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407iatf9ol3" w:id="0"/>
      <w:bookmarkEnd w:id="0"/>
      <w:r w:rsidDel="00000000" w:rsidR="00000000" w:rsidRPr="00000000">
        <w:rPr>
          <w:rtl w:val="0"/>
        </w:rPr>
        <w:t xml:space="preserve">Предыстории персонажей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mag9v32lglq8" w:id="1"/>
      <w:bookmarkEnd w:id="1"/>
      <w:r w:rsidDel="00000000" w:rsidR="00000000" w:rsidRPr="00000000">
        <w:rPr>
          <w:rtl w:val="0"/>
        </w:rPr>
        <w:t xml:space="preserve">Дэн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Ничем не примечательное прошлое. Вырос в полной семье с достатком заботы и финансов. Никогда не любил спорить. Друзей было немного, не любил подходить знакомиться. Учился всегда хорошо. После школы поступил не в самый востребованный вуз ,там же он познакомился с </w:t>
      </w:r>
      <w:r w:rsidDel="00000000" w:rsidR="00000000" w:rsidRPr="00000000">
        <w:rPr>
          <w:u w:val="single"/>
          <w:rtl w:val="0"/>
        </w:rPr>
        <w:t xml:space="preserve">Анной</w:t>
      </w:r>
      <w:r w:rsidDel="00000000" w:rsidR="00000000" w:rsidRPr="00000000">
        <w:rPr>
          <w:rtl w:val="0"/>
        </w:rPr>
        <w:t xml:space="preserve">. У них был групповой проект для истории, который слегка сблизил их и Анна начала приглядывать за Дэном, думала что он не сможет позаботиться о нем сам. Он тихо и успешно закончил вуз. После, трудоустроился в небольшую IT-компанию по разработке программ для медицинского оборудования.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9z9sua6kjhv7" w:id="2"/>
      <w:bookmarkEnd w:id="2"/>
      <w:r w:rsidDel="00000000" w:rsidR="00000000" w:rsidRPr="00000000">
        <w:rPr>
          <w:rtl w:val="0"/>
        </w:rPr>
        <w:t xml:space="preserve">Анна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Девушка росла в строгой семье и всегда хорошо училась. Была популярна в школе и с легкостью сдала ЕГЭ на высокие баллы ,но родители не пустили в престижный вуз и она осталась в своем городе. Позже на проекте по истории она познакомилась с Дэном и начала проявлять к нему заботу, хоть и в слегка грубой форме, а по окончанию вуза влюбилась в него, сама того не понимая. После обучения в вузе по программе трудоустройства Анна попала в команду разработки ИИ и лично она предложила </w:t>
      </w:r>
      <w:r w:rsidDel="00000000" w:rsidR="00000000" w:rsidRPr="00000000">
        <w:rPr>
          <w:u w:val="single"/>
          <w:rtl w:val="0"/>
        </w:rPr>
        <w:t xml:space="preserve">Марку</w:t>
      </w:r>
      <w:r w:rsidDel="00000000" w:rsidR="00000000" w:rsidRPr="00000000">
        <w:rPr>
          <w:rtl w:val="0"/>
        </w:rPr>
        <w:t xml:space="preserve"> отослать письмо Дэну.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p3q1s5nn3o35" w:id="3"/>
      <w:bookmarkEnd w:id="3"/>
      <w:r w:rsidDel="00000000" w:rsidR="00000000" w:rsidRPr="00000000">
        <w:rPr>
          <w:rtl w:val="0"/>
        </w:rPr>
        <w:t xml:space="preserve">Марк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 нем известно немногое. Он закончил вуз с отличием и множеством наград, как выдающийся ученик. По итогу обучения получил огромный грант, основал свою IT-компанию по разработке офисных программ.К 35 годам разбогател и продал ее, начал разработку ИИ для предсказания происшествий, куда позже и была приглашена Анна.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