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vk1p1danh4sn" w:colLast="0"/>
      <w:bookmarkEnd w:id="0"/>
      <w:r w:rsidRPr="00000000" w:rsidR="00000000" w:rsidDel="00000000">
        <w:rPr>
          <w:rtl w:val="0"/>
        </w:rPr>
        <w:t xml:space="preserve">Using API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Coconut Calendar API is REST based, and below is a list of currently implemented functionality.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Results are returned as paged results with a max page size of 100.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vhzr1qi2xcku" w:colLast="0"/>
      <w:bookmarkEnd w:id="1"/>
      <w:r w:rsidRPr="00000000" w:rsidR="00000000" w:rsidDel="00000000">
        <w:rPr>
          <w:rtl w:val="0"/>
        </w:rPr>
        <w:t xml:space="preserve">Absences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absences.json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public function absencesAll()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Fetch all absences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absences.json?attribute=value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absencesByQuery()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Fetch all absences, filtered by query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s5wb0n57vpng" w:colLast="0"/>
      <w:bookmarkEnd w:id="2"/>
      <w:r w:rsidRPr="00000000" w:rsidR="00000000" w:rsidDel="00000000">
        <w:rPr>
          <w:rtl w:val="0"/>
        </w:rPr>
        <w:t xml:space="preserve">Appointments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appointments.json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appointmentsAll()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Fetch all appointments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GET appointments/:id.json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appointmentsView()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View an appointment with required id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appointments.json?attribute=value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appointmentsByQuery()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Fetch all appointments filtered by query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PUT appointments/:id.json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appointmentsEdit()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Edit an appointment with required id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 appointments.json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appointmentsAdd()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a new appointment, but is currently restricted to individual appointments. Requires the following data to be posted: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staff_id</w:t>
            </w:r>
            <w:r w:rsidRPr="00000000" w:rsidR="00000000" w:rsidDel="00000000">
              <w:rPr>
                <w:rtl w:val="0"/>
              </w:rPr>
              <w:t xml:space="preserve"> { int }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location_id</w:t>
            </w:r>
            <w:r w:rsidRPr="00000000" w:rsidR="00000000" w:rsidDel="00000000">
              <w:rPr>
                <w:rtl w:val="0"/>
              </w:rPr>
              <w:t xml:space="preserve"> { int }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service_id</w:t>
            </w:r>
            <w:r w:rsidRPr="00000000" w:rsidR="00000000" w:rsidDel="00000000">
              <w:rPr>
                <w:rtl w:val="0"/>
              </w:rPr>
              <w:t xml:space="preserve"> { int | array }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start</w:t>
            </w:r>
            <w:r w:rsidRPr="00000000" w:rsidR="00000000" w:rsidDel="00000000">
              <w:rPr>
                <w:rtl w:val="0"/>
              </w:rPr>
              <w:t xml:space="preserve"> { Y-m-d H:i:s datetime}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Client 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first_name</w:t>
            </w:r>
            <w:r w:rsidRPr="00000000" w:rsidR="00000000" w:rsidDel="00000000">
              <w:rPr>
                <w:rtl w:val="0"/>
              </w:rPr>
              <w:t xml:space="preserve"> { string }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last_name</w:t>
            </w:r>
            <w:r w:rsidRPr="00000000" w:rsidR="00000000" w:rsidDel="00000000">
              <w:rPr>
                <w:rtl w:val="0"/>
              </w:rPr>
              <w:t xml:space="preserve"> { string }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line="240"/>
              <w:ind w:left="144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email</w:t>
            </w:r>
            <w:r w:rsidRPr="00000000" w:rsidR="00000000" w:rsidDel="00000000">
              <w:rPr>
                <w:rtl w:val="0"/>
              </w:rPr>
              <w:t xml:space="preserve"> { string }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h0rd4rncsbj8" w:colLast="0"/>
      <w:bookmarkEnd w:id="3"/>
      <w:r w:rsidRPr="00000000" w:rsidR="00000000" w:rsidDel="00000000">
        <w:rPr>
          <w:rtl w:val="0"/>
        </w:rPr>
        <w:t xml:space="preserve">Availability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availabilities.json?attribute=value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 function availabilitiesByQuery()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Dynamically generated request. This response is in real time, and represents a staffs availability with respect to other calendar events. 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start</w:t>
            </w:r>
            <w:r w:rsidRPr="00000000" w:rsidR="00000000" w:rsidDel="00000000">
              <w:rPr>
                <w:rtl w:val="0"/>
              </w:rPr>
              <w:t xml:space="preserve"> { Y-m-d date }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end</w:t>
            </w:r>
            <w:r w:rsidRPr="00000000" w:rsidR="00000000" w:rsidDel="00000000">
              <w:rPr>
                <w:rtl w:val="0"/>
              </w:rPr>
              <w:t xml:space="preserve"> { Y-m-d date }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location_id</w:t>
            </w:r>
            <w:r w:rsidRPr="00000000" w:rsidR="00000000" w:rsidDel="00000000">
              <w:rPr>
                <w:rtl w:val="0"/>
              </w:rPr>
              <w:t xml:space="preserve"> { int }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  <w:t xml:space="preserve"> { int } → Conditional. Required only if service is not specified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service_id</w:t>
            </w:r>
            <w:r w:rsidRPr="00000000" w:rsidR="00000000" w:rsidDel="00000000">
              <w:rPr>
                <w:rtl w:val="0"/>
              </w:rPr>
              <w:t xml:space="preserve"> { int } → Conditional. Required only if staff and duration are not provided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staff_id</w:t>
            </w:r>
            <w:r w:rsidRPr="00000000" w:rsidR="00000000" w:rsidDel="00000000">
              <w:rPr>
                <w:rtl w:val="0"/>
              </w:rPr>
              <w:t xml:space="preserve"> { int } → Conditional. Not required if ‘preferred’ is </w:t>
            </w:r>
            <w:r w:rsidRPr="00000000" w:rsidR="00000000" w:rsidDel="00000000">
              <w:rPr>
                <w:i w:val="1"/>
                <w:rtl w:val="0"/>
              </w:rPr>
              <w:t xml:space="preserve">false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group</w:t>
            </w:r>
            <w:r w:rsidRPr="00000000" w:rsidR="00000000" w:rsidDel="00000000">
              <w:rPr>
                <w:rtl w:val="0"/>
              </w:rPr>
              <w:t xml:space="preserve"> { boolean } → Requesting for a group booking?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preferred</w:t>
            </w:r>
            <w:r w:rsidRPr="00000000" w:rsidR="00000000" w:rsidDel="00000000">
              <w:rPr>
                <w:rtl w:val="0"/>
              </w:rPr>
              <w:t xml:space="preserve"> { boolean } → Requesting availability for a preferred staff member? If false, availability for all possible staff members will be returned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ubx1y4rfbr2n" w:colLast="0"/>
      <w:bookmarkEnd w:id="4"/>
      <w:r w:rsidRPr="00000000" w:rsidR="00000000" w:rsidDel="00000000">
        <w:rPr>
          <w:rtl w:val="0"/>
        </w:rPr>
        <w:t xml:space="preserve">Clients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clientsAll()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clientsByQuery()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clientsView()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gfiej12uprak" w:colLast="0"/>
      <w:bookmarkEnd w:id="5"/>
      <w:r w:rsidRPr="00000000" w:rsidR="00000000" w:rsidDel="00000000">
        <w:rPr>
          <w:rtl w:val="0"/>
        </w:rPr>
        <w:t xml:space="preserve">Locations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locationsAll()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locationsByQuery()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locationsView()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t9cllkyuq8ei" w:colLast="0"/>
      <w:bookmarkEnd w:id="6"/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loginSearchIndex()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a3qnoxa3wxcx" w:colLast="0"/>
      <w:bookmarkEnd w:id="7"/>
      <w:r w:rsidRPr="00000000" w:rsidR="00000000" w:rsidDel="00000000">
        <w:rPr>
          <w:rtl w:val="0"/>
        </w:rPr>
        <w:t xml:space="preserve">Services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servicesIndex()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servicesAll()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servicesByQuery()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servicesView()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rlwtq3h5q0v2" w:colLast="0"/>
      <w:bookmarkEnd w:id="8"/>
      <w:r w:rsidRPr="00000000" w:rsidR="00000000" w:rsidDel="00000000">
        <w:rPr>
          <w:rtl w:val="0"/>
        </w:rPr>
        <w:t xml:space="preserve">Staff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staffAll()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staffByQuery()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staffView()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uukjtsn2op2d" w:colLast="0"/>
      <w:bookmarkEnd w:id="9"/>
      <w:r w:rsidRPr="00000000" w:rsidR="00000000" w:rsidDel="00000000">
        <w:rPr>
          <w:rtl w:val="0"/>
        </w:rPr>
        <w:t xml:space="preserve">Vendors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function vendorsAdd()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function vendorsByQuery()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 - v1.1.docx</dc:title>
</cp:coreProperties>
</file>