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C662" w14:textId="77777777" w:rsidR="00C4352F" w:rsidRPr="00C4352F" w:rsidRDefault="00C4352F" w:rsidP="00C4352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 w:eastAsia="en-NL"/>
        </w:rPr>
      </w:pPr>
      <w:r w:rsidRPr="00C4352F">
        <w:rPr>
          <w:rFonts w:ascii="Arial" w:eastAsia="Times New Roman" w:hAnsi="Arial" w:cs="Arial"/>
          <w:color w:val="000000"/>
          <w:kern w:val="36"/>
          <w:sz w:val="40"/>
          <w:szCs w:val="40"/>
          <w:lang w:val="nl-NL" w:eastAsia="en-NL"/>
        </w:rPr>
        <w:t>Plan van Aanpak</w:t>
      </w:r>
    </w:p>
    <w:p w14:paraId="10FB6C0E" w14:textId="77777777" w:rsidR="00C4352F" w:rsidRPr="00C4352F" w:rsidRDefault="00C4352F" w:rsidP="00C435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l-NL" w:eastAsia="en-NL"/>
        </w:rPr>
      </w:pPr>
      <w:r w:rsidRPr="00C4352F">
        <w:rPr>
          <w:rFonts w:ascii="Arial" w:eastAsia="Times New Roman" w:hAnsi="Arial" w:cs="Arial"/>
          <w:color w:val="000000"/>
          <w:lang w:val="nl-NL" w:eastAsia="en-NL"/>
        </w:rPr>
        <w:t>Onderzoek doen naar andere hovenier websites </w:t>
      </w:r>
    </w:p>
    <w:p w14:paraId="186D0F62" w14:textId="77777777" w:rsidR="00C4352F" w:rsidRPr="00C4352F" w:rsidRDefault="00C4352F" w:rsidP="00C435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l-NL" w:eastAsia="en-NL"/>
        </w:rPr>
      </w:pPr>
      <w:r w:rsidRPr="00C4352F">
        <w:rPr>
          <w:rFonts w:ascii="Arial" w:eastAsia="Times New Roman" w:hAnsi="Arial" w:cs="Arial"/>
          <w:color w:val="000000"/>
          <w:lang w:val="nl-NL" w:eastAsia="en-NL"/>
        </w:rPr>
        <w:t>Een samenvatting maken van alles wat op de website moet komen</w:t>
      </w:r>
    </w:p>
    <w:p w14:paraId="2AF3E238" w14:textId="77777777" w:rsidR="00C4352F" w:rsidRPr="00C4352F" w:rsidRDefault="00C4352F" w:rsidP="00C435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l-NL" w:eastAsia="en-NL"/>
        </w:rPr>
      </w:pPr>
      <w:r w:rsidRPr="00C4352F">
        <w:rPr>
          <w:rFonts w:ascii="Arial" w:eastAsia="Times New Roman" w:hAnsi="Arial" w:cs="Arial"/>
          <w:color w:val="000000"/>
          <w:lang w:val="nl-NL" w:eastAsia="en-NL"/>
        </w:rPr>
        <w:t xml:space="preserve">Een schets maken van hoe de website en de verschillende </w:t>
      </w:r>
      <w:proofErr w:type="spellStart"/>
      <w:r w:rsidRPr="00C4352F">
        <w:rPr>
          <w:rFonts w:ascii="Arial" w:eastAsia="Times New Roman" w:hAnsi="Arial" w:cs="Arial"/>
          <w:color w:val="000000"/>
          <w:lang w:val="nl-NL" w:eastAsia="en-NL"/>
        </w:rPr>
        <w:t>paginas</w:t>
      </w:r>
      <w:proofErr w:type="spellEnd"/>
      <w:r w:rsidRPr="00C4352F">
        <w:rPr>
          <w:rFonts w:ascii="Arial" w:eastAsia="Times New Roman" w:hAnsi="Arial" w:cs="Arial"/>
          <w:color w:val="000000"/>
          <w:lang w:val="nl-NL" w:eastAsia="en-NL"/>
        </w:rPr>
        <w:t xml:space="preserve"> er uit moeten zien op zowel een groot als een klein scherm. </w:t>
      </w:r>
    </w:p>
    <w:p w14:paraId="693A39FC" w14:textId="77777777" w:rsidR="00C4352F" w:rsidRPr="00C4352F" w:rsidRDefault="00C4352F" w:rsidP="00C435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l-NL" w:eastAsia="en-NL"/>
        </w:rPr>
      </w:pPr>
      <w:r w:rsidRPr="00C4352F">
        <w:rPr>
          <w:rFonts w:ascii="Arial" w:eastAsia="Times New Roman" w:hAnsi="Arial" w:cs="Arial"/>
          <w:color w:val="000000"/>
          <w:lang w:val="nl-NL" w:eastAsia="en-NL"/>
        </w:rPr>
        <w:t>De basis opbouw maken voor elke pagina.</w:t>
      </w:r>
    </w:p>
    <w:p w14:paraId="79CF68DC" w14:textId="77777777" w:rsidR="00C4352F" w:rsidRPr="00C4352F" w:rsidRDefault="00C4352F" w:rsidP="00C435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l-NL" w:eastAsia="en-NL"/>
        </w:rPr>
      </w:pPr>
      <w:r w:rsidRPr="00C4352F">
        <w:rPr>
          <w:rFonts w:ascii="Arial" w:eastAsia="Times New Roman" w:hAnsi="Arial" w:cs="Arial"/>
          <w:color w:val="000000"/>
          <w:lang w:val="nl-NL" w:eastAsia="en-NL"/>
        </w:rPr>
        <w:t>Wire frame maken.</w:t>
      </w:r>
    </w:p>
    <w:p w14:paraId="24F6CAD7" w14:textId="77777777" w:rsidR="00C4352F" w:rsidRPr="00C4352F" w:rsidRDefault="00C4352F" w:rsidP="00C435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l-NL" w:eastAsia="en-NL"/>
        </w:rPr>
      </w:pPr>
      <w:r w:rsidRPr="00C4352F">
        <w:rPr>
          <w:rFonts w:ascii="Arial" w:eastAsia="Times New Roman" w:hAnsi="Arial" w:cs="Arial"/>
          <w:color w:val="000000"/>
          <w:lang w:val="nl-NL" w:eastAsia="en-NL"/>
        </w:rPr>
        <w:t>We kunnen samen werken aan 1 pagina of we kunnen allemaal een pagina krijgen waar we aan moeten werken. </w:t>
      </w:r>
    </w:p>
    <w:p w14:paraId="2AD06AF4" w14:textId="77777777" w:rsidR="00C4352F" w:rsidRPr="00C4352F" w:rsidRDefault="00C4352F" w:rsidP="00C4352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l-NL" w:eastAsia="en-NL"/>
        </w:rPr>
      </w:pPr>
      <w:r w:rsidRPr="00C4352F">
        <w:rPr>
          <w:rFonts w:ascii="Arial" w:eastAsia="Times New Roman" w:hAnsi="Arial" w:cs="Arial"/>
          <w:color w:val="000000"/>
          <w:lang w:val="nl-NL" w:eastAsia="en-NL"/>
        </w:rPr>
        <w:t>Review wat we hebben gemaakt en feedback geven.</w:t>
      </w:r>
    </w:p>
    <w:p w14:paraId="423E0D00" w14:textId="77777777" w:rsidR="00C4352F" w:rsidRPr="00C4352F" w:rsidRDefault="00C4352F">
      <w:pPr>
        <w:rPr>
          <w:lang w:val="nl-NL"/>
        </w:rPr>
      </w:pPr>
    </w:p>
    <w:sectPr w:rsidR="00C4352F" w:rsidRPr="00C4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7362D"/>
    <w:multiLevelType w:val="multilevel"/>
    <w:tmpl w:val="0FF4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36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2F"/>
    <w:rsid w:val="00C4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5C5E"/>
  <w15:chartTrackingRefBased/>
  <w15:docId w15:val="{21FBC106-69E6-401A-9B3A-9EE9AD93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52F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NormalWeb">
    <w:name w:val="Normal (Web)"/>
    <w:basedOn w:val="Normal"/>
    <w:uiPriority w:val="99"/>
    <w:semiHidden/>
    <w:unhideWhenUsed/>
    <w:rsid w:val="00C43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Nuijtemans</dc:creator>
  <cp:keywords/>
  <dc:description/>
  <cp:lastModifiedBy>Sylvie Nuijtemans</cp:lastModifiedBy>
  <cp:revision>1</cp:revision>
  <dcterms:created xsi:type="dcterms:W3CDTF">2022-11-23T09:37:00Z</dcterms:created>
  <dcterms:modified xsi:type="dcterms:W3CDTF">2022-11-23T09:40:00Z</dcterms:modified>
</cp:coreProperties>
</file>