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FE36B" w14:textId="56AEE8EF" w:rsidR="00B85436" w:rsidRDefault="000F224C" w:rsidP="00274A73">
      <w:pPr>
        <w:pStyle w:val="Title"/>
        <w:jc w:val="center"/>
        <w:rPr>
          <w:b/>
          <w:bCs/>
          <w:sz w:val="40"/>
          <w:szCs w:val="40"/>
        </w:rPr>
      </w:pPr>
      <w:bookmarkStart w:id="0" w:name="_Hlk172642034"/>
      <w:r>
        <w:rPr>
          <w:b/>
          <w:bCs/>
          <w:sz w:val="40"/>
          <w:szCs w:val="40"/>
        </w:rPr>
        <w:t>DT529PAYOR</w:t>
      </w:r>
      <w:bookmarkEnd w:id="0"/>
      <w:r>
        <w:rPr>
          <w:b/>
          <w:bCs/>
          <w:sz w:val="40"/>
          <w:szCs w:val="40"/>
        </w:rPr>
        <w:t xml:space="preserve"> Instructions</w:t>
      </w:r>
    </w:p>
    <w:p w14:paraId="72B4311C" w14:textId="44D0EB6D" w:rsidR="00274A73" w:rsidRDefault="00274A73" w:rsidP="00274A73">
      <w:pPr>
        <w:jc w:val="center"/>
      </w:pPr>
      <w:r>
        <w:t xml:space="preserve">For the </w:t>
      </w:r>
      <w:r w:rsidR="00F96767">
        <w:t>Information Service</w:t>
      </w:r>
      <w:r>
        <w:t>’s Office</w:t>
      </w:r>
    </w:p>
    <w:p w14:paraId="586DF9E6" w14:textId="652B4829" w:rsidR="00274A73" w:rsidRDefault="00274A73" w:rsidP="00274A73">
      <w:pPr>
        <w:jc w:val="center"/>
      </w:pPr>
      <w:r>
        <w:t>Created 2024</w:t>
      </w:r>
    </w:p>
    <w:p w14:paraId="66690EE8" w14:textId="77777777" w:rsidR="00274A73" w:rsidRDefault="00274A73" w:rsidP="00274A73">
      <w:pPr>
        <w:jc w:val="center"/>
      </w:pPr>
    </w:p>
    <w:p w14:paraId="4F6FC0A8" w14:textId="5EFCC13E" w:rsidR="00274A73" w:rsidRDefault="00274A73" w:rsidP="00274A73">
      <w:pPr>
        <w:pStyle w:val="ListParagraph"/>
        <w:numPr>
          <w:ilvl w:val="0"/>
          <w:numId w:val="1"/>
        </w:numPr>
        <w:spacing w:line="480" w:lineRule="auto"/>
      </w:pPr>
      <w:r>
        <w:t>Open S:\it_apps\</w:t>
      </w:r>
      <w:r w:rsidR="000F224C" w:rsidRPr="000F224C">
        <w:t xml:space="preserve"> DT529PAYOR</w:t>
      </w:r>
      <w:r>
        <w:t xml:space="preserve">.exe </w:t>
      </w:r>
      <w:r w:rsidR="00843FD5">
        <w:rPr>
          <w:noProof/>
        </w:rPr>
        <w:drawing>
          <wp:inline distT="0" distB="0" distL="0" distR="0" wp14:anchorId="00CA4958" wp14:editId="701E6802">
            <wp:extent cx="5314950" cy="3401188"/>
            <wp:effectExtent l="38100" t="38100" r="95250" b="104140"/>
            <wp:docPr id="147211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1728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19E2" w14:textId="77777777" w:rsidR="00843FD5" w:rsidRDefault="00843FD5" w:rsidP="00843FD5">
      <w:pPr>
        <w:pStyle w:val="ListParagraph"/>
        <w:spacing w:line="480" w:lineRule="auto"/>
      </w:pPr>
    </w:p>
    <w:p w14:paraId="61694BAB" w14:textId="77777777" w:rsidR="00843FD5" w:rsidRDefault="00843FD5" w:rsidP="00843FD5">
      <w:pPr>
        <w:pStyle w:val="ListParagraph"/>
        <w:spacing w:line="480" w:lineRule="auto"/>
      </w:pPr>
    </w:p>
    <w:p w14:paraId="5D0111F5" w14:textId="77777777" w:rsidR="00843FD5" w:rsidRDefault="00843FD5" w:rsidP="00843FD5">
      <w:pPr>
        <w:pStyle w:val="ListParagraph"/>
        <w:spacing w:line="480" w:lineRule="auto"/>
      </w:pPr>
    </w:p>
    <w:p w14:paraId="58B21974" w14:textId="77777777" w:rsidR="00843FD5" w:rsidRDefault="00843FD5" w:rsidP="00843FD5">
      <w:pPr>
        <w:pStyle w:val="ListParagraph"/>
        <w:spacing w:line="480" w:lineRule="auto"/>
      </w:pPr>
    </w:p>
    <w:p w14:paraId="3D14727F" w14:textId="77777777" w:rsidR="00843FD5" w:rsidRDefault="00843FD5" w:rsidP="00843FD5">
      <w:pPr>
        <w:pStyle w:val="ListParagraph"/>
        <w:spacing w:line="480" w:lineRule="auto"/>
      </w:pPr>
    </w:p>
    <w:p w14:paraId="4D365E0D" w14:textId="77777777" w:rsidR="00843FD5" w:rsidRDefault="00843FD5" w:rsidP="00843FD5">
      <w:pPr>
        <w:pStyle w:val="ListParagraph"/>
        <w:spacing w:line="480" w:lineRule="auto"/>
      </w:pPr>
    </w:p>
    <w:p w14:paraId="07B7E64A" w14:textId="77777777" w:rsidR="00843FD5" w:rsidRDefault="00843FD5" w:rsidP="00843FD5">
      <w:pPr>
        <w:pStyle w:val="ListParagraph"/>
        <w:spacing w:line="480" w:lineRule="auto"/>
      </w:pPr>
    </w:p>
    <w:p w14:paraId="6887F79E" w14:textId="77777777" w:rsidR="00843FD5" w:rsidRDefault="00843FD5" w:rsidP="00843FD5">
      <w:pPr>
        <w:pStyle w:val="ListParagraph"/>
        <w:spacing w:line="480" w:lineRule="auto"/>
      </w:pPr>
    </w:p>
    <w:p w14:paraId="365BE900" w14:textId="7EF25AA0" w:rsidR="00274A73" w:rsidRDefault="00274A73" w:rsidP="00274A7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Click </w:t>
      </w:r>
      <w:r>
        <w:rPr>
          <w:i/>
          <w:iCs/>
        </w:rPr>
        <w:t>Browse</w:t>
      </w:r>
      <w:r>
        <w:t xml:space="preserve"> to search for your </w:t>
      </w:r>
      <w:r w:rsidR="00D93BF9">
        <w:t>.</w:t>
      </w:r>
      <w:r w:rsidR="000F224C">
        <w:t>LIS</w:t>
      </w:r>
      <w:r>
        <w:t xml:space="preserve"> file. You may also drag the file onto the window.</w:t>
      </w:r>
    </w:p>
    <w:p w14:paraId="01B06639" w14:textId="5E944CD5" w:rsidR="00274A73" w:rsidRDefault="00274A73" w:rsidP="00274A73">
      <w:pPr>
        <w:pStyle w:val="ListParagraph"/>
        <w:spacing w:line="240" w:lineRule="auto"/>
      </w:pPr>
    </w:p>
    <w:p w14:paraId="1659AEE2" w14:textId="24ADFA6D" w:rsidR="00843FD5" w:rsidRDefault="00843FD5" w:rsidP="00843FD5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0C3784A1" wp14:editId="468636F1">
            <wp:extent cx="5314950" cy="3401188"/>
            <wp:effectExtent l="38100" t="38100" r="95250" b="104140"/>
            <wp:docPr id="660701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156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E50C6" w14:textId="77777777" w:rsidR="00B05C88" w:rsidRDefault="00B05C88" w:rsidP="00B05C88">
      <w:pPr>
        <w:pStyle w:val="ListParagraph"/>
        <w:spacing w:line="240" w:lineRule="auto"/>
      </w:pPr>
    </w:p>
    <w:p w14:paraId="7BEDFC62" w14:textId="77777777" w:rsidR="00B05C88" w:rsidRDefault="00B05C88" w:rsidP="00B05C88">
      <w:pPr>
        <w:pStyle w:val="ListParagraph"/>
        <w:spacing w:line="240" w:lineRule="auto"/>
      </w:pPr>
    </w:p>
    <w:p w14:paraId="12D679B6" w14:textId="77777777" w:rsidR="00B05C88" w:rsidRDefault="00B05C88" w:rsidP="00B05C88">
      <w:pPr>
        <w:pStyle w:val="ListParagraph"/>
        <w:spacing w:line="240" w:lineRule="auto"/>
      </w:pPr>
    </w:p>
    <w:p w14:paraId="4F9B576D" w14:textId="77777777" w:rsidR="00B05C88" w:rsidRDefault="00B05C88" w:rsidP="00B05C88">
      <w:pPr>
        <w:pStyle w:val="ListParagraph"/>
        <w:spacing w:line="240" w:lineRule="auto"/>
      </w:pPr>
    </w:p>
    <w:p w14:paraId="6356F72F" w14:textId="77777777" w:rsidR="00B05C88" w:rsidRDefault="00B05C88" w:rsidP="00B05C88">
      <w:pPr>
        <w:pStyle w:val="ListParagraph"/>
        <w:spacing w:line="240" w:lineRule="auto"/>
      </w:pPr>
    </w:p>
    <w:p w14:paraId="65DE37E5" w14:textId="77777777" w:rsidR="00B05C88" w:rsidRDefault="00B05C88" w:rsidP="00B05C88">
      <w:pPr>
        <w:pStyle w:val="ListParagraph"/>
        <w:spacing w:line="240" w:lineRule="auto"/>
      </w:pPr>
    </w:p>
    <w:p w14:paraId="142D12F4" w14:textId="77777777" w:rsidR="00B05C88" w:rsidRDefault="00B05C88" w:rsidP="00B05C88">
      <w:pPr>
        <w:pStyle w:val="ListParagraph"/>
        <w:spacing w:line="240" w:lineRule="auto"/>
      </w:pPr>
    </w:p>
    <w:p w14:paraId="58855D84" w14:textId="77777777" w:rsidR="00B05C88" w:rsidRDefault="00B05C88" w:rsidP="00B05C88">
      <w:pPr>
        <w:pStyle w:val="ListParagraph"/>
        <w:spacing w:line="240" w:lineRule="auto"/>
      </w:pPr>
    </w:p>
    <w:p w14:paraId="29FCA062" w14:textId="77777777" w:rsidR="00B05C88" w:rsidRDefault="00B05C88" w:rsidP="00B05C88">
      <w:pPr>
        <w:pStyle w:val="ListParagraph"/>
        <w:spacing w:line="240" w:lineRule="auto"/>
      </w:pPr>
    </w:p>
    <w:p w14:paraId="5F5F1A3A" w14:textId="77777777" w:rsidR="00B05C88" w:rsidRDefault="00B05C88" w:rsidP="00B05C88">
      <w:pPr>
        <w:pStyle w:val="ListParagraph"/>
        <w:spacing w:line="240" w:lineRule="auto"/>
      </w:pPr>
    </w:p>
    <w:p w14:paraId="25D1A07C" w14:textId="77777777" w:rsidR="00B05C88" w:rsidRDefault="00B05C88" w:rsidP="00B05C88">
      <w:pPr>
        <w:pStyle w:val="ListParagraph"/>
        <w:spacing w:line="240" w:lineRule="auto"/>
      </w:pPr>
    </w:p>
    <w:p w14:paraId="7414B29A" w14:textId="77777777" w:rsidR="00B05C88" w:rsidRDefault="00B05C88" w:rsidP="00B05C88">
      <w:pPr>
        <w:pStyle w:val="ListParagraph"/>
        <w:spacing w:line="240" w:lineRule="auto"/>
      </w:pPr>
    </w:p>
    <w:p w14:paraId="0820B3F9" w14:textId="77777777" w:rsidR="00B05C88" w:rsidRDefault="00B05C88" w:rsidP="00B05C88">
      <w:pPr>
        <w:pStyle w:val="ListParagraph"/>
        <w:spacing w:line="240" w:lineRule="auto"/>
      </w:pPr>
    </w:p>
    <w:p w14:paraId="7DF449B9" w14:textId="77777777" w:rsidR="00B05C88" w:rsidRDefault="00B05C88" w:rsidP="00B05C88">
      <w:pPr>
        <w:pStyle w:val="ListParagraph"/>
        <w:spacing w:line="240" w:lineRule="auto"/>
      </w:pPr>
    </w:p>
    <w:p w14:paraId="38A3043E" w14:textId="77777777" w:rsidR="00B05C88" w:rsidRDefault="00B05C88" w:rsidP="00B05C88">
      <w:pPr>
        <w:pStyle w:val="ListParagraph"/>
        <w:spacing w:line="240" w:lineRule="auto"/>
      </w:pPr>
    </w:p>
    <w:p w14:paraId="0750B1E7" w14:textId="77777777" w:rsidR="00B05C88" w:rsidRDefault="00B05C88" w:rsidP="00B05C88">
      <w:pPr>
        <w:pStyle w:val="ListParagraph"/>
        <w:spacing w:line="240" w:lineRule="auto"/>
      </w:pPr>
    </w:p>
    <w:p w14:paraId="6306A718" w14:textId="77777777" w:rsidR="00B05C88" w:rsidRDefault="00B05C88" w:rsidP="00B05C88">
      <w:pPr>
        <w:pStyle w:val="ListParagraph"/>
        <w:spacing w:line="240" w:lineRule="auto"/>
      </w:pPr>
    </w:p>
    <w:p w14:paraId="2371E9C9" w14:textId="77777777" w:rsidR="00B05C88" w:rsidRDefault="00B05C88" w:rsidP="00B05C88">
      <w:pPr>
        <w:pStyle w:val="ListParagraph"/>
        <w:spacing w:line="240" w:lineRule="auto"/>
      </w:pPr>
    </w:p>
    <w:p w14:paraId="1ECCB592" w14:textId="77777777" w:rsidR="00B05C88" w:rsidRDefault="00B05C88" w:rsidP="00B05C88">
      <w:pPr>
        <w:pStyle w:val="ListParagraph"/>
        <w:spacing w:line="240" w:lineRule="auto"/>
      </w:pPr>
    </w:p>
    <w:p w14:paraId="76A6FC3B" w14:textId="77777777" w:rsidR="00B05C88" w:rsidRDefault="00B05C88" w:rsidP="00B05C88">
      <w:pPr>
        <w:pStyle w:val="ListParagraph"/>
        <w:spacing w:line="240" w:lineRule="auto"/>
      </w:pPr>
    </w:p>
    <w:p w14:paraId="23ADA6D5" w14:textId="77777777" w:rsidR="00B05C88" w:rsidRDefault="00B05C88" w:rsidP="00B05C88">
      <w:pPr>
        <w:pStyle w:val="ListParagraph"/>
        <w:spacing w:line="240" w:lineRule="auto"/>
      </w:pPr>
    </w:p>
    <w:p w14:paraId="2B185B18" w14:textId="77777777" w:rsidR="00B05C88" w:rsidRDefault="00B05C88" w:rsidP="00B05C88">
      <w:pPr>
        <w:pStyle w:val="ListParagraph"/>
        <w:spacing w:line="240" w:lineRule="auto"/>
      </w:pPr>
    </w:p>
    <w:p w14:paraId="7727BB8E" w14:textId="5D9E31EF" w:rsidR="00274A73" w:rsidRDefault="00274A73" w:rsidP="00274A7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By default, your new </w:t>
      </w:r>
      <w:r w:rsidR="00D93BF9">
        <w:t>.CSV</w:t>
      </w:r>
      <w:r>
        <w:t xml:space="preserve"> </w:t>
      </w:r>
      <w:r w:rsidR="00185769">
        <w:t>file</w:t>
      </w:r>
      <w:r>
        <w:t xml:space="preserve"> will save in the same folder that your </w:t>
      </w:r>
      <w:r w:rsidR="00D93BF9">
        <w:t>.</w:t>
      </w:r>
      <w:r w:rsidR="000F224C">
        <w:t>LIS</w:t>
      </w:r>
      <w:r>
        <w:t xml:space="preserve"> file currently is. If you would like to change the location that the </w:t>
      </w:r>
      <w:r w:rsidR="00D93BF9">
        <w:t>.CSV</w:t>
      </w:r>
      <w:r>
        <w:t xml:space="preserve"> file will be </w:t>
      </w:r>
      <w:r w:rsidR="001117F4">
        <w:t>saved</w:t>
      </w:r>
      <w:r>
        <w:t xml:space="preserve"> </w:t>
      </w:r>
      <w:proofErr w:type="gramStart"/>
      <w:r>
        <w:t>to,</w:t>
      </w:r>
      <w:proofErr w:type="gramEnd"/>
      <w:r>
        <w:t xml:space="preserve"> click on </w:t>
      </w:r>
      <w:r>
        <w:rPr>
          <w:i/>
          <w:iCs/>
        </w:rPr>
        <w:t xml:space="preserve">Select Custom Destination. </w:t>
      </w:r>
      <w:r>
        <w:t>Here you can choose where you would like to save the file.</w:t>
      </w:r>
    </w:p>
    <w:p w14:paraId="45434E58" w14:textId="77777777" w:rsidR="00843FD5" w:rsidRDefault="00843FD5" w:rsidP="00843FD5">
      <w:pPr>
        <w:pStyle w:val="ListParagraph"/>
        <w:spacing w:line="240" w:lineRule="auto"/>
      </w:pPr>
    </w:p>
    <w:p w14:paraId="7EE2340B" w14:textId="2EAFCE8B" w:rsidR="001117F4" w:rsidRDefault="00843FD5" w:rsidP="001117F4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259623D3" wp14:editId="34092A13">
            <wp:extent cx="5314950" cy="3401188"/>
            <wp:effectExtent l="38100" t="38100" r="95250" b="104140"/>
            <wp:docPr id="1486769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983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C0FA5E" w14:textId="77777777" w:rsidR="00B05C88" w:rsidRDefault="00B05C88" w:rsidP="001117F4">
      <w:pPr>
        <w:pStyle w:val="ListParagraph"/>
        <w:spacing w:line="240" w:lineRule="auto"/>
      </w:pPr>
    </w:p>
    <w:p w14:paraId="3BCB6CC2" w14:textId="77777777" w:rsidR="00B05C88" w:rsidRDefault="00B05C88" w:rsidP="001117F4">
      <w:pPr>
        <w:pStyle w:val="ListParagraph"/>
        <w:spacing w:line="240" w:lineRule="auto"/>
      </w:pPr>
    </w:p>
    <w:p w14:paraId="6659CDE8" w14:textId="77777777" w:rsidR="00B05C88" w:rsidRDefault="00B05C88" w:rsidP="001117F4">
      <w:pPr>
        <w:pStyle w:val="ListParagraph"/>
        <w:spacing w:line="240" w:lineRule="auto"/>
      </w:pPr>
    </w:p>
    <w:p w14:paraId="2E2792D3" w14:textId="77777777" w:rsidR="00B05C88" w:rsidRDefault="00B05C88" w:rsidP="001117F4">
      <w:pPr>
        <w:pStyle w:val="ListParagraph"/>
        <w:spacing w:line="240" w:lineRule="auto"/>
      </w:pPr>
    </w:p>
    <w:p w14:paraId="7374CA27" w14:textId="77777777" w:rsidR="00B05C88" w:rsidRDefault="00B05C88" w:rsidP="001117F4">
      <w:pPr>
        <w:pStyle w:val="ListParagraph"/>
        <w:spacing w:line="240" w:lineRule="auto"/>
      </w:pPr>
    </w:p>
    <w:p w14:paraId="51E6AB1F" w14:textId="77777777" w:rsidR="00B05C88" w:rsidRDefault="00B05C88" w:rsidP="001117F4">
      <w:pPr>
        <w:pStyle w:val="ListParagraph"/>
        <w:spacing w:line="240" w:lineRule="auto"/>
      </w:pPr>
    </w:p>
    <w:p w14:paraId="39BDB051" w14:textId="77777777" w:rsidR="00B05C88" w:rsidRDefault="00B05C88" w:rsidP="001117F4">
      <w:pPr>
        <w:pStyle w:val="ListParagraph"/>
        <w:spacing w:line="240" w:lineRule="auto"/>
      </w:pPr>
    </w:p>
    <w:p w14:paraId="55E0A62E" w14:textId="77777777" w:rsidR="00B05C88" w:rsidRDefault="00B05C88" w:rsidP="001117F4">
      <w:pPr>
        <w:pStyle w:val="ListParagraph"/>
        <w:spacing w:line="240" w:lineRule="auto"/>
      </w:pPr>
    </w:p>
    <w:p w14:paraId="04944AD1" w14:textId="77777777" w:rsidR="00B05C88" w:rsidRDefault="00B05C88" w:rsidP="001117F4">
      <w:pPr>
        <w:pStyle w:val="ListParagraph"/>
        <w:spacing w:line="240" w:lineRule="auto"/>
      </w:pPr>
    </w:p>
    <w:p w14:paraId="4C020AED" w14:textId="77777777" w:rsidR="00B05C88" w:rsidRDefault="00B05C88" w:rsidP="001117F4">
      <w:pPr>
        <w:pStyle w:val="ListParagraph"/>
        <w:spacing w:line="240" w:lineRule="auto"/>
      </w:pPr>
    </w:p>
    <w:p w14:paraId="4EAC0A70" w14:textId="77777777" w:rsidR="00B05C88" w:rsidRDefault="00B05C88" w:rsidP="001117F4">
      <w:pPr>
        <w:pStyle w:val="ListParagraph"/>
        <w:spacing w:line="240" w:lineRule="auto"/>
      </w:pPr>
    </w:p>
    <w:p w14:paraId="184A2D85" w14:textId="77777777" w:rsidR="00B05C88" w:rsidRDefault="00B05C88" w:rsidP="001117F4">
      <w:pPr>
        <w:pStyle w:val="ListParagraph"/>
        <w:spacing w:line="240" w:lineRule="auto"/>
      </w:pPr>
    </w:p>
    <w:p w14:paraId="39F7062A" w14:textId="77777777" w:rsidR="00B05C88" w:rsidRDefault="00B05C88" w:rsidP="001117F4">
      <w:pPr>
        <w:pStyle w:val="ListParagraph"/>
        <w:spacing w:line="240" w:lineRule="auto"/>
      </w:pPr>
    </w:p>
    <w:p w14:paraId="234C8A1F" w14:textId="77777777" w:rsidR="00B05C88" w:rsidRDefault="00B05C88" w:rsidP="001117F4">
      <w:pPr>
        <w:pStyle w:val="ListParagraph"/>
        <w:spacing w:line="240" w:lineRule="auto"/>
      </w:pPr>
    </w:p>
    <w:p w14:paraId="33E4E64C" w14:textId="77777777" w:rsidR="00B05C88" w:rsidRDefault="00B05C88" w:rsidP="001117F4">
      <w:pPr>
        <w:pStyle w:val="ListParagraph"/>
        <w:spacing w:line="240" w:lineRule="auto"/>
      </w:pPr>
    </w:p>
    <w:p w14:paraId="6098226F" w14:textId="77777777" w:rsidR="00B05C88" w:rsidRDefault="00B05C88" w:rsidP="001117F4">
      <w:pPr>
        <w:pStyle w:val="ListParagraph"/>
        <w:spacing w:line="240" w:lineRule="auto"/>
      </w:pPr>
    </w:p>
    <w:p w14:paraId="5D2DCA60" w14:textId="77777777" w:rsidR="00B05C88" w:rsidRDefault="00B05C88" w:rsidP="001117F4">
      <w:pPr>
        <w:pStyle w:val="ListParagraph"/>
        <w:spacing w:line="240" w:lineRule="auto"/>
      </w:pPr>
    </w:p>
    <w:p w14:paraId="2D695460" w14:textId="77777777" w:rsidR="00B05C88" w:rsidRDefault="00B05C88" w:rsidP="001117F4">
      <w:pPr>
        <w:pStyle w:val="ListParagraph"/>
        <w:spacing w:line="240" w:lineRule="auto"/>
      </w:pPr>
    </w:p>
    <w:p w14:paraId="14FF85EA" w14:textId="77777777" w:rsidR="00B05C88" w:rsidRDefault="00B05C88" w:rsidP="001117F4">
      <w:pPr>
        <w:pStyle w:val="ListParagraph"/>
        <w:spacing w:line="240" w:lineRule="auto"/>
      </w:pPr>
    </w:p>
    <w:p w14:paraId="611D141C" w14:textId="77777777" w:rsidR="00B05C88" w:rsidRDefault="00B05C88" w:rsidP="001117F4">
      <w:pPr>
        <w:pStyle w:val="ListParagraph"/>
        <w:spacing w:line="240" w:lineRule="auto"/>
      </w:pPr>
    </w:p>
    <w:p w14:paraId="6FF4D417" w14:textId="06B38776" w:rsidR="001117F4" w:rsidRDefault="001117F4" w:rsidP="001117F4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When a custom destination is selected, it will appear under the </w:t>
      </w:r>
      <w:r>
        <w:rPr>
          <w:i/>
          <w:iCs/>
        </w:rPr>
        <w:t xml:space="preserve">Select Custom Destination </w:t>
      </w:r>
      <w:r>
        <w:t xml:space="preserve">button. </w:t>
      </w:r>
    </w:p>
    <w:p w14:paraId="100C59E6" w14:textId="77777777" w:rsidR="001117F4" w:rsidRDefault="001117F4" w:rsidP="001117F4">
      <w:pPr>
        <w:pStyle w:val="ListParagraph"/>
        <w:spacing w:line="240" w:lineRule="auto"/>
      </w:pPr>
    </w:p>
    <w:p w14:paraId="4C97DA3C" w14:textId="245EB7B2" w:rsidR="00843FD5" w:rsidRDefault="00843FD5" w:rsidP="00843FD5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0F989E3F" wp14:editId="3FD28557">
            <wp:extent cx="5313756" cy="3400425"/>
            <wp:effectExtent l="38100" t="38100" r="96520" b="85725"/>
            <wp:docPr id="1084016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6975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56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77E86" w14:textId="77777777" w:rsidR="00B05C88" w:rsidRPr="00274A73" w:rsidRDefault="00B05C88" w:rsidP="00843FD5">
      <w:pPr>
        <w:pStyle w:val="ListParagraph"/>
        <w:spacing w:line="240" w:lineRule="auto"/>
      </w:pPr>
    </w:p>
    <w:p w14:paraId="28CAB4B2" w14:textId="18EE7531" w:rsidR="00185769" w:rsidRDefault="00274A73" w:rsidP="001117F4">
      <w:pPr>
        <w:pStyle w:val="ListParagraph"/>
        <w:numPr>
          <w:ilvl w:val="0"/>
          <w:numId w:val="1"/>
        </w:numPr>
        <w:spacing w:line="240" w:lineRule="auto"/>
      </w:pPr>
      <w:r>
        <w:t xml:space="preserve">When </w:t>
      </w:r>
      <w:proofErr w:type="gramStart"/>
      <w:r>
        <w:t xml:space="preserve">a </w:t>
      </w:r>
      <w:r w:rsidR="00D93BF9">
        <w:t>.</w:t>
      </w:r>
      <w:r w:rsidR="005E0D8C">
        <w:t>LIS</w:t>
      </w:r>
      <w:proofErr w:type="gramEnd"/>
      <w:r w:rsidR="005E0D8C">
        <w:t xml:space="preserve"> </w:t>
      </w:r>
      <w:r>
        <w:t>has been selected, the file path will appear in the text box.</w:t>
      </w:r>
    </w:p>
    <w:p w14:paraId="536D1E3B" w14:textId="77777777" w:rsidR="00843FD5" w:rsidRDefault="00843FD5" w:rsidP="00843FD5">
      <w:pPr>
        <w:pStyle w:val="ListParagraph"/>
        <w:spacing w:line="240" w:lineRule="auto"/>
      </w:pPr>
    </w:p>
    <w:p w14:paraId="1EBE4C11" w14:textId="7DCC28D4" w:rsidR="00185769" w:rsidRDefault="00843FD5" w:rsidP="00843FD5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C01353F" wp14:editId="3D76ADBC">
            <wp:extent cx="5319141" cy="3409950"/>
            <wp:effectExtent l="38100" t="38100" r="91440" b="95250"/>
            <wp:docPr id="1837460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6023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41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97278" w14:textId="77777777" w:rsidR="00843FD5" w:rsidRDefault="00843FD5" w:rsidP="00843FD5">
      <w:pPr>
        <w:pStyle w:val="ListParagraph"/>
        <w:spacing w:line="240" w:lineRule="auto"/>
      </w:pPr>
    </w:p>
    <w:p w14:paraId="3538CA45" w14:textId="77777777" w:rsidR="00843FD5" w:rsidRDefault="00843FD5" w:rsidP="00843FD5">
      <w:pPr>
        <w:pStyle w:val="ListParagraph"/>
        <w:spacing w:line="240" w:lineRule="auto"/>
      </w:pPr>
    </w:p>
    <w:p w14:paraId="6E7BCEED" w14:textId="5A2B5CF5" w:rsidR="00185769" w:rsidRDefault="00185769" w:rsidP="00274A73">
      <w:pPr>
        <w:pStyle w:val="ListParagraph"/>
        <w:numPr>
          <w:ilvl w:val="0"/>
          <w:numId w:val="1"/>
        </w:numPr>
        <w:spacing w:line="240" w:lineRule="auto"/>
      </w:pPr>
      <w:r>
        <w:t xml:space="preserve">When you are ready, click </w:t>
      </w:r>
      <w:r>
        <w:rPr>
          <w:i/>
          <w:iCs/>
        </w:rPr>
        <w:t xml:space="preserve">Process </w:t>
      </w:r>
      <w:r>
        <w:t xml:space="preserve">to generate your </w:t>
      </w:r>
      <w:r w:rsidR="00D93BF9">
        <w:t>.CSV</w:t>
      </w:r>
      <w:r>
        <w:t xml:space="preserve"> file.</w:t>
      </w:r>
    </w:p>
    <w:p w14:paraId="63802BA0" w14:textId="77777777" w:rsidR="00185769" w:rsidRDefault="00185769" w:rsidP="00185769">
      <w:pPr>
        <w:pStyle w:val="ListParagraph"/>
      </w:pPr>
    </w:p>
    <w:p w14:paraId="6B11FC0A" w14:textId="40BD7B51" w:rsidR="00843FD5" w:rsidRDefault="00843FD5" w:rsidP="00185769">
      <w:pPr>
        <w:pStyle w:val="ListParagraph"/>
      </w:pPr>
      <w:r>
        <w:rPr>
          <w:noProof/>
        </w:rPr>
        <w:drawing>
          <wp:inline distT="0" distB="0" distL="0" distR="0" wp14:anchorId="4FD8901B" wp14:editId="52C1F81A">
            <wp:extent cx="5319141" cy="3409950"/>
            <wp:effectExtent l="38100" t="38100" r="91440" b="95250"/>
            <wp:docPr id="7777993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99318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41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ACD79" w14:textId="77777777" w:rsidR="00B05C88" w:rsidRDefault="00B05C88" w:rsidP="00185769">
      <w:pPr>
        <w:pStyle w:val="ListParagraph"/>
      </w:pPr>
    </w:p>
    <w:p w14:paraId="03C97AFF" w14:textId="21FC12C1" w:rsidR="00185769" w:rsidRDefault="00185769" w:rsidP="00274A73">
      <w:pPr>
        <w:pStyle w:val="ListParagraph"/>
        <w:numPr>
          <w:ilvl w:val="0"/>
          <w:numId w:val="1"/>
        </w:numPr>
        <w:spacing w:line="240" w:lineRule="auto"/>
      </w:pPr>
      <w:r>
        <w:t>The file should now be created and ready for you to use.</w:t>
      </w:r>
      <w:r w:rsidR="001117F4">
        <w:t xml:space="preserve"> The newly created </w:t>
      </w:r>
      <w:r w:rsidR="00D93BF9">
        <w:t>.CSV</w:t>
      </w:r>
      <w:r w:rsidR="001117F4">
        <w:t xml:space="preserve"> file will share the same name as </w:t>
      </w:r>
      <w:proofErr w:type="gramStart"/>
      <w:r w:rsidR="001117F4">
        <w:t xml:space="preserve">the </w:t>
      </w:r>
      <w:r w:rsidR="00D93BF9">
        <w:t>.</w:t>
      </w:r>
      <w:r w:rsidR="005E0D8C">
        <w:t>LIS</w:t>
      </w:r>
      <w:proofErr w:type="gramEnd"/>
      <w:r w:rsidR="001117F4">
        <w:t xml:space="preserve"> used to create it.</w:t>
      </w:r>
      <w:r>
        <w:t xml:space="preserve"> If there was an error, make sure the file you’re uploading is </w:t>
      </w:r>
      <w:proofErr w:type="gramStart"/>
      <w:r>
        <w:t xml:space="preserve">a </w:t>
      </w:r>
      <w:r w:rsidR="00D93BF9">
        <w:t>.</w:t>
      </w:r>
      <w:r w:rsidR="005E0D8C">
        <w:t>LIS</w:t>
      </w:r>
      <w:proofErr w:type="gramEnd"/>
      <w:r>
        <w:t>.</w:t>
      </w:r>
    </w:p>
    <w:p w14:paraId="1034B2E6" w14:textId="77777777" w:rsidR="001117F4" w:rsidRDefault="001117F4" w:rsidP="001117F4">
      <w:pPr>
        <w:pStyle w:val="ListParagraph"/>
      </w:pPr>
    </w:p>
    <w:p w14:paraId="23ACDCA4" w14:textId="5549B0F0" w:rsidR="00843FD5" w:rsidRDefault="00843FD5" w:rsidP="001117F4">
      <w:pPr>
        <w:pStyle w:val="ListParagraph"/>
      </w:pPr>
      <w:r>
        <w:rPr>
          <w:noProof/>
        </w:rPr>
        <w:drawing>
          <wp:inline distT="0" distB="0" distL="0" distR="0" wp14:anchorId="2AE776BF" wp14:editId="7CD78659">
            <wp:extent cx="2409825" cy="553982"/>
            <wp:effectExtent l="38100" t="38100" r="85725" b="93980"/>
            <wp:docPr id="4551394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39404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5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43FD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7EF79" w14:textId="77777777" w:rsidR="00D97AEE" w:rsidRDefault="00D97AEE" w:rsidP="009A3F86">
      <w:pPr>
        <w:spacing w:after="0" w:line="240" w:lineRule="auto"/>
      </w:pPr>
      <w:r>
        <w:separator/>
      </w:r>
    </w:p>
  </w:endnote>
  <w:endnote w:type="continuationSeparator" w:id="0">
    <w:p w14:paraId="1F6989C0" w14:textId="77777777" w:rsidR="00D97AEE" w:rsidRDefault="00D97AEE" w:rsidP="009A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CFF14" w14:textId="361A1D89" w:rsidR="009A3F86" w:rsidRPr="009A3F86" w:rsidRDefault="009A3F86">
    <w:pPr>
      <w:pStyle w:val="Footer"/>
      <w:rPr>
        <w:sz w:val="18"/>
        <w:szCs w:val="18"/>
      </w:rPr>
    </w:pPr>
    <w:r w:rsidRPr="009A3F86">
      <w:rPr>
        <w:sz w:val="18"/>
        <w:szCs w:val="18"/>
      </w:rPr>
      <w:t xml:space="preserve">Updated </w:t>
    </w:r>
    <w:r w:rsidR="001306D2">
      <w:rPr>
        <w:sz w:val="18"/>
        <w:szCs w:val="18"/>
      </w:rPr>
      <w:t>8/02</w:t>
    </w:r>
    <w:r w:rsidRPr="009A3F86">
      <w:rPr>
        <w:sz w:val="18"/>
        <w:szCs w:val="18"/>
      </w:rPr>
      <w:t>/2024</w:t>
    </w:r>
    <w:r w:rsidRPr="009A3F86">
      <w:rPr>
        <w:sz w:val="18"/>
        <w:szCs w:val="18"/>
      </w:rPr>
      <w:ptab w:relativeTo="margin" w:alignment="center" w:leader="none"/>
    </w:r>
    <w:r w:rsidRPr="009A3F86">
      <w:rPr>
        <w:sz w:val="18"/>
        <w:szCs w:val="18"/>
      </w:rPr>
      <w:t>S:\it_apps\DOCUMENTATION\</w:t>
    </w:r>
    <w:r w:rsidR="00A103A8">
      <w:rPr>
        <w:sz w:val="18"/>
        <w:szCs w:val="18"/>
      </w:rPr>
      <w:t xml:space="preserve">How to Process </w:t>
    </w:r>
    <w:r w:rsidR="000F224C" w:rsidRPr="000F224C">
      <w:rPr>
        <w:sz w:val="18"/>
        <w:szCs w:val="18"/>
      </w:rPr>
      <w:t>DT529PAYOR</w:t>
    </w:r>
    <w:r>
      <w:rPr>
        <w:sz w:val="18"/>
        <w:szCs w:val="18"/>
      </w:rPr>
      <w:t>.PDF</w:t>
    </w:r>
    <w:r w:rsidRPr="009A3F86">
      <w:rPr>
        <w:sz w:val="18"/>
        <w:szCs w:val="18"/>
      </w:rPr>
      <w:ptab w:relativeTo="margin" w:alignment="right" w:leader="none"/>
    </w:r>
    <w:r>
      <w:rPr>
        <w:sz w:val="18"/>
        <w:szCs w:val="18"/>
      </w:rPr>
      <w:t xml:space="preserve">Pg. </w:t>
    </w:r>
    <w:r w:rsidRPr="009A3F86">
      <w:rPr>
        <w:sz w:val="18"/>
        <w:szCs w:val="18"/>
      </w:rPr>
      <w:fldChar w:fldCharType="begin"/>
    </w:r>
    <w:r w:rsidRPr="009A3F86">
      <w:rPr>
        <w:sz w:val="18"/>
        <w:szCs w:val="18"/>
      </w:rPr>
      <w:instrText xml:space="preserve"> PAGE   \* MERGEFORMAT </w:instrText>
    </w:r>
    <w:r w:rsidRPr="009A3F86">
      <w:rPr>
        <w:sz w:val="18"/>
        <w:szCs w:val="18"/>
      </w:rPr>
      <w:fldChar w:fldCharType="separate"/>
    </w:r>
    <w:r w:rsidRPr="009A3F86">
      <w:rPr>
        <w:noProof/>
        <w:sz w:val="18"/>
        <w:szCs w:val="18"/>
      </w:rPr>
      <w:t>1</w:t>
    </w:r>
    <w:r w:rsidRPr="009A3F8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C87BA" w14:textId="77777777" w:rsidR="00D97AEE" w:rsidRDefault="00D97AEE" w:rsidP="009A3F86">
      <w:pPr>
        <w:spacing w:after="0" w:line="240" w:lineRule="auto"/>
      </w:pPr>
      <w:r>
        <w:separator/>
      </w:r>
    </w:p>
  </w:footnote>
  <w:footnote w:type="continuationSeparator" w:id="0">
    <w:p w14:paraId="0C88DCB8" w14:textId="77777777" w:rsidR="00D97AEE" w:rsidRDefault="00D97AEE" w:rsidP="009A3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2724D"/>
    <w:multiLevelType w:val="hybridMultilevel"/>
    <w:tmpl w:val="3A1C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2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73"/>
    <w:rsid w:val="000046C4"/>
    <w:rsid w:val="000F224C"/>
    <w:rsid w:val="001117F4"/>
    <w:rsid w:val="001306D2"/>
    <w:rsid w:val="0017181D"/>
    <w:rsid w:val="00185769"/>
    <w:rsid w:val="001A26A3"/>
    <w:rsid w:val="00274A73"/>
    <w:rsid w:val="00381FAC"/>
    <w:rsid w:val="00414811"/>
    <w:rsid w:val="00461693"/>
    <w:rsid w:val="005248E7"/>
    <w:rsid w:val="005E0D8C"/>
    <w:rsid w:val="00843FD5"/>
    <w:rsid w:val="009A3F86"/>
    <w:rsid w:val="00A103A8"/>
    <w:rsid w:val="00A42E16"/>
    <w:rsid w:val="00B05C88"/>
    <w:rsid w:val="00B80B12"/>
    <w:rsid w:val="00B85436"/>
    <w:rsid w:val="00C41F35"/>
    <w:rsid w:val="00CC22D2"/>
    <w:rsid w:val="00D93BF9"/>
    <w:rsid w:val="00D97AEE"/>
    <w:rsid w:val="00E451F3"/>
    <w:rsid w:val="00EF40C9"/>
    <w:rsid w:val="00F9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AD61D"/>
  <w15:chartTrackingRefBased/>
  <w15:docId w15:val="{1CEFA403-5D12-4683-A425-A6237945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A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86"/>
  </w:style>
  <w:style w:type="paragraph" w:styleId="Footer">
    <w:name w:val="footer"/>
    <w:basedOn w:val="Normal"/>
    <w:link w:val="FooterChar"/>
    <w:uiPriority w:val="99"/>
    <w:unhideWhenUsed/>
    <w:rsid w:val="009A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Fuhrman, Reese</dc:creator>
  <cp:keywords/>
  <dc:description/>
  <cp:lastModifiedBy>Fuhrman, Reese</cp:lastModifiedBy>
  <cp:revision>14</cp:revision>
  <cp:lastPrinted>2024-07-08T13:58:00Z</cp:lastPrinted>
  <dcterms:created xsi:type="dcterms:W3CDTF">2024-07-05T18:27:00Z</dcterms:created>
  <dcterms:modified xsi:type="dcterms:W3CDTF">2024-08-02T13:32:00Z</dcterms:modified>
</cp:coreProperties>
</file>