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E1D8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单项选择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题</w:t>
      </w:r>
    </w:p>
    <w:p w14:paraId="02B1782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巴洛克时期在时间上大致是指？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1430-1600年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1600-1750年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1750-1820年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1820-1900年</w:t>
      </w:r>
    </w:p>
    <w:p w14:paraId="4691CAA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“巴洛克”一词原意是指？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完美的珍珠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怪异的、不规则的珍珠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复兴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新艺术</w:t>
      </w:r>
    </w:p>
    <w:p w14:paraId="6C3BFE7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巴洛克音乐最重要的特征是？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单声部圣咏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通奏低音与大小调体系的形成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无伴奏合唱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十二音技法</w:t>
      </w:r>
    </w:p>
    <w:p w14:paraId="7B000F4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西方音乐史上第一部歌剧是？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《奥菲欧》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《尤丽迪茜》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《阿尔米德》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《魔笛》</w:t>
      </w:r>
    </w:p>
    <w:p w14:paraId="3767A40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第一部歌剧《尤丽迪茜》的作曲者是？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蒙特威尔第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佩里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斯卡拉蒂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亨德尔</w:t>
      </w:r>
    </w:p>
    <w:p w14:paraId="5A7A396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蒙特威尔第的歌剧《奥菲欧》首演于哪一年？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1597年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1600年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1607年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1637年</w:t>
      </w:r>
    </w:p>
    <w:p w14:paraId="1D70EE6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蒙特威尔第提出的“第二实践”理论的核心观点是？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复调规则优先于情感表达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歌词是音乐的主人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器乐优于声乐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宗教音乐高于世俗音乐</w:t>
      </w:r>
    </w:p>
    <w:p w14:paraId="0DBE867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 那不勒斯乐派对歌剧发展最重要的贡献是？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发明了交响曲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确立了“宣叙调—咏叹调”交替的结构模式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创造了复合唱风格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发明了管弦乐队</w:t>
      </w:r>
    </w:p>
    <w:p w14:paraId="0A4EBD9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 A-B-A反复结构的咏叹调被称为？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返始咏叹调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宣叙调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花腔咏叹调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康塔塔</w:t>
      </w:r>
    </w:p>
    <w:p w14:paraId="63FECED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10. 意大利小提琴家科雷利最重要的贡献是？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创作了第一首交响曲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发展了管弦乐演奏技巧和小提琴奏鸣曲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发明了钢琴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创立了维也纳古典乐派</w:t>
      </w:r>
    </w:p>
    <w:p w14:paraId="236948D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11. 维瓦尔第最著名的作品是？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《水上音乐》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《弥赛亚》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《四季》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《赋格的艺术》</w:t>
      </w:r>
    </w:p>
    <w:p w14:paraId="1896F5C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12. 维瓦尔第的《四季》属于哪种体裁？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大协奏曲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独奏协奏曲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交响曲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奏鸣曲</w:t>
      </w:r>
    </w:p>
    <w:p w14:paraId="23E9D9A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13. 巴赫最著名的管风琴作品是？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《勃兰登堡协奏曲》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《马太受难曲》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《d小调托卡塔与赋格》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《平均律钢琴曲集》</w:t>
      </w:r>
    </w:p>
    <w:p w14:paraId="39F274B7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14. 巴赫的《平均律钢琴曲集》共两卷，包含多少首前奏曲与赋格？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12首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24首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48首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96首</w:t>
      </w:r>
    </w:p>
    <w:p w14:paraId="680D608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15. 巴赫的《赋格的艺术》未完成的原因是？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手稿丢失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巴赫去世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被出版商拒绝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被教会禁止</w:t>
      </w:r>
    </w:p>
    <w:p w14:paraId="07CB647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16. 亨德尔的清唱剧《弥赛亚》中最著名的合唱曲是？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《哈利路亚》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《荣耀颂》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《赞美诗》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《安魂曲》</w:t>
      </w:r>
    </w:p>
    <w:p w14:paraId="0ED685C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）17. 亨德尔主要活跃在哪个国家？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德国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意大利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法国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英国</w:t>
      </w:r>
    </w:p>
    <w:p w14:paraId="37C05DF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18. 法国巴洛克歌剧的代表人物是？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拉莫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吕利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库普兰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斯卡拉蒂</w:t>
      </w:r>
    </w:p>
    <w:p w14:paraId="44F60EB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19. 巴洛克时期组曲通常包括哪四种核心舞曲？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阿勒芒德、库朗特、萨拉班德、吉格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小步舞曲、加沃特、布雷、卢尔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帕凡、加亚尔德、波洛奈兹、塔兰泰拉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圆舞曲、波尔卡、马祖卡、波莱罗</w:t>
      </w:r>
    </w:p>
    <w:p w14:paraId="7418B11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20. 巴洛克时期音乐与文艺复兴音乐相比，最显著的变化是？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从复调为主变为主调与复调并存，器乐地位提升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从主调为主变为复调为主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从声乐为主变为纯粹器乐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从宗教为主变为纯粹世俗</w:t>
      </w:r>
    </w:p>
    <w:p w14:paraId="7EF02ED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1637年，欧洲第一座公共歌剧院在哪个城市开幕？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罗马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佛罗伦萨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威尼斯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那不勒斯</w:t>
      </w:r>
    </w:p>
    <w:p w14:paraId="7A5EB3A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威尼斯歌剧乐派的代表人物是？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蒙特威尔第和卡瓦利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佩里和卡契尼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斯卡拉蒂和亨德尔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吕利和拉莫</w:t>
      </w:r>
    </w:p>
    <w:p w14:paraId="6F284D1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那不勒斯歌剧乐派最重要的代表人物是？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蒙特威尔第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A.斯卡拉蒂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维瓦尔第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科雷利</w:t>
      </w:r>
    </w:p>
    <w:p w14:paraId="43A62DE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A.斯卡拉蒂对歌剧发展最重要的贡献是？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创作了第一部歌剧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确立了“返始咏叹调”的结构规范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发明了管弦乐队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创立了交响曲形式</w:t>
      </w:r>
    </w:p>
    <w:p w14:paraId="130216E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 巴洛克时期，法国歌剧的代表人物是？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拉莫和吕利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库普兰和拉莫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吕利和库普兰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拉莫和夏庞蒂埃</w:t>
      </w:r>
    </w:p>
    <w:p w14:paraId="724A279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吕利对法国歌剧最重要的贡献是？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创立了法国序曲形式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发明了通奏低音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创作了第一部清唱剧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引进了意大利咏叹调</w:t>
      </w:r>
    </w:p>
    <w:p w14:paraId="59F1939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法国序曲的标准结构是？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快-慢-快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慢-快-慢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快-慢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慢-快</w:t>
      </w:r>
    </w:p>
    <w:p w14:paraId="4C48979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 意大利序曲的标准结构是？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快-慢-快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慢-快-慢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快-慢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慢-快</w:t>
      </w:r>
    </w:p>
    <w:p w14:paraId="2F1996B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 巴洛克时期，哪位作曲家被称为“英国音乐之父”？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亨德尔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普赛尔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巴赫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维瓦尔第</w:t>
      </w:r>
    </w:p>
    <w:p w14:paraId="3D10788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）普赛尔的代表作《狄多与埃涅阿斯》属于哪种体裁？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清唱剧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康塔塔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受难曲</w:t>
      </w:r>
    </w:p>
    <w:p w14:paraId="65FE8AD2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）《狄多与埃涅阿斯》中最著名的咏叹调是？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《让我痛哭吧》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《当我是尘土时》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《哈利路亚》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《绿树成荫》</w:t>
      </w:r>
    </w:p>
    <w:p w14:paraId="2536348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巴赫的《勃兰登堡协奏曲》共几首？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4首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6首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8首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12首</w:t>
      </w:r>
    </w:p>
    <w:p w14:paraId="7B1C35D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亨德尔的《水上音乐》是为哪位君主创作的？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乔治一世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乔治二世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路易十四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查理二世</w:t>
      </w:r>
    </w:p>
    <w:p w14:paraId="717554A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巴洛克时期，键盘乐器中用于演奏通奏低音的主要是？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钢琴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管风琴和羽管键琴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古钢琴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手风琴</w:t>
      </w:r>
    </w:p>
    <w:p w14:paraId="43EE633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巴洛克时期，小提琴制作的中心城市是？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罗马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威尼斯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克雷莫纳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那不勒斯</w:t>
      </w:r>
    </w:p>
    <w:p w14:paraId="542A7E8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著名的斯特拉迪瓦里琴是哪个国家的产物？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德国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法国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意大利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奥地利</w:t>
      </w:r>
    </w:p>
    <w:p w14:paraId="5424B50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）. 巴洛克时期音乐向古典时期过渡的代表作曲家是？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巴赫和亨德尔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斯卡拉蒂和拉莫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C.P.E.巴赫和J.C.巴赫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维瓦尔第和科雷利</w:t>
      </w:r>
    </w:p>
    <w:p w14:paraId="5D30705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、判断题</w:t>
      </w:r>
    </w:p>
    <w:p w14:paraId="331ED12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）1. “巴洛克”一词原意为“完美的珍珠”，用来赞美这一时期艺术的精致完美。</w:t>
      </w:r>
    </w:p>
    <w:p w14:paraId="1D8653C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）2. 巴洛克时期，大小调体系逐渐取代了中世纪的教会调式体系。</w:t>
      </w:r>
    </w:p>
    <w:p w14:paraId="1E2C8B9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）3. 通奏低音是巴洛克音乐最重要的特征之一，标志着主调织体的全面确立。</w:t>
      </w:r>
    </w:p>
    <w:p w14:paraId="0B496A3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）4. 西方音乐史上第一部歌剧《奥菲欧》于1600年在佛罗伦萨首演。</w:t>
      </w:r>
    </w:p>
    <w:p w14:paraId="4B23A08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）5. 蒙特威尔第的《奥菲欧》是第一部真正意义上的成熟歌剧。</w:t>
      </w:r>
    </w:p>
    <w:p w14:paraId="1934511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）6. 返始咏叹调的结构是ABA，反复的A段通常要求演唱者进行即兴装饰。</w:t>
      </w:r>
    </w:p>
    <w:p w14:paraId="6415425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）7. 法国序曲的结构是“快-慢-快”，意大利序曲的结构是“慢-快-慢”。</w:t>
      </w:r>
    </w:p>
    <w:p w14:paraId="550F037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）8. 亨德尔是德国作曲家，但主要活跃在英国，并最终加入英国国籍。</w:t>
      </w:r>
    </w:p>
    <w:p w14:paraId="4BD28B9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）9. 巴赫的《马太受难曲》是用拉丁语演唱的宗教作品。</w:t>
      </w:r>
    </w:p>
    <w:p w14:paraId="738BCD2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）10. 巴赫的《平均律钢琴曲集》是为现代钢琴而创作的练习曲集。</w:t>
      </w:r>
    </w:p>
    <w:p w14:paraId="5E7E4A9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）11. 维瓦尔第是小提琴演奏家，他的《四季》是四首小提琴协奏曲。</w:t>
      </w:r>
    </w:p>
    <w:p w14:paraId="3FF5F79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）12. 巴洛克时期组曲中的四种核心舞曲是阿勒芒德、库朗特、萨拉班德和吉格。</w:t>
      </w:r>
    </w:p>
    <w:p w14:paraId="32FC874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）13. 普赛尔的歌剧《狄多与埃涅阿斯》是巴洛克时期英国歌剧的代表作。</w:t>
      </w:r>
    </w:p>
    <w:p w14:paraId="0A46B9C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）14. 巴赫和亨德尔都创作了大量的歌剧作品。</w:t>
      </w:r>
    </w:p>
    <w:p w14:paraId="12D12E8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 ）15. 巴洛克晚期，C.P.E.巴赫和J.C.巴赫是古典主义风格的先驱。</w:t>
      </w:r>
    </w:p>
    <w:p w14:paraId="268D7FE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填空题</w:t>
      </w:r>
    </w:p>
    <w:p w14:paraId="040D975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0" w:afterAutospacing="0" w:line="240" w:lineRule="auto"/>
        <w:ind w:leftChars="0" w:right="0" w:rightChars="0"/>
        <w:outlineLvl w:val="1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1.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巴洛克时期在音乐史上大致是指从__________年到__________年。</w:t>
      </w:r>
    </w:p>
    <w:p w14:paraId="1808587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巴洛克音乐最重要的特征是__________和__________的普遍运用。</w:t>
      </w:r>
    </w:p>
    <w:p w14:paraId="008E95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西方音乐史上第一部歌剧是__________（作曲者佩里和卡契尼），首演于__________年。</w:t>
      </w:r>
    </w:p>
    <w:p w14:paraId="5C83298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蒙特威尔第在其牧歌集中提出了“__________”理论，强调歌词是音乐的主人。</w:t>
      </w:r>
    </w:p>
    <w:p w14:paraId="2AD100B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那不勒斯歌剧乐派的代表人物是__________，他确立了__________咏叹调的ABA结构规范。</w:t>
      </w:r>
    </w:p>
    <w:p w14:paraId="2E284B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法国歌剧的代表人物是__________和__________，前者创立了__________序曲形式。</w:t>
      </w:r>
    </w:p>
    <w:p w14:paraId="2D6641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意大利序曲的结构是__________—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，成为古典交响曲的前身。</w:t>
      </w:r>
    </w:p>
    <w:p w14:paraId="06A719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巴洛克时期组曲的四种核心舞曲是：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3F1D0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普赛尔的歌剧__________是巴洛克时期英国歌剧的代表作，其中著名的咏叹调是《__________》。</w:t>
      </w:r>
    </w:p>
    <w:p w14:paraId="7059258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巴赫的《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音乐的奉献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》是为腓特烈大帝创作的，作品基于国王给出的主题。</w:t>
      </w:r>
    </w:p>
    <w:p w14:paraId="7A3D00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亨德尔的《__________》是为英王乔治一世在泰晤士河上巡游而作的管弦乐作品。</w:t>
      </w:r>
    </w:p>
    <w:p w14:paraId="7C5C8F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亨德尔的清唱剧《__________》中的__________合唱是最著名的段落。</w:t>
      </w:r>
    </w:p>
    <w:p w14:paraId="18DFB7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维瓦尔第的《四季》由__________首小提琴协奏曲组成，每首分别描写一个季节。</w:t>
      </w:r>
    </w:p>
    <w:p w14:paraId="2499C0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巴洛克时期意大利小提琴制作的中心城市是__________，最著名的制琴家族是__________。</w:t>
      </w:r>
    </w:p>
    <w:p w14:paraId="4D051E1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/>
          <w:lang w:eastAsia="zh-CN"/>
        </w:rPr>
        <w:tab/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、综合填空题</w:t>
      </w:r>
    </w:p>
    <w:p w14:paraId="5A5AC0C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巴洛克时期重要作曲家及其贡献：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1"/>
        <w:gridCol w:w="1251"/>
        <w:gridCol w:w="4109"/>
        <w:gridCol w:w="1895"/>
      </w:tblGrid>
      <w:tr w14:paraId="1D77D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07C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作曲家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05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国籍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02D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主要贡献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B71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代表作</w:t>
            </w:r>
          </w:p>
        </w:tc>
      </w:tr>
      <w:tr w14:paraId="5C10B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E7A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蒙特威尔第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CA2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意大利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C76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提出“__________”理论，奠定早期歌剧基础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987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《__________》</w:t>
            </w:r>
          </w:p>
        </w:tc>
      </w:tr>
      <w:tr w14:paraId="645C8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B71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科雷利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34D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意大利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7DE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发展__________演奏技巧和小提琴奏鸣曲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EA9B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小提琴奏鸣曲集</w:t>
            </w:r>
          </w:p>
        </w:tc>
      </w:tr>
      <w:tr w14:paraId="5AA2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B4B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86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意大利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B68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创作《四季》，确立独奏协奏曲形式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9B6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《四季》</w:t>
            </w:r>
          </w:p>
        </w:tc>
      </w:tr>
      <w:tr w14:paraId="76562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47B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吕利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1A3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法国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1F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创立__________序曲形式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C79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歌剧《阿尔米德》</w:t>
            </w:r>
          </w:p>
        </w:tc>
      </w:tr>
      <w:tr w14:paraId="0ED00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EBFF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普赛尔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EF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英国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207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创作第一部英国歌剧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8AC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《__________》</w:t>
            </w:r>
          </w:p>
        </w:tc>
      </w:tr>
      <w:tr w14:paraId="3876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710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巴赫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818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德国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42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复调大师，创作《__________》《赋格的艺术》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098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《马太受难曲》</w:t>
            </w:r>
          </w:p>
        </w:tc>
      </w:tr>
      <w:tr w14:paraId="415C7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A13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B50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德国/英国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D5D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创作清唱剧《弥赛亚》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225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《__________》</w:t>
            </w:r>
          </w:p>
        </w:tc>
      </w:tr>
    </w:tbl>
    <w:p w14:paraId="3502DE9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名词解释</w:t>
      </w:r>
    </w:p>
    <w:p w14:paraId="6D890CB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一、核心概念类</w:t>
      </w:r>
    </w:p>
    <w:p w14:paraId="5702BB3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巴洛克音乐</w:t>
      </w:r>
    </w:p>
    <w:p w14:paraId="20F7B0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：西方音乐史上约1600-1750年的时期，介于文艺复兴与古典主义之间。</w:t>
      </w:r>
    </w:p>
    <w:p w14:paraId="5A47DC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词源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：葡萄牙语“barroco”，原意为“怪异的、不规则的珍珠”，最初是贬义词。</w:t>
      </w:r>
    </w:p>
    <w:p w14:paraId="28E141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时间界限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：以1600年第一部歌剧《尤丽迪茜》诞生为起点，以1750年巴赫去世为终点。</w:t>
      </w:r>
    </w:p>
    <w:p w14:paraId="2DD6B2F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：通奏低音、大小调体系取代教会调式、情感论美学、复调与主调并存、器乐地位提升。</w:t>
      </w:r>
    </w:p>
    <w:p w14:paraId="6255DF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：西方音乐史上第一个以器乐与声乐并重的时期，奠定了后世音乐的基础。</w:t>
      </w:r>
    </w:p>
    <w:p w14:paraId="57C03AE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通奏低音</w:t>
      </w:r>
    </w:p>
    <w:p w14:paraId="0358EF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：巴洛克音乐的核心特征，由低音旋律线（通常由大提琴或低音提琴演奏）和和声填充（由键盘乐器或琉特琴即兴演奏）组成。</w:t>
      </w:r>
    </w:p>
    <w:p w14:paraId="6BBF26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记谱方式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：低音声部标注数字指示和声，演奏者根据数字即兴填充和弦。</w:t>
      </w:r>
    </w:p>
    <w:p w14:paraId="2E4083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演奏编制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：至少两人——一人演奏低音旋律线，一人演奏和声填充。</w:t>
      </w:r>
    </w:p>
    <w:p w14:paraId="7EE0EC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：标志大小调体系的确立，是巴洛克音乐区别于文艺复兴音乐的根本特征，促进了主调织体的发展</w:t>
      </w:r>
    </w:p>
    <w:p w14:paraId="10877FC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情感论</w:t>
      </w:r>
    </w:p>
    <w:p w14:paraId="67EE23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：巴洛克时期的美学理论，认为音乐应表达或唤起特定的情感状态。</w:t>
      </w:r>
    </w:p>
    <w:p w14:paraId="787A141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核心观点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：音乐通过特定的旋律、节奏、和声手法表现“情感类型”（如愤怒、悲伤、喜悦等）；一种情感状态可用固定的音乐语汇表达。</w:t>
      </w:r>
    </w:p>
    <w:p w14:paraId="54F043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：蒙特威尔第（“第二实践”）、马泰松（《论演奏艺术中的情感》）。</w:t>
      </w:r>
    </w:p>
    <w:p w14:paraId="04524A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：巴洛克音乐的核心美学原则，影响歌剧、器乐等所有体裁，为古典时期的情感表现奠定基础。</w:t>
      </w:r>
    </w:p>
    <w:p w14:paraId="6E4ACC6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二、歌剧与声乐体裁类</w:t>
      </w:r>
    </w:p>
    <w:p w14:paraId="1CC85D7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歌剧</w:t>
      </w:r>
    </w:p>
    <w:p w14:paraId="06EDE9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：巴洛克时期诞生的重要综合艺术体裁，以歌唱为主，融合戏剧、舞蹈、器乐、美术等元素。</w:t>
      </w:r>
    </w:p>
    <w:p w14:paraId="547365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诞生背景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：16世纪末佛罗伦萨“卡梅拉塔同好会”试图复兴古希腊悲剧。</w:t>
      </w:r>
    </w:p>
    <w:p w14:paraId="61622F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第一部歌剧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：佩里和卡契尼的《尤丽迪茜》（1600年）。</w:t>
      </w:r>
    </w:p>
    <w:p w14:paraId="39CC93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第一部成熟歌剧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：蒙特威尔第的《奥菲欧》（1607年）。</w:t>
      </w:r>
    </w:p>
    <w:p w14:paraId="0E8F957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：宣叙调（推动剧情）+ 咏叹调（抒发情感）+ 重唱、合唱、器乐。</w:t>
      </w:r>
    </w:p>
    <w:p w14:paraId="262370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：西方音乐史上最重要的体裁之一，巴洛克时期达到第一个高峰</w:t>
      </w:r>
    </w:p>
    <w:p w14:paraId="18EC1D3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宣叙调</w:t>
      </w:r>
    </w:p>
    <w:p w14:paraId="7478B0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：歌剧中用于叙述剧情、推动情节发展的演唱形式。</w:t>
      </w:r>
    </w:p>
    <w:p w14:paraId="3A2088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：模仿语言的音调和节奏，旋律简单、音节式（一字一音）；伴奏简单（通常只有通奏低音）。</w:t>
      </w:r>
    </w:p>
    <w:p w14:paraId="7AEDBA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D6798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清宣叙调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：只有通奏低音伴奏</w:t>
      </w:r>
    </w:p>
    <w:p w14:paraId="7BC094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器乐宣叙调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：有管弦乐队伴奏</w:t>
      </w:r>
    </w:p>
    <w:p w14:paraId="098223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：与咏叹调形成对比，是歌剧中不可或缺的叙事手段。</w:t>
      </w:r>
    </w:p>
    <w:p w14:paraId="7A72A90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咏叹调</w:t>
      </w:r>
    </w:p>
    <w:p w14:paraId="6A0FC8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：歌剧中用于抒发人物情感的抒情独唱段落。</w:t>
      </w:r>
    </w:p>
    <w:p w14:paraId="2363B9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：旋律优美、结构完整、情感集中；技巧性强，展示演唱者能力</w:t>
      </w:r>
    </w:p>
    <w:p w14:paraId="107D9F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返始咏叹调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：ABA结构，反复的A段允许演唱者即兴装饰，由A.斯卡拉蒂确立规范。</w:t>
      </w:r>
    </w:p>
    <w:p w14:paraId="2B91DF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：歌剧中最重要的声乐形式，巴洛克时期达到高度成熟。</w:t>
      </w:r>
    </w:p>
    <w:p w14:paraId="453662D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 清唱剧</w:t>
      </w:r>
    </w:p>
    <w:p w14:paraId="6EF7C8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：巴洛克时期兴起的宗教声乐体裁，类似歌剧但无舞台表演、服装、布景。</w:t>
      </w:r>
    </w:p>
    <w:p w14:paraId="1606B0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：以宗教题材为主（圣经故事）；由宣叙调、咏叹调、合唱、器乐组成；合唱地位突出。</w:t>
      </w:r>
    </w:p>
    <w:p w14:paraId="5B9684D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：亨德尔（《弥赛亚》）、许茨。</w:t>
      </w:r>
    </w:p>
    <w:p w14:paraId="4A66FD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：与歌剧并行的巴洛克重要声乐体裁，影响了后世的宗教音乐创作。</w:t>
      </w:r>
    </w:p>
    <w:p w14:paraId="2CA0F20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8. 康塔塔</w:t>
      </w:r>
    </w:p>
    <w:p w14:paraId="008235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：巴洛克时期的多乐章声乐作品，由独唱、重唱、合唱与器乐伴奏组成。</w:t>
      </w:r>
    </w:p>
    <w:p w14:paraId="2E0427E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5BC98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室内康塔塔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：世俗题材，规模较小，为独唱与通奏低音而作</w:t>
      </w:r>
    </w:p>
    <w:p w14:paraId="685B681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教堂康塔塔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：宗教题材，用于路德教礼拜，规模较大，巴赫是其集大成者</w:t>
      </w:r>
    </w:p>
    <w:p w14:paraId="4C76210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：巴赫（近300首教堂康塔塔）、A.斯卡拉蒂（600余首室内康塔塔）。</w:t>
      </w:r>
    </w:p>
    <w:p w14:paraId="48615A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：巴洛克时期重要的声乐体裁，巴赫的康塔塔是其创作的核心之一。</w:t>
      </w:r>
    </w:p>
    <w:p w14:paraId="13EE0E6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9. 受难曲</w:t>
      </w:r>
    </w:p>
    <w:p w14:paraId="6C5E50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：根据《圣经·福音书》中耶稣受难故事创作的声乐体裁。</w:t>
      </w:r>
    </w:p>
    <w:p w14:paraId="0D2AD3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：类似清唱剧，包含宣叙调、咏叹调、合唱；路德教会的重要音乐形式。</w:t>
      </w:r>
    </w:p>
    <w:p w14:paraId="3155D1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巅峰之作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：巴赫的《马太受难曲》和《约翰受难曲》。</w:t>
      </w:r>
    </w:p>
    <w:p w14:paraId="74C811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：巴洛克晚期宗教音乐的最高成就之一。</w:t>
      </w:r>
    </w:p>
    <w:p w14:paraId="2974F1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10. 法国序曲</w:t>
      </w:r>
    </w:p>
    <w:p w14:paraId="1225C0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：法国歌剧的器乐序曲形式，由吕利创立。</w:t>
      </w:r>
    </w:p>
    <w:p w14:paraId="5C4F13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：慢板（庄严、附点节奏）- 快板（赋格风格）- 慢板（简短结尾）。</w:t>
      </w:r>
    </w:p>
    <w:p w14:paraId="62AFF4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：巴洛克器乐的重要形式，影响巴赫等作曲家的管弦乐创作。</w:t>
      </w:r>
    </w:p>
    <w:p w14:paraId="57D71E9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11. 意大利序曲</w:t>
      </w:r>
    </w:p>
    <w:p w14:paraId="0F591E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：意大利歌剧的器乐序曲形式，由A.斯卡拉蒂确立。</w:t>
      </w:r>
    </w:p>
    <w:p w14:paraId="1700FE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：快板-慢板-快板。</w:t>
      </w:r>
    </w:p>
    <w:p w14:paraId="1722EF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：古典时期交响曲的直接前身。</w:t>
      </w:r>
    </w:p>
    <w:p w14:paraId="0C131C3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三、器乐体裁类</w:t>
      </w:r>
    </w:p>
    <w:p w14:paraId="49C9C81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12. 赋格</w:t>
      </w:r>
    </w:p>
    <w:p w14:paraId="4B3A81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：巴洛克时期最重要的复调体裁，基于一个主题的模仿对位展开。</w:t>
      </w:r>
    </w:p>
    <w:p w14:paraId="29DBC8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结构要素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233DC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：核心旋律，在作品开头呈示</w:t>
      </w:r>
    </w:p>
    <w:p w14:paraId="1327C1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答题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：主题在主调或属调上的模仿</w:t>
      </w:r>
    </w:p>
    <w:p w14:paraId="1D2445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：与主题同时出现的对比旋律</w:t>
      </w:r>
    </w:p>
    <w:p w14:paraId="3E6B3F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间插段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：主题不出现的自由段落</w:t>
      </w:r>
    </w:p>
    <w:p w14:paraId="4C0C7D1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紧接段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：主题密集进入的高潮段落</w:t>
      </w:r>
    </w:p>
    <w:p w14:paraId="72C9EB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：各声部平等参与，严格遵循模仿对位规则。</w:t>
      </w:r>
    </w:p>
    <w:p w14:paraId="38DE87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：巴赫《赋格的艺术》《平均律钢琴曲集》。</w:t>
      </w:r>
    </w:p>
    <w:p w14:paraId="30208F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：复调音乐的最高形式之一，巴洛克器乐创作的核心体裁。</w:t>
      </w:r>
    </w:p>
    <w:p w14:paraId="0FE3ABF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13. 大协奏曲</w:t>
      </w:r>
    </w:p>
    <w:p w14:paraId="4EE911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：巴洛克时期协奏曲的重要形式，由“主奏部”（独奏乐器组）与“协奏部”（大乐队）交替演奏。</w:t>
      </w:r>
    </w:p>
    <w:p w14:paraId="37E18F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：突出主奏部与大乐队之间的对比和竞争；通常为三个乐章（快-慢-快）。</w:t>
      </w:r>
    </w:p>
    <w:p w14:paraId="01B38F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：科雷利、亨德尔。</w:t>
      </w:r>
    </w:p>
    <w:p w14:paraId="0570D1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：为古典时期独奏协奏曲奠定基础。</w:t>
      </w:r>
    </w:p>
    <w:p w14:paraId="5A67BF0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14. 独奏协奏曲</w:t>
      </w:r>
    </w:p>
    <w:p w14:paraId="16E293F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：巴洛克时期协奏曲的重要形式，由单一独奏乐器与管弦乐队对抗、竞争。</w:t>
      </w:r>
    </w:p>
    <w:p w14:paraId="0A7A56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：突出独奏者的技巧；三个乐章结构（快-慢-快）；第一乐章常有“利都奈罗”主题反复。</w:t>
      </w:r>
    </w:p>
    <w:p w14:paraId="73D498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：维瓦尔第（《四季》）、巴赫（勃兰登堡协奏曲）。</w:t>
      </w:r>
    </w:p>
    <w:p w14:paraId="64F66E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：巴洛克晚期最受欢迎的器乐体裁，为古典协奏曲奠定基础。</w:t>
      </w:r>
    </w:p>
    <w:p w14:paraId="1FB5FB2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15. 奏鸣曲</w:t>
      </w:r>
    </w:p>
    <w:p w14:paraId="7C0EE6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：巴洛克时期的器乐体裁，指多乐章器乐作品。</w:t>
      </w:r>
    </w:p>
    <w:p w14:paraId="51D1B3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55E80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教堂奏鸣曲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：用于教堂仪式，乐章交替为慢-快-慢-快</w:t>
      </w:r>
    </w:p>
    <w:p w14:paraId="7A832E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室内奏鸣曲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：用于世俗场合，实为舞曲组曲</w:t>
      </w:r>
    </w:p>
    <w:p w14:paraId="18F231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：科雷利（完善了奏鸣曲形式）。</w:t>
      </w:r>
    </w:p>
    <w:p w14:paraId="6996CB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：巴洛克重要器乐体裁，为古典奏鸣曲奠定基础。</w:t>
      </w:r>
    </w:p>
    <w:p w14:paraId="5B4FDA2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16. 组曲</w:t>
      </w:r>
    </w:p>
    <w:p w14:paraId="06BC2B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：巴洛克时期的器乐体裁，由一系列舞曲乐章组成。</w:t>
      </w:r>
    </w:p>
    <w:p w14:paraId="32C38B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核心舞曲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：阿勒芒德（德国，中速）、库朗特（法国/意大利，快速）、萨拉班德（西班牙，慢速）、吉格（英国，快速）。</w:t>
      </w:r>
    </w:p>
    <w:p w14:paraId="1AE105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可选舞曲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：小步舞曲、加沃特、布雷、卢尔等。</w:t>
      </w:r>
    </w:p>
    <w:p w14:paraId="5A62E1D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代表人物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：巴赫（法国组曲、英国组曲、帕蒂塔）、亨德尔。</w:t>
      </w:r>
    </w:p>
    <w:p w14:paraId="0547E1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：巴洛克键盘音乐和管弦乐的重要体裁。</w:t>
      </w:r>
    </w:p>
    <w:p w14:paraId="3F2CED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17. 利都奈罗</w:t>
      </w:r>
    </w:p>
    <w:p w14:paraId="2F8219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：巴洛克协奏曲第一乐章中反复出现的乐队主题段落。</w:t>
      </w:r>
    </w:p>
    <w:p w14:paraId="554AA5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：乐队全奏呈示主题（利都奈罗），独奏段落与之交替；利都奈罗在全曲中多次回归，每次可有变化。</w:t>
      </w:r>
    </w:p>
    <w:p w14:paraId="556E7DD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：巴洛克协奏曲的重要结构原则，体现乐队与独奏的对抗。</w:t>
      </w:r>
    </w:p>
    <w:p w14:paraId="147FA75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四、代表人物类</w:t>
      </w:r>
    </w:p>
    <w:p w14:paraId="216E1A7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18. 蒙特威尔第</w:t>
      </w:r>
    </w:p>
    <w:p w14:paraId="1C7E94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：16-17世纪意大利作曲家，文艺复兴晚期向巴洛克早期过渡的关键人物（1567-1643）。</w:t>
      </w:r>
    </w:p>
    <w:p w14:paraId="27854C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89B2F1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歌剧创作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：《奥菲欧》（1607）是第一部真正意义上的成熟歌剧</w:t>
      </w:r>
    </w:p>
    <w:p w14:paraId="4894F7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牧歌创作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：共9卷牧歌集，记录文艺复兴向巴洛克的演变</w:t>
      </w:r>
    </w:p>
    <w:p w14:paraId="539149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第二实践理论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：提出“歌词是音乐的主人”，情感表达优先于复调规则</w:t>
      </w:r>
    </w:p>
    <w:p w14:paraId="27D55C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：连接文艺复兴与巴洛克时期的桥梁，西方音乐史上最重要的作曲家之一</w:t>
      </w:r>
    </w:p>
    <w:p w14:paraId="32A2D27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19. A.斯卡拉蒂</w:t>
      </w:r>
    </w:p>
    <w:p w14:paraId="1A09F64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：17-18世纪意大利作曲家，那不勒斯歌剧乐派代表人物（1660-1725）。</w:t>
      </w:r>
    </w:p>
    <w:p w14:paraId="1B2571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84192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创作115部歌剧，确立了那不勒斯歌剧的风格规范</w:t>
      </w:r>
    </w:p>
    <w:p w14:paraId="423118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确立“返始咏叹调”的ABA结构</w:t>
      </w:r>
    </w:p>
    <w:p w14:paraId="4867B6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确立意大利序曲的“快-慢-快”结构</w:t>
      </w:r>
    </w:p>
    <w:p w14:paraId="39ED5D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：巴洛克歌剧发展的关键人物，影响了整个18世纪欧洲歌剧创作。</w:t>
      </w:r>
    </w:p>
    <w:p w14:paraId="54BABD8F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科雷利</w:t>
      </w:r>
    </w:p>
    <w:p w14:paraId="1FE9C95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Chars="0" w:right="0" w:rightChars="0"/>
        <w:textAlignment w:val="auto"/>
        <w:outlineLvl w:val="3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：17-18世纪意大利小提琴家、作曲家，巴洛克器乐奠基人（1653-1713）。</w:t>
      </w:r>
    </w:p>
    <w:p w14:paraId="08905E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E3216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发展小提琴演奏技巧和奏鸣曲形式</w:t>
      </w:r>
    </w:p>
    <w:p w14:paraId="080BFF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完善大协奏曲体裁</w:t>
      </w:r>
    </w:p>
    <w:p w14:paraId="401E84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确立教堂奏鸣曲和室内奏鸣曲的规范</w:t>
      </w:r>
    </w:p>
    <w:p w14:paraId="24719B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：“现代小提琴演奏之父”，巴洛克器乐最重要的奠基人之一。</w:t>
      </w:r>
    </w:p>
    <w:p w14:paraId="311739C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21. 维瓦尔第</w:t>
      </w:r>
    </w:p>
    <w:p w14:paraId="54885E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：17-18世纪意大利作曲家、小提琴家，巴洛克晚期代表人物（1678-1741）。</w:t>
      </w:r>
    </w:p>
    <w:p w14:paraId="074ED3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：《四季》（四首小提琴协奏曲，带标题和十四行诗）。</w:t>
      </w:r>
    </w:p>
    <w:p w14:paraId="3F1790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3DF0E4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确立独奏协奏曲的快-慢-快三乐章结构</w:t>
      </w:r>
    </w:p>
    <w:p w14:paraId="551B37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完善“利都奈罗”形式</w:t>
      </w:r>
    </w:p>
    <w:p w14:paraId="0F992E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创作大量协奏曲（500余首）、歌剧（50余部）</w:t>
      </w:r>
    </w:p>
    <w:p w14:paraId="7F3437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：巴洛克协奏曲的集大成者，影响了巴赫等后世作曲家。</w:t>
      </w:r>
    </w:p>
    <w:p w14:paraId="0AE37C0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22. 吕利</w:t>
      </w:r>
    </w:p>
    <w:p w14:paraId="44FE94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：17世纪法国作曲家，巴洛克法国歌剧奠基人（1632-1687）。</w:t>
      </w:r>
    </w:p>
    <w:p w14:paraId="50FEAD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C2942A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创立法国歌剧传统（以宣叙调为主，重视舞蹈和舞台效果）</w:t>
      </w:r>
    </w:p>
    <w:p w14:paraId="55EE35E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创立法国序曲的“慢-快-慢”结构</w:t>
      </w:r>
    </w:p>
    <w:p w14:paraId="42106A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与莫里哀合作创立“喜剧芭蕾”</w:t>
      </w:r>
    </w:p>
    <w:p w14:paraId="43699A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：法国巴洛克音乐的核心人物，奠定了法国民族歌剧风格</w:t>
      </w:r>
    </w:p>
    <w:p w14:paraId="66BC96B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23. 拉莫</w:t>
      </w:r>
    </w:p>
    <w:p w14:paraId="3E59E8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：18世纪法国作曲家、音乐理论家（1683-1764）。</w:t>
      </w:r>
    </w:p>
    <w:p w14:paraId="29CE34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FA74D3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继承发展吕利的法国歌剧传统</w:t>
      </w:r>
    </w:p>
    <w:p w14:paraId="13EA2AE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著有《和声学》（1722），系统阐述大小调和声理论</w:t>
      </w:r>
    </w:p>
    <w:p w14:paraId="4D7DA3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提出“基础低音”概念，奠定现代和声学基础</w:t>
      </w:r>
    </w:p>
    <w:p w14:paraId="7B7ADA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：西方音乐理论史上最重要的和声学家之一。</w:t>
      </w:r>
    </w:p>
    <w:p w14:paraId="2DA27FD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24. 普赛尔</w:t>
      </w:r>
    </w:p>
    <w:p w14:paraId="526A8A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：17世纪英国作曲家，“英国音乐之父”（1659-1695）。</w:t>
      </w:r>
    </w:p>
    <w:p w14:paraId="1CA1C0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：《狄多与埃涅阿斯》（1689），巴洛克时期唯一完整的英国歌剧。</w:t>
      </w:r>
    </w:p>
    <w:p w14:paraId="54448B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：融合英国民族音乐与意大利、法国风格；创作大量歌剧、戏剧配乐、颂歌、宗教音乐。</w:t>
      </w:r>
    </w:p>
    <w:p w14:paraId="133C14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：17世纪英国最杰出的作曲家，巴洛克时期英国音乐的代表</w:t>
      </w:r>
    </w:p>
    <w:p w14:paraId="61C466E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25. 巴赫</w:t>
      </w:r>
    </w:p>
    <w:p w14:paraId="1CE0204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：18世纪德国作曲家，巴洛克音乐集大成者（1685-1750）。</w:t>
      </w:r>
    </w:p>
    <w:p w14:paraId="4283D2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主要创作领域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25761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管风琴作品：《d小调托卡塔与赋格》等</w:t>
      </w:r>
    </w:p>
    <w:p w14:paraId="10F1F5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键盘作品：《平均律钢琴曲集》《法国组曲》《英国组曲》《帕蒂塔》《赋格的艺术》</w:t>
      </w:r>
    </w:p>
    <w:p w14:paraId="503EBA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管弦乐作品：《勃兰登堡协奏曲》《音乐的奉献》</w:t>
      </w:r>
    </w:p>
    <w:p w14:paraId="7D82C5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宗教声乐作品：《马太受难曲》《约翰受难曲》《b小调弥撒》、近300首康塔塔</w:t>
      </w:r>
    </w:p>
    <w:p w14:paraId="093601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：复调大师，结构严谨，将巴洛克复调技术推向巅峰。</w:t>
      </w:r>
    </w:p>
    <w:p w14:paraId="33A4F3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：被誉为“西方音乐之父”，巴洛克音乐的集大成者和终结者。</w:t>
      </w:r>
    </w:p>
    <w:p w14:paraId="5241B3B9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26. 亨德尔</w:t>
      </w:r>
    </w:p>
    <w:p w14:paraId="790763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：17-18世纪德裔英国作曲家，巴洛克音乐巨匠（1685-1759）。</w:t>
      </w:r>
    </w:p>
    <w:p w14:paraId="0426096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主要创作领域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F3C4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清唱剧：《弥赛亚》《以色列人在埃及》《犹大·马加比》等</w:t>
      </w:r>
    </w:p>
    <w:p w14:paraId="3F4267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歌剧：40余部意大利歌剧</w:t>
      </w:r>
    </w:p>
    <w:p w14:paraId="6999BB8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管弦乐：《水上音乐》《皇家烟火音乐》</w:t>
      </w:r>
    </w:p>
    <w:p w14:paraId="310C99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风格特征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：主调风格，旋律优美，戏剧性强，和声清晰。</w:t>
      </w:r>
    </w:p>
    <w:p w14:paraId="054CF6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：开创英国清唱剧传统，与巴赫并列为巴洛克时期最伟大的作曲家。</w:t>
      </w:r>
    </w:p>
    <w:p w14:paraId="6217EAA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27. 库普兰</w:t>
      </w:r>
    </w:p>
    <w:p w14:paraId="38E65B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：17-18世纪法国作曲家、管风琴家、羽管键琴家（1668-1733）。</w:t>
      </w:r>
    </w:p>
    <w:p w14:paraId="445831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：法国键盘音乐的代表人物，创作大量羽管键琴组曲，标题性强。</w:t>
      </w:r>
    </w:p>
    <w:p w14:paraId="7DFB83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代表作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：《羽管键琴曲集》。</w:t>
      </w:r>
    </w:p>
    <w:p w14:paraId="4F38FB8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：法国巴洛克键盘音乐的最高成就者，影响后世法国作曲家的创作。</w:t>
      </w:r>
    </w:p>
    <w:p w14:paraId="6C74D79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360" w:lineRule="auto"/>
        <w:ind w:left="0" w:right="0" w:firstLine="0"/>
        <w:textAlignment w:val="auto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28. C.P.E.巴赫</w:t>
      </w:r>
    </w:p>
    <w:p w14:paraId="2BA6DE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身份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：18世纪德国作曲家，J.S.巴赫次子（1714-1788）。</w:t>
      </w:r>
    </w:p>
    <w:p w14:paraId="039BB0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主要贡献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：柏林乐派代表人物，风格介于巴洛克与古典主义之间；著有《论键盘乐器演奏艺术》。</w:t>
      </w:r>
    </w:p>
    <w:p w14:paraId="0D0437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：巴洛克向古典时期过渡的代表人物，影响了海顿、莫扎特等古典大师。</w:t>
      </w:r>
    </w:p>
    <w:p w14:paraId="3AF31F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Autospacing="1" w:line="360" w:lineRule="auto"/>
        <w:textAlignment w:val="auto"/>
      </w:pPr>
    </w:p>
    <w:p w14:paraId="6D998C6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5645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28014"/>
    <w:multiLevelType w:val="singleLevel"/>
    <w:tmpl w:val="BAC28014"/>
    <w:lvl w:ilvl="0" w:tentative="0">
      <w:start w:val="20"/>
      <w:numFmt w:val="decimal"/>
      <w:suff w:val="space"/>
      <w:lvlText w:val="%1."/>
      <w:lvlJc w:val="left"/>
    </w:lvl>
  </w:abstractNum>
  <w:abstractNum w:abstractNumId="1">
    <w:nsid w:val="F97ECDC9"/>
    <w:multiLevelType w:val="singleLevel"/>
    <w:tmpl w:val="F97ECDC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10A54"/>
    <w:rsid w:val="2B4150E6"/>
    <w:rsid w:val="390B47DA"/>
    <w:rsid w:val="583146FF"/>
    <w:rsid w:val="5D704AEA"/>
    <w:rsid w:val="6ABA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450</Words>
  <Characters>549</Characters>
  <Lines>0</Lines>
  <Paragraphs>0</Paragraphs>
  <TotalTime>130</TotalTime>
  <ScaleCrop>false</ScaleCrop>
  <LinksUpToDate>false</LinksUpToDate>
  <CharactersWithSpaces>599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2026-04-10T02:56:00Z</dcterms:created>
  <dc:creator>Administrator</dc:creator>
  <cp:lastModifiedBy>seewo</cp:lastModifiedBy>
  <dcterms:modified xsi:type="dcterms:W3CDTF">2026-04-14T01:43:52Z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eyJoZGlkIjoiMTY2N2NlODdjY2U0YmI0YTQwNTkzYTNkYmY2YjRiZTcifQ==</vt:lpwstr>
  </property>
  <property fmtid="{D5CDD505-2E9C-101B-9397-08002B2CF9AE}" pid="4" name="ICV">
    <vt:lpwstr>6561FC88FB5C456C934983D2BF108C94_12</vt:lpwstr>
  </property>
</Properties>
</file>