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A87255" w14:textId="1859DF37" w:rsidR="00C34AAB" w:rsidRDefault="001D4D9F" w:rsidP="00794D8C">
      <w:pPr>
        <w:jc w:val="center"/>
        <w:rPr>
          <w:rFonts w:ascii="Arial" w:hAnsi="Arial" w:cs="Arial"/>
          <w:b/>
          <w:bCs/>
          <w:sz w:val="22"/>
          <w:szCs w:val="22"/>
        </w:rPr>
      </w:pPr>
      <w:r>
        <w:rPr>
          <w:rFonts w:ascii="Arial" w:hAnsi="Arial" w:cs="Arial"/>
          <w:b/>
          <w:bCs/>
          <w:sz w:val="22"/>
          <w:szCs w:val="22"/>
        </w:rPr>
        <w:t>I ADDED SOME REFERENCES HERE. CHECK THIS IF ABOT NA BA UG 30</w:t>
      </w:r>
      <w:r w:rsidR="006B1856">
        <w:rPr>
          <w:rFonts w:ascii="Arial" w:hAnsi="Arial" w:cs="Arial"/>
          <w:b/>
          <w:bCs/>
          <w:sz w:val="22"/>
          <w:szCs w:val="22"/>
        </w:rPr>
        <w:t>+</w:t>
      </w:r>
      <w:r>
        <w:rPr>
          <w:rFonts w:ascii="Arial" w:hAnsi="Arial" w:cs="Arial"/>
          <w:b/>
          <w:bCs/>
          <w:sz w:val="22"/>
          <w:szCs w:val="22"/>
        </w:rPr>
        <w:t xml:space="preserve">. I ALSO </w:t>
      </w:r>
      <w:r w:rsidR="00165740">
        <w:rPr>
          <w:rFonts w:ascii="Arial" w:hAnsi="Arial" w:cs="Arial"/>
          <w:b/>
          <w:bCs/>
          <w:sz w:val="22"/>
          <w:szCs w:val="22"/>
        </w:rPr>
        <w:t>PUT NUMBERS SA MGA REFERENCES</w:t>
      </w:r>
      <w:r w:rsidR="006B1856">
        <w:rPr>
          <w:rFonts w:ascii="Arial" w:hAnsi="Arial" w:cs="Arial"/>
          <w:b/>
          <w:bCs/>
          <w:sz w:val="22"/>
          <w:szCs w:val="22"/>
        </w:rPr>
        <w:t xml:space="preserve"> TO AVOID CONFUSION AND MAPADALI ANG PAG PANGITA (MIGHT REMOVE THIS IF MAG PACHECK NA KANG MANANG)</w:t>
      </w:r>
      <w:r w:rsidR="00165740">
        <w:rPr>
          <w:rFonts w:ascii="Arial" w:hAnsi="Arial" w:cs="Arial"/>
          <w:b/>
          <w:bCs/>
          <w:sz w:val="22"/>
          <w:szCs w:val="22"/>
        </w:rPr>
        <w:t xml:space="preserve">. IF WALA GANI NUMBER IT MEANS KADUHA OR MORE THAN NA NAGAMIT ANG REFERENCE AND ALSO, I </w:t>
      </w:r>
      <w:r>
        <w:rPr>
          <w:rFonts w:ascii="Arial" w:hAnsi="Arial" w:cs="Arial"/>
          <w:b/>
          <w:bCs/>
          <w:sz w:val="22"/>
          <w:szCs w:val="22"/>
        </w:rPr>
        <w:t xml:space="preserve">INCLUDED </w:t>
      </w:r>
      <w:r w:rsidR="006B1856">
        <w:rPr>
          <w:rFonts w:ascii="Arial" w:hAnsi="Arial" w:cs="Arial"/>
          <w:b/>
          <w:bCs/>
          <w:sz w:val="22"/>
          <w:szCs w:val="22"/>
        </w:rPr>
        <w:t xml:space="preserve">LISTS OF </w:t>
      </w:r>
      <w:r>
        <w:rPr>
          <w:rFonts w:ascii="Arial" w:hAnsi="Arial" w:cs="Arial"/>
          <w:b/>
          <w:bCs/>
          <w:sz w:val="22"/>
          <w:szCs w:val="22"/>
        </w:rPr>
        <w:t>REFERENCES SO YOU GUYS CAN CHECK IF NA</w:t>
      </w:r>
      <w:r w:rsidR="006B1856">
        <w:rPr>
          <w:rFonts w:ascii="Arial" w:hAnsi="Arial" w:cs="Arial"/>
          <w:b/>
          <w:bCs/>
          <w:sz w:val="22"/>
          <w:szCs w:val="22"/>
        </w:rPr>
        <w:t>LANG KUNG NA</w:t>
      </w:r>
      <w:r>
        <w:rPr>
          <w:rFonts w:ascii="Arial" w:hAnsi="Arial" w:cs="Arial"/>
          <w:b/>
          <w:bCs/>
          <w:sz w:val="22"/>
          <w:szCs w:val="22"/>
        </w:rPr>
        <w:t xml:space="preserve"> INCLUDE BA ANG REFERENCES SA RRL&amp;S.</w:t>
      </w:r>
    </w:p>
    <w:p w14:paraId="589B0A7B" w14:textId="2A87111E" w:rsidR="00794D8C" w:rsidRPr="00794D8C" w:rsidRDefault="00794D8C" w:rsidP="00794D8C">
      <w:pPr>
        <w:jc w:val="center"/>
        <w:rPr>
          <w:rFonts w:ascii="Arial" w:hAnsi="Arial" w:cs="Arial"/>
          <w:b/>
          <w:bCs/>
          <w:sz w:val="22"/>
          <w:szCs w:val="22"/>
        </w:rPr>
      </w:pPr>
      <w:r w:rsidRPr="00794D8C">
        <w:rPr>
          <w:rFonts w:ascii="Arial" w:hAnsi="Arial" w:cs="Arial"/>
          <w:b/>
          <w:bCs/>
          <w:sz w:val="22"/>
          <w:szCs w:val="22"/>
        </w:rPr>
        <w:t>CHAPTER 2</w:t>
      </w:r>
    </w:p>
    <w:p w14:paraId="4EEDF22A" w14:textId="77777777" w:rsidR="00794D8C" w:rsidRPr="00794D8C" w:rsidRDefault="00794D8C" w:rsidP="00794D8C">
      <w:pPr>
        <w:jc w:val="center"/>
        <w:rPr>
          <w:rFonts w:ascii="Arial" w:hAnsi="Arial" w:cs="Arial"/>
          <w:b/>
          <w:bCs/>
          <w:sz w:val="22"/>
          <w:szCs w:val="22"/>
        </w:rPr>
      </w:pPr>
      <w:r w:rsidRPr="00794D8C">
        <w:rPr>
          <w:rFonts w:ascii="Arial" w:hAnsi="Arial" w:cs="Arial"/>
          <w:b/>
          <w:bCs/>
          <w:sz w:val="22"/>
          <w:szCs w:val="22"/>
        </w:rPr>
        <w:t>REVIEW OF RELATED LITERATURE AND STUDIES</w:t>
      </w:r>
    </w:p>
    <w:p w14:paraId="0B696BF6" w14:textId="41EA0D3B" w:rsidR="005907DA" w:rsidRPr="005907DA" w:rsidRDefault="00794D8C" w:rsidP="005907DA">
      <w:pPr>
        <w:spacing w:line="360" w:lineRule="auto"/>
        <w:jc w:val="both"/>
        <w:rPr>
          <w:rFonts w:ascii="Arial" w:hAnsi="Arial" w:cs="Arial"/>
          <w:b/>
          <w:bCs/>
          <w:sz w:val="22"/>
          <w:szCs w:val="22"/>
        </w:rPr>
      </w:pPr>
      <w:r w:rsidRPr="00954B48">
        <w:rPr>
          <w:rFonts w:ascii="Arial" w:hAnsi="Arial" w:cs="Arial"/>
          <w:b/>
          <w:bCs/>
          <w:sz w:val="22"/>
          <w:szCs w:val="22"/>
        </w:rPr>
        <w:t>Introduction</w:t>
      </w:r>
    </w:p>
    <w:p w14:paraId="77B6F31A" w14:textId="4B0A555E" w:rsidR="005907DA" w:rsidRPr="005907DA" w:rsidRDefault="005907DA" w:rsidP="005907DA">
      <w:pPr>
        <w:spacing w:line="360" w:lineRule="auto"/>
        <w:jc w:val="both"/>
        <w:rPr>
          <w:rFonts w:ascii="Arial" w:hAnsi="Arial" w:cs="Arial"/>
          <w:sz w:val="22"/>
          <w:szCs w:val="22"/>
        </w:rPr>
      </w:pPr>
      <w:r w:rsidRPr="005907DA">
        <w:rPr>
          <w:rFonts w:ascii="Arial" w:hAnsi="Arial" w:cs="Arial"/>
          <w:sz w:val="22"/>
          <w:szCs w:val="22"/>
        </w:rPr>
        <w:t>This chapter presents the review of related literature and studies relevant to the development of a Web-Based Reservation and Scheduling System for School Venues and Equipment at Palompon Institute of Technology, Palompon, Leyte. It aims to analyze previous works, identify key themes, and determine research gaps that the current study addresses.</w:t>
      </w:r>
    </w:p>
    <w:p w14:paraId="4D6A0409" w14:textId="6679D52E" w:rsidR="005907DA" w:rsidRPr="005907DA" w:rsidRDefault="005907DA" w:rsidP="005907DA">
      <w:pPr>
        <w:spacing w:line="360" w:lineRule="auto"/>
        <w:jc w:val="both"/>
        <w:rPr>
          <w:rFonts w:ascii="Arial" w:hAnsi="Arial" w:cs="Arial"/>
          <w:sz w:val="22"/>
          <w:szCs w:val="22"/>
        </w:rPr>
      </w:pPr>
      <w:r w:rsidRPr="005907DA">
        <w:rPr>
          <w:rFonts w:ascii="Arial" w:hAnsi="Arial" w:cs="Arial"/>
          <w:sz w:val="22"/>
          <w:szCs w:val="22"/>
        </w:rPr>
        <w:t>Information systems play a critical role in improving organizational performance through automation and efficient data handling. As emphasized by Stair and Reynolds (2020) [1], “information systems support decision-making and improve operational efficiency through the integration of technology and processes.” Similarly, Laudon and Laudon (2022) [2] highlighted that digital systems enable organizations to achieve better coordination and real-time access to information.</w:t>
      </w:r>
    </w:p>
    <w:p w14:paraId="1677F244" w14:textId="3F3747E1" w:rsidR="005907DA" w:rsidRPr="005907DA" w:rsidRDefault="005907DA" w:rsidP="005907DA">
      <w:pPr>
        <w:spacing w:line="360" w:lineRule="auto"/>
        <w:jc w:val="both"/>
        <w:rPr>
          <w:rFonts w:ascii="Arial" w:hAnsi="Arial" w:cs="Arial"/>
          <w:sz w:val="22"/>
          <w:szCs w:val="22"/>
        </w:rPr>
      </w:pPr>
      <w:r w:rsidRPr="005907DA">
        <w:rPr>
          <w:rFonts w:ascii="Arial" w:hAnsi="Arial" w:cs="Arial"/>
          <w:sz w:val="22"/>
          <w:szCs w:val="22"/>
        </w:rPr>
        <w:t>In the context of educational institutions, reservation systems are increasingly being digitalized to enhance transparency and accessibility (Vega &amp; Generoso, 2022 [3]). These developments provide a strong foundation for the proposed system at PIT.</w:t>
      </w:r>
    </w:p>
    <w:p w14:paraId="19837BD5" w14:textId="6AF44456" w:rsidR="005907DA" w:rsidRPr="005907DA" w:rsidRDefault="005907DA" w:rsidP="005907DA">
      <w:pPr>
        <w:spacing w:line="360" w:lineRule="auto"/>
        <w:jc w:val="both"/>
        <w:rPr>
          <w:rFonts w:ascii="Arial" w:hAnsi="Arial" w:cs="Arial"/>
          <w:b/>
          <w:bCs/>
          <w:sz w:val="22"/>
          <w:szCs w:val="22"/>
        </w:rPr>
      </w:pPr>
      <w:r w:rsidRPr="005907DA">
        <w:rPr>
          <w:rFonts w:ascii="Arial" w:hAnsi="Arial" w:cs="Arial"/>
          <w:b/>
          <w:bCs/>
          <w:sz w:val="22"/>
          <w:szCs w:val="22"/>
        </w:rPr>
        <w:t>Web-Based Reservation Systems</w:t>
      </w:r>
    </w:p>
    <w:p w14:paraId="7A404C73" w14:textId="37EE9665" w:rsidR="005907DA" w:rsidRPr="005907DA" w:rsidRDefault="005907DA" w:rsidP="005907DA">
      <w:pPr>
        <w:spacing w:line="360" w:lineRule="auto"/>
        <w:jc w:val="both"/>
        <w:rPr>
          <w:rFonts w:ascii="Arial" w:hAnsi="Arial" w:cs="Arial"/>
          <w:sz w:val="22"/>
          <w:szCs w:val="22"/>
        </w:rPr>
      </w:pPr>
      <w:r w:rsidRPr="005907DA">
        <w:rPr>
          <w:rFonts w:ascii="Arial" w:hAnsi="Arial" w:cs="Arial"/>
          <w:sz w:val="22"/>
          <w:szCs w:val="22"/>
        </w:rPr>
        <w:t>Web-based reservation systems have significantly transformed how organizations manage bookings and allocate resources. These systems allow users to access services through internet-enabled devices, making transactions more convenient and efficient (Appointment-Plus, 2012 [4]; Johnston, 2020 [5]).</w:t>
      </w:r>
    </w:p>
    <w:p w14:paraId="19DB11B1" w14:textId="143739C0" w:rsidR="005907DA" w:rsidRDefault="005907DA" w:rsidP="005907DA">
      <w:pPr>
        <w:spacing w:line="360" w:lineRule="auto"/>
        <w:jc w:val="both"/>
        <w:rPr>
          <w:rFonts w:ascii="Arial" w:hAnsi="Arial" w:cs="Arial"/>
          <w:sz w:val="22"/>
          <w:szCs w:val="22"/>
        </w:rPr>
      </w:pPr>
      <w:r w:rsidRPr="005907DA">
        <w:rPr>
          <w:rFonts w:ascii="Arial" w:hAnsi="Arial" w:cs="Arial"/>
          <w:sz w:val="22"/>
          <w:szCs w:val="22"/>
        </w:rPr>
        <w:t>Johnston (2020) [5] explained that “online reservation systems reduce administrative workload by automating repetitive booking tasks and minimizing scheduling conflicts.” This highlights the importance of automation in reducing human intervention and errors.</w:t>
      </w:r>
    </w:p>
    <w:p w14:paraId="4343C1EE" w14:textId="0BA8489F" w:rsidR="00165740" w:rsidRPr="005907DA" w:rsidRDefault="00165740" w:rsidP="005907DA">
      <w:pPr>
        <w:spacing w:line="360" w:lineRule="auto"/>
        <w:jc w:val="both"/>
        <w:rPr>
          <w:rFonts w:ascii="Arial" w:hAnsi="Arial" w:cs="Arial"/>
          <w:sz w:val="22"/>
          <w:szCs w:val="22"/>
        </w:rPr>
      </w:pPr>
      <w:r w:rsidRPr="00165740">
        <w:rPr>
          <w:rFonts w:ascii="Arial" w:hAnsi="Arial" w:cs="Arial"/>
          <w:sz w:val="22"/>
          <w:szCs w:val="22"/>
        </w:rPr>
        <w:lastRenderedPageBreak/>
        <w:t>Similarly, event reservation systems demonstrate how online platforms can optimize scheduling processes and improve user accessibility across different domains (Adekunle &amp; Egwuche, 2019 [34]).</w:t>
      </w:r>
    </w:p>
    <w:p w14:paraId="05F7293B" w14:textId="570C83F8" w:rsidR="005907DA" w:rsidRPr="005907DA" w:rsidRDefault="005907DA" w:rsidP="005907DA">
      <w:pPr>
        <w:spacing w:line="360" w:lineRule="auto"/>
        <w:jc w:val="both"/>
        <w:rPr>
          <w:rFonts w:ascii="Arial" w:hAnsi="Arial" w:cs="Arial"/>
          <w:sz w:val="22"/>
          <w:szCs w:val="22"/>
        </w:rPr>
      </w:pPr>
      <w:r w:rsidRPr="005907DA">
        <w:rPr>
          <w:rFonts w:ascii="Arial" w:hAnsi="Arial" w:cs="Arial"/>
          <w:sz w:val="22"/>
          <w:szCs w:val="22"/>
        </w:rPr>
        <w:t>Furthermore, Meuter et al. (2000) [8] emphasized that “self-service technologies enable customers to produce services independently,” which improves both efficiency and user satisfaction. Supporting this, studies on university systems demonstrate that web-based platforms streamline reservation workflows and enhance accessibility (Alkhaldi et al., 2021 [6]; Rangisetty et al., 2021 [7]; Aswath Aadityaa et al., 2020 [9]).</w:t>
      </w:r>
    </w:p>
    <w:p w14:paraId="64B0655B" w14:textId="162FB4C9" w:rsidR="005907DA" w:rsidRPr="005907DA" w:rsidRDefault="005907DA" w:rsidP="005907DA">
      <w:pPr>
        <w:spacing w:line="360" w:lineRule="auto"/>
        <w:jc w:val="both"/>
        <w:rPr>
          <w:rFonts w:ascii="Arial" w:hAnsi="Arial" w:cs="Arial"/>
          <w:sz w:val="22"/>
          <w:szCs w:val="22"/>
        </w:rPr>
      </w:pPr>
      <w:r w:rsidRPr="005907DA">
        <w:rPr>
          <w:rFonts w:ascii="Arial" w:hAnsi="Arial" w:cs="Arial"/>
          <w:sz w:val="22"/>
          <w:szCs w:val="22"/>
        </w:rPr>
        <w:t>These findings indicate that web-based systems are not only convenient but also essential in modern institutions where multiple users access shared resources simultaneously.</w:t>
      </w:r>
    </w:p>
    <w:p w14:paraId="0A6872A3" w14:textId="46CD59CE" w:rsidR="005907DA" w:rsidRPr="005907DA" w:rsidRDefault="005907DA" w:rsidP="005907DA">
      <w:pPr>
        <w:spacing w:line="360" w:lineRule="auto"/>
        <w:jc w:val="both"/>
        <w:rPr>
          <w:rFonts w:ascii="Arial" w:hAnsi="Arial" w:cs="Arial"/>
          <w:b/>
          <w:bCs/>
          <w:sz w:val="22"/>
          <w:szCs w:val="22"/>
        </w:rPr>
      </w:pPr>
      <w:r w:rsidRPr="005907DA">
        <w:rPr>
          <w:rFonts w:ascii="Arial" w:hAnsi="Arial" w:cs="Arial"/>
          <w:b/>
          <w:bCs/>
          <w:sz w:val="22"/>
          <w:szCs w:val="22"/>
        </w:rPr>
        <w:t>Manual vs. Digital Scheduling Systems</w:t>
      </w:r>
    </w:p>
    <w:p w14:paraId="53301BB6" w14:textId="4EFB1039" w:rsidR="005907DA" w:rsidRPr="005907DA" w:rsidRDefault="005907DA" w:rsidP="005907DA">
      <w:pPr>
        <w:spacing w:line="360" w:lineRule="auto"/>
        <w:jc w:val="both"/>
        <w:rPr>
          <w:rFonts w:ascii="Arial" w:hAnsi="Arial" w:cs="Arial"/>
          <w:sz w:val="22"/>
          <w:szCs w:val="22"/>
        </w:rPr>
      </w:pPr>
      <w:r w:rsidRPr="005907DA">
        <w:rPr>
          <w:rFonts w:ascii="Arial" w:hAnsi="Arial" w:cs="Arial"/>
          <w:sz w:val="22"/>
          <w:szCs w:val="22"/>
        </w:rPr>
        <w:t>Traditional reservation systems rely on manual processes such as paper-based forms and face-to-face transactions. These methods are inefficient and prone to errors. According to Banogon et al. (2019) [11], manual systems often result in “delays, miscommunication, and difficulty in tracking reservation records.” Similarly, Li et al. (2019) [12] noted that manual scheduling increases the likelihood of double bookings due to the absence of real-time validation.</w:t>
      </w:r>
    </w:p>
    <w:p w14:paraId="66388881" w14:textId="10AA3320" w:rsidR="005907DA" w:rsidRPr="005907DA" w:rsidRDefault="005907DA" w:rsidP="005907DA">
      <w:pPr>
        <w:spacing w:line="360" w:lineRule="auto"/>
        <w:jc w:val="both"/>
        <w:rPr>
          <w:rFonts w:ascii="Arial" w:hAnsi="Arial" w:cs="Arial"/>
          <w:sz w:val="22"/>
          <w:szCs w:val="22"/>
        </w:rPr>
      </w:pPr>
      <w:r w:rsidRPr="005907DA">
        <w:rPr>
          <w:rFonts w:ascii="Arial" w:hAnsi="Arial" w:cs="Arial"/>
          <w:sz w:val="22"/>
          <w:szCs w:val="22"/>
        </w:rPr>
        <w:t>On the other hand, digital scheduling systems provide more reliable solutions. Smith et al. (2018) [13] found that web-based systems improve transparency and reduce communication delays. Additionally, Atkinson and Lee (2018) [14] demonstrated that online scheduling platforms significantly enhance user experience by allowing real-time booking and monitoring.</w:t>
      </w:r>
    </w:p>
    <w:p w14:paraId="345D3EB8" w14:textId="6C7812FC" w:rsidR="005907DA" w:rsidRPr="005907DA" w:rsidRDefault="005907DA" w:rsidP="005907DA">
      <w:pPr>
        <w:spacing w:line="360" w:lineRule="auto"/>
        <w:jc w:val="both"/>
        <w:rPr>
          <w:rFonts w:ascii="Arial" w:hAnsi="Arial" w:cs="Arial"/>
          <w:sz w:val="22"/>
          <w:szCs w:val="22"/>
        </w:rPr>
      </w:pPr>
      <w:r w:rsidRPr="005907DA">
        <w:rPr>
          <w:rFonts w:ascii="Arial" w:hAnsi="Arial" w:cs="Arial"/>
          <w:sz w:val="22"/>
          <w:szCs w:val="22"/>
        </w:rPr>
        <w:t>Moreover, Pandey et al. (2020) [15] emphasized that digital systems improve scheduling accuracy and reduce administrative workload. These advantages highlight the necessity of transitioning from manual to digital systems in institutions like PIT.</w:t>
      </w:r>
    </w:p>
    <w:p w14:paraId="2B5EDD57" w14:textId="557D4EDF" w:rsidR="005907DA" w:rsidRPr="005907DA" w:rsidRDefault="005907DA" w:rsidP="005907DA">
      <w:pPr>
        <w:spacing w:line="360" w:lineRule="auto"/>
        <w:jc w:val="both"/>
        <w:rPr>
          <w:rFonts w:ascii="Arial" w:hAnsi="Arial" w:cs="Arial"/>
          <w:b/>
          <w:bCs/>
          <w:sz w:val="22"/>
          <w:szCs w:val="22"/>
        </w:rPr>
      </w:pPr>
      <w:r w:rsidRPr="005907DA">
        <w:rPr>
          <w:rFonts w:ascii="Arial" w:hAnsi="Arial" w:cs="Arial"/>
          <w:b/>
          <w:bCs/>
          <w:sz w:val="22"/>
          <w:szCs w:val="22"/>
        </w:rPr>
        <w:t>Scheduling Efficiency and Conflict Management</w:t>
      </w:r>
    </w:p>
    <w:p w14:paraId="40C59229" w14:textId="4347AEA2" w:rsidR="005907DA" w:rsidRPr="005907DA" w:rsidRDefault="005907DA" w:rsidP="005907DA">
      <w:pPr>
        <w:spacing w:line="360" w:lineRule="auto"/>
        <w:jc w:val="both"/>
        <w:rPr>
          <w:rFonts w:ascii="Arial" w:hAnsi="Arial" w:cs="Arial"/>
          <w:sz w:val="22"/>
          <w:szCs w:val="22"/>
        </w:rPr>
      </w:pPr>
      <w:r w:rsidRPr="005907DA">
        <w:rPr>
          <w:rFonts w:ascii="Arial" w:hAnsi="Arial" w:cs="Arial"/>
          <w:sz w:val="22"/>
          <w:szCs w:val="22"/>
        </w:rPr>
        <w:t>Efficient scheduling is crucial in managing shared resources. Poor scheduling practices often result in overlapping reservations and conflicts. Vijayalakshmi et al. (2020) [17] stated that “lack of automated scheduling mechanisms leads to inefficient utilization of facilities and frequent booking conflicts.”</w:t>
      </w:r>
    </w:p>
    <w:p w14:paraId="6936DFC2" w14:textId="30034CBA" w:rsidR="005907DA" w:rsidRPr="005907DA" w:rsidRDefault="005907DA" w:rsidP="005907DA">
      <w:pPr>
        <w:spacing w:line="360" w:lineRule="auto"/>
        <w:jc w:val="both"/>
        <w:rPr>
          <w:rFonts w:ascii="Arial" w:hAnsi="Arial" w:cs="Arial"/>
          <w:sz w:val="22"/>
          <w:szCs w:val="22"/>
        </w:rPr>
      </w:pPr>
      <w:r w:rsidRPr="005907DA">
        <w:rPr>
          <w:rFonts w:ascii="Arial" w:hAnsi="Arial" w:cs="Arial"/>
          <w:sz w:val="22"/>
          <w:szCs w:val="22"/>
        </w:rPr>
        <w:t xml:space="preserve">Automated systems address these issues by detecting conflicts and preventing double bookings. Lee et al. (2019) [18] explained that scheduling algorithms ensure fair allocation of resources. </w:t>
      </w:r>
      <w:r w:rsidRPr="005907DA">
        <w:rPr>
          <w:rFonts w:ascii="Arial" w:hAnsi="Arial" w:cs="Arial"/>
          <w:sz w:val="22"/>
          <w:szCs w:val="22"/>
        </w:rPr>
        <w:lastRenderedPageBreak/>
        <w:t>Additionally, German et al. (2021) [19] highlighted that integrated systems improve coordination among users and administrators.</w:t>
      </w:r>
    </w:p>
    <w:p w14:paraId="36E210BF" w14:textId="09A3472D" w:rsidR="005907DA" w:rsidRDefault="005907DA" w:rsidP="005907DA">
      <w:pPr>
        <w:spacing w:line="360" w:lineRule="auto"/>
        <w:jc w:val="both"/>
        <w:rPr>
          <w:rFonts w:ascii="Arial" w:hAnsi="Arial" w:cs="Arial"/>
          <w:sz w:val="22"/>
          <w:szCs w:val="22"/>
        </w:rPr>
      </w:pPr>
      <w:r w:rsidRPr="005907DA">
        <w:rPr>
          <w:rFonts w:ascii="Arial" w:hAnsi="Arial" w:cs="Arial"/>
          <w:sz w:val="22"/>
          <w:szCs w:val="22"/>
        </w:rPr>
        <w:t>Real-time scheduling further enhances efficiency. As noted in recent studies (Alkhaldi et al., 2021; Rangisetty et al., 2021), users can instantly view availability, reducing uncertainty. These features are essential for the proposed system, particularly in implementing time-slot-based scheduling and conflict prevention.</w:t>
      </w:r>
    </w:p>
    <w:p w14:paraId="6C3422C3" w14:textId="0B621B63" w:rsidR="00165740" w:rsidRPr="005907DA" w:rsidRDefault="00165740" w:rsidP="005907DA">
      <w:pPr>
        <w:spacing w:line="360" w:lineRule="auto"/>
        <w:jc w:val="both"/>
        <w:rPr>
          <w:rFonts w:ascii="Arial" w:hAnsi="Arial" w:cs="Arial"/>
          <w:sz w:val="22"/>
          <w:szCs w:val="22"/>
        </w:rPr>
      </w:pPr>
      <w:r w:rsidRPr="00165740">
        <w:rPr>
          <w:rFonts w:ascii="Arial" w:hAnsi="Arial" w:cs="Arial"/>
          <w:sz w:val="22"/>
          <w:szCs w:val="22"/>
        </w:rPr>
        <w:t>In addition, automated scheduling systems significantly reduce conflicts and improve resource allocation efficiency through algorithm-based validation and conflict detection (Goyal &amp; Rawat, 2020 [37]).</w:t>
      </w:r>
    </w:p>
    <w:p w14:paraId="0E8206B6" w14:textId="57EE4763" w:rsidR="005907DA" w:rsidRPr="005907DA" w:rsidRDefault="005907DA" w:rsidP="005907DA">
      <w:pPr>
        <w:spacing w:line="360" w:lineRule="auto"/>
        <w:jc w:val="both"/>
        <w:rPr>
          <w:rFonts w:ascii="Arial" w:hAnsi="Arial" w:cs="Arial"/>
          <w:b/>
          <w:bCs/>
          <w:sz w:val="22"/>
          <w:szCs w:val="22"/>
        </w:rPr>
      </w:pPr>
      <w:r w:rsidRPr="005907DA">
        <w:rPr>
          <w:rFonts w:ascii="Arial" w:hAnsi="Arial" w:cs="Arial"/>
          <w:b/>
          <w:bCs/>
          <w:sz w:val="22"/>
          <w:szCs w:val="22"/>
        </w:rPr>
        <w:t>Real-Time Systems and Notification Features</w:t>
      </w:r>
    </w:p>
    <w:p w14:paraId="44E17B5B" w14:textId="6B358A16" w:rsidR="005907DA" w:rsidRPr="005907DA" w:rsidRDefault="005907DA" w:rsidP="005907DA">
      <w:pPr>
        <w:spacing w:line="360" w:lineRule="auto"/>
        <w:jc w:val="both"/>
        <w:rPr>
          <w:rFonts w:ascii="Arial" w:hAnsi="Arial" w:cs="Arial"/>
          <w:sz w:val="22"/>
          <w:szCs w:val="22"/>
        </w:rPr>
      </w:pPr>
      <w:r w:rsidRPr="005907DA">
        <w:rPr>
          <w:rFonts w:ascii="Arial" w:hAnsi="Arial" w:cs="Arial"/>
          <w:sz w:val="22"/>
          <w:szCs w:val="22"/>
        </w:rPr>
        <w:t>Real-time functionality is a key feature of modern reservation systems. It allows users to make decisions based on current data, minimizing scheduling conflicts. Patel and Gupta (2022) [21] found that “real-time updates significantly improve user satisfaction and system efficiency.”</w:t>
      </w:r>
    </w:p>
    <w:p w14:paraId="33796EF4" w14:textId="7FFF681F" w:rsidR="005907DA" w:rsidRDefault="005907DA" w:rsidP="005907DA">
      <w:pPr>
        <w:spacing w:line="360" w:lineRule="auto"/>
        <w:jc w:val="both"/>
        <w:rPr>
          <w:rFonts w:ascii="Arial" w:hAnsi="Arial" w:cs="Arial"/>
          <w:sz w:val="22"/>
          <w:szCs w:val="22"/>
        </w:rPr>
      </w:pPr>
      <w:r w:rsidRPr="005907DA">
        <w:rPr>
          <w:rFonts w:ascii="Arial" w:hAnsi="Arial" w:cs="Arial"/>
          <w:sz w:val="22"/>
          <w:szCs w:val="22"/>
        </w:rPr>
        <w:t>In addition, notification systems enhance communication. Park and Kim (2020) [22] emphasized that automated alerts reduce the need for manual follow-ups. Similarly, systems integrated with messaging technologies demonstrate improved responsiveness and user engagement (Nur Izzat &amp; Osman, 2021 [23]; Muhammad Nur Hakimi &amp; Ahmad, 2021 [24]; Zaidi &amp; Osman, 2019 [25]).</w:t>
      </w:r>
    </w:p>
    <w:p w14:paraId="43BA640C" w14:textId="492CC2B7" w:rsidR="00165740" w:rsidRPr="005907DA" w:rsidRDefault="00165740" w:rsidP="005907DA">
      <w:pPr>
        <w:spacing w:line="360" w:lineRule="auto"/>
        <w:jc w:val="both"/>
        <w:rPr>
          <w:rFonts w:ascii="Arial" w:hAnsi="Arial" w:cs="Arial"/>
          <w:sz w:val="22"/>
          <w:szCs w:val="22"/>
        </w:rPr>
      </w:pPr>
      <w:r w:rsidRPr="00165740">
        <w:rPr>
          <w:rFonts w:ascii="Arial" w:hAnsi="Arial" w:cs="Arial"/>
          <w:sz w:val="22"/>
          <w:szCs w:val="22"/>
        </w:rPr>
        <w:t>Moreover, appointment-based systems in healthcare settings also demonstrate the importance of structured booking and notification features in improving user coordination and system reliability (Mokhtar &amp; Rosmani, 2019 [26]).</w:t>
      </w:r>
    </w:p>
    <w:p w14:paraId="71E97C8C" w14:textId="044A7077" w:rsidR="005907DA" w:rsidRDefault="005907DA" w:rsidP="005907DA">
      <w:pPr>
        <w:spacing w:line="360" w:lineRule="auto"/>
        <w:jc w:val="both"/>
        <w:rPr>
          <w:rFonts w:ascii="Arial" w:hAnsi="Arial" w:cs="Arial"/>
          <w:sz w:val="22"/>
          <w:szCs w:val="22"/>
        </w:rPr>
      </w:pPr>
      <w:r w:rsidRPr="005907DA">
        <w:rPr>
          <w:rFonts w:ascii="Arial" w:hAnsi="Arial" w:cs="Arial"/>
          <w:sz w:val="22"/>
          <w:szCs w:val="22"/>
        </w:rPr>
        <w:t>These findings suggest that combining real-time tracking with notification features is essential for creating a responsive and user-centered reservation system.</w:t>
      </w:r>
    </w:p>
    <w:p w14:paraId="531DE9E0" w14:textId="36C93ACE" w:rsidR="005907DA" w:rsidRPr="005907DA" w:rsidRDefault="005907DA" w:rsidP="005907DA">
      <w:pPr>
        <w:spacing w:line="360" w:lineRule="auto"/>
        <w:jc w:val="both"/>
        <w:rPr>
          <w:rFonts w:ascii="Arial" w:hAnsi="Arial" w:cs="Arial"/>
          <w:b/>
          <w:bCs/>
          <w:sz w:val="22"/>
          <w:szCs w:val="22"/>
        </w:rPr>
      </w:pPr>
      <w:r w:rsidRPr="005907DA">
        <w:rPr>
          <w:rFonts w:ascii="Arial" w:hAnsi="Arial" w:cs="Arial"/>
          <w:b/>
          <w:bCs/>
          <w:sz w:val="22"/>
          <w:szCs w:val="22"/>
        </w:rPr>
        <w:t>Database and System Design</w:t>
      </w:r>
    </w:p>
    <w:p w14:paraId="0C550B2A" w14:textId="60E1C5CE" w:rsidR="005907DA" w:rsidRPr="005907DA" w:rsidRDefault="005907DA" w:rsidP="005907DA">
      <w:pPr>
        <w:spacing w:line="360" w:lineRule="auto"/>
        <w:jc w:val="both"/>
        <w:rPr>
          <w:rFonts w:ascii="Arial" w:hAnsi="Arial" w:cs="Arial"/>
          <w:sz w:val="22"/>
          <w:szCs w:val="22"/>
        </w:rPr>
      </w:pPr>
      <w:r w:rsidRPr="005907DA">
        <w:rPr>
          <w:rFonts w:ascii="Arial" w:hAnsi="Arial" w:cs="Arial"/>
          <w:sz w:val="22"/>
          <w:szCs w:val="22"/>
        </w:rPr>
        <w:t>A well-structured database is fundamental to the functionality of reservation systems. Han et al. (2011) [27] stated that “database systems provide efficient data storage and retrieval while minimizing redundancy.” This ensures data consistency and reliability.</w:t>
      </w:r>
    </w:p>
    <w:p w14:paraId="72CFA2A0" w14:textId="506E48ED" w:rsidR="005907DA" w:rsidRPr="005907DA" w:rsidRDefault="005907DA" w:rsidP="005907DA">
      <w:pPr>
        <w:spacing w:line="360" w:lineRule="auto"/>
        <w:jc w:val="both"/>
        <w:rPr>
          <w:rFonts w:ascii="Arial" w:hAnsi="Arial" w:cs="Arial"/>
          <w:sz w:val="22"/>
          <w:szCs w:val="22"/>
        </w:rPr>
      </w:pPr>
      <w:r w:rsidRPr="005907DA">
        <w:rPr>
          <w:rFonts w:ascii="Arial" w:hAnsi="Arial" w:cs="Arial"/>
          <w:sz w:val="22"/>
          <w:szCs w:val="22"/>
        </w:rPr>
        <w:t>Entity-Relationship Models (ERM) are commonly used to define data relationships within systems (Alkhaldi &amp; Alkhaldi, 2020 [28]). Moreover, centralized databases support tracking, reporting, and historical analysis (German et al., 2021; Rangisetty et al., 2021).</w:t>
      </w:r>
    </w:p>
    <w:p w14:paraId="41221966" w14:textId="31F084D0" w:rsidR="005907DA" w:rsidRDefault="005907DA" w:rsidP="005907DA">
      <w:pPr>
        <w:spacing w:line="360" w:lineRule="auto"/>
        <w:jc w:val="both"/>
        <w:rPr>
          <w:rFonts w:ascii="Arial" w:hAnsi="Arial" w:cs="Arial"/>
          <w:sz w:val="22"/>
          <w:szCs w:val="22"/>
        </w:rPr>
      </w:pPr>
      <w:r w:rsidRPr="005907DA">
        <w:rPr>
          <w:rFonts w:ascii="Arial" w:hAnsi="Arial" w:cs="Arial"/>
          <w:sz w:val="22"/>
          <w:szCs w:val="22"/>
        </w:rPr>
        <w:lastRenderedPageBreak/>
        <w:t>Studies also highlight that database design plays a critical role in multi-resource systems (Ariffin &amp; Che Jan, 2019 [29]; Sakeri &amp; Wahab, 2019 [30]). These concepts are directly applicable to the proposed system, which manages both venues and equipment.</w:t>
      </w:r>
    </w:p>
    <w:p w14:paraId="0F02E65D" w14:textId="1FF5521C" w:rsidR="00165740" w:rsidRPr="005907DA" w:rsidRDefault="00165740" w:rsidP="005907DA">
      <w:pPr>
        <w:spacing w:line="360" w:lineRule="auto"/>
        <w:jc w:val="both"/>
        <w:rPr>
          <w:rFonts w:ascii="Arial" w:hAnsi="Arial" w:cs="Arial"/>
          <w:sz w:val="22"/>
          <w:szCs w:val="22"/>
        </w:rPr>
      </w:pPr>
      <w:r w:rsidRPr="00165740">
        <w:rPr>
          <w:rFonts w:ascii="Arial" w:hAnsi="Arial" w:cs="Arial"/>
          <w:sz w:val="22"/>
          <w:szCs w:val="22"/>
        </w:rPr>
        <w:t>Furthermore, system integration plays a vital role in ensuring that different modules function cohesively within a reservation platform, particularly in higher education environments (Alsmadi &amp; Al-Marashdeh, 2021 [36]).</w:t>
      </w:r>
    </w:p>
    <w:p w14:paraId="19D6308C" w14:textId="7323FBCC" w:rsidR="005907DA" w:rsidRPr="005907DA" w:rsidRDefault="005907DA" w:rsidP="005907DA">
      <w:pPr>
        <w:spacing w:line="360" w:lineRule="auto"/>
        <w:jc w:val="both"/>
        <w:rPr>
          <w:rFonts w:ascii="Arial" w:hAnsi="Arial" w:cs="Arial"/>
          <w:b/>
          <w:bCs/>
          <w:sz w:val="22"/>
          <w:szCs w:val="22"/>
        </w:rPr>
      </w:pPr>
      <w:r w:rsidRPr="005907DA">
        <w:rPr>
          <w:rFonts w:ascii="Arial" w:hAnsi="Arial" w:cs="Arial"/>
          <w:b/>
          <w:bCs/>
          <w:sz w:val="22"/>
          <w:szCs w:val="22"/>
        </w:rPr>
        <w:t>Reservation Systems in Educational Institutions</w:t>
      </w:r>
    </w:p>
    <w:p w14:paraId="30557FF6" w14:textId="467FB1F4" w:rsidR="005907DA" w:rsidRPr="005907DA" w:rsidRDefault="005907DA" w:rsidP="005907DA">
      <w:pPr>
        <w:spacing w:line="360" w:lineRule="auto"/>
        <w:jc w:val="both"/>
        <w:rPr>
          <w:rFonts w:ascii="Arial" w:hAnsi="Arial" w:cs="Arial"/>
          <w:sz w:val="22"/>
          <w:szCs w:val="22"/>
        </w:rPr>
      </w:pPr>
      <w:r w:rsidRPr="005907DA">
        <w:rPr>
          <w:rFonts w:ascii="Arial" w:hAnsi="Arial" w:cs="Arial"/>
          <w:sz w:val="22"/>
          <w:szCs w:val="22"/>
        </w:rPr>
        <w:t>Educational institutions require efficient systems to manage shared facilities. However, many still rely on manual or semi-digital systems, resulting in inefficiencies (Banogon et al., 2019).</w:t>
      </w:r>
    </w:p>
    <w:p w14:paraId="2B77CB60" w14:textId="215BD1F8" w:rsidR="005907DA" w:rsidRPr="005907DA" w:rsidRDefault="005907DA" w:rsidP="005907DA">
      <w:pPr>
        <w:spacing w:line="360" w:lineRule="auto"/>
        <w:jc w:val="both"/>
        <w:rPr>
          <w:rFonts w:ascii="Arial" w:hAnsi="Arial" w:cs="Arial"/>
          <w:sz w:val="22"/>
          <w:szCs w:val="22"/>
        </w:rPr>
      </w:pPr>
      <w:r w:rsidRPr="005907DA">
        <w:rPr>
          <w:rFonts w:ascii="Arial" w:hAnsi="Arial" w:cs="Arial"/>
          <w:sz w:val="22"/>
          <w:szCs w:val="22"/>
        </w:rPr>
        <w:t>Web-based platforms improve accessibility and resource utilization. Vega and Generoso (2022) [3] highlighted that such systems enable users to “reserve facilities anytime and anywhere,” improving convenience and efficiency.</w:t>
      </w:r>
    </w:p>
    <w:p w14:paraId="015C0146" w14:textId="2BDAA666" w:rsidR="005907DA" w:rsidRDefault="005907DA" w:rsidP="005907DA">
      <w:pPr>
        <w:spacing w:line="360" w:lineRule="auto"/>
        <w:jc w:val="both"/>
        <w:rPr>
          <w:rFonts w:ascii="Arial" w:hAnsi="Arial" w:cs="Arial"/>
          <w:sz w:val="22"/>
          <w:szCs w:val="22"/>
        </w:rPr>
      </w:pPr>
      <w:r w:rsidRPr="005907DA">
        <w:rPr>
          <w:rFonts w:ascii="Arial" w:hAnsi="Arial" w:cs="Arial"/>
          <w:sz w:val="22"/>
          <w:szCs w:val="22"/>
        </w:rPr>
        <w:t>Additional studies confirm that integrated systems enhance institutional operations (German et al., 2021; Xuan, 2020 [31]). Furthermore, applications in other domains demonstrate the flexibility of reservation systems (Azmi &amp; Yahya, 2019 [32]; Mutiu et al., 2019 [10]).</w:t>
      </w:r>
    </w:p>
    <w:p w14:paraId="4C527622" w14:textId="6215E882" w:rsidR="00165740" w:rsidRPr="005907DA" w:rsidRDefault="00165740" w:rsidP="005907DA">
      <w:pPr>
        <w:spacing w:line="360" w:lineRule="auto"/>
        <w:jc w:val="both"/>
        <w:rPr>
          <w:rFonts w:ascii="Arial" w:hAnsi="Arial" w:cs="Arial"/>
          <w:sz w:val="22"/>
          <w:szCs w:val="22"/>
        </w:rPr>
      </w:pPr>
      <w:r w:rsidRPr="00165740">
        <w:rPr>
          <w:rFonts w:ascii="Arial" w:hAnsi="Arial" w:cs="Arial"/>
          <w:sz w:val="22"/>
          <w:szCs w:val="22"/>
        </w:rPr>
        <w:t>Studies on sports facility reservation systems also highlight the importance of structured booking mechanisms in managing high-demand institutional resources (Meng et al., 2019 [35]).</w:t>
      </w:r>
    </w:p>
    <w:p w14:paraId="2250DC76" w14:textId="7E2E58D7" w:rsidR="005907DA" w:rsidRPr="005907DA" w:rsidRDefault="005907DA" w:rsidP="005907DA">
      <w:pPr>
        <w:spacing w:line="360" w:lineRule="auto"/>
        <w:jc w:val="both"/>
        <w:rPr>
          <w:rFonts w:ascii="Arial" w:hAnsi="Arial" w:cs="Arial"/>
          <w:sz w:val="22"/>
          <w:szCs w:val="22"/>
        </w:rPr>
      </w:pPr>
      <w:r w:rsidRPr="005907DA">
        <w:rPr>
          <w:rFonts w:ascii="Arial" w:hAnsi="Arial" w:cs="Arial"/>
          <w:sz w:val="22"/>
          <w:szCs w:val="22"/>
        </w:rPr>
        <w:t>These findings support the need for a comprehensive system that integrates multiple resource types and approval processes.</w:t>
      </w:r>
    </w:p>
    <w:p w14:paraId="44EADA57" w14:textId="53131C60" w:rsidR="005907DA" w:rsidRPr="005907DA" w:rsidRDefault="005907DA" w:rsidP="005907DA">
      <w:pPr>
        <w:spacing w:line="360" w:lineRule="auto"/>
        <w:jc w:val="both"/>
        <w:rPr>
          <w:rFonts w:ascii="Arial" w:hAnsi="Arial" w:cs="Arial"/>
          <w:b/>
          <w:bCs/>
          <w:sz w:val="22"/>
          <w:szCs w:val="22"/>
        </w:rPr>
      </w:pPr>
      <w:r w:rsidRPr="005907DA">
        <w:rPr>
          <w:rFonts w:ascii="Arial" w:hAnsi="Arial" w:cs="Arial"/>
          <w:b/>
          <w:bCs/>
          <w:sz w:val="22"/>
          <w:szCs w:val="22"/>
        </w:rPr>
        <w:t>Synthesis of the Study</w:t>
      </w:r>
    </w:p>
    <w:p w14:paraId="70F6036D" w14:textId="1F347AD9" w:rsidR="005907DA" w:rsidRPr="005907DA" w:rsidRDefault="005907DA" w:rsidP="005907DA">
      <w:pPr>
        <w:spacing w:line="360" w:lineRule="auto"/>
        <w:jc w:val="both"/>
        <w:rPr>
          <w:rFonts w:ascii="Arial" w:hAnsi="Arial" w:cs="Arial"/>
          <w:sz w:val="22"/>
          <w:szCs w:val="22"/>
        </w:rPr>
      </w:pPr>
      <w:r w:rsidRPr="005907DA">
        <w:rPr>
          <w:rFonts w:ascii="Arial" w:hAnsi="Arial" w:cs="Arial"/>
          <w:sz w:val="22"/>
          <w:szCs w:val="22"/>
        </w:rPr>
        <w:t>The reviewed literature shows that reservation systems have evolved from manual processes to advanced web-based platforms. Digital systems provide automation, real-time updates, and centralized management, improving efficiency and accuracy (Stair &amp; Reynolds, 2020; Laudon &amp; Laudon, 2022).</w:t>
      </w:r>
    </w:p>
    <w:p w14:paraId="5E8309BD" w14:textId="3B59A6DB" w:rsidR="005907DA" w:rsidRPr="005907DA" w:rsidRDefault="005907DA" w:rsidP="005907DA">
      <w:pPr>
        <w:spacing w:line="360" w:lineRule="auto"/>
        <w:jc w:val="both"/>
        <w:rPr>
          <w:rFonts w:ascii="Arial" w:hAnsi="Arial" w:cs="Arial"/>
          <w:sz w:val="22"/>
          <w:szCs w:val="22"/>
        </w:rPr>
      </w:pPr>
      <w:r w:rsidRPr="005907DA">
        <w:rPr>
          <w:rFonts w:ascii="Arial" w:hAnsi="Arial" w:cs="Arial"/>
          <w:sz w:val="22"/>
          <w:szCs w:val="22"/>
        </w:rPr>
        <w:t>Key features identified include automated scheduling, real-time tracking, notification systems, and centralized databases (Pandey et al., 2020; Patel &amp; Gupta, 2022; German et al., 2021; Vega &amp; Generoso, 2022).</w:t>
      </w:r>
    </w:p>
    <w:p w14:paraId="64FB103E" w14:textId="212D893E" w:rsidR="005907DA" w:rsidRDefault="005907DA" w:rsidP="005907DA">
      <w:pPr>
        <w:spacing w:line="360" w:lineRule="auto"/>
        <w:jc w:val="both"/>
        <w:rPr>
          <w:rFonts w:ascii="Arial" w:hAnsi="Arial" w:cs="Arial"/>
          <w:sz w:val="22"/>
          <w:szCs w:val="22"/>
        </w:rPr>
      </w:pPr>
      <w:r w:rsidRPr="005907DA">
        <w:rPr>
          <w:rFonts w:ascii="Arial" w:hAnsi="Arial" w:cs="Arial"/>
          <w:sz w:val="22"/>
          <w:szCs w:val="22"/>
        </w:rPr>
        <w:t xml:space="preserve">Despite these advancements, gaps remain in integration and comprehensive resource management. The proposed system for PIT addresses these limitations by combining time-slot </w:t>
      </w:r>
      <w:r w:rsidRPr="005907DA">
        <w:rPr>
          <w:rFonts w:ascii="Arial" w:hAnsi="Arial" w:cs="Arial"/>
          <w:sz w:val="22"/>
          <w:szCs w:val="22"/>
        </w:rPr>
        <w:lastRenderedPageBreak/>
        <w:t>scheduling, quantity-based allocation, and a multi-level approval workflow aligned with institutional practices (Wang &amp; Mutang, 2021 [</w:t>
      </w:r>
      <w:r w:rsidR="00165740">
        <w:rPr>
          <w:rFonts w:ascii="Arial" w:hAnsi="Arial" w:cs="Arial"/>
          <w:sz w:val="22"/>
          <w:szCs w:val="22"/>
        </w:rPr>
        <w:t>16</w:t>
      </w:r>
      <w:r w:rsidRPr="005907DA">
        <w:rPr>
          <w:rFonts w:ascii="Arial" w:hAnsi="Arial" w:cs="Arial"/>
          <w:sz w:val="22"/>
          <w:szCs w:val="22"/>
        </w:rPr>
        <w:t>]; Artes et al., 2021 [</w:t>
      </w:r>
      <w:r w:rsidR="00165740">
        <w:rPr>
          <w:rFonts w:ascii="Arial" w:hAnsi="Arial" w:cs="Arial"/>
          <w:sz w:val="22"/>
          <w:szCs w:val="22"/>
        </w:rPr>
        <w:t>20</w:t>
      </w:r>
      <w:r w:rsidRPr="005907DA">
        <w:rPr>
          <w:rFonts w:ascii="Arial" w:hAnsi="Arial" w:cs="Arial"/>
          <w:sz w:val="22"/>
          <w:szCs w:val="22"/>
        </w:rPr>
        <w:t>]; Mutiu et al., 2019; Li et al., 2019).</w:t>
      </w:r>
    </w:p>
    <w:p w14:paraId="18E2BA52" w14:textId="52358916" w:rsidR="00165740" w:rsidRDefault="00165740" w:rsidP="005907DA">
      <w:pPr>
        <w:spacing w:line="360" w:lineRule="auto"/>
        <w:jc w:val="both"/>
        <w:rPr>
          <w:rFonts w:ascii="Arial" w:hAnsi="Arial" w:cs="Arial"/>
          <w:sz w:val="22"/>
          <w:szCs w:val="22"/>
        </w:rPr>
      </w:pPr>
      <w:r w:rsidRPr="00165740">
        <w:rPr>
          <w:rFonts w:ascii="Arial" w:hAnsi="Arial" w:cs="Arial"/>
          <w:sz w:val="22"/>
          <w:szCs w:val="22"/>
        </w:rPr>
        <w:t>Moreover, recent innovations in reservation management emphasize the integration of smart and sustainable solutions to improve long-term system efficiency and adaptability (Mittal &amp; Pandey, 2020 [33]).</w:t>
      </w:r>
    </w:p>
    <w:p w14:paraId="21B25CA7" w14:textId="77777777" w:rsidR="00165740" w:rsidRDefault="00165740">
      <w:pPr>
        <w:rPr>
          <w:rFonts w:ascii="Arial" w:hAnsi="Arial" w:cs="Arial"/>
          <w:b/>
          <w:bCs/>
          <w:sz w:val="22"/>
          <w:szCs w:val="22"/>
        </w:rPr>
      </w:pPr>
      <w:r>
        <w:rPr>
          <w:rFonts w:ascii="Arial" w:hAnsi="Arial" w:cs="Arial"/>
          <w:b/>
          <w:bCs/>
          <w:sz w:val="22"/>
          <w:szCs w:val="22"/>
        </w:rPr>
        <w:br w:type="page"/>
      </w:r>
    </w:p>
    <w:p w14:paraId="06B85F8E" w14:textId="6AD8FEC3" w:rsidR="001D4D9F" w:rsidRPr="001D4D9F" w:rsidRDefault="001D4D9F" w:rsidP="005907DA">
      <w:pPr>
        <w:spacing w:line="360" w:lineRule="auto"/>
        <w:jc w:val="both"/>
        <w:rPr>
          <w:rFonts w:ascii="Arial" w:hAnsi="Arial" w:cs="Arial"/>
          <w:b/>
          <w:bCs/>
          <w:sz w:val="22"/>
          <w:szCs w:val="22"/>
        </w:rPr>
      </w:pPr>
      <w:r>
        <w:rPr>
          <w:rFonts w:ascii="Arial" w:hAnsi="Arial" w:cs="Arial"/>
          <w:b/>
          <w:bCs/>
          <w:sz w:val="22"/>
          <w:szCs w:val="22"/>
        </w:rPr>
        <w:lastRenderedPageBreak/>
        <w:t>References:</w:t>
      </w:r>
    </w:p>
    <w:p w14:paraId="557B0392" w14:textId="3CD7CDA1" w:rsidR="005907DA" w:rsidRPr="005907DA" w:rsidRDefault="005907DA" w:rsidP="005907DA">
      <w:pPr>
        <w:pStyle w:val="ListParagraph"/>
        <w:numPr>
          <w:ilvl w:val="0"/>
          <w:numId w:val="1"/>
        </w:numPr>
        <w:spacing w:line="360" w:lineRule="auto"/>
        <w:jc w:val="both"/>
        <w:rPr>
          <w:rFonts w:ascii="Arial" w:hAnsi="Arial" w:cs="Arial"/>
          <w:sz w:val="22"/>
          <w:szCs w:val="22"/>
        </w:rPr>
      </w:pPr>
      <w:r w:rsidRPr="005907DA">
        <w:rPr>
          <w:rFonts w:ascii="Arial" w:hAnsi="Arial" w:cs="Arial"/>
          <w:sz w:val="22"/>
          <w:szCs w:val="22"/>
        </w:rPr>
        <w:t>Stair, R. M., &amp; Reynolds, G. W. (2020). Principles of information systems: A managerial approach (9th ed.). Cengage Learning.</w:t>
      </w:r>
    </w:p>
    <w:p w14:paraId="4B202BCE" w14:textId="3DF866D1" w:rsidR="005907DA" w:rsidRPr="005907DA" w:rsidRDefault="005907DA" w:rsidP="005907DA">
      <w:pPr>
        <w:pStyle w:val="ListParagraph"/>
        <w:numPr>
          <w:ilvl w:val="0"/>
          <w:numId w:val="1"/>
        </w:numPr>
        <w:spacing w:line="360" w:lineRule="auto"/>
        <w:jc w:val="both"/>
        <w:rPr>
          <w:rFonts w:ascii="Arial" w:hAnsi="Arial" w:cs="Arial"/>
          <w:sz w:val="22"/>
          <w:szCs w:val="22"/>
        </w:rPr>
      </w:pPr>
      <w:r w:rsidRPr="005907DA">
        <w:rPr>
          <w:rFonts w:ascii="Arial" w:hAnsi="Arial" w:cs="Arial"/>
          <w:sz w:val="22"/>
          <w:szCs w:val="22"/>
        </w:rPr>
        <w:t>Laudon, K. C., &amp; Laudon, J. P. (2022). Management information systems: Managing the digital firm (17th ed.). Pearson.</w:t>
      </w:r>
    </w:p>
    <w:p w14:paraId="4961CD9F" w14:textId="7D8D24C8" w:rsidR="005907DA" w:rsidRPr="005907DA" w:rsidRDefault="005907DA" w:rsidP="005907DA">
      <w:pPr>
        <w:pStyle w:val="ListParagraph"/>
        <w:numPr>
          <w:ilvl w:val="0"/>
          <w:numId w:val="1"/>
        </w:numPr>
        <w:spacing w:line="360" w:lineRule="auto"/>
        <w:jc w:val="both"/>
        <w:rPr>
          <w:rFonts w:ascii="Arial" w:hAnsi="Arial" w:cs="Arial"/>
          <w:sz w:val="22"/>
          <w:szCs w:val="22"/>
        </w:rPr>
      </w:pPr>
      <w:r w:rsidRPr="005907DA">
        <w:rPr>
          <w:rFonts w:ascii="Arial" w:hAnsi="Arial" w:cs="Arial"/>
          <w:sz w:val="22"/>
          <w:szCs w:val="22"/>
        </w:rPr>
        <w:t>Vega, M. M., &amp; Generoso II, M. J. I. A. (2022). eReserve: An online facility reservation system of one Philippine higher education institution.</w:t>
      </w:r>
    </w:p>
    <w:p w14:paraId="2EE2ECA3" w14:textId="38ABC446" w:rsidR="005907DA" w:rsidRPr="005907DA" w:rsidRDefault="005907DA" w:rsidP="005907DA">
      <w:pPr>
        <w:pStyle w:val="ListParagraph"/>
        <w:numPr>
          <w:ilvl w:val="0"/>
          <w:numId w:val="1"/>
        </w:numPr>
        <w:spacing w:line="360" w:lineRule="auto"/>
        <w:jc w:val="both"/>
        <w:rPr>
          <w:rFonts w:ascii="Arial" w:hAnsi="Arial" w:cs="Arial"/>
          <w:sz w:val="22"/>
          <w:szCs w:val="22"/>
        </w:rPr>
      </w:pPr>
      <w:r w:rsidRPr="005907DA">
        <w:rPr>
          <w:rFonts w:ascii="Arial" w:hAnsi="Arial" w:cs="Arial"/>
          <w:sz w:val="22"/>
          <w:szCs w:val="22"/>
        </w:rPr>
        <w:t>Appointment-Plus. (2012). Online scheduling systems overview. Retrieved from https://www.appointment-plus.com</w:t>
      </w:r>
    </w:p>
    <w:p w14:paraId="67DF378E" w14:textId="3B8D5058" w:rsidR="005907DA" w:rsidRPr="005907DA" w:rsidRDefault="005907DA" w:rsidP="005907DA">
      <w:pPr>
        <w:pStyle w:val="ListParagraph"/>
        <w:numPr>
          <w:ilvl w:val="0"/>
          <w:numId w:val="1"/>
        </w:numPr>
        <w:spacing w:line="360" w:lineRule="auto"/>
        <w:jc w:val="both"/>
        <w:rPr>
          <w:rFonts w:ascii="Arial" w:hAnsi="Arial" w:cs="Arial"/>
          <w:sz w:val="22"/>
          <w:szCs w:val="22"/>
        </w:rPr>
      </w:pPr>
      <w:r w:rsidRPr="005907DA">
        <w:rPr>
          <w:rFonts w:ascii="Arial" w:hAnsi="Arial" w:cs="Arial"/>
          <w:sz w:val="22"/>
          <w:szCs w:val="22"/>
        </w:rPr>
        <w:t>Johnston, K. (2020). Online reservation systems and scheduling efficiency. Journal of Information Systems, 15(2), 45–60.</w:t>
      </w:r>
    </w:p>
    <w:p w14:paraId="6E28E685" w14:textId="37502400" w:rsidR="005907DA" w:rsidRPr="005907DA" w:rsidRDefault="005907DA" w:rsidP="005907DA">
      <w:pPr>
        <w:pStyle w:val="ListParagraph"/>
        <w:numPr>
          <w:ilvl w:val="0"/>
          <w:numId w:val="1"/>
        </w:numPr>
        <w:spacing w:line="360" w:lineRule="auto"/>
        <w:jc w:val="both"/>
        <w:rPr>
          <w:rFonts w:ascii="Arial" w:hAnsi="Arial" w:cs="Arial"/>
          <w:sz w:val="22"/>
          <w:szCs w:val="22"/>
        </w:rPr>
      </w:pPr>
      <w:r w:rsidRPr="005907DA">
        <w:rPr>
          <w:rFonts w:ascii="Arial" w:hAnsi="Arial" w:cs="Arial"/>
          <w:sz w:val="22"/>
          <w:szCs w:val="22"/>
        </w:rPr>
        <w:t>Alkhaldi, D., Alkhaldi, D., Aldossary, H., Alsmadi, M. K., Al-Marashdeh, I., Badawi, U. A., Alshabanah, M., &amp; Alrajhi, D. (2021). Developing and implementing a web-based online university facilities reservation system.</w:t>
      </w:r>
    </w:p>
    <w:p w14:paraId="224D57F7" w14:textId="1881DA49" w:rsidR="005907DA" w:rsidRPr="005907DA" w:rsidRDefault="005907DA" w:rsidP="005907DA">
      <w:pPr>
        <w:pStyle w:val="ListParagraph"/>
        <w:numPr>
          <w:ilvl w:val="0"/>
          <w:numId w:val="1"/>
        </w:numPr>
        <w:spacing w:line="360" w:lineRule="auto"/>
        <w:jc w:val="both"/>
        <w:rPr>
          <w:rFonts w:ascii="Arial" w:hAnsi="Arial" w:cs="Arial"/>
          <w:sz w:val="22"/>
          <w:szCs w:val="22"/>
        </w:rPr>
      </w:pPr>
      <w:r w:rsidRPr="005907DA">
        <w:rPr>
          <w:rFonts w:ascii="Arial" w:hAnsi="Arial" w:cs="Arial"/>
          <w:sz w:val="22"/>
          <w:szCs w:val="22"/>
        </w:rPr>
        <w:t>Rangisetty, A., Sathvika, A., Srija, N., &amp; Archana, P. (2021). Campus venue booking system. International Journal of Engineering Research.</w:t>
      </w:r>
    </w:p>
    <w:p w14:paraId="4E90296F" w14:textId="489FE488" w:rsidR="005907DA" w:rsidRPr="005907DA" w:rsidRDefault="005907DA" w:rsidP="005907DA">
      <w:pPr>
        <w:pStyle w:val="ListParagraph"/>
        <w:numPr>
          <w:ilvl w:val="0"/>
          <w:numId w:val="1"/>
        </w:numPr>
        <w:spacing w:line="360" w:lineRule="auto"/>
        <w:jc w:val="both"/>
        <w:rPr>
          <w:rFonts w:ascii="Arial" w:hAnsi="Arial" w:cs="Arial"/>
          <w:sz w:val="22"/>
          <w:szCs w:val="22"/>
        </w:rPr>
      </w:pPr>
      <w:r w:rsidRPr="005907DA">
        <w:rPr>
          <w:rFonts w:ascii="Arial" w:hAnsi="Arial" w:cs="Arial"/>
          <w:sz w:val="22"/>
          <w:szCs w:val="22"/>
        </w:rPr>
        <w:t>Meuter, M. L., Ostrom, A. L., Roundtree, R. I., &amp; Bitner, M. J. (2000). Self-service technologies: Understanding customer satisfaction with technology-based service encounters. Journal of Marketing, 64(3), 50–64.</w:t>
      </w:r>
    </w:p>
    <w:p w14:paraId="0A27B41D" w14:textId="390F1038" w:rsidR="005907DA" w:rsidRPr="005907DA" w:rsidRDefault="005907DA" w:rsidP="005907DA">
      <w:pPr>
        <w:pStyle w:val="ListParagraph"/>
        <w:numPr>
          <w:ilvl w:val="0"/>
          <w:numId w:val="1"/>
        </w:numPr>
        <w:spacing w:line="360" w:lineRule="auto"/>
        <w:jc w:val="both"/>
        <w:rPr>
          <w:rFonts w:ascii="Arial" w:hAnsi="Arial" w:cs="Arial"/>
          <w:sz w:val="22"/>
          <w:szCs w:val="22"/>
        </w:rPr>
      </w:pPr>
      <w:r w:rsidRPr="005907DA">
        <w:rPr>
          <w:rFonts w:ascii="Arial" w:hAnsi="Arial" w:cs="Arial"/>
          <w:sz w:val="22"/>
          <w:szCs w:val="22"/>
        </w:rPr>
        <w:t>Aadityaa, R. A., Thirimbakesh, S. L., &amp; Manjunathan, S. (2020). A web application for college campus venue booking system. International Research Journal of Engineering and Technology.</w:t>
      </w:r>
    </w:p>
    <w:p w14:paraId="0DFA0A8C" w14:textId="11EE13E1" w:rsidR="005907DA" w:rsidRPr="005907DA" w:rsidRDefault="005907DA" w:rsidP="005907DA">
      <w:pPr>
        <w:pStyle w:val="ListParagraph"/>
        <w:numPr>
          <w:ilvl w:val="0"/>
          <w:numId w:val="1"/>
        </w:numPr>
        <w:spacing w:line="360" w:lineRule="auto"/>
        <w:jc w:val="both"/>
        <w:rPr>
          <w:rFonts w:ascii="Arial" w:hAnsi="Arial" w:cs="Arial"/>
          <w:sz w:val="22"/>
          <w:szCs w:val="22"/>
        </w:rPr>
      </w:pPr>
      <w:r w:rsidRPr="005907DA">
        <w:rPr>
          <w:rFonts w:ascii="Arial" w:hAnsi="Arial" w:cs="Arial"/>
          <w:sz w:val="22"/>
          <w:szCs w:val="22"/>
        </w:rPr>
        <w:t>Mutiu, G., Egwuche, O., &amp; Adekunle, K. O. (2019). Online events booking and reservation system.</w:t>
      </w:r>
    </w:p>
    <w:p w14:paraId="01C083AE" w14:textId="757D68EA" w:rsidR="005907DA" w:rsidRPr="005907DA" w:rsidRDefault="005907DA" w:rsidP="005907DA">
      <w:pPr>
        <w:pStyle w:val="ListParagraph"/>
        <w:numPr>
          <w:ilvl w:val="0"/>
          <w:numId w:val="1"/>
        </w:numPr>
        <w:spacing w:line="360" w:lineRule="auto"/>
        <w:jc w:val="both"/>
        <w:rPr>
          <w:rFonts w:ascii="Arial" w:hAnsi="Arial" w:cs="Arial"/>
          <w:sz w:val="22"/>
          <w:szCs w:val="22"/>
        </w:rPr>
      </w:pPr>
      <w:r w:rsidRPr="005907DA">
        <w:rPr>
          <w:rFonts w:ascii="Arial" w:hAnsi="Arial" w:cs="Arial"/>
          <w:sz w:val="22"/>
          <w:szCs w:val="22"/>
        </w:rPr>
        <w:t>Banogon, R. J. A., Battad, R. T., Guevarra, N. A. B., Lapeña, R. C., &amp; Alejandro, L. L. (2019). A-VENUE: Online venue reservation system for recognized student organizations of Adamson University.</w:t>
      </w:r>
    </w:p>
    <w:p w14:paraId="79AF8164" w14:textId="672ED277" w:rsidR="005907DA" w:rsidRPr="005907DA" w:rsidRDefault="005907DA" w:rsidP="005907DA">
      <w:pPr>
        <w:pStyle w:val="ListParagraph"/>
        <w:numPr>
          <w:ilvl w:val="0"/>
          <w:numId w:val="1"/>
        </w:numPr>
        <w:spacing w:line="360" w:lineRule="auto"/>
        <w:jc w:val="both"/>
        <w:rPr>
          <w:rFonts w:ascii="Arial" w:hAnsi="Arial" w:cs="Arial"/>
          <w:sz w:val="22"/>
          <w:szCs w:val="22"/>
        </w:rPr>
      </w:pPr>
      <w:r w:rsidRPr="005907DA">
        <w:rPr>
          <w:rFonts w:ascii="Arial" w:hAnsi="Arial" w:cs="Arial"/>
          <w:sz w:val="22"/>
          <w:szCs w:val="22"/>
        </w:rPr>
        <w:t>Li, C., Li, J., Cao, H., &amp; Meng, Z. (2019). Design and implementation of online booking system of university sports venues.</w:t>
      </w:r>
    </w:p>
    <w:p w14:paraId="75AC1FF2" w14:textId="0A4D0A02" w:rsidR="005907DA" w:rsidRPr="005907DA" w:rsidRDefault="005907DA" w:rsidP="005907DA">
      <w:pPr>
        <w:pStyle w:val="ListParagraph"/>
        <w:numPr>
          <w:ilvl w:val="0"/>
          <w:numId w:val="1"/>
        </w:numPr>
        <w:spacing w:line="360" w:lineRule="auto"/>
        <w:jc w:val="both"/>
        <w:rPr>
          <w:rFonts w:ascii="Arial" w:hAnsi="Arial" w:cs="Arial"/>
          <w:sz w:val="22"/>
          <w:szCs w:val="22"/>
        </w:rPr>
      </w:pPr>
      <w:r w:rsidRPr="005907DA">
        <w:rPr>
          <w:rFonts w:ascii="Arial" w:hAnsi="Arial" w:cs="Arial"/>
          <w:sz w:val="22"/>
          <w:szCs w:val="22"/>
        </w:rPr>
        <w:t>Smith, J., Brown, L., &amp; Taylor, K. (2018). Digital scheduling systems and operational efficiency. International Journal of Information Systems, 12(1), 33–47.</w:t>
      </w:r>
    </w:p>
    <w:p w14:paraId="63B77FFC" w14:textId="48859BFC" w:rsidR="005907DA" w:rsidRPr="005907DA" w:rsidRDefault="005907DA" w:rsidP="005907DA">
      <w:pPr>
        <w:pStyle w:val="ListParagraph"/>
        <w:numPr>
          <w:ilvl w:val="0"/>
          <w:numId w:val="1"/>
        </w:numPr>
        <w:spacing w:line="360" w:lineRule="auto"/>
        <w:jc w:val="both"/>
        <w:rPr>
          <w:rFonts w:ascii="Arial" w:hAnsi="Arial" w:cs="Arial"/>
          <w:sz w:val="22"/>
          <w:szCs w:val="22"/>
        </w:rPr>
      </w:pPr>
      <w:r w:rsidRPr="005907DA">
        <w:rPr>
          <w:rFonts w:ascii="Arial" w:hAnsi="Arial" w:cs="Arial"/>
          <w:sz w:val="22"/>
          <w:szCs w:val="22"/>
        </w:rPr>
        <w:t>Atkinson, S., &amp; Lee, K. (2018). Design and implementation of a study room reservation system: Lessons from a pilot program using Google Calendar.</w:t>
      </w:r>
    </w:p>
    <w:p w14:paraId="09C9CC48" w14:textId="48BDE14C" w:rsidR="005907DA" w:rsidRPr="005907DA" w:rsidRDefault="005907DA" w:rsidP="005907DA">
      <w:pPr>
        <w:pStyle w:val="ListParagraph"/>
        <w:numPr>
          <w:ilvl w:val="0"/>
          <w:numId w:val="1"/>
        </w:numPr>
        <w:spacing w:line="360" w:lineRule="auto"/>
        <w:jc w:val="both"/>
        <w:rPr>
          <w:rFonts w:ascii="Arial" w:hAnsi="Arial" w:cs="Arial"/>
          <w:sz w:val="22"/>
          <w:szCs w:val="22"/>
        </w:rPr>
      </w:pPr>
      <w:r w:rsidRPr="005907DA">
        <w:rPr>
          <w:rFonts w:ascii="Arial" w:hAnsi="Arial" w:cs="Arial"/>
          <w:sz w:val="22"/>
          <w:szCs w:val="22"/>
        </w:rPr>
        <w:lastRenderedPageBreak/>
        <w:t>Pandey, S., Kandpal, M., Rawat, A., Upadhyay, H. C., Mittal, A., &amp; Goyal, H. R. (2020). Enhancing scheduling accuracy: The classroom booking management system application.</w:t>
      </w:r>
    </w:p>
    <w:p w14:paraId="4C74229A" w14:textId="3778F6C7" w:rsidR="005907DA" w:rsidRPr="005907DA" w:rsidRDefault="005907DA" w:rsidP="005907DA">
      <w:pPr>
        <w:pStyle w:val="ListParagraph"/>
        <w:numPr>
          <w:ilvl w:val="0"/>
          <w:numId w:val="1"/>
        </w:numPr>
        <w:spacing w:line="360" w:lineRule="auto"/>
        <w:jc w:val="both"/>
        <w:rPr>
          <w:rFonts w:ascii="Arial" w:hAnsi="Arial" w:cs="Arial"/>
          <w:sz w:val="22"/>
          <w:szCs w:val="22"/>
        </w:rPr>
      </w:pPr>
      <w:r w:rsidRPr="005907DA">
        <w:rPr>
          <w:rFonts w:ascii="Arial" w:hAnsi="Arial" w:cs="Arial"/>
          <w:sz w:val="22"/>
          <w:szCs w:val="22"/>
        </w:rPr>
        <w:t>Wang, J., &amp; Mutang, L. (2021). Application and implementation of micro-classroom reservation system in universities.</w:t>
      </w:r>
    </w:p>
    <w:p w14:paraId="718BBAB6" w14:textId="40A181BB" w:rsidR="005907DA" w:rsidRPr="005907DA" w:rsidRDefault="005907DA" w:rsidP="005907DA">
      <w:pPr>
        <w:pStyle w:val="ListParagraph"/>
        <w:numPr>
          <w:ilvl w:val="0"/>
          <w:numId w:val="1"/>
        </w:numPr>
        <w:spacing w:line="360" w:lineRule="auto"/>
        <w:jc w:val="both"/>
        <w:rPr>
          <w:rFonts w:ascii="Arial" w:hAnsi="Arial" w:cs="Arial"/>
          <w:sz w:val="22"/>
          <w:szCs w:val="22"/>
        </w:rPr>
      </w:pPr>
      <w:r w:rsidRPr="005907DA">
        <w:rPr>
          <w:rFonts w:ascii="Arial" w:hAnsi="Arial" w:cs="Arial"/>
          <w:sz w:val="22"/>
          <w:szCs w:val="22"/>
        </w:rPr>
        <w:t>Vijayalakshmi, B., Arthi, D., Pragna, B., Deekshitha, D. S., &amp; Pooja Sree, B. V. S. (2020). Campus venue and equipment supervision system.</w:t>
      </w:r>
    </w:p>
    <w:p w14:paraId="05D28E3C" w14:textId="36A005C9" w:rsidR="005907DA" w:rsidRPr="005907DA" w:rsidRDefault="005907DA" w:rsidP="005907DA">
      <w:pPr>
        <w:pStyle w:val="ListParagraph"/>
        <w:numPr>
          <w:ilvl w:val="0"/>
          <w:numId w:val="1"/>
        </w:numPr>
        <w:spacing w:line="360" w:lineRule="auto"/>
        <w:jc w:val="both"/>
        <w:rPr>
          <w:rFonts w:ascii="Arial" w:hAnsi="Arial" w:cs="Arial"/>
          <w:sz w:val="22"/>
          <w:szCs w:val="22"/>
        </w:rPr>
      </w:pPr>
      <w:r w:rsidRPr="005907DA">
        <w:rPr>
          <w:rFonts w:ascii="Arial" w:hAnsi="Arial" w:cs="Arial"/>
          <w:sz w:val="22"/>
          <w:szCs w:val="22"/>
        </w:rPr>
        <w:t>Lee, J. M., Jung, I. H., &amp; Hwang, K. (2019). Design and implementation of database for shared facility reservation system in school.</w:t>
      </w:r>
    </w:p>
    <w:p w14:paraId="22B0AB3B" w14:textId="340AD386" w:rsidR="005907DA" w:rsidRPr="005907DA" w:rsidRDefault="005907DA" w:rsidP="005907DA">
      <w:pPr>
        <w:pStyle w:val="ListParagraph"/>
        <w:numPr>
          <w:ilvl w:val="0"/>
          <w:numId w:val="1"/>
        </w:numPr>
        <w:spacing w:line="360" w:lineRule="auto"/>
        <w:jc w:val="both"/>
        <w:rPr>
          <w:rFonts w:ascii="Arial" w:hAnsi="Arial" w:cs="Arial"/>
          <w:sz w:val="22"/>
          <w:szCs w:val="22"/>
        </w:rPr>
      </w:pPr>
      <w:r w:rsidRPr="005907DA">
        <w:rPr>
          <w:rFonts w:ascii="Arial" w:hAnsi="Arial" w:cs="Arial"/>
          <w:sz w:val="22"/>
          <w:szCs w:val="22"/>
        </w:rPr>
        <w:t>German, J. D., Yap, D. C. G., &amp; Binoya, G. O. (2021). Design and development of an integrated room reservation system for higher education institutions.</w:t>
      </w:r>
    </w:p>
    <w:p w14:paraId="681D3727" w14:textId="1E619DEA" w:rsidR="005907DA" w:rsidRPr="005907DA" w:rsidRDefault="005907DA" w:rsidP="005907DA">
      <w:pPr>
        <w:pStyle w:val="ListParagraph"/>
        <w:numPr>
          <w:ilvl w:val="0"/>
          <w:numId w:val="1"/>
        </w:numPr>
        <w:spacing w:line="360" w:lineRule="auto"/>
        <w:jc w:val="both"/>
        <w:rPr>
          <w:rFonts w:ascii="Arial" w:hAnsi="Arial" w:cs="Arial"/>
          <w:sz w:val="22"/>
          <w:szCs w:val="22"/>
        </w:rPr>
      </w:pPr>
      <w:r w:rsidRPr="005907DA">
        <w:rPr>
          <w:rFonts w:ascii="Arial" w:hAnsi="Arial" w:cs="Arial"/>
          <w:sz w:val="22"/>
          <w:szCs w:val="22"/>
        </w:rPr>
        <w:t>Artes, A. L., Lorzano, E. R. L., Tayam, J. R., &amp; Intal, G. L. D. (2021). Cardinal reserve: A proposed online room reservation system for a higher educational institution.</w:t>
      </w:r>
    </w:p>
    <w:p w14:paraId="1660B741" w14:textId="21F3D282" w:rsidR="005907DA" w:rsidRPr="005907DA" w:rsidRDefault="005907DA" w:rsidP="005907DA">
      <w:pPr>
        <w:pStyle w:val="ListParagraph"/>
        <w:numPr>
          <w:ilvl w:val="0"/>
          <w:numId w:val="1"/>
        </w:numPr>
        <w:spacing w:line="360" w:lineRule="auto"/>
        <w:jc w:val="both"/>
        <w:rPr>
          <w:rFonts w:ascii="Arial" w:hAnsi="Arial" w:cs="Arial"/>
          <w:sz w:val="22"/>
          <w:szCs w:val="22"/>
        </w:rPr>
      </w:pPr>
      <w:r w:rsidRPr="005907DA">
        <w:rPr>
          <w:rFonts w:ascii="Arial" w:hAnsi="Arial" w:cs="Arial"/>
          <w:sz w:val="22"/>
          <w:szCs w:val="22"/>
        </w:rPr>
        <w:t>Patel, R., &amp; Gupta, S. (2022). Real-time notification systems in web applications. International Journal of Computer Applications, 18(4), 22–30.</w:t>
      </w:r>
    </w:p>
    <w:p w14:paraId="4D189136" w14:textId="21DF770E" w:rsidR="005907DA" w:rsidRPr="005907DA" w:rsidRDefault="005907DA" w:rsidP="005907DA">
      <w:pPr>
        <w:pStyle w:val="ListParagraph"/>
        <w:numPr>
          <w:ilvl w:val="0"/>
          <w:numId w:val="1"/>
        </w:numPr>
        <w:spacing w:line="360" w:lineRule="auto"/>
        <w:jc w:val="both"/>
        <w:rPr>
          <w:rFonts w:ascii="Arial" w:hAnsi="Arial" w:cs="Arial"/>
          <w:sz w:val="22"/>
          <w:szCs w:val="22"/>
        </w:rPr>
      </w:pPr>
      <w:r w:rsidRPr="005907DA">
        <w:rPr>
          <w:rFonts w:ascii="Arial" w:hAnsi="Arial" w:cs="Arial"/>
          <w:sz w:val="22"/>
          <w:szCs w:val="22"/>
        </w:rPr>
        <w:t>Park, J., &amp; Kim, H. (2020). Real-time systems and user interaction. Journal of Computer Science, 10(2), 101–110.</w:t>
      </w:r>
    </w:p>
    <w:p w14:paraId="686C3973" w14:textId="14E725E9" w:rsidR="005907DA" w:rsidRPr="005907DA" w:rsidRDefault="005907DA" w:rsidP="005907DA">
      <w:pPr>
        <w:pStyle w:val="ListParagraph"/>
        <w:numPr>
          <w:ilvl w:val="0"/>
          <w:numId w:val="1"/>
        </w:numPr>
        <w:spacing w:line="360" w:lineRule="auto"/>
        <w:jc w:val="both"/>
        <w:rPr>
          <w:rFonts w:ascii="Arial" w:hAnsi="Arial" w:cs="Arial"/>
          <w:sz w:val="22"/>
          <w:szCs w:val="22"/>
        </w:rPr>
      </w:pPr>
      <w:r w:rsidRPr="005907DA">
        <w:rPr>
          <w:rFonts w:ascii="Arial" w:hAnsi="Arial" w:cs="Arial"/>
          <w:sz w:val="22"/>
          <w:szCs w:val="22"/>
        </w:rPr>
        <w:t>Norazam, N. I. H., &amp; Osman, M. N. (2021). Futsal booking web-based system integrated with Telegram notifications.</w:t>
      </w:r>
    </w:p>
    <w:p w14:paraId="588E066E" w14:textId="02A61C9D" w:rsidR="005907DA" w:rsidRPr="005907DA" w:rsidRDefault="005907DA" w:rsidP="005907DA">
      <w:pPr>
        <w:pStyle w:val="ListParagraph"/>
        <w:numPr>
          <w:ilvl w:val="0"/>
          <w:numId w:val="1"/>
        </w:numPr>
        <w:spacing w:line="360" w:lineRule="auto"/>
        <w:jc w:val="both"/>
        <w:rPr>
          <w:rFonts w:ascii="Arial" w:hAnsi="Arial" w:cs="Arial"/>
          <w:sz w:val="22"/>
          <w:szCs w:val="22"/>
        </w:rPr>
      </w:pPr>
      <w:r w:rsidRPr="005907DA">
        <w:rPr>
          <w:rFonts w:ascii="Arial" w:hAnsi="Arial" w:cs="Arial"/>
          <w:sz w:val="22"/>
          <w:szCs w:val="22"/>
        </w:rPr>
        <w:t>Azman, M. N. H., &amp; Ahmad, S. Z. (2021). UiTM Arau bicycle reservation app with QR code implementation.</w:t>
      </w:r>
    </w:p>
    <w:p w14:paraId="2A932A75" w14:textId="39A452A8" w:rsidR="005907DA" w:rsidRPr="005907DA" w:rsidRDefault="005907DA" w:rsidP="005907DA">
      <w:pPr>
        <w:pStyle w:val="ListParagraph"/>
        <w:numPr>
          <w:ilvl w:val="0"/>
          <w:numId w:val="1"/>
        </w:numPr>
        <w:spacing w:line="360" w:lineRule="auto"/>
        <w:jc w:val="both"/>
        <w:rPr>
          <w:rFonts w:ascii="Arial" w:hAnsi="Arial" w:cs="Arial"/>
          <w:sz w:val="22"/>
          <w:szCs w:val="22"/>
        </w:rPr>
      </w:pPr>
      <w:r w:rsidRPr="005907DA">
        <w:rPr>
          <w:rFonts w:ascii="Arial" w:hAnsi="Arial" w:cs="Arial"/>
          <w:sz w:val="22"/>
          <w:szCs w:val="22"/>
        </w:rPr>
        <w:t>Zaidi, S. Z., &amp; Osman, M. N. (2019). Wheels4Rent: A web-based vehicle rental and management system with SMS notification.</w:t>
      </w:r>
    </w:p>
    <w:p w14:paraId="5FA56801" w14:textId="7003C388" w:rsidR="005907DA" w:rsidRPr="005907DA" w:rsidRDefault="005907DA" w:rsidP="005907DA">
      <w:pPr>
        <w:pStyle w:val="ListParagraph"/>
        <w:numPr>
          <w:ilvl w:val="0"/>
          <w:numId w:val="1"/>
        </w:numPr>
        <w:spacing w:line="360" w:lineRule="auto"/>
        <w:jc w:val="both"/>
        <w:rPr>
          <w:rFonts w:ascii="Arial" w:hAnsi="Arial" w:cs="Arial"/>
          <w:sz w:val="22"/>
          <w:szCs w:val="22"/>
        </w:rPr>
      </w:pPr>
      <w:r w:rsidRPr="005907DA">
        <w:rPr>
          <w:rFonts w:ascii="Arial" w:hAnsi="Arial" w:cs="Arial"/>
          <w:sz w:val="22"/>
          <w:szCs w:val="22"/>
        </w:rPr>
        <w:t>Mokhtar, M. H., &amp; Rosmani, A. F. (2019). Veterinary online appointment booking system.</w:t>
      </w:r>
    </w:p>
    <w:p w14:paraId="2CD8B487" w14:textId="5B713AB5" w:rsidR="005907DA" w:rsidRPr="005907DA" w:rsidRDefault="005907DA" w:rsidP="005907DA">
      <w:pPr>
        <w:pStyle w:val="ListParagraph"/>
        <w:numPr>
          <w:ilvl w:val="0"/>
          <w:numId w:val="1"/>
        </w:numPr>
        <w:spacing w:line="360" w:lineRule="auto"/>
        <w:jc w:val="both"/>
        <w:rPr>
          <w:rFonts w:ascii="Arial" w:hAnsi="Arial" w:cs="Arial"/>
          <w:sz w:val="22"/>
          <w:szCs w:val="22"/>
        </w:rPr>
      </w:pPr>
      <w:r w:rsidRPr="005907DA">
        <w:rPr>
          <w:rFonts w:ascii="Arial" w:hAnsi="Arial" w:cs="Arial"/>
          <w:sz w:val="22"/>
          <w:szCs w:val="22"/>
        </w:rPr>
        <w:t>Han, J., Kamber, M., &amp; Pei, J. (2011). Data mining: Concepts and techniques (3rd ed.). Morgan Kaufmann.</w:t>
      </w:r>
    </w:p>
    <w:p w14:paraId="5C4B9DC2" w14:textId="21E606CD" w:rsidR="005907DA" w:rsidRPr="005907DA" w:rsidRDefault="005907DA" w:rsidP="005907DA">
      <w:pPr>
        <w:pStyle w:val="ListParagraph"/>
        <w:numPr>
          <w:ilvl w:val="0"/>
          <w:numId w:val="1"/>
        </w:numPr>
        <w:spacing w:line="360" w:lineRule="auto"/>
        <w:jc w:val="both"/>
        <w:rPr>
          <w:rFonts w:ascii="Arial" w:hAnsi="Arial" w:cs="Arial"/>
          <w:sz w:val="22"/>
          <w:szCs w:val="22"/>
        </w:rPr>
      </w:pPr>
      <w:r w:rsidRPr="005907DA">
        <w:rPr>
          <w:rFonts w:ascii="Arial" w:hAnsi="Arial" w:cs="Arial"/>
          <w:sz w:val="22"/>
          <w:szCs w:val="22"/>
        </w:rPr>
        <w:t>Alkhaldi, D., &amp; Alkhaldi, D. (2020). Web-based systems and ER modeling in university applications.</w:t>
      </w:r>
    </w:p>
    <w:p w14:paraId="2112E58C" w14:textId="109FA02C" w:rsidR="005907DA" w:rsidRPr="005907DA" w:rsidRDefault="005907DA" w:rsidP="005907DA">
      <w:pPr>
        <w:pStyle w:val="ListParagraph"/>
        <w:numPr>
          <w:ilvl w:val="0"/>
          <w:numId w:val="1"/>
        </w:numPr>
        <w:spacing w:line="360" w:lineRule="auto"/>
        <w:jc w:val="both"/>
        <w:rPr>
          <w:rFonts w:ascii="Arial" w:hAnsi="Arial" w:cs="Arial"/>
          <w:sz w:val="22"/>
          <w:szCs w:val="22"/>
        </w:rPr>
      </w:pPr>
      <w:r w:rsidRPr="005907DA">
        <w:rPr>
          <w:rFonts w:ascii="Arial" w:hAnsi="Arial" w:cs="Arial"/>
          <w:sz w:val="22"/>
          <w:szCs w:val="22"/>
        </w:rPr>
        <w:t>Ariffin, N. A., &amp; Che Jan, N. Y. (2019). EasyRent: A web-based recommendation system for shop rental.</w:t>
      </w:r>
    </w:p>
    <w:p w14:paraId="3D6F6823" w14:textId="56D06637" w:rsidR="005907DA" w:rsidRPr="005907DA" w:rsidRDefault="005907DA" w:rsidP="005907DA">
      <w:pPr>
        <w:pStyle w:val="ListParagraph"/>
        <w:numPr>
          <w:ilvl w:val="0"/>
          <w:numId w:val="1"/>
        </w:numPr>
        <w:spacing w:line="360" w:lineRule="auto"/>
        <w:jc w:val="both"/>
        <w:rPr>
          <w:rFonts w:ascii="Arial" w:hAnsi="Arial" w:cs="Arial"/>
          <w:sz w:val="22"/>
          <w:szCs w:val="22"/>
        </w:rPr>
      </w:pPr>
      <w:r w:rsidRPr="005907DA">
        <w:rPr>
          <w:rFonts w:ascii="Arial" w:hAnsi="Arial" w:cs="Arial"/>
          <w:sz w:val="22"/>
          <w:szCs w:val="22"/>
        </w:rPr>
        <w:t>Sakeri, A. S. M., &amp; Wahab, N. A. (2019). Web-based blood donation management with rewards system.</w:t>
      </w:r>
    </w:p>
    <w:p w14:paraId="33D90105" w14:textId="7F77CDCB" w:rsidR="005907DA" w:rsidRPr="005907DA" w:rsidRDefault="005907DA" w:rsidP="005907DA">
      <w:pPr>
        <w:pStyle w:val="ListParagraph"/>
        <w:numPr>
          <w:ilvl w:val="0"/>
          <w:numId w:val="1"/>
        </w:numPr>
        <w:spacing w:line="360" w:lineRule="auto"/>
        <w:jc w:val="both"/>
        <w:rPr>
          <w:rFonts w:ascii="Arial" w:hAnsi="Arial" w:cs="Arial"/>
          <w:sz w:val="22"/>
          <w:szCs w:val="22"/>
        </w:rPr>
      </w:pPr>
      <w:r w:rsidRPr="005907DA">
        <w:rPr>
          <w:rFonts w:ascii="Arial" w:hAnsi="Arial" w:cs="Arial"/>
          <w:sz w:val="22"/>
          <w:szCs w:val="22"/>
        </w:rPr>
        <w:t>Xuan, W. (2020). Implementation of a secure room booking system at the University of Manitoba libraries. International Journal of Librarianship.</w:t>
      </w:r>
    </w:p>
    <w:p w14:paraId="1AAF81F4" w14:textId="13EE2898" w:rsidR="005907DA" w:rsidRPr="005907DA" w:rsidRDefault="005907DA" w:rsidP="005907DA">
      <w:pPr>
        <w:pStyle w:val="ListParagraph"/>
        <w:numPr>
          <w:ilvl w:val="0"/>
          <w:numId w:val="1"/>
        </w:numPr>
        <w:spacing w:line="360" w:lineRule="auto"/>
        <w:jc w:val="both"/>
        <w:rPr>
          <w:rFonts w:ascii="Arial" w:hAnsi="Arial" w:cs="Arial"/>
          <w:sz w:val="22"/>
          <w:szCs w:val="22"/>
        </w:rPr>
      </w:pPr>
      <w:r w:rsidRPr="005907DA">
        <w:rPr>
          <w:rFonts w:ascii="Arial" w:hAnsi="Arial" w:cs="Arial"/>
          <w:sz w:val="22"/>
          <w:szCs w:val="22"/>
        </w:rPr>
        <w:lastRenderedPageBreak/>
        <w:t>Azmi, M. B., &amp; Yahya, N. B. (2019). Developing a catering services mobile application for local community.</w:t>
      </w:r>
    </w:p>
    <w:p w14:paraId="10AB127D" w14:textId="3298162D" w:rsidR="005907DA" w:rsidRPr="005907DA" w:rsidRDefault="005907DA" w:rsidP="005907DA">
      <w:pPr>
        <w:pStyle w:val="ListParagraph"/>
        <w:numPr>
          <w:ilvl w:val="0"/>
          <w:numId w:val="1"/>
        </w:numPr>
        <w:spacing w:line="360" w:lineRule="auto"/>
        <w:jc w:val="both"/>
        <w:rPr>
          <w:rFonts w:ascii="Arial" w:hAnsi="Arial" w:cs="Arial"/>
          <w:sz w:val="22"/>
          <w:szCs w:val="22"/>
        </w:rPr>
      </w:pPr>
      <w:r w:rsidRPr="005907DA">
        <w:rPr>
          <w:rFonts w:ascii="Arial" w:hAnsi="Arial" w:cs="Arial"/>
          <w:sz w:val="22"/>
          <w:szCs w:val="22"/>
        </w:rPr>
        <w:t>Mittal, A., &amp; Pandey, S. (2020). Innovations in school room reservation management: Towards smart and sustainable solutions.</w:t>
      </w:r>
    </w:p>
    <w:p w14:paraId="70F0697A" w14:textId="0F9796B7" w:rsidR="005907DA" w:rsidRPr="005907DA" w:rsidRDefault="005907DA" w:rsidP="005907DA">
      <w:pPr>
        <w:pStyle w:val="ListParagraph"/>
        <w:numPr>
          <w:ilvl w:val="0"/>
          <w:numId w:val="1"/>
        </w:numPr>
        <w:spacing w:line="360" w:lineRule="auto"/>
        <w:jc w:val="both"/>
        <w:rPr>
          <w:rFonts w:ascii="Arial" w:hAnsi="Arial" w:cs="Arial"/>
          <w:sz w:val="22"/>
          <w:szCs w:val="22"/>
        </w:rPr>
      </w:pPr>
      <w:r w:rsidRPr="005907DA">
        <w:rPr>
          <w:rFonts w:ascii="Arial" w:hAnsi="Arial" w:cs="Arial"/>
          <w:sz w:val="22"/>
          <w:szCs w:val="22"/>
        </w:rPr>
        <w:t>Adekunle, K. O., &amp; Egwuche, O. (2019). Event reservation systems and scheduling optimization.</w:t>
      </w:r>
    </w:p>
    <w:p w14:paraId="1C27B769" w14:textId="457DA034" w:rsidR="005907DA" w:rsidRPr="005907DA" w:rsidRDefault="005907DA" w:rsidP="005907DA">
      <w:pPr>
        <w:pStyle w:val="ListParagraph"/>
        <w:numPr>
          <w:ilvl w:val="0"/>
          <w:numId w:val="1"/>
        </w:numPr>
        <w:spacing w:line="360" w:lineRule="auto"/>
        <w:jc w:val="both"/>
        <w:rPr>
          <w:rFonts w:ascii="Arial" w:hAnsi="Arial" w:cs="Arial"/>
          <w:sz w:val="22"/>
          <w:szCs w:val="22"/>
        </w:rPr>
      </w:pPr>
      <w:r w:rsidRPr="005907DA">
        <w:rPr>
          <w:rFonts w:ascii="Arial" w:hAnsi="Arial" w:cs="Arial"/>
          <w:sz w:val="22"/>
          <w:szCs w:val="22"/>
        </w:rPr>
        <w:t>Meng, Z., Cao, H., &amp; Li, J. (2019). Sports facility reservation systems in universities.</w:t>
      </w:r>
    </w:p>
    <w:p w14:paraId="262AE5AE" w14:textId="321EDBF5" w:rsidR="005907DA" w:rsidRPr="005907DA" w:rsidRDefault="005907DA" w:rsidP="005907DA">
      <w:pPr>
        <w:pStyle w:val="ListParagraph"/>
        <w:numPr>
          <w:ilvl w:val="0"/>
          <w:numId w:val="1"/>
        </w:numPr>
        <w:spacing w:line="360" w:lineRule="auto"/>
        <w:jc w:val="both"/>
        <w:rPr>
          <w:rFonts w:ascii="Arial" w:hAnsi="Arial" w:cs="Arial"/>
          <w:sz w:val="22"/>
          <w:szCs w:val="22"/>
        </w:rPr>
      </w:pPr>
      <w:r w:rsidRPr="005907DA">
        <w:rPr>
          <w:rFonts w:ascii="Arial" w:hAnsi="Arial" w:cs="Arial"/>
          <w:sz w:val="22"/>
          <w:szCs w:val="22"/>
        </w:rPr>
        <w:t>Alsmadi, M. K., &amp; Al-Marashdeh, I. (2021). Web-based system integration in higher education institutions.</w:t>
      </w:r>
    </w:p>
    <w:p w14:paraId="5E7AB900" w14:textId="56BA1C2D" w:rsidR="001D4D9F" w:rsidRPr="005907DA" w:rsidRDefault="005907DA" w:rsidP="005907DA">
      <w:pPr>
        <w:pStyle w:val="ListParagraph"/>
        <w:numPr>
          <w:ilvl w:val="0"/>
          <w:numId w:val="1"/>
        </w:numPr>
        <w:spacing w:line="360" w:lineRule="auto"/>
        <w:jc w:val="both"/>
        <w:rPr>
          <w:rFonts w:ascii="Arial" w:hAnsi="Arial" w:cs="Arial"/>
          <w:sz w:val="22"/>
          <w:szCs w:val="22"/>
        </w:rPr>
      </w:pPr>
      <w:r w:rsidRPr="005907DA">
        <w:rPr>
          <w:rFonts w:ascii="Arial" w:hAnsi="Arial" w:cs="Arial"/>
          <w:sz w:val="22"/>
          <w:szCs w:val="22"/>
        </w:rPr>
        <w:t>Goyal, H. R., &amp; Rawat, A. (2020). Automated scheduling systems and conflict management.</w:t>
      </w:r>
    </w:p>
    <w:sectPr w:rsidR="001D4D9F" w:rsidRPr="005907DA">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F5B69A3"/>
    <w:multiLevelType w:val="hybridMultilevel"/>
    <w:tmpl w:val="E0524F6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52589715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94D8C"/>
    <w:rsid w:val="00086808"/>
    <w:rsid w:val="001258BE"/>
    <w:rsid w:val="00165740"/>
    <w:rsid w:val="001D4D9F"/>
    <w:rsid w:val="001F072B"/>
    <w:rsid w:val="00237AC8"/>
    <w:rsid w:val="00321912"/>
    <w:rsid w:val="00456C4C"/>
    <w:rsid w:val="005907DA"/>
    <w:rsid w:val="005B7A7B"/>
    <w:rsid w:val="006B1856"/>
    <w:rsid w:val="007556CA"/>
    <w:rsid w:val="0079162B"/>
    <w:rsid w:val="00794D8C"/>
    <w:rsid w:val="00954B48"/>
    <w:rsid w:val="009E0BA5"/>
    <w:rsid w:val="00A514F2"/>
    <w:rsid w:val="00C34AAB"/>
    <w:rsid w:val="00E3309C"/>
    <w:rsid w:val="00E621C7"/>
    <w:rsid w:val="00E7045E"/>
    <w:rsid w:val="00E80673"/>
    <w:rsid w:val="00EB366E"/>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EE8D06"/>
  <w15:chartTrackingRefBased/>
  <w15:docId w15:val="{E282B36A-1CEB-134F-9103-5B7FD6FACE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PH"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94D8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94D8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94D8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94D8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94D8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94D8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94D8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94D8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94D8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94D8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94D8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94D8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94D8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94D8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94D8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94D8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94D8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94D8C"/>
    <w:rPr>
      <w:rFonts w:eastAsiaTheme="majorEastAsia" w:cstheme="majorBidi"/>
      <w:color w:val="272727" w:themeColor="text1" w:themeTint="D8"/>
    </w:rPr>
  </w:style>
  <w:style w:type="paragraph" w:styleId="Title">
    <w:name w:val="Title"/>
    <w:basedOn w:val="Normal"/>
    <w:next w:val="Normal"/>
    <w:link w:val="TitleChar"/>
    <w:uiPriority w:val="10"/>
    <w:qFormat/>
    <w:rsid w:val="00794D8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94D8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94D8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94D8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94D8C"/>
    <w:pPr>
      <w:spacing w:before="160"/>
      <w:jc w:val="center"/>
    </w:pPr>
    <w:rPr>
      <w:i/>
      <w:iCs/>
      <w:color w:val="404040" w:themeColor="text1" w:themeTint="BF"/>
    </w:rPr>
  </w:style>
  <w:style w:type="character" w:customStyle="1" w:styleId="QuoteChar">
    <w:name w:val="Quote Char"/>
    <w:basedOn w:val="DefaultParagraphFont"/>
    <w:link w:val="Quote"/>
    <w:uiPriority w:val="29"/>
    <w:rsid w:val="00794D8C"/>
    <w:rPr>
      <w:i/>
      <w:iCs/>
      <w:color w:val="404040" w:themeColor="text1" w:themeTint="BF"/>
    </w:rPr>
  </w:style>
  <w:style w:type="paragraph" w:styleId="ListParagraph">
    <w:name w:val="List Paragraph"/>
    <w:basedOn w:val="Normal"/>
    <w:uiPriority w:val="34"/>
    <w:qFormat/>
    <w:rsid w:val="00794D8C"/>
    <w:pPr>
      <w:ind w:left="720"/>
      <w:contextualSpacing/>
    </w:pPr>
  </w:style>
  <w:style w:type="character" w:styleId="IntenseEmphasis">
    <w:name w:val="Intense Emphasis"/>
    <w:basedOn w:val="DefaultParagraphFont"/>
    <w:uiPriority w:val="21"/>
    <w:qFormat/>
    <w:rsid w:val="00794D8C"/>
    <w:rPr>
      <w:i/>
      <w:iCs/>
      <w:color w:val="0F4761" w:themeColor="accent1" w:themeShade="BF"/>
    </w:rPr>
  </w:style>
  <w:style w:type="paragraph" w:styleId="IntenseQuote">
    <w:name w:val="Intense Quote"/>
    <w:basedOn w:val="Normal"/>
    <w:next w:val="Normal"/>
    <w:link w:val="IntenseQuoteChar"/>
    <w:uiPriority w:val="30"/>
    <w:qFormat/>
    <w:rsid w:val="00794D8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94D8C"/>
    <w:rPr>
      <w:i/>
      <w:iCs/>
      <w:color w:val="0F4761" w:themeColor="accent1" w:themeShade="BF"/>
    </w:rPr>
  </w:style>
  <w:style w:type="character" w:styleId="IntenseReference">
    <w:name w:val="Intense Reference"/>
    <w:basedOn w:val="DefaultParagraphFont"/>
    <w:uiPriority w:val="32"/>
    <w:qFormat/>
    <w:rsid w:val="00794D8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39</TotalTime>
  <Pages>8</Pages>
  <Words>2133</Words>
  <Characters>12159</Characters>
  <Application>Microsoft Office Word</Application>
  <DocSecurity>0</DocSecurity>
  <Lines>101</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14264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anamayn692@gmail.com</dc:creator>
  <cp:keywords/>
  <dc:description/>
  <cp:lastModifiedBy>Santa Rosa</cp:lastModifiedBy>
  <cp:revision>6</cp:revision>
  <dcterms:created xsi:type="dcterms:W3CDTF">2026-03-20T11:54:00Z</dcterms:created>
  <dcterms:modified xsi:type="dcterms:W3CDTF">2026-03-20T14:46:00Z</dcterms:modified>
</cp:coreProperties>
</file>