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2EF1" w14:textId="77777777" w:rsidR="000321EF" w:rsidRDefault="00A43E5D" w:rsidP="000321EF">
      <w:pPr>
        <w:spacing w:line="360" w:lineRule="auto"/>
        <w:jc w:val="center"/>
        <w:rPr>
          <w:rFonts w:ascii="Arial" w:hAnsi="Arial" w:cs="Arial"/>
          <w:b/>
          <w:bCs/>
        </w:rPr>
      </w:pPr>
      <w:r w:rsidRPr="000321EF">
        <w:rPr>
          <w:rFonts w:ascii="Arial" w:hAnsi="Arial" w:cs="Arial"/>
          <w:b/>
          <w:bCs/>
        </w:rPr>
        <w:t>Design and Development of a Web-Based Request and Scheduling</w:t>
      </w:r>
    </w:p>
    <w:p w14:paraId="08CC47BA" w14:textId="6B081283" w:rsidR="00A43E5D" w:rsidRPr="000321EF" w:rsidRDefault="00A43E5D" w:rsidP="000321EF">
      <w:pPr>
        <w:spacing w:line="360" w:lineRule="auto"/>
        <w:jc w:val="center"/>
        <w:rPr>
          <w:rFonts w:ascii="Arial" w:hAnsi="Arial" w:cs="Arial"/>
          <w:b/>
          <w:bCs/>
        </w:rPr>
      </w:pPr>
      <w:r w:rsidRPr="000321EF">
        <w:rPr>
          <w:rFonts w:ascii="Arial" w:hAnsi="Arial" w:cs="Arial"/>
          <w:b/>
          <w:bCs/>
        </w:rPr>
        <w:t xml:space="preserve">System for Selected School Venues of </w:t>
      </w:r>
      <w:proofErr w:type="spellStart"/>
      <w:r w:rsidRPr="000321EF">
        <w:rPr>
          <w:rFonts w:ascii="Arial" w:hAnsi="Arial" w:cs="Arial"/>
          <w:b/>
          <w:bCs/>
        </w:rPr>
        <w:t>Palompon</w:t>
      </w:r>
      <w:proofErr w:type="spellEnd"/>
      <w:r w:rsidRPr="000321EF">
        <w:rPr>
          <w:rFonts w:ascii="Arial" w:hAnsi="Arial" w:cs="Arial"/>
          <w:b/>
          <w:bCs/>
        </w:rPr>
        <w:t xml:space="preserve"> Institute of Technology</w:t>
      </w:r>
    </w:p>
    <w:p w14:paraId="1FE85788" w14:textId="77777777" w:rsidR="00A43E5D" w:rsidRPr="000321EF" w:rsidRDefault="00A43E5D" w:rsidP="000321EF">
      <w:pPr>
        <w:spacing w:line="360" w:lineRule="auto"/>
        <w:rPr>
          <w:rFonts w:ascii="Arial" w:hAnsi="Arial" w:cs="Arial"/>
          <w:b/>
          <w:bCs/>
        </w:rPr>
      </w:pPr>
      <w:r w:rsidRPr="000321EF">
        <w:rPr>
          <w:rFonts w:ascii="Arial" w:hAnsi="Arial" w:cs="Arial"/>
          <w:b/>
          <w:bCs/>
        </w:rPr>
        <w:t>Introduction</w:t>
      </w:r>
    </w:p>
    <w:p w14:paraId="2BADE4E8" w14:textId="463AEACC" w:rsidR="0013662C" w:rsidRPr="000321EF" w:rsidRDefault="0013662C" w:rsidP="000321EF">
      <w:pPr>
        <w:spacing w:line="360" w:lineRule="auto"/>
        <w:rPr>
          <w:rFonts w:ascii="Arial" w:hAnsi="Arial" w:cs="Arial"/>
        </w:rPr>
      </w:pPr>
      <w:r w:rsidRPr="000321EF">
        <w:rPr>
          <w:rFonts w:ascii="Arial" w:hAnsi="Arial" w:cs="Arial"/>
        </w:rPr>
        <w:t xml:space="preserve">“Efficient management of school facilities is a persistent challenge when reservations are done manually, often resulting in scheduling conflicts, errors, and administrative delays” (Pandey, 2024). Traditional manual booking methods lack </w:t>
      </w:r>
      <w:r w:rsidRPr="000321EF">
        <w:rPr>
          <w:rFonts w:ascii="Arial" w:hAnsi="Arial" w:cs="Arial"/>
          <w:b/>
          <w:bCs/>
        </w:rPr>
        <w:t>real</w:t>
      </w:r>
      <w:r w:rsidRPr="000321EF">
        <w:rPr>
          <w:rFonts w:ascii="Arial" w:hAnsi="Arial" w:cs="Arial"/>
          <w:b/>
          <w:bCs/>
        </w:rPr>
        <w:noBreakHyphen/>
        <w:t>time visibility of availability</w:t>
      </w:r>
      <w:r w:rsidRPr="000321EF">
        <w:rPr>
          <w:rFonts w:ascii="Arial" w:hAnsi="Arial" w:cs="Arial"/>
        </w:rPr>
        <w:t xml:space="preserve"> and rely heavily on paperwork, which can be slow and prone to inefficiencies. Studies on reservation systems highlight that </w:t>
      </w:r>
      <w:r w:rsidRPr="000321EF">
        <w:rPr>
          <w:rFonts w:ascii="Arial" w:hAnsi="Arial" w:cs="Arial"/>
          <w:b/>
          <w:bCs/>
        </w:rPr>
        <w:t>online booking platforms improve scheduling accuracy</w:t>
      </w:r>
      <w:r w:rsidRPr="000321EF">
        <w:rPr>
          <w:rFonts w:ascii="Arial" w:hAnsi="Arial" w:cs="Arial"/>
        </w:rPr>
        <w:t xml:space="preserve"> and reduce operational burdens by automating tasks traditionally done manually (Sayson, Reyes, &amp; </w:t>
      </w:r>
      <w:proofErr w:type="spellStart"/>
      <w:r w:rsidRPr="000321EF">
        <w:rPr>
          <w:rFonts w:ascii="Arial" w:hAnsi="Arial" w:cs="Arial"/>
        </w:rPr>
        <w:t>Pisueña</w:t>
      </w:r>
      <w:proofErr w:type="spellEnd"/>
      <w:r w:rsidRPr="000321EF">
        <w:rPr>
          <w:rFonts w:ascii="Arial" w:hAnsi="Arial" w:cs="Arial"/>
        </w:rPr>
        <w:t>, 2025).</w:t>
      </w:r>
      <w:r w:rsidRPr="000321EF">
        <w:rPr>
          <w:rFonts w:ascii="Arial" w:hAnsi="Arial" w:cs="Arial"/>
        </w:rPr>
        <w:t xml:space="preserve"> </w:t>
      </w:r>
      <w:r w:rsidRPr="000321EF">
        <w:rPr>
          <w:rFonts w:ascii="Arial" w:hAnsi="Arial" w:cs="Arial"/>
        </w:rPr>
        <w:t xml:space="preserve">School facilities such as classrooms, laboratories, and auditoriums play a vital role in academic life and extracurricular activities. However, many educational institutions still rely on </w:t>
      </w:r>
      <w:r w:rsidRPr="000321EF">
        <w:rPr>
          <w:rFonts w:ascii="Arial" w:hAnsi="Arial" w:cs="Arial"/>
          <w:b/>
          <w:bCs/>
        </w:rPr>
        <w:t>manual reservation methods</w:t>
      </w:r>
      <w:r w:rsidRPr="000321EF">
        <w:rPr>
          <w:rFonts w:ascii="Arial" w:hAnsi="Arial" w:cs="Arial"/>
        </w:rPr>
        <w:t xml:space="preserve">, which often lead to </w:t>
      </w:r>
      <w:r w:rsidRPr="000321EF">
        <w:rPr>
          <w:rFonts w:ascii="Arial" w:hAnsi="Arial" w:cs="Arial"/>
          <w:b/>
          <w:bCs/>
        </w:rPr>
        <w:t>inefficient utilization, double bookings, and increased administrative workload</w:t>
      </w:r>
      <w:r w:rsidRPr="000321EF">
        <w:rPr>
          <w:rFonts w:ascii="Arial" w:hAnsi="Arial" w:cs="Arial"/>
        </w:rPr>
        <w:t xml:space="preserve">. This highlights the need for a </w:t>
      </w:r>
      <w:r w:rsidRPr="000321EF">
        <w:rPr>
          <w:rFonts w:ascii="Arial" w:hAnsi="Arial" w:cs="Arial"/>
          <w:b/>
          <w:bCs/>
        </w:rPr>
        <w:t>digital system</w:t>
      </w:r>
      <w:r w:rsidRPr="000321EF">
        <w:rPr>
          <w:rFonts w:ascii="Arial" w:hAnsi="Arial" w:cs="Arial"/>
        </w:rPr>
        <w:t xml:space="preserve"> that streamlines the reservation process, ensures efficient scheduling, and provides real</w:t>
      </w:r>
      <w:r w:rsidRPr="000321EF">
        <w:rPr>
          <w:rFonts w:ascii="Arial" w:hAnsi="Arial" w:cs="Arial"/>
        </w:rPr>
        <w:noBreakHyphen/>
        <w:t>time updates for both users and administrators.</w:t>
      </w:r>
    </w:p>
    <w:p w14:paraId="5DBB43CE" w14:textId="42DCCCE9" w:rsidR="00A43E5D" w:rsidRPr="000321EF" w:rsidRDefault="00A43E5D" w:rsidP="000321EF">
      <w:pPr>
        <w:spacing w:line="360" w:lineRule="auto"/>
        <w:rPr>
          <w:rFonts w:ascii="Arial" w:hAnsi="Arial" w:cs="Arial"/>
          <w:b/>
          <w:bCs/>
        </w:rPr>
      </w:pPr>
      <w:r w:rsidRPr="000321EF">
        <w:rPr>
          <w:rFonts w:ascii="Arial" w:hAnsi="Arial" w:cs="Arial"/>
          <w:b/>
          <w:bCs/>
        </w:rPr>
        <w:t>Background of the Study</w:t>
      </w:r>
    </w:p>
    <w:p w14:paraId="3962853F" w14:textId="77777777" w:rsidR="0013662C" w:rsidRPr="0013662C" w:rsidRDefault="0013662C" w:rsidP="000321EF">
      <w:pPr>
        <w:spacing w:line="360" w:lineRule="auto"/>
        <w:rPr>
          <w:rFonts w:ascii="Arial" w:hAnsi="Arial" w:cs="Arial"/>
        </w:rPr>
      </w:pPr>
      <w:r w:rsidRPr="0013662C">
        <w:rPr>
          <w:rFonts w:ascii="Arial" w:hAnsi="Arial" w:cs="Arial"/>
        </w:rPr>
        <w:t>Shared school venues are essential resources that require effective scheduling to support learning activities and events. Manual reservation methods, such as submitting request forms and coordinating with administrators, often result in:</w:t>
      </w:r>
    </w:p>
    <w:p w14:paraId="139E986F" w14:textId="77777777" w:rsidR="0013662C" w:rsidRPr="000321EF" w:rsidRDefault="0013662C" w:rsidP="000321EF">
      <w:pPr>
        <w:numPr>
          <w:ilvl w:val="0"/>
          <w:numId w:val="9"/>
        </w:numPr>
        <w:spacing w:line="360" w:lineRule="auto"/>
        <w:rPr>
          <w:rFonts w:ascii="Arial" w:hAnsi="Arial" w:cs="Arial"/>
        </w:rPr>
      </w:pPr>
      <w:r w:rsidRPr="0013662C">
        <w:rPr>
          <w:rFonts w:ascii="Arial" w:hAnsi="Arial" w:cs="Arial"/>
          <w:b/>
          <w:bCs/>
        </w:rPr>
        <w:t>Scheduling conflicts and double bookings</w:t>
      </w:r>
      <w:r w:rsidRPr="0013662C">
        <w:rPr>
          <w:rFonts w:ascii="Arial" w:hAnsi="Arial" w:cs="Arial"/>
        </w:rPr>
        <w:t xml:space="preserve"> due to lack of centralized tracking.</w:t>
      </w:r>
    </w:p>
    <w:p w14:paraId="5CF80EE6" w14:textId="5995352E" w:rsidR="0013662C" w:rsidRPr="000321EF" w:rsidRDefault="0013662C" w:rsidP="000321EF">
      <w:pPr>
        <w:numPr>
          <w:ilvl w:val="0"/>
          <w:numId w:val="9"/>
        </w:numPr>
        <w:spacing w:line="360" w:lineRule="auto"/>
        <w:rPr>
          <w:rFonts w:ascii="Arial" w:hAnsi="Arial" w:cs="Arial"/>
        </w:rPr>
      </w:pPr>
      <w:r w:rsidRPr="000321EF">
        <w:rPr>
          <w:rFonts w:ascii="Arial" w:hAnsi="Arial" w:cs="Arial"/>
          <w:b/>
          <w:bCs/>
        </w:rPr>
        <w:t>Delays in approval</w:t>
      </w:r>
      <w:r w:rsidRPr="000321EF">
        <w:rPr>
          <w:rFonts w:ascii="Arial" w:hAnsi="Arial" w:cs="Arial"/>
        </w:rPr>
        <w:t xml:space="preserve"> because of paperwork and manual verification steps.</w:t>
      </w:r>
    </w:p>
    <w:p w14:paraId="5C67BA2E" w14:textId="37B5AFE7" w:rsidR="0013662C" w:rsidRPr="000321EF" w:rsidRDefault="0013662C" w:rsidP="000321EF">
      <w:pPr>
        <w:numPr>
          <w:ilvl w:val="0"/>
          <w:numId w:val="9"/>
        </w:numPr>
        <w:spacing w:line="360" w:lineRule="auto"/>
        <w:rPr>
          <w:rFonts w:ascii="Arial" w:hAnsi="Arial" w:cs="Arial"/>
        </w:rPr>
      </w:pPr>
      <w:r w:rsidRPr="000321EF">
        <w:rPr>
          <w:rFonts w:ascii="Arial" w:hAnsi="Arial" w:cs="Arial"/>
          <w:b/>
          <w:bCs/>
        </w:rPr>
        <w:t>Inaccurate tracking of usage history</w:t>
      </w:r>
      <w:r w:rsidRPr="000321EF">
        <w:rPr>
          <w:rFonts w:ascii="Arial" w:hAnsi="Arial" w:cs="Arial"/>
        </w:rPr>
        <w:t>, making it difficult for administrators to generate reports or plan resources efficiently.</w:t>
      </w:r>
    </w:p>
    <w:p w14:paraId="5DC06851" w14:textId="086A25E9" w:rsidR="0013662C" w:rsidRPr="0013662C" w:rsidRDefault="0013662C" w:rsidP="000321EF">
      <w:pPr>
        <w:spacing w:line="360" w:lineRule="auto"/>
        <w:rPr>
          <w:rFonts w:ascii="Arial" w:hAnsi="Arial" w:cs="Arial"/>
        </w:rPr>
      </w:pPr>
      <w:r w:rsidRPr="000321EF">
        <w:rPr>
          <w:rFonts w:ascii="Arial" w:hAnsi="Arial" w:cs="Arial"/>
        </w:rPr>
        <w:t xml:space="preserve">Research on reservation systems in higher education indicates that institutions benefit from </w:t>
      </w:r>
      <w:r w:rsidRPr="000321EF">
        <w:rPr>
          <w:rFonts w:ascii="Arial" w:hAnsi="Arial" w:cs="Arial"/>
          <w:b/>
          <w:bCs/>
        </w:rPr>
        <w:t>web</w:t>
      </w:r>
      <w:r w:rsidRPr="000321EF">
        <w:rPr>
          <w:rFonts w:ascii="Arial" w:hAnsi="Arial" w:cs="Arial"/>
          <w:b/>
          <w:bCs/>
        </w:rPr>
        <w:noBreakHyphen/>
        <w:t>based platforms</w:t>
      </w:r>
      <w:r w:rsidRPr="000321EF">
        <w:rPr>
          <w:rFonts w:ascii="Arial" w:hAnsi="Arial" w:cs="Arial"/>
        </w:rPr>
        <w:t xml:space="preserve"> that provide real</w:t>
      </w:r>
      <w:r w:rsidRPr="000321EF">
        <w:rPr>
          <w:rFonts w:ascii="Arial" w:hAnsi="Arial" w:cs="Arial"/>
        </w:rPr>
        <w:noBreakHyphen/>
        <w:t xml:space="preserve">time booking, centralized data management, and automated notifications for reservations (Sayson, Reyes, &amp; </w:t>
      </w:r>
      <w:proofErr w:type="spellStart"/>
      <w:r w:rsidRPr="000321EF">
        <w:rPr>
          <w:rFonts w:ascii="Arial" w:hAnsi="Arial" w:cs="Arial"/>
        </w:rPr>
        <w:t>Pisueña</w:t>
      </w:r>
      <w:proofErr w:type="spellEnd"/>
      <w:r w:rsidRPr="000321EF">
        <w:rPr>
          <w:rFonts w:ascii="Arial" w:hAnsi="Arial" w:cs="Arial"/>
        </w:rPr>
        <w:t xml:space="preserve">, 2025). These digital systems have been shown to </w:t>
      </w:r>
      <w:r w:rsidRPr="000321EF">
        <w:rPr>
          <w:rFonts w:ascii="Arial" w:hAnsi="Arial" w:cs="Arial"/>
          <w:b/>
          <w:bCs/>
        </w:rPr>
        <w:t xml:space="preserve">improve efficiency, </w:t>
      </w:r>
      <w:r w:rsidRPr="000321EF">
        <w:rPr>
          <w:rFonts w:ascii="Arial" w:hAnsi="Arial" w:cs="Arial"/>
          <w:b/>
          <w:bCs/>
        </w:rPr>
        <w:lastRenderedPageBreak/>
        <w:t>reduce conflicts, and support better resource allocation</w:t>
      </w:r>
      <w:r w:rsidRPr="000321EF">
        <w:rPr>
          <w:rFonts w:ascii="Arial" w:hAnsi="Arial" w:cs="Arial"/>
        </w:rPr>
        <w:t xml:space="preserve"> compared to conventional manual methods.</w:t>
      </w:r>
    </w:p>
    <w:p w14:paraId="4A3CE32D" w14:textId="77777777" w:rsidR="00A43E5D" w:rsidRPr="000321EF" w:rsidRDefault="00A43E5D" w:rsidP="000321EF">
      <w:pPr>
        <w:spacing w:line="360" w:lineRule="auto"/>
        <w:rPr>
          <w:rFonts w:ascii="Arial" w:hAnsi="Arial" w:cs="Arial"/>
          <w:b/>
          <w:bCs/>
        </w:rPr>
      </w:pPr>
      <w:r w:rsidRPr="000321EF">
        <w:rPr>
          <w:rFonts w:ascii="Arial" w:hAnsi="Arial" w:cs="Arial"/>
          <w:b/>
          <w:bCs/>
        </w:rPr>
        <w:t>Project Purpose and Description</w:t>
      </w:r>
    </w:p>
    <w:p w14:paraId="7694B79C" w14:textId="77777777" w:rsidR="0013662C" w:rsidRPr="0013662C" w:rsidRDefault="0013662C" w:rsidP="000321EF">
      <w:pPr>
        <w:spacing w:line="360" w:lineRule="auto"/>
        <w:rPr>
          <w:rFonts w:ascii="Arial" w:hAnsi="Arial" w:cs="Arial"/>
          <w:b/>
          <w:bCs/>
        </w:rPr>
      </w:pPr>
      <w:r w:rsidRPr="0013662C">
        <w:rPr>
          <w:rFonts w:ascii="Arial" w:hAnsi="Arial" w:cs="Arial"/>
          <w:b/>
          <w:bCs/>
        </w:rPr>
        <w:t>Purpose</w:t>
      </w:r>
    </w:p>
    <w:p w14:paraId="4254CF5D" w14:textId="77777777" w:rsidR="0013662C" w:rsidRPr="0013662C" w:rsidRDefault="0013662C" w:rsidP="000321EF">
      <w:pPr>
        <w:spacing w:line="360" w:lineRule="auto"/>
        <w:rPr>
          <w:rFonts w:ascii="Arial" w:hAnsi="Arial" w:cs="Arial"/>
        </w:rPr>
      </w:pPr>
      <w:r w:rsidRPr="0013662C">
        <w:rPr>
          <w:rFonts w:ascii="Arial" w:hAnsi="Arial" w:cs="Arial"/>
        </w:rPr>
        <w:t>The main purpose of this study is to design and develop a web</w:t>
      </w:r>
      <w:r w:rsidRPr="0013662C">
        <w:rPr>
          <w:rFonts w:ascii="Arial" w:hAnsi="Arial" w:cs="Arial"/>
        </w:rPr>
        <w:noBreakHyphen/>
        <w:t>based request and scheduling system that enhances the booking and utilization of selected school venues. The system aims to address the limitations of the current manual process by providing a centralized, real</w:t>
      </w:r>
      <w:r w:rsidRPr="0013662C">
        <w:rPr>
          <w:rFonts w:ascii="Arial" w:hAnsi="Arial" w:cs="Arial"/>
        </w:rPr>
        <w:noBreakHyphen/>
        <w:t>time platform for users and administrators.</w:t>
      </w:r>
    </w:p>
    <w:p w14:paraId="4AA3E7A5" w14:textId="77777777" w:rsidR="0013662C" w:rsidRPr="0013662C" w:rsidRDefault="0013662C" w:rsidP="000321EF">
      <w:pPr>
        <w:spacing w:line="360" w:lineRule="auto"/>
        <w:rPr>
          <w:rFonts w:ascii="Arial" w:hAnsi="Arial" w:cs="Arial"/>
          <w:b/>
          <w:bCs/>
        </w:rPr>
      </w:pPr>
      <w:r w:rsidRPr="0013662C">
        <w:rPr>
          <w:rFonts w:ascii="Arial" w:hAnsi="Arial" w:cs="Arial"/>
          <w:b/>
          <w:bCs/>
        </w:rPr>
        <w:t>Description</w:t>
      </w:r>
    </w:p>
    <w:p w14:paraId="0CFA7C03" w14:textId="77777777" w:rsidR="0013662C" w:rsidRPr="0013662C" w:rsidRDefault="0013662C" w:rsidP="000321EF">
      <w:pPr>
        <w:spacing w:line="360" w:lineRule="auto"/>
        <w:rPr>
          <w:rFonts w:ascii="Arial" w:hAnsi="Arial" w:cs="Arial"/>
        </w:rPr>
      </w:pPr>
      <w:r w:rsidRPr="0013662C">
        <w:rPr>
          <w:rFonts w:ascii="Arial" w:hAnsi="Arial" w:cs="Arial"/>
        </w:rPr>
        <w:t>The proposed system will enable authorized users (students, faculty, and staff) to:</w:t>
      </w:r>
    </w:p>
    <w:p w14:paraId="0074351E" w14:textId="77777777" w:rsidR="0013662C" w:rsidRPr="0013662C" w:rsidRDefault="0013662C" w:rsidP="000321EF">
      <w:pPr>
        <w:numPr>
          <w:ilvl w:val="0"/>
          <w:numId w:val="10"/>
        </w:numPr>
        <w:spacing w:line="360" w:lineRule="auto"/>
        <w:rPr>
          <w:rFonts w:ascii="Arial" w:hAnsi="Arial" w:cs="Arial"/>
          <w:b/>
          <w:bCs/>
        </w:rPr>
      </w:pPr>
      <w:r w:rsidRPr="0013662C">
        <w:rPr>
          <w:rFonts w:ascii="Arial" w:hAnsi="Arial" w:cs="Arial"/>
        </w:rPr>
        <w:t>Submit</w:t>
      </w:r>
      <w:r w:rsidRPr="0013662C">
        <w:rPr>
          <w:rFonts w:ascii="Arial" w:hAnsi="Arial" w:cs="Arial"/>
          <w:b/>
          <w:bCs/>
        </w:rPr>
        <w:t xml:space="preserve"> online reservation requests.</w:t>
      </w:r>
    </w:p>
    <w:p w14:paraId="052671F4" w14:textId="77777777" w:rsidR="0013662C" w:rsidRPr="0013662C" w:rsidRDefault="0013662C" w:rsidP="000321EF">
      <w:pPr>
        <w:numPr>
          <w:ilvl w:val="0"/>
          <w:numId w:val="10"/>
        </w:numPr>
        <w:spacing w:line="360" w:lineRule="auto"/>
        <w:rPr>
          <w:rFonts w:ascii="Arial" w:hAnsi="Arial" w:cs="Arial"/>
        </w:rPr>
      </w:pPr>
      <w:r w:rsidRPr="0013662C">
        <w:rPr>
          <w:rFonts w:ascii="Arial" w:hAnsi="Arial" w:cs="Arial"/>
        </w:rPr>
        <w:t xml:space="preserve">Select specific </w:t>
      </w:r>
      <w:r w:rsidRPr="0013662C">
        <w:rPr>
          <w:rFonts w:ascii="Arial" w:hAnsi="Arial" w:cs="Arial"/>
          <w:b/>
          <w:bCs/>
        </w:rPr>
        <w:t>date and time</w:t>
      </w:r>
      <w:r w:rsidRPr="0013662C">
        <w:rPr>
          <w:rFonts w:ascii="Arial" w:hAnsi="Arial" w:cs="Arial"/>
        </w:rPr>
        <w:t xml:space="preserve"> </w:t>
      </w:r>
      <w:r w:rsidRPr="0013662C">
        <w:rPr>
          <w:rFonts w:ascii="Arial" w:hAnsi="Arial" w:cs="Arial"/>
          <w:b/>
          <w:bCs/>
        </w:rPr>
        <w:t>slots</w:t>
      </w:r>
      <w:r w:rsidRPr="0013662C">
        <w:rPr>
          <w:rFonts w:ascii="Arial" w:hAnsi="Arial" w:cs="Arial"/>
        </w:rPr>
        <w:t xml:space="preserve"> for each venue.</w:t>
      </w:r>
    </w:p>
    <w:p w14:paraId="2EEE5E02" w14:textId="77777777" w:rsidR="0013662C" w:rsidRPr="0013662C" w:rsidRDefault="0013662C" w:rsidP="000321EF">
      <w:pPr>
        <w:numPr>
          <w:ilvl w:val="0"/>
          <w:numId w:val="10"/>
        </w:numPr>
        <w:spacing w:line="360" w:lineRule="auto"/>
        <w:rPr>
          <w:rFonts w:ascii="Arial" w:hAnsi="Arial" w:cs="Arial"/>
        </w:rPr>
      </w:pPr>
      <w:r w:rsidRPr="0013662C">
        <w:rPr>
          <w:rFonts w:ascii="Arial" w:hAnsi="Arial" w:cs="Arial"/>
        </w:rPr>
        <w:t xml:space="preserve">Receive </w:t>
      </w:r>
      <w:r w:rsidRPr="0013662C">
        <w:rPr>
          <w:rFonts w:ascii="Arial" w:hAnsi="Arial" w:cs="Arial"/>
          <w:b/>
          <w:bCs/>
        </w:rPr>
        <w:t>real</w:t>
      </w:r>
      <w:r w:rsidRPr="0013662C">
        <w:rPr>
          <w:rFonts w:ascii="Arial" w:hAnsi="Arial" w:cs="Arial"/>
          <w:b/>
          <w:bCs/>
        </w:rPr>
        <w:noBreakHyphen/>
        <w:t>time updates and notifications</w:t>
      </w:r>
      <w:r w:rsidRPr="0013662C">
        <w:rPr>
          <w:rFonts w:ascii="Arial" w:hAnsi="Arial" w:cs="Arial"/>
        </w:rPr>
        <w:t xml:space="preserve"> regarding approval status.</w:t>
      </w:r>
    </w:p>
    <w:p w14:paraId="099932D4" w14:textId="77777777" w:rsidR="0013662C" w:rsidRPr="0013662C" w:rsidRDefault="0013662C" w:rsidP="000321EF">
      <w:pPr>
        <w:numPr>
          <w:ilvl w:val="0"/>
          <w:numId w:val="10"/>
        </w:numPr>
        <w:spacing w:line="360" w:lineRule="auto"/>
        <w:rPr>
          <w:rFonts w:ascii="Arial" w:hAnsi="Arial" w:cs="Arial"/>
        </w:rPr>
      </w:pPr>
      <w:r w:rsidRPr="0013662C">
        <w:rPr>
          <w:rFonts w:ascii="Arial" w:hAnsi="Arial" w:cs="Arial"/>
        </w:rPr>
        <w:t xml:space="preserve">Allow administrators to </w:t>
      </w:r>
      <w:r w:rsidRPr="0013662C">
        <w:rPr>
          <w:rFonts w:ascii="Arial" w:hAnsi="Arial" w:cs="Arial"/>
          <w:b/>
          <w:bCs/>
        </w:rPr>
        <w:t>manage and monitor all reservations</w:t>
      </w:r>
      <w:r w:rsidRPr="0013662C">
        <w:rPr>
          <w:rFonts w:ascii="Arial" w:hAnsi="Arial" w:cs="Arial"/>
        </w:rPr>
        <w:t xml:space="preserve"> efficiently.</w:t>
      </w:r>
    </w:p>
    <w:p w14:paraId="553F96C4" w14:textId="77777777" w:rsidR="0013662C" w:rsidRPr="0013662C" w:rsidRDefault="0013662C" w:rsidP="000321EF">
      <w:pPr>
        <w:numPr>
          <w:ilvl w:val="0"/>
          <w:numId w:val="10"/>
        </w:numPr>
        <w:spacing w:line="360" w:lineRule="auto"/>
        <w:rPr>
          <w:rFonts w:ascii="Arial" w:hAnsi="Arial" w:cs="Arial"/>
        </w:rPr>
      </w:pPr>
      <w:r w:rsidRPr="0013662C">
        <w:rPr>
          <w:rFonts w:ascii="Arial" w:hAnsi="Arial" w:cs="Arial"/>
        </w:rPr>
        <w:t xml:space="preserve">Generate </w:t>
      </w:r>
      <w:r w:rsidRPr="0013662C">
        <w:rPr>
          <w:rFonts w:ascii="Arial" w:hAnsi="Arial" w:cs="Arial"/>
          <w:b/>
          <w:bCs/>
        </w:rPr>
        <w:t>reports on facility usage</w:t>
      </w:r>
      <w:r w:rsidRPr="0013662C">
        <w:rPr>
          <w:rFonts w:ascii="Arial" w:hAnsi="Arial" w:cs="Arial"/>
        </w:rPr>
        <w:t xml:space="preserve"> for analysis and planning.</w:t>
      </w:r>
    </w:p>
    <w:p w14:paraId="0387B1B0" w14:textId="77777777" w:rsidR="0013662C" w:rsidRPr="0013662C" w:rsidRDefault="0013662C" w:rsidP="000321EF">
      <w:pPr>
        <w:spacing w:line="360" w:lineRule="auto"/>
        <w:rPr>
          <w:rFonts w:ascii="Arial" w:hAnsi="Arial" w:cs="Arial"/>
          <w:b/>
          <w:bCs/>
        </w:rPr>
      </w:pPr>
      <w:r w:rsidRPr="0013662C">
        <w:rPr>
          <w:rFonts w:ascii="Arial" w:hAnsi="Arial" w:cs="Arial"/>
          <w:b/>
          <w:bCs/>
        </w:rPr>
        <w:t>Target Beneficiaries</w:t>
      </w:r>
    </w:p>
    <w:p w14:paraId="07B86BE2" w14:textId="77777777" w:rsidR="0013662C" w:rsidRPr="0013662C" w:rsidRDefault="0013662C" w:rsidP="000321EF">
      <w:pPr>
        <w:numPr>
          <w:ilvl w:val="0"/>
          <w:numId w:val="11"/>
        </w:numPr>
        <w:spacing w:line="360" w:lineRule="auto"/>
        <w:rPr>
          <w:rFonts w:ascii="Arial" w:hAnsi="Arial" w:cs="Arial"/>
          <w:b/>
          <w:bCs/>
        </w:rPr>
      </w:pPr>
      <w:r w:rsidRPr="0013662C">
        <w:rPr>
          <w:rFonts w:ascii="Arial" w:hAnsi="Arial" w:cs="Arial"/>
          <w:b/>
          <w:bCs/>
        </w:rPr>
        <w:t xml:space="preserve">Students and faculty </w:t>
      </w:r>
      <w:r w:rsidRPr="0013662C">
        <w:rPr>
          <w:rFonts w:ascii="Arial" w:hAnsi="Arial" w:cs="Arial"/>
        </w:rPr>
        <w:t>– easier access to venue availability and faster confirmation of booking.</w:t>
      </w:r>
    </w:p>
    <w:p w14:paraId="490F6064" w14:textId="77777777" w:rsidR="0013662C" w:rsidRPr="0013662C" w:rsidRDefault="0013662C" w:rsidP="000321EF">
      <w:pPr>
        <w:numPr>
          <w:ilvl w:val="0"/>
          <w:numId w:val="11"/>
        </w:numPr>
        <w:spacing w:line="360" w:lineRule="auto"/>
        <w:rPr>
          <w:rFonts w:ascii="Arial" w:hAnsi="Arial" w:cs="Arial"/>
          <w:b/>
          <w:bCs/>
        </w:rPr>
      </w:pPr>
      <w:r w:rsidRPr="0013662C">
        <w:rPr>
          <w:rFonts w:ascii="Arial" w:hAnsi="Arial" w:cs="Arial"/>
          <w:b/>
          <w:bCs/>
        </w:rPr>
        <w:t xml:space="preserve">School administrators </w:t>
      </w:r>
      <w:r w:rsidRPr="0013662C">
        <w:rPr>
          <w:rFonts w:ascii="Arial" w:hAnsi="Arial" w:cs="Arial"/>
        </w:rPr>
        <w:t>– simplified tracking, monitoring, and reporting of reservations.</w:t>
      </w:r>
    </w:p>
    <w:p w14:paraId="6DF1CB5F" w14:textId="77777777" w:rsidR="0013662C" w:rsidRPr="0013662C" w:rsidRDefault="0013662C" w:rsidP="000321EF">
      <w:pPr>
        <w:numPr>
          <w:ilvl w:val="0"/>
          <w:numId w:val="11"/>
        </w:numPr>
        <w:spacing w:line="360" w:lineRule="auto"/>
        <w:rPr>
          <w:rFonts w:ascii="Arial" w:hAnsi="Arial" w:cs="Arial"/>
          <w:b/>
          <w:bCs/>
        </w:rPr>
      </w:pPr>
      <w:r w:rsidRPr="0013662C">
        <w:rPr>
          <w:rFonts w:ascii="Arial" w:hAnsi="Arial" w:cs="Arial"/>
          <w:b/>
          <w:bCs/>
        </w:rPr>
        <w:t xml:space="preserve">School community </w:t>
      </w:r>
      <w:r w:rsidRPr="0013662C">
        <w:rPr>
          <w:rFonts w:ascii="Arial" w:hAnsi="Arial" w:cs="Arial"/>
        </w:rPr>
        <w:t>– improved allocation and utilization of shared resources.</w:t>
      </w:r>
    </w:p>
    <w:p w14:paraId="1CA688B1" w14:textId="77777777" w:rsidR="00A43E5D" w:rsidRPr="000321EF" w:rsidRDefault="00A43E5D" w:rsidP="000321EF">
      <w:pPr>
        <w:spacing w:line="360" w:lineRule="auto"/>
        <w:rPr>
          <w:rFonts w:ascii="Arial" w:hAnsi="Arial" w:cs="Arial"/>
          <w:b/>
          <w:bCs/>
        </w:rPr>
      </w:pPr>
      <w:r w:rsidRPr="000321EF">
        <w:rPr>
          <w:rFonts w:ascii="Arial" w:hAnsi="Arial" w:cs="Arial"/>
          <w:b/>
          <w:bCs/>
        </w:rPr>
        <w:t>Objectives of the Study</w:t>
      </w:r>
    </w:p>
    <w:p w14:paraId="3875E916" w14:textId="77777777" w:rsidR="0013662C" w:rsidRPr="0013662C" w:rsidRDefault="0013662C" w:rsidP="000321EF">
      <w:pPr>
        <w:spacing w:line="360" w:lineRule="auto"/>
        <w:rPr>
          <w:rFonts w:ascii="Arial" w:hAnsi="Arial" w:cs="Arial"/>
          <w:b/>
          <w:bCs/>
        </w:rPr>
      </w:pPr>
      <w:r w:rsidRPr="0013662C">
        <w:rPr>
          <w:rFonts w:ascii="Arial" w:hAnsi="Arial" w:cs="Arial"/>
          <w:b/>
          <w:bCs/>
        </w:rPr>
        <w:t>General Objective</w:t>
      </w:r>
    </w:p>
    <w:p w14:paraId="1E7BC524" w14:textId="77777777" w:rsidR="0013662C" w:rsidRPr="0013662C" w:rsidRDefault="0013662C" w:rsidP="000321EF">
      <w:pPr>
        <w:spacing w:line="360" w:lineRule="auto"/>
        <w:rPr>
          <w:rFonts w:ascii="Arial" w:hAnsi="Arial" w:cs="Arial"/>
        </w:rPr>
      </w:pPr>
      <w:r w:rsidRPr="0013662C">
        <w:rPr>
          <w:rFonts w:ascii="Arial" w:hAnsi="Arial" w:cs="Arial"/>
        </w:rPr>
        <w:t>To design and develop a web</w:t>
      </w:r>
      <w:r w:rsidRPr="0013662C">
        <w:rPr>
          <w:rFonts w:ascii="Arial" w:hAnsi="Arial" w:cs="Arial"/>
        </w:rPr>
        <w:noBreakHyphen/>
        <w:t>based request and scheduling system that improves the efficiency, accuracy, and transparency of reserving selected school venues.</w:t>
      </w:r>
    </w:p>
    <w:p w14:paraId="0D46A8E2" w14:textId="77777777" w:rsidR="0013662C" w:rsidRPr="0013662C" w:rsidRDefault="0013662C" w:rsidP="000321EF">
      <w:pPr>
        <w:spacing w:line="360" w:lineRule="auto"/>
        <w:rPr>
          <w:rFonts w:ascii="Arial" w:hAnsi="Arial" w:cs="Arial"/>
          <w:b/>
          <w:bCs/>
        </w:rPr>
      </w:pPr>
      <w:r w:rsidRPr="0013662C">
        <w:rPr>
          <w:rFonts w:ascii="Arial" w:hAnsi="Arial" w:cs="Arial"/>
          <w:b/>
          <w:bCs/>
        </w:rPr>
        <w:t>Specific Objectives</w:t>
      </w:r>
    </w:p>
    <w:p w14:paraId="6AC99F6B" w14:textId="77777777" w:rsidR="0013662C" w:rsidRPr="0013662C" w:rsidRDefault="0013662C" w:rsidP="000321EF">
      <w:pPr>
        <w:spacing w:line="360" w:lineRule="auto"/>
        <w:rPr>
          <w:rFonts w:ascii="Arial" w:hAnsi="Arial" w:cs="Arial"/>
          <w:b/>
          <w:bCs/>
        </w:rPr>
      </w:pPr>
      <w:r w:rsidRPr="0013662C">
        <w:rPr>
          <w:rFonts w:ascii="Arial" w:hAnsi="Arial" w:cs="Arial"/>
          <w:b/>
          <w:bCs/>
        </w:rPr>
        <w:lastRenderedPageBreak/>
        <w:t>This study aims to:</w:t>
      </w:r>
    </w:p>
    <w:p w14:paraId="53F5CA59" w14:textId="77777777" w:rsidR="0013662C" w:rsidRPr="0013662C" w:rsidRDefault="0013662C" w:rsidP="000321EF">
      <w:pPr>
        <w:numPr>
          <w:ilvl w:val="0"/>
          <w:numId w:val="12"/>
        </w:numPr>
        <w:spacing w:line="360" w:lineRule="auto"/>
        <w:rPr>
          <w:rFonts w:ascii="Arial" w:hAnsi="Arial" w:cs="Arial"/>
        </w:rPr>
      </w:pPr>
      <w:r w:rsidRPr="0013662C">
        <w:rPr>
          <w:rFonts w:ascii="Arial" w:hAnsi="Arial" w:cs="Arial"/>
        </w:rPr>
        <w:t xml:space="preserve">Provide an </w:t>
      </w:r>
      <w:r w:rsidRPr="0013662C">
        <w:rPr>
          <w:rFonts w:ascii="Arial" w:hAnsi="Arial" w:cs="Arial"/>
          <w:b/>
          <w:bCs/>
        </w:rPr>
        <w:t>online platform</w:t>
      </w:r>
      <w:r w:rsidRPr="0013662C">
        <w:rPr>
          <w:rFonts w:ascii="Arial" w:hAnsi="Arial" w:cs="Arial"/>
        </w:rPr>
        <w:t xml:space="preserve"> for submitting and managing venue reservation requests.</w:t>
      </w:r>
    </w:p>
    <w:p w14:paraId="1760A98D" w14:textId="1D54F7B9" w:rsidR="0013662C" w:rsidRPr="0013662C" w:rsidRDefault="0013662C" w:rsidP="000321EF">
      <w:pPr>
        <w:numPr>
          <w:ilvl w:val="0"/>
          <w:numId w:val="12"/>
        </w:numPr>
        <w:spacing w:line="360" w:lineRule="auto"/>
        <w:rPr>
          <w:rFonts w:ascii="Arial" w:hAnsi="Arial" w:cs="Arial"/>
        </w:rPr>
      </w:pPr>
      <w:r w:rsidRPr="0013662C">
        <w:rPr>
          <w:rFonts w:ascii="Arial" w:hAnsi="Arial" w:cs="Arial"/>
        </w:rPr>
        <w:t xml:space="preserve">Implement a </w:t>
      </w:r>
      <w:r w:rsidRPr="0013662C">
        <w:rPr>
          <w:rFonts w:ascii="Arial" w:hAnsi="Arial" w:cs="Arial"/>
          <w:b/>
          <w:bCs/>
        </w:rPr>
        <w:t>time</w:t>
      </w:r>
      <w:r w:rsidRPr="0013662C">
        <w:rPr>
          <w:rFonts w:ascii="Arial" w:hAnsi="Arial" w:cs="Arial"/>
          <w:b/>
          <w:bCs/>
        </w:rPr>
        <w:noBreakHyphen/>
      </w:r>
      <w:r w:rsidRPr="000321EF">
        <w:rPr>
          <w:rFonts w:ascii="Arial" w:hAnsi="Arial" w:cs="Arial"/>
          <w:b/>
          <w:bCs/>
        </w:rPr>
        <w:t>slot-based</w:t>
      </w:r>
      <w:r w:rsidRPr="0013662C">
        <w:rPr>
          <w:rFonts w:ascii="Arial" w:hAnsi="Arial" w:cs="Arial"/>
          <w:b/>
          <w:bCs/>
        </w:rPr>
        <w:t xml:space="preserve"> scheduling mechanism</w:t>
      </w:r>
      <w:r w:rsidRPr="0013662C">
        <w:rPr>
          <w:rFonts w:ascii="Arial" w:hAnsi="Arial" w:cs="Arial"/>
        </w:rPr>
        <w:t xml:space="preserve"> to avoid overlap and conflicts.</w:t>
      </w:r>
    </w:p>
    <w:p w14:paraId="72554B4E" w14:textId="77777777" w:rsidR="0013662C" w:rsidRPr="0013662C" w:rsidRDefault="0013662C" w:rsidP="000321EF">
      <w:pPr>
        <w:numPr>
          <w:ilvl w:val="0"/>
          <w:numId w:val="12"/>
        </w:numPr>
        <w:spacing w:line="360" w:lineRule="auto"/>
        <w:rPr>
          <w:rFonts w:ascii="Arial" w:hAnsi="Arial" w:cs="Arial"/>
        </w:rPr>
      </w:pPr>
      <w:r w:rsidRPr="0013662C">
        <w:rPr>
          <w:rFonts w:ascii="Arial" w:hAnsi="Arial" w:cs="Arial"/>
        </w:rPr>
        <w:t xml:space="preserve">Streamline the </w:t>
      </w:r>
      <w:r w:rsidRPr="0013662C">
        <w:rPr>
          <w:rFonts w:ascii="Arial" w:hAnsi="Arial" w:cs="Arial"/>
          <w:b/>
          <w:bCs/>
        </w:rPr>
        <w:t>approval and monitoring process</w:t>
      </w:r>
      <w:r w:rsidRPr="0013662C">
        <w:rPr>
          <w:rFonts w:ascii="Arial" w:hAnsi="Arial" w:cs="Arial"/>
        </w:rPr>
        <w:t xml:space="preserve"> for administrators.</w:t>
      </w:r>
    </w:p>
    <w:p w14:paraId="4D36DB4F" w14:textId="77777777" w:rsidR="0013662C" w:rsidRPr="0013662C" w:rsidRDefault="0013662C" w:rsidP="000321EF">
      <w:pPr>
        <w:numPr>
          <w:ilvl w:val="0"/>
          <w:numId w:val="12"/>
        </w:numPr>
        <w:spacing w:line="360" w:lineRule="auto"/>
        <w:rPr>
          <w:rFonts w:ascii="Arial" w:hAnsi="Arial" w:cs="Arial"/>
        </w:rPr>
      </w:pPr>
      <w:r w:rsidRPr="0013662C">
        <w:rPr>
          <w:rFonts w:ascii="Arial" w:hAnsi="Arial" w:cs="Arial"/>
        </w:rPr>
        <w:t xml:space="preserve">Maintain </w:t>
      </w:r>
      <w:r w:rsidRPr="0013662C">
        <w:rPr>
          <w:rFonts w:ascii="Arial" w:hAnsi="Arial" w:cs="Arial"/>
          <w:b/>
          <w:bCs/>
        </w:rPr>
        <w:t>centralized records and generate usage reports</w:t>
      </w:r>
      <w:r w:rsidRPr="0013662C">
        <w:rPr>
          <w:rFonts w:ascii="Arial" w:hAnsi="Arial" w:cs="Arial"/>
        </w:rPr>
        <w:t>.</w:t>
      </w:r>
    </w:p>
    <w:p w14:paraId="4C8835CC" w14:textId="77777777" w:rsidR="0013662C" w:rsidRPr="0013662C" w:rsidRDefault="0013662C" w:rsidP="000321EF">
      <w:pPr>
        <w:numPr>
          <w:ilvl w:val="0"/>
          <w:numId w:val="12"/>
        </w:numPr>
        <w:spacing w:line="360" w:lineRule="auto"/>
        <w:rPr>
          <w:rFonts w:ascii="Arial" w:hAnsi="Arial" w:cs="Arial"/>
        </w:rPr>
      </w:pPr>
      <w:r w:rsidRPr="0013662C">
        <w:rPr>
          <w:rFonts w:ascii="Arial" w:hAnsi="Arial" w:cs="Arial"/>
        </w:rPr>
        <w:t xml:space="preserve">Provide </w:t>
      </w:r>
      <w:r w:rsidRPr="0013662C">
        <w:rPr>
          <w:rFonts w:ascii="Arial" w:hAnsi="Arial" w:cs="Arial"/>
          <w:b/>
          <w:bCs/>
        </w:rPr>
        <w:t>real</w:t>
      </w:r>
      <w:r w:rsidRPr="0013662C">
        <w:rPr>
          <w:rFonts w:ascii="Arial" w:hAnsi="Arial" w:cs="Arial"/>
          <w:b/>
          <w:bCs/>
        </w:rPr>
        <w:noBreakHyphen/>
        <w:t>time updates on venue availability</w:t>
      </w:r>
      <w:r w:rsidRPr="0013662C">
        <w:rPr>
          <w:rFonts w:ascii="Arial" w:hAnsi="Arial" w:cs="Arial"/>
        </w:rPr>
        <w:t xml:space="preserve"> to users.</w:t>
      </w:r>
    </w:p>
    <w:p w14:paraId="247AA6D0" w14:textId="77777777" w:rsidR="00A43E5D" w:rsidRPr="000321EF" w:rsidRDefault="00A43E5D" w:rsidP="000321EF">
      <w:pPr>
        <w:spacing w:line="360" w:lineRule="auto"/>
        <w:rPr>
          <w:rFonts w:ascii="Arial" w:hAnsi="Arial" w:cs="Arial"/>
          <w:b/>
          <w:bCs/>
        </w:rPr>
      </w:pPr>
      <w:r w:rsidRPr="000321EF">
        <w:rPr>
          <w:rFonts w:ascii="Arial" w:hAnsi="Arial" w:cs="Arial"/>
          <w:b/>
          <w:bCs/>
        </w:rPr>
        <w:t>Scope and Delimitations</w:t>
      </w:r>
    </w:p>
    <w:p w14:paraId="06933E54" w14:textId="77777777" w:rsidR="0013662C" w:rsidRPr="0013662C" w:rsidRDefault="0013662C" w:rsidP="000321EF">
      <w:pPr>
        <w:spacing w:line="360" w:lineRule="auto"/>
        <w:rPr>
          <w:rFonts w:ascii="Arial" w:hAnsi="Arial" w:cs="Arial"/>
          <w:b/>
          <w:bCs/>
        </w:rPr>
      </w:pPr>
      <w:r w:rsidRPr="0013662C">
        <w:rPr>
          <w:rFonts w:ascii="Arial" w:hAnsi="Arial" w:cs="Arial"/>
          <w:b/>
          <w:bCs/>
        </w:rPr>
        <w:t>Scope</w:t>
      </w:r>
    </w:p>
    <w:p w14:paraId="59CACABF" w14:textId="77777777" w:rsidR="0013662C" w:rsidRPr="0013662C" w:rsidRDefault="0013662C" w:rsidP="000321EF">
      <w:pPr>
        <w:numPr>
          <w:ilvl w:val="0"/>
          <w:numId w:val="13"/>
        </w:numPr>
        <w:spacing w:line="360" w:lineRule="auto"/>
        <w:rPr>
          <w:rFonts w:ascii="Arial" w:hAnsi="Arial" w:cs="Arial"/>
        </w:rPr>
      </w:pPr>
      <w:r w:rsidRPr="0013662C">
        <w:rPr>
          <w:rFonts w:ascii="Arial" w:hAnsi="Arial" w:cs="Arial"/>
        </w:rPr>
        <w:t xml:space="preserve">The system focuses on </w:t>
      </w:r>
      <w:r w:rsidRPr="0013662C">
        <w:rPr>
          <w:rFonts w:ascii="Arial" w:hAnsi="Arial" w:cs="Arial"/>
          <w:b/>
          <w:bCs/>
        </w:rPr>
        <w:t>selected school venues</w:t>
      </w:r>
      <w:r w:rsidRPr="0013662C">
        <w:rPr>
          <w:rFonts w:ascii="Arial" w:hAnsi="Arial" w:cs="Arial"/>
        </w:rPr>
        <w:t>, such as classrooms, laboratories, and auditoriums.</w:t>
      </w:r>
    </w:p>
    <w:p w14:paraId="53D0DDFF" w14:textId="77777777" w:rsidR="0013662C" w:rsidRPr="0013662C" w:rsidRDefault="0013662C" w:rsidP="000321EF">
      <w:pPr>
        <w:numPr>
          <w:ilvl w:val="0"/>
          <w:numId w:val="13"/>
        </w:numPr>
        <w:spacing w:line="360" w:lineRule="auto"/>
        <w:rPr>
          <w:rFonts w:ascii="Arial" w:hAnsi="Arial" w:cs="Arial"/>
        </w:rPr>
      </w:pPr>
      <w:r w:rsidRPr="0013662C">
        <w:rPr>
          <w:rFonts w:ascii="Arial" w:hAnsi="Arial" w:cs="Arial"/>
        </w:rPr>
        <w:t xml:space="preserve">Users include </w:t>
      </w:r>
      <w:r w:rsidRPr="0013662C">
        <w:rPr>
          <w:rFonts w:ascii="Arial" w:hAnsi="Arial" w:cs="Arial"/>
          <w:b/>
          <w:bCs/>
        </w:rPr>
        <w:t>students, faculty, and staff</w:t>
      </w:r>
      <w:r w:rsidRPr="0013662C">
        <w:rPr>
          <w:rFonts w:ascii="Arial" w:hAnsi="Arial" w:cs="Arial"/>
        </w:rPr>
        <w:t xml:space="preserve"> authorized to submit reservation requests.</w:t>
      </w:r>
    </w:p>
    <w:p w14:paraId="0EE16CF6" w14:textId="1A2E6997" w:rsidR="0013662C" w:rsidRPr="0013662C" w:rsidRDefault="0013662C" w:rsidP="000321EF">
      <w:pPr>
        <w:numPr>
          <w:ilvl w:val="0"/>
          <w:numId w:val="13"/>
        </w:numPr>
        <w:spacing w:line="360" w:lineRule="auto"/>
        <w:rPr>
          <w:rFonts w:ascii="Arial" w:hAnsi="Arial" w:cs="Arial"/>
        </w:rPr>
      </w:pPr>
      <w:r w:rsidRPr="0013662C">
        <w:rPr>
          <w:rFonts w:ascii="Arial" w:hAnsi="Arial" w:cs="Arial"/>
        </w:rPr>
        <w:t xml:space="preserve">Supports </w:t>
      </w:r>
      <w:r w:rsidRPr="0013662C">
        <w:rPr>
          <w:rFonts w:ascii="Arial" w:hAnsi="Arial" w:cs="Arial"/>
          <w:b/>
          <w:bCs/>
        </w:rPr>
        <w:t>time</w:t>
      </w:r>
      <w:r w:rsidRPr="0013662C">
        <w:rPr>
          <w:rFonts w:ascii="Arial" w:hAnsi="Arial" w:cs="Arial"/>
          <w:b/>
          <w:bCs/>
        </w:rPr>
        <w:noBreakHyphen/>
      </w:r>
      <w:r w:rsidRPr="000321EF">
        <w:rPr>
          <w:rFonts w:ascii="Arial" w:hAnsi="Arial" w:cs="Arial"/>
          <w:b/>
          <w:bCs/>
        </w:rPr>
        <w:t>slot-based</w:t>
      </w:r>
      <w:r w:rsidRPr="0013662C">
        <w:rPr>
          <w:rFonts w:ascii="Arial" w:hAnsi="Arial" w:cs="Arial"/>
          <w:b/>
          <w:bCs/>
        </w:rPr>
        <w:t xml:space="preserve"> reservations</w:t>
      </w:r>
      <w:r w:rsidRPr="0013662C">
        <w:rPr>
          <w:rFonts w:ascii="Arial" w:hAnsi="Arial" w:cs="Arial"/>
        </w:rPr>
        <w:t>, allowing multiple bookings per day without overlap.</w:t>
      </w:r>
    </w:p>
    <w:p w14:paraId="791DCD5D" w14:textId="77777777" w:rsidR="0013662C" w:rsidRPr="0013662C" w:rsidRDefault="0013662C" w:rsidP="000321EF">
      <w:pPr>
        <w:numPr>
          <w:ilvl w:val="0"/>
          <w:numId w:val="13"/>
        </w:numPr>
        <w:spacing w:line="360" w:lineRule="auto"/>
        <w:rPr>
          <w:rFonts w:ascii="Arial" w:hAnsi="Arial" w:cs="Arial"/>
        </w:rPr>
      </w:pPr>
      <w:r w:rsidRPr="0013662C">
        <w:rPr>
          <w:rFonts w:ascii="Arial" w:hAnsi="Arial" w:cs="Arial"/>
        </w:rPr>
        <w:t xml:space="preserve">Administrators can </w:t>
      </w:r>
      <w:r w:rsidRPr="0013662C">
        <w:rPr>
          <w:rFonts w:ascii="Arial" w:hAnsi="Arial" w:cs="Arial"/>
          <w:b/>
          <w:bCs/>
        </w:rPr>
        <w:t>approve, reject, and manage all reservations</w:t>
      </w:r>
      <w:r w:rsidRPr="0013662C">
        <w:rPr>
          <w:rFonts w:ascii="Arial" w:hAnsi="Arial" w:cs="Arial"/>
        </w:rPr>
        <w:t>.</w:t>
      </w:r>
    </w:p>
    <w:p w14:paraId="075C6B3D" w14:textId="77777777" w:rsidR="0013662C" w:rsidRPr="0013662C" w:rsidRDefault="0013662C" w:rsidP="000321EF">
      <w:pPr>
        <w:numPr>
          <w:ilvl w:val="0"/>
          <w:numId w:val="13"/>
        </w:numPr>
        <w:spacing w:line="360" w:lineRule="auto"/>
        <w:rPr>
          <w:rFonts w:ascii="Arial" w:hAnsi="Arial" w:cs="Arial"/>
        </w:rPr>
      </w:pPr>
      <w:r w:rsidRPr="0013662C">
        <w:rPr>
          <w:rFonts w:ascii="Arial" w:hAnsi="Arial" w:cs="Arial"/>
        </w:rPr>
        <w:t xml:space="preserve">Accessible via </w:t>
      </w:r>
      <w:r w:rsidRPr="0013662C">
        <w:rPr>
          <w:rFonts w:ascii="Arial" w:hAnsi="Arial" w:cs="Arial"/>
          <w:b/>
          <w:bCs/>
        </w:rPr>
        <w:t>web browsers</w:t>
      </w:r>
      <w:r w:rsidRPr="0013662C">
        <w:rPr>
          <w:rFonts w:ascii="Arial" w:hAnsi="Arial" w:cs="Arial"/>
        </w:rPr>
        <w:t xml:space="preserve"> on desktops, laptops, and mobile devices.</w:t>
      </w:r>
    </w:p>
    <w:p w14:paraId="7F8ABFC6" w14:textId="77777777" w:rsidR="0013662C" w:rsidRPr="0013662C" w:rsidRDefault="0013662C" w:rsidP="000321EF">
      <w:pPr>
        <w:spacing w:line="360" w:lineRule="auto"/>
        <w:rPr>
          <w:rFonts w:ascii="Arial" w:hAnsi="Arial" w:cs="Arial"/>
          <w:b/>
          <w:bCs/>
        </w:rPr>
      </w:pPr>
      <w:r w:rsidRPr="0013662C">
        <w:rPr>
          <w:rFonts w:ascii="Arial" w:hAnsi="Arial" w:cs="Arial"/>
          <w:b/>
          <w:bCs/>
        </w:rPr>
        <w:t>Delimitations / Limitations</w:t>
      </w:r>
    </w:p>
    <w:p w14:paraId="08EC0D1D" w14:textId="77777777" w:rsidR="0013662C" w:rsidRPr="0013662C" w:rsidRDefault="0013662C" w:rsidP="000321EF">
      <w:pPr>
        <w:numPr>
          <w:ilvl w:val="0"/>
          <w:numId w:val="14"/>
        </w:numPr>
        <w:spacing w:line="360" w:lineRule="auto"/>
        <w:rPr>
          <w:rFonts w:ascii="Arial" w:hAnsi="Arial" w:cs="Arial"/>
        </w:rPr>
      </w:pPr>
      <w:r w:rsidRPr="0013662C">
        <w:rPr>
          <w:rFonts w:ascii="Arial" w:hAnsi="Arial" w:cs="Arial"/>
        </w:rPr>
        <w:t xml:space="preserve">Does not </w:t>
      </w:r>
      <w:r w:rsidRPr="0013662C">
        <w:rPr>
          <w:rFonts w:ascii="Arial" w:hAnsi="Arial" w:cs="Arial"/>
          <w:b/>
          <w:bCs/>
        </w:rPr>
        <w:t>include physical access</w:t>
      </w:r>
      <w:r w:rsidRPr="0013662C">
        <w:rPr>
          <w:rFonts w:ascii="Arial" w:hAnsi="Arial" w:cs="Arial"/>
        </w:rPr>
        <w:t xml:space="preserve"> control mechanisms (e.g., door locks).</w:t>
      </w:r>
    </w:p>
    <w:p w14:paraId="62BFC083" w14:textId="77777777" w:rsidR="0013662C" w:rsidRPr="0013662C" w:rsidRDefault="0013662C" w:rsidP="000321EF">
      <w:pPr>
        <w:numPr>
          <w:ilvl w:val="0"/>
          <w:numId w:val="14"/>
        </w:numPr>
        <w:spacing w:line="360" w:lineRule="auto"/>
        <w:rPr>
          <w:rFonts w:ascii="Arial" w:hAnsi="Arial" w:cs="Arial"/>
        </w:rPr>
      </w:pPr>
      <w:r w:rsidRPr="0013662C">
        <w:rPr>
          <w:rFonts w:ascii="Arial" w:hAnsi="Arial" w:cs="Arial"/>
          <w:b/>
          <w:bCs/>
        </w:rPr>
        <w:t>Billing</w:t>
      </w:r>
      <w:r w:rsidRPr="0013662C">
        <w:rPr>
          <w:rFonts w:ascii="Arial" w:hAnsi="Arial" w:cs="Arial"/>
        </w:rPr>
        <w:t xml:space="preserve"> or </w:t>
      </w:r>
      <w:r w:rsidRPr="0013662C">
        <w:rPr>
          <w:rFonts w:ascii="Arial" w:hAnsi="Arial" w:cs="Arial"/>
          <w:b/>
          <w:bCs/>
        </w:rPr>
        <w:t>payment processing</w:t>
      </w:r>
      <w:r w:rsidRPr="0013662C">
        <w:rPr>
          <w:rFonts w:ascii="Arial" w:hAnsi="Arial" w:cs="Arial"/>
        </w:rPr>
        <w:t xml:space="preserve"> is not part of the system.</w:t>
      </w:r>
    </w:p>
    <w:p w14:paraId="71495D85" w14:textId="77777777" w:rsidR="0013662C" w:rsidRPr="0013662C" w:rsidRDefault="0013662C" w:rsidP="000321EF">
      <w:pPr>
        <w:numPr>
          <w:ilvl w:val="0"/>
          <w:numId w:val="14"/>
        </w:numPr>
        <w:spacing w:line="360" w:lineRule="auto"/>
        <w:rPr>
          <w:rFonts w:ascii="Arial" w:hAnsi="Arial" w:cs="Arial"/>
        </w:rPr>
      </w:pPr>
      <w:r w:rsidRPr="0013662C">
        <w:rPr>
          <w:rFonts w:ascii="Arial" w:hAnsi="Arial" w:cs="Arial"/>
        </w:rPr>
        <w:t xml:space="preserve">Integration with </w:t>
      </w:r>
      <w:r w:rsidRPr="0013662C">
        <w:rPr>
          <w:rFonts w:ascii="Arial" w:hAnsi="Arial" w:cs="Arial"/>
          <w:b/>
          <w:bCs/>
        </w:rPr>
        <w:t>third</w:t>
      </w:r>
      <w:r w:rsidRPr="0013662C">
        <w:rPr>
          <w:rFonts w:ascii="Arial" w:hAnsi="Arial" w:cs="Arial"/>
          <w:b/>
          <w:bCs/>
        </w:rPr>
        <w:noBreakHyphen/>
        <w:t>party calendar apps</w:t>
      </w:r>
      <w:r w:rsidRPr="0013662C">
        <w:rPr>
          <w:rFonts w:ascii="Arial" w:hAnsi="Arial" w:cs="Arial"/>
        </w:rPr>
        <w:t xml:space="preserve"> (e.g., Google Calendar) is excluded.</w:t>
      </w:r>
    </w:p>
    <w:p w14:paraId="2695A1CB" w14:textId="77777777" w:rsidR="0013662C" w:rsidRPr="0013662C" w:rsidRDefault="0013662C" w:rsidP="000321EF">
      <w:pPr>
        <w:numPr>
          <w:ilvl w:val="0"/>
          <w:numId w:val="14"/>
        </w:numPr>
        <w:spacing w:line="360" w:lineRule="auto"/>
        <w:rPr>
          <w:rFonts w:ascii="Arial" w:hAnsi="Arial" w:cs="Arial"/>
        </w:rPr>
      </w:pPr>
      <w:r w:rsidRPr="0013662C">
        <w:rPr>
          <w:rFonts w:ascii="Arial" w:hAnsi="Arial" w:cs="Arial"/>
        </w:rPr>
        <w:t xml:space="preserve">Focused solely on </w:t>
      </w:r>
      <w:r w:rsidRPr="0013662C">
        <w:rPr>
          <w:rFonts w:ascii="Arial" w:hAnsi="Arial" w:cs="Arial"/>
          <w:b/>
          <w:bCs/>
        </w:rPr>
        <w:t>reservation management</w:t>
      </w:r>
      <w:r w:rsidRPr="0013662C">
        <w:rPr>
          <w:rFonts w:ascii="Arial" w:hAnsi="Arial" w:cs="Arial"/>
        </w:rPr>
        <w:t>, not maintenance services.</w:t>
      </w:r>
    </w:p>
    <w:p w14:paraId="092F0FEE" w14:textId="77777777" w:rsidR="00A43E5D" w:rsidRPr="000321EF" w:rsidRDefault="00A43E5D" w:rsidP="000321EF">
      <w:pPr>
        <w:spacing w:line="360" w:lineRule="auto"/>
        <w:rPr>
          <w:rFonts w:ascii="Arial" w:hAnsi="Arial" w:cs="Arial"/>
          <w:b/>
          <w:bCs/>
        </w:rPr>
      </w:pPr>
      <w:r w:rsidRPr="000321EF">
        <w:rPr>
          <w:rFonts w:ascii="Arial" w:hAnsi="Arial" w:cs="Arial"/>
          <w:b/>
          <w:bCs/>
        </w:rPr>
        <w:t>Significance of the Study</w:t>
      </w:r>
    </w:p>
    <w:p w14:paraId="1A58CF36" w14:textId="77777777" w:rsidR="000321EF" w:rsidRPr="000321EF" w:rsidRDefault="000321EF" w:rsidP="000321EF">
      <w:pPr>
        <w:spacing w:line="360" w:lineRule="auto"/>
        <w:rPr>
          <w:rFonts w:ascii="Arial" w:hAnsi="Arial" w:cs="Arial"/>
        </w:rPr>
      </w:pPr>
      <w:r w:rsidRPr="000321EF">
        <w:rPr>
          <w:rFonts w:ascii="Arial" w:hAnsi="Arial" w:cs="Arial"/>
        </w:rPr>
        <w:t>This study is significant to:</w:t>
      </w:r>
    </w:p>
    <w:p w14:paraId="5C1210F9" w14:textId="77777777" w:rsidR="000321EF" w:rsidRPr="000321EF" w:rsidRDefault="000321EF" w:rsidP="000321EF">
      <w:pPr>
        <w:numPr>
          <w:ilvl w:val="0"/>
          <w:numId w:val="15"/>
        </w:numPr>
        <w:spacing w:line="360" w:lineRule="auto"/>
        <w:rPr>
          <w:rFonts w:ascii="Arial" w:hAnsi="Arial" w:cs="Arial"/>
        </w:rPr>
      </w:pPr>
      <w:r w:rsidRPr="000321EF">
        <w:rPr>
          <w:rFonts w:ascii="Arial" w:hAnsi="Arial" w:cs="Arial"/>
          <w:b/>
          <w:bCs/>
        </w:rPr>
        <w:lastRenderedPageBreak/>
        <w:t>Students and faculty</w:t>
      </w:r>
      <w:r w:rsidRPr="000321EF">
        <w:rPr>
          <w:rFonts w:ascii="Arial" w:hAnsi="Arial" w:cs="Arial"/>
        </w:rPr>
        <w:t>, as it simplifies the process of booking space and reduces waiting time.</w:t>
      </w:r>
    </w:p>
    <w:p w14:paraId="3C220FCD" w14:textId="77777777" w:rsidR="000321EF" w:rsidRPr="000321EF" w:rsidRDefault="000321EF" w:rsidP="000321EF">
      <w:pPr>
        <w:numPr>
          <w:ilvl w:val="0"/>
          <w:numId w:val="15"/>
        </w:numPr>
        <w:spacing w:line="360" w:lineRule="auto"/>
        <w:rPr>
          <w:rFonts w:ascii="Arial" w:hAnsi="Arial" w:cs="Arial"/>
        </w:rPr>
      </w:pPr>
      <w:r w:rsidRPr="000321EF">
        <w:rPr>
          <w:rFonts w:ascii="Arial" w:hAnsi="Arial" w:cs="Arial"/>
          <w:b/>
          <w:bCs/>
        </w:rPr>
        <w:t>School administrators</w:t>
      </w:r>
      <w:r w:rsidRPr="000321EF">
        <w:rPr>
          <w:rFonts w:ascii="Arial" w:hAnsi="Arial" w:cs="Arial"/>
        </w:rPr>
        <w:t>, by providing a centralized system to monitor reservations and reduce conflicts.</w:t>
      </w:r>
    </w:p>
    <w:p w14:paraId="01C5022B" w14:textId="77777777" w:rsidR="000321EF" w:rsidRPr="000321EF" w:rsidRDefault="000321EF" w:rsidP="000321EF">
      <w:pPr>
        <w:numPr>
          <w:ilvl w:val="0"/>
          <w:numId w:val="15"/>
        </w:numPr>
        <w:spacing w:line="360" w:lineRule="auto"/>
        <w:rPr>
          <w:rFonts w:ascii="Arial" w:hAnsi="Arial" w:cs="Arial"/>
        </w:rPr>
      </w:pPr>
      <w:r w:rsidRPr="000321EF">
        <w:rPr>
          <w:rFonts w:ascii="Arial" w:hAnsi="Arial" w:cs="Arial"/>
          <w:b/>
          <w:bCs/>
        </w:rPr>
        <w:t>School planners</w:t>
      </w:r>
      <w:r w:rsidRPr="000321EF">
        <w:rPr>
          <w:rFonts w:ascii="Arial" w:hAnsi="Arial" w:cs="Arial"/>
        </w:rPr>
        <w:t>, in optimizing resource utilization and improving decision</w:t>
      </w:r>
      <w:r w:rsidRPr="000321EF">
        <w:rPr>
          <w:rFonts w:ascii="Arial" w:hAnsi="Arial" w:cs="Arial"/>
        </w:rPr>
        <w:noBreakHyphen/>
        <w:t>making.</w:t>
      </w:r>
    </w:p>
    <w:p w14:paraId="7DF0E52A" w14:textId="77777777" w:rsidR="000321EF" w:rsidRPr="000321EF" w:rsidRDefault="000321EF" w:rsidP="000321EF">
      <w:pPr>
        <w:numPr>
          <w:ilvl w:val="0"/>
          <w:numId w:val="15"/>
        </w:numPr>
        <w:spacing w:line="360" w:lineRule="auto"/>
        <w:rPr>
          <w:rFonts w:ascii="Arial" w:hAnsi="Arial" w:cs="Arial"/>
        </w:rPr>
      </w:pPr>
      <w:r w:rsidRPr="000321EF">
        <w:rPr>
          <w:rFonts w:ascii="Arial" w:hAnsi="Arial" w:cs="Arial"/>
          <w:b/>
          <w:bCs/>
        </w:rPr>
        <w:t>Researchers and IT developers</w:t>
      </w:r>
      <w:r w:rsidRPr="000321EF">
        <w:rPr>
          <w:rFonts w:ascii="Arial" w:hAnsi="Arial" w:cs="Arial"/>
        </w:rPr>
        <w:t>, as a case study in applying web</w:t>
      </w:r>
      <w:r w:rsidRPr="000321EF">
        <w:rPr>
          <w:rFonts w:ascii="Arial" w:hAnsi="Arial" w:cs="Arial"/>
        </w:rPr>
        <w:noBreakHyphen/>
        <w:t>based solutions to real</w:t>
      </w:r>
      <w:r w:rsidRPr="000321EF">
        <w:rPr>
          <w:rFonts w:ascii="Arial" w:hAnsi="Arial" w:cs="Arial"/>
        </w:rPr>
        <w:noBreakHyphen/>
        <w:t>world scheduling problems.</w:t>
      </w:r>
    </w:p>
    <w:p w14:paraId="1D946949" w14:textId="77777777" w:rsidR="000321EF" w:rsidRPr="000321EF" w:rsidRDefault="000321EF" w:rsidP="000321EF">
      <w:pPr>
        <w:spacing w:line="360" w:lineRule="auto"/>
        <w:rPr>
          <w:rFonts w:ascii="Arial" w:hAnsi="Arial" w:cs="Arial"/>
        </w:rPr>
      </w:pPr>
      <w:r w:rsidRPr="000321EF">
        <w:rPr>
          <w:rFonts w:ascii="Arial" w:hAnsi="Arial" w:cs="Arial"/>
        </w:rPr>
        <w:t>A digital reservation system can support more effective planning and enhance access to shared facilities, thus contributing to improved educational outcomes.</w:t>
      </w:r>
    </w:p>
    <w:p w14:paraId="0A850E9F" w14:textId="77777777" w:rsidR="00A43E5D" w:rsidRPr="000321EF" w:rsidRDefault="00A43E5D" w:rsidP="000321EF">
      <w:pPr>
        <w:spacing w:line="360" w:lineRule="auto"/>
        <w:rPr>
          <w:rFonts w:ascii="Arial" w:hAnsi="Arial" w:cs="Arial"/>
          <w:b/>
          <w:bCs/>
        </w:rPr>
      </w:pPr>
      <w:r w:rsidRPr="000321EF">
        <w:rPr>
          <w:rFonts w:ascii="Arial" w:hAnsi="Arial" w:cs="Arial"/>
          <w:b/>
          <w:bCs/>
        </w:rPr>
        <w:t>Definition of Terms</w:t>
      </w:r>
    </w:p>
    <w:p w14:paraId="2D8EA721" w14:textId="77777777" w:rsidR="00A43E5D" w:rsidRPr="000321EF" w:rsidRDefault="00A43E5D" w:rsidP="000321EF">
      <w:pPr>
        <w:numPr>
          <w:ilvl w:val="0"/>
          <w:numId w:val="8"/>
        </w:numPr>
        <w:spacing w:line="360" w:lineRule="auto"/>
        <w:rPr>
          <w:rFonts w:ascii="Arial" w:hAnsi="Arial" w:cs="Arial"/>
        </w:rPr>
      </w:pPr>
      <w:r w:rsidRPr="000321EF">
        <w:rPr>
          <w:rFonts w:ascii="Arial" w:hAnsi="Arial" w:cs="Arial"/>
          <w:b/>
          <w:bCs/>
        </w:rPr>
        <w:t>Reservation</w:t>
      </w:r>
      <w:r w:rsidRPr="000321EF">
        <w:rPr>
          <w:rFonts w:ascii="Arial" w:hAnsi="Arial" w:cs="Arial"/>
        </w:rPr>
        <w:t xml:space="preserve"> – A request made to book a specific school venue at a particular date and time.</w:t>
      </w:r>
    </w:p>
    <w:p w14:paraId="54AE6DC3" w14:textId="77777777" w:rsidR="00A43E5D" w:rsidRPr="000321EF" w:rsidRDefault="00A43E5D" w:rsidP="000321EF">
      <w:pPr>
        <w:numPr>
          <w:ilvl w:val="0"/>
          <w:numId w:val="8"/>
        </w:numPr>
        <w:spacing w:line="360" w:lineRule="auto"/>
        <w:rPr>
          <w:rFonts w:ascii="Arial" w:hAnsi="Arial" w:cs="Arial"/>
        </w:rPr>
      </w:pPr>
      <w:r w:rsidRPr="000321EF">
        <w:rPr>
          <w:rFonts w:ascii="Arial" w:hAnsi="Arial" w:cs="Arial"/>
          <w:b/>
          <w:bCs/>
        </w:rPr>
        <w:t>Time-slot Based Scheduling</w:t>
      </w:r>
      <w:r w:rsidRPr="000321EF">
        <w:rPr>
          <w:rFonts w:ascii="Arial" w:hAnsi="Arial" w:cs="Arial"/>
        </w:rPr>
        <w:t xml:space="preserve"> – Dividing the day into specific periods to allow multiple non-overlapping reservations.</w:t>
      </w:r>
    </w:p>
    <w:p w14:paraId="42B5A456" w14:textId="77777777" w:rsidR="00A43E5D" w:rsidRPr="000321EF" w:rsidRDefault="00A43E5D" w:rsidP="000321EF">
      <w:pPr>
        <w:numPr>
          <w:ilvl w:val="0"/>
          <w:numId w:val="8"/>
        </w:numPr>
        <w:spacing w:line="360" w:lineRule="auto"/>
        <w:rPr>
          <w:rFonts w:ascii="Arial" w:hAnsi="Arial" w:cs="Arial"/>
        </w:rPr>
      </w:pPr>
      <w:r w:rsidRPr="000321EF">
        <w:rPr>
          <w:rFonts w:ascii="Arial" w:hAnsi="Arial" w:cs="Arial"/>
          <w:b/>
          <w:bCs/>
        </w:rPr>
        <w:t>Administrator</w:t>
      </w:r>
      <w:r w:rsidRPr="000321EF">
        <w:rPr>
          <w:rFonts w:ascii="Arial" w:hAnsi="Arial" w:cs="Arial"/>
        </w:rPr>
        <w:t xml:space="preserve"> – The user role responsible for approving, managing, and monitoring all venue reservations.</w:t>
      </w:r>
    </w:p>
    <w:p w14:paraId="4D6E508E" w14:textId="77777777" w:rsidR="00A43E5D" w:rsidRPr="000321EF" w:rsidRDefault="00A43E5D" w:rsidP="000321EF">
      <w:pPr>
        <w:numPr>
          <w:ilvl w:val="0"/>
          <w:numId w:val="8"/>
        </w:numPr>
        <w:spacing w:line="360" w:lineRule="auto"/>
        <w:rPr>
          <w:rFonts w:ascii="Arial" w:hAnsi="Arial" w:cs="Arial"/>
        </w:rPr>
      </w:pPr>
      <w:r w:rsidRPr="000321EF">
        <w:rPr>
          <w:rFonts w:ascii="Arial" w:hAnsi="Arial" w:cs="Arial"/>
          <w:b/>
          <w:bCs/>
        </w:rPr>
        <w:t>Web-Based System</w:t>
      </w:r>
      <w:r w:rsidRPr="000321EF">
        <w:rPr>
          <w:rFonts w:ascii="Arial" w:hAnsi="Arial" w:cs="Arial"/>
        </w:rPr>
        <w:t xml:space="preserve"> – A software system accessible through a web browser via internet-enabled devices.</w:t>
      </w:r>
    </w:p>
    <w:p w14:paraId="79F31730" w14:textId="2782C83F" w:rsidR="004773F5" w:rsidRDefault="00A43E5D" w:rsidP="000321EF">
      <w:pPr>
        <w:numPr>
          <w:ilvl w:val="0"/>
          <w:numId w:val="8"/>
        </w:numPr>
        <w:spacing w:line="360" w:lineRule="auto"/>
        <w:rPr>
          <w:rFonts w:ascii="Arial" w:hAnsi="Arial" w:cs="Arial"/>
        </w:rPr>
      </w:pPr>
      <w:r w:rsidRPr="000321EF">
        <w:rPr>
          <w:rFonts w:ascii="Arial" w:hAnsi="Arial" w:cs="Arial"/>
          <w:b/>
          <w:bCs/>
        </w:rPr>
        <w:t>Selected School Venues</w:t>
      </w:r>
      <w:r w:rsidRPr="000321EF">
        <w:rPr>
          <w:rFonts w:ascii="Arial" w:hAnsi="Arial" w:cs="Arial"/>
        </w:rPr>
        <w:t xml:space="preserve"> – The specific classrooms, laboratories, and auditoriums included in the system’s scope.</w:t>
      </w:r>
    </w:p>
    <w:p w14:paraId="16770C22" w14:textId="77777777" w:rsidR="000321EF" w:rsidRPr="000321EF" w:rsidRDefault="000321EF" w:rsidP="000321EF">
      <w:pPr>
        <w:numPr>
          <w:ilvl w:val="0"/>
          <w:numId w:val="8"/>
        </w:numPr>
        <w:spacing w:line="360" w:lineRule="auto"/>
        <w:rPr>
          <w:rFonts w:ascii="Arial" w:hAnsi="Arial" w:cs="Arial"/>
        </w:rPr>
      </w:pPr>
    </w:p>
    <w:sectPr w:rsidR="000321EF" w:rsidRPr="000321EF" w:rsidSect="00A43E5D">
      <w:pgSz w:w="11906" w:h="16838" w:code="9"/>
      <w:pgMar w:top="1440" w:right="1440" w:bottom="1440" w:left="1440"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768B"/>
    <w:multiLevelType w:val="multilevel"/>
    <w:tmpl w:val="247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43DC5"/>
    <w:multiLevelType w:val="multilevel"/>
    <w:tmpl w:val="D2B8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16BE3"/>
    <w:multiLevelType w:val="multilevel"/>
    <w:tmpl w:val="7D2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D05F3"/>
    <w:multiLevelType w:val="multilevel"/>
    <w:tmpl w:val="F13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77DDC"/>
    <w:multiLevelType w:val="multilevel"/>
    <w:tmpl w:val="594E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E0994"/>
    <w:multiLevelType w:val="multilevel"/>
    <w:tmpl w:val="43E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A5369"/>
    <w:multiLevelType w:val="multilevel"/>
    <w:tmpl w:val="5D16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D4873"/>
    <w:multiLevelType w:val="multilevel"/>
    <w:tmpl w:val="4668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D4889"/>
    <w:multiLevelType w:val="multilevel"/>
    <w:tmpl w:val="0DC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82C06"/>
    <w:multiLevelType w:val="multilevel"/>
    <w:tmpl w:val="50B4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B4767B"/>
    <w:multiLevelType w:val="multilevel"/>
    <w:tmpl w:val="2A9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74EC3"/>
    <w:multiLevelType w:val="multilevel"/>
    <w:tmpl w:val="AD0C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F7798"/>
    <w:multiLevelType w:val="multilevel"/>
    <w:tmpl w:val="CA2C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3370F"/>
    <w:multiLevelType w:val="multilevel"/>
    <w:tmpl w:val="FD8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23398"/>
    <w:multiLevelType w:val="multilevel"/>
    <w:tmpl w:val="36E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278132">
    <w:abstractNumId w:val="14"/>
  </w:num>
  <w:num w:numId="2" w16cid:durableId="1805461074">
    <w:abstractNumId w:val="3"/>
  </w:num>
  <w:num w:numId="3" w16cid:durableId="1532910596">
    <w:abstractNumId w:val="12"/>
  </w:num>
  <w:num w:numId="4" w16cid:durableId="1095176990">
    <w:abstractNumId w:val="9"/>
  </w:num>
  <w:num w:numId="5" w16cid:durableId="410780004">
    <w:abstractNumId w:val="6"/>
  </w:num>
  <w:num w:numId="6" w16cid:durableId="2077699903">
    <w:abstractNumId w:val="0"/>
  </w:num>
  <w:num w:numId="7" w16cid:durableId="482084007">
    <w:abstractNumId w:val="8"/>
  </w:num>
  <w:num w:numId="8" w16cid:durableId="1321035594">
    <w:abstractNumId w:val="10"/>
  </w:num>
  <w:num w:numId="9" w16cid:durableId="404036498">
    <w:abstractNumId w:val="11"/>
  </w:num>
  <w:num w:numId="10" w16cid:durableId="1377655445">
    <w:abstractNumId w:val="1"/>
  </w:num>
  <w:num w:numId="11" w16cid:durableId="483552466">
    <w:abstractNumId w:val="13"/>
  </w:num>
  <w:num w:numId="12" w16cid:durableId="716780582">
    <w:abstractNumId w:val="7"/>
  </w:num>
  <w:num w:numId="13" w16cid:durableId="82532832">
    <w:abstractNumId w:val="2"/>
  </w:num>
  <w:num w:numId="14" w16cid:durableId="1806006911">
    <w:abstractNumId w:val="4"/>
  </w:num>
  <w:num w:numId="15" w16cid:durableId="2089619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5D"/>
    <w:rsid w:val="000321EF"/>
    <w:rsid w:val="00092F3D"/>
    <w:rsid w:val="0013662C"/>
    <w:rsid w:val="00262962"/>
    <w:rsid w:val="003816FA"/>
    <w:rsid w:val="004773F5"/>
    <w:rsid w:val="004A56E8"/>
    <w:rsid w:val="004E0EA2"/>
    <w:rsid w:val="00644AC7"/>
    <w:rsid w:val="00825AB3"/>
    <w:rsid w:val="008D511C"/>
    <w:rsid w:val="00A43E5D"/>
    <w:rsid w:val="00B64ADF"/>
    <w:rsid w:val="00C7379D"/>
    <w:rsid w:val="00EB1283"/>
    <w:rsid w:val="00F82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EC9A"/>
  <w15:chartTrackingRefBased/>
  <w15:docId w15:val="{072233EE-CC25-408C-804A-EA16C179E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E5D"/>
    <w:rPr>
      <w:rFonts w:eastAsiaTheme="majorEastAsia" w:cstheme="majorBidi"/>
      <w:color w:val="272727" w:themeColor="text1" w:themeTint="D8"/>
    </w:rPr>
  </w:style>
  <w:style w:type="paragraph" w:styleId="Title">
    <w:name w:val="Title"/>
    <w:basedOn w:val="Normal"/>
    <w:next w:val="Normal"/>
    <w:link w:val="TitleChar"/>
    <w:uiPriority w:val="10"/>
    <w:qFormat/>
    <w:rsid w:val="00A43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E5D"/>
    <w:pPr>
      <w:spacing w:before="160"/>
      <w:jc w:val="center"/>
    </w:pPr>
    <w:rPr>
      <w:i/>
      <w:iCs/>
      <w:color w:val="404040" w:themeColor="text1" w:themeTint="BF"/>
    </w:rPr>
  </w:style>
  <w:style w:type="character" w:customStyle="1" w:styleId="QuoteChar">
    <w:name w:val="Quote Char"/>
    <w:basedOn w:val="DefaultParagraphFont"/>
    <w:link w:val="Quote"/>
    <w:uiPriority w:val="29"/>
    <w:rsid w:val="00A43E5D"/>
    <w:rPr>
      <w:i/>
      <w:iCs/>
      <w:color w:val="404040" w:themeColor="text1" w:themeTint="BF"/>
    </w:rPr>
  </w:style>
  <w:style w:type="paragraph" w:styleId="ListParagraph">
    <w:name w:val="List Paragraph"/>
    <w:basedOn w:val="Normal"/>
    <w:uiPriority w:val="34"/>
    <w:qFormat/>
    <w:rsid w:val="00A43E5D"/>
    <w:pPr>
      <w:ind w:left="720"/>
      <w:contextualSpacing/>
    </w:pPr>
  </w:style>
  <w:style w:type="character" w:styleId="IntenseEmphasis">
    <w:name w:val="Intense Emphasis"/>
    <w:basedOn w:val="DefaultParagraphFont"/>
    <w:uiPriority w:val="21"/>
    <w:qFormat/>
    <w:rsid w:val="00A43E5D"/>
    <w:rPr>
      <w:i/>
      <w:iCs/>
      <w:color w:val="2F5496" w:themeColor="accent1" w:themeShade="BF"/>
    </w:rPr>
  </w:style>
  <w:style w:type="paragraph" w:styleId="IntenseQuote">
    <w:name w:val="Intense Quote"/>
    <w:basedOn w:val="Normal"/>
    <w:next w:val="Normal"/>
    <w:link w:val="IntenseQuoteChar"/>
    <w:uiPriority w:val="30"/>
    <w:qFormat/>
    <w:rsid w:val="00A43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E5D"/>
    <w:rPr>
      <w:i/>
      <w:iCs/>
      <w:color w:val="2F5496" w:themeColor="accent1" w:themeShade="BF"/>
    </w:rPr>
  </w:style>
  <w:style w:type="character" w:styleId="IntenseReference">
    <w:name w:val="Intense Reference"/>
    <w:basedOn w:val="DefaultParagraphFont"/>
    <w:uiPriority w:val="32"/>
    <w:qFormat/>
    <w:rsid w:val="00A43E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 Rosa</dc:creator>
  <cp:keywords/>
  <dc:description/>
  <cp:lastModifiedBy>Santa Rosa</cp:lastModifiedBy>
  <cp:revision>3</cp:revision>
  <dcterms:created xsi:type="dcterms:W3CDTF">2026-02-06T08:17:00Z</dcterms:created>
  <dcterms:modified xsi:type="dcterms:W3CDTF">2026-02-06T09:04:00Z</dcterms:modified>
</cp:coreProperties>
</file>