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8F4" w14:textId="43731258" w:rsidR="007C5955" w:rsidRPr="0061153C" w:rsidRDefault="007C5955" w:rsidP="00D815D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153C">
        <w:rPr>
          <w:rFonts w:ascii="Times New Roman" w:hAnsi="Times New Roman" w:cs="Times New Roman"/>
          <w:sz w:val="28"/>
          <w:szCs w:val="28"/>
        </w:rPr>
        <w:t>Màu sắc: Xanh sáng</w:t>
      </w:r>
    </w:p>
    <w:p w14:paraId="0BEE9EE9" w14:textId="77777777" w:rsidR="007C5955" w:rsidRPr="0061153C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Chất liệu: Polyamide Taslan pha Spandex.</w:t>
      </w:r>
    </w:p>
    <w:p w14:paraId="5C530073" w14:textId="77777777" w:rsidR="007C5955" w:rsidRPr="0061153C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Độ bền và khả năng chịu lực cao.</w:t>
      </w:r>
    </w:p>
    <w:p w14:paraId="77451144" w14:textId="77777777" w:rsidR="007C5955" w:rsidRPr="0061153C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Trượt nước và chống bám bụi.</w:t>
      </w:r>
    </w:p>
    <w:p w14:paraId="2FB46793" w14:textId="77777777" w:rsidR="007C5955" w:rsidRPr="0061153C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Nhẹ và thoáng khí, thoải mái khi mặc.</w:t>
      </w:r>
    </w:p>
    <w:p w14:paraId="36F62E45" w14:textId="77777777" w:rsidR="007C5955" w:rsidRPr="0061153C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Người mẫu: 182cm - 77kg, mặc size XL</w:t>
      </w:r>
    </w:p>
    <w:p w14:paraId="1D59EBEE" w14:textId="77777777" w:rsidR="007C5955" w:rsidRDefault="007C5955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 w:rsidRPr="0061153C"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Tự hào sản xuất: từ Dệt, Nhuộm, May tại Việt Nam</w:t>
      </w:r>
    </w:p>
    <w:p w14:paraId="3FB5446B" w14:textId="5228AB3F" w:rsidR="00C204C6" w:rsidRPr="0061153C" w:rsidRDefault="00C204C6" w:rsidP="00D815D2">
      <w:pPr>
        <w:pStyle w:val="oancuaDanhsach"/>
        <w:numPr>
          <w:ilvl w:val="0"/>
          <w:numId w:val="2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31F20"/>
          <w:kern w:val="0"/>
          <w:sz w:val="28"/>
          <w:szCs w:val="28"/>
          <w14:ligatures w14:val="none"/>
        </w:rPr>
        <w:t>Giá bán: 239k</w:t>
      </w:r>
    </w:p>
    <w:p w14:paraId="68366545" w14:textId="7D844665" w:rsidR="003814DE" w:rsidRPr="0061153C" w:rsidRDefault="003814DE" w:rsidP="00D815D2">
      <w:pPr>
        <w:tabs>
          <w:tab w:val="left" w:pos="7935"/>
        </w:tabs>
        <w:spacing w:line="360" w:lineRule="auto"/>
        <w:ind w:firstLine="7935"/>
        <w:rPr>
          <w:rFonts w:ascii="Times New Roman" w:hAnsi="Times New Roman" w:cs="Times New Roman"/>
          <w:sz w:val="28"/>
          <w:szCs w:val="28"/>
        </w:rPr>
      </w:pPr>
    </w:p>
    <w:sectPr w:rsidR="003814DE" w:rsidRPr="0061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6D2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22154C"/>
    <w:rsid w:val="002D5B82"/>
    <w:rsid w:val="003437F3"/>
    <w:rsid w:val="00362B14"/>
    <w:rsid w:val="003814DE"/>
    <w:rsid w:val="004E484D"/>
    <w:rsid w:val="00533E54"/>
    <w:rsid w:val="0061153C"/>
    <w:rsid w:val="007C5955"/>
    <w:rsid w:val="007E6AF1"/>
    <w:rsid w:val="008A254C"/>
    <w:rsid w:val="00913C30"/>
    <w:rsid w:val="00A11BD2"/>
    <w:rsid w:val="00C204C6"/>
    <w:rsid w:val="00D02843"/>
    <w:rsid w:val="00D34D07"/>
    <w:rsid w:val="00D815D2"/>
    <w:rsid w:val="00DC2391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14</cp:revision>
  <dcterms:created xsi:type="dcterms:W3CDTF">2024-11-02T01:35:00Z</dcterms:created>
  <dcterms:modified xsi:type="dcterms:W3CDTF">2024-11-02T04:06:00Z</dcterms:modified>
</cp:coreProperties>
</file>