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ED08A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中山大学计算机学院</w:t>
      </w:r>
    </w:p>
    <w:p w14:paraId="2472B402">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人工智能</w:t>
      </w:r>
    </w:p>
    <w:p w14:paraId="5F707E6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本科生实验报告</w:t>
      </w:r>
    </w:p>
    <w:p w14:paraId="79AF034C">
      <w:pPr>
        <w:spacing w:line="240" w:lineRule="atLeast"/>
        <w:jc w:val="center"/>
        <w:rPr>
          <w:rFonts w:ascii="华文中宋" w:hAnsi="华文中宋" w:eastAsia="华文中宋"/>
          <w:b/>
          <w:szCs w:val="28"/>
        </w:rPr>
      </w:pPr>
      <w:r>
        <w:rPr>
          <w:rFonts w:hint="eastAsia" w:ascii="华文中宋" w:hAnsi="华文中宋" w:eastAsia="华文中宋"/>
          <w:b/>
          <w:szCs w:val="28"/>
        </w:rPr>
        <w:t>（20</w:t>
      </w:r>
      <w:r>
        <w:rPr>
          <w:rFonts w:ascii="华文中宋" w:hAnsi="华文中宋" w:eastAsia="华文中宋"/>
          <w:b/>
          <w:szCs w:val="28"/>
        </w:rPr>
        <w:t>22</w:t>
      </w:r>
      <w:r>
        <w:rPr>
          <w:rFonts w:hint="eastAsia" w:ascii="华文中宋" w:hAnsi="华文中宋" w:eastAsia="华文中宋"/>
          <w:b/>
          <w:szCs w:val="28"/>
        </w:rPr>
        <w:t>学年春季学期）</w:t>
      </w:r>
    </w:p>
    <w:p w14:paraId="4A1E636F">
      <w:pPr>
        <w:pStyle w:val="21"/>
        <w:ind w:firstLine="0" w:firstLineChars="0"/>
        <w:rPr>
          <w:rFonts w:ascii="华文宋体" w:hAnsi="华文宋体" w:eastAsia="华文宋体"/>
          <w:szCs w:val="21"/>
        </w:rPr>
      </w:pPr>
    </w:p>
    <w:p w14:paraId="0AD977AA">
      <w:pPr>
        <w:pStyle w:val="21"/>
        <w:ind w:firstLine="0" w:firstLineChars="0"/>
        <w:rPr>
          <w:rFonts w:ascii="华文宋体" w:hAnsi="华文宋体" w:eastAsia="华文宋体"/>
          <w:szCs w:val="21"/>
        </w:rPr>
      </w:pPr>
      <w:r>
        <w:rPr>
          <w:rFonts w:hint="eastAsia" w:ascii="华文宋体" w:hAnsi="华文宋体" w:eastAsia="华文宋体"/>
          <w:szCs w:val="21"/>
        </w:rPr>
        <w:t>课程名称：Artificial</w:t>
      </w:r>
      <w:r>
        <w:rPr>
          <w:rFonts w:ascii="华文宋体" w:hAnsi="华文宋体" w:eastAsia="华文宋体"/>
          <w:szCs w:val="21"/>
        </w:rPr>
        <w:t xml:space="preserve"> Intelligence</w:t>
      </w:r>
    </w:p>
    <w:tbl>
      <w:tblPr>
        <w:tblStyle w:val="11"/>
        <w:tblW w:w="83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340"/>
        <w:gridCol w:w="1484"/>
        <w:gridCol w:w="3085"/>
      </w:tblGrid>
      <w:tr w14:paraId="01C2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440" w:type="dxa"/>
            <w:shd w:val="clear" w:color="auto" w:fill="F3F3F3"/>
            <w:vAlign w:val="center"/>
          </w:tcPr>
          <w:p w14:paraId="53D05C2B">
            <w:pPr>
              <w:spacing w:line="240" w:lineRule="atLeast"/>
              <w:jc w:val="center"/>
              <w:rPr>
                <w:rFonts w:ascii="等线" w:hAnsi="等线" w:eastAsia="等线"/>
                <w:szCs w:val="21"/>
              </w:rPr>
            </w:pPr>
            <w:r>
              <w:rPr>
                <w:rFonts w:hint="eastAsia" w:ascii="等线" w:hAnsi="等线" w:eastAsia="等线"/>
                <w:szCs w:val="21"/>
              </w:rPr>
              <w:t>教学班级</w:t>
            </w:r>
          </w:p>
        </w:tc>
        <w:tc>
          <w:tcPr>
            <w:tcW w:w="2340" w:type="dxa"/>
            <w:shd w:val="clear" w:color="auto" w:fill="auto"/>
            <w:vAlign w:val="center"/>
          </w:tcPr>
          <w:p w14:paraId="7B6CCC4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20240574</w:t>
            </w:r>
          </w:p>
        </w:tc>
        <w:tc>
          <w:tcPr>
            <w:tcW w:w="1484" w:type="dxa"/>
            <w:shd w:val="clear" w:color="auto" w:fill="F3F3F3"/>
            <w:vAlign w:val="center"/>
          </w:tcPr>
          <w:p w14:paraId="17E61797">
            <w:pPr>
              <w:spacing w:line="240" w:lineRule="atLeast"/>
              <w:jc w:val="center"/>
              <w:rPr>
                <w:rFonts w:ascii="等线" w:hAnsi="等线" w:eastAsia="等线"/>
                <w:szCs w:val="21"/>
              </w:rPr>
            </w:pPr>
            <w:r>
              <w:rPr>
                <w:rFonts w:hint="eastAsia" w:ascii="等线" w:hAnsi="等线" w:eastAsia="等线"/>
                <w:szCs w:val="21"/>
              </w:rPr>
              <w:t>专业（方向）</w:t>
            </w:r>
          </w:p>
        </w:tc>
        <w:tc>
          <w:tcPr>
            <w:tcW w:w="3085" w:type="dxa"/>
            <w:vAlign w:val="center"/>
          </w:tcPr>
          <w:p w14:paraId="7123B420">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计算机科学与技术</w:t>
            </w:r>
          </w:p>
        </w:tc>
      </w:tr>
      <w:tr w14:paraId="1ACF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1440" w:type="dxa"/>
            <w:shd w:val="clear" w:color="auto" w:fill="F3F3F3"/>
            <w:vAlign w:val="center"/>
          </w:tcPr>
          <w:p w14:paraId="0E5070C5">
            <w:pPr>
              <w:spacing w:line="240" w:lineRule="atLeast"/>
              <w:jc w:val="center"/>
              <w:rPr>
                <w:rFonts w:ascii="等线" w:hAnsi="等线" w:eastAsia="等线"/>
                <w:szCs w:val="21"/>
              </w:rPr>
            </w:pPr>
            <w:r>
              <w:rPr>
                <w:rFonts w:hint="eastAsia" w:ascii="等线" w:hAnsi="等线" w:eastAsia="等线"/>
                <w:szCs w:val="21"/>
              </w:rPr>
              <w:t>学号</w:t>
            </w:r>
          </w:p>
        </w:tc>
        <w:tc>
          <w:tcPr>
            <w:tcW w:w="2340" w:type="dxa"/>
            <w:shd w:val="clear" w:color="auto" w:fill="auto"/>
            <w:vAlign w:val="center"/>
          </w:tcPr>
          <w:p w14:paraId="3F02DCFB">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23320093</w:t>
            </w:r>
          </w:p>
        </w:tc>
        <w:tc>
          <w:tcPr>
            <w:tcW w:w="1484" w:type="dxa"/>
            <w:shd w:val="clear" w:color="auto" w:fill="F3F3F3"/>
            <w:vAlign w:val="center"/>
          </w:tcPr>
          <w:p w14:paraId="6BE4687D">
            <w:pPr>
              <w:spacing w:line="240" w:lineRule="atLeast"/>
              <w:jc w:val="center"/>
              <w:rPr>
                <w:rFonts w:ascii="等线" w:hAnsi="等线" w:eastAsia="等线"/>
                <w:szCs w:val="21"/>
              </w:rPr>
            </w:pPr>
            <w:r>
              <w:rPr>
                <w:rFonts w:hint="eastAsia" w:ascii="等线" w:hAnsi="等线" w:eastAsia="等线"/>
                <w:szCs w:val="21"/>
              </w:rPr>
              <w:t>姓名</w:t>
            </w:r>
          </w:p>
        </w:tc>
        <w:tc>
          <w:tcPr>
            <w:tcW w:w="3085" w:type="dxa"/>
            <w:vAlign w:val="center"/>
          </w:tcPr>
          <w:p w14:paraId="3489856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林宏宇</w:t>
            </w:r>
          </w:p>
        </w:tc>
      </w:tr>
    </w:tbl>
    <w:p w14:paraId="35B79964">
      <w:pPr>
        <w:pStyle w:val="2"/>
        <w:rPr>
          <w:sz w:val="32"/>
          <w:szCs w:val="32"/>
        </w:rPr>
      </w:pPr>
      <w:r>
        <w:rPr>
          <w:rFonts w:hint="eastAsia"/>
          <w:sz w:val="32"/>
          <w:szCs w:val="32"/>
        </w:rPr>
        <w:t>实验题目</w:t>
      </w:r>
    </w:p>
    <w:p w14:paraId="1497DCAF">
      <w:pPr>
        <w:pStyle w:val="9"/>
        <w:numPr>
          <w:ilvl w:val="-1"/>
          <w:numId w:val="0"/>
        </w:numPr>
        <w:ind w:left="0" w:leftChars="0"/>
        <w:rPr>
          <w:rFonts w:hint="eastAsia"/>
          <w:b w:val="0"/>
          <w:bCs w:val="0"/>
        </w:rPr>
      </w:pPr>
      <w:r>
        <w:rPr>
          <w:rFonts w:hint="eastAsia"/>
          <w:b w:val="0"/>
          <w:bCs w:val="0"/>
        </w:rPr>
        <w:t>深度学习</w:t>
      </w:r>
      <w:r>
        <w:rPr>
          <w:rFonts w:hint="eastAsia"/>
          <w:b w:val="0"/>
          <w:bCs w:val="0"/>
          <w:lang w:eastAsia="zh-CN"/>
        </w:rPr>
        <w:t>——</w:t>
      </w:r>
      <w:r>
        <w:rPr>
          <w:rFonts w:hint="eastAsia"/>
          <w:b w:val="0"/>
          <w:bCs w:val="0"/>
        </w:rPr>
        <w:t>中药图⽚分类任务</w:t>
      </w:r>
      <w:bookmarkStart w:id="0" w:name="_GoBack"/>
      <w:bookmarkEnd w:id="0"/>
    </w:p>
    <w:p w14:paraId="747E54AE">
      <w:pPr>
        <w:pStyle w:val="9"/>
        <w:numPr>
          <w:ilvl w:val="-1"/>
          <w:numId w:val="0"/>
        </w:numPr>
        <w:ind w:left="0" w:leftChars="0"/>
        <w:rPr>
          <w:rFonts w:hint="eastAsia"/>
          <w:b w:val="0"/>
          <w:bCs w:val="0"/>
        </w:rPr>
      </w:pPr>
      <w:r>
        <w:rPr>
          <w:rFonts w:hint="eastAsia"/>
          <w:b w:val="0"/>
          <w:bCs w:val="0"/>
        </w:rPr>
        <w:t>利⽤pytorch框架搭建神经⽹络实现中药图⽚分类，其中中药图⽚数据分为训练集 train 和测试集 test ，训练集仅⽤于⽹络训练阶段，测试集仅⽤于模型的性能测试阶段。</w:t>
      </w:r>
    </w:p>
    <w:p w14:paraId="75001C1C">
      <w:pPr>
        <w:pStyle w:val="9"/>
        <w:numPr>
          <w:ilvl w:val="-1"/>
          <w:numId w:val="0"/>
        </w:numPr>
        <w:ind w:left="0" w:leftChars="0"/>
        <w:rPr>
          <w:rFonts w:hint="eastAsia"/>
          <w:b w:val="0"/>
          <w:bCs w:val="0"/>
        </w:rPr>
      </w:pPr>
      <w:r>
        <w:rPr>
          <w:rFonts w:hint="eastAsia"/>
          <w:b w:val="0"/>
          <w:bCs w:val="0"/>
        </w:rPr>
        <w:t>训练集和测试集均包含五种不同类型的中药图⽚： baihe 、dangshen 、 gouqi 、 huaihua 、 jinyinhua 。请合理设计神经⽹络架构，利⽤训练集完成⽹络训练，统计⽹络模型的训练准确率和测试准确率，画出模型的训练过程的loss曲线、准确率曲线。</w:t>
      </w:r>
    </w:p>
    <w:p w14:paraId="75FDB79E">
      <w:pPr>
        <w:pStyle w:val="9"/>
        <w:numPr>
          <w:ilvl w:val="-1"/>
          <w:numId w:val="0"/>
        </w:numPr>
        <w:ind w:left="0" w:leftChars="0"/>
        <w:rPr>
          <w:rFonts w:hint="eastAsia" w:eastAsia="宋体"/>
          <w:b w:val="0"/>
          <w:bCs w:val="0"/>
          <w:lang w:eastAsia="zh-CN"/>
        </w:rPr>
      </w:pPr>
      <w:r>
        <w:rPr>
          <w:rFonts w:hint="eastAsia"/>
          <w:b w:val="0"/>
          <w:bCs w:val="0"/>
        </w:rPr>
        <w:t>提⽰</w:t>
      </w:r>
      <w:r>
        <w:rPr>
          <w:rFonts w:hint="eastAsia"/>
          <w:b w:val="0"/>
          <w:bCs w:val="0"/>
          <w:lang w:eastAsia="zh-CN"/>
        </w:rPr>
        <w:t>：</w:t>
      </w:r>
    </w:p>
    <w:p w14:paraId="71BEEDFF">
      <w:pPr>
        <w:pStyle w:val="9"/>
        <w:numPr>
          <w:ilvl w:val="-1"/>
          <w:numId w:val="0"/>
        </w:numPr>
        <w:ind w:left="0" w:leftChars="0"/>
        <w:rPr>
          <w:rFonts w:hint="eastAsia"/>
          <w:b w:val="0"/>
          <w:bCs w:val="0"/>
        </w:rPr>
      </w:pPr>
      <w:r>
        <w:rPr>
          <w:rFonts w:hint="eastAsia"/>
          <w:b w:val="0"/>
          <w:bCs w:val="0"/>
        </w:rPr>
        <w:t>1. 最后提交的代码只需包含性能最好的实现⽅法和参数设置</w:t>
      </w:r>
      <w:r>
        <w:rPr>
          <w:rFonts w:hint="eastAsia"/>
          <w:b w:val="0"/>
          <w:bCs w:val="0"/>
          <w:lang w:eastAsia="zh-CN"/>
        </w:rPr>
        <w:t>。</w:t>
      </w:r>
      <w:r>
        <w:rPr>
          <w:rFonts w:hint="eastAsia"/>
          <w:b w:val="0"/>
          <w:bCs w:val="0"/>
        </w:rPr>
        <w:t>只需提交⼀个代码⽂件, 请不要提交其他⽂件.</w:t>
      </w:r>
    </w:p>
    <w:p w14:paraId="7AFF0455">
      <w:pPr>
        <w:pStyle w:val="9"/>
        <w:numPr>
          <w:ilvl w:val="-1"/>
          <w:numId w:val="0"/>
        </w:numPr>
        <w:ind w:left="0" w:leftChars="0"/>
        <w:rPr>
          <w:rFonts w:hint="eastAsia"/>
          <w:b w:val="0"/>
          <w:bCs w:val="0"/>
        </w:rPr>
      </w:pPr>
      <w:r>
        <w:rPr>
          <w:rFonts w:hint="eastAsia"/>
          <w:b w:val="0"/>
          <w:bCs w:val="0"/>
        </w:rPr>
        <w:t>2. 本次作业可以使⽤ pytorch 库、 numpy 库、 matplotlib 库以及python标准库.</w:t>
      </w:r>
    </w:p>
    <w:p w14:paraId="1968B752">
      <w:pPr>
        <w:pStyle w:val="9"/>
        <w:numPr>
          <w:ilvl w:val="-1"/>
          <w:numId w:val="0"/>
        </w:numPr>
        <w:ind w:left="0" w:leftChars="0"/>
        <w:rPr>
          <w:rFonts w:hint="eastAsia"/>
          <w:b w:val="0"/>
          <w:bCs w:val="0"/>
        </w:rPr>
      </w:pPr>
      <w:r>
        <w:rPr>
          <w:rFonts w:hint="eastAsia"/>
          <w:b w:val="0"/>
          <w:bCs w:val="0"/>
        </w:rPr>
        <w:t>3. 数据集可以在Github上下载。</w:t>
      </w:r>
    </w:p>
    <w:p w14:paraId="0669792A">
      <w:pPr>
        <w:pStyle w:val="9"/>
        <w:numPr>
          <w:ilvl w:val="-1"/>
          <w:numId w:val="0"/>
        </w:numPr>
        <w:ind w:left="0" w:leftChars="0"/>
        <w:rPr>
          <w:rFonts w:hint="eastAsia"/>
          <w:b w:val="0"/>
          <w:bCs w:val="0"/>
        </w:rPr>
      </w:pPr>
      <w:r>
        <w:rPr>
          <w:rFonts w:hint="eastAsia"/>
          <w:b w:val="0"/>
          <w:bCs w:val="0"/>
        </w:rPr>
        <w:t>4. 模型的训练性能以及测试性能均作为本次作业的评分标准。</w:t>
      </w:r>
    </w:p>
    <w:p w14:paraId="5CE9D12D">
      <w:pPr>
        <w:pStyle w:val="9"/>
        <w:numPr>
          <w:ilvl w:val="-1"/>
          <w:numId w:val="0"/>
        </w:numPr>
        <w:ind w:left="0" w:leftChars="0"/>
        <w:rPr>
          <w:rFonts w:hint="eastAsia"/>
          <w:b w:val="0"/>
          <w:bCs w:val="0"/>
        </w:rPr>
      </w:pPr>
      <w:r>
        <w:rPr>
          <w:rFonts w:hint="eastAsia"/>
          <w:b w:val="0"/>
          <w:bCs w:val="0"/>
        </w:rPr>
        <w:t>5. 测试集不可</w:t>
      </w:r>
      <w:r>
        <w:rPr>
          <w:rFonts w:hint="eastAsia"/>
          <w:b w:val="0"/>
          <w:bCs w:val="0"/>
          <w:lang w:val="en-US" w:eastAsia="zh-CN"/>
        </w:rPr>
        <w:t>用</w:t>
      </w:r>
      <w:r>
        <w:rPr>
          <w:rFonts w:hint="eastAsia"/>
          <w:b w:val="0"/>
          <w:bCs w:val="0"/>
        </w:rPr>
        <w:t>于模型训练。</w:t>
      </w:r>
    </w:p>
    <w:p w14:paraId="5F84646C">
      <w:pPr>
        <w:pStyle w:val="9"/>
        <w:numPr>
          <w:ilvl w:val="-1"/>
          <w:numId w:val="0"/>
        </w:numPr>
        <w:ind w:left="0" w:leftChars="0"/>
        <w:rPr>
          <w:b w:val="0"/>
          <w:bCs w:val="0"/>
        </w:rPr>
      </w:pPr>
      <w:r>
        <w:rPr>
          <w:rFonts w:hint="eastAsia"/>
          <w:b w:val="0"/>
          <w:bCs w:val="0"/>
        </w:rPr>
        <w:t>6. 不能使</w:t>
      </w:r>
      <w:r>
        <w:rPr>
          <w:rFonts w:hint="eastAsia"/>
          <w:b w:val="0"/>
          <w:bCs w:val="0"/>
          <w:lang w:val="en-US" w:eastAsia="zh-CN"/>
        </w:rPr>
        <w:t>用</w:t>
      </w:r>
      <w:r>
        <w:rPr>
          <w:rFonts w:hint="eastAsia"/>
          <w:b w:val="0"/>
          <w:bCs w:val="0"/>
        </w:rPr>
        <w:t>开源的预训练模型进⾏训练。</w:t>
      </w:r>
    </w:p>
    <w:p w14:paraId="750D6DEE">
      <w:pPr>
        <w:pStyle w:val="2"/>
        <w:rPr>
          <w:sz w:val="32"/>
          <w:szCs w:val="32"/>
        </w:rPr>
      </w:pPr>
      <w:r>
        <w:rPr>
          <w:rFonts w:hint="eastAsia"/>
          <w:sz w:val="32"/>
          <w:szCs w:val="32"/>
        </w:rPr>
        <w:t>实验内容</w:t>
      </w:r>
    </w:p>
    <w:p w14:paraId="1F3F367A">
      <w:pPr>
        <w:pStyle w:val="9"/>
      </w:pPr>
      <w:r>
        <w:rPr>
          <w:rFonts w:hint="eastAsia"/>
        </w:rPr>
        <w:t>算法原理</w:t>
      </w:r>
    </w:p>
    <w:p w14:paraId="3DB5AC41">
      <w:pPr>
        <w:rPr>
          <w:rFonts w:hint="eastAsia"/>
          <w:sz w:val="24"/>
          <w:szCs w:val="24"/>
        </w:rPr>
      </w:pPr>
      <w:r>
        <w:rPr>
          <w:rFonts w:hint="eastAsia"/>
          <w:sz w:val="24"/>
          <w:szCs w:val="24"/>
        </w:rPr>
        <w:t>卷积神经网络（CNN）是一种专门用于处理具有类似网格结构的数据（如</w:t>
      </w:r>
      <w:r>
        <w:rPr>
          <w:rFonts w:hint="eastAsia"/>
          <w:sz w:val="24"/>
          <w:szCs w:val="24"/>
          <w:lang w:val="en-US" w:eastAsia="zh-CN"/>
        </w:rPr>
        <w:t>本次实验中的</w:t>
      </w:r>
      <w:r>
        <w:rPr>
          <w:rFonts w:hint="eastAsia"/>
          <w:sz w:val="24"/>
          <w:szCs w:val="24"/>
        </w:rPr>
        <w:t>图像）的深度学习模型。CNN 主要由卷积层（Conv2d）、激活函数（如ReLU）、池化层（MaxPool2d）和全连接层（Linear）组成。</w:t>
      </w:r>
    </w:p>
    <w:p w14:paraId="27E09AD1">
      <w:pPr>
        <w:rPr>
          <w:rFonts w:hint="eastAsia"/>
          <w:sz w:val="24"/>
          <w:szCs w:val="24"/>
        </w:rPr>
      </w:pPr>
    </w:p>
    <w:p w14:paraId="3314B7F8">
      <w:pPr>
        <w:rPr>
          <w:rFonts w:hint="eastAsia"/>
          <w:sz w:val="24"/>
          <w:szCs w:val="24"/>
        </w:rPr>
      </w:pPr>
      <w:r>
        <w:rPr>
          <w:rFonts w:hint="eastAsia"/>
          <w:sz w:val="24"/>
          <w:szCs w:val="24"/>
        </w:rPr>
        <w:t>核心原理：</w:t>
      </w:r>
    </w:p>
    <w:p w14:paraId="75354B15">
      <w:pPr>
        <w:rPr>
          <w:rFonts w:hint="eastAsia"/>
          <w:sz w:val="24"/>
          <w:szCs w:val="24"/>
        </w:rPr>
      </w:pPr>
      <w:r>
        <w:rPr>
          <w:rFonts w:hint="eastAsia"/>
          <w:sz w:val="24"/>
          <w:szCs w:val="24"/>
        </w:rPr>
        <w:t>卷积层：通过卷积核在输入图片上滑动，提取局部特征（如边缘、纹理等），并生成特征图。</w:t>
      </w:r>
    </w:p>
    <w:p w14:paraId="571D26B8">
      <w:pPr>
        <w:rPr>
          <w:rFonts w:hint="eastAsia"/>
          <w:sz w:val="24"/>
          <w:szCs w:val="24"/>
        </w:rPr>
      </w:pPr>
      <w:r>
        <w:rPr>
          <w:rFonts w:hint="eastAsia"/>
          <w:sz w:val="24"/>
          <w:szCs w:val="24"/>
        </w:rPr>
        <w:t>激活函数：如ReLU</w:t>
      </w:r>
      <w:r>
        <w:rPr>
          <w:rFonts w:hint="eastAsia"/>
          <w:sz w:val="24"/>
          <w:szCs w:val="24"/>
          <w:lang w:val="en-US" w:eastAsia="zh-CN"/>
        </w:rPr>
        <w:t>函数</w:t>
      </w:r>
      <w:r>
        <w:rPr>
          <w:rFonts w:hint="eastAsia"/>
          <w:sz w:val="24"/>
          <w:szCs w:val="24"/>
        </w:rPr>
        <w:t>，增加网络的非线性表达能力。</w:t>
      </w:r>
    </w:p>
    <w:p w14:paraId="308729A8">
      <w:pPr>
        <w:rPr>
          <w:rFonts w:hint="eastAsia"/>
          <w:sz w:val="24"/>
          <w:szCs w:val="24"/>
        </w:rPr>
      </w:pPr>
      <w:r>
        <w:rPr>
          <w:rFonts w:hint="eastAsia"/>
          <w:sz w:val="24"/>
          <w:szCs w:val="24"/>
        </w:rPr>
        <w:t>池化层：如最大池化（MaxPool2d），降低特征图的空间尺寸，减少参数量和计算量，同时保留主要特征。</w:t>
      </w:r>
    </w:p>
    <w:p w14:paraId="64976F77">
      <w:pPr>
        <w:rPr>
          <w:rFonts w:hint="eastAsia"/>
          <w:sz w:val="24"/>
          <w:szCs w:val="24"/>
        </w:rPr>
      </w:pPr>
      <w:r>
        <w:rPr>
          <w:rFonts w:hint="eastAsia"/>
          <w:sz w:val="24"/>
          <w:szCs w:val="24"/>
        </w:rPr>
        <w:t>全连接层：将卷积和池化提取到的高维特征映射到具体的分类输出空间，实现最终的分类。</w:t>
      </w:r>
    </w:p>
    <w:p w14:paraId="10B9505D">
      <w:pPr>
        <w:rPr>
          <w:rFonts w:hint="eastAsia"/>
        </w:rPr>
      </w:pPr>
    </w:p>
    <w:p w14:paraId="227F988D">
      <w:pPr>
        <w:pStyle w:val="9"/>
        <w:rPr>
          <w:rFonts w:hint="default" w:eastAsiaTheme="minorEastAsia"/>
          <w:lang w:val="en-US" w:eastAsia="zh-CN"/>
        </w:rPr>
      </w:pPr>
      <w:r>
        <w:rPr>
          <w:rFonts w:hint="eastAsia"/>
          <w:lang w:val="en-US" w:eastAsia="zh-CN"/>
        </w:rPr>
        <w:t>原理应用</w:t>
      </w:r>
    </w:p>
    <w:p w14:paraId="784FC06B">
      <w:pPr>
        <w:rPr>
          <w:rFonts w:hint="default" w:eastAsiaTheme="minorEastAsia"/>
          <w:sz w:val="24"/>
          <w:szCs w:val="24"/>
          <w:lang w:val="en-US" w:eastAsia="zh-CN"/>
        </w:rPr>
      </w:pPr>
      <w:r>
        <w:rPr>
          <w:rFonts w:hint="eastAsia"/>
          <w:sz w:val="24"/>
          <w:szCs w:val="24"/>
          <w:lang w:val="en-US" w:eastAsia="zh-CN"/>
        </w:rPr>
        <w:t>CNN结构：</w:t>
      </w:r>
    </w:p>
    <w:p w14:paraId="7440B0C6">
      <w:pPr>
        <w:rPr>
          <w:rFonts w:hint="eastAsia"/>
          <w:sz w:val="24"/>
          <w:szCs w:val="24"/>
        </w:rPr>
      </w:pPr>
      <w:r>
        <w:rPr>
          <w:rFonts w:hint="eastAsia"/>
          <w:sz w:val="24"/>
          <w:szCs w:val="24"/>
          <w:lang w:val="en-US" w:eastAsia="zh-CN"/>
        </w:rPr>
        <w:t>1.</w:t>
      </w:r>
      <w:r>
        <w:rPr>
          <w:rFonts w:hint="eastAsia"/>
          <w:sz w:val="24"/>
          <w:szCs w:val="24"/>
        </w:rPr>
        <w:t>输入：3通道彩色图片（</w:t>
      </w:r>
      <w:r>
        <w:rPr>
          <w:rFonts w:hint="eastAsia"/>
          <w:sz w:val="24"/>
          <w:szCs w:val="24"/>
          <w:lang w:val="en-US" w:eastAsia="zh-CN"/>
        </w:rPr>
        <w:t>图像大小设置为</w:t>
      </w:r>
      <w:r>
        <w:rPr>
          <w:rFonts w:hint="eastAsia"/>
          <w:sz w:val="24"/>
          <w:szCs w:val="24"/>
        </w:rPr>
        <w:t>224×224）</w:t>
      </w:r>
    </w:p>
    <w:p w14:paraId="0AF0DCF2">
      <w:pPr>
        <w:rPr>
          <w:rFonts w:hint="eastAsia"/>
          <w:sz w:val="24"/>
          <w:szCs w:val="24"/>
        </w:rPr>
      </w:pPr>
      <w:r>
        <w:rPr>
          <w:rFonts w:hint="eastAsia"/>
          <w:sz w:val="24"/>
          <w:szCs w:val="24"/>
          <w:lang w:val="en-US" w:eastAsia="zh-CN"/>
        </w:rPr>
        <w:t>2.</w:t>
      </w:r>
      <w:r>
        <w:rPr>
          <w:rFonts w:hint="eastAsia"/>
          <w:sz w:val="24"/>
          <w:szCs w:val="24"/>
        </w:rPr>
        <w:t>两层卷积+池化：逐步提取图片的空间特征，并降低空间维度</w:t>
      </w:r>
    </w:p>
    <w:p w14:paraId="07656AA3">
      <w:pPr>
        <w:rPr>
          <w:rFonts w:hint="eastAsia"/>
          <w:sz w:val="24"/>
          <w:szCs w:val="24"/>
        </w:rPr>
      </w:pPr>
      <w:r>
        <w:rPr>
          <w:rFonts w:hint="eastAsia"/>
          <w:sz w:val="24"/>
          <w:szCs w:val="24"/>
          <w:lang w:val="en-US" w:eastAsia="zh-CN"/>
        </w:rPr>
        <w:t>3.</w:t>
      </w:r>
      <w:r>
        <w:rPr>
          <w:rFonts w:hint="eastAsia"/>
          <w:sz w:val="24"/>
          <w:szCs w:val="24"/>
        </w:rPr>
        <w:t>自动计算展平后的特征维度：保证全连接层输入维度正确</w:t>
      </w:r>
    </w:p>
    <w:p w14:paraId="21A962B5">
      <w:pPr>
        <w:rPr>
          <w:rFonts w:hint="eastAsia"/>
          <w:sz w:val="24"/>
          <w:szCs w:val="24"/>
        </w:rPr>
      </w:pPr>
      <w:r>
        <w:rPr>
          <w:rFonts w:hint="eastAsia"/>
          <w:sz w:val="24"/>
          <w:szCs w:val="24"/>
          <w:lang w:val="en-US" w:eastAsia="zh-CN"/>
        </w:rPr>
        <w:t>4.</w:t>
      </w:r>
      <w:r>
        <w:rPr>
          <w:rFonts w:hint="eastAsia"/>
          <w:sz w:val="24"/>
          <w:szCs w:val="24"/>
        </w:rPr>
        <w:t>全连接层：输出为</w:t>
      </w:r>
      <w:r>
        <w:rPr>
          <w:rFonts w:hint="eastAsia"/>
          <w:sz w:val="24"/>
          <w:szCs w:val="24"/>
          <w:lang w:val="en-US" w:eastAsia="zh-CN"/>
        </w:rPr>
        <w:t>5</w:t>
      </w:r>
      <w:r>
        <w:rPr>
          <w:rFonts w:hint="eastAsia"/>
          <w:sz w:val="24"/>
          <w:szCs w:val="24"/>
        </w:rPr>
        <w:t>类（</w:t>
      </w:r>
      <w:r>
        <w:rPr>
          <w:rFonts w:hint="eastAsia"/>
          <w:sz w:val="24"/>
          <w:szCs w:val="24"/>
          <w:lang w:val="en-US" w:eastAsia="zh-CN"/>
        </w:rPr>
        <w:t>本题</w:t>
      </w:r>
      <w:r>
        <w:rPr>
          <w:rFonts w:hint="eastAsia"/>
          <w:sz w:val="24"/>
          <w:szCs w:val="24"/>
        </w:rPr>
        <w:t>有</w:t>
      </w:r>
      <w:r>
        <w:rPr>
          <w:rFonts w:hint="eastAsia"/>
          <w:sz w:val="24"/>
          <w:szCs w:val="24"/>
          <w:lang w:val="en-US" w:eastAsia="zh-CN"/>
        </w:rPr>
        <w:t>5</w:t>
      </w:r>
      <w:r>
        <w:rPr>
          <w:rFonts w:hint="eastAsia"/>
          <w:sz w:val="24"/>
          <w:szCs w:val="24"/>
        </w:rPr>
        <w:t>个中药类别）</w:t>
      </w:r>
    </w:p>
    <w:p w14:paraId="37182B73">
      <w:pPr>
        <w:rPr>
          <w:rFonts w:hint="eastAsia"/>
          <w:sz w:val="24"/>
          <w:szCs w:val="24"/>
        </w:rPr>
      </w:pPr>
    </w:p>
    <w:p w14:paraId="362CC1BB">
      <w:pPr>
        <w:rPr>
          <w:rFonts w:hint="eastAsia"/>
          <w:sz w:val="24"/>
          <w:szCs w:val="24"/>
        </w:rPr>
      </w:pPr>
      <w:r>
        <w:rPr>
          <w:rFonts w:hint="eastAsia"/>
          <w:sz w:val="24"/>
          <w:szCs w:val="24"/>
        </w:rPr>
        <w:t>CNN的应用流程：</w:t>
      </w:r>
    </w:p>
    <w:p w14:paraId="3586E0A5">
      <w:pPr>
        <w:rPr>
          <w:rFonts w:hint="eastAsia"/>
          <w:sz w:val="24"/>
          <w:szCs w:val="24"/>
        </w:rPr>
      </w:pPr>
      <w:r>
        <w:rPr>
          <w:rFonts w:hint="eastAsia"/>
          <w:sz w:val="24"/>
          <w:szCs w:val="24"/>
          <w:lang w:val="en-US" w:eastAsia="zh-CN"/>
        </w:rPr>
        <w:t>1.</w:t>
      </w:r>
      <w:r>
        <w:rPr>
          <w:rFonts w:hint="eastAsia"/>
          <w:sz w:val="24"/>
          <w:szCs w:val="24"/>
        </w:rPr>
        <w:t>数据预处理：将图片统一缩放到224×224，归一化处理。</w:t>
      </w:r>
    </w:p>
    <w:p w14:paraId="401C21AA">
      <w:pPr>
        <w:rPr>
          <w:rFonts w:hint="eastAsia"/>
          <w:sz w:val="24"/>
          <w:szCs w:val="24"/>
        </w:rPr>
      </w:pPr>
      <w:r>
        <w:rPr>
          <w:rFonts w:hint="eastAsia"/>
          <w:sz w:val="24"/>
          <w:szCs w:val="24"/>
          <w:lang w:val="en-US" w:eastAsia="zh-CN"/>
        </w:rPr>
        <w:t>2.</w:t>
      </w:r>
      <w:r>
        <w:rPr>
          <w:rFonts w:hint="eastAsia"/>
          <w:sz w:val="24"/>
          <w:szCs w:val="24"/>
        </w:rPr>
        <w:t>训练集加载：用ImageFolder自动将图片文件夹结构映射为标签，便于监督学习。</w:t>
      </w:r>
    </w:p>
    <w:p w14:paraId="045CE275">
      <w:pPr>
        <w:rPr>
          <w:rFonts w:hint="eastAsia"/>
          <w:sz w:val="24"/>
          <w:szCs w:val="24"/>
        </w:rPr>
      </w:pPr>
      <w:r>
        <w:rPr>
          <w:rFonts w:hint="eastAsia"/>
          <w:sz w:val="24"/>
          <w:szCs w:val="24"/>
          <w:lang w:val="en-US" w:eastAsia="zh-CN"/>
        </w:rPr>
        <w:t>3.</w:t>
      </w:r>
      <w:r>
        <w:rPr>
          <w:rFonts w:hint="eastAsia"/>
          <w:sz w:val="24"/>
          <w:szCs w:val="24"/>
        </w:rPr>
        <w:t>模型训练：通过多轮（epoch）遍历训练集，CNN自动学习图片的空间特征，优化参数以最小化交叉熵损失。</w:t>
      </w:r>
    </w:p>
    <w:p w14:paraId="26459BEE">
      <w:pPr>
        <w:rPr>
          <w:rFonts w:hint="eastAsia"/>
          <w:sz w:val="24"/>
          <w:szCs w:val="24"/>
        </w:rPr>
      </w:pPr>
      <w:r>
        <w:rPr>
          <w:rFonts w:hint="eastAsia"/>
          <w:sz w:val="24"/>
          <w:szCs w:val="24"/>
          <w:lang w:val="en-US" w:eastAsia="zh-CN"/>
        </w:rPr>
        <w:t>4.</w:t>
      </w:r>
      <w:r>
        <w:rPr>
          <w:rFonts w:hint="eastAsia"/>
          <w:sz w:val="24"/>
          <w:szCs w:val="24"/>
        </w:rPr>
        <w:t>测试与评估：用测试集图片进行前向推理，输出每张图片的预测类别，与真实标签对比，计算准确率。</w:t>
      </w:r>
    </w:p>
    <w:p w14:paraId="4ECC35C2">
      <w:pPr>
        <w:rPr>
          <w:sz w:val="24"/>
          <w:szCs w:val="24"/>
        </w:rPr>
      </w:pPr>
      <w:r>
        <w:rPr>
          <w:rFonts w:hint="eastAsia"/>
          <w:sz w:val="24"/>
          <w:szCs w:val="24"/>
          <w:lang w:val="en-US" w:eastAsia="zh-CN"/>
        </w:rPr>
        <w:t>5.</w:t>
      </w:r>
      <w:r>
        <w:rPr>
          <w:rFonts w:hint="eastAsia"/>
          <w:sz w:val="24"/>
          <w:szCs w:val="24"/>
        </w:rPr>
        <w:t>可视化：绘制训练过程中的损失和准确率曲线，便于分析模型收敛情况。</w:t>
      </w:r>
    </w:p>
    <w:p w14:paraId="5719B944">
      <w:pPr>
        <w:ind w:left="420"/>
      </w:pPr>
    </w:p>
    <w:p w14:paraId="10E54278">
      <w:pPr>
        <w:pStyle w:val="9"/>
      </w:pPr>
      <w:r>
        <w:rPr>
          <w:rFonts w:hint="eastAsia"/>
        </w:rPr>
        <w:t>伪代码</w:t>
      </w:r>
    </w:p>
    <w:p w14:paraId="44B49BD6">
      <w:pPr>
        <w:rPr>
          <w:rFonts w:hint="eastAsia"/>
          <w:sz w:val="24"/>
          <w:szCs w:val="24"/>
        </w:rPr>
      </w:pPr>
      <w:r>
        <w:rPr>
          <w:rFonts w:hint="eastAsia"/>
          <w:sz w:val="24"/>
          <w:szCs w:val="24"/>
        </w:rPr>
        <w:t>定义数据预处理transform（缩放、转张量、归一化）</w:t>
      </w:r>
    </w:p>
    <w:p w14:paraId="3E7C688D">
      <w:pPr>
        <w:rPr>
          <w:rFonts w:hint="eastAsia"/>
          <w:sz w:val="24"/>
          <w:szCs w:val="24"/>
        </w:rPr>
      </w:pPr>
    </w:p>
    <w:p w14:paraId="67634A19">
      <w:pPr>
        <w:rPr>
          <w:rFonts w:hint="eastAsia"/>
          <w:sz w:val="24"/>
          <w:szCs w:val="24"/>
        </w:rPr>
      </w:pPr>
      <w:r>
        <w:rPr>
          <w:rFonts w:hint="eastAsia"/>
          <w:sz w:val="24"/>
          <w:szCs w:val="24"/>
        </w:rPr>
        <w:t>定义CNN模型结构</w:t>
      </w:r>
    </w:p>
    <w:p w14:paraId="7C0B259C">
      <w:pPr>
        <w:rPr>
          <w:rFonts w:hint="eastAsia"/>
          <w:sz w:val="24"/>
          <w:szCs w:val="24"/>
        </w:rPr>
      </w:pPr>
      <w:r>
        <w:rPr>
          <w:rFonts w:hint="eastAsia"/>
          <w:sz w:val="24"/>
          <w:szCs w:val="24"/>
        </w:rPr>
        <w:t xml:space="preserve">    - 两层卷积+池化</w:t>
      </w:r>
    </w:p>
    <w:p w14:paraId="518FEBAF">
      <w:pPr>
        <w:rPr>
          <w:rFonts w:hint="eastAsia"/>
          <w:sz w:val="24"/>
          <w:szCs w:val="24"/>
        </w:rPr>
      </w:pPr>
      <w:r>
        <w:rPr>
          <w:rFonts w:hint="eastAsia"/>
          <w:sz w:val="24"/>
          <w:szCs w:val="24"/>
        </w:rPr>
        <w:t xml:space="preserve">    - 自动计算展平维度</w:t>
      </w:r>
    </w:p>
    <w:p w14:paraId="29B225C6">
      <w:pPr>
        <w:rPr>
          <w:rFonts w:hint="eastAsia"/>
          <w:sz w:val="24"/>
          <w:szCs w:val="24"/>
        </w:rPr>
      </w:pPr>
      <w:r>
        <w:rPr>
          <w:rFonts w:hint="eastAsia"/>
          <w:sz w:val="24"/>
          <w:szCs w:val="24"/>
        </w:rPr>
        <w:t xml:space="preserve">    - 全连接层输出类别数</w:t>
      </w:r>
    </w:p>
    <w:p w14:paraId="57F23B4F">
      <w:pPr>
        <w:rPr>
          <w:rFonts w:hint="eastAsia"/>
          <w:sz w:val="24"/>
          <w:szCs w:val="24"/>
        </w:rPr>
      </w:pPr>
    </w:p>
    <w:p w14:paraId="4344BD33">
      <w:pPr>
        <w:rPr>
          <w:rFonts w:hint="eastAsia"/>
          <w:sz w:val="24"/>
          <w:szCs w:val="24"/>
        </w:rPr>
      </w:pPr>
      <w:r>
        <w:rPr>
          <w:rFonts w:hint="eastAsia"/>
          <w:sz w:val="24"/>
          <w:szCs w:val="24"/>
        </w:rPr>
        <w:t>加载训练集和测试集（ImageFolder）</w:t>
      </w:r>
    </w:p>
    <w:p w14:paraId="46CD0983">
      <w:pPr>
        <w:rPr>
          <w:rFonts w:hint="eastAsia"/>
          <w:sz w:val="24"/>
          <w:szCs w:val="24"/>
        </w:rPr>
      </w:pPr>
    </w:p>
    <w:p w14:paraId="4BC051B7">
      <w:pPr>
        <w:rPr>
          <w:rFonts w:hint="eastAsia"/>
          <w:sz w:val="24"/>
          <w:szCs w:val="24"/>
        </w:rPr>
      </w:pPr>
      <w:r>
        <w:rPr>
          <w:rFonts w:hint="eastAsia"/>
          <w:sz w:val="24"/>
          <w:szCs w:val="24"/>
        </w:rPr>
        <w:t>创建DataLoader（批量加载数据）</w:t>
      </w:r>
    </w:p>
    <w:p w14:paraId="618C0716">
      <w:pPr>
        <w:rPr>
          <w:rFonts w:hint="eastAsia"/>
          <w:sz w:val="24"/>
          <w:szCs w:val="24"/>
        </w:rPr>
      </w:pPr>
    </w:p>
    <w:p w14:paraId="21B808D1">
      <w:pPr>
        <w:rPr>
          <w:rFonts w:hint="eastAsia"/>
          <w:sz w:val="24"/>
          <w:szCs w:val="24"/>
        </w:rPr>
      </w:pPr>
      <w:r>
        <w:rPr>
          <w:rFonts w:hint="eastAsia"/>
          <w:sz w:val="24"/>
          <w:szCs w:val="24"/>
        </w:rPr>
        <w:t>初始化CNN模型、优化器、损失函数</w:t>
      </w:r>
    </w:p>
    <w:p w14:paraId="5309EE21">
      <w:pPr>
        <w:rPr>
          <w:rFonts w:hint="eastAsia"/>
          <w:sz w:val="24"/>
          <w:szCs w:val="24"/>
        </w:rPr>
      </w:pPr>
    </w:p>
    <w:p w14:paraId="111FF01B">
      <w:pPr>
        <w:rPr>
          <w:rFonts w:hint="eastAsia"/>
          <w:sz w:val="24"/>
          <w:szCs w:val="24"/>
        </w:rPr>
      </w:pPr>
      <w:r>
        <w:rPr>
          <w:rFonts w:hint="eastAsia"/>
          <w:sz w:val="24"/>
          <w:szCs w:val="24"/>
        </w:rPr>
        <w:t>for epoch in 训练轮数:</w:t>
      </w:r>
    </w:p>
    <w:p w14:paraId="0015EBBF">
      <w:pPr>
        <w:rPr>
          <w:rFonts w:hint="eastAsia"/>
          <w:sz w:val="24"/>
          <w:szCs w:val="24"/>
        </w:rPr>
      </w:pPr>
      <w:r>
        <w:rPr>
          <w:rFonts w:hint="eastAsia"/>
          <w:sz w:val="24"/>
          <w:szCs w:val="24"/>
        </w:rPr>
        <w:t xml:space="preserve">       for 每个训练批次(b_x, b_y):</w:t>
      </w:r>
    </w:p>
    <w:p w14:paraId="50358CEA">
      <w:pPr>
        <w:rPr>
          <w:rFonts w:hint="eastAsia"/>
          <w:sz w:val="24"/>
          <w:szCs w:val="24"/>
        </w:rPr>
      </w:pPr>
      <w:r>
        <w:rPr>
          <w:rFonts w:hint="eastAsia"/>
          <w:sz w:val="24"/>
          <w:szCs w:val="24"/>
        </w:rPr>
        <w:t xml:space="preserve">           前向传播：output = cnn(b_x)</w:t>
      </w:r>
    </w:p>
    <w:p w14:paraId="7B6FA178">
      <w:pPr>
        <w:rPr>
          <w:rFonts w:hint="eastAsia"/>
          <w:sz w:val="24"/>
          <w:szCs w:val="24"/>
        </w:rPr>
      </w:pPr>
      <w:r>
        <w:rPr>
          <w:rFonts w:hint="eastAsia"/>
          <w:sz w:val="24"/>
          <w:szCs w:val="24"/>
        </w:rPr>
        <w:t xml:space="preserve">           计算损失：loss = loss_func(output, b_y)</w:t>
      </w:r>
    </w:p>
    <w:p w14:paraId="1E87CE94">
      <w:pPr>
        <w:rPr>
          <w:rFonts w:hint="eastAsia"/>
          <w:sz w:val="24"/>
          <w:szCs w:val="24"/>
        </w:rPr>
      </w:pPr>
      <w:r>
        <w:rPr>
          <w:rFonts w:hint="eastAsia"/>
          <w:sz w:val="24"/>
          <w:szCs w:val="24"/>
        </w:rPr>
        <w:t xml:space="preserve">           反向传播与优化</w:t>
      </w:r>
    </w:p>
    <w:p w14:paraId="67DDA53B">
      <w:pPr>
        <w:rPr>
          <w:rFonts w:hint="eastAsia"/>
          <w:sz w:val="24"/>
          <w:szCs w:val="24"/>
        </w:rPr>
      </w:pPr>
      <w:r>
        <w:rPr>
          <w:rFonts w:hint="eastAsia"/>
          <w:sz w:val="24"/>
          <w:szCs w:val="24"/>
        </w:rPr>
        <w:t xml:space="preserve">           记录loss和accuracy</w:t>
      </w:r>
    </w:p>
    <w:p w14:paraId="696A62D4">
      <w:pPr>
        <w:rPr>
          <w:rFonts w:hint="eastAsia"/>
          <w:sz w:val="24"/>
          <w:szCs w:val="24"/>
        </w:rPr>
      </w:pPr>
    </w:p>
    <w:p w14:paraId="51315873">
      <w:pPr>
        <w:rPr>
          <w:rFonts w:hint="eastAsia"/>
          <w:sz w:val="24"/>
          <w:szCs w:val="24"/>
        </w:rPr>
      </w:pPr>
      <w:r>
        <w:rPr>
          <w:rFonts w:hint="eastAsia"/>
          <w:sz w:val="24"/>
          <w:szCs w:val="24"/>
        </w:rPr>
        <w:t>绘制loss和accuracy曲线</w:t>
      </w:r>
    </w:p>
    <w:p w14:paraId="1DEE6638">
      <w:pPr>
        <w:rPr>
          <w:rFonts w:hint="eastAsia"/>
          <w:sz w:val="24"/>
          <w:szCs w:val="24"/>
        </w:rPr>
      </w:pPr>
    </w:p>
    <w:p w14:paraId="558557AC">
      <w:pPr>
        <w:rPr>
          <w:rFonts w:hint="eastAsia"/>
          <w:sz w:val="24"/>
          <w:szCs w:val="24"/>
        </w:rPr>
      </w:pPr>
      <w:r>
        <w:rPr>
          <w:rFonts w:hint="eastAsia"/>
          <w:sz w:val="24"/>
          <w:szCs w:val="24"/>
        </w:rPr>
        <w:t>for 每个测试样本(t_x, t_y):</w:t>
      </w:r>
    </w:p>
    <w:p w14:paraId="5940FCA3">
      <w:pPr>
        <w:rPr>
          <w:rFonts w:hint="eastAsia"/>
          <w:sz w:val="24"/>
          <w:szCs w:val="24"/>
        </w:rPr>
      </w:pPr>
      <w:r>
        <w:rPr>
          <w:rFonts w:hint="eastAsia"/>
          <w:sz w:val="24"/>
          <w:szCs w:val="24"/>
        </w:rPr>
        <w:t xml:space="preserve">       前向传播：test_output = cnn(t_x)</w:t>
      </w:r>
    </w:p>
    <w:p w14:paraId="222C8F9A">
      <w:pPr>
        <w:rPr>
          <w:rFonts w:hint="eastAsia"/>
          <w:sz w:val="24"/>
          <w:szCs w:val="24"/>
        </w:rPr>
      </w:pPr>
      <w:r>
        <w:rPr>
          <w:rFonts w:hint="eastAsia"/>
          <w:sz w:val="24"/>
          <w:szCs w:val="24"/>
        </w:rPr>
        <w:t xml:space="preserve">       预测类别：pred_y = argmax(test_output)</w:t>
      </w:r>
    </w:p>
    <w:p w14:paraId="538C1738">
      <w:pPr>
        <w:rPr>
          <w:rFonts w:hint="eastAsia"/>
          <w:sz w:val="24"/>
          <w:szCs w:val="24"/>
        </w:rPr>
      </w:pPr>
      <w:r>
        <w:rPr>
          <w:rFonts w:hint="eastAsia"/>
          <w:sz w:val="24"/>
          <w:szCs w:val="24"/>
        </w:rPr>
        <w:t xml:space="preserve">       输出预测标签名和真实标签名</w:t>
      </w:r>
    </w:p>
    <w:p w14:paraId="10575A65">
      <w:pPr>
        <w:rPr>
          <w:rFonts w:hint="eastAsia"/>
          <w:sz w:val="24"/>
          <w:szCs w:val="24"/>
        </w:rPr>
      </w:pPr>
      <w:r>
        <w:rPr>
          <w:rFonts w:hint="eastAsia"/>
          <w:sz w:val="24"/>
          <w:szCs w:val="24"/>
        </w:rPr>
        <w:t xml:space="preserve">       统计准确率</w:t>
      </w:r>
    </w:p>
    <w:p w14:paraId="452658F4">
      <w:pPr>
        <w:rPr>
          <w:rFonts w:hint="eastAsia"/>
          <w:sz w:val="24"/>
          <w:szCs w:val="24"/>
        </w:rPr>
      </w:pPr>
    </w:p>
    <w:p w14:paraId="4112822F">
      <w:pPr>
        <w:rPr>
          <w:sz w:val="24"/>
          <w:szCs w:val="24"/>
        </w:rPr>
      </w:pPr>
      <w:r>
        <w:rPr>
          <w:rFonts w:hint="eastAsia"/>
          <w:sz w:val="24"/>
          <w:szCs w:val="24"/>
        </w:rPr>
        <w:t>输出测试集准确率</w:t>
      </w:r>
    </w:p>
    <w:p w14:paraId="4633A420">
      <w:pPr>
        <w:ind w:left="420"/>
      </w:pPr>
    </w:p>
    <w:p w14:paraId="462C31BF">
      <w:pPr>
        <w:pStyle w:val="9"/>
      </w:pPr>
      <w:r>
        <w:rPr>
          <w:rFonts w:hint="eastAsia"/>
        </w:rPr>
        <w:t>关键代码展示（带注释）</w:t>
      </w:r>
    </w:p>
    <w:p w14:paraId="002A3E14">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CNN结构</w:t>
      </w:r>
    </w:p>
    <w:p w14:paraId="79ED9B7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Module</w:t>
      </w:r>
      <w:r>
        <w:rPr>
          <w:rFonts w:hint="default" w:ascii="Consolas" w:hAnsi="Consolas" w:eastAsia="Consolas" w:cs="Consolas"/>
          <w:b w:val="0"/>
          <w:bCs w:val="0"/>
          <w:color w:val="D4D4D4"/>
          <w:kern w:val="0"/>
          <w:sz w:val="14"/>
          <w:szCs w:val="14"/>
          <w:shd w:val="clear" w:fill="1E1E1E"/>
          <w:lang w:val="en-US" w:eastAsia="zh-CN" w:bidi="ar"/>
        </w:rPr>
        <w:t>):</w:t>
      </w:r>
    </w:p>
    <w:p w14:paraId="306E7FA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__init__</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p>
    <w:p w14:paraId="360418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super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__init__</w:t>
      </w:r>
      <w:r>
        <w:rPr>
          <w:rFonts w:hint="default" w:ascii="Consolas" w:hAnsi="Consolas" w:eastAsia="Consolas" w:cs="Consolas"/>
          <w:b w:val="0"/>
          <w:bCs w:val="0"/>
          <w:color w:val="D4D4D4"/>
          <w:kern w:val="0"/>
          <w:sz w:val="14"/>
          <w:szCs w:val="14"/>
          <w:shd w:val="clear" w:fill="1E1E1E"/>
          <w:lang w:val="en-US" w:eastAsia="zh-CN" w:bidi="ar"/>
        </w:rPr>
        <w:t>()</w:t>
      </w:r>
    </w:p>
    <w:p w14:paraId="2F8C0A8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conv1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Sequential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输入224*224</w:t>
      </w:r>
    </w:p>
    <w:p w14:paraId="11AA256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Conv2d</w:t>
      </w:r>
      <w:r>
        <w:rPr>
          <w:rFonts w:hint="default" w:ascii="Consolas" w:hAnsi="Consolas" w:eastAsia="Consolas" w:cs="Consolas"/>
          <w:b w:val="0"/>
          <w:bCs w:val="0"/>
          <w:color w:val="D4D4D4"/>
          <w:kern w:val="0"/>
          <w:sz w:val="14"/>
          <w:szCs w:val="14"/>
          <w:shd w:val="clear" w:fill="1E1E1E"/>
          <w:lang w:val="en-US" w:eastAsia="zh-CN" w:bidi="ar"/>
        </w:rPr>
        <w:t>(</w:t>
      </w:r>
    </w:p>
    <w:p w14:paraId="3B6092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in_channels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彩色图片 三通道 即3*224*224</w:t>
      </w:r>
    </w:p>
    <w:p w14:paraId="42366A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out_channels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16</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输出维度</w:t>
      </w:r>
    </w:p>
    <w:p w14:paraId="1552C1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kernel_size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过滤器5*5</w:t>
      </w:r>
    </w:p>
    <w:p w14:paraId="08EF8E2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stride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步长</w:t>
      </w:r>
    </w:p>
    <w:p w14:paraId="0E6BF3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padding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四周填充</w:t>
      </w:r>
    </w:p>
    <w:p w14:paraId="638C24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6A9955"/>
          <w:kern w:val="0"/>
          <w:sz w:val="14"/>
          <w:szCs w:val="14"/>
          <w:shd w:val="clear" w:fill="1E1E1E"/>
          <w:lang w:val="en-US" w:eastAsia="zh-CN" w:bidi="ar"/>
        </w:rPr>
        <w:t># 输出 16*220*220</w:t>
      </w:r>
    </w:p>
    <w:p w14:paraId="38804C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ReLU</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激活函数</w:t>
      </w:r>
    </w:p>
    <w:p w14:paraId="0CE1D6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MaxPool2d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kernel_size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2*2区域取最大值-&gt;输出 16*110*110</w:t>
      </w:r>
    </w:p>
    <w:p w14:paraId="5085DA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55D71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conv2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Sequential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输入16*110*110</w:t>
      </w:r>
    </w:p>
    <w:p w14:paraId="2DC4E5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Conv2d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16</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输出32*110*110</w:t>
      </w:r>
    </w:p>
    <w:p w14:paraId="5DED20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ReLU</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激活函数</w:t>
      </w:r>
    </w:p>
    <w:p w14:paraId="4961B5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MaxPool2d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输出32*55*55</w:t>
      </w:r>
    </w:p>
    <w:p w14:paraId="16B1C1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446E83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自动计算展平后的特征维度 (原视频代码为指定维度)</w:t>
      </w:r>
    </w:p>
    <w:p w14:paraId="045002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_initialize_fc</w:t>
      </w:r>
      <w:r>
        <w:rPr>
          <w:rFonts w:hint="default" w:ascii="Consolas" w:hAnsi="Consolas" w:eastAsia="Consolas" w:cs="Consolas"/>
          <w:b w:val="0"/>
          <w:bCs w:val="0"/>
          <w:color w:val="D4D4D4"/>
          <w:kern w:val="0"/>
          <w:sz w:val="14"/>
          <w:szCs w:val="14"/>
          <w:shd w:val="clear" w:fill="1E1E1E"/>
          <w:lang w:val="en-US" w:eastAsia="zh-CN" w:bidi="ar"/>
        </w:rPr>
        <w:t>()</w:t>
      </w:r>
    </w:p>
    <w:p w14:paraId="18870F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36005A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_initialize_fc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自动计算展平后的特征维度</w:t>
      </w:r>
    </w:p>
    <w:p w14:paraId="2EA042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with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torch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no_grad</w:t>
      </w:r>
      <w:r>
        <w:rPr>
          <w:rFonts w:hint="default" w:ascii="Consolas" w:hAnsi="Consolas" w:eastAsia="Consolas" w:cs="Consolas"/>
          <w:b w:val="0"/>
          <w:bCs w:val="0"/>
          <w:color w:val="D4D4D4"/>
          <w:kern w:val="0"/>
          <w:sz w:val="14"/>
          <w:szCs w:val="14"/>
          <w:shd w:val="clear" w:fill="1E1E1E"/>
          <w:lang w:val="en-US" w:eastAsia="zh-CN" w:bidi="ar"/>
        </w:rPr>
        <w:t>():</w:t>
      </w:r>
    </w:p>
    <w:p w14:paraId="2E65889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torch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zeros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虚拟输入</w:t>
      </w:r>
    </w:p>
    <w:p w14:paraId="09B3AA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conv1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w:t>
      </w:r>
    </w:p>
    <w:p w14:paraId="28B1735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conv2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w:t>
      </w:r>
    </w:p>
    <w:p w14:paraId="7B4A4C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n_features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.view(</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).shape[</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展平后的特征维度</w:t>
      </w:r>
    </w:p>
    <w:p w14:paraId="74D888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out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Linear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n_features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输出5类</w:t>
      </w:r>
    </w:p>
    <w:p w14:paraId="0AD8A8BB">
      <w:pPr>
        <w:keepNext w:val="0"/>
        <w:keepLines w:val="0"/>
        <w:widowControl/>
        <w:suppressLineNumbers w:val="0"/>
        <w:jc w:val="left"/>
      </w:pPr>
    </w:p>
    <w:p w14:paraId="4F1C692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forward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w:t>
      </w:r>
    </w:p>
    <w:p w14:paraId="52EC2A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conv1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第一层</w:t>
      </w:r>
    </w:p>
    <w:p w14:paraId="7F8049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conv2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第二层</w:t>
      </w:r>
    </w:p>
    <w:p w14:paraId="2A897D4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.view(</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.size(</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展品</w:t>
      </w:r>
    </w:p>
    <w:p w14:paraId="0CBDEB1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output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self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out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全连接层</w:t>
      </w:r>
    </w:p>
    <w:p w14:paraId="74531E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output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w:t>
      </w:r>
    </w:p>
    <w:p w14:paraId="69F43115">
      <w:pPr>
        <w:numPr>
          <w:numId w:val="0"/>
        </w:numPr>
        <w:rPr>
          <w:rFonts w:hint="default" w:eastAsiaTheme="minorEastAsia"/>
          <w:lang w:val="en-US" w:eastAsia="zh-CN"/>
        </w:rPr>
      </w:pPr>
    </w:p>
    <w:p w14:paraId="63ED8D99">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数据加载和预处理</w:t>
      </w:r>
    </w:p>
    <w:p w14:paraId="3ECFFBD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定义数据预处理的转换器</w:t>
      </w:r>
    </w:p>
    <w:p w14:paraId="06DD74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Compose</w:t>
      </w:r>
      <w:r>
        <w:rPr>
          <w:rFonts w:hint="default" w:ascii="Consolas" w:hAnsi="Consolas" w:eastAsia="Consolas" w:cs="Consolas"/>
          <w:b w:val="0"/>
          <w:bCs w:val="0"/>
          <w:color w:val="D4D4D4"/>
          <w:kern w:val="0"/>
          <w:sz w:val="14"/>
          <w:szCs w:val="14"/>
          <w:shd w:val="clear" w:fill="1E1E1E"/>
          <w:lang w:val="en-US" w:eastAsia="zh-CN" w:bidi="ar"/>
        </w:rPr>
        <w:t>([</w:t>
      </w:r>
    </w:p>
    <w:p w14:paraId="18EB34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Resize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调整图像大小</w:t>
      </w:r>
    </w:p>
    <w:p w14:paraId="0009C5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ToTensor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将图像转换为张量</w:t>
      </w:r>
    </w:p>
    <w:p w14:paraId="1CED03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Normalize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mean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0.485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0.456</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0.406</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0.229</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0.224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0.225</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标准化</w:t>
      </w:r>
    </w:p>
    <w:p w14:paraId="4276271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7F4089E">
      <w:pPr>
        <w:numPr>
          <w:numId w:val="0"/>
        </w:numPr>
        <w:rPr>
          <w:rFonts w:hint="default" w:eastAsiaTheme="minorEastAsia"/>
          <w:lang w:val="en-US" w:eastAsia="zh-CN"/>
        </w:rPr>
      </w:pPr>
    </w:p>
    <w:p w14:paraId="41BFF8D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加载训练数据集</w:t>
      </w:r>
    </w:p>
    <w:p w14:paraId="5FA9DB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train_dataset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datasets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ImageFolder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root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'train'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w:t>
      </w:r>
    </w:p>
    <w:p w14:paraId="2B869EA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train_loader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DataLoader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train_dataset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batch_size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8</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shuffle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num_workers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301F9C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加载测试数据集</w:t>
      </w:r>
    </w:p>
    <w:p w14:paraId="3E25C1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test_dataset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datasets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ImageFolder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root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'test'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w:t>
      </w:r>
    </w:p>
    <w:p w14:paraId="62DD8A39">
      <w:pPr>
        <w:keepNext w:val="0"/>
        <w:keepLines w:val="0"/>
        <w:widowControl/>
        <w:suppressLineNumbers w:val="0"/>
        <w:shd w:val="clear" w:fill="1E1E1E"/>
        <w:spacing w:line="190" w:lineRule="atLeast"/>
        <w:jc w:val="left"/>
        <w:rPr>
          <w:rFonts w:hint="default" w:eastAsiaTheme="minorEastAsia"/>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test_loader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DataLoader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test_dataset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batch_size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shuffle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num_workers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59ED51BC">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训练</w:t>
      </w:r>
    </w:p>
    <w:p w14:paraId="089F5F1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训练</w:t>
      </w:r>
    </w:p>
    <w:p w14:paraId="4A5C3E8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实例化CNN模型</w:t>
      </w:r>
    </w:p>
    <w:p w14:paraId="1965A2B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optimizer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torch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optim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Adam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0.0001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定义Adam优化器，设置学习率为0.0001</w:t>
      </w:r>
    </w:p>
    <w:p w14:paraId="3FFFB1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loss_func</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CrossEntropyLoss</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定义交叉熵损失函数（适用于多分类任务）</w:t>
      </w:r>
    </w:p>
    <w:p w14:paraId="148A24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loss_list</w:t>
      </w:r>
      <w:r>
        <w:rPr>
          <w:rFonts w:hint="default" w:ascii="Consolas" w:hAnsi="Consolas" w:eastAsia="Consolas" w:cs="Consolas"/>
          <w:b w:val="0"/>
          <w:bCs w:val="0"/>
          <w:color w:val="D4D4D4"/>
          <w:kern w:val="0"/>
          <w:sz w:val="14"/>
          <w:szCs w:val="14"/>
          <w:shd w:val="clear" w:fill="1E1E1E"/>
          <w:lang w:val="en-US" w:eastAsia="zh-CN" w:bidi="ar"/>
        </w:rPr>
        <w:t xml:space="preserve"> = []      </w:t>
      </w:r>
      <w:r>
        <w:rPr>
          <w:rFonts w:hint="default" w:ascii="Consolas" w:hAnsi="Consolas" w:eastAsia="Consolas" w:cs="Consolas"/>
          <w:b w:val="0"/>
          <w:bCs w:val="0"/>
          <w:color w:val="6A9955"/>
          <w:kern w:val="0"/>
          <w:sz w:val="14"/>
          <w:szCs w:val="14"/>
          <w:shd w:val="clear" w:fill="1E1E1E"/>
          <w:lang w:val="en-US" w:eastAsia="zh-CN" w:bidi="ar"/>
        </w:rPr>
        <w:t># 记录损失值</w:t>
      </w:r>
    </w:p>
    <w:p w14:paraId="7126FD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accuracy_list</w:t>
      </w:r>
      <w:r>
        <w:rPr>
          <w:rFonts w:hint="default" w:ascii="Consolas" w:hAnsi="Consolas" w:eastAsia="Consolas" w:cs="Consolas"/>
          <w:b w:val="0"/>
          <w:bCs w:val="0"/>
          <w:color w:val="D4D4D4"/>
          <w:kern w:val="0"/>
          <w:sz w:val="14"/>
          <w:szCs w:val="14"/>
          <w:shd w:val="clear" w:fill="1E1E1E"/>
          <w:lang w:val="en-US" w:eastAsia="zh-CN" w:bidi="ar"/>
        </w:rPr>
        <w:t xml:space="preserve"> = []  </w:t>
      </w:r>
      <w:r>
        <w:rPr>
          <w:rFonts w:hint="default" w:ascii="Consolas" w:hAnsi="Consolas" w:eastAsia="Consolas" w:cs="Consolas"/>
          <w:b w:val="0"/>
          <w:bCs w:val="0"/>
          <w:color w:val="6A9955"/>
          <w:kern w:val="0"/>
          <w:sz w:val="14"/>
          <w:szCs w:val="14"/>
          <w:shd w:val="clear" w:fill="1E1E1E"/>
          <w:lang w:val="en-US" w:eastAsia="zh-CN" w:bidi="ar"/>
        </w:rPr>
        <w:t># 记录准确率</w:t>
      </w:r>
    </w:p>
    <w:p w14:paraId="36ADE3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epoch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10个epoch</w:t>
      </w:r>
    </w:p>
    <w:p w14:paraId="3F23B8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step</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b_x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b_y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enumerate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train_loader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遍历训练集的每个batch</w:t>
      </w:r>
    </w:p>
    <w:p w14:paraId="17BCF0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output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b_x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前向传播，获得模型输出</w:t>
      </w:r>
    </w:p>
    <w:p w14:paraId="06B681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loss_func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output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b_y</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计算当前batch的损失</w:t>
      </w:r>
    </w:p>
    <w:p w14:paraId="6178272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optimizer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zero_grad</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梯度清零</w:t>
      </w:r>
    </w:p>
    <w:p w14:paraId="731C0B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w:t>
      </w:r>
      <w:r>
        <w:rPr>
          <w:rFonts w:hint="default" w:ascii="Consolas" w:hAnsi="Consolas" w:eastAsia="Consolas" w:cs="Consolas"/>
          <w:b w:val="0"/>
          <w:bCs w:val="0"/>
          <w:color w:val="D4D4D4"/>
          <w:kern w:val="0"/>
          <w:sz w:val="14"/>
          <w:szCs w:val="14"/>
          <w:shd w:val="clear" w:fill="1E1E1E"/>
          <w:lang w:val="en-US" w:eastAsia="zh-CN" w:bidi="ar"/>
        </w:rPr>
        <w:t>.backward()                    </w:t>
      </w:r>
      <w:r>
        <w:rPr>
          <w:rFonts w:hint="default" w:ascii="Consolas" w:hAnsi="Consolas" w:eastAsia="Consolas" w:cs="Consolas"/>
          <w:b w:val="0"/>
          <w:bCs w:val="0"/>
          <w:color w:val="6A9955"/>
          <w:kern w:val="0"/>
          <w:sz w:val="14"/>
          <w:szCs w:val="14"/>
          <w:shd w:val="clear" w:fill="1E1E1E"/>
          <w:lang w:val="en-US" w:eastAsia="zh-CN" w:bidi="ar"/>
        </w:rPr>
        <w:t># 反向传播，计算梯度</w:t>
      </w:r>
    </w:p>
    <w:p w14:paraId="62AF31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optimizer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step</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更新模型参数</w:t>
      </w:r>
    </w:p>
    <w:p w14:paraId="587DF0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test_output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last_layer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b_x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再次前向传播，获取输出和特征</w:t>
      </w:r>
    </w:p>
    <w:p w14:paraId="44A1887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pred_y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torch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max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test_output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numpy</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获取预测类别</w:t>
      </w:r>
    </w:p>
    <w:p w14:paraId="7C14C0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accuracy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pred_y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b_y</w:t>
      </w:r>
      <w:r>
        <w:rPr>
          <w:rFonts w:hint="default" w:ascii="Consolas" w:hAnsi="Consolas" w:eastAsia="Consolas" w:cs="Consolas"/>
          <w:b w:val="0"/>
          <w:bCs w:val="0"/>
          <w:color w:val="D4D4D4"/>
          <w:kern w:val="0"/>
          <w:sz w:val="14"/>
          <w:szCs w:val="14"/>
          <w:shd w:val="clear" w:fill="1E1E1E"/>
          <w:lang w:val="en-US" w:eastAsia="zh-CN" w:bidi="ar"/>
        </w:rPr>
        <w:t>.data.numpy()).astype(</w:t>
      </w:r>
      <w:r>
        <w:rPr>
          <w:rFonts w:hint="default" w:ascii="Consolas" w:hAnsi="Consolas" w:eastAsia="Consolas" w:cs="Consolas"/>
          <w:b w:val="0"/>
          <w:bCs w:val="0"/>
          <w:color w:val="4EC9B0"/>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).sum()) / </w:t>
      </w:r>
      <w:r>
        <w:rPr>
          <w:rFonts w:hint="default" w:ascii="Consolas" w:hAnsi="Consolas" w:eastAsia="Consolas" w:cs="Consolas"/>
          <w:b w:val="0"/>
          <w:bCs w:val="0"/>
          <w:color w:val="4EC9B0"/>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b_y</w:t>
      </w:r>
      <w:r>
        <w:rPr>
          <w:rFonts w:hint="default" w:ascii="Consolas" w:hAnsi="Consolas" w:eastAsia="Consolas" w:cs="Consolas"/>
          <w:b w:val="0"/>
          <w:bCs w:val="0"/>
          <w:color w:val="D4D4D4"/>
          <w:kern w:val="0"/>
          <w:sz w:val="14"/>
          <w:szCs w:val="14"/>
          <w:shd w:val="clear" w:fill="1E1E1E"/>
          <w:lang w:val="en-US" w:eastAsia="zh-CN" w:bidi="ar"/>
        </w:rPr>
        <w:t>.size(</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计算准确率</w:t>
      </w:r>
    </w:p>
    <w:p w14:paraId="34B084D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loss_list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loss</w:t>
      </w:r>
      <w:r>
        <w:rPr>
          <w:rFonts w:hint="default" w:ascii="Consolas" w:hAnsi="Consolas" w:eastAsia="Consolas" w:cs="Consolas"/>
          <w:b w:val="0"/>
          <w:bCs w:val="0"/>
          <w:color w:val="D4D4D4"/>
          <w:kern w:val="0"/>
          <w:sz w:val="14"/>
          <w:szCs w:val="14"/>
          <w:shd w:val="clear" w:fill="1E1E1E"/>
          <w:lang w:val="en-US" w:eastAsia="zh-CN" w:bidi="ar"/>
        </w:rPr>
        <w:t>.data.numpy())      </w:t>
      </w:r>
      <w:r>
        <w:rPr>
          <w:rFonts w:hint="default" w:ascii="Consolas" w:hAnsi="Consolas" w:eastAsia="Consolas" w:cs="Consolas"/>
          <w:b w:val="0"/>
          <w:bCs w:val="0"/>
          <w:color w:val="6A9955"/>
          <w:kern w:val="0"/>
          <w:sz w:val="14"/>
          <w:szCs w:val="14"/>
          <w:shd w:val="clear" w:fill="1E1E1E"/>
          <w:lang w:val="en-US" w:eastAsia="zh-CN" w:bidi="ar"/>
        </w:rPr>
        <w:t># 记录损失</w:t>
      </w:r>
    </w:p>
    <w:p w14:paraId="250D34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accuracy_list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accuracy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记录准确率</w:t>
      </w:r>
    </w:p>
    <w:p w14:paraId="6DD82FA6">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w:t>
      </w:r>
    </w:p>
    <w:p w14:paraId="2EE6F3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测试</w:t>
      </w:r>
    </w:p>
    <w:p w14:paraId="181904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step</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t_y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enumerate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test_loader</w:t>
      </w:r>
      <w:r>
        <w:rPr>
          <w:rFonts w:hint="default" w:ascii="Consolas" w:hAnsi="Consolas" w:eastAsia="Consolas" w:cs="Consolas"/>
          <w:b w:val="0"/>
          <w:bCs w:val="0"/>
          <w:color w:val="D4D4D4"/>
          <w:kern w:val="0"/>
          <w:sz w:val="14"/>
          <w:szCs w:val="14"/>
          <w:shd w:val="clear" w:fill="1E1E1E"/>
          <w:lang w:val="en-US" w:eastAsia="zh-CN" w:bidi="ar"/>
        </w:rPr>
        <w:t>):</w:t>
      </w:r>
    </w:p>
    <w:p w14:paraId="0E473B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test_output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_</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cnn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t_x</w:t>
      </w:r>
      <w:r>
        <w:rPr>
          <w:rFonts w:hint="default" w:ascii="Consolas" w:hAnsi="Consolas" w:eastAsia="Consolas" w:cs="Consolas"/>
          <w:b w:val="0"/>
          <w:bCs w:val="0"/>
          <w:color w:val="D4D4D4"/>
          <w:kern w:val="0"/>
          <w:sz w:val="14"/>
          <w:szCs w:val="14"/>
          <w:shd w:val="clear" w:fill="1E1E1E"/>
          <w:lang w:val="en-US" w:eastAsia="zh-CN" w:bidi="ar"/>
        </w:rPr>
        <w:t>)</w:t>
      </w:r>
    </w:p>
    <w:p w14:paraId="554AA76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pred_y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torch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max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test_output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numpy</w:t>
      </w:r>
      <w:r>
        <w:rPr>
          <w:rFonts w:hint="default" w:ascii="Consolas" w:hAnsi="Consolas" w:eastAsia="Consolas" w:cs="Consolas"/>
          <w:b w:val="0"/>
          <w:bCs w:val="0"/>
          <w:color w:val="D4D4D4"/>
          <w:kern w:val="0"/>
          <w:sz w:val="14"/>
          <w:szCs w:val="14"/>
          <w:shd w:val="clear" w:fill="1E1E1E"/>
          <w:lang w:val="en-US" w:eastAsia="zh-CN" w:bidi="ar"/>
        </w:rPr>
        <w:t>()</w:t>
      </w:r>
    </w:p>
    <w:p w14:paraId="6476865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输出预测的标签名</w:t>
      </w:r>
    </w:p>
    <w:p w14:paraId="6106EF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pred_names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label_names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pred_y</w:t>
      </w:r>
      <w:r>
        <w:rPr>
          <w:rFonts w:hint="default" w:ascii="Consolas" w:hAnsi="Consolas" w:eastAsia="Consolas" w:cs="Consolas"/>
          <w:b w:val="0"/>
          <w:bCs w:val="0"/>
          <w:color w:val="D4D4D4"/>
          <w:kern w:val="0"/>
          <w:sz w:val="14"/>
          <w:szCs w:val="14"/>
          <w:shd w:val="clear" w:fill="1E1E1E"/>
          <w:lang w:val="en-US" w:eastAsia="zh-CN" w:bidi="ar"/>
        </w:rPr>
        <w:t>]</w:t>
      </w:r>
    </w:p>
    <w:p w14:paraId="6BBE98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real_names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label_names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t_y</w:t>
      </w:r>
      <w:r>
        <w:rPr>
          <w:rFonts w:hint="default" w:ascii="Consolas" w:hAnsi="Consolas" w:eastAsia="Consolas" w:cs="Consolas"/>
          <w:b w:val="0"/>
          <w:bCs w:val="0"/>
          <w:color w:val="D4D4D4"/>
          <w:kern w:val="0"/>
          <w:sz w:val="14"/>
          <w:szCs w:val="14"/>
          <w:shd w:val="clear" w:fill="1E1E1E"/>
          <w:lang w:val="en-US" w:eastAsia="zh-CN" w:bidi="ar"/>
        </w:rPr>
        <w:t>.numpy()]</w:t>
      </w:r>
    </w:p>
    <w:p w14:paraId="588155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"第"</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step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"张图片测试："</w:t>
      </w:r>
      <w:r>
        <w:rPr>
          <w:rFonts w:hint="default" w:ascii="Consolas" w:hAnsi="Consolas" w:eastAsia="Consolas" w:cs="Consolas"/>
          <w:b w:val="0"/>
          <w:bCs w:val="0"/>
          <w:color w:val="D4D4D4"/>
          <w:kern w:val="0"/>
          <w:sz w:val="14"/>
          <w:szCs w:val="14"/>
          <w:shd w:val="clear" w:fill="1E1E1E"/>
          <w:lang w:val="en-US" w:eastAsia="zh-CN" w:bidi="ar"/>
        </w:rPr>
        <w:t>)</w:t>
      </w:r>
    </w:p>
    <w:p w14:paraId="7B40DF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'prediction:'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pred_names</w:t>
      </w:r>
      <w:r>
        <w:rPr>
          <w:rFonts w:hint="default" w:ascii="Consolas" w:hAnsi="Consolas" w:eastAsia="Consolas" w:cs="Consolas"/>
          <w:b w:val="0"/>
          <w:bCs w:val="0"/>
          <w:color w:val="D4D4D4"/>
          <w:kern w:val="0"/>
          <w:sz w:val="14"/>
          <w:szCs w:val="14"/>
          <w:shd w:val="clear" w:fill="1E1E1E"/>
          <w:lang w:val="en-US" w:eastAsia="zh-CN" w:bidi="ar"/>
        </w:rPr>
        <w:t>)</w:t>
      </w:r>
    </w:p>
    <w:p w14:paraId="2C15B7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'real:'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real_names</w:t>
      </w:r>
      <w:r>
        <w:rPr>
          <w:rFonts w:hint="default" w:ascii="Consolas" w:hAnsi="Consolas" w:eastAsia="Consolas" w:cs="Consolas"/>
          <w:b w:val="0"/>
          <w:bCs w:val="0"/>
          <w:color w:val="D4D4D4"/>
          <w:kern w:val="0"/>
          <w:sz w:val="14"/>
          <w:szCs w:val="14"/>
          <w:shd w:val="clear" w:fill="1E1E1E"/>
          <w:lang w:val="en-US" w:eastAsia="zh-CN" w:bidi="ar"/>
        </w:rPr>
        <w:t>)</w:t>
      </w:r>
    </w:p>
    <w:p w14:paraId="6051E31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pred_names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real_names</w:t>
      </w:r>
      <w:r>
        <w:rPr>
          <w:rFonts w:hint="default" w:ascii="Consolas" w:hAnsi="Consolas" w:eastAsia="Consolas" w:cs="Consolas"/>
          <w:b w:val="0"/>
          <w:bCs w:val="0"/>
          <w:color w:val="D4D4D4"/>
          <w:kern w:val="0"/>
          <w:sz w:val="14"/>
          <w:szCs w:val="14"/>
          <w:shd w:val="clear" w:fill="1E1E1E"/>
          <w:lang w:val="en-US" w:eastAsia="zh-CN" w:bidi="ar"/>
        </w:rPr>
        <w:t>:</w:t>
      </w:r>
    </w:p>
    <w:p w14:paraId="23A4A5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count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p>
    <w:p w14:paraId="3E195683">
      <w:pPr>
        <w:keepNext w:val="0"/>
        <w:keepLines w:val="0"/>
        <w:widowControl/>
        <w:suppressLineNumbers w:val="0"/>
        <w:shd w:val="clear" w:fill="1E1E1E"/>
        <w:spacing w:line="190" w:lineRule="atLeast"/>
        <w:jc w:val="left"/>
        <w:rPr>
          <w:rFonts w:hint="eastAsia"/>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"测试集准确率"</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count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test_loader</w:t>
      </w:r>
      <w:r>
        <w:rPr>
          <w:rFonts w:hint="default" w:ascii="Consolas" w:hAnsi="Consolas" w:eastAsia="Consolas" w:cs="Consolas"/>
          <w:b w:val="0"/>
          <w:bCs w:val="0"/>
          <w:color w:val="D4D4D4"/>
          <w:kern w:val="0"/>
          <w:sz w:val="14"/>
          <w:szCs w:val="14"/>
          <w:shd w:val="clear" w:fill="1E1E1E"/>
          <w:lang w:val="en-US" w:eastAsia="zh-CN" w:bidi="ar"/>
        </w:rPr>
        <w:t>))</w:t>
      </w:r>
    </w:p>
    <w:p w14:paraId="7AC57744">
      <w:pPr>
        <w:rPr>
          <w:rFonts w:hint="eastAsia"/>
        </w:rPr>
      </w:pPr>
    </w:p>
    <w:p w14:paraId="696EEB91">
      <w:pPr>
        <w:pStyle w:val="9"/>
      </w:pPr>
      <w:r>
        <w:rPr>
          <w:rFonts w:hint="eastAsia"/>
        </w:rPr>
        <w:t>创新点&amp;优化（如果有）</w:t>
      </w:r>
    </w:p>
    <w:p w14:paraId="560F3134">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数据增强</w:t>
      </w:r>
    </w:p>
    <w:p w14:paraId="2EBB145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随机旋转、翻转、裁剪、颜色抖动等，提升模型泛化能力。</w:t>
      </w:r>
    </w:p>
    <w:p w14:paraId="40ED3836">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Compose</w:t>
      </w:r>
      <w:r>
        <w:rPr>
          <w:rFonts w:hint="default" w:ascii="Consolas" w:hAnsi="Consolas" w:eastAsia="Consolas" w:cs="Consolas"/>
          <w:b w:val="0"/>
          <w:bCs w:val="0"/>
          <w:color w:val="D4D4D4"/>
          <w:kern w:val="0"/>
          <w:sz w:val="14"/>
          <w:szCs w:val="14"/>
          <w:shd w:val="clear" w:fill="1E1E1E"/>
          <w:lang w:val="en-US" w:eastAsia="zh-CN" w:bidi="ar"/>
        </w:rPr>
        <w:t>([</w:t>
      </w:r>
    </w:p>
    <w:p w14:paraId="6063CD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Resize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w:t>
      </w:r>
    </w:p>
    <w:p w14:paraId="06AEA3C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RandomHorizontalFlip</w:t>
      </w:r>
      <w:r>
        <w:rPr>
          <w:rFonts w:hint="default" w:ascii="Consolas" w:hAnsi="Consolas" w:eastAsia="Consolas" w:cs="Consolas"/>
          <w:b w:val="0"/>
          <w:bCs w:val="0"/>
          <w:color w:val="D4D4D4"/>
          <w:kern w:val="0"/>
          <w:sz w:val="14"/>
          <w:szCs w:val="14"/>
          <w:shd w:val="clear" w:fill="1E1E1E"/>
          <w:lang w:val="en-US" w:eastAsia="zh-CN" w:bidi="ar"/>
        </w:rPr>
        <w:t>(),</w:t>
      </w:r>
    </w:p>
    <w:p w14:paraId="426B88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RandomRotation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D4D4D4"/>
          <w:kern w:val="0"/>
          <w:sz w:val="14"/>
          <w:szCs w:val="14"/>
          <w:shd w:val="clear" w:fill="1E1E1E"/>
          <w:lang w:val="en-US" w:eastAsia="zh-CN" w:bidi="ar"/>
        </w:rPr>
        <w:t>),</w:t>
      </w:r>
    </w:p>
    <w:p w14:paraId="2D0560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ColorJitter</w:t>
      </w:r>
      <w:r>
        <w:rPr>
          <w:rFonts w:hint="default" w:ascii="Consolas" w:hAnsi="Consolas" w:eastAsia="Consolas" w:cs="Consolas"/>
          <w:b w:val="0"/>
          <w:bCs w:val="0"/>
          <w:color w:val="D4D4D4"/>
          <w:kern w:val="0"/>
          <w:sz w:val="14"/>
          <w:szCs w:val="14"/>
          <w:shd w:val="clear" w:fill="1E1E1E"/>
          <w:lang w:val="en-US" w:eastAsia="zh-CN" w:bidi="ar"/>
        </w:rPr>
        <w:t>(brightness=</w:t>
      </w:r>
      <w:r>
        <w:rPr>
          <w:rFonts w:hint="default" w:ascii="Consolas" w:hAnsi="Consolas" w:eastAsia="Consolas" w:cs="Consolas"/>
          <w:b w:val="0"/>
          <w:bCs w:val="0"/>
          <w:color w:val="B5CEA8"/>
          <w:kern w:val="0"/>
          <w:sz w:val="14"/>
          <w:szCs w:val="14"/>
          <w:shd w:val="clear" w:fill="1E1E1E"/>
          <w:lang w:val="en-US" w:eastAsia="zh-CN" w:bidi="ar"/>
        </w:rPr>
        <w:t>0.2</w:t>
      </w:r>
      <w:r>
        <w:rPr>
          <w:rFonts w:hint="default" w:ascii="Consolas" w:hAnsi="Consolas" w:eastAsia="Consolas" w:cs="Consolas"/>
          <w:b w:val="0"/>
          <w:bCs w:val="0"/>
          <w:color w:val="D4D4D4"/>
          <w:kern w:val="0"/>
          <w:sz w:val="14"/>
          <w:szCs w:val="14"/>
          <w:shd w:val="clear" w:fill="1E1E1E"/>
          <w:lang w:val="en-US" w:eastAsia="zh-CN" w:bidi="ar"/>
        </w:rPr>
        <w:t>, contrast=</w:t>
      </w:r>
      <w:r>
        <w:rPr>
          <w:rFonts w:hint="default" w:ascii="Consolas" w:hAnsi="Consolas" w:eastAsia="Consolas" w:cs="Consolas"/>
          <w:b w:val="0"/>
          <w:bCs w:val="0"/>
          <w:color w:val="B5CEA8"/>
          <w:kern w:val="0"/>
          <w:sz w:val="14"/>
          <w:szCs w:val="14"/>
          <w:shd w:val="clear" w:fill="1E1E1E"/>
          <w:lang w:val="en-US" w:eastAsia="zh-CN" w:bidi="ar"/>
        </w:rPr>
        <w:t>0.2</w:t>
      </w:r>
      <w:r>
        <w:rPr>
          <w:rFonts w:hint="default" w:ascii="Consolas" w:hAnsi="Consolas" w:eastAsia="Consolas" w:cs="Consolas"/>
          <w:b w:val="0"/>
          <w:bCs w:val="0"/>
          <w:color w:val="D4D4D4"/>
          <w:kern w:val="0"/>
          <w:sz w:val="14"/>
          <w:szCs w:val="14"/>
          <w:shd w:val="clear" w:fill="1E1E1E"/>
          <w:lang w:val="en-US" w:eastAsia="zh-CN" w:bidi="ar"/>
        </w:rPr>
        <w:t>, saturation=</w:t>
      </w:r>
      <w:r>
        <w:rPr>
          <w:rFonts w:hint="default" w:ascii="Consolas" w:hAnsi="Consolas" w:eastAsia="Consolas" w:cs="Consolas"/>
          <w:b w:val="0"/>
          <w:bCs w:val="0"/>
          <w:color w:val="B5CEA8"/>
          <w:kern w:val="0"/>
          <w:sz w:val="14"/>
          <w:szCs w:val="14"/>
          <w:shd w:val="clear" w:fill="1E1E1E"/>
          <w:lang w:val="en-US" w:eastAsia="zh-CN" w:bidi="ar"/>
        </w:rPr>
        <w:t>0.2</w:t>
      </w:r>
      <w:r>
        <w:rPr>
          <w:rFonts w:hint="default" w:ascii="Consolas" w:hAnsi="Consolas" w:eastAsia="Consolas" w:cs="Consolas"/>
          <w:b w:val="0"/>
          <w:bCs w:val="0"/>
          <w:color w:val="D4D4D4"/>
          <w:kern w:val="0"/>
          <w:sz w:val="14"/>
          <w:szCs w:val="14"/>
          <w:shd w:val="clear" w:fill="1E1E1E"/>
          <w:lang w:val="en-US" w:eastAsia="zh-CN" w:bidi="ar"/>
        </w:rPr>
        <w:t>, hue=</w:t>
      </w:r>
      <w:r>
        <w:rPr>
          <w:rFonts w:hint="default" w:ascii="Consolas" w:hAnsi="Consolas" w:eastAsia="Consolas" w:cs="Consolas"/>
          <w:b w:val="0"/>
          <w:bCs w:val="0"/>
          <w:color w:val="B5CEA8"/>
          <w:kern w:val="0"/>
          <w:sz w:val="14"/>
          <w:szCs w:val="14"/>
          <w:shd w:val="clear" w:fill="1E1E1E"/>
          <w:lang w:val="en-US" w:eastAsia="zh-CN" w:bidi="ar"/>
        </w:rPr>
        <w:t>0.1</w:t>
      </w:r>
      <w:r>
        <w:rPr>
          <w:rFonts w:hint="default" w:ascii="Consolas" w:hAnsi="Consolas" w:eastAsia="Consolas" w:cs="Consolas"/>
          <w:b w:val="0"/>
          <w:bCs w:val="0"/>
          <w:color w:val="D4D4D4"/>
          <w:kern w:val="0"/>
          <w:sz w:val="14"/>
          <w:szCs w:val="14"/>
          <w:shd w:val="clear" w:fill="1E1E1E"/>
          <w:lang w:val="en-US" w:eastAsia="zh-CN" w:bidi="ar"/>
        </w:rPr>
        <w:t>),</w:t>
      </w:r>
    </w:p>
    <w:p w14:paraId="4EFA6F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ToTensor</w:t>
      </w:r>
      <w:r>
        <w:rPr>
          <w:rFonts w:hint="default" w:ascii="Consolas" w:hAnsi="Consolas" w:eastAsia="Consolas" w:cs="Consolas"/>
          <w:b w:val="0"/>
          <w:bCs w:val="0"/>
          <w:color w:val="D4D4D4"/>
          <w:kern w:val="0"/>
          <w:sz w:val="14"/>
          <w:szCs w:val="14"/>
          <w:shd w:val="clear" w:fill="1E1E1E"/>
          <w:lang w:val="en-US" w:eastAsia="zh-CN" w:bidi="ar"/>
        </w:rPr>
        <w:t>(),</w:t>
      </w:r>
    </w:p>
    <w:p w14:paraId="72FEDC7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transforms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Normalize</w:t>
      </w:r>
      <w:r>
        <w:rPr>
          <w:rFonts w:hint="default" w:ascii="Consolas" w:hAnsi="Consolas" w:eastAsia="Consolas" w:cs="Consolas"/>
          <w:b w:val="0"/>
          <w:bCs w:val="0"/>
          <w:color w:val="D4D4D4"/>
          <w:kern w:val="0"/>
          <w:sz w:val="14"/>
          <w:szCs w:val="14"/>
          <w:shd w:val="clear" w:fill="1E1E1E"/>
          <w:lang w:val="en-US" w:eastAsia="zh-CN" w:bidi="ar"/>
        </w:rPr>
        <w:t>(mean=[</w:t>
      </w:r>
      <w:r>
        <w:rPr>
          <w:rFonts w:hint="default" w:ascii="Consolas" w:hAnsi="Consolas" w:eastAsia="Consolas" w:cs="Consolas"/>
          <w:b w:val="0"/>
          <w:bCs w:val="0"/>
          <w:color w:val="B5CEA8"/>
          <w:kern w:val="0"/>
          <w:sz w:val="14"/>
          <w:szCs w:val="14"/>
          <w:shd w:val="clear" w:fill="1E1E1E"/>
          <w:lang w:val="en-US" w:eastAsia="zh-CN" w:bidi="ar"/>
        </w:rPr>
        <w:t>0.485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0.456</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0.406</w:t>
      </w:r>
      <w:r>
        <w:rPr>
          <w:rFonts w:hint="default" w:ascii="Consolas" w:hAnsi="Consolas" w:eastAsia="Consolas" w:cs="Consolas"/>
          <w:b w:val="0"/>
          <w:bCs w:val="0"/>
          <w:color w:val="D4D4D4"/>
          <w:kern w:val="0"/>
          <w:sz w:val="14"/>
          <w:szCs w:val="14"/>
          <w:shd w:val="clear" w:fill="1E1E1E"/>
          <w:lang w:val="en-US" w:eastAsia="zh-CN" w:bidi="ar"/>
        </w:rPr>
        <w:t>], std=[</w:t>
      </w:r>
      <w:r>
        <w:rPr>
          <w:rFonts w:hint="default" w:ascii="Consolas" w:hAnsi="Consolas" w:eastAsia="Consolas" w:cs="Consolas"/>
          <w:b w:val="0"/>
          <w:bCs w:val="0"/>
          <w:color w:val="B5CEA8"/>
          <w:kern w:val="0"/>
          <w:sz w:val="14"/>
          <w:szCs w:val="14"/>
          <w:shd w:val="clear" w:fill="1E1E1E"/>
          <w:lang w:val="en-US" w:eastAsia="zh-CN" w:bidi="ar"/>
        </w:rPr>
        <w:t>0.229</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0.224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0.225</w:t>
      </w:r>
      <w:r>
        <w:rPr>
          <w:rFonts w:hint="default" w:ascii="Consolas" w:hAnsi="Consolas" w:eastAsia="Consolas" w:cs="Consolas"/>
          <w:b w:val="0"/>
          <w:bCs w:val="0"/>
          <w:color w:val="D4D4D4"/>
          <w:kern w:val="0"/>
          <w:sz w:val="14"/>
          <w:szCs w:val="14"/>
          <w:shd w:val="clear" w:fill="1E1E1E"/>
          <w:lang w:val="en-US" w:eastAsia="zh-CN" w:bidi="ar"/>
        </w:rPr>
        <w:t>])</w:t>
      </w:r>
    </w:p>
    <w:p w14:paraId="0DF62FE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34C8B85">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调整参数</w:t>
      </w:r>
    </w:p>
    <w:p w14:paraId="3F0B83DA">
      <w:pPr>
        <w:numPr>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 学习率</w:t>
      </w:r>
    </w:p>
    <w:p w14:paraId="4E41D76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影响模型收敛速度和最终效果。可以尝试更小或更大的学习率，如 0.01、0.0005 等。</w:t>
      </w:r>
    </w:p>
    <w:p w14:paraId="6AA225A1">
      <w:pPr>
        <w:numPr>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 优化器类型</w:t>
      </w:r>
    </w:p>
    <w:p w14:paraId="7925CEE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目前用的是 Adam，可以尝试 SGD、SGD+Momentum、AdamW 等。</w:t>
      </w:r>
    </w:p>
    <w:p w14:paraId="40A25DF4">
      <w:pPr>
        <w:numPr>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 批量大小</w:t>
      </w:r>
    </w:p>
    <w:p w14:paraId="36BAABD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影响训练稳定性和速度。可以尝试 16、64、128 等不同大小。</w:t>
      </w:r>
    </w:p>
    <w:p w14:paraId="40FE9FAB">
      <w:pPr>
        <w:numPr>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 卷积层参数</w:t>
      </w:r>
    </w:p>
    <w:p w14:paraId="013560C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卷积核数量、卷积核大小、步长、填充等。</w:t>
      </w:r>
    </w:p>
    <w:p w14:paraId="1C6975F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可以增加卷积层数或每层的通道数。</w:t>
      </w:r>
    </w:p>
    <w:p w14:paraId="284E92A8">
      <w:pPr>
        <w:numPr>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 池化方式和参数</w:t>
      </w:r>
    </w:p>
    <w:p w14:paraId="2370C31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可以尝试不同的池化核大小或类型。</w:t>
      </w:r>
    </w:p>
    <w:p w14:paraId="55E175CB">
      <w:pPr>
        <w:numPr>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2.6 训练轮数epoch</w:t>
      </w:r>
    </w:p>
    <w:p w14:paraId="16CCEEC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增加训练轮数，观察模型是否继续提升。</w:t>
      </w:r>
    </w:p>
    <w:p w14:paraId="553FDADA">
      <w:pPr>
        <w:numPr>
          <w:numId w:val="0"/>
        </w:numPr>
        <w:rPr>
          <w:rFonts w:hint="eastAsia" w:ascii="宋体" w:hAnsi="宋体" w:eastAsia="宋体" w:cs="宋体"/>
          <w:sz w:val="24"/>
          <w:szCs w:val="24"/>
          <w:lang w:val="en-US" w:eastAsia="zh-CN"/>
        </w:rPr>
      </w:pPr>
    </w:p>
    <w:p w14:paraId="6046E588">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使用更深层次的CNN结构</w:t>
      </w:r>
    </w:p>
    <w:p w14:paraId="5F500E0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当前模型使用的是两层结构，可以考虑使用三层结构等，提高CNN结构的性能。</w:t>
      </w:r>
    </w:p>
    <w:p w14:paraId="1D3772D9">
      <w:pPr>
        <w:pStyle w:val="2"/>
        <w:rPr>
          <w:sz w:val="32"/>
          <w:szCs w:val="32"/>
        </w:rPr>
      </w:pPr>
      <w:r>
        <w:rPr>
          <w:rFonts w:hint="eastAsia"/>
          <w:sz w:val="32"/>
          <w:szCs w:val="32"/>
        </w:rPr>
        <w:t>实验</w:t>
      </w:r>
      <w:r>
        <w:rPr>
          <w:sz w:val="32"/>
          <w:szCs w:val="32"/>
        </w:rPr>
        <w:t>结果及分析</w:t>
      </w:r>
    </w:p>
    <w:p w14:paraId="1E4F04F6">
      <w:pPr>
        <w:pStyle w:val="9"/>
        <w:numPr>
          <w:ilvl w:val="0"/>
          <w:numId w:val="5"/>
        </w:numPr>
        <w:rPr>
          <w:rFonts w:hint="eastAsia" w:ascii="宋体" w:hAnsi="宋体" w:eastAsia="宋体" w:cs="宋体"/>
        </w:rPr>
      </w:pPr>
      <w:r>
        <w:rPr>
          <w:rFonts w:hint="eastAsia" w:ascii="宋体" w:hAnsi="宋体" w:eastAsia="宋体" w:cs="宋体"/>
        </w:rPr>
        <w:t>实验结果展示示例（可图可表可文字，尽量可视化）</w:t>
      </w:r>
    </w:p>
    <w:p w14:paraId="77F4B461">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训练结果</w:t>
      </w:r>
      <w:r>
        <w:rPr>
          <w:rFonts w:hint="eastAsia" w:ascii="宋体" w:hAnsi="宋体" w:eastAsia="宋体" w:cs="宋体"/>
          <w:sz w:val="24"/>
          <w:szCs w:val="24"/>
          <w:lang w:val="en-US" w:eastAsia="zh-CN"/>
        </w:rPr>
        <w:t>：</w:t>
      </w:r>
    </w:p>
    <w:p w14:paraId="08C887A8">
      <w:pPr>
        <w:numPr>
          <w:ilvl w:val="0"/>
          <w:numId w:val="0"/>
        </w:numPr>
        <w:rPr>
          <w:rFonts w:hint="eastAsia"/>
          <w:lang w:val="en-US" w:eastAsia="zh-CN"/>
        </w:rPr>
      </w:pPr>
      <w:r>
        <w:rPr>
          <w:rFonts w:hint="eastAsia"/>
          <w:lang w:val="en-US" w:eastAsia="zh-CN"/>
        </w:rPr>
        <w:drawing>
          <wp:inline distT="0" distB="0" distL="114300" distR="114300">
            <wp:extent cx="5266690" cy="2633345"/>
            <wp:effectExtent l="0" t="0" r="3810" b="8255"/>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5"/>
                    <a:stretch>
                      <a:fillRect/>
                    </a:stretch>
                  </pic:blipFill>
                  <pic:spPr>
                    <a:xfrm>
                      <a:off x="0" y="0"/>
                      <a:ext cx="5266690" cy="2633345"/>
                    </a:xfrm>
                    <a:prstGeom prst="rect">
                      <a:avLst/>
                    </a:prstGeom>
                  </pic:spPr>
                </pic:pic>
              </a:graphicData>
            </a:graphic>
          </wp:inline>
        </w:drawing>
      </w:r>
    </w:p>
    <w:p w14:paraId="2D26C42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Loss损失值曲线和Accuracy准确率曲线结果如图</w:t>
      </w:r>
    </w:p>
    <w:p w14:paraId="14B9E00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Loss整体呈现波状递减，越来越接近于0</w:t>
      </w:r>
    </w:p>
    <w:p w14:paraId="3E95260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Accuracy整体呈现波状递减，最终趋近于1</w:t>
      </w:r>
    </w:p>
    <w:p w14:paraId="7B970A84">
      <w:pPr>
        <w:numPr>
          <w:ilvl w:val="0"/>
          <w:numId w:val="0"/>
        </w:numPr>
        <w:rPr>
          <w:rFonts w:hint="eastAsia"/>
          <w:lang w:val="en-US" w:eastAsia="zh-CN"/>
        </w:rPr>
      </w:pPr>
    </w:p>
    <w:p w14:paraId="27FB295F">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测试结果</w:t>
      </w:r>
      <w:r>
        <w:rPr>
          <w:rFonts w:hint="eastAsia" w:ascii="宋体" w:hAnsi="宋体" w:eastAsia="宋体" w:cs="宋体"/>
          <w:sz w:val="24"/>
          <w:szCs w:val="24"/>
          <w:lang w:val="en-US" w:eastAsia="zh-CN"/>
        </w:rPr>
        <w:t>：</w:t>
      </w:r>
    </w:p>
    <w:p w14:paraId="1AEC1E1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eastAsia" w:ascii="Consolas" w:hAnsi="Consolas" w:eastAsia="Consolas" w:cs="Consolas"/>
          <w:b w:val="0"/>
          <w:bCs w:val="0"/>
          <w:color w:val="D4D4D4"/>
          <w:kern w:val="0"/>
          <w:sz w:val="14"/>
          <w:szCs w:val="14"/>
          <w:shd w:val="clear" w:fill="1E1E1E"/>
          <w:lang w:val="en-US" w:eastAsia="zh-CN" w:bidi="ar"/>
        </w:rPr>
        <w:t xml:space="preserve">第 1 </w:t>
      </w:r>
      <w:r>
        <w:rPr>
          <w:rFonts w:hint="default" w:ascii="Consolas" w:hAnsi="Consolas" w:eastAsia="Consolas" w:cs="Consolas"/>
          <w:b w:val="0"/>
          <w:bCs w:val="0"/>
          <w:color w:val="D4D4D4"/>
          <w:kern w:val="0"/>
          <w:sz w:val="14"/>
          <w:szCs w:val="14"/>
          <w:shd w:val="clear" w:fill="1E1E1E"/>
          <w:lang w:val="en-US" w:eastAsia="zh-CN" w:bidi="ar"/>
        </w:rPr>
        <w:t>张图片测试：</w:t>
      </w:r>
    </w:p>
    <w:p w14:paraId="2072F8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w:t>
      </w:r>
      <w:r>
        <w:rPr>
          <w:rFonts w:hint="default" w:ascii="Consolas" w:hAnsi="Consolas" w:eastAsia="Consolas" w:cs="Consolas"/>
          <w:b w:val="0"/>
          <w:bCs w:val="0"/>
          <w:color w:val="D4D4D4"/>
          <w:kern w:val="0"/>
          <w:sz w:val="14"/>
          <w:szCs w:val="14"/>
          <w:shd w:val="clear" w:fill="1E1E1E"/>
          <w:lang w:val="en-US" w:eastAsia="zh-CN" w:bidi="ar"/>
        </w:rPr>
        <w:t xml:space="preserve"> ['dangshen']</w:t>
      </w:r>
    </w:p>
    <w:p w14:paraId="03F5DF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['dangshen']</w:t>
      </w:r>
    </w:p>
    <w:p w14:paraId="254C23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2 张图片测试：</w:t>
      </w:r>
    </w:p>
    <w:p w14:paraId="144B2CA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['huaihua']</w:t>
      </w:r>
    </w:p>
    <w:p w14:paraId="5BA751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['huaihua']</w:t>
      </w:r>
    </w:p>
    <w:p w14:paraId="0F93F2E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3 张图片测试：</w:t>
      </w:r>
    </w:p>
    <w:p w14:paraId="2DF7C17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['jinyinhua']</w:t>
      </w:r>
    </w:p>
    <w:p w14:paraId="089F47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['jinyinhua']</w:t>
      </w:r>
    </w:p>
    <w:p w14:paraId="5469AB4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4 张图片测试：</w:t>
      </w:r>
    </w:p>
    <w:p w14:paraId="16720F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['jinyinhua']</w:t>
      </w:r>
    </w:p>
    <w:p w14:paraId="190DB94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['jinyinhua']</w:t>
      </w:r>
    </w:p>
    <w:p w14:paraId="0B1F61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5 张图片测试：</w:t>
      </w:r>
    </w:p>
    <w:p w14:paraId="6470F7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['huaihua']</w:t>
      </w:r>
    </w:p>
    <w:p w14:paraId="53AEDCA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['huaihua']</w:t>
      </w:r>
    </w:p>
    <w:p w14:paraId="4219B4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6 张图片测试：</w:t>
      </w:r>
    </w:p>
    <w:p w14:paraId="75D923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['gouqi']</w:t>
      </w:r>
    </w:p>
    <w:p w14:paraId="023088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['gouqi']</w:t>
      </w:r>
    </w:p>
    <w:p w14:paraId="1B94EB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7 张图片测试：</w:t>
      </w:r>
    </w:p>
    <w:p w14:paraId="55BCC9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['baihe']</w:t>
      </w:r>
    </w:p>
    <w:p w14:paraId="6C106CB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['baihe']</w:t>
      </w:r>
    </w:p>
    <w:p w14:paraId="1C33C8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8 张图片测试：</w:t>
      </w:r>
    </w:p>
    <w:p w14:paraId="6F539E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['dangshen']</w:t>
      </w:r>
    </w:p>
    <w:p w14:paraId="6D3268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['dangshen']</w:t>
      </w:r>
    </w:p>
    <w:p w14:paraId="6710FC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9 张图片测试：</w:t>
      </w:r>
    </w:p>
    <w:p w14:paraId="252AFB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['baihe']</w:t>
      </w:r>
    </w:p>
    <w:p w14:paraId="2714EC6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['baihe']</w:t>
      </w:r>
    </w:p>
    <w:p w14:paraId="4CE00AF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10 张图片测试：</w:t>
      </w:r>
    </w:p>
    <w:p w14:paraId="22DA4B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['gouqi']</w:t>
      </w:r>
    </w:p>
    <w:p w14:paraId="153CD58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['gouqi']</w:t>
      </w:r>
    </w:p>
    <w:p w14:paraId="3AB51C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测试集准确率 1.0</w:t>
      </w:r>
    </w:p>
    <w:p w14:paraId="144547AF">
      <w:pPr>
        <w:ind w:firstLine="420"/>
        <w:rPr>
          <w:rFonts w:ascii="等线" w:hAnsi="等线" w:eastAsia="等线"/>
        </w:rPr>
      </w:pPr>
    </w:p>
    <w:p w14:paraId="765B9AD3">
      <w:pPr>
        <w:pStyle w:val="9"/>
        <w:numPr>
          <w:ilvl w:val="0"/>
          <w:numId w:val="5"/>
        </w:numPr>
        <w:ind w:left="420" w:leftChars="0" w:hanging="420" w:firstLineChars="0"/>
        <w:rPr>
          <w:rFonts w:hint="eastAsia"/>
        </w:rPr>
      </w:pPr>
      <w:r>
        <w:rPr>
          <w:rFonts w:hint="eastAsia"/>
        </w:rPr>
        <w:t>评测指标展示及分析</w:t>
      </w:r>
    </w:p>
    <w:p w14:paraId="2DEF8C5F">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1. 损失值Loss曲线</w:t>
      </w:r>
    </w:p>
    <w:p w14:paraId="1111CE71">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Loss 曲线整体呈现波动下降趋势，逐渐接近于 0。</w:t>
      </w:r>
    </w:p>
    <w:p w14:paraId="750AED49">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这说明模型在训练过程中不断优化参数，拟合能力增强，模型对训练数据的预测越来越准确，损失越来越小，收敛效果良好。</w:t>
      </w:r>
    </w:p>
    <w:p w14:paraId="0C9ADBB9">
      <w:pPr>
        <w:numPr>
          <w:ilvl w:val="0"/>
          <w:numId w:val="0"/>
        </w:numPr>
        <w:ind w:leftChars="0"/>
        <w:rPr>
          <w:rFonts w:hint="eastAsia" w:ascii="宋体" w:hAnsi="宋体" w:eastAsia="宋体" w:cs="宋体"/>
          <w:sz w:val="24"/>
          <w:szCs w:val="24"/>
        </w:rPr>
      </w:pPr>
    </w:p>
    <w:p w14:paraId="1EA652CB">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2. 准确率Accuracy曲线</w:t>
      </w:r>
    </w:p>
    <w:p w14:paraId="1669816E">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Accuracy 曲线整体呈现波动上升趋势，最终趋近于 1。</w:t>
      </w:r>
    </w:p>
    <w:p w14:paraId="40FDF9A6">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准确率的提升说明模型对训练集的分类能力不断增强，最终达到较高的正确率，表明模型已经很好地学习到了训练数据的特征。</w:t>
      </w:r>
    </w:p>
    <w:p w14:paraId="195F9B45">
      <w:pPr>
        <w:numPr>
          <w:ilvl w:val="0"/>
          <w:numId w:val="0"/>
        </w:numPr>
        <w:ind w:leftChars="0"/>
        <w:rPr>
          <w:rFonts w:hint="eastAsia" w:ascii="宋体" w:hAnsi="宋体" w:eastAsia="宋体" w:cs="宋体"/>
          <w:sz w:val="24"/>
          <w:szCs w:val="24"/>
        </w:rPr>
      </w:pPr>
    </w:p>
    <w:p w14:paraId="05CD0F46">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3. 测试集逐张预测结果</w:t>
      </w:r>
    </w:p>
    <w:p w14:paraId="517EB289">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每张测试图片的预测标签与真实标签完全一致。</w:t>
      </w:r>
    </w:p>
    <w:p w14:paraId="51F37639">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模型对测试集的泛化能力较强，能够准确识别每一类中药图片，说明模型没有出现明显的过拟合或欠拟合现象。</w:t>
      </w:r>
    </w:p>
    <w:p w14:paraId="1550F63E">
      <w:pPr>
        <w:numPr>
          <w:ilvl w:val="0"/>
          <w:numId w:val="0"/>
        </w:numPr>
        <w:ind w:leftChars="0"/>
        <w:rPr>
          <w:rFonts w:hint="eastAsia" w:ascii="宋体" w:hAnsi="宋体" w:eastAsia="宋体" w:cs="宋体"/>
          <w:sz w:val="24"/>
          <w:szCs w:val="24"/>
        </w:rPr>
      </w:pPr>
    </w:p>
    <w:p w14:paraId="456A206B">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4. 测试集总体准确率</w:t>
      </w:r>
    </w:p>
    <w:p w14:paraId="24465F48">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测试集准确率为 1.0（100%）。</w:t>
      </w:r>
    </w:p>
    <w:p w14:paraId="49305EBD">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模型在测试集上的表现非常优秀，所有图片均被正确分类。</w:t>
      </w:r>
    </w:p>
    <w:p w14:paraId="5F061557">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这说明：</w:t>
      </w:r>
    </w:p>
    <w:p w14:paraId="174232C3">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训练集与测试集分布一致，模型能够很好地泛化到未见过的数据。</w:t>
      </w:r>
    </w:p>
    <w:p w14:paraId="1E5EFF4A">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数据集规模较小，类别区分明显，模型易于学习和区分。</w:t>
      </w:r>
    </w:p>
    <w:p w14:paraId="28214809">
      <w:pPr>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val="en-US" w:eastAsia="zh-CN"/>
        </w:rPr>
        <w:t>但是因为</w:t>
      </w:r>
      <w:r>
        <w:rPr>
          <w:rFonts w:hint="eastAsia" w:ascii="宋体" w:hAnsi="宋体" w:eastAsia="宋体" w:cs="宋体"/>
          <w:sz w:val="24"/>
          <w:szCs w:val="24"/>
        </w:rPr>
        <w:t>测试集过小，准确率高可能存在偶然性</w:t>
      </w:r>
      <w:r>
        <w:rPr>
          <w:rFonts w:hint="eastAsia" w:ascii="宋体" w:hAnsi="宋体" w:eastAsia="宋体" w:cs="宋体"/>
          <w:sz w:val="24"/>
          <w:szCs w:val="24"/>
          <w:lang w:eastAsia="zh-CN"/>
        </w:rPr>
        <w:t>。</w:t>
      </w:r>
    </w:p>
    <w:p w14:paraId="7308809A">
      <w:pPr>
        <w:rPr>
          <w:rFonts w:ascii="等线" w:hAnsi="等线" w:eastAsia="等线"/>
        </w:rPr>
      </w:pPr>
    </w:p>
    <w:p w14:paraId="3804A4A2">
      <w:pPr>
        <w:rPr>
          <w:rFonts w:ascii="等线" w:hAnsi="等线" w:eastAsia="等线"/>
        </w:rPr>
      </w:pPr>
    </w:p>
    <w:p w14:paraId="37D3D08A">
      <w:pPr>
        <w:rPr>
          <w:rFonts w:ascii="等线" w:hAnsi="等线" w:eastAsia="等线"/>
        </w:rPr>
      </w:pPr>
    </w:p>
    <w:p w14:paraId="7C8DEC8E">
      <w:pPr>
        <w:rPr>
          <w:rFonts w:ascii="等线" w:hAnsi="等线" w:eastAsia="等线"/>
        </w:rPr>
      </w:pPr>
    </w:p>
    <w:p w14:paraId="0C4EEA1F">
      <w:pPr>
        <w:rPr>
          <w:rFonts w:ascii="等线" w:hAnsi="等线" w:eastAsia="等线"/>
        </w:rPr>
      </w:pPr>
    </w:p>
    <w:p w14:paraId="128275BC">
      <w:pPr>
        <w:rPr>
          <w:rFonts w:ascii="等线" w:hAnsi="等线" w:eastAsia="等线"/>
        </w:rPr>
      </w:pPr>
    </w:p>
    <w:p w14:paraId="3D8F6E59">
      <w:pPr>
        <w:numPr>
          <w:ilvl w:val="0"/>
          <w:numId w:val="5"/>
        </w:numPr>
        <w:ind w:left="420" w:leftChars="0" w:hanging="420" w:firstLineChars="0"/>
        <w:rPr>
          <w:rFonts w:hint="eastAsia"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优化一、数据增强</w:t>
      </w:r>
    </w:p>
    <w:p w14:paraId="036B7A2E">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优化前：</w:t>
      </w:r>
    </w:p>
    <w:p w14:paraId="48AB0361">
      <w:pPr>
        <w:numPr>
          <w:numId w:val="0"/>
        </w:numPr>
        <w:ind w:leftChars="0"/>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drawing>
          <wp:inline distT="0" distB="0" distL="114300" distR="114300">
            <wp:extent cx="5266690" cy="2633345"/>
            <wp:effectExtent l="0" t="0" r="3810" b="8255"/>
            <wp:docPr id="4" name="图片 4"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1"/>
                    <pic:cNvPicPr>
                      <a:picLocks noChangeAspect="1"/>
                    </pic:cNvPicPr>
                  </pic:nvPicPr>
                  <pic:blipFill>
                    <a:blip r:embed="rId5"/>
                    <a:stretch>
                      <a:fillRect/>
                    </a:stretch>
                  </pic:blipFill>
                  <pic:spPr>
                    <a:xfrm>
                      <a:off x="0" y="0"/>
                      <a:ext cx="5266690" cy="2633345"/>
                    </a:xfrm>
                    <a:prstGeom prst="rect">
                      <a:avLst/>
                    </a:prstGeom>
                  </pic:spPr>
                </pic:pic>
              </a:graphicData>
            </a:graphic>
          </wp:inline>
        </w:drawing>
      </w:r>
    </w:p>
    <w:p w14:paraId="2E182BB7">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优化后：</w:t>
      </w:r>
    </w:p>
    <w:p w14:paraId="38677466">
      <w:pPr>
        <w:numPr>
          <w:numId w:val="0"/>
        </w:numPr>
        <w:ind w:leftChars="0"/>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drawing>
          <wp:inline distT="0" distB="0" distL="114300" distR="114300">
            <wp:extent cx="5266690" cy="2633345"/>
            <wp:effectExtent l="0" t="0" r="3810" b="8255"/>
            <wp:docPr id="2" name="图片 2"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2"/>
                    <pic:cNvPicPr>
                      <a:picLocks noChangeAspect="1"/>
                    </pic:cNvPicPr>
                  </pic:nvPicPr>
                  <pic:blipFill>
                    <a:blip r:embed="rId6"/>
                    <a:stretch>
                      <a:fillRect/>
                    </a:stretch>
                  </pic:blipFill>
                  <pic:spPr>
                    <a:xfrm>
                      <a:off x="0" y="0"/>
                      <a:ext cx="5266690" cy="2633345"/>
                    </a:xfrm>
                    <a:prstGeom prst="rect">
                      <a:avLst/>
                    </a:prstGeom>
                  </pic:spPr>
                </pic:pic>
              </a:graphicData>
            </a:graphic>
          </wp:inline>
        </w:drawing>
      </w:r>
    </w:p>
    <w:p w14:paraId="2B90ED74">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对比优化前的结果，训练效果反而</w:t>
      </w:r>
      <w:r>
        <w:rPr>
          <w:rFonts w:hint="eastAsia" w:ascii="Cambria" w:hAnsi="Cambria" w:eastAsia="宋体" w:cs="Times New Roman"/>
          <w:b/>
          <w:bCs/>
          <w:kern w:val="28"/>
          <w:sz w:val="24"/>
          <w:szCs w:val="32"/>
          <w:lang w:val="en-US" w:eastAsia="zh-CN"/>
        </w:rPr>
        <w:t>变差</w:t>
      </w:r>
      <w:r>
        <w:rPr>
          <w:rFonts w:hint="eastAsia" w:ascii="Cambria" w:hAnsi="Cambria" w:eastAsia="宋体" w:cs="Times New Roman"/>
          <w:b w:val="0"/>
          <w:bCs w:val="0"/>
          <w:kern w:val="28"/>
          <w:sz w:val="24"/>
          <w:szCs w:val="32"/>
          <w:lang w:val="en-US" w:eastAsia="zh-CN"/>
        </w:rPr>
        <w:t>了</w:t>
      </w:r>
    </w:p>
    <w:p w14:paraId="54F653C9">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数据增强操作在此次实验中</w:t>
      </w:r>
      <w:r>
        <w:rPr>
          <w:rFonts w:hint="eastAsia" w:ascii="Cambria" w:hAnsi="Cambria" w:eastAsia="宋体" w:cs="Times New Roman"/>
          <w:b/>
          <w:bCs/>
          <w:kern w:val="28"/>
          <w:sz w:val="24"/>
          <w:szCs w:val="32"/>
          <w:lang w:val="en-US" w:eastAsia="zh-CN"/>
        </w:rPr>
        <w:t>不适用</w:t>
      </w:r>
      <w:r>
        <w:rPr>
          <w:rFonts w:hint="eastAsia" w:ascii="Cambria" w:hAnsi="Cambria" w:eastAsia="宋体" w:cs="Times New Roman"/>
          <w:b w:val="0"/>
          <w:bCs w:val="0"/>
          <w:kern w:val="28"/>
          <w:sz w:val="24"/>
          <w:szCs w:val="32"/>
          <w:lang w:val="en-US" w:eastAsia="zh-CN"/>
        </w:rPr>
        <w:t>。</w:t>
      </w:r>
    </w:p>
    <w:p w14:paraId="5287E4F8">
      <w:pPr>
        <w:numPr>
          <w:numId w:val="0"/>
        </w:numPr>
        <w:ind w:leftChars="0"/>
        <w:rPr>
          <w:rFonts w:hint="default" w:ascii="Cambria" w:hAnsi="Cambria" w:eastAsia="宋体" w:cs="Times New Roman"/>
          <w:b w:val="0"/>
          <w:bCs w:val="0"/>
          <w:kern w:val="28"/>
          <w:sz w:val="24"/>
          <w:szCs w:val="32"/>
          <w:lang w:val="en-US" w:eastAsia="zh-CN"/>
        </w:rPr>
      </w:pPr>
    </w:p>
    <w:p w14:paraId="0A0F9B93">
      <w:pPr>
        <w:numPr>
          <w:numId w:val="0"/>
        </w:numPr>
        <w:ind w:leftChars="0"/>
        <w:rPr>
          <w:rFonts w:hint="default" w:ascii="Cambria" w:hAnsi="Cambria" w:eastAsia="宋体" w:cs="Times New Roman"/>
          <w:b w:val="0"/>
          <w:bCs w:val="0"/>
          <w:kern w:val="28"/>
          <w:sz w:val="24"/>
          <w:szCs w:val="32"/>
          <w:lang w:val="en-US" w:eastAsia="zh-CN"/>
        </w:rPr>
      </w:pPr>
    </w:p>
    <w:p w14:paraId="20233064">
      <w:pPr>
        <w:numPr>
          <w:numId w:val="0"/>
        </w:numPr>
        <w:ind w:leftChars="0"/>
        <w:rPr>
          <w:rFonts w:hint="default" w:ascii="Cambria" w:hAnsi="Cambria" w:eastAsia="宋体" w:cs="Times New Roman"/>
          <w:b w:val="0"/>
          <w:bCs w:val="0"/>
          <w:kern w:val="28"/>
          <w:sz w:val="24"/>
          <w:szCs w:val="32"/>
          <w:lang w:val="en-US" w:eastAsia="zh-CN"/>
        </w:rPr>
      </w:pPr>
    </w:p>
    <w:p w14:paraId="128567B2">
      <w:pPr>
        <w:numPr>
          <w:numId w:val="0"/>
        </w:numPr>
        <w:ind w:leftChars="0"/>
        <w:rPr>
          <w:rFonts w:hint="default" w:ascii="Cambria" w:hAnsi="Cambria" w:eastAsia="宋体" w:cs="Times New Roman"/>
          <w:b w:val="0"/>
          <w:bCs w:val="0"/>
          <w:kern w:val="28"/>
          <w:sz w:val="24"/>
          <w:szCs w:val="32"/>
          <w:lang w:val="en-US" w:eastAsia="zh-CN"/>
        </w:rPr>
      </w:pPr>
    </w:p>
    <w:p w14:paraId="6A550B01">
      <w:pPr>
        <w:numPr>
          <w:numId w:val="0"/>
        </w:numPr>
        <w:ind w:leftChars="0"/>
        <w:rPr>
          <w:rFonts w:hint="default" w:ascii="Cambria" w:hAnsi="Cambria" w:eastAsia="宋体" w:cs="Times New Roman"/>
          <w:b w:val="0"/>
          <w:bCs w:val="0"/>
          <w:kern w:val="28"/>
          <w:sz w:val="24"/>
          <w:szCs w:val="32"/>
          <w:lang w:val="en-US" w:eastAsia="zh-CN"/>
        </w:rPr>
      </w:pPr>
    </w:p>
    <w:p w14:paraId="0A4C8DF7">
      <w:pPr>
        <w:numPr>
          <w:numId w:val="0"/>
        </w:numPr>
        <w:ind w:leftChars="0"/>
        <w:rPr>
          <w:rFonts w:hint="default" w:ascii="Cambria" w:hAnsi="Cambria" w:eastAsia="宋体" w:cs="Times New Roman"/>
          <w:b w:val="0"/>
          <w:bCs w:val="0"/>
          <w:kern w:val="28"/>
          <w:sz w:val="24"/>
          <w:szCs w:val="32"/>
          <w:lang w:val="en-US" w:eastAsia="zh-CN"/>
        </w:rPr>
      </w:pPr>
    </w:p>
    <w:p w14:paraId="78971AFF">
      <w:pPr>
        <w:numPr>
          <w:numId w:val="0"/>
        </w:numPr>
        <w:ind w:leftChars="0"/>
        <w:rPr>
          <w:rFonts w:hint="default" w:ascii="Cambria" w:hAnsi="Cambria" w:eastAsia="宋体" w:cs="Times New Roman"/>
          <w:b w:val="0"/>
          <w:bCs w:val="0"/>
          <w:kern w:val="28"/>
          <w:sz w:val="24"/>
          <w:szCs w:val="32"/>
          <w:lang w:val="en-US" w:eastAsia="zh-CN"/>
        </w:rPr>
      </w:pPr>
    </w:p>
    <w:p w14:paraId="149E05FF">
      <w:pPr>
        <w:numPr>
          <w:numId w:val="0"/>
        </w:numPr>
        <w:ind w:leftChars="0"/>
        <w:rPr>
          <w:rFonts w:hint="default" w:ascii="Cambria" w:hAnsi="Cambria" w:eastAsia="宋体" w:cs="Times New Roman"/>
          <w:b w:val="0"/>
          <w:bCs w:val="0"/>
          <w:kern w:val="28"/>
          <w:sz w:val="24"/>
          <w:szCs w:val="32"/>
          <w:lang w:val="en-US" w:eastAsia="zh-CN"/>
        </w:rPr>
      </w:pPr>
    </w:p>
    <w:p w14:paraId="1F8769DE">
      <w:pPr>
        <w:numPr>
          <w:numId w:val="0"/>
        </w:numPr>
        <w:ind w:leftChars="0"/>
        <w:rPr>
          <w:rFonts w:hint="default" w:ascii="Cambria" w:hAnsi="Cambria" w:eastAsia="宋体" w:cs="Times New Roman"/>
          <w:b w:val="0"/>
          <w:bCs w:val="0"/>
          <w:kern w:val="28"/>
          <w:sz w:val="24"/>
          <w:szCs w:val="32"/>
          <w:lang w:val="en-US" w:eastAsia="zh-CN"/>
        </w:rPr>
      </w:pPr>
    </w:p>
    <w:p w14:paraId="58E0E7E4">
      <w:pPr>
        <w:numPr>
          <w:numId w:val="0"/>
        </w:numPr>
        <w:ind w:leftChars="0"/>
        <w:rPr>
          <w:rFonts w:hint="default" w:ascii="Cambria" w:hAnsi="Cambria" w:eastAsia="宋体" w:cs="Times New Roman"/>
          <w:b w:val="0"/>
          <w:bCs w:val="0"/>
          <w:kern w:val="28"/>
          <w:sz w:val="24"/>
          <w:szCs w:val="32"/>
          <w:lang w:val="en-US" w:eastAsia="zh-CN"/>
        </w:rPr>
      </w:pPr>
    </w:p>
    <w:p w14:paraId="546E7E34">
      <w:pPr>
        <w:numPr>
          <w:ilvl w:val="0"/>
          <w:numId w:val="5"/>
        </w:numPr>
        <w:ind w:left="420" w:leftChars="0" w:hanging="420" w:firstLineChars="0"/>
        <w:rPr>
          <w:rFonts w:hint="default"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优化二、调整参数</w:t>
      </w:r>
    </w:p>
    <w:p w14:paraId="430BEB3D">
      <w:pPr>
        <w:numPr>
          <w:ilvl w:val="0"/>
          <w:numId w:val="0"/>
        </w:numPr>
        <w:rPr>
          <w:rFonts w:hint="default" w:eastAsiaTheme="minorEastAsia"/>
          <w:sz w:val="24"/>
          <w:szCs w:val="24"/>
          <w:lang w:val="en-US" w:eastAsia="zh-CN"/>
        </w:rPr>
      </w:pPr>
      <w:r>
        <w:rPr>
          <w:rFonts w:hint="default" w:eastAsiaTheme="minorEastAsia"/>
          <w:sz w:val="24"/>
          <w:szCs w:val="24"/>
          <w:lang w:val="en-US" w:eastAsia="zh-CN"/>
        </w:rPr>
        <w:t>学习率</w:t>
      </w:r>
      <w:r>
        <w:rPr>
          <w:rFonts w:hint="eastAsia"/>
          <w:sz w:val="24"/>
          <w:szCs w:val="24"/>
          <w:lang w:val="en-US" w:eastAsia="zh-CN"/>
        </w:rPr>
        <w:t>、</w:t>
      </w:r>
      <w:r>
        <w:rPr>
          <w:rFonts w:hint="default" w:eastAsiaTheme="minorEastAsia"/>
          <w:sz w:val="24"/>
          <w:szCs w:val="24"/>
          <w:lang w:val="en-US" w:eastAsia="zh-CN"/>
        </w:rPr>
        <w:t>优化器类型</w:t>
      </w:r>
      <w:r>
        <w:rPr>
          <w:rFonts w:hint="eastAsia"/>
          <w:sz w:val="24"/>
          <w:szCs w:val="24"/>
          <w:lang w:val="en-US" w:eastAsia="zh-CN"/>
        </w:rPr>
        <w:t>、</w:t>
      </w:r>
      <w:r>
        <w:rPr>
          <w:rFonts w:hint="default" w:eastAsiaTheme="minorEastAsia"/>
          <w:sz w:val="24"/>
          <w:szCs w:val="24"/>
          <w:lang w:val="en-US" w:eastAsia="zh-CN"/>
        </w:rPr>
        <w:t>批量大小</w:t>
      </w:r>
      <w:r>
        <w:rPr>
          <w:rFonts w:hint="eastAsia"/>
          <w:sz w:val="24"/>
          <w:szCs w:val="24"/>
          <w:lang w:val="en-US" w:eastAsia="zh-CN"/>
        </w:rPr>
        <w:t>、</w:t>
      </w:r>
      <w:r>
        <w:rPr>
          <w:rFonts w:hint="default" w:eastAsiaTheme="minorEastAsia"/>
          <w:sz w:val="24"/>
          <w:szCs w:val="24"/>
          <w:lang w:val="en-US" w:eastAsia="zh-CN"/>
        </w:rPr>
        <w:t>训练轮数</w:t>
      </w:r>
    </w:p>
    <w:p w14:paraId="699F79BA">
      <w:pPr>
        <w:numPr>
          <w:ilvl w:val="0"/>
          <w:numId w:val="0"/>
        </w:numPr>
        <w:rPr>
          <w:rFonts w:hint="eastAsia"/>
          <w:b/>
          <w:bCs/>
          <w:sz w:val="24"/>
          <w:szCs w:val="24"/>
          <w:lang w:val="en-US" w:eastAsia="zh-CN"/>
        </w:rPr>
      </w:pPr>
      <w:r>
        <w:rPr>
          <w:rFonts w:hint="eastAsia"/>
          <w:sz w:val="24"/>
          <w:szCs w:val="24"/>
          <w:lang w:val="en-US" w:eastAsia="zh-CN"/>
        </w:rPr>
        <w:t>首先，将</w:t>
      </w:r>
      <w:r>
        <w:rPr>
          <w:rFonts w:hint="eastAsia"/>
          <w:b/>
          <w:bCs/>
          <w:sz w:val="24"/>
          <w:szCs w:val="24"/>
          <w:lang w:val="en-US" w:eastAsia="zh-CN"/>
        </w:rPr>
        <w:t>学习率设置为0.0001</w:t>
      </w:r>
    </w:p>
    <w:p w14:paraId="06A8DD7A">
      <w:pPr>
        <w:numPr>
          <w:ilvl w:val="0"/>
          <w:numId w:val="0"/>
        </w:numPr>
        <w:rPr>
          <w:rFonts w:hint="eastAsia"/>
          <w:sz w:val="24"/>
          <w:szCs w:val="24"/>
          <w:lang w:val="en-US" w:eastAsia="zh-CN"/>
        </w:rPr>
      </w:pPr>
      <w:r>
        <w:rPr>
          <w:rFonts w:hint="eastAsia"/>
          <w:sz w:val="24"/>
          <w:szCs w:val="24"/>
          <w:lang w:val="en-US" w:eastAsia="zh-CN"/>
        </w:rPr>
        <w:t>优化后：</w:t>
      </w:r>
    </w:p>
    <w:p w14:paraId="4166370F">
      <w:pPr>
        <w:numPr>
          <w:ilvl w:val="0"/>
          <w:numId w:val="0"/>
        </w:numPr>
        <w:rPr>
          <w:rFonts w:hint="eastAsia"/>
          <w:sz w:val="24"/>
          <w:szCs w:val="24"/>
          <w:lang w:val="en-US" w:eastAsia="zh-CN"/>
        </w:rPr>
      </w:pPr>
    </w:p>
    <w:p w14:paraId="577404CE">
      <w:pPr>
        <w:numPr>
          <w:ilvl w:val="0"/>
          <w:numId w:val="0"/>
        </w:numPr>
        <w:rPr>
          <w:rFonts w:hint="eastAsia"/>
          <w:sz w:val="24"/>
          <w:szCs w:val="24"/>
          <w:lang w:val="en-US" w:eastAsia="zh-CN"/>
        </w:rPr>
      </w:pPr>
      <w:r>
        <w:rPr>
          <w:rFonts w:hint="eastAsia"/>
          <w:sz w:val="24"/>
          <w:szCs w:val="24"/>
          <w:lang w:val="en-US" w:eastAsia="zh-CN"/>
        </w:rPr>
        <w:drawing>
          <wp:inline distT="0" distB="0" distL="114300" distR="114300">
            <wp:extent cx="5266690" cy="2612390"/>
            <wp:effectExtent l="0" t="0" r="3810" b="3810"/>
            <wp:docPr id="5" name="图片 5"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2"/>
                    <pic:cNvPicPr>
                      <a:picLocks noChangeAspect="1"/>
                    </pic:cNvPicPr>
                  </pic:nvPicPr>
                  <pic:blipFill>
                    <a:blip r:embed="rId7"/>
                    <a:stretch>
                      <a:fillRect/>
                    </a:stretch>
                  </pic:blipFill>
                  <pic:spPr>
                    <a:xfrm>
                      <a:off x="0" y="0"/>
                      <a:ext cx="5266690" cy="2612390"/>
                    </a:xfrm>
                    <a:prstGeom prst="rect">
                      <a:avLst/>
                    </a:prstGeom>
                  </pic:spPr>
                </pic:pic>
              </a:graphicData>
            </a:graphic>
          </wp:inline>
        </w:drawing>
      </w:r>
    </w:p>
    <w:p w14:paraId="371A71F9">
      <w:pPr>
        <w:numPr>
          <w:ilvl w:val="0"/>
          <w:numId w:val="0"/>
        </w:numPr>
        <w:rPr>
          <w:rFonts w:hint="eastAsia"/>
          <w:sz w:val="24"/>
          <w:szCs w:val="24"/>
          <w:lang w:val="en-US" w:eastAsia="zh-CN"/>
        </w:rPr>
      </w:pPr>
    </w:p>
    <w:p w14:paraId="2D5C43AB">
      <w:pPr>
        <w:numPr>
          <w:ilvl w:val="0"/>
          <w:numId w:val="0"/>
        </w:numPr>
        <w:rPr>
          <w:rFonts w:hint="eastAsia"/>
          <w:sz w:val="24"/>
          <w:szCs w:val="24"/>
          <w:lang w:val="en-US" w:eastAsia="zh-CN"/>
        </w:rPr>
      </w:pPr>
      <w:r>
        <w:rPr>
          <w:rFonts w:hint="eastAsia"/>
          <w:sz w:val="24"/>
          <w:szCs w:val="24"/>
          <w:lang w:val="en-US" w:eastAsia="zh-CN"/>
        </w:rPr>
        <w:t>接着，将</w:t>
      </w:r>
      <w:r>
        <w:rPr>
          <w:rFonts w:hint="eastAsia"/>
          <w:b/>
          <w:bCs/>
          <w:sz w:val="24"/>
          <w:szCs w:val="24"/>
          <w:lang w:val="en-US" w:eastAsia="zh-CN"/>
        </w:rPr>
        <w:t>训练论数设置为10</w:t>
      </w:r>
    </w:p>
    <w:p w14:paraId="69277438">
      <w:pPr>
        <w:numPr>
          <w:ilvl w:val="0"/>
          <w:numId w:val="0"/>
        </w:numPr>
        <w:rPr>
          <w:rFonts w:hint="eastAsia"/>
          <w:sz w:val="24"/>
          <w:szCs w:val="24"/>
          <w:lang w:val="en-US" w:eastAsia="zh-CN"/>
        </w:rPr>
      </w:pPr>
      <w:r>
        <w:rPr>
          <w:rFonts w:hint="eastAsia"/>
          <w:sz w:val="24"/>
          <w:szCs w:val="24"/>
          <w:lang w:val="en-US" w:eastAsia="zh-CN"/>
        </w:rPr>
        <w:t>优化后：</w:t>
      </w:r>
    </w:p>
    <w:p w14:paraId="40C28A15">
      <w:pPr>
        <w:numPr>
          <w:ilvl w:val="0"/>
          <w:numId w:val="0"/>
        </w:numPr>
        <w:rPr>
          <w:rFonts w:hint="eastAsia"/>
          <w:sz w:val="24"/>
          <w:szCs w:val="24"/>
          <w:lang w:val="en-US" w:eastAsia="zh-CN"/>
        </w:rPr>
      </w:pPr>
      <w:r>
        <w:rPr>
          <w:rFonts w:hint="eastAsia"/>
          <w:sz w:val="24"/>
          <w:szCs w:val="24"/>
          <w:lang w:val="en-US" w:eastAsia="zh-CN"/>
        </w:rPr>
        <w:drawing>
          <wp:inline distT="0" distB="0" distL="114300" distR="114300">
            <wp:extent cx="5266690" cy="2633345"/>
            <wp:effectExtent l="0" t="0" r="3810" b="8255"/>
            <wp:docPr id="6" name="图片 6"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3"/>
                    <pic:cNvPicPr>
                      <a:picLocks noChangeAspect="1"/>
                    </pic:cNvPicPr>
                  </pic:nvPicPr>
                  <pic:blipFill>
                    <a:blip r:embed="rId8"/>
                    <a:stretch>
                      <a:fillRect/>
                    </a:stretch>
                  </pic:blipFill>
                  <pic:spPr>
                    <a:xfrm>
                      <a:off x="0" y="0"/>
                      <a:ext cx="5266690" cy="2633345"/>
                    </a:xfrm>
                    <a:prstGeom prst="rect">
                      <a:avLst/>
                    </a:prstGeom>
                  </pic:spPr>
                </pic:pic>
              </a:graphicData>
            </a:graphic>
          </wp:inline>
        </w:drawing>
      </w:r>
    </w:p>
    <w:p w14:paraId="0854DA59">
      <w:pPr>
        <w:numPr>
          <w:ilvl w:val="0"/>
          <w:numId w:val="0"/>
        </w:numPr>
        <w:rPr>
          <w:rFonts w:hint="eastAsia"/>
          <w:sz w:val="24"/>
          <w:szCs w:val="24"/>
          <w:lang w:val="en-US" w:eastAsia="zh-CN"/>
        </w:rPr>
      </w:pPr>
    </w:p>
    <w:p w14:paraId="6C2F4EAB">
      <w:pPr>
        <w:numPr>
          <w:ilvl w:val="0"/>
          <w:numId w:val="0"/>
        </w:numPr>
        <w:rPr>
          <w:rFonts w:hint="eastAsia"/>
          <w:sz w:val="24"/>
          <w:szCs w:val="24"/>
          <w:lang w:val="en-US" w:eastAsia="zh-CN"/>
        </w:rPr>
      </w:pPr>
    </w:p>
    <w:p w14:paraId="725B4D4B">
      <w:pPr>
        <w:numPr>
          <w:ilvl w:val="0"/>
          <w:numId w:val="0"/>
        </w:numPr>
        <w:rPr>
          <w:rFonts w:hint="eastAsia"/>
          <w:sz w:val="24"/>
          <w:szCs w:val="24"/>
          <w:lang w:val="en-US" w:eastAsia="zh-CN"/>
        </w:rPr>
      </w:pPr>
    </w:p>
    <w:p w14:paraId="5F7A8F26">
      <w:pPr>
        <w:numPr>
          <w:ilvl w:val="0"/>
          <w:numId w:val="0"/>
        </w:numPr>
        <w:rPr>
          <w:rFonts w:hint="eastAsia"/>
          <w:sz w:val="24"/>
          <w:szCs w:val="24"/>
          <w:lang w:val="en-US" w:eastAsia="zh-CN"/>
        </w:rPr>
      </w:pPr>
    </w:p>
    <w:p w14:paraId="7CC3A837">
      <w:pPr>
        <w:numPr>
          <w:ilvl w:val="0"/>
          <w:numId w:val="0"/>
        </w:numPr>
        <w:rPr>
          <w:rFonts w:hint="eastAsia"/>
          <w:sz w:val="24"/>
          <w:szCs w:val="24"/>
          <w:lang w:val="en-US" w:eastAsia="zh-CN"/>
        </w:rPr>
      </w:pPr>
    </w:p>
    <w:p w14:paraId="6B593647">
      <w:pPr>
        <w:numPr>
          <w:ilvl w:val="0"/>
          <w:numId w:val="0"/>
        </w:numPr>
        <w:rPr>
          <w:rFonts w:hint="eastAsia"/>
          <w:sz w:val="24"/>
          <w:szCs w:val="24"/>
          <w:lang w:val="en-US" w:eastAsia="zh-CN"/>
        </w:rPr>
      </w:pPr>
    </w:p>
    <w:p w14:paraId="3FAF5350">
      <w:pPr>
        <w:numPr>
          <w:ilvl w:val="0"/>
          <w:numId w:val="0"/>
        </w:numPr>
        <w:rPr>
          <w:rFonts w:hint="eastAsia"/>
          <w:sz w:val="24"/>
          <w:szCs w:val="24"/>
          <w:lang w:val="en-US" w:eastAsia="zh-CN"/>
        </w:rPr>
      </w:pPr>
    </w:p>
    <w:p w14:paraId="0B9B6C63">
      <w:pPr>
        <w:numPr>
          <w:ilvl w:val="0"/>
          <w:numId w:val="0"/>
        </w:numPr>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然后，将</w:t>
      </w:r>
      <w:r>
        <w:rPr>
          <w:rFonts w:hint="eastAsia" w:ascii="宋体" w:hAnsi="宋体" w:eastAsia="宋体" w:cs="宋体"/>
          <w:b/>
          <w:bCs/>
          <w:sz w:val="24"/>
          <w:szCs w:val="24"/>
          <w:lang w:val="en-US" w:eastAsia="zh-CN"/>
        </w:rPr>
        <w:t>批量大小设置为16</w:t>
      </w:r>
    </w:p>
    <w:p w14:paraId="4F1C25F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优化后：</w:t>
      </w:r>
    </w:p>
    <w:p w14:paraId="4A0C46E7">
      <w:pPr>
        <w:numPr>
          <w:ilvl w:val="0"/>
          <w:numId w:val="0"/>
        </w:numPr>
        <w:rPr>
          <w:rFonts w:hint="eastAsia" w:ascii="宋体" w:hAnsi="宋体" w:eastAsia="宋体" w:cs="宋体"/>
          <w:sz w:val="24"/>
          <w:szCs w:val="24"/>
          <w:lang w:val="en-US" w:eastAsia="zh-CN"/>
        </w:rPr>
      </w:pPr>
    </w:p>
    <w:p w14:paraId="142383F8">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训练结果：</w:t>
      </w:r>
    </w:p>
    <w:p w14:paraId="57DB33D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2633345"/>
            <wp:effectExtent l="0" t="0" r="3810" b="8255"/>
            <wp:docPr id="7" name="图片 7"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4"/>
                    <pic:cNvPicPr>
                      <a:picLocks noChangeAspect="1"/>
                    </pic:cNvPicPr>
                  </pic:nvPicPr>
                  <pic:blipFill>
                    <a:blip r:embed="rId9"/>
                    <a:stretch>
                      <a:fillRect/>
                    </a:stretch>
                  </pic:blipFill>
                  <pic:spPr>
                    <a:xfrm>
                      <a:off x="0" y="0"/>
                      <a:ext cx="5266690" cy="2633345"/>
                    </a:xfrm>
                    <a:prstGeom prst="rect">
                      <a:avLst/>
                    </a:prstGeom>
                  </pic:spPr>
                </pic:pic>
              </a:graphicData>
            </a:graphic>
          </wp:inline>
        </w:drawing>
      </w:r>
    </w:p>
    <w:p w14:paraId="798BD7C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测试结果：</w:t>
      </w:r>
    </w:p>
    <w:p w14:paraId="67A0B5B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eastAsia" w:ascii="Consolas" w:hAnsi="Consolas" w:eastAsia="Consolas" w:cs="Consolas"/>
          <w:b w:val="0"/>
          <w:bCs w:val="0"/>
          <w:color w:val="D4D4D4"/>
          <w:kern w:val="0"/>
          <w:sz w:val="14"/>
          <w:szCs w:val="14"/>
          <w:shd w:val="clear" w:fill="1E1E1E"/>
          <w:lang w:val="en-US" w:eastAsia="zh-CN" w:bidi="ar"/>
        </w:rPr>
        <w:t xml:space="preserve">第 1 </w:t>
      </w:r>
      <w:r>
        <w:rPr>
          <w:rFonts w:hint="default" w:ascii="Consolas" w:hAnsi="Consolas" w:eastAsia="Consolas" w:cs="Consolas"/>
          <w:b w:val="0"/>
          <w:bCs w:val="0"/>
          <w:color w:val="D4D4D4"/>
          <w:kern w:val="0"/>
          <w:sz w:val="14"/>
          <w:szCs w:val="14"/>
          <w:shd w:val="clear" w:fill="1E1E1E"/>
          <w:lang w:val="en-US" w:eastAsia="zh-CN" w:bidi="ar"/>
        </w:rPr>
        <w:t>张图片测试：</w:t>
      </w:r>
    </w:p>
    <w:p w14:paraId="590C73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['dangshen']</w:t>
      </w:r>
    </w:p>
    <w:p w14:paraId="1D557A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['dangshen']</w:t>
      </w:r>
    </w:p>
    <w:p w14:paraId="1CD6347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2 张图片测试：</w:t>
      </w:r>
    </w:p>
    <w:p w14:paraId="7A99FD8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['huaihua']</w:t>
      </w:r>
    </w:p>
    <w:p w14:paraId="172BE0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['huaihua']</w:t>
      </w:r>
    </w:p>
    <w:p w14:paraId="30A1DE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3 张图片测试：</w:t>
      </w:r>
    </w:p>
    <w:p w14:paraId="56CA719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['jinyinhua']</w:t>
      </w:r>
    </w:p>
    <w:p w14:paraId="632CE71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['jinyinhua']</w:t>
      </w:r>
    </w:p>
    <w:p w14:paraId="7E0759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4 张图片测试：</w:t>
      </w:r>
    </w:p>
    <w:p w14:paraId="127C7E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['jinyinhua']</w:t>
      </w:r>
    </w:p>
    <w:p w14:paraId="06BC8E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['jinyinhua']</w:t>
      </w:r>
    </w:p>
    <w:p w14:paraId="092F8B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5 张图片测试：</w:t>
      </w:r>
    </w:p>
    <w:p w14:paraId="3C9CE0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['huaihua']</w:t>
      </w:r>
    </w:p>
    <w:p w14:paraId="6A06C9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['huaihua']</w:t>
      </w:r>
    </w:p>
    <w:p w14:paraId="4D0103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6 张图片测试：</w:t>
      </w:r>
    </w:p>
    <w:p w14:paraId="1C2AD05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['gouqi']</w:t>
      </w:r>
    </w:p>
    <w:p w14:paraId="7CB02E2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['gouqi']</w:t>
      </w:r>
    </w:p>
    <w:p w14:paraId="7033E2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7 张图片测试：</w:t>
      </w:r>
    </w:p>
    <w:p w14:paraId="0F3D75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['baihe']</w:t>
      </w:r>
    </w:p>
    <w:p w14:paraId="050718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['baihe']</w:t>
      </w:r>
    </w:p>
    <w:p w14:paraId="662A7F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8 张图片测试：</w:t>
      </w:r>
    </w:p>
    <w:p w14:paraId="6D3D8B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['dangshen']</w:t>
      </w:r>
    </w:p>
    <w:p w14:paraId="072E6B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['dangshen']</w:t>
      </w:r>
    </w:p>
    <w:p w14:paraId="4CA390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9 张图片测试：</w:t>
      </w:r>
    </w:p>
    <w:p w14:paraId="342269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['baihe']</w:t>
      </w:r>
    </w:p>
    <w:p w14:paraId="6DD799C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['baihe']</w:t>
      </w:r>
    </w:p>
    <w:p w14:paraId="3CF5B6A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第 10 张图片测试：</w:t>
      </w:r>
    </w:p>
    <w:p w14:paraId="3F9D9C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prediction: ['gouqi']</w:t>
      </w:r>
    </w:p>
    <w:p w14:paraId="034F9C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real: ['gouqi']</w:t>
      </w:r>
    </w:p>
    <w:p w14:paraId="647943A3">
      <w:pPr>
        <w:keepNext w:val="0"/>
        <w:keepLines w:val="0"/>
        <w:widowControl/>
        <w:suppressLineNumbers w:val="0"/>
        <w:shd w:val="clear" w:fill="1E1E1E"/>
        <w:spacing w:line="190" w:lineRule="atLeast"/>
        <w:jc w:val="left"/>
        <w:rPr>
          <w:rFonts w:hint="eastAsia"/>
          <w:lang w:val="en-US" w:eastAsia="zh-CN"/>
        </w:rPr>
      </w:pPr>
      <w:r>
        <w:rPr>
          <w:rFonts w:hint="default" w:ascii="Consolas" w:hAnsi="Consolas" w:eastAsia="Consolas" w:cs="Consolas"/>
          <w:b w:val="0"/>
          <w:bCs w:val="0"/>
          <w:color w:val="D4D4D4"/>
          <w:kern w:val="0"/>
          <w:sz w:val="14"/>
          <w:szCs w:val="14"/>
          <w:shd w:val="clear" w:fill="1E1E1E"/>
          <w:lang w:val="en-US" w:eastAsia="zh-CN" w:bidi="ar"/>
        </w:rPr>
        <w:t>测试集准确率 1.0</w:t>
      </w:r>
    </w:p>
    <w:p w14:paraId="69B7D30B">
      <w:pPr>
        <w:numPr>
          <w:ilvl w:val="0"/>
          <w:numId w:val="0"/>
        </w:numPr>
        <w:rPr>
          <w:rFonts w:hint="eastAsia"/>
          <w:sz w:val="24"/>
          <w:szCs w:val="24"/>
          <w:lang w:val="en-US" w:eastAsia="zh-CN"/>
        </w:rPr>
      </w:pPr>
    </w:p>
    <w:p w14:paraId="59601C98">
      <w:pPr>
        <w:numPr>
          <w:ilvl w:val="0"/>
          <w:numId w:val="0"/>
        </w:numPr>
        <w:rPr>
          <w:rFonts w:hint="eastAsia"/>
          <w:b/>
          <w:bCs/>
          <w:sz w:val="24"/>
          <w:szCs w:val="24"/>
          <w:lang w:val="en-US" w:eastAsia="zh-CN"/>
        </w:rPr>
      </w:pPr>
      <w:r>
        <w:rPr>
          <w:rFonts w:hint="eastAsia"/>
          <w:sz w:val="24"/>
          <w:szCs w:val="24"/>
          <w:lang w:val="en-US" w:eastAsia="zh-CN"/>
        </w:rPr>
        <w:t>可知，经过参数调整后，</w:t>
      </w:r>
      <w:r>
        <w:rPr>
          <w:rFonts w:hint="eastAsia"/>
          <w:b/>
          <w:bCs/>
          <w:sz w:val="24"/>
          <w:szCs w:val="24"/>
          <w:lang w:val="en-US" w:eastAsia="zh-CN"/>
        </w:rPr>
        <w:t>训练效果和测试效果得到显著提升</w:t>
      </w:r>
    </w:p>
    <w:p w14:paraId="269A0FDE">
      <w:pPr>
        <w:numPr>
          <w:ilvl w:val="0"/>
          <w:numId w:val="0"/>
        </w:numPr>
        <w:rPr>
          <w:rFonts w:hint="default"/>
          <w:lang w:val="en-US" w:eastAsia="zh-CN"/>
        </w:rPr>
      </w:pPr>
    </w:p>
    <w:p w14:paraId="43153989">
      <w:pPr>
        <w:numPr>
          <w:ilvl w:val="0"/>
          <w:numId w:val="5"/>
        </w:numPr>
        <w:ind w:left="420" w:leftChars="0" w:hanging="420" w:firstLineChars="0"/>
        <w:rPr>
          <w:rFonts w:hint="default"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优化三、CNN结构</w:t>
      </w:r>
    </w:p>
    <w:p w14:paraId="7B4AAE79">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当CNN结构层次增加时，相应的训练时间也会增加</w:t>
      </w:r>
    </w:p>
    <w:p w14:paraId="0888A467">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因此在这里考虑两层的CNN结构</w:t>
      </w:r>
    </w:p>
    <w:p w14:paraId="57459003">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同时兼顾训练质量和训练时间</w:t>
      </w:r>
    </w:p>
    <w:p w14:paraId="40D1D2F8">
      <w:pPr>
        <w:numPr>
          <w:numId w:val="0"/>
        </w:numPr>
        <w:ind w:leftChars="0"/>
        <w:rPr>
          <w:rFonts w:hint="default" w:ascii="Cambria" w:hAnsi="Cambria" w:eastAsia="宋体" w:cs="Times New Roman"/>
          <w:b w:val="0"/>
          <w:bCs w:val="0"/>
          <w:kern w:val="28"/>
          <w:sz w:val="24"/>
          <w:szCs w:val="32"/>
          <w:lang w:val="en-US" w:eastAsia="zh-CN"/>
        </w:rPr>
      </w:pPr>
    </w:p>
    <w:p w14:paraId="455B94BD">
      <w:pPr>
        <w:numPr>
          <w:ilvl w:val="0"/>
          <w:numId w:val="5"/>
        </w:numPr>
        <w:ind w:left="420" w:leftChars="0" w:hanging="420" w:firstLineChars="0"/>
        <w:rPr>
          <w:rFonts w:hint="default"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总结</w:t>
      </w:r>
    </w:p>
    <w:p w14:paraId="1410ECD3">
      <w:pPr>
        <w:numPr>
          <w:ilvl w:val="0"/>
          <w:numId w:val="0"/>
        </w:numPr>
        <w:rPr>
          <w:rFonts w:hint="default" w:ascii="Cambria" w:hAnsi="Cambria" w:eastAsia="宋体" w:cs="Times New Roman"/>
          <w:b w:val="0"/>
          <w:bCs w:val="0"/>
          <w:kern w:val="28"/>
          <w:sz w:val="24"/>
          <w:szCs w:val="32"/>
          <w:lang w:val="en-US" w:eastAsia="zh-CN"/>
        </w:rPr>
      </w:pPr>
      <w:r>
        <w:rPr>
          <w:rFonts w:hint="eastAsia"/>
          <w:b w:val="0"/>
          <w:bCs w:val="0"/>
          <w:sz w:val="24"/>
          <w:szCs w:val="24"/>
          <w:lang w:val="en-US" w:eastAsia="zh-CN"/>
        </w:rPr>
        <w:t>通过优化CNN模型、调整数据处理、调整参数等优化方法，模型的训练过程更加平稳，损失下降更快，准确率提升更明显。最终模型在测试集上依然保持100%的准确率，说明参数优化有效提升了模型的收敛速度和稳定性。</w:t>
      </w:r>
    </w:p>
    <w:p w14:paraId="7AB857B4">
      <w:pPr>
        <w:numPr>
          <w:numId w:val="0"/>
        </w:numPr>
        <w:ind w:leftChars="0"/>
        <w:rPr>
          <w:rFonts w:hint="default" w:ascii="Cambria" w:hAnsi="Cambria" w:eastAsia="宋体" w:cs="Times New Roman"/>
          <w:b w:val="0"/>
          <w:bCs w:val="0"/>
          <w:kern w:val="28"/>
          <w:sz w:val="24"/>
          <w:szCs w:val="32"/>
          <w:lang w:val="en-US" w:eastAsia="zh-CN"/>
        </w:rPr>
      </w:pPr>
    </w:p>
    <w:p w14:paraId="67503E46">
      <w:pPr>
        <w:pStyle w:val="2"/>
        <w:rPr>
          <w:sz w:val="32"/>
          <w:szCs w:val="32"/>
        </w:rPr>
      </w:pPr>
      <w:r>
        <w:rPr>
          <w:rFonts w:hint="eastAsia"/>
          <w:sz w:val="32"/>
          <w:szCs w:val="32"/>
        </w:rPr>
        <w:t>思考题</w:t>
      </w:r>
    </w:p>
    <w:p w14:paraId="4A19E24B">
      <w:pPr>
        <w:numPr>
          <w:ilvl w:val="0"/>
          <w:numId w:val="6"/>
        </w:numPr>
        <w:rPr>
          <w:rFonts w:hint="default" w:ascii="Cambria" w:hAnsi="Cambria" w:eastAsia="宋体" w:cs="Times New Roman"/>
          <w:b w:val="0"/>
          <w:bCs w:val="0"/>
          <w:kern w:val="28"/>
          <w:sz w:val="24"/>
          <w:szCs w:val="32"/>
        </w:rPr>
      </w:pPr>
      <w:r>
        <w:rPr>
          <w:rFonts w:hint="default" w:ascii="Cambria" w:hAnsi="Cambria" w:eastAsia="宋体" w:cs="Times New Roman"/>
          <w:b w:val="0"/>
          <w:bCs w:val="0"/>
          <w:kern w:val="28"/>
          <w:sz w:val="24"/>
          <w:szCs w:val="32"/>
        </w:rPr>
        <w:t>数据集规模与模型泛化能力的关系</w:t>
      </w:r>
      <w:r>
        <w:rPr>
          <w:rFonts w:hint="default" w:ascii="Cambria" w:hAnsi="Cambria" w:eastAsia="宋体" w:cs="Times New Roman"/>
          <w:b w:val="0"/>
          <w:bCs w:val="0"/>
          <w:kern w:val="28"/>
          <w:sz w:val="24"/>
          <w:szCs w:val="32"/>
        </w:rPr>
        <w:br w:type="textWrapping"/>
      </w:r>
      <w:r>
        <w:rPr>
          <w:rFonts w:hint="default" w:ascii="Cambria" w:hAnsi="Cambria" w:eastAsia="宋体" w:cs="Times New Roman"/>
          <w:b w:val="0"/>
          <w:bCs w:val="0"/>
          <w:kern w:val="28"/>
          <w:sz w:val="24"/>
          <w:szCs w:val="32"/>
        </w:rPr>
        <w:t>本实验中，模型在测试集上达到了100%的准确率，说明模型对当前数据集的学习效果非常好。但由于数据集规模较小，类别区分明显，模型容易学习到训练集和测试集的特征，导致高准确率。实际应用中，若数据集更大且分布更复杂，模型的泛化能力可能会下降。因此，扩大数据集规模和多样性对于提升模型在实际场景下的表现非常重要。</w:t>
      </w:r>
    </w:p>
    <w:p w14:paraId="73140EA6">
      <w:pPr>
        <w:numPr>
          <w:numId w:val="0"/>
        </w:numPr>
        <w:rPr>
          <w:rFonts w:hint="default" w:ascii="Cambria" w:hAnsi="Cambria" w:eastAsia="宋体" w:cs="Times New Roman"/>
          <w:b w:val="0"/>
          <w:bCs w:val="0"/>
          <w:kern w:val="28"/>
          <w:sz w:val="24"/>
          <w:szCs w:val="32"/>
        </w:rPr>
      </w:pPr>
    </w:p>
    <w:p w14:paraId="5574B603">
      <w:pPr>
        <w:numPr>
          <w:ilvl w:val="0"/>
          <w:numId w:val="6"/>
        </w:numPr>
        <w:ind w:left="0" w:leftChars="0" w:firstLine="0" w:firstLineChars="0"/>
        <w:rPr>
          <w:rFonts w:hint="default" w:ascii="Cambria" w:hAnsi="Cambria" w:eastAsia="宋体" w:cs="Times New Roman"/>
          <w:b w:val="0"/>
          <w:bCs w:val="0"/>
          <w:kern w:val="28"/>
          <w:sz w:val="24"/>
          <w:szCs w:val="32"/>
        </w:rPr>
      </w:pPr>
      <w:r>
        <w:rPr>
          <w:rFonts w:hint="default" w:ascii="Cambria" w:hAnsi="Cambria" w:eastAsia="宋体" w:cs="Times New Roman"/>
          <w:b w:val="0"/>
          <w:bCs w:val="0"/>
          <w:kern w:val="28"/>
          <w:sz w:val="24"/>
          <w:szCs w:val="32"/>
        </w:rPr>
        <w:t>数据增强的适用性与局限性</w:t>
      </w:r>
      <w:r>
        <w:rPr>
          <w:rFonts w:hint="default" w:ascii="Cambria" w:hAnsi="Cambria" w:eastAsia="宋体" w:cs="Times New Roman"/>
          <w:b w:val="0"/>
          <w:bCs w:val="0"/>
          <w:kern w:val="28"/>
          <w:sz w:val="24"/>
          <w:szCs w:val="32"/>
        </w:rPr>
        <w:br w:type="textWrapping"/>
      </w:r>
      <w:r>
        <w:rPr>
          <w:rFonts w:hint="default" w:ascii="Cambria" w:hAnsi="Cambria" w:eastAsia="宋体" w:cs="Times New Roman"/>
          <w:b w:val="0"/>
          <w:bCs w:val="0"/>
          <w:kern w:val="28"/>
          <w:sz w:val="24"/>
          <w:szCs w:val="32"/>
        </w:rPr>
        <w:t>实验中尝试了数据增强（如旋转、翻转、颜色扰动等），但发现训练效果反而变差。这说明数据增强并非在所有任务和数据集上都能提升效果。对于本实验的小样本、类别区分明显的中药图片，过度的数据增强可能引入了不必要的噪声，反而影响了模型的学习。因此，数据增强策略应根据具体数据特点灵活调整。</w:t>
      </w:r>
    </w:p>
    <w:p w14:paraId="77B86FA2">
      <w:pPr>
        <w:numPr>
          <w:numId w:val="0"/>
        </w:numPr>
        <w:ind w:leftChars="0"/>
        <w:rPr>
          <w:rFonts w:hint="default" w:ascii="Cambria" w:hAnsi="Cambria" w:eastAsia="宋体" w:cs="Times New Roman"/>
          <w:b w:val="0"/>
          <w:bCs w:val="0"/>
          <w:kern w:val="28"/>
          <w:sz w:val="24"/>
          <w:szCs w:val="32"/>
        </w:rPr>
      </w:pPr>
    </w:p>
    <w:p w14:paraId="51152F69">
      <w:p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rPr>
        <w:t>3. 模型结构与训练效率的权衡</w:t>
      </w:r>
      <w:r>
        <w:rPr>
          <w:rFonts w:hint="default" w:ascii="Cambria" w:hAnsi="Cambria" w:eastAsia="宋体" w:cs="Times New Roman"/>
          <w:b w:val="0"/>
          <w:bCs w:val="0"/>
          <w:kern w:val="28"/>
          <w:sz w:val="24"/>
          <w:szCs w:val="32"/>
        </w:rPr>
        <w:br w:type="textWrapping"/>
      </w:r>
      <w:r>
        <w:rPr>
          <w:rFonts w:hint="default" w:ascii="Cambria" w:hAnsi="Cambria" w:eastAsia="宋体" w:cs="Times New Roman"/>
          <w:b w:val="0"/>
          <w:bCs w:val="0"/>
          <w:kern w:val="28"/>
          <w:sz w:val="24"/>
          <w:szCs w:val="32"/>
        </w:rPr>
        <w:t>实验中采用了两层卷积结构，兼顾了模型的表达能力和训练效率。虽然更深的网络理论上能提取更复杂的特征，但在小数据集和简单分类任务下，过深的网络容易导致过拟合且训练时间增加。因此，模型结构的设计应结合任务复杂度、数据规模和实际算力，</w:t>
      </w:r>
      <w:r>
        <w:rPr>
          <w:rFonts w:hint="eastAsia" w:ascii="Cambria" w:hAnsi="Cambria" w:eastAsia="宋体" w:cs="Times New Roman"/>
          <w:b w:val="0"/>
          <w:bCs w:val="0"/>
          <w:kern w:val="28"/>
          <w:sz w:val="24"/>
          <w:szCs w:val="32"/>
          <w:lang w:val="en-US" w:eastAsia="zh-CN"/>
        </w:rPr>
        <w:t>保证实际可行性。</w:t>
      </w:r>
    </w:p>
    <w:p w14:paraId="467DA675">
      <w:pPr>
        <w:rPr>
          <w:rFonts w:ascii="Cambria" w:hAnsi="Cambria" w:eastAsia="宋体" w:cs="Times New Roman"/>
          <w:b/>
          <w:bCs/>
          <w:kern w:val="28"/>
          <w:sz w:val="24"/>
          <w:szCs w:val="32"/>
        </w:rPr>
      </w:pPr>
    </w:p>
    <w:p w14:paraId="436E4C21">
      <w:pPr>
        <w:rPr>
          <w:rFonts w:ascii="Cambria" w:hAnsi="Cambria" w:eastAsia="宋体" w:cs="Times New Roman"/>
          <w:b/>
          <w:bCs/>
          <w:kern w:val="28"/>
          <w:sz w:val="24"/>
          <w:szCs w:val="32"/>
        </w:rPr>
      </w:pPr>
    </w:p>
    <w:p w14:paraId="72E4E1AE">
      <w:pPr>
        <w:pStyle w:val="2"/>
        <w:rPr>
          <w:sz w:val="32"/>
          <w:szCs w:val="32"/>
        </w:rPr>
      </w:pPr>
      <w:r>
        <w:rPr>
          <w:rFonts w:hint="eastAsia"/>
          <w:sz w:val="32"/>
          <w:szCs w:val="32"/>
        </w:rPr>
        <w:t>参考资料</w:t>
      </w:r>
    </w:p>
    <w:p w14:paraId="52B16A28">
      <w:pPr>
        <w:numPr>
          <w:ilvl w:val="0"/>
          <w:numId w:val="7"/>
        </w:numPr>
        <w:rPr>
          <w:rFonts w:hint="default" w:ascii="Arial" w:hAnsi="Arial" w:eastAsia="Arial" w:cs="Arial"/>
          <w:i w:val="0"/>
          <w:iCs w:val="0"/>
          <w:caps w:val="0"/>
          <w:color w:val="5094D5"/>
          <w:spacing w:val="0"/>
          <w:sz w:val="13"/>
          <w:szCs w:val="13"/>
          <w:u w:val="none"/>
          <w:bdr w:val="none" w:color="auto" w:sz="0" w:space="0"/>
          <w:shd w:val="clear" w:fill="FFFFFF"/>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"https://blog.csdn.net/IronmanJay/article/details/128689946" \t "https://blog.csdn.net/IronmanJay/article/details/_blank"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15"/>
          <w:rFonts w:hint="default" w:ascii="Arial" w:hAnsi="Arial" w:eastAsia="Arial" w:cs="Arial"/>
          <w:i w:val="0"/>
          <w:iCs w:val="0"/>
          <w:caps w:val="0"/>
          <w:color w:val="5094D5"/>
          <w:spacing w:val="0"/>
          <w:sz w:val="13"/>
          <w:szCs w:val="13"/>
          <w:u w:val="none"/>
          <w:bdr w:val="none" w:color="auto" w:sz="0" w:space="0"/>
          <w:shd w:val="clear" w:fill="FFFFFF"/>
        </w:rPr>
        <w:t>https://blog.csdn.net/IronmanJay/article/details/128689946</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49B7E1CE">
      <w:pPr>
        <w:numPr>
          <w:ilvl w:val="0"/>
          <w:numId w:val="7"/>
        </w:numPr>
        <w:ind w:left="0" w:leftChars="0" w:firstLine="0" w:firstLineChars="0"/>
        <w:rPr>
          <w:rFonts w:hint="default" w:ascii="Arial" w:hAnsi="Arial" w:eastAsia="Arial" w:cs="Arial"/>
          <w:i w:val="0"/>
          <w:iCs w:val="0"/>
          <w:caps w:val="0"/>
          <w:color w:val="5094D5"/>
          <w:spacing w:val="0"/>
          <w:sz w:val="13"/>
          <w:szCs w:val="13"/>
          <w:u w:val="none"/>
          <w:bdr w:val="none" w:color="auto" w:sz="0" w:space="0"/>
          <w:shd w:val="clear" w:fill="FFFFFF"/>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"https://blog.csdn.net/v_JULY_v/article/details/51812459" \t "https://blog.csdn.net/v_JULY_v/article/details/_blank"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15"/>
          <w:rFonts w:hint="default" w:ascii="Arial" w:hAnsi="Arial" w:eastAsia="Arial" w:cs="Arial"/>
          <w:i w:val="0"/>
          <w:iCs w:val="0"/>
          <w:caps w:val="0"/>
          <w:color w:val="5094D5"/>
          <w:spacing w:val="0"/>
          <w:sz w:val="13"/>
          <w:szCs w:val="13"/>
          <w:u w:val="none"/>
          <w:bdr w:val="none" w:color="auto" w:sz="0" w:space="0"/>
          <w:shd w:val="clear" w:fill="FFFFFF"/>
        </w:rPr>
        <w:t>https://blog.csdn.net/v_JULY_v/article/details/51812459</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176AD34A">
      <w:pPr>
        <w:numPr>
          <w:ilvl w:val="0"/>
          <w:numId w:val="7"/>
        </w:numPr>
        <w:ind w:left="0" w:leftChars="0" w:firstLine="0" w:firstLineChars="0"/>
        <w:rPr>
          <w:rFonts w:hint="default" w:ascii="Arial" w:hAnsi="Arial" w:eastAsia="Arial" w:cs="Arial"/>
          <w:i w:val="0"/>
          <w:iCs w:val="0"/>
          <w:caps w:val="0"/>
          <w:color w:val="5094D5"/>
          <w:spacing w:val="0"/>
          <w:sz w:val="13"/>
          <w:szCs w:val="13"/>
          <w:u w:val="none"/>
          <w:bdr w:val="none" w:color="auto" w:sz="0" w:space="0"/>
          <w:shd w:val="clear" w:fill="FFFFFF"/>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"https://blog.csdn.net/m0_63260018/article/details/132265213" \t "https://blog.csdn.net/m0_63260018/article/details/_blank"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15"/>
          <w:rFonts w:hint="default" w:ascii="Arial" w:hAnsi="Arial" w:eastAsia="Arial" w:cs="Arial"/>
          <w:i w:val="0"/>
          <w:iCs w:val="0"/>
          <w:caps w:val="0"/>
          <w:color w:val="5094D5"/>
          <w:spacing w:val="0"/>
          <w:sz w:val="13"/>
          <w:szCs w:val="13"/>
          <w:u w:val="none"/>
          <w:bdr w:val="none" w:color="auto" w:sz="0" w:space="0"/>
          <w:shd w:val="clear" w:fill="FFFFFF"/>
        </w:rPr>
        <w:t>https://blog.csdn.net/m0_63260018/article/details/132265213</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6300F4B1">
      <w:pPr>
        <w:numPr>
          <w:numId w:val="0"/>
        </w:numPr>
        <w:rPr>
          <w:rFonts w:hint="default" w:ascii="等线" w:hAnsi="等线" w:eastAsia="等线"/>
          <w:color w:val="FF0000"/>
          <w:sz w:val="22"/>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JetBrainsMono-Regular">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标准粗黑">
    <w:panose1 w:val="02000503000000000000"/>
    <w:charset w:val="86"/>
    <w:family w:val="auto"/>
    <w:pitch w:val="default"/>
    <w:sig w:usb0="8000002F" w:usb1="084164FA" w:usb2="00000012" w:usb3="00000000" w:csb0="00040001" w:csb1="0000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A4070">
    <w:pPr>
      <w:pStyle w:val="8"/>
    </w:pPr>
    <w:r>
      <w:rPr>
        <w:rFonts w:ascii="华文中宋" w:eastAsia="华文中宋" w:cs="华文中宋"/>
        <w:color w:val="000000"/>
        <w:kern w:val="0"/>
        <w:sz w:val="32"/>
        <w:szCs w:val="32"/>
      </w:rPr>
      <w:drawing>
        <wp:inline distT="0" distB="0" distL="0" distR="0">
          <wp:extent cx="1600835" cy="466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9480" cy="477916"/>
                  </a:xfrm>
                  <a:prstGeom prst="rect">
                    <a:avLst/>
                  </a:prstGeom>
                </pic:spPr>
              </pic:pic>
            </a:graphicData>
          </a:graphic>
        </wp:inline>
      </w:drawing>
    </w:r>
    <w:r>
      <w:ptab w:relativeTo="margin" w:alignment="center" w:leader="none"/>
    </w:r>
    <w:r>
      <w:ptab w:relativeTo="margin" w:alignment="right" w:leader="none"/>
    </w:r>
    <w:r>
      <w:rPr>
        <w:rFonts w:hint="eastAsia" w:ascii="等线" w:hAnsi="等线" w:eastAsia="等线"/>
        <w:sz w:val="20"/>
      </w:rPr>
      <w:t>人工智能实验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D5A9E"/>
    <w:multiLevelType w:val="singleLevel"/>
    <w:tmpl w:val="089D5A9E"/>
    <w:lvl w:ilvl="0" w:tentative="0">
      <w:start w:val="1"/>
      <w:numFmt w:val="decimal"/>
      <w:suff w:val="space"/>
      <w:lvlText w:val="%1."/>
      <w:lvlJc w:val="left"/>
    </w:lvl>
  </w:abstractNum>
  <w:abstractNum w:abstractNumId="1">
    <w:nsid w:val="1EF43D69"/>
    <w:multiLevelType w:val="singleLevel"/>
    <w:tmpl w:val="1EF43D69"/>
    <w:lvl w:ilvl="0" w:tentative="0">
      <w:start w:val="1"/>
      <w:numFmt w:val="decimal"/>
      <w:suff w:val="space"/>
      <w:lvlText w:val="%1."/>
      <w:lvlJc w:val="left"/>
    </w:lvl>
  </w:abstractNum>
  <w:abstractNum w:abstractNumId="2">
    <w:nsid w:val="30711487"/>
    <w:multiLevelType w:val="singleLevel"/>
    <w:tmpl w:val="30711487"/>
    <w:lvl w:ilvl="0" w:tentative="0">
      <w:start w:val="1"/>
      <w:numFmt w:val="decimal"/>
      <w:suff w:val="space"/>
      <w:lvlText w:val="%1."/>
      <w:lvlJc w:val="left"/>
    </w:lvl>
  </w:abstractNum>
  <w:abstractNum w:abstractNumId="3">
    <w:nsid w:val="35163965"/>
    <w:multiLevelType w:val="multilevel"/>
    <w:tmpl w:val="35163965"/>
    <w:lvl w:ilvl="0" w:tentative="0">
      <w:start w:val="1"/>
      <w:numFmt w:val="chineseCountingThousand"/>
      <w:pStyle w:val="2"/>
      <w:lvlText w:val="%1、"/>
      <w:lvlJc w:val="left"/>
      <w:pPr>
        <w:ind w:left="420" w:hanging="420"/>
      </w:pPr>
    </w:lvl>
    <w:lvl w:ilvl="1" w:tentative="0">
      <w:start w:val="1"/>
      <w:numFmt w:val="decimal"/>
      <w:lvlText w:val="%2）"/>
      <w:lvlJc w:val="left"/>
      <w:pPr>
        <w:ind w:left="785" w:hanging="360"/>
      </w:pPr>
      <w:rPr>
        <w:rFonts w:hint="default"/>
      </w:rPr>
    </w:lvl>
    <w:lvl w:ilvl="2" w:tentative="0">
      <w:start w:val="1"/>
      <w:numFmt w:val="decimal"/>
      <w:lvlText w:val="（%3）"/>
      <w:lvlJc w:val="left"/>
      <w:pPr>
        <w:ind w:left="1560" w:hanging="720"/>
      </w:pPr>
      <w:rPr>
        <w:rFonts w:hint="default"/>
      </w:rPr>
    </w:lvl>
    <w:lvl w:ilvl="3" w:tentative="0">
      <w:start w:val="1"/>
      <w:numFmt w:val="decimal"/>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33B6837"/>
    <w:multiLevelType w:val="multilevel"/>
    <w:tmpl w:val="433B6837"/>
    <w:lvl w:ilvl="0" w:tentative="0">
      <w:start w:val="1"/>
      <w:numFmt w:val="decimal"/>
      <w:pStyle w:val="9"/>
      <w:lvlText w:val="%1."/>
      <w:lvlJc w:val="left"/>
      <w:pPr>
        <w:ind w:left="420" w:hanging="420"/>
      </w:pPr>
    </w:lvl>
    <w:lvl w:ilvl="1" w:tentative="0">
      <w:start w:val="4"/>
      <w:numFmt w:val="japaneseCounting"/>
      <w:lvlText w:val="%2、"/>
      <w:lvlJc w:val="left"/>
      <w:pPr>
        <w:ind w:left="1140" w:hanging="720"/>
      </w:pPr>
      <w:rPr>
        <w:rFonts w:hint="default" w:ascii="宋体" w:hAnsi="宋体" w:eastAsia="宋体"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21073E9"/>
    <w:multiLevelType w:val="singleLevel"/>
    <w:tmpl w:val="721073E9"/>
    <w:lvl w:ilvl="0" w:tentative="0">
      <w:start w:val="1"/>
      <w:numFmt w:val="decimal"/>
      <w:suff w:val="space"/>
      <w:lvlText w:val="%1."/>
      <w:lvlJc w:val="left"/>
    </w:lvl>
  </w:abstractNum>
  <w:abstractNum w:abstractNumId="6">
    <w:nsid w:val="73FD0B59"/>
    <w:multiLevelType w:val="singleLevel"/>
    <w:tmpl w:val="73FD0B59"/>
    <w:lvl w:ilvl="0" w:tentative="0">
      <w:start w:val="1"/>
      <w:numFmt w:val="decimal"/>
      <w:suff w:val="space"/>
      <w:lvlText w:val="%1."/>
      <w:lvlJc w:val="left"/>
    </w:lvl>
  </w:abstractNum>
  <w:num w:numId="1">
    <w:abstractNumId w:val="3"/>
  </w:num>
  <w:num w:numId="2">
    <w:abstractNumId w:val="4"/>
  </w:num>
  <w:num w:numId="3">
    <w:abstractNumId w:val="1"/>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0"/>
    <w:rsid w:val="00001131"/>
    <w:rsid w:val="00001A00"/>
    <w:rsid w:val="00002B16"/>
    <w:rsid w:val="00003DA1"/>
    <w:rsid w:val="00007E9B"/>
    <w:rsid w:val="000108AE"/>
    <w:rsid w:val="00016027"/>
    <w:rsid w:val="00033541"/>
    <w:rsid w:val="00033B06"/>
    <w:rsid w:val="00035B62"/>
    <w:rsid w:val="000372CB"/>
    <w:rsid w:val="000373FE"/>
    <w:rsid w:val="0004089A"/>
    <w:rsid w:val="000436E2"/>
    <w:rsid w:val="000440BE"/>
    <w:rsid w:val="0004495F"/>
    <w:rsid w:val="00045DB6"/>
    <w:rsid w:val="00047C12"/>
    <w:rsid w:val="00051327"/>
    <w:rsid w:val="00056160"/>
    <w:rsid w:val="00060EDF"/>
    <w:rsid w:val="00062BD6"/>
    <w:rsid w:val="000636AE"/>
    <w:rsid w:val="00063E38"/>
    <w:rsid w:val="00065675"/>
    <w:rsid w:val="000675BA"/>
    <w:rsid w:val="00072559"/>
    <w:rsid w:val="00073447"/>
    <w:rsid w:val="0007508A"/>
    <w:rsid w:val="00080830"/>
    <w:rsid w:val="000819C9"/>
    <w:rsid w:val="00083F04"/>
    <w:rsid w:val="00086437"/>
    <w:rsid w:val="00090180"/>
    <w:rsid w:val="00095D8F"/>
    <w:rsid w:val="00097251"/>
    <w:rsid w:val="000A65D4"/>
    <w:rsid w:val="000B029D"/>
    <w:rsid w:val="000B3239"/>
    <w:rsid w:val="000B34AC"/>
    <w:rsid w:val="000B6B4D"/>
    <w:rsid w:val="000B78AD"/>
    <w:rsid w:val="000B7966"/>
    <w:rsid w:val="000C2AC4"/>
    <w:rsid w:val="000C2DA7"/>
    <w:rsid w:val="000C727C"/>
    <w:rsid w:val="000D0036"/>
    <w:rsid w:val="000D00A2"/>
    <w:rsid w:val="000D18BD"/>
    <w:rsid w:val="000D37B1"/>
    <w:rsid w:val="000D47CF"/>
    <w:rsid w:val="000D6673"/>
    <w:rsid w:val="000E0DE9"/>
    <w:rsid w:val="000E512E"/>
    <w:rsid w:val="000E572A"/>
    <w:rsid w:val="000E70F7"/>
    <w:rsid w:val="000F290F"/>
    <w:rsid w:val="000F2AC0"/>
    <w:rsid w:val="000F5407"/>
    <w:rsid w:val="00115058"/>
    <w:rsid w:val="00115A96"/>
    <w:rsid w:val="0012086C"/>
    <w:rsid w:val="00120E65"/>
    <w:rsid w:val="00122D46"/>
    <w:rsid w:val="00127007"/>
    <w:rsid w:val="00131356"/>
    <w:rsid w:val="0013282E"/>
    <w:rsid w:val="00132FA4"/>
    <w:rsid w:val="001338BC"/>
    <w:rsid w:val="001343A7"/>
    <w:rsid w:val="00146B90"/>
    <w:rsid w:val="00150BC9"/>
    <w:rsid w:val="001520FE"/>
    <w:rsid w:val="00152A38"/>
    <w:rsid w:val="001564FE"/>
    <w:rsid w:val="00157423"/>
    <w:rsid w:val="00162DFC"/>
    <w:rsid w:val="001664E2"/>
    <w:rsid w:val="001671D4"/>
    <w:rsid w:val="00170F79"/>
    <w:rsid w:val="00174A70"/>
    <w:rsid w:val="00174FF0"/>
    <w:rsid w:val="001771BC"/>
    <w:rsid w:val="00180786"/>
    <w:rsid w:val="00185810"/>
    <w:rsid w:val="0019389D"/>
    <w:rsid w:val="001963A3"/>
    <w:rsid w:val="0019752C"/>
    <w:rsid w:val="001A0874"/>
    <w:rsid w:val="001A1716"/>
    <w:rsid w:val="001A3796"/>
    <w:rsid w:val="001A7C71"/>
    <w:rsid w:val="001B47DD"/>
    <w:rsid w:val="001B4C07"/>
    <w:rsid w:val="001B6FE3"/>
    <w:rsid w:val="001C12CE"/>
    <w:rsid w:val="001C31DF"/>
    <w:rsid w:val="001C34EF"/>
    <w:rsid w:val="001C4575"/>
    <w:rsid w:val="001D17F0"/>
    <w:rsid w:val="001D4645"/>
    <w:rsid w:val="001D57F8"/>
    <w:rsid w:val="001D6B7B"/>
    <w:rsid w:val="001E4CFC"/>
    <w:rsid w:val="001F1768"/>
    <w:rsid w:val="001F3ED2"/>
    <w:rsid w:val="001F4F7A"/>
    <w:rsid w:val="00201370"/>
    <w:rsid w:val="00204153"/>
    <w:rsid w:val="00204FCC"/>
    <w:rsid w:val="002063D4"/>
    <w:rsid w:val="002072CB"/>
    <w:rsid w:val="002103B4"/>
    <w:rsid w:val="00211884"/>
    <w:rsid w:val="002209F1"/>
    <w:rsid w:val="00222383"/>
    <w:rsid w:val="00225836"/>
    <w:rsid w:val="0022661C"/>
    <w:rsid w:val="00227E67"/>
    <w:rsid w:val="00235147"/>
    <w:rsid w:val="002405E3"/>
    <w:rsid w:val="00242BBE"/>
    <w:rsid w:val="0027340C"/>
    <w:rsid w:val="00287E6C"/>
    <w:rsid w:val="00291360"/>
    <w:rsid w:val="002943EB"/>
    <w:rsid w:val="002952E6"/>
    <w:rsid w:val="002A5DFA"/>
    <w:rsid w:val="002A5FF2"/>
    <w:rsid w:val="002A6AA7"/>
    <w:rsid w:val="002A75F1"/>
    <w:rsid w:val="002A7684"/>
    <w:rsid w:val="002B14A6"/>
    <w:rsid w:val="002B479F"/>
    <w:rsid w:val="002B6D95"/>
    <w:rsid w:val="002B7B6A"/>
    <w:rsid w:val="002C3D63"/>
    <w:rsid w:val="002C455C"/>
    <w:rsid w:val="002D0094"/>
    <w:rsid w:val="002D0B7C"/>
    <w:rsid w:val="002D1799"/>
    <w:rsid w:val="002D28B6"/>
    <w:rsid w:val="002D3633"/>
    <w:rsid w:val="002E3275"/>
    <w:rsid w:val="002E6F71"/>
    <w:rsid w:val="002E7304"/>
    <w:rsid w:val="002F2983"/>
    <w:rsid w:val="002F2DA1"/>
    <w:rsid w:val="002F373B"/>
    <w:rsid w:val="002F5A95"/>
    <w:rsid w:val="00301BEB"/>
    <w:rsid w:val="00303E8D"/>
    <w:rsid w:val="00311426"/>
    <w:rsid w:val="00311D38"/>
    <w:rsid w:val="00320086"/>
    <w:rsid w:val="0033057E"/>
    <w:rsid w:val="00337592"/>
    <w:rsid w:val="003402E5"/>
    <w:rsid w:val="0034166F"/>
    <w:rsid w:val="00343B74"/>
    <w:rsid w:val="00352B7A"/>
    <w:rsid w:val="00353053"/>
    <w:rsid w:val="00353D26"/>
    <w:rsid w:val="00353EF6"/>
    <w:rsid w:val="00357B0C"/>
    <w:rsid w:val="0036136B"/>
    <w:rsid w:val="00364669"/>
    <w:rsid w:val="00367110"/>
    <w:rsid w:val="00367B58"/>
    <w:rsid w:val="00377B4E"/>
    <w:rsid w:val="00381F13"/>
    <w:rsid w:val="003825CA"/>
    <w:rsid w:val="00383404"/>
    <w:rsid w:val="003845F2"/>
    <w:rsid w:val="00386664"/>
    <w:rsid w:val="0038737B"/>
    <w:rsid w:val="003908E5"/>
    <w:rsid w:val="00393B85"/>
    <w:rsid w:val="00394A15"/>
    <w:rsid w:val="00397BB2"/>
    <w:rsid w:val="003A7C62"/>
    <w:rsid w:val="003B00AA"/>
    <w:rsid w:val="003B49CD"/>
    <w:rsid w:val="003C196D"/>
    <w:rsid w:val="003C35F7"/>
    <w:rsid w:val="003C5052"/>
    <w:rsid w:val="003D0C59"/>
    <w:rsid w:val="003D2E3F"/>
    <w:rsid w:val="003E11BC"/>
    <w:rsid w:val="003E5F44"/>
    <w:rsid w:val="003E7CC4"/>
    <w:rsid w:val="003F0634"/>
    <w:rsid w:val="003F39BB"/>
    <w:rsid w:val="003F3F71"/>
    <w:rsid w:val="003F6E6D"/>
    <w:rsid w:val="004011A3"/>
    <w:rsid w:val="00410E6F"/>
    <w:rsid w:val="00411B9C"/>
    <w:rsid w:val="00413910"/>
    <w:rsid w:val="00414238"/>
    <w:rsid w:val="00416F0D"/>
    <w:rsid w:val="00420CB3"/>
    <w:rsid w:val="00421BE7"/>
    <w:rsid w:val="00422210"/>
    <w:rsid w:val="00424321"/>
    <w:rsid w:val="00431CDA"/>
    <w:rsid w:val="0043311C"/>
    <w:rsid w:val="004341EA"/>
    <w:rsid w:val="00434879"/>
    <w:rsid w:val="0043574A"/>
    <w:rsid w:val="00437BB7"/>
    <w:rsid w:val="00441D54"/>
    <w:rsid w:val="0044520F"/>
    <w:rsid w:val="00445328"/>
    <w:rsid w:val="00446304"/>
    <w:rsid w:val="004501DD"/>
    <w:rsid w:val="0045049A"/>
    <w:rsid w:val="00461E2A"/>
    <w:rsid w:val="00465A4F"/>
    <w:rsid w:val="004666D5"/>
    <w:rsid w:val="004735AD"/>
    <w:rsid w:val="00480062"/>
    <w:rsid w:val="0049080D"/>
    <w:rsid w:val="00490A6C"/>
    <w:rsid w:val="00492445"/>
    <w:rsid w:val="0049552C"/>
    <w:rsid w:val="004A278C"/>
    <w:rsid w:val="004B20D6"/>
    <w:rsid w:val="004B46DE"/>
    <w:rsid w:val="004B47F4"/>
    <w:rsid w:val="004C0F7A"/>
    <w:rsid w:val="004C1C52"/>
    <w:rsid w:val="004C639D"/>
    <w:rsid w:val="004C7076"/>
    <w:rsid w:val="004D19AD"/>
    <w:rsid w:val="004D55EE"/>
    <w:rsid w:val="004E0C38"/>
    <w:rsid w:val="004E10DD"/>
    <w:rsid w:val="004E3C7A"/>
    <w:rsid w:val="004E5911"/>
    <w:rsid w:val="004E6907"/>
    <w:rsid w:val="004F5247"/>
    <w:rsid w:val="004F64E9"/>
    <w:rsid w:val="004F78BC"/>
    <w:rsid w:val="005020F2"/>
    <w:rsid w:val="00505475"/>
    <w:rsid w:val="005110D0"/>
    <w:rsid w:val="00511611"/>
    <w:rsid w:val="0051428F"/>
    <w:rsid w:val="00521C67"/>
    <w:rsid w:val="00521CFC"/>
    <w:rsid w:val="005264C0"/>
    <w:rsid w:val="005313A0"/>
    <w:rsid w:val="0053227A"/>
    <w:rsid w:val="005404AD"/>
    <w:rsid w:val="005419B8"/>
    <w:rsid w:val="00541A2A"/>
    <w:rsid w:val="005446EF"/>
    <w:rsid w:val="00547F8A"/>
    <w:rsid w:val="00552732"/>
    <w:rsid w:val="0055342A"/>
    <w:rsid w:val="005540DE"/>
    <w:rsid w:val="005569C1"/>
    <w:rsid w:val="00560EFA"/>
    <w:rsid w:val="00561D03"/>
    <w:rsid w:val="00562415"/>
    <w:rsid w:val="00570F9B"/>
    <w:rsid w:val="00573F04"/>
    <w:rsid w:val="00580218"/>
    <w:rsid w:val="00582E32"/>
    <w:rsid w:val="00586325"/>
    <w:rsid w:val="00593DB0"/>
    <w:rsid w:val="005955F3"/>
    <w:rsid w:val="00595A8B"/>
    <w:rsid w:val="00596372"/>
    <w:rsid w:val="00596429"/>
    <w:rsid w:val="00596B04"/>
    <w:rsid w:val="005A37D5"/>
    <w:rsid w:val="005B0F1D"/>
    <w:rsid w:val="005B2D24"/>
    <w:rsid w:val="005B3506"/>
    <w:rsid w:val="005B78C1"/>
    <w:rsid w:val="005C3893"/>
    <w:rsid w:val="005C3C0D"/>
    <w:rsid w:val="005D1A51"/>
    <w:rsid w:val="005D2045"/>
    <w:rsid w:val="005D266C"/>
    <w:rsid w:val="005D2A77"/>
    <w:rsid w:val="005D49DA"/>
    <w:rsid w:val="005D6AF1"/>
    <w:rsid w:val="005D70D1"/>
    <w:rsid w:val="005E0293"/>
    <w:rsid w:val="005F33D5"/>
    <w:rsid w:val="005F4BB0"/>
    <w:rsid w:val="005F66DC"/>
    <w:rsid w:val="0060136E"/>
    <w:rsid w:val="0060173E"/>
    <w:rsid w:val="00606EA0"/>
    <w:rsid w:val="0060767D"/>
    <w:rsid w:val="00607DA0"/>
    <w:rsid w:val="006153EF"/>
    <w:rsid w:val="006159BA"/>
    <w:rsid w:val="00615F06"/>
    <w:rsid w:val="006244DE"/>
    <w:rsid w:val="00630E3C"/>
    <w:rsid w:val="00633A0C"/>
    <w:rsid w:val="00637A38"/>
    <w:rsid w:val="0064273A"/>
    <w:rsid w:val="0064410D"/>
    <w:rsid w:val="00651759"/>
    <w:rsid w:val="00651FB7"/>
    <w:rsid w:val="00653517"/>
    <w:rsid w:val="006546D0"/>
    <w:rsid w:val="006574C4"/>
    <w:rsid w:val="00660B9B"/>
    <w:rsid w:val="00661AE0"/>
    <w:rsid w:val="00666E04"/>
    <w:rsid w:val="00667563"/>
    <w:rsid w:val="00671A0B"/>
    <w:rsid w:val="00671F41"/>
    <w:rsid w:val="006822AE"/>
    <w:rsid w:val="00685728"/>
    <w:rsid w:val="00687500"/>
    <w:rsid w:val="00691477"/>
    <w:rsid w:val="00697BE5"/>
    <w:rsid w:val="006A0B02"/>
    <w:rsid w:val="006A1094"/>
    <w:rsid w:val="006A1E53"/>
    <w:rsid w:val="006A3CB4"/>
    <w:rsid w:val="006A5036"/>
    <w:rsid w:val="006B78EB"/>
    <w:rsid w:val="006C02C7"/>
    <w:rsid w:val="006C0859"/>
    <w:rsid w:val="006C22E2"/>
    <w:rsid w:val="006C6154"/>
    <w:rsid w:val="006D4341"/>
    <w:rsid w:val="006D5001"/>
    <w:rsid w:val="006D5E53"/>
    <w:rsid w:val="006E0843"/>
    <w:rsid w:val="006E11C1"/>
    <w:rsid w:val="006E431A"/>
    <w:rsid w:val="006F438D"/>
    <w:rsid w:val="006F43CA"/>
    <w:rsid w:val="006F4B73"/>
    <w:rsid w:val="006F6905"/>
    <w:rsid w:val="006F6DDD"/>
    <w:rsid w:val="00706366"/>
    <w:rsid w:val="007163AF"/>
    <w:rsid w:val="00722ACF"/>
    <w:rsid w:val="00725C55"/>
    <w:rsid w:val="00726218"/>
    <w:rsid w:val="007320DF"/>
    <w:rsid w:val="00735A70"/>
    <w:rsid w:val="007423CB"/>
    <w:rsid w:val="00742BCD"/>
    <w:rsid w:val="007437CE"/>
    <w:rsid w:val="0074407C"/>
    <w:rsid w:val="007469EC"/>
    <w:rsid w:val="00746A51"/>
    <w:rsid w:val="00747F49"/>
    <w:rsid w:val="0075127C"/>
    <w:rsid w:val="00751B60"/>
    <w:rsid w:val="007525DA"/>
    <w:rsid w:val="00755EFD"/>
    <w:rsid w:val="00760490"/>
    <w:rsid w:val="0076186A"/>
    <w:rsid w:val="00762143"/>
    <w:rsid w:val="00766EF4"/>
    <w:rsid w:val="00772694"/>
    <w:rsid w:val="00773EA9"/>
    <w:rsid w:val="00776B64"/>
    <w:rsid w:val="00787A6B"/>
    <w:rsid w:val="00795861"/>
    <w:rsid w:val="007A2ED4"/>
    <w:rsid w:val="007A3BE8"/>
    <w:rsid w:val="007A54D0"/>
    <w:rsid w:val="007A57F5"/>
    <w:rsid w:val="007A7175"/>
    <w:rsid w:val="007B0DE8"/>
    <w:rsid w:val="007B2755"/>
    <w:rsid w:val="007C09F2"/>
    <w:rsid w:val="007C0E8F"/>
    <w:rsid w:val="007C3200"/>
    <w:rsid w:val="007C4659"/>
    <w:rsid w:val="007C4EA0"/>
    <w:rsid w:val="007C55A4"/>
    <w:rsid w:val="007C75A2"/>
    <w:rsid w:val="007E2025"/>
    <w:rsid w:val="007F230B"/>
    <w:rsid w:val="007F3AFD"/>
    <w:rsid w:val="007F3F3A"/>
    <w:rsid w:val="007F6CD4"/>
    <w:rsid w:val="008020CF"/>
    <w:rsid w:val="00802535"/>
    <w:rsid w:val="00807BC3"/>
    <w:rsid w:val="00812561"/>
    <w:rsid w:val="00812B8B"/>
    <w:rsid w:val="00813676"/>
    <w:rsid w:val="008204AF"/>
    <w:rsid w:val="008243E2"/>
    <w:rsid w:val="008276A8"/>
    <w:rsid w:val="008311F1"/>
    <w:rsid w:val="008334CA"/>
    <w:rsid w:val="00842056"/>
    <w:rsid w:val="00844EEC"/>
    <w:rsid w:val="00852BD0"/>
    <w:rsid w:val="00853A01"/>
    <w:rsid w:val="008550BB"/>
    <w:rsid w:val="00863A00"/>
    <w:rsid w:val="00867256"/>
    <w:rsid w:val="00875F46"/>
    <w:rsid w:val="00882B2B"/>
    <w:rsid w:val="00892916"/>
    <w:rsid w:val="0089488F"/>
    <w:rsid w:val="008A572F"/>
    <w:rsid w:val="008B261D"/>
    <w:rsid w:val="008C44C7"/>
    <w:rsid w:val="008C4C4F"/>
    <w:rsid w:val="008C5A87"/>
    <w:rsid w:val="008C7D63"/>
    <w:rsid w:val="008D52C8"/>
    <w:rsid w:val="008D6121"/>
    <w:rsid w:val="008D64EE"/>
    <w:rsid w:val="008E2614"/>
    <w:rsid w:val="008E3BCB"/>
    <w:rsid w:val="008E4CC7"/>
    <w:rsid w:val="008E67A7"/>
    <w:rsid w:val="008F2344"/>
    <w:rsid w:val="008F25A1"/>
    <w:rsid w:val="008F3E84"/>
    <w:rsid w:val="008F782C"/>
    <w:rsid w:val="008F7FC8"/>
    <w:rsid w:val="00900C39"/>
    <w:rsid w:val="0090184B"/>
    <w:rsid w:val="009018C6"/>
    <w:rsid w:val="00905D8D"/>
    <w:rsid w:val="00910A0D"/>
    <w:rsid w:val="00911543"/>
    <w:rsid w:val="0091175B"/>
    <w:rsid w:val="009131CC"/>
    <w:rsid w:val="00913EBD"/>
    <w:rsid w:val="0091680E"/>
    <w:rsid w:val="00922C4B"/>
    <w:rsid w:val="00922DD5"/>
    <w:rsid w:val="00923A7E"/>
    <w:rsid w:val="009260F4"/>
    <w:rsid w:val="009269DD"/>
    <w:rsid w:val="00931A29"/>
    <w:rsid w:val="00943C69"/>
    <w:rsid w:val="009476F9"/>
    <w:rsid w:val="009505D2"/>
    <w:rsid w:val="00951CA2"/>
    <w:rsid w:val="00956E6D"/>
    <w:rsid w:val="00960DD1"/>
    <w:rsid w:val="009658EF"/>
    <w:rsid w:val="00975B78"/>
    <w:rsid w:val="00976BB1"/>
    <w:rsid w:val="009777B9"/>
    <w:rsid w:val="00997CC0"/>
    <w:rsid w:val="009A0DE7"/>
    <w:rsid w:val="009A13B9"/>
    <w:rsid w:val="009B0008"/>
    <w:rsid w:val="009B004A"/>
    <w:rsid w:val="009B0453"/>
    <w:rsid w:val="009B131B"/>
    <w:rsid w:val="009B3FE8"/>
    <w:rsid w:val="009B5915"/>
    <w:rsid w:val="009C2B46"/>
    <w:rsid w:val="009C2C69"/>
    <w:rsid w:val="009C5032"/>
    <w:rsid w:val="009C5FA9"/>
    <w:rsid w:val="009C734F"/>
    <w:rsid w:val="009D557D"/>
    <w:rsid w:val="009D7B07"/>
    <w:rsid w:val="009E0479"/>
    <w:rsid w:val="009E275B"/>
    <w:rsid w:val="009E3569"/>
    <w:rsid w:val="009E3CD3"/>
    <w:rsid w:val="009E42B9"/>
    <w:rsid w:val="009F05FD"/>
    <w:rsid w:val="009F35F7"/>
    <w:rsid w:val="009F3DD0"/>
    <w:rsid w:val="009F5192"/>
    <w:rsid w:val="00A01138"/>
    <w:rsid w:val="00A0320D"/>
    <w:rsid w:val="00A07EB2"/>
    <w:rsid w:val="00A10306"/>
    <w:rsid w:val="00A15065"/>
    <w:rsid w:val="00A20D9B"/>
    <w:rsid w:val="00A21486"/>
    <w:rsid w:val="00A22DCC"/>
    <w:rsid w:val="00A2433A"/>
    <w:rsid w:val="00A24F44"/>
    <w:rsid w:val="00A25651"/>
    <w:rsid w:val="00A26920"/>
    <w:rsid w:val="00A27075"/>
    <w:rsid w:val="00A271C8"/>
    <w:rsid w:val="00A27F5A"/>
    <w:rsid w:val="00A32287"/>
    <w:rsid w:val="00A33647"/>
    <w:rsid w:val="00A427A5"/>
    <w:rsid w:val="00A45C5D"/>
    <w:rsid w:val="00A503CA"/>
    <w:rsid w:val="00A50688"/>
    <w:rsid w:val="00A50A18"/>
    <w:rsid w:val="00A50FF7"/>
    <w:rsid w:val="00A52202"/>
    <w:rsid w:val="00A529E3"/>
    <w:rsid w:val="00A54032"/>
    <w:rsid w:val="00A54438"/>
    <w:rsid w:val="00A546E1"/>
    <w:rsid w:val="00A55067"/>
    <w:rsid w:val="00A578E1"/>
    <w:rsid w:val="00A604EA"/>
    <w:rsid w:val="00A6484A"/>
    <w:rsid w:val="00A6630A"/>
    <w:rsid w:val="00A66C97"/>
    <w:rsid w:val="00A67B6E"/>
    <w:rsid w:val="00A71426"/>
    <w:rsid w:val="00A734A9"/>
    <w:rsid w:val="00A73517"/>
    <w:rsid w:val="00A7409D"/>
    <w:rsid w:val="00A8083A"/>
    <w:rsid w:val="00A80DF6"/>
    <w:rsid w:val="00A82059"/>
    <w:rsid w:val="00A82959"/>
    <w:rsid w:val="00A8340D"/>
    <w:rsid w:val="00A8506E"/>
    <w:rsid w:val="00A8571F"/>
    <w:rsid w:val="00A85C81"/>
    <w:rsid w:val="00A901A4"/>
    <w:rsid w:val="00A90AB9"/>
    <w:rsid w:val="00A91A3D"/>
    <w:rsid w:val="00AA148A"/>
    <w:rsid w:val="00AA4F9C"/>
    <w:rsid w:val="00AA6C86"/>
    <w:rsid w:val="00AA79B5"/>
    <w:rsid w:val="00AB4924"/>
    <w:rsid w:val="00AC3A8F"/>
    <w:rsid w:val="00AC6FF4"/>
    <w:rsid w:val="00AD2621"/>
    <w:rsid w:val="00AD4482"/>
    <w:rsid w:val="00AD5915"/>
    <w:rsid w:val="00AD7C3C"/>
    <w:rsid w:val="00AE5240"/>
    <w:rsid w:val="00AE63EE"/>
    <w:rsid w:val="00AE6665"/>
    <w:rsid w:val="00AE7F41"/>
    <w:rsid w:val="00AF128E"/>
    <w:rsid w:val="00AF3870"/>
    <w:rsid w:val="00AF38CD"/>
    <w:rsid w:val="00AF4042"/>
    <w:rsid w:val="00B00830"/>
    <w:rsid w:val="00B00C4C"/>
    <w:rsid w:val="00B03B92"/>
    <w:rsid w:val="00B04975"/>
    <w:rsid w:val="00B06EE5"/>
    <w:rsid w:val="00B07152"/>
    <w:rsid w:val="00B1211D"/>
    <w:rsid w:val="00B21FFD"/>
    <w:rsid w:val="00B23960"/>
    <w:rsid w:val="00B25522"/>
    <w:rsid w:val="00B31251"/>
    <w:rsid w:val="00B37FF2"/>
    <w:rsid w:val="00B44E37"/>
    <w:rsid w:val="00B470BD"/>
    <w:rsid w:val="00B5264D"/>
    <w:rsid w:val="00B554FE"/>
    <w:rsid w:val="00B5683B"/>
    <w:rsid w:val="00B56BC0"/>
    <w:rsid w:val="00B723D0"/>
    <w:rsid w:val="00B73AD4"/>
    <w:rsid w:val="00B80E18"/>
    <w:rsid w:val="00B90C81"/>
    <w:rsid w:val="00B9210D"/>
    <w:rsid w:val="00B950FD"/>
    <w:rsid w:val="00B954C4"/>
    <w:rsid w:val="00B974D6"/>
    <w:rsid w:val="00BA094C"/>
    <w:rsid w:val="00BA1939"/>
    <w:rsid w:val="00BA644E"/>
    <w:rsid w:val="00BB276E"/>
    <w:rsid w:val="00BB3E60"/>
    <w:rsid w:val="00BB52F6"/>
    <w:rsid w:val="00BB636D"/>
    <w:rsid w:val="00BB7F83"/>
    <w:rsid w:val="00BC5C2C"/>
    <w:rsid w:val="00BC682C"/>
    <w:rsid w:val="00BD47AE"/>
    <w:rsid w:val="00BD7758"/>
    <w:rsid w:val="00BE1599"/>
    <w:rsid w:val="00BE5131"/>
    <w:rsid w:val="00BE5CF8"/>
    <w:rsid w:val="00BE7058"/>
    <w:rsid w:val="00BF1612"/>
    <w:rsid w:val="00BF1CC3"/>
    <w:rsid w:val="00BF3D02"/>
    <w:rsid w:val="00BF6A5C"/>
    <w:rsid w:val="00C01537"/>
    <w:rsid w:val="00C01BE3"/>
    <w:rsid w:val="00C10D7F"/>
    <w:rsid w:val="00C13B18"/>
    <w:rsid w:val="00C13FE5"/>
    <w:rsid w:val="00C16712"/>
    <w:rsid w:val="00C17215"/>
    <w:rsid w:val="00C203FC"/>
    <w:rsid w:val="00C23C73"/>
    <w:rsid w:val="00C24713"/>
    <w:rsid w:val="00C2489A"/>
    <w:rsid w:val="00C25C0D"/>
    <w:rsid w:val="00C26E45"/>
    <w:rsid w:val="00C273D6"/>
    <w:rsid w:val="00C302DD"/>
    <w:rsid w:val="00C30BC9"/>
    <w:rsid w:val="00C31DAB"/>
    <w:rsid w:val="00C42C22"/>
    <w:rsid w:val="00C51EA6"/>
    <w:rsid w:val="00C53737"/>
    <w:rsid w:val="00C5781D"/>
    <w:rsid w:val="00C63C00"/>
    <w:rsid w:val="00C64E89"/>
    <w:rsid w:val="00C67911"/>
    <w:rsid w:val="00C71835"/>
    <w:rsid w:val="00C71F56"/>
    <w:rsid w:val="00C75C4C"/>
    <w:rsid w:val="00C76577"/>
    <w:rsid w:val="00C823EE"/>
    <w:rsid w:val="00C8404C"/>
    <w:rsid w:val="00C86E7E"/>
    <w:rsid w:val="00C91F47"/>
    <w:rsid w:val="00C93060"/>
    <w:rsid w:val="00C93305"/>
    <w:rsid w:val="00C96120"/>
    <w:rsid w:val="00C9706A"/>
    <w:rsid w:val="00CA09D5"/>
    <w:rsid w:val="00CA1E32"/>
    <w:rsid w:val="00CA3415"/>
    <w:rsid w:val="00CA5168"/>
    <w:rsid w:val="00CB0659"/>
    <w:rsid w:val="00CB16EC"/>
    <w:rsid w:val="00CB40F5"/>
    <w:rsid w:val="00CB5B6A"/>
    <w:rsid w:val="00CC0969"/>
    <w:rsid w:val="00CC11BB"/>
    <w:rsid w:val="00CC11F0"/>
    <w:rsid w:val="00CC6031"/>
    <w:rsid w:val="00CC67FC"/>
    <w:rsid w:val="00CD12A3"/>
    <w:rsid w:val="00CD59D5"/>
    <w:rsid w:val="00CD769B"/>
    <w:rsid w:val="00CD7E8E"/>
    <w:rsid w:val="00CE0F6A"/>
    <w:rsid w:val="00CE3968"/>
    <w:rsid w:val="00CE5D25"/>
    <w:rsid w:val="00CE6B33"/>
    <w:rsid w:val="00CF6B24"/>
    <w:rsid w:val="00D03D0A"/>
    <w:rsid w:val="00D05289"/>
    <w:rsid w:val="00D10865"/>
    <w:rsid w:val="00D1301E"/>
    <w:rsid w:val="00D20216"/>
    <w:rsid w:val="00D266FC"/>
    <w:rsid w:val="00D340AD"/>
    <w:rsid w:val="00D347EC"/>
    <w:rsid w:val="00D37D72"/>
    <w:rsid w:val="00D40339"/>
    <w:rsid w:val="00D403DF"/>
    <w:rsid w:val="00D41C37"/>
    <w:rsid w:val="00D42A77"/>
    <w:rsid w:val="00D43406"/>
    <w:rsid w:val="00D47109"/>
    <w:rsid w:val="00D47353"/>
    <w:rsid w:val="00D60A81"/>
    <w:rsid w:val="00D61C14"/>
    <w:rsid w:val="00D65127"/>
    <w:rsid w:val="00D71707"/>
    <w:rsid w:val="00D82396"/>
    <w:rsid w:val="00D86A6D"/>
    <w:rsid w:val="00D87F4C"/>
    <w:rsid w:val="00DA2E12"/>
    <w:rsid w:val="00DA2EB3"/>
    <w:rsid w:val="00DA534A"/>
    <w:rsid w:val="00DA7D53"/>
    <w:rsid w:val="00DB56BF"/>
    <w:rsid w:val="00DB6CD5"/>
    <w:rsid w:val="00DC2A36"/>
    <w:rsid w:val="00DD48E6"/>
    <w:rsid w:val="00DE38B6"/>
    <w:rsid w:val="00DF25CF"/>
    <w:rsid w:val="00E027FC"/>
    <w:rsid w:val="00E0415D"/>
    <w:rsid w:val="00E042A0"/>
    <w:rsid w:val="00E12575"/>
    <w:rsid w:val="00E15E78"/>
    <w:rsid w:val="00E15F1F"/>
    <w:rsid w:val="00E16A7B"/>
    <w:rsid w:val="00E1766E"/>
    <w:rsid w:val="00E20067"/>
    <w:rsid w:val="00E2059F"/>
    <w:rsid w:val="00E25592"/>
    <w:rsid w:val="00E25C01"/>
    <w:rsid w:val="00E27376"/>
    <w:rsid w:val="00E36BF3"/>
    <w:rsid w:val="00E40D80"/>
    <w:rsid w:val="00E42DF5"/>
    <w:rsid w:val="00E46456"/>
    <w:rsid w:val="00E475AF"/>
    <w:rsid w:val="00E55B44"/>
    <w:rsid w:val="00E56C3E"/>
    <w:rsid w:val="00E62723"/>
    <w:rsid w:val="00E7374F"/>
    <w:rsid w:val="00E7771F"/>
    <w:rsid w:val="00E81B12"/>
    <w:rsid w:val="00E81E06"/>
    <w:rsid w:val="00E872B8"/>
    <w:rsid w:val="00E87407"/>
    <w:rsid w:val="00E87DC6"/>
    <w:rsid w:val="00E93282"/>
    <w:rsid w:val="00E96449"/>
    <w:rsid w:val="00EA2AB0"/>
    <w:rsid w:val="00EA36E4"/>
    <w:rsid w:val="00EA3CE1"/>
    <w:rsid w:val="00EA4AB6"/>
    <w:rsid w:val="00EA50A7"/>
    <w:rsid w:val="00EA59C2"/>
    <w:rsid w:val="00EB621D"/>
    <w:rsid w:val="00EC3D3D"/>
    <w:rsid w:val="00ED05E5"/>
    <w:rsid w:val="00ED11F5"/>
    <w:rsid w:val="00ED1CA8"/>
    <w:rsid w:val="00EE1BDB"/>
    <w:rsid w:val="00EE36FA"/>
    <w:rsid w:val="00EE4EE7"/>
    <w:rsid w:val="00EE63E6"/>
    <w:rsid w:val="00EE7A86"/>
    <w:rsid w:val="00EE7BD6"/>
    <w:rsid w:val="00EF20B4"/>
    <w:rsid w:val="00EF2CC5"/>
    <w:rsid w:val="00EF46F2"/>
    <w:rsid w:val="00EF4E3D"/>
    <w:rsid w:val="00EF6FB8"/>
    <w:rsid w:val="00F02EC3"/>
    <w:rsid w:val="00F03573"/>
    <w:rsid w:val="00F03FC7"/>
    <w:rsid w:val="00F048FD"/>
    <w:rsid w:val="00F10E32"/>
    <w:rsid w:val="00F1238D"/>
    <w:rsid w:val="00F14B58"/>
    <w:rsid w:val="00F152E4"/>
    <w:rsid w:val="00F17EF6"/>
    <w:rsid w:val="00F21B03"/>
    <w:rsid w:val="00F21CA6"/>
    <w:rsid w:val="00F22B9D"/>
    <w:rsid w:val="00F23830"/>
    <w:rsid w:val="00F25147"/>
    <w:rsid w:val="00F25A2E"/>
    <w:rsid w:val="00F269D2"/>
    <w:rsid w:val="00F35913"/>
    <w:rsid w:val="00F37CA7"/>
    <w:rsid w:val="00F45F8D"/>
    <w:rsid w:val="00F47CE2"/>
    <w:rsid w:val="00F54974"/>
    <w:rsid w:val="00F6152D"/>
    <w:rsid w:val="00F70513"/>
    <w:rsid w:val="00F77CCE"/>
    <w:rsid w:val="00F82881"/>
    <w:rsid w:val="00F90124"/>
    <w:rsid w:val="00F9123E"/>
    <w:rsid w:val="00F91796"/>
    <w:rsid w:val="00F965CC"/>
    <w:rsid w:val="00F97506"/>
    <w:rsid w:val="00FA00D9"/>
    <w:rsid w:val="00FA39D9"/>
    <w:rsid w:val="00FA5057"/>
    <w:rsid w:val="00FB2FFF"/>
    <w:rsid w:val="00FB7747"/>
    <w:rsid w:val="00FC22A6"/>
    <w:rsid w:val="00FC65FA"/>
    <w:rsid w:val="00FC6DE5"/>
    <w:rsid w:val="00FD0D3F"/>
    <w:rsid w:val="00FD262A"/>
    <w:rsid w:val="00FD370A"/>
    <w:rsid w:val="00FD5EDE"/>
    <w:rsid w:val="00FE2C15"/>
    <w:rsid w:val="00FE5389"/>
    <w:rsid w:val="00FE5FAD"/>
    <w:rsid w:val="00FF6B29"/>
    <w:rsid w:val="00FF6DCA"/>
    <w:rsid w:val="00FF7508"/>
    <w:rsid w:val="13F84178"/>
    <w:rsid w:val="2ED753FC"/>
    <w:rsid w:val="3DFB39FD"/>
    <w:rsid w:val="46753A21"/>
    <w:rsid w:val="46E426B3"/>
    <w:rsid w:val="640A0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0"/>
    <w:pPr>
      <w:keepNext/>
      <w:keepLines/>
      <w:numPr>
        <w:ilvl w:val="0"/>
        <w:numId w:val="1"/>
      </w:numPr>
      <w:spacing w:line="578" w:lineRule="auto"/>
      <w:outlineLvl w:val="0"/>
    </w:pPr>
    <w:rPr>
      <w:rFonts w:ascii="Times New Roman" w:hAnsi="Times New Roman" w:eastAsia="宋体" w:cs="Times New Roman"/>
      <w:b/>
      <w:kern w:val="44"/>
      <w:sz w:val="28"/>
      <w:szCs w:val="24"/>
    </w:rPr>
  </w:style>
  <w:style w:type="paragraph" w:styleId="3">
    <w:name w:val="heading 2"/>
    <w:basedOn w:val="1"/>
    <w:next w:val="1"/>
    <w:link w:val="20"/>
    <w:qFormat/>
    <w:uiPriority w:val="0"/>
    <w:pPr>
      <w:keepNext/>
      <w:keepLines/>
      <w:spacing w:line="415" w:lineRule="auto"/>
      <w:jc w:val="left"/>
      <w:outlineLvl w:val="1"/>
    </w:pPr>
    <w:rPr>
      <w:rFonts w:ascii="Arial" w:hAnsi="Arial" w:eastAsia="黑体" w:cs="Times New Roman"/>
      <w:b/>
      <w:szCs w:val="24"/>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2"/>
    <w:qFormat/>
    <w:uiPriority w:val="11"/>
    <w:pPr>
      <w:numPr>
        <w:ilvl w:val="0"/>
        <w:numId w:val="2"/>
      </w:numPr>
      <w:spacing w:line="312" w:lineRule="auto"/>
      <w:jc w:val="left"/>
      <w:outlineLvl w:val="1"/>
    </w:pPr>
    <w:rPr>
      <w:rFonts w:ascii="Cambria" w:hAnsi="Cambria" w:eastAsia="宋体" w:cs="Times New Roman"/>
      <w:b/>
      <w:bCs/>
      <w:kern w:val="28"/>
      <w:sz w:val="24"/>
      <w:szCs w:val="32"/>
    </w:rPr>
  </w:style>
  <w:style w:type="paragraph" w:styleId="10">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yperlink"/>
    <w:basedOn w:val="13"/>
    <w:unhideWhenUsed/>
    <w:uiPriority w:val="99"/>
    <w:rPr>
      <w:color w:val="0563C1" w:themeColor="hyperlink"/>
      <w:u w:val="single"/>
      <w14:textFill>
        <w14:solidFill>
          <w14:schemeClr w14:val="hlink"/>
        </w14:solidFill>
      </w14:textFill>
    </w:rPr>
  </w:style>
  <w:style w:type="paragraph" w:customStyle="1" w:styleId="16">
    <w:name w:val="列出段落1"/>
    <w:basedOn w:val="1"/>
    <w:qFormat/>
    <w:uiPriority w:val="34"/>
    <w:pPr>
      <w:ind w:firstLine="420" w:firstLineChars="200"/>
    </w:pPr>
  </w:style>
  <w:style w:type="character" w:customStyle="1" w:styleId="17">
    <w:name w:val="页眉 字符"/>
    <w:basedOn w:val="13"/>
    <w:link w:val="8"/>
    <w:uiPriority w:val="99"/>
    <w:rPr>
      <w:sz w:val="18"/>
      <w:szCs w:val="18"/>
    </w:rPr>
  </w:style>
  <w:style w:type="character" w:customStyle="1" w:styleId="18">
    <w:name w:val="页脚 字符"/>
    <w:basedOn w:val="13"/>
    <w:link w:val="7"/>
    <w:uiPriority w:val="99"/>
    <w:rPr>
      <w:sz w:val="18"/>
      <w:szCs w:val="18"/>
    </w:rPr>
  </w:style>
  <w:style w:type="character" w:customStyle="1" w:styleId="19">
    <w:name w:val="标题 1 字符"/>
    <w:basedOn w:val="13"/>
    <w:link w:val="2"/>
    <w:uiPriority w:val="0"/>
    <w:rPr>
      <w:rFonts w:ascii="Times New Roman" w:hAnsi="Times New Roman" w:eastAsia="宋体" w:cs="Times New Roman"/>
      <w:b/>
      <w:kern w:val="44"/>
      <w:sz w:val="28"/>
      <w:szCs w:val="24"/>
    </w:rPr>
  </w:style>
  <w:style w:type="character" w:customStyle="1" w:styleId="20">
    <w:name w:val="标题 2 字符"/>
    <w:basedOn w:val="13"/>
    <w:link w:val="3"/>
    <w:qFormat/>
    <w:uiPriority w:val="0"/>
    <w:rPr>
      <w:rFonts w:ascii="Arial" w:hAnsi="Arial" w:eastAsia="黑体" w:cs="Times New Roman"/>
      <w:b/>
      <w:szCs w:val="24"/>
    </w:rPr>
  </w:style>
  <w:style w:type="paragraph" w:customStyle="1" w:styleId="21">
    <w:name w:val="列出段落11"/>
    <w:basedOn w:val="1"/>
    <w:qFormat/>
    <w:uiPriority w:val="0"/>
    <w:pPr>
      <w:ind w:firstLine="420" w:firstLineChars="200"/>
    </w:pPr>
    <w:rPr>
      <w:rFonts w:ascii="Times New Roman" w:hAnsi="Times New Roman" w:eastAsia="宋体" w:cs="Times New Roman"/>
      <w:szCs w:val="24"/>
    </w:rPr>
  </w:style>
  <w:style w:type="character" w:customStyle="1" w:styleId="22">
    <w:name w:val="副标题 字符"/>
    <w:basedOn w:val="13"/>
    <w:link w:val="9"/>
    <w:uiPriority w:val="11"/>
    <w:rPr>
      <w:rFonts w:ascii="Cambria" w:hAnsi="Cambria" w:eastAsia="宋体" w:cs="Times New Roman"/>
      <w:b/>
      <w:bCs/>
      <w:kern w:val="28"/>
      <w:sz w:val="24"/>
      <w:szCs w:val="32"/>
    </w:rPr>
  </w:style>
  <w:style w:type="table" w:customStyle="1" w:styleId="23">
    <w:name w:val="网格表 4 - 着色 11"/>
    <w:basedOn w:val="11"/>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4">
    <w:name w:val="网格表 4 - 着色 51"/>
    <w:basedOn w:val="11"/>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5">
    <w:name w:val="网格表 5 深色 - 着色 11"/>
    <w:basedOn w:val="11"/>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styleId="26">
    <w:name w:val="List Paragraph"/>
    <w:basedOn w:val="1"/>
    <w:qFormat/>
    <w:uiPriority w:val="34"/>
    <w:pPr>
      <w:ind w:firstLine="420" w:firstLineChars="200"/>
    </w:pPr>
  </w:style>
  <w:style w:type="character" w:styleId="27">
    <w:name w:val="Placeholder Text"/>
    <w:basedOn w:val="13"/>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http://www.deepbbs.org</Company>
  <Pages>12</Pages>
  <Words>234</Words>
  <Characters>309</Characters>
  <Lines>2</Lines>
  <Paragraphs>1</Paragraphs>
  <TotalTime>27</TotalTime>
  <ScaleCrop>false</ScaleCrop>
  <LinksUpToDate>false</LinksUpToDate>
  <CharactersWithSpaces>315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2013-10-15T10:23:00Z</dcterms:created>
  <dc:creator>Xueying Zhan</dc:creator>
  <cp:lastModifiedBy>林宏宇</cp:lastModifiedBy>
  <cp:lastPrinted>2016-09-12T06:48:00Z</cp:lastPrinted>
  <dcterms:modified xsi:type="dcterms:W3CDTF">2025-05-06T05:05:56Z</dcterms:modified>
  <cp:revision>654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9C7B6257DD314D3C876C5DE568A75080_12</vt:lpwstr>
  </property>
</Properties>
</file>