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12</w:t>
      </w:r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林宏宇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23320093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06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18</w:t>
      </w:r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06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03</w:t>
      </w:r>
      <w:r>
        <w:rPr>
          <w:rFonts w:ascii="Times New Roman" w:hAnsi="Times New Roman" w:cs="Times New Roman"/>
          <w:sz w:val="24"/>
        </w:rPr>
        <w:t>日</w:t>
      </w:r>
    </w:p>
    <w:p w14:paraId="4F20B05F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</w:p>
    <w:p w14:paraId="3636A60E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1：</w:t>
      </w:r>
    </w:p>
    <w:p w14:paraId="76915C10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3034030"/>
            <wp:effectExtent l="0" t="0" r="0" b="0"/>
            <wp:docPr id="1" name="图片 1" descr="4a44f1a3-62d3-4230-89ea-00b44d0c5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a44f1a3-62d3-4230-89ea-00b44d0c5432"/>
                    <pic:cNvPicPr>
                      <a:picLocks noChangeAspect="1"/>
                    </pic:cNvPicPr>
                  </pic:nvPicPr>
                  <pic:blipFill>
                    <a:blip r:embed="rId4"/>
                    <a:srcRect t="1901" b="552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CAC7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2：</w:t>
      </w:r>
    </w:p>
    <w:p w14:paraId="553FBA1D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2：</w:t>
      </w:r>
    </w:p>
    <w:p w14:paraId="08D3DA8F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3244215"/>
            <wp:effectExtent l="0" t="0" r="0" b="0"/>
            <wp:docPr id="2" name="图片 2" descr="4a44f1a3-62d3-4230-89ea-00b44d0c5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a44f1a3-62d3-4230-89ea-00b44d0c5432"/>
                    <pic:cNvPicPr>
                      <a:picLocks noChangeAspect="1"/>
                    </pic:cNvPicPr>
                  </pic:nvPicPr>
                  <pic:blipFill>
                    <a:blip r:embed="rId4"/>
                    <a:srcRect t="47323" b="686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4244">
      <w:pPr>
        <w:widowControl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3：</w:t>
      </w:r>
      <w:bookmarkStart w:id="0" w:name="_GoBack"/>
      <w:bookmarkEnd w:id="0"/>
    </w:p>
    <w:p w14:paraId="011F0BE4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3：</w:t>
      </w:r>
    </w:p>
    <w:p w14:paraId="52E4D2EB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drawing>
          <wp:inline distT="0" distB="0" distL="114300" distR="114300">
            <wp:extent cx="4520565" cy="3942080"/>
            <wp:effectExtent l="0" t="0" r="635" b="7620"/>
            <wp:docPr id="4" name="图片 4" descr="19187e85-4ac2-415f-b546-bb794e15a1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9187e85-4ac2-415f-b546-bb794e15a1d4"/>
                    <pic:cNvPicPr>
                      <a:picLocks noChangeAspect="1"/>
                    </pic:cNvPicPr>
                  </pic:nvPicPr>
                  <pic:blipFill>
                    <a:blip r:embed="rId5"/>
                    <a:srcRect t="8639" b="17534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464B">
      <w:pPr>
        <w:widowControl/>
        <w:spacing w:line="360" w:lineRule="auto"/>
        <w:jc w:val="left"/>
        <w:rPr>
          <w:rFonts w:ascii="Times New Roman" w:hAnsi="Times New Roman" w:eastAsia="宋体" w:cs="Times New Roman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4：</w:t>
      </w:r>
    </w:p>
    <w:p w14:paraId="5D77B44C">
      <w:pPr>
        <w:pStyle w:val="2"/>
        <w:widowControl/>
        <w:shd w:val="clear" w:color="auto" w:fill="FFFFFF"/>
        <w:spacing w:beforeAutospacing="0" w:afterAutospacing="0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/>
          <w:b/>
          <w:bCs/>
        </w:rPr>
        <w:t>Answer 4：</w:t>
      </w:r>
    </w:p>
    <w:p w14:paraId="5F117E6A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3672840"/>
            <wp:effectExtent l="0" t="0" r="0" b="0"/>
            <wp:docPr id="5" name="图片 5" descr="17b723c5-034f-4bbd-98a8-197e966dfc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b723c5-034f-4bbd-98a8-197e966dfcc7"/>
                    <pic:cNvPicPr>
                      <a:picLocks noChangeAspect="1"/>
                    </pic:cNvPicPr>
                  </pic:nvPicPr>
                  <pic:blipFill>
                    <a:blip r:embed="rId6"/>
                    <a:srcRect t="10858" b="373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EDAC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5145DEF0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256722A8"/>
    <w:rsid w:val="32FA2FEA"/>
    <w:rsid w:val="43897ABE"/>
    <w:rsid w:val="68DB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461</Words>
  <Characters>642</Characters>
  <Lines>4</Lines>
  <Paragraphs>1</Paragraphs>
  <TotalTime>2</TotalTime>
  <ScaleCrop>false</ScaleCrop>
  <LinksUpToDate>false</LinksUpToDate>
  <CharactersWithSpaces>675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林宏宇</cp:lastModifiedBy>
  <dcterms:modified xsi:type="dcterms:W3CDTF">2025-06-03T07:31:37Z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