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46360D">
      <w:pPr>
        <w:widowControl/>
        <w:jc w:val="left"/>
        <w:rPr>
          <w:rFonts w:ascii="宋体" w:hAnsi="宋体" w:eastAsia="宋体" w:cs="宋体"/>
          <w:kern w:val="0"/>
          <w:sz w:val="24"/>
        </w:rPr>
      </w:pPr>
    </w:p>
    <w:p w14:paraId="2FA8DE19">
      <w:pPr>
        <w:jc w:val="center"/>
        <w:rPr>
          <w:rFonts w:hint="eastAsia" w:ascii="宋体" w:hAnsi="宋体" w:eastAsia="宋体" w:cs="宋体"/>
          <w:kern w:val="0"/>
          <w:sz w:val="24"/>
          <w:lang w:eastAsia="zh-CN"/>
        </w:rPr>
      </w:pPr>
      <w:r>
        <w:rPr>
          <w:rFonts w:hint="eastAsia" w:ascii="宋体" w:hAnsi="宋体" w:eastAsia="宋体" w:cs="宋体"/>
          <w:kern w:val="0"/>
          <w:sz w:val="24"/>
          <w:lang w:eastAsia="zh-CN"/>
        </w:rPr>
        <w:drawing>
          <wp:inline distT="0" distB="0" distL="114300" distR="114300">
            <wp:extent cx="3660775" cy="1311910"/>
            <wp:effectExtent l="0" t="0" r="15875" b="2540"/>
            <wp:docPr id="1" name="图片 1" descr="中大校名校徽-G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中大校名校徽-Green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60775" cy="131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BC289">
      <w:pPr>
        <w:jc w:val="center"/>
        <w:rPr>
          <w:rFonts w:ascii="宋体" w:hAnsi="宋体" w:eastAsia="宋体" w:cs="宋体"/>
          <w:kern w:val="0"/>
          <w:sz w:val="24"/>
        </w:rPr>
      </w:pPr>
    </w:p>
    <w:p w14:paraId="28BA912F">
      <w:pPr>
        <w:jc w:val="center"/>
        <w:rPr>
          <w:rFonts w:ascii="宋体" w:hAnsi="宋体" w:eastAsia="宋体" w:cs="宋体"/>
          <w:kern w:val="0"/>
          <w:sz w:val="24"/>
        </w:rPr>
      </w:pPr>
    </w:p>
    <w:p w14:paraId="76377B7C">
      <w:pPr>
        <w:jc w:val="center"/>
        <w:rPr>
          <w:rFonts w:ascii="宋体" w:hAnsi="宋体" w:eastAsia="宋体" w:cs="宋体"/>
          <w:kern w:val="0"/>
          <w:sz w:val="72"/>
          <w:szCs w:val="72"/>
        </w:rPr>
      </w:pPr>
    </w:p>
    <w:p w14:paraId="0842191B">
      <w:pPr>
        <w:jc w:val="center"/>
        <w:rPr>
          <w:rFonts w:ascii="宋体" w:hAnsi="宋体" w:eastAsia="宋体" w:cs="宋体"/>
          <w:b/>
          <w:bCs/>
          <w:kern w:val="0"/>
          <w:sz w:val="72"/>
          <w:szCs w:val="72"/>
        </w:rPr>
      </w:pPr>
      <w:r>
        <w:rPr>
          <w:rFonts w:hint="eastAsia" w:ascii="宋体" w:hAnsi="宋体" w:eastAsia="宋体" w:cs="宋体"/>
          <w:b/>
          <w:bCs/>
          <w:kern w:val="0"/>
          <w:sz w:val="72"/>
          <w:szCs w:val="72"/>
        </w:rPr>
        <w:t>本科生实验报告</w:t>
      </w:r>
    </w:p>
    <w:p w14:paraId="4F4687CE">
      <w:pPr>
        <w:rPr>
          <w:rFonts w:ascii="宋体" w:hAnsi="宋体" w:eastAsia="宋体" w:cs="宋体"/>
          <w:kern w:val="0"/>
          <w:sz w:val="28"/>
          <w:szCs w:val="28"/>
        </w:rPr>
      </w:pPr>
    </w:p>
    <w:p w14:paraId="67C6E7AA">
      <w:pPr>
        <w:rPr>
          <w:rFonts w:ascii="宋体" w:hAnsi="宋体" w:eastAsia="宋体" w:cs="宋体"/>
          <w:kern w:val="0"/>
          <w:sz w:val="28"/>
          <w:szCs w:val="28"/>
        </w:rPr>
      </w:pPr>
    </w:p>
    <w:p w14:paraId="4442ACE5">
      <w:pPr>
        <w:rPr>
          <w:rFonts w:ascii="宋体" w:hAnsi="宋体" w:eastAsia="宋体" w:cs="宋体"/>
          <w:kern w:val="0"/>
          <w:sz w:val="28"/>
          <w:szCs w:val="28"/>
        </w:rPr>
      </w:pPr>
    </w:p>
    <w:p w14:paraId="2C6F1077">
      <w:pPr>
        <w:rPr>
          <w:rFonts w:ascii="宋体" w:hAnsi="宋体" w:eastAsia="宋体" w:cs="宋体"/>
          <w:kern w:val="0"/>
          <w:sz w:val="28"/>
          <w:szCs w:val="28"/>
        </w:rPr>
      </w:pPr>
    </w:p>
    <w:p w14:paraId="03115E06">
      <w:pPr>
        <w:rPr>
          <w:rFonts w:ascii="宋体" w:hAnsi="宋体" w:eastAsia="宋体" w:cs="宋体"/>
          <w:kern w:val="0"/>
          <w:sz w:val="28"/>
          <w:szCs w:val="28"/>
        </w:rPr>
      </w:pPr>
    </w:p>
    <w:p w14:paraId="4FDF8DDC">
      <w:pP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</w:rPr>
        <w:t>实验课程:</w:t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  <w:t xml:space="preserve"> 操作系统原理实验</w:t>
      </w:r>
    </w:p>
    <w:p w14:paraId="6C0B0340">
      <w:pP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  <w:t>任课教师: 刘宁</w:t>
      </w:r>
    </w:p>
    <w:p w14:paraId="0CACC3F0">
      <w:pP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</w:rPr>
        <w:t>实验</w:t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  <w:t>题目</w:t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</w:rPr>
        <w:t>:</w:t>
      </w:r>
      <w:r>
        <w:rPr>
          <w:rFonts w:hint="eastAsia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  <w:t xml:space="preserve"> 编译内核利用已有内核构建OS</w:t>
      </w:r>
    </w:p>
    <w:p w14:paraId="3A1FD16F">
      <w:pP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</w:rPr>
        <w:t>专业名称:</w:t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  <w:t xml:space="preserve"> 计算机科学与技术</w:t>
      </w:r>
    </w:p>
    <w:p w14:paraId="787368BE">
      <w:pP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</w:rPr>
        <w:t>学生姓名:</w:t>
      </w:r>
      <w:r>
        <w:rPr>
          <w:rFonts w:hint="eastAsia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  <w:t xml:space="preserve"> 林宏宇</w:t>
      </w:r>
    </w:p>
    <w:p w14:paraId="0EE0560F">
      <w:pP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</w:rPr>
        <w:t>学生学号:</w:t>
      </w:r>
      <w:r>
        <w:rPr>
          <w:rFonts w:hint="eastAsia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  <w:t xml:space="preserve"> 23320093</w:t>
      </w:r>
    </w:p>
    <w:p w14:paraId="7ADDCEE9">
      <w:pP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</w:rPr>
        <w:t>实验地点:</w:t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  <w:t xml:space="preserve"> 实验中心D501</w:t>
      </w:r>
    </w:p>
    <w:p w14:paraId="58EC57A4">
      <w:pP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  <w:t>实验</w:t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</w:rPr>
        <w:t>时间:</w:t>
      </w:r>
      <w:r>
        <w:rPr>
          <w:rFonts w:hint="eastAsia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  <w:t xml:space="preserve"> 20250226</w:t>
      </w:r>
    </w:p>
    <w:p w14:paraId="79534BF8">
      <w:pPr>
        <w:rPr>
          <w:rFonts w:ascii="宋体" w:hAnsi="宋体" w:eastAsia="宋体" w:cs="宋体"/>
          <w:kern w:val="0"/>
          <w:sz w:val="32"/>
          <w:szCs w:val="32"/>
        </w:rPr>
      </w:pPr>
    </w:p>
    <w:p w14:paraId="48B1E796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 w:ascii="Times New Roman" w:hAnsi="Times New Roman" w:eastAsia="宋体" w:cs="Times New Roman"/>
          <w:b/>
          <w:bCs/>
          <w:kern w:val="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kern w:val="0"/>
          <w:sz w:val="32"/>
          <w:szCs w:val="32"/>
          <w:lang w:val="en-US" w:eastAsia="zh-CN"/>
        </w:rPr>
        <w:t xml:space="preserve">Section 1 </w:t>
      </w:r>
      <w:r>
        <w:rPr>
          <w:rFonts w:hint="default" w:ascii="Times New Roman" w:hAnsi="Times New Roman" w:eastAsia="宋体" w:cs="Times New Roman"/>
          <w:b/>
          <w:bCs/>
          <w:kern w:val="0"/>
          <w:sz w:val="32"/>
          <w:szCs w:val="32"/>
          <w:lang w:val="en-US" w:eastAsia="zh-CN"/>
        </w:rPr>
        <w:t>实验概述</w:t>
      </w:r>
    </w:p>
    <w:p w14:paraId="4131E0BB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/>
        </w:rPr>
        <w:t>熟悉Linux内核的编译过程和启动过程，并在自行编译内核的基础上构建简单应用并启动，同时能够利用精简的BusyBox构建简单的OS，熟悉Linux的构建过程。</w:t>
      </w:r>
    </w:p>
    <w:p w14:paraId="1AFE78B8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 w:ascii="Times New Roman" w:hAnsi="Times New Roman" w:eastAsia="宋体" w:cs="Times New Roman"/>
          <w:b/>
          <w:bCs/>
          <w:kern w:val="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kern w:val="0"/>
          <w:sz w:val="32"/>
          <w:szCs w:val="32"/>
          <w:lang w:val="en-US" w:eastAsia="zh-CN"/>
        </w:rPr>
        <w:t>Section 2 预备知识与实验环境</w:t>
      </w:r>
    </w:p>
    <w:p w14:paraId="5596799B">
      <w:pPr>
        <w:pStyle w:val="7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预备知识：x86汇编语言程序设计、Linux系统命令行工具</w:t>
      </w:r>
    </w:p>
    <w:p w14:paraId="417291DC">
      <w:pPr>
        <w:pStyle w:val="7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实验环境：</w:t>
      </w:r>
    </w:p>
    <w:p w14:paraId="26EB182A">
      <w:pPr>
        <w:pStyle w:val="7"/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虚拟机版本/处理器型号：Virtualbox</w:t>
      </w:r>
    </w:p>
    <w:p w14:paraId="7E783B69">
      <w:pPr>
        <w:pStyle w:val="7"/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代码编辑环境：Vscode+nasm+C/C++插件</w:t>
      </w:r>
    </w:p>
    <w:p w14:paraId="213C7297">
      <w:pPr>
        <w:pStyle w:val="7"/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代码编译工具：gcc/g++ （64位）</w:t>
      </w:r>
    </w:p>
    <w:p w14:paraId="15859CDB">
      <w:pPr>
        <w:pStyle w:val="7"/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重要三方库信息：</w:t>
      </w:r>
    </w:p>
    <w:p w14:paraId="27965637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 w:ascii="Times New Roman" w:hAnsi="Times New Roman" w:eastAsia="宋体" w:cs="Times New Roman"/>
          <w:b/>
          <w:bCs/>
          <w:kern w:val="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kern w:val="0"/>
          <w:sz w:val="32"/>
          <w:szCs w:val="32"/>
          <w:lang w:val="en-US" w:eastAsia="zh-CN"/>
        </w:rPr>
        <w:t xml:space="preserve">Section 3 </w:t>
      </w:r>
      <w:r>
        <w:rPr>
          <w:rFonts w:hint="default" w:ascii="Times New Roman" w:hAnsi="Times New Roman" w:eastAsia="宋体" w:cs="Times New Roman"/>
          <w:b/>
          <w:bCs/>
          <w:kern w:val="0"/>
          <w:sz w:val="32"/>
          <w:szCs w:val="32"/>
          <w:lang w:val="en-US" w:eastAsia="zh-CN"/>
        </w:rPr>
        <w:t>实验任务</w:t>
      </w:r>
    </w:p>
    <w:p w14:paraId="1401B4AF">
      <w:pPr>
        <w:pStyle w:val="7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实验任务1：环境配置</w:t>
      </w:r>
    </w:p>
    <w:p w14:paraId="06C7C07A">
      <w:pPr>
        <w:pStyle w:val="7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实验任务2：编译Linux内核</w:t>
      </w:r>
    </w:p>
    <w:p w14:paraId="6971226D">
      <w:pPr>
        <w:pStyle w:val="7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实验任务3：启动内核并调试</w:t>
      </w:r>
    </w:p>
    <w:p w14:paraId="53333A46">
      <w:pPr>
        <w:pStyle w:val="7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实验任务4：制作Initramfs</w:t>
      </w:r>
    </w:p>
    <w:p w14:paraId="28B912CF">
      <w:pPr>
        <w:pStyle w:val="7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实验任务5：加载Initramfs并再次使用gdb调试</w:t>
      </w:r>
    </w:p>
    <w:p w14:paraId="4CFB6BF1">
      <w:pPr>
        <w:pStyle w:val="7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实验任务6：编译并启动Busybox</w:t>
      </w:r>
    </w:p>
    <w:p w14:paraId="09C8891E"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="Times New Roman" w:hAnsi="Times New Roman" w:eastAsia="宋体" w:cs="Times New Roman"/>
          <w:b/>
          <w:bCs/>
          <w:kern w:val="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kern w:val="0"/>
          <w:sz w:val="32"/>
          <w:szCs w:val="32"/>
          <w:lang w:val="en-US" w:eastAsia="zh-CN"/>
        </w:rPr>
        <w:t>Section 4 实验步骤与实验结果</w:t>
      </w:r>
    </w:p>
    <w:p w14:paraId="36D1B161"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Times New Roman" w:hAnsi="Times New Roman" w:eastAsia="宋体" w:cs="Times New Roman"/>
          <w:kern w:val="0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8"/>
          <w:szCs w:val="28"/>
          <w:lang w:val="en-US" w:eastAsia="zh-CN"/>
        </w:rPr>
        <w:t xml:space="preserve">------------------------- </w:t>
      </w:r>
      <w:r>
        <w:rPr>
          <w:rFonts w:hint="eastAsia" w:ascii="Times New Roman" w:hAnsi="Times New Roman" w:eastAsia="宋体" w:cs="Times New Roman"/>
          <w:b/>
          <w:bCs/>
          <w:kern w:val="0"/>
          <w:sz w:val="28"/>
          <w:szCs w:val="28"/>
          <w:lang w:val="en-US" w:eastAsia="zh-CN"/>
        </w:rPr>
        <w:t xml:space="preserve">实验任务1 </w:t>
      </w:r>
      <w:r>
        <w:rPr>
          <w:rFonts w:hint="eastAsia" w:ascii="Times New Roman" w:hAnsi="Times New Roman" w:eastAsia="宋体" w:cs="Times New Roman"/>
          <w:kern w:val="0"/>
          <w:sz w:val="28"/>
          <w:szCs w:val="28"/>
          <w:lang w:val="en-US" w:eastAsia="zh-CN"/>
        </w:rPr>
        <w:t>-------------------------</w:t>
      </w:r>
    </w:p>
    <w:p w14:paraId="3A63952C">
      <w:pPr>
        <w:pStyle w:val="7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任务要求：配置环境</w:t>
      </w:r>
    </w:p>
    <w:p w14:paraId="3C0979D6">
      <w:pPr>
        <w:pStyle w:val="7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思路分析：</w:t>
      </w:r>
    </w:p>
    <w:p w14:paraId="2EEC504D"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方法：先下载Virtualbox启动虚拟机，下载ubuntu，配置linux环境并安装相应文件。</w:t>
      </w:r>
    </w:p>
    <w:p w14:paraId="5A547B1A"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注意点：下载时严格按照实验步骤进行，防止出错。同时注意VirtualBox和Ubuntu的版本号，选择好相应路径进行下载。下载路径建议放在C盘，同时保留足够的内存空间，第一遍安装在D盘时启动失败。配置环境时，有时有权限限制，需要开放权限使用密码验证进行下载。</w:t>
      </w:r>
    </w:p>
    <w:p w14:paraId="1FA89AC0">
      <w:pPr>
        <w:pStyle w:val="7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实验步骤：</w:t>
      </w:r>
    </w:p>
    <w:p w14:paraId="6F6802A9"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jc w:val="both"/>
        <w:textAlignment w:val="auto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1.先在官网下载Virtualbox，路径放在D盘时出错，建议C盘</w:t>
      </w:r>
    </w:p>
    <w:p w14:paraId="6E41AA8F"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drawing>
          <wp:inline distT="0" distB="0" distL="114300" distR="114300">
            <wp:extent cx="5256530" cy="2925445"/>
            <wp:effectExtent l="0" t="0" r="1270" b="8255"/>
            <wp:docPr id="2" name="图片 2" descr="屏幕截图 2025-02-26 1508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5-02-26 15083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55F1A"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jc w:val="both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2.根据QQ群链接下载18.04版本ubuntu</w:t>
      </w:r>
    </w:p>
    <w:p w14:paraId="45DE38F8"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</w:pPr>
      <w:r>
        <w:drawing>
          <wp:inline distT="0" distB="0" distL="114300" distR="114300">
            <wp:extent cx="5260340" cy="444500"/>
            <wp:effectExtent l="0" t="0" r="10160" b="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44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F17DF"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3.在Virtualbox新建，给虚拟机命名和配置ubuntu的虚拟光盘，启动下载</w:t>
      </w:r>
    </w:p>
    <w:p w14:paraId="6BAE7459"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3330575"/>
            <wp:effectExtent l="0" t="0" r="1905" b="9525"/>
            <wp:docPr id="5" name="图片 5" descr="屏幕截图 2025-02-26 1655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5-02-26 16553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2E204">
      <w:pPr>
        <w:pStyle w:val="7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配置C/C++环境并安装软件</w:t>
      </w:r>
    </w:p>
    <w:p w14:paraId="0736BD4F"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安装gcc环境</w:t>
      </w:r>
    </w:p>
    <w:p w14:paraId="21C52DC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sudo apt install binutils</w:t>
      </w:r>
    </w:p>
    <w:p w14:paraId="0C61501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eastAsia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sudo apt install gcc</w:t>
      </w:r>
    </w:p>
    <w:p w14:paraId="6A756079"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安装其他工具</w:t>
      </w:r>
    </w:p>
    <w:p w14:paraId="5EB26A2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sudo apt install qemu</w:t>
      </w:r>
    </w:p>
    <w:p w14:paraId="458187B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sudo apt install cmake</w:t>
      </w:r>
    </w:p>
    <w:p w14:paraId="6113243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sudo apt install libncurses5-dev</w:t>
      </w:r>
    </w:p>
    <w:p w14:paraId="57F38B6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sudo apt install bison</w:t>
      </w:r>
    </w:p>
    <w:p w14:paraId="181D230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sudo apt install flex</w:t>
      </w:r>
    </w:p>
    <w:p w14:paraId="3A70061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sudo apt install libssl-dev</w:t>
      </w:r>
    </w:p>
    <w:p w14:paraId="6CFD844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sudo apt install libc6-dev-i386</w:t>
      </w:r>
    </w:p>
    <w:p w14:paraId="264A96C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sudo apt install gcc-multilib </w:t>
      </w:r>
    </w:p>
    <w:p w14:paraId="394AE4D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sudo apt install g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4"/>
          <w:szCs w:val="14"/>
          <w:shd w:val="clear" w:fill="1E1E1E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-multilib</w:t>
      </w:r>
    </w:p>
    <w:p w14:paraId="765B7407"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jc w:val="both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安装nasm，安装时需要权限，使用sudo命令输入密码即可下载</w:t>
      </w:r>
    </w:p>
    <w:p w14:paraId="64473FF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wget https://www.nasm.us/pub/nasm/releasebuilds/2.15/nasm-2.15.tar.gz</w:t>
      </w:r>
    </w:p>
    <w:p w14:paraId="733DC13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cd ./nasm-2.15</w:t>
      </w:r>
    </w:p>
    <w:p w14:paraId="783AA37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tar -vxf nasm-2.15.tar.gz</w:t>
      </w:r>
    </w:p>
    <w:p w14:paraId="08559AF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./configure</w:t>
      </w:r>
    </w:p>
    <w:p w14:paraId="5E7C169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make install</w:t>
      </w:r>
    </w:p>
    <w:p w14:paraId="77E598E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sudo make install</w:t>
      </w:r>
      <w:r>
        <w:rPr>
          <w:rFonts w:hint="eastAsia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</w:p>
    <w:p w14:paraId="73FE61C5">
      <w:pPr>
        <w:pStyle w:val="7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实验结果展示：</w:t>
      </w:r>
    </w:p>
    <w:p w14:paraId="37EEEEFE"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1.检查gcc安装结果如下图，输出gcc的版本号表明安装成功</w:t>
      </w:r>
    </w:p>
    <w:p w14:paraId="42D0807D"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</w:pPr>
      <w:r>
        <w:drawing>
          <wp:inline distT="0" distB="0" distL="114300" distR="114300">
            <wp:extent cx="5269865" cy="3540125"/>
            <wp:effectExtent l="0" t="0" r="635" b="317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4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7AABB"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2.nasm等安装结果</w:t>
      </w:r>
    </w:p>
    <w:p w14:paraId="594D57A2"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</w:pPr>
      <w:r>
        <w:drawing>
          <wp:inline distT="0" distB="0" distL="114300" distR="114300">
            <wp:extent cx="5263515" cy="266700"/>
            <wp:effectExtent l="0" t="0" r="6985" b="0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BABD0"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3.vscode安装结果</w:t>
      </w:r>
    </w:p>
    <w:p w14:paraId="634958FA"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2329180"/>
            <wp:effectExtent l="0" t="0" r="1270" b="7620"/>
            <wp:docPr id="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2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CBAD2"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Times New Roman" w:hAnsi="Times New Roman" w:eastAsia="宋体" w:cs="Times New Roman"/>
          <w:kern w:val="0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8"/>
          <w:szCs w:val="28"/>
          <w:lang w:val="en-US" w:eastAsia="zh-CN"/>
        </w:rPr>
        <w:t xml:space="preserve">------------------------- </w:t>
      </w:r>
      <w:r>
        <w:rPr>
          <w:rFonts w:hint="eastAsia" w:ascii="Times New Roman" w:hAnsi="Times New Roman" w:eastAsia="宋体" w:cs="Times New Roman"/>
          <w:b/>
          <w:bCs/>
          <w:kern w:val="0"/>
          <w:sz w:val="28"/>
          <w:szCs w:val="28"/>
          <w:lang w:val="en-US" w:eastAsia="zh-CN"/>
        </w:rPr>
        <w:t>实验任务2</w:t>
      </w:r>
      <w:r>
        <w:rPr>
          <w:rFonts w:hint="eastAsia" w:ascii="Times New Roman" w:hAnsi="Times New Roman" w:eastAsia="宋体" w:cs="Times New Roman"/>
          <w:kern w:val="0"/>
          <w:sz w:val="28"/>
          <w:szCs w:val="28"/>
          <w:lang w:val="en-US" w:eastAsia="zh-CN"/>
        </w:rPr>
        <w:t xml:space="preserve"> -------------------------</w:t>
      </w:r>
    </w:p>
    <w:p w14:paraId="06C5AB52">
      <w:pPr>
        <w:pStyle w:val="7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任务要求：编译Linux内核</w:t>
      </w:r>
    </w:p>
    <w:p w14:paraId="2C11BF2B">
      <w:pPr>
        <w:pStyle w:val="7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思路分析：</w:t>
      </w:r>
    </w:p>
    <w:p w14:paraId="0FA38860"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jc w:val="both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方法：下载内核，并编译内核，熟悉终端命令行的使用。</w:t>
      </w:r>
    </w:p>
    <w:p w14:paraId="355AAA47"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jc w:val="both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注意点：下载、解压、创建文件夹等注意命令行的实现路径，有的命令需要在文件夹之下实现，不然会出现找不到文件或目录等步骤出错影响后续的进程。</w:t>
      </w:r>
    </w:p>
    <w:p w14:paraId="6D2DAA4B">
      <w:pPr>
        <w:pStyle w:val="7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实验步骤：</w:t>
      </w:r>
    </w:p>
    <w:p w14:paraId="7A41379B"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1.从官网下载内核、解压、进入</w:t>
      </w:r>
    </w:p>
    <w:p w14:paraId="61B8F942"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</w:pPr>
      <w:r>
        <w:drawing>
          <wp:inline distT="0" distB="0" distL="114300" distR="114300">
            <wp:extent cx="4957445" cy="2372995"/>
            <wp:effectExtent l="0" t="0" r="8255" b="1905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57445" cy="237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4CB1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xz -d linux-</w:t>
      </w:r>
      <w:r>
        <w:rPr>
          <w:rFonts w:hint="eastAsia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eastAsia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13.4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.tar.xz</w:t>
      </w:r>
    </w:p>
    <w:p w14:paraId="1B66F45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tar -xvf linux-</w:t>
      </w:r>
      <w:r>
        <w:rPr>
          <w:rFonts w:hint="eastAsia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6.13.4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.tar</w:t>
      </w:r>
    </w:p>
    <w:p w14:paraId="1773EC9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eastAsia" w:ascii="宋体" w:hAnsi="宋体" w:eastAsia="宋体" w:cs="宋体"/>
          <w:b w:val="0"/>
          <w:bCs w:val="0"/>
          <w:color w:val="D4D4D4"/>
          <w:sz w:val="24"/>
          <w:szCs w:val="24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cd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linux-6.13.4</w:t>
      </w:r>
    </w:p>
    <w:p w14:paraId="02ADC81E"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2.编译内核</w:t>
      </w:r>
    </w:p>
    <w:p w14:paraId="3882A6B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make i386_defconfig</w:t>
      </w:r>
    </w:p>
    <w:p w14:paraId="0B97DE9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make menuconfig</w:t>
      </w:r>
    </w:p>
    <w:p w14:paraId="548333D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make -j8</w:t>
      </w:r>
    </w:p>
    <w:p w14:paraId="442F5607">
      <w:pPr>
        <w:pStyle w:val="7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实验结果展示：</w:t>
      </w:r>
    </w:p>
    <w:p w14:paraId="71771070"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安装完成，可以看到bzImage、vmlinux下载完成</w:t>
      </w:r>
    </w:p>
    <w:p w14:paraId="71BB2F8E"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1610" cy="4067810"/>
            <wp:effectExtent l="0" t="0" r="8890" b="8890"/>
            <wp:docPr id="9" name="图片 9" descr="屏幕截图 2025-02-27 0039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屏幕截图 2025-02-27 00393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406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939D2"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Times New Roman" w:hAnsi="Times New Roman" w:eastAsia="宋体" w:cs="Times New Roman"/>
          <w:kern w:val="0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8"/>
          <w:szCs w:val="28"/>
          <w:lang w:val="en-US" w:eastAsia="zh-CN"/>
        </w:rPr>
        <w:t xml:space="preserve">------------------------- </w:t>
      </w:r>
      <w:r>
        <w:rPr>
          <w:rFonts w:hint="eastAsia" w:ascii="Times New Roman" w:hAnsi="Times New Roman" w:eastAsia="宋体" w:cs="Times New Roman"/>
          <w:b/>
          <w:bCs/>
          <w:kern w:val="0"/>
          <w:sz w:val="28"/>
          <w:szCs w:val="28"/>
          <w:lang w:val="en-US" w:eastAsia="zh-CN"/>
        </w:rPr>
        <w:t xml:space="preserve">实验任务3 </w:t>
      </w:r>
      <w:r>
        <w:rPr>
          <w:rFonts w:hint="eastAsia" w:ascii="Times New Roman" w:hAnsi="Times New Roman" w:eastAsia="宋体" w:cs="Times New Roman"/>
          <w:kern w:val="0"/>
          <w:sz w:val="28"/>
          <w:szCs w:val="28"/>
          <w:lang w:val="en-US" w:eastAsia="zh-CN"/>
        </w:rPr>
        <w:t>-------------------------</w:t>
      </w:r>
    </w:p>
    <w:p w14:paraId="39B98336">
      <w:pPr>
        <w:pStyle w:val="7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任务要求：启动内核并调试</w:t>
      </w:r>
    </w:p>
    <w:p w14:paraId="48C75858">
      <w:pPr>
        <w:pStyle w:val="7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思路分析：</w:t>
      </w:r>
    </w:p>
    <w:p w14:paraId="3F35CAFC"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jc w:val="both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方法：在一个终端启动内核，再另一个终端远程调试。</w:t>
      </w:r>
    </w:p>
    <w:p w14:paraId="1F1DBD14"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jc w:val="both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注意点：要使用两个终端分别输入命令行，不是在同一个终端中进行，同时这两个终端对应的路径都是lab1文件下。</w:t>
      </w:r>
    </w:p>
    <w:p w14:paraId="02E37977">
      <w:pPr>
        <w:pStyle w:val="7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实验步骤：</w:t>
      </w:r>
    </w:p>
    <w:p w14:paraId="331299A1">
      <w:pPr>
        <w:pStyle w:val="7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启动内核</w:t>
      </w:r>
    </w:p>
    <w:p w14:paraId="2571358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cd ~/lab1</w:t>
      </w:r>
    </w:p>
    <w:p w14:paraId="695B5C2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qemu-system-i386 -kernel linux-6.13.4/arch/x86/boot/bzImage -s -S -append "console=ttyS0" -nographic</w:t>
      </w:r>
    </w:p>
    <w:p w14:paraId="56E541DC">
      <w:pPr>
        <w:pStyle w:val="7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调试</w:t>
      </w:r>
    </w:p>
    <w:p w14:paraId="6FB07DE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gdb</w:t>
      </w:r>
    </w:p>
    <w:p w14:paraId="24C25C8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file linux-6.13.4/vmlinux</w:t>
      </w:r>
    </w:p>
    <w:p w14:paraId="5DE736A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target remote:1234</w:t>
      </w:r>
    </w:p>
    <w:p w14:paraId="6F26234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break start_kernel</w:t>
      </w:r>
    </w:p>
    <w:p w14:paraId="695697C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c</w:t>
      </w:r>
    </w:p>
    <w:p w14:paraId="7C399794">
      <w:pPr>
        <w:pStyle w:val="7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实验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结果展示：</w:t>
      </w:r>
    </w:p>
    <w:p w14:paraId="3EEDB86B"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jc w:val="both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可以在终端中看到en Kernal panic...说明远程调试成功。</w:t>
      </w:r>
    </w:p>
    <w:p w14:paraId="2C957746"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2807970"/>
            <wp:effectExtent l="0" t="0" r="1905" b="11430"/>
            <wp:docPr id="10" name="图片 10" descr="屏幕截图 2025-02-27 084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屏幕截图 2025-02-27 08434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6C615"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Times New Roman" w:hAnsi="Times New Roman" w:eastAsia="宋体" w:cs="Times New Roman"/>
          <w:kern w:val="0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8"/>
          <w:szCs w:val="28"/>
          <w:lang w:val="en-US" w:eastAsia="zh-CN"/>
        </w:rPr>
        <w:t xml:space="preserve">------------------------- </w:t>
      </w:r>
      <w:r>
        <w:rPr>
          <w:rFonts w:hint="eastAsia" w:ascii="Times New Roman" w:hAnsi="Times New Roman" w:eastAsia="宋体" w:cs="Times New Roman"/>
          <w:b/>
          <w:bCs/>
          <w:kern w:val="0"/>
          <w:sz w:val="28"/>
          <w:szCs w:val="28"/>
          <w:lang w:val="en-US" w:eastAsia="zh-CN"/>
        </w:rPr>
        <w:t>实验任务3</w:t>
      </w:r>
      <w:r>
        <w:rPr>
          <w:rFonts w:hint="eastAsia" w:ascii="Times New Roman" w:hAnsi="Times New Roman" w:eastAsia="宋体" w:cs="Times New Roman"/>
          <w:kern w:val="0"/>
          <w:sz w:val="28"/>
          <w:szCs w:val="28"/>
          <w:lang w:val="en-US" w:eastAsia="zh-CN"/>
        </w:rPr>
        <w:t xml:space="preserve"> -------------------------</w:t>
      </w:r>
    </w:p>
    <w:p w14:paraId="46BBBA2D">
      <w:pPr>
        <w:pStyle w:val="7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任务要求：制作Initramfs</w:t>
      </w:r>
    </w:p>
    <w:p w14:paraId="2A2CCAAF">
      <w:pPr>
        <w:pStyle w:val="7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思路分析：</w:t>
      </w:r>
    </w:p>
    <w:p w14:paraId="31B21BF1"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jc w:val="both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方法：编写hello world程序，加载initramfs</w:t>
      </w:r>
    </w:p>
    <w:p w14:paraId="665E4AA2"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jc w:val="both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注意点：使用之前下载好的vscode编写helloworld代码，在lab1中依次保存、生成可执行文件、打包、加载等操作，再进行调试，理解程序执行的过程。</w:t>
      </w:r>
    </w:p>
    <w:p w14:paraId="281AFCC6">
      <w:pPr>
        <w:pStyle w:val="7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实验步骤：</w:t>
      </w:r>
    </w:p>
    <w:p w14:paraId="32682CD5">
      <w:pPr>
        <w:pStyle w:val="7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编写hello world.c程序并保存</w:t>
      </w:r>
    </w:p>
    <w:p w14:paraId="0565866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D4D4D4"/>
          <w:sz w:val="14"/>
          <w:szCs w:val="14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#include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stdio.h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</w:rPr>
        <w:t>&gt;</w:t>
      </w:r>
    </w:p>
    <w:p w14:paraId="2F8BA3F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void main()</w:t>
      </w:r>
    </w:p>
    <w:p w14:paraId="7771A56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{</w:t>
      </w:r>
    </w:p>
    <w:p w14:paraId="1C93548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printf("lab1: Hello World\n");</w:t>
      </w:r>
    </w:p>
    <w:p w14:paraId="44E12A1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fflush(stdout);</w:t>
      </w:r>
    </w:p>
    <w:p w14:paraId="217F223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while(1);</w:t>
      </w:r>
    </w:p>
    <w:p w14:paraId="12D43E5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}</w:t>
      </w:r>
    </w:p>
    <w:p w14:paraId="749ECB12">
      <w:pPr>
        <w:pStyle w:val="7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编译helloworld.c可执行文件</w:t>
      </w:r>
    </w:p>
    <w:p w14:paraId="0A9AAD5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eastAsia" w:ascii="宋体" w:hAnsi="宋体" w:eastAsia="宋体" w:cs="宋体"/>
          <w:b w:val="0"/>
          <w:bCs w:val="0"/>
          <w:color w:val="D4D4D4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gcc -o helloworld -m32 -static helloworld.c</w:t>
      </w:r>
    </w:p>
    <w:p w14:paraId="77A9BD73">
      <w:pPr>
        <w:pStyle w:val="7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0"/>
        <w:jc w:val="both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打包initramfs、加载initramfs</w:t>
      </w:r>
    </w:p>
    <w:p w14:paraId="6E1740B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echo helloworld | cpio -o --format=newc &gt; hwinitramfs</w:t>
      </w:r>
    </w:p>
    <w:p w14:paraId="79AF139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</w:p>
    <w:p w14:paraId="33B4996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qemu-system-i386 -kernel linux-5.10.19/arch/x86/boot/bzImage -initrd hwinitramfs -s -S -append "console=ttyS0 rdinit=helloworld" -nographic</w:t>
      </w:r>
    </w:p>
    <w:p w14:paraId="2C1D5D92">
      <w:pPr>
        <w:keepNext w:val="0"/>
        <w:keepLines w:val="0"/>
        <w:widowControl/>
        <w:numPr>
          <w:ilvl w:val="0"/>
          <w:numId w:val="4"/>
        </w:numPr>
        <w:suppressLineNumbers w:val="0"/>
        <w:ind w:left="0" w:leftChars="0" w:firstLine="420" w:firstLine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gdb远程调试，重复之前的操作</w:t>
      </w:r>
    </w:p>
    <w:p w14:paraId="5598747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gdb</w:t>
      </w:r>
    </w:p>
    <w:p w14:paraId="1A5D6A7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file linux-6.13.4/vmlinux</w:t>
      </w:r>
    </w:p>
    <w:p w14:paraId="0B7B0E8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target remote:1234</w:t>
      </w:r>
    </w:p>
    <w:p w14:paraId="335B8DB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break start_kernel</w:t>
      </w:r>
    </w:p>
    <w:p w14:paraId="46B3CD4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c</w:t>
      </w:r>
    </w:p>
    <w:p w14:paraId="4E9A85B4">
      <w:pPr>
        <w:pStyle w:val="7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实验结果展示：</w:t>
      </w:r>
    </w:p>
    <w:p w14:paraId="7F5D8656"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可以看见hello world成功输出在终端中，执行成功。</w:t>
      </w:r>
    </w:p>
    <w:p w14:paraId="10D8ECC6"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0975" cy="2390140"/>
            <wp:effectExtent l="0" t="0" r="9525" b="10160"/>
            <wp:docPr id="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39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DD988"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Times New Roman" w:hAnsi="Times New Roman" w:eastAsia="宋体" w:cs="Times New Roman"/>
          <w:kern w:val="0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8"/>
          <w:szCs w:val="28"/>
          <w:lang w:val="en-US" w:eastAsia="zh-CN"/>
        </w:rPr>
        <w:t xml:space="preserve">------------------------- </w:t>
      </w:r>
      <w:r>
        <w:rPr>
          <w:rFonts w:hint="eastAsia" w:ascii="Times New Roman" w:hAnsi="Times New Roman" w:eastAsia="宋体" w:cs="Times New Roman"/>
          <w:b/>
          <w:bCs/>
          <w:kern w:val="0"/>
          <w:sz w:val="28"/>
          <w:szCs w:val="28"/>
          <w:lang w:val="en-US" w:eastAsia="zh-CN"/>
        </w:rPr>
        <w:t>实验任务4</w:t>
      </w:r>
      <w:r>
        <w:rPr>
          <w:rFonts w:hint="eastAsia" w:ascii="Times New Roman" w:hAnsi="Times New Roman" w:eastAsia="宋体" w:cs="Times New Roman"/>
          <w:kern w:val="0"/>
          <w:sz w:val="28"/>
          <w:szCs w:val="28"/>
          <w:lang w:val="en-US" w:eastAsia="zh-CN"/>
        </w:rPr>
        <w:t xml:space="preserve"> -------------------------</w:t>
      </w:r>
    </w:p>
    <w:p w14:paraId="769C0061">
      <w:pPr>
        <w:pStyle w:val="7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任务要求：编译并启动Busybox</w:t>
      </w:r>
    </w:p>
    <w:p w14:paraId="756BF591">
      <w:pPr>
        <w:pStyle w:val="7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思路分析：</w:t>
      </w:r>
    </w:p>
    <w:p w14:paraId="72872D0D"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jc w:val="both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方法：将QQ群的busybox安装包通过VirtualBox的共享文件传输，从Windows传输到Linux中进行</w:t>
      </w:r>
      <w:bookmarkStart w:id="0" w:name="_GoBack"/>
      <w:bookmarkEnd w:id="0"/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使用，压缩、编译busybox。再制作Initramfs，最后加载busybox。</w:t>
      </w:r>
    </w:p>
    <w:p w14:paraId="11A2A173"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jc w:val="both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注意点：制作Initramfs的步骤比较繁琐复杂，容易出错，严格按照实验流程，区分在lab1下和在mybusybox的路径下实现命令行操作，否则容易出错。</w:t>
      </w:r>
    </w:p>
    <w:p w14:paraId="6BC78983">
      <w:pPr>
        <w:pStyle w:val="7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实验步骤：</w:t>
      </w:r>
    </w:p>
    <w:p w14:paraId="2BB80D40"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1.下载并解压，使用共享文件夹从Windows向Linux传输文件</w:t>
      </w:r>
    </w:p>
    <w:p w14:paraId="5AF9ADF8"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58435" cy="3579495"/>
            <wp:effectExtent l="0" t="0" r="12065" b="1905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357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009C5"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</w:pPr>
      <w:r>
        <w:drawing>
          <wp:inline distT="0" distB="0" distL="114300" distR="114300">
            <wp:extent cx="5260340" cy="2772410"/>
            <wp:effectExtent l="0" t="0" r="10160" b="889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77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F65D4">
      <w:pPr>
        <w:pStyle w:val="7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编译busybox，完成设置</w:t>
      </w:r>
    </w:p>
    <w:p w14:paraId="2E9ADA1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make defconfig</w:t>
      </w:r>
    </w:p>
    <w:p w14:paraId="683AB39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make menuconfig</w:t>
      </w:r>
    </w:p>
    <w:p w14:paraId="41F80DD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</w:p>
    <w:p w14:paraId="18142A6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make -j8</w:t>
      </w:r>
    </w:p>
    <w:p w14:paraId="5175FEB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eastAsia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make install</w:t>
      </w:r>
    </w:p>
    <w:p w14:paraId="29AC998F">
      <w:pPr>
        <w:pStyle w:val="7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制作initramfs</w:t>
      </w:r>
    </w:p>
    <w:p w14:paraId="3D1906E2"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取出install目录下的文件放入mybusybox</w:t>
      </w:r>
    </w:p>
    <w:p w14:paraId="384896C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cd ~/lab1</w:t>
      </w:r>
    </w:p>
    <w:p w14:paraId="407BDFF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mkdir mybusybox</w:t>
      </w:r>
    </w:p>
    <w:p w14:paraId="5A80C3E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mkdir -pv mybusybox/{bin,sbin,etc,proc,sys,usr/{bin,sbin}}</w:t>
      </w:r>
    </w:p>
    <w:p w14:paraId="2F34E64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cp -av busybox-1_33_0/_install/* mybusybox/</w:t>
      </w:r>
    </w:p>
    <w:p w14:paraId="70C4AF9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cd mybusybox</w:t>
      </w:r>
    </w:p>
    <w:p w14:paraId="44FF4426"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编写init程序，脚本保存在mybusybox下，用命令gredit打开，脚本内容如下</w:t>
      </w:r>
    </w:p>
    <w:p w14:paraId="1D727EA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mount -t proc none /proc</w:t>
      </w:r>
    </w:p>
    <w:p w14:paraId="0C3DFBE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mount -t sysfs none /sys</w:t>
      </w:r>
    </w:p>
    <w:p w14:paraId="6BA8BFA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echo -e "\nBoot took $(cut -d' ' -f1 /proc/uptime) seconds\n"</w:t>
      </w:r>
    </w:p>
    <w:p w14:paraId="13F0469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exec /bin/sh</w:t>
      </w:r>
    </w:p>
    <w:p w14:paraId="79572681"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需要添加执行权限</w:t>
      </w:r>
    </w:p>
    <w:p w14:paraId="2553F28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chmod u+x init</w:t>
      </w:r>
    </w:p>
    <w:p w14:paraId="143E721B"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将mybusybox下文件打包，注意终端的路径是在mybusybox下，同时个人系统的路径不同，显示找不到目录和文件，需要添加~/桌面的路径。实验时通关观察到打包的块数量超大，发现打包了整个lab1导致出错</w:t>
      </w:r>
    </w:p>
    <w:p w14:paraId="2C12F42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find . -print0 | cpio --null -ov --format=newc | gzip -9 &gt; ~/</w:t>
      </w:r>
      <w:r>
        <w:rPr>
          <w:rFonts w:hint="eastAsia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桌面/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lab1/initramfs-busybox-x86.cpio.gz</w:t>
      </w:r>
    </w:p>
    <w:p w14:paraId="669A6BCD">
      <w:pPr>
        <w:pStyle w:val="7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加载busybox</w:t>
      </w:r>
    </w:p>
    <w:p w14:paraId="40E2472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qemu-system-i386 -kernel linux-5.10.19/arch/x86/boot/bzImage -initrd initramfs-busybox-x86.cpio.gz -nographic -append "console=ttyS0"</w:t>
      </w:r>
    </w:p>
    <w:p w14:paraId="77BF3670">
      <w:pPr>
        <w:pStyle w:val="7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实验结果展示：</w:t>
      </w:r>
    </w:p>
    <w:p w14:paraId="1843FD51"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使用ls命令可以查看文件夹，加载Busybox成功</w:t>
      </w:r>
    </w:p>
    <w:p w14:paraId="2A93363B"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3583305" cy="2783205"/>
            <wp:effectExtent l="0" t="0" r="10795" b="10795"/>
            <wp:docPr id="18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7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83305" cy="27832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BB3F42"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="宋体" w:cs="Times New Roman"/>
          <w:b/>
          <w:bCs/>
          <w:kern w:val="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kern w:val="0"/>
          <w:sz w:val="32"/>
          <w:szCs w:val="32"/>
          <w:lang w:val="en-US" w:eastAsia="zh-CN"/>
        </w:rPr>
        <w:t>Section 5 实验总结与心得体会</w:t>
      </w:r>
    </w:p>
    <w:p w14:paraId="169360FB">
      <w:pPr>
        <w:pStyle w:val="7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实验耗费时间精力较大的部分在于前期的下载和安装，对于linux不熟悉，并且系统会有些设置导致步骤失败等，需要上网查询相关解决办法，并且咨询助教才能解决，这也是新手必须经历的过程。</w:t>
      </w:r>
    </w:p>
    <w:p w14:paraId="749B00E5">
      <w:pPr>
        <w:pStyle w:val="7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前期的不熟悉，对linux的一些名词没有了解，导致执行命令时不知道应该在哪个路径下执行，也花费了不少时间。</w:t>
      </w:r>
    </w:p>
    <w:p w14:paraId="6444CA59">
      <w:pPr>
        <w:pStyle w:val="7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对于linux的系统有了一些了解，能够稍微入门并熟悉实验流程，能够阅读指导书和课件，也知道使用命令行进行操作，更是体验到了linux的魅力。</w:t>
      </w:r>
    </w:p>
    <w:p w14:paraId="45D7C662"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b/>
          <w:bCs/>
          <w:kern w:val="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kern w:val="0"/>
          <w:sz w:val="32"/>
          <w:szCs w:val="32"/>
          <w:lang w:val="en-US" w:eastAsia="zh-CN"/>
        </w:rPr>
        <w:t>Section 6 对实验的改进建议和意见</w:t>
      </w:r>
    </w:p>
    <w:p w14:paraId="5711FBF7"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1.指导书内容不错，命令给的比较明确，一些操作也很细节，质量很高，但是前期的步骤对不了解linux的小白不是很友好，容易踩坑。</w:t>
      </w:r>
    </w:p>
    <w:p w14:paraId="636CE306"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2.指导书也许太久没更新，有些步骤给的不明确，对刚接触的新人不友好，还得同时根据QQ群进行对应步骤，如“环境配置”步骤，没有详细介绍Virtualbox的下载，直接就是讲换源，让刚入门的小白尚对Linux的操作不熟悉看不明白。</w:t>
      </w:r>
    </w:p>
    <w:p w14:paraId="70ABDE59"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195445" cy="3138170"/>
            <wp:effectExtent l="0" t="0" r="8255" b="1143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95445" cy="313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2A1BB">
      <w:pPr>
        <w:pStyle w:val="7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有些指令给的不是很明确，在刚开始就“使用gedit打开”，可是没有了解linux的基础知识，怎么知道gedit是一个命令呢。</w:t>
      </w:r>
    </w:p>
    <w:p w14:paraId="5FC83A4F"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4150" cy="925195"/>
            <wp:effectExtent l="0" t="0" r="6350" b="1905"/>
            <wp:docPr id="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92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BF10F">
      <w:pPr>
        <w:pStyle w:val="7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有些命名并不准确，如这里的路径在我的linux下就会显示找不到目录或文件，需要自己修改路径，应当说明。</w:t>
      </w:r>
    </w:p>
    <w:p w14:paraId="2DC3407E"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3515" cy="1087120"/>
            <wp:effectExtent l="0" t="0" r="6985" b="5080"/>
            <wp:docPr id="1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08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2B4B4"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/>
          <w:bCs/>
          <w:kern w:val="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kern w:val="0"/>
          <w:sz w:val="32"/>
          <w:szCs w:val="32"/>
          <w:lang w:val="en-US" w:eastAsia="zh-CN"/>
        </w:rPr>
        <w:t>Section 7 附录：参考资料清单</w:t>
      </w:r>
    </w:p>
    <w:p w14:paraId="523BB325"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1.</w:t>
      </w:r>
      <w:r>
        <w:rPr>
          <w:rFonts w:ascii="Arial" w:hAnsi="Arial" w:eastAsia="Arial" w:cs="Arial"/>
          <w:i w:val="0"/>
          <w:iCs w:val="0"/>
          <w:caps w:val="0"/>
          <w:color w:val="5094D5"/>
          <w:spacing w:val="0"/>
          <w:sz w:val="13"/>
          <w:szCs w:val="13"/>
          <w:u w:val="none"/>
          <w:shd w:val="clear" w:fill="FFFFFF"/>
        </w:rPr>
        <w:fldChar w:fldCharType="begin"/>
      </w:r>
      <w:r>
        <w:rPr>
          <w:rFonts w:ascii="Arial" w:hAnsi="Arial" w:eastAsia="Arial" w:cs="Arial"/>
          <w:i w:val="0"/>
          <w:iCs w:val="0"/>
          <w:caps w:val="0"/>
          <w:color w:val="5094D5"/>
          <w:spacing w:val="0"/>
          <w:sz w:val="13"/>
          <w:szCs w:val="13"/>
          <w:u w:val="none"/>
          <w:shd w:val="clear" w:fill="FFFFFF"/>
        </w:rPr>
        <w:instrText xml:space="preserve"> HYPERLINK "https://blog.csdn.net/weixin_47195496/article/details/138069122" \t "https://blog.csdn.net/weixin_47195496/article/details/_blank" </w:instrText>
      </w:r>
      <w:r>
        <w:rPr>
          <w:rFonts w:ascii="Arial" w:hAnsi="Arial" w:eastAsia="Arial" w:cs="Arial"/>
          <w:i w:val="0"/>
          <w:iCs w:val="0"/>
          <w:caps w:val="0"/>
          <w:color w:val="5094D5"/>
          <w:spacing w:val="0"/>
          <w:sz w:val="13"/>
          <w:szCs w:val="13"/>
          <w:u w:val="none"/>
          <w:shd w:val="clear" w:fill="FFFFFF"/>
        </w:rPr>
        <w:fldChar w:fldCharType="separate"/>
      </w:r>
      <w:r>
        <w:rPr>
          <w:rStyle w:val="6"/>
          <w:rFonts w:hint="default" w:ascii="Arial" w:hAnsi="Arial" w:eastAsia="Arial" w:cs="Arial"/>
          <w:i w:val="0"/>
          <w:iCs w:val="0"/>
          <w:caps w:val="0"/>
          <w:color w:val="5094D5"/>
          <w:spacing w:val="0"/>
          <w:sz w:val="13"/>
          <w:szCs w:val="13"/>
          <w:u w:val="none"/>
          <w:shd w:val="clear" w:fill="FFFFFF"/>
        </w:rPr>
        <w:t>https://blog.csdn.net/weixin_47195496/article/details/138069122</w:t>
      </w:r>
      <w:r>
        <w:rPr>
          <w:rFonts w:hint="default" w:ascii="Arial" w:hAnsi="Arial" w:eastAsia="Arial" w:cs="Arial"/>
          <w:i w:val="0"/>
          <w:iCs w:val="0"/>
          <w:caps w:val="0"/>
          <w:color w:val="5094D5"/>
          <w:spacing w:val="0"/>
          <w:sz w:val="13"/>
          <w:szCs w:val="13"/>
          <w:u w:val="none"/>
          <w:shd w:val="clear" w:fill="FFFFFF"/>
        </w:rPr>
        <w:fldChar w:fldCharType="end"/>
      </w:r>
    </w:p>
    <w:p w14:paraId="54B5A588"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Arial" w:hAnsi="Arial" w:eastAsia="宋体" w:cs="Arial"/>
          <w:i w:val="0"/>
          <w:iCs w:val="0"/>
          <w:caps w:val="0"/>
          <w:color w:val="5094D5"/>
          <w:spacing w:val="0"/>
          <w:sz w:val="13"/>
          <w:szCs w:val="13"/>
          <w:u w:val="none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2.</w:t>
      </w:r>
      <w:r>
        <w:rPr>
          <w:rFonts w:ascii="Arial" w:hAnsi="Arial" w:eastAsia="Arial" w:cs="Arial"/>
          <w:i w:val="0"/>
          <w:iCs w:val="0"/>
          <w:caps w:val="0"/>
          <w:color w:val="5094D5"/>
          <w:spacing w:val="0"/>
          <w:sz w:val="13"/>
          <w:szCs w:val="13"/>
          <w:u w:val="none"/>
          <w:shd w:val="clear" w:fill="FFFFFF"/>
        </w:rPr>
        <w:fldChar w:fldCharType="begin"/>
      </w:r>
      <w:r>
        <w:rPr>
          <w:rFonts w:ascii="Arial" w:hAnsi="Arial" w:eastAsia="Arial" w:cs="Arial"/>
          <w:i w:val="0"/>
          <w:iCs w:val="0"/>
          <w:caps w:val="0"/>
          <w:color w:val="5094D5"/>
          <w:spacing w:val="0"/>
          <w:sz w:val="13"/>
          <w:szCs w:val="13"/>
          <w:u w:val="none"/>
          <w:shd w:val="clear" w:fill="FFFFFF"/>
        </w:rPr>
        <w:instrText xml:space="preserve"> HYPERLINK "https://blog.csdn.net/weixin_42789301/article/details/108598098" \t "https://blog.csdn.net/weixin_42789301/article/details/_blank" </w:instrText>
      </w:r>
      <w:r>
        <w:rPr>
          <w:rFonts w:ascii="Arial" w:hAnsi="Arial" w:eastAsia="Arial" w:cs="Arial"/>
          <w:i w:val="0"/>
          <w:iCs w:val="0"/>
          <w:caps w:val="0"/>
          <w:color w:val="5094D5"/>
          <w:spacing w:val="0"/>
          <w:sz w:val="13"/>
          <w:szCs w:val="13"/>
          <w:u w:val="none"/>
          <w:shd w:val="clear" w:fill="FFFFFF"/>
        </w:rPr>
        <w:fldChar w:fldCharType="separate"/>
      </w:r>
      <w:r>
        <w:rPr>
          <w:rStyle w:val="6"/>
          <w:rFonts w:hint="default" w:ascii="Arial" w:hAnsi="Arial" w:eastAsia="Arial" w:cs="Arial"/>
          <w:i w:val="0"/>
          <w:iCs w:val="0"/>
          <w:caps w:val="0"/>
          <w:color w:val="5094D5"/>
          <w:spacing w:val="0"/>
          <w:sz w:val="13"/>
          <w:szCs w:val="13"/>
          <w:u w:val="none"/>
          <w:shd w:val="clear" w:fill="FFFFFF"/>
        </w:rPr>
        <w:t>https://blog.csdn.net/weixin_42789301/article/details/108598098</w:t>
      </w:r>
      <w:r>
        <w:rPr>
          <w:rFonts w:hint="default" w:ascii="Arial" w:hAnsi="Arial" w:eastAsia="Arial" w:cs="Arial"/>
          <w:i w:val="0"/>
          <w:iCs w:val="0"/>
          <w:caps w:val="0"/>
          <w:color w:val="5094D5"/>
          <w:spacing w:val="0"/>
          <w:sz w:val="13"/>
          <w:szCs w:val="13"/>
          <w:u w:val="none"/>
          <w:shd w:val="clear" w:fill="FFFFFF"/>
        </w:rPr>
        <w:fldChar w:fldCharType="end"/>
      </w:r>
    </w:p>
    <w:p w14:paraId="11BB79E6"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3.</w:t>
      </w:r>
      <w:r>
        <w:rPr>
          <w:rFonts w:ascii="Arial" w:hAnsi="Arial" w:eastAsia="Arial" w:cs="Arial"/>
          <w:i w:val="0"/>
          <w:iCs w:val="0"/>
          <w:caps w:val="0"/>
          <w:color w:val="5094D5"/>
          <w:spacing w:val="0"/>
          <w:sz w:val="13"/>
          <w:szCs w:val="13"/>
          <w:u w:val="none"/>
          <w:shd w:val="clear" w:fill="FFFFFF"/>
        </w:rPr>
        <w:fldChar w:fldCharType="begin"/>
      </w:r>
      <w:r>
        <w:rPr>
          <w:rFonts w:ascii="Arial" w:hAnsi="Arial" w:eastAsia="Arial" w:cs="Arial"/>
          <w:i w:val="0"/>
          <w:iCs w:val="0"/>
          <w:caps w:val="0"/>
          <w:color w:val="5094D5"/>
          <w:spacing w:val="0"/>
          <w:sz w:val="13"/>
          <w:szCs w:val="13"/>
          <w:u w:val="none"/>
          <w:shd w:val="clear" w:fill="FFFFFF"/>
        </w:rPr>
        <w:instrText xml:space="preserve"> HYPERLINK "https://blog.csdn.net/qq_33460264/article/details/118904489" \t "https://blog.csdn.net/qq_33460264/article/details/_blank" </w:instrText>
      </w:r>
      <w:r>
        <w:rPr>
          <w:rFonts w:ascii="Arial" w:hAnsi="Arial" w:eastAsia="Arial" w:cs="Arial"/>
          <w:i w:val="0"/>
          <w:iCs w:val="0"/>
          <w:caps w:val="0"/>
          <w:color w:val="5094D5"/>
          <w:spacing w:val="0"/>
          <w:sz w:val="13"/>
          <w:szCs w:val="13"/>
          <w:u w:val="none"/>
          <w:shd w:val="clear" w:fill="FFFFFF"/>
        </w:rPr>
        <w:fldChar w:fldCharType="separate"/>
      </w:r>
      <w:r>
        <w:rPr>
          <w:rStyle w:val="6"/>
          <w:rFonts w:hint="default" w:ascii="Arial" w:hAnsi="Arial" w:eastAsia="Arial" w:cs="Arial"/>
          <w:i w:val="0"/>
          <w:iCs w:val="0"/>
          <w:caps w:val="0"/>
          <w:color w:val="5094D5"/>
          <w:spacing w:val="0"/>
          <w:sz w:val="13"/>
          <w:szCs w:val="13"/>
          <w:u w:val="none"/>
          <w:shd w:val="clear" w:fill="FFFFFF"/>
        </w:rPr>
        <w:t>https://blog.csdn.net/qq_33460264/article/details/118904489</w:t>
      </w:r>
      <w:r>
        <w:rPr>
          <w:rFonts w:hint="default" w:ascii="Arial" w:hAnsi="Arial" w:eastAsia="Arial" w:cs="Arial"/>
          <w:i w:val="0"/>
          <w:iCs w:val="0"/>
          <w:caps w:val="0"/>
          <w:color w:val="5094D5"/>
          <w:spacing w:val="0"/>
          <w:sz w:val="13"/>
          <w:szCs w:val="13"/>
          <w:u w:val="none"/>
          <w:shd w:val="clear" w:fill="FFFFFF"/>
        </w:rPr>
        <w:fldChar w:fldCharType="end"/>
      </w:r>
    </w:p>
    <w:p w14:paraId="12B3FC9E"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Arial" w:hAnsi="Arial" w:eastAsia="Arial" w:cs="Arial"/>
          <w:i w:val="0"/>
          <w:iCs w:val="0"/>
          <w:caps w:val="0"/>
          <w:color w:val="5094D5"/>
          <w:spacing w:val="0"/>
          <w:sz w:val="13"/>
          <w:szCs w:val="13"/>
          <w:u w:val="none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4.</w:t>
      </w:r>
      <w:r>
        <w:rPr>
          <w:rFonts w:ascii="Arial" w:hAnsi="Arial" w:eastAsia="Arial" w:cs="Arial"/>
          <w:i w:val="0"/>
          <w:iCs w:val="0"/>
          <w:caps w:val="0"/>
          <w:color w:val="5094D5"/>
          <w:spacing w:val="0"/>
          <w:sz w:val="13"/>
          <w:szCs w:val="13"/>
          <w:u w:val="none"/>
          <w:shd w:val="clear" w:fill="FFFFFF"/>
        </w:rPr>
        <w:fldChar w:fldCharType="begin"/>
      </w:r>
      <w:r>
        <w:rPr>
          <w:rFonts w:ascii="Arial" w:hAnsi="Arial" w:eastAsia="Arial" w:cs="Arial"/>
          <w:i w:val="0"/>
          <w:iCs w:val="0"/>
          <w:caps w:val="0"/>
          <w:color w:val="5094D5"/>
          <w:spacing w:val="0"/>
          <w:sz w:val="13"/>
          <w:szCs w:val="13"/>
          <w:u w:val="none"/>
          <w:shd w:val="clear" w:fill="FFFFFF"/>
        </w:rPr>
        <w:instrText xml:space="preserve"> HYPERLINK "https://blog.csdn.net/qq_42365082/article/details/127047885" \t "https://blog.csdn.net/qq_42365082/article/details/_blank" </w:instrText>
      </w:r>
      <w:r>
        <w:rPr>
          <w:rFonts w:ascii="Arial" w:hAnsi="Arial" w:eastAsia="Arial" w:cs="Arial"/>
          <w:i w:val="0"/>
          <w:iCs w:val="0"/>
          <w:caps w:val="0"/>
          <w:color w:val="5094D5"/>
          <w:spacing w:val="0"/>
          <w:sz w:val="13"/>
          <w:szCs w:val="13"/>
          <w:u w:val="none"/>
          <w:shd w:val="clear" w:fill="FFFFFF"/>
        </w:rPr>
        <w:fldChar w:fldCharType="separate"/>
      </w:r>
      <w:r>
        <w:rPr>
          <w:rStyle w:val="6"/>
          <w:rFonts w:hint="default" w:ascii="Arial" w:hAnsi="Arial" w:eastAsia="Arial" w:cs="Arial"/>
          <w:i w:val="0"/>
          <w:iCs w:val="0"/>
          <w:caps w:val="0"/>
          <w:color w:val="5094D5"/>
          <w:spacing w:val="0"/>
          <w:sz w:val="13"/>
          <w:szCs w:val="13"/>
          <w:u w:val="none"/>
          <w:shd w:val="clear" w:fill="FFFFFF"/>
        </w:rPr>
        <w:t>https://blog.csdn.net/qq_42365082/article/details/127047885</w:t>
      </w:r>
      <w:r>
        <w:rPr>
          <w:rFonts w:hint="default" w:ascii="Arial" w:hAnsi="Arial" w:eastAsia="Arial" w:cs="Arial"/>
          <w:i w:val="0"/>
          <w:iCs w:val="0"/>
          <w:caps w:val="0"/>
          <w:color w:val="5094D5"/>
          <w:spacing w:val="0"/>
          <w:sz w:val="13"/>
          <w:szCs w:val="13"/>
          <w:u w:val="none"/>
          <w:shd w:val="clear" w:fill="FFFFFF"/>
        </w:rPr>
        <w:fldChar w:fldCharType="end"/>
      </w:r>
    </w:p>
    <w:p w14:paraId="2AF0CD47"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b/>
          <w:bCs/>
          <w:kern w:val="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kern w:val="0"/>
          <w:sz w:val="32"/>
          <w:szCs w:val="32"/>
          <w:lang w:val="en-US" w:eastAsia="zh-CN"/>
        </w:rPr>
        <w:t>Section 8 附录：代码清单</w:t>
      </w:r>
    </w:p>
    <w:p w14:paraId="2F0A249B"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本节为可选章节，本次实验除了hello world没有代码，helloworld代码在上面过程中已给出。</w:t>
      </w: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A87EF7"/>
    <w:multiLevelType w:val="singleLevel"/>
    <w:tmpl w:val="8EA87EF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9DA0593C"/>
    <w:multiLevelType w:val="multilevel"/>
    <w:tmpl w:val="9DA0593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">
    <w:nsid w:val="24DECEA6"/>
    <w:multiLevelType w:val="singleLevel"/>
    <w:tmpl w:val="24DECEA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4E7155AD"/>
    <w:multiLevelType w:val="singleLevel"/>
    <w:tmpl w:val="4E7155AD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5E57589F"/>
    <w:multiLevelType w:val="singleLevel"/>
    <w:tmpl w:val="5E57589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7A3DAAF3"/>
    <w:multiLevelType w:val="singleLevel"/>
    <w:tmpl w:val="7A3DAAF3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YzNjBkOTgyNWQ1YTMxYzM3MzMwNWFiODNmOWIzYWMifQ=="/>
  </w:docVars>
  <w:rsids>
    <w:rsidRoot w:val="00DE5342"/>
    <w:rsid w:val="00056253"/>
    <w:rsid w:val="000F457B"/>
    <w:rsid w:val="00103777"/>
    <w:rsid w:val="001217E0"/>
    <w:rsid w:val="00170152"/>
    <w:rsid w:val="002A6A33"/>
    <w:rsid w:val="002F4E6B"/>
    <w:rsid w:val="00316FDD"/>
    <w:rsid w:val="004D3BBC"/>
    <w:rsid w:val="00526988"/>
    <w:rsid w:val="00613D50"/>
    <w:rsid w:val="00675658"/>
    <w:rsid w:val="007A5F2F"/>
    <w:rsid w:val="00810A07"/>
    <w:rsid w:val="00A674B0"/>
    <w:rsid w:val="00A95E31"/>
    <w:rsid w:val="00B91F0E"/>
    <w:rsid w:val="00BD0A13"/>
    <w:rsid w:val="00BF19C6"/>
    <w:rsid w:val="00C0355B"/>
    <w:rsid w:val="00C23207"/>
    <w:rsid w:val="00C63E01"/>
    <w:rsid w:val="00C924AD"/>
    <w:rsid w:val="00CB55F5"/>
    <w:rsid w:val="00DE5342"/>
    <w:rsid w:val="00E17C79"/>
    <w:rsid w:val="00E25F68"/>
    <w:rsid w:val="00EC1381"/>
    <w:rsid w:val="00F24E85"/>
    <w:rsid w:val="00FA0BC7"/>
    <w:rsid w:val="06D660AD"/>
    <w:rsid w:val="1E6C7098"/>
    <w:rsid w:val="24DA3133"/>
    <w:rsid w:val="399F2FBB"/>
    <w:rsid w:val="3A80134D"/>
    <w:rsid w:val="4091748A"/>
    <w:rsid w:val="43D61EC6"/>
    <w:rsid w:val="4F5B11B8"/>
    <w:rsid w:val="51912960"/>
    <w:rsid w:val="55606B21"/>
    <w:rsid w:val="5B897A0F"/>
    <w:rsid w:val="5C5F557E"/>
    <w:rsid w:val="5FA30854"/>
    <w:rsid w:val="6B471FB4"/>
    <w:rsid w:val="7C3E5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yperlink"/>
    <w:basedOn w:val="5"/>
    <w:semiHidden/>
    <w:unhideWhenUsed/>
    <w:uiPriority w:val="99"/>
    <w:rPr>
      <w:color w:val="0000FF"/>
      <w:u w:val="single"/>
    </w:rPr>
  </w:style>
  <w:style w:type="paragraph" w:styleId="7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2180</Words>
  <Characters>4535</Characters>
  <Lines>5</Lines>
  <Paragraphs>1</Paragraphs>
  <TotalTime>1</TotalTime>
  <ScaleCrop>false</ScaleCrop>
  <LinksUpToDate>false</LinksUpToDate>
  <CharactersWithSpaces>4728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2021-03-03T13:23:00Z</dcterms:created>
  <dc:creator>chen pengfei</dc:creator>
  <cp:lastModifiedBy>林宏宇</cp:lastModifiedBy>
  <dcterms:modified xsi:type="dcterms:W3CDTF">2025-03-10T09:25:12Z</dcterms:modified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86F30EBDBA50480C904B892E8B923317</vt:lpwstr>
  </property>
</Properties>
</file>