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5AD47">
      <w:pPr>
        <w:widowControl/>
        <w:jc w:val="left"/>
        <w:rPr>
          <w:rFonts w:ascii="宋体" w:hAnsi="宋体" w:eastAsia="宋体" w:cs="宋体"/>
          <w:kern w:val="0"/>
          <w:sz w:val="24"/>
        </w:rPr>
      </w:pPr>
    </w:p>
    <w:p w14:paraId="606F4DE4">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01BDF215">
      <w:pPr>
        <w:jc w:val="center"/>
        <w:rPr>
          <w:rFonts w:ascii="宋体" w:hAnsi="宋体" w:eastAsia="宋体" w:cs="宋体"/>
          <w:kern w:val="0"/>
          <w:sz w:val="24"/>
        </w:rPr>
      </w:pPr>
    </w:p>
    <w:p w14:paraId="4CA18541">
      <w:pPr>
        <w:jc w:val="center"/>
        <w:rPr>
          <w:rFonts w:ascii="宋体" w:hAnsi="宋体" w:eastAsia="宋体" w:cs="宋体"/>
          <w:kern w:val="0"/>
          <w:sz w:val="24"/>
        </w:rPr>
      </w:pPr>
    </w:p>
    <w:p w14:paraId="2A9C9C8B">
      <w:pPr>
        <w:jc w:val="center"/>
        <w:rPr>
          <w:rFonts w:ascii="宋体" w:hAnsi="宋体" w:eastAsia="宋体" w:cs="宋体"/>
          <w:kern w:val="0"/>
          <w:sz w:val="72"/>
          <w:szCs w:val="72"/>
        </w:rPr>
      </w:pPr>
    </w:p>
    <w:p w14:paraId="13620D84">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27A74B16">
      <w:pPr>
        <w:rPr>
          <w:rFonts w:ascii="宋体" w:hAnsi="宋体" w:eastAsia="宋体" w:cs="宋体"/>
          <w:kern w:val="0"/>
          <w:sz w:val="28"/>
          <w:szCs w:val="28"/>
        </w:rPr>
      </w:pPr>
    </w:p>
    <w:p w14:paraId="3F840F6C">
      <w:pPr>
        <w:rPr>
          <w:rFonts w:ascii="宋体" w:hAnsi="宋体" w:eastAsia="宋体" w:cs="宋体"/>
          <w:kern w:val="0"/>
          <w:sz w:val="28"/>
          <w:szCs w:val="28"/>
        </w:rPr>
      </w:pPr>
    </w:p>
    <w:p w14:paraId="6C1882BD">
      <w:pPr>
        <w:rPr>
          <w:rFonts w:ascii="宋体" w:hAnsi="宋体" w:eastAsia="宋体" w:cs="宋体"/>
          <w:kern w:val="0"/>
          <w:sz w:val="28"/>
          <w:szCs w:val="28"/>
        </w:rPr>
      </w:pPr>
    </w:p>
    <w:p w14:paraId="40264870">
      <w:pPr>
        <w:rPr>
          <w:rFonts w:ascii="宋体" w:hAnsi="宋体" w:eastAsia="宋体" w:cs="宋体"/>
          <w:kern w:val="0"/>
          <w:sz w:val="28"/>
          <w:szCs w:val="28"/>
        </w:rPr>
      </w:pPr>
    </w:p>
    <w:p w14:paraId="55D1D526">
      <w:pPr>
        <w:rPr>
          <w:rFonts w:ascii="宋体" w:hAnsi="宋体" w:eastAsia="宋体" w:cs="宋体"/>
          <w:kern w:val="0"/>
          <w:sz w:val="28"/>
          <w:szCs w:val="28"/>
        </w:rPr>
      </w:pPr>
    </w:p>
    <w:p w14:paraId="204FE44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4B706769">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7E570837">
      <w:pPr>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从用户态到内核态</w:t>
      </w:r>
    </w:p>
    <w:p w14:paraId="768DAA9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6C06B5F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3D324623">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0C10B52A">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w:t>
      </w:r>
      <w:r>
        <w:rPr>
          <w:rFonts w:hint="eastAsia" w:ascii="Times New Roman" w:hAnsi="Times New Roman" w:eastAsia="宋体" w:cs="Times New Roman"/>
          <w:b w:val="0"/>
          <w:bCs w:val="0"/>
          <w:kern w:val="0"/>
          <w:sz w:val="32"/>
          <w:szCs w:val="32"/>
          <w:lang w:val="en-US" w:eastAsia="zh-CN"/>
        </w:rPr>
        <w:t>B202</w:t>
      </w:r>
    </w:p>
    <w:p w14:paraId="19A9308B">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2025/06/10</w:t>
      </w:r>
    </w:p>
    <w:p w14:paraId="132589AC">
      <w:pPr>
        <w:rPr>
          <w:rFonts w:ascii="宋体" w:hAnsi="宋体" w:eastAsia="宋体" w:cs="宋体"/>
          <w:kern w:val="0"/>
          <w:sz w:val="32"/>
          <w:szCs w:val="32"/>
        </w:rPr>
      </w:pPr>
    </w:p>
    <w:p w14:paraId="50EC6303">
      <w:pPr>
        <w:pStyle w:val="10"/>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2FB9DA7E">
      <w:pPr>
        <w:pStyle w:val="10"/>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bCs/>
          <w:kern w:val="0"/>
          <w:sz w:val="24"/>
          <w:szCs w:val="24"/>
          <w:lang w:val="en-US" w:eastAsia="zh-CN"/>
        </w:rPr>
      </w:pPr>
      <w:r>
        <w:rPr>
          <w:rFonts w:hint="eastAsia" w:ascii="Times New Roman" w:hAnsi="Times New Roman" w:eastAsia="宋体" w:cs="Times New Roman"/>
          <w:kern w:val="0"/>
          <w:sz w:val="24"/>
          <w:szCs w:val="24"/>
          <w:lang w:val="en-US" w:eastAsia="zh-CN"/>
        </w:rPr>
        <w:t>在本章中，我们首先会简单讨论保护模式下的特权级的相关内容。特权级保护是保护模式的特点之一，通过特权级保护，我们区分了内核态和用户态，从而限制用户态的代码对特权指令的使用或对资源的访问等。但是，用户态的代码有时不得不使用一些特权指令，如输入输出等。因此，我们介绍了系统调用的概念和如何通过中断来实现系统调用。通过系统调用，我们可以实现从用户态到内核态转移，然后在内核态下执行特权指令等，执行完成后返回到用户态。在实现了系统调用后，我们通过三步来创建了进程。这里，我们需要重点理解我们是如何通过分页机制来实现进程之间的虚拟地址空间的隔离。最后，我们介绍了fork/wait/exit的一种简洁的实现思路。</w:t>
      </w:r>
    </w:p>
    <w:p w14:paraId="322F20F8">
      <w:pPr>
        <w:pStyle w:val="10"/>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472F9CB2">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预备知识：x86汇编语言程序设计、Linux系统命令行工具</w:t>
      </w:r>
    </w:p>
    <w:p w14:paraId="6E9550CD">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实验环境：</w:t>
      </w:r>
    </w:p>
    <w:p w14:paraId="26EB182A">
      <w:pPr>
        <w:pStyle w:val="10"/>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虚拟机版本/处理器型号：Virtualbox</w:t>
      </w:r>
    </w:p>
    <w:p w14:paraId="7E783B69">
      <w:pPr>
        <w:pStyle w:val="10"/>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代码编辑环境：Vscode+nasm+C/C++插件</w:t>
      </w:r>
    </w:p>
    <w:p w14:paraId="213C7297">
      <w:pPr>
        <w:pStyle w:val="10"/>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代码编译工具：gcc/g++ （64位）</w:t>
      </w:r>
    </w:p>
    <w:p w14:paraId="15859CDB">
      <w:pPr>
        <w:pStyle w:val="10"/>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重要三方库信息：</w:t>
      </w:r>
    </w:p>
    <w:p w14:paraId="7595204C">
      <w:pPr>
        <w:pStyle w:val="10"/>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28F07491">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实验任务1：实现系统调用的方法</w:t>
      </w:r>
    </w:p>
    <w:p w14:paraId="44FA212B">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实验任务2：进程的创建和调度</w:t>
      </w:r>
    </w:p>
    <w:p w14:paraId="1493D238">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实验任务3：fork的实现</w:t>
      </w:r>
    </w:p>
    <w:p w14:paraId="6E208CFD">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实验任务4：wait &amp; exit 的实现</w:t>
      </w:r>
    </w:p>
    <w:p w14:paraId="4FAED5F5">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6DCC3195">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6DD9C71E">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18699F47">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5E8606C">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46D163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05832F43">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16643105">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7F7926F3">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b w:val="0"/>
          <w:bCs w:val="0"/>
          <w:kern w:val="0"/>
          <w:sz w:val="24"/>
          <w:szCs w:val="24"/>
          <w:lang w:val="en-US" w:eastAsia="zh-CN"/>
        </w:rPr>
      </w:pPr>
      <w:r>
        <w:rPr>
          <w:rFonts w:hint="eastAsia" w:ascii="Times New Roman" w:hAnsi="Times New Roman" w:eastAsia="宋体" w:cs="Times New Roman"/>
          <w:kern w:val="0"/>
          <w:sz w:val="24"/>
          <w:szCs w:val="24"/>
          <w:lang w:val="en-US" w:eastAsia="zh-CN"/>
        </w:rPr>
        <w:t>任务要求：实现系统调用的方法</w:t>
      </w:r>
    </w:p>
    <w:p w14:paraId="1ED03CF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复现指导书中“第一个进程”一节，并回答以下问题： </w:t>
      </w:r>
    </w:p>
    <w:p w14:paraId="3F64B1C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请解释为什么需要使用寄存器来传递系统调用的参数，以及我们是如何在执行 int 0x80 前在栈中找到参数并放入寄存器的 </w:t>
      </w:r>
    </w:p>
    <w:p w14:paraId="4AA591D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w:t>
      </w:r>
      <w:r>
        <w:rPr>
          <w:rFonts w:hint="eastAsia" w:ascii="Times New Roman" w:hAnsi="Times New Roman" w:eastAsia="宋体" w:cs="Times New Roman"/>
          <w:kern w:val="0"/>
          <w:sz w:val="21"/>
          <w:szCs w:val="21"/>
          <w:lang w:val="en-US" w:eastAsia="zh-CN"/>
        </w:rPr>
        <w:t>请使用gdb来分析在我们调用了 int 0x80 后，系统的栈发生了怎样的变化? esp 的值和在setup.cpp 中定义的变量 tss 有什么关系?此外还有哪些段寄存器发生了变化?变化后的内容是什么?</w:t>
      </w:r>
      <w:r>
        <w:rPr>
          <w:rFonts w:hint="eastAsia" w:ascii="Times New Roman" w:hAnsi="Times New Roman" w:eastAsia="宋体" w:cs="Times New Roman"/>
          <w:kern w:val="0"/>
          <w:sz w:val="24"/>
          <w:szCs w:val="24"/>
          <w:lang w:val="en-US" w:eastAsia="zh-CN"/>
        </w:rPr>
        <w:t xml:space="preserve"> </w:t>
      </w:r>
    </w:p>
    <w:p w14:paraId="741AC00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3. 请使用gdb来分析在进入 asm_system_call_handler 的那一刻，栈顶的地址是什么? 栈中存放的内容是什么? 为什么存放的是这些内容? </w:t>
      </w:r>
    </w:p>
    <w:p w14:paraId="33AC885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 请结合代码分析 asm_system_call_handler 是如何找到中断向量号 index 对应的函数的 </w:t>
      </w:r>
    </w:p>
    <w:p w14:paraId="04AA433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 请使用gdb来分析在 asm_system_call handler 中执行 iret 后，哪些段寄存器发生了变化? 变化后的内容是什么? 这些内容来自于什么地方?</w:t>
      </w:r>
    </w:p>
    <w:p w14:paraId="418B1B65">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37052909">
      <w:pPr>
        <w:pStyle w:val="10"/>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请解释为什么需要使用寄存器来传递系统调用的参数，以及我们是如何在执行 int 0x80 前在栈中找到参数并放入寄存器的</w:t>
      </w:r>
      <w:r>
        <w:rPr>
          <w:rFonts w:hint="eastAsia"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 xml:space="preserve">1.1 </w:t>
      </w:r>
      <w:r>
        <w:rPr>
          <w:rFonts w:hint="default" w:ascii="Times New Roman" w:hAnsi="Times New Roman" w:eastAsia="宋体" w:cs="Times New Roman"/>
          <w:kern w:val="0"/>
          <w:sz w:val="24"/>
          <w:szCs w:val="24"/>
          <w:lang w:val="en-US" w:eastAsia="zh-CN"/>
        </w:rPr>
        <w:t>使用寄存器来传递系统调用的参数</w:t>
      </w:r>
      <w:r>
        <w:rPr>
          <w:rFonts w:hint="default" w:ascii="Times New Roman" w:hAnsi="Times New Roman" w:eastAsia="宋体" w:cs="Times New Roman"/>
          <w:kern w:val="0"/>
          <w:sz w:val="24"/>
          <w:szCs w:val="24"/>
          <w:lang w:val="en-US" w:eastAsia="zh-CN"/>
        </w:rPr>
        <w:br w:type="textWrapping"/>
      </w:r>
      <w:r>
        <w:rPr>
          <w:rFonts w:hint="default" w:ascii="Times New Roman" w:hAnsi="Times New Roman" w:eastAsia="宋体" w:cs="Times New Roman"/>
          <w:kern w:val="0"/>
          <w:sz w:val="24"/>
          <w:szCs w:val="24"/>
          <w:lang w:val="en-US" w:eastAsia="zh-CN"/>
        </w:rPr>
        <w:t>用户程序使用系统调用时会进行特权级转移</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如果我们使用栈来传递参数，在我们调用系统调用的时候，系统调用的参数（即asm_system_call的参数）就会被保存在用户程序的栈中，也就是低特权级的栈中。</w:t>
      </w:r>
    </w:p>
    <w:p w14:paraId="647067A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系统调用发生后，我们从低特权级转移到高特权级，此时CPU会从TSS中加载高特权级的栈地址到esp寄存中。而C语言的代码在编译后会使用esp和ebp来访问栈的参数，但是前面保存参数的栈和现在期望取出函数参数而访问的栈并不是同一个栈，因此CPU无法在栈中找到函数的参数。</w:t>
      </w:r>
    </w:p>
    <w:p w14:paraId="48EB292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40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1.2 </w:t>
      </w:r>
      <w:r>
        <w:rPr>
          <w:rFonts w:hint="default" w:ascii="Times New Roman" w:hAnsi="Times New Roman" w:eastAsia="宋体" w:cs="Times New Roman"/>
          <w:kern w:val="0"/>
          <w:sz w:val="24"/>
          <w:szCs w:val="24"/>
          <w:lang w:val="en-US" w:eastAsia="zh-CN"/>
        </w:rPr>
        <w:t>执行 int 0x80 前在栈中找到参数并放入寄存器</w:t>
      </w:r>
    </w:p>
    <w:p w14:paraId="6E75254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在用户态，系统调用通过封装函数 asm_system_call 发起，该函数会按照预定的调用约定将系统调用号放入 eax，并将最多五个参数分别放入 ebx、ecx、edx、esi、edi 等通用寄存器中。然后，执行 int 0x80 指令触发软中断，CPU 会自动将当前执行现场压入内核栈，并跳转到内核中断描述符表中注册的 0x80 号处理函数。</w:t>
      </w:r>
    </w:p>
    <w:p w14:paraId="02101F8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进入内核态后，asm_system_call_handler 被调用，它首先保存现场，包括段寄存器和通用寄存器。由于进入中断后只有代码段（cs）被 CPU 自动切换，而数据段（如 ds, es, gs 等）依然保留用户态的值，因此需要手动设置这些段寄存器为内核的数据段选择子，确保访问内核数据是安全合法的。</w:t>
      </w:r>
    </w:p>
    <w:p w14:paraId="68F6B39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随后，处理函数将 ebx 到 edi 寄存器中的参数依次 push 到当前内核栈上，为后续调用系统调用处理函数做准备。系统调用号保存在 eax 中，作为索引用于查找系统调用函数表 system_call_table，并使用 call 指令调用对应的 C 函数，这些参数会作为 C 函数的入参从栈中读取。</w:t>
      </w:r>
    </w:p>
    <w:p w14:paraId="4743039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系统调用函数执行完毕后，返回值放入 eax 中。接着内核恢复原先保存的寄存器现场，并使用 iret 指令将控制权交还给用户态。通过这种机制，参数得以从用户栈传入寄存器，再由内核栈传给系统调用函数，实现从用户态到内核态的完整调用链。</w:t>
      </w:r>
    </w:p>
    <w:p w14:paraId="3D7275E0">
      <w:pPr>
        <w:pStyle w:val="10"/>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请使用gdb来分析在我们调用了 int 0x80 后，系统的栈发生了怎样的变化? esp 的值和在setup.cpp 中定义的变量 tss 有什么关系?此外还有哪些段寄存器发生了变化?变化后的内容是什么? </w:t>
      </w:r>
      <w:r>
        <w:rPr>
          <w:rFonts w:hint="default"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 xml:space="preserve">2.1 </w:t>
      </w:r>
      <w:r>
        <w:rPr>
          <w:rFonts w:hint="default" w:ascii="Times New Roman" w:hAnsi="Times New Roman" w:eastAsia="宋体" w:cs="Times New Roman"/>
          <w:kern w:val="0"/>
          <w:sz w:val="24"/>
          <w:szCs w:val="24"/>
          <w:lang w:val="en-US" w:eastAsia="zh-CN"/>
        </w:rPr>
        <w:t>调用了 int 0x80 后，系统的栈</w:t>
      </w:r>
      <w:r>
        <w:rPr>
          <w:rFonts w:hint="eastAsia" w:ascii="Times New Roman" w:hAnsi="Times New Roman" w:eastAsia="宋体" w:cs="Times New Roman"/>
          <w:kern w:val="0"/>
          <w:sz w:val="24"/>
          <w:szCs w:val="24"/>
          <w:lang w:val="en-US" w:eastAsia="zh-CN"/>
        </w:rPr>
        <w:t>变化</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2.1.1 启动调试</w:t>
      </w:r>
    </w:p>
    <w:p w14:paraId="337110E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make debug</w:t>
      </w:r>
    </w:p>
    <w:p w14:paraId="4185EC1A">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(gdb)</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asm_utils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asm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144</w:t>
      </w:r>
    </w:p>
    <w:p w14:paraId="1BBB9AB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4671695" cy="2417445"/>
            <wp:effectExtent l="0" t="0" r="190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671695" cy="2417445"/>
                    </a:xfrm>
                    <a:prstGeom prst="rect">
                      <a:avLst/>
                    </a:prstGeom>
                    <a:noFill/>
                    <a:ln>
                      <a:noFill/>
                    </a:ln>
                  </pic:spPr>
                </pic:pic>
              </a:graphicData>
            </a:graphic>
          </wp:inline>
        </w:drawing>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2.1.2 观察栈寄存器变化</w:t>
      </w:r>
    </w:p>
    <w:p w14:paraId="57C8D70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执行前栈寄存器内容如下：</w:t>
      </w:r>
    </w:p>
    <w:p w14:paraId="12E4F9B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6690" cy="3455670"/>
            <wp:effectExtent l="0" t="0" r="3810" b="11430"/>
            <wp:docPr id="4" name="图片 4" descr="屏幕截图 2025-06-10 10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6-10 104408"/>
                    <pic:cNvPicPr>
                      <a:picLocks noChangeAspect="1"/>
                    </pic:cNvPicPr>
                  </pic:nvPicPr>
                  <pic:blipFill>
                    <a:blip r:embed="rId6"/>
                    <a:stretch>
                      <a:fillRect/>
                    </a:stretch>
                  </pic:blipFill>
                  <pic:spPr>
                    <a:xfrm>
                      <a:off x="0" y="0"/>
                      <a:ext cx="5266690" cy="3455670"/>
                    </a:xfrm>
                    <a:prstGeom prst="rect">
                      <a:avLst/>
                    </a:prstGeom>
                  </pic:spPr>
                </pic:pic>
              </a:graphicData>
            </a:graphic>
          </wp:inline>
        </w:drawing>
      </w:r>
    </w:p>
    <w:p w14:paraId="0CAC8B3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执行后栈寄存器内容如下：</w:t>
      </w:r>
    </w:p>
    <w:p w14:paraId="610573D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6690" cy="3460115"/>
            <wp:effectExtent l="0" t="0" r="3810" b="6985"/>
            <wp:docPr id="5" name="图片 5" descr="屏幕截图 2025-06-10 10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6-10 104421"/>
                    <pic:cNvPicPr>
                      <a:picLocks noChangeAspect="1"/>
                    </pic:cNvPicPr>
                  </pic:nvPicPr>
                  <pic:blipFill>
                    <a:blip r:embed="rId7"/>
                    <a:stretch>
                      <a:fillRect/>
                    </a:stretch>
                  </pic:blipFill>
                  <pic:spPr>
                    <a:xfrm>
                      <a:off x="0" y="0"/>
                      <a:ext cx="5266690" cy="3460115"/>
                    </a:xfrm>
                    <a:prstGeom prst="rect">
                      <a:avLst/>
                    </a:prstGeom>
                  </pic:spPr>
                </pic:pic>
              </a:graphicData>
            </a:graphic>
          </wp:inline>
        </w:drawing>
      </w:r>
    </w:p>
    <w:p w14:paraId="4C9B77E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寄存器esp发生了变化，从用户态切换到了内核态</w:t>
      </w:r>
    </w:p>
    <w:p w14:paraId="057CC25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 xml:space="preserve">2.2 </w:t>
      </w:r>
      <w:r>
        <w:rPr>
          <w:rFonts w:hint="default" w:ascii="Times New Roman" w:hAnsi="Times New Roman" w:eastAsia="宋体" w:cs="Times New Roman"/>
          <w:kern w:val="0"/>
          <w:sz w:val="24"/>
          <w:szCs w:val="24"/>
          <w:lang w:val="en-US" w:eastAsia="zh-CN"/>
        </w:rPr>
        <w:t>esp 的值和在setup.cpp 中定义的变量 tss 关系</w:t>
      </w:r>
    </w:p>
    <w:p w14:paraId="7EDCA55D">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x/</w:t>
      </w:r>
      <w:r>
        <w:rPr>
          <w:rFonts w:hint="default" w:ascii="Consolas" w:hAnsi="Consolas" w:eastAsia="Consolas" w:cs="Consolas"/>
          <w:b w:val="0"/>
          <w:bCs w:val="0"/>
          <w:color w:val="B5CEA8"/>
          <w:kern w:val="0"/>
          <w:sz w:val="14"/>
          <w:szCs w:val="14"/>
          <w:shd w:val="clear" w:fill="1E1E1E"/>
          <w:lang w:val="en-US" w:eastAsia="zh-CN" w:bidi="ar"/>
        </w:rPr>
        <w:t>4wx</w:t>
      </w:r>
      <w:r>
        <w:rPr>
          <w:rFonts w:hint="default" w:ascii="Consolas" w:hAnsi="Consolas" w:eastAsia="Consolas" w:cs="Consolas"/>
          <w:b w:val="0"/>
          <w:bCs w:val="0"/>
          <w:color w:val="D4D4D4"/>
          <w:kern w:val="0"/>
          <w:sz w:val="14"/>
          <w:szCs w:val="14"/>
          <w:shd w:val="clear" w:fill="1E1E1E"/>
          <w:lang w:val="en-US" w:eastAsia="zh-CN" w:bidi="ar"/>
        </w:rPr>
        <w:t xml:space="preserve"> &amp;tss</w:t>
      </w:r>
    </w:p>
    <w:p w14:paraId="109ABA2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Info registers</w:t>
      </w:r>
      <w:r>
        <w:rPr>
          <w:rFonts w:hint="default" w:ascii="Times New Roman" w:hAnsi="Times New Roman" w:eastAsia="宋体" w:cs="Times New Roman"/>
          <w:kern w:val="0"/>
          <w:sz w:val="24"/>
          <w:szCs w:val="24"/>
          <w:lang w:val="en-US" w:eastAsia="zh-CN"/>
        </w:rPr>
        <w:br w:type="textWrapping"/>
      </w:r>
      <w:r>
        <w:drawing>
          <wp:inline distT="0" distB="0" distL="114300" distR="114300">
            <wp:extent cx="5262245" cy="3488690"/>
            <wp:effectExtent l="0" t="0" r="825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62245" cy="3488690"/>
                    </a:xfrm>
                    <a:prstGeom prst="rect">
                      <a:avLst/>
                    </a:prstGeom>
                    <a:noFill/>
                    <a:ln>
                      <a:noFill/>
                    </a:ln>
                  </pic:spPr>
                </pic:pic>
              </a:graphicData>
            </a:graphic>
          </wp:inline>
        </w:drawing>
      </w:r>
    </w:p>
    <w:p w14:paraId="3EEC137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x/4wx $tss输出的第二个地址：0xc00256a0 （esp0）是内核栈指针，</w:t>
      </w:r>
      <w:r>
        <w:rPr>
          <w:rFonts w:hint="default" w:ascii="Times New Roman" w:hAnsi="Times New Roman" w:eastAsia="宋体" w:cs="Times New Roman"/>
          <w:kern w:val="0"/>
          <w:sz w:val="24"/>
          <w:szCs w:val="24"/>
          <w:lang w:val="en-US" w:eastAsia="zh-CN"/>
        </w:rPr>
        <w:t>tss.esp0 是内核栈的起始栈顶地址，int 0x80 执行后 CPU 自动将栈指针切换为 tss.esp0 指定的内核栈。</w:t>
      </w:r>
    </w:p>
    <w:p w14:paraId="58AECCF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实际 esp 会比 esp0 小一些，因为 CPU 自动将当前寄存器现场和中断现场压入内核栈，导致 esp 下降。从 gdb 可以看到 esp 和 tss.esp0 非常接近，说明内核态栈正确切换成功。</w:t>
      </w:r>
    </w:p>
    <w:p w14:paraId="50A0262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tss 中的 ss0（0x10）表示内核栈的段选择子，内核栈段寄存器 ss 切换为 0x10</w:t>
      </w:r>
    </w:p>
    <w:p w14:paraId="118D54F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254EAF6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044AA04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16EE6A7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25D6F9C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02DEE70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20628AC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3F0F2AB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07FCDEB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 xml:space="preserve">2.3 </w:t>
      </w:r>
      <w:r>
        <w:rPr>
          <w:rFonts w:hint="default" w:ascii="Times New Roman" w:hAnsi="Times New Roman" w:eastAsia="宋体" w:cs="Times New Roman"/>
          <w:kern w:val="0"/>
          <w:sz w:val="24"/>
          <w:szCs w:val="24"/>
          <w:lang w:val="en-US" w:eastAsia="zh-CN"/>
        </w:rPr>
        <w:t>段寄存器发生了变化</w:t>
      </w:r>
      <w:r>
        <w:rPr>
          <w:rFonts w:hint="eastAsia" w:ascii="Times New Roman" w:hAnsi="Times New Roman" w:eastAsia="宋体" w:cs="Times New Roman"/>
          <w:kern w:val="0"/>
          <w:sz w:val="24"/>
          <w:szCs w:val="24"/>
          <w:lang w:val="en-US" w:eastAsia="zh-CN"/>
        </w:rPr>
        <w:t>及其变化后的内容</w:t>
      </w:r>
      <w:r>
        <w:rPr>
          <w:rFonts w:hint="default"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执行前栈寄存器内容如下：</w:t>
      </w:r>
    </w:p>
    <w:p w14:paraId="53E2DE6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045710" cy="3310890"/>
            <wp:effectExtent l="0" t="0" r="8890" b="3810"/>
            <wp:docPr id="7" name="图片 7" descr="屏幕截图 2025-06-10 10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6-10 104408"/>
                    <pic:cNvPicPr>
                      <a:picLocks noChangeAspect="1"/>
                    </pic:cNvPicPr>
                  </pic:nvPicPr>
                  <pic:blipFill>
                    <a:blip r:embed="rId6"/>
                    <a:stretch>
                      <a:fillRect/>
                    </a:stretch>
                  </pic:blipFill>
                  <pic:spPr>
                    <a:xfrm>
                      <a:off x="0" y="0"/>
                      <a:ext cx="5045710" cy="3310890"/>
                    </a:xfrm>
                    <a:prstGeom prst="rect">
                      <a:avLst/>
                    </a:prstGeom>
                  </pic:spPr>
                </pic:pic>
              </a:graphicData>
            </a:graphic>
          </wp:inline>
        </w:drawing>
      </w:r>
    </w:p>
    <w:p w14:paraId="2723432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执行后栈寄存器内容如下：</w:t>
      </w:r>
    </w:p>
    <w:p w14:paraId="017810A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057140" cy="3322320"/>
            <wp:effectExtent l="0" t="0" r="10160" b="5080"/>
            <wp:docPr id="8" name="图片 8" descr="屏幕截图 2025-06-10 10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6-10 104421"/>
                    <pic:cNvPicPr>
                      <a:picLocks noChangeAspect="1"/>
                    </pic:cNvPicPr>
                  </pic:nvPicPr>
                  <pic:blipFill>
                    <a:blip r:embed="rId7"/>
                    <a:stretch>
                      <a:fillRect/>
                    </a:stretch>
                  </pic:blipFill>
                  <pic:spPr>
                    <a:xfrm>
                      <a:off x="0" y="0"/>
                      <a:ext cx="5057140" cy="3322320"/>
                    </a:xfrm>
                    <a:prstGeom prst="rect">
                      <a:avLst/>
                    </a:prstGeom>
                  </pic:spPr>
                </pic:pic>
              </a:graphicData>
            </a:graphic>
          </wp:inline>
        </w:drawing>
      </w:r>
    </w:p>
    <w:p w14:paraId="7DCBFD1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段寄存器变化</w:t>
      </w:r>
    </w:p>
    <w:p w14:paraId="3816E83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cs：0x2b  43——&gt;0x20  32</w:t>
      </w:r>
    </w:p>
    <w:p w14:paraId="0E3B5A6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ss：0x3b  59——&gt;0x10  16</w:t>
      </w:r>
    </w:p>
    <w:p w14:paraId="3C8CCA7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20E95D29">
      <w:pPr>
        <w:pStyle w:val="10"/>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请使用gdb来分析在进入 asm_system_call_handler 的那一刻，栈顶的地址是什么? 栈中存放的内容是什么? 为什么存放的是这些内容? </w:t>
      </w:r>
    </w:p>
    <w:p w14:paraId="7DF5617C">
      <w:pPr>
        <w:pStyle w:val="10"/>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栈顶的地址</w:t>
      </w:r>
      <w:r>
        <w:rPr>
          <w:rFonts w:hint="eastAsia" w:ascii="Times New Roman" w:hAnsi="Times New Roman" w:eastAsia="宋体" w:cs="Times New Roman"/>
          <w:kern w:val="0"/>
          <w:sz w:val="24"/>
          <w:szCs w:val="24"/>
          <w:lang w:val="en-US" w:eastAsia="zh-CN"/>
        </w:rPr>
        <w:t>和栈中的内容</w:t>
      </w:r>
    </w:p>
    <w:p w14:paraId="6381800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b </w:t>
      </w:r>
      <w:r>
        <w:rPr>
          <w:rFonts w:hint="default" w:ascii="Consolas" w:hAnsi="Consolas" w:eastAsia="Consolas" w:cs="Consolas"/>
          <w:b w:val="0"/>
          <w:bCs w:val="0"/>
          <w:color w:val="9CDCFE"/>
          <w:kern w:val="0"/>
          <w:sz w:val="14"/>
          <w:szCs w:val="14"/>
          <w:shd w:val="clear" w:fill="1E1E1E"/>
          <w:lang w:val="en-US" w:eastAsia="zh-CN" w:bidi="ar"/>
        </w:rPr>
        <w:t>asm_system_call_handler</w:t>
      </w:r>
    </w:p>
    <w:p w14:paraId="18BCBC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c</w:t>
      </w:r>
    </w:p>
    <w:p w14:paraId="5849B6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x/</w:t>
      </w:r>
      <w:r>
        <w:rPr>
          <w:rFonts w:hint="default" w:ascii="Consolas" w:hAnsi="Consolas" w:eastAsia="Consolas" w:cs="Consolas"/>
          <w:b w:val="0"/>
          <w:bCs w:val="0"/>
          <w:color w:val="B5CEA8"/>
          <w:kern w:val="0"/>
          <w:sz w:val="14"/>
          <w:szCs w:val="14"/>
          <w:shd w:val="clear" w:fill="1E1E1E"/>
          <w:lang w:val="en-US" w:eastAsia="zh-CN" w:bidi="ar"/>
        </w:rPr>
        <w:t>16wx</w:t>
      </w:r>
      <w:r>
        <w:rPr>
          <w:rFonts w:hint="default" w:ascii="Consolas" w:hAnsi="Consolas" w:eastAsia="Consolas" w:cs="Consolas"/>
          <w:b w:val="0"/>
          <w:bCs w:val="0"/>
          <w:color w:val="D4D4D4"/>
          <w:kern w:val="0"/>
          <w:sz w:val="14"/>
          <w:szCs w:val="14"/>
          <w:shd w:val="clear" w:fill="1E1E1E"/>
          <w:lang w:val="en-US" w:eastAsia="zh-CN" w:bidi="ar"/>
        </w:rPr>
        <w:t xml:space="preserve"> $esp</w:t>
      </w:r>
    </w:p>
    <w:p w14:paraId="55D13A6B">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Info registers</w:t>
      </w:r>
    </w:p>
    <w:p w14:paraId="19A2189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5420" cy="1385570"/>
            <wp:effectExtent l="0" t="0" r="0" b="0"/>
            <wp:docPr id="10" name="图片 10" descr="屏幕截图 2025-06-10 11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6-10 110614"/>
                    <pic:cNvPicPr>
                      <a:picLocks noChangeAspect="1"/>
                    </pic:cNvPicPr>
                  </pic:nvPicPr>
                  <pic:blipFill>
                    <a:blip r:embed="rId9"/>
                    <a:srcRect t="64153"/>
                    <a:stretch>
                      <a:fillRect/>
                    </a:stretch>
                  </pic:blipFill>
                  <pic:spPr>
                    <a:xfrm>
                      <a:off x="0" y="0"/>
                      <a:ext cx="5265420" cy="1385570"/>
                    </a:xfrm>
                    <a:prstGeom prst="rect">
                      <a:avLst/>
                    </a:prstGeom>
                  </pic:spPr>
                </pic:pic>
              </a:graphicData>
            </a:graphic>
          </wp:inline>
        </w:drawing>
      </w:r>
    </w:p>
    <w:p w14:paraId="3F6CE02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栈顶的地址(esp指针)：esp=0xc002568c</w:t>
      </w:r>
    </w:p>
    <w:p w14:paraId="66523EC4">
      <w:pPr>
        <w:pStyle w:val="10"/>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栈中内容</w:t>
      </w:r>
    </w:p>
    <w:p w14:paraId="4E31400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5420" cy="2471420"/>
            <wp:effectExtent l="0" t="0" r="0" b="0"/>
            <wp:docPr id="11" name="图片 11" descr="屏幕截图 2025-06-10 11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6-10 110614"/>
                    <pic:cNvPicPr>
                      <a:picLocks noChangeAspect="1"/>
                    </pic:cNvPicPr>
                  </pic:nvPicPr>
                  <pic:blipFill>
                    <a:blip r:embed="rId9"/>
                    <a:srcRect b="36060"/>
                    <a:stretch>
                      <a:fillRect/>
                    </a:stretch>
                  </pic:blipFill>
                  <pic:spPr>
                    <a:xfrm>
                      <a:off x="0" y="0"/>
                      <a:ext cx="5265420" cy="2471420"/>
                    </a:xfrm>
                    <a:prstGeom prst="rect">
                      <a:avLst/>
                    </a:prstGeom>
                  </pic:spPr>
                </pic:pic>
              </a:graphicData>
            </a:graphic>
          </wp:inline>
        </w:drawing>
      </w:r>
    </w:p>
    <w:p w14:paraId="49D26C5B">
      <w:pPr>
        <w:pStyle w:val="10"/>
        <w:keepNext w:val="0"/>
        <w:keepLines w:val="0"/>
        <w:pageBreakBefore w:val="0"/>
        <w:widowControl w:val="0"/>
        <w:numPr>
          <w:ilvl w:val="1"/>
          <w:numId w:val="2"/>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为什么栈中存放这些内容</w:t>
      </w:r>
    </w:p>
    <w:p w14:paraId="42FA455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这些内容是由处理器在执行 int 0x80 指令时自动压入内核栈的。因为这是从用户态切换到内核态的过程，属于中断机制的一部分，CPU 会自动将当前用户态的执行现场保存下来，以便在中断处理完毕后能够通过 iret 指令正确地返回用户态继续执行。</w:t>
      </w:r>
    </w:p>
    <w:p w14:paraId="20AE94A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具体来说，当 int 0x80 执行后，处理器首先将用户态的 eip（也就是中断发生时下一条要执行的指令地址）压入栈中，然后依次压入用户态的代码段选择子 cs、中断发生时的 eflags 值，以及用户态的栈顶地址 esp 和对应的栈段选择子 ss。这些值构成了从用户态切换到内核态所需保存的最基本执行环境信息。</w:t>
      </w:r>
    </w:p>
    <w:p w14:paraId="7AB29BD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这是因为 iret 返回用户态时需要恢复这五个信息（eip、cs、eflags、esp 和 ss），才能让程序回到中断发生前的用户态位置继续执行。因此这些内容必须由 CPU 自动压栈，并且始终以固定顺序存在于栈中。我们在分析中看到的这些值，正是这段机制作用的结果。</w:t>
      </w:r>
    </w:p>
    <w:p w14:paraId="66C549FA">
      <w:pPr>
        <w:pStyle w:val="10"/>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请结合代码分析 asm_system_call_handler 是如何找到中断向量号 index 对应的函数的 </w:t>
      </w:r>
    </w:p>
    <w:p w14:paraId="3E23517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4.1 代码</w:t>
      </w:r>
    </w:p>
    <w:p w14:paraId="0CFD25C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asm_system_call_handler</w:t>
      </w:r>
      <w:r>
        <w:rPr>
          <w:rFonts w:hint="default" w:ascii="Consolas" w:hAnsi="Consolas" w:eastAsia="Consolas" w:cs="Consolas"/>
          <w:b w:val="0"/>
          <w:bCs w:val="0"/>
          <w:color w:val="D4D4D4"/>
          <w:kern w:val="0"/>
          <w:sz w:val="14"/>
          <w:szCs w:val="14"/>
          <w:shd w:val="clear" w:fill="1E1E1E"/>
          <w:lang w:val="en-US" w:eastAsia="zh-CN" w:bidi="ar"/>
        </w:rPr>
        <w:t>:</w:t>
      </w:r>
    </w:p>
    <w:p w14:paraId="35DF69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ds</w:t>
      </w:r>
    </w:p>
    <w:p w14:paraId="3744C9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es</w:t>
      </w:r>
    </w:p>
    <w:p w14:paraId="70D302A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fs</w:t>
      </w:r>
    </w:p>
    <w:p w14:paraId="7CA642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gs</w:t>
      </w:r>
    </w:p>
    <w:p w14:paraId="2F7022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pushad</w:t>
      </w:r>
    </w:p>
    <w:p w14:paraId="1A7527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5CA116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push eax</w:t>
      </w:r>
    </w:p>
    <w:p w14:paraId="0875D9B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 栈段会从tss中自动加载</w:t>
      </w:r>
    </w:p>
    <w:p w14:paraId="24E353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eax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DATA_SELECTOR</w:t>
      </w:r>
    </w:p>
    <w:p w14:paraId="669D01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ds, eax</w:t>
      </w:r>
    </w:p>
    <w:p w14:paraId="23B8D9D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mov es, eax</w:t>
      </w:r>
    </w:p>
    <w:p w14:paraId="0B9B83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VIDEO_SELECTOR</w:t>
      </w:r>
    </w:p>
    <w:p w14:paraId="1DEE54A0">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mov gs, eax</w:t>
      </w:r>
    </w:p>
    <w:p w14:paraId="6B27E7F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pop eax</w:t>
      </w:r>
    </w:p>
    <w:p w14:paraId="6F3306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参数压栈</w:t>
      </w:r>
    </w:p>
    <w:p w14:paraId="42069A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push</w:t>
      </w:r>
      <w:r>
        <w:rPr>
          <w:rFonts w:hint="default" w:ascii="Consolas" w:hAnsi="Consolas" w:eastAsia="Consolas" w:cs="Consolas"/>
          <w:b w:val="0"/>
          <w:bCs w:val="0"/>
          <w:color w:val="D4D4D4"/>
          <w:kern w:val="0"/>
          <w:sz w:val="14"/>
          <w:szCs w:val="14"/>
          <w:shd w:val="clear" w:fill="1E1E1E"/>
          <w:lang w:val="en-US" w:eastAsia="zh-CN" w:bidi="ar"/>
        </w:rPr>
        <w:t xml:space="preserve"> edi</w:t>
      </w:r>
    </w:p>
    <w:p w14:paraId="2E6B9B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esi</w:t>
      </w:r>
    </w:p>
    <w:p w14:paraId="6439E0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edx</w:t>
      </w:r>
    </w:p>
    <w:p w14:paraId="2EEEE61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push ecx</w:t>
      </w:r>
    </w:p>
    <w:p w14:paraId="2CD5716F">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push ebx</w:t>
      </w:r>
    </w:p>
    <w:p w14:paraId="320D539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sti    </w:t>
      </w:r>
    </w:p>
    <w:p w14:paraId="06F1AD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call </w:t>
      </w:r>
      <w:r>
        <w:rPr>
          <w:rFonts w:hint="default" w:ascii="Consolas" w:hAnsi="Consolas" w:eastAsia="Consolas" w:cs="Consolas"/>
          <w:b w:val="0"/>
          <w:bCs w:val="0"/>
          <w:color w:val="9CDCFE"/>
          <w:kern w:val="0"/>
          <w:sz w:val="14"/>
          <w:szCs w:val="14"/>
          <w:shd w:val="clear" w:fill="1E1E1E"/>
          <w:lang w:val="en-US" w:eastAsia="zh-CN" w:bidi="ar"/>
        </w:rPr>
        <w:t>dword</w:t>
      </w:r>
      <w:r>
        <w:rPr>
          <w:rFonts w:hint="default" w:ascii="Consolas" w:hAnsi="Consolas" w:eastAsia="Consolas" w:cs="Consolas"/>
          <w:b w:val="0"/>
          <w:bCs w:val="0"/>
          <w:color w:val="D4D4D4"/>
          <w:kern w:val="0"/>
          <w:sz w:val="14"/>
          <w:szCs w:val="14"/>
          <w:shd w:val="clear" w:fill="1E1E1E"/>
          <w:lang w:val="en-US" w:eastAsia="zh-CN" w:bidi="ar"/>
        </w:rPr>
        <w:t xml:space="preserve">[system_call_table + eax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4067FAA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cli</w:t>
      </w:r>
    </w:p>
    <w:p w14:paraId="2D8AEC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add esp,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5BAD45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77368E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[ASM_TEMP], eax</w:t>
      </w:r>
    </w:p>
    <w:p w14:paraId="2AC0B4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popad</w:t>
      </w:r>
    </w:p>
    <w:p w14:paraId="7410B87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gs</w:t>
      </w:r>
    </w:p>
    <w:p w14:paraId="65EAC8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fs</w:t>
      </w:r>
    </w:p>
    <w:p w14:paraId="1BAC03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es</w:t>
      </w:r>
    </w:p>
    <w:p w14:paraId="741235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pop ds</w:t>
      </w:r>
    </w:p>
    <w:p w14:paraId="2B7D72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w:t>
      </w:r>
      <w:r>
        <w:rPr>
          <w:rFonts w:hint="default" w:ascii="Consolas" w:hAnsi="Consolas" w:eastAsia="Consolas" w:cs="Consolas"/>
          <w:b w:val="0"/>
          <w:bCs w:val="0"/>
          <w:color w:val="9CDCFE"/>
          <w:kern w:val="0"/>
          <w:sz w:val="14"/>
          <w:szCs w:val="14"/>
          <w:shd w:val="clear" w:fill="1E1E1E"/>
          <w:lang w:val="en-US" w:eastAsia="zh-CN" w:bidi="ar"/>
        </w:rPr>
        <w:t>ASM_TEMP</w:t>
      </w:r>
      <w:r>
        <w:rPr>
          <w:rFonts w:hint="default" w:ascii="Consolas" w:hAnsi="Consolas" w:eastAsia="Consolas" w:cs="Consolas"/>
          <w:b w:val="0"/>
          <w:bCs w:val="0"/>
          <w:color w:val="D4D4D4"/>
          <w:kern w:val="0"/>
          <w:sz w:val="14"/>
          <w:szCs w:val="14"/>
          <w:shd w:val="clear" w:fill="1E1E1E"/>
          <w:lang w:val="en-US" w:eastAsia="zh-CN" w:bidi="ar"/>
        </w:rPr>
        <w:t>]</w:t>
      </w:r>
    </w:p>
    <w:p w14:paraId="1A6C9E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470FF69E">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iret</w:t>
      </w:r>
    </w:p>
    <w:p w14:paraId="2DA9788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 分析</w:t>
      </w:r>
      <w:r>
        <w:rPr>
          <w:rFonts w:hint="eastAsia" w:ascii="Times New Roman" w:hAnsi="Times New Roman" w:eastAsia="宋体" w:cs="Times New Roman"/>
          <w:kern w:val="0"/>
          <w:sz w:val="24"/>
          <w:szCs w:val="24"/>
          <w:lang w:val="en-US" w:eastAsia="zh-CN"/>
        </w:rPr>
        <w:tab/>
      </w:r>
    </w:p>
    <w:p w14:paraId="7B9B2CE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4.2.1 </w:t>
      </w:r>
      <w:r>
        <w:rPr>
          <w:rFonts w:hint="default" w:ascii="Times New Roman" w:hAnsi="Times New Roman" w:eastAsia="宋体" w:cs="Times New Roman"/>
          <w:kern w:val="0"/>
          <w:sz w:val="24"/>
          <w:szCs w:val="24"/>
          <w:lang w:val="en-US" w:eastAsia="zh-CN"/>
        </w:rPr>
        <w:t>系统调用号存储在 eax 中</w:t>
      </w:r>
    </w:p>
    <w:p w14:paraId="114701D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当用户程序执行 int 0x80 进入系统调用时，它会事先将调用号（比如调用 syscall_0 就是编号 0）保存在 eax 寄存器中。这个调用号表示要调用哪个系统调用函数。</w:t>
      </w:r>
    </w:p>
    <w:p w14:paraId="5557A3C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4.2.2</w:t>
      </w:r>
      <w:r>
        <w:rPr>
          <w:rFonts w:hint="default" w:ascii="Times New Roman" w:hAnsi="Times New Roman" w:eastAsia="宋体" w:cs="Times New Roman"/>
          <w:kern w:val="0"/>
          <w:sz w:val="24"/>
          <w:szCs w:val="24"/>
          <w:lang w:val="en-US" w:eastAsia="zh-CN"/>
        </w:rPr>
        <w:t>构造函数表索引</w:t>
      </w:r>
    </w:p>
    <w:p w14:paraId="6D4F979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系统调用处理函数保存在一个函数指针数组中，叫做 system_call_table，每个元素占 4 个字节。系统调用号作为索引，通过：</w:t>
      </w:r>
    </w:p>
    <w:p w14:paraId="63BAC4F6">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call </w:t>
      </w:r>
      <w:r>
        <w:rPr>
          <w:rFonts w:hint="default" w:ascii="Consolas" w:hAnsi="Consolas" w:eastAsia="Consolas" w:cs="Consolas"/>
          <w:b w:val="0"/>
          <w:bCs w:val="0"/>
          <w:color w:val="9CDCFE"/>
          <w:kern w:val="0"/>
          <w:sz w:val="14"/>
          <w:szCs w:val="14"/>
          <w:shd w:val="clear" w:fill="1E1E1E"/>
          <w:lang w:val="en-US" w:eastAsia="zh-CN" w:bidi="ar"/>
        </w:rPr>
        <w:t>dword</w:t>
      </w:r>
      <w:r>
        <w:rPr>
          <w:rFonts w:hint="default" w:ascii="Consolas" w:hAnsi="Consolas" w:eastAsia="Consolas" w:cs="Consolas"/>
          <w:b w:val="0"/>
          <w:bCs w:val="0"/>
          <w:color w:val="D4D4D4"/>
          <w:kern w:val="0"/>
          <w:sz w:val="14"/>
          <w:szCs w:val="14"/>
          <w:shd w:val="clear" w:fill="1E1E1E"/>
          <w:lang w:val="en-US" w:eastAsia="zh-CN" w:bidi="ar"/>
        </w:rPr>
        <w:t xml:space="preserve"> [system_call_table + eax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3FA818B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4.2.3 </w:t>
      </w:r>
      <w:r>
        <w:rPr>
          <w:rFonts w:hint="default" w:ascii="Times New Roman" w:hAnsi="Times New Roman" w:eastAsia="宋体" w:cs="Times New Roman"/>
          <w:kern w:val="0"/>
          <w:sz w:val="24"/>
          <w:szCs w:val="24"/>
          <w:lang w:val="en-US" w:eastAsia="zh-CN"/>
        </w:rPr>
        <w:t>直接调用系统调用函数</w:t>
      </w:r>
    </w:p>
    <w:p w14:paraId="4540B8D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call dword [...] 是间接调用指令，会跳转执行系统调用函数本身。例如，如果 eax == 0，就会执行 call dword [system_call_table + 0]，也就是调用 syscall_0。</w:t>
      </w:r>
    </w:p>
    <w:p w14:paraId="0E75A5B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4.2.4 </w:t>
      </w:r>
      <w:r>
        <w:rPr>
          <w:rFonts w:hint="default" w:ascii="Times New Roman" w:hAnsi="Times New Roman" w:eastAsia="宋体" w:cs="Times New Roman"/>
          <w:kern w:val="0"/>
          <w:sz w:val="24"/>
          <w:szCs w:val="24"/>
          <w:lang w:val="en-US" w:eastAsia="zh-CN"/>
        </w:rPr>
        <w:t>函数执行与返回值处理</w:t>
      </w:r>
    </w:p>
    <w:p w14:paraId="0B77310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被调用的系统调用函数在 C 层实现，并将其返回值放入 eax 中。由于之后还会有 popad 恢复寄存器，为防止 eax 被覆盖，先将其保存到 ASM_TEMP 中，等现场恢复后再将其重新装入 eax 返回给用户。</w:t>
      </w:r>
    </w:p>
    <w:p w14:paraId="351D26B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591439A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442931F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700FAFD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3646A11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0C0485D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4AC7086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695CF7F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6C64D6E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6F2FC4B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2BE1D21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38075A3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108EB8F7">
      <w:pPr>
        <w:pStyle w:val="10"/>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请使用gdb来分析在 asm_system_call handler 中执行 iret 后，哪些段寄存器发生了变化? 变化后的内容是什么? 这些内容来自于什么地方?</w:t>
      </w:r>
    </w:p>
    <w:p w14:paraId="2513634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5.1 段寄存器内容变化以及变化内容</w:t>
      </w:r>
    </w:p>
    <w:p w14:paraId="21934B4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4427220" cy="3213735"/>
            <wp:effectExtent l="0" t="0" r="5080" b="12065"/>
            <wp:docPr id="12" name="图片 12" descr="屏幕截图 2025-06-10 11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6-10 111535"/>
                    <pic:cNvPicPr>
                      <a:picLocks noChangeAspect="1"/>
                    </pic:cNvPicPr>
                  </pic:nvPicPr>
                  <pic:blipFill>
                    <a:blip r:embed="rId10"/>
                    <a:stretch>
                      <a:fillRect/>
                    </a:stretch>
                  </pic:blipFill>
                  <pic:spPr>
                    <a:xfrm>
                      <a:off x="0" y="0"/>
                      <a:ext cx="4427220" cy="3213735"/>
                    </a:xfrm>
                    <a:prstGeom prst="rect">
                      <a:avLst/>
                    </a:prstGeom>
                  </pic:spPr>
                </pic:pic>
              </a:graphicData>
            </a:graphic>
          </wp:inline>
        </w:drawing>
      </w:r>
    </w:p>
    <w:p w14:paraId="16AD336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4534535" cy="3304540"/>
            <wp:effectExtent l="0" t="0" r="12065" b="10160"/>
            <wp:docPr id="13" name="图片 13" descr="屏幕截图 2025-06-10 11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6-10 111554"/>
                    <pic:cNvPicPr>
                      <a:picLocks noChangeAspect="1"/>
                    </pic:cNvPicPr>
                  </pic:nvPicPr>
                  <pic:blipFill>
                    <a:blip r:embed="rId11"/>
                    <a:stretch>
                      <a:fillRect/>
                    </a:stretch>
                  </pic:blipFill>
                  <pic:spPr>
                    <a:xfrm>
                      <a:off x="0" y="0"/>
                      <a:ext cx="4534535" cy="3304540"/>
                    </a:xfrm>
                    <a:prstGeom prst="rect">
                      <a:avLst/>
                    </a:prstGeom>
                  </pic:spPr>
                </pic:pic>
              </a:graphicData>
            </a:graphic>
          </wp:inline>
        </w:drawing>
      </w:r>
    </w:p>
    <w:p w14:paraId="1EA74E2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变化的段寄存器：</w:t>
      </w:r>
    </w:p>
    <w:p w14:paraId="61F09F2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cs：从 0x20（内核态）——&gt; 0x2b（用户态代码段选择子）</w:t>
      </w:r>
    </w:p>
    <w:p w14:paraId="34EEABE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ss：从 0x10（内核态）——&gt; 0x3b（用户态栈段选择子）</w:t>
      </w:r>
    </w:p>
    <w:p w14:paraId="181B186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30EF595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6E188F5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 内容来自什么地方</w:t>
      </w:r>
    </w:p>
    <w:p w14:paraId="1F489DD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当用户程序通过 int 0x80 进入内核时，CPU 会自动将以下内容压入内核栈（由 TSS 中的 esp0 和 ss0 指定）：ss (用户态)</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esp (用户态)</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eflags</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cs (用户态)</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eip (用户态)</w:t>
      </w:r>
      <w:r>
        <w:rPr>
          <w:rFonts w:hint="eastAsia" w:ascii="Times New Roman" w:hAnsi="Times New Roman" w:eastAsia="宋体" w:cs="Times New Roman"/>
          <w:kern w:val="0"/>
          <w:sz w:val="24"/>
          <w:szCs w:val="24"/>
          <w:lang w:val="en-US" w:eastAsia="zh-CN"/>
        </w:rPr>
        <w:t>，iret 会依次弹出 eip, cs, eflags, esp, ss，用于恢复到中断前用户态的执行现场。</w:t>
      </w:r>
    </w:p>
    <w:p w14:paraId="231B09C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执行 iret 后，cs 和 ss 发生变化，内容来自 int 0x80 时由 CPU 自动压入内核栈的用户态返回现场（eip、cs、eflags、esp、ss）。这正是特权级从 0 切换回 3（内核 → 用户）的关键操作，确保中断返回后恢复用户程序的正常执行</w:t>
      </w:r>
    </w:p>
    <w:p w14:paraId="5113FAAF">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实验结果展示：在过程中已经呈现，不再赘述</w:t>
      </w:r>
    </w:p>
    <w:p w14:paraId="3F37C5A5">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0A9ABF53">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任务要求：进程的创建和调度。</w:t>
      </w:r>
    </w:p>
    <w:p w14:paraId="0EB2140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复现“进程的实现”，“进程的调度”，“第一个进程”三节，并回答以下问题 ： </w:t>
      </w:r>
    </w:p>
    <w:p w14:paraId="32A2301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请结合代码分析我们是如何在线程的基础上创建进程的PCB的(即分析进程创建的三个步骤) </w:t>
      </w:r>
    </w:p>
    <w:p w14:paraId="2B70681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在进程的PCB第一次被调度执行时，进程实际上并不是跳转到进程的第一条指令处，而是跳转到load process 。请结合代码逻辑和gdb来分析为什么 asm_switch_thread 在执行 iret 后会跳转到 load process 。 </w:t>
      </w:r>
    </w:p>
    <w:p w14:paraId="2FDF97D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3. 在跳转到 load process 后，我们巧妙地设置了 ProcessStartStack 的内容，然后在asm_start_process 中跳转到进程第一条指令处执行。请结合代码逻辑和gdb来分析我们是如何设置 ProcessStartStack 的内容，从而使得我们能够在 asm_start_process 中实现内核态到用户态的转移，即从特权级0转移到特权级3下，并使用 iret 指令成功启动进程的。 </w:t>
      </w:r>
    </w:p>
    <w:p w14:paraId="387A17F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 结合代码，分析在创建进程后，我们对 ProgramManager::schedule 作了哪些修改? 这样做的目的是什么? </w:t>
      </w:r>
    </w:p>
    <w:p w14:paraId="2CC9814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 在进程的创建过程中，我们存在如下语句 :</w:t>
      </w:r>
    </w:p>
    <w:p w14:paraId="3CEB16A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executeProcess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w:t>
      </w:r>
    </w:p>
    <w:p w14:paraId="2BF67F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80556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940BB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//找到刚刚创建的PCB</w:t>
      </w:r>
    </w:p>
    <w:p w14:paraId="61EC88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PCB *process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allPrograms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back</w:t>
      </w:r>
      <w:r>
        <w:rPr>
          <w:rFonts w:hint="default" w:ascii="Consolas" w:hAnsi="Consolas" w:eastAsia="Consolas" w:cs="Consolas"/>
          <w:b w:val="0"/>
          <w:bCs w:val="0"/>
          <w:color w:val="D4D4D4"/>
          <w:kern w:val="0"/>
          <w:sz w:val="14"/>
          <w:szCs w:val="14"/>
          <w:shd w:val="clear" w:fill="1E1E1E"/>
          <w:lang w:val="en-US" w:eastAsia="zh-CN" w:bidi="ar"/>
        </w:rPr>
        <w:t>()，tagInAllList);</w:t>
      </w:r>
    </w:p>
    <w:p w14:paraId="76B70D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1A14B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753B7E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正如教程中所提到，”…...但是，这样做是存在风险的，我们应该通过pid来找到刚刚创建的PCB。……”。现在，同学们需要编写一个 ProgramManager 的成员函数 findProgramByPid :</w:t>
      </w:r>
    </w:p>
    <w:p w14:paraId="3C4CBEA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4EC9B0"/>
          <w:kern w:val="0"/>
          <w:sz w:val="14"/>
          <w:szCs w:val="14"/>
          <w:shd w:val="clear" w:fill="1E1E1E"/>
          <w:lang w:val="en-US" w:eastAsia="zh-CN" w:bidi="ar"/>
        </w:rPr>
        <w:t>PCB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findProgramByPid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6C006E2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并用上面这个函数替换指导书中提到的"存在风险的语句"，替换结果如下:</w:t>
      </w:r>
    </w:p>
    <w:p w14:paraId="3F63E4CD">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executeProcess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w:t>
      </w:r>
    </w:p>
    <w:p w14:paraId="730818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B0979F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C8386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//找到刚刚创建的PCB</w:t>
      </w:r>
    </w:p>
    <w:p w14:paraId="47A20E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PCB *process =</w:t>
      </w:r>
      <w:r>
        <w:rPr>
          <w:rFonts w:hint="default" w:ascii="Consolas" w:hAnsi="Consolas" w:eastAsia="Consolas" w:cs="Consolas"/>
          <w:b w:val="0"/>
          <w:bCs w:val="0"/>
          <w:color w:val="DCDCAA"/>
          <w:kern w:val="0"/>
          <w:sz w:val="14"/>
          <w:szCs w:val="14"/>
          <w:shd w:val="clear" w:fill="1E1E1E"/>
          <w:lang w:val="en-US" w:eastAsia="zh-CN" w:bidi="ar"/>
        </w:rPr>
        <w:t>findProgramByPid</w:t>
      </w:r>
      <w:r>
        <w:rPr>
          <w:rFonts w:hint="default" w:ascii="Consolas" w:hAnsi="Consolas" w:eastAsia="Consolas" w:cs="Consolas"/>
          <w:b w:val="0"/>
          <w:bCs w:val="0"/>
          <w:color w:val="D4D4D4"/>
          <w:kern w:val="0"/>
          <w:sz w:val="14"/>
          <w:szCs w:val="14"/>
          <w:shd w:val="clear" w:fill="1E1E1E"/>
          <w:lang w:val="en-US" w:eastAsia="zh-CN" w:bidi="ar"/>
        </w:rPr>
        <w:t>(pid);</w:t>
      </w:r>
    </w:p>
    <w:p w14:paraId="6C84FE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34B68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9CEF3B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自行测试通过后，说一说你的实现思路，并保存结果截图 。</w:t>
      </w:r>
    </w:p>
    <w:p w14:paraId="552A1B54">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29A4901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请结合代码分析我们是如何在线程的基础上创建进程的PCB的(即分析进程创建的三个步骤) </w:t>
      </w:r>
    </w:p>
    <w:p w14:paraId="70651F7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1.1 创建进程的PCB</w:t>
      </w:r>
    </w:p>
    <w:p w14:paraId="28F89C2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pid = </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((ThreadFunction)load_process,</w:t>
      </w:r>
    </w:p>
    <w:p w14:paraId="797384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*)filename, filename, priority);</w:t>
      </w:r>
    </w:p>
    <w:p w14:paraId="07E6762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使用已有的 executeThread 机制创建 PCB，底层仍沿用线程框架。唯一的区别是传入的函数不是线程主函数，而是 load_process，它将进程加载为用户态运行。</w:t>
      </w:r>
    </w:p>
    <w:p w14:paraId="15D3311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创建完成后，PCB 被添加到 allPrograms 队列中，可以通过 allPrograms.back() 获取到。</w:t>
      </w:r>
    </w:p>
    <w:p w14:paraId="786E88B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1.2 初始化进程的页目录表</w:t>
      </w:r>
    </w:p>
    <w:p w14:paraId="6E801E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process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pageDirectoryAddress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createProcessPageDirectory</w:t>
      </w:r>
      <w:r>
        <w:rPr>
          <w:rFonts w:hint="default" w:ascii="Consolas" w:hAnsi="Consolas" w:eastAsia="Consolas" w:cs="Consolas"/>
          <w:b w:val="0"/>
          <w:bCs w:val="0"/>
          <w:color w:val="D4D4D4"/>
          <w:kern w:val="0"/>
          <w:sz w:val="14"/>
          <w:szCs w:val="14"/>
          <w:shd w:val="clear" w:fill="1E1E1E"/>
          <w:lang w:val="en-US" w:eastAsia="zh-CN" w:bidi="ar"/>
        </w:rPr>
        <w:t>();</w:t>
      </w:r>
    </w:p>
    <w:p w14:paraId="5F8DC4C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调用 ProgramManager::createProcessPageDirectory() 在 内核空间 分配一页内存作为该进程的 页目录表。拷贝内核空间中页目录的第768~1022项（映射 3GB–4GB）到新目录表对应项，以便进程也能访问内核空间。第1023项指向自己（用于高地址虚拟映射页目录本身，便于修改页表）。</w:t>
      </w:r>
    </w:p>
    <w:p w14:paraId="157DF4A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1.3 初始化进程的虚拟地址池</w:t>
      </w:r>
    </w:p>
    <w:p w14:paraId="494A856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createUserVirtualPool</w:t>
      </w:r>
      <w:r>
        <w:rPr>
          <w:rFonts w:hint="default" w:ascii="Consolas" w:hAnsi="Consolas" w:eastAsia="Consolas" w:cs="Consolas"/>
          <w:b w:val="0"/>
          <w:bCs w:val="0"/>
          <w:color w:val="D4D4D4"/>
          <w:kern w:val="0"/>
          <w:sz w:val="14"/>
          <w:szCs w:val="14"/>
          <w:shd w:val="clear" w:fill="1E1E1E"/>
          <w:lang w:val="en-US" w:eastAsia="zh-CN" w:bidi="ar"/>
        </w:rPr>
        <w:t>(process);</w:t>
      </w:r>
    </w:p>
    <w:p w14:paraId="3DCE995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构造从 USER_VADDR_START 到 0xc0000000 之间的用户虚拟空间映射管理。通过位图方式记录每页是否被占用。位图本身放在内核空间（受保护）</w:t>
      </w:r>
    </w:p>
    <w:p w14:paraId="1B82D747">
      <w:pPr>
        <w:pStyle w:val="10"/>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在进程的PCB第一次被调度执行时，进程实际上并不是跳转到进程的第一条指令处，而是跳转到load process。请结合代码逻辑和gdb来分析为什么 asm_switch_thread 在执行 ret 后会跳转到 load process。</w:t>
      </w:r>
    </w:p>
    <w:p w14:paraId="7146E966">
      <w:pPr>
        <w:pStyle w:val="10"/>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题意理解</w:t>
      </w:r>
    </w:p>
    <w:p w14:paraId="53E73D10">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ascii="宋体" w:hAnsi="宋体" w:eastAsia="宋体" w:cs="宋体"/>
          <w:sz w:val="24"/>
          <w:szCs w:val="24"/>
        </w:rPr>
        <w:t>题目说的是“进程”的PCB第一次被调用，而不是线程。你分析的应该是操作系统初始化时临时创建的第一个线程被调度时的情况</w:t>
      </w:r>
      <w:r>
        <w:rPr>
          <w:rFonts w:hint="eastAsia" w:ascii="宋体" w:hAnsi="宋体" w:eastAsia="宋体" w:cs="宋体"/>
          <w:sz w:val="24"/>
          <w:szCs w:val="24"/>
          <w:lang w:eastAsia="zh-CN"/>
        </w:rPr>
        <w:t>。</w:t>
      </w:r>
      <w:r>
        <w:rPr>
          <w:rFonts w:ascii="宋体" w:hAnsi="宋体" w:eastAsia="宋体" w:cs="宋体"/>
          <w:sz w:val="24"/>
          <w:szCs w:val="24"/>
        </w:rPr>
        <w:t>题目问的是通过first_thread创建了三个进程的pcb后，后续开始调用进程时的情况</w:t>
      </w:r>
    </w:p>
    <w:p w14:paraId="5B460B6F">
      <w:pPr>
        <w:pStyle w:val="10"/>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Gdb分析命令</w:t>
      </w:r>
    </w:p>
    <w:p w14:paraId="4E73FAC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c </w:t>
      </w:r>
      <w:r>
        <w:rPr>
          <w:rFonts w:hint="default" w:ascii="Consolas" w:hAnsi="Consolas" w:eastAsia="Consolas" w:cs="Consolas"/>
          <w:b w:val="0"/>
          <w:bCs w:val="0"/>
          <w:color w:val="9CDCFE"/>
          <w:kern w:val="0"/>
          <w:sz w:val="14"/>
          <w:szCs w:val="14"/>
          <w:shd w:val="clear" w:fill="1E1E1E"/>
          <w:lang w:val="en-US" w:eastAsia="zh-CN" w:bidi="ar"/>
        </w:rPr>
        <w:t>asm_switch_thread</w:t>
      </w:r>
    </w:p>
    <w:p w14:paraId="63B60A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c</w:t>
      </w:r>
    </w:p>
    <w:p w14:paraId="5F21F11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b asm_switch_thread</w:t>
      </w:r>
    </w:p>
    <w:p w14:paraId="0AE10C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c</w:t>
      </w:r>
    </w:p>
    <w:p w14:paraId="3137CF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info registers</w:t>
      </w:r>
    </w:p>
    <w:p w14:paraId="70902A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x/</w:t>
      </w:r>
      <w:r>
        <w:rPr>
          <w:rFonts w:hint="default" w:ascii="Consolas" w:hAnsi="Consolas" w:eastAsia="Consolas" w:cs="Consolas"/>
          <w:b w:val="0"/>
          <w:bCs w:val="0"/>
          <w:color w:val="B5CEA8"/>
          <w:kern w:val="0"/>
          <w:sz w:val="14"/>
          <w:szCs w:val="14"/>
          <w:shd w:val="clear" w:fill="1E1E1E"/>
          <w:lang w:val="en-US" w:eastAsia="zh-CN" w:bidi="ar"/>
        </w:rPr>
        <w:t>20x</w:t>
      </w:r>
      <w:r>
        <w:rPr>
          <w:rFonts w:hint="default" w:ascii="Consolas" w:hAnsi="Consolas" w:eastAsia="Consolas" w:cs="Consolas"/>
          <w:b w:val="0"/>
          <w:bCs w:val="0"/>
          <w:color w:val="D4D4D4"/>
          <w:kern w:val="0"/>
          <w:sz w:val="14"/>
          <w:szCs w:val="14"/>
          <w:shd w:val="clear" w:fill="1E1E1E"/>
          <w:lang w:val="en-US" w:eastAsia="zh-CN" w:bidi="ar"/>
        </w:rPr>
        <w:t xml:space="preserve"> $esp</w:t>
      </w:r>
    </w:p>
    <w:p w14:paraId="44F5F2D4">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在第二次进入asm_switch_thread才是线程被调度的过程。</w:t>
      </w:r>
    </w:p>
    <w:p w14:paraId="487F4CC0">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查看寄存器内容和esp指向的内容</w:t>
      </w:r>
    </w:p>
    <w:p w14:paraId="45AFFA19">
      <w:pPr>
        <w:pStyle w:val="10"/>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调试结果</w:t>
      </w:r>
    </w:p>
    <w:p w14:paraId="1F748264">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通过查看寄存器内容可以得知</w:t>
      </w:r>
    </w:p>
    <w:p w14:paraId="3790B29F">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栈顶 esp 指向的值会被 ret 弹出为返回地址</w:t>
      </w:r>
    </w:p>
    <w:p w14:paraId="577FF00C">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ret前：</w:t>
      </w:r>
    </w:p>
    <w:p w14:paraId="5E1D8B5F">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4057650" cy="3179445"/>
            <wp:effectExtent l="0" t="0" r="6350" b="8255"/>
            <wp:docPr id="9" name="图片 9" descr="屏幕截图 2025-06-11 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6-11 124313"/>
                    <pic:cNvPicPr>
                      <a:picLocks noChangeAspect="1"/>
                    </pic:cNvPicPr>
                  </pic:nvPicPr>
                  <pic:blipFill>
                    <a:blip r:embed="rId12"/>
                    <a:stretch>
                      <a:fillRect/>
                    </a:stretch>
                  </pic:blipFill>
                  <pic:spPr>
                    <a:xfrm>
                      <a:off x="0" y="0"/>
                      <a:ext cx="4057650" cy="3179445"/>
                    </a:xfrm>
                    <a:prstGeom prst="rect">
                      <a:avLst/>
                    </a:prstGeom>
                  </pic:spPr>
                </pic:pic>
              </a:graphicData>
            </a:graphic>
          </wp:inline>
        </w:drawing>
      </w:r>
    </w:p>
    <w:p w14:paraId="6577C48F">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ret后：</w:t>
      </w:r>
    </w:p>
    <w:p w14:paraId="26016D4E">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触发跳转到 PCB 中保存的初始函数 load_process。</w:t>
      </w:r>
    </w:p>
    <w:p w14:paraId="19EB02D1">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9865" cy="4161155"/>
            <wp:effectExtent l="0" t="0" r="635" b="4445"/>
            <wp:docPr id="15" name="图片 15" descr="屏幕截图 2025-06-11 12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6-11 124647"/>
                    <pic:cNvPicPr>
                      <a:picLocks noChangeAspect="1"/>
                    </pic:cNvPicPr>
                  </pic:nvPicPr>
                  <pic:blipFill>
                    <a:blip r:embed="rId13"/>
                    <a:stretch>
                      <a:fillRect/>
                    </a:stretch>
                  </pic:blipFill>
                  <pic:spPr>
                    <a:xfrm>
                      <a:off x="0" y="0"/>
                      <a:ext cx="5269865" cy="4161155"/>
                    </a:xfrm>
                    <a:prstGeom prst="rect">
                      <a:avLst/>
                    </a:prstGeom>
                  </pic:spPr>
                </pic:pic>
              </a:graphicData>
            </a:graphic>
          </wp:inline>
        </w:drawing>
      </w:r>
    </w:p>
    <w:p w14:paraId="53CDD132">
      <w:pPr>
        <w:pStyle w:val="10"/>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代码理解</w:t>
      </w:r>
    </w:p>
    <w:p w14:paraId="38FC8BF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设置新线程的初始内核栈</w:t>
      </w:r>
    </w:p>
    <w:p w14:paraId="4FA08D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)thread + PCB_SIZE - </w:t>
      </w:r>
      <w:r>
        <w:rPr>
          <w:rFonts w:hint="default" w:ascii="Consolas" w:hAnsi="Consolas" w:eastAsia="Consolas" w:cs="Consolas"/>
          <w:b w:val="0"/>
          <w:bCs w:val="0"/>
          <w:color w:val="569CD6"/>
          <w:kern w:val="0"/>
          <w:sz w:val="14"/>
          <w:szCs w:val="14"/>
          <w:shd w:val="clear" w:fill="1E1E1E"/>
          <w:lang w:val="en-US" w:eastAsia="zh-CN" w:bidi="ar"/>
        </w:rPr>
        <w:t>sizeof</w:t>
      </w:r>
      <w:r>
        <w:rPr>
          <w:rFonts w:hint="default" w:ascii="Consolas" w:hAnsi="Consolas" w:eastAsia="Consolas" w:cs="Consolas"/>
          <w:b w:val="0"/>
          <w:bCs w:val="0"/>
          <w:color w:val="D4D4D4"/>
          <w:kern w:val="0"/>
          <w:sz w:val="14"/>
          <w:szCs w:val="14"/>
          <w:shd w:val="clear" w:fill="1E1E1E"/>
          <w:lang w:val="en-US" w:eastAsia="zh-CN" w:bidi="ar"/>
        </w:rPr>
        <w:t>(ProcessStartStack));</w:t>
      </w:r>
    </w:p>
    <w:p w14:paraId="706BCF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7</w:t>
      </w:r>
      <w:r>
        <w:rPr>
          <w:rFonts w:hint="default" w:ascii="Consolas" w:hAnsi="Consolas" w:eastAsia="Consolas" w:cs="Consolas"/>
          <w:b w:val="0"/>
          <w:bCs w:val="0"/>
          <w:color w:val="D4D4D4"/>
          <w:kern w:val="0"/>
          <w:sz w:val="14"/>
          <w:szCs w:val="14"/>
          <w:shd w:val="clear" w:fill="1E1E1E"/>
          <w:lang w:val="en-US" w:eastAsia="zh-CN" w:bidi="ar"/>
        </w:rPr>
        <w:t>;</w:t>
      </w:r>
    </w:p>
    <w:p w14:paraId="5E67B9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F2738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435DAE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8FADE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4E9BE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)function;</w:t>
      </w:r>
      <w:r>
        <w:rPr>
          <w:rFonts w:hint="default" w:ascii="Consolas" w:hAnsi="Consolas" w:eastAsia="Consolas" w:cs="Consolas"/>
          <w:b w:val="0"/>
          <w:bCs w:val="0"/>
          <w:color w:val="6A9955"/>
          <w:kern w:val="0"/>
          <w:sz w:val="14"/>
          <w:szCs w:val="14"/>
          <w:shd w:val="clear" w:fill="1E1E1E"/>
          <w:lang w:val="en-US" w:eastAsia="zh-CN" w:bidi="ar"/>
        </w:rPr>
        <w:t xml:space="preserve">          // &lt;== function = load_process</w:t>
      </w:r>
    </w:p>
    <w:p w14:paraId="144F11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)program_exit;</w:t>
      </w:r>
    </w:p>
    <w:p w14:paraId="0C0140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6</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)parameter;</w:t>
      </w:r>
    </w:p>
    <w:p w14:paraId="12A51D2E">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这段代码为新线程准备了一个 伪栈帧（fake stack frame），这个栈帧是供 ret 使用的，模拟了一个“调用 function（即 load_process）”返回地址在栈顶的场景。</w:t>
      </w:r>
    </w:p>
    <w:p w14:paraId="7168698A">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所以当 asm_switch_thread() 做完 mov esp, ... 后执行 ret，就会跳转到：</w:t>
      </w:r>
    </w:p>
    <w:p w14:paraId="1A4D490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)function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)load_process </w:t>
      </w:r>
    </w:p>
    <w:p w14:paraId="1879FD1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并且它会使用 thread-&gt;stack[6] 作为参数传给 load_process，也就是文件名</w:t>
      </w:r>
    </w:p>
    <w:p w14:paraId="44F26523">
      <w:pPr>
        <w:pStyle w:val="10"/>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在跳转到 load process 后，我们巧妙地设置了 ProcessStartStack 的内容，然后在asm_start_process 中跳转到进程第一条指令处执行。请结合代码逻辑和gdb来分析我们是如何设置 ProcessStartStack 的内容，从而使得我们能够在 asm_start_process 中实现内核态到用户态的转移，即从特权级0转移到特权级3下，并使用 iret 指令成功启动进程的。 </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3.1 ProcessStartStack</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load_process代码如下：</w:t>
      </w:r>
    </w:p>
    <w:p w14:paraId="7522C1E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load_process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w:t>
      </w:r>
    </w:p>
    <w:p w14:paraId="51AE639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9EC3A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disableInterrupt</w:t>
      </w:r>
      <w:r>
        <w:rPr>
          <w:rFonts w:hint="default" w:ascii="Consolas" w:hAnsi="Consolas" w:eastAsia="Consolas" w:cs="Consolas"/>
          <w:b w:val="0"/>
          <w:bCs w:val="0"/>
          <w:color w:val="D4D4D4"/>
          <w:kern w:val="0"/>
          <w:sz w:val="14"/>
          <w:szCs w:val="14"/>
          <w:shd w:val="clear" w:fill="1E1E1E"/>
          <w:lang w:val="en-US" w:eastAsia="zh-CN" w:bidi="ar"/>
        </w:rPr>
        <w:t>();</w:t>
      </w:r>
    </w:p>
    <w:p w14:paraId="6DC01B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A3571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PCB *process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62932E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ProcessStartStack *interruptStack =</w:t>
      </w:r>
    </w:p>
    <w:p w14:paraId="096B9BD7">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(ProcessStartStack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)process + PAGE_SIZE - </w:t>
      </w:r>
      <w:r>
        <w:rPr>
          <w:rFonts w:hint="default" w:ascii="Consolas" w:hAnsi="Consolas" w:eastAsia="Consolas" w:cs="Consolas"/>
          <w:b w:val="0"/>
          <w:bCs w:val="0"/>
          <w:color w:val="569CD6"/>
          <w:kern w:val="0"/>
          <w:sz w:val="14"/>
          <w:szCs w:val="14"/>
          <w:shd w:val="clear" w:fill="1E1E1E"/>
          <w:lang w:val="en-US" w:eastAsia="zh-CN" w:bidi="ar"/>
        </w:rPr>
        <w:t>sizeof</w:t>
      </w:r>
      <w:r>
        <w:rPr>
          <w:rFonts w:hint="default" w:ascii="Consolas" w:hAnsi="Consolas" w:eastAsia="Consolas" w:cs="Consolas"/>
          <w:b w:val="0"/>
          <w:bCs w:val="0"/>
          <w:color w:val="D4D4D4"/>
          <w:kern w:val="0"/>
          <w:sz w:val="14"/>
          <w:szCs w:val="14"/>
          <w:shd w:val="clear" w:fill="1E1E1E"/>
          <w:lang w:val="en-US" w:eastAsia="zh-CN" w:bidi="ar"/>
        </w:rPr>
        <w:t>(ProcessStartStack));</w:t>
      </w:r>
    </w:p>
    <w:p w14:paraId="345619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edi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F11A0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C4C34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ebp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C2291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esp_dummy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B2F67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ebx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FF42E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edx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B0395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ecx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39289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eax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BB221E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gs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1B49B6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fs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USER_DATA_SELECTOR</w:t>
      </w:r>
      <w:r>
        <w:rPr>
          <w:rFonts w:hint="default" w:ascii="Consolas" w:hAnsi="Consolas" w:eastAsia="Consolas" w:cs="Consolas"/>
          <w:b w:val="0"/>
          <w:bCs w:val="0"/>
          <w:color w:val="D4D4D4"/>
          <w:kern w:val="0"/>
          <w:sz w:val="14"/>
          <w:szCs w:val="14"/>
          <w:shd w:val="clear" w:fill="1E1E1E"/>
          <w:lang w:val="en-US" w:eastAsia="zh-CN" w:bidi="ar"/>
        </w:rPr>
        <w:t>;</w:t>
      </w:r>
    </w:p>
    <w:p w14:paraId="5B5D76E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USER_DATA_SELECTOR</w:t>
      </w:r>
      <w:r>
        <w:rPr>
          <w:rFonts w:hint="default" w:ascii="Consolas" w:hAnsi="Consolas" w:eastAsia="Consolas" w:cs="Consolas"/>
          <w:b w:val="0"/>
          <w:bCs w:val="0"/>
          <w:color w:val="D4D4D4"/>
          <w:kern w:val="0"/>
          <w:sz w:val="14"/>
          <w:szCs w:val="14"/>
          <w:shd w:val="clear" w:fill="1E1E1E"/>
          <w:lang w:val="en-US" w:eastAsia="zh-CN" w:bidi="ar"/>
        </w:rPr>
        <w:t>;</w:t>
      </w:r>
    </w:p>
    <w:p w14:paraId="0D01C25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ds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USER_DATA_SELECTOR</w:t>
      </w:r>
      <w:r>
        <w:rPr>
          <w:rFonts w:hint="default" w:ascii="Consolas" w:hAnsi="Consolas" w:eastAsia="Consolas" w:cs="Consolas"/>
          <w:b w:val="0"/>
          <w:bCs w:val="0"/>
          <w:color w:val="D4D4D4"/>
          <w:kern w:val="0"/>
          <w:sz w:val="14"/>
          <w:szCs w:val="14"/>
          <w:shd w:val="clear" w:fill="1E1E1E"/>
          <w:lang w:val="en-US" w:eastAsia="zh-CN" w:bidi="ar"/>
        </w:rPr>
        <w:t>;</w:t>
      </w:r>
    </w:p>
    <w:p w14:paraId="7CF275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eip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w:t>
      </w:r>
    </w:p>
    <w:p w14:paraId="5A7A14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cs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USER_CODE_SELECTOR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用户模式平坦模式</w:t>
      </w:r>
    </w:p>
    <w:p w14:paraId="7E33C3C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eflags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&lt;&lt; </w:t>
      </w:r>
      <w:r>
        <w:rPr>
          <w:rFonts w:hint="default" w:ascii="Consolas" w:hAnsi="Consolas" w:eastAsia="Consolas" w:cs="Consolas"/>
          <w:b w:val="0"/>
          <w:bCs w:val="0"/>
          <w:color w:val="B5CEA8"/>
          <w:kern w:val="0"/>
          <w:sz w:val="14"/>
          <w:szCs w:val="14"/>
          <w:shd w:val="clear" w:fill="1E1E1E"/>
          <w:lang w:val="en-US" w:eastAsia="zh-CN" w:bidi="ar"/>
        </w:rPr>
        <w:t>12</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&lt;&lt; </w:t>
      </w:r>
      <w:r>
        <w:rPr>
          <w:rFonts w:hint="default" w:ascii="Consolas" w:hAnsi="Consolas" w:eastAsia="Consolas" w:cs="Consolas"/>
          <w:b w:val="0"/>
          <w:bCs w:val="0"/>
          <w:color w:val="B5CEA8"/>
          <w:kern w:val="0"/>
          <w:sz w:val="14"/>
          <w:szCs w:val="14"/>
          <w:shd w:val="clear" w:fill="1E1E1E"/>
          <w:lang w:val="en-US" w:eastAsia="zh-CN" w:bidi="ar"/>
        </w:rPr>
        <w:t>9</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&lt;&lt;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IOPL, IF = 1 开中断, MBS = 1 默认</w:t>
      </w:r>
    </w:p>
    <w:p w14:paraId="45E80F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memoryManager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allocatePages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AddressPoolType</w:t>
      </w:r>
      <w:r>
        <w:rPr>
          <w:rFonts w:hint="default" w:ascii="Consolas" w:hAnsi="Consolas" w:eastAsia="Consolas" w:cs="Consolas"/>
          <w:b w:val="0"/>
          <w:bCs w:val="0"/>
          <w:color w:val="D4D4D4"/>
          <w:kern w:val="0"/>
          <w:sz w:val="14"/>
          <w:szCs w:val="14"/>
          <w:shd w:val="clear" w:fill="1E1E1E"/>
          <w:lang w:val="en-US" w:eastAsia="zh-CN" w:bidi="ar"/>
        </w:rPr>
        <w:t xml:space="preserve">::USER,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AEAAB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FCDB39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6E8CA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"can not build process!</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1B8647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process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::DEAD;</w:t>
      </w:r>
    </w:p>
    <w:p w14:paraId="088C24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161F96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8612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w:t>
      </w:r>
      <w:r>
        <w:rPr>
          <w:rFonts w:hint="default" w:ascii="Consolas" w:hAnsi="Consolas" w:eastAsia="Consolas" w:cs="Consolas"/>
          <w:b w:val="0"/>
          <w:bCs w:val="0"/>
          <w:color w:val="D4D4D4"/>
          <w:kern w:val="0"/>
          <w:sz w:val="14"/>
          <w:szCs w:val="14"/>
          <w:shd w:val="clear" w:fill="1E1E1E"/>
          <w:lang w:val="en-US" w:eastAsia="zh-CN" w:bidi="ar"/>
        </w:rPr>
        <w:t xml:space="preserve"> += PAGE_SIZE;</w:t>
      </w:r>
    </w:p>
    <w:p w14:paraId="6B178AA6">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USER_STACK_SELECTOR</w:t>
      </w:r>
      <w:r>
        <w:rPr>
          <w:rFonts w:hint="default" w:ascii="Consolas" w:hAnsi="Consolas" w:eastAsia="Consolas" w:cs="Consolas"/>
          <w:b w:val="0"/>
          <w:bCs w:val="0"/>
          <w:color w:val="D4D4D4"/>
          <w:kern w:val="0"/>
          <w:sz w:val="14"/>
          <w:szCs w:val="14"/>
          <w:shd w:val="clear" w:fill="1E1E1E"/>
          <w:lang w:val="en-US" w:eastAsia="zh-CN" w:bidi="ar"/>
        </w:rPr>
        <w:t>;</w:t>
      </w:r>
    </w:p>
    <w:p w14:paraId="351C74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asm_start_process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)interruptStack);</w:t>
      </w:r>
    </w:p>
    <w:p w14:paraId="418D4F1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AA84CC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ProcessStartStack本质上是进程的内核态栈的起始内容（其实是进程切换时内核栈中的内容）。在内核向用户进程切换时，CPU通过iret指令恢复上下文。iret会依次从当前栈中弹出 EIP、CS、EFLAGS、ESP、SS 等寄存器值，实现特权级和代码段的切换。</w:t>
      </w:r>
    </w:p>
    <w:p w14:paraId="032D0F7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因此，我们要提前构造这个栈帧，使得iret弹出后，CPU能“自动”切换到用户态代码入口，并且切换特权级到3。</w:t>
      </w:r>
    </w:p>
    <w:p w14:paraId="51518F9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3.2 设置ProcessStartStack</w:t>
      </w:r>
    </w:p>
    <w:p w14:paraId="474BBC4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ProcessStartStack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 xml:space="preserve"> =</w:t>
      </w:r>
    </w:p>
    <w:p w14:paraId="360781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(ProcessStartStack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)process + PAGE_SIZE - </w:t>
      </w:r>
      <w:r>
        <w:rPr>
          <w:rFonts w:hint="default" w:ascii="Consolas" w:hAnsi="Consolas" w:eastAsia="Consolas" w:cs="Consolas"/>
          <w:b w:val="0"/>
          <w:bCs w:val="0"/>
          <w:color w:val="569CD6"/>
          <w:kern w:val="0"/>
          <w:sz w:val="14"/>
          <w:szCs w:val="14"/>
          <w:shd w:val="clear" w:fill="1E1E1E"/>
          <w:lang w:val="en-US" w:eastAsia="zh-CN" w:bidi="ar"/>
        </w:rPr>
        <w:t>sizeof</w:t>
      </w:r>
      <w:r>
        <w:rPr>
          <w:rFonts w:hint="default" w:ascii="Consolas" w:hAnsi="Consolas" w:eastAsia="Consolas" w:cs="Consolas"/>
          <w:b w:val="0"/>
          <w:bCs w:val="0"/>
          <w:color w:val="D4D4D4"/>
          <w:kern w:val="0"/>
          <w:sz w:val="14"/>
          <w:szCs w:val="14"/>
          <w:shd w:val="clear" w:fill="1E1E1E"/>
          <w:lang w:val="en-US" w:eastAsia="zh-CN" w:bidi="ar"/>
        </w:rPr>
        <w:t>(ProcessStartStack));</w:t>
      </w:r>
    </w:p>
    <w:p w14:paraId="260F02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195CB8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给当前进程process的内核栈空间（假设大小为PAGE_SIZE，即4KB）。process指针是PCB基址，往上偏移PAGE_SIZE到栈顶，再减去ProcessStartStack结构体大小，放置伪造上下文栈帧。把ProcessStartStack放在该进程内核栈空间的栈顶。</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3.3 使用ProcessStartStack</w:t>
      </w:r>
    </w:p>
    <w:p w14:paraId="26F64F5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在内核栈顶放置ProcessStartStack结构，伪造了完整的CPU上下文。其中包含了恢复现场必需的EIP, CS, EFLAGS, ESP, SS以及数据段寄存器和通用寄存器。这样iret执行后，CPU自动切换到用户态，开始执行filename指向的程序入口，使用分配的用户栈。</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3.4 gdb调试</w:t>
      </w:r>
    </w:p>
    <w:p w14:paraId="021B9FA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刚进入asm_start_process时：</w:t>
      </w:r>
    </w:p>
    <w:p w14:paraId="4422EBF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进程还处于内核态（CS=0x20，SS=0x10是内核段选择子）</w:t>
      </w:r>
    </w:p>
    <w:p w14:paraId="664954E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2880" cy="3735705"/>
            <wp:effectExtent l="0" t="0" r="7620" b="10795"/>
            <wp:docPr id="3" name="图片 3" descr="屏幕截图 2025-06-10 23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06-10 233844"/>
                    <pic:cNvPicPr>
                      <a:picLocks noChangeAspect="1"/>
                    </pic:cNvPicPr>
                  </pic:nvPicPr>
                  <pic:blipFill>
                    <a:blip r:embed="rId14"/>
                    <a:stretch>
                      <a:fillRect/>
                    </a:stretch>
                  </pic:blipFill>
                  <pic:spPr>
                    <a:xfrm>
                      <a:off x="0" y="0"/>
                      <a:ext cx="5262880" cy="3735705"/>
                    </a:xfrm>
                    <a:prstGeom prst="rect">
                      <a:avLst/>
                    </a:prstGeom>
                  </pic:spPr>
                </pic:pic>
              </a:graphicData>
            </a:graphic>
          </wp:inline>
        </w:drawing>
      </w:r>
    </w:p>
    <w:p w14:paraId="77F92EB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3418EF5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执行iret前：</w:t>
      </w:r>
    </w:p>
    <w:p w14:paraId="6850CCD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DS/ES/FS 切换到了用户数据段选择子 0x33，这是用户段选择子，说明即将从内核态切换到用户态。</w:t>
      </w:r>
    </w:p>
    <w:p w14:paraId="4E776B4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ESP 指向伪造的 ProcessStartStack 栈顶（栈帧）。</w:t>
      </w:r>
    </w:p>
    <w:p w14:paraId="1BFFFC3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031740" cy="3550285"/>
            <wp:effectExtent l="0" t="0" r="10160" b="5715"/>
            <wp:docPr id="14" name="图片 14" descr="屏幕截图 2025-06-10 23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6-10 233937"/>
                    <pic:cNvPicPr>
                      <a:picLocks noChangeAspect="1"/>
                    </pic:cNvPicPr>
                  </pic:nvPicPr>
                  <pic:blipFill>
                    <a:blip r:embed="rId15"/>
                    <a:stretch>
                      <a:fillRect/>
                    </a:stretch>
                  </pic:blipFill>
                  <pic:spPr>
                    <a:xfrm>
                      <a:off x="0" y="0"/>
                      <a:ext cx="5031740" cy="3550285"/>
                    </a:xfrm>
                    <a:prstGeom prst="rect">
                      <a:avLst/>
                    </a:prstGeom>
                  </pic:spPr>
                </pic:pic>
              </a:graphicData>
            </a:graphic>
          </wp:inline>
        </w:drawing>
      </w:r>
    </w:p>
    <w:p w14:paraId="3F1868A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执行iret后：</w:t>
      </w:r>
    </w:p>
    <w:p w14:paraId="03C3314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CS 变成 0x2b，SS 变成 0x3b，都是用户态的代码段和栈段选择子。</w:t>
      </w:r>
    </w:p>
    <w:p w14:paraId="0F1EBF4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EIP 跳转到 first_process() 函数地址，说明 iret 根据你伪造的 ProcessStartStack 中的 eip 恢复了用户代码入口地址。</w:t>
      </w:r>
    </w:p>
    <w:p w14:paraId="4422276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ESP 变成了 0x8049000，是你分配给用户栈的地址（之前在load_process中分配的用户栈）。</w:t>
      </w:r>
    </w:p>
    <w:p w14:paraId="69779AF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EFLAGS 的值 0x202 表示中断标志开启。</w:t>
      </w:r>
    </w:p>
    <w:p w14:paraId="3192DA0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2880" cy="3735705"/>
            <wp:effectExtent l="0" t="0" r="7620" b="10795"/>
            <wp:docPr id="17" name="图片 17" descr="屏幕截图 2025-06-10 23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6-10 234101"/>
                    <pic:cNvPicPr>
                      <a:picLocks noChangeAspect="1"/>
                    </pic:cNvPicPr>
                  </pic:nvPicPr>
                  <pic:blipFill>
                    <a:blip r:embed="rId16"/>
                    <a:stretch>
                      <a:fillRect/>
                    </a:stretch>
                  </pic:blipFill>
                  <pic:spPr>
                    <a:xfrm>
                      <a:off x="0" y="0"/>
                      <a:ext cx="5262880" cy="3735705"/>
                    </a:xfrm>
                    <a:prstGeom prst="rect">
                      <a:avLst/>
                    </a:prstGeom>
                  </pic:spPr>
                </pic:pic>
              </a:graphicData>
            </a:graphic>
          </wp:inline>
        </w:drawing>
      </w:r>
    </w:p>
    <w:p w14:paraId="6F092323">
      <w:pPr>
        <w:pStyle w:val="1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结合代码，分析在创建进程后，我们对 ProgramManager::schedule 作了哪些修改? 这样做的目的是什么? </w:t>
      </w:r>
    </w:p>
    <w:p w14:paraId="798EF0A4">
      <w:pPr>
        <w:pStyle w:val="10"/>
        <w:keepNext w:val="0"/>
        <w:keepLines w:val="0"/>
        <w:pageBreakBefore w:val="0"/>
        <w:widowControl w:val="0"/>
        <w:numPr>
          <w:ilvl w:val="1"/>
          <w:numId w:val="4"/>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w:t>
      </w:r>
    </w:p>
    <w:p w14:paraId="46B2B4D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activateProgramPage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PCB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w:t>
      </w:r>
    </w:p>
    <w:p w14:paraId="2A538E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9D08D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paddr = PAGE_DIRECTORY;</w:t>
      </w:r>
    </w:p>
    <w:p w14:paraId="2FE82AA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17C876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pageDirectoryAddress</w:t>
      </w:r>
      <w:r>
        <w:rPr>
          <w:rFonts w:hint="default" w:ascii="Consolas" w:hAnsi="Consolas" w:eastAsia="Consolas" w:cs="Consolas"/>
          <w:b w:val="0"/>
          <w:bCs w:val="0"/>
          <w:color w:val="D4D4D4"/>
          <w:kern w:val="0"/>
          <w:sz w:val="14"/>
          <w:szCs w:val="14"/>
          <w:shd w:val="clear" w:fill="1E1E1E"/>
          <w:lang w:val="en-US" w:eastAsia="zh-CN" w:bidi="ar"/>
        </w:rPr>
        <w:t>)</w:t>
      </w:r>
    </w:p>
    <w:p w14:paraId="66FDCB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03638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tss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esp0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)program + PAGE_SIZE;</w:t>
      </w:r>
    </w:p>
    <w:p w14:paraId="41F662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paddr = </w:t>
      </w:r>
      <w:r>
        <w:rPr>
          <w:rFonts w:hint="default" w:ascii="Consolas" w:hAnsi="Consolas" w:eastAsia="Consolas" w:cs="Consolas"/>
          <w:b w:val="0"/>
          <w:bCs w:val="0"/>
          <w:color w:val="9CDCFE"/>
          <w:kern w:val="0"/>
          <w:sz w:val="14"/>
          <w:szCs w:val="14"/>
          <w:shd w:val="clear" w:fill="1E1E1E"/>
          <w:lang w:val="en-US" w:eastAsia="zh-CN" w:bidi="ar"/>
        </w:rPr>
        <w:t>memoryManager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vaddr2paddr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pageDirectoryAddress</w:t>
      </w:r>
      <w:r>
        <w:rPr>
          <w:rFonts w:hint="default" w:ascii="Consolas" w:hAnsi="Consolas" w:eastAsia="Consolas" w:cs="Consolas"/>
          <w:b w:val="0"/>
          <w:bCs w:val="0"/>
          <w:color w:val="D4D4D4"/>
          <w:kern w:val="0"/>
          <w:sz w:val="14"/>
          <w:szCs w:val="14"/>
          <w:shd w:val="clear" w:fill="1E1E1E"/>
          <w:lang w:val="en-US" w:eastAsia="zh-CN" w:bidi="ar"/>
        </w:rPr>
        <w:t>);</w:t>
      </w:r>
    </w:p>
    <w:p w14:paraId="28AEDC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160CE54">
      <w:pPr>
        <w:keepNext w:val="0"/>
        <w:keepLines w:val="0"/>
        <w:widowControl/>
        <w:suppressLineNumbers w:val="0"/>
        <w:jc w:val="left"/>
      </w:pPr>
    </w:p>
    <w:p w14:paraId="1C1402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asm_update_cr3</w:t>
      </w:r>
      <w:r>
        <w:rPr>
          <w:rFonts w:hint="default" w:ascii="Consolas" w:hAnsi="Consolas" w:eastAsia="Consolas" w:cs="Consolas"/>
          <w:b w:val="0"/>
          <w:bCs w:val="0"/>
          <w:color w:val="D4D4D4"/>
          <w:kern w:val="0"/>
          <w:sz w:val="14"/>
          <w:szCs w:val="14"/>
          <w:shd w:val="clear" w:fill="1E1E1E"/>
          <w:lang w:val="en-US" w:eastAsia="zh-CN" w:bidi="ar"/>
        </w:rPr>
        <w:t>(paddr);</w:t>
      </w:r>
    </w:p>
    <w:p w14:paraId="36C2C799">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35554767">
      <w:pPr>
        <w:pStyle w:val="10"/>
        <w:keepNext w:val="0"/>
        <w:keepLines w:val="0"/>
        <w:pageBreakBefore w:val="0"/>
        <w:widowControl w:val="0"/>
        <w:numPr>
          <w:ilvl w:val="1"/>
          <w:numId w:val="4"/>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修改</w:t>
      </w:r>
    </w:p>
    <w:p w14:paraId="44E79D2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4.2.1 更新 tss.esp0</w:t>
      </w:r>
    </w:p>
    <w:p w14:paraId="017DD08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每个进程都有一片独立的内核栈（位于 PCB 顶部，大小=PAGE_SIZE）。在从用户态（CPL = 3）到内核态（CPL = 0）的中断或系统调用发生时，CPU 会自动读取 TSS 中的 esp0/ss0，把它当作内核态栈。所以在切到 next 进程时，必须把 tss.esp0 指向它的内核栈顶。</w:t>
      </w:r>
    </w:p>
    <w:p w14:paraId="4768071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4.2.2 切换 CR3（页目录寄存器）</w:t>
      </w:r>
    </w:p>
    <w:p w14:paraId="75D5911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只有切换了 CR3，CPU 才会使用 next-&gt;pageDirectoryAddress 对应的页表去做地址变换，从而让用户态代码访问到自己独立的虚拟空间。否则，所有进程都会共用内核的页目录，彼此间无法隔离。</w:t>
      </w:r>
    </w:p>
    <w:p w14:paraId="4E888DAC">
      <w:pPr>
        <w:pStyle w:val="10"/>
        <w:keepNext w:val="0"/>
        <w:keepLines w:val="0"/>
        <w:pageBreakBefore w:val="0"/>
        <w:widowControl w:val="0"/>
        <w:numPr>
          <w:ilvl w:val="1"/>
          <w:numId w:val="4"/>
        </w:numPr>
        <w:kinsoku/>
        <w:wordWrap/>
        <w:overflowPunct/>
        <w:topLinePunct w:val="0"/>
        <w:autoSpaceDE/>
        <w:autoSpaceDN/>
        <w:bidi w:val="0"/>
        <w:adjustRightInd/>
        <w:snapToGrid/>
        <w:spacing w:line="360" w:lineRule="auto"/>
        <w:ind w:left="420"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目的</w:t>
      </w:r>
    </w:p>
    <w:p w14:paraId="6AF148B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4.3.1</w:t>
      </w:r>
      <w:r>
        <w:rPr>
          <w:rFonts w:hint="default" w:ascii="Times New Roman" w:hAnsi="Times New Roman" w:eastAsia="宋体" w:cs="Times New Roman"/>
          <w:kern w:val="0"/>
          <w:sz w:val="24"/>
          <w:szCs w:val="24"/>
          <w:lang w:val="en-US" w:eastAsia="zh-CN"/>
        </w:rPr>
        <w:t>进程间内存隔离</w:t>
      </w:r>
    </w:p>
    <w:p w14:paraId="2763ACC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每个进程都有独立的页目录表和页表，切换 CR3 保证它们访问到自己的虚拟空间，互不干扰。</w:t>
      </w:r>
    </w:p>
    <w:p w14:paraId="3D72A32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4.3.2 </w:t>
      </w:r>
      <w:r>
        <w:rPr>
          <w:rFonts w:hint="default" w:ascii="Times New Roman" w:hAnsi="Times New Roman" w:eastAsia="宋体" w:cs="Times New Roman"/>
          <w:kern w:val="0"/>
          <w:sz w:val="24"/>
          <w:szCs w:val="24"/>
          <w:lang w:val="en-US" w:eastAsia="zh-CN"/>
        </w:rPr>
        <w:t>支持用户态</w:t>
      </w:r>
      <w:r>
        <w:rPr>
          <w:rFonts w:hint="eastAsia" w:ascii="Times New Roman" w:hAnsi="Times New Roman" w:eastAsia="宋体" w:cs="Times New Roman"/>
          <w:kern w:val="0"/>
          <w:sz w:val="24"/>
          <w:szCs w:val="24"/>
          <w:lang w:val="en-US" w:eastAsia="zh-CN"/>
        </w:rPr>
        <w:t>和</w:t>
      </w:r>
      <w:r>
        <w:rPr>
          <w:rFonts w:hint="default" w:ascii="Times New Roman" w:hAnsi="Times New Roman" w:eastAsia="宋体" w:cs="Times New Roman"/>
          <w:kern w:val="0"/>
          <w:sz w:val="24"/>
          <w:szCs w:val="24"/>
          <w:lang w:val="en-US" w:eastAsia="zh-CN"/>
        </w:rPr>
        <w:t>内核态</w:t>
      </w:r>
      <w:r>
        <w:rPr>
          <w:rFonts w:hint="eastAsia" w:ascii="Times New Roman" w:hAnsi="Times New Roman" w:eastAsia="宋体" w:cs="Times New Roman"/>
          <w:kern w:val="0"/>
          <w:sz w:val="24"/>
          <w:szCs w:val="24"/>
          <w:lang w:val="en-US" w:eastAsia="zh-CN"/>
        </w:rPr>
        <w:t>之间</w:t>
      </w:r>
      <w:r>
        <w:rPr>
          <w:rFonts w:hint="default" w:ascii="Times New Roman" w:hAnsi="Times New Roman" w:eastAsia="宋体" w:cs="Times New Roman"/>
          <w:kern w:val="0"/>
          <w:sz w:val="24"/>
          <w:szCs w:val="24"/>
          <w:lang w:val="en-US" w:eastAsia="zh-CN"/>
        </w:rPr>
        <w:t>切换</w:t>
      </w:r>
    </w:p>
    <w:p w14:paraId="6980D1B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当用户进程执行到系统调用或被时钟中断打断时，CPU 会自动根据 TSS 中的 esp0/ss0 切换到内核栈。正确更新 tss.esp0，才能让内核在服务下一个用户进程的时候，用它自己的内核栈，不会压到别的进程的栈上。</w:t>
      </w:r>
    </w:p>
    <w:p w14:paraId="7134045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4.3.3 </w:t>
      </w:r>
      <w:r>
        <w:rPr>
          <w:rFonts w:hint="default" w:ascii="Times New Roman" w:hAnsi="Times New Roman" w:eastAsia="宋体" w:cs="Times New Roman"/>
          <w:kern w:val="0"/>
          <w:sz w:val="24"/>
          <w:szCs w:val="24"/>
          <w:lang w:val="en-US" w:eastAsia="zh-CN"/>
        </w:rPr>
        <w:t>维护调度一致性</w:t>
      </w:r>
    </w:p>
    <w:p w14:paraId="4BEE5CF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将虚拟地址空间和内核栈切换集成到同一个调度函数里，使得不管是线程（共享内核页目录）还是进程（独立页目录），都能通过统一的 schedule() 完成上下文切换。</w:t>
      </w:r>
    </w:p>
    <w:p w14:paraId="488FC8C7">
      <w:pPr>
        <w:pStyle w:val="1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同学们需要编写一个 ProgramManager 的成员函数 findProgramByPid</w:t>
      </w:r>
    </w:p>
    <w:p w14:paraId="37D94F2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5.1 为什么原语句存在风险</w:t>
      </w:r>
    </w:p>
    <w:p w14:paraId="1791FE7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 修改后的代码</w:t>
      </w:r>
    </w:p>
    <w:p w14:paraId="22535EE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5.2.1 成员函数</w:t>
      </w:r>
    </w:p>
    <w:p w14:paraId="0E51149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4EC9B0"/>
          <w:kern w:val="0"/>
          <w:sz w:val="14"/>
          <w:szCs w:val="14"/>
          <w:shd w:val="clear" w:fill="1E1E1E"/>
          <w:lang w:val="en-US" w:eastAsia="zh-CN" w:bidi="ar"/>
        </w:rPr>
        <w:t>PCB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findProgramByPid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79172A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6C364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ListItem *item = </w:t>
      </w:r>
      <w:r>
        <w:rPr>
          <w:rFonts w:hint="default" w:ascii="Consolas" w:hAnsi="Consolas" w:eastAsia="Consolas" w:cs="Consolas"/>
          <w:b w:val="0"/>
          <w:bCs w:val="0"/>
          <w:color w:val="9CDCFE"/>
          <w:kern w:val="0"/>
          <w:sz w:val="14"/>
          <w:szCs w:val="14"/>
          <w:shd w:val="clear" w:fill="1E1E1E"/>
          <w:lang w:val="en-US" w:eastAsia="zh-CN" w:bidi="ar"/>
        </w:rPr>
        <w:t>allPrograms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front</w:t>
      </w:r>
      <w:r>
        <w:rPr>
          <w:rFonts w:hint="default" w:ascii="Consolas" w:hAnsi="Consolas" w:eastAsia="Consolas" w:cs="Consolas"/>
          <w:b w:val="0"/>
          <w:bCs w:val="0"/>
          <w:color w:val="D4D4D4"/>
          <w:kern w:val="0"/>
          <w:sz w:val="14"/>
          <w:szCs w:val="14"/>
          <w:shd w:val="clear" w:fill="1E1E1E"/>
          <w:lang w:val="en-US" w:eastAsia="zh-CN" w:bidi="ar"/>
        </w:rPr>
        <w:t>();</w:t>
      </w:r>
    </w:p>
    <w:p w14:paraId="24E12D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(item)</w:t>
      </w:r>
    </w:p>
    <w:p w14:paraId="02E53A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03D9D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PCB *program =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(item, tagInAllList);</w:t>
      </w:r>
    </w:p>
    <w:p w14:paraId="5958BED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 pid)</w:t>
      </w:r>
    </w:p>
    <w:p w14:paraId="3FF003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0B12F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program;</w:t>
      </w:r>
    </w:p>
    <w:p w14:paraId="6E66A3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6A52C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item = </w:t>
      </w:r>
      <w:r>
        <w:rPr>
          <w:rFonts w:hint="default" w:ascii="Consolas" w:hAnsi="Consolas" w:eastAsia="Consolas" w:cs="Consolas"/>
          <w:b w:val="0"/>
          <w:bCs w:val="0"/>
          <w:color w:val="9CDCFE"/>
          <w:kern w:val="0"/>
          <w:sz w:val="14"/>
          <w:szCs w:val="14"/>
          <w:shd w:val="clear" w:fill="1E1E1E"/>
          <w:lang w:val="en-US" w:eastAsia="zh-CN" w:bidi="ar"/>
        </w:rPr>
        <w:t>item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w:t>
      </w:r>
    </w:p>
    <w:p w14:paraId="1E6394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83A884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如果没找到</w:t>
      </w:r>
    </w:p>
    <w:p w14:paraId="0C8F79A2">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1D65326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5.2.2 替换原语句</w:t>
      </w:r>
    </w:p>
    <w:p w14:paraId="33FA937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原来的语句：</w:t>
      </w:r>
    </w:p>
    <w:p w14:paraId="53B56DE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PCB *</w:t>
      </w:r>
      <w:r>
        <w:rPr>
          <w:rFonts w:hint="default" w:ascii="Consolas" w:hAnsi="Consolas" w:eastAsia="Consolas" w:cs="Consolas"/>
          <w:b w:val="0"/>
          <w:bCs w:val="0"/>
          <w:color w:val="9CDCFE"/>
          <w:kern w:val="0"/>
          <w:sz w:val="14"/>
          <w:szCs w:val="14"/>
          <w:shd w:val="clear" w:fill="1E1E1E"/>
          <w:lang w:val="en-US" w:eastAsia="zh-CN" w:bidi="ar"/>
        </w:rPr>
        <w:t>process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allPrograms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back</w:t>
      </w:r>
      <w:r>
        <w:rPr>
          <w:rFonts w:hint="default" w:ascii="Consolas" w:hAnsi="Consolas" w:eastAsia="Consolas" w:cs="Consolas"/>
          <w:b w:val="0"/>
          <w:bCs w:val="0"/>
          <w:color w:val="D4D4D4"/>
          <w:kern w:val="0"/>
          <w:sz w:val="14"/>
          <w:szCs w:val="14"/>
          <w:shd w:val="clear" w:fill="1E1E1E"/>
          <w:lang w:val="en-US" w:eastAsia="zh-CN" w:bidi="ar"/>
        </w:rPr>
        <w:t>(), tagInAllList);</w:t>
      </w:r>
    </w:p>
    <w:p w14:paraId="46EB645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替换后的语句：</w:t>
      </w:r>
    </w:p>
    <w:p w14:paraId="6CACAC99">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PCB *</w:t>
      </w:r>
      <w:r>
        <w:rPr>
          <w:rFonts w:hint="default" w:ascii="Consolas" w:hAnsi="Consolas" w:eastAsia="Consolas" w:cs="Consolas"/>
          <w:b w:val="0"/>
          <w:bCs w:val="0"/>
          <w:color w:val="9CDCFE"/>
          <w:kern w:val="0"/>
          <w:sz w:val="14"/>
          <w:szCs w:val="14"/>
          <w:shd w:val="clear" w:fill="1E1E1E"/>
          <w:lang w:val="en-US" w:eastAsia="zh-CN" w:bidi="ar"/>
        </w:rPr>
        <w:t>process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findProgramByPid</w:t>
      </w:r>
      <w:r>
        <w:rPr>
          <w:rFonts w:hint="default" w:ascii="Consolas" w:hAnsi="Consolas" w:eastAsia="Consolas" w:cs="Consolas"/>
          <w:b w:val="0"/>
          <w:bCs w:val="0"/>
          <w:color w:val="D4D4D4"/>
          <w:kern w:val="0"/>
          <w:sz w:val="14"/>
          <w:szCs w:val="14"/>
          <w:shd w:val="clear" w:fill="1E1E1E"/>
          <w:lang w:val="en-US" w:eastAsia="zh-CN" w:bidi="ar"/>
        </w:rPr>
        <w:t>(pid);</w:t>
      </w:r>
    </w:p>
    <w:p w14:paraId="6033720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5.2.3 记得在.h文件说明</w:t>
      </w:r>
    </w:p>
    <w:p w14:paraId="676D71E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325" cy="2699385"/>
            <wp:effectExtent l="0" t="0" r="3175" b="571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tretch>
                      <a:fillRect/>
                    </a:stretch>
                  </pic:blipFill>
                  <pic:spPr>
                    <a:xfrm>
                      <a:off x="0" y="0"/>
                      <a:ext cx="5267325" cy="2699385"/>
                    </a:xfrm>
                    <a:prstGeom prst="rect">
                      <a:avLst/>
                    </a:prstGeom>
                    <a:noFill/>
                    <a:ln>
                      <a:noFill/>
                    </a:ln>
                  </pic:spPr>
                </pic:pic>
              </a:graphicData>
            </a:graphic>
          </wp:inline>
        </w:drawing>
      </w:r>
    </w:p>
    <w:p w14:paraId="56923DD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5.3 运行结果</w:t>
      </w:r>
    </w:p>
    <w:p w14:paraId="373A541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eastAsia" w:ascii="Consolas" w:hAnsi="Consolas" w:eastAsia="Consolas" w:cs="Consolas"/>
          <w:b w:val="0"/>
          <w:bCs w:val="0"/>
          <w:color w:val="9CDCFE"/>
          <w:kern w:val="0"/>
          <w:sz w:val="14"/>
          <w:szCs w:val="14"/>
          <w:shd w:val="clear" w:fill="1E1E1E"/>
          <w:lang w:val="en-US" w:eastAsia="zh-CN" w:bidi="ar"/>
        </w:rPr>
        <w:t>m</w:t>
      </w:r>
      <w:r>
        <w:rPr>
          <w:rFonts w:hint="default" w:ascii="Consolas" w:hAnsi="Consolas" w:eastAsia="Consolas" w:cs="Consolas"/>
          <w:b w:val="0"/>
          <w:bCs w:val="0"/>
          <w:color w:val="9CDCFE"/>
          <w:kern w:val="0"/>
          <w:sz w:val="14"/>
          <w:szCs w:val="14"/>
          <w:shd w:val="clear" w:fill="1E1E1E"/>
          <w:lang w:val="en-US" w:eastAsia="zh-CN" w:bidi="ar"/>
        </w:rPr>
        <w:t>ake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F88E5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eastAsia" w:ascii="Consolas" w:hAnsi="Consolas" w:eastAsia="Consolas" w:cs="Consolas"/>
          <w:b w:val="0"/>
          <w:bCs w:val="0"/>
          <w:color w:val="9CDCFE"/>
          <w:kern w:val="0"/>
          <w:sz w:val="14"/>
          <w:szCs w:val="14"/>
          <w:shd w:val="clear" w:fill="1E1E1E"/>
          <w:lang w:val="en-US" w:eastAsia="zh-CN" w:bidi="ar"/>
        </w:rPr>
        <w:t>m</w:t>
      </w:r>
      <w:r>
        <w:rPr>
          <w:rFonts w:hint="default" w:ascii="Consolas" w:hAnsi="Consolas" w:eastAsia="Consolas" w:cs="Consolas"/>
          <w:b w:val="0"/>
          <w:bCs w:val="0"/>
          <w:color w:val="9CDCFE"/>
          <w:kern w:val="0"/>
          <w:sz w:val="14"/>
          <w:szCs w:val="14"/>
          <w:shd w:val="clear" w:fill="1E1E1E"/>
          <w:lang w:val="en-US" w:eastAsia="zh-CN" w:bidi="ar"/>
        </w:rPr>
        <w:t>ake</w:t>
      </w:r>
      <w:r>
        <w:rPr>
          <w:rFonts w:hint="default" w:ascii="Consolas" w:hAnsi="Consolas" w:eastAsia="Consolas" w:cs="Consolas"/>
          <w:b w:val="0"/>
          <w:bCs w:val="0"/>
          <w:color w:val="D4D4D4"/>
          <w:kern w:val="0"/>
          <w:sz w:val="14"/>
          <w:szCs w:val="14"/>
          <w:shd w:val="clear" w:fill="1E1E1E"/>
          <w:lang w:val="en-US" w:eastAsia="zh-CN" w:bidi="ar"/>
        </w:rPr>
        <w:t xml:space="preserve"> run</w:t>
      </w:r>
    </w:p>
    <w:p w14:paraId="05B8B89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p>
    <w:p w14:paraId="522EE34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9865" cy="3481070"/>
            <wp:effectExtent l="0" t="0" r="635" b="1143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8"/>
                    <a:stretch>
                      <a:fillRect/>
                    </a:stretch>
                  </pic:blipFill>
                  <pic:spPr>
                    <a:xfrm>
                      <a:off x="0" y="0"/>
                      <a:ext cx="5269865" cy="3481070"/>
                    </a:xfrm>
                    <a:prstGeom prst="rect">
                      <a:avLst/>
                    </a:prstGeom>
                    <a:noFill/>
                    <a:ln>
                      <a:noFill/>
                    </a:ln>
                  </pic:spPr>
                </pic:pic>
              </a:graphicData>
            </a:graphic>
          </wp:inline>
        </w:drawing>
      </w:r>
    </w:p>
    <w:p w14:paraId="3C1CE086">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实验结果展示：结果已经在过程中逐步展示了。</w:t>
      </w:r>
    </w:p>
    <w:p w14:paraId="2CA10A76">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6ADB1F7E">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任务要求：fork的实现</w:t>
      </w:r>
    </w:p>
    <w:p w14:paraId="2183E57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复现“fork”一小节的内容，并回答以下问题: </w:t>
      </w:r>
    </w:p>
    <w:p w14:paraId="6C44E6C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请根据代码逻辑概括 fork 的实现的基本思路，并简要分析我们是如何解决"四个关键问题“的。 </w:t>
      </w:r>
    </w:p>
    <w:p w14:paraId="20E4207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请根据gdb来分析子进程第一次被调度执行时，即在 asm_switch_thread 切换到子进程的栈中时，esp 的地址是什么? 栈中保存的内容是什么? </w:t>
      </w:r>
    </w:p>
    <w:p w14:paraId="41E9BB4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3. 从子进程第一次被调度执行时开始，逐步跟踪子进程的执行流程一直到子进程从 fork 返回，根据gdb来分析子进程的跳转地址、数据寄存器和段寄存器的变化。同时，比较上述过程和父进程执行完 ProgramManager::fork 后的返回过程的异同。 </w:t>
      </w:r>
    </w:p>
    <w:p w14:paraId="5867ACB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 请根据代码逻辑和gdb来解释子进程的 fork 返回值为什么是0，而父进程的 fork 返回值是子进程的pid。 </w:t>
      </w:r>
    </w:p>
    <w:p w14:paraId="42189AC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 请解释在 Programanager::schedule 中，我们是如何从一个进程的虚拟地址空间切换到另外一个进程的虚拟地址空间的。</w:t>
      </w:r>
    </w:p>
    <w:p w14:paraId="1BABD2E6">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1159752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请根据代码逻辑概括 fork 的实现的基本思路，并简要分析我们是如何解决"四个关键问题“的。 </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fork的实现四个关键问题</w:t>
      </w:r>
    </w:p>
    <w:p w14:paraId="6A386D6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1.1 如何实现父子进程的代码段共享？</w:t>
      </w:r>
    </w:p>
    <w:p w14:paraId="07ACC2D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所有进程使用相同的内核代码段，内核映射在每个进程的 3GB-4GB 虚拟空间顶部，实现了天然共享。</w:t>
      </w:r>
    </w:p>
    <w:p w14:paraId="57AD60C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1.2 如何使得父子进程从相同的返回点开始执行？</w:t>
      </w:r>
    </w:p>
    <w:p w14:paraId="45D72BF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fork 时复制了父进程的 0 特权级栈（ProgramStartStack），其中保存了中断发生时的寄存器现场和返回地址。子进程通过 asm_start_process 恢复执行上下文，从而从 fork() 返回点继续执行。</w:t>
      </w:r>
    </w:p>
    <w:p w14:paraId="6963EE4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1.3 除代码段外，进程包含的资源有哪些？</w:t>
      </w:r>
    </w:p>
    <w:p w14:paraId="28041B9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包括 PCB、0 级栈、虚拟地址位图、用户空间页目录、页表、用户内存页等。</w:t>
      </w:r>
    </w:p>
    <w:p w14:paraId="144888F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1.4 如何实现进程的资源在进程之间的复制？</w:t>
      </w:r>
    </w:p>
    <w:p w14:paraId="6B4A02C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使用临时的中转页：先从父进程复制到内核中转页，再切换到子进程页表，从中转页复制到子进程虚拟空间，实现资源复制而不发生虚拟地址冲突。</w:t>
      </w:r>
    </w:p>
    <w:p w14:paraId="006DAFC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总结</w:t>
      </w:r>
      <w:r>
        <w:rPr>
          <w:rFonts w:hint="default" w:ascii="Times New Roman" w:hAnsi="Times New Roman" w:eastAsia="宋体" w:cs="Times New Roman"/>
          <w:kern w:val="0"/>
          <w:sz w:val="24"/>
          <w:szCs w:val="24"/>
          <w:lang w:val="en-US" w:eastAsia="zh-CN"/>
        </w:rPr>
        <w:t>fork</w:t>
      </w:r>
      <w:r>
        <w:rPr>
          <w:rFonts w:hint="eastAsia" w:ascii="Times New Roman" w:hAnsi="Times New Roman" w:eastAsia="宋体" w:cs="Times New Roman"/>
          <w:kern w:val="0"/>
          <w:sz w:val="24"/>
          <w:szCs w:val="24"/>
          <w:lang w:val="en-US" w:eastAsia="zh-CN"/>
        </w:rPr>
        <w:t>实现思路</w:t>
      </w:r>
    </w:p>
    <w:p w14:paraId="5A6A67F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父进程发起 fork 系统调用，内核通过 ProgramManager::fork 实现新进程的创建。</w:t>
      </w:r>
    </w:p>
    <w:p w14:paraId="05371CC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创建一个新的 PCB，并复制父进程的状态与资源</w:t>
      </w:r>
      <w:r>
        <w:rPr>
          <w:rFonts w:hint="eastAsia" w:ascii="Times New Roman" w:hAnsi="Times New Roman" w:eastAsia="宋体" w:cs="Times New Roman"/>
          <w:kern w:val="0"/>
          <w:sz w:val="24"/>
          <w:szCs w:val="24"/>
          <w:lang w:val="en-US" w:eastAsia="zh-CN"/>
        </w:rPr>
        <w:t>。</w:t>
      </w:r>
    </w:p>
    <w:p w14:paraId="033FB48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使用 copyProcess 完成父进程资源的复制，包括 0 特权级栈、用户虚拟地址池、页目录、页表等。</w:t>
      </w:r>
    </w:p>
    <w:p w14:paraId="37B16B1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设置子进程初始的内核栈结构，使其能从 asm_start_process 正确开始执行。</w:t>
      </w:r>
    </w:p>
    <w:p w14:paraId="1991193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返回父进程子进程的 PID，子进程返回 0。</w:t>
      </w:r>
    </w:p>
    <w:p w14:paraId="7EEA89FC">
      <w:pPr>
        <w:pStyle w:val="10"/>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请根据gdb来分析子进程第一次被调度执行时，即在 asm_switch_thread 切换到子进程的栈中时，esp 的地址是什么? 栈中保存的内容是什么? </w:t>
      </w:r>
    </w:p>
    <w:p w14:paraId="05912C6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DCCC56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esp 表示当前线程内核栈的栈顶指针，寄存器内容如图可见：</w:t>
      </w:r>
    </w:p>
    <w:p w14:paraId="136B1D5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5266055" cy="3222625"/>
            <wp:effectExtent l="0" t="0" r="4445"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9"/>
                    <a:stretch>
                      <a:fillRect/>
                    </a:stretch>
                  </pic:blipFill>
                  <pic:spPr>
                    <a:xfrm>
                      <a:off x="0" y="0"/>
                      <a:ext cx="5266055" cy="3222625"/>
                    </a:xfrm>
                    <a:prstGeom prst="rect">
                      <a:avLst/>
                    </a:prstGeom>
                    <a:noFill/>
                    <a:ln>
                      <a:noFill/>
                    </a:ln>
                  </pic:spPr>
                </pic:pic>
              </a:graphicData>
            </a:graphic>
          </wp:inline>
        </w:drawing>
      </w:r>
    </w:p>
    <w:p w14:paraId="77AB5F35">
      <w:pPr>
        <w:pStyle w:val="10"/>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从子进程第一次被调度执行时开始，逐步跟踪子进程的执行流程一直到子进程从 fork 返回，根据gdb来分析子进程的跳转地址、数据寄存器和段寄存器的变化。同时，比较上述过程和父进程执行完 ProgramManager::fork 后的返回过程的异同。 </w:t>
      </w:r>
    </w:p>
    <w:p w14:paraId="2059264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跟踪子进程创建流程：</w:t>
      </w:r>
    </w:p>
    <w:p w14:paraId="0ECB1DEF">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fork调用函数</w:t>
      </w:r>
    </w:p>
    <w:p w14:paraId="744D9453">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5269865" cy="269430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0"/>
                    <a:srcRect b="27008"/>
                    <a:stretch>
                      <a:fillRect/>
                    </a:stretch>
                  </pic:blipFill>
                  <pic:spPr>
                    <a:xfrm>
                      <a:off x="0" y="0"/>
                      <a:ext cx="5269865" cy="2694305"/>
                    </a:xfrm>
                    <a:prstGeom prst="rect">
                      <a:avLst/>
                    </a:prstGeom>
                    <a:noFill/>
                    <a:ln>
                      <a:noFill/>
                    </a:ln>
                  </pic:spPr>
                </pic:pic>
              </a:graphicData>
            </a:graphic>
          </wp:inline>
        </w:drawing>
      </w:r>
    </w:p>
    <w:p w14:paraId="36B6DF8E">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在函数体内</w:t>
      </w:r>
    </w:p>
    <w:p w14:paraId="199751C1">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判断当前是进程还是线程</w:t>
      </w:r>
    </w:p>
    <w:p w14:paraId="2E91E5AE">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如果是进程的话就分配新的PCB</w:t>
      </w:r>
    </w:p>
    <w:p w14:paraId="6C1D8B8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eastAsiaTheme="minorEastAsia"/>
          <w:lang w:val="en-US" w:eastAsia="zh-CN"/>
        </w:rPr>
      </w:pPr>
      <w:r>
        <w:drawing>
          <wp:inline distT="0" distB="0" distL="114300" distR="114300">
            <wp:extent cx="5264785" cy="1945640"/>
            <wp:effectExtent l="0" t="0" r="5715"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1"/>
                    <a:stretch>
                      <a:fillRect/>
                    </a:stretch>
                  </pic:blipFill>
                  <pic:spPr>
                    <a:xfrm>
                      <a:off x="0" y="0"/>
                      <a:ext cx="5264785" cy="1945640"/>
                    </a:xfrm>
                    <a:prstGeom prst="rect">
                      <a:avLst/>
                    </a:prstGeom>
                    <a:noFill/>
                    <a:ln>
                      <a:noFill/>
                    </a:ln>
                  </pic:spPr>
                </pic:pic>
              </a:graphicData>
            </a:graphic>
          </wp:inline>
        </w:drawing>
      </w:r>
    </w:p>
    <w:p w14:paraId="3D9DB2BF">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复制函数内容</w:t>
      </w:r>
    </w:p>
    <w:p w14:paraId="0298EBDC">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操作中复制了</w:t>
      </w:r>
      <w:r>
        <w:rPr>
          <w:rFonts w:hint="default" w:ascii="Times New Roman" w:hAnsi="Times New Roman" w:eastAsia="宋体" w:cs="Times New Roman"/>
          <w:kern w:val="0"/>
          <w:sz w:val="24"/>
          <w:szCs w:val="24"/>
          <w:lang w:val="en-US" w:eastAsia="zh-CN"/>
        </w:rPr>
        <w:t>0级栈，并将子进程寄存器集合中的 eax 设为0；按照启动流程构造子进程的栈，以确保调度切换时能正常跳转至启动函数；复制PCB中的状态、优先级、进程名及父进程的PID，为父进程原路返回提供依据；复制用户虚拟地址池及父进程的页表，相当于同时继承了其他特权级的栈结构。</w:t>
      </w:r>
    </w:p>
    <w:p w14:paraId="3D4359B1">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1610" cy="2138045"/>
            <wp:effectExtent l="0" t="0" r="8890" b="8255"/>
            <wp:docPr id="22" name="图片 22" descr="屏幕截图 2025-06-11 13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06-11 131037"/>
                    <pic:cNvPicPr>
                      <a:picLocks noChangeAspect="1"/>
                    </pic:cNvPicPr>
                  </pic:nvPicPr>
                  <pic:blipFill>
                    <a:blip r:embed="rId22"/>
                    <a:stretch>
                      <a:fillRect/>
                    </a:stretch>
                  </pic:blipFill>
                  <pic:spPr>
                    <a:xfrm>
                      <a:off x="0" y="0"/>
                      <a:ext cx="5261610" cy="2138045"/>
                    </a:xfrm>
                    <a:prstGeom prst="rect">
                      <a:avLst/>
                    </a:prstGeom>
                  </pic:spPr>
                </pic:pic>
              </a:graphicData>
            </a:graphic>
          </wp:inline>
        </w:drawing>
      </w:r>
    </w:p>
    <w:p w14:paraId="50F42326">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返回pid，父进程结束</w:t>
      </w:r>
    </w:p>
    <w:p w14:paraId="56F37AE9">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iret 指令不仅用于返回，还会完整恢复中断或异常前的执行上下文：包括弹出返回地址到 CS:EIP、恢复 EFLAGS（如中断标志 IF），必要时还会执行任务状态段（TSS）切换，从而实现权限级别的切换与控制。</w:t>
      </w:r>
    </w:p>
    <w:p w14:paraId="147AF412">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52C2D862">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这里结束一步步退出，就完成了一次子进程的创建。在父进程中，我们得到的子进程的pid，然后一路一路传下来，最终就得到了父进程的pid。</w:t>
      </w:r>
    </w:p>
    <w:p w14:paraId="05E2EEA8">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6055" cy="2263775"/>
            <wp:effectExtent l="0" t="0" r="4445" b="9525"/>
            <wp:docPr id="23" name="图片 23" descr="屏幕截图 2025-06-11 13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06-11 131155"/>
                    <pic:cNvPicPr>
                      <a:picLocks noChangeAspect="1"/>
                    </pic:cNvPicPr>
                  </pic:nvPicPr>
                  <pic:blipFill>
                    <a:blip r:embed="rId23"/>
                    <a:stretch>
                      <a:fillRect/>
                    </a:stretch>
                  </pic:blipFill>
                  <pic:spPr>
                    <a:xfrm>
                      <a:off x="0" y="0"/>
                      <a:ext cx="5266055" cy="2263775"/>
                    </a:xfrm>
                    <a:prstGeom prst="rect">
                      <a:avLst/>
                    </a:prstGeom>
                  </pic:spPr>
                </pic:pic>
              </a:graphicData>
            </a:graphic>
          </wp:inline>
        </w:drawing>
      </w:r>
    </w:p>
    <w:p w14:paraId="1BE5CC88">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6055" cy="2422525"/>
            <wp:effectExtent l="0" t="0" r="4445" b="3175"/>
            <wp:docPr id="24" name="图片 24" descr="屏幕截图 2025-06-11 13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06-11 131306"/>
                    <pic:cNvPicPr>
                      <a:picLocks noChangeAspect="1"/>
                    </pic:cNvPicPr>
                  </pic:nvPicPr>
                  <pic:blipFill>
                    <a:blip r:embed="rId24"/>
                    <a:stretch>
                      <a:fillRect/>
                    </a:stretch>
                  </pic:blipFill>
                  <pic:spPr>
                    <a:xfrm>
                      <a:off x="0" y="0"/>
                      <a:ext cx="5266055" cy="2422525"/>
                    </a:xfrm>
                    <a:prstGeom prst="rect">
                      <a:avLst/>
                    </a:prstGeom>
                  </pic:spPr>
                </pic:pic>
              </a:graphicData>
            </a:graphic>
          </wp:inline>
        </w:drawing>
      </w:r>
    </w:p>
    <w:p w14:paraId="0B85955D">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切换子进程（依靠中断）</w:t>
      </w:r>
    </w:p>
    <w:p w14:paraId="38BA3FA5">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44465" cy="2392680"/>
            <wp:effectExtent l="0" t="0" r="635" b="7620"/>
            <wp:docPr id="30" name="图片 30" descr="屏幕截图 2025-06-11 14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06-11 143742"/>
                    <pic:cNvPicPr>
                      <a:picLocks noChangeAspect="1"/>
                    </pic:cNvPicPr>
                  </pic:nvPicPr>
                  <pic:blipFill>
                    <a:blip r:embed="rId25"/>
                    <a:stretch>
                      <a:fillRect/>
                    </a:stretch>
                  </pic:blipFill>
                  <pic:spPr>
                    <a:xfrm>
                      <a:off x="0" y="0"/>
                      <a:ext cx="5244465" cy="2392680"/>
                    </a:xfrm>
                    <a:prstGeom prst="rect">
                      <a:avLst/>
                    </a:prstGeom>
                  </pic:spPr>
                </pic:pic>
              </a:graphicData>
            </a:graphic>
          </wp:inline>
        </w:drawing>
      </w:r>
    </w:p>
    <w:p w14:paraId="23A8BA53">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接着跟踪asm_switch_thread 和asm_start_process</w:t>
      </w:r>
    </w:p>
    <w:p w14:paraId="22DF9544">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然后回到int 0x80后</w:t>
      </w:r>
    </w:p>
    <w:p w14:paraId="1BE834FD">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7325" cy="2313305"/>
            <wp:effectExtent l="0" t="0" r="3175" b="10795"/>
            <wp:docPr id="29" name="图片 29" descr="屏幕截图 2025-06-11 14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06-11 144041"/>
                    <pic:cNvPicPr>
                      <a:picLocks noChangeAspect="1"/>
                    </pic:cNvPicPr>
                  </pic:nvPicPr>
                  <pic:blipFill>
                    <a:blip r:embed="rId26"/>
                    <a:stretch>
                      <a:fillRect/>
                    </a:stretch>
                  </pic:blipFill>
                  <pic:spPr>
                    <a:xfrm>
                      <a:off x="0" y="0"/>
                      <a:ext cx="5267325" cy="2313305"/>
                    </a:xfrm>
                    <a:prstGeom prst="rect">
                      <a:avLst/>
                    </a:prstGeom>
                  </pic:spPr>
                </pic:pic>
              </a:graphicData>
            </a:graphic>
          </wp:inline>
        </w:drawing>
      </w:r>
    </w:p>
    <w:p w14:paraId="7249E644">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子进程继承了父进程在 fork 时的完整执行上下文，未清空代码和栈，且我们仅将返回值寄存器 eax 设为 0，其他寄存器保持不变。因此，子进程从与父进程相同的位置继续执行，fork 返回值为 0。验证时发现执行正好停在 int 0x80 后，说明除了 eax，其余寄存器和返回地址完全一致。</w:t>
      </w:r>
    </w:p>
    <w:p w14:paraId="361B0467">
      <w:pPr>
        <w:pStyle w:val="10"/>
        <w:keepNext w:val="0"/>
        <w:keepLines w:val="0"/>
        <w:pageBreakBefore w:val="0"/>
        <w:widowControl w:val="0"/>
        <w:numPr>
          <w:ilvl w:val="1"/>
          <w:numId w:val="5"/>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回到setup函数</w:t>
      </w:r>
    </w:p>
    <w:p w14:paraId="4864FD6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行完这里，函数一定会返回到setup中的判断pid是否为0的函数中。</w:t>
      </w:r>
    </w:p>
    <w:p w14:paraId="609324EC">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判断pid 输出如下结果：</w:t>
      </w:r>
    </w:p>
    <w:p w14:paraId="2CE822AE">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4150" cy="1531620"/>
            <wp:effectExtent l="0" t="0" r="6350" b="5080"/>
            <wp:docPr id="27" name="图片 27" descr="屏幕截图 2025-06-11 14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6-11 144721"/>
                    <pic:cNvPicPr>
                      <a:picLocks noChangeAspect="1"/>
                    </pic:cNvPicPr>
                  </pic:nvPicPr>
                  <pic:blipFill>
                    <a:blip r:embed="rId27"/>
                    <a:stretch>
                      <a:fillRect/>
                    </a:stretch>
                  </pic:blipFill>
                  <pic:spPr>
                    <a:xfrm>
                      <a:off x="0" y="0"/>
                      <a:ext cx="5264150" cy="1531620"/>
                    </a:xfrm>
                    <a:prstGeom prst="rect">
                      <a:avLst/>
                    </a:prstGeom>
                  </pic:spPr>
                </pic:pic>
              </a:graphicData>
            </a:graphic>
          </wp:inline>
        </w:drawing>
      </w:r>
    </w:p>
    <w:p w14:paraId="1CA89ED0">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4279900" cy="2588895"/>
            <wp:effectExtent l="0" t="0" r="0" b="1905"/>
            <wp:docPr id="28" name="图片 28" descr="屏幕截图 2025-06-11 14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06-11 144732"/>
                    <pic:cNvPicPr>
                      <a:picLocks noChangeAspect="1"/>
                    </pic:cNvPicPr>
                  </pic:nvPicPr>
                  <pic:blipFill>
                    <a:blip r:embed="rId28"/>
                    <a:stretch>
                      <a:fillRect/>
                    </a:stretch>
                  </pic:blipFill>
                  <pic:spPr>
                    <a:xfrm>
                      <a:off x="0" y="0"/>
                      <a:ext cx="4279900" cy="2588895"/>
                    </a:xfrm>
                    <a:prstGeom prst="rect">
                      <a:avLst/>
                    </a:prstGeom>
                  </pic:spPr>
                </pic:pic>
              </a:graphicData>
            </a:graphic>
          </wp:inline>
        </w:drawing>
      </w:r>
    </w:p>
    <w:p w14:paraId="3882BE7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4. 请根据代码逻辑和gdb来解释子进程的 fork 返回值为什么是0，而父进程的 fork 返回值是子进程的pid。 </w:t>
      </w:r>
    </w:p>
    <w:p w14:paraId="5960B3C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4.1 copyProcess 中复制父进程内核栈时专门设置了：childpss-&gt;eax = 0；这个字段对应的是进程执行 iret 后 CPU 恢复的 EAX 值，因此子进程中 fork() 返回值为 0。</w:t>
      </w:r>
    </w:p>
    <w:p w14:paraId="00FFB59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 父进程调用 ProgramManager::fork，该函数的返回值为 pid（子进程 PID），所以 fork() 返回的是子进程 pid。</w:t>
      </w:r>
    </w:p>
    <w:p w14:paraId="067CEAB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 请解释在 Programanager::schedule 中，我们是如何从一个进程的虚拟地址空间切换到另外一个进程的虚拟地址空间的。</w:t>
      </w:r>
    </w:p>
    <w:p w14:paraId="5D50674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5.1 调度器选中下一个进程 next</w:t>
      </w:r>
    </w:p>
    <w:p w14:paraId="6726C09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5.2 调用 activateProgramPage(next)；</w:t>
      </w:r>
    </w:p>
    <w:p w14:paraId="0A62E90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5.3 设置新进程的内核栈（0 特权级栈）</w:t>
      </w:r>
    </w:p>
    <w:p w14:paraId="391A467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5.4 设置新的页目录表</w:t>
      </w:r>
    </w:p>
    <w:p w14:paraId="0527F7D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5.5 CPU 立即使用新的页目录进行地址转换，实现虚拟地址空间切换</w:t>
      </w:r>
    </w:p>
    <w:p w14:paraId="2D01B472">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实验结果展示：结果已经在过程中展示，不再赘述。</w:t>
      </w:r>
    </w:p>
    <w:p w14:paraId="44E3F9FD">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C8BDAB8">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37A1DF4B">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58BB674C">
      <w:pPr>
        <w:pStyle w:val="10"/>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p>
    <w:p w14:paraId="1E590ED4">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14:paraId="4EE637FB">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任务要求：wait &amp; exit 的实现</w:t>
      </w:r>
    </w:p>
    <w:p w14:paraId="260BAE6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参考指导书中“wait”和“exit”两节的内容，实现 wait 函数和 exit 函数，回答以下问题： </w:t>
      </w:r>
    </w:p>
    <w:p w14:paraId="0AD98C4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请结合代码逻辑和具体的实例来分析 exit 的执行过程。 </w:t>
      </w:r>
    </w:p>
    <w:p w14:paraId="4E41610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请解释进程退出后能够隐式调用 exit 的原因。(tips:从栈的角度分析) </w:t>
      </w:r>
    </w:p>
    <w:p w14:paraId="05F515D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3. 请结合代码逻辑和具体的实例来分析 wait 的执行过程。 </w:t>
      </w:r>
    </w:p>
    <w:p w14:paraId="7685644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 如果一个父进程先于子进程退出，那么子进程在退出之前会被称为孤儿进程。子进程在退出后，从状态被标记为 DEAD 开始到被回收，子进程会被称为僵尸进程。请对代码做出修改，实现回收僵尸进程的有效方法。</w:t>
      </w:r>
    </w:p>
    <w:p w14:paraId="421656BE">
      <w:pPr>
        <w:pStyle w:val="10"/>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124BD4A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1. 请结合代码逻辑和具体的实例来分析 exit 的执行过程。 </w:t>
      </w:r>
    </w:p>
    <w:p w14:paraId="6795055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1.1 代码</w:t>
      </w:r>
    </w:p>
    <w:p w14:paraId="79C9673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调用逻辑</w:t>
      </w:r>
    </w:p>
    <w:p w14:paraId="509777A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 xml:space="preserve">(ret) → </w:t>
      </w:r>
      <w:r>
        <w:rPr>
          <w:rFonts w:hint="default" w:ascii="Consolas" w:hAnsi="Consolas" w:eastAsia="Consolas" w:cs="Consolas"/>
          <w:b w:val="0"/>
          <w:bCs w:val="0"/>
          <w:color w:val="DCDCAA"/>
          <w:kern w:val="0"/>
          <w:sz w:val="14"/>
          <w:szCs w:val="14"/>
          <w:shd w:val="clear" w:fill="1E1E1E"/>
          <w:lang w:val="en-US" w:eastAsia="zh-CN" w:bidi="ar"/>
        </w:rPr>
        <w:t>asm_system_call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ret) → </w:t>
      </w:r>
      <w:r>
        <w:rPr>
          <w:rFonts w:hint="default" w:ascii="Consolas" w:hAnsi="Consolas" w:eastAsia="Consolas" w:cs="Consolas"/>
          <w:b w:val="0"/>
          <w:bCs w:val="0"/>
          <w:color w:val="DCDCAA"/>
          <w:kern w:val="0"/>
          <w:sz w:val="14"/>
          <w:szCs w:val="14"/>
          <w:shd w:val="clear" w:fill="1E1E1E"/>
          <w:lang w:val="en-US" w:eastAsia="zh-CN" w:bidi="ar"/>
        </w:rPr>
        <w:t>syscall_exit</w:t>
      </w:r>
      <w:r>
        <w:rPr>
          <w:rFonts w:hint="default" w:ascii="Consolas" w:hAnsi="Consolas" w:eastAsia="Consolas" w:cs="Consolas"/>
          <w:b w:val="0"/>
          <w:bCs w:val="0"/>
          <w:color w:val="D4D4D4"/>
          <w:kern w:val="0"/>
          <w:sz w:val="14"/>
          <w:szCs w:val="14"/>
          <w:shd w:val="clear" w:fill="1E1E1E"/>
          <w:lang w:val="en-US" w:eastAsia="zh-CN" w:bidi="ar"/>
        </w:rPr>
        <w:t xml:space="preserve">(ret) → </w:t>
      </w:r>
      <w:r>
        <w:rPr>
          <w:rFonts w:hint="default" w:ascii="Consolas" w:hAnsi="Consolas" w:eastAsia="Consolas" w:cs="Consolas"/>
          <w:b w:val="0"/>
          <w:bCs w:val="0"/>
          <w:color w:val="4EC9B0"/>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(ret)</w:t>
      </w:r>
    </w:p>
    <w:p w14:paraId="133D971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1.1.1 标记状态 + 保存返回值</w:t>
      </w:r>
    </w:p>
    <w:p w14:paraId="3DCF17B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 xml:space="preserve">(ret) → </w:t>
      </w:r>
      <w:r>
        <w:rPr>
          <w:rFonts w:hint="default" w:ascii="Consolas" w:hAnsi="Consolas" w:eastAsia="Consolas" w:cs="Consolas"/>
          <w:b w:val="0"/>
          <w:bCs w:val="0"/>
          <w:color w:val="DCDCAA"/>
          <w:kern w:val="0"/>
          <w:sz w:val="14"/>
          <w:szCs w:val="14"/>
          <w:shd w:val="clear" w:fill="1E1E1E"/>
          <w:lang w:val="en-US" w:eastAsia="zh-CN" w:bidi="ar"/>
        </w:rPr>
        <w:t>asm_system_call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ret) → </w:t>
      </w:r>
      <w:r>
        <w:rPr>
          <w:rFonts w:hint="default" w:ascii="Consolas" w:hAnsi="Consolas" w:eastAsia="Consolas" w:cs="Consolas"/>
          <w:b w:val="0"/>
          <w:bCs w:val="0"/>
          <w:color w:val="DCDCAA"/>
          <w:kern w:val="0"/>
          <w:sz w:val="14"/>
          <w:szCs w:val="14"/>
          <w:shd w:val="clear" w:fill="1E1E1E"/>
          <w:lang w:val="en-US" w:eastAsia="zh-CN" w:bidi="ar"/>
        </w:rPr>
        <w:t>syscall_exit</w:t>
      </w:r>
      <w:r>
        <w:rPr>
          <w:rFonts w:hint="default" w:ascii="Consolas" w:hAnsi="Consolas" w:eastAsia="Consolas" w:cs="Consolas"/>
          <w:b w:val="0"/>
          <w:bCs w:val="0"/>
          <w:color w:val="D4D4D4"/>
          <w:kern w:val="0"/>
          <w:sz w:val="14"/>
          <w:szCs w:val="14"/>
          <w:shd w:val="clear" w:fill="1E1E1E"/>
          <w:lang w:val="en-US" w:eastAsia="zh-CN" w:bidi="ar"/>
        </w:rPr>
        <w:t xml:space="preserve">(ret) → </w:t>
      </w:r>
      <w:r>
        <w:rPr>
          <w:rFonts w:hint="default" w:ascii="Consolas" w:hAnsi="Consolas" w:eastAsia="Consolas" w:cs="Consolas"/>
          <w:b w:val="0"/>
          <w:bCs w:val="0"/>
          <w:color w:val="4EC9B0"/>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 xml:space="preserve">(ret)PCB *program =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05A1F7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retValue</w:t>
      </w:r>
      <w:r>
        <w:rPr>
          <w:rFonts w:hint="default" w:ascii="Consolas" w:hAnsi="Consolas" w:eastAsia="Consolas" w:cs="Consolas"/>
          <w:b w:val="0"/>
          <w:bCs w:val="0"/>
          <w:color w:val="D4D4D4"/>
          <w:kern w:val="0"/>
          <w:sz w:val="14"/>
          <w:szCs w:val="14"/>
          <w:shd w:val="clear" w:fill="1E1E1E"/>
          <w:lang w:val="en-US" w:eastAsia="zh-CN" w:bidi="ar"/>
        </w:rPr>
        <w:t xml:space="preserve"> = ret;</w:t>
      </w:r>
    </w:p>
    <w:p w14:paraId="16701DE0">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::DEAD;</w:t>
      </w:r>
    </w:p>
    <w:p w14:paraId="457E861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当前运行进程/线程的PCB状态设为 DEAD。</w:t>
      </w:r>
    </w:p>
    <w:p w14:paraId="43CC995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返回值保存在 PCB::retValue 中，用于后续进程/线程回收。</w:t>
      </w:r>
    </w:p>
    <w:p w14:paraId="4CB4CD0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ab/>
        <w:t/>
      </w:r>
      <w:r>
        <w:rPr>
          <w:rFonts w:hint="eastAsia" w:ascii="Times New Roman" w:hAnsi="Times New Roman" w:eastAsia="宋体" w:cs="Times New Roman"/>
          <w:kern w:val="0"/>
          <w:sz w:val="24"/>
          <w:szCs w:val="24"/>
          <w:lang w:val="en-US" w:eastAsia="zh-CN"/>
        </w:rPr>
        <w:tab/>
        <w:t>1.1.2 释放资源（仅对进程）</w:t>
      </w:r>
    </w:p>
    <w:p w14:paraId="45FF871E">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pageDirectoryAddress</w:t>
      </w:r>
      <w:r>
        <w:rPr>
          <w:rFonts w:hint="default" w:ascii="Consolas" w:hAnsi="Consolas" w:eastAsia="Consolas" w:cs="Consolas"/>
          <w:b w:val="0"/>
          <w:bCs w:val="0"/>
          <w:color w:val="D4D4D4"/>
          <w:kern w:val="0"/>
          <w:sz w:val="14"/>
          <w:szCs w:val="14"/>
          <w:shd w:val="clear" w:fill="1E1E1E"/>
          <w:lang w:val="en-US" w:eastAsia="zh-CN" w:bidi="ar"/>
        </w:rPr>
        <w:t>) { ... }</w:t>
      </w:r>
    </w:p>
    <w:p w14:paraId="1A7E3E3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如果当前是“进程”：</w:t>
      </w:r>
    </w:p>
    <w:p w14:paraId="747AB2C2">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遍历页目录和页表，释放用户空间所映射的所有物理页。</w:t>
      </w:r>
    </w:p>
    <w:p w14:paraId="7CC1481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释放页目录本身的物理页。</w:t>
      </w:r>
    </w:p>
    <w:p w14:paraId="06AD8A4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释放虚拟地址空间的位图占用内存。</w:t>
      </w:r>
    </w:p>
    <w:p w14:paraId="2E371391">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（线程不会有独立页目录，因此跳过此步。）</w:t>
      </w:r>
    </w:p>
    <w:p w14:paraId="4ADBC5F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ab/>
        <w:t/>
      </w:r>
      <w:r>
        <w:rPr>
          <w:rFonts w:hint="eastAsia" w:ascii="Times New Roman" w:hAnsi="Times New Roman" w:eastAsia="宋体" w:cs="Times New Roman"/>
          <w:kern w:val="0"/>
          <w:sz w:val="24"/>
          <w:szCs w:val="24"/>
          <w:lang w:val="en-US" w:eastAsia="zh-CN"/>
        </w:rPr>
        <w:tab/>
        <w:t>1.1.3 立即调度下一个进程/线程</w:t>
      </w:r>
    </w:p>
    <w:p w14:paraId="6593D20B">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CDCAA"/>
          <w:kern w:val="0"/>
          <w:sz w:val="14"/>
          <w:szCs w:val="14"/>
          <w:shd w:val="clear" w:fill="1E1E1E"/>
          <w:lang w:val="en-US" w:eastAsia="zh-CN" w:bidi="ar"/>
        </w:rPr>
        <w:t>schedule</w:t>
      </w:r>
      <w:r>
        <w:rPr>
          <w:rFonts w:hint="default" w:ascii="Consolas" w:hAnsi="Consolas" w:eastAsia="Consolas" w:cs="Consolas"/>
          <w:b w:val="0"/>
          <w:bCs w:val="0"/>
          <w:color w:val="D4D4D4"/>
          <w:kern w:val="0"/>
          <w:sz w:val="14"/>
          <w:szCs w:val="14"/>
          <w:shd w:val="clear" w:fill="1E1E1E"/>
          <w:lang w:val="en-US" w:eastAsia="zh-CN" w:bidi="ar"/>
        </w:rPr>
        <w:t>();</w:t>
      </w:r>
    </w:p>
    <w:p w14:paraId="1C4F29C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当前运行实体标记为 DEAD 后，调度器从就绪队列中选择下一个进程/线程运行。</w:t>
      </w:r>
    </w:p>
    <w:p w14:paraId="109F971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1.2 示例分析</w:t>
      </w:r>
    </w:p>
    <w:p w14:paraId="693021A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4728210" cy="2813685"/>
            <wp:effectExtent l="0" t="0" r="8890" b="571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29"/>
                    <a:stretch>
                      <a:fillRect/>
                    </a:stretch>
                  </pic:blipFill>
                  <pic:spPr>
                    <a:xfrm>
                      <a:off x="0" y="0"/>
                      <a:ext cx="4728210" cy="2813685"/>
                    </a:xfrm>
                    <a:prstGeom prst="rect">
                      <a:avLst/>
                    </a:prstGeom>
                    <a:noFill/>
                    <a:ln>
                      <a:noFill/>
                    </a:ln>
                  </pic:spPr>
                </pic:pic>
              </a:graphicData>
            </a:graphic>
          </wp:inline>
        </w:drawing>
      </w:r>
    </w:p>
    <w:p w14:paraId="6C308CC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(pid) {</w:t>
      </w:r>
    </w:p>
    <w:p w14:paraId="6437B7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 am father</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1AB482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4A5412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5ABE4B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 am child, exit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4D5CCD22">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0604A4A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ascii="宋体" w:hAnsi="宋体" w:eastAsia="宋体" w:cs="宋体"/>
          <w:sz w:val="24"/>
          <w:szCs w:val="24"/>
        </w:rPr>
        <w:t xml:space="preserve">在 </w:t>
      </w:r>
      <w:r>
        <w:rPr>
          <w:rStyle w:val="9"/>
          <w:rFonts w:ascii="宋体" w:hAnsi="宋体" w:eastAsia="宋体" w:cs="宋体"/>
          <w:sz w:val="24"/>
          <w:szCs w:val="24"/>
        </w:rPr>
        <w:t>child</w:t>
      </w:r>
      <w:r>
        <w:rPr>
          <w:rFonts w:ascii="宋体" w:hAnsi="宋体" w:eastAsia="宋体" w:cs="宋体"/>
          <w:sz w:val="24"/>
          <w:szCs w:val="24"/>
        </w:rPr>
        <w:t xml:space="preserve"> 进程中打印完后未显式调用 </w:t>
      </w:r>
      <w:r>
        <w:rPr>
          <w:rStyle w:val="9"/>
          <w:rFonts w:ascii="宋体" w:hAnsi="宋体" w:eastAsia="宋体" w:cs="宋体"/>
          <w:sz w:val="24"/>
          <w:szCs w:val="24"/>
        </w:rPr>
        <w:t>exit(0)</w:t>
      </w:r>
      <w:r>
        <w:rPr>
          <w:rFonts w:ascii="宋体" w:hAnsi="宋体" w:eastAsia="宋体" w:cs="宋体"/>
          <w:sz w:val="24"/>
          <w:szCs w:val="24"/>
        </w:rPr>
        <w:t>，但仍然会自动退出，这就引出了第二问中</w:t>
      </w:r>
      <w:r>
        <w:rPr>
          <w:rFonts w:ascii="宋体" w:hAnsi="宋体" w:eastAsia="宋体" w:cs="宋体"/>
          <w:b w:val="0"/>
          <w:bCs w:val="0"/>
          <w:sz w:val="24"/>
          <w:szCs w:val="24"/>
        </w:rPr>
        <w:t>说的“</w:t>
      </w:r>
      <w:r>
        <w:rPr>
          <w:rStyle w:val="8"/>
          <w:rFonts w:ascii="宋体" w:hAnsi="宋体" w:eastAsia="宋体" w:cs="宋体"/>
          <w:b w:val="0"/>
          <w:bCs w:val="0"/>
          <w:sz w:val="24"/>
          <w:szCs w:val="24"/>
        </w:rPr>
        <w:t>隐式调用 exit</w:t>
      </w:r>
      <w:r>
        <w:rPr>
          <w:rFonts w:ascii="宋体" w:hAnsi="宋体" w:eastAsia="宋体" w:cs="宋体"/>
          <w:sz w:val="24"/>
          <w:szCs w:val="24"/>
        </w:rPr>
        <w:t>”</w:t>
      </w:r>
    </w:p>
    <w:p w14:paraId="7B3C975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2. 请解释进程退出后能够隐式调用 exit 的原因。(tips:从栈的角度分析) </w:t>
      </w:r>
    </w:p>
    <w:p w14:paraId="77E82F2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2.1 load_process中构造了用户栈帧</w:t>
      </w:r>
    </w:p>
    <w:p w14:paraId="5DFC6E9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userStack</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w:t>
      </w:r>
      <w:r>
        <w:rPr>
          <w:rFonts w:hint="default" w:ascii="Consolas" w:hAnsi="Consolas" w:eastAsia="Consolas" w:cs="Consolas"/>
          <w:b w:val="0"/>
          <w:bCs w:val="0"/>
          <w:color w:val="D4D4D4"/>
          <w:kern w:val="0"/>
          <w:sz w:val="14"/>
          <w:szCs w:val="14"/>
          <w:shd w:val="clear" w:fill="1E1E1E"/>
          <w:lang w:val="en-US" w:eastAsia="zh-CN" w:bidi="ar"/>
        </w:rPr>
        <w:t>;</w:t>
      </w:r>
    </w:p>
    <w:p w14:paraId="235C70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userStack</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3FDEB7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userStack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)exit;</w:t>
      </w:r>
      <w:r>
        <w:rPr>
          <w:rFonts w:hint="default" w:ascii="Consolas" w:hAnsi="Consolas" w:eastAsia="Consolas" w:cs="Consolas"/>
          <w:b w:val="0"/>
          <w:bCs w:val="0"/>
          <w:color w:val="6A9955"/>
          <w:kern w:val="0"/>
          <w:sz w:val="14"/>
          <w:szCs w:val="14"/>
          <w:shd w:val="clear" w:fill="1E1E1E"/>
          <w:lang w:val="en-US" w:eastAsia="zh-CN" w:bidi="ar"/>
        </w:rPr>
        <w:t xml:space="preserve">  // return address → exit</w:t>
      </w:r>
    </w:p>
    <w:p w14:paraId="04B222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userStack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dummy return address of exit</w:t>
      </w:r>
    </w:p>
    <w:p w14:paraId="2D9CD6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userStack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exit 参数 ret</w:t>
      </w:r>
    </w:p>
    <w:p w14:paraId="0F7F81AD">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9CDCFE"/>
          <w:kern w:val="0"/>
          <w:sz w:val="14"/>
          <w:szCs w:val="14"/>
          <w:shd w:val="clear" w:fill="1E1E1E"/>
          <w:lang w:val="en-US" w:eastAsia="zh-CN" w:bidi="ar"/>
        </w:rPr>
        <w:t>interruptStack</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esp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)userStack;</w:t>
      </w:r>
    </w:p>
    <w:p w14:paraId="4F7282B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2.2 原因</w:t>
      </w:r>
    </w:p>
    <w:p w14:paraId="77DEA1B5">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本质上，ret 指令通过弹栈决定跳转位置，因此只要在进程启动前按调用顺序将返回地址压入栈中，进程结束时就能自然跳转。虽然 exit 中未显式赋值返回值，但函数参数也是通过栈传递的。创建进程时，我们在栈中构造了 exit 的调用帧，并默认传入参数 0，因此 ret 返回值自然为 0。这种方式模拟了线程的返回机制，实现了隐式退出。</w:t>
      </w:r>
    </w:p>
    <w:p w14:paraId="1621EFF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p>
    <w:p w14:paraId="70CAEF9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3. 请结合代码逻辑和具体的实例来分析 wait 的执行过程。 </w:t>
      </w:r>
    </w:p>
    <w:p w14:paraId="4CEB5BD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3.1 调用wait(int *retval)流程</w:t>
      </w:r>
    </w:p>
    <w:p w14:paraId="678BC73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会通过系统调用陷入内核，进入 syscall_wait，实际调用wait(retval)函数。</w:t>
      </w:r>
    </w:p>
    <w:p w14:paraId="690E69E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在内核中，父进程遍历系统中所有进程，寻找其子进程（parentPid == running-&gt;pid）。</w:t>
      </w:r>
    </w:p>
    <w:p w14:paraId="7846950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如果找到状态为 DEAD 的子进程：读取其返回值（如果 retval 非空）、调用 releasePCB(child) 清理子进程 PCB、返回子进程的 pid。</w:t>
      </w:r>
    </w:p>
    <w:p w14:paraId="36D2BC7A">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如果找到了子进程但都没有处于 DEAD 状态，父进程被挂起调度（阻塞等待子进程结束）。</w:t>
      </w:r>
    </w:p>
    <w:p w14:paraId="1A90F9B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如果根本没有子进程，wait 返回 -1。</w:t>
      </w:r>
    </w:p>
    <w:p w14:paraId="3FE0412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3.2 示例说明</w:t>
      </w:r>
    </w:p>
    <w:p w14:paraId="04A53E3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first_process</w:t>
      </w:r>
      <w:r>
        <w:rPr>
          <w:rFonts w:hint="default" w:ascii="Consolas" w:hAnsi="Consolas" w:eastAsia="Consolas" w:cs="Consolas"/>
          <w:b w:val="0"/>
          <w:bCs w:val="0"/>
          <w:color w:val="D4D4D4"/>
          <w:kern w:val="0"/>
          <w:sz w:val="14"/>
          <w:szCs w:val="14"/>
          <w:shd w:val="clear" w:fill="1E1E1E"/>
          <w:lang w:val="en-US" w:eastAsia="zh-CN" w:bidi="ar"/>
        </w:rPr>
        <w:t>() {</w:t>
      </w:r>
    </w:p>
    <w:p w14:paraId="4731F8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fork</w:t>
      </w:r>
      <w:r>
        <w:rPr>
          <w:rFonts w:hint="default" w:ascii="Consolas" w:hAnsi="Consolas" w:eastAsia="Consolas" w:cs="Consolas"/>
          <w:b w:val="0"/>
          <w:bCs w:val="0"/>
          <w:color w:val="D4D4D4"/>
          <w:kern w:val="0"/>
          <w:sz w:val="14"/>
          <w:szCs w:val="14"/>
          <w:shd w:val="clear" w:fill="1E1E1E"/>
          <w:lang w:val="en-US" w:eastAsia="zh-CN" w:bidi="ar"/>
        </w:rPr>
        <w:t>();</w:t>
      </w:r>
    </w:p>
    <w:p w14:paraId="293D2D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retval</w:t>
      </w:r>
      <w:r>
        <w:rPr>
          <w:rFonts w:hint="default" w:ascii="Consolas" w:hAnsi="Consolas" w:eastAsia="Consolas" w:cs="Consolas"/>
          <w:b w:val="0"/>
          <w:bCs w:val="0"/>
          <w:color w:val="D4D4D4"/>
          <w:kern w:val="0"/>
          <w:sz w:val="14"/>
          <w:szCs w:val="14"/>
          <w:shd w:val="clear" w:fill="1E1E1E"/>
          <w:lang w:val="en-US" w:eastAsia="zh-CN" w:bidi="ar"/>
        </w:rPr>
        <w:t>;</w:t>
      </w:r>
    </w:p>
    <w:p w14:paraId="10D66F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4EEA9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w:t>
      </w:r>
    </w:p>
    <w:p w14:paraId="32562B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fork</w:t>
      </w:r>
      <w:r>
        <w:rPr>
          <w:rFonts w:hint="default" w:ascii="Consolas" w:hAnsi="Consolas" w:eastAsia="Consolas" w:cs="Consolas"/>
          <w:b w:val="0"/>
          <w:bCs w:val="0"/>
          <w:color w:val="D4D4D4"/>
          <w:kern w:val="0"/>
          <w:sz w:val="14"/>
          <w:szCs w:val="14"/>
          <w:shd w:val="clear" w:fill="1E1E1E"/>
          <w:lang w:val="en-US" w:eastAsia="zh-CN" w:bidi="ar"/>
        </w:rPr>
        <w:t>();</w:t>
      </w:r>
    </w:p>
    <w:p w14:paraId="3AAB39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w:t>
      </w:r>
    </w:p>
    <w:p w14:paraId="12EEC5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9CDCFE"/>
          <w:kern w:val="0"/>
          <w:sz w:val="14"/>
          <w:szCs w:val="14"/>
          <w:shd w:val="clear" w:fill="1E1E1E"/>
          <w:lang w:val="en-US" w:eastAsia="zh-CN" w:bidi="ar"/>
        </w:rPr>
        <w:t>retval</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p>
    <w:p w14:paraId="3607D8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"wait for a child process, 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return value: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retval</w:t>
      </w:r>
      <w:r>
        <w:rPr>
          <w:rFonts w:hint="default" w:ascii="Consolas" w:hAnsi="Consolas" w:eastAsia="Consolas" w:cs="Consolas"/>
          <w:b w:val="0"/>
          <w:bCs w:val="0"/>
          <w:color w:val="D4D4D4"/>
          <w:kern w:val="0"/>
          <w:sz w:val="14"/>
          <w:szCs w:val="14"/>
          <w:shd w:val="clear" w:fill="1E1E1E"/>
          <w:lang w:val="en-US" w:eastAsia="zh-CN" w:bidi="ar"/>
        </w:rPr>
        <w:t>);</w:t>
      </w:r>
    </w:p>
    <w:p w14:paraId="06B3FC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C5EE2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"all child process exit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0DE593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509BE0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B380B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DCDF0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3B50BE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FE36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123</w:t>
      </w:r>
      <w:r>
        <w:rPr>
          <w:rFonts w:hint="default" w:ascii="Consolas" w:hAnsi="Consolas" w:eastAsia="Consolas" w:cs="Consolas"/>
          <w:b w:val="0"/>
          <w:bCs w:val="0"/>
          <w:color w:val="D4D4D4"/>
          <w:kern w:val="0"/>
          <w:sz w:val="14"/>
          <w:szCs w:val="14"/>
          <w:shd w:val="clear" w:fill="1E1E1E"/>
          <w:lang w:val="en-US" w:eastAsia="zh-CN" w:bidi="ar"/>
        </w:rPr>
        <w:t>);</w:t>
      </w:r>
    </w:p>
    <w:p w14:paraId="1CD1BCF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9BE55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2F70F2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first_process 创建两个子进程。</w:t>
      </w:r>
    </w:p>
    <w:p w14:paraId="3C3E3C2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父进程调用 wait() 两次来等待两个子进程结束。</w:t>
      </w:r>
    </w:p>
    <w:p w14:paraId="5842FC8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子进程退出时调用 exit(ret)，进入 DEAD 状态。</w:t>
      </w:r>
    </w:p>
    <w:p w14:paraId="7AA9934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父进程从 wait() 中恢复执行，获取返回值并释放子进程 PCB。</w:t>
      </w:r>
    </w:p>
    <w:p w14:paraId="7CD9F28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如果所有子进程都已回收，则 wait() 返回 -1。</w:t>
      </w:r>
    </w:p>
    <w:p w14:paraId="12FF9FD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3.3 运行结果展示</w:t>
      </w:r>
    </w:p>
    <w:p w14:paraId="7E6896E6">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4878705" cy="2931795"/>
            <wp:effectExtent l="0" t="0" r="10795" b="190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0"/>
                    <a:stretch>
                      <a:fillRect/>
                    </a:stretch>
                  </pic:blipFill>
                  <pic:spPr>
                    <a:xfrm>
                      <a:off x="0" y="0"/>
                      <a:ext cx="4878705" cy="2931795"/>
                    </a:xfrm>
                    <a:prstGeom prst="rect">
                      <a:avLst/>
                    </a:prstGeom>
                    <a:noFill/>
                    <a:ln>
                      <a:noFill/>
                    </a:ln>
                  </pic:spPr>
                </pic:pic>
              </a:graphicData>
            </a:graphic>
          </wp:inline>
        </w:drawing>
      </w:r>
    </w:p>
    <w:p w14:paraId="5085522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 如果一个父进程先于子进程退出，那么子进程在退出之前会被称为孤儿进程。子进程在退出后，从状态被标记为 DEAD 开始到被回收，子进程会被称为僵尸进程。请对代码做出修改，实现回收僵尸进程的有效方法。</w:t>
      </w:r>
    </w:p>
    <w:p w14:paraId="198D886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4.1 僵尸进程例子（修改first_process）</w:t>
      </w:r>
    </w:p>
    <w:p w14:paraId="7FD5C51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first_process</w:t>
      </w:r>
      <w:r>
        <w:rPr>
          <w:rFonts w:hint="default" w:ascii="Consolas" w:hAnsi="Consolas" w:eastAsia="Consolas" w:cs="Consolas"/>
          <w:b w:val="0"/>
          <w:bCs w:val="0"/>
          <w:color w:val="D4D4D4"/>
          <w:kern w:val="0"/>
          <w:sz w:val="14"/>
          <w:szCs w:val="14"/>
          <w:shd w:val="clear" w:fill="1E1E1E"/>
          <w:lang w:val="en-US" w:eastAsia="zh-CN" w:bidi="ar"/>
        </w:rPr>
        <w:t>()</w:t>
      </w:r>
    </w:p>
    <w:p w14:paraId="3402AC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DE66D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fork</w:t>
      </w:r>
      <w:r>
        <w:rPr>
          <w:rFonts w:hint="default" w:ascii="Consolas" w:hAnsi="Consolas" w:eastAsia="Consolas" w:cs="Consolas"/>
          <w:b w:val="0"/>
          <w:bCs w:val="0"/>
          <w:color w:val="D4D4D4"/>
          <w:kern w:val="0"/>
          <w:sz w:val="14"/>
          <w:szCs w:val="14"/>
          <w:shd w:val="clear" w:fill="1E1E1E"/>
          <w:lang w:val="en-US" w:eastAsia="zh-CN" w:bidi="ar"/>
        </w:rPr>
        <w:t>();</w:t>
      </w:r>
    </w:p>
    <w:p w14:paraId="06E1C6D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retval</w:t>
      </w:r>
      <w:r>
        <w:rPr>
          <w:rFonts w:hint="default" w:ascii="Consolas" w:hAnsi="Consolas" w:eastAsia="Consolas" w:cs="Consolas"/>
          <w:b w:val="0"/>
          <w:bCs w:val="0"/>
          <w:color w:val="D4D4D4"/>
          <w:kern w:val="0"/>
          <w:sz w:val="14"/>
          <w:szCs w:val="14"/>
          <w:shd w:val="clear" w:fill="1E1E1E"/>
          <w:lang w:val="en-US" w:eastAsia="zh-CN" w:bidi="ar"/>
        </w:rPr>
        <w:t>;</w:t>
      </w:r>
    </w:p>
    <w:p w14:paraId="6883B9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F23F1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277803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5BA12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"main_process exit.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7B4796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152D23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08122A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A3A2B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uint32 </w:t>
      </w:r>
      <w:r>
        <w:rPr>
          <w:rFonts w:hint="default" w:ascii="Consolas" w:hAnsi="Consolas" w:eastAsia="Consolas" w:cs="Consolas"/>
          <w:b w:val="0"/>
          <w:bCs w:val="0"/>
          <w:color w:val="9CDCFE"/>
          <w:kern w:val="0"/>
          <w:sz w:val="14"/>
          <w:szCs w:val="14"/>
          <w:shd w:val="clear" w:fill="1E1E1E"/>
          <w:lang w:val="en-US" w:eastAsia="zh-CN" w:bidi="ar"/>
        </w:rPr>
        <w:t>tmp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0xffffff</w:t>
      </w:r>
      <w:r>
        <w:rPr>
          <w:rFonts w:hint="default" w:ascii="Consolas" w:hAnsi="Consolas" w:eastAsia="Consolas" w:cs="Consolas"/>
          <w:b w:val="0"/>
          <w:bCs w:val="0"/>
          <w:color w:val="D4D4D4"/>
          <w:kern w:val="0"/>
          <w:sz w:val="14"/>
          <w:szCs w:val="14"/>
          <w:shd w:val="clear" w:fill="1E1E1E"/>
          <w:lang w:val="en-US" w:eastAsia="zh-CN" w:bidi="ar"/>
        </w:rPr>
        <w:t>;</w:t>
      </w:r>
    </w:p>
    <w:p w14:paraId="68B25C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tmp</w:t>
      </w:r>
      <w:r>
        <w:rPr>
          <w:rFonts w:hint="default" w:ascii="Consolas" w:hAnsi="Consolas" w:eastAsia="Consolas" w:cs="Consolas"/>
          <w:b w:val="0"/>
          <w:bCs w:val="0"/>
          <w:color w:val="D4D4D4"/>
          <w:kern w:val="0"/>
          <w:sz w:val="14"/>
          <w:szCs w:val="14"/>
          <w:shd w:val="clear" w:fill="1E1E1E"/>
          <w:lang w:val="en-US" w:eastAsia="zh-CN" w:bidi="ar"/>
        </w:rPr>
        <w:t>)</w:t>
      </w:r>
    </w:p>
    <w:p w14:paraId="181E6D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tmp</w:t>
      </w:r>
      <w:r>
        <w:rPr>
          <w:rFonts w:hint="default" w:ascii="Consolas" w:hAnsi="Consolas" w:eastAsia="Consolas" w:cs="Consolas"/>
          <w:b w:val="0"/>
          <w:bCs w:val="0"/>
          <w:color w:val="D4D4D4"/>
          <w:kern w:val="0"/>
          <w:sz w:val="14"/>
          <w:szCs w:val="14"/>
          <w:shd w:val="clear" w:fill="1E1E1E"/>
          <w:lang w:val="en-US" w:eastAsia="zh-CN" w:bidi="ar"/>
        </w:rPr>
        <w:t>;</w:t>
      </w:r>
    </w:p>
    <w:p w14:paraId="085953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"chile_process exit , 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706C1B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exit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123</w:t>
      </w:r>
      <w:r>
        <w:rPr>
          <w:rFonts w:hint="default" w:ascii="Consolas" w:hAnsi="Consolas" w:eastAsia="Consolas" w:cs="Consolas"/>
          <w:b w:val="0"/>
          <w:bCs w:val="0"/>
          <w:color w:val="D4D4D4"/>
          <w:kern w:val="0"/>
          <w:sz w:val="14"/>
          <w:szCs w:val="14"/>
          <w:shd w:val="clear" w:fill="1E1E1E"/>
          <w:lang w:val="en-US" w:eastAsia="zh-CN" w:bidi="ar"/>
        </w:rPr>
        <w:t>);</w:t>
      </w:r>
    </w:p>
    <w:p w14:paraId="1926AE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1BECB8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7180C2C">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结果显示，主进程结束后，子进程才退出</w:t>
      </w:r>
    </w:p>
    <w:p w14:paraId="7F68DEC8">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4150" cy="3375660"/>
            <wp:effectExtent l="0" t="0" r="6350" b="2540"/>
            <wp:docPr id="36" name="图片 36" descr="屏幕截图 2025-06-11 15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06-11 153444"/>
                    <pic:cNvPicPr>
                      <a:picLocks noChangeAspect="1"/>
                    </pic:cNvPicPr>
                  </pic:nvPicPr>
                  <pic:blipFill>
                    <a:blip r:embed="rId31"/>
                    <a:stretch>
                      <a:fillRect/>
                    </a:stretch>
                  </pic:blipFill>
                  <pic:spPr>
                    <a:xfrm>
                      <a:off x="0" y="0"/>
                      <a:ext cx="5264150" cy="3375660"/>
                    </a:xfrm>
                    <a:prstGeom prst="rect">
                      <a:avLst/>
                    </a:prstGeom>
                  </pic:spPr>
                </pic:pic>
              </a:graphicData>
            </a:graphic>
          </wp:inline>
        </w:drawing>
      </w:r>
    </w:p>
    <w:p w14:paraId="61238DE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4.2 回收僵尸进程代码（修改wait函数）</w:t>
      </w:r>
    </w:p>
    <w:p w14:paraId="26B34CC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wait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retval</w:t>
      </w:r>
      <w:r>
        <w:rPr>
          <w:rFonts w:hint="default" w:ascii="Consolas" w:hAnsi="Consolas" w:eastAsia="Consolas" w:cs="Consolas"/>
          <w:b w:val="0"/>
          <w:bCs w:val="0"/>
          <w:color w:val="D4D4D4"/>
          <w:kern w:val="0"/>
          <w:sz w:val="14"/>
          <w:szCs w:val="14"/>
          <w:shd w:val="clear" w:fill="1E1E1E"/>
          <w:lang w:val="en-US" w:eastAsia="zh-CN" w:bidi="ar"/>
        </w:rPr>
        <w:t>)</w:t>
      </w:r>
    </w:p>
    <w:p w14:paraId="0970D5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6F252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PCB *child;</w:t>
      </w:r>
    </w:p>
    <w:p w14:paraId="4A4785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ListItem *item;</w:t>
      </w:r>
    </w:p>
    <w:p w14:paraId="58211B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interrupt, flag;</w:t>
      </w:r>
    </w:p>
    <w:p w14:paraId="118E085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846708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4B1088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62598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interrupt =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getInterruptStatus</w:t>
      </w:r>
      <w:r>
        <w:rPr>
          <w:rFonts w:hint="default" w:ascii="Consolas" w:hAnsi="Consolas" w:eastAsia="Consolas" w:cs="Consolas"/>
          <w:b w:val="0"/>
          <w:bCs w:val="0"/>
          <w:color w:val="D4D4D4"/>
          <w:kern w:val="0"/>
          <w:sz w:val="14"/>
          <w:szCs w:val="14"/>
          <w:shd w:val="clear" w:fill="1E1E1E"/>
          <w:lang w:val="en-US" w:eastAsia="zh-CN" w:bidi="ar"/>
        </w:rPr>
        <w:t>();</w:t>
      </w:r>
    </w:p>
    <w:p w14:paraId="30502EBF">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disableInterrupt</w:t>
      </w:r>
      <w:r>
        <w:rPr>
          <w:rFonts w:hint="default" w:ascii="Consolas" w:hAnsi="Consolas" w:eastAsia="Consolas" w:cs="Consolas"/>
          <w:b w:val="0"/>
          <w:bCs w:val="0"/>
          <w:color w:val="D4D4D4"/>
          <w:kern w:val="0"/>
          <w:sz w:val="14"/>
          <w:szCs w:val="14"/>
          <w:shd w:val="clear" w:fill="1E1E1E"/>
          <w:lang w:val="en-US" w:eastAsia="zh-CN" w:bidi="ar"/>
        </w:rPr>
        <w:t>();</w:t>
      </w:r>
    </w:p>
    <w:p w14:paraId="346A8C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item =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allPrograms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head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w:t>
      </w:r>
    </w:p>
    <w:p w14:paraId="206653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flag =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165416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(item)</w:t>
      </w:r>
    </w:p>
    <w:p w14:paraId="79541A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9F366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child =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(item, tagInAllList);</w:t>
      </w:r>
    </w:p>
    <w:p w14:paraId="09667A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parentPid</w:t>
      </w:r>
      <w:r>
        <w:rPr>
          <w:rFonts w:hint="default" w:ascii="Consolas" w:hAnsi="Consolas" w:eastAsia="Consolas" w:cs="Consolas"/>
          <w:b w:val="0"/>
          <w:bCs w:val="0"/>
          <w:color w:val="D4D4D4"/>
          <w:kern w:val="0"/>
          <w:sz w:val="14"/>
          <w:szCs w:val="14"/>
          <w:shd w:val="clear" w:fill="1E1E1E"/>
          <w:lang w:val="en-US" w:eastAsia="zh-CN" w:bidi="ar"/>
        </w:rPr>
        <w:t>)</w:t>
      </w:r>
    </w:p>
    <w:p w14:paraId="4A4416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5F558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flag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6CCB1F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::DEAD)</w:t>
      </w:r>
    </w:p>
    <w:p w14:paraId="54DE9B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A8678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0DB47D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1D4BA4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F714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item = </w:t>
      </w:r>
      <w:r>
        <w:rPr>
          <w:rFonts w:hint="default" w:ascii="Consolas" w:hAnsi="Consolas" w:eastAsia="Consolas" w:cs="Consolas"/>
          <w:b w:val="0"/>
          <w:bCs w:val="0"/>
          <w:color w:val="9CDCFE"/>
          <w:kern w:val="0"/>
          <w:sz w:val="14"/>
          <w:szCs w:val="14"/>
          <w:shd w:val="clear" w:fill="1E1E1E"/>
          <w:lang w:val="en-US" w:eastAsia="zh-CN" w:bidi="ar"/>
        </w:rPr>
        <w:t>item</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w:t>
      </w:r>
    </w:p>
    <w:p w14:paraId="6C78F51C">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5DB0211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(item)</w:t>
      </w:r>
    </w:p>
    <w:p w14:paraId="09133F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D1B68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(retval)</w:t>
      </w:r>
    </w:p>
    <w:p w14:paraId="51EA0F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55E737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*retval =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retValue</w:t>
      </w:r>
      <w:r>
        <w:rPr>
          <w:rFonts w:hint="default" w:ascii="Consolas" w:hAnsi="Consolas" w:eastAsia="Consolas" w:cs="Consolas"/>
          <w:b w:val="0"/>
          <w:bCs w:val="0"/>
          <w:color w:val="D4D4D4"/>
          <w:kern w:val="0"/>
          <w:sz w:val="14"/>
          <w:szCs w:val="14"/>
          <w:shd w:val="clear" w:fill="1E1E1E"/>
          <w:lang w:val="en-US" w:eastAsia="zh-CN" w:bidi="ar"/>
        </w:rPr>
        <w:t>;</w:t>
      </w:r>
    </w:p>
    <w:p w14:paraId="460E28B3">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5BDE7F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pid = </w:t>
      </w:r>
      <w:r>
        <w:rPr>
          <w:rFonts w:hint="default" w:ascii="Consolas" w:hAnsi="Consolas" w:eastAsia="Consolas" w:cs="Consolas"/>
          <w:b w:val="0"/>
          <w:bCs w:val="0"/>
          <w:color w:val="9CDCFE"/>
          <w:kern w:val="0"/>
          <w:sz w:val="14"/>
          <w:szCs w:val="14"/>
          <w:shd w:val="clear" w:fill="1E1E1E"/>
          <w:lang w:val="en-US" w:eastAsia="zh-CN" w:bidi="ar"/>
        </w:rPr>
        <w:t>child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2D7BA4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releasePCB</w:t>
      </w:r>
      <w:r>
        <w:rPr>
          <w:rFonts w:hint="default" w:ascii="Consolas" w:hAnsi="Consolas" w:eastAsia="Consolas" w:cs="Consolas"/>
          <w:b w:val="0"/>
          <w:bCs w:val="0"/>
          <w:color w:val="D4D4D4"/>
          <w:kern w:val="0"/>
          <w:sz w:val="14"/>
          <w:szCs w:val="14"/>
          <w:shd w:val="clear" w:fill="1E1E1E"/>
          <w:lang w:val="en-US" w:eastAsia="zh-CN" w:bidi="ar"/>
        </w:rPr>
        <w:t>(child);</w:t>
      </w:r>
    </w:p>
    <w:p w14:paraId="7FFF8E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setInterruptStatus</w:t>
      </w:r>
      <w:r>
        <w:rPr>
          <w:rFonts w:hint="default" w:ascii="Consolas" w:hAnsi="Consolas" w:eastAsia="Consolas" w:cs="Consolas"/>
          <w:b w:val="0"/>
          <w:bCs w:val="0"/>
          <w:color w:val="D4D4D4"/>
          <w:kern w:val="0"/>
          <w:sz w:val="14"/>
          <w:szCs w:val="14"/>
          <w:shd w:val="clear" w:fill="1E1E1E"/>
          <w:lang w:val="en-US" w:eastAsia="zh-CN" w:bidi="ar"/>
        </w:rPr>
        <w:t>(interrupt);</w:t>
      </w:r>
    </w:p>
    <w:p w14:paraId="3D6610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"child_process recycle , pid=</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,pid);</w:t>
      </w:r>
    </w:p>
    <w:p w14:paraId="7D862D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pid;</w:t>
      </w:r>
    </w:p>
    <w:p w14:paraId="08A12F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013A2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26C93D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99D77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(flag)</w:t>
      </w:r>
    </w:p>
    <w:p w14:paraId="4DCF3E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2AC7B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setInterruptStatus</w:t>
      </w:r>
      <w:r>
        <w:rPr>
          <w:rFonts w:hint="default" w:ascii="Consolas" w:hAnsi="Consolas" w:eastAsia="Consolas" w:cs="Consolas"/>
          <w:b w:val="0"/>
          <w:bCs w:val="0"/>
          <w:color w:val="D4D4D4"/>
          <w:kern w:val="0"/>
          <w:sz w:val="14"/>
          <w:szCs w:val="14"/>
          <w:shd w:val="clear" w:fill="1E1E1E"/>
          <w:lang w:val="en-US" w:eastAsia="zh-CN" w:bidi="ar"/>
        </w:rPr>
        <w:t>(interrupt);</w:t>
      </w:r>
    </w:p>
    <w:p w14:paraId="28C1CB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D5951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B1FAD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6A9955"/>
          <w:kern w:val="0"/>
          <w:sz w:val="14"/>
          <w:szCs w:val="14"/>
          <w:shd w:val="clear" w:fill="1E1E1E"/>
          <w:lang w:val="en-US" w:eastAsia="zh-CN" w:bidi="ar"/>
        </w:rPr>
        <w:t xml:space="preserve"> </w:t>
      </w:r>
    </w:p>
    <w:p w14:paraId="2D2A5F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5772F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setInterruptStatus</w:t>
      </w:r>
      <w:r>
        <w:rPr>
          <w:rFonts w:hint="default" w:ascii="Consolas" w:hAnsi="Consolas" w:eastAsia="Consolas" w:cs="Consolas"/>
          <w:b w:val="0"/>
          <w:bCs w:val="0"/>
          <w:color w:val="D4D4D4"/>
          <w:kern w:val="0"/>
          <w:sz w:val="14"/>
          <w:szCs w:val="14"/>
          <w:shd w:val="clear" w:fill="1E1E1E"/>
          <w:lang w:val="en-US" w:eastAsia="zh-CN" w:bidi="ar"/>
        </w:rPr>
        <w:t>(interrupt);</w:t>
      </w:r>
    </w:p>
    <w:p w14:paraId="0A9D1B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schedule</w:t>
      </w:r>
      <w:r>
        <w:rPr>
          <w:rFonts w:hint="default" w:ascii="Consolas" w:hAnsi="Consolas" w:eastAsia="Consolas" w:cs="Consolas"/>
          <w:b w:val="0"/>
          <w:bCs w:val="0"/>
          <w:color w:val="D4D4D4"/>
          <w:kern w:val="0"/>
          <w:sz w:val="14"/>
          <w:szCs w:val="14"/>
          <w:shd w:val="clear" w:fill="1E1E1E"/>
          <w:lang w:val="en-US" w:eastAsia="zh-CN" w:bidi="ar"/>
        </w:rPr>
        <w:t>();</w:t>
      </w:r>
    </w:p>
    <w:p w14:paraId="4DF8C6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9DFAE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4"/>
          <w:szCs w:val="14"/>
          <w:shd w:val="clear" w:fill="1E1E1E"/>
          <w:lang w:val="en-US" w:eastAsia="zh-CN" w:bidi="ar"/>
        </w:rPr>
      </w:pPr>
      <w:r>
        <w:rPr>
          <w:rFonts w:hint="default" w:ascii="Consolas" w:hAnsi="Consolas" w:eastAsia="Consolas" w:cs="Consolas"/>
          <w:b w:val="0"/>
          <w:bCs w:val="0"/>
          <w:color w:val="D4D4D4"/>
          <w:kern w:val="0"/>
          <w:sz w:val="14"/>
          <w:szCs w:val="14"/>
          <w:shd w:val="clear" w:fill="1E1E1E"/>
          <w:lang w:val="en-US" w:eastAsia="zh-CN" w:bidi="ar"/>
        </w:rPr>
        <w:t>        }</w:t>
      </w:r>
    </w:p>
    <w:p w14:paraId="7BB0A2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BC1F6FF">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6317AFFB">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运行结果：</w:t>
      </w:r>
    </w:p>
    <w:p w14:paraId="02B2C0D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由结果可见，成功收回子进程。</w:t>
      </w:r>
    </w:p>
    <w:p w14:paraId="53C8FC1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7960" cy="3373755"/>
            <wp:effectExtent l="0" t="0" r="2540" b="4445"/>
            <wp:docPr id="37" name="图片 37" descr="屏幕截图 2025-06-11 15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06-11 153611"/>
                    <pic:cNvPicPr>
                      <a:picLocks noChangeAspect="1"/>
                    </pic:cNvPicPr>
                  </pic:nvPicPr>
                  <pic:blipFill>
                    <a:blip r:embed="rId32"/>
                    <a:stretch>
                      <a:fillRect/>
                    </a:stretch>
                  </pic:blipFill>
                  <pic:spPr>
                    <a:xfrm>
                      <a:off x="0" y="0"/>
                      <a:ext cx="5267960" cy="3373755"/>
                    </a:xfrm>
                    <a:prstGeom prst="rect">
                      <a:avLst/>
                    </a:prstGeom>
                  </pic:spPr>
                </pic:pic>
              </a:graphicData>
            </a:graphic>
          </wp:inline>
        </w:drawing>
      </w:r>
    </w:p>
    <w:p w14:paraId="65FC36DA">
      <w:pPr>
        <w:pStyle w:val="10"/>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14:paraId="5ACF84A4">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在本次实验课程中，我深入学习了操作系统的底层原理，掌握了汇编编程技巧，并积累了联合编译和大型项目开发的经验，这也是本学期最后一次实验，综合了这学期的所有知识点。</w:t>
      </w:r>
    </w:p>
    <w:p w14:paraId="397185D7">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操作系统这门课为我打开了操作系统学习的大门。尽管操作系统本身庞大复杂，本课程仅覆盖了其中基础部分，但每一次实验都极具挑战性，需要我投入大量时间去理解每一行代码的意义。</w:t>
      </w:r>
    </w:p>
    <w:p w14:paraId="69AB1F00">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操作系统实验的学习离不开指导书和老师、助教们的辛勤付出，常常在深夜debug时能够收到助教关于实验内容的答疑回复。</w:t>
      </w:r>
    </w:p>
    <w:p w14:paraId="183B039F">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正是老师和助教们极度认真的态度，使得庞大的操作系统变得浅显易懂。在此向您们敬佩与感激。</w:t>
      </w:r>
    </w:p>
    <w:p w14:paraId="5063BE6D">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以实验8的最后一个项目的例子做结</w:t>
      </w:r>
    </w:p>
    <w:p w14:paraId="4E8810EE">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敲下</w:t>
      </w: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make run</w:t>
      </w: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会是什么呢？</w:t>
      </w:r>
    </w:p>
    <w:p w14:paraId="0F8F6313">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w:t>
      </w:r>
      <w:bookmarkStart w:id="0" w:name="_GoBack"/>
      <w:bookmarkEnd w:id="0"/>
    </w:p>
    <w:p w14:paraId="36F0B3D9">
      <w:pPr>
        <w:pStyle w:val="10"/>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9230" cy="3357880"/>
            <wp:effectExtent l="0" t="0" r="1270" b="7620"/>
            <wp:docPr id="38" name="图片 38" descr="屏幕截图 2025-06-11 15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5-06-11 153649"/>
                    <pic:cNvPicPr>
                      <a:picLocks noChangeAspect="1"/>
                    </pic:cNvPicPr>
                  </pic:nvPicPr>
                  <pic:blipFill>
                    <a:blip r:embed="rId33"/>
                    <a:stretch>
                      <a:fillRect/>
                    </a:stretch>
                  </pic:blipFill>
                  <pic:spPr>
                    <a:xfrm>
                      <a:off x="0" y="0"/>
                      <a:ext cx="5269230" cy="3357880"/>
                    </a:xfrm>
                    <a:prstGeom prst="rect">
                      <a:avLst/>
                    </a:prstGeom>
                  </pic:spPr>
                </pic:pic>
              </a:graphicData>
            </a:graphic>
          </wp:inline>
        </w:drawing>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4EE4"/>
    <w:multiLevelType w:val="multilevel"/>
    <w:tmpl w:val="87964EE4"/>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2CAC96D"/>
    <w:multiLevelType w:val="multilevel"/>
    <w:tmpl w:val="B2CAC96D"/>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FF1511F"/>
    <w:multiLevelType w:val="multilevel"/>
    <w:tmpl w:val="EFF1511F"/>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7F65F534"/>
    <w:multiLevelType w:val="multilevel"/>
    <w:tmpl w:val="7F65F53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D660AD"/>
    <w:rsid w:val="09451F83"/>
    <w:rsid w:val="0ABB1908"/>
    <w:rsid w:val="0C631077"/>
    <w:rsid w:val="13446BA5"/>
    <w:rsid w:val="14736C4B"/>
    <w:rsid w:val="15A36984"/>
    <w:rsid w:val="1E6C7098"/>
    <w:rsid w:val="1EF967FF"/>
    <w:rsid w:val="24DA3133"/>
    <w:rsid w:val="2A6B386A"/>
    <w:rsid w:val="35E8686B"/>
    <w:rsid w:val="36847D1A"/>
    <w:rsid w:val="399F2FBB"/>
    <w:rsid w:val="3A80134D"/>
    <w:rsid w:val="3AB34E36"/>
    <w:rsid w:val="3C3E3254"/>
    <w:rsid w:val="424C6D2B"/>
    <w:rsid w:val="4A1D4F6A"/>
    <w:rsid w:val="4A5B375B"/>
    <w:rsid w:val="514E10F6"/>
    <w:rsid w:val="55606B21"/>
    <w:rsid w:val="5DAC1CB9"/>
    <w:rsid w:val="5FA30854"/>
    <w:rsid w:val="68D923FC"/>
    <w:rsid w:val="6907382C"/>
    <w:rsid w:val="772B157B"/>
    <w:rsid w:val="78252301"/>
    <w:rsid w:val="7885598F"/>
    <w:rsid w:val="7BBF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TML Code"/>
    <w:basedOn w:val="7"/>
    <w:semiHidden/>
    <w:unhideWhenUsed/>
    <w:qFormat/>
    <w:uiPriority w:val="99"/>
    <w:rPr>
      <w:rFonts w:ascii="Courier New" w:hAnsi="Courier New"/>
      <w:sz w:val="20"/>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7228</Words>
  <Characters>11931</Characters>
  <Lines>5</Lines>
  <Paragraphs>1</Paragraphs>
  <TotalTime>10</TotalTime>
  <ScaleCrop>false</ScaleCrop>
  <LinksUpToDate>false</LinksUpToDate>
  <CharactersWithSpaces>13148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林宏宇</cp:lastModifiedBy>
  <dcterms:modified xsi:type="dcterms:W3CDTF">2025-06-11T08:05:08Z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