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D83F6B">
      <w:pPr>
        <w:pStyle w:val="7"/>
      </w:pPr>
      <w:r>
        <w:rPr>
          <w:rFonts w:hint="eastAsia"/>
        </w:rPr>
        <w:t>实验</w:t>
      </w:r>
      <w:r>
        <w:t>3</w:t>
      </w:r>
      <w:r>
        <w:rPr>
          <w:rFonts w:hint="eastAsia"/>
        </w:rPr>
        <w:t>数据库实验</w:t>
      </w:r>
    </w:p>
    <w:p w14:paraId="0205B42E"/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2835"/>
        <w:gridCol w:w="993"/>
        <w:gridCol w:w="3339"/>
      </w:tblGrid>
      <w:tr w14:paraId="22945AB2">
        <w:tc>
          <w:tcPr>
            <w:tcW w:w="1129" w:type="dxa"/>
          </w:tcPr>
          <w:p w14:paraId="2FDE070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学号</w:t>
            </w:r>
          </w:p>
        </w:tc>
        <w:tc>
          <w:tcPr>
            <w:tcW w:w="2835" w:type="dxa"/>
          </w:tcPr>
          <w:p w14:paraId="73C15C5B">
            <w:pPr>
              <w:jc w:val="center"/>
              <w:rPr>
                <w:rFonts w:hint="default" w:eastAsia="Times New Roman"/>
                <w:lang w:val="en-US"/>
              </w:rPr>
            </w:pPr>
            <w:r>
              <w:rPr>
                <w:rFonts w:hint="default" w:eastAsia="Times New Roman"/>
                <w:lang w:val="en-US"/>
              </w:rPr>
              <w:t>23320093</w:t>
            </w:r>
          </w:p>
        </w:tc>
        <w:tc>
          <w:tcPr>
            <w:tcW w:w="993" w:type="dxa"/>
          </w:tcPr>
          <w:p w14:paraId="5C010FB6">
            <w:pPr>
              <w:rPr>
                <w:rFonts w:eastAsia="Times New Roman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姓名</w:t>
            </w:r>
          </w:p>
        </w:tc>
        <w:tc>
          <w:tcPr>
            <w:tcW w:w="3339" w:type="dxa"/>
          </w:tcPr>
          <w:p w14:paraId="2FC48E5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林宏宇</w:t>
            </w:r>
          </w:p>
        </w:tc>
      </w:tr>
    </w:tbl>
    <w:p w14:paraId="30682B04"/>
    <w:p w14:paraId="274715D1">
      <w:pPr>
        <w:pStyle w:val="3"/>
        <w:numPr>
          <w:ilvl w:val="0"/>
          <w:numId w:val="1"/>
        </w:numPr>
      </w:pPr>
      <w:r>
        <w:rPr>
          <w:rFonts w:hint="eastAsia"/>
        </w:rPr>
        <w:t>实验目的</w:t>
      </w:r>
    </w:p>
    <w:p w14:paraId="6D1CB2D6">
      <w:pPr>
        <w:ind w:left="420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熟悉使用selec</w:t>
      </w:r>
      <w:r>
        <w:rPr>
          <w:rFonts w:ascii="微软雅黑" w:hAnsi="微软雅黑" w:eastAsia="微软雅黑" w:cs="微软雅黑"/>
          <w:sz w:val="24"/>
          <w:szCs w:val="24"/>
        </w:rPr>
        <w:t>t</w:t>
      </w:r>
      <w:r>
        <w:rPr>
          <w:rFonts w:hint="eastAsia" w:ascii="微软雅黑" w:hAnsi="微软雅黑" w:eastAsia="微软雅黑" w:cs="微软雅黑"/>
          <w:sz w:val="24"/>
          <w:szCs w:val="24"/>
        </w:rPr>
        <w:t>语句进行数据库的查询 。</w:t>
      </w:r>
    </w:p>
    <w:p w14:paraId="0105B9A0">
      <w:pPr>
        <w:pStyle w:val="3"/>
        <w:numPr>
          <w:ilvl w:val="0"/>
          <w:numId w:val="1"/>
        </w:numPr>
      </w:pPr>
      <w:r>
        <w:rPr>
          <w:rFonts w:hint="eastAsia"/>
        </w:rPr>
        <w:t>实验内容</w:t>
      </w:r>
    </w:p>
    <w:p w14:paraId="53AEE898">
      <w:pPr>
        <w:pStyle w:val="3"/>
        <w:ind w:firstLine="42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在实验二修改后的数据库基础上，使用</w:t>
      </w:r>
      <w:r>
        <w:rPr>
          <w:sz w:val="24"/>
          <w:szCs w:val="24"/>
        </w:rPr>
        <w:t>SELECT</w:t>
      </w:r>
      <w:r>
        <w:rPr>
          <w:rFonts w:hint="eastAsia"/>
          <w:sz w:val="24"/>
          <w:szCs w:val="24"/>
        </w:rPr>
        <w:t>子句设定查询内容，要求附上执行结果（数据库）截图</w:t>
      </w:r>
    </w:p>
    <w:p w14:paraId="781DF545">
      <w:pPr>
        <w:pStyle w:val="14"/>
        <w:numPr>
          <w:ilvl w:val="0"/>
          <w:numId w:val="2"/>
        </w:numPr>
        <w:ind w:firstLineChars="0"/>
        <w:rPr>
          <w:rFonts w:ascii="宋体" w:hAnsi="宋体" w:eastAsia="宋体" w:cs="微软雅黑"/>
          <w:sz w:val="24"/>
          <w:szCs w:val="24"/>
        </w:rPr>
      </w:pPr>
      <w:r>
        <w:rPr>
          <w:rFonts w:hint="eastAsia" w:ascii="宋体" w:hAnsi="宋体" w:eastAsia="宋体" w:cs="微软雅黑"/>
          <w:sz w:val="24"/>
          <w:szCs w:val="24"/>
        </w:rPr>
        <w:t>查询图书表</w:t>
      </w:r>
      <w:r>
        <w:rPr>
          <w:rFonts w:ascii="宋体" w:hAnsi="宋体" w:eastAsia="宋体" w:cs="微软雅黑"/>
          <w:sz w:val="24"/>
          <w:szCs w:val="24"/>
        </w:rPr>
        <w:t>book</w:t>
      </w:r>
      <w:r>
        <w:rPr>
          <w:rFonts w:hint="eastAsia" w:ascii="宋体" w:hAnsi="宋体" w:eastAsia="宋体" w:cs="微软雅黑"/>
          <w:sz w:val="24"/>
          <w:szCs w:val="24"/>
        </w:rPr>
        <w:t>的所有信息</w:t>
      </w:r>
    </w:p>
    <w:p w14:paraId="30574C82">
      <w:pPr>
        <w:pStyle w:val="14"/>
        <w:numPr>
          <w:ilvl w:val="0"/>
          <w:numId w:val="2"/>
        </w:numPr>
        <w:ind w:firstLineChars="0"/>
        <w:rPr>
          <w:rFonts w:ascii="宋体" w:hAnsi="宋体" w:eastAsia="宋体" w:cs="微软雅黑"/>
          <w:sz w:val="24"/>
          <w:szCs w:val="24"/>
        </w:rPr>
      </w:pPr>
      <w:r>
        <w:rPr>
          <w:rFonts w:hint="eastAsia" w:ascii="宋体" w:hAnsi="宋体" w:eastAsia="宋体" w:cs="微软雅黑"/>
          <w:sz w:val="24"/>
          <w:szCs w:val="24"/>
        </w:rPr>
        <w:t>查询读者表</w:t>
      </w:r>
      <w:r>
        <w:rPr>
          <w:rFonts w:ascii="宋体" w:hAnsi="宋体" w:eastAsia="宋体" w:cs="微软雅黑"/>
          <w:sz w:val="24"/>
          <w:szCs w:val="24"/>
        </w:rPr>
        <w:t>reader</w:t>
      </w:r>
      <w:r>
        <w:rPr>
          <w:rFonts w:hint="eastAsia" w:ascii="宋体" w:hAnsi="宋体" w:eastAsia="宋体" w:cs="微软雅黑"/>
          <w:sz w:val="24"/>
          <w:szCs w:val="24"/>
        </w:rPr>
        <w:t>的读者姓名和所在院系</w:t>
      </w:r>
    </w:p>
    <w:p w14:paraId="201ED532">
      <w:pPr>
        <w:pStyle w:val="14"/>
        <w:numPr>
          <w:ilvl w:val="0"/>
          <w:numId w:val="2"/>
        </w:numPr>
        <w:ind w:firstLineChars="0"/>
        <w:rPr>
          <w:rFonts w:ascii="宋体" w:hAnsi="宋体" w:eastAsia="宋体" w:cs="微软雅黑"/>
          <w:sz w:val="24"/>
          <w:szCs w:val="24"/>
        </w:rPr>
      </w:pPr>
      <w:r>
        <w:rPr>
          <w:rFonts w:hint="eastAsia" w:ascii="宋体" w:hAnsi="宋体" w:eastAsia="宋体" w:cs="微软雅黑"/>
          <w:sz w:val="24"/>
          <w:szCs w:val="24"/>
        </w:rPr>
        <w:t>查询读者表</w:t>
      </w:r>
      <w:r>
        <w:rPr>
          <w:rFonts w:ascii="宋体" w:hAnsi="宋体" w:eastAsia="宋体" w:cs="微软雅黑"/>
          <w:sz w:val="24"/>
          <w:szCs w:val="24"/>
        </w:rPr>
        <w:t>reader</w:t>
      </w:r>
      <w:r>
        <w:rPr>
          <w:rFonts w:hint="eastAsia" w:ascii="宋体" w:hAnsi="宋体" w:eastAsia="宋体" w:cs="微软雅黑"/>
          <w:sz w:val="24"/>
          <w:szCs w:val="24"/>
        </w:rPr>
        <w:t>的读者姓名和所在系，要求查询结果显示为“姓名”和“院系”</w:t>
      </w:r>
    </w:p>
    <w:p w14:paraId="59E59AF5">
      <w:pPr>
        <w:pStyle w:val="14"/>
        <w:numPr>
          <w:ilvl w:val="0"/>
          <w:numId w:val="2"/>
        </w:numPr>
        <w:ind w:firstLineChars="0"/>
        <w:rPr>
          <w:rFonts w:ascii="宋体" w:hAnsi="宋体" w:eastAsia="宋体" w:cs="微软雅黑"/>
          <w:sz w:val="24"/>
          <w:szCs w:val="24"/>
        </w:rPr>
      </w:pPr>
      <w:r>
        <w:rPr>
          <w:rFonts w:hint="eastAsia" w:ascii="宋体" w:hAnsi="宋体" w:eastAsia="宋体" w:cs="微软雅黑"/>
          <w:sz w:val="24"/>
          <w:szCs w:val="24"/>
        </w:rPr>
        <w:t>查询图书表</w:t>
      </w:r>
      <w:r>
        <w:rPr>
          <w:rFonts w:ascii="宋体" w:hAnsi="宋体" w:eastAsia="宋体" w:cs="微软雅黑"/>
          <w:sz w:val="24"/>
          <w:szCs w:val="24"/>
        </w:rPr>
        <w:t>book</w:t>
      </w:r>
      <w:r>
        <w:rPr>
          <w:rFonts w:hint="eastAsia" w:ascii="宋体" w:hAnsi="宋体" w:eastAsia="宋体" w:cs="微软雅黑"/>
          <w:sz w:val="24"/>
          <w:szCs w:val="24"/>
        </w:rPr>
        <w:t>的所有信息，只显示查询结果的前</w:t>
      </w:r>
      <w:r>
        <w:rPr>
          <w:rFonts w:ascii="宋体" w:hAnsi="宋体" w:eastAsia="宋体" w:cs="微软雅黑"/>
          <w:sz w:val="24"/>
          <w:szCs w:val="24"/>
        </w:rPr>
        <w:t>5</w:t>
      </w:r>
      <w:r>
        <w:rPr>
          <w:rFonts w:hint="eastAsia" w:ascii="宋体" w:hAnsi="宋体" w:eastAsia="宋体" w:cs="微软雅黑"/>
          <w:sz w:val="24"/>
          <w:szCs w:val="24"/>
        </w:rPr>
        <w:t>行数据。</w:t>
      </w:r>
    </w:p>
    <w:p w14:paraId="587680E5">
      <w:pPr>
        <w:pStyle w:val="14"/>
        <w:numPr>
          <w:ilvl w:val="0"/>
          <w:numId w:val="2"/>
        </w:numPr>
        <w:ind w:firstLineChars="0"/>
        <w:rPr>
          <w:rFonts w:ascii="宋体" w:hAnsi="宋体" w:eastAsia="宋体" w:cs="微软雅黑"/>
          <w:sz w:val="24"/>
          <w:szCs w:val="24"/>
        </w:rPr>
      </w:pPr>
      <w:r>
        <w:rPr>
          <w:rFonts w:hint="eastAsia" w:ascii="宋体" w:hAnsi="宋体" w:eastAsia="宋体" w:cs="微软雅黑"/>
          <w:sz w:val="24"/>
          <w:szCs w:val="24"/>
        </w:rPr>
        <w:t>查询图书表</w:t>
      </w:r>
      <w:r>
        <w:rPr>
          <w:rFonts w:ascii="宋体" w:hAnsi="宋体" w:eastAsia="宋体" w:cs="微软雅黑"/>
          <w:sz w:val="24"/>
          <w:szCs w:val="24"/>
        </w:rPr>
        <w:t>book</w:t>
      </w:r>
      <w:r>
        <w:rPr>
          <w:rFonts w:hint="eastAsia" w:ascii="宋体" w:hAnsi="宋体" w:eastAsia="宋体" w:cs="微软雅黑"/>
          <w:sz w:val="24"/>
          <w:szCs w:val="24"/>
        </w:rPr>
        <w:t>的出版社名称，要求出版社名称不重复显示。</w:t>
      </w:r>
    </w:p>
    <w:p w14:paraId="553BAD81">
      <w:pPr>
        <w:pStyle w:val="14"/>
        <w:numPr>
          <w:ilvl w:val="0"/>
          <w:numId w:val="2"/>
        </w:numPr>
        <w:ind w:firstLineChars="0"/>
        <w:rPr>
          <w:rFonts w:ascii="宋体" w:hAnsi="宋体" w:eastAsia="宋体" w:cs="微软雅黑"/>
          <w:sz w:val="24"/>
          <w:szCs w:val="24"/>
        </w:rPr>
      </w:pPr>
      <w:r>
        <w:rPr>
          <w:rFonts w:hint="eastAsia" w:ascii="宋体" w:hAnsi="宋体" w:eastAsia="宋体" w:cs="微软雅黑"/>
          <w:sz w:val="24"/>
          <w:szCs w:val="24"/>
        </w:rPr>
        <w:t>查询数据表</w:t>
      </w:r>
      <w:r>
        <w:rPr>
          <w:rFonts w:ascii="宋体" w:hAnsi="宋体" w:eastAsia="宋体" w:cs="微软雅黑"/>
          <w:sz w:val="24"/>
          <w:szCs w:val="24"/>
        </w:rPr>
        <w:t>book</w:t>
      </w:r>
      <w:r>
        <w:rPr>
          <w:rFonts w:hint="eastAsia" w:ascii="宋体" w:hAnsi="宋体" w:eastAsia="宋体" w:cs="微软雅黑"/>
          <w:sz w:val="24"/>
          <w:szCs w:val="24"/>
        </w:rPr>
        <w:t>的借阅次数的总和，要求查询结果显示为“总借阅次数</w:t>
      </w:r>
    </w:p>
    <w:p w14:paraId="6D7BFF4F">
      <w:pPr>
        <w:pStyle w:val="14"/>
        <w:numPr>
          <w:ilvl w:val="0"/>
          <w:numId w:val="2"/>
        </w:numPr>
        <w:ind w:firstLineChars="0"/>
        <w:rPr>
          <w:rFonts w:ascii="宋体" w:hAnsi="宋体" w:eastAsia="宋体" w:cs="微软雅黑"/>
          <w:sz w:val="24"/>
          <w:szCs w:val="24"/>
        </w:rPr>
      </w:pPr>
      <w:r>
        <w:rPr>
          <w:rFonts w:hint="eastAsia" w:ascii="宋体" w:hAnsi="宋体" w:eastAsia="宋体" w:cs="微软雅黑"/>
          <w:sz w:val="24"/>
          <w:szCs w:val="24"/>
        </w:rPr>
        <w:t>在读者表</w:t>
      </w:r>
      <w:r>
        <w:rPr>
          <w:rFonts w:ascii="宋体" w:hAnsi="宋体" w:eastAsia="宋体" w:cs="微软雅黑"/>
          <w:sz w:val="24"/>
          <w:szCs w:val="24"/>
        </w:rPr>
        <w:t>reader</w:t>
      </w:r>
      <w:r>
        <w:rPr>
          <w:rFonts w:hint="eastAsia" w:ascii="宋体" w:hAnsi="宋体" w:eastAsia="宋体" w:cs="微软雅黑"/>
          <w:sz w:val="24"/>
          <w:szCs w:val="24"/>
        </w:rPr>
        <w:t>中统计读者总人数</w:t>
      </w:r>
    </w:p>
    <w:p w14:paraId="48FE648C">
      <w:pPr>
        <w:pStyle w:val="14"/>
        <w:numPr>
          <w:ilvl w:val="0"/>
          <w:numId w:val="2"/>
        </w:numPr>
        <w:ind w:firstLineChars="0"/>
        <w:rPr>
          <w:rFonts w:ascii="宋体" w:hAnsi="宋体" w:eastAsia="宋体" w:cs="微软雅黑"/>
          <w:sz w:val="24"/>
          <w:szCs w:val="24"/>
        </w:rPr>
      </w:pPr>
      <w:r>
        <w:rPr>
          <w:rFonts w:hint="eastAsia" w:ascii="宋体" w:hAnsi="宋体" w:eastAsia="宋体" w:cs="微软雅黑"/>
          <w:sz w:val="24"/>
          <w:szCs w:val="24"/>
        </w:rPr>
        <w:t>查询读者表</w:t>
      </w:r>
      <w:r>
        <w:rPr>
          <w:rFonts w:ascii="宋体" w:hAnsi="宋体" w:eastAsia="宋体" w:cs="微软雅黑"/>
          <w:sz w:val="24"/>
          <w:szCs w:val="24"/>
        </w:rPr>
        <w:t>reader</w:t>
      </w:r>
      <w:r>
        <w:rPr>
          <w:rFonts w:hint="eastAsia" w:ascii="宋体" w:hAnsi="宋体" w:eastAsia="宋体" w:cs="微软雅黑"/>
          <w:sz w:val="24"/>
          <w:szCs w:val="24"/>
        </w:rPr>
        <w:t>中所有姓“王”的读者的信息</w:t>
      </w:r>
    </w:p>
    <w:p w14:paraId="379CAB26">
      <w:pPr>
        <w:pStyle w:val="14"/>
        <w:numPr>
          <w:ilvl w:val="0"/>
          <w:numId w:val="2"/>
        </w:numPr>
        <w:ind w:firstLineChars="0"/>
        <w:rPr>
          <w:rFonts w:ascii="宋体" w:hAnsi="宋体" w:eastAsia="宋体" w:cs="微软雅黑"/>
          <w:sz w:val="24"/>
          <w:szCs w:val="24"/>
        </w:rPr>
      </w:pPr>
      <w:r>
        <w:rPr>
          <w:rFonts w:hint="eastAsia" w:ascii="宋体" w:hAnsi="宋体" w:eastAsia="宋体" w:cs="微软雅黑"/>
          <w:sz w:val="24"/>
          <w:szCs w:val="24"/>
        </w:rPr>
        <w:t>查询图书表</w:t>
      </w:r>
      <w:r>
        <w:rPr>
          <w:rFonts w:ascii="宋体" w:hAnsi="宋体" w:eastAsia="宋体" w:cs="微软雅黑"/>
          <w:sz w:val="24"/>
          <w:szCs w:val="24"/>
        </w:rPr>
        <w:t>book</w:t>
      </w:r>
      <w:r>
        <w:rPr>
          <w:rFonts w:hint="eastAsia" w:ascii="宋体" w:hAnsi="宋体" w:eastAsia="宋体" w:cs="微软雅黑"/>
          <w:sz w:val="24"/>
          <w:szCs w:val="24"/>
        </w:rPr>
        <w:t>中所有图书信息，并按借阅次数由高到低进行排序</w:t>
      </w:r>
    </w:p>
    <w:p w14:paraId="105E9F1C">
      <w:pPr>
        <w:pStyle w:val="14"/>
        <w:numPr>
          <w:ilvl w:val="0"/>
          <w:numId w:val="2"/>
        </w:numPr>
        <w:ind w:firstLineChars="0"/>
        <w:rPr>
          <w:rFonts w:ascii="宋体" w:hAnsi="宋体" w:eastAsia="宋体" w:cs="微软雅黑"/>
          <w:sz w:val="24"/>
          <w:szCs w:val="24"/>
        </w:rPr>
      </w:pPr>
      <w:r>
        <w:rPr>
          <w:rFonts w:hint="eastAsia" w:ascii="宋体" w:hAnsi="宋体" w:eastAsia="宋体" w:cs="微软雅黑"/>
          <w:sz w:val="24"/>
          <w:szCs w:val="24"/>
        </w:rPr>
        <w:t>在图书表</w:t>
      </w:r>
      <w:r>
        <w:rPr>
          <w:rFonts w:ascii="宋体" w:hAnsi="宋体" w:eastAsia="宋体" w:cs="微软雅黑"/>
          <w:sz w:val="24"/>
          <w:szCs w:val="24"/>
        </w:rPr>
        <w:t>book</w:t>
      </w:r>
      <w:r>
        <w:rPr>
          <w:rFonts w:hint="eastAsia" w:ascii="宋体" w:hAnsi="宋体" w:eastAsia="宋体" w:cs="微软雅黑"/>
          <w:sz w:val="24"/>
          <w:szCs w:val="24"/>
        </w:rPr>
        <w:t>中统计各出版社出版图书的总数</w:t>
      </w:r>
    </w:p>
    <w:p w14:paraId="190AA188">
      <w:pPr>
        <w:pStyle w:val="14"/>
        <w:numPr>
          <w:ilvl w:val="0"/>
          <w:numId w:val="2"/>
        </w:numPr>
        <w:ind w:firstLineChars="0"/>
        <w:rPr>
          <w:rFonts w:ascii="宋体" w:hAnsi="宋体" w:eastAsia="宋体" w:cs="微软雅黑"/>
          <w:sz w:val="24"/>
          <w:szCs w:val="24"/>
        </w:rPr>
      </w:pPr>
      <w:r>
        <w:rPr>
          <w:rFonts w:hint="eastAsia" w:ascii="宋体" w:hAnsi="宋体" w:eastAsia="宋体" w:cs="微软雅黑"/>
          <w:sz w:val="24"/>
          <w:szCs w:val="24"/>
        </w:rPr>
        <w:t>在图书表</w:t>
      </w:r>
      <w:r>
        <w:rPr>
          <w:rFonts w:ascii="宋体" w:hAnsi="宋体" w:eastAsia="宋体" w:cs="微软雅黑"/>
          <w:sz w:val="24"/>
          <w:szCs w:val="24"/>
        </w:rPr>
        <w:t>book</w:t>
      </w:r>
      <w:r>
        <w:rPr>
          <w:rFonts w:hint="eastAsia" w:ascii="宋体" w:hAnsi="宋体" w:eastAsia="宋体" w:cs="微软雅黑"/>
          <w:sz w:val="24"/>
          <w:szCs w:val="24"/>
        </w:rPr>
        <w:t>中查询图书借阅次数在</w:t>
      </w:r>
      <w:r>
        <w:rPr>
          <w:rFonts w:ascii="宋体" w:hAnsi="宋体" w:eastAsia="宋体" w:cs="微软雅黑"/>
          <w:sz w:val="24"/>
          <w:szCs w:val="24"/>
        </w:rPr>
        <w:t>20</w:t>
      </w:r>
      <w:r>
        <w:rPr>
          <w:rFonts w:hint="eastAsia" w:ascii="宋体" w:hAnsi="宋体" w:eastAsia="宋体" w:cs="微软雅黑"/>
          <w:sz w:val="24"/>
          <w:szCs w:val="24"/>
        </w:rPr>
        <w:t>次以上，而且出版图书总数大于</w:t>
      </w:r>
      <w:r>
        <w:rPr>
          <w:rFonts w:ascii="宋体" w:hAnsi="宋体" w:eastAsia="宋体" w:cs="微软雅黑"/>
          <w:sz w:val="24"/>
          <w:szCs w:val="24"/>
        </w:rPr>
        <w:t>1</w:t>
      </w:r>
      <w:r>
        <w:rPr>
          <w:rFonts w:hint="eastAsia" w:ascii="宋体" w:hAnsi="宋体" w:eastAsia="宋体" w:cs="微软雅黑"/>
          <w:sz w:val="24"/>
          <w:szCs w:val="24"/>
        </w:rPr>
        <w:t>的出版社。</w:t>
      </w:r>
      <w:r>
        <w:rPr>
          <w:rFonts w:hint="eastAsia" w:ascii="宋体" w:hAnsi="宋体" w:eastAsia="宋体" w:cs="微软雅黑"/>
          <w:sz w:val="24"/>
          <w:szCs w:val="24"/>
          <w:lang w:eastAsia="zh-CN"/>
        </w:rPr>
        <w:t>（interview ti</w:t>
      </w: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m</w:t>
      </w:r>
      <w:r>
        <w:rPr>
          <w:rFonts w:hint="eastAsia" w:ascii="宋体" w:hAnsi="宋体" w:eastAsia="宋体" w:cs="微软雅黑"/>
          <w:sz w:val="24"/>
          <w:szCs w:val="24"/>
          <w:lang w:eastAsia="zh-CN"/>
        </w:rPr>
        <w:t>es计数</w:t>
      </w: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微软雅黑"/>
          <w:sz w:val="24"/>
          <w:szCs w:val="24"/>
          <w:lang w:eastAsia="zh-CN"/>
        </w:rPr>
        <w:t>record里的记录条数计数</w:t>
      </w: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都可以</w:t>
      </w:r>
      <w:r>
        <w:rPr>
          <w:rFonts w:hint="eastAsia" w:ascii="宋体" w:hAnsi="宋体" w:eastAsia="宋体" w:cs="微软雅黑"/>
          <w:sz w:val="24"/>
          <w:szCs w:val="24"/>
          <w:lang w:eastAsia="zh-CN"/>
        </w:rPr>
        <w:t>）</w:t>
      </w:r>
    </w:p>
    <w:p w14:paraId="47E3A643">
      <w:pPr>
        <w:pStyle w:val="14"/>
        <w:numPr>
          <w:ilvl w:val="0"/>
          <w:numId w:val="2"/>
        </w:numPr>
        <w:ind w:firstLineChars="0"/>
        <w:rPr>
          <w:rFonts w:ascii="宋体" w:hAnsi="宋体" w:eastAsia="宋体" w:cs="微软雅黑"/>
          <w:sz w:val="24"/>
          <w:szCs w:val="24"/>
        </w:rPr>
      </w:pPr>
      <w:r>
        <w:rPr>
          <w:rFonts w:hint="eastAsia" w:ascii="宋体" w:hAnsi="宋体" w:eastAsia="宋体" w:cs="微软雅黑"/>
          <w:sz w:val="24"/>
          <w:szCs w:val="24"/>
        </w:rPr>
        <w:t>查询没有借阅编号为“</w:t>
      </w:r>
      <w:r>
        <w:rPr>
          <w:rFonts w:ascii="宋体" w:hAnsi="宋体" w:eastAsia="宋体" w:cs="微软雅黑"/>
          <w:sz w:val="24"/>
          <w:szCs w:val="24"/>
        </w:rPr>
        <w:t>b0005</w:t>
      </w:r>
      <w:r>
        <w:rPr>
          <w:rFonts w:hint="eastAsia" w:ascii="宋体" w:hAnsi="宋体" w:eastAsia="宋体" w:cs="微软雅黑"/>
          <w:sz w:val="24"/>
          <w:szCs w:val="24"/>
        </w:rPr>
        <w:t>”这本书的读者姓名</w:t>
      </w:r>
    </w:p>
    <w:p w14:paraId="036E399A">
      <w:pPr>
        <w:pStyle w:val="14"/>
        <w:numPr>
          <w:ilvl w:val="0"/>
          <w:numId w:val="2"/>
        </w:numPr>
        <w:ind w:firstLineChars="0"/>
        <w:rPr>
          <w:rFonts w:ascii="宋体" w:hAnsi="宋体" w:eastAsia="宋体" w:cs="微软雅黑"/>
          <w:sz w:val="24"/>
          <w:szCs w:val="24"/>
        </w:rPr>
      </w:pPr>
      <w:r>
        <w:rPr>
          <w:rFonts w:hint="eastAsia" w:ascii="宋体" w:hAnsi="宋体" w:eastAsia="宋体" w:cs="微软雅黑"/>
          <w:sz w:val="24"/>
          <w:szCs w:val="24"/>
        </w:rPr>
        <w:t>查询借阅至少</w:t>
      </w:r>
      <w:r>
        <w:rPr>
          <w:rFonts w:ascii="宋体" w:hAnsi="宋体" w:eastAsia="宋体" w:cs="微软雅黑"/>
          <w:sz w:val="24"/>
          <w:szCs w:val="24"/>
        </w:rPr>
        <w:t>2</w:t>
      </w:r>
      <w:r>
        <w:rPr>
          <w:rFonts w:hint="eastAsia" w:ascii="宋体" w:hAnsi="宋体" w:eastAsia="宋体" w:cs="微软雅黑"/>
          <w:sz w:val="24"/>
          <w:szCs w:val="24"/>
        </w:rPr>
        <w:t>本书的读者姓名</w:t>
      </w:r>
    </w:p>
    <w:p w14:paraId="36A47395">
      <w:pPr>
        <w:pStyle w:val="14"/>
        <w:numPr>
          <w:ilvl w:val="0"/>
          <w:numId w:val="2"/>
        </w:numPr>
        <w:ind w:firstLineChars="0"/>
        <w:rPr>
          <w:rFonts w:ascii="宋体" w:hAnsi="宋体" w:eastAsia="宋体" w:cs="微软雅黑"/>
          <w:sz w:val="24"/>
          <w:szCs w:val="24"/>
        </w:rPr>
      </w:pPr>
      <w:r>
        <w:rPr>
          <w:rFonts w:hint="eastAsia" w:ascii="宋体" w:hAnsi="宋体" w:eastAsia="宋体" w:cs="微软雅黑"/>
          <w:sz w:val="24"/>
          <w:szCs w:val="24"/>
        </w:rPr>
        <w:t xml:space="preserve">查询借阅次数最多和最少的图书编号 （要求使用 </w:t>
      </w:r>
      <w:r>
        <w:rPr>
          <w:rFonts w:hint="eastAsia" w:ascii="宋体" w:hAnsi="宋体" w:eastAsia="宋体" w:cs="微软雅黑"/>
          <w:color w:val="FF0000"/>
          <w:sz w:val="24"/>
          <w:szCs w:val="24"/>
        </w:rPr>
        <w:t>=an</w:t>
      </w:r>
      <w:r>
        <w:rPr>
          <w:rFonts w:ascii="宋体" w:hAnsi="宋体" w:eastAsia="宋体" w:cs="微软雅黑"/>
          <w:color w:val="FF0000"/>
          <w:sz w:val="24"/>
          <w:szCs w:val="24"/>
        </w:rPr>
        <w:t>y</w:t>
      </w:r>
      <w:r>
        <w:rPr>
          <w:rFonts w:hint="eastAsia" w:ascii="宋体" w:hAnsi="宋体" w:eastAsia="宋体" w:cs="微软雅黑"/>
          <w:sz w:val="24"/>
          <w:szCs w:val="24"/>
        </w:rPr>
        <w:t>）</w:t>
      </w:r>
    </w:p>
    <w:p w14:paraId="5DF2DC2A">
      <w:pPr>
        <w:pStyle w:val="14"/>
        <w:numPr>
          <w:ilvl w:val="0"/>
          <w:numId w:val="2"/>
        </w:numPr>
        <w:ind w:firstLineChars="0"/>
        <w:rPr>
          <w:rFonts w:ascii="宋体" w:hAnsi="宋体" w:eastAsia="宋体" w:cs="微软雅黑"/>
          <w:sz w:val="24"/>
          <w:szCs w:val="24"/>
        </w:rPr>
      </w:pPr>
      <w:r>
        <w:rPr>
          <w:rFonts w:hint="eastAsia" w:ascii="宋体" w:hAnsi="宋体" w:eastAsia="宋体" w:cs="微软雅黑"/>
          <w:sz w:val="24"/>
          <w:szCs w:val="24"/>
        </w:rPr>
        <w:t>查询借阅过图书编号为“</w:t>
      </w:r>
      <w:r>
        <w:rPr>
          <w:rFonts w:ascii="宋体" w:hAnsi="宋体" w:eastAsia="宋体" w:cs="微软雅黑"/>
          <w:sz w:val="24"/>
          <w:szCs w:val="24"/>
        </w:rPr>
        <w:t>b0002”</w:t>
      </w:r>
      <w:r>
        <w:rPr>
          <w:rFonts w:hint="eastAsia" w:ascii="宋体" w:hAnsi="宋体" w:eastAsia="宋体" w:cs="微软雅黑"/>
          <w:sz w:val="24"/>
          <w:szCs w:val="24"/>
        </w:rPr>
        <w:t>图书的读者编号和姓名</w:t>
      </w:r>
    </w:p>
    <w:p w14:paraId="48F52A92">
      <w:pPr>
        <w:pStyle w:val="14"/>
        <w:numPr>
          <w:ilvl w:val="0"/>
          <w:numId w:val="2"/>
        </w:numPr>
        <w:ind w:firstLineChars="0"/>
        <w:rPr>
          <w:rFonts w:ascii="宋体" w:hAnsi="宋体" w:eastAsia="宋体" w:cs="微软雅黑"/>
          <w:sz w:val="24"/>
          <w:szCs w:val="24"/>
        </w:rPr>
      </w:pPr>
      <w:r>
        <w:rPr>
          <w:rFonts w:hint="eastAsia" w:ascii="宋体" w:hAnsi="宋体" w:eastAsia="宋体" w:cs="微软雅黑"/>
          <w:sz w:val="24"/>
          <w:szCs w:val="24"/>
        </w:rPr>
        <w:t>查询编号为“</w:t>
      </w:r>
      <w:r>
        <w:rPr>
          <w:rFonts w:ascii="宋体" w:hAnsi="宋体" w:eastAsia="宋体" w:cs="微软雅黑"/>
          <w:sz w:val="24"/>
          <w:szCs w:val="24"/>
        </w:rPr>
        <w:t>r0007</w:t>
      </w:r>
      <w:r>
        <w:rPr>
          <w:rFonts w:hint="eastAsia" w:ascii="宋体" w:hAnsi="宋体" w:eastAsia="宋体" w:cs="微软雅黑"/>
          <w:sz w:val="24"/>
          <w:szCs w:val="24"/>
        </w:rPr>
        <w:t>”读者的姓名、所在院系以及所借阅图书的书名。</w:t>
      </w:r>
    </w:p>
    <w:p w14:paraId="006F11CA">
      <w:pPr>
        <w:pStyle w:val="14"/>
        <w:numPr>
          <w:ilvl w:val="0"/>
          <w:numId w:val="2"/>
        </w:numPr>
        <w:ind w:firstLineChars="0"/>
        <w:rPr>
          <w:rFonts w:ascii="宋体" w:hAnsi="宋体" w:eastAsia="宋体" w:cs="微软雅黑"/>
          <w:sz w:val="24"/>
          <w:szCs w:val="24"/>
        </w:rPr>
      </w:pPr>
      <w:r>
        <w:rPr>
          <w:rFonts w:hint="eastAsia" w:ascii="宋体" w:hAnsi="宋体" w:eastAsia="宋体" w:cs="微软雅黑"/>
          <w:sz w:val="24"/>
          <w:szCs w:val="24"/>
        </w:rPr>
        <w:t>查询没有借阅过图书，以及借阅图书次数最多的读者信息，要求查询结果显示为“姓名”，“性别”和“院系”</w:t>
      </w:r>
    </w:p>
    <w:p w14:paraId="5D479E07">
      <w:pPr>
        <w:pStyle w:val="14"/>
        <w:ind w:left="360" w:firstLine="0" w:firstLineChars="0"/>
        <w:rPr>
          <w:rFonts w:ascii="宋体" w:hAnsi="宋体" w:eastAsia="宋体"/>
        </w:rPr>
      </w:pPr>
    </w:p>
    <w:p w14:paraId="1F866808">
      <w:pPr>
        <w:pStyle w:val="14"/>
        <w:ind w:left="360" w:firstLine="0" w:firstLineChars="0"/>
      </w:pPr>
    </w:p>
    <w:p w14:paraId="0251CD8E"/>
    <w:p w14:paraId="1747817A">
      <w:pPr>
        <w:pStyle w:val="3"/>
      </w:pPr>
      <w:r>
        <w:rPr>
          <w:rFonts w:hint="eastAsia"/>
        </w:rPr>
        <w:t>三、实验报告</w:t>
      </w:r>
    </w:p>
    <w:p w14:paraId="7C3FF518">
      <w:pPr>
        <w:pStyle w:val="14"/>
        <w:numPr>
          <w:ilvl w:val="0"/>
          <w:numId w:val="0"/>
        </w:numPr>
        <w:ind w:leftChars="0"/>
        <w:rPr>
          <w:rFonts w:hint="eastAsia" w:ascii="宋体" w:hAnsi="宋体" w:eastAsia="宋体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b/>
          <w:bCs/>
          <w:sz w:val="24"/>
          <w:szCs w:val="24"/>
          <w:lang w:val="en-US" w:eastAsia="zh-CN"/>
        </w:rPr>
        <w:t>0. 上次实验课作业订正</w:t>
      </w:r>
    </w:p>
    <w:p w14:paraId="20E140A3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作业评语：</w:t>
      </w:r>
    </w:p>
    <w:p w14:paraId="0D6B2512">
      <w:pPr>
        <w:pStyle w:val="14"/>
        <w:numPr>
          <w:ilvl w:val="0"/>
          <w:numId w:val="0"/>
        </w:numPr>
        <w:ind w:left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032000" cy="11684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688ED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作业报告的问题：</w:t>
      </w:r>
    </w:p>
    <w:p w14:paraId="7EC9ACE7">
      <w:pPr>
        <w:pStyle w:val="14"/>
        <w:numPr>
          <w:ilvl w:val="0"/>
          <w:numId w:val="0"/>
        </w:numPr>
        <w:ind w:leftChars="0"/>
        <w:rPr>
          <w:rFonts w:hint="default" w:ascii="宋体" w:hAnsi="宋体" w:eastAsia="宋体" w:cs="微软雅黑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110355" cy="1833245"/>
            <wp:effectExtent l="0" t="0" r="4445" b="209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0355" cy="183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865B3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作业订正：</w:t>
      </w:r>
    </w:p>
    <w:p w14:paraId="546C361C">
      <w:pPr>
        <w:pStyle w:val="14"/>
        <w:numPr>
          <w:ilvl w:val="0"/>
          <w:numId w:val="0"/>
        </w:numPr>
        <w:ind w:leftChars="0"/>
        <w:rPr>
          <w:rFonts w:hint="default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错误地将“记录表”</w:t>
      </w:r>
      <w:r>
        <w:rPr>
          <w:rFonts w:hint="default" w:ascii="宋体" w:hAnsi="宋体" w:eastAsia="宋体" w:cs="微软雅黑"/>
          <w:sz w:val="24"/>
          <w:szCs w:val="24"/>
          <w:lang w:val="en-US" w:eastAsia="zh-CN"/>
        </w:rPr>
        <w:t xml:space="preserve">record </w:t>
      </w: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看成“读者表”</w:t>
      </w:r>
      <w:r>
        <w:rPr>
          <w:rFonts w:hint="default" w:ascii="宋体" w:hAnsi="宋体" w:eastAsia="宋体" w:cs="微软雅黑"/>
          <w:sz w:val="24"/>
          <w:szCs w:val="24"/>
          <w:lang w:val="en-US" w:eastAsia="zh-CN"/>
        </w:rPr>
        <w:t>reader</w:t>
      </w: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，应先将原来的reader表的</w:t>
      </w:r>
      <w:r>
        <w:rPr>
          <w:rFonts w:hint="default" w:ascii="宋体" w:hAnsi="宋体" w:eastAsia="宋体" w:cs="微软雅黑"/>
          <w:sz w:val="24"/>
          <w:szCs w:val="24"/>
          <w:lang w:val="en-US" w:eastAsia="zh-CN"/>
        </w:rPr>
        <w:t>reader_id=r0008</w:t>
      </w: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数据插入回去，再删除record表中的数据，对数据库进行恢复，以便顺利展开今天的实验</w:t>
      </w:r>
    </w:p>
    <w:p w14:paraId="28F8AD60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代码：</w:t>
      </w:r>
    </w:p>
    <w:p w14:paraId="5727EEE9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-- 0. modify the mistake in homework 2</w:t>
      </w:r>
    </w:p>
    <w:p w14:paraId="3DE0D7FA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INSERT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INTO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reader(reader_id,reader_name,reader_sex,reader_department)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VALUES</w:t>
      </w:r>
    </w:p>
    <w:p w14:paraId="7369F40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'r0008'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'蔡明伟'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'男'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'行政管理系'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8DBC68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</w:p>
    <w:p w14:paraId="5C36713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-- the right answer</w:t>
      </w:r>
    </w:p>
    <w:p w14:paraId="6FB3A46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DELETE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record</w:t>
      </w:r>
    </w:p>
    <w:p w14:paraId="602B4BA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record</w:t>
      </w:r>
    </w:p>
    <w:p w14:paraId="0667378D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reader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record.reader_id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reader.reader_id</w:t>
      </w:r>
    </w:p>
    <w:p w14:paraId="5637046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WHERE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reader.reader_department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'行政管理系'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513F337">
      <w:pPr>
        <w:pStyle w:val="14"/>
        <w:numPr>
          <w:ilvl w:val="0"/>
          <w:numId w:val="0"/>
        </w:numPr>
        <w:ind w:firstLine="420" w:firstLine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结果展示（实验二的数据库record、reader表）：</w:t>
      </w:r>
    </w:p>
    <w:p w14:paraId="660D5926">
      <w:pPr>
        <w:pStyle w:val="14"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670175" cy="1183005"/>
            <wp:effectExtent l="0" t="0" r="22225" b="1079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0175" cy="11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30780" cy="1095375"/>
            <wp:effectExtent l="0" t="0" r="7620" b="22225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078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6FB97">
      <w:pPr>
        <w:pStyle w:val="14"/>
        <w:numPr>
          <w:ilvl w:val="0"/>
          <w:numId w:val="3"/>
        </w:numPr>
        <w:ind w:firstLineChars="0"/>
        <w:rPr>
          <w:rFonts w:ascii="宋体" w:hAnsi="宋体" w:eastAsia="宋体" w:cs="微软雅黑"/>
          <w:b/>
          <w:bCs/>
          <w:sz w:val="24"/>
          <w:szCs w:val="24"/>
        </w:rPr>
      </w:pPr>
      <w:r>
        <w:rPr>
          <w:rFonts w:hint="eastAsia" w:ascii="宋体" w:hAnsi="宋体" w:eastAsia="宋体" w:cs="微软雅黑"/>
          <w:b/>
          <w:bCs/>
          <w:sz w:val="24"/>
          <w:szCs w:val="24"/>
        </w:rPr>
        <w:t>查询图书表</w:t>
      </w:r>
      <w:r>
        <w:rPr>
          <w:rFonts w:ascii="宋体" w:hAnsi="宋体" w:eastAsia="宋体" w:cs="微软雅黑"/>
          <w:b/>
          <w:bCs/>
          <w:sz w:val="24"/>
          <w:szCs w:val="24"/>
        </w:rPr>
        <w:t>book</w:t>
      </w:r>
      <w:r>
        <w:rPr>
          <w:rFonts w:hint="eastAsia" w:ascii="宋体" w:hAnsi="宋体" w:eastAsia="宋体" w:cs="微软雅黑"/>
          <w:b/>
          <w:bCs/>
          <w:sz w:val="24"/>
          <w:szCs w:val="24"/>
        </w:rPr>
        <w:t>的所有信息</w:t>
      </w:r>
    </w:p>
    <w:p w14:paraId="35F98E52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分析：</w:t>
      </w:r>
    </w:p>
    <w:p w14:paraId="64030FFC">
      <w:pPr>
        <w:pStyle w:val="14"/>
        <w:numPr>
          <w:ilvl w:val="0"/>
          <w:numId w:val="0"/>
        </w:numPr>
        <w:ind w:left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使用 * 通配符选择表中的所有列</w:t>
      </w:r>
    </w:p>
    <w:p w14:paraId="72622FDB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代码：</w:t>
      </w:r>
    </w:p>
    <w:p w14:paraId="0520A9F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-- 1. query all the information of the table book</w:t>
      </w:r>
    </w:p>
    <w:p w14:paraId="6A642659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book;</w:t>
      </w:r>
    </w:p>
    <w:p w14:paraId="73008940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结果展示：</w:t>
      </w:r>
    </w:p>
    <w:p w14:paraId="552307D7">
      <w:pPr>
        <w:pStyle w:val="14"/>
        <w:numPr>
          <w:ilvl w:val="0"/>
          <w:numId w:val="0"/>
        </w:numPr>
        <w:ind w:leftChars="0"/>
        <w:rPr>
          <w:rFonts w:hint="default" w:ascii="宋体" w:hAnsi="宋体" w:eastAsia="宋体" w:cs="微软雅黑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135" cy="1484630"/>
            <wp:effectExtent l="0" t="0" r="12065" b="1397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64BD5">
      <w:pPr>
        <w:pStyle w:val="14"/>
        <w:numPr>
          <w:ilvl w:val="0"/>
          <w:numId w:val="3"/>
        </w:numPr>
        <w:ind w:firstLineChars="0"/>
        <w:rPr>
          <w:rFonts w:ascii="宋体" w:hAnsi="宋体" w:eastAsia="宋体" w:cs="微软雅黑"/>
          <w:b/>
          <w:bCs/>
          <w:sz w:val="24"/>
          <w:szCs w:val="24"/>
        </w:rPr>
      </w:pPr>
      <w:r>
        <w:rPr>
          <w:rFonts w:hint="eastAsia" w:ascii="宋体" w:hAnsi="宋体" w:eastAsia="宋体" w:cs="微软雅黑"/>
          <w:b/>
          <w:bCs/>
          <w:sz w:val="24"/>
          <w:szCs w:val="24"/>
        </w:rPr>
        <w:t>查询读者表</w:t>
      </w:r>
      <w:r>
        <w:rPr>
          <w:rFonts w:ascii="宋体" w:hAnsi="宋体" w:eastAsia="宋体" w:cs="微软雅黑"/>
          <w:b/>
          <w:bCs/>
          <w:sz w:val="24"/>
          <w:szCs w:val="24"/>
        </w:rPr>
        <w:t>reader</w:t>
      </w:r>
      <w:r>
        <w:rPr>
          <w:rFonts w:hint="eastAsia" w:ascii="宋体" w:hAnsi="宋体" w:eastAsia="宋体" w:cs="微软雅黑"/>
          <w:b/>
          <w:bCs/>
          <w:sz w:val="24"/>
          <w:szCs w:val="24"/>
        </w:rPr>
        <w:t>的读者姓名和所在院系</w:t>
      </w:r>
    </w:p>
    <w:p w14:paraId="405FED6D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分析：</w:t>
      </w:r>
    </w:p>
    <w:p w14:paraId="05B3975D">
      <w:pPr>
        <w:pStyle w:val="14"/>
        <w:numPr>
          <w:ilvl w:val="0"/>
          <w:numId w:val="0"/>
        </w:numPr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使用 SELECT 指定需要查询的列：reader_name 和 reader_department</w:t>
      </w:r>
    </w:p>
    <w:p w14:paraId="28B8DDE5">
      <w:pPr>
        <w:pStyle w:val="14"/>
        <w:numPr>
          <w:ilvl w:val="0"/>
          <w:numId w:val="0"/>
        </w:numPr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只返回指定的两列，而不是所有列</w:t>
      </w:r>
    </w:p>
    <w:p w14:paraId="7CCBB758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代码：</w:t>
      </w:r>
    </w:p>
    <w:p w14:paraId="362BC5B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-- 2. query the names and departments of the table reader</w:t>
      </w:r>
    </w:p>
    <w:p w14:paraId="673B7ED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reader_name, reader_department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reader;</w:t>
      </w:r>
    </w:p>
    <w:p w14:paraId="74A6ED87">
      <w:pPr>
        <w:pStyle w:val="14"/>
        <w:numPr>
          <w:ilvl w:val="0"/>
          <w:numId w:val="0"/>
        </w:numPr>
        <w:ind w:left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</w:p>
    <w:p w14:paraId="1DF88B93">
      <w:pPr>
        <w:pStyle w:val="14"/>
        <w:numPr>
          <w:ilvl w:val="0"/>
          <w:numId w:val="0"/>
        </w:numPr>
        <w:ind w:leftChars="0"/>
        <w:rPr>
          <w:rFonts w:hint="default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结果展示：</w:t>
      </w:r>
    </w:p>
    <w:p w14:paraId="601487A3">
      <w:pPr>
        <w:pStyle w:val="14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755900" cy="1536700"/>
            <wp:effectExtent l="0" t="0" r="12700" b="1270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C3139">
      <w:pPr>
        <w:pStyle w:val="14"/>
        <w:numPr>
          <w:ilvl w:val="0"/>
          <w:numId w:val="0"/>
        </w:numPr>
        <w:ind w:leftChars="0"/>
      </w:pPr>
    </w:p>
    <w:p w14:paraId="6FDF23FF">
      <w:pPr>
        <w:pStyle w:val="14"/>
        <w:numPr>
          <w:ilvl w:val="0"/>
          <w:numId w:val="3"/>
        </w:numPr>
        <w:ind w:firstLineChars="0"/>
        <w:rPr>
          <w:rFonts w:ascii="宋体" w:hAnsi="宋体" w:eastAsia="宋体" w:cs="微软雅黑"/>
          <w:b/>
          <w:bCs/>
          <w:sz w:val="24"/>
          <w:szCs w:val="24"/>
        </w:rPr>
      </w:pPr>
      <w:r>
        <w:rPr>
          <w:rFonts w:hint="eastAsia" w:ascii="宋体" w:hAnsi="宋体" w:eastAsia="宋体" w:cs="微软雅黑"/>
          <w:b/>
          <w:bCs/>
          <w:sz w:val="24"/>
          <w:szCs w:val="24"/>
        </w:rPr>
        <w:t>查询读者表</w:t>
      </w:r>
      <w:r>
        <w:rPr>
          <w:rFonts w:ascii="宋体" w:hAnsi="宋体" w:eastAsia="宋体" w:cs="微软雅黑"/>
          <w:b/>
          <w:bCs/>
          <w:sz w:val="24"/>
          <w:szCs w:val="24"/>
        </w:rPr>
        <w:t>reader</w:t>
      </w:r>
      <w:r>
        <w:rPr>
          <w:rFonts w:hint="eastAsia" w:ascii="宋体" w:hAnsi="宋体" w:eastAsia="宋体" w:cs="微软雅黑"/>
          <w:b/>
          <w:bCs/>
          <w:sz w:val="24"/>
          <w:szCs w:val="24"/>
        </w:rPr>
        <w:t>的读者姓名和所在系，要求查询结果显示为“姓名”和“院系”</w:t>
      </w:r>
    </w:p>
    <w:p w14:paraId="4F3B0DB9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分析：</w:t>
      </w:r>
    </w:p>
    <w:p w14:paraId="72A78924">
      <w:pPr>
        <w:pStyle w:val="14"/>
        <w:numPr>
          <w:ilvl w:val="0"/>
          <w:numId w:val="0"/>
        </w:numPr>
        <w:ind w:left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使用 AS 关键字为列设置别名</w:t>
      </w:r>
    </w:p>
    <w:p w14:paraId="40827354">
      <w:pPr>
        <w:pStyle w:val="14"/>
        <w:numPr>
          <w:ilvl w:val="0"/>
          <w:numId w:val="0"/>
        </w:numPr>
        <w:ind w:left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别名使用中文，用单引号括起来</w:t>
      </w:r>
    </w:p>
    <w:p w14:paraId="3D1884E8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代码：</w:t>
      </w:r>
    </w:p>
    <w:p w14:paraId="56FA621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-- 3. the same as 2, but the result should show the comment "姓名" and "院系"</w:t>
      </w:r>
    </w:p>
    <w:p w14:paraId="1028EB1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reader_name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'姓名'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reader_department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'院系'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reader;</w:t>
      </w:r>
    </w:p>
    <w:p w14:paraId="538EEFDC">
      <w:pPr>
        <w:pStyle w:val="14"/>
        <w:numPr>
          <w:ilvl w:val="0"/>
          <w:numId w:val="0"/>
        </w:numPr>
        <w:ind w:leftChars="0" w:firstLine="420" w:firstLineChars="0"/>
        <w:rPr>
          <w:rFonts w:hint="default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结果展示：</w:t>
      </w:r>
    </w:p>
    <w:p w14:paraId="4DA18829">
      <w:pPr>
        <w:pStyle w:val="14"/>
        <w:numPr>
          <w:ilvl w:val="0"/>
          <w:numId w:val="0"/>
        </w:numPr>
        <w:ind w:leftChars="0"/>
        <w:rPr>
          <w:rFonts w:ascii="宋体" w:hAnsi="宋体" w:eastAsia="宋体" w:cs="微软雅黑"/>
          <w:sz w:val="24"/>
          <w:szCs w:val="24"/>
        </w:rPr>
      </w:pPr>
      <w:r>
        <w:drawing>
          <wp:inline distT="0" distB="0" distL="114300" distR="114300">
            <wp:extent cx="2108200" cy="1562100"/>
            <wp:effectExtent l="0" t="0" r="0" b="12700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4E144">
      <w:pPr>
        <w:pStyle w:val="14"/>
        <w:numPr>
          <w:ilvl w:val="0"/>
          <w:numId w:val="0"/>
        </w:numPr>
        <w:ind w:leftChars="0"/>
        <w:rPr>
          <w:rFonts w:ascii="宋体" w:hAnsi="宋体" w:eastAsia="宋体" w:cs="微软雅黑"/>
          <w:sz w:val="24"/>
          <w:szCs w:val="24"/>
        </w:rPr>
      </w:pPr>
    </w:p>
    <w:p w14:paraId="082E0CC7">
      <w:pPr>
        <w:pStyle w:val="14"/>
        <w:numPr>
          <w:ilvl w:val="0"/>
          <w:numId w:val="3"/>
        </w:numPr>
        <w:ind w:firstLineChars="0"/>
        <w:rPr>
          <w:rFonts w:ascii="宋体" w:hAnsi="宋体" w:eastAsia="宋体" w:cs="微软雅黑"/>
          <w:sz w:val="24"/>
          <w:szCs w:val="24"/>
        </w:rPr>
      </w:pPr>
      <w:r>
        <w:rPr>
          <w:rFonts w:hint="eastAsia" w:ascii="宋体" w:hAnsi="宋体" w:eastAsia="宋体" w:cs="微软雅黑"/>
          <w:b/>
          <w:bCs/>
          <w:sz w:val="24"/>
          <w:szCs w:val="24"/>
        </w:rPr>
        <w:t>查询图书表</w:t>
      </w:r>
      <w:r>
        <w:rPr>
          <w:rFonts w:ascii="宋体" w:hAnsi="宋体" w:eastAsia="宋体" w:cs="微软雅黑"/>
          <w:b/>
          <w:bCs/>
          <w:sz w:val="24"/>
          <w:szCs w:val="24"/>
        </w:rPr>
        <w:t>book</w:t>
      </w:r>
      <w:r>
        <w:rPr>
          <w:rFonts w:hint="eastAsia" w:ascii="宋体" w:hAnsi="宋体" w:eastAsia="宋体" w:cs="微软雅黑"/>
          <w:b/>
          <w:bCs/>
          <w:sz w:val="24"/>
          <w:szCs w:val="24"/>
        </w:rPr>
        <w:t>的所有信息，只显示查询结果的前</w:t>
      </w:r>
      <w:r>
        <w:rPr>
          <w:rFonts w:ascii="宋体" w:hAnsi="宋体" w:eastAsia="宋体" w:cs="微软雅黑"/>
          <w:b/>
          <w:bCs/>
          <w:sz w:val="24"/>
          <w:szCs w:val="24"/>
        </w:rPr>
        <w:t>5</w:t>
      </w:r>
      <w:r>
        <w:rPr>
          <w:rFonts w:hint="eastAsia" w:ascii="宋体" w:hAnsi="宋体" w:eastAsia="宋体" w:cs="微软雅黑"/>
          <w:b/>
          <w:bCs/>
          <w:sz w:val="24"/>
          <w:szCs w:val="24"/>
        </w:rPr>
        <w:t>行数据。</w:t>
      </w:r>
    </w:p>
    <w:p w14:paraId="72F6EA56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分析：</w:t>
      </w:r>
    </w:p>
    <w:p w14:paraId="7F64227C">
      <w:pPr>
        <w:pStyle w:val="14"/>
        <w:numPr>
          <w:ilvl w:val="0"/>
          <w:numId w:val="0"/>
        </w:numPr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SQL Server 使用 SELECT TOP n 语法限制返回的行数</w:t>
      </w:r>
    </w:p>
    <w:p w14:paraId="3BAAFBEE">
      <w:pPr>
        <w:pStyle w:val="14"/>
        <w:numPr>
          <w:ilvl w:val="0"/>
          <w:numId w:val="0"/>
        </w:numPr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MySQL/PostgreSQL 使用 SELECT ... LIMIT n 语法</w:t>
      </w:r>
    </w:p>
    <w:p w14:paraId="267890B8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代码：</w:t>
      </w:r>
    </w:p>
    <w:p w14:paraId="4DC1E29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-- 4. query all the information of the table book, but only limit 5 records</w:t>
      </w:r>
    </w:p>
    <w:p w14:paraId="74209BD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-- For SQL Server, use TOP. For MySQL/PostgreSQL, use LIMIT.</w:t>
      </w:r>
    </w:p>
    <w:p w14:paraId="3C2A7EA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TOP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eastAsia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5</w:t>
      </w:r>
      <w:bookmarkStart w:id="0" w:name="_GoBack"/>
      <w:bookmarkEnd w:id="0"/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book;</w:t>
      </w:r>
    </w:p>
    <w:p w14:paraId="49A6C9F2">
      <w:pPr>
        <w:pStyle w:val="14"/>
        <w:numPr>
          <w:ilvl w:val="0"/>
          <w:numId w:val="0"/>
        </w:numPr>
        <w:ind w:leftChars="0" w:firstLine="420" w:firstLineChars="0"/>
        <w:rPr>
          <w:rFonts w:hint="default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结果展示：</w:t>
      </w:r>
    </w:p>
    <w:p w14:paraId="36920231">
      <w:pPr>
        <w:pStyle w:val="14"/>
        <w:numPr>
          <w:ilvl w:val="0"/>
          <w:numId w:val="0"/>
        </w:numPr>
        <w:ind w:leftChars="0"/>
        <w:rPr>
          <w:rFonts w:ascii="宋体" w:hAnsi="宋体" w:eastAsia="宋体" w:cs="微软雅黑"/>
          <w:sz w:val="24"/>
          <w:szCs w:val="24"/>
        </w:rPr>
      </w:pPr>
      <w:r>
        <w:drawing>
          <wp:inline distT="0" distB="0" distL="114300" distR="114300">
            <wp:extent cx="5270500" cy="1058545"/>
            <wp:effectExtent l="0" t="0" r="12700" b="825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5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18E20">
      <w:pPr>
        <w:pStyle w:val="14"/>
        <w:numPr>
          <w:ilvl w:val="0"/>
          <w:numId w:val="0"/>
        </w:numPr>
        <w:ind w:leftChars="0"/>
        <w:rPr>
          <w:rFonts w:ascii="宋体" w:hAnsi="宋体" w:eastAsia="宋体" w:cs="微软雅黑"/>
          <w:sz w:val="24"/>
          <w:szCs w:val="24"/>
        </w:rPr>
      </w:pPr>
    </w:p>
    <w:p w14:paraId="5BD73BDD">
      <w:pPr>
        <w:pStyle w:val="14"/>
        <w:numPr>
          <w:ilvl w:val="0"/>
          <w:numId w:val="3"/>
        </w:numPr>
        <w:ind w:firstLineChars="0"/>
        <w:rPr>
          <w:rFonts w:ascii="宋体" w:hAnsi="宋体" w:eastAsia="宋体" w:cs="微软雅黑"/>
          <w:b/>
          <w:bCs/>
          <w:sz w:val="24"/>
          <w:szCs w:val="24"/>
        </w:rPr>
      </w:pPr>
      <w:r>
        <w:rPr>
          <w:rFonts w:hint="eastAsia" w:ascii="宋体" w:hAnsi="宋体" w:eastAsia="宋体" w:cs="微软雅黑"/>
          <w:b/>
          <w:bCs/>
          <w:sz w:val="24"/>
          <w:szCs w:val="24"/>
        </w:rPr>
        <w:t>查询图书表</w:t>
      </w:r>
      <w:r>
        <w:rPr>
          <w:rFonts w:ascii="宋体" w:hAnsi="宋体" w:eastAsia="宋体" w:cs="微软雅黑"/>
          <w:b/>
          <w:bCs/>
          <w:sz w:val="24"/>
          <w:szCs w:val="24"/>
        </w:rPr>
        <w:t>book</w:t>
      </w:r>
      <w:r>
        <w:rPr>
          <w:rFonts w:hint="eastAsia" w:ascii="宋体" w:hAnsi="宋体" w:eastAsia="宋体" w:cs="微软雅黑"/>
          <w:b/>
          <w:bCs/>
          <w:sz w:val="24"/>
          <w:szCs w:val="24"/>
        </w:rPr>
        <w:t>的出版社名称，要求出版社名称不重复显示。</w:t>
      </w:r>
    </w:p>
    <w:p w14:paraId="361AFB1D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分析：</w:t>
      </w:r>
    </w:p>
    <w:p w14:paraId="1C9660CD">
      <w:pPr>
        <w:pStyle w:val="14"/>
        <w:numPr>
          <w:ilvl w:val="0"/>
          <w:numId w:val="0"/>
        </w:numPr>
        <w:ind w:leftChars="0" w:firstLine="0" w:firstLine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使用 DISTINCT 关键字去除重复值</w:t>
      </w:r>
    </w:p>
    <w:p w14:paraId="579F1AA7">
      <w:pPr>
        <w:pStyle w:val="14"/>
        <w:numPr>
          <w:ilvl w:val="0"/>
          <w:numId w:val="0"/>
        </w:numPr>
        <w:ind w:leftChars="0" w:firstLine="0" w:firstLine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SELECT DISTINCT book_publisher 只返回唯一的出版社名称</w:t>
      </w:r>
    </w:p>
    <w:p w14:paraId="18598F9E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代码：</w:t>
      </w:r>
    </w:p>
    <w:p w14:paraId="2B66F0C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-- 5. query the "出版社名称" of the table book without duplicate records</w:t>
      </w:r>
    </w:p>
    <w:p w14:paraId="4B47940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 DISTINCT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book_publisher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book;</w:t>
      </w:r>
    </w:p>
    <w:p w14:paraId="395E65D0">
      <w:pPr>
        <w:pStyle w:val="14"/>
        <w:numPr>
          <w:ilvl w:val="0"/>
          <w:numId w:val="0"/>
        </w:numPr>
        <w:ind w:firstLine="420" w:firstLine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结果展示：</w:t>
      </w:r>
    </w:p>
    <w:p w14:paraId="79832659">
      <w:pPr>
        <w:pStyle w:val="14"/>
        <w:numPr>
          <w:ilvl w:val="0"/>
          <w:numId w:val="0"/>
        </w:numPr>
        <w:ind w:leftChars="0"/>
        <w:rPr>
          <w:rFonts w:hint="default" w:ascii="宋体" w:hAnsi="宋体" w:eastAsia="宋体" w:cs="微软雅黑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730500" cy="1358900"/>
            <wp:effectExtent l="0" t="0" r="12700" b="1270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C749F">
      <w:pPr>
        <w:pStyle w:val="14"/>
        <w:numPr>
          <w:ilvl w:val="0"/>
          <w:numId w:val="0"/>
        </w:numPr>
        <w:ind w:leftChars="0"/>
        <w:rPr>
          <w:rFonts w:ascii="宋体" w:hAnsi="宋体" w:eastAsia="宋体" w:cs="微软雅黑"/>
          <w:sz w:val="24"/>
          <w:szCs w:val="24"/>
        </w:rPr>
      </w:pPr>
    </w:p>
    <w:p w14:paraId="0EB5DB86">
      <w:pPr>
        <w:pStyle w:val="14"/>
        <w:numPr>
          <w:ilvl w:val="0"/>
          <w:numId w:val="0"/>
        </w:numPr>
        <w:ind w:leftChars="0"/>
        <w:rPr>
          <w:rFonts w:ascii="宋体" w:hAnsi="宋体" w:eastAsia="宋体" w:cs="微软雅黑"/>
          <w:sz w:val="24"/>
          <w:szCs w:val="24"/>
        </w:rPr>
      </w:pPr>
    </w:p>
    <w:p w14:paraId="1FD7E909">
      <w:pPr>
        <w:pStyle w:val="14"/>
        <w:numPr>
          <w:ilvl w:val="0"/>
          <w:numId w:val="0"/>
        </w:numPr>
        <w:ind w:leftChars="0"/>
        <w:rPr>
          <w:rFonts w:ascii="宋体" w:hAnsi="宋体" w:eastAsia="宋体" w:cs="微软雅黑"/>
          <w:sz w:val="24"/>
          <w:szCs w:val="24"/>
        </w:rPr>
      </w:pPr>
    </w:p>
    <w:p w14:paraId="65E78BA5">
      <w:pPr>
        <w:pStyle w:val="14"/>
        <w:numPr>
          <w:ilvl w:val="0"/>
          <w:numId w:val="3"/>
        </w:numPr>
        <w:ind w:firstLineChars="0"/>
        <w:rPr>
          <w:rFonts w:ascii="宋体" w:hAnsi="宋体" w:eastAsia="宋体" w:cs="微软雅黑"/>
          <w:b/>
          <w:bCs/>
          <w:sz w:val="24"/>
          <w:szCs w:val="24"/>
        </w:rPr>
      </w:pPr>
      <w:r>
        <w:rPr>
          <w:rFonts w:hint="eastAsia" w:ascii="宋体" w:hAnsi="宋体" w:eastAsia="宋体" w:cs="微软雅黑"/>
          <w:b/>
          <w:bCs/>
          <w:sz w:val="24"/>
          <w:szCs w:val="24"/>
        </w:rPr>
        <w:t>查询数据表</w:t>
      </w:r>
      <w:r>
        <w:rPr>
          <w:rFonts w:ascii="宋体" w:hAnsi="宋体" w:eastAsia="宋体" w:cs="微软雅黑"/>
          <w:b/>
          <w:bCs/>
          <w:sz w:val="24"/>
          <w:szCs w:val="24"/>
        </w:rPr>
        <w:t>book</w:t>
      </w:r>
      <w:r>
        <w:rPr>
          <w:rFonts w:hint="eastAsia" w:ascii="宋体" w:hAnsi="宋体" w:eastAsia="宋体" w:cs="微软雅黑"/>
          <w:b/>
          <w:bCs/>
          <w:sz w:val="24"/>
          <w:szCs w:val="24"/>
        </w:rPr>
        <w:t>的借阅次数的总和，要求查询结果显示为“总借阅次数</w:t>
      </w:r>
      <w:r>
        <w:rPr>
          <w:rFonts w:hint="eastAsia" w:ascii="宋体" w:hAnsi="宋体" w:eastAsia="宋体" w:cs="微软雅黑"/>
          <w:b/>
          <w:bCs/>
          <w:sz w:val="24"/>
          <w:szCs w:val="24"/>
          <w:lang w:eastAsia="zh-CN"/>
        </w:rPr>
        <w:t>”</w:t>
      </w:r>
    </w:p>
    <w:p w14:paraId="4DE181DD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分析：</w:t>
      </w:r>
    </w:p>
    <w:p w14:paraId="71F6B556">
      <w:pPr>
        <w:pStyle w:val="14"/>
        <w:numPr>
          <w:ilvl w:val="0"/>
          <w:numId w:val="0"/>
        </w:numPr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使用 COUNT(*) 聚合函数统计book表的记录总数</w:t>
      </w:r>
    </w:p>
    <w:p w14:paraId="6375BD56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代码：</w:t>
      </w:r>
    </w:p>
    <w:p w14:paraId="279B19D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-- 6. query the count of the records of the table book, and the result should show the comment "总借阅次数"</w:t>
      </w:r>
    </w:p>
    <w:p w14:paraId="1E56AF8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"总借阅次数"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eastAsia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record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963C454">
      <w:pPr>
        <w:pStyle w:val="14"/>
        <w:numPr>
          <w:ilvl w:val="0"/>
          <w:numId w:val="0"/>
        </w:numPr>
        <w:ind w:leftChars="0" w:firstLine="420" w:firstLineChars="0"/>
        <w:rPr>
          <w:rFonts w:hint="default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结果展示：</w:t>
      </w:r>
    </w:p>
    <w:p w14:paraId="4C4650DF">
      <w:pPr>
        <w:pStyle w:val="14"/>
        <w:numPr>
          <w:ilvl w:val="0"/>
          <w:numId w:val="0"/>
        </w:numPr>
        <w:ind w:leftChars="0"/>
        <w:rPr>
          <w:rFonts w:ascii="宋体" w:hAnsi="宋体" w:eastAsia="宋体" w:cs="微软雅黑"/>
          <w:sz w:val="24"/>
          <w:szCs w:val="24"/>
        </w:rPr>
      </w:pPr>
      <w:r>
        <w:drawing>
          <wp:inline distT="0" distB="0" distL="114300" distR="114300">
            <wp:extent cx="1155700" cy="508000"/>
            <wp:effectExtent l="0" t="0" r="12700" b="0"/>
            <wp:docPr id="2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B6BBA">
      <w:pPr>
        <w:pStyle w:val="14"/>
        <w:numPr>
          <w:ilvl w:val="0"/>
          <w:numId w:val="0"/>
        </w:numPr>
        <w:ind w:leftChars="0"/>
        <w:rPr>
          <w:rFonts w:ascii="宋体" w:hAnsi="宋体" w:eastAsia="宋体" w:cs="微软雅黑"/>
          <w:sz w:val="24"/>
          <w:szCs w:val="24"/>
        </w:rPr>
      </w:pPr>
    </w:p>
    <w:p w14:paraId="67A3F60C">
      <w:pPr>
        <w:pStyle w:val="14"/>
        <w:numPr>
          <w:ilvl w:val="0"/>
          <w:numId w:val="3"/>
        </w:numPr>
        <w:ind w:firstLineChars="0"/>
        <w:rPr>
          <w:rFonts w:ascii="宋体" w:hAnsi="宋体" w:eastAsia="宋体" w:cs="微软雅黑"/>
          <w:sz w:val="24"/>
          <w:szCs w:val="24"/>
        </w:rPr>
      </w:pPr>
      <w:r>
        <w:rPr>
          <w:rFonts w:hint="eastAsia" w:ascii="宋体" w:hAnsi="宋体" w:eastAsia="宋体" w:cs="微软雅黑"/>
          <w:b/>
          <w:bCs/>
          <w:sz w:val="24"/>
          <w:szCs w:val="24"/>
        </w:rPr>
        <w:t>在读者表</w:t>
      </w:r>
      <w:r>
        <w:rPr>
          <w:rFonts w:ascii="宋体" w:hAnsi="宋体" w:eastAsia="宋体" w:cs="微软雅黑"/>
          <w:b/>
          <w:bCs/>
          <w:sz w:val="24"/>
          <w:szCs w:val="24"/>
        </w:rPr>
        <w:t>reader</w:t>
      </w:r>
      <w:r>
        <w:rPr>
          <w:rFonts w:hint="eastAsia" w:ascii="宋体" w:hAnsi="宋体" w:eastAsia="宋体" w:cs="微软雅黑"/>
          <w:b/>
          <w:bCs/>
          <w:sz w:val="24"/>
          <w:szCs w:val="24"/>
        </w:rPr>
        <w:t>中统计读者总人数</w:t>
      </w:r>
    </w:p>
    <w:p w14:paraId="70E8F607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分析：</w:t>
      </w:r>
    </w:p>
    <w:p w14:paraId="027F8BFA">
      <w:pPr>
        <w:pStyle w:val="14"/>
        <w:numPr>
          <w:ilvl w:val="0"/>
          <w:numId w:val="0"/>
        </w:numPr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COUNT(*) 聚合函数统计reader表的记录总数</w:t>
      </w:r>
    </w:p>
    <w:p w14:paraId="6B2030D1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代码：</w:t>
      </w:r>
    </w:p>
    <w:p w14:paraId="160A845D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-- 7. count the total number of reader in table reader</w:t>
      </w:r>
    </w:p>
    <w:p w14:paraId="4D556269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"总读者人数"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reader;</w:t>
      </w:r>
    </w:p>
    <w:p w14:paraId="30D39B81">
      <w:pPr>
        <w:pStyle w:val="14"/>
        <w:numPr>
          <w:ilvl w:val="0"/>
          <w:numId w:val="0"/>
        </w:numPr>
        <w:ind w:leftChars="0" w:firstLine="420" w:firstLineChars="0"/>
        <w:rPr>
          <w:rFonts w:hint="default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结果展示：</w:t>
      </w:r>
    </w:p>
    <w:p w14:paraId="00360C15">
      <w:pPr>
        <w:pStyle w:val="14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866900" cy="548005"/>
            <wp:effectExtent l="0" t="0" r="12700" b="10795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54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BF997">
      <w:pPr>
        <w:pStyle w:val="14"/>
        <w:numPr>
          <w:ilvl w:val="0"/>
          <w:numId w:val="0"/>
        </w:numPr>
        <w:ind w:leftChars="0"/>
      </w:pPr>
    </w:p>
    <w:p w14:paraId="108EA433">
      <w:pPr>
        <w:pStyle w:val="14"/>
        <w:numPr>
          <w:ilvl w:val="0"/>
          <w:numId w:val="3"/>
        </w:numPr>
        <w:ind w:firstLineChars="0"/>
        <w:rPr>
          <w:rFonts w:ascii="宋体" w:hAnsi="宋体" w:eastAsia="宋体" w:cs="微软雅黑"/>
          <w:sz w:val="24"/>
          <w:szCs w:val="24"/>
        </w:rPr>
      </w:pPr>
      <w:r>
        <w:rPr>
          <w:rFonts w:hint="eastAsia" w:ascii="宋体" w:hAnsi="宋体" w:eastAsia="宋体" w:cs="微软雅黑"/>
          <w:b/>
          <w:bCs/>
          <w:sz w:val="24"/>
          <w:szCs w:val="24"/>
        </w:rPr>
        <w:t>查询读者表</w:t>
      </w:r>
      <w:r>
        <w:rPr>
          <w:rFonts w:ascii="宋体" w:hAnsi="宋体" w:eastAsia="宋体" w:cs="微软雅黑"/>
          <w:b/>
          <w:bCs/>
          <w:sz w:val="24"/>
          <w:szCs w:val="24"/>
        </w:rPr>
        <w:t>reader</w:t>
      </w:r>
      <w:r>
        <w:rPr>
          <w:rFonts w:hint="eastAsia" w:ascii="宋体" w:hAnsi="宋体" w:eastAsia="宋体" w:cs="微软雅黑"/>
          <w:b/>
          <w:bCs/>
          <w:sz w:val="24"/>
          <w:szCs w:val="24"/>
        </w:rPr>
        <w:t>中所有姓“王”的读者的信息</w:t>
      </w:r>
    </w:p>
    <w:p w14:paraId="7EE9D737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分析：</w:t>
      </w:r>
    </w:p>
    <w:p w14:paraId="5AE8F5DC">
      <w:pPr>
        <w:pStyle w:val="14"/>
        <w:numPr>
          <w:ilvl w:val="0"/>
          <w:numId w:val="0"/>
        </w:numPr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使用 LIKE 运算符进行模糊匹配</w:t>
      </w:r>
    </w:p>
    <w:p w14:paraId="51E06F30">
      <w:pPr>
        <w:pStyle w:val="14"/>
        <w:numPr>
          <w:ilvl w:val="0"/>
          <w:numId w:val="0"/>
        </w:numPr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'王%' 表示以"王"开头的任意字符串</w:t>
      </w:r>
    </w:p>
    <w:p w14:paraId="365D0C8D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代码：</w:t>
      </w:r>
    </w:p>
    <w:p w14:paraId="65605C5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-- 8. query the reader whose last name is '王'</w:t>
      </w:r>
    </w:p>
    <w:p w14:paraId="7587CB2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reader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WHERE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reader_name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LIKE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'王%'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BE1CFBB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结果展示：</w:t>
      </w:r>
    </w:p>
    <w:p w14:paraId="0FEE5550">
      <w:pPr>
        <w:pStyle w:val="14"/>
        <w:numPr>
          <w:ilvl w:val="0"/>
          <w:numId w:val="0"/>
        </w:numPr>
        <w:ind w:leftChars="0"/>
        <w:rPr>
          <w:rFonts w:hint="default" w:ascii="宋体" w:hAnsi="宋体" w:eastAsia="宋体" w:cs="微软雅黑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937000" cy="490855"/>
            <wp:effectExtent l="0" t="0" r="0" b="1714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49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967EE">
      <w:pPr>
        <w:pStyle w:val="14"/>
        <w:numPr>
          <w:ilvl w:val="0"/>
          <w:numId w:val="0"/>
        </w:numPr>
        <w:ind w:leftChars="0"/>
        <w:rPr>
          <w:rFonts w:ascii="宋体" w:hAnsi="宋体" w:eastAsia="宋体" w:cs="微软雅黑"/>
          <w:sz w:val="24"/>
          <w:szCs w:val="24"/>
        </w:rPr>
      </w:pPr>
    </w:p>
    <w:p w14:paraId="11F6CAEF">
      <w:pPr>
        <w:pStyle w:val="14"/>
        <w:numPr>
          <w:ilvl w:val="0"/>
          <w:numId w:val="3"/>
        </w:numPr>
        <w:ind w:firstLineChars="0"/>
        <w:rPr>
          <w:rFonts w:ascii="宋体" w:hAnsi="宋体" w:eastAsia="宋体" w:cs="微软雅黑"/>
          <w:b/>
          <w:bCs/>
          <w:sz w:val="24"/>
          <w:szCs w:val="24"/>
        </w:rPr>
      </w:pPr>
      <w:r>
        <w:rPr>
          <w:rFonts w:hint="eastAsia" w:ascii="宋体" w:hAnsi="宋体" w:eastAsia="宋体" w:cs="微软雅黑"/>
          <w:b/>
          <w:bCs/>
          <w:sz w:val="24"/>
          <w:szCs w:val="24"/>
        </w:rPr>
        <w:t>查询图书表</w:t>
      </w:r>
      <w:r>
        <w:rPr>
          <w:rFonts w:ascii="宋体" w:hAnsi="宋体" w:eastAsia="宋体" w:cs="微软雅黑"/>
          <w:b/>
          <w:bCs/>
          <w:sz w:val="24"/>
          <w:szCs w:val="24"/>
        </w:rPr>
        <w:t>book</w:t>
      </w:r>
      <w:r>
        <w:rPr>
          <w:rFonts w:hint="eastAsia" w:ascii="宋体" w:hAnsi="宋体" w:eastAsia="宋体" w:cs="微软雅黑"/>
          <w:b/>
          <w:bCs/>
          <w:sz w:val="24"/>
          <w:szCs w:val="24"/>
        </w:rPr>
        <w:t>中所有图书信息，并按借阅次数由高到低进行排序</w:t>
      </w:r>
    </w:p>
    <w:p w14:paraId="1A4FA059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分析：</w:t>
      </w:r>
    </w:p>
    <w:p w14:paraId="755DE00E">
      <w:pPr>
        <w:pStyle w:val="14"/>
        <w:numPr>
          <w:ilvl w:val="0"/>
          <w:numId w:val="0"/>
        </w:numPr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使用 INNER JOIN 连接 book 和 record 表</w:t>
      </w:r>
    </w:p>
    <w:p w14:paraId="1A0100DE">
      <w:pPr>
        <w:pStyle w:val="14"/>
        <w:numPr>
          <w:ilvl w:val="0"/>
          <w:numId w:val="0"/>
        </w:numPr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ON bk.book_id = rc.book_id 指定连接条件</w:t>
      </w:r>
    </w:p>
    <w:p w14:paraId="00A40396">
      <w:pPr>
        <w:pStyle w:val="14"/>
        <w:numPr>
          <w:ilvl w:val="0"/>
          <w:numId w:val="0"/>
        </w:numPr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GROUP BY 按图书的所有列进行分组（SQL Server要求非聚合列都要在GROUP BY中）</w:t>
      </w:r>
    </w:p>
    <w:p w14:paraId="6B5CF809">
      <w:pPr>
        <w:pStyle w:val="14"/>
        <w:numPr>
          <w:ilvl w:val="0"/>
          <w:numId w:val="0"/>
        </w:numPr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COUNT(rc.book_id) 统计每本书在record表中出现的次数，即借阅次数</w:t>
      </w:r>
    </w:p>
    <w:p w14:paraId="6AB90BAA">
      <w:pPr>
        <w:pStyle w:val="14"/>
        <w:numPr>
          <w:ilvl w:val="0"/>
          <w:numId w:val="0"/>
        </w:numPr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ORDER BY ... DESC 按借阅次数降序排列</w:t>
      </w:r>
    </w:p>
    <w:p w14:paraId="30001946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代码：</w:t>
      </w:r>
    </w:p>
    <w:p w14:paraId="23A82D9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-- 9. query all the information of table book ,and order by borrow times descendingly</w:t>
      </w:r>
    </w:p>
    <w:p w14:paraId="21A7AB8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bk.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(rc.book_id)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"record_times"</w:t>
      </w:r>
    </w:p>
    <w:p w14:paraId="2585CF0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book bk</w:t>
      </w:r>
    </w:p>
    <w:p w14:paraId="188BFA6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INNER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record rc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bk.book_id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rc.book_id </w:t>
      </w:r>
    </w:p>
    <w:p w14:paraId="0FCB082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GROUP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BY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bk.book_id, bk.book_name, bk.book_author, bk.book_publisher, bk.book_price, bk.book_isbn, bk.interview_times</w:t>
      </w:r>
    </w:p>
    <w:p w14:paraId="41EFE59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ORDER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BY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(rc.book_id)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DESC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299BAEC">
      <w:pPr>
        <w:pStyle w:val="14"/>
        <w:numPr>
          <w:ilvl w:val="0"/>
          <w:numId w:val="0"/>
        </w:numPr>
        <w:ind w:leftChars="0" w:firstLine="420" w:firstLineChars="0"/>
        <w:rPr>
          <w:rFonts w:hint="default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结果展示：</w:t>
      </w:r>
    </w:p>
    <w:p w14:paraId="1E23D627">
      <w:pPr>
        <w:pStyle w:val="14"/>
        <w:numPr>
          <w:ilvl w:val="0"/>
          <w:numId w:val="0"/>
        </w:numPr>
        <w:ind w:leftChars="0"/>
        <w:rPr>
          <w:rFonts w:ascii="宋体" w:hAnsi="宋体" w:eastAsia="宋体" w:cs="微软雅黑"/>
          <w:sz w:val="24"/>
          <w:szCs w:val="24"/>
        </w:rPr>
      </w:pPr>
      <w:r>
        <w:drawing>
          <wp:inline distT="0" distB="0" distL="114300" distR="114300">
            <wp:extent cx="5269230" cy="921385"/>
            <wp:effectExtent l="0" t="0" r="13970" b="1841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2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55791">
      <w:pPr>
        <w:pStyle w:val="14"/>
        <w:numPr>
          <w:ilvl w:val="0"/>
          <w:numId w:val="0"/>
        </w:numPr>
        <w:ind w:leftChars="0"/>
        <w:rPr>
          <w:rFonts w:ascii="宋体" w:hAnsi="宋体" w:eastAsia="宋体" w:cs="微软雅黑"/>
          <w:sz w:val="24"/>
          <w:szCs w:val="24"/>
        </w:rPr>
      </w:pPr>
    </w:p>
    <w:p w14:paraId="1B7A0292">
      <w:pPr>
        <w:pStyle w:val="14"/>
        <w:numPr>
          <w:ilvl w:val="0"/>
          <w:numId w:val="3"/>
        </w:numPr>
        <w:ind w:firstLineChars="0"/>
        <w:rPr>
          <w:rFonts w:ascii="宋体" w:hAnsi="宋体" w:eastAsia="宋体" w:cs="微软雅黑"/>
          <w:b/>
          <w:bCs/>
          <w:sz w:val="24"/>
          <w:szCs w:val="24"/>
        </w:rPr>
      </w:pPr>
      <w:r>
        <w:rPr>
          <w:rFonts w:hint="eastAsia" w:ascii="宋体" w:hAnsi="宋体" w:eastAsia="宋体" w:cs="微软雅黑"/>
          <w:b/>
          <w:bCs/>
          <w:sz w:val="24"/>
          <w:szCs w:val="24"/>
        </w:rPr>
        <w:t>在图书表</w:t>
      </w:r>
      <w:r>
        <w:rPr>
          <w:rFonts w:ascii="宋体" w:hAnsi="宋体" w:eastAsia="宋体" w:cs="微软雅黑"/>
          <w:b/>
          <w:bCs/>
          <w:sz w:val="24"/>
          <w:szCs w:val="24"/>
        </w:rPr>
        <w:t>book</w:t>
      </w:r>
      <w:r>
        <w:rPr>
          <w:rFonts w:hint="eastAsia" w:ascii="宋体" w:hAnsi="宋体" w:eastAsia="宋体" w:cs="微软雅黑"/>
          <w:b/>
          <w:bCs/>
          <w:sz w:val="24"/>
          <w:szCs w:val="24"/>
        </w:rPr>
        <w:t>中统计各出版社出版图书的总数</w:t>
      </w:r>
    </w:p>
    <w:p w14:paraId="38ADAE88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分析：</w:t>
      </w:r>
    </w:p>
    <w:p w14:paraId="4D0E9CAE">
      <w:pPr>
        <w:pStyle w:val="14"/>
        <w:numPr>
          <w:ilvl w:val="0"/>
          <w:numId w:val="0"/>
        </w:numPr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GROUP BY book_publisher 按出版社分组</w:t>
      </w:r>
    </w:p>
    <w:p w14:paraId="343B183C">
      <w:pPr>
        <w:pStyle w:val="14"/>
        <w:numPr>
          <w:ilvl w:val="0"/>
          <w:numId w:val="0"/>
        </w:numPr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COUNT(*) 统计每个分组中的记录数，即每个出版社的图书数量</w:t>
      </w:r>
    </w:p>
    <w:p w14:paraId="73074A1D">
      <w:pPr>
        <w:pStyle w:val="14"/>
        <w:numPr>
          <w:ilvl w:val="0"/>
          <w:numId w:val="0"/>
        </w:numPr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ORDER BY COUNT(*) DESC 按图书数量降序排列</w:t>
      </w:r>
    </w:p>
    <w:p w14:paraId="1CC09343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代码：</w:t>
      </w:r>
    </w:p>
    <w:p w14:paraId="3BE57185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-- 10. count the number of books for each publisher</w:t>
      </w:r>
    </w:p>
    <w:p w14:paraId="3C41AB7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book_publisher,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"book_count"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2890021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book</w:t>
      </w:r>
    </w:p>
    <w:p w14:paraId="602AB8FD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GROUP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BY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book_publisher</w:t>
      </w:r>
    </w:p>
    <w:p w14:paraId="4D908B0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ORDER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BY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DESC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A203C8B">
      <w:pPr>
        <w:pStyle w:val="14"/>
        <w:numPr>
          <w:ilvl w:val="0"/>
          <w:numId w:val="0"/>
        </w:numPr>
        <w:ind w:leftChars="0" w:firstLine="420" w:firstLineChars="0"/>
        <w:rPr>
          <w:rFonts w:hint="default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结果展示：</w:t>
      </w:r>
    </w:p>
    <w:p w14:paraId="5FC698D5">
      <w:pPr>
        <w:pStyle w:val="14"/>
        <w:numPr>
          <w:ilvl w:val="0"/>
          <w:numId w:val="0"/>
        </w:numPr>
        <w:ind w:leftChars="0"/>
        <w:rPr>
          <w:rFonts w:ascii="宋体" w:hAnsi="宋体" w:eastAsia="宋体" w:cs="微软雅黑"/>
          <w:sz w:val="24"/>
          <w:szCs w:val="24"/>
        </w:rPr>
      </w:pPr>
      <w:r>
        <w:drawing>
          <wp:inline distT="0" distB="0" distL="114300" distR="114300">
            <wp:extent cx="2425700" cy="1320800"/>
            <wp:effectExtent l="0" t="0" r="12700" b="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0CD1E">
      <w:pPr>
        <w:pStyle w:val="14"/>
        <w:numPr>
          <w:ilvl w:val="0"/>
          <w:numId w:val="0"/>
        </w:numPr>
        <w:ind w:leftChars="0"/>
        <w:rPr>
          <w:rFonts w:ascii="宋体" w:hAnsi="宋体" w:eastAsia="宋体" w:cs="微软雅黑"/>
          <w:sz w:val="24"/>
          <w:szCs w:val="24"/>
        </w:rPr>
      </w:pPr>
    </w:p>
    <w:p w14:paraId="6A3B8A87">
      <w:pPr>
        <w:pStyle w:val="14"/>
        <w:numPr>
          <w:ilvl w:val="0"/>
          <w:numId w:val="3"/>
        </w:numPr>
        <w:ind w:firstLineChars="0"/>
        <w:rPr>
          <w:rFonts w:ascii="宋体" w:hAnsi="宋体" w:eastAsia="宋体" w:cs="微软雅黑"/>
          <w:b/>
          <w:bCs/>
          <w:sz w:val="24"/>
          <w:szCs w:val="24"/>
        </w:rPr>
      </w:pPr>
      <w:r>
        <w:rPr>
          <w:rFonts w:hint="eastAsia" w:ascii="宋体" w:hAnsi="宋体" w:eastAsia="宋体" w:cs="微软雅黑"/>
          <w:b/>
          <w:bCs/>
          <w:sz w:val="24"/>
          <w:szCs w:val="24"/>
        </w:rPr>
        <w:t>在图书表</w:t>
      </w:r>
      <w:r>
        <w:rPr>
          <w:rFonts w:ascii="宋体" w:hAnsi="宋体" w:eastAsia="宋体" w:cs="微软雅黑"/>
          <w:b/>
          <w:bCs/>
          <w:sz w:val="24"/>
          <w:szCs w:val="24"/>
        </w:rPr>
        <w:t>book</w:t>
      </w:r>
      <w:r>
        <w:rPr>
          <w:rFonts w:hint="eastAsia" w:ascii="宋体" w:hAnsi="宋体" w:eastAsia="宋体" w:cs="微软雅黑"/>
          <w:b/>
          <w:bCs/>
          <w:sz w:val="24"/>
          <w:szCs w:val="24"/>
        </w:rPr>
        <w:t>中查询图书借阅次数在</w:t>
      </w:r>
      <w:r>
        <w:rPr>
          <w:rFonts w:ascii="宋体" w:hAnsi="宋体" w:eastAsia="宋体" w:cs="微软雅黑"/>
          <w:b/>
          <w:bCs/>
          <w:sz w:val="24"/>
          <w:szCs w:val="24"/>
        </w:rPr>
        <w:t>20</w:t>
      </w:r>
      <w:r>
        <w:rPr>
          <w:rFonts w:hint="eastAsia" w:ascii="宋体" w:hAnsi="宋体" w:eastAsia="宋体" w:cs="微软雅黑"/>
          <w:b/>
          <w:bCs/>
          <w:sz w:val="24"/>
          <w:szCs w:val="24"/>
        </w:rPr>
        <w:t>次以上，而且出版图书总数大于</w:t>
      </w:r>
      <w:r>
        <w:rPr>
          <w:rFonts w:ascii="宋体" w:hAnsi="宋体" w:eastAsia="宋体" w:cs="微软雅黑"/>
          <w:b/>
          <w:bCs/>
          <w:sz w:val="24"/>
          <w:szCs w:val="24"/>
        </w:rPr>
        <w:t>1</w:t>
      </w:r>
      <w:r>
        <w:rPr>
          <w:rFonts w:hint="eastAsia" w:ascii="宋体" w:hAnsi="宋体" w:eastAsia="宋体" w:cs="微软雅黑"/>
          <w:b/>
          <w:bCs/>
          <w:sz w:val="24"/>
          <w:szCs w:val="24"/>
        </w:rPr>
        <w:t>的出版社。</w:t>
      </w:r>
      <w:r>
        <w:rPr>
          <w:rFonts w:hint="eastAsia" w:ascii="宋体" w:hAnsi="宋体" w:eastAsia="宋体" w:cs="微软雅黑"/>
          <w:b/>
          <w:bCs/>
          <w:sz w:val="24"/>
          <w:szCs w:val="24"/>
          <w:lang w:eastAsia="zh-CN"/>
        </w:rPr>
        <w:t>（record里的记录条数计数</w:t>
      </w:r>
      <w:r>
        <w:rPr>
          <w:rFonts w:hint="eastAsia" w:ascii="宋体" w:hAnsi="宋体" w:eastAsia="宋体" w:cs="微软雅黑"/>
          <w:b/>
          <w:bCs/>
          <w:sz w:val="24"/>
          <w:szCs w:val="24"/>
          <w:lang w:val="en-US" w:eastAsia="zh-CN"/>
        </w:rPr>
        <w:t>都可以</w:t>
      </w:r>
      <w:r>
        <w:rPr>
          <w:rFonts w:hint="eastAsia" w:ascii="宋体" w:hAnsi="宋体" w:eastAsia="宋体" w:cs="微软雅黑"/>
          <w:b/>
          <w:bCs/>
          <w:sz w:val="24"/>
          <w:szCs w:val="24"/>
          <w:lang w:eastAsia="zh-CN"/>
        </w:rPr>
        <w:t>）</w:t>
      </w:r>
    </w:p>
    <w:p w14:paraId="53FB7393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分析：</w:t>
      </w:r>
    </w:p>
    <w:p w14:paraId="311526C4">
      <w:pPr>
        <w:pStyle w:val="14"/>
        <w:numPr>
          <w:ilvl w:val="0"/>
          <w:numId w:val="0"/>
        </w:numPr>
        <w:rPr>
          <w:rFonts w:hint="default" w:ascii="宋体" w:hAnsi="宋体" w:eastAsia="宋体" w:cs="微软雅黑"/>
          <w:sz w:val="24"/>
          <w:szCs w:val="24"/>
          <w:lang w:val="en-US" w:eastAsia="zh-CN"/>
        </w:rPr>
      </w:pPr>
      <w:r>
        <w:rPr>
          <w:rFonts w:hint="default" w:ascii="宋体" w:hAnsi="宋体" w:eastAsia="宋体" w:cs="微软雅黑"/>
          <w:sz w:val="24"/>
          <w:szCs w:val="24"/>
          <w:lang w:val="en-US" w:eastAsia="zh-CN"/>
        </w:rPr>
        <w:t>使用 JOIN 连接 book 和 record 表以获取借阅信息</w:t>
      </w:r>
    </w:p>
    <w:p w14:paraId="1F884468">
      <w:pPr>
        <w:pStyle w:val="14"/>
        <w:numPr>
          <w:ilvl w:val="0"/>
          <w:numId w:val="0"/>
        </w:numPr>
        <w:rPr>
          <w:rFonts w:hint="default" w:ascii="宋体" w:hAnsi="宋体" w:eastAsia="宋体" w:cs="微软雅黑"/>
          <w:sz w:val="24"/>
          <w:szCs w:val="24"/>
          <w:lang w:val="en-US" w:eastAsia="zh-CN"/>
        </w:rPr>
      </w:pPr>
      <w:r>
        <w:rPr>
          <w:rFonts w:hint="default" w:ascii="宋体" w:hAnsi="宋体" w:eastAsia="宋体" w:cs="微软雅黑"/>
          <w:sz w:val="24"/>
          <w:szCs w:val="24"/>
          <w:lang w:val="en-US" w:eastAsia="zh-CN"/>
        </w:rPr>
        <w:t>COUNT(DISTINCT b.book_id) 统计该出版社出版的不同图书数量</w:t>
      </w:r>
    </w:p>
    <w:p w14:paraId="347D71D0">
      <w:pPr>
        <w:pStyle w:val="14"/>
        <w:numPr>
          <w:ilvl w:val="0"/>
          <w:numId w:val="0"/>
        </w:numPr>
        <w:rPr>
          <w:rFonts w:hint="default" w:ascii="宋体" w:hAnsi="宋体" w:eastAsia="宋体" w:cs="微软雅黑"/>
          <w:sz w:val="24"/>
          <w:szCs w:val="24"/>
          <w:lang w:val="en-US" w:eastAsia="zh-CN"/>
        </w:rPr>
      </w:pPr>
      <w:r>
        <w:rPr>
          <w:rFonts w:hint="default" w:ascii="宋体" w:hAnsi="宋体" w:eastAsia="宋体" w:cs="微软雅黑"/>
          <w:sz w:val="24"/>
          <w:szCs w:val="24"/>
          <w:lang w:val="en-US" w:eastAsia="zh-CN"/>
        </w:rPr>
        <w:t>COUNT(DISTINCT r.book_id) 统计该出版社图书的借阅记录数</w:t>
      </w:r>
    </w:p>
    <w:p w14:paraId="6475EDFB">
      <w:pPr>
        <w:pStyle w:val="14"/>
        <w:numPr>
          <w:ilvl w:val="0"/>
          <w:numId w:val="0"/>
        </w:numPr>
        <w:rPr>
          <w:rFonts w:hint="default" w:ascii="宋体" w:hAnsi="宋体" w:eastAsia="宋体" w:cs="微软雅黑"/>
          <w:sz w:val="24"/>
          <w:szCs w:val="24"/>
          <w:lang w:val="en-US" w:eastAsia="zh-CN"/>
        </w:rPr>
      </w:pPr>
      <w:r>
        <w:rPr>
          <w:rFonts w:hint="default" w:ascii="宋体" w:hAnsi="宋体" w:eastAsia="宋体" w:cs="微软雅黑"/>
          <w:sz w:val="24"/>
          <w:szCs w:val="24"/>
          <w:lang w:val="en-US" w:eastAsia="zh-CN"/>
        </w:rPr>
        <w:t>GROUP BY b.book_publisher 按出版社分组</w:t>
      </w:r>
    </w:p>
    <w:p w14:paraId="52C46652">
      <w:pPr>
        <w:pStyle w:val="14"/>
        <w:numPr>
          <w:ilvl w:val="0"/>
          <w:numId w:val="0"/>
        </w:numPr>
        <w:rPr>
          <w:rFonts w:hint="default" w:ascii="宋体" w:hAnsi="宋体" w:eastAsia="宋体" w:cs="微软雅黑"/>
          <w:sz w:val="24"/>
          <w:szCs w:val="24"/>
          <w:lang w:val="en-US" w:eastAsia="zh-CN"/>
        </w:rPr>
      </w:pPr>
      <w:r>
        <w:rPr>
          <w:rFonts w:hint="default" w:ascii="宋体" w:hAnsi="宋体" w:eastAsia="宋体" w:cs="微软雅黑"/>
          <w:sz w:val="24"/>
          <w:szCs w:val="24"/>
          <w:lang w:val="en-US" w:eastAsia="zh-CN"/>
        </w:rPr>
        <w:t>HAVING 子句对分组后的结果进行过滤（必须在GROUP BY之后使用）</w:t>
      </w:r>
    </w:p>
    <w:p w14:paraId="5E724D48">
      <w:pPr>
        <w:pStyle w:val="14"/>
        <w:numPr>
          <w:ilvl w:val="0"/>
          <w:numId w:val="0"/>
        </w:numPr>
        <w:rPr>
          <w:rFonts w:hint="default" w:ascii="宋体" w:hAnsi="宋体" w:eastAsia="宋体" w:cs="微软雅黑"/>
          <w:sz w:val="24"/>
          <w:szCs w:val="24"/>
          <w:lang w:val="en-US" w:eastAsia="zh-CN"/>
        </w:rPr>
      </w:pPr>
      <w:r>
        <w:rPr>
          <w:rFonts w:hint="default" w:ascii="宋体" w:hAnsi="宋体" w:eastAsia="宋体" w:cs="微软雅黑"/>
          <w:sz w:val="24"/>
          <w:szCs w:val="24"/>
          <w:lang w:val="en-US" w:eastAsia="zh-CN"/>
        </w:rPr>
        <w:t>两个条件用 AND 连接：出版图书数&gt;1 且 借阅次数&gt;20</w:t>
      </w:r>
    </w:p>
    <w:p w14:paraId="29913138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代码：</w:t>
      </w:r>
    </w:p>
    <w:p w14:paraId="4AD9F60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-- 11. select the publishers who have published more than 1 book and the total borrow count of their books is more than 20</w:t>
      </w:r>
    </w:p>
    <w:p w14:paraId="7AF1F979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</w:p>
    <w:p w14:paraId="3006E19D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b.book_publisher,</w:t>
      </w:r>
    </w:p>
    <w:p w14:paraId="4C2CA3B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DISTINCT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b.book_id)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"total_books_published"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94B89D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DISTINCT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r.book_id)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"total_borrow_count"</w:t>
      </w:r>
    </w:p>
    <w:p w14:paraId="62AABA2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FROM</w:t>
      </w:r>
    </w:p>
    <w:p w14:paraId="0C9BEE6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book b</w:t>
      </w:r>
    </w:p>
    <w:p w14:paraId="50E222E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JOIN</w:t>
      </w:r>
    </w:p>
    <w:p w14:paraId="0023755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record r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b.book_id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r.book_id</w:t>
      </w:r>
    </w:p>
    <w:p w14:paraId="15A6839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GROUP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BY</w:t>
      </w:r>
    </w:p>
    <w:p w14:paraId="240274C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b.book_publisher</w:t>
      </w:r>
    </w:p>
    <w:p w14:paraId="47C9234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HAVING</w:t>
      </w:r>
    </w:p>
    <w:p w14:paraId="71526C7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DISTINCT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b.book_id)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DISTINCT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r.book_id)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EABA1A5">
      <w:pPr>
        <w:pStyle w:val="14"/>
        <w:numPr>
          <w:ilvl w:val="0"/>
          <w:numId w:val="0"/>
        </w:numPr>
        <w:ind w:leftChars="0" w:firstLine="420" w:firstLineChars="0"/>
        <w:rPr>
          <w:rFonts w:hint="default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结果展示：</w:t>
      </w:r>
    </w:p>
    <w:p w14:paraId="61C5D818">
      <w:pPr>
        <w:pStyle w:val="14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016500" cy="736600"/>
            <wp:effectExtent l="0" t="0" r="12700" b="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52E08">
      <w:pPr>
        <w:pStyle w:val="14"/>
        <w:numPr>
          <w:ilvl w:val="0"/>
          <w:numId w:val="0"/>
        </w:numPr>
        <w:ind w:leftChars="0"/>
      </w:pPr>
    </w:p>
    <w:p w14:paraId="3C96C4FD">
      <w:pPr>
        <w:pStyle w:val="14"/>
        <w:numPr>
          <w:ilvl w:val="0"/>
          <w:numId w:val="3"/>
        </w:numPr>
        <w:ind w:firstLineChars="0"/>
        <w:rPr>
          <w:rFonts w:ascii="宋体" w:hAnsi="宋体" w:eastAsia="宋体" w:cs="微软雅黑"/>
          <w:b/>
          <w:bCs/>
          <w:sz w:val="24"/>
          <w:szCs w:val="24"/>
        </w:rPr>
      </w:pPr>
      <w:r>
        <w:rPr>
          <w:rFonts w:hint="eastAsia" w:ascii="宋体" w:hAnsi="宋体" w:eastAsia="宋体" w:cs="微软雅黑"/>
          <w:b/>
          <w:bCs/>
          <w:sz w:val="24"/>
          <w:szCs w:val="24"/>
        </w:rPr>
        <w:t>查询没有借阅编号为“</w:t>
      </w:r>
      <w:r>
        <w:rPr>
          <w:rFonts w:ascii="宋体" w:hAnsi="宋体" w:eastAsia="宋体" w:cs="微软雅黑"/>
          <w:b/>
          <w:bCs/>
          <w:sz w:val="24"/>
          <w:szCs w:val="24"/>
        </w:rPr>
        <w:t>b0005</w:t>
      </w:r>
      <w:r>
        <w:rPr>
          <w:rFonts w:hint="eastAsia" w:ascii="宋体" w:hAnsi="宋体" w:eastAsia="宋体" w:cs="微软雅黑"/>
          <w:b/>
          <w:bCs/>
          <w:sz w:val="24"/>
          <w:szCs w:val="24"/>
        </w:rPr>
        <w:t>”这本书的读者姓名</w:t>
      </w:r>
    </w:p>
    <w:p w14:paraId="6AF467B5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分析：</w:t>
      </w:r>
    </w:p>
    <w:p w14:paraId="40BDB98D">
      <w:pPr>
        <w:pStyle w:val="14"/>
        <w:numPr>
          <w:ilvl w:val="0"/>
          <w:numId w:val="0"/>
        </w:numPr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使用子查询找出借阅过"b0005"图书的所有读者ID</w:t>
      </w:r>
    </w:p>
    <w:p w14:paraId="71CFDD45">
      <w:pPr>
        <w:pStyle w:val="14"/>
        <w:numPr>
          <w:ilvl w:val="0"/>
          <w:numId w:val="0"/>
        </w:numPr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使用 NOT IN 运算符排除这些读者</w:t>
      </w:r>
    </w:p>
    <w:p w14:paraId="75E995F3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代码：</w:t>
      </w:r>
    </w:p>
    <w:p w14:paraId="6E61CB3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-- 12. query the reader who does not borrow book "b005"</w:t>
      </w:r>
    </w:p>
    <w:p w14:paraId="45DFC03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eastAsia" w:ascii="Menlo" w:hAnsi="Menlo" w:eastAsia="Menlo" w:cs="Menlo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reader</w:t>
      </w:r>
    </w:p>
    <w:p w14:paraId="27FC633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WHERE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reader_id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</w:p>
    <w:p w14:paraId="063A8F0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reader_id</w:t>
      </w:r>
      <w:r>
        <w:rPr>
          <w:rFonts w:hint="eastAsia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record</w:t>
      </w:r>
    </w:p>
    <w:p w14:paraId="2D4A6BB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WHERE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book_id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'b0005'</w:t>
      </w:r>
    </w:p>
    <w:p w14:paraId="6E536B4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71A36A8">
      <w:pPr>
        <w:pStyle w:val="14"/>
        <w:numPr>
          <w:ilvl w:val="0"/>
          <w:numId w:val="0"/>
        </w:numPr>
        <w:ind w:leftChars="0" w:firstLine="420" w:firstLineChars="0"/>
        <w:rPr>
          <w:rFonts w:hint="default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结果展示：</w:t>
      </w:r>
    </w:p>
    <w:p w14:paraId="48A62D3B">
      <w:pPr>
        <w:pStyle w:val="14"/>
        <w:numPr>
          <w:ilvl w:val="0"/>
          <w:numId w:val="0"/>
        </w:numPr>
        <w:ind w:leftChars="0"/>
        <w:rPr>
          <w:rFonts w:ascii="宋体" w:hAnsi="宋体" w:eastAsia="宋体" w:cs="微软雅黑"/>
          <w:sz w:val="24"/>
          <w:szCs w:val="24"/>
        </w:rPr>
      </w:pPr>
      <w:r>
        <w:drawing>
          <wp:inline distT="0" distB="0" distL="114300" distR="114300">
            <wp:extent cx="4013200" cy="1211580"/>
            <wp:effectExtent l="0" t="0" r="0" b="7620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DB62E">
      <w:pPr>
        <w:pStyle w:val="14"/>
        <w:numPr>
          <w:ilvl w:val="0"/>
          <w:numId w:val="0"/>
        </w:numPr>
        <w:ind w:leftChars="0"/>
        <w:rPr>
          <w:rFonts w:ascii="宋体" w:hAnsi="宋体" w:eastAsia="宋体" w:cs="微软雅黑"/>
          <w:sz w:val="24"/>
          <w:szCs w:val="24"/>
        </w:rPr>
      </w:pPr>
    </w:p>
    <w:p w14:paraId="542DA462">
      <w:pPr>
        <w:pStyle w:val="14"/>
        <w:numPr>
          <w:ilvl w:val="0"/>
          <w:numId w:val="3"/>
        </w:numPr>
        <w:ind w:firstLineChars="0"/>
        <w:rPr>
          <w:rFonts w:ascii="宋体" w:hAnsi="宋体" w:eastAsia="宋体" w:cs="微软雅黑"/>
          <w:b/>
          <w:bCs/>
          <w:sz w:val="24"/>
          <w:szCs w:val="24"/>
        </w:rPr>
      </w:pPr>
      <w:r>
        <w:rPr>
          <w:rFonts w:hint="eastAsia" w:ascii="宋体" w:hAnsi="宋体" w:eastAsia="宋体" w:cs="微软雅黑"/>
          <w:b/>
          <w:bCs/>
          <w:sz w:val="24"/>
          <w:szCs w:val="24"/>
        </w:rPr>
        <w:t>查询借阅至少</w:t>
      </w:r>
      <w:r>
        <w:rPr>
          <w:rFonts w:ascii="宋体" w:hAnsi="宋体" w:eastAsia="宋体" w:cs="微软雅黑"/>
          <w:b/>
          <w:bCs/>
          <w:sz w:val="24"/>
          <w:szCs w:val="24"/>
        </w:rPr>
        <w:t>2</w:t>
      </w:r>
      <w:r>
        <w:rPr>
          <w:rFonts w:hint="eastAsia" w:ascii="宋体" w:hAnsi="宋体" w:eastAsia="宋体" w:cs="微软雅黑"/>
          <w:b/>
          <w:bCs/>
          <w:sz w:val="24"/>
          <w:szCs w:val="24"/>
        </w:rPr>
        <w:t>本书的读者姓名</w:t>
      </w:r>
    </w:p>
    <w:p w14:paraId="1A7EAFD1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分析：</w:t>
      </w:r>
    </w:p>
    <w:p w14:paraId="644EFE58">
      <w:pPr>
        <w:pStyle w:val="14"/>
        <w:numPr>
          <w:ilvl w:val="0"/>
          <w:numId w:val="0"/>
        </w:numPr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使用 JOIN 连接 reader 和 record 表</w:t>
      </w:r>
    </w:p>
    <w:p w14:paraId="33822D66">
      <w:pPr>
        <w:pStyle w:val="14"/>
        <w:numPr>
          <w:ilvl w:val="0"/>
          <w:numId w:val="0"/>
        </w:numPr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GROUP BY re.reader_id, re.reader_name 按读者分组</w:t>
      </w:r>
    </w:p>
    <w:p w14:paraId="787E4F77">
      <w:pPr>
        <w:pStyle w:val="14"/>
        <w:numPr>
          <w:ilvl w:val="0"/>
          <w:numId w:val="0"/>
        </w:numPr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COUNT(rc.book_id) 统计每个读者的借阅记录数</w:t>
      </w:r>
    </w:p>
    <w:p w14:paraId="6787560C">
      <w:pPr>
        <w:pStyle w:val="14"/>
        <w:numPr>
          <w:ilvl w:val="0"/>
          <w:numId w:val="0"/>
        </w:numPr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HAVING COUNT(rc.book_id) &gt;= 2 过滤出借阅至少2本书的读者</w:t>
      </w:r>
    </w:p>
    <w:p w14:paraId="3DF3F36D">
      <w:pPr>
        <w:pStyle w:val="14"/>
        <w:numPr>
          <w:ilvl w:val="0"/>
          <w:numId w:val="0"/>
        </w:numPr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HAVING 用于对聚合结果进行过滤</w:t>
      </w:r>
    </w:p>
    <w:p w14:paraId="19CB54FA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代码：</w:t>
      </w:r>
    </w:p>
    <w:p w14:paraId="510D861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-- 13. query reader name who borrow more than 2 books</w:t>
      </w:r>
    </w:p>
    <w:p w14:paraId="30E7FD9A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re.reader_name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"读者姓名"</w:t>
      </w:r>
    </w:p>
    <w:p w14:paraId="3A88D91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reader re</w:t>
      </w:r>
    </w:p>
    <w:p w14:paraId="3FFBB3D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record rc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re.reader_id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rc.reader_id</w:t>
      </w:r>
    </w:p>
    <w:p w14:paraId="3DB6736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GROUP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BY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re.reader_id, re.reader_name</w:t>
      </w:r>
    </w:p>
    <w:p w14:paraId="05C7523D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HAVING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(rc.book_id)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eastAsia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=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3A9248B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结果展示：</w:t>
      </w:r>
    </w:p>
    <w:p w14:paraId="1408BC60">
      <w:pPr>
        <w:pStyle w:val="14"/>
        <w:numPr>
          <w:ilvl w:val="0"/>
          <w:numId w:val="0"/>
        </w:numPr>
        <w:ind w:leftChars="0"/>
        <w:rPr>
          <w:rFonts w:hint="default" w:ascii="宋体" w:hAnsi="宋体" w:eastAsia="宋体" w:cs="微软雅黑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841500" cy="660400"/>
            <wp:effectExtent l="0" t="0" r="12700" b="0"/>
            <wp:docPr id="2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B3159">
      <w:pPr>
        <w:pStyle w:val="14"/>
        <w:numPr>
          <w:ilvl w:val="0"/>
          <w:numId w:val="0"/>
        </w:numPr>
        <w:ind w:leftChars="0"/>
        <w:rPr>
          <w:rFonts w:ascii="宋体" w:hAnsi="宋体" w:eastAsia="宋体" w:cs="微软雅黑"/>
          <w:sz w:val="24"/>
          <w:szCs w:val="24"/>
        </w:rPr>
      </w:pPr>
    </w:p>
    <w:p w14:paraId="211A6591">
      <w:pPr>
        <w:pStyle w:val="14"/>
        <w:numPr>
          <w:ilvl w:val="0"/>
          <w:numId w:val="3"/>
        </w:numPr>
        <w:ind w:firstLineChars="0"/>
        <w:rPr>
          <w:rFonts w:ascii="宋体" w:hAnsi="宋体" w:eastAsia="宋体" w:cs="微软雅黑"/>
          <w:sz w:val="24"/>
          <w:szCs w:val="24"/>
        </w:rPr>
      </w:pPr>
      <w:r>
        <w:rPr>
          <w:rFonts w:hint="eastAsia" w:ascii="宋体" w:hAnsi="宋体" w:eastAsia="宋体" w:cs="微软雅黑"/>
          <w:b/>
          <w:bCs/>
          <w:sz w:val="24"/>
          <w:szCs w:val="24"/>
        </w:rPr>
        <w:t xml:space="preserve">查询借阅次数最多和最少的图书编号 （要求使用 </w:t>
      </w:r>
      <w:r>
        <w:rPr>
          <w:rFonts w:hint="eastAsia" w:ascii="宋体" w:hAnsi="宋体" w:eastAsia="宋体" w:cs="微软雅黑"/>
          <w:b/>
          <w:bCs/>
          <w:color w:val="FF0000"/>
          <w:sz w:val="24"/>
          <w:szCs w:val="24"/>
        </w:rPr>
        <w:t>=an</w:t>
      </w:r>
      <w:r>
        <w:rPr>
          <w:rFonts w:ascii="宋体" w:hAnsi="宋体" w:eastAsia="宋体" w:cs="微软雅黑"/>
          <w:b/>
          <w:bCs/>
          <w:color w:val="FF0000"/>
          <w:sz w:val="24"/>
          <w:szCs w:val="24"/>
        </w:rPr>
        <w:t>y</w:t>
      </w:r>
      <w:r>
        <w:rPr>
          <w:rFonts w:hint="eastAsia" w:ascii="宋体" w:hAnsi="宋体" w:eastAsia="宋体" w:cs="微软雅黑"/>
          <w:b/>
          <w:bCs/>
          <w:sz w:val="24"/>
          <w:szCs w:val="24"/>
        </w:rPr>
        <w:t>）</w:t>
      </w:r>
    </w:p>
    <w:p w14:paraId="4F487035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分析：</w:t>
      </w:r>
    </w:p>
    <w:p w14:paraId="53009521">
      <w:pPr>
        <w:pStyle w:val="14"/>
        <w:numPr>
          <w:ilvl w:val="0"/>
          <w:numId w:val="0"/>
        </w:numPr>
        <w:ind w:leftChars="0"/>
        <w:rPr>
          <w:rFonts w:hint="default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= ANY 的作用等同于 IN，它会检查一个值是否存在于子查询返回的结果集中的任意一个，筛选出最大值和最小值</w:t>
      </w:r>
    </w:p>
    <w:p w14:paraId="5F226657">
      <w:pPr>
        <w:pStyle w:val="14"/>
        <w:numPr>
          <w:ilvl w:val="0"/>
          <w:numId w:val="0"/>
        </w:numPr>
        <w:ind w:left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使用 WITH 子句（CTE，公用表表达式）创建临时结果集 BookBorrowCounts</w:t>
      </w:r>
    </w:p>
    <w:p w14:paraId="19D6DC94">
      <w:pPr>
        <w:pStyle w:val="14"/>
        <w:numPr>
          <w:ilvl w:val="0"/>
          <w:numId w:val="0"/>
        </w:numPr>
        <w:ind w:left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从 book 表出发，左连接 record 表，这样没有借阅记录的图书也会被包含</w:t>
      </w:r>
    </w:p>
    <w:p w14:paraId="21F693E9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代码：</w:t>
      </w:r>
    </w:p>
    <w:p w14:paraId="4EA27AC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-- 14. query book_id that boorow most and fewest times</w:t>
      </w:r>
    </w:p>
    <w:p w14:paraId="35E8040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-- WITH can be used to create a temporary result set that can be referenced within a SELECT, INSERT, UPDATE, or DELETE statement.</w:t>
      </w:r>
    </w:p>
    <w:p w14:paraId="319A94F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BookBorrowCounts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</w:p>
    <w:p w14:paraId="6F10BAC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</w:p>
    <w:p w14:paraId="3815901D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b.book_id,</w:t>
      </w:r>
    </w:p>
    <w:p w14:paraId="731B945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(r.book_id)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borrow_count</w:t>
      </w:r>
    </w:p>
    <w:p w14:paraId="17021F4A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FROM</w:t>
      </w:r>
    </w:p>
    <w:p w14:paraId="54B4D08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book b</w:t>
      </w:r>
    </w:p>
    <w:p w14:paraId="58E8250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LEFT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record r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b.book_id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r.book_id</w:t>
      </w:r>
    </w:p>
    <w:p w14:paraId="0F2B3E0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GROUP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BY</w:t>
      </w:r>
    </w:p>
    <w:p w14:paraId="660D47E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b.book_id</w:t>
      </w:r>
    </w:p>
    <w:p w14:paraId="3ED494B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0B2D21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</w:p>
    <w:p w14:paraId="5992173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book_id,</w:t>
      </w:r>
    </w:p>
    <w:p w14:paraId="05393939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borrow_count</w:t>
      </w:r>
    </w:p>
    <w:p w14:paraId="2E9B0125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FROM</w:t>
      </w:r>
    </w:p>
    <w:p w14:paraId="0E0E978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BookBorrowCounts</w:t>
      </w:r>
    </w:p>
    <w:p w14:paraId="432C02CD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WHERE</w:t>
      </w:r>
    </w:p>
    <w:p w14:paraId="781DDBA9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borrow_count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</w:p>
    <w:p w14:paraId="214EB12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MAX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(borrow_count)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BookBorrowCounts</w:t>
      </w:r>
    </w:p>
    <w:p w14:paraId="1884CC0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UNION</w:t>
      </w:r>
    </w:p>
    <w:p w14:paraId="4092758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(borrow_count)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BookBorrowCounts</w:t>
      </w:r>
    </w:p>
    <w:p w14:paraId="6238FFA5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500FFD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ORDER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BY</w:t>
      </w:r>
    </w:p>
    <w:p w14:paraId="11E0EAB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borrow_count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DESC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3D2A5E9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结果展示：</w:t>
      </w:r>
    </w:p>
    <w:p w14:paraId="2C4416BF">
      <w:pPr>
        <w:pStyle w:val="14"/>
        <w:numPr>
          <w:ilvl w:val="0"/>
          <w:numId w:val="0"/>
        </w:numPr>
        <w:ind w:leftChars="0"/>
        <w:rPr>
          <w:rFonts w:hint="default" w:ascii="宋体" w:hAnsi="宋体" w:eastAsia="宋体" w:cs="微软雅黑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908300" cy="1079500"/>
            <wp:effectExtent l="0" t="0" r="12700" b="12700"/>
            <wp:docPr id="2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12DB5">
      <w:pPr>
        <w:pStyle w:val="14"/>
        <w:numPr>
          <w:ilvl w:val="0"/>
          <w:numId w:val="0"/>
        </w:numPr>
        <w:ind w:leftChars="0"/>
        <w:rPr>
          <w:rFonts w:ascii="宋体" w:hAnsi="宋体" w:eastAsia="宋体" w:cs="微软雅黑"/>
          <w:sz w:val="24"/>
          <w:szCs w:val="24"/>
        </w:rPr>
      </w:pPr>
    </w:p>
    <w:p w14:paraId="519EF1F3">
      <w:pPr>
        <w:pStyle w:val="14"/>
        <w:numPr>
          <w:ilvl w:val="0"/>
          <w:numId w:val="3"/>
        </w:numPr>
        <w:ind w:firstLineChars="0"/>
        <w:rPr>
          <w:rFonts w:ascii="宋体" w:hAnsi="宋体" w:eastAsia="宋体" w:cs="微软雅黑"/>
          <w:b/>
          <w:bCs/>
          <w:sz w:val="24"/>
          <w:szCs w:val="24"/>
        </w:rPr>
      </w:pPr>
      <w:r>
        <w:rPr>
          <w:rFonts w:hint="eastAsia" w:ascii="宋体" w:hAnsi="宋体" w:eastAsia="宋体" w:cs="微软雅黑"/>
          <w:b/>
          <w:bCs/>
          <w:sz w:val="24"/>
          <w:szCs w:val="24"/>
        </w:rPr>
        <w:t>查询借阅过图书编号为“</w:t>
      </w:r>
      <w:r>
        <w:rPr>
          <w:rFonts w:ascii="宋体" w:hAnsi="宋体" w:eastAsia="宋体" w:cs="微软雅黑"/>
          <w:b/>
          <w:bCs/>
          <w:sz w:val="24"/>
          <w:szCs w:val="24"/>
        </w:rPr>
        <w:t>b0002”</w:t>
      </w:r>
      <w:r>
        <w:rPr>
          <w:rFonts w:hint="eastAsia" w:ascii="宋体" w:hAnsi="宋体" w:eastAsia="宋体" w:cs="微软雅黑"/>
          <w:b/>
          <w:bCs/>
          <w:sz w:val="24"/>
          <w:szCs w:val="24"/>
        </w:rPr>
        <w:t>图书的读者编号和姓名</w:t>
      </w:r>
    </w:p>
    <w:p w14:paraId="0E425CCB">
      <w:pPr>
        <w:pStyle w:val="14"/>
        <w:numPr>
          <w:ilvl w:val="0"/>
          <w:numId w:val="0"/>
        </w:numPr>
        <w:tabs>
          <w:tab w:val="left" w:pos="1608"/>
        </w:tabs>
        <w:ind w:leftChars="0" w:firstLine="480" w:firstLineChars="200"/>
        <w:rPr>
          <w:rFonts w:hint="eastAsia" w:ascii="宋体" w:hAnsi="宋体" w:eastAsia="宋体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b/>
          <w:bCs/>
          <w:sz w:val="24"/>
          <w:szCs w:val="24"/>
          <w:lang w:val="en-US" w:eastAsia="zh-CN"/>
        </w:rPr>
        <w:t>分析：</w:t>
      </w:r>
    </w:p>
    <w:p w14:paraId="4DECC8F6">
      <w:pPr>
        <w:pStyle w:val="14"/>
        <w:numPr>
          <w:ilvl w:val="0"/>
          <w:numId w:val="0"/>
        </w:numPr>
        <w:tabs>
          <w:tab w:val="left" w:pos="1608"/>
        </w:tabs>
        <w:ind w:left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使用子查询找出借阅过"b0002"图书的所有读者ID</w:t>
      </w:r>
    </w:p>
    <w:p w14:paraId="03C9C869">
      <w:pPr>
        <w:pStyle w:val="14"/>
        <w:numPr>
          <w:ilvl w:val="0"/>
          <w:numId w:val="0"/>
        </w:numPr>
        <w:tabs>
          <w:tab w:val="left" w:pos="1608"/>
        </w:tabs>
        <w:ind w:left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使用 IN 运算符判断读者ID是否在子查询结果集中</w:t>
      </w:r>
    </w:p>
    <w:p w14:paraId="66316EE6">
      <w:pPr>
        <w:pStyle w:val="14"/>
        <w:numPr>
          <w:ilvl w:val="0"/>
          <w:numId w:val="0"/>
        </w:numPr>
        <w:tabs>
          <w:tab w:val="left" w:pos="1608"/>
        </w:tabs>
        <w:ind w:left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外层查询返回符合条件的读者编号和姓名</w:t>
      </w:r>
    </w:p>
    <w:p w14:paraId="40610E99">
      <w:pPr>
        <w:pStyle w:val="14"/>
        <w:numPr>
          <w:ilvl w:val="0"/>
          <w:numId w:val="0"/>
        </w:numPr>
        <w:tabs>
          <w:tab w:val="left" w:pos="1608"/>
        </w:tabs>
        <w:ind w:leftChars="0" w:firstLine="480" w:firstLineChars="20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代码：</w:t>
      </w:r>
    </w:p>
    <w:p w14:paraId="508B529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-- 15. query the reader_id reader_name who borrowed the book_id 'b0002'</w:t>
      </w:r>
    </w:p>
    <w:p w14:paraId="770118C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reader_id, reader_name</w:t>
      </w:r>
    </w:p>
    <w:p w14:paraId="5E705AE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reader </w:t>
      </w:r>
    </w:p>
    <w:p w14:paraId="114C0539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WHERE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reader_id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761203C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reader_id</w:t>
      </w:r>
    </w:p>
    <w:p w14:paraId="58A0D72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record</w:t>
      </w:r>
    </w:p>
    <w:p w14:paraId="1A7DDA99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WHERE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book_id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'b0002'</w:t>
      </w:r>
    </w:p>
    <w:p w14:paraId="0379831D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10564E2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结果展示：</w:t>
      </w:r>
    </w:p>
    <w:p w14:paraId="0FCEBF51">
      <w:pPr>
        <w:pStyle w:val="14"/>
        <w:numPr>
          <w:ilvl w:val="0"/>
          <w:numId w:val="0"/>
        </w:numPr>
        <w:ind w:leftChars="0"/>
        <w:rPr>
          <w:rFonts w:hint="default" w:ascii="宋体" w:hAnsi="宋体" w:eastAsia="宋体" w:cs="微软雅黑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159000" cy="495300"/>
            <wp:effectExtent l="0" t="0" r="0" b="12700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5B60C">
      <w:pPr>
        <w:pStyle w:val="14"/>
        <w:numPr>
          <w:ilvl w:val="0"/>
          <w:numId w:val="0"/>
        </w:numPr>
        <w:ind w:leftChars="0"/>
        <w:rPr>
          <w:rFonts w:ascii="宋体" w:hAnsi="宋体" w:eastAsia="宋体" w:cs="微软雅黑"/>
          <w:sz w:val="24"/>
          <w:szCs w:val="24"/>
        </w:rPr>
      </w:pPr>
    </w:p>
    <w:p w14:paraId="0799EB8A">
      <w:pPr>
        <w:pStyle w:val="14"/>
        <w:numPr>
          <w:ilvl w:val="0"/>
          <w:numId w:val="3"/>
        </w:numPr>
        <w:ind w:firstLineChars="0"/>
        <w:rPr>
          <w:rFonts w:ascii="宋体" w:hAnsi="宋体" w:eastAsia="宋体" w:cs="微软雅黑"/>
          <w:b/>
          <w:bCs/>
          <w:sz w:val="24"/>
          <w:szCs w:val="24"/>
        </w:rPr>
      </w:pPr>
      <w:r>
        <w:rPr>
          <w:rFonts w:hint="eastAsia" w:ascii="宋体" w:hAnsi="宋体" w:eastAsia="宋体" w:cs="微软雅黑"/>
          <w:b/>
          <w:bCs/>
          <w:sz w:val="24"/>
          <w:szCs w:val="24"/>
        </w:rPr>
        <w:t>查询编号为“</w:t>
      </w:r>
      <w:r>
        <w:rPr>
          <w:rFonts w:ascii="宋体" w:hAnsi="宋体" w:eastAsia="宋体" w:cs="微软雅黑"/>
          <w:b/>
          <w:bCs/>
          <w:sz w:val="24"/>
          <w:szCs w:val="24"/>
        </w:rPr>
        <w:t>r0007</w:t>
      </w:r>
      <w:r>
        <w:rPr>
          <w:rFonts w:hint="eastAsia" w:ascii="宋体" w:hAnsi="宋体" w:eastAsia="宋体" w:cs="微软雅黑"/>
          <w:b/>
          <w:bCs/>
          <w:sz w:val="24"/>
          <w:szCs w:val="24"/>
        </w:rPr>
        <w:t>”读者的姓名、所在院系以及所借阅图书的书名。</w:t>
      </w:r>
    </w:p>
    <w:p w14:paraId="4A3909B2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分析：</w:t>
      </w:r>
    </w:p>
    <w:p w14:paraId="188934F9">
      <w:pPr>
        <w:pStyle w:val="14"/>
        <w:numPr>
          <w:ilvl w:val="0"/>
          <w:numId w:val="0"/>
        </w:numPr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使用两次 JOIN 连接三个表：reader、record、book</w:t>
      </w:r>
    </w:p>
    <w:p w14:paraId="03D00E03">
      <w:pPr>
        <w:pStyle w:val="14"/>
        <w:numPr>
          <w:ilvl w:val="0"/>
          <w:numId w:val="0"/>
        </w:numPr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第一个 JOIN 通过 reader_id 连接读者和借阅记录</w:t>
      </w:r>
    </w:p>
    <w:p w14:paraId="617FC01C">
      <w:pPr>
        <w:pStyle w:val="14"/>
        <w:numPr>
          <w:ilvl w:val="0"/>
          <w:numId w:val="0"/>
        </w:numPr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第二个 JOIN 通过 book_id 连接借阅记录和图书信息</w:t>
      </w:r>
    </w:p>
    <w:p w14:paraId="5BADE00D">
      <w:pPr>
        <w:pStyle w:val="14"/>
        <w:numPr>
          <w:ilvl w:val="0"/>
          <w:numId w:val="0"/>
        </w:numPr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WHERE re.reader_id = 'r0007' 过滤出指定读者</w:t>
      </w:r>
    </w:p>
    <w:p w14:paraId="7668BF94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代码：</w:t>
      </w:r>
    </w:p>
    <w:p w14:paraId="7540475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-- 16. query the reader's reader_name,reader_department,borrow_book_name whose reader_id = 'r0007'</w:t>
      </w:r>
    </w:p>
    <w:p w14:paraId="06246AE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re.reader_name, re.reader_department, bk.book_name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borrow_book_name</w:t>
      </w:r>
    </w:p>
    <w:p w14:paraId="1369245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reader re</w:t>
      </w:r>
    </w:p>
    <w:p w14:paraId="5E5AAE7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record rc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re.reader_id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rc.reader_id </w:t>
      </w:r>
    </w:p>
    <w:p w14:paraId="207E7AC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book bk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rc.book_id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bk.book_id</w:t>
      </w:r>
    </w:p>
    <w:p w14:paraId="7406DD5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WHERE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re.reader_id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'r0007'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8F2D662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结果展示：</w:t>
      </w:r>
    </w:p>
    <w:p w14:paraId="4167DD37">
      <w:pPr>
        <w:pStyle w:val="14"/>
        <w:numPr>
          <w:ilvl w:val="0"/>
          <w:numId w:val="0"/>
        </w:numPr>
        <w:ind w:leftChars="0"/>
        <w:rPr>
          <w:rFonts w:hint="default" w:ascii="宋体" w:hAnsi="宋体" w:eastAsia="宋体" w:cs="微软雅黑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314700" cy="647700"/>
            <wp:effectExtent l="0" t="0" r="12700" b="12700"/>
            <wp:docPr id="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E67BA">
      <w:pPr>
        <w:pStyle w:val="14"/>
        <w:numPr>
          <w:ilvl w:val="0"/>
          <w:numId w:val="0"/>
        </w:numPr>
        <w:ind w:leftChars="0"/>
        <w:rPr>
          <w:rFonts w:ascii="宋体" w:hAnsi="宋体" w:eastAsia="宋体" w:cs="微软雅黑"/>
          <w:sz w:val="24"/>
          <w:szCs w:val="24"/>
        </w:rPr>
      </w:pPr>
    </w:p>
    <w:p w14:paraId="01361E53">
      <w:pPr>
        <w:pStyle w:val="14"/>
        <w:numPr>
          <w:ilvl w:val="0"/>
          <w:numId w:val="3"/>
        </w:numPr>
        <w:ind w:firstLineChars="0"/>
        <w:rPr>
          <w:rFonts w:ascii="宋体" w:hAnsi="宋体" w:eastAsia="宋体" w:cs="微软雅黑"/>
          <w:sz w:val="24"/>
          <w:szCs w:val="24"/>
        </w:rPr>
      </w:pPr>
      <w:r>
        <w:rPr>
          <w:rFonts w:hint="eastAsia" w:ascii="宋体" w:hAnsi="宋体" w:eastAsia="宋体" w:cs="微软雅黑"/>
          <w:b/>
          <w:bCs/>
          <w:sz w:val="24"/>
          <w:szCs w:val="24"/>
        </w:rPr>
        <w:t>查询没有借阅过图书，以及借阅图书次数最多的读者信息，要求查询结果显示为“姓名”，“性别”和“院系”</w:t>
      </w:r>
    </w:p>
    <w:p w14:paraId="3796F7AD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分析：</w:t>
      </w:r>
    </w:p>
    <w:p w14:paraId="6DC18ADA">
      <w:pPr>
        <w:pStyle w:val="14"/>
        <w:numPr>
          <w:ilvl w:val="0"/>
          <w:numId w:val="0"/>
        </w:numPr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使用 WITH 子句（CTE）使查询结构更清晰</w:t>
      </w:r>
    </w:p>
    <w:p w14:paraId="146A1FE5">
      <w:pPr>
        <w:pStyle w:val="14"/>
        <w:numPr>
          <w:ilvl w:val="0"/>
          <w:numId w:val="0"/>
        </w:numPr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从 reader 表出发，使用 LEFT JOIN 连接 record 表</w:t>
      </w:r>
    </w:p>
    <w:p w14:paraId="3A9FE133">
      <w:pPr>
        <w:pStyle w:val="14"/>
        <w:numPr>
          <w:ilvl w:val="0"/>
          <w:numId w:val="0"/>
        </w:numPr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使用 COUNT(rc.record_id) 确保没有借阅记录的读者计数为0</w:t>
      </w:r>
    </w:p>
    <w:p w14:paraId="703D3EBF">
      <w:pPr>
        <w:pStyle w:val="14"/>
        <w:numPr>
          <w:ilvl w:val="0"/>
          <w:numId w:val="0"/>
        </w:numPr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使用 OR 连接两个条件，筛选出借阅次数等于最大值或最小值的读者</w:t>
      </w:r>
    </w:p>
    <w:p w14:paraId="63069349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代码：</w:t>
      </w:r>
    </w:p>
    <w:p w14:paraId="6DCD596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-- 17.query the reader_name,reader_sex,reader_department who borrow most and fewest books</w:t>
      </w:r>
    </w:p>
    <w:p w14:paraId="20A8A92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re.reader_name,re.reader_sex,re.reader_department</w:t>
      </w:r>
    </w:p>
    <w:p w14:paraId="30F12DA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reader re</w:t>
      </w:r>
    </w:p>
    <w:p w14:paraId="0F29289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eastAsia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LEFT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record rc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re.reader_id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rc.reader_id</w:t>
      </w:r>
    </w:p>
    <w:p w14:paraId="3C2C167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GROUP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BY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re.reader_id,re.reader_name,re.reader_department,re.reader_sex</w:t>
      </w:r>
    </w:p>
    <w:p w14:paraId="64BE2659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HAVING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(rc.book_id)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</w:p>
    <w:p w14:paraId="02E2805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MAX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(borrow_count)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</w:p>
    <w:p w14:paraId="0FDB74F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(book_id)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borrow_count</w:t>
      </w:r>
    </w:p>
    <w:p w14:paraId="73F3F2E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record</w:t>
      </w:r>
    </w:p>
    <w:p w14:paraId="5EFB8C9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GROUP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BY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reader_id</w:t>
      </w:r>
    </w:p>
    <w:p w14:paraId="5EAE868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BorrowCounts</w:t>
      </w:r>
    </w:p>
    <w:p w14:paraId="5871566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(rc.book_id)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</w:p>
    <w:p w14:paraId="452AA6E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(borrow_count)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</w:p>
    <w:p w14:paraId="68DF635A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(book_id)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borrow_count</w:t>
      </w:r>
    </w:p>
    <w:p w14:paraId="2D07D5D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record</w:t>
      </w:r>
    </w:p>
    <w:p w14:paraId="032F842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GROUP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BY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reader_id</w:t>
      </w:r>
    </w:p>
    <w:p w14:paraId="6F0FB9B5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BorrowCounts</w:t>
      </w:r>
    </w:p>
    <w:p w14:paraId="4514873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eastAsia" w:ascii="宋体" w:hAnsi="宋体" w:eastAsia="宋体" w:cs="微软雅黑"/>
          <w:sz w:val="24"/>
          <w:szCs w:val="24"/>
          <w:lang w:val="en-US" w:eastAsia="zh-CN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8C77102">
      <w:pPr>
        <w:pStyle w:val="14"/>
        <w:numPr>
          <w:ilvl w:val="0"/>
          <w:numId w:val="0"/>
        </w:numPr>
        <w:ind w:leftChars="0" w:firstLine="420" w:firstLineChars="0"/>
        <w:rPr>
          <w:rFonts w:hint="default" w:ascii="宋体" w:hAnsi="宋体" w:eastAsia="宋体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微软雅黑"/>
          <w:sz w:val="24"/>
          <w:szCs w:val="24"/>
          <w:lang w:val="en-US" w:eastAsia="zh-CN"/>
        </w:rPr>
        <w:t>结果展示（显示/不显示借阅次数）：</w:t>
      </w:r>
    </w:p>
    <w:p w14:paraId="23D3E298">
      <w:pPr>
        <w:pStyle w:val="14"/>
        <w:numPr>
          <w:ilvl w:val="0"/>
          <w:numId w:val="0"/>
        </w:numPr>
        <w:ind w:leftChars="0"/>
        <w:rPr>
          <w:rFonts w:ascii="宋体" w:hAnsi="宋体" w:eastAsia="宋体" w:cs="微软雅黑"/>
          <w:sz w:val="24"/>
          <w:szCs w:val="24"/>
        </w:rPr>
      </w:pPr>
      <w:r>
        <w:drawing>
          <wp:inline distT="0" distB="0" distL="114300" distR="114300">
            <wp:extent cx="2482850" cy="1175385"/>
            <wp:effectExtent l="0" t="0" r="6350" b="18415"/>
            <wp:docPr id="2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82850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27300" cy="1172210"/>
            <wp:effectExtent l="0" t="0" r="12700" b="21590"/>
            <wp:docPr id="2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6EDDF">
      <w:pPr>
        <w:pStyle w:val="3"/>
        <w:numPr>
          <w:ilvl w:val="0"/>
          <w:numId w:val="1"/>
        </w:numPr>
        <w:ind w:left="630" w:leftChars="0" w:hanging="630" w:firstLineChars="0"/>
        <w:rPr>
          <w:rFonts w:hint="eastAsia"/>
          <w:lang w:val="en-US" w:eastAsia="zh-CN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总结</w:t>
      </w:r>
    </w:p>
    <w:p w14:paraId="268C7EE9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实验首先通过作业订正，掌握了数据恢复和多表关联删除的正确方法。在基础查询方面，熟练运用了SELECT、WHERE、DISTINCT等基本语句，学会使用AS设置列别名提高可读性，理解了LIKE模糊查询和TOP/LIMIT限制结果集的用法。同时，掌握了COUNT()等聚合函数的使用，能够对数据进行统计分析。</w:t>
      </w:r>
    </w:p>
    <w:p w14:paraId="67B1D03D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深入学习了GROUP BY分组和HAVING过滤的配合使用，理解了WHERE过滤原始数据与HAVING过滤聚合结果的本质区别。在多表操作方面，熟练掌握了INNER JOIN和LEFT JOIN的应用场景，能够通过多次连接实现三表甚至更多表的关联查询。通过实践，理解了连接条件ON子句的重要性，以及如何通过分组聚合统计各种业务指标，如出版社图书数量、读者借阅次数等。</w:t>
      </w:r>
    </w:p>
    <w:p w14:paraId="13E2705F">
      <w:pPr>
        <w:numPr>
          <w:ilvl w:val="0"/>
          <w:numId w:val="0"/>
        </w:numPr>
        <w:ind w:leftChars="0" w:firstLine="420" w:firstLineChars="0"/>
      </w:pPr>
      <w:r>
        <w:rPr>
          <w:rFonts w:hint="eastAsia"/>
          <w:lang w:val="en-US" w:eastAsia="zh-CN"/>
        </w:rPr>
        <w:t>学习了子查询在WHERE、HAVING子句中的应用，掌握了IN、NOT IN、= ANY等运算符的使用。通过WITH子句（CTE）的实践，提高了复杂查询的可读性和维护性。同时认识到不同数据库系统的方言差异，需要根据具体环境选择合适的语法。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AF45F"/>
    <w:multiLevelType w:val="multilevel"/>
    <w:tmpl w:val="BFFAF45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F987ECE"/>
    <w:multiLevelType w:val="multilevel"/>
    <w:tmpl w:val="0F987EC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1D53167"/>
    <w:multiLevelType w:val="multilevel"/>
    <w:tmpl w:val="21D53167"/>
    <w:lvl w:ilvl="0" w:tentative="0">
      <w:start w:val="1"/>
      <w:numFmt w:val="japaneseCounting"/>
      <w:lvlText w:val="%1、"/>
      <w:lvlJc w:val="left"/>
      <w:pPr>
        <w:ind w:left="630" w:hanging="63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8AB"/>
    <w:rsid w:val="000452FD"/>
    <w:rsid w:val="00250C53"/>
    <w:rsid w:val="002620AB"/>
    <w:rsid w:val="002C2A9A"/>
    <w:rsid w:val="002C38AB"/>
    <w:rsid w:val="002D2BEB"/>
    <w:rsid w:val="002F531B"/>
    <w:rsid w:val="003377D4"/>
    <w:rsid w:val="003C7E63"/>
    <w:rsid w:val="004656EB"/>
    <w:rsid w:val="004818C0"/>
    <w:rsid w:val="00496750"/>
    <w:rsid w:val="006C3C43"/>
    <w:rsid w:val="007400B9"/>
    <w:rsid w:val="00781C9F"/>
    <w:rsid w:val="007C7D3A"/>
    <w:rsid w:val="00832C12"/>
    <w:rsid w:val="00851E98"/>
    <w:rsid w:val="008832D2"/>
    <w:rsid w:val="008E46F1"/>
    <w:rsid w:val="0097069B"/>
    <w:rsid w:val="00990CB4"/>
    <w:rsid w:val="00A13D65"/>
    <w:rsid w:val="00A4264B"/>
    <w:rsid w:val="00A836C1"/>
    <w:rsid w:val="00BB3BFF"/>
    <w:rsid w:val="00E65343"/>
    <w:rsid w:val="00F546DA"/>
    <w:rsid w:val="00FC4306"/>
    <w:rsid w:val="078D65D7"/>
    <w:rsid w:val="2EBD812E"/>
    <w:rsid w:val="2FDFC714"/>
    <w:rsid w:val="337FE438"/>
    <w:rsid w:val="3FEFCA40"/>
    <w:rsid w:val="4B6D4736"/>
    <w:rsid w:val="6D7E7EAB"/>
    <w:rsid w:val="71FB2673"/>
    <w:rsid w:val="74FD9964"/>
    <w:rsid w:val="7596821C"/>
    <w:rsid w:val="76F795EE"/>
    <w:rsid w:val="76FA8626"/>
    <w:rsid w:val="797EA153"/>
    <w:rsid w:val="7DECE105"/>
    <w:rsid w:val="7FB8B3BE"/>
    <w:rsid w:val="7FC7A946"/>
    <w:rsid w:val="7FDC54B5"/>
    <w:rsid w:val="A7DF5915"/>
    <w:rsid w:val="BFAF6A21"/>
    <w:rsid w:val="CEFC37C5"/>
    <w:rsid w:val="D2ADE945"/>
    <w:rsid w:val="D4FECF93"/>
    <w:rsid w:val="D9BF23BF"/>
    <w:rsid w:val="E1D959FC"/>
    <w:rsid w:val="F2FE5EB1"/>
    <w:rsid w:val="FACDB326"/>
    <w:rsid w:val="FFF3D0AB"/>
    <w:rsid w:val="FFFFB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link w:val="12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7">
    <w:name w:val="Title"/>
    <w:basedOn w:val="1"/>
    <w:next w:val="1"/>
    <w:link w:val="13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9">
    <w:name w:val="Table Grid"/>
    <w:basedOn w:val="8"/>
    <w:uiPriority w:val="59"/>
    <w:rPr>
      <w:rFonts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TML Code"/>
    <w:basedOn w:val="10"/>
    <w:semiHidden/>
    <w:unhideWhenUsed/>
    <w:uiPriority w:val="99"/>
    <w:rPr>
      <w:rFonts w:ascii="Courier New" w:hAnsi="Courier New"/>
      <w:sz w:val="20"/>
    </w:rPr>
  </w:style>
  <w:style w:type="character" w:customStyle="1" w:styleId="12">
    <w:name w:val="标题 3 字符"/>
    <w:basedOn w:val="10"/>
    <w:link w:val="3"/>
    <w:uiPriority w:val="9"/>
    <w:rPr>
      <w:b/>
      <w:bCs/>
      <w:sz w:val="32"/>
      <w:szCs w:val="32"/>
    </w:rPr>
  </w:style>
  <w:style w:type="character" w:customStyle="1" w:styleId="13">
    <w:name w:val="标题 字符"/>
    <w:basedOn w:val="10"/>
    <w:link w:val="7"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4">
    <w:name w:val="List Paragraph"/>
    <w:basedOn w:val="1"/>
    <w:link w:val="15"/>
    <w:qFormat/>
    <w:uiPriority w:val="34"/>
    <w:pPr>
      <w:ind w:firstLine="420" w:firstLineChars="200"/>
    </w:pPr>
  </w:style>
  <w:style w:type="character" w:customStyle="1" w:styleId="15">
    <w:name w:val="列表段落 字符"/>
    <w:basedOn w:val="10"/>
    <w:link w:val="14"/>
    <w:uiPriority w:val="34"/>
  </w:style>
  <w:style w:type="character" w:customStyle="1" w:styleId="16">
    <w:name w:val="页眉 字符"/>
    <w:basedOn w:val="10"/>
    <w:link w:val="5"/>
    <w:uiPriority w:val="99"/>
    <w:rPr>
      <w:sz w:val="18"/>
      <w:szCs w:val="18"/>
    </w:rPr>
  </w:style>
  <w:style w:type="character" w:customStyle="1" w:styleId="17">
    <w:name w:val="页脚 字符"/>
    <w:basedOn w:val="10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3083</Words>
  <Characters>6791</Characters>
  <Lines>4</Lines>
  <Paragraphs>1</Paragraphs>
  <TotalTime>2</TotalTime>
  <ScaleCrop>false</ScaleCrop>
  <LinksUpToDate>false</LinksUpToDate>
  <CharactersWithSpaces>7435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2021-09-29T14:25:00Z</dcterms:created>
  <dc:creator>PC</dc:creator>
  <cp:lastModifiedBy>林宏宇</cp:lastModifiedBy>
  <dcterms:modified xsi:type="dcterms:W3CDTF">2025-10-09T23:10:56Z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5CF090F3A1CDE4E31875E7685D7CCA29_42</vt:lpwstr>
  </property>
</Properties>
</file>