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B7" w:rsidRPr="001D6AD5" w:rsidRDefault="000E3757" w:rsidP="00B34304">
      <w:pPr>
        <w:jc w:val="center"/>
        <w:rPr>
          <w:sz w:val="32"/>
          <w:lang w:val="en-GB"/>
        </w:rPr>
      </w:pPr>
      <w:bookmarkStart w:id="0" w:name="_GoBack"/>
      <w:bookmarkEnd w:id="0"/>
      <w:r>
        <w:rPr>
          <w:sz w:val="32"/>
          <w:lang w:val="en-GB"/>
        </w:rPr>
        <w:t>What to do for lunch</w:t>
      </w:r>
      <w:r w:rsidR="00150E2C">
        <w:rPr>
          <w:sz w:val="32"/>
          <w:lang w:val="en-GB"/>
        </w:rPr>
        <w:t>?</w:t>
      </w:r>
    </w:p>
    <w:p w:rsidR="001D6AD5" w:rsidRDefault="001D6AD5" w:rsidP="00B34304">
      <w:pPr>
        <w:jc w:val="center"/>
        <w:rPr>
          <w:sz w:val="20"/>
          <w:lang w:val="en-GB"/>
        </w:rPr>
      </w:pPr>
      <w:r w:rsidRPr="001D6AD5">
        <w:rPr>
          <w:sz w:val="20"/>
          <w:lang w:val="en-GB"/>
        </w:rPr>
        <w:t>By Markus Mondl</w:t>
      </w:r>
    </w:p>
    <w:p w:rsidR="001D6AD5" w:rsidRPr="001D6AD5" w:rsidRDefault="001D6AD5" w:rsidP="00B34304">
      <w:pPr>
        <w:jc w:val="both"/>
        <w:rPr>
          <w:sz w:val="20"/>
          <w:lang w:val="en-GB"/>
        </w:rPr>
      </w:pPr>
    </w:p>
    <w:p w:rsidR="008619E5" w:rsidRDefault="008619E5" w:rsidP="00B34304">
      <w:pPr>
        <w:jc w:val="both"/>
        <w:rPr>
          <w:sz w:val="22"/>
          <w:lang w:val="en-GB"/>
        </w:rPr>
      </w:pPr>
      <w:r w:rsidRPr="008C300C">
        <w:rPr>
          <w:sz w:val="22"/>
          <w:lang w:val="en-GB"/>
        </w:rPr>
        <w:t xml:space="preserve">„What are you </w:t>
      </w:r>
      <w:r w:rsidR="002D6DBB">
        <w:rPr>
          <w:sz w:val="22"/>
          <w:lang w:val="en-GB"/>
        </w:rPr>
        <w:t xml:space="preserve">going </w:t>
      </w:r>
      <w:r w:rsidRPr="008C300C">
        <w:rPr>
          <w:sz w:val="22"/>
          <w:lang w:val="en-GB"/>
        </w:rPr>
        <w:t>doing for lunch today</w:t>
      </w:r>
      <w:proofErr w:type="gramStart"/>
      <w:r w:rsidRPr="008C300C">
        <w:rPr>
          <w:sz w:val="22"/>
          <w:lang w:val="en-GB"/>
        </w:rPr>
        <w:t>?“</w:t>
      </w:r>
      <w:proofErr w:type="gramEnd"/>
      <w:r w:rsidRPr="008C300C">
        <w:rPr>
          <w:sz w:val="22"/>
          <w:lang w:val="en-GB"/>
        </w:rPr>
        <w:t xml:space="preserve">, is something every TGM student has asked </w:t>
      </w:r>
      <w:r w:rsidR="008C300C" w:rsidRPr="008C300C">
        <w:rPr>
          <w:sz w:val="22"/>
          <w:lang w:val="en-GB"/>
        </w:rPr>
        <w:t xml:space="preserve">his or </w:t>
      </w:r>
      <w:r w:rsidR="008C300C">
        <w:rPr>
          <w:sz w:val="22"/>
          <w:lang w:val="en-GB"/>
        </w:rPr>
        <w:t>her classmates</w:t>
      </w:r>
      <w:r w:rsidR="008C300C" w:rsidRPr="008C300C">
        <w:rPr>
          <w:sz w:val="22"/>
          <w:lang w:val="en-GB"/>
        </w:rPr>
        <w:t xml:space="preserve"> before.</w:t>
      </w:r>
    </w:p>
    <w:p w:rsidR="008C300C" w:rsidRDefault="008C300C" w:rsidP="00B34304">
      <w:pPr>
        <w:jc w:val="both"/>
        <w:rPr>
          <w:sz w:val="22"/>
          <w:lang w:val="en-GB"/>
        </w:rPr>
      </w:pPr>
    </w:p>
    <w:p w:rsidR="008C300C" w:rsidRDefault="008C300C" w:rsidP="00B34304">
      <w:pPr>
        <w:jc w:val="both"/>
        <w:rPr>
          <w:sz w:val="22"/>
          <w:lang w:val="en-GB"/>
        </w:rPr>
      </w:pPr>
      <w:proofErr w:type="gramStart"/>
      <w:r>
        <w:rPr>
          <w:sz w:val="22"/>
          <w:lang w:val="en-GB"/>
        </w:rPr>
        <w:t>In the vicinity of</w:t>
      </w:r>
      <w:proofErr w:type="gramEnd"/>
      <w:r>
        <w:rPr>
          <w:sz w:val="22"/>
          <w:lang w:val="en-GB"/>
        </w:rPr>
        <w:t xml:space="preserve"> the school building</w:t>
      </w:r>
      <w:r w:rsidR="001D6AD5">
        <w:rPr>
          <w:sz w:val="22"/>
          <w:lang w:val="en-GB"/>
        </w:rPr>
        <w:t xml:space="preserve"> there</w:t>
      </w:r>
      <w:r>
        <w:rPr>
          <w:sz w:val="22"/>
          <w:lang w:val="en-GB"/>
        </w:rPr>
        <w:t xml:space="preserve"> are many different restaurants</w:t>
      </w:r>
      <w:r w:rsidR="00982B7C">
        <w:rPr>
          <w:sz w:val="22"/>
          <w:lang w:val="en-GB"/>
        </w:rPr>
        <w:t xml:space="preserve"> and shops</w:t>
      </w:r>
      <w:r>
        <w:rPr>
          <w:sz w:val="22"/>
          <w:lang w:val="en-GB"/>
        </w:rPr>
        <w:t xml:space="preserve"> where one can have lunch. However, in the last 2 years that I attended the TGM, I have observed that the students have </w:t>
      </w:r>
      <w:proofErr w:type="gramStart"/>
      <w:r>
        <w:rPr>
          <w:sz w:val="22"/>
          <w:lang w:val="en-GB"/>
        </w:rPr>
        <w:t>3</w:t>
      </w:r>
      <w:proofErr w:type="gramEnd"/>
      <w:r>
        <w:rPr>
          <w:sz w:val="22"/>
          <w:lang w:val="en-GB"/>
        </w:rPr>
        <w:t xml:space="preserve"> main places</w:t>
      </w:r>
      <w:r w:rsidR="00BC24EF">
        <w:rPr>
          <w:sz w:val="22"/>
          <w:lang w:val="en-GB"/>
        </w:rPr>
        <w:t xml:space="preserve"> they go to</w:t>
      </w:r>
      <w:r>
        <w:rPr>
          <w:sz w:val="22"/>
          <w:lang w:val="en-GB"/>
        </w:rPr>
        <w:t>.</w:t>
      </w:r>
    </w:p>
    <w:p w:rsidR="00B34304" w:rsidRPr="0042714C" w:rsidRDefault="00B34304" w:rsidP="00B34304">
      <w:pPr>
        <w:rPr>
          <w:rFonts w:ascii="Times New Roman" w:eastAsia="Times New Roman" w:hAnsi="Times New Roman" w:cs="Times New Roman"/>
          <w:lang w:val="en-US" w:eastAsia="de-DE"/>
        </w:rPr>
      </w:pPr>
      <w:r w:rsidRPr="00B34304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42714C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"https://www.restauranttester.at/images/cache/f70122c9f63cec9b88bfd3e331b8bb25.jpg" \* MERGEFORMATINET </w:instrText>
      </w:r>
      <w:r w:rsidRPr="00B34304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B34304" w:rsidRDefault="003A2485" w:rsidP="00B34304">
      <w:pPr>
        <w:jc w:val="both"/>
        <w:rPr>
          <w:sz w:val="22"/>
          <w:lang w:val="en-GB"/>
        </w:rPr>
      </w:pPr>
      <w:r w:rsidRPr="00B34304">
        <w:rPr>
          <w:rFonts w:ascii="Times New Roman" w:eastAsia="Times New Roman" w:hAnsi="Times New Roman" w:cs="Times New Roman"/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100119</wp:posOffset>
            </wp:positionV>
            <wp:extent cx="1506855" cy="1506855"/>
            <wp:effectExtent l="0" t="0" r="4445" b="4445"/>
            <wp:wrapThrough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hrough>
            <wp:docPr id="4" name="Grafik 4" descr="Bildergebnis fÃ¼r noodle king jÃ¤gerstraÃ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noodle king jÃ¤gerstraÃ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00C" w:rsidRDefault="008C300C" w:rsidP="00B34304">
      <w:pPr>
        <w:jc w:val="both"/>
        <w:rPr>
          <w:sz w:val="22"/>
          <w:lang w:val="en-GB"/>
        </w:rPr>
      </w:pPr>
      <w:r>
        <w:rPr>
          <w:sz w:val="22"/>
          <w:lang w:val="en-GB"/>
        </w:rPr>
        <w:t xml:space="preserve">Of these three, </w:t>
      </w:r>
      <w:r w:rsidR="00365C26">
        <w:rPr>
          <w:sz w:val="22"/>
          <w:lang w:val="en-GB"/>
        </w:rPr>
        <w:t xml:space="preserve">the most visited and </w:t>
      </w:r>
      <w:r>
        <w:rPr>
          <w:sz w:val="22"/>
          <w:lang w:val="en-GB"/>
        </w:rPr>
        <w:t>closest to the school is Noodle King.</w:t>
      </w:r>
      <w:r w:rsidR="00BC24EF">
        <w:rPr>
          <w:sz w:val="22"/>
          <w:lang w:val="en-GB"/>
        </w:rPr>
        <w:t xml:space="preserve"> </w:t>
      </w:r>
      <w:r w:rsidR="00153C89">
        <w:rPr>
          <w:sz w:val="22"/>
          <w:lang w:val="en-GB"/>
        </w:rPr>
        <w:t xml:space="preserve">Although the time to get there is rather short, the waiting time in the queue is </w:t>
      </w:r>
      <w:proofErr w:type="gramStart"/>
      <w:r w:rsidR="00153C89">
        <w:rPr>
          <w:sz w:val="22"/>
          <w:lang w:val="en-GB"/>
        </w:rPr>
        <w:t>fairly long</w:t>
      </w:r>
      <w:proofErr w:type="gramEnd"/>
      <w:r w:rsidR="00153C89">
        <w:rPr>
          <w:sz w:val="22"/>
          <w:lang w:val="en-GB"/>
        </w:rPr>
        <w:t xml:space="preserve">. </w:t>
      </w:r>
      <w:r w:rsidR="00DD4289">
        <w:rPr>
          <w:sz w:val="22"/>
          <w:lang w:val="en-GB"/>
        </w:rPr>
        <w:t xml:space="preserve">The food </w:t>
      </w:r>
      <w:proofErr w:type="gramStart"/>
      <w:r w:rsidR="00DD4289">
        <w:rPr>
          <w:sz w:val="22"/>
          <w:lang w:val="en-GB"/>
        </w:rPr>
        <w:t>is always freshly made</w:t>
      </w:r>
      <w:proofErr w:type="gramEnd"/>
      <w:r w:rsidR="00DD4289">
        <w:rPr>
          <w:sz w:val="22"/>
          <w:lang w:val="en-GB"/>
        </w:rPr>
        <w:t xml:space="preserve"> and tastes excellent. The staff </w:t>
      </w:r>
      <w:r w:rsidR="005D25ED">
        <w:rPr>
          <w:sz w:val="22"/>
          <w:lang w:val="en-GB"/>
        </w:rPr>
        <w:t xml:space="preserve">are very friendly and polite. In </w:t>
      </w:r>
      <w:r w:rsidR="0014187B">
        <w:rPr>
          <w:sz w:val="22"/>
          <w:lang w:val="en-GB"/>
        </w:rPr>
        <w:t>a</w:t>
      </w:r>
      <w:r w:rsidR="005D25ED">
        <w:rPr>
          <w:sz w:val="22"/>
          <w:lang w:val="en-GB"/>
        </w:rPr>
        <w:t>ddition</w:t>
      </w:r>
      <w:r w:rsidR="0014187B">
        <w:rPr>
          <w:sz w:val="22"/>
          <w:lang w:val="en-GB"/>
        </w:rPr>
        <w:t>,</w:t>
      </w:r>
      <w:r w:rsidR="005D25ED">
        <w:rPr>
          <w:sz w:val="22"/>
          <w:lang w:val="en-GB"/>
        </w:rPr>
        <w:t xml:space="preserve"> they are very flexible regarding changes in the menu. </w:t>
      </w:r>
    </w:p>
    <w:p w:rsidR="005D25ED" w:rsidRPr="005D25ED" w:rsidRDefault="005D25ED" w:rsidP="00B34304">
      <w:pPr>
        <w:jc w:val="both"/>
        <w:rPr>
          <w:sz w:val="22"/>
          <w:lang w:val="en-GB"/>
        </w:rPr>
      </w:pPr>
      <w:r w:rsidRPr="005D25ED">
        <w:rPr>
          <w:b/>
          <w:sz w:val="22"/>
          <w:lang w:val="en-GB"/>
        </w:rPr>
        <w:t>Food:</w:t>
      </w:r>
      <w:r>
        <w:rPr>
          <w:b/>
          <w:sz w:val="22"/>
          <w:lang w:val="en-GB"/>
        </w:rPr>
        <w:t xml:space="preserve"> </w:t>
      </w:r>
      <w:r w:rsidR="00231A97">
        <w:rPr>
          <w:sz w:val="22"/>
          <w:lang w:val="en-GB"/>
        </w:rPr>
        <w:t>5</w:t>
      </w:r>
      <w:r w:rsidRPr="005D25ED">
        <w:rPr>
          <w:sz w:val="22"/>
          <w:lang w:val="en-GB"/>
        </w:rPr>
        <w:t>/5</w:t>
      </w:r>
    </w:p>
    <w:p w:rsidR="005D25ED" w:rsidRPr="005D25ED" w:rsidRDefault="005D25ED" w:rsidP="00B34304">
      <w:pPr>
        <w:jc w:val="both"/>
        <w:rPr>
          <w:sz w:val="22"/>
          <w:lang w:val="en-GB"/>
        </w:rPr>
      </w:pPr>
      <w:r w:rsidRPr="005D25ED">
        <w:rPr>
          <w:b/>
          <w:sz w:val="22"/>
          <w:lang w:val="en-GB"/>
        </w:rPr>
        <w:t>Service: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5/5</w:t>
      </w:r>
    </w:p>
    <w:p w:rsidR="005D25ED" w:rsidRDefault="005D25ED" w:rsidP="00B34304">
      <w:pPr>
        <w:jc w:val="both"/>
        <w:rPr>
          <w:b/>
          <w:sz w:val="22"/>
          <w:lang w:val="en-GB"/>
        </w:rPr>
      </w:pPr>
      <w:r w:rsidRPr="005D25ED">
        <w:rPr>
          <w:b/>
          <w:sz w:val="22"/>
          <w:lang w:val="en-GB"/>
        </w:rPr>
        <w:t>Waiting time: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2/5</w:t>
      </w:r>
      <w:r>
        <w:rPr>
          <w:b/>
          <w:sz w:val="22"/>
          <w:lang w:val="en-GB"/>
        </w:rPr>
        <w:t xml:space="preserve"> </w:t>
      </w:r>
    </w:p>
    <w:p w:rsidR="00B34304" w:rsidRPr="0042714C" w:rsidRDefault="00B34304" w:rsidP="00B34304">
      <w:pPr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B34304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42714C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"https://www.ots.at/anhang/2011/09/08/OBS/OBS_20110908_OBS0015.layout.jpg" \* MERGEFORMATINET </w:instrText>
      </w:r>
      <w:r w:rsidRPr="00B34304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B5795E" w:rsidRDefault="003A2485" w:rsidP="00B34304">
      <w:pPr>
        <w:jc w:val="both"/>
        <w:rPr>
          <w:sz w:val="22"/>
          <w:lang w:val="en-GB"/>
        </w:rPr>
      </w:pPr>
      <w:r w:rsidRPr="00B34304">
        <w:rPr>
          <w:rFonts w:ascii="Times New Roman" w:eastAsia="Times New Roman" w:hAnsi="Times New Roman" w:cs="Times New Roman"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65DC64CF">
            <wp:simplePos x="0" y="0"/>
            <wp:positionH relativeFrom="column">
              <wp:posOffset>3799205</wp:posOffset>
            </wp:positionH>
            <wp:positionV relativeFrom="paragraph">
              <wp:posOffset>63712</wp:posOffset>
            </wp:positionV>
            <wp:extent cx="2606675" cy="1737995"/>
            <wp:effectExtent l="0" t="0" r="0" b="1905"/>
            <wp:wrapThrough wrapText="bothSides">
              <wp:wrapPolygon edited="0">
                <wp:start x="0" y="0"/>
                <wp:lineTo x="0" y="21466"/>
                <wp:lineTo x="21468" y="21466"/>
                <wp:lineTo x="21468" y="0"/>
                <wp:lineTo x="0" y="0"/>
              </wp:wrapPolygon>
            </wp:wrapThrough>
            <wp:docPr id="3" name="Grafik 3" descr="Bildergebnis fÃ¼r merkur jÃ¤gerstraÃ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merkur jÃ¤gerstraÃ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45E" w:rsidRDefault="00B5795E" w:rsidP="00B34304">
      <w:pPr>
        <w:jc w:val="both"/>
        <w:rPr>
          <w:sz w:val="22"/>
          <w:lang w:val="en-GB"/>
        </w:rPr>
      </w:pPr>
      <w:r>
        <w:rPr>
          <w:sz w:val="22"/>
          <w:lang w:val="en-GB"/>
        </w:rPr>
        <w:t xml:space="preserve">The second most popular option amongst students is the grocery store Merkur. </w:t>
      </w:r>
      <w:r w:rsidR="00626FAD">
        <w:rPr>
          <w:sz w:val="22"/>
          <w:lang w:val="en-GB"/>
        </w:rPr>
        <w:t>Merkur is, just like Noodle King, very close to the TGM</w:t>
      </w:r>
      <w:r w:rsidR="005B39FB">
        <w:rPr>
          <w:sz w:val="22"/>
          <w:lang w:val="en-GB"/>
        </w:rPr>
        <w:t xml:space="preserve"> and </w:t>
      </w:r>
      <w:r w:rsidR="002767C0">
        <w:rPr>
          <w:sz w:val="22"/>
          <w:lang w:val="en-GB"/>
        </w:rPr>
        <w:t xml:space="preserve">has a very wide range of products one can buy. However, Merkur also sells freshly baked buns and has the option to </w:t>
      </w:r>
      <w:r w:rsidR="0014187B">
        <w:rPr>
          <w:sz w:val="22"/>
          <w:lang w:val="en-GB"/>
        </w:rPr>
        <w:t xml:space="preserve">have </w:t>
      </w:r>
      <w:r w:rsidR="002767C0">
        <w:rPr>
          <w:sz w:val="22"/>
          <w:lang w:val="en-GB"/>
        </w:rPr>
        <w:t>those</w:t>
      </w:r>
      <w:r w:rsidR="0014187B">
        <w:rPr>
          <w:sz w:val="22"/>
          <w:lang w:val="en-GB"/>
        </w:rPr>
        <w:t xml:space="preserve"> filled</w:t>
      </w:r>
      <w:r w:rsidR="002767C0">
        <w:rPr>
          <w:sz w:val="22"/>
          <w:lang w:val="en-GB"/>
        </w:rPr>
        <w:t xml:space="preserve"> with different toppings. </w:t>
      </w:r>
      <w:r w:rsidR="0085545E">
        <w:rPr>
          <w:sz w:val="22"/>
          <w:lang w:val="en-GB"/>
        </w:rPr>
        <w:t xml:space="preserve">Not only </w:t>
      </w:r>
      <w:r w:rsidR="0014187B">
        <w:rPr>
          <w:sz w:val="22"/>
          <w:lang w:val="en-GB"/>
        </w:rPr>
        <w:t>are</w:t>
      </w:r>
      <w:r w:rsidR="0085545E">
        <w:rPr>
          <w:sz w:val="22"/>
          <w:lang w:val="en-GB"/>
        </w:rPr>
        <w:t xml:space="preserve"> the staff very helpful when requiring help with finding products in the store, </w:t>
      </w:r>
      <w:proofErr w:type="gramStart"/>
      <w:r w:rsidR="0085545E">
        <w:rPr>
          <w:sz w:val="22"/>
          <w:lang w:val="en-GB"/>
        </w:rPr>
        <w:t>but</w:t>
      </w:r>
      <w:proofErr w:type="gramEnd"/>
      <w:r w:rsidR="0085545E">
        <w:rPr>
          <w:sz w:val="22"/>
          <w:lang w:val="en-GB"/>
        </w:rPr>
        <w:t xml:space="preserve"> they are also very polite when speaking to customers. Recently Merkur added a new payment method, the self-checkout, which ha</w:t>
      </w:r>
      <w:r w:rsidR="0014187B">
        <w:rPr>
          <w:sz w:val="22"/>
          <w:lang w:val="en-GB"/>
        </w:rPr>
        <w:t>s</w:t>
      </w:r>
      <w:r w:rsidR="0085545E">
        <w:rPr>
          <w:sz w:val="22"/>
          <w:lang w:val="en-GB"/>
        </w:rPr>
        <w:t xml:space="preserve"> reduced waiting times at the checkouts.</w:t>
      </w:r>
    </w:p>
    <w:p w:rsidR="0085545E" w:rsidRPr="0085545E" w:rsidRDefault="0085545E" w:rsidP="00B34304">
      <w:pPr>
        <w:jc w:val="both"/>
        <w:rPr>
          <w:sz w:val="22"/>
          <w:lang w:val="en-GB"/>
        </w:rPr>
      </w:pPr>
      <w:r w:rsidRPr="0085545E">
        <w:rPr>
          <w:b/>
          <w:sz w:val="22"/>
          <w:lang w:val="en-GB"/>
        </w:rPr>
        <w:t xml:space="preserve">Food: </w:t>
      </w:r>
      <w:r>
        <w:rPr>
          <w:b/>
          <w:sz w:val="22"/>
          <w:lang w:val="en-GB"/>
        </w:rPr>
        <w:t xml:space="preserve"> </w:t>
      </w:r>
      <w:r w:rsidR="00D75B39">
        <w:rPr>
          <w:sz w:val="22"/>
          <w:lang w:val="en-GB"/>
        </w:rPr>
        <w:t>5</w:t>
      </w:r>
      <w:r>
        <w:rPr>
          <w:sz w:val="22"/>
          <w:lang w:val="en-GB"/>
        </w:rPr>
        <w:t>/5</w:t>
      </w:r>
    </w:p>
    <w:p w:rsidR="0085545E" w:rsidRPr="0085545E" w:rsidRDefault="0085545E" w:rsidP="00B34304">
      <w:pPr>
        <w:jc w:val="both"/>
        <w:rPr>
          <w:sz w:val="22"/>
          <w:lang w:val="en-GB"/>
        </w:rPr>
      </w:pPr>
      <w:r w:rsidRPr="0085545E">
        <w:rPr>
          <w:b/>
          <w:sz w:val="22"/>
          <w:lang w:val="en-GB"/>
        </w:rPr>
        <w:t>Service</w:t>
      </w:r>
      <w:r>
        <w:rPr>
          <w:b/>
          <w:sz w:val="22"/>
          <w:lang w:val="en-GB"/>
        </w:rPr>
        <w:t xml:space="preserve">: </w:t>
      </w:r>
      <w:r>
        <w:rPr>
          <w:sz w:val="22"/>
          <w:lang w:val="en-GB"/>
        </w:rPr>
        <w:t xml:space="preserve"> 5/5</w:t>
      </w:r>
    </w:p>
    <w:p w:rsidR="00B34304" w:rsidRPr="00B34304" w:rsidRDefault="0085545E" w:rsidP="003A2485">
      <w:pPr>
        <w:jc w:val="both"/>
        <w:rPr>
          <w:sz w:val="22"/>
          <w:lang w:val="en-GB"/>
        </w:rPr>
      </w:pPr>
      <w:r w:rsidRPr="0085545E">
        <w:rPr>
          <w:b/>
          <w:sz w:val="22"/>
          <w:lang w:val="en-GB"/>
        </w:rPr>
        <w:t>Waiting time: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4/5</w:t>
      </w:r>
    </w:p>
    <w:p w:rsidR="00CD5D9B" w:rsidRDefault="003A2485" w:rsidP="00B34304">
      <w:pPr>
        <w:jc w:val="both"/>
        <w:rPr>
          <w:sz w:val="22"/>
          <w:lang w:val="en-GB"/>
        </w:rPr>
      </w:pPr>
      <w:r w:rsidRPr="00B34304">
        <w:rPr>
          <w:rFonts w:ascii="Times New Roman" w:eastAsia="Times New Roman" w:hAnsi="Times New Roman" w:cs="Times New Roman"/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5AB7E396">
            <wp:simplePos x="0" y="0"/>
            <wp:positionH relativeFrom="column">
              <wp:posOffset>3779732</wp:posOffset>
            </wp:positionH>
            <wp:positionV relativeFrom="paragraph">
              <wp:posOffset>41910</wp:posOffset>
            </wp:positionV>
            <wp:extent cx="2374265" cy="1583055"/>
            <wp:effectExtent l="0" t="0" r="635" b="4445"/>
            <wp:wrapThrough wrapText="bothSides">
              <wp:wrapPolygon edited="0">
                <wp:start x="0" y="0"/>
                <wp:lineTo x="0" y="21487"/>
                <wp:lineTo x="21490" y="21487"/>
                <wp:lineTo x="21490" y="0"/>
                <wp:lineTo x="0" y="0"/>
              </wp:wrapPolygon>
            </wp:wrapThrough>
            <wp:docPr id="5" name="Grafik 5" descr="Bildergebnis fÃ¼r food court millennium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ergebnis fÃ¼r food court millennium c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304" w:rsidRPr="003A2485" w:rsidRDefault="0085545E" w:rsidP="00B34304">
      <w:pPr>
        <w:jc w:val="both"/>
        <w:rPr>
          <w:sz w:val="22"/>
          <w:lang w:val="en-GB"/>
        </w:rPr>
      </w:pPr>
      <w:proofErr w:type="gramStart"/>
      <w:r>
        <w:rPr>
          <w:sz w:val="22"/>
          <w:lang w:val="en-GB"/>
        </w:rPr>
        <w:t>Lastly</w:t>
      </w:r>
      <w:proofErr w:type="gramEnd"/>
      <w:r>
        <w:rPr>
          <w:sz w:val="22"/>
          <w:lang w:val="en-GB"/>
        </w:rPr>
        <w:t xml:space="preserve"> let´s have a look at the food court in the Mall. Unlike the other shops, the Mall is two </w:t>
      </w:r>
      <w:r w:rsidR="0014187B">
        <w:rPr>
          <w:sz w:val="22"/>
          <w:lang w:val="en-GB"/>
        </w:rPr>
        <w:t xml:space="preserve">underground </w:t>
      </w:r>
      <w:r>
        <w:rPr>
          <w:sz w:val="22"/>
          <w:lang w:val="en-GB"/>
        </w:rPr>
        <w:t>stops away</w:t>
      </w:r>
      <w:r w:rsidR="0014187B">
        <w:rPr>
          <w:sz w:val="22"/>
          <w:lang w:val="en-GB"/>
        </w:rPr>
        <w:t xml:space="preserve"> from school.</w:t>
      </w:r>
      <w:r>
        <w:rPr>
          <w:sz w:val="22"/>
          <w:lang w:val="en-GB"/>
        </w:rPr>
        <w:t xml:space="preserve"> </w:t>
      </w:r>
      <w:r w:rsidR="00DE57F8">
        <w:rPr>
          <w:sz w:val="22"/>
          <w:lang w:val="en-GB"/>
        </w:rPr>
        <w:t xml:space="preserve">Nonetheless, is there still enough time to eat and enjoy ones meal at a pleasing </w:t>
      </w:r>
      <w:proofErr w:type="gramStart"/>
      <w:r w:rsidR="00DE57F8">
        <w:rPr>
          <w:sz w:val="22"/>
          <w:lang w:val="en-GB"/>
        </w:rPr>
        <w:t>speed.</w:t>
      </w:r>
      <w:proofErr w:type="gramEnd"/>
      <w:r w:rsidR="00DE57F8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In the food </w:t>
      </w:r>
      <w:proofErr w:type="gramStart"/>
      <w:r>
        <w:rPr>
          <w:sz w:val="22"/>
          <w:lang w:val="en-GB"/>
        </w:rPr>
        <w:t>court</w:t>
      </w:r>
      <w:proofErr w:type="gramEnd"/>
      <w:r>
        <w:rPr>
          <w:sz w:val="22"/>
          <w:lang w:val="en-GB"/>
        </w:rPr>
        <w:t xml:space="preserve"> there are many different shops students can pick from. Because of that, the waiting time </w:t>
      </w:r>
      <w:r w:rsidR="00D31146">
        <w:rPr>
          <w:sz w:val="22"/>
          <w:lang w:val="en-GB"/>
        </w:rPr>
        <w:t xml:space="preserve">in </w:t>
      </w:r>
      <w:r w:rsidR="00D75B39">
        <w:rPr>
          <w:sz w:val="22"/>
          <w:lang w:val="en-GB"/>
        </w:rPr>
        <w:t xml:space="preserve">each of the restaurants is rather short. Furthermore, the food that </w:t>
      </w:r>
      <w:proofErr w:type="gramStart"/>
      <w:r w:rsidR="00D75B39">
        <w:rPr>
          <w:sz w:val="22"/>
          <w:lang w:val="en-GB"/>
        </w:rPr>
        <w:t>is served</w:t>
      </w:r>
      <w:proofErr w:type="gramEnd"/>
      <w:r w:rsidR="00D75B39">
        <w:rPr>
          <w:sz w:val="22"/>
          <w:lang w:val="en-GB"/>
        </w:rPr>
        <w:t xml:space="preserve"> is excellent and the staff </w:t>
      </w:r>
      <w:r w:rsidR="00D31146">
        <w:rPr>
          <w:sz w:val="22"/>
          <w:lang w:val="en-GB"/>
        </w:rPr>
        <w:t>are</w:t>
      </w:r>
      <w:r w:rsidR="00D75B39">
        <w:rPr>
          <w:sz w:val="22"/>
          <w:lang w:val="en-GB"/>
        </w:rPr>
        <w:t xml:space="preserve"> very friendly and polite.</w:t>
      </w:r>
      <w:r w:rsidR="00B34304" w:rsidRPr="0042714C">
        <w:rPr>
          <w:rFonts w:ascii="Times New Roman" w:eastAsia="Times New Roman" w:hAnsi="Times New Roman" w:cs="Times New Roman"/>
          <w:lang w:val="en-US" w:eastAsia="de-DE"/>
        </w:rPr>
        <w:t xml:space="preserve"> </w:t>
      </w:r>
      <w:r w:rsidR="00B34304" w:rsidRPr="00B34304">
        <w:rPr>
          <w:rFonts w:ascii="Times New Roman" w:eastAsia="Times New Roman" w:hAnsi="Times New Roman" w:cs="Times New Roman"/>
          <w:lang w:eastAsia="de-DE"/>
        </w:rPr>
        <w:fldChar w:fldCharType="begin"/>
      </w:r>
      <w:r w:rsidR="00B34304" w:rsidRPr="0042714C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"https://images.derstandard.at/img/2011/04/07/1301887309479.jpg?tc=12&amp;s=0292928e" \* MERGEFORMATINET </w:instrText>
      </w:r>
      <w:r w:rsidR="00B34304" w:rsidRPr="00B34304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D75B39" w:rsidRPr="00D75B39" w:rsidRDefault="00D75B39" w:rsidP="003A2485">
      <w:pPr>
        <w:rPr>
          <w:sz w:val="22"/>
          <w:lang w:val="en-GB"/>
        </w:rPr>
      </w:pPr>
      <w:r w:rsidRPr="00D75B39">
        <w:rPr>
          <w:b/>
          <w:sz w:val="22"/>
          <w:lang w:val="en-GB"/>
        </w:rPr>
        <w:t>Food: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5/5</w:t>
      </w:r>
    </w:p>
    <w:p w:rsidR="00D75B39" w:rsidRPr="00D75B39" w:rsidRDefault="00D75B39" w:rsidP="003A2485">
      <w:pPr>
        <w:rPr>
          <w:sz w:val="22"/>
          <w:lang w:val="en-GB"/>
        </w:rPr>
      </w:pPr>
      <w:r w:rsidRPr="00D75B39">
        <w:rPr>
          <w:b/>
          <w:sz w:val="22"/>
          <w:lang w:val="en-GB"/>
        </w:rPr>
        <w:t>Service:</w:t>
      </w:r>
      <w:r>
        <w:rPr>
          <w:b/>
          <w:sz w:val="22"/>
          <w:lang w:val="en-GB"/>
        </w:rPr>
        <w:t xml:space="preserve"> </w:t>
      </w:r>
      <w:r>
        <w:rPr>
          <w:sz w:val="22"/>
          <w:lang w:val="en-GB"/>
        </w:rPr>
        <w:t>5/5</w:t>
      </w:r>
    </w:p>
    <w:p w:rsidR="00D75B39" w:rsidRDefault="00D75B39" w:rsidP="003A2485">
      <w:pPr>
        <w:rPr>
          <w:sz w:val="22"/>
          <w:lang w:val="en-GB"/>
        </w:rPr>
      </w:pPr>
      <w:r w:rsidRPr="00D75B39">
        <w:rPr>
          <w:b/>
          <w:sz w:val="22"/>
          <w:lang w:val="en-GB"/>
        </w:rPr>
        <w:t xml:space="preserve">Waiting time: </w:t>
      </w:r>
      <w:r>
        <w:rPr>
          <w:sz w:val="22"/>
          <w:lang w:val="en-GB"/>
        </w:rPr>
        <w:t>5/5</w:t>
      </w:r>
    </w:p>
    <w:p w:rsidR="0076697B" w:rsidRDefault="0076697B" w:rsidP="00B34304">
      <w:pPr>
        <w:jc w:val="both"/>
        <w:rPr>
          <w:sz w:val="22"/>
          <w:lang w:val="en-GB"/>
        </w:rPr>
      </w:pPr>
    </w:p>
    <w:p w:rsidR="0076697B" w:rsidRDefault="0076697B" w:rsidP="00B34304">
      <w:pPr>
        <w:jc w:val="both"/>
        <w:rPr>
          <w:sz w:val="22"/>
          <w:lang w:val="en-GB"/>
        </w:rPr>
      </w:pPr>
      <w:r>
        <w:rPr>
          <w:sz w:val="22"/>
          <w:lang w:val="en-GB"/>
        </w:rPr>
        <w:t>To sum it up</w:t>
      </w:r>
      <w:r w:rsidR="00D31146">
        <w:rPr>
          <w:sz w:val="22"/>
          <w:lang w:val="en-GB"/>
        </w:rPr>
        <w:t xml:space="preserve">, in regular breaks, </w:t>
      </w:r>
      <w:r w:rsidR="00010FC6">
        <w:rPr>
          <w:sz w:val="22"/>
          <w:lang w:val="en-GB"/>
        </w:rPr>
        <w:t xml:space="preserve">Noodle King and Merkur are </w:t>
      </w:r>
      <w:r w:rsidR="00D10ED3">
        <w:rPr>
          <w:sz w:val="22"/>
          <w:lang w:val="en-GB"/>
        </w:rPr>
        <w:t xml:space="preserve">definitely </w:t>
      </w:r>
      <w:r w:rsidR="00010FC6">
        <w:rPr>
          <w:sz w:val="22"/>
          <w:lang w:val="en-GB"/>
        </w:rPr>
        <w:t xml:space="preserve">the most popular </w:t>
      </w:r>
      <w:r w:rsidR="00D10ED3">
        <w:rPr>
          <w:sz w:val="22"/>
          <w:lang w:val="en-GB"/>
        </w:rPr>
        <w:t>option. However, if students have a longer break the majority will go to the Mall and enjoy their meal there.</w:t>
      </w:r>
    </w:p>
    <w:p w:rsidR="00F66EED" w:rsidRDefault="00F66EED" w:rsidP="00B34304">
      <w:pPr>
        <w:jc w:val="both"/>
        <w:rPr>
          <w:sz w:val="22"/>
          <w:lang w:val="en-GB"/>
        </w:rPr>
      </w:pPr>
    </w:p>
    <w:p w:rsidR="0042714C" w:rsidRDefault="0042714C">
      <w:pPr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:rsidR="00F66EED" w:rsidRDefault="00F66EED" w:rsidP="00B34304">
      <w:pPr>
        <w:jc w:val="both"/>
        <w:rPr>
          <w:sz w:val="22"/>
          <w:lang w:val="en-GB"/>
        </w:rPr>
      </w:pPr>
      <w:r>
        <w:rPr>
          <w:sz w:val="22"/>
          <w:lang w:val="en-GB"/>
        </w:rPr>
        <w:lastRenderedPageBreak/>
        <w:t>Source:</w:t>
      </w:r>
    </w:p>
    <w:p w:rsidR="00F66EED" w:rsidRDefault="00C309C9" w:rsidP="00B34304">
      <w:pPr>
        <w:jc w:val="both"/>
        <w:rPr>
          <w:sz w:val="22"/>
          <w:lang w:val="en-GB"/>
        </w:rPr>
      </w:pPr>
      <w:hyperlink r:id="rId7" w:anchor="imgrc=_e0Ce2C3vwYhJM" w:history="1">
        <w:r w:rsidR="00F66EED" w:rsidRPr="00B673BC">
          <w:rPr>
            <w:rStyle w:val="Hyperlink"/>
            <w:sz w:val="22"/>
            <w:lang w:val="en-GB"/>
          </w:rPr>
          <w:t>https://www.google.at/search?q=food+court+millennium+city&amp;rlz=1C5CHFA_enAT763AT763&amp;source=lnms&amp;tbm=isch&amp;sa=X&amp;ved=0ahUKEwipzoanrJffAhUSDOwKHQ9-DgUQ_AUIDigB&amp;biw=1440&amp;bih=790#imgrc=_e0Ce2C3vwYhJM</w:t>
        </w:r>
      </w:hyperlink>
      <w:r w:rsidR="00F66EED" w:rsidRPr="00F66EED">
        <w:rPr>
          <w:sz w:val="22"/>
          <w:lang w:val="en-GB"/>
        </w:rPr>
        <w:t>:</w:t>
      </w:r>
    </w:p>
    <w:p w:rsidR="00F66EED" w:rsidRDefault="00C309C9" w:rsidP="00B34304">
      <w:pPr>
        <w:jc w:val="both"/>
        <w:rPr>
          <w:sz w:val="22"/>
          <w:lang w:val="en-GB"/>
        </w:rPr>
      </w:pPr>
      <w:hyperlink r:id="rId8" w:anchor="imgrc=tBW2fKVcmy49GM" w:history="1">
        <w:r w:rsidR="00F66EED" w:rsidRPr="00B673BC">
          <w:rPr>
            <w:rStyle w:val="Hyperlink"/>
            <w:sz w:val="22"/>
            <w:lang w:val="en-GB"/>
          </w:rPr>
          <w:t>https://www.google.at/search?q=noodle+king+j%C3%A4gerstra%C3%9Fe&amp;rlz=1C5CHFA_enAT763AT763&amp;source=lnms&amp;tbm=isch&amp;sa=X&amp;ved=0ahUKEwjM1_rQrJffAhUC-qQKHQMDCmAQ_AUIDygC&amp;biw=1440&amp;bih=790#imgrc=tBW2fKVcmy49GM</w:t>
        </w:r>
      </w:hyperlink>
      <w:r w:rsidR="00F66EED" w:rsidRPr="00F66EED">
        <w:rPr>
          <w:sz w:val="22"/>
          <w:lang w:val="en-GB"/>
        </w:rPr>
        <w:t>:</w:t>
      </w:r>
    </w:p>
    <w:p w:rsidR="00F66EED" w:rsidRDefault="00C309C9" w:rsidP="00B34304">
      <w:pPr>
        <w:jc w:val="both"/>
        <w:rPr>
          <w:sz w:val="22"/>
          <w:lang w:val="en-GB"/>
        </w:rPr>
      </w:pPr>
      <w:hyperlink r:id="rId9" w:anchor="imgrc=emLxadZy6Z615M" w:history="1">
        <w:r w:rsidR="00F66EED" w:rsidRPr="00B673BC">
          <w:rPr>
            <w:rStyle w:val="Hyperlink"/>
            <w:sz w:val="22"/>
            <w:lang w:val="en-GB"/>
          </w:rPr>
          <w:t>https://www.google.at/search?q=merkur+j%C3%A4gerstra%C3%9Fe&amp;rlz=1C5CHFA_enAT763AT763&amp;source=lnms&amp;tbm=isch&amp;sa=X&amp;ved=0ahUKEwjezYzjrJffAhUNzaQKHUcPBIUQ_AUIDygC&amp;biw=1440&amp;bih=790#imgrc=emLxadZy6Z615M</w:t>
        </w:r>
      </w:hyperlink>
      <w:r w:rsidR="00F66EED" w:rsidRPr="00F66EED">
        <w:rPr>
          <w:sz w:val="22"/>
          <w:lang w:val="en-GB"/>
        </w:rPr>
        <w:t>:</w:t>
      </w:r>
    </w:p>
    <w:p w:rsidR="00F66EED" w:rsidRPr="00D75B39" w:rsidRDefault="00F66EED" w:rsidP="00B34304">
      <w:pPr>
        <w:jc w:val="both"/>
        <w:rPr>
          <w:sz w:val="22"/>
          <w:lang w:val="en-GB"/>
        </w:rPr>
      </w:pPr>
    </w:p>
    <w:sectPr w:rsidR="00F66EED" w:rsidRPr="00D75B39" w:rsidSect="007144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E5"/>
    <w:rsid w:val="00010FC6"/>
    <w:rsid w:val="00045296"/>
    <w:rsid w:val="00067FEC"/>
    <w:rsid w:val="000E3757"/>
    <w:rsid w:val="0014187B"/>
    <w:rsid w:val="00150E2C"/>
    <w:rsid w:val="00153C89"/>
    <w:rsid w:val="001D349C"/>
    <w:rsid w:val="001D6AD5"/>
    <w:rsid w:val="00231A97"/>
    <w:rsid w:val="0025301A"/>
    <w:rsid w:val="002767C0"/>
    <w:rsid w:val="002D6DBB"/>
    <w:rsid w:val="003305B5"/>
    <w:rsid w:val="00365C26"/>
    <w:rsid w:val="003A2485"/>
    <w:rsid w:val="0041011D"/>
    <w:rsid w:val="0042714C"/>
    <w:rsid w:val="005A05F0"/>
    <w:rsid w:val="005B39FB"/>
    <w:rsid w:val="005C2B15"/>
    <w:rsid w:val="005D25ED"/>
    <w:rsid w:val="00626FAD"/>
    <w:rsid w:val="00682C7F"/>
    <w:rsid w:val="006C423D"/>
    <w:rsid w:val="007144BD"/>
    <w:rsid w:val="0076697B"/>
    <w:rsid w:val="0085545E"/>
    <w:rsid w:val="008619E5"/>
    <w:rsid w:val="00865A94"/>
    <w:rsid w:val="008C300C"/>
    <w:rsid w:val="009515DD"/>
    <w:rsid w:val="00982B7C"/>
    <w:rsid w:val="00AC54E9"/>
    <w:rsid w:val="00B0698F"/>
    <w:rsid w:val="00B34304"/>
    <w:rsid w:val="00B5795E"/>
    <w:rsid w:val="00BB4FB7"/>
    <w:rsid w:val="00BC24EF"/>
    <w:rsid w:val="00C309C9"/>
    <w:rsid w:val="00C67C51"/>
    <w:rsid w:val="00CD5D9B"/>
    <w:rsid w:val="00D10ED3"/>
    <w:rsid w:val="00D31146"/>
    <w:rsid w:val="00D75B39"/>
    <w:rsid w:val="00DD4289"/>
    <w:rsid w:val="00DE57F8"/>
    <w:rsid w:val="00E91E2D"/>
    <w:rsid w:val="00F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EA552-FCD2-E64F-918F-13F80AE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66EE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66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at/search?q=noodle+king+j%C3%A4gerstra%C3%9Fe&amp;rlz=1C5CHFA_enAT763AT763&amp;source=lnms&amp;tbm=isch&amp;sa=X&amp;ved=0ahUKEwjM1_rQrJffAhUC-qQKHQMDCmAQ_AUIDygC&amp;biw=1440&amp;bih=7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at/search?q=food+court+millennium+city&amp;rlz=1C5CHFA_enAT763AT763&amp;source=lnms&amp;tbm=isch&amp;sa=X&amp;ved=0ahUKEwipzoanrJffAhUSDOwKHQ9-DgUQ_AUIDigB&amp;biw=1440&amp;bih=7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google.at/search?q=merkur+j%C3%A4gerstra%C3%9Fe&amp;rlz=1C5CHFA_enAT763AT763&amp;source=lnms&amp;tbm=isch&amp;sa=X&amp;ved=0ahUKEwjezYzjrJffAhUNzaQKHUcPBIUQ_AUIDygC&amp;biw=1440&amp;bih=79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E16CE92A</Template>
  <TotalTime>0</TotalTime>
  <Pages>2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Mondl Markus Johann</dc:creator>
  <cp:keywords/>
  <dc:description/>
  <cp:lastModifiedBy>Monika Reichart</cp:lastModifiedBy>
  <cp:revision>2</cp:revision>
  <dcterms:created xsi:type="dcterms:W3CDTF">2019-01-24T07:35:00Z</dcterms:created>
  <dcterms:modified xsi:type="dcterms:W3CDTF">2019-01-24T07:35:00Z</dcterms:modified>
</cp:coreProperties>
</file>