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1E4E2" w14:textId="23F8B62E" w:rsidR="00FB4AA8" w:rsidRPr="00ED6B4F" w:rsidRDefault="00012D1C">
      <w:pPr>
        <w:rPr>
          <w:b/>
          <w:bCs/>
          <w:sz w:val="44"/>
          <w:szCs w:val="44"/>
        </w:rPr>
      </w:pPr>
      <w:r w:rsidRPr="00ED6B4F">
        <w:rPr>
          <w:b/>
          <w:bCs/>
          <w:sz w:val="44"/>
          <w:szCs w:val="44"/>
        </w:rPr>
        <w:t>Senior Solution Architect</w:t>
      </w:r>
    </w:p>
    <w:p w14:paraId="23097FB5" w14:textId="65DFD6AF" w:rsidR="00ED6B4F" w:rsidRPr="00ED6B4F" w:rsidRDefault="00ED6B4F">
      <w:pPr>
        <w:rPr>
          <w:i/>
          <w:iCs/>
        </w:rPr>
      </w:pPr>
      <w:r w:rsidRPr="00ED6B4F">
        <w:rPr>
          <w:i/>
          <w:iCs/>
        </w:rPr>
        <w:t>Australian Securities and Investments Commission</w:t>
      </w:r>
    </w:p>
    <w:p w14:paraId="1B210A96" w14:textId="77777777" w:rsidR="00ED6B4F" w:rsidRDefault="00ED6B4F"/>
    <w:p w14:paraId="573C4BCA" w14:textId="0301A4B2" w:rsidR="00ED6B4F" w:rsidRDefault="00ED6B4F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📅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RFQ Closing Date: 19 June 2024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📍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Location: NSW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r w:rsidRPr="00ED6B4F">
        <w:rPr>
          <w:rFonts w:ascii="Segoe UI" w:hAnsi="Segoe UI" w:cs="Segoe UI"/>
          <w:sz w:val="21"/>
          <w:szCs w:val="21"/>
          <w:shd w:val="clear" w:color="auto" w:fill="FFFFFF"/>
        </w:rPr>
        <w:t>The address for ASIC in NSW is: 100 Market St, Sydney NSW 2000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🗓️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Start Date: 1 July 2024 (Neg)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Contract Duration: 12 months (with a 12-month extension option)</w:t>
      </w:r>
    </w:p>
    <w:p w14:paraId="7B2638C2" w14:textId="28604446" w:rsidR="00143D27" w:rsidRPr="00143D27" w:rsidRDefault="00143D27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143D27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Australian citizenship is also required.</w:t>
      </w:r>
    </w:p>
    <w:p w14:paraId="3CA515C8" w14:textId="2C76C629" w:rsidR="00ED6B4F" w:rsidRDefault="00ED6B4F">
      <w:pPr>
        <w:rPr>
          <w:b/>
          <w:bCs/>
          <w:i/>
          <w:iCs/>
        </w:rPr>
      </w:pPr>
      <w:r w:rsidRPr="00ED6B4F">
        <w:rPr>
          <w:b/>
          <w:bCs/>
          <w:i/>
          <w:iCs/>
        </w:rPr>
        <w:t>This is for new positions.</w:t>
      </w:r>
    </w:p>
    <w:p w14:paraId="4D7DE41E" w14:textId="77777777" w:rsidR="00ED6B4F" w:rsidRPr="00ED6B4F" w:rsidRDefault="00ED6B4F" w:rsidP="00ED6B4F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313131"/>
          <w:kern w:val="0"/>
          <w:sz w:val="27"/>
          <w:szCs w:val="27"/>
          <w14:ligatures w14:val="none"/>
        </w:rPr>
      </w:pPr>
      <w:r w:rsidRPr="00ED6B4F">
        <w:rPr>
          <w:rFonts w:ascii="Segoe UI" w:eastAsia="Times New Roman" w:hAnsi="Segoe UI" w:cs="Segoe UI"/>
          <w:b/>
          <w:bCs/>
          <w:color w:val="313131"/>
          <w:kern w:val="0"/>
          <w:sz w:val="27"/>
          <w:szCs w:val="27"/>
          <w14:ligatures w14:val="none"/>
        </w:rPr>
        <w:t>Criteria</w:t>
      </w:r>
    </w:p>
    <w:p w14:paraId="71A52697" w14:textId="77777777" w:rsidR="00ED6B4F" w:rsidRPr="00ED6B4F" w:rsidRDefault="00ED6B4F" w:rsidP="00ED6B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1"/>
          <w:kern w:val="0"/>
          <w14:ligatures w14:val="none"/>
        </w:rPr>
      </w:pPr>
      <w:r w:rsidRPr="00ED6B4F">
        <w:rPr>
          <w:rFonts w:ascii="Segoe UI" w:eastAsia="Times New Roman" w:hAnsi="Segoe UI" w:cs="Segoe UI"/>
          <w:b/>
          <w:bCs/>
          <w:color w:val="313131"/>
          <w:kern w:val="0"/>
          <w14:ligatures w14:val="none"/>
        </w:rPr>
        <w:t>Essential criteria</w:t>
      </w:r>
    </w:p>
    <w:p w14:paraId="67C66AEF" w14:textId="77777777" w:rsidR="00ED6B4F" w:rsidRPr="00ED6B4F" w:rsidRDefault="00ED6B4F" w:rsidP="00ED6B4F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13131"/>
          <w:kern w:val="0"/>
          <w:sz w:val="22"/>
          <w:szCs w:val="22"/>
          <w14:ligatures w14:val="none"/>
        </w:rPr>
      </w:pPr>
      <w:r w:rsidRPr="00ED6B4F">
        <w:rPr>
          <w:rFonts w:ascii="Segoe UI" w:eastAsia="Times New Roman" w:hAnsi="Segoe UI" w:cs="Segoe UI"/>
          <w:color w:val="313131"/>
          <w:kern w:val="0"/>
          <w:sz w:val="22"/>
          <w:szCs w:val="22"/>
          <w14:ligatures w14:val="none"/>
        </w:rPr>
        <w:t>1. The selection criteria include the qualifications, experience and capabilities required for the role. Your application will be reviewed based on ability to demonstrate, or potential to develop, the capabilities required.</w:t>
      </w:r>
    </w:p>
    <w:p w14:paraId="18F384EB" w14:textId="77777777" w:rsidR="00ED6B4F" w:rsidRDefault="00ED6B4F" w:rsidP="00ED6B4F"/>
    <w:p w14:paraId="62D19277" w14:textId="6A9D02E5" w:rsidR="00ED6B4F" w:rsidRDefault="00ED6B4F" w:rsidP="00143D27">
      <w:pPr>
        <w:spacing w:after="0"/>
      </w:pPr>
      <w:r>
        <w:t>Team Employment</w:t>
      </w:r>
      <w:r>
        <w:t xml:space="preserve">: </w:t>
      </w:r>
      <w:r>
        <w:t xml:space="preserve"> Information Technology</w:t>
      </w:r>
    </w:p>
    <w:p w14:paraId="2C04E053" w14:textId="77777777" w:rsidR="00ED6B4F" w:rsidRDefault="00ED6B4F" w:rsidP="00143D27">
      <w:pPr>
        <w:spacing w:after="0"/>
      </w:pPr>
      <w:r>
        <w:t>Level Direct Reports</w:t>
      </w:r>
      <w:r>
        <w:t xml:space="preserve">: </w:t>
      </w:r>
      <w:r>
        <w:t>Executive Level 2</w:t>
      </w:r>
    </w:p>
    <w:p w14:paraId="1F1C3A1B" w14:textId="77777777" w:rsidR="00143D27" w:rsidRDefault="00143D27" w:rsidP="00143D27">
      <w:pPr>
        <w:jc w:val="both"/>
      </w:pPr>
    </w:p>
    <w:p w14:paraId="5EDC7511" w14:textId="0B8AA449" w:rsidR="00143D27" w:rsidRPr="00143D27" w:rsidRDefault="00143D27" w:rsidP="00143D27">
      <w:pPr>
        <w:jc w:val="both"/>
        <w:rPr>
          <w:b/>
          <w:bCs/>
          <w:color w:val="FF0000"/>
        </w:rPr>
      </w:pPr>
      <w:r w:rsidRPr="00143D27">
        <w:rPr>
          <w:b/>
          <w:bCs/>
          <w:color w:val="FF0000"/>
          <w:highlight w:val="yellow"/>
        </w:rPr>
        <w:t>Selection criteria</w:t>
      </w:r>
      <w:r w:rsidR="00C32737">
        <w:rPr>
          <w:b/>
          <w:bCs/>
          <w:color w:val="FF0000"/>
        </w:rPr>
        <w:t xml:space="preserve"> ( Please provide a cover letter including below requirement please) </w:t>
      </w:r>
    </w:p>
    <w:p w14:paraId="4A8402BD" w14:textId="77777777" w:rsidR="00143D27" w:rsidRPr="00143D27" w:rsidRDefault="00143D27" w:rsidP="00143D27">
      <w:pPr>
        <w:jc w:val="both"/>
        <w:rPr>
          <w:b/>
          <w:bCs/>
          <w:color w:val="FF0000"/>
        </w:rPr>
      </w:pPr>
      <w:r w:rsidRPr="00143D27">
        <w:rPr>
          <w:b/>
          <w:bCs/>
          <w:color w:val="FF0000"/>
        </w:rPr>
        <w:t>The selection criteria include the qualifications, experience and capabilities required for the role. Your application will be reviewed based on ability to demonstrate, or potential to develop, the capabilities required.</w:t>
      </w:r>
    </w:p>
    <w:p w14:paraId="4569E646" w14:textId="77777777" w:rsidR="00143D27" w:rsidRDefault="00143D27" w:rsidP="00143D27">
      <w:pPr>
        <w:jc w:val="both"/>
      </w:pPr>
    </w:p>
    <w:p w14:paraId="0AB3EE90" w14:textId="77777777" w:rsidR="00143D27" w:rsidRPr="00143D27" w:rsidRDefault="00143D27" w:rsidP="00143D27">
      <w:pPr>
        <w:jc w:val="both"/>
        <w:rPr>
          <w:b/>
          <w:bCs/>
          <w:color w:val="FF0000"/>
        </w:rPr>
      </w:pPr>
      <w:r w:rsidRPr="00143D27">
        <w:rPr>
          <w:b/>
          <w:bCs/>
          <w:color w:val="FF0000"/>
        </w:rPr>
        <w:t>Qualifications and experience</w:t>
      </w:r>
    </w:p>
    <w:p w14:paraId="33D3C9B4" w14:textId="77777777" w:rsidR="00143D27" w:rsidRDefault="00143D27" w:rsidP="00143D27">
      <w:pPr>
        <w:pStyle w:val="ListParagraph"/>
        <w:numPr>
          <w:ilvl w:val="0"/>
          <w:numId w:val="4"/>
        </w:numPr>
        <w:jc w:val="both"/>
      </w:pPr>
      <w:r>
        <w:t>TOGAF certification desirable ArchiMate certification desirable</w:t>
      </w:r>
    </w:p>
    <w:p w14:paraId="5EEDCB7E" w14:textId="77777777" w:rsidR="00143D27" w:rsidRDefault="00143D27" w:rsidP="00143D27">
      <w:pPr>
        <w:pStyle w:val="ListParagraph"/>
        <w:numPr>
          <w:ilvl w:val="0"/>
          <w:numId w:val="4"/>
        </w:numPr>
        <w:jc w:val="both"/>
      </w:pPr>
      <w:r>
        <w:t>Bachelor’s degree or higher in information technology, computer science or related discipline</w:t>
      </w:r>
    </w:p>
    <w:p w14:paraId="63A47717" w14:textId="77777777" w:rsidR="00143D27" w:rsidRDefault="00143D27" w:rsidP="00143D27">
      <w:pPr>
        <w:pStyle w:val="ListParagraph"/>
        <w:numPr>
          <w:ilvl w:val="0"/>
          <w:numId w:val="4"/>
        </w:numPr>
        <w:jc w:val="both"/>
      </w:pPr>
      <w:r>
        <w:t>Deep experience in a similar Senior Solution Architect role.</w:t>
      </w:r>
    </w:p>
    <w:p w14:paraId="377990C9" w14:textId="77777777" w:rsidR="00143D27" w:rsidRPr="00143D27" w:rsidRDefault="00143D27" w:rsidP="00143D27">
      <w:pPr>
        <w:jc w:val="both"/>
        <w:rPr>
          <w:b/>
          <w:bCs/>
          <w:color w:val="FF0000"/>
        </w:rPr>
      </w:pPr>
      <w:r w:rsidRPr="00143D27">
        <w:rPr>
          <w:b/>
          <w:bCs/>
          <w:color w:val="FF0000"/>
        </w:rPr>
        <w:t>Knowledge and Technical Skills</w:t>
      </w:r>
    </w:p>
    <w:p w14:paraId="4DB44A48" w14:textId="77777777" w:rsidR="00143D27" w:rsidRDefault="00143D27" w:rsidP="00143D27">
      <w:pPr>
        <w:pStyle w:val="ListParagraph"/>
        <w:numPr>
          <w:ilvl w:val="0"/>
          <w:numId w:val="5"/>
        </w:numPr>
        <w:jc w:val="both"/>
      </w:pPr>
      <w:r>
        <w:t>Extensive experience in producing solution designs and associated functional specifications</w:t>
      </w:r>
    </w:p>
    <w:p w14:paraId="18928F24" w14:textId="77777777" w:rsidR="00143D27" w:rsidRDefault="00143D27" w:rsidP="00143D27">
      <w:pPr>
        <w:pStyle w:val="ListParagraph"/>
        <w:numPr>
          <w:ilvl w:val="0"/>
          <w:numId w:val="5"/>
        </w:numPr>
        <w:jc w:val="both"/>
      </w:pPr>
      <w:r>
        <w:t>Extensive experience in implementing operational solutions based on the enterprise target reference architecture enterprise principles</w:t>
      </w:r>
    </w:p>
    <w:p w14:paraId="498A0988" w14:textId="77777777" w:rsidR="00143D27" w:rsidRDefault="00143D27" w:rsidP="00143D27">
      <w:pPr>
        <w:pStyle w:val="ListParagraph"/>
        <w:numPr>
          <w:ilvl w:val="0"/>
          <w:numId w:val="5"/>
        </w:numPr>
        <w:jc w:val="both"/>
      </w:pPr>
      <w:r>
        <w:lastRenderedPageBreak/>
        <w:t>Proven experience in providing leadership and guidance across the domains of application architecture and integration (patterns, services and API management)</w:t>
      </w:r>
    </w:p>
    <w:p w14:paraId="4F9C7BC0" w14:textId="6E1F02BB" w:rsidR="00143D27" w:rsidRDefault="00143D27" w:rsidP="00143D27">
      <w:pPr>
        <w:ind w:firstLine="50"/>
        <w:jc w:val="both"/>
      </w:pPr>
    </w:p>
    <w:p w14:paraId="41444A51" w14:textId="77777777" w:rsidR="00143D27" w:rsidRDefault="00143D27" w:rsidP="00143D27">
      <w:pPr>
        <w:pStyle w:val="ListParagraph"/>
        <w:numPr>
          <w:ilvl w:val="0"/>
          <w:numId w:val="5"/>
        </w:numPr>
        <w:jc w:val="both"/>
      </w:pPr>
      <w:r>
        <w:t>Proven experience in one or more of the following: CRM, case management, workflow, portals / digital, Integration / middleware, reporting and data analytics</w:t>
      </w:r>
    </w:p>
    <w:p w14:paraId="73E3EFE5" w14:textId="77777777" w:rsidR="00143D27" w:rsidRDefault="00143D27" w:rsidP="00143D27">
      <w:pPr>
        <w:pStyle w:val="ListParagraph"/>
        <w:numPr>
          <w:ilvl w:val="0"/>
          <w:numId w:val="5"/>
        </w:numPr>
        <w:jc w:val="both"/>
      </w:pPr>
      <w:r>
        <w:t>Proven experience in and a detailed understanding of primary ASIC technology platforms: Microsoft .NET, CRM Dynamics, SharePoint, SQL Server, Azure &amp; AWS Integration in a secured environment</w:t>
      </w:r>
    </w:p>
    <w:p w14:paraId="0A7728AB" w14:textId="77777777" w:rsidR="00143D27" w:rsidRDefault="00143D27" w:rsidP="00143D27">
      <w:pPr>
        <w:pStyle w:val="ListParagraph"/>
        <w:numPr>
          <w:ilvl w:val="0"/>
          <w:numId w:val="5"/>
        </w:numPr>
        <w:jc w:val="both"/>
      </w:pPr>
      <w:r>
        <w:t xml:space="preserve">Knowledge of legacy ASIC technology platforms: </w:t>
      </w:r>
      <w:proofErr w:type="spellStart"/>
      <w:r>
        <w:t>Adabas</w:t>
      </w:r>
      <w:proofErr w:type="spellEnd"/>
      <w:r>
        <w:t xml:space="preserve"> / Natural Mainframe, Lotus Notes, Siebel, Java, Oracle Service Bus</w:t>
      </w:r>
    </w:p>
    <w:p w14:paraId="185FE0FF" w14:textId="77777777" w:rsidR="00143D27" w:rsidRDefault="00143D27" w:rsidP="00143D27">
      <w:pPr>
        <w:pStyle w:val="ListParagraph"/>
        <w:numPr>
          <w:ilvl w:val="0"/>
          <w:numId w:val="5"/>
        </w:numPr>
        <w:jc w:val="both"/>
      </w:pPr>
      <w:r>
        <w:t xml:space="preserve">Experience in </w:t>
      </w:r>
      <w:proofErr w:type="spellStart"/>
      <w:r>
        <w:t>myGovId</w:t>
      </w:r>
      <w:proofErr w:type="spellEnd"/>
      <w:r>
        <w:t xml:space="preserve"> Integration is desirable</w:t>
      </w:r>
    </w:p>
    <w:p w14:paraId="314744F2" w14:textId="77777777" w:rsidR="00143D27" w:rsidRDefault="00143D27" w:rsidP="00143D27">
      <w:pPr>
        <w:pStyle w:val="ListParagraph"/>
        <w:numPr>
          <w:ilvl w:val="0"/>
          <w:numId w:val="5"/>
        </w:numPr>
        <w:jc w:val="both"/>
      </w:pPr>
      <w:r>
        <w:t xml:space="preserve">Experience in Boomi </w:t>
      </w:r>
      <w:proofErr w:type="spellStart"/>
      <w:r>
        <w:t>EIPaaS</w:t>
      </w:r>
      <w:proofErr w:type="spellEnd"/>
      <w:r>
        <w:t xml:space="preserve"> is desirable</w:t>
      </w:r>
    </w:p>
    <w:p w14:paraId="162CB522" w14:textId="77777777" w:rsidR="00143D27" w:rsidRDefault="00143D27" w:rsidP="00143D27">
      <w:pPr>
        <w:pStyle w:val="ListParagraph"/>
        <w:numPr>
          <w:ilvl w:val="0"/>
          <w:numId w:val="5"/>
        </w:numPr>
        <w:jc w:val="both"/>
      </w:pPr>
      <w:r>
        <w:t>Experience in developing and executing multi-cloud strategy (M365, Azure and AWS)</w:t>
      </w:r>
    </w:p>
    <w:p w14:paraId="4C2D9C30" w14:textId="77777777" w:rsidR="00143D27" w:rsidRDefault="00143D27" w:rsidP="00143D27">
      <w:pPr>
        <w:pStyle w:val="ListParagraph"/>
        <w:numPr>
          <w:ilvl w:val="0"/>
          <w:numId w:val="5"/>
        </w:numPr>
        <w:jc w:val="both"/>
      </w:pPr>
      <w:r>
        <w:t>Experience in Agile / Scrum methods and approaches.</w:t>
      </w:r>
    </w:p>
    <w:p w14:paraId="0CCDB82E" w14:textId="77777777" w:rsidR="00143D27" w:rsidRDefault="00143D27" w:rsidP="00143D27">
      <w:pPr>
        <w:pStyle w:val="ListParagraph"/>
        <w:numPr>
          <w:ilvl w:val="0"/>
          <w:numId w:val="5"/>
        </w:numPr>
        <w:jc w:val="both"/>
      </w:pPr>
      <w:r>
        <w:t>Business Acumen</w:t>
      </w:r>
    </w:p>
    <w:p w14:paraId="4B1F6EEA" w14:textId="77777777" w:rsidR="00143D27" w:rsidRDefault="00143D27" w:rsidP="00143D27">
      <w:pPr>
        <w:pStyle w:val="ListParagraph"/>
        <w:numPr>
          <w:ilvl w:val="0"/>
          <w:numId w:val="5"/>
        </w:numPr>
        <w:jc w:val="both"/>
      </w:pPr>
      <w:r>
        <w:t>Strong stakeholder management and engagement skills</w:t>
      </w:r>
    </w:p>
    <w:p w14:paraId="0FEED550" w14:textId="77777777" w:rsidR="00143D27" w:rsidRDefault="00143D27" w:rsidP="00143D27">
      <w:pPr>
        <w:pStyle w:val="ListParagraph"/>
        <w:numPr>
          <w:ilvl w:val="0"/>
          <w:numId w:val="5"/>
        </w:numPr>
        <w:jc w:val="both"/>
      </w:pPr>
      <w:r>
        <w:t>Excellent business writing and verbal communication skills to establish and develop effective client relationships</w:t>
      </w:r>
    </w:p>
    <w:p w14:paraId="587A0A6B" w14:textId="77777777" w:rsidR="00143D27" w:rsidRDefault="00143D27" w:rsidP="00143D27">
      <w:pPr>
        <w:pStyle w:val="ListParagraph"/>
        <w:numPr>
          <w:ilvl w:val="0"/>
          <w:numId w:val="5"/>
        </w:numPr>
        <w:jc w:val="both"/>
      </w:pPr>
      <w:r>
        <w:t>Works well with Enterprise Architecture, Design and Analysis, Service Delivery and Project teams</w:t>
      </w:r>
    </w:p>
    <w:p w14:paraId="5CEE9917" w14:textId="77777777" w:rsidR="00143D27" w:rsidRDefault="00143D27" w:rsidP="00143D27">
      <w:pPr>
        <w:pStyle w:val="ListParagraph"/>
        <w:numPr>
          <w:ilvl w:val="0"/>
          <w:numId w:val="5"/>
        </w:numPr>
        <w:jc w:val="both"/>
      </w:pPr>
      <w:r>
        <w:t>Shows resilience, pursuing challenging situations with drive so as to achieve specified goals</w:t>
      </w:r>
    </w:p>
    <w:p w14:paraId="4873E89D" w14:textId="77777777" w:rsidR="00143D27" w:rsidRDefault="00143D27" w:rsidP="00143D27">
      <w:pPr>
        <w:pStyle w:val="ListParagraph"/>
        <w:numPr>
          <w:ilvl w:val="0"/>
          <w:numId w:val="5"/>
        </w:numPr>
        <w:jc w:val="both"/>
      </w:pPr>
      <w:r>
        <w:t>Problem solving, analytical and critical thinking skills for investigating and resolving stakeholder, client or system concerns, and for improving work practices and processes</w:t>
      </w:r>
    </w:p>
    <w:p w14:paraId="21AFA009" w14:textId="77777777" w:rsidR="00143D27" w:rsidRDefault="00143D27" w:rsidP="00143D27">
      <w:pPr>
        <w:pStyle w:val="ListParagraph"/>
        <w:numPr>
          <w:ilvl w:val="0"/>
          <w:numId w:val="5"/>
        </w:numPr>
        <w:jc w:val="both"/>
      </w:pPr>
      <w:r>
        <w:t>Issue ownership through to resolution.</w:t>
      </w:r>
    </w:p>
    <w:p w14:paraId="699B3A4E" w14:textId="77777777" w:rsidR="00143D27" w:rsidRPr="00143D27" w:rsidRDefault="00143D27" w:rsidP="00143D27">
      <w:pPr>
        <w:jc w:val="both"/>
        <w:rPr>
          <w:b/>
          <w:bCs/>
          <w:color w:val="FF0000"/>
        </w:rPr>
      </w:pPr>
      <w:r w:rsidRPr="00143D27">
        <w:rPr>
          <w:b/>
          <w:bCs/>
          <w:color w:val="FF0000"/>
        </w:rPr>
        <w:t>Capabilities</w:t>
      </w:r>
    </w:p>
    <w:p w14:paraId="0318B5A8" w14:textId="77777777" w:rsidR="00143D27" w:rsidRDefault="00143D27" w:rsidP="00143D27">
      <w:pPr>
        <w:pStyle w:val="ListParagraph"/>
        <w:numPr>
          <w:ilvl w:val="0"/>
          <w:numId w:val="6"/>
        </w:numPr>
        <w:jc w:val="both"/>
      </w:pPr>
      <w:r>
        <w:t>Technology strategy, solutions and advice</w:t>
      </w:r>
    </w:p>
    <w:p w14:paraId="65FD900C" w14:textId="77777777" w:rsidR="00143D27" w:rsidRDefault="00143D27" w:rsidP="00143D27">
      <w:pPr>
        <w:pStyle w:val="ListParagraph"/>
        <w:numPr>
          <w:ilvl w:val="0"/>
          <w:numId w:val="6"/>
        </w:numPr>
        <w:jc w:val="both"/>
      </w:pPr>
      <w:r>
        <w:t>The demonstrated ability to adopt a client focused consulting approach with the business,</w:t>
      </w:r>
    </w:p>
    <w:p w14:paraId="561D0C6C" w14:textId="63C7966C" w:rsidR="00143D27" w:rsidRDefault="00143D27" w:rsidP="00143D27">
      <w:pPr>
        <w:jc w:val="both"/>
      </w:pPr>
      <w:r>
        <w:t xml:space="preserve"> partnering with stakeholders to develop technology led strategies and solutions aligned to current and emerging needs, and to provide strategic advisory services that enable regulatory responses.</w:t>
      </w:r>
    </w:p>
    <w:p w14:paraId="33726C31" w14:textId="77777777" w:rsidR="00143D27" w:rsidRDefault="00143D27" w:rsidP="00143D27">
      <w:pPr>
        <w:jc w:val="both"/>
      </w:pPr>
    </w:p>
    <w:p w14:paraId="6005AE55" w14:textId="77777777" w:rsidR="00143D27" w:rsidRDefault="00143D27" w:rsidP="00143D27">
      <w:pPr>
        <w:jc w:val="both"/>
      </w:pPr>
    </w:p>
    <w:p w14:paraId="47AD6F4A" w14:textId="7AE28B44" w:rsidR="00143D27" w:rsidRPr="00143D27" w:rsidRDefault="00143D27" w:rsidP="00143D27">
      <w:pPr>
        <w:jc w:val="both"/>
        <w:rPr>
          <w:b/>
          <w:bCs/>
          <w:color w:val="FF0000"/>
        </w:rPr>
      </w:pPr>
      <w:r w:rsidRPr="00143D27">
        <w:rPr>
          <w:b/>
          <w:bCs/>
          <w:color w:val="FF0000"/>
        </w:rPr>
        <w:lastRenderedPageBreak/>
        <w:t>Business process and project management</w:t>
      </w:r>
    </w:p>
    <w:p w14:paraId="63933B67" w14:textId="77777777" w:rsidR="00143D27" w:rsidRDefault="00143D27" w:rsidP="00143D27">
      <w:pPr>
        <w:jc w:val="both"/>
      </w:pPr>
      <w:r>
        <w:t>The demonstrated ability to acquire, maintain and apply a high-level understanding - to the extent consistent with IT’s advisory and enabling role - of ASIC’s evolving regulatory and legal environment as well as relevant industry / market dynamics; acquire commercial acumen in order to support internal clients to produce effective strategies and solutions.</w:t>
      </w:r>
    </w:p>
    <w:p w14:paraId="225AD03C" w14:textId="77777777" w:rsidR="00143D27" w:rsidRDefault="00143D27" w:rsidP="00143D27">
      <w:pPr>
        <w:jc w:val="both"/>
      </w:pPr>
    </w:p>
    <w:p w14:paraId="10F36444" w14:textId="77777777" w:rsidR="00143D27" w:rsidRPr="00143D27" w:rsidRDefault="00143D27" w:rsidP="00143D27">
      <w:pPr>
        <w:jc w:val="both"/>
        <w:rPr>
          <w:b/>
          <w:bCs/>
          <w:color w:val="FF0000"/>
        </w:rPr>
      </w:pPr>
      <w:r w:rsidRPr="00143D27">
        <w:rPr>
          <w:b/>
          <w:bCs/>
          <w:color w:val="FF0000"/>
        </w:rPr>
        <w:t>Stakeholder engagement and communication</w:t>
      </w:r>
    </w:p>
    <w:p w14:paraId="645A4FB4" w14:textId="77777777" w:rsidR="00143D27" w:rsidRDefault="00143D27" w:rsidP="00143D27">
      <w:pPr>
        <w:jc w:val="both"/>
      </w:pPr>
      <w:r>
        <w:t>The demonstrated ability to build, maintain and utilise networks and relationships within ASIC and across external stakeholders (i.e. industry, government, other regulatory bodies); an ability to effectively communicate with stakeholders to enable / achieve effective regulatory outcomes and to produce effective strategies and solutions.</w:t>
      </w:r>
    </w:p>
    <w:p w14:paraId="77B0A5C5" w14:textId="77777777" w:rsidR="00143D27" w:rsidRPr="00143D27" w:rsidRDefault="00143D27" w:rsidP="00143D27">
      <w:pPr>
        <w:jc w:val="both"/>
        <w:rPr>
          <w:color w:val="FF0000"/>
        </w:rPr>
      </w:pPr>
    </w:p>
    <w:p w14:paraId="4ED480A9" w14:textId="77777777" w:rsidR="00143D27" w:rsidRPr="00143D27" w:rsidRDefault="00143D27" w:rsidP="00143D27">
      <w:pPr>
        <w:jc w:val="both"/>
        <w:rPr>
          <w:b/>
          <w:bCs/>
          <w:color w:val="FF0000"/>
        </w:rPr>
      </w:pPr>
      <w:r w:rsidRPr="00143D27">
        <w:rPr>
          <w:b/>
          <w:bCs/>
          <w:color w:val="FF0000"/>
        </w:rPr>
        <w:t>Analytical skills</w:t>
      </w:r>
    </w:p>
    <w:p w14:paraId="4958A43E" w14:textId="77777777" w:rsidR="00143D27" w:rsidRDefault="00143D27" w:rsidP="00143D27">
      <w:pPr>
        <w:jc w:val="both"/>
      </w:pPr>
      <w:r>
        <w:t>The demonstrated ability to think critically when extracting and interpreting information; mine and analyse data to connect patterns, identify trends and characterise and prioritise key issues and risks; think laterally about issues in order to enable and produce effective strategies and solutions; effect broader problem solving/business issue analysis.</w:t>
      </w:r>
    </w:p>
    <w:p w14:paraId="7C093889" w14:textId="77777777" w:rsidR="00ED6B4F" w:rsidRPr="00ED6B4F" w:rsidRDefault="00ED6B4F" w:rsidP="00ED6B4F">
      <w:pPr>
        <w:rPr>
          <w:b/>
          <w:bCs/>
        </w:rPr>
      </w:pPr>
      <w:r w:rsidRPr="00ED6B4F">
        <w:rPr>
          <w:b/>
          <w:bCs/>
        </w:rPr>
        <w:t>Your team</w:t>
      </w:r>
    </w:p>
    <w:p w14:paraId="252550D4" w14:textId="08CAE8D1" w:rsidR="00ED6B4F" w:rsidRDefault="00ED6B4F" w:rsidP="00ED6B4F">
      <w:pPr>
        <w:jc w:val="both"/>
      </w:pPr>
      <w:r>
        <w:t xml:space="preserve">We are undertaking major technology projects that will transform our business and continue our significant technology transformation in a number of areas such as virtualisation, mobility and cloud. We make use of the latest technology with an increasing focus on data sharing and analytics which will make ASIC a 'best in </w:t>
      </w:r>
      <w:proofErr w:type="spellStart"/>
      <w:r>
        <w:t>class'</w:t>
      </w:r>
      <w:proofErr w:type="spellEnd"/>
      <w:r>
        <w:t xml:space="preserve"> regulator supporting the Australian financial markets.</w:t>
      </w:r>
    </w:p>
    <w:p w14:paraId="6630FE0B" w14:textId="77777777" w:rsidR="00143D27" w:rsidRPr="00143D27" w:rsidRDefault="00143D27" w:rsidP="00143D27">
      <w:pPr>
        <w:jc w:val="both"/>
        <w:rPr>
          <w:b/>
          <w:bCs/>
        </w:rPr>
      </w:pPr>
      <w:r w:rsidRPr="00143D27">
        <w:rPr>
          <w:b/>
          <w:bCs/>
        </w:rPr>
        <w:t>Your role</w:t>
      </w:r>
    </w:p>
    <w:p w14:paraId="008ED952" w14:textId="77777777" w:rsidR="00143D27" w:rsidRPr="00143D27" w:rsidRDefault="00143D27" w:rsidP="00143D27">
      <w:pPr>
        <w:jc w:val="both"/>
        <w:rPr>
          <w:b/>
          <w:bCs/>
        </w:rPr>
      </w:pPr>
      <w:r w:rsidRPr="00143D27">
        <w:rPr>
          <w:b/>
          <w:bCs/>
        </w:rPr>
        <w:t>As a Senior Solution Architect, you will be required to:</w:t>
      </w:r>
    </w:p>
    <w:p w14:paraId="0333D2CB" w14:textId="77777777" w:rsidR="00143D27" w:rsidRDefault="00143D27" w:rsidP="00143D27">
      <w:pPr>
        <w:pStyle w:val="ListParagraph"/>
        <w:numPr>
          <w:ilvl w:val="0"/>
          <w:numId w:val="2"/>
        </w:numPr>
        <w:jc w:val="both"/>
      </w:pPr>
      <w:r>
        <w:t>Develop proposals and business cases</w:t>
      </w:r>
    </w:p>
    <w:p w14:paraId="762A6B78" w14:textId="77777777" w:rsidR="00143D27" w:rsidRDefault="00143D27" w:rsidP="00143D27">
      <w:pPr>
        <w:pStyle w:val="ListParagraph"/>
        <w:numPr>
          <w:ilvl w:val="0"/>
          <w:numId w:val="2"/>
        </w:numPr>
        <w:jc w:val="both"/>
      </w:pPr>
      <w:r>
        <w:t>Take responsibility for Design and Architecture and adherence to ASIC wide Vision and Enterprise Architecture standards and blueprints</w:t>
      </w:r>
    </w:p>
    <w:p w14:paraId="5469C8FF" w14:textId="77777777" w:rsidR="00143D27" w:rsidRDefault="00143D27" w:rsidP="00143D27">
      <w:pPr>
        <w:pStyle w:val="ListParagraph"/>
        <w:numPr>
          <w:ilvl w:val="0"/>
          <w:numId w:val="2"/>
        </w:numPr>
        <w:jc w:val="both"/>
      </w:pPr>
      <w:r>
        <w:t>Lead teams (designers, other architects and developers) towards achieving whole of ASIC outcomes</w:t>
      </w:r>
    </w:p>
    <w:p w14:paraId="7950CD9A" w14:textId="77777777" w:rsidR="00143D27" w:rsidRDefault="00143D27" w:rsidP="00143D27">
      <w:pPr>
        <w:pStyle w:val="ListParagraph"/>
        <w:numPr>
          <w:ilvl w:val="0"/>
          <w:numId w:val="2"/>
        </w:numPr>
        <w:jc w:val="both"/>
      </w:pPr>
      <w:r>
        <w:t>Produce solution designs and associated functional specifications</w:t>
      </w:r>
    </w:p>
    <w:p w14:paraId="2BEC8D86" w14:textId="77777777" w:rsidR="00143D27" w:rsidRDefault="00143D27" w:rsidP="00143D27">
      <w:pPr>
        <w:pStyle w:val="ListParagraph"/>
        <w:numPr>
          <w:ilvl w:val="0"/>
          <w:numId w:val="2"/>
        </w:numPr>
        <w:jc w:val="both"/>
      </w:pPr>
      <w:r>
        <w:t>Produce integration designs for integration patterns (</w:t>
      </w:r>
      <w:proofErr w:type="spellStart"/>
      <w:r>
        <w:t>e.g</w:t>
      </w:r>
      <w:proofErr w:type="spellEnd"/>
      <w:r>
        <w:t xml:space="preserve"> Publish/Subscribe, Synchronous &amp; Asynchronous patterns)</w:t>
      </w:r>
    </w:p>
    <w:p w14:paraId="2CFE1BD5" w14:textId="001CB461" w:rsidR="00143D27" w:rsidRDefault="00143D27" w:rsidP="00143D27">
      <w:pPr>
        <w:ind w:firstLine="50"/>
        <w:jc w:val="both"/>
      </w:pPr>
    </w:p>
    <w:p w14:paraId="2B7E7F2A" w14:textId="77777777" w:rsidR="00143D27" w:rsidRDefault="00143D27" w:rsidP="00143D27">
      <w:pPr>
        <w:pStyle w:val="ListParagraph"/>
        <w:numPr>
          <w:ilvl w:val="0"/>
          <w:numId w:val="2"/>
        </w:numPr>
        <w:jc w:val="both"/>
      </w:pPr>
      <w:r>
        <w:t>Provide leadership and guidance in the subject of Application Architecture and Integration (Services and API Management)</w:t>
      </w:r>
    </w:p>
    <w:p w14:paraId="2EE13E5C" w14:textId="77777777" w:rsidR="00143D27" w:rsidRDefault="00143D27" w:rsidP="00143D27">
      <w:pPr>
        <w:pStyle w:val="ListParagraph"/>
        <w:numPr>
          <w:ilvl w:val="0"/>
          <w:numId w:val="2"/>
        </w:numPr>
        <w:jc w:val="both"/>
      </w:pPr>
      <w:r>
        <w:t>Implement operational solutions based on the EA target reference architecture and IT's Technology Principles</w:t>
      </w:r>
    </w:p>
    <w:p w14:paraId="12220992" w14:textId="77777777" w:rsidR="00143D27" w:rsidRDefault="00143D27" w:rsidP="00143D27">
      <w:pPr>
        <w:pStyle w:val="ListParagraph"/>
        <w:numPr>
          <w:ilvl w:val="0"/>
          <w:numId w:val="2"/>
        </w:numPr>
        <w:jc w:val="both"/>
      </w:pPr>
      <w:r>
        <w:t>Scope and design the overarching solution design in conjunction with Subject Matter Experts, Project Managers and Enterprise Architects.</w:t>
      </w:r>
    </w:p>
    <w:p w14:paraId="3ED5D7B8" w14:textId="77777777" w:rsidR="00143D27" w:rsidRDefault="00143D27" w:rsidP="00143D27">
      <w:pPr>
        <w:pStyle w:val="ListParagraph"/>
        <w:numPr>
          <w:ilvl w:val="0"/>
          <w:numId w:val="2"/>
        </w:numPr>
        <w:jc w:val="both"/>
      </w:pPr>
      <w:r>
        <w:t>Liaise with customer facing groups as needed to understand client and customer needs in a rapidly evolving environment</w:t>
      </w:r>
    </w:p>
    <w:p w14:paraId="2CC171BB" w14:textId="77777777" w:rsidR="00143D27" w:rsidRDefault="00143D27" w:rsidP="00143D27">
      <w:pPr>
        <w:pStyle w:val="ListParagraph"/>
        <w:numPr>
          <w:ilvl w:val="0"/>
          <w:numId w:val="2"/>
        </w:numPr>
        <w:jc w:val="both"/>
      </w:pPr>
      <w:r>
        <w:t>Make application design decisions that ensure effective, secure, scalable, convergent, flexible and manageable solutions of high standards</w:t>
      </w:r>
    </w:p>
    <w:p w14:paraId="1434DC24" w14:textId="77777777" w:rsidR="00143D27" w:rsidRDefault="00143D27" w:rsidP="00143D27">
      <w:pPr>
        <w:pStyle w:val="ListParagraph"/>
        <w:numPr>
          <w:ilvl w:val="0"/>
          <w:numId w:val="2"/>
        </w:numPr>
        <w:jc w:val="both"/>
      </w:pPr>
      <w:r>
        <w:t>Ensure that the IT solution will satisfy the business needs in a cost effective, resilient and operable fashion</w:t>
      </w:r>
    </w:p>
    <w:p w14:paraId="4AEE1650" w14:textId="77777777" w:rsidR="00143D27" w:rsidRDefault="00143D27" w:rsidP="00143D27">
      <w:pPr>
        <w:pStyle w:val="ListParagraph"/>
        <w:numPr>
          <w:ilvl w:val="0"/>
          <w:numId w:val="2"/>
        </w:numPr>
        <w:jc w:val="both"/>
      </w:pPr>
      <w:r>
        <w:t>Ensure that chosen architectural solutions are scalable in order to satisfy a future demand for the enhanced / new service(s)</w:t>
      </w:r>
    </w:p>
    <w:p w14:paraId="2ADACE9C" w14:textId="77777777" w:rsidR="00143D27" w:rsidRDefault="00143D27" w:rsidP="00143D27">
      <w:pPr>
        <w:pStyle w:val="ListParagraph"/>
        <w:numPr>
          <w:ilvl w:val="0"/>
          <w:numId w:val="2"/>
        </w:numPr>
        <w:jc w:val="both"/>
      </w:pPr>
      <w:r>
        <w:t>Ensure that chosen architectural solutions are convergent in order to take advantage of internal and external needs along with a broad range of service needs</w:t>
      </w:r>
    </w:p>
    <w:p w14:paraId="2734FE74" w14:textId="77777777" w:rsidR="00143D27" w:rsidRDefault="00143D27" w:rsidP="00143D27">
      <w:pPr>
        <w:pStyle w:val="ListParagraph"/>
        <w:numPr>
          <w:ilvl w:val="0"/>
          <w:numId w:val="2"/>
        </w:numPr>
        <w:jc w:val="both"/>
      </w:pPr>
      <w:r>
        <w:t>Ensure the quality of technical solutions developed by other Solution Designers</w:t>
      </w:r>
    </w:p>
    <w:p w14:paraId="3712826E" w14:textId="77777777" w:rsidR="00143D27" w:rsidRDefault="00143D27" w:rsidP="00143D27">
      <w:pPr>
        <w:pStyle w:val="ListParagraph"/>
        <w:numPr>
          <w:ilvl w:val="0"/>
          <w:numId w:val="2"/>
        </w:numPr>
        <w:jc w:val="both"/>
      </w:pPr>
      <w:r>
        <w:t>Determine resource and capacity requirements for the application solution</w:t>
      </w:r>
    </w:p>
    <w:p w14:paraId="5C228B14" w14:textId="77777777" w:rsidR="00143D27" w:rsidRDefault="00143D27" w:rsidP="00143D27">
      <w:pPr>
        <w:pStyle w:val="ListParagraph"/>
        <w:numPr>
          <w:ilvl w:val="0"/>
          <w:numId w:val="2"/>
        </w:numPr>
        <w:jc w:val="both"/>
      </w:pPr>
      <w:r>
        <w:t>Deal with deployment issues in a multi-tier architecture, for example, state management and transaction management</w:t>
      </w:r>
    </w:p>
    <w:p w14:paraId="343E654B" w14:textId="77777777" w:rsidR="00143D27" w:rsidRDefault="00143D27" w:rsidP="00143D27">
      <w:pPr>
        <w:pStyle w:val="ListParagraph"/>
        <w:numPr>
          <w:ilvl w:val="0"/>
          <w:numId w:val="2"/>
        </w:numPr>
        <w:jc w:val="both"/>
      </w:pPr>
      <w:r>
        <w:t>Document deployment infrastructure</w:t>
      </w:r>
    </w:p>
    <w:p w14:paraId="58C0BEB8" w14:textId="77777777" w:rsidR="00143D27" w:rsidRDefault="00143D27" w:rsidP="00143D27">
      <w:pPr>
        <w:pStyle w:val="ListParagraph"/>
        <w:numPr>
          <w:ilvl w:val="0"/>
          <w:numId w:val="2"/>
        </w:numPr>
        <w:jc w:val="both"/>
      </w:pPr>
      <w:r>
        <w:t>Assist in the development and implementation of migration plans</w:t>
      </w:r>
    </w:p>
    <w:p w14:paraId="756175D4" w14:textId="77777777" w:rsidR="00143D27" w:rsidRDefault="00143D27" w:rsidP="00143D27">
      <w:pPr>
        <w:pStyle w:val="ListParagraph"/>
        <w:numPr>
          <w:ilvl w:val="0"/>
          <w:numId w:val="2"/>
        </w:numPr>
        <w:jc w:val="both"/>
      </w:pPr>
      <w:r>
        <w:t>Follow mandatory and recommended practices of the reference architects when designing solutions.</w:t>
      </w:r>
    </w:p>
    <w:p w14:paraId="04212AB0" w14:textId="7363DCFF" w:rsidR="00143D27" w:rsidRPr="00143D27" w:rsidRDefault="00143D27" w:rsidP="00143D27">
      <w:pPr>
        <w:jc w:val="both"/>
        <w:rPr>
          <w:b/>
          <w:bCs/>
        </w:rPr>
      </w:pPr>
      <w:r>
        <w:t xml:space="preserve"> </w:t>
      </w:r>
      <w:r w:rsidRPr="00143D27">
        <w:rPr>
          <w:b/>
          <w:bCs/>
        </w:rPr>
        <w:t>As a valued member of the team, you will also:</w:t>
      </w:r>
    </w:p>
    <w:p w14:paraId="076F598A" w14:textId="77777777" w:rsidR="00143D27" w:rsidRDefault="00143D27" w:rsidP="00143D27">
      <w:pPr>
        <w:pStyle w:val="ListParagraph"/>
        <w:numPr>
          <w:ilvl w:val="0"/>
          <w:numId w:val="3"/>
        </w:numPr>
        <w:jc w:val="both"/>
      </w:pPr>
      <w:r>
        <w:t>undertake additional responsibilities or tasks as required</w:t>
      </w:r>
    </w:p>
    <w:p w14:paraId="55CAAE11" w14:textId="77777777" w:rsidR="00143D27" w:rsidRDefault="00143D27" w:rsidP="00143D27">
      <w:pPr>
        <w:pStyle w:val="ListParagraph"/>
        <w:numPr>
          <w:ilvl w:val="0"/>
          <w:numId w:val="3"/>
        </w:numPr>
        <w:jc w:val="both"/>
      </w:pPr>
      <w:r>
        <w:t>work professionally, positively and cooperatively as part of ASIC, and model the values of Accountability, Professionalism and Teamwork</w:t>
      </w:r>
    </w:p>
    <w:p w14:paraId="5B849F16" w14:textId="77777777" w:rsidR="00143D27" w:rsidRDefault="00143D27" w:rsidP="00143D27">
      <w:pPr>
        <w:pStyle w:val="ListParagraph"/>
        <w:numPr>
          <w:ilvl w:val="0"/>
          <w:numId w:val="3"/>
        </w:numPr>
        <w:jc w:val="both"/>
      </w:pPr>
      <w:r>
        <w:t>undertake reasonable care for your own health and safety and that of others in the workplace that may be affected by your actions.</w:t>
      </w:r>
    </w:p>
    <w:sectPr w:rsidR="00143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729E0"/>
    <w:multiLevelType w:val="hybridMultilevel"/>
    <w:tmpl w:val="567C43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57441"/>
    <w:multiLevelType w:val="hybridMultilevel"/>
    <w:tmpl w:val="47A4EF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553D9"/>
    <w:multiLevelType w:val="hybridMultilevel"/>
    <w:tmpl w:val="03902C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71A3D"/>
    <w:multiLevelType w:val="hybridMultilevel"/>
    <w:tmpl w:val="A5F08D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12985"/>
    <w:multiLevelType w:val="hybridMultilevel"/>
    <w:tmpl w:val="FCECA7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877EE"/>
    <w:multiLevelType w:val="hybridMultilevel"/>
    <w:tmpl w:val="5BFE7B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741497">
    <w:abstractNumId w:val="3"/>
  </w:num>
  <w:num w:numId="2" w16cid:durableId="1633948382">
    <w:abstractNumId w:val="5"/>
  </w:num>
  <w:num w:numId="3" w16cid:durableId="1952349644">
    <w:abstractNumId w:val="2"/>
  </w:num>
  <w:num w:numId="4" w16cid:durableId="95490118">
    <w:abstractNumId w:val="4"/>
  </w:num>
  <w:num w:numId="5" w16cid:durableId="1513452105">
    <w:abstractNumId w:val="1"/>
  </w:num>
  <w:num w:numId="6" w16cid:durableId="1464084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1C"/>
    <w:rsid w:val="00012D1C"/>
    <w:rsid w:val="00075E75"/>
    <w:rsid w:val="00143D27"/>
    <w:rsid w:val="00455CF0"/>
    <w:rsid w:val="00C32737"/>
    <w:rsid w:val="00ED6B4F"/>
    <w:rsid w:val="00FB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5B6D"/>
  <w15:chartTrackingRefBased/>
  <w15:docId w15:val="{AC5EC5D0-38CD-4DCB-85E9-03B96F74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D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D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D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D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D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9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28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800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400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44153">
                  <w:marLeft w:val="-225"/>
                  <w:marRight w:val="-225"/>
                  <w:marTop w:val="300"/>
                  <w:marBottom w:val="0"/>
                  <w:divBdr>
                    <w:top w:val="single" w:sz="6" w:space="11" w:color="767676"/>
                    <w:left w:val="none" w:sz="0" w:space="0" w:color="auto"/>
                    <w:bottom w:val="single" w:sz="6" w:space="11" w:color="767676"/>
                    <w:right w:val="none" w:sz="0" w:space="0" w:color="auto"/>
                  </w:divBdr>
                  <w:divsChild>
                    <w:div w:id="122305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Kornsasi</dc:creator>
  <cp:keywords/>
  <dc:description/>
  <cp:lastModifiedBy>Kate Kornsasi</cp:lastModifiedBy>
  <cp:revision>2</cp:revision>
  <dcterms:created xsi:type="dcterms:W3CDTF">2024-06-13T02:46:00Z</dcterms:created>
  <dcterms:modified xsi:type="dcterms:W3CDTF">2024-06-13T03:23:00Z</dcterms:modified>
</cp:coreProperties>
</file>