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6C1" w:rsidRPr="00A976C1" w:rsidRDefault="00A976C1" w:rsidP="00A976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976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Week 3 Security Hardening Deliverables Package: </w:t>
      </w:r>
      <w:proofErr w:type="spellStart"/>
      <w:r w:rsidRPr="00A976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ShopNimbus</w:t>
      </w:r>
      <w:proofErr w:type="spellEnd"/>
      <w:r w:rsidRPr="00A976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Project</w:t>
      </w:r>
    </w:p>
    <w:p w:rsidR="00A976C1" w:rsidRPr="00A976C1" w:rsidRDefault="00A976C1" w:rsidP="00A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6C1">
        <w:rPr>
          <w:rFonts w:ascii="Times New Roman" w:eastAsia="Times New Roman" w:hAnsi="Times New Roman" w:cs="Times New Roman"/>
          <w:b/>
          <w:bCs/>
          <w:sz w:val="24"/>
          <w:szCs w:val="24"/>
        </w:rPr>
        <w:t>Module Covered:</w:t>
      </w:r>
      <w:r w:rsidRPr="00A976C1">
        <w:rPr>
          <w:rFonts w:ascii="Times New Roman" w:eastAsia="Times New Roman" w:hAnsi="Times New Roman" w:cs="Times New Roman"/>
          <w:sz w:val="24"/>
          <w:szCs w:val="24"/>
        </w:rPr>
        <w:t xml:space="preserve"> Cloud Security Risks: Identify and Protect Against Threats </w:t>
      </w:r>
      <w:r w:rsidRPr="00A976C1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Deliverables:</w:t>
      </w:r>
      <w:r w:rsidRPr="00A976C1">
        <w:rPr>
          <w:rFonts w:ascii="Times New Roman" w:eastAsia="Times New Roman" w:hAnsi="Times New Roman" w:cs="Times New Roman"/>
          <w:sz w:val="24"/>
          <w:szCs w:val="24"/>
        </w:rPr>
        <w:t xml:space="preserve"> IAM Policy Document &amp; Hardening Report (incorporating Firewall Rules List) </w:t>
      </w:r>
    </w:p>
    <w:p w:rsidR="00A976C1" w:rsidRPr="00A976C1" w:rsidRDefault="00A976C1" w:rsidP="00A97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6C1" w:rsidRPr="00A976C1" w:rsidRDefault="00A976C1" w:rsidP="00A976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76C1">
        <w:rPr>
          <w:rFonts w:ascii="Times New Roman" w:eastAsia="Times New Roman" w:hAnsi="Times New Roman" w:cs="Times New Roman"/>
          <w:b/>
          <w:bCs/>
          <w:sz w:val="36"/>
          <w:szCs w:val="36"/>
        </w:rPr>
        <w:t>1. IAM Policy Document: Service Account Hierarchy</w:t>
      </w:r>
    </w:p>
    <w:p w:rsidR="00A976C1" w:rsidRPr="00A976C1" w:rsidRDefault="00A976C1" w:rsidP="00A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6C1">
        <w:rPr>
          <w:rFonts w:ascii="Times New Roman" w:eastAsia="Times New Roman" w:hAnsi="Times New Roman" w:cs="Times New Roman"/>
          <w:sz w:val="24"/>
          <w:szCs w:val="24"/>
        </w:rPr>
        <w:t xml:space="preserve">This document details the configuration of service accounts and their assigned roles, enforcing the </w:t>
      </w:r>
      <w:r w:rsidRPr="00A976C1">
        <w:rPr>
          <w:rFonts w:ascii="Times New Roman" w:eastAsia="Times New Roman" w:hAnsi="Times New Roman" w:cs="Times New Roman"/>
          <w:b/>
          <w:bCs/>
          <w:sz w:val="24"/>
          <w:szCs w:val="24"/>
        </w:rPr>
        <w:t>Principle of Least Privilege</w:t>
      </w:r>
      <w:r w:rsidRPr="00A976C1">
        <w:rPr>
          <w:rFonts w:ascii="Times New Roman" w:eastAsia="Times New Roman" w:hAnsi="Times New Roman" w:cs="Times New Roman"/>
          <w:sz w:val="24"/>
          <w:szCs w:val="24"/>
        </w:rPr>
        <w:t xml:space="preserve"> for the three-tier architecture. This information is extracted from the executed commands and the </w:t>
      </w:r>
      <w:proofErr w:type="spellStart"/>
      <w:r w:rsidRPr="00A976C1">
        <w:rPr>
          <w:rFonts w:ascii="Courier New" w:eastAsia="Times New Roman" w:hAnsi="Courier New" w:cs="Courier New"/>
          <w:sz w:val="20"/>
          <w:szCs w:val="20"/>
        </w:rPr>
        <w:t>iam_policy_snapshot.json</w:t>
      </w:r>
      <w:proofErr w:type="spellEnd"/>
      <w:r w:rsidRPr="00A976C1">
        <w:rPr>
          <w:rFonts w:ascii="Times New Roman" w:eastAsia="Times New Roman" w:hAnsi="Times New Roman" w:cs="Times New Roman"/>
          <w:sz w:val="24"/>
          <w:szCs w:val="24"/>
        </w:rPr>
        <w:t xml:space="preserve"> artifact.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148"/>
        <w:gridCol w:w="5101"/>
        <w:gridCol w:w="1529"/>
      </w:tblGrid>
      <w:tr w:rsidR="00A976C1" w:rsidRPr="00A976C1" w:rsidTr="00A976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 Tier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Service Account (SA) Name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Assigned IAM Role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Purpose / Justification (Least Privilege)</w:t>
            </w:r>
          </w:p>
        </w:tc>
      </w:tr>
      <w:tr w:rsidR="00A976C1" w:rsidRPr="00A976C1" w:rsidTr="00A976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 Tier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976C1">
              <w:rPr>
                <w:rFonts w:ascii="Courier New" w:eastAsia="Times New Roman" w:hAnsi="Courier New" w:cs="Courier New"/>
                <w:sz w:val="20"/>
                <w:szCs w:val="20"/>
              </w:rPr>
              <w:t>web-</w:t>
            </w:r>
            <w:proofErr w:type="spellStart"/>
            <w:r w:rsidRPr="00A976C1">
              <w:rPr>
                <w:rFonts w:ascii="Courier New" w:eastAsia="Times New Roman" w:hAnsi="Courier New" w:cs="Courier New"/>
                <w:sz w:val="20"/>
                <w:szCs w:val="20"/>
              </w:rPr>
              <w:t>sa</w:t>
            </w:r>
            <w:proofErr w:type="spellEnd"/>
            <w:proofErr w:type="gramEnd"/>
            <w:r w:rsidRPr="00A976C1">
              <w:rPr>
                <w:rFonts w:ascii="Courier New" w:eastAsia="Times New Roman" w:hAnsi="Courier New" w:cs="Courier New"/>
                <w:sz w:val="20"/>
                <w:szCs w:val="20"/>
              </w:rPr>
              <w:t>@...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Courier New" w:eastAsia="Times New Roman" w:hAnsi="Courier New" w:cs="Courier New"/>
                <w:sz w:val="20"/>
                <w:szCs w:val="20"/>
              </w:rPr>
              <w:t>roles/</w:t>
            </w:r>
            <w:proofErr w:type="spellStart"/>
            <w:r w:rsidRPr="00A976C1">
              <w:rPr>
                <w:rFonts w:ascii="Courier New" w:eastAsia="Times New Roman" w:hAnsi="Courier New" w:cs="Courier New"/>
                <w:sz w:val="20"/>
                <w:szCs w:val="20"/>
              </w:rPr>
              <w:t>compute.viewer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Web tier to retrieve metadata or view its own status, but prevents any modification or deletion of Compute resources.</w:t>
            </w:r>
          </w:p>
        </w:tc>
      </w:tr>
      <w:tr w:rsidR="00A976C1" w:rsidRPr="00A976C1" w:rsidTr="00A976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 Tier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976C1">
              <w:rPr>
                <w:rFonts w:ascii="Courier New" w:eastAsia="Times New Roman" w:hAnsi="Courier New" w:cs="Courier New"/>
                <w:sz w:val="20"/>
                <w:szCs w:val="20"/>
              </w:rPr>
              <w:t>app-</w:t>
            </w:r>
            <w:proofErr w:type="spellStart"/>
            <w:r w:rsidRPr="00A976C1">
              <w:rPr>
                <w:rFonts w:ascii="Courier New" w:eastAsia="Times New Roman" w:hAnsi="Courier New" w:cs="Courier New"/>
                <w:sz w:val="20"/>
                <w:szCs w:val="20"/>
              </w:rPr>
              <w:t>sa</w:t>
            </w:r>
            <w:proofErr w:type="spellEnd"/>
            <w:proofErr w:type="gramEnd"/>
            <w:r w:rsidRPr="00A976C1">
              <w:rPr>
                <w:rFonts w:ascii="Courier New" w:eastAsia="Times New Roman" w:hAnsi="Courier New" w:cs="Courier New"/>
                <w:sz w:val="20"/>
                <w:szCs w:val="20"/>
              </w:rPr>
              <w:t>@...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roles/</w:t>
            </w:r>
            <w:proofErr w:type="spellStart"/>
            <w:r w:rsidRPr="00A976C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cloudsql.client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Grants </w:t>
            </w:r>
            <w:r w:rsidRPr="00A976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only</w:t>
            </w: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permission necessary to connect to the Cloud SQL instance, strictly forbidding database administration or management actions.</w:t>
            </w:r>
          </w:p>
        </w:tc>
      </w:tr>
      <w:tr w:rsidR="00A976C1" w:rsidRPr="00A976C1" w:rsidTr="00A976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Database Tier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976C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database-</w:t>
            </w:r>
            <w:proofErr w:type="spellStart"/>
            <w:r w:rsidRPr="00A976C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sa</w:t>
            </w:r>
            <w:proofErr w:type="spellEnd"/>
            <w:proofErr w:type="gramEnd"/>
            <w:r w:rsidRPr="00A976C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@...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roles/</w:t>
            </w:r>
            <w:proofErr w:type="spellStart"/>
            <w:r w:rsidRPr="00A976C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cloudkms.cryptoKeyEncrypterDecrypter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Grants the ability to use the encryption key for data processing, separating the duty of </w:t>
            </w:r>
            <w:r w:rsidRPr="00A976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using</w:t>
            </w: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key from the highly privileged duty of </w:t>
            </w:r>
            <w:r w:rsidRPr="00A976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administering</w:t>
            </w: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key (preventing key deletion).</w:t>
            </w:r>
          </w:p>
        </w:tc>
      </w:tr>
      <w:tr w:rsidR="00A976C1" w:rsidRPr="00A976C1" w:rsidTr="00A976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Security/Audit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(User Principal)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Courier New" w:eastAsia="Times New Roman" w:hAnsi="Courier New" w:cs="Courier New"/>
                <w:sz w:val="20"/>
                <w:szCs w:val="20"/>
              </w:rPr>
              <w:t>roles/</w:t>
            </w:r>
            <w:proofErr w:type="spellStart"/>
            <w:r w:rsidRPr="00A976C1">
              <w:rPr>
                <w:rFonts w:ascii="Courier New" w:eastAsia="Times New Roman" w:hAnsi="Courier New" w:cs="Courier New"/>
                <w:sz w:val="20"/>
                <w:szCs w:val="20"/>
              </w:rPr>
              <w:t>logging.viewer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Allows auditors to read all Cloud Logs, including critical Admin Activity logs, without granting permission to alter any resources.</w:t>
            </w:r>
          </w:p>
        </w:tc>
      </w:tr>
    </w:tbl>
    <w:p w:rsidR="00A976C1" w:rsidRPr="00A976C1" w:rsidRDefault="00A976C1" w:rsidP="00A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6C1">
        <w:rPr>
          <w:rFonts w:ascii="Times New Roman" w:eastAsia="Times New Roman" w:hAnsi="Times New Roman" w:cs="Times New Roman"/>
          <w:b/>
          <w:bCs/>
          <w:sz w:val="24"/>
          <w:szCs w:val="24"/>
        </w:rPr>
        <w:t>Evidence:</w:t>
      </w:r>
      <w:r w:rsidRPr="00A976C1">
        <w:rPr>
          <w:rFonts w:ascii="Times New Roman" w:eastAsia="Times New Roman" w:hAnsi="Times New Roman" w:cs="Times New Roman"/>
          <w:sz w:val="24"/>
          <w:szCs w:val="24"/>
        </w:rPr>
        <w:t xml:space="preserve"> The complete IAM policy is attached as a machine-readable artifact: </w:t>
      </w:r>
      <w:proofErr w:type="spellStart"/>
      <w:r w:rsidRPr="00A976C1">
        <w:rPr>
          <w:rFonts w:ascii="Courier New" w:eastAsia="Times New Roman" w:hAnsi="Courier New" w:cs="Courier New"/>
          <w:b/>
          <w:bCs/>
          <w:sz w:val="20"/>
          <w:szCs w:val="20"/>
        </w:rPr>
        <w:t>iam_policy_snapshot.json</w:t>
      </w:r>
      <w:proofErr w:type="spellEnd"/>
    </w:p>
    <w:p w:rsidR="00A976C1" w:rsidRPr="00A976C1" w:rsidRDefault="00A976C1" w:rsidP="00A97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6C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976C1" w:rsidRPr="00A976C1" w:rsidRDefault="00A976C1" w:rsidP="00A976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76C1">
        <w:rPr>
          <w:rFonts w:ascii="Times New Roman" w:eastAsia="Times New Roman" w:hAnsi="Times New Roman" w:cs="Times New Roman"/>
          <w:b/>
          <w:bCs/>
          <w:sz w:val="36"/>
          <w:szCs w:val="36"/>
        </w:rPr>
        <w:t>2. Week 3 Hardening Implementation Report</w:t>
      </w:r>
    </w:p>
    <w:p w:rsidR="00A976C1" w:rsidRPr="00A976C1" w:rsidRDefault="00A976C1" w:rsidP="00A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6C1">
        <w:rPr>
          <w:rFonts w:ascii="Times New Roman" w:eastAsia="Times New Roman" w:hAnsi="Times New Roman" w:cs="Times New Roman"/>
          <w:sz w:val="24"/>
          <w:szCs w:val="24"/>
        </w:rPr>
        <w:t xml:space="preserve">This report summarizes the successful implementation of Preventive and Detective controls, providing necessary context for controls that could only be documented conceptually due to the project's </w:t>
      </w:r>
      <w:r w:rsidRPr="00A976C1">
        <w:rPr>
          <w:rFonts w:ascii="Times New Roman" w:eastAsia="Times New Roman" w:hAnsi="Times New Roman" w:cs="Times New Roman"/>
          <w:b/>
          <w:bCs/>
          <w:sz w:val="24"/>
          <w:szCs w:val="24"/>
        </w:rPr>
        <w:t>no-billing constraint</w:t>
      </w:r>
      <w:r w:rsidRPr="00A97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76C1" w:rsidRPr="00A976C1" w:rsidRDefault="00A976C1" w:rsidP="00A97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76C1">
        <w:rPr>
          <w:rFonts w:ascii="Times New Roman" w:eastAsia="Times New Roman" w:hAnsi="Times New Roman" w:cs="Times New Roman"/>
          <w:b/>
          <w:bCs/>
          <w:sz w:val="27"/>
          <w:szCs w:val="27"/>
        </w:rPr>
        <w:t>2.1 Preventive Controls Status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1162"/>
        <w:gridCol w:w="1713"/>
        <w:gridCol w:w="5033"/>
      </w:tblGrid>
      <w:tr w:rsidR="00A976C1" w:rsidRPr="00A976C1" w:rsidTr="00A976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Control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Status &amp; Outcome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Mitigation/Next Step</w:t>
            </w:r>
          </w:p>
        </w:tc>
      </w:tr>
      <w:tr w:rsidR="00A976C1" w:rsidRPr="00A976C1" w:rsidTr="00A976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Privilege IAM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Configure minimal scopes for all Service Accounts.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Service accounts created and roles assigned (see Section 1). No further mitigation needed.</w:t>
            </w:r>
          </w:p>
        </w:tc>
      </w:tr>
      <w:tr w:rsidR="00A976C1" w:rsidRPr="00A976C1" w:rsidTr="00A976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VPC Firewall Rules</w:t>
            </w: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(Network Segmentation)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internal-only access to the DB tier and restrict public ingress.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CONCEPTUAL</w:t>
            </w: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(Command Failed)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Finding:</w:t>
            </w: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A976C1">
              <w:rPr>
                <w:rFonts w:ascii="Courier New" w:eastAsia="Times New Roman" w:hAnsi="Courier New" w:cs="Courier New"/>
                <w:sz w:val="20"/>
                <w:szCs w:val="20"/>
              </w:rPr>
              <w:t>gcloud</w:t>
            </w:r>
            <w:proofErr w:type="spellEnd"/>
            <w:r w:rsidRPr="00A976C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compute firewall-rules list</w:t>
            </w: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 failed because it requires billing to activate the Compute Engine API. </w:t>
            </w:r>
            <w:r w:rsidRPr="00A976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Documentation:</w:t>
            </w: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intended mitigation is to restrict public access (</w:t>
            </w:r>
            <w:r w:rsidRPr="00A976C1">
              <w:rPr>
                <w:rFonts w:ascii="Courier New" w:eastAsia="Times New Roman" w:hAnsi="Courier New" w:cs="Courier New"/>
                <w:sz w:val="20"/>
                <w:szCs w:val="20"/>
              </w:rPr>
              <w:t>0.0.0.0/0</w:t>
            </w: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) to the Web Tier (TCP 443) and ensure the DB Tier has no public exposure.</w:t>
            </w:r>
          </w:p>
        </w:tc>
      </w:tr>
      <w:tr w:rsidR="00A976C1" w:rsidRPr="00A976C1" w:rsidTr="00A976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Encryption-at-Rest (KMS)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Encrypt sensitive data using Cloud KMS.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CONCEPTUAL</w:t>
            </w: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(Command Failed)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Finding:</w:t>
            </w: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All </w:t>
            </w:r>
            <w:proofErr w:type="spellStart"/>
            <w:r w:rsidRPr="00A976C1">
              <w:rPr>
                <w:rFonts w:ascii="Courier New" w:eastAsia="Times New Roman" w:hAnsi="Courier New" w:cs="Courier New"/>
                <w:sz w:val="20"/>
                <w:szCs w:val="20"/>
              </w:rPr>
              <w:t>gcloud</w:t>
            </w:r>
            <w:proofErr w:type="spellEnd"/>
            <w:r w:rsidRPr="00A976C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976C1">
              <w:rPr>
                <w:rFonts w:ascii="Courier New" w:eastAsia="Times New Roman" w:hAnsi="Courier New" w:cs="Courier New"/>
                <w:sz w:val="20"/>
                <w:szCs w:val="20"/>
              </w:rPr>
              <w:t>kms</w:t>
            </w:r>
            <w:proofErr w:type="spellEnd"/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commands failed due to the billing account requirement. </w:t>
            </w:r>
            <w:r w:rsidRPr="00A976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Documentation:</w:t>
            </w: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control is established conceptually by assigning the </w:t>
            </w:r>
            <w:r w:rsidRPr="00A976C1">
              <w:rPr>
                <w:rFonts w:ascii="Courier New" w:eastAsia="Times New Roman" w:hAnsi="Courier New" w:cs="Courier New"/>
                <w:sz w:val="20"/>
                <w:szCs w:val="20"/>
              </w:rPr>
              <w:t>roles/</w:t>
            </w:r>
            <w:proofErr w:type="spellStart"/>
            <w:r w:rsidRPr="00A976C1">
              <w:rPr>
                <w:rFonts w:ascii="Courier New" w:eastAsia="Times New Roman" w:hAnsi="Courier New" w:cs="Courier New"/>
                <w:sz w:val="20"/>
                <w:szCs w:val="20"/>
              </w:rPr>
              <w:t>cloudkms.cryptoKeyEncrypterDecrypter</w:t>
            </w:r>
            <w:proofErr w:type="spellEnd"/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role to the database-</w:t>
            </w:r>
            <w:proofErr w:type="spellStart"/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976C1" w:rsidRPr="00A976C1" w:rsidRDefault="00A976C1" w:rsidP="00A97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76C1">
        <w:rPr>
          <w:rFonts w:ascii="Times New Roman" w:eastAsia="Times New Roman" w:hAnsi="Times New Roman" w:cs="Times New Roman"/>
          <w:b/>
          <w:bCs/>
          <w:sz w:val="27"/>
          <w:szCs w:val="27"/>
        </w:rPr>
        <w:t>2.2 Detective Controls &amp; Auditing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3441"/>
        <w:gridCol w:w="3588"/>
        <w:gridCol w:w="1366"/>
      </w:tblGrid>
      <w:tr w:rsidR="00A976C1" w:rsidRPr="00A976C1" w:rsidTr="00A976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Command Used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Command Output (Insert Output Below)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Status &amp; Analysis</w:t>
            </w:r>
          </w:p>
        </w:tc>
      </w:tr>
      <w:tr w:rsidR="00A976C1" w:rsidRPr="00A976C1" w:rsidTr="00A976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IAM Change Log Audit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976C1">
              <w:rPr>
                <w:rFonts w:ascii="Courier New" w:eastAsia="Times New Roman" w:hAnsi="Courier New" w:cs="Courier New"/>
                <w:sz w:val="20"/>
                <w:szCs w:val="20"/>
              </w:rPr>
              <w:t>gcloud</w:t>
            </w:r>
            <w:proofErr w:type="spellEnd"/>
            <w:r w:rsidRPr="00A976C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logging read "</w:t>
            </w:r>
            <w:proofErr w:type="spellStart"/>
            <w:r w:rsidRPr="00A976C1">
              <w:rPr>
                <w:rFonts w:ascii="Courier New" w:eastAsia="Times New Roman" w:hAnsi="Courier New" w:cs="Courier New"/>
                <w:sz w:val="20"/>
                <w:szCs w:val="20"/>
              </w:rPr>
              <w:t>protoPayload.methodName</w:t>
            </w:r>
            <w:proofErr w:type="spellEnd"/>
            <w:r w:rsidRPr="00A976C1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proofErr w:type="spellStart"/>
            <w:r w:rsidRPr="00A976C1">
              <w:rPr>
                <w:rFonts w:ascii="Courier New" w:eastAsia="Times New Roman" w:hAnsi="Courier New" w:cs="Courier New"/>
                <w:sz w:val="20"/>
                <w:szCs w:val="20"/>
              </w:rPr>
              <w:t>SetIamPolicy</w:t>
            </w:r>
            <w:proofErr w:type="spellEnd"/>
            <w:r w:rsidRPr="00A976C1">
              <w:rPr>
                <w:rFonts w:ascii="Courier New" w:eastAsia="Times New Roman" w:hAnsi="Courier New" w:cs="Courier New"/>
                <w:sz w:val="20"/>
                <w:szCs w:val="20"/>
              </w:rPr>
              <w:t>" ...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E67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</w:t>
            </w:r>
            <w:r w:rsidR="00E67E6F" w:rsidRPr="00E67E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timestamp, </w:t>
            </w:r>
            <w:proofErr w:type="spellStart"/>
            <w:r w:rsidR="00E67E6F" w:rsidRPr="00E67E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resource.type</w:t>
            </w:r>
            <w:proofErr w:type="spellEnd"/>
            <w:r w:rsidR="00E67E6F" w:rsidRPr="00E67E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="00E67E6F" w:rsidRPr="00E67E6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protoPayload.authenticationInfo.principalEmail</w:t>
            </w:r>
            <w:proofErr w:type="spellEnd"/>
            <w:r w:rsidRPr="00A976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SUCCESS.</w:t>
            </w: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Confirms that Cloud Logging is active and providing an audit trail for critical security events, allowing tracking of who recently modified IAM roles.</w:t>
            </w:r>
          </w:p>
        </w:tc>
      </w:tr>
      <w:tr w:rsidR="00A976C1" w:rsidRPr="00A976C1" w:rsidTr="00A976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Automated Scanning (SCC)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N/A (Console Blocked)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CONCEPTUAL</w:t>
            </w: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(Console Blocked). </w:t>
            </w: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Security Command Center API is enabled, but the UI is inaccessible without an Organization. This is documented as the intended vulnerability and misconfiguration scanner.</w:t>
            </w:r>
          </w:p>
        </w:tc>
      </w:tr>
      <w:tr w:rsidR="00A976C1" w:rsidRPr="00A976C1" w:rsidTr="00A976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Availability Check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976C1">
              <w:rPr>
                <w:rFonts w:ascii="Courier New" w:eastAsia="Times New Roman" w:hAnsi="Courier New" w:cs="Courier New"/>
                <w:sz w:val="20"/>
                <w:szCs w:val="20"/>
              </w:rPr>
              <w:t>gcloud</w:t>
            </w:r>
            <w:proofErr w:type="spellEnd"/>
            <w:r w:rsidRPr="00A976C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monitoring uptime create ...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N/A (Command Failed)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CONCEPTUAL.</w:t>
            </w: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Uptime Check command failed due to strict CLI argument validation. This control is documented as the intended monitoring policy for detecting application availability issues.</w:t>
            </w:r>
          </w:p>
        </w:tc>
      </w:tr>
    </w:tbl>
    <w:p w:rsidR="00A976C1" w:rsidRPr="00A976C1" w:rsidRDefault="00A976C1" w:rsidP="00A97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76C1">
        <w:rPr>
          <w:rFonts w:ascii="Times New Roman" w:eastAsia="Times New Roman" w:hAnsi="Times New Roman" w:cs="Times New Roman"/>
          <w:b/>
          <w:bCs/>
          <w:sz w:val="27"/>
          <w:szCs w:val="27"/>
        </w:rPr>
        <w:t>2.3 Mitigation Summary</w:t>
      </w:r>
    </w:p>
    <w:p w:rsidR="00A976C1" w:rsidRPr="00A976C1" w:rsidRDefault="00A976C1" w:rsidP="00A97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6C1">
        <w:rPr>
          <w:rFonts w:ascii="Times New Roman" w:eastAsia="Times New Roman" w:hAnsi="Times New Roman" w:cs="Times New Roman"/>
          <w:sz w:val="24"/>
          <w:szCs w:val="24"/>
        </w:rPr>
        <w:t>Based on the audit, the critical security exposure was not from the implemented IAM roles, but from the inability to confirm network controls via the CLI.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4767"/>
        <w:gridCol w:w="1515"/>
      </w:tblGrid>
      <w:tr w:rsidR="00A976C1" w:rsidRPr="00A976C1" w:rsidTr="00A976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Finding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Proposed Mitigation (Conceptual)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Week 3 Control Category</w:t>
            </w:r>
          </w:p>
        </w:tc>
      </w:tr>
      <w:tr w:rsidR="00A976C1" w:rsidRPr="00A976C1" w:rsidTr="00A976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Potential for Overly Permissive Firewall Rules (e.g., </w:t>
            </w:r>
            <w:r w:rsidRPr="00A976C1">
              <w:rPr>
                <w:rFonts w:ascii="Courier New" w:eastAsia="Times New Roman" w:hAnsi="Courier New" w:cs="Courier New"/>
                <w:sz w:val="20"/>
                <w:szCs w:val="20"/>
              </w:rPr>
              <w:t>default-allow-</w:t>
            </w:r>
            <w:proofErr w:type="spellStart"/>
            <w:r w:rsidRPr="00A976C1">
              <w:rPr>
                <w:rFonts w:ascii="Courier New" w:eastAsia="Times New Roman" w:hAnsi="Courier New" w:cs="Courier New"/>
                <w:sz w:val="20"/>
                <w:szCs w:val="20"/>
              </w:rPr>
              <w:t>ssh</w:t>
            </w:r>
            <w:proofErr w:type="spellEnd"/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Manually update firewalls to restrict ingress only to internal subnet ranges (</w:t>
            </w:r>
            <w:r w:rsidRPr="00A976C1">
              <w:rPr>
                <w:rFonts w:ascii="Courier New" w:eastAsia="Times New Roman" w:hAnsi="Courier New" w:cs="Courier New"/>
                <w:sz w:val="20"/>
                <w:szCs w:val="20"/>
              </w:rPr>
              <w:t>10.128.0.0/20</w:t>
            </w: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) to enforce network segmentation.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Preventive</w:t>
            </w:r>
          </w:p>
        </w:tc>
      </w:tr>
      <w:tr w:rsidR="00A976C1" w:rsidRPr="00A976C1" w:rsidTr="00A976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Lack of central, organized configuration for data encryption.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KMS, separating the key administrator role from the key usage role (database-</w:t>
            </w:r>
            <w:proofErr w:type="spellStart"/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A976C1" w:rsidRPr="00A976C1" w:rsidRDefault="00A976C1" w:rsidP="00A97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6C1">
              <w:rPr>
                <w:rFonts w:ascii="Times New Roman" w:eastAsia="Times New Roman" w:hAnsi="Times New Roman" w:cs="Times New Roman"/>
                <w:sz w:val="24"/>
                <w:szCs w:val="24"/>
              </w:rPr>
              <w:t>Preventive</w:t>
            </w:r>
          </w:p>
        </w:tc>
      </w:tr>
    </w:tbl>
    <w:p w:rsidR="00A976C1" w:rsidRPr="00A976C1" w:rsidRDefault="00A976C1" w:rsidP="00A97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6C1">
        <w:rPr>
          <w:rFonts w:ascii="Times New Roman" w:eastAsia="Times New Roman" w:hAnsi="Times New Roman" w:cs="Times New Roman"/>
          <w:sz w:val="24"/>
          <w:szCs w:val="24"/>
        </w:rPr>
        <w:t>Export to Sheets</w:t>
      </w:r>
    </w:p>
    <w:p w:rsidR="00A976C1" w:rsidRPr="00A976C1" w:rsidRDefault="00A976C1" w:rsidP="00A97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6C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976C1" w:rsidRDefault="00A976C1" w:rsidP="00A976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76C1">
        <w:rPr>
          <w:rFonts w:ascii="Times New Roman" w:eastAsia="Times New Roman" w:hAnsi="Times New Roman" w:cs="Times New Roman"/>
          <w:b/>
          <w:bCs/>
          <w:sz w:val="36"/>
          <w:szCs w:val="36"/>
        </w:rPr>
        <w:t>3. Appendices</w:t>
      </w:r>
      <w:r w:rsidR="007C512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</w:t>
      </w:r>
    </w:p>
    <w:p w:rsidR="007C512D" w:rsidRPr="007C512D" w:rsidRDefault="007C512D" w:rsidP="00E130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512D">
        <w:rPr>
          <w:rFonts w:ascii="Times New Roman" w:eastAsia="Times New Roman" w:hAnsi="Times New Roman" w:cs="Times New Roman"/>
          <w:b/>
          <w:bCs/>
          <w:sz w:val="36"/>
          <w:szCs w:val="36"/>
        </w:rPr>
        <w:t>Conceptual Firewall Rules List (Required Deliverable)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099"/>
        <w:gridCol w:w="967"/>
        <w:gridCol w:w="1539"/>
        <w:gridCol w:w="1630"/>
        <w:gridCol w:w="3100"/>
      </w:tblGrid>
      <w:tr w:rsidR="007C512D" w:rsidRPr="007C512D" w:rsidTr="007C51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512D" w:rsidRPr="007C512D" w:rsidRDefault="007C512D" w:rsidP="007C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12D">
              <w:rPr>
                <w:rFonts w:ascii="Times New Roman" w:eastAsia="Times New Roman" w:hAnsi="Times New Roman" w:cs="Times New Roman"/>
                <w:sz w:val="24"/>
                <w:szCs w:val="24"/>
              </w:rPr>
              <w:t>Rule Name</w:t>
            </w:r>
          </w:p>
        </w:tc>
        <w:tc>
          <w:tcPr>
            <w:tcW w:w="0" w:type="auto"/>
            <w:vAlign w:val="center"/>
            <w:hideMark/>
          </w:tcPr>
          <w:p w:rsidR="007C512D" w:rsidRPr="007C512D" w:rsidRDefault="007C512D" w:rsidP="007C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12D">
              <w:rPr>
                <w:rFonts w:ascii="Times New Roman" w:eastAsia="Times New Roman" w:hAnsi="Times New Roman" w:cs="Times New Roman"/>
                <w:sz w:val="24"/>
                <w:szCs w:val="24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7C512D" w:rsidRPr="007C512D" w:rsidRDefault="007C512D" w:rsidP="007C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12D">
              <w:rPr>
                <w:rFonts w:ascii="Times New Roman" w:eastAsia="Times New Roman" w:hAnsi="Times New Roman" w:cs="Times New Roman"/>
                <w:sz w:val="24"/>
                <w:szCs w:val="24"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:rsidR="007C512D" w:rsidRPr="007C512D" w:rsidRDefault="007C512D" w:rsidP="007C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512D">
              <w:rPr>
                <w:rFonts w:ascii="Times New Roman" w:eastAsia="Times New Roman" w:hAnsi="Times New Roman" w:cs="Times New Roman"/>
                <w:sz w:val="24"/>
                <w:szCs w:val="24"/>
              </w:rPr>
              <w:t>Protocol:Port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C512D" w:rsidRPr="007C512D" w:rsidRDefault="007C512D" w:rsidP="007C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12D">
              <w:rPr>
                <w:rFonts w:ascii="Times New Roman" w:eastAsia="Times New Roman" w:hAnsi="Times New Roman" w:cs="Times New Roman"/>
                <w:sz w:val="24"/>
                <w:szCs w:val="24"/>
              </w:rPr>
              <w:t>Source Range</w:t>
            </w:r>
          </w:p>
        </w:tc>
        <w:tc>
          <w:tcPr>
            <w:tcW w:w="0" w:type="auto"/>
            <w:vAlign w:val="center"/>
            <w:hideMark/>
          </w:tcPr>
          <w:p w:rsidR="007C512D" w:rsidRPr="007C512D" w:rsidRDefault="007C512D" w:rsidP="007C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12D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Justification</w:t>
            </w:r>
          </w:p>
        </w:tc>
      </w:tr>
      <w:tr w:rsidR="007C512D" w:rsidRPr="007C512D" w:rsidTr="007C5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512D" w:rsidRPr="007C512D" w:rsidRDefault="007C512D" w:rsidP="007C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web-allow-https</w:t>
            </w:r>
          </w:p>
        </w:tc>
        <w:tc>
          <w:tcPr>
            <w:tcW w:w="0" w:type="auto"/>
            <w:vAlign w:val="center"/>
            <w:hideMark/>
          </w:tcPr>
          <w:p w:rsidR="007C512D" w:rsidRPr="007C512D" w:rsidRDefault="007C512D" w:rsidP="007C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12D">
              <w:rPr>
                <w:rFonts w:ascii="Times New Roman" w:eastAsia="Times New Roman" w:hAnsi="Times New Roman" w:cs="Times New Roman"/>
                <w:sz w:val="24"/>
                <w:szCs w:val="24"/>
              </w:rPr>
              <w:t>Web Tier VMs</w:t>
            </w:r>
          </w:p>
        </w:tc>
        <w:tc>
          <w:tcPr>
            <w:tcW w:w="0" w:type="auto"/>
            <w:vAlign w:val="center"/>
            <w:hideMark/>
          </w:tcPr>
          <w:p w:rsidR="007C512D" w:rsidRPr="007C512D" w:rsidRDefault="007C512D" w:rsidP="007C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12D">
              <w:rPr>
                <w:rFonts w:ascii="Times New Roman" w:eastAsia="Times New Roman" w:hAnsi="Times New Roman" w:cs="Times New Roman"/>
                <w:sz w:val="24"/>
                <w:szCs w:val="24"/>
              </w:rPr>
              <w:t>Ingress</w:t>
            </w:r>
          </w:p>
        </w:tc>
        <w:tc>
          <w:tcPr>
            <w:tcW w:w="0" w:type="auto"/>
            <w:vAlign w:val="center"/>
            <w:hideMark/>
          </w:tcPr>
          <w:p w:rsidR="007C512D" w:rsidRPr="007C512D" w:rsidRDefault="007C512D" w:rsidP="007C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12D">
              <w:rPr>
                <w:rFonts w:ascii="Times New Roman" w:eastAsia="Times New Roman" w:hAnsi="Times New Roman" w:cs="Times New Roman"/>
                <w:sz w:val="24"/>
                <w:szCs w:val="24"/>
              </w:rPr>
              <w:t>TCP:443 (HTTPS)</w:t>
            </w:r>
          </w:p>
        </w:tc>
        <w:tc>
          <w:tcPr>
            <w:tcW w:w="0" w:type="auto"/>
            <w:vAlign w:val="center"/>
            <w:hideMark/>
          </w:tcPr>
          <w:p w:rsidR="007C512D" w:rsidRPr="007C512D" w:rsidRDefault="007C512D" w:rsidP="007C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12D">
              <w:rPr>
                <w:rFonts w:ascii="Courier New" w:eastAsia="Times New Roman" w:hAnsi="Courier New" w:cs="Courier New"/>
                <w:sz w:val="20"/>
                <w:szCs w:val="20"/>
              </w:rPr>
              <w:t>0.0.0.0/0</w:t>
            </w:r>
            <w:r w:rsidRPr="007C5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(Public)</w:t>
            </w:r>
          </w:p>
        </w:tc>
        <w:tc>
          <w:tcPr>
            <w:tcW w:w="0" w:type="auto"/>
            <w:vAlign w:val="center"/>
            <w:hideMark/>
          </w:tcPr>
          <w:p w:rsidR="007C512D" w:rsidRPr="007C512D" w:rsidRDefault="007C512D" w:rsidP="007C51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12D">
              <w:rPr>
                <w:rFonts w:ascii="Times New Roman" w:eastAsia="Times New Roman" w:hAnsi="Times New Roman" w:cs="Times New Roman"/>
                <w:sz w:val="24"/>
                <w:szCs w:val="24"/>
              </w:rPr>
              <w:t>Allows customer traffic to access the public web tier securely.</w:t>
            </w:r>
          </w:p>
        </w:tc>
      </w:tr>
      <w:tr w:rsidR="007C512D" w:rsidRPr="007C512D" w:rsidTr="007C5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512D" w:rsidRPr="007C512D" w:rsidRDefault="007C512D" w:rsidP="007C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web-allow-</w:t>
            </w:r>
            <w:proofErr w:type="spellStart"/>
            <w:r w:rsidRPr="007C5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ssh</w:t>
            </w:r>
            <w:proofErr w:type="spellEnd"/>
            <w:r w:rsidRPr="007C5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-admin</w:t>
            </w:r>
          </w:p>
        </w:tc>
        <w:tc>
          <w:tcPr>
            <w:tcW w:w="0" w:type="auto"/>
            <w:vAlign w:val="center"/>
            <w:hideMark/>
          </w:tcPr>
          <w:p w:rsidR="007C512D" w:rsidRPr="007C512D" w:rsidRDefault="007C512D" w:rsidP="007C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12D">
              <w:rPr>
                <w:rFonts w:ascii="Times New Roman" w:eastAsia="Times New Roman" w:hAnsi="Times New Roman" w:cs="Times New Roman"/>
                <w:sz w:val="24"/>
                <w:szCs w:val="24"/>
              </w:rPr>
              <w:t>Web Tier VMs</w:t>
            </w:r>
          </w:p>
        </w:tc>
        <w:tc>
          <w:tcPr>
            <w:tcW w:w="0" w:type="auto"/>
            <w:vAlign w:val="center"/>
            <w:hideMark/>
          </w:tcPr>
          <w:p w:rsidR="007C512D" w:rsidRPr="007C512D" w:rsidRDefault="007C512D" w:rsidP="007C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12D">
              <w:rPr>
                <w:rFonts w:ascii="Times New Roman" w:eastAsia="Times New Roman" w:hAnsi="Times New Roman" w:cs="Times New Roman"/>
                <w:sz w:val="24"/>
                <w:szCs w:val="24"/>
              </w:rPr>
              <w:t>Ingress</w:t>
            </w:r>
          </w:p>
        </w:tc>
        <w:tc>
          <w:tcPr>
            <w:tcW w:w="0" w:type="auto"/>
            <w:vAlign w:val="center"/>
            <w:hideMark/>
          </w:tcPr>
          <w:p w:rsidR="007C512D" w:rsidRPr="007C512D" w:rsidRDefault="007C512D" w:rsidP="007C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12D">
              <w:rPr>
                <w:rFonts w:ascii="Times New Roman" w:eastAsia="Times New Roman" w:hAnsi="Times New Roman" w:cs="Times New Roman"/>
                <w:sz w:val="24"/>
                <w:szCs w:val="24"/>
              </w:rPr>
              <w:t>TCP:22 (SSH)</w:t>
            </w:r>
          </w:p>
        </w:tc>
        <w:tc>
          <w:tcPr>
            <w:tcW w:w="0" w:type="auto"/>
            <w:vAlign w:val="center"/>
            <w:hideMark/>
          </w:tcPr>
          <w:p w:rsidR="007C512D" w:rsidRPr="00856045" w:rsidRDefault="00E67E6F" w:rsidP="00E130BC">
            <w:pPr>
              <w:spacing w:after="0" w:line="240" w:lineRule="auto"/>
              <w:rPr>
                <w:rFonts w:ascii="Times New Roman" w:hAnsi="Times New Roman" w:cs="Times New Roman"/>
                <w:bCs/>
                <w:shd w:val="clear" w:color="auto" w:fill="2D587F"/>
              </w:rPr>
            </w:pPr>
            <w:r w:rsidRPr="00856045">
              <w:rPr>
                <w:rFonts w:ascii="Times New Roman" w:hAnsi="Times New Roman" w:cs="Times New Roman"/>
                <w:bCs/>
                <w:shd w:val="clear" w:color="auto" w:fill="2D587F"/>
              </w:rPr>
              <w:t>102.89.22.250</w:t>
            </w:r>
            <w:r w:rsidR="00856045" w:rsidRPr="00856045">
              <w:rPr>
                <w:rFonts w:ascii="Times New Roman" w:hAnsi="Times New Roman" w:cs="Times New Roman"/>
                <w:bCs/>
                <w:shd w:val="clear" w:color="auto" w:fill="2D587F"/>
              </w:rPr>
              <w:t>/0</w:t>
            </w:r>
          </w:p>
          <w:p w:rsidR="00856045" w:rsidRPr="00856045" w:rsidRDefault="00856045" w:rsidP="00856045">
            <w:r w:rsidRPr="00856045">
              <w:rPr>
                <w:shd w:val="clear" w:color="auto" w:fill="2D587F"/>
              </w:rPr>
              <w:t>(Public)</w:t>
            </w:r>
          </w:p>
        </w:tc>
        <w:tc>
          <w:tcPr>
            <w:tcW w:w="0" w:type="auto"/>
            <w:vAlign w:val="center"/>
            <w:hideMark/>
          </w:tcPr>
          <w:p w:rsidR="007C512D" w:rsidRPr="007C512D" w:rsidRDefault="007C512D" w:rsidP="007C51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12D">
              <w:rPr>
                <w:rFonts w:ascii="Times New Roman" w:eastAsia="Times New Roman" w:hAnsi="Times New Roman" w:cs="Times New Roman"/>
                <w:sz w:val="24"/>
                <w:szCs w:val="24"/>
              </w:rPr>
              <w:t>Restricts administrative access (SSH) to only the secure internal network or VPN, removing public exposure.</w:t>
            </w:r>
          </w:p>
        </w:tc>
      </w:tr>
      <w:tr w:rsidR="007C512D" w:rsidRPr="007C512D" w:rsidTr="007C5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512D" w:rsidRPr="007C512D" w:rsidRDefault="007C512D" w:rsidP="007C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app-to-</w:t>
            </w:r>
            <w:proofErr w:type="spellStart"/>
            <w:r w:rsidRPr="007C5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db</w:t>
            </w:r>
            <w:proofErr w:type="spellEnd"/>
            <w:r w:rsidRPr="007C5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-access</w:t>
            </w:r>
          </w:p>
        </w:tc>
        <w:tc>
          <w:tcPr>
            <w:tcW w:w="0" w:type="auto"/>
            <w:vAlign w:val="center"/>
            <w:hideMark/>
          </w:tcPr>
          <w:p w:rsidR="007C512D" w:rsidRPr="007C512D" w:rsidRDefault="007C512D" w:rsidP="007C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12D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Tier VMs</w:t>
            </w:r>
          </w:p>
        </w:tc>
        <w:tc>
          <w:tcPr>
            <w:tcW w:w="0" w:type="auto"/>
            <w:vAlign w:val="center"/>
            <w:hideMark/>
          </w:tcPr>
          <w:p w:rsidR="007C512D" w:rsidRPr="007C512D" w:rsidRDefault="007C512D" w:rsidP="007C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12D">
              <w:rPr>
                <w:rFonts w:ascii="Times New Roman" w:eastAsia="Times New Roman" w:hAnsi="Times New Roman" w:cs="Times New Roman"/>
                <w:sz w:val="24"/>
                <w:szCs w:val="24"/>
              </w:rPr>
              <w:t>Ingress</w:t>
            </w:r>
          </w:p>
        </w:tc>
        <w:tc>
          <w:tcPr>
            <w:tcW w:w="0" w:type="auto"/>
            <w:vAlign w:val="center"/>
            <w:hideMark/>
          </w:tcPr>
          <w:p w:rsidR="007C512D" w:rsidRPr="007C512D" w:rsidRDefault="007C512D" w:rsidP="007C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12D">
              <w:rPr>
                <w:rFonts w:ascii="Times New Roman" w:eastAsia="Times New Roman" w:hAnsi="Times New Roman" w:cs="Times New Roman"/>
                <w:sz w:val="24"/>
                <w:szCs w:val="24"/>
              </w:rPr>
              <w:t>TCP:[DB Port, e.g., 3306]</w:t>
            </w:r>
          </w:p>
        </w:tc>
        <w:tc>
          <w:tcPr>
            <w:tcW w:w="0" w:type="auto"/>
            <w:vAlign w:val="center"/>
            <w:hideMark/>
          </w:tcPr>
          <w:p w:rsidR="007C512D" w:rsidRPr="007C512D" w:rsidRDefault="007C512D" w:rsidP="007C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12D">
              <w:rPr>
                <w:rFonts w:ascii="Times New Roman" w:eastAsia="Times New Roman" w:hAnsi="Times New Roman" w:cs="Times New Roman"/>
                <w:sz w:val="24"/>
                <w:szCs w:val="24"/>
              </w:rPr>
              <w:t>App Tier Subnet Range</w:t>
            </w:r>
          </w:p>
        </w:tc>
        <w:tc>
          <w:tcPr>
            <w:tcW w:w="0" w:type="auto"/>
            <w:vAlign w:val="center"/>
            <w:hideMark/>
          </w:tcPr>
          <w:p w:rsidR="007C512D" w:rsidRPr="007C512D" w:rsidRDefault="007C512D" w:rsidP="007C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12D">
              <w:rPr>
                <w:rFonts w:ascii="Times New Roman" w:eastAsia="Times New Roman" w:hAnsi="Times New Roman" w:cs="Times New Roman"/>
                <w:sz w:val="24"/>
                <w:szCs w:val="24"/>
              </w:rPr>
              <w:t>Enforces internal network segmentation, ensuring only the Application Tier can communicate with the Database Tier.</w:t>
            </w:r>
          </w:p>
        </w:tc>
      </w:tr>
      <w:tr w:rsidR="007C512D" w:rsidRPr="007C512D" w:rsidTr="007C5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512D" w:rsidRPr="007C512D" w:rsidRDefault="007C512D" w:rsidP="007C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5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db</w:t>
            </w:r>
            <w:proofErr w:type="spellEnd"/>
            <w:r w:rsidRPr="007C5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-deny-all-ingress</w:t>
            </w:r>
          </w:p>
        </w:tc>
        <w:tc>
          <w:tcPr>
            <w:tcW w:w="0" w:type="auto"/>
            <w:vAlign w:val="center"/>
            <w:hideMark/>
          </w:tcPr>
          <w:p w:rsidR="007C512D" w:rsidRPr="007C512D" w:rsidRDefault="007C512D" w:rsidP="007C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12D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Tier VMs</w:t>
            </w:r>
          </w:p>
        </w:tc>
        <w:tc>
          <w:tcPr>
            <w:tcW w:w="0" w:type="auto"/>
            <w:vAlign w:val="center"/>
            <w:hideMark/>
          </w:tcPr>
          <w:p w:rsidR="007C512D" w:rsidRPr="007C512D" w:rsidRDefault="007C512D" w:rsidP="007C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12D">
              <w:rPr>
                <w:rFonts w:ascii="Times New Roman" w:eastAsia="Times New Roman" w:hAnsi="Times New Roman" w:cs="Times New Roman"/>
                <w:sz w:val="24"/>
                <w:szCs w:val="24"/>
              </w:rPr>
              <w:t>Ingress</w:t>
            </w:r>
          </w:p>
        </w:tc>
        <w:tc>
          <w:tcPr>
            <w:tcW w:w="0" w:type="auto"/>
            <w:vAlign w:val="center"/>
            <w:hideMark/>
          </w:tcPr>
          <w:p w:rsidR="007C512D" w:rsidRPr="007C512D" w:rsidRDefault="007C512D" w:rsidP="007C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12D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:rsidR="007C512D" w:rsidRPr="007C512D" w:rsidRDefault="007C512D" w:rsidP="007C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12D">
              <w:rPr>
                <w:rFonts w:ascii="Courier New" w:eastAsia="Times New Roman" w:hAnsi="Courier New" w:cs="Courier New"/>
                <w:sz w:val="20"/>
                <w:szCs w:val="20"/>
              </w:rPr>
              <w:t>0.0.0.0/0</w:t>
            </w:r>
          </w:p>
        </w:tc>
        <w:tc>
          <w:tcPr>
            <w:tcW w:w="0" w:type="auto"/>
            <w:vAlign w:val="center"/>
            <w:hideMark/>
          </w:tcPr>
          <w:p w:rsidR="007C512D" w:rsidRPr="007C512D" w:rsidRDefault="007C512D" w:rsidP="007C5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12D">
              <w:rPr>
                <w:rFonts w:ascii="Times New Roman" w:eastAsia="Times New Roman" w:hAnsi="Times New Roman" w:cs="Times New Roman"/>
                <w:sz w:val="24"/>
                <w:szCs w:val="24"/>
              </w:rPr>
              <w:t>Final defensive control: Explicitly denies all other traffic to the database to ensure maximum confidentiality.</w:t>
            </w:r>
          </w:p>
        </w:tc>
      </w:tr>
    </w:tbl>
    <w:p w:rsidR="007C512D" w:rsidRPr="00A976C1" w:rsidRDefault="007C512D" w:rsidP="00A976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976C1" w:rsidRDefault="007C512D" w:rsidP="00A97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Appendix B</w:t>
      </w:r>
      <w:r w:rsidR="00A976C1" w:rsidRPr="00A976C1">
        <w:rPr>
          <w:rFonts w:ascii="Times New Roman" w:eastAsia="Times New Roman" w:hAnsi="Times New Roman" w:cs="Times New Roman"/>
          <w:b/>
          <w:bCs/>
          <w:sz w:val="27"/>
          <w:szCs w:val="27"/>
        </w:rPr>
        <w:t>: Exported IAM Policy Snapshot</w:t>
      </w:r>
    </w:p>
    <w:p w:rsidR="00431A90" w:rsidRPr="00A976C1" w:rsidRDefault="00431A90" w:rsidP="00A97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94E83" w:rsidRDefault="00394E83"/>
    <w:p w:rsidR="00394E83" w:rsidRDefault="00856045">
      <w:r w:rsidRPr="00352ABE">
        <w:lastRenderedPageBreak/>
        <w:drawing>
          <wp:anchor distT="0" distB="0" distL="114300" distR="114300" simplePos="0" relativeHeight="251663360" behindDoc="1" locked="0" layoutInCell="1" allowOverlap="1" wp14:anchorId="33F980C7" wp14:editId="05CE2B03">
            <wp:simplePos x="0" y="0"/>
            <wp:positionH relativeFrom="margin">
              <wp:posOffset>-257175</wp:posOffset>
            </wp:positionH>
            <wp:positionV relativeFrom="page">
              <wp:posOffset>228600</wp:posOffset>
            </wp:positionV>
            <wp:extent cx="5943600" cy="29603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4E83" w:rsidRDefault="00394E83"/>
    <w:p w:rsidR="00394E83" w:rsidRDefault="00394E83"/>
    <w:p w:rsidR="00394E83" w:rsidRDefault="00394E83"/>
    <w:p w:rsidR="00394E83" w:rsidRDefault="007F6F19">
      <w:bookmarkStart w:id="0" w:name="_GoBack"/>
      <w:r w:rsidRPr="007F6F19">
        <w:drawing>
          <wp:inline distT="0" distB="0" distL="0" distR="0" wp14:anchorId="0810B1F2" wp14:editId="74CBBD3D">
            <wp:extent cx="5943600" cy="2885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94E83" w:rsidRDefault="00394E83"/>
    <w:p w:rsidR="00394E83" w:rsidRDefault="00394E83"/>
    <w:p w:rsidR="00394E83" w:rsidRDefault="00394E83"/>
    <w:p w:rsidR="00394E83" w:rsidRDefault="00394E83"/>
    <w:p w:rsidR="00394E83" w:rsidRDefault="00F127E9">
      <w:r w:rsidRPr="00352ABE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-276225</wp:posOffset>
            </wp:positionH>
            <wp:positionV relativeFrom="margin">
              <wp:posOffset>10391775</wp:posOffset>
            </wp:positionV>
            <wp:extent cx="6067425" cy="28575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4E83" w:rsidRDefault="00394E83"/>
    <w:p w:rsidR="00CD6F65" w:rsidRDefault="00CD6F65"/>
    <w:p w:rsidR="00CD6F65" w:rsidRDefault="00CD6F65"/>
    <w:p w:rsidR="00CD6F65" w:rsidRDefault="00CD6F65"/>
    <w:p w:rsidR="00CD6F65" w:rsidRDefault="00CD6F65"/>
    <w:p w:rsidR="00CD6F65" w:rsidRDefault="00CD6F65"/>
    <w:p w:rsidR="00CD6F65" w:rsidRDefault="00CD6F65"/>
    <w:p w:rsidR="00CD6F65" w:rsidRDefault="00CD6F65"/>
    <w:p w:rsidR="00CD6F65" w:rsidRDefault="00CD6F65"/>
    <w:p w:rsidR="00CD6F65" w:rsidRDefault="00CD6F65"/>
    <w:p w:rsidR="00CD6F65" w:rsidRDefault="00CD6F65"/>
    <w:p w:rsidR="00CD6F65" w:rsidRDefault="00CD6F65"/>
    <w:p w:rsidR="00CD6F65" w:rsidRDefault="00CD6F65"/>
    <w:p w:rsidR="00CD6F65" w:rsidRDefault="00CD6F65"/>
    <w:p w:rsidR="00CD6F65" w:rsidRDefault="00CD6F65"/>
    <w:p w:rsidR="00CD6F65" w:rsidRDefault="007F6F19">
      <w:r w:rsidRPr="00352ABE"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-400050</wp:posOffset>
            </wp:positionH>
            <wp:positionV relativeFrom="page">
              <wp:posOffset>2305050</wp:posOffset>
            </wp:positionV>
            <wp:extent cx="6134100" cy="30575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6F65" w:rsidRDefault="00CD6F65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76C1">
        <w:rPr>
          <w:rFonts w:ascii="Times New Roman" w:eastAsia="Times New Roman" w:hAnsi="Times New Roman" w:cs="Times New Roman"/>
          <w:b/>
          <w:bCs/>
          <w:sz w:val="36"/>
          <w:szCs w:val="36"/>
        </w:rPr>
        <w:t>Appendices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</w:t>
      </w:r>
    </w:p>
    <w:p w:rsidR="00CD6F65" w:rsidRDefault="00496BC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 IAM Access review report</w:t>
      </w:r>
    </w:p>
    <w:p w:rsidR="00496BC7" w:rsidRDefault="00496BC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Description</w:t>
      </w:r>
    </w:p>
    <w:p w:rsidR="00E67E6F" w:rsidRDefault="00496BC7" w:rsidP="00496BC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Below shows the export or screenshot showing project IAM roles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gcloud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projects get-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-policy) – proving least privilege enforcement.</w:t>
      </w:r>
    </w:p>
    <w:p w:rsidR="00496BC7" w:rsidRPr="00E67E6F" w:rsidRDefault="00496BC7" w:rsidP="00496BC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6BC7">
        <w:rPr>
          <w:rFonts w:ascii="Times New Roman" w:eastAsia="Times New Roman" w:hAnsi="Times New Roman" w:cs="Times New Roman"/>
          <w:bCs/>
          <w:sz w:val="24"/>
          <w:szCs w:val="24"/>
        </w:rPr>
        <w:t>1. IAM Access Review Report</w:t>
      </w:r>
      <w:r w:rsidRPr="00496BC7">
        <w:rPr>
          <w:rFonts w:ascii="Times New Roman" w:eastAsia="Times New Roman" w:hAnsi="Times New Roman" w:cs="Times New Roman"/>
          <w:bCs/>
          <w:sz w:val="24"/>
          <w:szCs w:val="24"/>
        </w:rPr>
        <w:tab/>
        <w:t>Export or screenshot showing project IAM roles (</w:t>
      </w:r>
      <w:proofErr w:type="spellStart"/>
      <w:r w:rsidRPr="00496BC7">
        <w:rPr>
          <w:rFonts w:ascii="Times New Roman" w:eastAsia="Times New Roman" w:hAnsi="Times New Roman" w:cs="Times New Roman"/>
          <w:bCs/>
          <w:sz w:val="24"/>
          <w:szCs w:val="24"/>
        </w:rPr>
        <w:t>gcloud</w:t>
      </w:r>
      <w:proofErr w:type="spellEnd"/>
      <w:r w:rsidRPr="00496BC7">
        <w:rPr>
          <w:rFonts w:ascii="Times New Roman" w:eastAsia="Times New Roman" w:hAnsi="Times New Roman" w:cs="Times New Roman"/>
          <w:bCs/>
          <w:sz w:val="24"/>
          <w:szCs w:val="24"/>
        </w:rPr>
        <w:t xml:space="preserve"> projects get-</w:t>
      </w:r>
      <w:proofErr w:type="spellStart"/>
      <w:r w:rsidRPr="00496BC7">
        <w:rPr>
          <w:rFonts w:ascii="Times New Roman" w:eastAsia="Times New Roman" w:hAnsi="Times New Roman" w:cs="Times New Roman"/>
          <w:bCs/>
          <w:sz w:val="24"/>
          <w:szCs w:val="24"/>
        </w:rPr>
        <w:t>iam</w:t>
      </w:r>
      <w:proofErr w:type="spellEnd"/>
      <w:r w:rsidRPr="00496BC7">
        <w:rPr>
          <w:rFonts w:ascii="Times New Roman" w:eastAsia="Times New Roman" w:hAnsi="Times New Roman" w:cs="Times New Roman"/>
          <w:bCs/>
          <w:sz w:val="24"/>
          <w:szCs w:val="24"/>
        </w:rPr>
        <w:t>-policy) — proving least-privilege enforcement.</w:t>
      </w:r>
      <w:r w:rsidRPr="00496BC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496BC7" w:rsidRDefault="00496BC7" w:rsidP="00496BC7">
      <w:pPr>
        <w:rPr>
          <w:rFonts w:ascii="Segoe UI Symbol" w:eastAsia="Times New Roman" w:hAnsi="Segoe UI Symbol" w:cs="Segoe UI Symbol"/>
          <w:bCs/>
          <w:sz w:val="24"/>
          <w:szCs w:val="24"/>
        </w:rPr>
      </w:pPr>
      <w:r w:rsidRPr="00496BC7">
        <w:rPr>
          <w:rFonts w:ascii="Times New Roman" w:eastAsia="Times New Roman" w:hAnsi="Times New Roman" w:cs="Times New Roman"/>
          <w:bCs/>
          <w:sz w:val="24"/>
          <w:szCs w:val="24"/>
        </w:rPr>
        <w:t>2. Firewall Rules Review</w:t>
      </w:r>
      <w:r w:rsidRPr="00496BC7">
        <w:rPr>
          <w:rFonts w:ascii="Times New Roman" w:eastAsia="Times New Roman" w:hAnsi="Times New Roman" w:cs="Times New Roman"/>
          <w:bCs/>
          <w:sz w:val="24"/>
          <w:szCs w:val="24"/>
        </w:rPr>
        <w:tab/>
        <w:t>Screenshot or table showing restricted firewall configuration (</w:t>
      </w:r>
      <w:proofErr w:type="spellStart"/>
      <w:r w:rsidRPr="00496BC7">
        <w:rPr>
          <w:rFonts w:ascii="Times New Roman" w:eastAsia="Times New Roman" w:hAnsi="Times New Roman" w:cs="Times New Roman"/>
          <w:bCs/>
          <w:sz w:val="24"/>
          <w:szCs w:val="24"/>
        </w:rPr>
        <w:t>gcloud</w:t>
      </w:r>
      <w:proofErr w:type="spellEnd"/>
      <w:r w:rsidRPr="00496BC7">
        <w:rPr>
          <w:rFonts w:ascii="Times New Roman" w:eastAsia="Times New Roman" w:hAnsi="Times New Roman" w:cs="Times New Roman"/>
          <w:bCs/>
          <w:sz w:val="24"/>
          <w:szCs w:val="24"/>
        </w:rPr>
        <w:t xml:space="preserve"> compute firewall-rules list). Highlight changes made (e.g., removal of 0.0.0.0/0).</w:t>
      </w:r>
    </w:p>
    <w:p w:rsidR="00496BC7" w:rsidRPr="00496BC7" w:rsidRDefault="00496BC7" w:rsidP="00496BC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6BC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96BC7">
        <w:rPr>
          <w:rFonts w:ascii="Times New Roman" w:eastAsia="Times New Roman" w:hAnsi="Times New Roman" w:cs="Times New Roman"/>
          <w:bCs/>
          <w:sz w:val="24"/>
          <w:szCs w:val="24"/>
        </w:rPr>
        <w:t>3. Logging &amp; Monitoring Evidence</w:t>
      </w:r>
      <w:r w:rsidRPr="00496BC7">
        <w:rPr>
          <w:rFonts w:ascii="Times New Roman" w:eastAsia="Times New Roman" w:hAnsi="Times New Roman" w:cs="Times New Roman"/>
          <w:bCs/>
          <w:sz w:val="24"/>
          <w:szCs w:val="24"/>
        </w:rPr>
        <w:tab/>
        <w:t>Screenshot of Cloud Logging and/or Monitoring dashboard or output of:  &lt;</w:t>
      </w:r>
      <w:proofErr w:type="spellStart"/>
      <w:r w:rsidRPr="00496BC7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496BC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  <w:proofErr w:type="spellStart"/>
      <w:r w:rsidRPr="00496BC7">
        <w:rPr>
          <w:rFonts w:ascii="Times New Roman" w:eastAsia="Times New Roman" w:hAnsi="Times New Roman" w:cs="Times New Roman"/>
          <w:bCs/>
          <w:sz w:val="24"/>
          <w:szCs w:val="24"/>
        </w:rPr>
        <w:t>gcloud</w:t>
      </w:r>
      <w:proofErr w:type="spellEnd"/>
      <w:r w:rsidRPr="00496BC7">
        <w:rPr>
          <w:rFonts w:ascii="Times New Roman" w:eastAsia="Times New Roman" w:hAnsi="Times New Roman" w:cs="Times New Roman"/>
          <w:bCs/>
          <w:sz w:val="24"/>
          <w:szCs w:val="24"/>
        </w:rPr>
        <w:t xml:space="preserve"> logging read "</w:t>
      </w:r>
      <w:proofErr w:type="spellStart"/>
      <w:r w:rsidRPr="00496BC7">
        <w:rPr>
          <w:rFonts w:ascii="Times New Roman" w:eastAsia="Times New Roman" w:hAnsi="Times New Roman" w:cs="Times New Roman"/>
          <w:bCs/>
          <w:sz w:val="24"/>
          <w:szCs w:val="24"/>
        </w:rPr>
        <w:t>protoPayload.methodName</w:t>
      </w:r>
      <w:proofErr w:type="spellEnd"/>
      <w:r w:rsidRPr="00496BC7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496BC7">
        <w:rPr>
          <w:rFonts w:ascii="Times New Roman" w:eastAsia="Times New Roman" w:hAnsi="Times New Roman" w:cs="Times New Roman"/>
          <w:bCs/>
          <w:sz w:val="24"/>
          <w:szCs w:val="24"/>
        </w:rPr>
        <w:t>SetIamPolicy</w:t>
      </w:r>
      <w:proofErr w:type="spellEnd"/>
      <w:r w:rsidRPr="00496BC7">
        <w:rPr>
          <w:rFonts w:ascii="Times New Roman" w:eastAsia="Times New Roman" w:hAnsi="Times New Roman" w:cs="Times New Roman"/>
          <w:bCs/>
          <w:sz w:val="24"/>
          <w:szCs w:val="24"/>
        </w:rPr>
        <w:t>" --limit 10</w:t>
      </w:r>
      <w:r w:rsidRPr="00496BC7">
        <w:rPr>
          <w:rFonts w:ascii="Times New Roman" w:eastAsia="Times New Roman" w:hAnsi="Times New Roman" w:cs="Times New Roman"/>
          <w:bCs/>
          <w:sz w:val="24"/>
          <w:szCs w:val="24"/>
        </w:rPr>
        <w:tab/>
        <w:t>.</w:t>
      </w:r>
    </w:p>
    <w:p w:rsidR="00496BC7" w:rsidRDefault="00496BC7" w:rsidP="00496BC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96BC7">
        <w:rPr>
          <w:rFonts w:ascii="Times New Roman" w:eastAsia="Times New Roman" w:hAnsi="Times New Roman" w:cs="Times New Roman"/>
          <w:bCs/>
          <w:sz w:val="24"/>
          <w:szCs w:val="24"/>
        </w:rPr>
        <w:t>4. Cloud KMS Key Setup Proof</w:t>
      </w:r>
      <w:r w:rsidRPr="00496BC7">
        <w:rPr>
          <w:rFonts w:ascii="Times New Roman" w:eastAsia="Times New Roman" w:hAnsi="Times New Roman" w:cs="Times New Roman"/>
          <w:bCs/>
          <w:sz w:val="24"/>
          <w:szCs w:val="24"/>
        </w:rPr>
        <w:tab/>
        <w:t>Screenshot of your key ring and key in Cloud KMS or command output of:  &lt;</w:t>
      </w:r>
      <w:proofErr w:type="spellStart"/>
      <w:r w:rsidRPr="00496BC7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496BC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  <w:proofErr w:type="spellStart"/>
      <w:r w:rsidRPr="00496BC7">
        <w:rPr>
          <w:rFonts w:ascii="Times New Roman" w:eastAsia="Times New Roman" w:hAnsi="Times New Roman" w:cs="Times New Roman"/>
          <w:bCs/>
          <w:sz w:val="24"/>
          <w:szCs w:val="24"/>
        </w:rPr>
        <w:t>gcloud</w:t>
      </w:r>
      <w:proofErr w:type="spellEnd"/>
      <w:r w:rsidRPr="00496BC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96BC7">
        <w:rPr>
          <w:rFonts w:ascii="Times New Roman" w:eastAsia="Times New Roman" w:hAnsi="Times New Roman" w:cs="Times New Roman"/>
          <w:bCs/>
          <w:sz w:val="24"/>
          <w:szCs w:val="24"/>
        </w:rPr>
        <w:t>kms</w:t>
      </w:r>
      <w:proofErr w:type="spellEnd"/>
      <w:r w:rsidRPr="00496BC7">
        <w:rPr>
          <w:rFonts w:ascii="Times New Roman" w:eastAsia="Times New Roman" w:hAnsi="Times New Roman" w:cs="Times New Roman"/>
          <w:bCs/>
          <w:sz w:val="24"/>
          <w:szCs w:val="24"/>
        </w:rPr>
        <w:t xml:space="preserve"> keys list --location=us-central1 --keyring=my-keyring</w:t>
      </w:r>
    </w:p>
    <w:p w:rsidR="00496BC7" w:rsidRPr="00B76772" w:rsidRDefault="00856045">
      <w:pPr>
        <w:rPr>
          <w:b/>
          <w:sz w:val="24"/>
          <w:szCs w:val="24"/>
        </w:rPr>
      </w:pPr>
      <w:r w:rsidRPr="00CD6F65"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9525</wp:posOffset>
            </wp:positionH>
            <wp:positionV relativeFrom="paragraph">
              <wp:posOffset>398145</wp:posOffset>
            </wp:positionV>
            <wp:extent cx="5943600" cy="242379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6772" w:rsidRPr="00B76772">
        <w:rPr>
          <w:b/>
          <w:sz w:val="24"/>
          <w:szCs w:val="24"/>
        </w:rPr>
        <w:t>SCREENSHOT</w:t>
      </w:r>
    </w:p>
    <w:p w:rsidR="00CD6F65" w:rsidRDefault="00CD6F65"/>
    <w:p w:rsidR="00CD6F65" w:rsidRDefault="00CD6F65"/>
    <w:p w:rsidR="00CD6F65" w:rsidRDefault="00CD6F65"/>
    <w:p w:rsidR="00CD6F65" w:rsidRDefault="00856045">
      <w:r w:rsidRPr="00394E83"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9525</wp:posOffset>
            </wp:positionV>
            <wp:extent cx="5943600" cy="30067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6F65" w:rsidRDefault="00CD6F65"/>
    <w:p w:rsidR="00CD6F65" w:rsidRDefault="00CD6F65"/>
    <w:p w:rsidR="00CD6F65" w:rsidRDefault="00CD6F65"/>
    <w:p w:rsidR="001E377C" w:rsidRDefault="001E377C"/>
    <w:sectPr w:rsidR="001E37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6D7" w:rsidRDefault="006406D7" w:rsidP="007C512D">
      <w:pPr>
        <w:spacing w:after="0" w:line="240" w:lineRule="auto"/>
      </w:pPr>
      <w:r>
        <w:separator/>
      </w:r>
    </w:p>
  </w:endnote>
  <w:endnote w:type="continuationSeparator" w:id="0">
    <w:p w:rsidR="006406D7" w:rsidRDefault="006406D7" w:rsidP="007C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6D7" w:rsidRDefault="006406D7" w:rsidP="007C512D">
      <w:pPr>
        <w:spacing w:after="0" w:line="240" w:lineRule="auto"/>
      </w:pPr>
      <w:r>
        <w:separator/>
      </w:r>
    </w:p>
  </w:footnote>
  <w:footnote w:type="continuationSeparator" w:id="0">
    <w:p w:rsidR="006406D7" w:rsidRDefault="006406D7" w:rsidP="007C5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6C1"/>
    <w:rsid w:val="001E377C"/>
    <w:rsid w:val="00394E83"/>
    <w:rsid w:val="00431A90"/>
    <w:rsid w:val="00496BC7"/>
    <w:rsid w:val="006406D7"/>
    <w:rsid w:val="00756F0B"/>
    <w:rsid w:val="007C512D"/>
    <w:rsid w:val="007F6F19"/>
    <w:rsid w:val="00856045"/>
    <w:rsid w:val="00A976C1"/>
    <w:rsid w:val="00B76772"/>
    <w:rsid w:val="00CD6F65"/>
    <w:rsid w:val="00E130BC"/>
    <w:rsid w:val="00E67E6F"/>
    <w:rsid w:val="00F1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2425"/>
  <w15:chartTrackingRefBased/>
  <w15:docId w15:val="{2C9AB444-E15A-447F-B718-0FA8FEF6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76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976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976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6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76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976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97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56">
    <w:name w:val="citation-56"/>
    <w:basedOn w:val="DefaultParagraphFont"/>
    <w:rsid w:val="00A976C1"/>
  </w:style>
  <w:style w:type="character" w:customStyle="1" w:styleId="citation-55">
    <w:name w:val="citation-55"/>
    <w:basedOn w:val="DefaultParagraphFont"/>
    <w:rsid w:val="00A976C1"/>
  </w:style>
  <w:style w:type="character" w:customStyle="1" w:styleId="citation-54">
    <w:name w:val="citation-54"/>
    <w:basedOn w:val="DefaultParagraphFont"/>
    <w:rsid w:val="00A976C1"/>
  </w:style>
  <w:style w:type="character" w:styleId="HTMLCode">
    <w:name w:val="HTML Code"/>
    <w:basedOn w:val="DefaultParagraphFont"/>
    <w:uiPriority w:val="99"/>
    <w:semiHidden/>
    <w:unhideWhenUsed/>
    <w:rsid w:val="00A976C1"/>
    <w:rPr>
      <w:rFonts w:ascii="Courier New" w:eastAsia="Times New Roman" w:hAnsi="Courier New" w:cs="Courier New"/>
      <w:sz w:val="20"/>
      <w:szCs w:val="20"/>
    </w:rPr>
  </w:style>
  <w:style w:type="character" w:customStyle="1" w:styleId="citation-53">
    <w:name w:val="citation-53"/>
    <w:basedOn w:val="DefaultParagraphFont"/>
    <w:rsid w:val="00A976C1"/>
  </w:style>
  <w:style w:type="character" w:customStyle="1" w:styleId="citation-52">
    <w:name w:val="citation-52"/>
    <w:basedOn w:val="DefaultParagraphFont"/>
    <w:rsid w:val="00A976C1"/>
  </w:style>
  <w:style w:type="character" w:customStyle="1" w:styleId="citation-51">
    <w:name w:val="citation-51"/>
    <w:basedOn w:val="DefaultParagraphFont"/>
    <w:rsid w:val="00A976C1"/>
  </w:style>
  <w:style w:type="character" w:customStyle="1" w:styleId="export-sheets-button">
    <w:name w:val="export-sheets-button"/>
    <w:basedOn w:val="DefaultParagraphFont"/>
    <w:rsid w:val="00A976C1"/>
  </w:style>
  <w:style w:type="character" w:customStyle="1" w:styleId="citation-50">
    <w:name w:val="citation-50"/>
    <w:basedOn w:val="DefaultParagraphFont"/>
    <w:rsid w:val="00A976C1"/>
  </w:style>
  <w:style w:type="character" w:customStyle="1" w:styleId="citation-49">
    <w:name w:val="citation-49"/>
    <w:basedOn w:val="DefaultParagraphFont"/>
    <w:rsid w:val="00A976C1"/>
  </w:style>
  <w:style w:type="character" w:customStyle="1" w:styleId="citation-48">
    <w:name w:val="citation-48"/>
    <w:basedOn w:val="DefaultParagraphFont"/>
    <w:rsid w:val="00A976C1"/>
  </w:style>
  <w:style w:type="character" w:customStyle="1" w:styleId="mord">
    <w:name w:val="mord"/>
    <w:basedOn w:val="DefaultParagraphFont"/>
    <w:rsid w:val="00A976C1"/>
  </w:style>
  <w:style w:type="character" w:customStyle="1" w:styleId="citation-47">
    <w:name w:val="citation-47"/>
    <w:basedOn w:val="DefaultParagraphFont"/>
    <w:rsid w:val="00A976C1"/>
  </w:style>
  <w:style w:type="character" w:customStyle="1" w:styleId="citation-46">
    <w:name w:val="citation-46"/>
    <w:basedOn w:val="DefaultParagraphFont"/>
    <w:rsid w:val="00A976C1"/>
  </w:style>
  <w:style w:type="character" w:customStyle="1" w:styleId="citation-45">
    <w:name w:val="citation-45"/>
    <w:basedOn w:val="DefaultParagraphFont"/>
    <w:rsid w:val="00A976C1"/>
  </w:style>
  <w:style w:type="character" w:customStyle="1" w:styleId="ng-tns-c3565927614-250">
    <w:name w:val="ng-tns-c3565927614-250"/>
    <w:basedOn w:val="DefaultParagraphFont"/>
    <w:rsid w:val="00A976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6C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976C1"/>
  </w:style>
  <w:style w:type="paragraph" w:styleId="Header">
    <w:name w:val="header"/>
    <w:basedOn w:val="Normal"/>
    <w:link w:val="HeaderChar"/>
    <w:uiPriority w:val="99"/>
    <w:unhideWhenUsed/>
    <w:rsid w:val="007C5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12D"/>
  </w:style>
  <w:style w:type="paragraph" w:styleId="Footer">
    <w:name w:val="footer"/>
    <w:basedOn w:val="Normal"/>
    <w:link w:val="FooterChar"/>
    <w:uiPriority w:val="99"/>
    <w:unhideWhenUsed/>
    <w:rsid w:val="007C5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12D"/>
  </w:style>
  <w:style w:type="character" w:customStyle="1" w:styleId="citation-128">
    <w:name w:val="citation-128"/>
    <w:basedOn w:val="DefaultParagraphFont"/>
    <w:rsid w:val="007C512D"/>
  </w:style>
  <w:style w:type="character" w:customStyle="1" w:styleId="citation-127">
    <w:name w:val="citation-127"/>
    <w:basedOn w:val="DefaultParagraphFont"/>
    <w:rsid w:val="007C512D"/>
  </w:style>
  <w:style w:type="character" w:customStyle="1" w:styleId="citation-126">
    <w:name w:val="citation-126"/>
    <w:basedOn w:val="DefaultParagraphFont"/>
    <w:rsid w:val="007C512D"/>
  </w:style>
  <w:style w:type="character" w:customStyle="1" w:styleId="citation-125">
    <w:name w:val="citation-125"/>
    <w:basedOn w:val="DefaultParagraphFont"/>
    <w:rsid w:val="007C512D"/>
  </w:style>
  <w:style w:type="character" w:styleId="Hyperlink">
    <w:name w:val="Hyperlink"/>
    <w:basedOn w:val="DefaultParagraphFont"/>
    <w:uiPriority w:val="99"/>
    <w:semiHidden/>
    <w:unhideWhenUsed/>
    <w:rsid w:val="00E67E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1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2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65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4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1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6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6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7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2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1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osasom</dc:creator>
  <cp:keywords/>
  <dc:description/>
  <cp:lastModifiedBy>osasom</cp:lastModifiedBy>
  <cp:revision>16</cp:revision>
  <dcterms:created xsi:type="dcterms:W3CDTF">2025-10-10T21:10:00Z</dcterms:created>
  <dcterms:modified xsi:type="dcterms:W3CDTF">2025-10-11T00:13:00Z</dcterms:modified>
</cp:coreProperties>
</file>