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Розерина Эльрен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описание: </w:t>
      </w:r>
      <w:r w:rsidDel="00000000" w:rsidR="00000000" w:rsidRPr="00000000">
        <w:rPr>
          <w:sz w:val="24"/>
          <w:szCs w:val="24"/>
          <w:rtl w:val="0"/>
        </w:rPr>
        <w:t xml:space="preserve">Имперская роза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- Спасти империю.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- Родные брат и сестра, политические противники, армия отступников.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Мотивация: </w:t>
      </w:r>
      <w:r w:rsidDel="00000000" w:rsidR="00000000" w:rsidRPr="00000000">
        <w:rPr>
          <w:sz w:val="24"/>
          <w:szCs w:val="24"/>
          <w:rtl w:val="0"/>
        </w:rPr>
        <w:t xml:space="preserve">Доказать свою значимость родителям и получить их внимание. Потом - доказать свою значимость себе же.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- Стать полностью независимым от семьи и стать лидером.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Препятствие/Главная слабость - Желание быть лучше всех и зависимость от мнения. Видение своих родных только как конкурентов.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 </w:t>
      </w:r>
      <w:r w:rsidDel="00000000" w:rsidR="00000000" w:rsidRPr="00000000">
        <w:rPr>
          <w:sz w:val="24"/>
          <w:szCs w:val="24"/>
          <w:rtl w:val="0"/>
        </w:rPr>
        <w:t xml:space="preserve">Розерина младший ребенок в императорской семье. С одной стороны, девушка не была обделена ничем и получала все лучшее. С другой стороны, борьба между Дертениэлем и Севериной, в которой родители принимали активное участие, лишила Розерину нужного внимания. Стремясь его вернуть, он вступила в эту борьбу, и боролась решительно и жестоко. После событий на Турнире Трех Роз, конфликт семьи достиг апогея, и всех трех провозглашенных претендентов на трон отправили в разные места, заканчивать свое взросление.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Розерину отправили на родину матери в Иварру, где она продолжила обучение. Там ее обида и гнев росли, и она пообещала себе, что когда вернется домой, не оставит свои родственникам никаких шансов.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Амбициозность.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Склонность быть лучше всех и во всем.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Зависимость от похвалы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глубине держится за семью, и хочет укрепить с ними отношения.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Желает власти, но не знает что с ней делать.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Целеустремленная и волевая.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Главная слабость: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Зависимость от мнениях других.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Развитие: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Желание превзойти брата и сестру побеждают над желанием сохранить отношения с семьей. Как итог Розерина начинает винить себя в смерти отца.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найдя в семье похвалы и признания, а только усиление вины, Розерина думает что не заслуживает любви. Однако благодаря Артенару она побеждает это чувство и обретает уверенность в своих силах.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Розерина возвращается в игру, однако страх власти и лидерства (из-за смерти отца) мешает ей. Только победив его, она сможет спасти свою семью и свой дом и примирится с братом и сестрой.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Длинные черные волосы, голубые глаза.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A67D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A67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pLSyaxzYrKydxhuU3QEVumlVgA==">AMUW2mUUiPmVntNVs7Yx2JbEk/ppnyltXqpcNJEnj4idtZR0lzGC0CwSo9lM18Xwu265EuSxwx0Mf0/OEgY3pgyvlc5NLUpNQ7/GQAbRQkJTfXcuWLfvxwLLNiC5J0DjhgZciywxhwDD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2021-02-14T15:16:00Z</dcterms:created>
  <dc:creator>Шмаков Женя</dc:creator>
</cp:coreProperties>
</file>