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92F" w:rsidRDefault="00B9592F" w:rsidP="00B9592F">
      <w:pPr>
        <w:rPr>
          <w:b/>
          <w:sz w:val="24"/>
          <w:lang w:val="ru-RU"/>
        </w:rPr>
      </w:pPr>
      <w:proofErr w:type="spellStart"/>
      <w:r>
        <w:rPr>
          <w:b/>
          <w:sz w:val="24"/>
          <w:lang w:val="ru-RU"/>
        </w:rPr>
        <w:t>Эрби</w:t>
      </w:r>
      <w:proofErr w:type="spellEnd"/>
    </w:p>
    <w:p w:rsidR="00B9592F" w:rsidRDefault="00B9592F" w:rsidP="00B9592F">
      <w:pPr>
        <w:rPr>
          <w:sz w:val="24"/>
          <w:lang w:val="ru-RU"/>
        </w:rPr>
      </w:pPr>
      <w:r>
        <w:rPr>
          <w:sz w:val="24"/>
          <w:lang w:val="ru-RU"/>
        </w:rPr>
        <w:t xml:space="preserve">Шестнадцать лет. Соломенные светлые волосы. Миловидная внешность. Коричневая юбка и белая рубаха. Бледный и болезненный оттенок кожи. </w:t>
      </w:r>
    </w:p>
    <w:p w:rsidR="00B9592F" w:rsidRDefault="00B9592F" w:rsidP="00B9592F">
      <w:pPr>
        <w:rPr>
          <w:sz w:val="24"/>
          <w:lang w:val="ru-RU"/>
        </w:rPr>
      </w:pPr>
      <w:r>
        <w:rPr>
          <w:sz w:val="24"/>
          <w:lang w:val="ru-RU"/>
        </w:rPr>
        <w:t xml:space="preserve">Оптимистичная </w:t>
      </w:r>
    </w:p>
    <w:p w:rsidR="00B9592F" w:rsidRDefault="00B9592F" w:rsidP="00B9592F">
      <w:pPr>
        <w:rPr>
          <w:sz w:val="24"/>
          <w:lang w:val="ru-RU"/>
        </w:rPr>
      </w:pPr>
      <w:r>
        <w:rPr>
          <w:sz w:val="24"/>
          <w:lang w:val="ru-RU"/>
        </w:rPr>
        <w:t xml:space="preserve">Наивная </w:t>
      </w:r>
    </w:p>
    <w:p w:rsidR="00B9592F" w:rsidRDefault="00B9592F" w:rsidP="00B9592F">
      <w:pPr>
        <w:rPr>
          <w:sz w:val="24"/>
          <w:lang w:val="ru-RU"/>
        </w:rPr>
      </w:pPr>
      <w:r>
        <w:rPr>
          <w:sz w:val="24"/>
          <w:lang w:val="ru-RU"/>
        </w:rPr>
        <w:t>Трудолюбивая</w:t>
      </w:r>
    </w:p>
    <w:p w:rsidR="00B9592F" w:rsidRDefault="00B9592F" w:rsidP="00B9592F">
      <w:pPr>
        <w:rPr>
          <w:sz w:val="24"/>
          <w:lang w:val="ru-RU"/>
        </w:rPr>
      </w:pPr>
      <w:r>
        <w:rPr>
          <w:sz w:val="24"/>
          <w:lang w:val="ru-RU"/>
        </w:rPr>
        <w:t>Страдает от действий сестры, но не считает ее виновной.</w:t>
      </w:r>
    </w:p>
    <w:p w:rsidR="00B9592F" w:rsidRDefault="00B9592F" w:rsidP="00B9592F">
      <w:pPr>
        <w:rPr>
          <w:sz w:val="24"/>
          <w:lang w:val="ru-RU"/>
        </w:rPr>
      </w:pPr>
    </w:p>
    <w:p w:rsidR="00C8650B" w:rsidRPr="00B9592F" w:rsidRDefault="00B9592F">
      <w:pPr>
        <w:rPr>
          <w:lang w:val="ru-RU"/>
        </w:rPr>
      </w:pPr>
      <w:bookmarkStart w:id="0" w:name="_GoBack"/>
      <w:bookmarkEnd w:id="0"/>
    </w:p>
    <w:sectPr w:rsidR="00C8650B" w:rsidRPr="00B959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012"/>
    <w:rsid w:val="00343A77"/>
    <w:rsid w:val="006A1012"/>
    <w:rsid w:val="00B9592F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A87FF-3033-41E4-9D5C-ADB73777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2021-02-14T15:21:00Z</dcterms:created>
  <dcterms:modified xsi:type="dcterms:W3CDTF">2021-02-14T15:21:00Z</dcterms:modified>
</cp:coreProperties>
</file>