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Тема – героизм/самопожертвование/взаимовыручка/роль человека в обществе.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Герой пытается сделать мир лучше. Его борьба вдохновляет других, и уже несколько людей вместе могут изменить мир еще сильнее – в финале герою на помощь приходят те, кого он вдохновил.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Благородный поступок героя, сделанный ранее, помогает герою победить.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План сюжета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смерти сестры, Мордеус надел маску смирения. Он упорно работал чтобы в итоге стать магистром одного из самых могущественных рыцарских орденов в Эрендоре.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Затем злодей порождает культ, который поклоняется магии Высших. Благодаря старанию злодея и его сторонников, культ разрастается. В момент, когда культ становится слишком большим, король начинает активную борьбу против него. Злодей становится одним из самых активных борцов с культом, в тайне делая его сильнее.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Поворотный моментом для Высшего Культа, становиться Макдельская резня. До инквизиторов доходит информация, что в небольшом Эрендорском городе Макдель, находится группа культистов. Эту информацию им подкидывает сам Мордеус. Рыцари прибывают в город и начинают допрашивать местных. Население начинает злиться на рыцарей, так как никаких подозреваемых нет. Напряжение растет. Один из рыцарей превышает полномочия, и пытается казнить девушку, за нее заступаются жители, и это заканчивается смертью рыцаря.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Инквизиция, в ответ на это проводит в городе зачистку. Арестовывает около 200 людей, а еще 100 человек, жестоко казнили прямо в городе. Такое событие было негативно принято многими людьми в Империи, что очень увеличило силу Культа. Отклонение королем, жалобу жителей Макдель, Мордеус использует как повод для восстания.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Мордеуса призывают в Граад. Там он разрабатывает свой план. В конечном счете он просит столицу о военной помощи, для уничтожения больших сил культа.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Король призывает несколько своих лучших рыцарских орденов, для удара по цитадели культа в Грааде. Такой целью становиться Цитадель чародеев Граада.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Герой и злодей участвуют в этом походе. Некоторые из орденов оказываются союзниками злодея, и подло уничтожают другие ордена. Огромная часть королевского войска оказывается разбита. Герой единственный кто избежал смерти, и знает о планах злодея. Тем временем по всему королевству происходят множество диверсий, спланированные злодеем. Граад становиться базой армии Мордеуса, откуда он начинает свой поход на столицу.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sz w:val="24"/>
          <w:szCs w:val="24"/>
          <w:rtl w:val="0"/>
        </w:rPr>
        <w:t xml:space="preserve">Герой собирает союзников, чтобы помочь столице выстоять. Для этого он отправляется в провинции, на которых злодей сосредоточил особое внимание.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Черновые идеи.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Злодею все равно на культ. Его не заботят споры о магии, и о том какой источник лучше. Однако, его заботит наплевательское отношение к нему и его товарищам. Как один из лучших воинов/военачальников, он хотел сделать свою страну лучше, быть настоящим патриотом. Однако его заслуги оказались не признанными. Вместо благодарности он получил презрение и предательство. Такую власть он защищать не хотел, поэтому присоединился к культу.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Злодей был выброшен свой семьей, так как родился слабым. Затаив обиду и злость, он вернулся чтобы доказать свою силу всем.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Злодей стремился к совершенству. Он не смог его достичь из-за одной слабости. Культ помог ему преодолеть ее чтобы он смог все-таки достичь ее.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Злодей – это благородный рыцарь, который разочаровался в рыцарских добродетелях. Он считает мир лицемерным, и с помощью культа пытается реализовать свою философию ведения войны.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Персонаж из бедного квартала. Все детство рос нищим. Благодаря талантам, он стал зарабатывать деньги, а затем построил военную карьеру. Страдает от тяготы к роскоши.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Персонаж совершил убийство ради сохранения мира, и предотвратил войну. За это был помещен в тюрьму/скрывается.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Персонаж участвовал в восстаниях. Является борцом против власти, однако не присоединяется к культу, так как считает их неправыми.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Злодей стал жертвой войны короля.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Идеи для ветки столицы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Идеи злодеев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Злодей является не самым сильным воином. Больше всего он опирается на собственную хитрость и ум.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Злодей могущественный и непобедимый воин.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Злодей великолепный воин и чародей. Также у него есть целая армия.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Сюжет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Город охвачен чумой. Герой понимает, что болезнь появилась для ослабления города. Теперь ему необходимо найти источник болезни и помочь городу прийти в боевую готовность.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Сторонник Мордеуса решает огромной волной уничтожить корабли и порт. Герою нужно его остановить.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Провинции охвачена серией пожаров. Огонь понемногу уничтожает всю жизнь. Одним большим взрывом, сторонники Мордеуса хотят вывести Ориен из игры.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Сторонники Мордеуса захватили огромное количество заложников под мощным магическим барьером, благодаря чему шантажируют правителя.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***</w:t>
      </w:r>
    </w:p>
    <w:p w:rsidR="00000000" w:rsidDel="00000000" w:rsidP="00000000" w:rsidRDefault="00000000" w:rsidRPr="00000000" w14:paraId="0000002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 дано: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Артенар в Лейканде.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Артенар общается с Ринегаром и старостой.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Артенар - странник.</w:t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 нужно показать: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Амбициозность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after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Лидерство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Рыцарство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Цель - доказать значимость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Слабость - желание угодить всем, как итог страх разочаровать.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DC16AB"/>
    <w:pPr>
      <w:ind w:left="720"/>
      <w:contextualSpacing w:val="1"/>
    </w:pPr>
  </w:style>
  <w:style w:type="paragraph" w:styleId="a5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LIc9Xr5ihFsr1YLojGQBOFrTkw==">AMUW2mX/8AJ5c+tIxqHuR6MUmHcRAV9e9bjbg8jlCbpZekV4V4jiQfkbY/jKRE+7aoDYJQnB3Aw/J8fYIuNMp5MVpWxu7wcWl43hFFx1HudlfAmKVLXdCM9eR7XpPF/mo6GdQz46ttHn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2020-08-18T14:01:00Z</dcterms:created>
  <dc:creator>Шмаков Женя</dc:creator>
</cp:coreProperties>
</file>