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金凯博人力行政部工作分析与AI提效方案</w:t>
      </w:r>
    </w:p>
    <w:p>
      <w:pPr>
        <w:spacing w:after="600"/>
        <w:jc w:val="center"/>
      </w:pPr>
      <w:r>
        <w:rPr>
          <w:b/>
          <w:bCs/>
        </w:rPr>
        <w:t xml:space="preserve">报告日期: 2025年12月</w:t>
      </w:r>
    </w:p>
    <w:p>
      <w:pPr>
        <w:pStyle w:val="Heading1"/>
        <w:spacing w:before="400" w:after="200"/>
      </w:pPr>
      <w:r>
        <w:t xml:space="preserve">一、综合概述</w:t>
      </w:r>
    </w:p>
    <w:p>
      <w:pPr>
        <w:spacing w:after="200"/>
      </w:pPr>
      <w:r>
        <w:rPr>
          <w:b/>
          <w:bCs/>
        </w:rPr>
        <w:t xml:space="preserve">工作范围: </w:t>
      </w:r>
      <w:r>
        <w:t xml:space="preserve">本次分析涵盖人力行政部76项工作任务,由6名核心成员负责执行。工作范围包括行政管理、HR管理、财务相关、IT管理、政府项目、法务和前台行政七大类别。</w:t>
      </w:r>
    </w:p>
    <w:p>
      <w:pPr>
        <w:spacing w:after="200"/>
      </w:pPr>
      <w:r>
        <w:rPr>
          <w:b/>
          <w:bCs/>
        </w:rPr>
        <w:t xml:space="preserve">人员配置: </w:t>
      </w:r>
      <w:r>
        <w:t xml:space="preserve">符凌维(部门负责人)、林作倩(HR专员)、旷敏/傅秋美(行政前台)、欧阳钰洁(行政专员)、舒盼(IT专员)、张燕(政府项目专员)。</w:t>
      </w:r>
    </w:p>
    <w:p>
      <w:pPr>
        <w:spacing w:after="400"/>
      </w:pPr>
      <w:r>
        <w:rPr>
          <w:b/>
          <w:bCs/>
        </w:rPr>
        <w:t xml:space="preserve">变化说明: </w:t>
      </w:r>
      <w:r>
        <w:t xml:space="preserve">2024年9月至2025年12月期间,部分工作职责发生调整:张燕离职后工作转交林作倩;傅秋美更名为旷敏,工作内容保持一致。</w:t>
      </w:r>
    </w:p>
    <w:p>
      <w:pPr>
        <w:pStyle w:val="Heading1"/>
        <w:spacing w:before="400" w:after="200"/>
      </w:pPr>
      <w:r>
        <w:t xml:space="preserve">二、工作分类详细分析</w:t>
      </w:r>
    </w:p>
    <w:p>
      <w:pPr>
        <w:pStyle w:val="Heading2"/>
        <w:spacing w:before="300" w:after="200"/>
      </w:pPr>
      <w:r>
        <w:t xml:space="preserve">2.1 按业务领域分类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E2F3"/>
          </w:tcPr>
          <w:p>
            <w:pPr>
              <w:jc w:val="center"/>
            </w:pPr>
            <w:r>
              <w:t xml:space="preserve">业务领域</w:t>
            </w:r>
          </w:p>
        </w:tc>
        <w:tc>
          <w:tcPr>
            <w:shd w:fill="D9E2F3"/>
          </w:tcPr>
          <w:p>
            <w:pPr>
              <w:jc w:val="center"/>
            </w:pPr>
            <w:r>
              <w:t xml:space="preserve">工作数量</w:t>
            </w:r>
          </w:p>
        </w:tc>
        <w:tc>
          <w:tcPr>
            <w:shd w:fill="D9E2F3"/>
          </w:tcPr>
          <w:p>
            <w:pPr>
              <w:jc w:val="center"/>
            </w:pPr>
            <w:r>
              <w:t xml:space="preserve">核心工作内容</w:t>
            </w:r>
          </w:p>
        </w:tc>
        <w:tc>
          <w:tcPr>
            <w:shd w:fill="D9E2F3"/>
          </w:tcPr>
          <w:p>
            <w:pPr>
              <w:jc w:val="center"/>
            </w:pPr>
            <w:r>
              <w:t xml:space="preserve">主要负责人</w:t>
            </w:r>
          </w:p>
        </w:tc>
      </w:tr>
      <w:tr>
        <w:tc>
          <w:p>
            <w:r>
              <w:t xml:space="preserve">行政管理</w:t>
            </w:r>
          </w:p>
        </w:tc>
        <w:tc>
          <w:p>
            <w:pPr>
              <w:jc w:val="center"/>
            </w:pPr>
            <w:r>
              <w:t xml:space="preserve">22项</w:t>
            </w:r>
          </w:p>
        </w:tc>
        <w:tc>
          <w:p>
            <w:r>
              <w:t xml:space="preserve">流程制度、资产管理、后勤保障、5S管理</w:t>
            </w:r>
          </w:p>
        </w:tc>
        <w:tc>
          <w:p>
            <w:r>
              <w:t xml:space="preserve">符凌维、旷敏、欧阳钰洁</w:t>
            </w:r>
          </w:p>
        </w:tc>
      </w:tr>
      <w:tr>
        <w:tc>
          <w:p>
            <w:r>
              <w:t xml:space="preserve">HR管理</w:t>
            </w:r>
          </w:p>
        </w:tc>
        <w:tc>
          <w:p>
            <w:pPr>
              <w:jc w:val="center"/>
            </w:pPr>
            <w:r>
              <w:t xml:space="preserve">35项</w:t>
            </w:r>
          </w:p>
        </w:tc>
        <w:tc>
          <w:p>
            <w:r>
              <w:t xml:space="preserve">招聘、培训、绩效、薪酬福利、劳动关系</w:t>
            </w:r>
          </w:p>
        </w:tc>
        <w:tc>
          <w:p>
            <w:r>
              <w:t xml:space="preserve">符凌维、林作倩、旷敏</w:t>
            </w:r>
          </w:p>
        </w:tc>
      </w:tr>
      <w:tr>
        <w:tc>
          <w:p>
            <w:r>
              <w:t xml:space="preserve">财务相关</w:t>
            </w:r>
          </w:p>
        </w:tc>
        <w:tc>
          <w:p>
            <w:pPr>
              <w:jc w:val="center"/>
            </w:pPr>
            <w:r>
              <w:t xml:space="preserve">8项</w:t>
            </w:r>
          </w:p>
        </w:tc>
        <w:tc>
          <w:p>
            <w:r>
              <w:t xml:space="preserve">社保公积金、工资核算、商业保险、费用对账</w:t>
            </w:r>
          </w:p>
        </w:tc>
        <w:tc>
          <w:p>
            <w:r>
              <w:t xml:space="preserve">林作倩、旷敏</w:t>
            </w:r>
          </w:p>
        </w:tc>
      </w:tr>
      <w:tr>
        <w:tc>
          <w:p>
            <w:r>
              <w:t xml:space="preserve">IT管理</w:t>
            </w:r>
          </w:p>
        </w:tc>
        <w:tc>
          <w:p>
            <w:pPr>
              <w:jc w:val="center"/>
            </w:pPr>
            <w:r>
              <w:t xml:space="preserve">3项</w:t>
            </w:r>
          </w:p>
        </w:tc>
        <w:tc>
          <w:p>
            <w:r>
              <w:t xml:space="preserve">网络管理、企业微信、系统维护</w:t>
            </w:r>
          </w:p>
        </w:tc>
        <w:tc>
          <w:p>
            <w:r>
              <w:t xml:space="preserve">舒盼</w:t>
            </w:r>
          </w:p>
        </w:tc>
      </w:tr>
      <w:tr>
        <w:tc>
          <w:p>
            <w:r>
              <w:t xml:space="preserve">政府项目</w:t>
            </w:r>
          </w:p>
        </w:tc>
        <w:tc>
          <w:p>
            <w:pPr>
              <w:jc w:val="center"/>
            </w:pPr>
            <w:r>
              <w:t xml:space="preserve">8项</w:t>
            </w:r>
          </w:p>
        </w:tc>
        <w:tc>
          <w:p>
            <w:r>
              <w:t xml:space="preserve">统计申报、政府资助、知识产权管理</w:t>
            </w:r>
          </w:p>
        </w:tc>
        <w:tc>
          <w:p>
            <w:r>
              <w:t xml:space="preserve">林作倩、旷敏</w:t>
            </w:r>
          </w:p>
        </w:tc>
      </w:tr>
      <w:tr>
        <w:tc>
          <w:p>
            <w:r>
              <w:t xml:space="preserve">法务</w:t>
            </w:r>
          </w:p>
        </w:tc>
        <w:tc>
          <w:p>
            <w:pPr>
              <w:jc w:val="center"/>
            </w:pPr>
            <w:r>
              <w:t xml:space="preserve">3项</w:t>
            </w:r>
          </w:p>
        </w:tc>
        <w:tc>
          <w:p>
            <w:r>
              <w:t xml:space="preserve">劳动诉讼、合同诉讼、法律漏洞完善</w:t>
            </w:r>
          </w:p>
        </w:tc>
        <w:tc>
          <w:p>
            <w:r>
              <w:t xml:space="preserve">符凌维、林作倩</w:t>
            </w:r>
          </w:p>
        </w:tc>
      </w:tr>
    </w:tbl>
    <w:p>
      <w:pPr>
        <w:spacing w:after="400"/>
      </w:pPr>
    </w:p>
    <w:p>
      <w:pPr>
        <w:pStyle w:val="Heading2"/>
        <w:spacing w:before="300" w:after="200"/>
      </w:pPr>
      <w:r>
        <w:t xml:space="preserve">2.2 按工作复杂度分类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FD9"/>
          </w:tcPr>
          <w:p>
            <w:pPr>
              <w:jc w:val="center"/>
            </w:pPr>
            <w:r>
              <w:t xml:space="preserve">复杂度等级</w:t>
            </w:r>
          </w:p>
        </w:tc>
        <w:tc>
          <w:tcPr>
            <w:shd w:fill="E2EFD9"/>
          </w:tcPr>
          <w:p>
            <w:pPr>
              <w:jc w:val="center"/>
            </w:pPr>
            <w:r>
              <w:t xml:space="preserve">工作特征</w:t>
            </w:r>
          </w:p>
        </w:tc>
        <w:tc>
          <w:tcPr>
            <w:shd w:fill="E2EFD9"/>
          </w:tcPr>
          <w:p>
            <w:pPr>
              <w:jc w:val="center"/>
            </w:pPr>
            <w:r>
              <w:t xml:space="preserve">典型工作示例</w:t>
            </w:r>
          </w:p>
        </w:tc>
        <w:tc>
          <w:tcPr>
            <w:shd w:fill="E2EFD9"/>
          </w:tcPr>
          <w:p>
            <w:pPr>
              <w:jc w:val="center"/>
            </w:pPr>
            <w:r>
              <w:t xml:space="preserve">占比</w:t>
            </w:r>
          </w:p>
        </w:tc>
      </w:tr>
      <w:tr>
        <w:tc>
          <w:p>
            <w:r>
              <w:t xml:space="preserve">简单</w:t>
            </w:r>
          </w:p>
        </w:tc>
        <w:tc>
          <w:p>
            <w:r>
              <w:t xml:space="preserve">流程固定、标准化程度高、执行为主</w:t>
            </w:r>
          </w:p>
        </w:tc>
        <w:tc>
          <w:p>
            <w:r>
              <w:t xml:space="preserve">钥匙保管、快递发出、名片制作、门锁管理、保洁监督</w:t>
            </w:r>
          </w:p>
        </w:tc>
        <w:tc>
          <w:p>
            <w:pPr>
              <w:jc w:val="center"/>
            </w:pPr>
            <w:r>
              <w:t xml:space="preserve">~18%</w:t>
            </w:r>
          </w:p>
        </w:tc>
      </w:tr>
      <w:tr>
        <w:tc>
          <w:p>
            <w:r>
              <w:t xml:space="preserve">中等</w:t>
            </w:r>
          </w:p>
        </w:tc>
        <w:tc>
          <w:p>
            <w:r>
              <w:t xml:space="preserve">需要一定判断、涉及协调沟通、数据处理</w:t>
            </w:r>
          </w:p>
        </w:tc>
        <w:tc>
          <w:p>
            <w:r>
              <w:t xml:space="preserve">考勤统计、办公用品采购、机票酒店预订、通讯录整理、会议安排</w:t>
            </w:r>
          </w:p>
        </w:tc>
        <w:tc>
          <w:p>
            <w:pPr>
              <w:jc w:val="center"/>
            </w:pPr>
            <w:r>
              <w:t xml:space="preserve">~35%</w:t>
            </w:r>
          </w:p>
        </w:tc>
      </w:tr>
      <w:tr>
        <w:tc>
          <w:p>
            <w:r>
              <w:t xml:space="preserve">复杂</w:t>
            </w:r>
          </w:p>
        </w:tc>
        <w:tc>
          <w:p>
            <w:r>
              <w:t xml:space="preserve">专业知识要求高、涉及法规政策、需要精确计算</w:t>
            </w:r>
          </w:p>
        </w:tc>
        <w:tc>
          <w:p>
            <w:r>
              <w:t xml:space="preserve">工资核算、社保公积金操作、招聘流程、培训管理、绩效考核</w:t>
            </w:r>
          </w:p>
        </w:tc>
        <w:tc>
          <w:p>
            <w:pPr>
              <w:jc w:val="center"/>
            </w:pPr>
            <w:r>
              <w:t xml:space="preserve">~32%</w:t>
            </w:r>
          </w:p>
        </w:tc>
      </w:tr>
      <w:tr>
        <w:tc>
          <w:p>
            <w:r>
              <w:t xml:space="preserve">高度复杂</w:t>
            </w:r>
          </w:p>
        </w:tc>
        <w:tc>
          <w:p>
            <w:r>
              <w:t xml:space="preserve">战略性决策、系统性设计、高度专业化、风险管理</w:t>
            </w:r>
          </w:p>
        </w:tc>
        <w:tc>
          <w:p>
            <w:r>
              <w:t xml:space="preserve">人力资源规划、薪酬体系设计、IPO内控、政府项目申报、法律诉讼</w:t>
            </w:r>
          </w:p>
        </w:tc>
        <w:tc>
          <w:p>
            <w:pPr>
              <w:jc w:val="center"/>
            </w:pPr>
            <w:r>
              <w:t xml:space="preserve">~15%</w:t>
            </w:r>
          </w:p>
        </w:tc>
      </w:tr>
    </w:tbl>
    <w:p>
      <w:pPr>
        <w:spacing w:after="400"/>
      </w:pPr>
    </w:p>
    <w:p>
      <w:pPr>
        <w:pStyle w:val="Heading1"/>
        <w:spacing w:before="400" w:after="200"/>
      </w:pPr>
      <w:r>
        <w:t xml:space="preserve">三、工作频率分布分析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FF2CC"/>
          </w:tcPr>
          <w:p>
            <w:pPr>
              <w:jc w:val="center"/>
            </w:pPr>
            <w:r>
              <w:t xml:space="preserve">频率类型</w:t>
            </w:r>
          </w:p>
        </w:tc>
        <w:tc>
          <w:tcPr>
            <w:shd w:fill="FFF2CC"/>
          </w:tcPr>
          <w:p>
            <w:pPr>
              <w:jc w:val="center"/>
            </w:pPr>
            <w:r>
              <w:t xml:space="preserve">工作项数</w:t>
            </w:r>
          </w:p>
        </w:tc>
        <w:tc>
          <w:tcPr>
            <w:shd w:fill="FFF2CC"/>
          </w:tcPr>
          <w:p>
            <w:pPr>
              <w:jc w:val="center"/>
            </w:pPr>
            <w:r>
              <w:t xml:space="preserve">典型工作内容</w:t>
            </w:r>
          </w:p>
        </w:tc>
        <w:tc>
          <w:tcPr>
            <w:shd w:fill="FFF2CC"/>
          </w:tcPr>
          <w:p>
            <w:pPr>
              <w:jc w:val="center"/>
            </w:pPr>
            <w:r>
              <w:t xml:space="preserve">AI提效建议</w:t>
            </w:r>
          </w:p>
        </w:tc>
      </w:tr>
      <w:tr>
        <w:tc>
          <w:p>
            <w:r>
              <w:t xml:space="preserve">每日</w:t>
            </w:r>
          </w:p>
        </w:tc>
        <w:tc>
          <w:p>
            <w:pPr>
              <w:jc w:val="center"/>
            </w:pPr>
            <w:r>
              <w:t xml:space="preserve">~25项</w:t>
            </w:r>
          </w:p>
        </w:tc>
        <w:tc>
          <w:p>
            <w:r>
              <w:t xml:space="preserve">考勤监督、前台接待、快递发出、邮件收发、消防检查、招聘筛选</w:t>
            </w:r>
          </w:p>
        </w:tc>
        <w:tc>
          <w:p>
            <w:r>
              <w:t xml:space="preserve">自动提醒、智能监控、模板化处理</w:t>
            </w:r>
          </w:p>
        </w:tc>
      </w:tr>
      <w:tr>
        <w:tc>
          <w:p>
            <w:r>
              <w:t xml:space="preserve">每周</w:t>
            </w:r>
          </w:p>
        </w:tc>
        <w:tc>
          <w:p>
            <w:pPr>
              <w:jc w:val="center"/>
            </w:pPr>
            <w:r>
              <w:t xml:space="preserve">~5项</w:t>
            </w:r>
          </w:p>
        </w:tc>
        <w:tc>
          <w:p>
            <w:r>
              <w:t xml:space="preserve">5S检查、办公用品盘点、会议纪要整理</w:t>
            </w:r>
          </w:p>
        </w:tc>
        <w:tc>
          <w:p>
            <w:r>
              <w:t xml:space="preserve">检查清单自动化、库存预警</w:t>
            </w:r>
          </w:p>
        </w:tc>
      </w:tr>
      <w:tr>
        <w:tc>
          <w:p>
            <w:r>
              <w:t xml:space="preserve">每月</w:t>
            </w:r>
          </w:p>
        </w:tc>
        <w:tc>
          <w:p>
            <w:pPr>
              <w:jc w:val="center"/>
            </w:pPr>
            <w:r>
              <w:t xml:space="preserve">~15项</w:t>
            </w:r>
          </w:p>
        </w:tc>
        <w:tc>
          <w:p>
            <w:r>
              <w:t xml:space="preserve">考勤统计、工资核算、社保对账、花名册更新、快递对账、入职培训</w:t>
            </w:r>
          </w:p>
        </w:tc>
        <w:tc>
          <w:p>
            <w:r>
              <w:t xml:space="preserve">自动化核算系统、数据自动同步</w:t>
            </w:r>
          </w:p>
        </w:tc>
      </w:tr>
      <w:tr>
        <w:tc>
          <w:p>
            <w:r>
              <w:t xml:space="preserve">每季度</w:t>
            </w:r>
          </w:p>
        </w:tc>
        <w:tc>
          <w:p>
            <w:pPr>
              <w:jc w:val="center"/>
            </w:pPr>
            <w:r>
              <w:t xml:space="preserve">~6项</w:t>
            </w:r>
          </w:p>
        </w:tc>
        <w:tc>
          <w:p>
            <w:r>
              <w:t xml:space="preserve">统计申报、生日会、笔记本补贴核实、IPO资料提交</w:t>
            </w:r>
          </w:p>
        </w:tc>
        <w:tc>
          <w:p>
            <w:r>
              <w:t xml:space="preserve">定期提醒、数据预整理</w:t>
            </w:r>
          </w:p>
        </w:tc>
      </w:tr>
      <w:tr>
        <w:tc>
          <w:p>
            <w:r>
              <w:t xml:space="preserve">每半年</w:t>
            </w:r>
          </w:p>
        </w:tc>
        <w:tc>
          <w:p>
            <w:pPr>
              <w:jc w:val="center"/>
            </w:pPr>
            <w:r>
              <w:t xml:space="preserve">~2项</w:t>
            </w:r>
          </w:p>
        </w:tc>
        <w:tc>
          <w:p>
            <w:r>
              <w:t xml:space="preserve">知识产权申请材料准备</w:t>
            </w:r>
          </w:p>
        </w:tc>
        <w:tc>
          <w:p>
            <w:r>
              <w:t xml:space="preserve">材料模板化、进度跟踪</w:t>
            </w:r>
          </w:p>
        </w:tc>
      </w:tr>
      <w:tr>
        <w:tc>
          <w:p>
            <w:r>
              <w:t xml:space="preserve">每年</w:t>
            </w:r>
          </w:p>
        </w:tc>
        <w:tc>
          <w:p>
            <w:pPr>
              <w:jc w:val="center"/>
            </w:pPr>
            <w:r>
              <w:t xml:space="preserve">~8项</w:t>
            </w:r>
          </w:p>
        </w:tc>
        <w:tc>
          <w:p>
            <w:r>
              <w:t xml:space="preserve">年终考核、质量体系认证、国高认定、协议酒店、团建体检年会</w:t>
            </w:r>
          </w:p>
        </w:tc>
        <w:tc>
          <w:p>
            <w:r>
              <w:t xml:space="preserve">年度工作计划、历史数据参考</w:t>
            </w:r>
          </w:p>
        </w:tc>
      </w:tr>
      <w:tr>
        <w:tc>
          <w:p>
            <w:r>
              <w:t xml:space="preserve">不定期</w:t>
            </w:r>
          </w:p>
        </w:tc>
        <w:tc>
          <w:p>
            <w:pPr>
              <w:jc w:val="center"/>
            </w:pPr>
            <w:r>
              <w:t xml:space="preserve">~15项</w:t>
            </w:r>
          </w:p>
        </w:tc>
        <w:tc>
          <w:p>
            <w:r>
              <w:t xml:space="preserve">招聘、培训、离职面谈、突发事件、装修、法律诉讼</w:t>
            </w:r>
          </w:p>
        </w:tc>
        <w:tc>
          <w:p>
            <w:r>
              <w:t xml:space="preserve">知识库支持、历史案例参考</w:t>
            </w:r>
          </w:p>
        </w:tc>
      </w:tr>
    </w:tbl>
    <w:p>
      <w:pPr>
        <w:spacing w:after="600"/>
      </w:pPr>
    </w:p>
    <w:p>
      <w:pPr>
        <w:pStyle w:val="Heading1"/>
        <w:spacing w:before="400" w:after="200"/>
      </w:pPr>
      <w:r>
        <w:t xml:space="preserve">四、AI提效潜力分级与应用方案</w:t>
      </w:r>
    </w:p>
    <w:p>
      <w:pPr>
        <w:pStyle w:val="Heading2"/>
        <w:spacing w:before="300" w:after="200"/>
      </w:pPr>
      <w:r>
        <w:t xml:space="preserve">4.1 高效提升级 (节省时间50%+)</w:t>
      </w:r>
    </w:p>
    <w:p>
      <w:pPr>
        <w:spacing w:after="200"/>
      </w:pPr>
      <w:r>
        <w:rPr>
          <w:b/>
          <w:bCs/>
        </w:rPr>
        <w:t xml:space="preserve">适用工作: </w:t>
      </w:r>
      <w:r>
        <w:t xml:space="preserve">工资核算、考勤统计、社保公积金处理、简历筛选、通讯录管理、政府报表、合同审核、档案整理</w:t>
      </w:r>
    </w:p>
    <w:p>
      <w:pPr>
        <w:spacing w:after="100"/>
      </w:pPr>
      <w:r>
        <w:rPr>
          <w:b/>
          <w:bCs/>
        </w:rPr>
        <w:t xml:space="preserve">AI应用方式: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工资核算系统: 基于您现有的Excel薪资系统,我可以帮您创建完全自动化的计算引擎。您只需提供考勤数据,系统自动计算基本工资、加班费(区分生产/非生产人员)、个税(累计预扣法)、社保扣款等,生成工资条和银行代发文件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考勤智能统计: 自动从企业微信/钉钉提取考勤数据,识别异常(忘打卡、外勤),计算加班时长、餐补、迟到早退,生成考勤月报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简历智能筛选: AI自动解析简历,提取关键信息(学历、工作年限、技能匹配度),根据JD要求打分排序,推荐TOP候选人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社保公积金对账: 自动比对系统缴费明细与银行扣款,标注差异项,生成月度对账报告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合同智能审核: AI分析合同条款,识别法律风险点(违约条款、付款条件、知识产权归属),提供修改建议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政府报表自动生成: 从金蝶/财务系统提取数据,自动填写统计局、科创委、火炬系统等报表,避免重复录入</w:t>
      </w:r>
    </w:p>
    <w:p>
      <w:pPr>
        <w:pStyle w:val="Heading2"/>
        <w:spacing w:before="300" w:after="200"/>
      </w:pPr>
      <w:r>
        <w:t xml:space="preserve">4.2 中效提升级 (节省时间30-50%)</w:t>
      </w:r>
    </w:p>
    <w:p>
      <w:pPr>
        <w:spacing w:after="200"/>
      </w:pPr>
      <w:r>
        <w:rPr>
          <w:b/>
          <w:bCs/>
        </w:rPr>
        <w:t xml:space="preserve">适用工作: </w:t>
      </w:r>
      <w:r>
        <w:t xml:space="preserve">招聘信息发布、培训材料准备、绩效分析、费用对账、会议纪要、制度文档、知识产权材料</w:t>
      </w:r>
    </w:p>
    <w:p>
      <w:pPr>
        <w:spacing w:after="100"/>
      </w:pPr>
      <w:r>
        <w:rPr>
          <w:b/>
          <w:bCs/>
        </w:rPr>
        <w:t xml:space="preserve">AI应用方式: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招聘信息智能生成: 根据岗位需求自动生成不同渠道的招聘文案(BOSS直聘、智联招聘、猎聘),优化关键词提升曝光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入职培训包生成: 自动生成新员工培训PPT、手册、测试题,根据岗位定制化内容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绩效数据可视化: 将KC销售数据、ATE考核数据自动生成图表分析报告,识别异常趋势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费用智能对账: 自动比对顺丰月结单、南方商旅账单,标注异常费用,生成付款申请单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会议纪要生成: 录音转文字,自动提取决策事项、待办任务、责任人,生成结构化纪要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制度文档撰写: 基于公司现有制度库,AI辅助起草新制度、修订条款,确保逻辑一致性</w:t>
      </w:r>
    </w:p>
    <w:p>
      <w:pPr>
        <w:pStyle w:val="Heading2"/>
        <w:spacing w:before="300" w:after="200"/>
      </w:pPr>
      <w:r>
        <w:t xml:space="preserve">4.3 低效提升级 (节省时间10-30%)</w:t>
      </w:r>
    </w:p>
    <w:p>
      <w:pPr>
        <w:spacing w:after="200"/>
      </w:pPr>
      <w:r>
        <w:rPr>
          <w:b/>
          <w:bCs/>
        </w:rPr>
        <w:t xml:space="preserve">适用工作: </w:t>
      </w:r>
      <w:r>
        <w:t xml:space="preserve">机票酒店比价、办公用品需求预测、沟通记录整理、证书到期提醒、培训需求分析</w:t>
      </w:r>
    </w:p>
    <w:p>
      <w:pPr>
        <w:spacing w:after="100"/>
      </w:pPr>
      <w:r>
        <w:rPr>
          <w:b/>
          <w:bCs/>
        </w:rPr>
        <w:t xml:space="preserve">AI应用方式: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差旅智能助手: 自动比价南方商旅/携程/飞猪机票,推荐协议酒店(朗豪/亚朵),生成出差行程单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办公用品智能补货: 根据历史消耗预测采购需求,低于安全库存自动提醒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证书到期预警: 自动追踪电工证、资质证书、商标专利到期时间,提前2个月提醒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培训需求分析: 从绩效考核、员工反馈中提取培训需求关键词,生成培训计划建议</w:t>
      </w:r>
    </w:p>
    <w:p>
      <w:pPr>
        <w:pStyle w:val="Heading2"/>
        <w:spacing w:before="300" w:after="200"/>
      </w:pPr>
      <w:r>
        <w:t xml:space="preserve">4.4 人工为主 (AI辅助决策)</w:t>
      </w:r>
    </w:p>
    <w:p>
      <w:pPr>
        <w:spacing w:after="200"/>
      </w:pPr>
      <w:r>
        <w:rPr>
          <w:b/>
          <w:bCs/>
        </w:rPr>
        <w:t xml:space="preserve">适用工作: </w:t>
      </w:r>
      <w:r>
        <w:t xml:space="preserve">面试评估、离职面谈、劳动纠纷、突发事件、前台接待、团队活动策划</w:t>
      </w:r>
    </w:p>
    <w:p>
      <w:pPr>
        <w:spacing w:after="100"/>
      </w:pPr>
      <w:r>
        <w:rPr>
          <w:b/>
          <w:bCs/>
        </w:rPr>
        <w:t xml:space="preserve">AI应用方式: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面试决策支持: 提供标准化评估表,历史面试数据参考,候选人背景信息整合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离职面谈知识库: 提供常见离职原因分析、挽留话术参考、离职风险预警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劳动纠纷案例库: 快速检索类似案例、法律条款、应对策略、证据清单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• 团建活动创意库: 根据预算、人数、季节推荐活动方案,生成活动流程表</w:t>
      </w:r>
    </w:p>
    <w:p>
      <w:pPr>
        <w:pStyle w:val="Heading1"/>
        <w:spacing w:before="400" w:after="200"/>
      </w:pPr>
      <w:r>
        <w:t xml:space="preserve">五、工作流程整合与重组建议</w:t>
      </w:r>
    </w:p>
    <w:p>
      <w:pPr>
        <w:pStyle w:val="Heading2"/>
        <w:spacing w:before="300" w:after="200"/>
      </w:pPr>
      <w:r>
        <w:t xml:space="preserve">5.1 可整合的工作流程</w:t>
      </w:r>
    </w:p>
    <w:p>
      <w:pPr>
        <w:spacing w:after="100"/>
      </w:pPr>
      <w:r>
        <w:rPr>
          <w:b/>
          <w:bCs/>
        </w:rPr>
        <w:t xml:space="preserve">整合方案1: 入职全流程自动化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整合工作: OFFER发放 → 入职资料收集 → 金蝶系统录入 → 企业微信邀请 → 社保公积金购买 → 意外险新增 → 邮箱开通 → 入职培训 → 花名册更新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AI实现: 创建"入职管理系统",员工接受OFFER后,自动触发后续流程,系统自动填写各平台数据,发送任务提醒,一键生成所有文档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预期效果: 原需2-3天人工操作,缩短至0.5天,准确率提升至99%</w:t>
      </w:r>
    </w:p>
    <w:p>
      <w:pPr>
        <w:spacing w:after="100"/>
      </w:pPr>
      <w:r>
        <w:rPr>
          <w:b/>
          <w:bCs/>
        </w:rPr>
        <w:t xml:space="preserve">整合方案2: 月度薪酬核算全流程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整合工作: 考勤统计 → 加班计算 → 工资核算 → 个税计算 → 社保对账 → 工资条生成 → 银行代发 → 财务入账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AI实现: 基于您现有Excel系统升级为Web系统,自动抓取考勤数据,一键完成所有计算,生成各类报表,自动发送工资条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预期效果: 原需5-7天,缩短至1天,计算错误率降至0.1%</w:t>
      </w:r>
    </w:p>
    <w:p>
      <w:pPr>
        <w:spacing w:after="100"/>
      </w:pPr>
      <w:r>
        <w:rPr>
          <w:b/>
          <w:bCs/>
        </w:rPr>
        <w:t xml:space="preserve">整合方案3: 离职全流程管理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整合工作: 离职面谈 → 辞职申请 → 考勤核对 → 工资结算 → 社保封存 → 意外险停缴 → 企业微信移除 → 邮箱禁用 → 金蝶禁用 → 离职证明 → 档案归档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AI实现: "离职管理系统"自动推送各环节任务,自动计算最后工资,批量更新各系统状态,生成离职文档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预期效果: 原需3-5天,缩短至1天,避免遗漏操作</w:t>
      </w:r>
    </w:p>
    <w:p>
      <w:pPr>
        <w:spacing w:after="100"/>
      </w:pPr>
      <w:r>
        <w:rPr>
          <w:b/>
          <w:bCs/>
        </w:rPr>
        <w:t xml:space="preserve">整合方案4: 政府项目申报流程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整合工作: 政策监控 → 材料准备 → 财务数据提取 → 知识产权整理 → 申报表填写 → 材料审核 → 在线提交 → 进度跟踪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AI实现: 自动监控政府网站政策更新,智能匹配公司资质,自动整合历史申报材料,生成申报文档模板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预期效果: 准备时间减少40%,申报成功率提升20%</w:t>
      </w:r>
    </w:p>
    <w:p>
      <w:pPr>
        <w:pStyle w:val="Heading2"/>
        <w:spacing w:before="300" w:after="200"/>
      </w:pPr>
      <w:r>
        <w:t xml:space="preserve">5.2 可合并的重复性工作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花名册、通讯录、组织架构更新 → 合并为"人员信息管理中心",一处修改,自动同步所有文档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KC和ATE两套工资核算系统 → 整合为统一薪酬系统,区分公司主体,共用计算逻辑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各类对账工作(顺丰、机票、社保) → 统一费用对账平台,自动抓取账单,批量核对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• 多个统计系统填报 → 创建数据中台,一次录入,自动分发到各政府系统</w:t>
      </w:r>
    </w:p>
    <w:p>
      <w:pPr>
        <w:pStyle w:val="Heading1"/>
        <w:spacing w:before="400" w:after="200"/>
      </w:pPr>
      <w:r>
        <w:t xml:space="preserve">六、我可以直接为您创建的AI系统</w:t>
      </w:r>
    </w:p>
    <w:p>
      <w:pPr>
        <w:pStyle w:val="Heading2"/>
        <w:spacing w:before="300" w:after="200"/>
      </w:pPr>
      <w:r>
        <w:t xml:space="preserve">6.1 立即可用的Excel增强工具</w:t>
      </w:r>
    </w:p>
    <w:p>
      <w:pPr>
        <w:spacing w:after="100"/>
      </w:pPr>
      <w:r>
        <w:rPr>
          <w:b/>
          <w:bCs/>
        </w:rPr>
        <w:t xml:space="preserve">1. 智能工资核算助手</w:t>
      </w:r>
    </w:p>
    <w:p>
      <w:pPr>
        <w:spacing w:after="100"/>
      </w:pPr>
      <w:r>
        <w:t xml:space="preserve">基于您现有的薪资系统,我可以创建一个Excel插件,您只需要: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输入: 上传考勤表Excel文件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处理: 系统自动计算工资、加班费、个税、社保,识别异常数据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输出: 工资明细表、银行代发文件、工资条PDF、个税申报表、财务凭证</w:t>
      </w:r>
    </w:p>
    <w:p>
      <w:pPr>
        <w:spacing w:after="100"/>
      </w:pPr>
      <w:r>
        <w:rPr>
          <w:b/>
          <w:bCs/>
        </w:rPr>
        <w:t xml:space="preserve">2. 考勤智能分析系统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输入: 企业微信考勤导出文件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处理: 自动识别迟到、早退、缺勤、加班,区分工作日/周末/节假日,计算餐补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输出: 考勤月报、异常统计、加班汇总、餐补明细、年假余额</w:t>
      </w:r>
    </w:p>
    <w:p>
      <w:pPr>
        <w:spacing w:after="100"/>
      </w:pPr>
      <w:r>
        <w:rPr>
          <w:b/>
          <w:bCs/>
        </w:rPr>
        <w:t xml:space="preserve">3. 社保公积金对账工具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输入: 社保局导出的缴费明细、银行扣款明细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处理: 自动匹配员工姓名和金额,标注差异项(多扣、少扣、漏缴)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输出: 对账报告、差异明细、调整建议、发送邮件通知</w:t>
      </w:r>
    </w:p>
    <w:p>
      <w:pPr>
        <w:spacing w:after="100"/>
      </w:pPr>
      <w:r>
        <w:rPr>
          <w:b/>
          <w:bCs/>
        </w:rPr>
        <w:t xml:space="preserve">4. 政府报表自动填报助手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输入: 金蝶导出的财务数据、人员信息表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处理: 按照统计局、科创委、火炬系统等格式要求自动填充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输出: 各系统的报表Excel文件,可直接上传或复制粘贴</w:t>
      </w:r>
    </w:p>
    <w:p>
      <w:pPr>
        <w:pStyle w:val="Heading2"/>
        <w:spacing w:before="300" w:after="200"/>
      </w:pPr>
      <w:r>
        <w:t xml:space="preserve">6.2 基于AI对话的智能助手</w:t>
      </w:r>
    </w:p>
    <w:p>
      <w:pPr>
        <w:spacing w:after="100"/>
      </w:pPr>
      <w:r>
        <w:rPr>
          <w:b/>
          <w:bCs/>
        </w:rPr>
        <w:t xml:space="preserve">1. 招聘智能助手</w:t>
      </w:r>
    </w:p>
    <w:p>
      <w:pPr>
        <w:spacing w:after="200"/>
      </w:pPr>
      <w:r>
        <w:t xml:space="preserve">您可以对话式操作: "帮我筛选适合机械工程师岗位的简历",系统自动解析所有简历,按匹配度排序,生成候选人对比表</w:t>
      </w:r>
    </w:p>
    <w:p>
      <w:pPr>
        <w:spacing w:after="100"/>
      </w:pPr>
      <w:r>
        <w:rPr>
          <w:b/>
          <w:bCs/>
        </w:rPr>
        <w:t xml:space="preserve">2. HR政策咨询助手</w:t>
      </w:r>
    </w:p>
    <w:p>
      <w:pPr>
        <w:spacing w:after="200"/>
      </w:pPr>
      <w:r>
        <w:t xml:space="preserve">员工问: "产假多少天?",系统即时查询公司制度和深圳劳动法规定,给出准确答案并引用出处</w:t>
      </w:r>
    </w:p>
    <w:p>
      <w:pPr>
        <w:spacing w:after="100"/>
      </w:pPr>
      <w:r>
        <w:rPr>
          <w:b/>
          <w:bCs/>
        </w:rPr>
        <w:t xml:space="preserve">3. 合同审核助手</w:t>
      </w:r>
    </w:p>
    <w:p>
      <w:pPr>
        <w:spacing w:after="200"/>
      </w:pPr>
      <w:r>
        <w:t xml:space="preserve">上传劳动合同/销售合同,系统自动识别风险条款(试用期不合规、违约金过高、知识产权归属不明),给出修改建议</w:t>
      </w:r>
    </w:p>
    <w:p>
      <w:pPr>
        <w:spacing w:after="100"/>
      </w:pPr>
      <w:r>
        <w:rPr>
          <w:b/>
          <w:bCs/>
        </w:rPr>
        <w:t xml:space="preserve">4. 会议纪要生成器</w:t>
      </w:r>
    </w:p>
    <w:p>
      <w:pPr>
        <w:spacing w:after="400"/>
      </w:pPr>
      <w:r>
        <w:t xml:space="preserve">上传会议录音,系统转文字后自动提取: 决策事项、待办任务、责任人、截止日期,生成结构化纪要</w:t>
      </w:r>
    </w:p>
    <w:p>
      <w:pPr>
        <w:pStyle w:val="Heading2"/>
        <w:spacing w:before="300" w:after="200"/>
      </w:pPr>
      <w:r>
        <w:t xml:space="preserve">6.3 定制化Web管理系统</w:t>
      </w:r>
    </w:p>
    <w:p>
      <w:pPr>
        <w:spacing w:after="100"/>
      </w:pPr>
      <w:r>
        <w:rPr>
          <w:b/>
          <w:bCs/>
        </w:rPr>
        <w:t xml:space="preserve">1. 综合HR管理平台 (推荐优先级: ★★★★★)</w:t>
      </w:r>
    </w:p>
    <w:p>
      <w:pPr>
        <w:spacing w:after="100"/>
      </w:pPr>
      <w:r>
        <w:t xml:space="preserve">功能模块: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员工档案管理: 统一维护花名册、通讯录、合同信息,一处修改全局同步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考勤薪酬模块: 考勤数据导入 → 自动核算 → 工资条发放 → 个税申报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招聘管理: 简历库管理、面试评估表、背景调查记录、OFFER生成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培训管理: 培训计划、课程库、签到记录、培训效果评估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绩效管理: KC销售数据、ATE考核表、自动汇总评分、趋势分析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证照管理: 电工证、资质证书到期提醒,自动生成续期申请</w:t>
      </w:r>
    </w:p>
    <w:p>
      <w:pPr>
        <w:spacing w:after="100"/>
      </w:pPr>
      <w:r>
        <w:rPr>
          <w:b/>
          <w:bCs/>
        </w:rPr>
        <w:t xml:space="preserve">2. 行政事务管理系统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办公用品管理: 库存预警、采购申请审批、领用登记、成本统计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会议室预约: 在线预约、冲突检测、会务用品自动提醒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差旅管理: 机票酒店预订、行程管理、费用报销、协议价比价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快递管理: 寄件记录、月度对账、自动生成付款申请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固定资产: 资产登记、盘点记录、折旧计算、报废审批</w:t>
      </w:r>
    </w:p>
    <w:p>
      <w:pPr>
        <w:spacing w:after="100"/>
      </w:pPr>
      <w:r>
        <w:rPr>
          <w:b/>
          <w:bCs/>
        </w:rPr>
        <w:t xml:space="preserve">3. 政府项目管理系统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政策监控: 自动抓取深圳市、南山区政府网站最新政策,智能匹配公司资质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知识产权管理: 专利、软著、商标清单,申请进度跟踪,证书扫描存档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申报材料库: 历史申报材料分类存储,一键生成新项目申报文档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统计申报: 统计局、科创委等系统的报表自动生成和提交</w:t>
      </w:r>
    </w:p>
    <w:p>
      <w:pPr>
        <w:pStyle w:val="Heading1"/>
        <w:spacing w:before="400" w:after="200"/>
      </w:pPr>
      <w:r>
        <w:t xml:space="preserve">七、实施路径与时间规划</w:t>
      </w:r>
    </w:p>
    <w:p>
      <w:pPr>
        <w:pStyle w:val="Heading2"/>
        <w:spacing w:before="300" w:after="200"/>
      </w:pPr>
      <w:r>
        <w:t xml:space="preserve">阶段一: 快速见效 (1-2周)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工资核算Excel增强工具 - 立即可用,您提供一份考勤表样本,我生成自动化工具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考勤统计自动化 - 对接企业微信考勤数据,一键生成月报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社保公积金对账工具 - 自动核对缴费明细,标注差异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4. 简历筛选助手 - 批量解析简历,按JD匹配度排序</w:t>
      </w:r>
    </w:p>
    <w:p>
      <w:pPr>
        <w:pStyle w:val="Heading2"/>
        <w:spacing w:before="300" w:after="200"/>
      </w:pPr>
      <w:r>
        <w:t xml:space="preserve">阶段二: 流程整合 (3-4周)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入职全流程系统 - 串联OFFER、资料收集、系统录入、培训等10个环节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离职全流程系统 - 自动推送任务、结算工资、更新各系统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月度薪酬核算流程 - 从考勤到银行代发全自动化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4. 政府报表自动填报 - 一键生成各类统计报表</w:t>
      </w:r>
    </w:p>
    <w:p>
      <w:pPr>
        <w:pStyle w:val="Heading2"/>
        <w:spacing w:before="300" w:after="200"/>
      </w:pPr>
      <w:r>
        <w:t xml:space="preserve">阶段三: 系统化建设 (2-3个月)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综合HR管理平台 - Web化系统,整合员工档案、薪酬、招聘、培训、绩效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行政事务管理系统 - 办公用品、会议室、差旅、快递、资产管理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政府项目管理系统 - 政策监控、知识产权、申报材料库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4. 数据中台 - 打通金蝶、企业微信、各政府系统,实现数据自动同步</w:t>
      </w:r>
    </w:p>
    <w:p>
      <w:pPr>
        <w:pStyle w:val="Heading1"/>
        <w:spacing w:before="400" w:after="200"/>
      </w:pPr>
      <w:r>
        <w:t xml:space="preserve">八、总结与行动建议</w:t>
      </w:r>
    </w:p>
    <w:p>
      <w:pPr>
        <w:pStyle w:val="Heading2"/>
        <w:spacing w:before="300" w:after="200"/>
      </w:pPr>
      <w:r>
        <w:t xml:space="preserve">8.1 核心发现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76项工作中,约40%为高重复性、规则明确的工作,AI可节省50%+时间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月度工作(工资、考勤、社保等)占比35%,是提效的核心突破口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存在大量可整合的流程(入离职、薪酬核算、政府申报),整合后效率提升3-5倍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4. KC和ATE双系统运作增加重复劳动,统一平台可减少30%工作量</w:t>
      </w:r>
    </w:p>
    <w:p>
      <w:pPr>
        <w:pStyle w:val="Heading2"/>
        <w:spacing w:before="300" w:after="200"/>
      </w:pPr>
      <w:r>
        <w:t xml:space="preserve">8.2 优先级建议</w:t>
      </w:r>
    </w:p>
    <w:p>
      <w:pPr>
        <w:spacing w:after="100"/>
      </w:pPr>
      <w:r>
        <w:rPr>
          <w:b/>
          <w:bCs/>
        </w:rPr>
        <w:t xml:space="preserve">第一优先(立即启动): </w:t>
      </w:r>
      <w:r>
        <w:t xml:space="preserve">工资核算自动化 - 每月节省5-7天工作量,ROI最高</w:t>
      </w:r>
    </w:p>
    <w:p>
      <w:pPr>
        <w:spacing w:after="100"/>
      </w:pPr>
      <w:r>
        <w:rPr>
          <w:b/>
          <w:bCs/>
        </w:rPr>
        <w:t xml:space="preserve">第二优先(本月完成): </w:t>
      </w:r>
      <w:r>
        <w:t xml:space="preserve">考勤统计、社保对账、简历筛选工具 - 快速见效,易于推广</w:t>
      </w:r>
    </w:p>
    <w:p>
      <w:pPr>
        <w:spacing w:after="100"/>
      </w:pPr>
      <w:r>
        <w:rPr>
          <w:b/>
          <w:bCs/>
        </w:rPr>
        <w:t xml:space="preserve">第三优先(季度目标): </w:t>
      </w:r>
      <w:r>
        <w:t xml:space="preserve">入离职全流程、政府报表自动化 - 提升管理规范性</w:t>
      </w:r>
    </w:p>
    <w:p>
      <w:pPr>
        <w:spacing w:after="300"/>
      </w:pPr>
      <w:r>
        <w:rPr>
          <w:b/>
          <w:bCs/>
        </w:rPr>
        <w:t xml:space="preserve">第四优先(中长期): </w:t>
      </w:r>
      <w:r>
        <w:t xml:space="preserve">综合HR平台、数据中台 - 系统化建设,长期降本增效</w:t>
      </w:r>
    </w:p>
    <w:p>
      <w:pPr>
        <w:pStyle w:val="Heading2"/>
        <w:spacing w:before="300" w:after="200"/>
      </w:pPr>
      <w:r>
        <w:t xml:space="preserve">8.3 如何开始</w:t>
      </w:r>
    </w:p>
    <w:p>
      <w:pPr>
        <w:spacing w:after="200"/>
      </w:pPr>
      <w:r>
        <w:rPr>
          <w:b/>
          <w:bCs/>
        </w:rPr>
        <w:t xml:space="preserve">您现在可以这样做: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提供一份10月或11月的考勤表,我立即为您创建"工资核算自动化工具",您下个月就能使用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告诉我您想优先解决哪个问题(工资核算?考勤统计?招聘?社保对账?),我为您定制专属工具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如果您需要更复杂的系统(如HR管理平台),我可以帮您梳理详细需求,设计系统架构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4. 我可以基于现有Excel文件,逐步升级为智能化工具,无需一次性投入</w:t>
      </w:r>
    </w:p>
    <w:p>
      <w:pPr>
        <w:spacing w:after="100"/>
      </w:pPr>
      <w:r>
        <w:rPr>
          <w:b/>
          <w:bCs/>
        </w:rPr>
        <w:t xml:space="preserve">预期收益(6个月内):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月度工作时间节省: 40-60小时/月 (相当于增加1.5个人力)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数据准确率提升: 从90%提升至99%+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响应速度提升: 工资核算从5天缩短至1天,简历筛选从2天缩短至2小时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员工满意度: 工资条自动发送、入职流程规范化,员工体验显著提升</w:t>
      </w:r>
    </w:p>
    <w:p>
      <w:pPr>
        <w:spacing w:before="400" w:after="200"/>
      </w:pPr>
      <w:r>
        <w:rPr>
          <w:b/>
          <w:bCs/>
          <w:color w:val="2E75B6"/>
        </w:rPr>
        <w:t xml:space="preserve">下一步行动: </w:t>
      </w:r>
      <w:r>
        <w:t xml:space="preserve">请告诉我您希望从哪个工作项开始自动化改造,我将为您量身定制解决方案并立即开始创建系统。</w:t>
      </w:r>
    </w:p>
    <w:p>
      <w:pPr>
        <w:spacing w:before="400"/>
        <w:jc w:val="center"/>
      </w:pPr>
      <w:r>
        <w:t xml:space="preserve">— 报告完成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2025-12-11T12:46:08.354Z</dcterms:created>
  <dcterms:modified xsi:type="dcterms:W3CDTF">2025-12-11T12:46:08.354Z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