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基于装配工艺路径的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智能齐套分析系统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详细设计方案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Assembly Process Based Intelligent Material Readiness Analysis System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适用于：非标自动化测试设备制造企业</w:t>
      </w:r>
    </w:p>
    <w:p>
      <w:pPr>
        <w:spacing w:before="15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版本：V1.0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日期：2025年1月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录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第一章 系统概述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1.1 传统齐套率的问题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1.2 基于装配路径的齐套模型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1.3 系统目标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第二章 装配工艺设计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2.1 非标自动化装配工艺特点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2.2 装配阶段定义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2.3 装配工艺模板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第三章 物料分类与属性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3.1 物料装配属性分类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3.2 物料分类与阶段映射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3.3 BOM物料扩展属性表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第四章 数据库设计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4.1 装配阶段定义表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4.2 装配工艺模板表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4.3 物料分类映射表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4.4 齐套分析结果表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4.5 缺料明细表（增强版）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第五章 齐套率计算算法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5.1 核心计算逻辑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5.2 算法实现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5.3 计算示例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第六章 BOM装配属性维护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6.1 维护策略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6.2 批量设置界面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6.3 智能推荐设置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第七章 缺料预警系统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7.1 预警层级设计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7.2 预警规则配置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7.3 与采购系统联动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7.4 预警消息模板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第八章 智能排产建议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8.1 排产约束模型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8.2 排产建议算法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 8.3 排产建议看板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第九章 系统集成与实施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第一章 系统概述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传统齐套率的问题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传统的齐套率计算采用简单的物料到货比例：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传统齐套率 = 已到货物料项数 / BOM总物料项数 × 100%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这种计算方式存在以下严重问题：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dxa" w:w="6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不考虑装配顺序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95%齐套可能无法开工（缺的是第一阶段的框架件）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不区分物料重要性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70%齐套可能可以开工（缺的只是最后阶段的铭牌）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无法指导开工决策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只能告诉"缺多少"，不能告诉"能做到哪一步"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缺料优先级不清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所有缺料同等对待，无法区分轻重缓急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基于装配路径的齐套模型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本系统采用基于装配工艺路径的智能齐套分析模型，核心思想：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将物料按装配阶段分类，每个阶段独立计算齐套率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区分阻塞性物料和可后补物料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按装配顺序判断"可以做到哪一步"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只有当前阶段阻塞性物料100%齐套，才能进入该阶段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模型核心概念：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概念</w:t>
            </w:r>
          </w:p>
        </w:tc>
        <w:tc>
          <w:tcPr>
            <w:tcW w:type="dxa" w:w="6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装配阶段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将装配过程划分为若干顺序阶段，如：框架→机械→电气→调试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阻塞性物料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缺少该物料则无法进行当前阶段装配的关键物料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可后补物料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可以在后续阶段补装的非关键物料，不影响当前阶段进行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阶段齐套率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某一装配阶段的物料齐套比例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阻塞齐套率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某一阶段阻塞性物料的齐套比例，决定能否进入该阶段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开工齐套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第一阶段（框架装配）阻塞性物料100%齐套即可开工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系统目标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实现按装配阶段的分层齐套率计算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清晰展示"能做到哪一步"，指导开工决策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区分阻塞性缺料和可后补缺料，聚焦关键物料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与采购系统联动，实现分级缺料预警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基于齐套分析提供智能排产建议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第二章 装配工艺设计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非标自动化装配工艺特点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非标自动化测试设备的装配工艺具有以下特点：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  <w:tc>
          <w:tcPr>
            <w:tcW w:type="dxa" w:w="6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阶段性明显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先框架后模组，先机械后电气，先安装后调试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并行可能性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机械装配和电气准备可以部分并行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外协依赖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框架钣金、机加件大量外协，进度受供应商影响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调试周期不确定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调试可能发现问题需要返工或等待物料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后补空间大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线槽盖板、铭牌等外观件可以最后补装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装配阶段定义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标准装配阶段划分（6阶段模型）：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800"/>
        <w:gridCol w:w="2600"/>
        <w:gridCol w:w="2600"/>
      </w:tblGrid>
      <w:tr>
        <w:tc>
          <w:tcPr>
            <w:tcW w:type="dxa" w:w="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阶段代码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阶段名称</w:t>
            </w:r>
          </w:p>
        </w:tc>
        <w:tc>
          <w:tcPr>
            <w:tcW w:type="dxa" w:w="2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主要工作内容</w:t>
            </w:r>
          </w:p>
        </w:tc>
        <w:tc>
          <w:tcPr>
            <w:tcW w:type="dxa" w:w="2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典型物料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框架装配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铝型材框架搭建、钣金底座组装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铝型材、钣金件、连接件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机械模组安装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直线模组、气缸、电机、夹具安装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模组、气缸、导轨、电机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ELECTRIC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电气安装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PLC、伺服驱动、传感器安装接线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PLC、伺服、传感器、HMI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线路整理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线槽安装、线缆整理、标签粘贴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线槽、扎带、标签、端子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调试准备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工装治具准备、测试产品准备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工装、治具、测试样品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COSMETIC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外观完善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铭牌、盖板、安全防护安装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铭牌、亚克力板、防护罩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装配工艺模板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为不同类型设备预设装配工艺模板，便于快速配置：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2.3.1 测试设备标准模板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典型周期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阻塞性物料类别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可后补物料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框架装配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2-3天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铝型材、钣金底座、立柱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脚轮（可后装）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机械模组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直线模组、气缸、导轨、电机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部分紧固件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电气安装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PLC、伺服、传感器、电源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部分继电器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线路整理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1-2天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主线缆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线槽盖、扎带、标签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调试准备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工装治具（如需）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外观完善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全部可后补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2.3.2 产线设备模板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典型周期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阻塞性物料类别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特殊说明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框架装配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5-7天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型材、钣金、输送机框架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体积大，需要场地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输送系统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皮带、滚筒、电机、张紧装置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产线特有阶段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工位模组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5-10天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各工位专用设备和夹具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可分工位并行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电气系统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5-7天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总控PLC、分站IO、伺服系统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含总控和分控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联调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3-5天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全线调试所需物料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需全部工位完成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第三章 物料分类与属性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物料装配属性分类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每个BOM物料需要设置以下装配相关属性：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取值范围</w:t>
            </w:r>
          </w:p>
        </w:tc>
        <w:tc>
          <w:tcPr>
            <w:tcW w:type="dxa" w:w="4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装配阶段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FRAME/MECH/ELECTRIC/WIRING/DEBUG/COSMETIC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该物料在哪个装配阶段使用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CRITICAL/NORMAL/AUXILIARY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关键件/一般件/辅助件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是否阻塞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是/否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缺少该物料是否阻塞当前阶段装配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可否后补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是/否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是否可以在后续阶段补装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最晚补齐阶段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阶段代码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如果可后补，最晚在哪个阶段前必须到位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前置依赖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物料ID列表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该物料装配前必须先装完哪些物料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物料分类与阶段映射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系统预设物料分类与装配阶段的默认映射关系：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3.2.1 框架阶段物料（FRAME）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物料分类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是否阻塞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铝型材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4040铝型材、4080铝型材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钣金件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底座、立板、安装板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框架连接件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角码、连接板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脚轮/地脚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万向轮、调节脚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辅助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否（可后补）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3.2.2 机械模组阶段物料（MECH）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物料分类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是否阻塞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直线模组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THK模组、上银模组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气缸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SMC气缸、亚德客气缸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步进电机、伺服电机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导轨滑块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直线导轨、滑块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气动元件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气管接头、电磁阀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紧固件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特殊规格螺丝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辅助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部分可后补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3.2.3 电气阶段物料（ELECTRIC）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物料分类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是否阻塞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三菱PLC、西门子PLC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伺服系统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伺服驱动器、伺服电机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传感器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光电传感器、接近开关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触摸屏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威纶通、西门子HMI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开关电源、稳压电源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继电器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中间继电器、固态继电器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辅助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部分可后补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3.2.4 可后补物料分类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物料分类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示例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最晚补齐阶段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线槽盖板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PVC线槽盖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调试完成前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扎带标签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尼龙扎带、标签纸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调试完成前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铭牌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设备铭牌、警示标签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出厂前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盖板防护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亚克力板、安全门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出厂前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脚轮地脚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万向轮、调节脚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出厂前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BOM物料扩展属性表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为BOM物料增加装配相关扩展属性：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3800"/>
      </w:tblGrid>
      <w:t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关联BOM明细ID，主键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bom_id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所属BOM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assembly_stage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装配阶段代码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stage_sequence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阶段内装配顺序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importance_level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重要程度：CRITICAL/NORMAL/AUXILIARY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is_blocking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是否阻塞性物料：0-否，1-是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can_postpone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是否可后补：0-否，1-是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postpone_stage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最晚补齐阶段代码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postpone_note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后补说明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has_alternative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是否有替代料：0-否，1-是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alternative_items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替代料列表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depends_on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前置依赖物料ID列表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setting_source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设置来源：AUTO/MANUAL/TEMPLATE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update_time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第四章 数据库设计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装配阶段定义表（mes_assembly_stage）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00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阶段ID，主键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阶段代码，唯一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顺序号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阶段描述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typical_duration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典型工期（天）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是否启用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装配工艺模板表（mes_assembly_template）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000"/>
      </w:tblGrid>
      <w:t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模板ID，主键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模板名称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device_type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设备类型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阶段配置列表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是否默认模板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模板说明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stages字段JSON结构示例：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"code": "FRAME",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"name": "框架装配",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"blocking_categories": ["铝型材", "钣金件", "框架连接件"],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"postponable_categories": ["脚轮"],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"typical_days": 3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"code": "MECH",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"name": "机械模组安装",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"blocking_categories": ["直线模组", "气缸", "电机", "导轨"],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"typical_days": 5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...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物料分类映射表（mes_category_stage_mapping）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3800"/>
      </w:tblGrid>
      <w:t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记录ID，主键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category_code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物料分类代码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category_name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物料分类名称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default_stage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默认装配阶段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default_importance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默认重要程度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default_is_blocking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默认是否阻塞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default_can_postpone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默认是否可后补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物料名称关键词（用于自动匹配）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是否启用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齐套分析结果表（mes_material_readiness）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600"/>
      </w:tblGrid>
      <w:tr>
        <w:tc>
          <w:tcPr>
            <w:tcW w:type="dxa" w:w="2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readiness_id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记录ID，主键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analysis_time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分析时间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total_items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BOM总项数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ready_items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已齐套项数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overall_rate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整体齐套率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stage_readiness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各阶段齐套详情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can_start_assembly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能否开工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current_workable_stage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当前可进行到的阶段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next_blocking_stage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下一个阻塞阶段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critical_total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关键件总数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critical_ready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关键件齐套数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critical_rate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关键件齐套率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blocking_items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当前阻塞物料清单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estimated_ready_date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预计完全齐套日期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postponable_shortage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可后补缺料数量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non_postponable_shortage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不可后补缺料数量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stage_readiness字段JSON结构：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"FRAME":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"total": 15,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"ready": 15,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"rate": 100,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"blocking_total": 12,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"blocking_ready": 12,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"blocking_rate": 100,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"can_start": true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"MECH":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"total": 45,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"ready": 40,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"rate": 88.9,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"blocking_total": 35,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"blocking_ready": 35,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"blocking_rate": 100,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"can_start": true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"ELECTRIC":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"total": 80,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"ready": 65,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"rate": 81.3,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"blocking_total": 60,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"blocking_ready": 51,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"blocking_rate": 85,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"can_start": false,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"blocking_items": ["传感器x5", "伺服x2"]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缺料明细表（mes_shortage_detail）- 增强版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600"/>
      </w:tblGrid>
      <w:tr>
        <w:tc>
          <w:tcPr>
            <w:tcW w:type="dxa" w:w="2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6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shortage_id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缺料ID，主键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readiness_id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关联齐套分析ID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BOM明细ID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item_code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物料编码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规格型号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物料类别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required_qty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DECIMAL(10,3)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需求数量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stock_qty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DECIMAL(10,3)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库存数量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allocated_qty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DECIMAL(10,3)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已分配数量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available_qty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DECIMAL(10,3)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可用数量=库存-已分配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shortage_qty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DECIMAL(10,3)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缺料数量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on_order_qty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DECIMAL(10,3)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在途数量（已采购未到）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采购订单号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supplier_name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供应商名称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expected_date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预计到货日期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assembly_stage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所属装配阶段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importance_level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重要程度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is_blocking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是否阻塞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can_postpone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是否可后补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impact_level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影响程度：STOP/DELAY/MINOR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impact_description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影响说明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has_alternative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是否有替代料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alternative_suggestion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替代建议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urgency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紧急程度：CRITICAL/HIGH/MEDIUM/LOW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handling_status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处理状态：PENDING/ORDERING/EXPEDITING/RESOLVED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handle_note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处理说明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create_time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创建时间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第五章 齐套率计算算法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核心计算逻辑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基于装配路径的齐套率计算遵循以下核心逻辑：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5.1.1 基本公式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阶段整体齐套率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阶段齐套率 = 该阶段已齐套物料项数 / 该阶段物料总项数 × 100%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阶段阻塞齐套率（关键指标）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阶段阻塞齐套率 = 该阶段阻塞性物料齐套项数 / 该阶段阻塞性物料总项数 × 100%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物料齐套判定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可用数量 = 现有库存 - 已分配给其他项目的数量 + 在途数量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如果 可用数量 &gt;= 需求数量，则该物料齐套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阶段可开始判定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如果 阶段阻塞齐套率 == 100% 且 前序阶段均可开始，则该阶段可开始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5.1.2 判断逻辑流程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开始分析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阶段1（框架）阻塞性物料100%齐套？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├── 是 → 可以开工，继续判断阶段2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└── 否 → 无法开工，标记阻塞物料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阶段2（机械模组）阻塞性物料100%齐套？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├── 是 → 可以进入阶段2，继续判断阶段3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└── 否 → 可做到阶段1，标记阶段2阻塞物料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...依此类推...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算法实现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5.2.1 主计算函数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calculate_readiness(project_id):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"""基于装配路径的智能齐套率计算"""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获取项目BOM及物料装配属性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bom_items = get_bom_with_assembly_attrs(project_id)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获取库存和在途数据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stock_data = get_stock_and_onorder(project_id)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按装配阶段分组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stages = get_ordered_stages()  # [FRAME, MECH, ELECTRIC, WIRING, DEBUG, COSMETIC]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stage_items = group_items_by_stage(bom_items)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计算各阶段齐套率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stage_readiness = {}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can_proceed = True  # 是否可以继续往下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current_workable_stage = None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next_blocking_stage = None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all_blocking_items = []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stage in stages: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items = stage_items.get(stage.code, [])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not items: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分离阻塞性物料和可后补物料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blocking_items = [i for i in items if i.is_blocking]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postponable_items = [i for i in items if i.can_postpone]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计算物料齐套情况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all_ready = 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blocking_ready = 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stage_shortage = []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for item in items: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available = calculate_available_qty(item, stock_data)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available &gt;= item.required_qty: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all_ready += 1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if item.is_blocking: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blocking_ready += 1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shortage_qty = item.required_qty - available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stage_shortage.append({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'item': item,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'shortage_qty': shortage_qty,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'is_blocking': item.is_blocking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计算齐套率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total = len(items)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blocking_total = len(blocking_items)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overall_rate = (all_ready / total * 100) if total &gt; 0 else 100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blocking_rate = (blocking_ready / blocking_total * 100) if blocking_total &gt; 0 else 100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判断该阶段是否可以开始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stage_can_start = can_proceed and (blocking_rate == 100)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stage_readiness[stage.code] =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'total': total,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'ready': all_ready,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'rate': round(overall_rate, 1),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'blocking_total': blocking_total,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'blocking_ready': blocking_ready,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'blocking_rate': round(blocking_rate, 1),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'can_start': stage_can_start,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'shortage': stage_shortage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# 更新状态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stage_can_start: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current_workable_stage = stage.code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blocking_rate &lt; 100: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can_proceed:  # 第一个阻塞阶段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next_blocking_stage = stage.code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all_blocking_items.extend(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[s for s in stage_shortage if s['is_blocking']]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can_proceed = False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5. 计算关键件齐套率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critical_items = [i for i in bom_items if i.importance_level == 'CRITICAL']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critical_ready = sum(1 for i in critical_items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if calculate_available_qty(i, stock_data) &gt;= i.required_qty)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critical_rate = (critical_ready / len(critical_items) * 100) if critical_items else 100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6. 计算预计齐套日期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estimated_ready_date = calculate_estimated_ready_date(all_blocking_items, stock_data)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7. 返回结果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'overall_rate': calculate_overall_rate(bom_items, stock_data),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'stage_readiness': stage_readiness,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'can_start_assembly': stage_readiness.get('FRAME', {}).get('can_start', False),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'current_workable_stage': current_workable_stage,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'next_blocking_stage': next_blocking_stage,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'critical_rate': round(critical_rate, 1),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'blocking_items': all_blocking_items,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'estimated_ready_date': estimated_ready_date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5.2.2 可用数量计算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calculate_available_qty(item, stock_data):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"""计算物料可用数量"""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stock = stock_data.get(item.item_code, {})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现有库存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current_stock = stock.get('stock_qty', 0)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已分配给其他项目的数量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allocated = stock.get('allocated_qty', 0)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在途数量（已采购未到货）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on_order = stock.get('on_order_qty', 0)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在途数量是否计入（根据预计到货日期判断）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expected_date = stock.get('expected_date')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plan_start_date = item.plan_start_date  # 计划开工日期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if expected_date and plan_start_date: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expected_date &lt;= plan_start_date: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# 预计在开工前到货，计入可用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available = current_stock - allocated + on_order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# 预计在开工后才到货，不计入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available = current_stock - allocated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available = current_stock - allocated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max(0, available)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计算示例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以一个典型测试设备项目为例：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项目BOM共182项物料，计算结果如下：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1200"/>
        <w:gridCol w:w="1200"/>
        <w:gridCol w:w="1200"/>
        <w:gridCol w:w="1400"/>
        <w:gridCol w:w="150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总数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齐套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齐套率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阻塞数</w:t>
            </w:r>
          </w:p>
        </w:tc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阻塞齐套</w:t>
            </w:r>
          </w:p>
        </w:tc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阻塞率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框架装配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可进行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机械模组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93.3%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✅ 可进行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电气安装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88.3%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⚠️ 阻塞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线路整理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⏸ 等待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调试准备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⏸ 等待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外观完善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可后补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分析结论：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整体齐套率：87.9%（160/182）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可以开工：是（框架阶段100%齐套）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当前可进行到：机械模组阶段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下一阻塞阶段：电气安装（缺传感器5个、伺服2套）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预计完全齐套日期：2025-01-15（受限于传感器到货）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第六章 BOM装配属性维护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维护策略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采用三级维护策略，减少人工设置工作量：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维护内容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维护时机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维护人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层级1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物料分类默认值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系统初始化/分类变更时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系统管理员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层级2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设备类型模板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新增设备类型时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工艺工程师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层级3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项目BOM个性化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项目BOM确认时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项目工程师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属性继承规则：项目BOM &gt; 设备模板 &gt; 物料分类默认值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批量设置界面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6.2.1 界面布局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BOM装配属性批量设置页面设计：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BOM装配属性批量设置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项目：A001-三星测试线    BOM版本：V1.2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快捷操作：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[按分类自动匹配] [套用模板：测试设备] [复制其他项目] [清空重置]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筛选：装配阶段 [全部▼]  重要程度 [全部▼]  设置状态 [未设置▼]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□ 全选    已选：0项    [批量设置阶段] [批量设置重要度]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┌────────────────────────────────────────────────────────────┐│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│☑│物料编码  │物料名称      │分类    │装配阶段│重要度│阻塞│后补││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├──┼─────────┼─────────────┼────────┼────────┼──────┼────┼────┤│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│☑│M001     │铝型材框架    │铝型材  │框架装配│关键  │ ✓  │  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│☑│M002     │底座钣金      │钣金件  │框架装配│关键  │ ✓  │  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│☐│M003     │THK直线模组   │直线模组│机械模组│关键  │ ✓  │  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│☐│M004     │SMC气缸       │气缸    │机械模组│关键  │ ✓  │  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│☐│M005     │安川伺服      │伺服    │电气安装│关键  │ ✓  │  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│☐│M006     │基恩士传感器  │传感器  │电气安装│关键  │ ✓  │  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│☐│M007     │线槽          │线槽    │线路整理│辅助  │    │ ✓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│☐│M008     │铭牌          │铭牌    │外观完善│辅助  │    │ ✓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│☐│M009     │⚠️未设置     │-       │[选择▼] │[选择]│ □  │ □  ││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└────────────────────────────────────────────────────────────┘│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分页：&lt; 1 2 3 4 5 ... 12 &gt;     共182项，已设置175项，未设置7项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[保存]  [保存并计算齐套率]  [取消]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6.2.2 快捷操作说明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dxa" w:w="6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按分类自动匹配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根据物料分类自动设置默认的装配阶段、重要程度、是否阻塞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套用模板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选择预设的设备类型模板，批量应用模板配置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复制其他项目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从历史项目复制装配属性设置（适用于相似项目）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批量设置阶段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对选中的物料批量设置装配阶段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批量设置重要度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对选中的物料批量设置重要程度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智能推荐设置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系统提供智能推荐功能，自动为未设置的物料推荐装配属性：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6.3.1 推荐规则优先级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历史数据匹配：相同物料编码在其他项目中的设置（置信度95%）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物料分类匹配：根据物料分类的默认配置（置信度90%）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名称关键词匹配：根据物料名称中的关键词推断（置信度70%）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供应商类型推断：根据供应商类型推断物料类别（置信度60%）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6.3.2 关键词匹配规则示例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500"/>
      </w:tblGrid>
      <w:tr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关键词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推荐阶段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重要程度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是否阻塞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框架、底座、立柱、型材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框架装配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模组、导轨、滑块、丝杆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机械模组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气缸、电磁阀、气管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机械模组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PLC、伺服、传感器、电机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电气安装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关键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线槽、扎带、标签、端子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线路整理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辅助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否（可后补）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铭牌、盖板、防护、亚克力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外观完善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辅助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否（可后补）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第七章 缺料预警系统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预警层级设计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采用四级预警机制，根据缺料影响程度和紧急程度分级处理：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300"/>
        <w:gridCol w:w="250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级别</w:t>
            </w:r>
          </w:p>
        </w:tc>
        <w:tc>
          <w:tcPr>
            <w:tcW w:type="dxa" w:w="3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2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响应要求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通知对象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L1 停工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阻塞性物料缺料且计划开工日期≤今天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4小时内响应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采购主管、项目经理、生产主管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L2 紧急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阻塞性物料缺料且距开工≤3天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24小时内响应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采购员、项目经理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L3 提前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阻塞性物料缺料且距开工≤7天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本周内跟进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L4 常规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其他缺料（非阻塞或距开工&gt;7天）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正常采购流程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采购员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预警规则配置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7.2.1 预警规则表（mes_shortage_alert_rule）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3800"/>
      </w:tblGrid>
      <w:tr>
        <w:tc>
          <w:tcPr>
            <w:tcW w:type="dxa" w:w="2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必填</w:t>
            </w:r>
          </w:p>
        </w:tc>
        <w:tc>
          <w:tcPr>
            <w:tcW w:type="dxa" w:w="3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规则ID，主键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rule_name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规则名称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alert_level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预警级别：L1/L2/L3/L4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is_blocking_required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是否要求阻塞性物料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days_before_start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距开工天数阈值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importance_levels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适用的重要程度列表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project_priorities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适用的项目优先级列表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notify_roles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通知角色列表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notify_channels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通知渠道：WECHAT/EMAIL/SMS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response_hours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要求响应时间（小时）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escalate_hours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超时升级时间（小时）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escalate_to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JSON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升级通知人列表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TINYINT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是否启用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与采购系统联动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7.3.1 数据同步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数据方向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数据内容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同步方式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采购系统 → 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采购订单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实时接口，获取在途物料和预计到货日期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采购系统 → MES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到货信息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实时推送，更新库存数据触发重新计算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MES → 采购系统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缺料清单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定时推送，每日推送项目缺料清单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MES → 采购系统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紧急采购申请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即时触发，L1/L2级缺料自动生成紧急采购申请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7.3.2 预警处理流程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系统检测        自动通知         人工处理        闭环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─────────      ─────────       ─────────      ─────────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┌───────┐      ┌───────┐      ┌───────┐      ┌───────┐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│齐套分析│─────→│生成预警│─────→│采购接单│─────→│更新状态│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└───────┘      └───────┘      └───────┘      └───────┘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           │              │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▼              ▼              ▼              ▼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识别缺料       企微/短信推送    确认处理措施    物料到货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判断阻塞       @相关人员        • 催货          自动关闭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计算预警级别                    • 换供应商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• 替代料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• 调整计划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│              │              │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└──────────────┴──────────────┴──────────────┘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▼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超时未处理自动升级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预警消息模板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7.4.1 企业微信消息模板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🔴 【停工预警】缺料导致无法装配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项目：A001-三星测试线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优先级：P1（紧急）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计划开工：2025-01-08（明天）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阻塞物料：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• 基恩士传感器 IL-1000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缺5个，预计到货01-15（晚7天）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• 安川伺服 SGMJV-04ADE6S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缺2套，预计到货01-12（晚4天）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影响：电气安装阶段无法开始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当前可做到：机械模组阶段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要求：4小时内响应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[查看详情] [确认处理] [申请延期]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第八章 智能排产建议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排产约束模型</w:t>
      </w:r>
    </w:p>
    <w:p>
      <w:pPr>
        <w:spacing w:before="100" w:after="10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智能排产建议基于以下约束条件：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8.1.1 硬约束（必须满足）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物料齐套约束：阶段N阻塞性物料100%齐套才能开始阶段N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工艺顺序约束：必须按装配路径顺序执行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资源可用约束：设备/工位/人员必须可用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交期约束：不能超过合同交期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8.1.2 软约束（尽量满足）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优先级约束：高优先级项目优先排产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资源利用率：尽量提高设备/人员利用率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切换成本：减少工位切换次数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均衡生产：避免忙闲不均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排产建议算法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8.2.1 优先级评分模型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优先级评分 =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项目优先级分（30分）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+ 交期压力分（25分）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+ 齐套程度分（20分）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+ 客户重要度分（15分）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+ 合同金额分（10分）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项目优先级分：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P1 = 30分, P2 = 24分, P3 = 18分, P4 = 12分, P5 = 6分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交期压力分：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距交期 ≤ 7天 = 25分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距交期 ≤ 14天 = 20分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距交期 ≤ 30天 = 15分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距交期 ≤ 60天 = 10分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距交期 &gt; 60天 = 5分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齐套程度分：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阻塞齐套率 × 20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客户重要度分：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A级 = 15分, B级 = 12分, C级 = 9分, D级 = 6分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合同金额分：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≥ 50万 = 10分, ≥ 20万 = 7分, ≥ 10万 = 5分, &lt; 10万 = 3分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8.2.2 排产建议生成算法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def generate_scheduling_suggestions(scope='WEEKLY'):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"""生成智能排产建议"""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1. 获取所有待排产项目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projects = get_pending_projects()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2. 获取最新齐套分析结果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project in projects: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project.readiness = get_project_readiness(project.id)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3. 计算优先级评分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project in projects: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project.priority_score = calculate_priority_score(project)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4. 按优先级排序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projects.sort(key=lambda p: p.priority_score, reverse=True)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5. 获取可用资源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resources = get_available_resources()  # 工位、人员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# 6. 生成建议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suggestions = []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for project in projects: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readiness = project.readiness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if readiness['can_start_assembly']: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# 可以排产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workable_stage = readiness['current_workable_stage']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next_stage = get_next_stage(workable_stage)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# 检查下一阶段是否可以开始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if next_stage: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stage_info = readiness['stage_readiness'].get(next_stage, {})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if stage_info.get('blocking_rate') == 100: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suggested_stage = next_stage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status = 'READY'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suggested_stage = next_stage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status = 'WAITING'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blocking_items = stage_info.get('shortage', [])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suggested_stage = workable_stage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status = 'READY'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# 分配资源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allocated = allocate_resource(project, suggested_stage, resources)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suggestions.append({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'project': project,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'suggested_stage': suggested_stage,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'status': status,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'priority_score': project.priority_score,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'work_center': allocated.work_center,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'suggested_start': allocated.start_date,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'blocking_items': blocking_items if status == 'WAITING' else []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else: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# 不能排产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suggestions.append({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'project': project,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'status': 'BLOCKED',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'blocking_stage': 'FRAME',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'blocking_items': readiness['blocking_items'],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'estimated_ready': readiness['estimated_ready_date']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suggestions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排产建议看板</w:t>
      </w:r>
    </w:p>
    <w:p>
      <w:pPr>
        <w:pStyle w:val="Heading3"/>
        <w:spacing w:before="200"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8.3.1 排产建议列表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智能排产建议                              本周：01-06 ~ 01-12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分析时间：2025-01-06 08:00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📊 本周产能概况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装配工位：5个可用    工程师：12人可用    技工：18人可用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建议排产：8个项目    等待齐套：4个项目    暂缓：2个项目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✅ 建议本周排产（按优先级排序）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│序│项目        │阶段    │评分│交期   │齐套│建议开始│工位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├──┼────────────┼────────┼────┼───────┼────┼────────┼──────┤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│1 │A001-三星   │电气安装│92  │01-20  │100%│01-07   │工位A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│2 │A003-比亚迪 │机械模组│88  │01-25  │100%│01-07   │工位B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│3 │A002-华为   │调试    │85  │01-18  │100%│01-08   │调试区│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│4 │A006-OPPO   │框架装配│78  │02-10  │100%│01-09   │工位C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│5 │A007-vivo   │机械模组│75  │02-15  │100%│01-10   │工位A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⏳ 等待齐套（预计下周可排）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│项目        │等待阶段│缺料      │预计齐套│建议动作     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├────────────┼────────┼──────────┼────────┼────────────────┤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│A004-宁德   │框架装配│铝型材×20 │01-10   │已催货，可下周排│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│A005-小米   │电气安装│传感器×5  │01-12   │确认替代料   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│A008-荣耀   │机械模组│伺服×3    │01-15   │正常等待     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⚠️ 风险提醒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┌─────────────────────────────────────────────────────────┐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• A001交期01-20，电气安装需7天+调试需5天，时间紧张   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• A002调试阶段，建议优先安排经验丰富的张工           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• 工位A本周负荷较高，注意协调                           │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[导出排产计划]  [生成工单]  [调整建议]  [确认排产]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│</w:t>
      </w:r>
    </w:p>
    <w:p>
      <w:pPr>
        <w:shd w:fill="F5F5F5" w:val="clear"/>
        <w:spacing w:before="40"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第九章 系统集成与实施</w:t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系统集成架构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集成系统</w:t>
            </w:r>
          </w:p>
        </w:tc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数据方向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集成内容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ERP系统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BOM数据、库存数据、采购订单、物料主数据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PLM系统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PLM→MES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设计BOM、图纸版本、设计变更通知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采购系统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双向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采购订单、到货信息、供应商信息、缺料预警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仓库系统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WMS→MES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实时库存、出入库记录、库位信息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企业微信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MES→微信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预警消息推送、审批通知、任务提醒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实施阶段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00"/>
      </w:tblGrid>
      <w:tr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周期</w:t>
            </w:r>
          </w:p>
        </w:tc>
        <w:tc>
          <w:tcPr>
            <w:tcW w:type="dxa" w:w="6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主要工作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第一阶段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基础数据准备：装配阶段定义、物料分类映射、工艺模板配置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第二阶段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核心功能上线：齐套计算、齐套看板、BOM装配属性维护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第三阶段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预警系统上线：缺料预警规则、采购联动、企微消息推送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第四阶段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1个月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智能排产上线：排产建议算法、排产看板、工单联动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持续优化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持续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算法优化、规则调整、新功能迭代</w:t>
            </w:r>
          </w:p>
        </w:tc>
      </w:tr>
    </w:tbl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预期效果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齐套分析效率提升：从人工计算2小时缩短到系统秒级分析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开工决策准确性提升：清晰知道"能做到哪一步"，避免盲目开工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缺料响应速度提升：分级预警机制，关键缺料4小时内响应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排产效率提升：智能排产建议，减少人工排产工作量80%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项目交期达成率提升：通过齐套预警和智能排产，预计提升10-15%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before="300" w:after="15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9.4 关键成功因素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BOM数据准确性：BOM必须与实际生产一致，是齐套分析的基础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库存数据实时性：库存数据必须实时准确，建议与WMS系统集成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物料属性完整性：装配阶段、是否阻塞等属性必须设置完整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采购信息及时性：采购订单和预计到货日期必须及时更新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人员配合度：生产计划员和采购人员需要积极使用系统并及时响应预警</w:t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100"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before="500"/>
        <w:jc w:val="center"/>
      </w:pPr>
      <w:r>
        <w:rPr>
          <w:rFonts w:ascii="Microsoft YaHei" w:cs="Microsoft YaHei" w:eastAsia="Microsoft YaHei" w:hAnsi="Microsoft YaHei"/>
          <w:color w:val="999999"/>
          <w:sz w:val="21"/>
          <w:szCs w:val="21"/>
        </w:rPr>
        <w:t xml:space="preserve">— 文档结束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基于装配工艺路径的智能齐套分析系统详细设计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■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2026-01-07T13:56:26.162Z</dcterms:created>
  <dcterms:modified xsi:type="dcterms:W3CDTF">2026-01-07T13:56:26.163Z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