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8045" w14:textId="04E8714C" w:rsidR="00E60DFD" w:rsidRDefault="00C038C6" w:rsidP="00C038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38C6">
        <w:rPr>
          <w:rFonts w:asciiTheme="majorBidi" w:hAnsiTheme="majorBidi" w:cstheme="majorBidi"/>
          <w:b/>
          <w:bCs/>
          <w:sz w:val="36"/>
          <w:szCs w:val="36"/>
          <w:cs/>
        </w:rPr>
        <w:t>ปัญหาและพฤติกรรมการใช้อินเทอร์เน็ตของนักศึกษาปริญญาตรี มหาวิทยาลัยเน</w:t>
      </w:r>
      <w:proofErr w:type="spellStart"/>
      <w:r w:rsidRPr="00C038C6">
        <w:rPr>
          <w:rFonts w:asciiTheme="majorBidi" w:hAnsiTheme="majorBidi" w:cstheme="majorBidi"/>
          <w:b/>
          <w:bCs/>
          <w:sz w:val="36"/>
          <w:szCs w:val="36"/>
          <w:cs/>
        </w:rPr>
        <w:t>ชั่น</w:t>
      </w:r>
      <w:proofErr w:type="spellEnd"/>
    </w:p>
    <w:p w14:paraId="644F10C0" w14:textId="77777777" w:rsidR="008A6AEB" w:rsidRDefault="008A6AEB" w:rsidP="00C038C6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11BF1E1D" w14:textId="0CC7A7E9" w:rsidR="00C038C6" w:rsidRPr="008A6AEB" w:rsidRDefault="00C038C6" w:rsidP="00C038C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6AEB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14:paraId="62815628" w14:textId="0F1CEC68" w:rsidR="00C038C6" w:rsidRPr="008A6AEB" w:rsidRDefault="00C038C6" w:rsidP="008A6A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8A6AEB">
        <w:rPr>
          <w:rFonts w:asciiTheme="majorBidi" w:hAnsiTheme="majorBidi" w:cstheme="majorBidi" w:hint="cs"/>
          <w:sz w:val="32"/>
          <w:szCs w:val="32"/>
          <w:cs/>
        </w:rPr>
        <w:t>๑.ศึกษาพฤติกรรมการใช้อินเทอร์เน็ตของนักศึกษา โดยแบ่งออกเป็น ๓ ด้าน ด้านการศึกษา ด้านการติดต่อสื่อสาร ด้านความบันเทิง</w:t>
      </w:r>
    </w:p>
    <w:p w14:paraId="63A60495" w14:textId="7B4D292C" w:rsidR="00C038C6" w:rsidRPr="008A6AEB" w:rsidRDefault="00C038C6" w:rsidP="008A6A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8A6AEB">
        <w:rPr>
          <w:rFonts w:asciiTheme="majorBidi" w:hAnsiTheme="majorBidi" w:cstheme="majorBidi" w:hint="cs"/>
          <w:sz w:val="32"/>
          <w:szCs w:val="32"/>
          <w:cs/>
        </w:rPr>
        <w:t>๒.ศึกษาระดับของปัญหาการใช้อินเทอร์เน็ต ของนักศึกษา มหาวิทยาลัยเน</w:t>
      </w:r>
      <w:proofErr w:type="spellStart"/>
      <w:r w:rsidRPr="008A6AEB">
        <w:rPr>
          <w:rFonts w:asciiTheme="majorBidi" w:hAnsiTheme="majorBidi" w:cstheme="majorBidi" w:hint="cs"/>
          <w:sz w:val="32"/>
          <w:szCs w:val="32"/>
          <w:cs/>
        </w:rPr>
        <w:t>ชั่น</w:t>
      </w:r>
      <w:proofErr w:type="spellEnd"/>
    </w:p>
    <w:p w14:paraId="5A317AA3" w14:textId="22C22182" w:rsidR="00C038C6" w:rsidRPr="008A6AEB" w:rsidRDefault="00C038C6" w:rsidP="008A6A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8A6AEB">
        <w:rPr>
          <w:rFonts w:asciiTheme="majorBidi" w:hAnsiTheme="majorBidi" w:cstheme="majorBidi" w:hint="cs"/>
          <w:sz w:val="32"/>
          <w:szCs w:val="32"/>
          <w:cs/>
        </w:rPr>
        <w:t>๓.เปรียบเทียบพฤติกรรม การใช้อินเทอร์เน็ตของนักศึกษา จำแนกตาม เพศ ระดับชั้นปี สาขา</w:t>
      </w:r>
    </w:p>
    <w:p w14:paraId="0C8C3C0A" w14:textId="0E66228B" w:rsidR="00C038C6" w:rsidRDefault="00C038C6" w:rsidP="008A6AEB">
      <w:pPr>
        <w:ind w:firstLine="720"/>
        <w:rPr>
          <w:rFonts w:asciiTheme="majorBidi" w:hAnsiTheme="majorBidi" w:cs="Angsana New"/>
          <w:sz w:val="32"/>
          <w:szCs w:val="32"/>
        </w:rPr>
      </w:pPr>
      <w:r w:rsidRPr="008A6AEB">
        <w:rPr>
          <w:rFonts w:asciiTheme="majorBidi" w:hAnsiTheme="majorBidi" w:cstheme="majorBidi" w:hint="cs"/>
          <w:sz w:val="32"/>
          <w:szCs w:val="32"/>
          <w:cs/>
        </w:rPr>
        <w:t>๔.เปรียบเทียบระดับปัญหาการใช้อินเทอร์เน็ต ของนักศึกษา มหาวิทยาลัยเน</w:t>
      </w:r>
      <w:proofErr w:type="spellStart"/>
      <w:r w:rsidRPr="008A6AEB">
        <w:rPr>
          <w:rFonts w:asciiTheme="majorBidi" w:hAnsiTheme="majorBidi" w:cstheme="majorBidi" w:hint="cs"/>
          <w:sz w:val="32"/>
          <w:szCs w:val="32"/>
          <w:cs/>
        </w:rPr>
        <w:t>ชั่น</w:t>
      </w:r>
      <w:proofErr w:type="spellEnd"/>
      <w:r w:rsidR="008E3675" w:rsidRPr="008A6AE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3675" w:rsidRPr="008A6AEB">
        <w:rPr>
          <w:rFonts w:asciiTheme="majorBidi" w:hAnsiTheme="majorBidi" w:cs="Angsana New"/>
          <w:sz w:val="32"/>
          <w:szCs w:val="32"/>
          <w:cs/>
        </w:rPr>
        <w:t>จำแนกตาม เพศ ระดับชั้นปี สาขา</w:t>
      </w:r>
    </w:p>
    <w:p w14:paraId="7F47E9FC" w14:textId="549262BF" w:rsidR="008A6AEB" w:rsidRDefault="008A6AEB" w:rsidP="00C038C6">
      <w:pPr>
        <w:rPr>
          <w:rFonts w:asciiTheme="majorBidi" w:hAnsiTheme="majorBidi" w:cs="Angsana New"/>
          <w:b/>
          <w:bCs/>
          <w:sz w:val="32"/>
          <w:szCs w:val="32"/>
        </w:rPr>
      </w:pPr>
      <w:r w:rsidRPr="008A6AEB">
        <w:rPr>
          <w:rFonts w:asciiTheme="majorBidi" w:hAnsiTheme="majorBidi" w:cs="Angsana New"/>
          <w:b/>
          <w:bCs/>
          <w:sz w:val="32"/>
          <w:szCs w:val="32"/>
          <w:cs/>
        </w:rPr>
        <w:t>ทบทวนวรรณกรรม</w:t>
      </w:r>
    </w:p>
    <w:p w14:paraId="0EE30C8F" w14:textId="78286817" w:rsidR="008A6AEB" w:rsidRDefault="008A6AEB" w:rsidP="0048039E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ความหมายของอินเทอร์เน็ต </w:t>
      </w:r>
      <w:r w:rsidRPr="008A6AEB">
        <w:rPr>
          <w:rFonts w:asciiTheme="majorBidi" w:hAnsiTheme="majorBidi" w:cs="Angsana New"/>
          <w:sz w:val="32"/>
          <w:szCs w:val="32"/>
          <w:cs/>
        </w:rPr>
        <w:t xml:space="preserve">ทำให้สามารถเคลื่อนย้ายข่าวสารข้อมูลจากที่หนึ่งไปยังอีกที่หนึ่งได้ โดยไม่จำกัดระยะทาง  ส่งข้อมูลได้หลายรูปแบบ  ทั้งข้อความตัวหนังสือ ภาพ และ เสียง ทั่วโลกเชื่อมต่อกับระบบ ทำให้คนในโลกสามารถติดต่อสื่อสารกันได้ </w:t>
      </w:r>
    </w:p>
    <w:p w14:paraId="1E20FA30" w14:textId="48F5AD6B" w:rsidR="0048039E" w:rsidRDefault="0048039E" w:rsidP="0048039E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ประโยชน์ที่ชัดเจนที่สุดของอินเทอร์เน็ตต่อการศึกษา คือการเป็นเครื่องมือที่ช่วยให้ค้นหาข่าวสารข้อมูล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เป็นไปได้อย่างสะดวกนับว่ามีประโยชน์ต่อการศึกษาที่เข้ามามีบทบาทมากขึ้นสรุปได้ดังนี้ ๑.การใช้อินเทอร์เน็ตเพื่อการสื่อสาร ๒.การใช้อินเทอร์เน็ตเพื่อการค้าหาข้อมูลเรียนรู้ด้วยตัวเอง ๓.การประยุกต์ในการจัดกิจกรรมการเรียน ๔.ห้องสมุดเสมือน ๕.งานบริการการศึกษาเป็นต้น</w:t>
      </w:r>
    </w:p>
    <w:p w14:paraId="23616A87" w14:textId="140AC83A" w:rsidR="0048039E" w:rsidRDefault="0048039E" w:rsidP="0048039E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ความหมายของพฤติกรรม </w:t>
      </w:r>
      <w:r>
        <w:rPr>
          <w:rFonts w:asciiTheme="majorBidi" w:hAnsiTheme="majorBidi" w:cs="Angsana New"/>
          <w:sz w:val="32"/>
          <w:szCs w:val="32"/>
        </w:rPr>
        <w:t>“</w:t>
      </w:r>
      <w:r>
        <w:rPr>
          <w:rFonts w:asciiTheme="majorBidi" w:hAnsiTheme="majorBidi" w:cs="Angsana New" w:hint="cs"/>
          <w:sz w:val="32"/>
          <w:szCs w:val="32"/>
          <w:cs/>
        </w:rPr>
        <w:t>มนุษย์</w:t>
      </w:r>
      <w:r>
        <w:rPr>
          <w:rFonts w:asciiTheme="majorBidi" w:hAnsiTheme="majorBidi" w:cs="Angsana New"/>
          <w:sz w:val="32"/>
          <w:szCs w:val="32"/>
        </w:rPr>
        <w:t>”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คือ กิริยาอาการที่ได้มาภายหลังการกำเนิด จากการที่ได้ร่วมสังสรรค์กับเพื่อนมนุษย์ ซึ่งแตกต่างจากพฤติกรรมที่ได้มาแต่กำเนิด พฤติกรรมส่วนใหญ่มักจะได้ตามแบบแผนของกฎระเบียบหรือวิธีการ ที่มีอยู่ในสังคม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นั้นๆ</w:t>
      </w:r>
      <w:proofErr w:type="spellEnd"/>
    </w:p>
    <w:p w14:paraId="7CB01130" w14:textId="0F345219" w:rsidR="0048039E" w:rsidRDefault="0048039E" w:rsidP="0048039E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48039E">
        <w:rPr>
          <w:rFonts w:asciiTheme="majorBidi" w:hAnsiTheme="majorBidi" w:cs="Angsana New"/>
          <w:b/>
          <w:bCs/>
          <w:sz w:val="32"/>
          <w:szCs w:val="32"/>
          <w:cs/>
        </w:rPr>
        <w:t>กลุ่มเป้าหมาย</w:t>
      </w:r>
    </w:p>
    <w:p w14:paraId="653E440C" w14:textId="0712F9BD" w:rsidR="0048039E" w:rsidRPr="0048039E" w:rsidRDefault="0048039E" w:rsidP="0048039E">
      <w:pPr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ประชากรที่ใช้ในครั้งนี้ ได้แก่ นักศึกษาปริญญาตรีของมหาวิทยาลัย</w:t>
      </w:r>
      <w:r w:rsidR="00D257DB"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 w:hint="cs"/>
          <w:sz w:val="32"/>
          <w:szCs w:val="32"/>
          <w:cs/>
        </w:rPr>
        <w:t>น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ชั่น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ชั้นปีที่ ๑</w:t>
      </w:r>
      <w:r>
        <w:rPr>
          <w:rFonts w:asciiTheme="majorBidi" w:hAnsiTheme="majorBidi" w:cs="Angsana New"/>
          <w:sz w:val="32"/>
          <w:szCs w:val="32"/>
        </w:rPr>
        <w:t>-</w:t>
      </w:r>
      <w:r>
        <w:rPr>
          <w:rFonts w:asciiTheme="majorBidi" w:hAnsiTheme="majorBidi" w:cs="Angsana New" w:hint="cs"/>
          <w:sz w:val="32"/>
          <w:szCs w:val="32"/>
          <w:cs/>
        </w:rPr>
        <w:t>๔</w:t>
      </w:r>
      <w:r w:rsidR="00D257DB">
        <w:rPr>
          <w:rFonts w:asciiTheme="majorBidi" w:hAnsiTheme="majorBidi" w:cs="Angsana New" w:hint="cs"/>
          <w:sz w:val="32"/>
          <w:szCs w:val="32"/>
          <w:cs/>
        </w:rPr>
        <w:t xml:space="preserve"> ที่กำลังศึกษาอยู่ในภาคเรียนที่ ๒ ปีการศึกษา ๒๕๖๓ จำนวนไม่น้อยกว่า ๓๐ คน</w:t>
      </w:r>
    </w:p>
    <w:p w14:paraId="20EEDD83" w14:textId="7E0386F9" w:rsidR="00C038C6" w:rsidRPr="00D257DB" w:rsidRDefault="008A6AEB" w:rsidP="00C038C6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bookmarkStart w:id="0" w:name="_GoBack"/>
      <w:bookmarkEnd w:id="0"/>
    </w:p>
    <w:sectPr w:rsidR="00C038C6" w:rsidRPr="00D2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E"/>
    <w:rsid w:val="0048039E"/>
    <w:rsid w:val="008A6AEB"/>
    <w:rsid w:val="008E3675"/>
    <w:rsid w:val="00BF184E"/>
    <w:rsid w:val="00C038C6"/>
    <w:rsid w:val="00D257DB"/>
    <w:rsid w:val="00E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0AFA"/>
  <w15:chartTrackingRefBased/>
  <w15:docId w15:val="{A36FD2CE-B3CA-4702-A1D1-6F5354B8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3</cp:revision>
  <dcterms:created xsi:type="dcterms:W3CDTF">2020-01-20T05:38:00Z</dcterms:created>
  <dcterms:modified xsi:type="dcterms:W3CDTF">2020-01-20T06:11:00Z</dcterms:modified>
</cp:coreProperties>
</file>