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Pr="007A1C93" w:rsidRDefault="00285731">
      <w:pPr>
        <w:rPr>
          <w:sz w:val="28"/>
        </w:rPr>
      </w:pPr>
      <w:r w:rsidRPr="007A1C93">
        <w:rPr>
          <w:sz w:val="28"/>
        </w:rPr>
        <w:t>What is needed to complete assignments like Private Wall in Flask?</w:t>
      </w:r>
    </w:p>
    <w:p w:rsidR="00285731" w:rsidRPr="007A1C93" w:rsidRDefault="00285731">
      <w:pPr>
        <w:rPr>
          <w:sz w:val="28"/>
        </w:rPr>
      </w:pPr>
    </w:p>
    <w:p w:rsidR="00285731" w:rsidRPr="007A1C93" w:rsidRDefault="00285731">
      <w:pPr>
        <w:rPr>
          <w:sz w:val="28"/>
        </w:rPr>
      </w:pPr>
      <w:r w:rsidRPr="007A1C93">
        <w:rPr>
          <w:sz w:val="28"/>
        </w:rPr>
        <w:t xml:space="preserve">I thought it would help </w:t>
      </w:r>
      <w:proofErr w:type="gramStart"/>
      <w:r w:rsidRPr="007A1C93">
        <w:rPr>
          <w:sz w:val="28"/>
        </w:rPr>
        <w:t>me,</w:t>
      </w:r>
      <w:proofErr w:type="gramEnd"/>
      <w:r w:rsidRPr="007A1C93">
        <w:rPr>
          <w:sz w:val="28"/>
        </w:rPr>
        <w:t xml:space="preserve"> and maybe others if I listed this up as a checklist.  If I missed anything, please let me know.  I think I understand the concepts of each of these (still trying to assemble guidelines for route design)</w:t>
      </w:r>
    </w:p>
    <w:p w:rsidR="00285731" w:rsidRPr="007A1C93" w:rsidRDefault="00285731">
      <w:pPr>
        <w:rPr>
          <w:sz w:val="28"/>
        </w:rPr>
      </w:pPr>
    </w:p>
    <w:p w:rsidR="00285731" w:rsidRPr="007A1C93" w:rsidRDefault="00285731">
      <w:pPr>
        <w:rPr>
          <w:sz w:val="28"/>
        </w:rPr>
      </w:pPr>
      <w:r w:rsidRPr="007A1C93">
        <w:rPr>
          <w:sz w:val="28"/>
        </w:rPr>
        <w:t>Did I miss anything?</w:t>
      </w:r>
    </w:p>
    <w:p w:rsidR="00285731" w:rsidRPr="007A1C93" w:rsidRDefault="00285731">
      <w:pPr>
        <w:rPr>
          <w:sz w:val="28"/>
        </w:rPr>
      </w:pP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 xml:space="preserve">Basics on what Flask is and what is needed such as:  </w:t>
      </w:r>
      <w:r w:rsidRPr="007A1C93">
        <w:rPr>
          <w:sz w:val="28"/>
        </w:rPr>
        <w:t>from flask import Flask</w:t>
      </w:r>
      <w:r w:rsidRPr="007A1C93">
        <w:rPr>
          <w:sz w:val="28"/>
        </w:rPr>
        <w:t xml:space="preserve">  </w:t>
      </w:r>
      <w:r w:rsidRPr="007A1C93">
        <w:rPr>
          <w:sz w:val="28"/>
        </w:rPr>
        <w:t>app = Flask(__name__)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>Route design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A1C93">
        <w:rPr>
          <w:sz w:val="28"/>
        </w:rPr>
        <w:t>Bcrypt</w:t>
      </w:r>
      <w:proofErr w:type="spellEnd"/>
      <w:r w:rsidRPr="007A1C93">
        <w:rPr>
          <w:sz w:val="28"/>
        </w:rPr>
        <w:t xml:space="preserve"> for password hashing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>Python</w:t>
      </w:r>
      <w:proofErr w:type="gramStart"/>
      <w:r w:rsidRPr="007A1C93">
        <w:rPr>
          <w:sz w:val="28"/>
        </w:rPr>
        <w:t>..</w:t>
      </w:r>
      <w:proofErr w:type="gramEnd"/>
      <w:r w:rsidRPr="007A1C93">
        <w:rPr>
          <w:sz w:val="28"/>
        </w:rPr>
        <w:t>especially logic, and lists/lists of dictionaries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A1C93">
        <w:rPr>
          <w:sz w:val="28"/>
        </w:rPr>
        <w:t>Jinja</w:t>
      </w:r>
      <w:proofErr w:type="spellEnd"/>
      <w:r w:rsidRPr="007A1C93">
        <w:rPr>
          <w:sz w:val="28"/>
        </w:rPr>
        <w:t xml:space="preserve"> and when it does not work like Python…is needed for displaying data in html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>Database:  creating schema, SQL queries, ERDs, connecting and obtaining dictionaries using mysqlconnection.py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>Enough html and CSS to display what is needed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>Use of flash messages including categories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>Reading, writing, clearing session cookies/key-value pairs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 xml:space="preserve">Sending and accessing data returned from web forms using </w:t>
      </w:r>
      <w:proofErr w:type="spellStart"/>
      <w:r w:rsidRPr="007A1C93">
        <w:rPr>
          <w:sz w:val="28"/>
        </w:rPr>
        <w:t>request.form</w:t>
      </w:r>
      <w:proofErr w:type="spellEnd"/>
      <w:r w:rsidR="004E1B8E" w:rsidRPr="007A1C93">
        <w:rPr>
          <w:sz w:val="28"/>
        </w:rPr>
        <w:t xml:space="preserve">---including input type=”hidden” </w:t>
      </w:r>
    </w:p>
    <w:p w:rsidR="004E1B8E" w:rsidRPr="007A1C93" w:rsidRDefault="004E1B8E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>Use of anchor tags including sending data “variables” as GET</w:t>
      </w:r>
    </w:p>
    <w:p w:rsidR="00285731" w:rsidRPr="007A1C93" w:rsidRDefault="00285731" w:rsidP="00285731">
      <w:pPr>
        <w:pStyle w:val="ListParagraph"/>
        <w:numPr>
          <w:ilvl w:val="0"/>
          <w:numId w:val="1"/>
        </w:numPr>
        <w:rPr>
          <w:sz w:val="28"/>
        </w:rPr>
      </w:pPr>
      <w:r w:rsidRPr="007A1C93">
        <w:rPr>
          <w:sz w:val="28"/>
        </w:rPr>
        <w:t>Various concepts such as validation and …</w:t>
      </w:r>
    </w:p>
    <w:p w:rsidR="00285731" w:rsidRPr="007A1C93" w:rsidRDefault="00285731" w:rsidP="00285731">
      <w:pPr>
        <w:rPr>
          <w:sz w:val="28"/>
        </w:rPr>
      </w:pPr>
    </w:p>
    <w:p w:rsidR="00285731" w:rsidRDefault="00285731" w:rsidP="00285731"/>
    <w:sectPr w:rsidR="00285731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46840"/>
    <w:multiLevelType w:val="hybridMultilevel"/>
    <w:tmpl w:val="4CDA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85731"/>
    <w:rsid w:val="00285731"/>
    <w:rsid w:val="004E1B8E"/>
    <w:rsid w:val="006508B7"/>
    <w:rsid w:val="007A1C93"/>
    <w:rsid w:val="00922010"/>
    <w:rsid w:val="009D620B"/>
    <w:rsid w:val="009D6A8C"/>
    <w:rsid w:val="00C27492"/>
    <w:rsid w:val="00C46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</cp:revision>
  <cp:lastPrinted>2019-04-17T14:22:00Z</cp:lastPrinted>
  <dcterms:created xsi:type="dcterms:W3CDTF">2019-04-15T12:35:00Z</dcterms:created>
  <dcterms:modified xsi:type="dcterms:W3CDTF">2019-04-17T14:23:00Z</dcterms:modified>
</cp:coreProperties>
</file>