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77" w:rsidRPr="00D46AF5" w:rsidRDefault="00D46AF5" w:rsidP="00F31377">
      <w:pPr>
        <w:shd w:val="clear" w:color="auto" w:fill="FFFFFF"/>
        <w:jc w:val="center"/>
        <w:rPr>
          <w:b/>
          <w:sz w:val="32"/>
          <w:szCs w:val="17"/>
          <w:lang w:val="ru-RU"/>
        </w:rPr>
      </w:pPr>
      <w:r>
        <w:rPr>
          <w:b/>
          <w:sz w:val="32"/>
          <w:szCs w:val="17"/>
          <w:lang w:val="ru-RU"/>
        </w:rPr>
        <w:t>Казахский Национальный Университет имени аль-Фараби</w:t>
      </w:r>
    </w:p>
    <w:p w:rsidR="00F31377" w:rsidRPr="00D46AF5" w:rsidRDefault="00F31377" w:rsidP="00F31377">
      <w:pPr>
        <w:shd w:val="clear" w:color="auto" w:fill="FFFFFF"/>
        <w:jc w:val="both"/>
        <w:rPr>
          <w:color w:val="7B7B7B"/>
          <w:sz w:val="17"/>
          <w:szCs w:val="17"/>
          <w:lang w:val="ru-RU"/>
        </w:rPr>
      </w:pPr>
    </w:p>
    <w:p w:rsidR="00F31377" w:rsidRPr="00803363" w:rsidRDefault="00F31377" w:rsidP="00D46AF5">
      <w:pPr>
        <w:shd w:val="clear" w:color="auto" w:fill="FFFFFF"/>
        <w:jc w:val="center"/>
        <w:rPr>
          <w:color w:val="7B7B7B"/>
          <w:sz w:val="17"/>
          <w:szCs w:val="17"/>
        </w:rPr>
      </w:pPr>
      <w:r w:rsidRPr="00803363">
        <w:rPr>
          <w:noProof/>
          <w:color w:val="7B7B7B"/>
          <w:sz w:val="17"/>
          <w:szCs w:val="17"/>
          <w:lang w:val="ru-RU" w:eastAsia="ru-RU"/>
        </w:rPr>
        <w:drawing>
          <wp:inline distT="0" distB="0" distL="0" distR="0">
            <wp:extent cx="1962150" cy="1819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819275"/>
                    </a:xfrm>
                    <a:prstGeom prst="rect">
                      <a:avLst/>
                    </a:prstGeom>
                    <a:noFill/>
                    <a:ln>
                      <a:noFill/>
                    </a:ln>
                  </pic:spPr>
                </pic:pic>
              </a:graphicData>
            </a:graphic>
          </wp:inline>
        </w:drawing>
      </w:r>
    </w:p>
    <w:p w:rsidR="00F31377" w:rsidRPr="00803363" w:rsidRDefault="00F31377" w:rsidP="00F31377">
      <w:pPr>
        <w:shd w:val="clear" w:color="auto" w:fill="FFFFFF"/>
        <w:jc w:val="both"/>
        <w:rPr>
          <w:color w:val="7B7B7B"/>
          <w:sz w:val="17"/>
          <w:szCs w:val="17"/>
        </w:rPr>
      </w:pPr>
    </w:p>
    <w:p w:rsidR="00F31377" w:rsidRPr="00803363" w:rsidRDefault="009C687A" w:rsidP="00F31377">
      <w:pPr>
        <w:shd w:val="clear" w:color="auto" w:fill="FFFFFF"/>
        <w:jc w:val="both"/>
        <w:rPr>
          <w:color w:val="7B7B7B"/>
          <w:sz w:val="17"/>
          <w:szCs w:val="17"/>
          <w:lang w:val="kk-KZ"/>
        </w:rPr>
      </w:pPr>
      <w:r>
        <w:rPr>
          <w:noProof/>
          <w:sz w:val="22"/>
          <w:szCs w:val="22"/>
          <w:lang w:val="ru-RU" w:eastAsia="ru-RU"/>
        </w:rPr>
      </w:r>
      <w:r>
        <w:rPr>
          <w:noProof/>
          <w:sz w:val="22"/>
          <w:szCs w:val="22"/>
          <w:lang w:val="ru-RU" w:eastAsia="ru-RU"/>
        </w:rPr>
        <w:pict>
          <v:shapetype id="_x0000_t202" coordsize="21600,21600" o:spt="202" path="m,l,21600r21600,l21600,xe">
            <v:stroke joinstyle="miter"/>
            <v:path gradientshapeok="t" o:connecttype="rect"/>
          </v:shapetype>
          <v:shape id="Надпись 3" o:spid="_x0000_s1026" type="#_x0000_t202" alt="" style="width:309pt;height:2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d="f">
            <o:lock v:ext="edit" shapetype="t"/>
            <v:textbox style="mso-fit-shape-to-text:t">
              <w:txbxContent>
                <w:p w:rsidR="00F31377" w:rsidRPr="00D46AF5" w:rsidRDefault="00D46AF5" w:rsidP="00D46AF5">
                  <w:pPr>
                    <w:pStyle w:val="NormalWeb"/>
                    <w:spacing w:before="0" w:beforeAutospacing="0" w:after="0" w:afterAutospacing="0"/>
                    <w:jc w:val="center"/>
                  </w:pPr>
                  <w:r>
                    <w:rPr>
                      <w:color w:val="000000"/>
                      <w:sz w:val="88"/>
                      <w:szCs w:val="88"/>
                    </w:rPr>
                    <w:t xml:space="preserve">            </w:t>
                  </w:r>
                </w:p>
              </w:txbxContent>
            </v:textbox>
            <w10:anchorlock/>
          </v:shape>
        </w:pict>
      </w: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F31377" w:rsidRDefault="00D46AF5" w:rsidP="00D46AF5">
      <w:pPr>
        <w:ind w:firstLine="709"/>
        <w:rPr>
          <w:sz w:val="40"/>
          <w:szCs w:val="40"/>
          <w:lang w:val="kk-KZ"/>
        </w:rPr>
      </w:pPr>
      <w:r>
        <w:rPr>
          <w:sz w:val="40"/>
          <w:szCs w:val="40"/>
          <w:lang w:val="ru-RU"/>
        </w:rPr>
        <w:t>Тема</w:t>
      </w:r>
      <w:r w:rsidR="00FF4154">
        <w:rPr>
          <w:sz w:val="40"/>
          <w:szCs w:val="40"/>
          <w:lang w:val="ru-RU"/>
        </w:rPr>
        <w:t xml:space="preserve"> 1</w:t>
      </w:r>
      <w:r w:rsidR="00F31377" w:rsidRPr="00F31377">
        <w:rPr>
          <w:sz w:val="40"/>
          <w:szCs w:val="40"/>
          <w:lang w:val="kk-KZ"/>
        </w:rPr>
        <w:t>:</w:t>
      </w:r>
      <w:r w:rsidR="00F31377" w:rsidRPr="00D46AF5">
        <w:rPr>
          <w:sz w:val="40"/>
          <w:szCs w:val="40"/>
          <w:lang w:val="ru-RU"/>
        </w:rPr>
        <w:t xml:space="preserve"> </w:t>
      </w:r>
      <w:r w:rsidRPr="00D46AF5">
        <w:rPr>
          <w:sz w:val="40"/>
          <w:szCs w:val="40"/>
          <w:lang w:val="ru-RU"/>
        </w:rPr>
        <w:t>Формирован</w:t>
      </w:r>
      <w:r>
        <w:rPr>
          <w:sz w:val="40"/>
          <w:szCs w:val="40"/>
          <w:lang w:val="ru-RU"/>
        </w:rPr>
        <w:t>ие психологии как науки. Направления</w:t>
      </w:r>
      <w:r w:rsidRPr="00D46AF5">
        <w:rPr>
          <w:sz w:val="40"/>
          <w:szCs w:val="40"/>
          <w:lang w:val="ru-RU"/>
        </w:rPr>
        <w:t xml:space="preserve"> и ветви современной психологии.</w:t>
      </w:r>
    </w:p>
    <w:p w:rsidR="00F31377" w:rsidRPr="00803363" w:rsidRDefault="00F31377" w:rsidP="00F31377">
      <w:pPr>
        <w:shd w:val="clear" w:color="auto" w:fill="FFFFFF"/>
        <w:tabs>
          <w:tab w:val="left" w:pos="8025"/>
        </w:tabs>
        <w:jc w:val="both"/>
        <w:rPr>
          <w:color w:val="7B7B7B"/>
          <w:sz w:val="32"/>
          <w:szCs w:val="32"/>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Pr="00803363" w:rsidRDefault="00F31377" w:rsidP="00F31377">
      <w:pPr>
        <w:shd w:val="clear" w:color="auto" w:fill="FFFFFF"/>
        <w:tabs>
          <w:tab w:val="left" w:pos="8025"/>
        </w:tabs>
        <w:jc w:val="both"/>
        <w:rPr>
          <w:color w:val="7B7B7B"/>
          <w:sz w:val="17"/>
          <w:szCs w:val="17"/>
          <w:lang w:val="kk-KZ"/>
        </w:rPr>
      </w:pPr>
    </w:p>
    <w:p w:rsidR="00F31377" w:rsidRDefault="004D18FD" w:rsidP="004D18FD">
      <w:pPr>
        <w:shd w:val="clear" w:color="auto" w:fill="FFFFFF"/>
        <w:tabs>
          <w:tab w:val="left" w:pos="8025"/>
        </w:tabs>
        <w:jc w:val="center"/>
        <w:rPr>
          <w:sz w:val="28"/>
          <w:szCs w:val="17"/>
          <w:lang w:val="ru-RU"/>
        </w:rPr>
      </w:pPr>
      <w:proofErr w:type="spellStart"/>
      <w:r>
        <w:rPr>
          <w:sz w:val="28"/>
          <w:szCs w:val="17"/>
          <w:lang w:val="ru-RU"/>
        </w:rPr>
        <w:t>Якуфуцзян</w:t>
      </w:r>
      <w:proofErr w:type="spellEnd"/>
      <w:r>
        <w:rPr>
          <w:sz w:val="28"/>
          <w:szCs w:val="17"/>
          <w:lang w:val="ru-RU"/>
        </w:rPr>
        <w:t xml:space="preserve"> </w:t>
      </w:r>
      <w:proofErr w:type="spellStart"/>
      <w:r>
        <w:rPr>
          <w:sz w:val="28"/>
          <w:szCs w:val="17"/>
          <w:lang w:val="ru-RU"/>
        </w:rPr>
        <w:t>Азати</w:t>
      </w:r>
      <w:proofErr w:type="spellEnd"/>
    </w:p>
    <w:p w:rsidR="004D18FD" w:rsidRDefault="004D18FD" w:rsidP="004D18FD">
      <w:pPr>
        <w:shd w:val="clear" w:color="auto" w:fill="FFFFFF"/>
        <w:tabs>
          <w:tab w:val="left" w:pos="8025"/>
        </w:tabs>
        <w:jc w:val="center"/>
        <w:rPr>
          <w:sz w:val="28"/>
          <w:szCs w:val="17"/>
          <w:lang w:val="ru-RU"/>
        </w:rPr>
      </w:pPr>
    </w:p>
    <w:p w:rsidR="004D18FD" w:rsidRPr="00D46AF5" w:rsidRDefault="004D18FD" w:rsidP="004D18FD">
      <w:pPr>
        <w:shd w:val="clear" w:color="auto" w:fill="FFFFFF"/>
        <w:tabs>
          <w:tab w:val="left" w:pos="8025"/>
        </w:tabs>
        <w:jc w:val="center"/>
        <w:rPr>
          <w:sz w:val="28"/>
          <w:szCs w:val="17"/>
          <w:lang w:val="ru-RU"/>
        </w:rPr>
      </w:pPr>
      <w:proofErr w:type="spellStart"/>
      <w:r>
        <w:rPr>
          <w:sz w:val="28"/>
          <w:szCs w:val="17"/>
          <w:lang w:val="ru-RU"/>
        </w:rPr>
        <w:t>ВТиПО</w:t>
      </w:r>
      <w:proofErr w:type="spellEnd"/>
      <w:r>
        <w:rPr>
          <w:sz w:val="28"/>
          <w:szCs w:val="17"/>
          <w:lang w:val="ru-RU"/>
        </w:rPr>
        <w:t xml:space="preserve"> 1-Курс</w:t>
      </w:r>
    </w:p>
    <w:p w:rsidR="00F31377" w:rsidRPr="00D46AF5" w:rsidRDefault="00F31377" w:rsidP="00F31377">
      <w:pPr>
        <w:shd w:val="clear" w:color="auto" w:fill="FFFFFF"/>
        <w:tabs>
          <w:tab w:val="left" w:pos="8025"/>
        </w:tabs>
        <w:jc w:val="both"/>
        <w:rPr>
          <w:sz w:val="28"/>
          <w:szCs w:val="17"/>
          <w:lang w:val="ru-RU"/>
        </w:rPr>
      </w:pPr>
    </w:p>
    <w:p w:rsidR="00F31377" w:rsidRPr="00D46AF5" w:rsidRDefault="00D46AF5" w:rsidP="00D46AF5">
      <w:pPr>
        <w:jc w:val="center"/>
        <w:rPr>
          <w:sz w:val="28"/>
          <w:szCs w:val="28"/>
          <w:lang w:val="ru-RU"/>
        </w:rPr>
      </w:pPr>
      <w:r>
        <w:rPr>
          <w:sz w:val="28"/>
          <w:szCs w:val="28"/>
          <w:lang w:val="ru-RU"/>
        </w:rPr>
        <w:t xml:space="preserve">                                                               </w:t>
      </w:r>
    </w:p>
    <w:p w:rsidR="00F31377" w:rsidRPr="00D46AF5" w:rsidRDefault="00F31377" w:rsidP="00F31377">
      <w:pPr>
        <w:rPr>
          <w:sz w:val="28"/>
          <w:szCs w:val="28"/>
          <w:lang w:val="ru-RU"/>
        </w:rPr>
      </w:pPr>
    </w:p>
    <w:p w:rsidR="00F31377" w:rsidRDefault="00F31377" w:rsidP="00F31377">
      <w:pPr>
        <w:shd w:val="clear" w:color="auto" w:fill="FFFFFF"/>
        <w:tabs>
          <w:tab w:val="left" w:pos="8025"/>
        </w:tabs>
        <w:jc w:val="both"/>
        <w:rPr>
          <w:sz w:val="28"/>
          <w:szCs w:val="17"/>
          <w:lang w:val="kk-KZ"/>
        </w:rPr>
      </w:pPr>
    </w:p>
    <w:p w:rsidR="00F31377" w:rsidRDefault="00F31377" w:rsidP="00F31377">
      <w:pPr>
        <w:shd w:val="clear" w:color="auto" w:fill="FFFFFF"/>
        <w:tabs>
          <w:tab w:val="left" w:pos="8025"/>
        </w:tabs>
        <w:jc w:val="both"/>
        <w:rPr>
          <w:sz w:val="28"/>
          <w:szCs w:val="17"/>
          <w:lang w:val="kk-KZ"/>
        </w:rPr>
      </w:pPr>
    </w:p>
    <w:p w:rsidR="00F31377" w:rsidRPr="00D46AF5" w:rsidRDefault="00F31377" w:rsidP="00F31377">
      <w:pPr>
        <w:shd w:val="clear" w:color="auto" w:fill="FFFFFF"/>
        <w:tabs>
          <w:tab w:val="left" w:pos="8025"/>
        </w:tabs>
        <w:jc w:val="both"/>
        <w:rPr>
          <w:sz w:val="28"/>
          <w:szCs w:val="17"/>
          <w:lang w:val="ru-RU"/>
        </w:rPr>
      </w:pPr>
    </w:p>
    <w:p w:rsidR="00F31377" w:rsidRPr="00D46AF5" w:rsidRDefault="00F31377" w:rsidP="00F31377">
      <w:pPr>
        <w:shd w:val="clear" w:color="auto" w:fill="FFFFFF"/>
        <w:tabs>
          <w:tab w:val="left" w:pos="8025"/>
        </w:tabs>
        <w:rPr>
          <w:sz w:val="28"/>
          <w:szCs w:val="17"/>
          <w:lang w:val="ru-RU"/>
        </w:rPr>
      </w:pPr>
    </w:p>
    <w:p w:rsidR="00F31377" w:rsidRDefault="00F31377" w:rsidP="00F31377">
      <w:pPr>
        <w:shd w:val="clear" w:color="auto" w:fill="FFFFFF"/>
        <w:tabs>
          <w:tab w:val="left" w:pos="8025"/>
        </w:tabs>
        <w:rPr>
          <w:sz w:val="28"/>
          <w:szCs w:val="17"/>
          <w:lang w:val="ru-RU"/>
        </w:rPr>
      </w:pPr>
    </w:p>
    <w:p w:rsidR="002A564A" w:rsidRPr="00D46AF5" w:rsidRDefault="002A564A" w:rsidP="00F31377">
      <w:pPr>
        <w:shd w:val="clear" w:color="auto" w:fill="FFFFFF"/>
        <w:tabs>
          <w:tab w:val="left" w:pos="8025"/>
        </w:tabs>
        <w:rPr>
          <w:sz w:val="28"/>
          <w:szCs w:val="17"/>
          <w:lang w:val="ru-RU"/>
        </w:rPr>
      </w:pPr>
    </w:p>
    <w:p w:rsidR="00F31377" w:rsidRPr="008A7365" w:rsidRDefault="00F31377" w:rsidP="00F31377">
      <w:pPr>
        <w:shd w:val="clear" w:color="auto" w:fill="FFFFFF"/>
        <w:tabs>
          <w:tab w:val="left" w:pos="8025"/>
        </w:tabs>
        <w:jc w:val="center"/>
        <w:rPr>
          <w:sz w:val="28"/>
          <w:szCs w:val="28"/>
          <w:lang w:val="ru-RU"/>
        </w:rPr>
      </w:pPr>
      <w:r>
        <w:rPr>
          <w:sz w:val="28"/>
          <w:szCs w:val="17"/>
        </w:rPr>
        <w:t>A</w:t>
      </w:r>
      <w:proofErr w:type="spellStart"/>
      <w:r w:rsidR="008A7365">
        <w:rPr>
          <w:sz w:val="28"/>
          <w:szCs w:val="17"/>
          <w:lang w:val="ru-RU"/>
        </w:rPr>
        <w:t>лматы</w:t>
      </w:r>
      <w:proofErr w:type="spellEnd"/>
      <w:r>
        <w:rPr>
          <w:sz w:val="28"/>
          <w:szCs w:val="17"/>
          <w:lang w:val="kk-KZ"/>
        </w:rPr>
        <w:t>, 201</w:t>
      </w:r>
      <w:r w:rsidRPr="008A7365">
        <w:rPr>
          <w:sz w:val="28"/>
          <w:szCs w:val="28"/>
          <w:lang w:val="ru-RU"/>
        </w:rPr>
        <w:t>8</w:t>
      </w:r>
    </w:p>
    <w:p w:rsidR="00F31377" w:rsidRDefault="00F31377">
      <w:pPr>
        <w:spacing w:after="160" w:line="259" w:lineRule="auto"/>
        <w:rPr>
          <w:lang w:val="ru-RU"/>
        </w:rPr>
      </w:pPr>
    </w:p>
    <w:p w:rsidR="004D18FD" w:rsidRDefault="004D18FD">
      <w:pPr>
        <w:spacing w:after="160" w:line="259" w:lineRule="auto"/>
        <w:rPr>
          <w:lang w:val="ru-RU"/>
        </w:rPr>
      </w:pPr>
    </w:p>
    <w:p w:rsidR="004D18FD" w:rsidRPr="008A7365" w:rsidRDefault="004D18FD">
      <w:pPr>
        <w:spacing w:after="160" w:line="259" w:lineRule="auto"/>
        <w:rPr>
          <w:lang w:val="ru-RU"/>
        </w:rPr>
      </w:pPr>
    </w:p>
    <w:p w:rsidR="001C6665" w:rsidRPr="002A564A" w:rsidRDefault="001C6665" w:rsidP="002A564A">
      <w:pPr>
        <w:rPr>
          <w:lang w:val="ru-RU"/>
        </w:rPr>
      </w:pPr>
    </w:p>
    <w:p w:rsidR="00D46AF5" w:rsidRPr="00FA5837" w:rsidRDefault="00D46AF5" w:rsidP="004023D8">
      <w:pPr>
        <w:pStyle w:val="NormalWeb"/>
        <w:shd w:val="clear" w:color="auto" w:fill="FFFFFF"/>
        <w:spacing w:before="0" w:beforeAutospacing="0" w:after="0" w:afterAutospacing="0"/>
        <w:ind w:firstLine="709"/>
        <w:textAlignment w:val="baseline"/>
        <w:rPr>
          <w:color w:val="212121"/>
        </w:rPr>
      </w:pPr>
      <w:r w:rsidRPr="00FA5837">
        <w:rPr>
          <w:color w:val="212121"/>
        </w:rPr>
        <w:t>Психология зародилась более 2 тыс</w:t>
      </w:r>
      <w:r w:rsidR="008A7365" w:rsidRPr="00FA5837">
        <w:rPr>
          <w:color w:val="212121"/>
        </w:rPr>
        <w:t>ячи</w:t>
      </w:r>
      <w:r w:rsidRPr="00FA5837">
        <w:rPr>
          <w:color w:val="212121"/>
        </w:rPr>
        <w:t xml:space="preserve"> лет назад как учение о человеческой душе. Первоначально она развивалась в рамках философских учений Платона, Демокрита, Лукреция, Эпикура, Аристотеля. В трактате «О душе» древнегреческий философ Аристотель выделил психологию как своеобразную область знаний и высказал идею о неразделимости души и тела. Термин «психология» произошел от греческих слов «</w:t>
      </w:r>
      <w:proofErr w:type="spellStart"/>
      <w:r w:rsidRPr="00FA5837">
        <w:rPr>
          <w:color w:val="212121"/>
        </w:rPr>
        <w:t>psyche</w:t>
      </w:r>
      <w:proofErr w:type="spellEnd"/>
      <w:r w:rsidRPr="00FA5837">
        <w:rPr>
          <w:color w:val="212121"/>
        </w:rPr>
        <w:t xml:space="preserve">» - душа, </w:t>
      </w:r>
      <w:proofErr w:type="gramStart"/>
      <w:r w:rsidRPr="00FA5837">
        <w:rPr>
          <w:color w:val="212121"/>
        </w:rPr>
        <w:t>&lt;.</w:t>
      </w:r>
      <w:proofErr w:type="spellStart"/>
      <w:r w:rsidRPr="00FA5837">
        <w:rPr>
          <w:color w:val="212121"/>
        </w:rPr>
        <w:t>dogosy</w:t>
      </w:r>
      <w:proofErr w:type="spellEnd"/>
      <w:proofErr w:type="gramEnd"/>
      <w:r w:rsidRPr="00FA5837">
        <w:rPr>
          <w:color w:val="212121"/>
        </w:rPr>
        <w:t xml:space="preserve">&gt; - учение, наука. Впервые был введен в научный оборот в XYI веке в западноевропейских научных </w:t>
      </w:r>
      <w:proofErr w:type="spellStart"/>
      <w:proofErr w:type="gramStart"/>
      <w:r w:rsidRPr="00FA5837">
        <w:rPr>
          <w:color w:val="212121"/>
        </w:rPr>
        <w:t>трактатах.Окончательно</w:t>
      </w:r>
      <w:proofErr w:type="spellEnd"/>
      <w:proofErr w:type="gramEnd"/>
      <w:r w:rsidRPr="00FA5837">
        <w:rPr>
          <w:color w:val="212121"/>
        </w:rPr>
        <w:t xml:space="preserve"> как самостоятельная отрасль знаний психология сформировалась лишь к середине </w:t>
      </w:r>
      <w:r w:rsidR="002A564A" w:rsidRPr="00FA5837">
        <w:rPr>
          <w:color w:val="212121"/>
        </w:rPr>
        <w:t>XIX</w:t>
      </w:r>
      <w:r w:rsidRPr="00FA5837">
        <w:rPr>
          <w:color w:val="212121"/>
        </w:rPr>
        <w:t xml:space="preserve"> века. В своём развитии прошла целый ряд этапов: от учения о душе до науки, изучающей объективные закономерности проявления и функционирования психики.</w:t>
      </w:r>
    </w:p>
    <w:p w:rsidR="00D46AF5" w:rsidRPr="00FA5837" w:rsidRDefault="00D46AF5" w:rsidP="004023D8">
      <w:pPr>
        <w:pStyle w:val="NormalWeb"/>
        <w:shd w:val="clear" w:color="auto" w:fill="FFFFFF"/>
        <w:spacing w:before="0" w:beforeAutospacing="0" w:after="0" w:afterAutospacing="0"/>
        <w:ind w:firstLine="709"/>
        <w:textAlignment w:val="baseline"/>
        <w:rPr>
          <w:color w:val="212121"/>
        </w:rPr>
      </w:pPr>
      <w:r w:rsidRPr="00FA5837">
        <w:rPr>
          <w:color w:val="212121"/>
        </w:rPr>
        <w:t xml:space="preserve">В XIX веке было установлено, что в психическом мире действуют собственные законы и закономерности. Это создало почву для самоопределения психологии, отделения ее как от физиологии, так и от философии. Одновременно сложилось несколько направлений ее развития, которые по-разному определяли предмет, метод и задачи </w:t>
      </w:r>
      <w:proofErr w:type="spellStart"/>
      <w:proofErr w:type="gramStart"/>
      <w:r w:rsidRPr="00FA5837">
        <w:rPr>
          <w:color w:val="212121"/>
        </w:rPr>
        <w:t>психологии.Значительный</w:t>
      </w:r>
      <w:proofErr w:type="spellEnd"/>
      <w:proofErr w:type="gramEnd"/>
      <w:r w:rsidRPr="00FA5837">
        <w:rPr>
          <w:color w:val="212121"/>
        </w:rPr>
        <w:t xml:space="preserve"> вклад в утверждение психологии как науки внес немецкий психолог и философ Вильгельм Вундт (1832-1920). Назвав новую дисциплину «физиологической психологией», он, наряду с </w:t>
      </w:r>
      <w:r w:rsidRPr="00FA5837">
        <w:rPr>
          <w:bCs/>
          <w:color w:val="000000"/>
          <w:lang w:eastAsia="en-US"/>
        </w:rPr>
        <w:t>разработкой и обобщением ее теоретических основ, занимался прикладными вопросами. В 1879 г. в Лейпциге им была организована первая международная лаборатория экспериментальной психологи, впоследствии - первый специальный психологический институт. В 1881 году</w:t>
      </w:r>
      <w:r w:rsidRPr="00FA5837">
        <w:rPr>
          <w:color w:val="212121"/>
        </w:rPr>
        <w:t xml:space="preserve"> стал издавать первый психологический журнал «Психологические исследования»</w:t>
      </w:r>
    </w:p>
    <w:p w:rsidR="00D46AF5" w:rsidRPr="00FA5837" w:rsidRDefault="00D46AF5" w:rsidP="00D46AF5">
      <w:pPr>
        <w:pStyle w:val="NormalWeb"/>
        <w:shd w:val="clear" w:color="auto" w:fill="FFFFFF"/>
        <w:spacing w:before="0" w:beforeAutospacing="0" w:after="0" w:afterAutospacing="0"/>
        <w:textAlignment w:val="baseline"/>
        <w:rPr>
          <w:color w:val="212121"/>
        </w:rPr>
      </w:pPr>
      <w:r w:rsidRPr="00FA5837">
        <w:rPr>
          <w:color w:val="212121"/>
        </w:rPr>
        <w:t xml:space="preserve">Значительный вклад в развитие и становление психологии как науки внесли также: М. Майер, К. </w:t>
      </w:r>
      <w:proofErr w:type="spellStart"/>
      <w:r w:rsidRPr="00FA5837">
        <w:rPr>
          <w:color w:val="212121"/>
        </w:rPr>
        <w:t>Коффка</w:t>
      </w:r>
      <w:proofErr w:type="spellEnd"/>
      <w:r w:rsidRPr="00FA5837">
        <w:rPr>
          <w:color w:val="212121"/>
        </w:rPr>
        <w:t xml:space="preserve">, Г. </w:t>
      </w:r>
      <w:proofErr w:type="spellStart"/>
      <w:r w:rsidRPr="00FA5837">
        <w:rPr>
          <w:color w:val="212121"/>
        </w:rPr>
        <w:t>Эббингауз</w:t>
      </w:r>
      <w:proofErr w:type="spellEnd"/>
      <w:r w:rsidRPr="00FA5837">
        <w:rPr>
          <w:color w:val="212121"/>
        </w:rPr>
        <w:t xml:space="preserve">, Ф. </w:t>
      </w:r>
      <w:proofErr w:type="spellStart"/>
      <w:r w:rsidRPr="00FA5837">
        <w:rPr>
          <w:color w:val="212121"/>
        </w:rPr>
        <w:t>Бретано</w:t>
      </w:r>
      <w:proofErr w:type="spellEnd"/>
      <w:r w:rsidRPr="00FA5837">
        <w:rPr>
          <w:color w:val="212121"/>
        </w:rPr>
        <w:t xml:space="preserve">, Ф. Галь-тон, И. </w:t>
      </w:r>
      <w:proofErr w:type="spellStart"/>
      <w:r w:rsidRPr="00FA5837">
        <w:rPr>
          <w:color w:val="212121"/>
        </w:rPr>
        <w:t>Рибо</w:t>
      </w:r>
      <w:proofErr w:type="spellEnd"/>
      <w:r w:rsidRPr="00FA5837">
        <w:rPr>
          <w:color w:val="212121"/>
        </w:rPr>
        <w:t xml:space="preserve">, Д. Дьюи, Д. </w:t>
      </w:r>
      <w:proofErr w:type="spellStart"/>
      <w:r w:rsidRPr="00FA5837">
        <w:rPr>
          <w:color w:val="212121"/>
        </w:rPr>
        <w:t>Веланский</w:t>
      </w:r>
      <w:proofErr w:type="spellEnd"/>
      <w:r w:rsidRPr="00FA5837">
        <w:rPr>
          <w:color w:val="212121"/>
        </w:rPr>
        <w:t xml:space="preserve">, Н. </w:t>
      </w:r>
      <w:proofErr w:type="spellStart"/>
      <w:r w:rsidRPr="00FA5837">
        <w:rPr>
          <w:color w:val="212121"/>
        </w:rPr>
        <w:t>Ланге</w:t>
      </w:r>
      <w:proofErr w:type="spellEnd"/>
      <w:r w:rsidRPr="00FA5837">
        <w:rPr>
          <w:color w:val="212121"/>
        </w:rPr>
        <w:t xml:space="preserve">, П. </w:t>
      </w:r>
      <w:proofErr w:type="spellStart"/>
      <w:r w:rsidRPr="00FA5837">
        <w:rPr>
          <w:color w:val="212121"/>
        </w:rPr>
        <w:t>Любовский</w:t>
      </w:r>
      <w:proofErr w:type="spellEnd"/>
      <w:r w:rsidRPr="00FA5837">
        <w:rPr>
          <w:color w:val="212121"/>
        </w:rPr>
        <w:t xml:space="preserve">, А. Галич, О. Новицкий, А.А. Герцен (сын А. И. Герцена), В. Одоевский, В. Белинский, Н. Чернышевский, Н. Добролюбов, И. Сеченов, К. Ушинский, М. Троицкий, И. Сикорский, И. Тарханов, К. Кавелин, А. </w:t>
      </w:r>
      <w:proofErr w:type="spellStart"/>
      <w:r w:rsidRPr="00FA5837">
        <w:rPr>
          <w:color w:val="212121"/>
        </w:rPr>
        <w:t>Гервер</w:t>
      </w:r>
      <w:proofErr w:type="spellEnd"/>
      <w:r w:rsidRPr="00FA5837">
        <w:rPr>
          <w:color w:val="212121"/>
        </w:rPr>
        <w:t xml:space="preserve">, А. </w:t>
      </w:r>
      <w:proofErr w:type="spellStart"/>
      <w:r w:rsidRPr="00FA5837">
        <w:rPr>
          <w:color w:val="212121"/>
        </w:rPr>
        <w:t>Токарский</w:t>
      </w:r>
      <w:proofErr w:type="spellEnd"/>
      <w:r w:rsidRPr="00FA5837">
        <w:rPr>
          <w:color w:val="212121"/>
        </w:rPr>
        <w:t xml:space="preserve">, Г. Челпанов, Н. Грот, В. Кандинский, М. </w:t>
      </w:r>
      <w:proofErr w:type="spellStart"/>
      <w:r w:rsidRPr="00FA5837">
        <w:rPr>
          <w:color w:val="212121"/>
        </w:rPr>
        <w:t>Владеславлев</w:t>
      </w:r>
      <w:proofErr w:type="spellEnd"/>
      <w:r w:rsidRPr="00FA5837">
        <w:rPr>
          <w:color w:val="212121"/>
        </w:rPr>
        <w:t xml:space="preserve">, П. </w:t>
      </w:r>
      <w:proofErr w:type="spellStart"/>
      <w:r w:rsidRPr="00FA5837">
        <w:rPr>
          <w:color w:val="212121"/>
        </w:rPr>
        <w:t>Кова-Яевский</w:t>
      </w:r>
      <w:proofErr w:type="spellEnd"/>
      <w:r w:rsidRPr="00FA5837">
        <w:rPr>
          <w:color w:val="212121"/>
        </w:rPr>
        <w:t>, П. Лесгафт, В. Чиж, В. Бехтерев и др. За каждой из этих фамилий СТОИТ своя школа, свое направление исследовательской деятельности в психологи.</w:t>
      </w:r>
    </w:p>
    <w:p w:rsidR="00D46AF5" w:rsidRPr="00FA5837" w:rsidRDefault="00D46AF5" w:rsidP="004023D8">
      <w:pPr>
        <w:pStyle w:val="NormalWeb"/>
        <w:shd w:val="clear" w:color="auto" w:fill="FFFFFF"/>
        <w:spacing w:before="0" w:beforeAutospacing="0" w:after="0" w:afterAutospacing="0"/>
        <w:ind w:firstLine="708"/>
        <w:textAlignment w:val="baseline"/>
        <w:rPr>
          <w:color w:val="212121"/>
        </w:rPr>
      </w:pPr>
      <w:r w:rsidRPr="00FA5837">
        <w:rPr>
          <w:color w:val="212121"/>
        </w:rPr>
        <w:t xml:space="preserve">Психология как наука формировалась в течение тысячелетий и поэтому процесс ее становления носит далеко не случайный, а закономерный характер, основанный на факторах всех сфер жизнедеятельности человечества: от совершенствования общественно-экономических отношений до процесса развития собственно психологического </w:t>
      </w:r>
      <w:proofErr w:type="spellStart"/>
      <w:proofErr w:type="gramStart"/>
      <w:r w:rsidRPr="00FA5837">
        <w:rPr>
          <w:color w:val="212121"/>
        </w:rPr>
        <w:t>знания.На</w:t>
      </w:r>
      <w:proofErr w:type="spellEnd"/>
      <w:proofErr w:type="gramEnd"/>
      <w:r w:rsidRPr="00FA5837">
        <w:rPr>
          <w:color w:val="212121"/>
        </w:rPr>
        <w:t xml:space="preserve"> сегодняшний день психология - огромный мир знаний, включающий более сотни научных отраслей. Она «и очень старая, и совсем молодая наука, ... имеет за собой тысячелетнее прошлое, и, тем не менее, она вся еще в будущем» (С.Л. Рубинштейн).</w:t>
      </w:r>
      <w:r w:rsidR="004023D8">
        <w:rPr>
          <w:color w:val="212121"/>
        </w:rPr>
        <w:t xml:space="preserve"> </w:t>
      </w:r>
      <w:r w:rsidRPr="00FA5837">
        <w:rPr>
          <w:color w:val="212121"/>
        </w:rPr>
        <w:t xml:space="preserve">Любая отрасль познания становится самостоятельной отраслью научного познания, когда определяются объект, предмет исследования, формируется свой </w:t>
      </w:r>
      <w:proofErr w:type="spellStart"/>
      <w:r w:rsidRPr="00FA5837">
        <w:rPr>
          <w:color w:val="212121"/>
        </w:rPr>
        <w:t>категорийный</w:t>
      </w:r>
      <w:proofErr w:type="spellEnd"/>
      <w:r w:rsidRPr="00FA5837">
        <w:rPr>
          <w:color w:val="212121"/>
        </w:rPr>
        <w:t xml:space="preserve"> аппарат, формулируются законы и закономерности, используются соответствующие методы исследования.</w:t>
      </w:r>
    </w:p>
    <w:p w:rsidR="00D46AF5" w:rsidRPr="00FA5837" w:rsidRDefault="00D46AF5" w:rsidP="004023D8">
      <w:pPr>
        <w:pStyle w:val="NormalWeb"/>
        <w:shd w:val="clear" w:color="auto" w:fill="FFFFFF"/>
        <w:spacing w:before="0" w:beforeAutospacing="0" w:after="0" w:afterAutospacing="0"/>
        <w:ind w:firstLine="709"/>
        <w:textAlignment w:val="baseline"/>
        <w:rPr>
          <w:color w:val="212121"/>
        </w:rPr>
      </w:pPr>
      <w:r w:rsidRPr="00FA5837">
        <w:rPr>
          <w:color w:val="212121"/>
        </w:rPr>
        <w:t xml:space="preserve">Современная психология представляет собой широко разветвленную область знаний, включающую ряд отдельных дисциплин и научно-практических направлений. Представьте себе могучий ствол, от которого отходят ветви. Ствол </w:t>
      </w:r>
      <w:proofErr w:type="gramStart"/>
      <w:r w:rsidRPr="00FA5837">
        <w:rPr>
          <w:color w:val="212121"/>
        </w:rPr>
        <w:t>- это</w:t>
      </w:r>
      <w:proofErr w:type="gramEnd"/>
      <w:r w:rsidRPr="00FA5837">
        <w:rPr>
          <w:color w:val="212121"/>
        </w:rPr>
        <w:t xml:space="preserve"> общая психология, которая изучает и описывает наиболее общие психологические закономерности, основные понятия психологии. Общая психология - фундамент всех остальных ее отраслей.</w:t>
      </w:r>
    </w:p>
    <w:p w:rsidR="00D46AF5" w:rsidRPr="00FA5837" w:rsidRDefault="00D46AF5" w:rsidP="004023D8">
      <w:pPr>
        <w:pStyle w:val="NormalWeb"/>
        <w:shd w:val="clear" w:color="auto" w:fill="FFFFFF"/>
        <w:spacing w:before="0" w:beforeAutospacing="0" w:after="0" w:afterAutospacing="0"/>
        <w:ind w:firstLine="709"/>
        <w:textAlignment w:val="baseline"/>
        <w:rPr>
          <w:color w:val="212121"/>
        </w:rPr>
      </w:pPr>
      <w:r w:rsidRPr="00FA5837">
        <w:rPr>
          <w:color w:val="212121"/>
        </w:rPr>
        <w:t xml:space="preserve">Социальная психология интересуется закономерностями </w:t>
      </w:r>
      <w:proofErr w:type="spellStart"/>
      <w:r w:rsidRPr="00FA5837">
        <w:rPr>
          <w:color w:val="212121"/>
        </w:rPr>
        <w:t>группо</w:t>
      </w:r>
      <w:proofErr w:type="spellEnd"/>
      <w:r w:rsidRPr="00FA5837">
        <w:rPr>
          <w:color w:val="212121"/>
        </w:rPr>
        <w:t xml:space="preserve">-и. </w:t>
      </w:r>
      <w:proofErr w:type="spellStart"/>
      <w:r w:rsidRPr="00FA5837">
        <w:rPr>
          <w:color w:val="212121"/>
        </w:rPr>
        <w:t>iro</w:t>
      </w:r>
      <w:proofErr w:type="spellEnd"/>
      <w:r w:rsidRPr="00FA5837">
        <w:rPr>
          <w:color w:val="212121"/>
        </w:rPr>
        <w:t xml:space="preserve"> поведения и совместной деятельности людей.</w:t>
      </w:r>
      <w:r w:rsidRPr="00FA5837">
        <w:rPr>
          <w:color w:val="212121"/>
        </w:rPr>
        <w:br/>
        <w:t>Педагогическая психология изучает психологические проблемы</w:t>
      </w:r>
      <w:r w:rsidR="00FA5837">
        <w:rPr>
          <w:color w:val="212121"/>
        </w:rPr>
        <w:t xml:space="preserve"> </w:t>
      </w:r>
      <w:r w:rsidRPr="00FA5837">
        <w:rPr>
          <w:color w:val="212121"/>
        </w:rPr>
        <w:t>обучения и воспитания.</w:t>
      </w:r>
      <w:r w:rsidRPr="00FA5837">
        <w:rPr>
          <w:color w:val="212121"/>
        </w:rPr>
        <w:br/>
        <w:t>Возрастная психология изучает закономерности психического раз</w:t>
      </w:r>
      <w:r w:rsidR="008A7365" w:rsidRPr="00FA5837">
        <w:rPr>
          <w:color w:val="212121"/>
        </w:rPr>
        <w:t>в</w:t>
      </w:r>
      <w:r w:rsidRPr="00FA5837">
        <w:rPr>
          <w:color w:val="212121"/>
        </w:rPr>
        <w:t xml:space="preserve">ития личности от </w:t>
      </w:r>
      <w:r w:rsidR="004023D8">
        <w:rPr>
          <w:color w:val="212121"/>
        </w:rPr>
        <w:lastRenderedPageBreak/>
        <w:t xml:space="preserve">рождения до </w:t>
      </w:r>
      <w:proofErr w:type="spellStart"/>
      <w:proofErr w:type="gramStart"/>
      <w:r w:rsidR="004023D8">
        <w:rPr>
          <w:color w:val="212121"/>
        </w:rPr>
        <w:t>старости.</w:t>
      </w:r>
      <w:r w:rsidRPr="00FA5837">
        <w:rPr>
          <w:color w:val="212121"/>
        </w:rPr>
        <w:t>Психология</w:t>
      </w:r>
      <w:proofErr w:type="spellEnd"/>
      <w:proofErr w:type="gramEnd"/>
      <w:r w:rsidRPr="00FA5837">
        <w:rPr>
          <w:color w:val="212121"/>
        </w:rPr>
        <w:t xml:space="preserve"> труда увязывает психические процессы и свойства</w:t>
      </w:r>
      <w:r w:rsidR="00FA5837">
        <w:rPr>
          <w:color w:val="212121"/>
        </w:rPr>
        <w:t xml:space="preserve">. </w:t>
      </w:r>
      <w:r w:rsidRPr="00FA5837">
        <w:rPr>
          <w:color w:val="212121"/>
        </w:rPr>
        <w:t>Точности в единый проблемный узел с предметами и орудиями труда.</w:t>
      </w:r>
      <w:r w:rsidRPr="00FA5837">
        <w:rPr>
          <w:color w:val="212121"/>
        </w:rPr>
        <w:br/>
        <w:t>Инженерная психология проектирует процессы информационного</w:t>
      </w:r>
      <w:r w:rsidR="008A7365" w:rsidRPr="00FA5837">
        <w:rPr>
          <w:color w:val="212121"/>
        </w:rPr>
        <w:t>.  Д</w:t>
      </w:r>
      <w:r w:rsidRPr="00FA5837">
        <w:rPr>
          <w:color w:val="212121"/>
        </w:rPr>
        <w:t>ействия</w:t>
      </w:r>
      <w:r w:rsidR="008A7365" w:rsidRPr="00FA5837">
        <w:rPr>
          <w:color w:val="212121"/>
        </w:rPr>
        <w:t xml:space="preserve"> </w:t>
      </w:r>
      <w:r w:rsidRPr="00FA5837">
        <w:rPr>
          <w:color w:val="212121"/>
        </w:rPr>
        <w:t>технических средств и систем с человеком-оператором.</w:t>
      </w:r>
      <w:r w:rsidRPr="00FA5837">
        <w:rPr>
          <w:color w:val="212121"/>
        </w:rPr>
        <w:br/>
        <w:t>Психология управления выявляет психологические особеннос</w:t>
      </w:r>
      <w:r w:rsidR="004023D8">
        <w:rPr>
          <w:color w:val="212121"/>
        </w:rPr>
        <w:t xml:space="preserve">ти управленческой </w:t>
      </w:r>
      <w:proofErr w:type="spellStart"/>
      <w:r w:rsidR="004023D8">
        <w:rPr>
          <w:color w:val="212121"/>
        </w:rPr>
        <w:t>деятельности.</w:t>
      </w:r>
      <w:r w:rsidRPr="00FA5837">
        <w:rPr>
          <w:color w:val="212121"/>
        </w:rPr>
        <w:t>Психология</w:t>
      </w:r>
      <w:proofErr w:type="spellEnd"/>
      <w:r w:rsidRPr="00FA5837">
        <w:rPr>
          <w:color w:val="212121"/>
        </w:rPr>
        <w:t xml:space="preserve"> аномальных явлений (парапсихология) занимается изучением психических процессов, состояний и свойств объектов, не объяснимых с точки зрения</w:t>
      </w:r>
      <w:r w:rsidR="004023D8">
        <w:rPr>
          <w:color w:val="212121"/>
        </w:rPr>
        <w:t xml:space="preserve"> известных законов и </w:t>
      </w:r>
      <w:proofErr w:type="spellStart"/>
      <w:r w:rsidR="004023D8">
        <w:rPr>
          <w:color w:val="212121"/>
        </w:rPr>
        <w:t>принципов.</w:t>
      </w:r>
      <w:r w:rsidRPr="00FA5837">
        <w:rPr>
          <w:color w:val="212121"/>
        </w:rPr>
        <w:t>Психология</w:t>
      </w:r>
      <w:proofErr w:type="spellEnd"/>
      <w:r w:rsidRPr="00FA5837">
        <w:rPr>
          <w:color w:val="212121"/>
        </w:rPr>
        <w:t xml:space="preserve"> семьи и брака нацелена на выявление условии благоприятного развития внутрисемейных взаимоотношений.</w:t>
      </w:r>
      <w:r w:rsidRPr="00FA5837">
        <w:rPr>
          <w:color w:val="212121"/>
        </w:rPr>
        <w:br/>
        <w:t>Психолингвистика изучает обусловленность речи и ее восприятие стр</w:t>
      </w:r>
      <w:r w:rsidR="004023D8">
        <w:rPr>
          <w:color w:val="212121"/>
        </w:rPr>
        <w:t xml:space="preserve">уктурой соответствующего </w:t>
      </w:r>
      <w:proofErr w:type="spellStart"/>
      <w:r w:rsidR="004023D8">
        <w:rPr>
          <w:color w:val="212121"/>
        </w:rPr>
        <w:t>языка.</w:t>
      </w:r>
      <w:r w:rsidRPr="00FA5837">
        <w:rPr>
          <w:color w:val="212121"/>
        </w:rPr>
        <w:t>Юридическая</w:t>
      </w:r>
      <w:proofErr w:type="spellEnd"/>
      <w:r w:rsidRPr="00FA5837">
        <w:rPr>
          <w:color w:val="212121"/>
        </w:rPr>
        <w:t xml:space="preserve"> психология изучает закономерности психической де</w:t>
      </w:r>
      <w:r w:rsidR="008A7365" w:rsidRPr="00FA5837">
        <w:rPr>
          <w:color w:val="212121"/>
        </w:rPr>
        <w:t>ят</w:t>
      </w:r>
      <w:r w:rsidRPr="00FA5837">
        <w:rPr>
          <w:color w:val="212121"/>
        </w:rPr>
        <w:t>ельности людей в сфере отношений, регулируемых правом.</w:t>
      </w:r>
      <w:r w:rsidRPr="00FA5837">
        <w:rPr>
          <w:color w:val="212121"/>
        </w:rPr>
        <w:br/>
        <w:t>Политическая психология изучает психологические компонен</w:t>
      </w:r>
      <w:r w:rsidR="004023D8">
        <w:rPr>
          <w:color w:val="212121"/>
        </w:rPr>
        <w:t xml:space="preserve">ты политической жизни </w:t>
      </w:r>
      <w:proofErr w:type="spellStart"/>
      <w:r w:rsidR="004023D8">
        <w:rPr>
          <w:color w:val="212121"/>
        </w:rPr>
        <w:t>общества.</w:t>
      </w:r>
      <w:r w:rsidRPr="00FA5837">
        <w:rPr>
          <w:color w:val="212121"/>
        </w:rPr>
        <w:t>Медицинская</w:t>
      </w:r>
      <w:proofErr w:type="spellEnd"/>
      <w:r w:rsidRPr="00FA5837">
        <w:rPr>
          <w:color w:val="212121"/>
        </w:rPr>
        <w:t xml:space="preserve"> психология занимается психологическими аспектами гигиены, профилактики, диагностики, </w:t>
      </w:r>
      <w:r w:rsidR="004023D8">
        <w:rPr>
          <w:color w:val="212121"/>
        </w:rPr>
        <w:t xml:space="preserve">лечения и реабилитации </w:t>
      </w:r>
      <w:proofErr w:type="spellStart"/>
      <w:r w:rsidR="004023D8">
        <w:rPr>
          <w:color w:val="212121"/>
        </w:rPr>
        <w:t>больных.</w:t>
      </w:r>
      <w:r w:rsidRPr="00FA5837">
        <w:rPr>
          <w:color w:val="212121"/>
        </w:rPr>
        <w:t>Психология</w:t>
      </w:r>
      <w:proofErr w:type="spellEnd"/>
      <w:r w:rsidRPr="00FA5837">
        <w:rPr>
          <w:color w:val="212121"/>
        </w:rPr>
        <w:t xml:space="preserve"> искусства изучает свойства и состояния личности, обуславливающие создание и воспр</w:t>
      </w:r>
      <w:r w:rsidR="004023D8">
        <w:rPr>
          <w:color w:val="212121"/>
        </w:rPr>
        <w:t xml:space="preserve">иятие художественных ценностей. </w:t>
      </w:r>
      <w:r w:rsidRPr="00FA5837">
        <w:rPr>
          <w:color w:val="212121"/>
        </w:rPr>
        <w:t>Психология спорта исследует закономерности психики в процессе соревновательной и тренировочной спортивной деятельности.</w:t>
      </w:r>
      <w:r w:rsidRPr="00FA5837">
        <w:rPr>
          <w:color w:val="212121"/>
        </w:rPr>
        <w:br/>
        <w:t>Психология религии изучает психологические факторы религиозного сознания.</w:t>
      </w:r>
      <w:r w:rsidRPr="00FA5837">
        <w:rPr>
          <w:color w:val="212121"/>
        </w:rPr>
        <w:br/>
        <w:t>Экологическая психология изучает психологические аспекты взаимодейств</w:t>
      </w:r>
      <w:r w:rsidR="004023D8">
        <w:rPr>
          <w:color w:val="212121"/>
        </w:rPr>
        <w:t xml:space="preserve">ия человека и окружающей </w:t>
      </w:r>
      <w:proofErr w:type="spellStart"/>
      <w:proofErr w:type="gramStart"/>
      <w:r w:rsidR="004023D8">
        <w:rPr>
          <w:color w:val="212121"/>
        </w:rPr>
        <w:t>среды.</w:t>
      </w:r>
      <w:r w:rsidRPr="00FA5837">
        <w:rPr>
          <w:color w:val="212121"/>
        </w:rPr>
        <w:t>Психодиагностика</w:t>
      </w:r>
      <w:proofErr w:type="spellEnd"/>
      <w:proofErr w:type="gramEnd"/>
      <w:r w:rsidRPr="00FA5837">
        <w:rPr>
          <w:color w:val="212121"/>
        </w:rPr>
        <w:t xml:space="preserve"> нацелена на разработку методов выявления и измерения индивидуально-психологических особенностей личности.</w:t>
      </w:r>
    </w:p>
    <w:p w:rsidR="00D46AF5" w:rsidRDefault="00D46AF5" w:rsidP="004023D8">
      <w:pPr>
        <w:pStyle w:val="NormalWeb"/>
        <w:shd w:val="clear" w:color="auto" w:fill="FFFFFF"/>
        <w:spacing w:before="0" w:beforeAutospacing="0" w:after="0" w:afterAutospacing="0"/>
        <w:textAlignment w:val="baseline"/>
        <w:rPr>
          <w:color w:val="212121"/>
        </w:rPr>
      </w:pPr>
      <w:r w:rsidRPr="00FA5837">
        <w:rPr>
          <w:color w:val="212121"/>
        </w:rPr>
        <w:t>В последние годы ускоряющий импульс получает виртуальная психология, изучающая психологические виртуальные реальности и строящаяся на специф</w:t>
      </w:r>
      <w:bookmarkStart w:id="0" w:name="_GoBack"/>
      <w:bookmarkEnd w:id="0"/>
      <w:r w:rsidRPr="00FA5837">
        <w:rPr>
          <w:color w:val="212121"/>
        </w:rPr>
        <w:t>ическом философском базисе.Каждое из этих направлений использует теоретико-методическое наследие общей психологии, но богато собственными методами, подходами и приемами. Как никогда актуальны ныне слова Л.С. Выготского о том, что сегодня под словом психология «скрывается много психологий».</w:t>
      </w:r>
    </w:p>
    <w:p w:rsidR="00FA5837" w:rsidRPr="00FA5837" w:rsidRDefault="00FA5837" w:rsidP="00D46AF5">
      <w:pPr>
        <w:pStyle w:val="NormalWeb"/>
        <w:shd w:val="clear" w:color="auto" w:fill="FFFFFF"/>
        <w:spacing w:before="0" w:beforeAutospacing="0" w:after="0" w:afterAutospacing="0"/>
        <w:textAlignment w:val="baseline"/>
        <w:rPr>
          <w:color w:val="212121"/>
        </w:rPr>
      </w:pP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Направления современной психологии.</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xml:space="preserve">В этом очень кратком обзоре, мы обозначим основные направления современной психологии, </w:t>
      </w:r>
      <w:proofErr w:type="gramStart"/>
      <w:r w:rsidRPr="00FA5837">
        <w:rPr>
          <w:color w:val="212121"/>
        </w:rPr>
        <w:t>что бы</w:t>
      </w:r>
      <w:proofErr w:type="gramEnd"/>
      <w:r w:rsidRPr="00FA5837">
        <w:rPr>
          <w:color w:val="212121"/>
        </w:rPr>
        <w:t xml:space="preserve"> внести ясность в общепринятые и всем известные термины – </w:t>
      </w:r>
      <w:hyperlink r:id="rId7" w:tgtFrame="_self" w:history="1">
        <w:r w:rsidRPr="00FA5837">
          <w:rPr>
            <w:color w:val="212121"/>
          </w:rPr>
          <w:t>психолог</w:t>
        </w:r>
      </w:hyperlink>
      <w:r w:rsidRPr="00FA5837">
        <w:rPr>
          <w:color w:val="212121"/>
        </w:rPr>
        <w:t> и психология. Клиент приходит на консультацию к </w:t>
      </w:r>
      <w:hyperlink r:id="rId8" w:tgtFrame="_self" w:history="1">
        <w:r w:rsidRPr="00FA5837">
          <w:rPr>
            <w:color w:val="212121"/>
          </w:rPr>
          <w:t>психологу</w:t>
        </w:r>
      </w:hyperlink>
      <w:r w:rsidRPr="00FA5837">
        <w:rPr>
          <w:color w:val="212121"/>
        </w:rPr>
        <w:t>, подчас не подозревая, что сегодня в мире не существует единой науки - психологии и единой системы психологического знания, а есть различные направления с отличными стандартами и методами работы. Дело не в том хороши или плохи различные школы психологии, скорее, каждая школ позволяет добиться хороших результатов у тех клиентов, которые соответствуют ей по своей психологической организации, особенностям индивидуального развития, темпо-ритму своего сознания. Наверное, было бы идеальным, если бы каждый психолог интегрировал в себе знания всех школ и владел многими методами практической психологии, чтобы достичь успеха с каждым клиентом.</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ПСИХОАНАЛИЗ.</w:t>
      </w:r>
      <w:r w:rsidR="003704C5">
        <w:rPr>
          <w:color w:val="212121"/>
        </w:rPr>
        <w:t xml:space="preserve"> </w:t>
      </w:r>
      <w:r w:rsidRPr="00FA5837">
        <w:rPr>
          <w:color w:val="212121"/>
        </w:rPr>
        <w:t xml:space="preserve">Направление в современной психологии, основанное З. Фрейдом в начале XX века. Акцент данного направления направлен на исследование динамики либидо (Зачастую либидо сводят только к сфере сексуального. Это не так. Либидо по Фрейду является универсальной формой психической энергии, несущей в себе потенциал возможностей </w:t>
      </w:r>
      <w:proofErr w:type="gramStart"/>
      <w:r w:rsidRPr="00FA5837">
        <w:rPr>
          <w:color w:val="212121"/>
        </w:rPr>
        <w:t>для любых действий</w:t>
      </w:r>
      <w:proofErr w:type="gramEnd"/>
      <w:r w:rsidRPr="00FA5837">
        <w:rPr>
          <w:color w:val="212121"/>
        </w:rPr>
        <w:t xml:space="preserve"> несущих наслаждение – это может быть творчество, эстетика, работа, спорт, секс). Наиболее важен детский период жизни во время которого закладываются стереотипы сексуального поведения, являющиеся областью наиболее цензурируемых отношений. Именно в детском периоде сознание каждого человека сталкивается с неразрешимыми противоречиями между нормами морали и инстинктивными побуждениями в результате чего «запретное» вытесняется, </w:t>
      </w:r>
      <w:r w:rsidRPr="00FA5837">
        <w:rPr>
          <w:color w:val="212121"/>
        </w:rPr>
        <w:lastRenderedPageBreak/>
        <w:t xml:space="preserve">отдавая предпочтение социальной, семейной, религиозной морали, то есть, уступая свое природное естество авторитету взрослых. Подобно айсбергу большая часть психической деятельности скрыта под поверхностью сознания и подвержена воздействию неконтролируемых сил – это было известно до Фрейда, также как существовал и термин бессознательное. Фрейд детально исследовал структуру осознаваемого и бессознательного и описал механизмы протекающих в них процессов. То, что существовало в </w:t>
      </w:r>
      <w:proofErr w:type="spellStart"/>
      <w:r w:rsidRPr="00FA5837">
        <w:rPr>
          <w:color w:val="212121"/>
        </w:rPr>
        <w:t>дофрейдовской</w:t>
      </w:r>
      <w:proofErr w:type="spellEnd"/>
      <w:r w:rsidRPr="00FA5837">
        <w:rPr>
          <w:color w:val="212121"/>
        </w:rPr>
        <w:t> психологии в качестве наметок или проектов приобрело вид законченной теории человеческой личности. Психоанализ исследует такие процессы психики, как вытеснение, реактивные формации, сублимация, замещение, проекции, инстинкты, агрессия – все то, что скрыто в глубинах бессознательного, в той подводной части «айсберга», которая не подлежит контролю разума, но при этом является подлинным правителем человека. Осознание «скрытой информации» позволяет добиваться выраженного терапевтического эффекта в борьбе с неврозами, депрессиями, психотическими состояниями, болезнями.</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Одной из фундаментальных работ З. Фрейда является «Толкование сновидений». Сновидения в психоанализе рассматриваются, как свидетельства нереализованных желаний и страхов.</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Психоанализ обычно проводиться в форме одночасовых сессий. Это длительный процесс, состоящий из десятков или даже сотен сессий, которые проводятся в течение многих месяцев или даже лет.</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Несмотря на то, что сегодня по прошествии века психология пересматривает некоторые позиции учения Фрейда, без его концепций не обходится ни одна современная школа.</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xml:space="preserve">ЮНГИАНСКИЙ АНАЛИЗ. Кроме индивидуального бессознательного - продукта личной истории, К. Юнг ввел понятие «коллективного бессознательного», то есть субстанции разума, которая принадлежит всему человечеству в целом. В таком «коллективном», или «социальном», бессознательном действуют особые мотивационные факторы, названные «архетипами» - изначальными образами. Не стоит считать, что коллективное бессознательное представляет собой, лишь некую негативную сферу, от которой необходимо отстроится. На самом деле коллективное бессознательное скорее выступает, как общая информационная база, которую можно и нужно использовать во благо себе. Негативное влияние проявляется лишь там, где присутствует слепое следование системе. Все знания, таланты и способности, все лучшее, что накоплено человечеством за его долгую историю, предназначены для того, чтобы реально помогать каждому человеку. Задача </w:t>
      </w:r>
      <w:proofErr w:type="spellStart"/>
      <w:r w:rsidRPr="00FA5837">
        <w:rPr>
          <w:color w:val="212121"/>
        </w:rPr>
        <w:t>юнгианского</w:t>
      </w:r>
      <w:proofErr w:type="spellEnd"/>
      <w:r w:rsidRPr="00FA5837">
        <w:rPr>
          <w:color w:val="212121"/>
        </w:rPr>
        <w:t xml:space="preserve"> аналитика — уметь синтезировать все это в своей практике, непрестанно совершенствуя и творчески видоизменяя для каждого конкретного случая и в соответствии с требованиями времени. В отличие от психоанализа Фрейда, стремящегося к точным научно обоснованным интерпретациям, которые, к сожалению могут порой носить разоблачительный характер и вызвать у клиента отторжение, </w:t>
      </w:r>
      <w:proofErr w:type="spellStart"/>
      <w:r w:rsidRPr="00FA5837">
        <w:rPr>
          <w:color w:val="212121"/>
        </w:rPr>
        <w:t>юнгианские</w:t>
      </w:r>
      <w:proofErr w:type="spellEnd"/>
      <w:r w:rsidRPr="00FA5837">
        <w:rPr>
          <w:color w:val="212121"/>
        </w:rPr>
        <w:t xml:space="preserve"> аналитики проводят сессии исходя из того, что верно лишь то, что верно для самого клиента. Они будут стараться не только обсудить проблему со всех возможных точек зрения, но и способствовать пробуждению любых творческих начинаний у клиента, которые могут проявиться в любви к рисованию, лепке из глины, в сочинении сказок, ведении дневника и т.п.</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ПСИХОДРАМА</w:t>
      </w:r>
      <w:r w:rsidR="003704C5">
        <w:rPr>
          <w:color w:val="212121"/>
        </w:rPr>
        <w:t xml:space="preserve">. </w:t>
      </w:r>
      <w:r w:rsidRPr="00FA5837">
        <w:rPr>
          <w:color w:val="212121"/>
        </w:rPr>
        <w:t>Направление психологии начало свою историю в 20-х XX столетия благодаря таланту выдающегося врача, </w:t>
      </w:r>
      <w:hyperlink r:id="rId9" w:tgtFrame="_self" w:history="1">
        <w:r w:rsidRPr="00FA5837">
          <w:rPr>
            <w:color w:val="212121"/>
          </w:rPr>
          <w:t>психолога</w:t>
        </w:r>
      </w:hyperlink>
      <w:r w:rsidRPr="00FA5837">
        <w:rPr>
          <w:color w:val="212121"/>
        </w:rPr>
        <w:t xml:space="preserve"> и философа Я. Л. Морено. История свидетельствует о встрече Я. Морено и З. Фрейда, во время которой, молодой Морено заявил – «Вы разрешили людям говорить, я разрешу им действовать». Впервые психотерапевтические сеансы из индивидуальных трансформировались в групповые, переносясь из замкнутого психоаналитического кабинета в реальную людскую среду. Таким образом, Я. Морено решил задачу проявления внутренней реальности человека </w:t>
      </w:r>
      <w:r w:rsidRPr="00FA5837">
        <w:rPr>
          <w:color w:val="212121"/>
        </w:rPr>
        <w:lastRenderedPageBreak/>
        <w:t xml:space="preserve">непосредственно в ситуации социального окружения, собственно того </w:t>
      </w:r>
      <w:proofErr w:type="gramStart"/>
      <w:r w:rsidRPr="00FA5837">
        <w:rPr>
          <w:color w:val="212121"/>
        </w:rPr>
        <w:t>окружения,  в</w:t>
      </w:r>
      <w:proofErr w:type="gramEnd"/>
      <w:r w:rsidRPr="00FA5837">
        <w:rPr>
          <w:color w:val="212121"/>
        </w:rPr>
        <w:t xml:space="preserve"> столкновении с которым и продуцируется психологический конфликт.</w:t>
      </w:r>
    </w:p>
    <w:p w:rsidR="00D46AF5" w:rsidRPr="00FA5837" w:rsidRDefault="00D46AF5" w:rsidP="008A7365">
      <w:pPr>
        <w:pStyle w:val="NormalWeb"/>
        <w:shd w:val="clear" w:color="auto" w:fill="FFFFFF"/>
        <w:spacing w:before="0" w:beforeAutospacing="0" w:after="0" w:afterAutospacing="0"/>
        <w:textAlignment w:val="baseline"/>
        <w:rPr>
          <w:color w:val="212121"/>
        </w:rPr>
      </w:pPr>
      <w:proofErr w:type="spellStart"/>
      <w:r w:rsidRPr="00FA5837">
        <w:rPr>
          <w:color w:val="212121"/>
        </w:rPr>
        <w:t>Психодраматическая</w:t>
      </w:r>
      <w:proofErr w:type="spellEnd"/>
      <w:r w:rsidRPr="00FA5837">
        <w:rPr>
          <w:color w:val="212121"/>
        </w:rPr>
        <w:t xml:space="preserve"> сессия начинается с разогрева, </w:t>
      </w:r>
      <w:proofErr w:type="gramStart"/>
      <w:r w:rsidRPr="00FA5837">
        <w:rPr>
          <w:color w:val="212121"/>
        </w:rPr>
        <w:t>- это</w:t>
      </w:r>
      <w:proofErr w:type="gramEnd"/>
      <w:r w:rsidRPr="00FA5837">
        <w:rPr>
          <w:color w:val="212121"/>
        </w:rPr>
        <w:t xml:space="preserve"> может быть двигательное или медитативное упражнение, призванное поднять уровень энергии в группе и настроить участников на определенные темы. Затем происходит выбор протагониста (актер, играющий главную роль), то есть того участника, на которого в течение данной сессии будет работать вся группа. Выбор происходит так - ведущий и участники, желающие разобраться со своей темой, выдвигаются из общего круга вперед и рассказывают, с чем они хотел бы поработать, а люди, сидящие во внешнем круге, внимательно слушают. Когда темы понятны всем, представители внешнего круга делают свой выбор по критерию «какая тема для меня сейчас наиболее актуальна». Выбирается именно тема, а не человек, который ее представляет, поскольку только в этом случае выбранная для работы тема будет групповой.</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xml:space="preserve">После того, как выбор сделан, начинается этап действия. Сцену за сценой протагонист, с помощью участников группы, драматически проигрывает волнующую его ситуацию. Сначала протагонист выбирает из участников группы того, кто будет играть его самого в тех случаях, когда он сам будет в другой роли. Затем выбираются участники на роли важных для его жизненной ситуации персонажей (это могут быть как реальные люди, так и его фантазии, мысли и чувства и даже сновидения). Формы разыгрывания варьируются от буквального воспроизведения реальных событий до постановки символических сцен, никогда не имевших места в реальности. </w:t>
      </w:r>
      <w:proofErr w:type="spellStart"/>
      <w:r w:rsidRPr="00FA5837">
        <w:rPr>
          <w:color w:val="212121"/>
        </w:rPr>
        <w:t>Психодраматическая</w:t>
      </w:r>
      <w:proofErr w:type="spellEnd"/>
      <w:r w:rsidRPr="00FA5837">
        <w:rPr>
          <w:color w:val="212121"/>
        </w:rPr>
        <w:t xml:space="preserve"> сцена заканчивается, когда </w:t>
      </w:r>
      <w:proofErr w:type="spellStart"/>
      <w:r w:rsidRPr="00FA5837">
        <w:rPr>
          <w:color w:val="212121"/>
        </w:rPr>
        <w:t>протогонист</w:t>
      </w:r>
      <w:proofErr w:type="spellEnd"/>
      <w:r w:rsidRPr="00FA5837">
        <w:rPr>
          <w:color w:val="212121"/>
        </w:rPr>
        <w:t> находит решение проблемной ситуации или почувствует, что получил достаточно информации о ситуации. После этапа действия проходит шеринг – обмен впечатлениями между «участниками действия» и «зрителями». Сначала участники, игравшие роли, делятся своими переживаниями «из роли», то есть рассказывают о том, какого им было быть, например, мамой протагониста. Затем уже вся группа делится чувствами «из жизни», то есть участники рассказывают о похожих ситуациях, происходивших в их жизни, о чувствах, которые у них были во время действия или наблюдения за ним. На </w:t>
      </w:r>
      <w:proofErr w:type="spellStart"/>
      <w:r w:rsidRPr="00FA5837">
        <w:rPr>
          <w:color w:val="212121"/>
        </w:rPr>
        <w:t>шерингекатегорически</w:t>
      </w:r>
      <w:proofErr w:type="spellEnd"/>
      <w:r w:rsidRPr="00FA5837">
        <w:rPr>
          <w:color w:val="212121"/>
        </w:rPr>
        <w:t xml:space="preserve"> запрещено все, что может ранить протагониста или участников группы – мысли, оценки, советы по поводу ситуаций. Говорить можно только о своих чувствах и о событиях своей жизни.</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Психодрама сегодня в оригинальном виде распространена мало, однако, ее элементы широко используются во всех направлениях психологии.</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ЛОГОТЕРАПИЯ</w:t>
      </w:r>
      <w:r w:rsidR="003704C5">
        <w:rPr>
          <w:color w:val="212121"/>
        </w:rPr>
        <w:t xml:space="preserve"> </w:t>
      </w:r>
      <w:r w:rsidRPr="00FA5837">
        <w:rPr>
          <w:color w:val="212121"/>
        </w:rPr>
        <w:t>— психотерапевтическая стратегия, разработанная В. </w:t>
      </w:r>
      <w:proofErr w:type="spellStart"/>
      <w:r w:rsidRPr="00FA5837">
        <w:rPr>
          <w:color w:val="212121"/>
        </w:rPr>
        <w:t>Франклом</w:t>
      </w:r>
      <w:proofErr w:type="spellEnd"/>
      <w:r w:rsidRPr="00FA5837">
        <w:rPr>
          <w:color w:val="212121"/>
        </w:rPr>
        <w:t xml:space="preserve"> в 40-х годах XX столетия, основанная на убеждении, что развитие личности невозможно без поиска и реализации смысла жизни. Если у человека нет смысла жизни или он таков, что реально недостижим, то возникает экзистенциальная фрустрация (жизненный застой), приводящая к неврозам и психическим заболеваниям. В процессе </w:t>
      </w:r>
      <w:proofErr w:type="spellStart"/>
      <w:r w:rsidRPr="00FA5837">
        <w:rPr>
          <w:color w:val="212121"/>
        </w:rPr>
        <w:t>логотерапии</w:t>
      </w:r>
      <w:proofErr w:type="spellEnd"/>
      <w:r w:rsidRPr="00FA5837">
        <w:rPr>
          <w:color w:val="212121"/>
        </w:rPr>
        <w:t xml:space="preserve"> ставится задача помощи клиенту в обретении смысла его жизни, который не может быть просто заимствован у других, каким бы привлекательным он не был. Для ее решения был разработан метод сократического диалога, в котором происходит обсуждение личного опыта, касающегося прежде всего трех сфер, в которых может быть найден индивидуальный смысл жизни. Это: творчество, переживания и осознанное отношение к обстоятельствам, на которые нельзя повлиять. Одной из основных областей, в которой индивид может получить поддержку в поисках смысла, является религиозная вера. </w:t>
      </w:r>
      <w:proofErr w:type="spellStart"/>
      <w:r w:rsidRPr="00FA5837">
        <w:rPr>
          <w:color w:val="212121"/>
        </w:rPr>
        <w:t>Логотерапия</w:t>
      </w:r>
      <w:proofErr w:type="spellEnd"/>
      <w:r w:rsidRPr="00FA5837">
        <w:rPr>
          <w:color w:val="212121"/>
        </w:rPr>
        <w:t xml:space="preserve"> имеет собственные уникальные терапевтические методики, такие как метод парадоксальной интенции, </w:t>
      </w:r>
      <w:proofErr w:type="spellStart"/>
      <w:r w:rsidRPr="00FA5837">
        <w:rPr>
          <w:color w:val="212121"/>
        </w:rPr>
        <w:t>дерефлексия</w:t>
      </w:r>
      <w:proofErr w:type="spellEnd"/>
      <w:r w:rsidRPr="00FA5837">
        <w:rPr>
          <w:color w:val="212121"/>
        </w:rPr>
        <w:t xml:space="preserve"> и др.</w:t>
      </w:r>
    </w:p>
    <w:p w:rsidR="00D46AF5" w:rsidRPr="00FA5837" w:rsidRDefault="00D46AF5" w:rsidP="008A7365">
      <w:pPr>
        <w:pStyle w:val="NormalWeb"/>
        <w:shd w:val="clear" w:color="auto" w:fill="FFFFFF"/>
        <w:spacing w:before="0" w:beforeAutospacing="0" w:after="0" w:afterAutospacing="0"/>
        <w:textAlignment w:val="baseline"/>
        <w:rPr>
          <w:color w:val="212121"/>
        </w:rPr>
      </w:pPr>
      <w:proofErr w:type="spellStart"/>
      <w:r w:rsidRPr="00FA5837">
        <w:rPr>
          <w:color w:val="212121"/>
        </w:rPr>
        <w:t>Логотерапия</w:t>
      </w:r>
      <w:proofErr w:type="spellEnd"/>
      <w:r w:rsidRPr="00FA5837">
        <w:rPr>
          <w:color w:val="212121"/>
        </w:rPr>
        <w:t xml:space="preserve"> эффективна для </w:t>
      </w:r>
      <w:hyperlink r:id="rId10" w:tgtFrame="_self" w:history="1">
        <w:r w:rsidRPr="00FA5837">
          <w:rPr>
            <w:color w:val="212121"/>
          </w:rPr>
          <w:t>психологической</w:t>
        </w:r>
      </w:hyperlink>
      <w:r w:rsidRPr="00FA5837">
        <w:rPr>
          <w:color w:val="212121"/>
        </w:rPr>
        <w:t> помощи в различных ситуациях: неврозы, фобии, страхи, сложности во взаимоотношениях, депрессии, проблемы в области сексуальности, преодоление психологических травм и насилия и др.</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lastRenderedPageBreak/>
        <w:t>ГУМАНИСТИЧЕСКАЯ ПСИХОЛОГИЯ</w:t>
      </w:r>
      <w:r w:rsidR="003704C5">
        <w:rPr>
          <w:color w:val="212121"/>
        </w:rPr>
        <w:t xml:space="preserve"> </w:t>
      </w:r>
      <w:r w:rsidRPr="00FA5837">
        <w:rPr>
          <w:color w:val="212121"/>
        </w:rPr>
        <w:t>оформилась, как самостоятельное течение в 50-60-х годах и представляет собой скорее совокупность сходных философских воззрений на человека, что дает практическим </w:t>
      </w:r>
      <w:hyperlink r:id="rId11" w:tgtFrame="_self" w:history="1">
        <w:r w:rsidRPr="00FA5837">
          <w:rPr>
            <w:color w:val="212121"/>
          </w:rPr>
          <w:t>психологам</w:t>
        </w:r>
      </w:hyperlink>
      <w:r w:rsidRPr="00FA5837">
        <w:rPr>
          <w:color w:val="212121"/>
        </w:rPr>
        <w:t> возможность строить обоснованный терапевтический процесс. Основу гуманистической психологии заложили такие всемирно известные мыслители, как Э. Фромм, А. </w:t>
      </w:r>
      <w:proofErr w:type="spellStart"/>
      <w:r w:rsidRPr="00FA5837">
        <w:rPr>
          <w:color w:val="212121"/>
        </w:rPr>
        <w:t>Маслоу</w:t>
      </w:r>
      <w:proofErr w:type="spellEnd"/>
      <w:r w:rsidRPr="00FA5837">
        <w:rPr>
          <w:color w:val="212121"/>
        </w:rPr>
        <w:t>, К. </w:t>
      </w:r>
      <w:proofErr w:type="spellStart"/>
      <w:proofErr w:type="gramStart"/>
      <w:r w:rsidRPr="00FA5837">
        <w:rPr>
          <w:color w:val="212121"/>
        </w:rPr>
        <w:t>Роджерс</w:t>
      </w:r>
      <w:proofErr w:type="spellEnd"/>
      <w:r w:rsidRPr="00FA5837">
        <w:rPr>
          <w:color w:val="212121"/>
        </w:rPr>
        <w:t>,  Г.</w:t>
      </w:r>
      <w:proofErr w:type="gramEnd"/>
      <w:r w:rsidRPr="00FA5837">
        <w:rPr>
          <w:color w:val="212121"/>
        </w:rPr>
        <w:t xml:space="preserve"> </w:t>
      </w:r>
      <w:proofErr w:type="spellStart"/>
      <w:r w:rsidRPr="00FA5837">
        <w:rPr>
          <w:color w:val="212121"/>
        </w:rPr>
        <w:t>Олпорт</w:t>
      </w:r>
      <w:proofErr w:type="spellEnd"/>
      <w:r w:rsidRPr="00FA5837">
        <w:rPr>
          <w:color w:val="212121"/>
        </w:rPr>
        <w:t>. и др. Согласно представлениям гуманистической психологии, человек наделен врожденным и неодолимым стремлением к самореализации и самоактуализации, причем важен, как внутренний сокровенный уровень сознания так и уровень самосознания в пространстве социума. В определенной степени, самоактуализация не может протекать бесконфликтно: свобода и социальность, творчество и ответственность, любовь и долг – коллизии, которые нуждаются в глубоком философском осмыслении для каждого человека. Особое внимание придается тому, что реальность, воспринимаемая человеком согласно стереотипных представлений большинства, имеет условный характер, в то время, как истинной реальностью являются только внутренние переживания самого человека.</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xml:space="preserve">Одно </w:t>
      </w:r>
      <w:proofErr w:type="gramStart"/>
      <w:r w:rsidRPr="00FA5837">
        <w:rPr>
          <w:color w:val="212121"/>
        </w:rPr>
        <w:t>из базовых убеждений</w:t>
      </w:r>
      <w:proofErr w:type="gramEnd"/>
      <w:r w:rsidRPr="00FA5837">
        <w:rPr>
          <w:color w:val="212121"/>
        </w:rPr>
        <w:t xml:space="preserve"> гуманистически-ориентированных </w:t>
      </w:r>
      <w:proofErr w:type="spellStart"/>
      <w:r w:rsidR="009C687A">
        <w:fldChar w:fldCharType="begin"/>
      </w:r>
      <w:r w:rsidR="009C687A">
        <w:instrText xml:space="preserve"> HYPERLINK "http://www.ontopsyholog.ru/" \t "_self" </w:instrText>
      </w:r>
      <w:r w:rsidR="009C687A">
        <w:fldChar w:fldCharType="separate"/>
      </w:r>
      <w:r w:rsidRPr="00FA5837">
        <w:rPr>
          <w:color w:val="212121"/>
        </w:rPr>
        <w:t>психологов</w:t>
      </w:r>
      <w:r w:rsidR="009C687A">
        <w:rPr>
          <w:color w:val="212121"/>
        </w:rPr>
        <w:fldChar w:fldCharType="end"/>
      </w:r>
      <w:r w:rsidRPr="00FA5837">
        <w:rPr>
          <w:color w:val="212121"/>
        </w:rPr>
        <w:t>заключается</w:t>
      </w:r>
      <w:proofErr w:type="spellEnd"/>
      <w:r w:rsidRPr="00FA5837">
        <w:rPr>
          <w:color w:val="212121"/>
        </w:rPr>
        <w:t xml:space="preserve"> в том, что каждый человек содержит в себе потенциал «выздоровления», относительно всех явлений человеческой жизни. При наличии определенных условий человек может самостоятельно и в полной мере реализовать этот свой потенциал. Поэтому работа гуманистического психолога направлена, прежде всего, на создание благоприятных условий для восстановления личности в процессе </w:t>
      </w:r>
      <w:proofErr w:type="spellStart"/>
      <w:r w:rsidRPr="00FA5837">
        <w:rPr>
          <w:color w:val="212121"/>
        </w:rPr>
        <w:t>психологическихконсультаций</w:t>
      </w:r>
      <w:proofErr w:type="spellEnd"/>
      <w:r w:rsidRPr="00FA5837">
        <w:rPr>
          <w:color w:val="212121"/>
        </w:rPr>
        <w:t>. Гуманистического психолога отличает особая степень безусловного принятия клиента, поддержки, эмпатии (сопереживание), внимания к индивидуальности, стимулирования осуществления выбора и принятия решений, подлинности. Однако, при кажущейся простоте, гуманистическая психотерапия основана на серьезной феноменологической научной базе и использует широкий набор терапевтических технологий и методов. Гуманистическая терапия помогает: найти себя, разрешить внутренние и межличностные конфликты, принять трудные решения, справиться с зависимостями, выйти из </w:t>
      </w:r>
      <w:hyperlink r:id="rId12" w:tgtFrame="_self" w:history="1">
        <w:r w:rsidRPr="00FA5837">
          <w:rPr>
            <w:color w:val="212121"/>
          </w:rPr>
          <w:t>депрессии</w:t>
        </w:r>
      </w:hyperlink>
      <w:r w:rsidRPr="00FA5837">
        <w:rPr>
          <w:color w:val="212121"/>
        </w:rPr>
        <w:t>, преодолеть одиночество, научиться получать удовольствие от жизни, вернуть интуицию и спонтанность, восстановить здоровье, преодолеть конфликты в отношениях с близкими, восстановиться после перенесенных психологических травм и насилия, повысить качество жизни.</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xml:space="preserve">ЭКЗИСТЕНЦИАЛЬНАЯ </w:t>
      </w:r>
      <w:proofErr w:type="gramStart"/>
      <w:r w:rsidRPr="00FA5837">
        <w:rPr>
          <w:color w:val="212121"/>
        </w:rPr>
        <w:t>ПСИХОЛОГИЯ</w:t>
      </w:r>
      <w:r w:rsidR="003704C5">
        <w:rPr>
          <w:color w:val="212121"/>
        </w:rPr>
        <w:t xml:space="preserve"> </w:t>
      </w:r>
      <w:r w:rsidRPr="00FA5837">
        <w:rPr>
          <w:color w:val="212121"/>
        </w:rPr>
        <w:t> –</w:t>
      </w:r>
      <w:proofErr w:type="gramEnd"/>
      <w:r w:rsidRPr="00FA5837">
        <w:rPr>
          <w:color w:val="212121"/>
        </w:rPr>
        <w:t xml:space="preserve"> (лат. </w:t>
      </w:r>
      <w:proofErr w:type="spellStart"/>
      <w:r w:rsidRPr="00FA5837">
        <w:rPr>
          <w:color w:val="212121"/>
        </w:rPr>
        <w:t>existentia</w:t>
      </w:r>
      <w:proofErr w:type="spellEnd"/>
      <w:r w:rsidRPr="00FA5837">
        <w:rPr>
          <w:color w:val="212121"/>
        </w:rPr>
        <w:t xml:space="preserve"> – существование) сформировалось на основе трудов таких исследователей, как </w:t>
      </w:r>
      <w:proofErr w:type="spellStart"/>
      <w:r w:rsidRPr="00FA5837">
        <w:rPr>
          <w:color w:val="212121"/>
        </w:rPr>
        <w:t>Л.Бинсвангер</w:t>
      </w:r>
      <w:proofErr w:type="spellEnd"/>
      <w:r w:rsidRPr="00FA5837">
        <w:rPr>
          <w:color w:val="212121"/>
        </w:rPr>
        <w:t xml:space="preserve">, </w:t>
      </w:r>
      <w:proofErr w:type="spellStart"/>
      <w:r w:rsidRPr="00FA5837">
        <w:rPr>
          <w:color w:val="212121"/>
        </w:rPr>
        <w:t>М.Босс</w:t>
      </w:r>
      <w:proofErr w:type="spellEnd"/>
      <w:r w:rsidRPr="00FA5837">
        <w:rPr>
          <w:color w:val="212121"/>
        </w:rPr>
        <w:t xml:space="preserve">, </w:t>
      </w:r>
      <w:proofErr w:type="spellStart"/>
      <w:r w:rsidRPr="00FA5837">
        <w:rPr>
          <w:color w:val="212121"/>
        </w:rPr>
        <w:t>Е.Минковски</w:t>
      </w:r>
      <w:proofErr w:type="spellEnd"/>
      <w:r w:rsidRPr="00FA5837">
        <w:rPr>
          <w:color w:val="212121"/>
        </w:rPr>
        <w:t xml:space="preserve">, </w:t>
      </w:r>
      <w:proofErr w:type="spellStart"/>
      <w:r w:rsidRPr="00FA5837">
        <w:rPr>
          <w:color w:val="212121"/>
        </w:rPr>
        <w:t>Р.Мэй</w:t>
      </w:r>
      <w:proofErr w:type="spellEnd"/>
      <w:r w:rsidRPr="00FA5837">
        <w:rPr>
          <w:color w:val="212121"/>
        </w:rPr>
        <w:t xml:space="preserve"> и др.. Психологическое направление, изучает: 1). Проблемы времени, бытия и небытия; 2) Высшие ценности. Проблемы свободы, ответственности и выбора; 3) Личная миссия. Проблемы общения, любви и одиночества; 4) Сущность Бога. Экзистенциальная психология исходит из первичности бытия человека, с которым органически связаны его базовые жизненные потребности забвение которых приводит к состоянию стресса, тревоги или депрессии.</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Целью экзистенциальной психологии является решение задачи восстановления аутентичности конкретной личности — соответствия ее бытия в мире ее внутренней природе.</w:t>
      </w:r>
    </w:p>
    <w:p w:rsidR="00D46AF5" w:rsidRPr="00FA5837" w:rsidRDefault="00D46AF5" w:rsidP="008A7365">
      <w:pPr>
        <w:pStyle w:val="NormalWeb"/>
        <w:shd w:val="clear" w:color="auto" w:fill="FFFFFF"/>
        <w:spacing w:before="0" w:beforeAutospacing="0" w:after="0" w:afterAutospacing="0"/>
        <w:textAlignment w:val="baseline"/>
        <w:rPr>
          <w:color w:val="212121"/>
        </w:rPr>
      </w:pPr>
      <w:bookmarkStart w:id="1" w:name="1006270-L-109"/>
      <w:bookmarkEnd w:id="1"/>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ГЕШТАЛЬТПСИХОЛОГИЯ</w:t>
      </w:r>
      <w:r w:rsidR="003704C5">
        <w:rPr>
          <w:color w:val="212121"/>
        </w:rPr>
        <w:t xml:space="preserve"> </w:t>
      </w:r>
      <w:r w:rsidRPr="00FA5837">
        <w:rPr>
          <w:color w:val="212121"/>
        </w:rPr>
        <w:t>(нем. </w:t>
      </w:r>
      <w:proofErr w:type="spellStart"/>
      <w:r w:rsidRPr="00FA5837">
        <w:rPr>
          <w:color w:val="212121"/>
        </w:rPr>
        <w:t>gestalt</w:t>
      </w:r>
      <w:proofErr w:type="spellEnd"/>
      <w:r w:rsidRPr="00FA5837">
        <w:rPr>
          <w:color w:val="212121"/>
        </w:rPr>
        <w:t xml:space="preserve"> — целостная форма или структура) начала развиваться в Германии в начале XX столетия. Данное направление основывается на том постулате, что первичными данными психологии являются целостные структуры (гештальты), в принципе не выводимые из образующих их компонентов. Однако, имея ряд потребностей, причем конкурирующих потребностей, человек склонен к «упрощению» картины окружающего мира, выделяя лишь отдельные доминирующие потребности для их реализации. В таком случае человек видит только то, что хочет видеть и не замечает окружающего. Потребность становиться фиксированной, навязчивой и поэтому </w:t>
      </w:r>
      <w:r w:rsidRPr="00FA5837">
        <w:rPr>
          <w:color w:val="212121"/>
        </w:rPr>
        <w:lastRenderedPageBreak/>
        <w:t xml:space="preserve">принципиально неразрешимой. Неудовлетворение потребностей приводит к </w:t>
      </w:r>
      <w:proofErr w:type="spellStart"/>
      <w:r w:rsidRPr="00FA5837">
        <w:rPr>
          <w:color w:val="212121"/>
        </w:rPr>
        <w:t>дефицитарному</w:t>
      </w:r>
      <w:proofErr w:type="spellEnd"/>
      <w:r w:rsidRPr="00FA5837">
        <w:rPr>
          <w:color w:val="212121"/>
        </w:rPr>
        <w:t xml:space="preserve"> образу жизни. Задача гештальт-терапевта добиться того, чтобы клиент опознал свою потребность и научился с ней взаимодействовать. Невозможность почувствовать потребность делает поведение человека дезорганизованным и неэффективным, сопровождается тревогой или депрессией и выражается противоречием между осознаваемыми аспектами и неосознаваемыми феноменами поведения. В этом случае задача терапевта – помочь клиенту с прояснением его потребности, исследуя феноменологию и показывая клиенту, как она в нем проявляется, чем замещается потребность и где прерывается. Гештальт-терапия, основные идеи и методы которого разработал </w:t>
      </w:r>
      <w:proofErr w:type="spellStart"/>
      <w:r w:rsidRPr="00FA5837">
        <w:rPr>
          <w:color w:val="212121"/>
        </w:rPr>
        <w:t>Ф.Перлз</w:t>
      </w:r>
      <w:proofErr w:type="spellEnd"/>
      <w:r w:rsidRPr="00FA5837">
        <w:rPr>
          <w:color w:val="212121"/>
        </w:rPr>
        <w:t xml:space="preserve">, основывается на способности психики к саморегуляции, на творческом приспособлении организма к окружающей среде и на принципе ответственности человека за все свои действия, намерения и ожидания. Основная роль терапевта заключается в том, чтобы фокусировать внимание клиента на </w:t>
      </w:r>
      <w:proofErr w:type="spellStart"/>
      <w:r w:rsidRPr="00FA5837">
        <w:rPr>
          <w:color w:val="212121"/>
        </w:rPr>
        <w:t>осознавании</w:t>
      </w:r>
      <w:proofErr w:type="spellEnd"/>
      <w:r w:rsidRPr="00FA5837">
        <w:rPr>
          <w:color w:val="212121"/>
        </w:rPr>
        <w:t xml:space="preserve"> происходящего «здесь и сейчас», ограничении попыток интерпретировать события, внимании к чувствам-индикаторам потребностей, собственной ответственности клиента, как за реализацию, так и за запреты на реализацию потребностей. Многие гештальт - психологи считают, что при правильной постановке гештальт-терапия в отличие от психоанализа не вызывает сопротивления клиента.</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xml:space="preserve">Основные приемы работы и техники </w:t>
      </w:r>
      <w:proofErr w:type="spellStart"/>
      <w:r w:rsidRPr="00FA5837">
        <w:rPr>
          <w:color w:val="212121"/>
        </w:rPr>
        <w:t>гештальт</w:t>
      </w:r>
      <w:proofErr w:type="spellEnd"/>
      <w:r w:rsidRPr="00FA5837">
        <w:rPr>
          <w:color w:val="212121"/>
        </w:rPr>
        <w:t xml:space="preserve">-терапии — </w:t>
      </w:r>
      <w:proofErr w:type="spellStart"/>
      <w:r w:rsidRPr="00FA5837">
        <w:rPr>
          <w:color w:val="212121"/>
        </w:rPr>
        <w:t>осознавание</w:t>
      </w:r>
      <w:proofErr w:type="spellEnd"/>
      <w:r w:rsidRPr="00FA5837">
        <w:rPr>
          <w:color w:val="212121"/>
        </w:rPr>
        <w:t>, фокусировка внимания, принятие ответственности, работа с полярностями, монодрама.</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КОГНИТИВНАЯ ПСИХОЛОГИЯ</w:t>
      </w:r>
      <w:r w:rsidR="003704C5">
        <w:rPr>
          <w:color w:val="212121"/>
        </w:rPr>
        <w:t xml:space="preserve"> </w:t>
      </w:r>
      <w:r w:rsidRPr="00FA5837">
        <w:rPr>
          <w:color w:val="212121"/>
        </w:rPr>
        <w:t xml:space="preserve">- направление в психологии, изучающее процессы познания (лат. </w:t>
      </w:r>
      <w:proofErr w:type="spellStart"/>
      <w:r w:rsidRPr="00FA5837">
        <w:rPr>
          <w:color w:val="212121"/>
        </w:rPr>
        <w:t>cognitio</w:t>
      </w:r>
      <w:proofErr w:type="spellEnd"/>
      <w:r w:rsidRPr="00FA5837">
        <w:rPr>
          <w:color w:val="212121"/>
        </w:rPr>
        <w:t xml:space="preserve"> – познание), работу памяти и роль познания в мотивации и поведении. В своей практической части, построена на принципах терапии разработанной А. Беком. В качестве основы данного метода принят, доказанный многочисленными экспериментами факт, что познание (имеется в виду построение картины мира) является главной </w:t>
      </w:r>
      <w:proofErr w:type="spellStart"/>
      <w:r w:rsidRPr="00FA5837">
        <w:rPr>
          <w:color w:val="212121"/>
        </w:rPr>
        <w:t>детерминантой</w:t>
      </w:r>
      <w:proofErr w:type="spellEnd"/>
      <w:r w:rsidRPr="00FA5837">
        <w:rPr>
          <w:color w:val="212121"/>
        </w:rPr>
        <w:t xml:space="preserve"> возникновения тех или иных эмоций, которые в свою очередь определяют смысл целостного поведения. При этом возникновение психических нарушений (неврозы, депрессии, конфликты и др. негативные состояния) объясняется прежде всего за счет неправильно построенного описания своей личности. Ответы на вопросы - Каким я вижу </w:t>
      </w:r>
      <w:proofErr w:type="gramStart"/>
      <w:r w:rsidRPr="00FA5837">
        <w:rPr>
          <w:color w:val="212121"/>
        </w:rPr>
        <w:t>себя?,</w:t>
      </w:r>
      <w:proofErr w:type="gramEnd"/>
      <w:r w:rsidRPr="00FA5837">
        <w:rPr>
          <w:color w:val="212121"/>
        </w:rPr>
        <w:t xml:space="preserve"> Какое будущее меня ожидает?, Каков окружающий мир?, безусловно, не имеющие стандартных решений, тем не менее, могут быть, как адекватными, так и неадекватными реальности. Неадекватные ответы приводят человека к ошибочным действиям и соответственно к «катастрофе». В соответствии с этим в рамках когнитивной психотерапии перед клиентом ставится цель понять, что именно используемые им обычно суждения („автоматические мысли“) определяют его болезненное состояние, и научиться правильным способам познания, отработав их на практике. Процедура данного метода включает в себя три этапа. На первом этапе (логического анализа) пациент </w:t>
      </w:r>
      <w:proofErr w:type="gramStart"/>
      <w:r w:rsidRPr="00FA5837">
        <w:rPr>
          <w:color w:val="212121"/>
        </w:rPr>
        <w:t>вырабатывает  критерии</w:t>
      </w:r>
      <w:proofErr w:type="gramEnd"/>
      <w:r w:rsidRPr="00FA5837">
        <w:rPr>
          <w:color w:val="212121"/>
        </w:rPr>
        <w:t xml:space="preserve"> обнаружения ошибок собственных суждений, возникающих в критических ситуациях; на втором этапе (эмпирического анализа) отрабатывает приемы соотнесения суждений объективной ситуации; на третьем этапе (прагматического анализа) строит оптимальное осознание себя самого и своих действий.</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ТРАНСПЕРСОНАЛЬНАЯ ПСИХОЛОГИЯ</w:t>
      </w:r>
      <w:r w:rsidR="003704C5">
        <w:rPr>
          <w:color w:val="212121"/>
        </w:rPr>
        <w:t xml:space="preserve"> </w:t>
      </w:r>
      <w:r w:rsidRPr="00FA5837">
        <w:rPr>
          <w:color w:val="212121"/>
        </w:rPr>
        <w:t xml:space="preserve">сформировалась в 60-е годы XX столетия на основе исследований многих известных психологов и психиатров, но несомненным лидером данного направления является С. </w:t>
      </w:r>
      <w:proofErr w:type="spellStart"/>
      <w:r w:rsidRPr="00FA5837">
        <w:rPr>
          <w:color w:val="212121"/>
        </w:rPr>
        <w:t>Грофф</w:t>
      </w:r>
      <w:proofErr w:type="spellEnd"/>
      <w:r w:rsidRPr="00FA5837">
        <w:rPr>
          <w:color w:val="212121"/>
        </w:rPr>
        <w:t>. </w:t>
      </w:r>
      <w:proofErr w:type="spellStart"/>
      <w:r w:rsidRPr="00FA5837">
        <w:rPr>
          <w:color w:val="212121"/>
        </w:rPr>
        <w:t>Трансперсональная</w:t>
      </w:r>
      <w:proofErr w:type="spellEnd"/>
      <w:r w:rsidRPr="00FA5837">
        <w:rPr>
          <w:color w:val="212121"/>
        </w:rPr>
        <w:t xml:space="preserve"> психология, впервые, открыто проводит масштабные исследования психологии человека, учитывая </w:t>
      </w:r>
      <w:proofErr w:type="spellStart"/>
      <w:r w:rsidRPr="00FA5837">
        <w:rPr>
          <w:color w:val="212121"/>
        </w:rPr>
        <w:t>доперсональный</w:t>
      </w:r>
      <w:proofErr w:type="spellEnd"/>
      <w:r w:rsidRPr="00FA5837">
        <w:rPr>
          <w:color w:val="212121"/>
        </w:rPr>
        <w:t xml:space="preserve"> период жизни, то есть внутриутробный и предшествующий ему цикл духовного существования вне телесной формы. Все три периода представляются, как единый цикл бытия данного индивида, что позволяет рассматривать позитивные или негативные коллизии земного человека с гораздо более высокой точки, чем это было </w:t>
      </w:r>
      <w:r w:rsidRPr="00FA5837">
        <w:rPr>
          <w:color w:val="212121"/>
        </w:rPr>
        <w:lastRenderedPageBreak/>
        <w:t>прежде. </w:t>
      </w:r>
      <w:proofErr w:type="spellStart"/>
      <w:r w:rsidRPr="00FA5837">
        <w:rPr>
          <w:color w:val="212121"/>
        </w:rPr>
        <w:t>Трансперсональная</w:t>
      </w:r>
      <w:proofErr w:type="spellEnd"/>
      <w:r w:rsidRPr="00FA5837">
        <w:rPr>
          <w:color w:val="212121"/>
        </w:rPr>
        <w:t xml:space="preserve"> психология изучает сознание в более широком спектре его проявлений: множественность состояний сознания в многомерном бытии, высшие состояния сознания, парапсихологические феномены, </w:t>
      </w:r>
      <w:proofErr w:type="spellStart"/>
      <w:r w:rsidRPr="00FA5837">
        <w:rPr>
          <w:color w:val="212121"/>
        </w:rPr>
        <w:t>метапотребности</w:t>
      </w:r>
      <w:proofErr w:type="spellEnd"/>
      <w:r w:rsidRPr="00FA5837">
        <w:rPr>
          <w:color w:val="212121"/>
        </w:rPr>
        <w:t xml:space="preserve"> и </w:t>
      </w:r>
      <w:proofErr w:type="spellStart"/>
      <w:r w:rsidRPr="00FA5837">
        <w:rPr>
          <w:color w:val="212121"/>
        </w:rPr>
        <w:t>метаценности</w:t>
      </w:r>
      <w:proofErr w:type="spellEnd"/>
      <w:r w:rsidRPr="00FA5837">
        <w:rPr>
          <w:color w:val="212121"/>
        </w:rPr>
        <w:t xml:space="preserve">. Соответственно, в качестве терапевтических методов используются, ранее неприемлемые с точки зрения науки: медитация, </w:t>
      </w:r>
      <w:proofErr w:type="spellStart"/>
      <w:r w:rsidRPr="00FA5837">
        <w:rPr>
          <w:color w:val="212121"/>
        </w:rPr>
        <w:t>холотропное</w:t>
      </w:r>
      <w:proofErr w:type="spellEnd"/>
      <w:r w:rsidRPr="00FA5837">
        <w:rPr>
          <w:color w:val="212121"/>
        </w:rPr>
        <w:t xml:space="preserve"> дыхание, активное воображение, религиозный и мистический опыт, измененные состояния сознания. Особую актуальность приобретает </w:t>
      </w:r>
      <w:proofErr w:type="spellStart"/>
      <w:r w:rsidRPr="00FA5837">
        <w:rPr>
          <w:color w:val="212121"/>
        </w:rPr>
        <w:t>трансперсональный</w:t>
      </w:r>
      <w:proofErr w:type="spellEnd"/>
      <w:r w:rsidRPr="00FA5837">
        <w:rPr>
          <w:color w:val="212121"/>
        </w:rPr>
        <w:t xml:space="preserve"> подход в тренингах личностного роста, лечении наркомании, алкоголизма, суицидальных тенденций, психозов и неврозов, как разновидностей духовного кризиса.</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bCs/>
          <w:color w:val="212121"/>
        </w:rPr>
        <w:t>НЛП </w:t>
      </w:r>
      <w:r w:rsidRPr="00FA5837">
        <w:rPr>
          <w:color w:val="212121"/>
        </w:rPr>
        <w:t>(</w:t>
      </w:r>
      <w:proofErr w:type="spellStart"/>
      <w:r w:rsidRPr="00FA5837">
        <w:rPr>
          <w:bCs/>
          <w:color w:val="212121"/>
        </w:rPr>
        <w:t>Нейро</w:t>
      </w:r>
      <w:proofErr w:type="spellEnd"/>
      <w:r w:rsidRPr="00FA5837">
        <w:rPr>
          <w:bCs/>
          <w:color w:val="212121"/>
        </w:rPr>
        <w:t xml:space="preserve">-лингвистическое </w:t>
      </w:r>
      <w:proofErr w:type="gramStart"/>
      <w:r w:rsidRPr="00FA5837">
        <w:rPr>
          <w:bCs/>
          <w:color w:val="212121"/>
        </w:rPr>
        <w:t>программирование)</w:t>
      </w:r>
      <w:r w:rsidR="003704C5">
        <w:rPr>
          <w:color w:val="212121"/>
        </w:rPr>
        <w:t xml:space="preserve"> </w:t>
      </w:r>
      <w:r w:rsidRPr="00FA5837">
        <w:rPr>
          <w:color w:val="212121"/>
        </w:rPr>
        <w:t> –</w:t>
      </w:r>
      <w:proofErr w:type="gramEnd"/>
      <w:r w:rsidRPr="00FA5837">
        <w:rPr>
          <w:color w:val="212121"/>
        </w:rPr>
        <w:t xml:space="preserve"> направление психологии,  оформившееся в 70-х годах XX века в Соединенных Штатах Америки. Основателями НЛП являются две харизматические личности - лингвист Д. </w:t>
      </w:r>
      <w:proofErr w:type="spellStart"/>
      <w:r w:rsidRPr="00FA5837">
        <w:rPr>
          <w:color w:val="212121"/>
        </w:rPr>
        <w:t>Гриндер</w:t>
      </w:r>
      <w:proofErr w:type="spellEnd"/>
      <w:r w:rsidRPr="00FA5837">
        <w:rPr>
          <w:color w:val="212121"/>
        </w:rPr>
        <w:t xml:space="preserve"> и </w:t>
      </w:r>
      <w:hyperlink r:id="rId13" w:tgtFrame="_self" w:history="1">
        <w:r w:rsidRPr="00FA5837">
          <w:rPr>
            <w:color w:val="212121"/>
          </w:rPr>
          <w:t>психолог</w:t>
        </w:r>
      </w:hyperlink>
      <w:r w:rsidRPr="00FA5837">
        <w:rPr>
          <w:color w:val="212121"/>
        </w:rPr>
        <w:t xml:space="preserve"> Р. </w:t>
      </w:r>
      <w:proofErr w:type="spellStart"/>
      <w:r w:rsidRPr="00FA5837">
        <w:rPr>
          <w:color w:val="212121"/>
        </w:rPr>
        <w:t>Бэндлер</w:t>
      </w:r>
      <w:proofErr w:type="spellEnd"/>
      <w:r w:rsidRPr="00FA5837">
        <w:rPr>
          <w:color w:val="212121"/>
        </w:rPr>
        <w:t xml:space="preserve">. Школа НЛП представляет собой скорее набор многочисленных техник, чем концепцию о человеке и его психологической реальности. Основой для разработки техники явилось изучение ряда </w:t>
      </w:r>
      <w:proofErr w:type="spellStart"/>
      <w:r w:rsidRPr="00FA5837">
        <w:rPr>
          <w:color w:val="212121"/>
        </w:rPr>
        <w:t>высокоуспешных</w:t>
      </w:r>
      <w:proofErr w:type="spellEnd"/>
      <w:r w:rsidRPr="00FA5837">
        <w:rPr>
          <w:color w:val="212121"/>
        </w:rPr>
        <w:t xml:space="preserve"> исторических личностей и выявление моделей их поведения коммуникации с окружающими. На основе этих моделей были разработаны техники, позволяющие клиенту быстро и эффективно изменить мысли, поведение и убеждения, которые мешают развитию, достижению целей и пониманию окружающего мира. Ряд техник направлен на достижение нужного результата при взаимодействии с другими людьми и успешную коммуникацию. НЛП - исключительно практическое направление, которое ставит основным критерием результат. Техник НЛП существует множество: </w:t>
      </w:r>
      <w:proofErr w:type="spellStart"/>
      <w:r w:rsidRPr="00FA5837">
        <w:rPr>
          <w:color w:val="212121"/>
        </w:rPr>
        <w:t>шестишаговый</w:t>
      </w:r>
      <w:proofErr w:type="spellEnd"/>
      <w:r w:rsidRPr="00FA5837">
        <w:rPr>
          <w:color w:val="212121"/>
        </w:rPr>
        <w:t xml:space="preserve"> рефрейминг, генератор нового поведения, модельный взмах, музей новых убеждений, якорение ресурсных состояний и многие другие, все они весьма эффективны в определенных случаях и работают по принципу «Делаешь так, получаешь результат». Слабостью НЛП, по мнению многих специалистов (мы к этому мнению присоединяемся), является отсутствие осмысления «картины мира» и построения адекватных моделей поведения, способных эффективно работать в самом широком диапазоне задач, в изменяющихся условиях реальности.</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w:t>
      </w:r>
    </w:p>
    <w:p w:rsidR="00D46AF5" w:rsidRPr="00FA5837" w:rsidRDefault="00D46AF5" w:rsidP="008A7365">
      <w:pPr>
        <w:pStyle w:val="NormalWeb"/>
        <w:shd w:val="clear" w:color="auto" w:fill="FFFFFF"/>
        <w:spacing w:before="0" w:beforeAutospacing="0" w:after="0" w:afterAutospacing="0"/>
        <w:textAlignment w:val="baseline"/>
        <w:rPr>
          <w:color w:val="212121"/>
        </w:rPr>
      </w:pPr>
      <w:proofErr w:type="gramStart"/>
      <w:r w:rsidRPr="00FA5837">
        <w:rPr>
          <w:color w:val="212121"/>
        </w:rPr>
        <w:t>КОУЧИНГ</w:t>
      </w:r>
      <w:r w:rsidR="003704C5">
        <w:rPr>
          <w:color w:val="212121"/>
        </w:rPr>
        <w:t xml:space="preserve"> </w:t>
      </w:r>
      <w:r w:rsidRPr="00FA5837">
        <w:rPr>
          <w:color w:val="212121"/>
        </w:rPr>
        <w:t> сформировался</w:t>
      </w:r>
      <w:proofErr w:type="gramEnd"/>
      <w:r w:rsidRPr="00FA5837">
        <w:rPr>
          <w:color w:val="212121"/>
        </w:rPr>
        <w:t xml:space="preserve"> в 90-е годы XX столетия (тренинговая концепция на стыке психологии, философии, спорта и менеджмента) (Изначально коучинг был ориентирован только на пространство бизнеса, однако сейчас с успехом применяется практически для всех социальных групп). </w:t>
      </w:r>
      <w:hyperlink r:id="rId14" w:tgtFrame="_self" w:history="1">
        <w:r w:rsidRPr="00FA5837">
          <w:rPr>
            <w:color w:val="212121"/>
          </w:rPr>
          <w:t>Коучинг</w:t>
        </w:r>
      </w:hyperlink>
      <w:r w:rsidRPr="00FA5837">
        <w:rPr>
          <w:color w:val="212121"/>
        </w:rPr>
        <w:t xml:space="preserve"> – причисляется к тренинговым направлениям, однако в действительности является неформальным обучением. Мероприятия проходят в формате собеседования и позиционируются, как по подразделениям бизнеса: менеджмент, маркетинг, финансы и других </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сфер, например, спорт, так и по личностным параметрам: лидерство, креативность, коммуникабельность и др. заканчивая категориями - life, то есть, здоровье, душевная гармония, искусство быть счастливым. Методология коучинга строится на разблокировке изначально существующего внутреннего потенциала человека в результате </w:t>
      </w:r>
      <w:hyperlink r:id="rId15" w:tgtFrame="_self" w:history="1">
        <w:r w:rsidRPr="00FA5837">
          <w:rPr>
            <w:color w:val="212121"/>
          </w:rPr>
          <w:t>психологического</w:t>
        </w:r>
      </w:hyperlink>
      <w:r w:rsidRPr="00FA5837">
        <w:rPr>
          <w:color w:val="212121"/>
        </w:rPr>
        <w:t> (до конца не изученного) взаимодействия коуча и клиента-игрока.</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Коучинг – это высокоэффективный тренинг, в результате которого клиент приобретает способность к эффективному действию в меняющихся условиях. Однако следует учитывать, что разблокировка сознания клиента-игрока происходит в достаточно ограниченной зоне из всей сложной и многомерной структуры мышления и принятия решений.</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Коучинг, обычно, проводится в формате сессий от получасовых до часовых, возможно по телефону, что может быть в ряде случаев очень удобным.</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lastRenderedPageBreak/>
        <w:t xml:space="preserve">Если за основу классификации ветвей психологии принять психологические аспекты </w:t>
      </w:r>
      <w:proofErr w:type="gramStart"/>
      <w:r w:rsidRPr="00FA5837">
        <w:rPr>
          <w:color w:val="212121"/>
        </w:rPr>
        <w:t>развития ,</w:t>
      </w:r>
      <w:proofErr w:type="gramEnd"/>
      <w:r w:rsidRPr="00FA5837">
        <w:rPr>
          <w:color w:val="212121"/>
        </w:rPr>
        <w:t xml:space="preserve"> то перед нами выступит ряд ее отраслей, в которых реализуются принципы развития.</w:t>
      </w:r>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 xml:space="preserve">Возрастная психология, изучающая онтогенез различных психических процессов и психологических качеств личности развивающегося человека, разветвляется на детскую психологию, психологию подростка, психологию юности, психологию взрослого человека, </w:t>
      </w:r>
      <w:proofErr w:type="spellStart"/>
      <w:proofErr w:type="gramStart"/>
      <w:r w:rsidRPr="00FA5837">
        <w:rPr>
          <w:color w:val="212121"/>
        </w:rPr>
        <w:t>геронтопсихологию</w:t>
      </w:r>
      <w:proofErr w:type="spellEnd"/>
      <w:r w:rsidRPr="00FA5837">
        <w:rPr>
          <w:color w:val="212121"/>
        </w:rPr>
        <w:t> .</w:t>
      </w:r>
      <w:proofErr w:type="gramEnd"/>
    </w:p>
    <w:p w:rsidR="00D46AF5" w:rsidRPr="00FA5837" w:rsidRDefault="00D46AF5" w:rsidP="008A7365">
      <w:pPr>
        <w:pStyle w:val="NormalWeb"/>
        <w:shd w:val="clear" w:color="auto" w:fill="FFFFFF"/>
        <w:spacing w:before="0" w:beforeAutospacing="0" w:after="0" w:afterAutospacing="0"/>
        <w:textAlignment w:val="baseline"/>
        <w:rPr>
          <w:color w:val="212121"/>
        </w:rPr>
      </w:pPr>
      <w:r w:rsidRPr="00FA5837">
        <w:rPr>
          <w:color w:val="212121"/>
        </w:rPr>
        <w:t>Возрастная психология исследует возрастные особенности психических процессов, возрастные возможности усвоения знаний, факторы развития личности и т.д. Одна из центральных проблем возрастной психологии – проблема обучения и умственного развития и их взаимозависимость широко обсуждается психологами, которые заняты отыскиванием надежных критериев умственного развития и определением условий, при которых достигается эффективное умственное развитие в процессе обучения.</w:t>
      </w:r>
    </w:p>
    <w:p w:rsidR="00D46AF5" w:rsidRPr="00FA5837" w:rsidRDefault="00D46AF5" w:rsidP="008A7365">
      <w:pPr>
        <w:pStyle w:val="NormalWeb"/>
        <w:shd w:val="clear" w:color="auto" w:fill="FFFFFF"/>
        <w:spacing w:before="0" w:beforeAutospacing="0" w:after="0" w:afterAutospacing="0"/>
        <w:textAlignment w:val="baseline"/>
        <w:rPr>
          <w:color w:val="000000"/>
        </w:rPr>
      </w:pPr>
      <w:r w:rsidRPr="00FA5837">
        <w:rPr>
          <w:color w:val="212121"/>
        </w:rPr>
        <w:t>Психология аномального развития или специальная психология, разветвляется на </w:t>
      </w:r>
      <w:proofErr w:type="gramStart"/>
      <w:r w:rsidRPr="00FA5837">
        <w:rPr>
          <w:color w:val="212121"/>
        </w:rPr>
        <w:t>патопсихологию ,</w:t>
      </w:r>
      <w:proofErr w:type="gramEnd"/>
      <w:r w:rsidRPr="00FA5837">
        <w:rPr>
          <w:color w:val="212121"/>
        </w:rPr>
        <w:t xml:space="preserve"> исследующую отклонения в процессе развития психики, распад психики при различных формах мозговой патологии: </w:t>
      </w:r>
      <w:proofErr w:type="spellStart"/>
      <w:r w:rsidRPr="00FA5837">
        <w:rPr>
          <w:color w:val="212121"/>
        </w:rPr>
        <w:t>олигофренопсихологию</w:t>
      </w:r>
      <w:proofErr w:type="spellEnd"/>
      <w:r w:rsidRPr="00FA5837">
        <w:rPr>
          <w:color w:val="212121"/>
        </w:rPr>
        <w:t> - науку о</w:t>
      </w:r>
      <w:r w:rsidRPr="00FA5837">
        <w:rPr>
          <w:color w:val="000000"/>
        </w:rPr>
        <w:t xml:space="preserve"> патологии психического развития, связанную с врожденными дефектами мозга; </w:t>
      </w:r>
      <w:proofErr w:type="spellStart"/>
      <w:r w:rsidRPr="00FA5837">
        <w:rPr>
          <w:iCs/>
          <w:color w:val="000000"/>
        </w:rPr>
        <w:t>сурдопсихологию</w:t>
      </w:r>
      <w:proofErr w:type="spellEnd"/>
      <w:r w:rsidRPr="00FA5837">
        <w:rPr>
          <w:iCs/>
          <w:color w:val="000000"/>
        </w:rPr>
        <w:t> </w:t>
      </w:r>
      <w:r w:rsidRPr="00FA5837">
        <w:rPr>
          <w:color w:val="000000"/>
        </w:rPr>
        <w:t>– психологию формирования ребенка при серьезных дефектах слуха, вплоть до полной глухоты; </w:t>
      </w:r>
      <w:proofErr w:type="spellStart"/>
      <w:r w:rsidRPr="00FA5837">
        <w:rPr>
          <w:iCs/>
          <w:color w:val="000000"/>
        </w:rPr>
        <w:t>тифлопсихологию</w:t>
      </w:r>
      <w:proofErr w:type="spellEnd"/>
      <w:r w:rsidRPr="00FA5837">
        <w:rPr>
          <w:iCs/>
          <w:color w:val="000000"/>
        </w:rPr>
        <w:t> </w:t>
      </w:r>
      <w:r w:rsidRPr="00FA5837">
        <w:rPr>
          <w:color w:val="000000"/>
        </w:rPr>
        <w:t>– психологию развития слабовидящих и незрячих.</w:t>
      </w:r>
    </w:p>
    <w:p w:rsidR="00D46AF5" w:rsidRPr="00FA5837" w:rsidRDefault="00D46AF5" w:rsidP="00D46AF5">
      <w:pPr>
        <w:pStyle w:val="NormalWeb"/>
        <w:spacing w:before="0" w:beforeAutospacing="0" w:after="0" w:afterAutospacing="0"/>
        <w:rPr>
          <w:color w:val="000000"/>
        </w:rPr>
      </w:pPr>
      <w:r w:rsidRPr="00FA5837">
        <w:rPr>
          <w:bCs/>
          <w:color w:val="000000"/>
        </w:rPr>
        <w:t>Сравнительная психология </w:t>
      </w:r>
      <w:r w:rsidRPr="00FA5837">
        <w:rPr>
          <w:color w:val="000000"/>
        </w:rPr>
        <w:t>– отрасль психологии, исследующая филогенетические формы психической жизни. В области сравнительной психологии осуществляется сопоставление психики животных и человека, устанавливается характер и причины существующих сходств и различий в их поведении. Разделом сравнительной психологии является </w:t>
      </w:r>
      <w:proofErr w:type="gramStart"/>
      <w:r w:rsidRPr="00FA5837">
        <w:rPr>
          <w:iCs/>
          <w:color w:val="000000"/>
        </w:rPr>
        <w:t>зоопсихология </w:t>
      </w:r>
      <w:r w:rsidRPr="00FA5837">
        <w:rPr>
          <w:color w:val="000000"/>
        </w:rPr>
        <w:t>,</w:t>
      </w:r>
      <w:proofErr w:type="gramEnd"/>
      <w:r w:rsidRPr="00FA5837">
        <w:rPr>
          <w:color w:val="000000"/>
        </w:rPr>
        <w:t xml:space="preserve"> которая изучает психику животных, принадлежащих к различным систематическим группам (видам, родам, семействам) важнейшие формы и механизмы поведения.</w:t>
      </w:r>
    </w:p>
    <w:p w:rsidR="001C6665" w:rsidRPr="00D46AF5" w:rsidRDefault="001C6665" w:rsidP="00D46AF5">
      <w:pPr>
        <w:rPr>
          <w:lang w:val="ru-RU"/>
        </w:rPr>
      </w:pPr>
    </w:p>
    <w:sectPr w:rsidR="001C6665" w:rsidRPr="00D46AF5" w:rsidSect="004D5E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CC"/>
    <w:family w:val="swiss"/>
    <w:pitch w:val="variable"/>
    <w:sig w:usb0="E0002AFF" w:usb1="C000247B" w:usb2="00000009" w:usb3="00000000" w:csb0="000001FF" w:csb1="00000000"/>
  </w:font>
  <w:font w:name="Microsoft Uighur">
    <w:altName w:val="Cambria"/>
    <w:panose1 w:val="020B06040202020202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419E3"/>
    <w:multiLevelType w:val="hybridMultilevel"/>
    <w:tmpl w:val="3454F4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C7611"/>
    <w:rsid w:val="001C6665"/>
    <w:rsid w:val="00273B67"/>
    <w:rsid w:val="002A564A"/>
    <w:rsid w:val="003704C5"/>
    <w:rsid w:val="003D654F"/>
    <w:rsid w:val="004023D8"/>
    <w:rsid w:val="004D18FD"/>
    <w:rsid w:val="004D5E6B"/>
    <w:rsid w:val="008A7365"/>
    <w:rsid w:val="009C687A"/>
    <w:rsid w:val="00B40950"/>
    <w:rsid w:val="00D46AF5"/>
    <w:rsid w:val="00EC7611"/>
    <w:rsid w:val="00F31377"/>
    <w:rsid w:val="00FA5837"/>
    <w:rsid w:val="00FF4154"/>
  </w:rsids>
  <m:mathPr>
    <m:mathFont m:val="Cambria Math"/>
    <m:brkBin m:val="before"/>
    <m:brkBinSub m:val="--"/>
    <m:smallFrac/>
    <m:dispDef/>
    <m:lMargin m:val="0"/>
    <m:rMargin m:val="0"/>
    <m:defJc m:val="centerGroup"/>
    <m:wrapIndent m:val="1440"/>
    <m:intLim m:val="subSup"/>
    <m:naryLim m:val="undOvr"/>
  </m:mathPr>
  <w:themeFontLang w:val="ru-RU"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63BEF7"/>
  <w15:docId w15:val="{A03D927E-D6AE-473C-A2B2-DA187744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66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665"/>
    <w:pPr>
      <w:ind w:left="720"/>
      <w:contextualSpacing/>
    </w:pPr>
  </w:style>
  <w:style w:type="paragraph" w:styleId="NormalWeb">
    <w:name w:val="Normal (Web)"/>
    <w:basedOn w:val="Normal"/>
    <w:uiPriority w:val="99"/>
    <w:unhideWhenUsed/>
    <w:rsid w:val="00F31377"/>
    <w:pPr>
      <w:spacing w:before="100" w:beforeAutospacing="1" w:after="100" w:afterAutospacing="1"/>
    </w:pPr>
    <w:rPr>
      <w:lang w:val="ru-RU" w:eastAsia="ru-RU"/>
    </w:rPr>
  </w:style>
  <w:style w:type="paragraph" w:styleId="BalloonText">
    <w:name w:val="Balloon Text"/>
    <w:basedOn w:val="Normal"/>
    <w:link w:val="BalloonTextChar"/>
    <w:uiPriority w:val="99"/>
    <w:semiHidden/>
    <w:unhideWhenUsed/>
    <w:rsid w:val="00D46AF5"/>
    <w:rPr>
      <w:rFonts w:ascii="Tahoma" w:hAnsi="Tahoma" w:cs="Tahoma"/>
      <w:sz w:val="16"/>
      <w:szCs w:val="16"/>
    </w:rPr>
  </w:style>
  <w:style w:type="character" w:customStyle="1" w:styleId="BalloonTextChar">
    <w:name w:val="Balloon Text Char"/>
    <w:basedOn w:val="DefaultParagraphFont"/>
    <w:link w:val="BalloonText"/>
    <w:uiPriority w:val="99"/>
    <w:semiHidden/>
    <w:rsid w:val="00D46AF5"/>
    <w:rPr>
      <w:rFonts w:ascii="Tahoma" w:eastAsia="Times New Roman" w:hAnsi="Tahoma" w:cs="Tahoma"/>
      <w:sz w:val="16"/>
      <w:szCs w:val="16"/>
      <w:lang w:val="en-US"/>
    </w:rPr>
  </w:style>
  <w:style w:type="character" w:styleId="Hyperlink">
    <w:name w:val="Hyperlink"/>
    <w:basedOn w:val="DefaultParagraphFont"/>
    <w:uiPriority w:val="99"/>
    <w:semiHidden/>
    <w:unhideWhenUsed/>
    <w:rsid w:val="00D46AF5"/>
    <w:rPr>
      <w:color w:val="0000FF"/>
      <w:u w:val="single"/>
    </w:rPr>
  </w:style>
  <w:style w:type="character" w:styleId="Strong">
    <w:name w:val="Strong"/>
    <w:basedOn w:val="DefaultParagraphFont"/>
    <w:uiPriority w:val="22"/>
    <w:qFormat/>
    <w:rsid w:val="00D46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8255">
      <w:bodyDiv w:val="1"/>
      <w:marLeft w:val="0"/>
      <w:marRight w:val="0"/>
      <w:marTop w:val="0"/>
      <w:marBottom w:val="0"/>
      <w:divBdr>
        <w:top w:val="none" w:sz="0" w:space="0" w:color="auto"/>
        <w:left w:val="none" w:sz="0" w:space="0" w:color="auto"/>
        <w:bottom w:val="none" w:sz="0" w:space="0" w:color="auto"/>
        <w:right w:val="none" w:sz="0" w:space="0" w:color="auto"/>
      </w:divBdr>
    </w:div>
    <w:div w:id="225344040">
      <w:bodyDiv w:val="1"/>
      <w:marLeft w:val="0"/>
      <w:marRight w:val="0"/>
      <w:marTop w:val="0"/>
      <w:marBottom w:val="0"/>
      <w:divBdr>
        <w:top w:val="none" w:sz="0" w:space="0" w:color="auto"/>
        <w:left w:val="none" w:sz="0" w:space="0" w:color="auto"/>
        <w:bottom w:val="none" w:sz="0" w:space="0" w:color="auto"/>
        <w:right w:val="none" w:sz="0" w:space="0" w:color="auto"/>
      </w:divBdr>
    </w:div>
    <w:div w:id="467286194">
      <w:bodyDiv w:val="1"/>
      <w:marLeft w:val="0"/>
      <w:marRight w:val="0"/>
      <w:marTop w:val="0"/>
      <w:marBottom w:val="0"/>
      <w:divBdr>
        <w:top w:val="none" w:sz="0" w:space="0" w:color="auto"/>
        <w:left w:val="none" w:sz="0" w:space="0" w:color="auto"/>
        <w:bottom w:val="none" w:sz="0" w:space="0" w:color="auto"/>
        <w:right w:val="none" w:sz="0" w:space="0" w:color="auto"/>
      </w:divBdr>
    </w:div>
    <w:div w:id="895358032">
      <w:bodyDiv w:val="1"/>
      <w:marLeft w:val="0"/>
      <w:marRight w:val="0"/>
      <w:marTop w:val="0"/>
      <w:marBottom w:val="0"/>
      <w:divBdr>
        <w:top w:val="none" w:sz="0" w:space="0" w:color="auto"/>
        <w:left w:val="none" w:sz="0" w:space="0" w:color="auto"/>
        <w:bottom w:val="none" w:sz="0" w:space="0" w:color="auto"/>
        <w:right w:val="none" w:sz="0" w:space="0" w:color="auto"/>
      </w:divBdr>
    </w:div>
    <w:div w:id="10619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topsyholog.ru/" TargetMode="External"/><Relationship Id="rId13" Type="http://schemas.openxmlformats.org/officeDocument/2006/relationships/hyperlink" Target="http://www.ontopsyholog.ru/" TargetMode="External"/><Relationship Id="rId3" Type="http://schemas.openxmlformats.org/officeDocument/2006/relationships/styles" Target="styles.xml"/><Relationship Id="rId7" Type="http://schemas.openxmlformats.org/officeDocument/2006/relationships/hyperlink" Target="http://ontopsyholog.ru/index.php?id=49" TargetMode="External"/><Relationship Id="rId12" Type="http://schemas.openxmlformats.org/officeDocument/2006/relationships/hyperlink" Target="http://ontopsyholog.ru/index.php?id=5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ontopsyholog.ru/" TargetMode="External"/><Relationship Id="rId5" Type="http://schemas.openxmlformats.org/officeDocument/2006/relationships/webSettings" Target="webSettings.xml"/><Relationship Id="rId15" Type="http://schemas.openxmlformats.org/officeDocument/2006/relationships/hyperlink" Target="http://www.ontopsyholog.ru/" TargetMode="External"/><Relationship Id="rId10" Type="http://schemas.openxmlformats.org/officeDocument/2006/relationships/hyperlink" Target="http://www.ontopsyholog.ru/" TargetMode="External"/><Relationship Id="rId4" Type="http://schemas.openxmlformats.org/officeDocument/2006/relationships/settings" Target="settings.xml"/><Relationship Id="rId9" Type="http://schemas.openxmlformats.org/officeDocument/2006/relationships/hyperlink" Target="http://www.ontopsyholog.ru/" TargetMode="External"/><Relationship Id="rId14" Type="http://schemas.openxmlformats.org/officeDocument/2006/relationships/hyperlink" Target="http://ontopsyholog.ru/index.php?id=5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40CE7-4AAC-6B49-B435-C83B4D3A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4324</Words>
  <Characters>24651</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Yaakov Azat</cp:lastModifiedBy>
  <cp:revision>3</cp:revision>
  <cp:lastPrinted>2018-02-26T05:26:00Z</cp:lastPrinted>
  <dcterms:created xsi:type="dcterms:W3CDTF">2018-02-26T05:26:00Z</dcterms:created>
  <dcterms:modified xsi:type="dcterms:W3CDTF">2018-02-26T05:30:00Z</dcterms:modified>
</cp:coreProperties>
</file>