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A54" w:rsidRDefault="00EE4AA7" w:rsidP="00EE4AA7">
      <w:pPr>
        <w:pStyle w:val="Titre"/>
        <w:jc w:val="center"/>
      </w:pPr>
      <w:r>
        <w:t>Suivi du projet</w:t>
      </w:r>
    </w:p>
    <w:p w:rsidR="0015282D" w:rsidRDefault="00EE4AA7" w:rsidP="00EE4AA7">
      <w:pPr>
        <w:pStyle w:val="Titre1"/>
      </w:pPr>
      <w:r>
        <w:t>1. Plan type d'une itération</w:t>
      </w:r>
    </w:p>
    <w:p w:rsidR="00EE4AA7" w:rsidRPr="00EE4AA7" w:rsidRDefault="00EE4AA7" w:rsidP="00EE4AA7"/>
    <w:p w:rsidR="0015282D" w:rsidRDefault="0015282D">
      <w:r>
        <w:rPr>
          <w:noProof/>
          <w:lang w:eastAsia="fr-FR"/>
        </w:rPr>
        <w:drawing>
          <wp:inline distT="0" distB="0" distL="0" distR="0">
            <wp:extent cx="5760720" cy="5415077"/>
            <wp:effectExtent l="38100" t="0" r="11430" b="0"/>
            <wp:docPr id="2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A40AD" w:rsidRDefault="00BA40AD" w:rsidP="00EE4AA7">
      <w:pPr>
        <w:pStyle w:val="Titre1"/>
      </w:pPr>
    </w:p>
    <w:p w:rsidR="00BA40AD" w:rsidRDefault="00BA40AD" w:rsidP="00EE4AA7">
      <w:pPr>
        <w:pStyle w:val="Titre1"/>
      </w:pPr>
    </w:p>
    <w:p w:rsidR="00BA40AD" w:rsidRDefault="00BA40AD" w:rsidP="00EE4AA7">
      <w:pPr>
        <w:pStyle w:val="Titre1"/>
      </w:pPr>
    </w:p>
    <w:p w:rsidR="00BA40AD" w:rsidRDefault="00BA40AD" w:rsidP="00BA40AD"/>
    <w:p w:rsidR="00BA40AD" w:rsidRDefault="00BA40AD" w:rsidP="00BA40AD"/>
    <w:p w:rsidR="00EE4AA7" w:rsidRDefault="00EE4AA7" w:rsidP="00BA40AD">
      <w:pPr>
        <w:pStyle w:val="Titre1"/>
      </w:pPr>
      <w:r>
        <w:lastRenderedPageBreak/>
        <w:t>2. Planning</w:t>
      </w:r>
    </w:p>
    <w:p w:rsidR="00EE4AA7" w:rsidRDefault="00EE4AA7" w:rsidP="00EE4AA7"/>
    <w:tbl>
      <w:tblPr>
        <w:tblStyle w:val="Tramemoyenne2-Accent4"/>
        <w:tblW w:w="0" w:type="auto"/>
        <w:tblLook w:val="04A0"/>
      </w:tblPr>
      <w:tblGrid>
        <w:gridCol w:w="3227"/>
        <w:gridCol w:w="1984"/>
        <w:gridCol w:w="1810"/>
        <w:gridCol w:w="2267"/>
      </w:tblGrid>
      <w:tr w:rsidR="00EE4AA7" w:rsidTr="00BA40AD">
        <w:trPr>
          <w:cnfStyle w:val="100000000000"/>
        </w:trPr>
        <w:tc>
          <w:tcPr>
            <w:cnfStyle w:val="001000000100"/>
            <w:tcW w:w="3227" w:type="dxa"/>
          </w:tcPr>
          <w:p w:rsidR="00EE4AA7" w:rsidRDefault="00EE4AA7" w:rsidP="00EE4AA7"/>
        </w:tc>
        <w:tc>
          <w:tcPr>
            <w:tcW w:w="1984" w:type="dxa"/>
          </w:tcPr>
          <w:p w:rsidR="00EE4AA7" w:rsidRDefault="00EE4AA7" w:rsidP="00EE4AA7">
            <w:pPr>
              <w:cnfStyle w:val="100000000000"/>
            </w:pPr>
            <w:r>
              <w:t>Quentin Bitschené</w:t>
            </w:r>
          </w:p>
        </w:tc>
        <w:tc>
          <w:tcPr>
            <w:tcW w:w="1810" w:type="dxa"/>
          </w:tcPr>
          <w:p w:rsidR="00EE4AA7" w:rsidRDefault="00EE4AA7" w:rsidP="00EE4AA7">
            <w:pPr>
              <w:cnfStyle w:val="100000000000"/>
            </w:pPr>
            <w:r>
              <w:t>Hugo Martinez</w:t>
            </w:r>
          </w:p>
        </w:tc>
        <w:tc>
          <w:tcPr>
            <w:tcW w:w="2267" w:type="dxa"/>
          </w:tcPr>
          <w:p w:rsidR="00EE4AA7" w:rsidRDefault="00EE4AA7" w:rsidP="00EE4AA7">
            <w:pPr>
              <w:cnfStyle w:val="100000000000"/>
            </w:pPr>
            <w:r>
              <w:t>Anthony Da Mota</w:t>
            </w:r>
          </w:p>
        </w:tc>
      </w:tr>
      <w:tr w:rsidR="00EE4AA7" w:rsidTr="00BA40AD">
        <w:trPr>
          <w:cnfStyle w:val="000000100000"/>
        </w:trPr>
        <w:tc>
          <w:tcPr>
            <w:cnfStyle w:val="001000000000"/>
            <w:tcW w:w="3227" w:type="dxa"/>
          </w:tcPr>
          <w:p w:rsidR="00EE4AA7" w:rsidRDefault="00EE4AA7" w:rsidP="00EE4AA7">
            <w:r>
              <w:t>Conception</w:t>
            </w:r>
            <w:r w:rsidR="00BA40AD">
              <w:t xml:space="preserve"> IHM/Préparation du projet</w:t>
            </w:r>
          </w:p>
        </w:tc>
        <w:tc>
          <w:tcPr>
            <w:tcW w:w="1984" w:type="dxa"/>
          </w:tcPr>
          <w:p w:rsidR="00EE4AA7" w:rsidRDefault="00EE4AA7" w:rsidP="00541E3E">
            <w:pPr>
              <w:jc w:val="center"/>
              <w:cnfStyle w:val="000000100000"/>
            </w:pPr>
          </w:p>
        </w:tc>
        <w:tc>
          <w:tcPr>
            <w:tcW w:w="1810" w:type="dxa"/>
          </w:tcPr>
          <w:p w:rsidR="00EE4AA7" w:rsidRDefault="00EE4AA7" w:rsidP="00EE4AA7">
            <w:pPr>
              <w:cnfStyle w:val="000000100000"/>
            </w:pPr>
          </w:p>
        </w:tc>
        <w:tc>
          <w:tcPr>
            <w:tcW w:w="2267" w:type="dxa"/>
          </w:tcPr>
          <w:p w:rsidR="00EE4AA7" w:rsidRDefault="00EE4AA7" w:rsidP="00EE4AA7">
            <w:pPr>
              <w:cnfStyle w:val="000000100000"/>
            </w:pPr>
          </w:p>
        </w:tc>
      </w:tr>
      <w:tr w:rsidR="00EE4AA7" w:rsidTr="00BA40AD">
        <w:tc>
          <w:tcPr>
            <w:cnfStyle w:val="001000000000"/>
            <w:tcW w:w="3227" w:type="dxa"/>
          </w:tcPr>
          <w:p w:rsidR="00EE4AA7" w:rsidRDefault="00BA40AD" w:rsidP="00EE4AA7">
            <w:r>
              <w:t>I1</w:t>
            </w:r>
            <w:r w:rsidR="00EE4AA7">
              <w:t>.</w:t>
            </w:r>
            <w:r>
              <w:t xml:space="preserve"> </w:t>
            </w:r>
            <w:r w:rsidR="00EE4AA7">
              <w:t>Connexion/Deconnexion</w:t>
            </w:r>
          </w:p>
        </w:tc>
        <w:tc>
          <w:tcPr>
            <w:tcW w:w="1984" w:type="dxa"/>
          </w:tcPr>
          <w:p w:rsidR="00EE4AA7" w:rsidRDefault="00EE4AA7" w:rsidP="00EE4AA7">
            <w:pPr>
              <w:cnfStyle w:val="000000000000"/>
            </w:pPr>
          </w:p>
        </w:tc>
        <w:tc>
          <w:tcPr>
            <w:tcW w:w="1810" w:type="dxa"/>
          </w:tcPr>
          <w:p w:rsidR="00EE4AA7" w:rsidRDefault="00EE4AA7" w:rsidP="00EE4AA7">
            <w:pPr>
              <w:cnfStyle w:val="000000000000"/>
            </w:pPr>
          </w:p>
        </w:tc>
        <w:tc>
          <w:tcPr>
            <w:tcW w:w="2267" w:type="dxa"/>
          </w:tcPr>
          <w:p w:rsidR="00EE4AA7" w:rsidRDefault="00EE4AA7" w:rsidP="00EE4AA7">
            <w:pPr>
              <w:cnfStyle w:val="000000000000"/>
            </w:pPr>
          </w:p>
        </w:tc>
      </w:tr>
      <w:tr w:rsidR="00EE4AA7" w:rsidTr="00BA40AD">
        <w:trPr>
          <w:cnfStyle w:val="000000100000"/>
        </w:trPr>
        <w:tc>
          <w:tcPr>
            <w:cnfStyle w:val="001000000000"/>
            <w:tcW w:w="3227" w:type="dxa"/>
          </w:tcPr>
          <w:p w:rsidR="00EE4AA7" w:rsidRDefault="00BA40AD" w:rsidP="00EE4AA7">
            <w:r>
              <w:t>I2. Ajout à une liste de contact</w:t>
            </w:r>
          </w:p>
        </w:tc>
        <w:tc>
          <w:tcPr>
            <w:tcW w:w="1984" w:type="dxa"/>
          </w:tcPr>
          <w:p w:rsidR="00EE4AA7" w:rsidRDefault="00EE4AA7" w:rsidP="00EE4AA7">
            <w:pPr>
              <w:cnfStyle w:val="000000100000"/>
            </w:pPr>
          </w:p>
        </w:tc>
        <w:tc>
          <w:tcPr>
            <w:tcW w:w="1810" w:type="dxa"/>
          </w:tcPr>
          <w:p w:rsidR="00EE4AA7" w:rsidRDefault="00EE4AA7" w:rsidP="00EE4AA7">
            <w:pPr>
              <w:cnfStyle w:val="000000100000"/>
            </w:pPr>
          </w:p>
        </w:tc>
        <w:tc>
          <w:tcPr>
            <w:tcW w:w="2267" w:type="dxa"/>
          </w:tcPr>
          <w:p w:rsidR="00EE4AA7" w:rsidRDefault="00EE4AA7" w:rsidP="00EE4AA7">
            <w:pPr>
              <w:cnfStyle w:val="000000100000"/>
            </w:pPr>
          </w:p>
        </w:tc>
      </w:tr>
      <w:tr w:rsidR="00BA40AD" w:rsidTr="00BA40AD">
        <w:tc>
          <w:tcPr>
            <w:cnfStyle w:val="001000000000"/>
            <w:tcW w:w="3227" w:type="dxa"/>
          </w:tcPr>
          <w:p w:rsidR="00BA40AD" w:rsidRDefault="00BA40AD" w:rsidP="00EE4AA7">
            <w:r>
              <w:t>I3. Suppression d'un contact</w:t>
            </w:r>
          </w:p>
        </w:tc>
        <w:tc>
          <w:tcPr>
            <w:tcW w:w="1984" w:type="dxa"/>
          </w:tcPr>
          <w:p w:rsidR="00BA40AD" w:rsidRDefault="00BA40AD" w:rsidP="00EE4AA7">
            <w:pPr>
              <w:cnfStyle w:val="000000000000"/>
            </w:pPr>
          </w:p>
        </w:tc>
        <w:tc>
          <w:tcPr>
            <w:tcW w:w="1810" w:type="dxa"/>
          </w:tcPr>
          <w:p w:rsidR="00BA40AD" w:rsidRDefault="00BA40AD" w:rsidP="00EE4AA7">
            <w:pPr>
              <w:cnfStyle w:val="000000000000"/>
            </w:pPr>
          </w:p>
        </w:tc>
        <w:tc>
          <w:tcPr>
            <w:tcW w:w="2267" w:type="dxa"/>
          </w:tcPr>
          <w:p w:rsidR="00BA40AD" w:rsidRDefault="00BA40AD" w:rsidP="00EE4AA7">
            <w:pPr>
              <w:cnfStyle w:val="000000000000"/>
            </w:pPr>
          </w:p>
        </w:tc>
      </w:tr>
      <w:tr w:rsidR="00BA40AD" w:rsidTr="00BA40AD">
        <w:trPr>
          <w:cnfStyle w:val="000000100000"/>
        </w:trPr>
        <w:tc>
          <w:tcPr>
            <w:cnfStyle w:val="001000000000"/>
            <w:tcW w:w="3227" w:type="dxa"/>
          </w:tcPr>
          <w:p w:rsidR="00BA40AD" w:rsidRDefault="00BA40AD" w:rsidP="00EE4AA7">
            <w:r>
              <w:t>I4. Création d'un cercle</w:t>
            </w:r>
          </w:p>
        </w:tc>
        <w:tc>
          <w:tcPr>
            <w:tcW w:w="1984" w:type="dxa"/>
          </w:tcPr>
          <w:p w:rsidR="00BA40AD" w:rsidRDefault="00BA40AD" w:rsidP="00EE4AA7">
            <w:pPr>
              <w:cnfStyle w:val="000000100000"/>
            </w:pPr>
          </w:p>
        </w:tc>
        <w:tc>
          <w:tcPr>
            <w:tcW w:w="1810" w:type="dxa"/>
          </w:tcPr>
          <w:p w:rsidR="00BA40AD" w:rsidRDefault="00BA40AD" w:rsidP="00EE4AA7">
            <w:pPr>
              <w:cnfStyle w:val="000000100000"/>
            </w:pPr>
          </w:p>
        </w:tc>
        <w:tc>
          <w:tcPr>
            <w:tcW w:w="2267" w:type="dxa"/>
          </w:tcPr>
          <w:p w:rsidR="00BA40AD" w:rsidRDefault="00BA40AD" w:rsidP="00EE4AA7">
            <w:pPr>
              <w:cnfStyle w:val="000000100000"/>
            </w:pPr>
          </w:p>
        </w:tc>
      </w:tr>
      <w:tr w:rsidR="00BA40AD" w:rsidTr="00BA40AD">
        <w:tc>
          <w:tcPr>
            <w:cnfStyle w:val="001000000000"/>
            <w:tcW w:w="3227" w:type="dxa"/>
          </w:tcPr>
          <w:p w:rsidR="00BA40AD" w:rsidRDefault="00BA40AD" w:rsidP="00EE4AA7">
            <w:r>
              <w:t>I5. Modification d'un cercle</w:t>
            </w:r>
          </w:p>
        </w:tc>
        <w:tc>
          <w:tcPr>
            <w:tcW w:w="1984" w:type="dxa"/>
          </w:tcPr>
          <w:p w:rsidR="00BA40AD" w:rsidRDefault="00BA40AD" w:rsidP="00EE4AA7">
            <w:pPr>
              <w:cnfStyle w:val="000000000000"/>
            </w:pPr>
          </w:p>
        </w:tc>
        <w:tc>
          <w:tcPr>
            <w:tcW w:w="1810" w:type="dxa"/>
          </w:tcPr>
          <w:p w:rsidR="00BA40AD" w:rsidRDefault="00BA40AD" w:rsidP="00EE4AA7">
            <w:pPr>
              <w:cnfStyle w:val="000000000000"/>
            </w:pPr>
          </w:p>
        </w:tc>
        <w:tc>
          <w:tcPr>
            <w:tcW w:w="2267" w:type="dxa"/>
          </w:tcPr>
          <w:p w:rsidR="00BA40AD" w:rsidRDefault="00BA40AD" w:rsidP="00EE4AA7">
            <w:pPr>
              <w:cnfStyle w:val="000000000000"/>
            </w:pPr>
          </w:p>
        </w:tc>
      </w:tr>
      <w:tr w:rsidR="00BA40AD" w:rsidTr="00541E3E">
        <w:trPr>
          <w:cnfStyle w:val="000000100000"/>
          <w:trHeight w:val="577"/>
        </w:trPr>
        <w:tc>
          <w:tcPr>
            <w:cnfStyle w:val="001000000000"/>
            <w:tcW w:w="3227" w:type="dxa"/>
          </w:tcPr>
          <w:p w:rsidR="00BA40AD" w:rsidRDefault="00BA40AD" w:rsidP="00541E3E">
            <w:r>
              <w:t>I6.</w:t>
            </w:r>
            <w:r w:rsidR="00541E3E">
              <w:t xml:space="preserve"> Première version de la geolocalisation</w:t>
            </w:r>
          </w:p>
        </w:tc>
        <w:tc>
          <w:tcPr>
            <w:tcW w:w="1984" w:type="dxa"/>
          </w:tcPr>
          <w:p w:rsidR="00BA40AD" w:rsidRPr="00541E3E" w:rsidRDefault="00BA40AD" w:rsidP="00541E3E">
            <w:pPr>
              <w:cnfStyle w:val="000000100000"/>
            </w:pPr>
          </w:p>
        </w:tc>
        <w:tc>
          <w:tcPr>
            <w:tcW w:w="1810" w:type="dxa"/>
          </w:tcPr>
          <w:p w:rsidR="00BA40AD" w:rsidRDefault="00BA40AD" w:rsidP="00EE4AA7">
            <w:pPr>
              <w:cnfStyle w:val="000000100000"/>
            </w:pPr>
          </w:p>
        </w:tc>
        <w:tc>
          <w:tcPr>
            <w:tcW w:w="2267" w:type="dxa"/>
          </w:tcPr>
          <w:p w:rsidR="00BA40AD" w:rsidRDefault="00BA40AD" w:rsidP="00EE4AA7">
            <w:pPr>
              <w:cnfStyle w:val="000000100000"/>
            </w:pPr>
          </w:p>
        </w:tc>
      </w:tr>
      <w:tr w:rsidR="00541E3E" w:rsidTr="00BA40AD">
        <w:tc>
          <w:tcPr>
            <w:cnfStyle w:val="001000000000"/>
            <w:tcW w:w="3227" w:type="dxa"/>
          </w:tcPr>
          <w:p w:rsidR="00541E3E" w:rsidRDefault="00541E3E" w:rsidP="00EE4AA7">
            <w:r>
              <w:t>I7. Système de messagerie</w:t>
            </w:r>
          </w:p>
        </w:tc>
        <w:tc>
          <w:tcPr>
            <w:tcW w:w="1984" w:type="dxa"/>
          </w:tcPr>
          <w:p w:rsidR="00541E3E" w:rsidRDefault="00541E3E" w:rsidP="00EE4AA7">
            <w:pPr>
              <w:cnfStyle w:val="000000000000"/>
            </w:pPr>
          </w:p>
        </w:tc>
        <w:tc>
          <w:tcPr>
            <w:tcW w:w="1810" w:type="dxa"/>
          </w:tcPr>
          <w:p w:rsidR="00541E3E" w:rsidRDefault="00541E3E" w:rsidP="00EE4AA7">
            <w:pPr>
              <w:cnfStyle w:val="000000000000"/>
            </w:pPr>
          </w:p>
        </w:tc>
        <w:tc>
          <w:tcPr>
            <w:tcW w:w="2267" w:type="dxa"/>
          </w:tcPr>
          <w:p w:rsidR="00541E3E" w:rsidRDefault="00541E3E" w:rsidP="00EE4AA7">
            <w:pPr>
              <w:cnfStyle w:val="000000000000"/>
            </w:pPr>
          </w:p>
        </w:tc>
      </w:tr>
      <w:tr w:rsidR="00541E3E" w:rsidTr="00BA40AD">
        <w:trPr>
          <w:cnfStyle w:val="000000100000"/>
        </w:trPr>
        <w:tc>
          <w:tcPr>
            <w:cnfStyle w:val="001000000000"/>
            <w:tcW w:w="3227" w:type="dxa"/>
          </w:tcPr>
          <w:p w:rsidR="00541E3E" w:rsidRDefault="00541E3E" w:rsidP="00EE4AA7">
            <w:r>
              <w:t>I8. Commande vocale</w:t>
            </w:r>
          </w:p>
        </w:tc>
        <w:tc>
          <w:tcPr>
            <w:tcW w:w="1984" w:type="dxa"/>
          </w:tcPr>
          <w:p w:rsidR="00541E3E" w:rsidRDefault="00541E3E" w:rsidP="00EE4AA7">
            <w:pPr>
              <w:cnfStyle w:val="000000100000"/>
            </w:pPr>
          </w:p>
        </w:tc>
        <w:tc>
          <w:tcPr>
            <w:tcW w:w="1810" w:type="dxa"/>
          </w:tcPr>
          <w:p w:rsidR="00541E3E" w:rsidRDefault="00541E3E" w:rsidP="00EE4AA7">
            <w:pPr>
              <w:cnfStyle w:val="000000100000"/>
            </w:pPr>
          </w:p>
        </w:tc>
        <w:tc>
          <w:tcPr>
            <w:tcW w:w="2267" w:type="dxa"/>
          </w:tcPr>
          <w:p w:rsidR="00541E3E" w:rsidRDefault="00541E3E" w:rsidP="00EE4AA7">
            <w:pPr>
              <w:cnfStyle w:val="000000100000"/>
            </w:pPr>
          </w:p>
        </w:tc>
      </w:tr>
      <w:tr w:rsidR="00541E3E" w:rsidTr="00BA40AD">
        <w:tc>
          <w:tcPr>
            <w:cnfStyle w:val="001000000000"/>
            <w:tcW w:w="3227" w:type="dxa"/>
          </w:tcPr>
          <w:p w:rsidR="00541E3E" w:rsidRDefault="00541E3E" w:rsidP="00EE4AA7">
            <w:r>
              <w:t>I9. Finalisation des cercles</w:t>
            </w:r>
          </w:p>
        </w:tc>
        <w:tc>
          <w:tcPr>
            <w:tcW w:w="1984" w:type="dxa"/>
          </w:tcPr>
          <w:p w:rsidR="00541E3E" w:rsidRDefault="00541E3E" w:rsidP="00EE4AA7">
            <w:pPr>
              <w:cnfStyle w:val="000000000000"/>
            </w:pPr>
          </w:p>
        </w:tc>
        <w:tc>
          <w:tcPr>
            <w:tcW w:w="1810" w:type="dxa"/>
          </w:tcPr>
          <w:p w:rsidR="00541E3E" w:rsidRDefault="00541E3E" w:rsidP="00EE4AA7">
            <w:pPr>
              <w:cnfStyle w:val="000000000000"/>
            </w:pPr>
          </w:p>
        </w:tc>
        <w:tc>
          <w:tcPr>
            <w:tcW w:w="2267" w:type="dxa"/>
          </w:tcPr>
          <w:p w:rsidR="00541E3E" w:rsidRDefault="00541E3E" w:rsidP="00EE4AA7">
            <w:pPr>
              <w:cnfStyle w:val="000000000000"/>
            </w:pPr>
          </w:p>
        </w:tc>
      </w:tr>
      <w:tr w:rsidR="00D15B6B" w:rsidTr="00BA40AD">
        <w:trPr>
          <w:cnfStyle w:val="000000100000"/>
        </w:trPr>
        <w:tc>
          <w:tcPr>
            <w:cnfStyle w:val="001000000000"/>
            <w:tcW w:w="3227" w:type="dxa"/>
          </w:tcPr>
          <w:p w:rsidR="00D15B6B" w:rsidRDefault="00D15B6B" w:rsidP="00EE4AA7">
            <w:r>
              <w:t>I10. Finalisation de la géolocalisation</w:t>
            </w:r>
          </w:p>
        </w:tc>
        <w:tc>
          <w:tcPr>
            <w:tcW w:w="1984" w:type="dxa"/>
          </w:tcPr>
          <w:p w:rsidR="00D15B6B" w:rsidRDefault="00D15B6B" w:rsidP="00EE4AA7">
            <w:pPr>
              <w:cnfStyle w:val="000000100000"/>
            </w:pPr>
          </w:p>
        </w:tc>
        <w:tc>
          <w:tcPr>
            <w:tcW w:w="1810" w:type="dxa"/>
          </w:tcPr>
          <w:p w:rsidR="00D15B6B" w:rsidRDefault="00D15B6B" w:rsidP="00EE4AA7">
            <w:pPr>
              <w:cnfStyle w:val="000000100000"/>
            </w:pPr>
          </w:p>
        </w:tc>
        <w:tc>
          <w:tcPr>
            <w:tcW w:w="2267" w:type="dxa"/>
          </w:tcPr>
          <w:p w:rsidR="00D15B6B" w:rsidRDefault="00D15B6B" w:rsidP="00EE4AA7">
            <w:pPr>
              <w:cnfStyle w:val="000000100000"/>
            </w:pPr>
          </w:p>
        </w:tc>
      </w:tr>
      <w:tr w:rsidR="00D15B6B" w:rsidTr="00BA40AD">
        <w:tc>
          <w:tcPr>
            <w:cnfStyle w:val="001000000000"/>
            <w:tcW w:w="3227" w:type="dxa"/>
          </w:tcPr>
          <w:p w:rsidR="00D15B6B" w:rsidRDefault="00D15B6B" w:rsidP="00EE4AA7"/>
        </w:tc>
        <w:tc>
          <w:tcPr>
            <w:tcW w:w="1984" w:type="dxa"/>
          </w:tcPr>
          <w:p w:rsidR="00D15B6B" w:rsidRDefault="00D15B6B" w:rsidP="00EE4AA7">
            <w:pPr>
              <w:cnfStyle w:val="000000000000"/>
            </w:pPr>
          </w:p>
        </w:tc>
        <w:tc>
          <w:tcPr>
            <w:tcW w:w="1810" w:type="dxa"/>
          </w:tcPr>
          <w:p w:rsidR="00D15B6B" w:rsidRDefault="00D15B6B" w:rsidP="00EE4AA7">
            <w:pPr>
              <w:cnfStyle w:val="000000000000"/>
            </w:pPr>
          </w:p>
        </w:tc>
        <w:tc>
          <w:tcPr>
            <w:tcW w:w="2267" w:type="dxa"/>
          </w:tcPr>
          <w:p w:rsidR="00D15B6B" w:rsidRDefault="00D15B6B" w:rsidP="00EE4AA7">
            <w:pPr>
              <w:cnfStyle w:val="000000000000"/>
            </w:pPr>
          </w:p>
        </w:tc>
      </w:tr>
      <w:tr w:rsidR="00D15B6B" w:rsidTr="00BA40AD">
        <w:trPr>
          <w:cnfStyle w:val="000000100000"/>
        </w:trPr>
        <w:tc>
          <w:tcPr>
            <w:cnfStyle w:val="001000000000"/>
            <w:tcW w:w="3227" w:type="dxa"/>
          </w:tcPr>
          <w:p w:rsidR="00D15B6B" w:rsidRDefault="00D15B6B" w:rsidP="00EE4AA7">
            <w:r>
              <w:t xml:space="preserve">Total : </w:t>
            </w:r>
          </w:p>
        </w:tc>
        <w:tc>
          <w:tcPr>
            <w:tcW w:w="1984" w:type="dxa"/>
          </w:tcPr>
          <w:p w:rsidR="00D15B6B" w:rsidRDefault="00D15B6B" w:rsidP="00EE4AA7">
            <w:pPr>
              <w:cnfStyle w:val="000000100000"/>
            </w:pPr>
          </w:p>
        </w:tc>
        <w:tc>
          <w:tcPr>
            <w:tcW w:w="1810" w:type="dxa"/>
          </w:tcPr>
          <w:p w:rsidR="00D15B6B" w:rsidRDefault="00D15B6B" w:rsidP="00EE4AA7">
            <w:pPr>
              <w:cnfStyle w:val="000000100000"/>
            </w:pPr>
          </w:p>
        </w:tc>
        <w:tc>
          <w:tcPr>
            <w:tcW w:w="2267" w:type="dxa"/>
          </w:tcPr>
          <w:p w:rsidR="00D15B6B" w:rsidRDefault="00D15B6B" w:rsidP="00EE4AA7">
            <w:pPr>
              <w:cnfStyle w:val="000000100000"/>
            </w:pPr>
          </w:p>
        </w:tc>
      </w:tr>
    </w:tbl>
    <w:p w:rsidR="00EE4AA7" w:rsidRDefault="00EE4AA7" w:rsidP="00EE4AA7"/>
    <w:p w:rsidR="00EE4BC4" w:rsidRDefault="00EE4BC4" w:rsidP="00EE4BC4">
      <w:pPr>
        <w:pStyle w:val="Titre2"/>
      </w:pPr>
      <w:r>
        <w:t xml:space="preserve">2.1 Description des itérations </w:t>
      </w:r>
    </w:p>
    <w:p w:rsidR="00EE4BC4" w:rsidRDefault="00EE4BC4" w:rsidP="00EE4BC4">
      <w:pPr>
        <w:pStyle w:val="Titre2"/>
      </w:pPr>
      <w:r>
        <w:t xml:space="preserve">Connexion/Deconnexion </w:t>
      </w:r>
    </w:p>
    <w:p w:rsidR="00EE4BC4" w:rsidRDefault="00EE4BC4" w:rsidP="00EE4BC4">
      <w:r>
        <w:br/>
        <w:t xml:space="preserve">Feature permettant l'inscription, la connexion ainsi que la déconnexion d'un utilisateur. </w:t>
      </w:r>
    </w:p>
    <w:p w:rsidR="00EE4BC4" w:rsidRDefault="00AB7676" w:rsidP="00AB7676">
      <w:pPr>
        <w:pStyle w:val="Titre4"/>
      </w:pPr>
      <w:r>
        <w:t xml:space="preserve">Conception : </w:t>
      </w:r>
    </w:p>
    <w:p w:rsidR="00AB7676" w:rsidRDefault="00AB7676" w:rsidP="00AB7676">
      <w:pPr>
        <w:pStyle w:val="Paragraphedeliste"/>
        <w:numPr>
          <w:ilvl w:val="0"/>
          <w:numId w:val="1"/>
        </w:numPr>
      </w:pPr>
      <w:r>
        <w:t>Maquettage de la page de lancement de l'application contenant les champs de connexion ainsi qu'un bouton vers l'inscription</w:t>
      </w:r>
    </w:p>
    <w:p w:rsidR="00AB7676" w:rsidRDefault="00AB7676" w:rsidP="00AB7676">
      <w:pPr>
        <w:pStyle w:val="Paragraphedeliste"/>
        <w:numPr>
          <w:ilvl w:val="0"/>
          <w:numId w:val="1"/>
        </w:numPr>
      </w:pPr>
      <w:r>
        <w:t>Maquettage de la page contenant les éléments nécessaires à l'inscription</w:t>
      </w:r>
    </w:p>
    <w:p w:rsidR="00AB7676" w:rsidRDefault="00AB7676" w:rsidP="00AB7676">
      <w:pPr>
        <w:pStyle w:val="Paragraphedeliste"/>
        <w:numPr>
          <w:ilvl w:val="0"/>
          <w:numId w:val="1"/>
        </w:numPr>
      </w:pPr>
      <w:r>
        <w:t xml:space="preserve">Modélisation </w:t>
      </w:r>
      <w:r w:rsidR="00B676B3">
        <w:t>d'un utilisateur du point de vue base de donnée</w:t>
      </w:r>
    </w:p>
    <w:p w:rsidR="00AB7676" w:rsidRDefault="00AB7676" w:rsidP="00AB7676">
      <w:pPr>
        <w:pStyle w:val="Paragraphedeliste"/>
        <w:numPr>
          <w:ilvl w:val="0"/>
          <w:numId w:val="1"/>
        </w:numPr>
      </w:pPr>
      <w:r>
        <w:t>Définition des services de base de donnée</w:t>
      </w:r>
      <w:r w:rsidR="00B676B3">
        <w:t>s</w:t>
      </w:r>
      <w:r>
        <w:t xml:space="preserve"> associés à l'inscription/connexion/déconnexion</w:t>
      </w:r>
    </w:p>
    <w:p w:rsidR="00AB7676" w:rsidRDefault="00AB7676" w:rsidP="00AB7676">
      <w:pPr>
        <w:pStyle w:val="Paragraphedeliste"/>
        <w:numPr>
          <w:ilvl w:val="0"/>
          <w:numId w:val="1"/>
        </w:numPr>
      </w:pPr>
      <w:r>
        <w:t>Choix de la gestion  de session utilisateur et de la manière dont sera géré</w:t>
      </w:r>
      <w:r w:rsidR="00B676B3">
        <w:t>e</w:t>
      </w:r>
      <w:r>
        <w:t xml:space="preserve"> la connexion et la </w:t>
      </w:r>
      <w:r w:rsidR="00B676B3">
        <w:t>déconnexion</w:t>
      </w:r>
    </w:p>
    <w:p w:rsidR="00AB7676" w:rsidRDefault="00AB7676" w:rsidP="00AB7676">
      <w:pPr>
        <w:pStyle w:val="Titre4"/>
      </w:pPr>
      <w:r>
        <w:t xml:space="preserve">Implémentation : </w:t>
      </w:r>
    </w:p>
    <w:p w:rsidR="00AB7676" w:rsidRDefault="00AB7676" w:rsidP="00AB7676">
      <w:pPr>
        <w:pStyle w:val="Paragraphedeliste"/>
        <w:numPr>
          <w:ilvl w:val="0"/>
          <w:numId w:val="2"/>
        </w:numPr>
      </w:pPr>
      <w:r>
        <w:t>Intégration des 3 pages (</w:t>
      </w:r>
      <w:r w:rsidR="00B676B3">
        <w:t>page de login, inscription,</w:t>
      </w:r>
      <w:r>
        <w:t xml:space="preserve"> </w:t>
      </w:r>
      <w:r w:rsidR="00B676B3">
        <w:t>page d'accueil</w:t>
      </w:r>
      <w:r>
        <w:t>)</w:t>
      </w:r>
    </w:p>
    <w:p w:rsidR="00AB7676" w:rsidRDefault="00AB7676" w:rsidP="00AB7676">
      <w:pPr>
        <w:pStyle w:val="Paragraphedeliste"/>
        <w:numPr>
          <w:ilvl w:val="0"/>
          <w:numId w:val="2"/>
        </w:numPr>
      </w:pPr>
      <w:r>
        <w:t>Implémentation des services de base de donnée liés à l'inscription/connexion/déconnexion</w:t>
      </w:r>
    </w:p>
    <w:p w:rsidR="00AB7676" w:rsidRDefault="00AB7676" w:rsidP="00AB7676">
      <w:pPr>
        <w:pStyle w:val="Paragraphedeliste"/>
        <w:numPr>
          <w:ilvl w:val="0"/>
          <w:numId w:val="2"/>
        </w:numPr>
      </w:pPr>
      <w:r>
        <w:t>Implémentation des fonctions nécessaires à l'inscription/connexion/déconnexion</w:t>
      </w:r>
    </w:p>
    <w:p w:rsidR="00AB7676" w:rsidRDefault="00B676B3" w:rsidP="00B676B3">
      <w:pPr>
        <w:pStyle w:val="Titre4"/>
      </w:pPr>
      <w:r>
        <w:t xml:space="preserve">Tests utilisateur : </w:t>
      </w:r>
    </w:p>
    <w:p w:rsidR="00B676B3" w:rsidRDefault="00B676B3" w:rsidP="00B676B3">
      <w:pPr>
        <w:pStyle w:val="Paragraphedeliste"/>
        <w:numPr>
          <w:ilvl w:val="0"/>
          <w:numId w:val="3"/>
        </w:numPr>
      </w:pPr>
      <w:r>
        <w:t>Tests sur la page d'accueil pour voir si elle est satisfaisante d'un point de vue design et ergonomie</w:t>
      </w:r>
    </w:p>
    <w:p w:rsidR="00B676B3" w:rsidRDefault="00B676B3" w:rsidP="00B676B3">
      <w:pPr>
        <w:pStyle w:val="Paragraphedeliste"/>
        <w:numPr>
          <w:ilvl w:val="0"/>
          <w:numId w:val="3"/>
        </w:numPr>
      </w:pPr>
      <w:r>
        <w:t>Tests sur la page d'inscription pour voir si elle est satisfaisante d'un point de vue design et ergonomie et si la demande d'information est suffisante</w:t>
      </w:r>
    </w:p>
    <w:p w:rsidR="00B676B3" w:rsidRDefault="00B676B3" w:rsidP="00B676B3">
      <w:pPr>
        <w:pStyle w:val="Titre4"/>
      </w:pPr>
      <w:r>
        <w:lastRenderedPageBreak/>
        <w:t xml:space="preserve">Validation : </w:t>
      </w:r>
    </w:p>
    <w:p w:rsidR="00B676B3" w:rsidRPr="00B676B3" w:rsidRDefault="00B676B3" w:rsidP="00B676B3">
      <w:pPr>
        <w:pStyle w:val="Paragraphedeliste"/>
        <w:numPr>
          <w:ilvl w:val="0"/>
          <w:numId w:val="4"/>
        </w:numPr>
      </w:pPr>
      <w:r>
        <w:t>Rapport d'ensemble de l'itération</w:t>
      </w:r>
    </w:p>
    <w:p w:rsidR="00B676B3" w:rsidRPr="00B676B3" w:rsidRDefault="00B676B3" w:rsidP="00B676B3"/>
    <w:p w:rsidR="00D15B6B" w:rsidRDefault="00D15B6B" w:rsidP="00D15B6B">
      <w:pPr>
        <w:pStyle w:val="Titre1"/>
      </w:pPr>
      <w:r>
        <w:t>3. Gestion des risques</w:t>
      </w:r>
    </w:p>
    <w:p w:rsidR="00D15B6B" w:rsidRPr="00D15B6B" w:rsidRDefault="00D15B6B" w:rsidP="00D15B6B">
      <w:r>
        <w:br/>
      </w:r>
    </w:p>
    <w:sectPr w:rsidR="00D15B6B" w:rsidRPr="00D15B6B" w:rsidSect="00042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FD6" w:rsidRDefault="00FE5FD6" w:rsidP="0015282D">
      <w:pPr>
        <w:spacing w:after="0" w:line="240" w:lineRule="auto"/>
      </w:pPr>
      <w:r>
        <w:separator/>
      </w:r>
    </w:p>
  </w:endnote>
  <w:endnote w:type="continuationSeparator" w:id="1">
    <w:p w:rsidR="00FE5FD6" w:rsidRDefault="00FE5FD6" w:rsidP="00152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FD6" w:rsidRDefault="00FE5FD6" w:rsidP="0015282D">
      <w:pPr>
        <w:spacing w:after="0" w:line="240" w:lineRule="auto"/>
      </w:pPr>
      <w:r>
        <w:separator/>
      </w:r>
    </w:p>
  </w:footnote>
  <w:footnote w:type="continuationSeparator" w:id="1">
    <w:p w:rsidR="00FE5FD6" w:rsidRDefault="00FE5FD6" w:rsidP="00152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174CB"/>
    <w:multiLevelType w:val="hybridMultilevel"/>
    <w:tmpl w:val="A768B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B02A1"/>
    <w:multiLevelType w:val="hybridMultilevel"/>
    <w:tmpl w:val="1D324E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C0329"/>
    <w:multiLevelType w:val="hybridMultilevel"/>
    <w:tmpl w:val="086458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066968"/>
    <w:multiLevelType w:val="hybridMultilevel"/>
    <w:tmpl w:val="1352A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ABE"/>
    <w:rsid w:val="00042F4F"/>
    <w:rsid w:val="0015282D"/>
    <w:rsid w:val="002A7183"/>
    <w:rsid w:val="002E49AF"/>
    <w:rsid w:val="004C22E3"/>
    <w:rsid w:val="00541E3E"/>
    <w:rsid w:val="00732493"/>
    <w:rsid w:val="00742489"/>
    <w:rsid w:val="007819AC"/>
    <w:rsid w:val="009A7C96"/>
    <w:rsid w:val="009C7DC7"/>
    <w:rsid w:val="00AB7676"/>
    <w:rsid w:val="00B56061"/>
    <w:rsid w:val="00B676B3"/>
    <w:rsid w:val="00BA40AD"/>
    <w:rsid w:val="00D15B6B"/>
    <w:rsid w:val="00DF5ABE"/>
    <w:rsid w:val="00EE4AA7"/>
    <w:rsid w:val="00EE4BC4"/>
    <w:rsid w:val="00FE5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F4F"/>
  </w:style>
  <w:style w:type="paragraph" w:styleId="Titre1">
    <w:name w:val="heading 1"/>
    <w:basedOn w:val="Normal"/>
    <w:next w:val="Normal"/>
    <w:link w:val="Titre1Car"/>
    <w:uiPriority w:val="9"/>
    <w:qFormat/>
    <w:rsid w:val="00152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4B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E4B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B76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5A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5AB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152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5282D"/>
  </w:style>
  <w:style w:type="paragraph" w:styleId="Pieddepage">
    <w:name w:val="footer"/>
    <w:basedOn w:val="Normal"/>
    <w:link w:val="PieddepageCar"/>
    <w:uiPriority w:val="99"/>
    <w:semiHidden/>
    <w:unhideWhenUsed/>
    <w:rsid w:val="00152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5282D"/>
  </w:style>
  <w:style w:type="character" w:customStyle="1" w:styleId="Titre1Car">
    <w:name w:val="Titre 1 Car"/>
    <w:basedOn w:val="Policepardfaut"/>
    <w:link w:val="Titre1"/>
    <w:uiPriority w:val="9"/>
    <w:rsid w:val="00152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EE4A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E4A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EE4A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2-Accent4">
    <w:name w:val="Medium Shading 2 Accent 4"/>
    <w:basedOn w:val="TableauNormal"/>
    <w:uiPriority w:val="64"/>
    <w:rsid w:val="00EE4A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EE4B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EE4BC4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EE4B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AB76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AB76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30CCA4-2374-4C41-9569-E82F56B7CBB9}" type="doc">
      <dgm:prSet loTypeId="urn:microsoft.com/office/officeart/2005/8/layout/chevron2" loCatId="list" qsTypeId="urn:microsoft.com/office/officeart/2005/8/quickstyle/simple1" qsCatId="simple" csTypeId="urn:microsoft.com/office/officeart/2005/8/colors/accent4_5" csCatId="accent4" phldr="1"/>
      <dgm:spPr/>
      <dgm:t>
        <a:bodyPr/>
        <a:lstStyle/>
        <a:p>
          <a:endParaRPr lang="fr-FR"/>
        </a:p>
      </dgm:t>
    </dgm:pt>
    <dgm:pt modelId="{A027338C-CA77-4BCC-BBFF-550AB87FC144}">
      <dgm:prSet phldrT="[Texte]"/>
      <dgm:spPr/>
      <dgm:t>
        <a:bodyPr/>
        <a:lstStyle/>
        <a:p>
          <a:r>
            <a:rPr lang="fr-FR"/>
            <a:t>Conception</a:t>
          </a:r>
        </a:p>
      </dgm:t>
    </dgm:pt>
    <dgm:pt modelId="{85085802-4D46-402D-BC52-3D1C8F6D9CB2}" type="parTrans" cxnId="{46930952-222C-4C8E-8F77-254D1D7F4676}">
      <dgm:prSet/>
      <dgm:spPr/>
      <dgm:t>
        <a:bodyPr/>
        <a:lstStyle/>
        <a:p>
          <a:endParaRPr lang="fr-FR"/>
        </a:p>
      </dgm:t>
    </dgm:pt>
    <dgm:pt modelId="{D43F6712-C7AE-4B52-A1AD-7DC7AAF43B90}" type="sibTrans" cxnId="{46930952-222C-4C8E-8F77-254D1D7F4676}">
      <dgm:prSet/>
      <dgm:spPr/>
      <dgm:t>
        <a:bodyPr/>
        <a:lstStyle/>
        <a:p>
          <a:endParaRPr lang="fr-FR"/>
        </a:p>
      </dgm:t>
    </dgm:pt>
    <dgm:pt modelId="{569755FB-2B92-490F-BA45-1261ABBB90AE}">
      <dgm:prSet phldrT="[Texte]"/>
      <dgm:spPr/>
      <dgm:t>
        <a:bodyPr/>
        <a:lstStyle/>
        <a:p>
          <a:r>
            <a:rPr lang="fr-FR"/>
            <a:t>Maquettage</a:t>
          </a:r>
        </a:p>
      </dgm:t>
    </dgm:pt>
    <dgm:pt modelId="{E8ABC247-8E82-41E9-8785-D85DA26F31F0}" type="parTrans" cxnId="{62674BCB-F8E9-4CFF-A087-94219BA2A6D9}">
      <dgm:prSet/>
      <dgm:spPr/>
      <dgm:t>
        <a:bodyPr/>
        <a:lstStyle/>
        <a:p>
          <a:endParaRPr lang="fr-FR"/>
        </a:p>
      </dgm:t>
    </dgm:pt>
    <dgm:pt modelId="{CBCC2AD4-83B9-442B-91FF-C955EE22EFE2}" type="sibTrans" cxnId="{62674BCB-F8E9-4CFF-A087-94219BA2A6D9}">
      <dgm:prSet/>
      <dgm:spPr/>
      <dgm:t>
        <a:bodyPr/>
        <a:lstStyle/>
        <a:p>
          <a:endParaRPr lang="fr-FR"/>
        </a:p>
      </dgm:t>
    </dgm:pt>
    <dgm:pt modelId="{DAD62BDF-94FC-4FE3-ADC8-CBA9E254CFCF}">
      <dgm:prSet phldrT="[Texte]"/>
      <dgm:spPr/>
      <dgm:t>
        <a:bodyPr/>
        <a:lstStyle/>
        <a:p>
          <a:r>
            <a:rPr lang="fr-FR"/>
            <a:t>Choix des librairies à utiliser</a:t>
          </a:r>
        </a:p>
      </dgm:t>
    </dgm:pt>
    <dgm:pt modelId="{C13DAB0E-6426-497E-AB6B-58ADD1CCFF1F}" type="parTrans" cxnId="{BA04A469-B7B0-4FDA-84BC-29243A7C686F}">
      <dgm:prSet/>
      <dgm:spPr/>
      <dgm:t>
        <a:bodyPr/>
        <a:lstStyle/>
        <a:p>
          <a:endParaRPr lang="fr-FR"/>
        </a:p>
      </dgm:t>
    </dgm:pt>
    <dgm:pt modelId="{A54FE7AE-0B1A-4B0E-A0FA-3D32EDD01B5A}" type="sibTrans" cxnId="{BA04A469-B7B0-4FDA-84BC-29243A7C686F}">
      <dgm:prSet/>
      <dgm:spPr/>
      <dgm:t>
        <a:bodyPr/>
        <a:lstStyle/>
        <a:p>
          <a:endParaRPr lang="fr-FR"/>
        </a:p>
      </dgm:t>
    </dgm:pt>
    <dgm:pt modelId="{6377721B-A744-4B5F-AF2D-9C4007657A41}">
      <dgm:prSet phldrT="[Texte]"/>
      <dgm:spPr/>
      <dgm:t>
        <a:bodyPr/>
        <a:lstStyle/>
        <a:p>
          <a:r>
            <a:rPr lang="fr-FR"/>
            <a:t>Implémentation</a:t>
          </a:r>
        </a:p>
      </dgm:t>
    </dgm:pt>
    <dgm:pt modelId="{8D79C11E-02FD-4392-861C-A017FAB06905}" type="parTrans" cxnId="{F0CEA015-C211-4111-AF45-6FBF1D2506E3}">
      <dgm:prSet/>
      <dgm:spPr/>
      <dgm:t>
        <a:bodyPr/>
        <a:lstStyle/>
        <a:p>
          <a:endParaRPr lang="fr-FR"/>
        </a:p>
      </dgm:t>
    </dgm:pt>
    <dgm:pt modelId="{9C5B03E2-FB12-478E-B8A2-16C1E31DCFFC}" type="sibTrans" cxnId="{F0CEA015-C211-4111-AF45-6FBF1D2506E3}">
      <dgm:prSet/>
      <dgm:spPr/>
      <dgm:t>
        <a:bodyPr/>
        <a:lstStyle/>
        <a:p>
          <a:endParaRPr lang="fr-FR"/>
        </a:p>
      </dgm:t>
    </dgm:pt>
    <dgm:pt modelId="{95111645-A3F0-4DA9-8748-03088F3D05D0}">
      <dgm:prSet phldrT="[Texte]"/>
      <dgm:spPr/>
      <dgm:t>
        <a:bodyPr/>
        <a:lstStyle/>
        <a:p>
          <a:r>
            <a:rPr lang="fr-FR"/>
            <a:t>Intégration des interfaces</a:t>
          </a:r>
        </a:p>
      </dgm:t>
    </dgm:pt>
    <dgm:pt modelId="{D85E5D20-2ADF-4CD6-AE42-822BE52A7D81}" type="parTrans" cxnId="{E263F698-53C9-4587-9577-032DD05901B3}">
      <dgm:prSet/>
      <dgm:spPr/>
      <dgm:t>
        <a:bodyPr/>
        <a:lstStyle/>
        <a:p>
          <a:endParaRPr lang="fr-FR"/>
        </a:p>
      </dgm:t>
    </dgm:pt>
    <dgm:pt modelId="{49D7CDE2-93C9-484A-ACD6-327874D3DFB9}" type="sibTrans" cxnId="{E263F698-53C9-4587-9577-032DD05901B3}">
      <dgm:prSet/>
      <dgm:spPr/>
      <dgm:t>
        <a:bodyPr/>
        <a:lstStyle/>
        <a:p>
          <a:endParaRPr lang="fr-FR"/>
        </a:p>
      </dgm:t>
    </dgm:pt>
    <dgm:pt modelId="{C6570B25-89C5-47E5-8C55-EAE4971467F3}">
      <dgm:prSet phldrT="[Texte]"/>
      <dgm:spPr/>
      <dgm:t>
        <a:bodyPr/>
        <a:lstStyle/>
        <a:p>
          <a:r>
            <a:rPr lang="fr-FR"/>
            <a:t>Développement de la feature</a:t>
          </a:r>
        </a:p>
      </dgm:t>
    </dgm:pt>
    <dgm:pt modelId="{030E34E6-33F2-4517-9AB1-FDF2915A3DB3}" type="parTrans" cxnId="{0520BCD6-07B5-46D7-9D1D-79AB1F2E519D}">
      <dgm:prSet/>
      <dgm:spPr/>
      <dgm:t>
        <a:bodyPr/>
        <a:lstStyle/>
        <a:p>
          <a:endParaRPr lang="fr-FR"/>
        </a:p>
      </dgm:t>
    </dgm:pt>
    <dgm:pt modelId="{358122A7-8DE0-4510-981A-B866B58E3DF7}" type="sibTrans" cxnId="{0520BCD6-07B5-46D7-9D1D-79AB1F2E519D}">
      <dgm:prSet/>
      <dgm:spPr/>
      <dgm:t>
        <a:bodyPr/>
        <a:lstStyle/>
        <a:p>
          <a:endParaRPr lang="fr-FR"/>
        </a:p>
      </dgm:t>
    </dgm:pt>
    <dgm:pt modelId="{49519308-DC3D-413F-9F8B-47C6DBFC0363}">
      <dgm:prSet phldrT="[Texte]"/>
      <dgm:spPr/>
      <dgm:t>
        <a:bodyPr/>
        <a:lstStyle/>
        <a:p>
          <a:r>
            <a:rPr lang="fr-FR"/>
            <a:t>Tests utilisateurs</a:t>
          </a:r>
        </a:p>
      </dgm:t>
    </dgm:pt>
    <dgm:pt modelId="{67740732-F91D-43E6-BD6D-7F0D6A39AF91}" type="parTrans" cxnId="{6EEC2AC7-972C-4E36-9A93-B56333B7EE29}">
      <dgm:prSet/>
      <dgm:spPr/>
      <dgm:t>
        <a:bodyPr/>
        <a:lstStyle/>
        <a:p>
          <a:endParaRPr lang="fr-FR"/>
        </a:p>
      </dgm:t>
    </dgm:pt>
    <dgm:pt modelId="{0F9A71E1-8F30-499E-AE8D-85426B67E3BC}" type="sibTrans" cxnId="{6EEC2AC7-972C-4E36-9A93-B56333B7EE29}">
      <dgm:prSet/>
      <dgm:spPr/>
      <dgm:t>
        <a:bodyPr/>
        <a:lstStyle/>
        <a:p>
          <a:endParaRPr lang="fr-FR"/>
        </a:p>
      </dgm:t>
    </dgm:pt>
    <dgm:pt modelId="{6116F228-F86F-4940-9BE2-1996E3DA0C7F}">
      <dgm:prSet phldrT="[Texte]"/>
      <dgm:spPr/>
      <dgm:t>
        <a:bodyPr/>
        <a:lstStyle/>
        <a:p>
          <a:r>
            <a:rPr lang="fr-FR"/>
            <a:t>Tests sur un panel d'utilisateurs </a:t>
          </a:r>
        </a:p>
      </dgm:t>
    </dgm:pt>
    <dgm:pt modelId="{C9A10984-5AD4-45BA-AE37-4506CD7DA79F}" type="parTrans" cxnId="{E7FC7AEF-6790-4992-8D68-869ADA78E370}">
      <dgm:prSet/>
      <dgm:spPr/>
      <dgm:t>
        <a:bodyPr/>
        <a:lstStyle/>
        <a:p>
          <a:endParaRPr lang="fr-FR"/>
        </a:p>
      </dgm:t>
    </dgm:pt>
    <dgm:pt modelId="{DBCEE3C5-7AF3-424E-9C74-DEB2AF02B453}" type="sibTrans" cxnId="{E7FC7AEF-6790-4992-8D68-869ADA78E370}">
      <dgm:prSet/>
      <dgm:spPr/>
      <dgm:t>
        <a:bodyPr/>
        <a:lstStyle/>
        <a:p>
          <a:endParaRPr lang="fr-FR"/>
        </a:p>
      </dgm:t>
    </dgm:pt>
    <dgm:pt modelId="{65466650-00AC-4B83-A122-255853B13814}">
      <dgm:prSet phldrT="[Texte]"/>
      <dgm:spPr/>
      <dgm:t>
        <a:bodyPr/>
        <a:lstStyle/>
        <a:p>
          <a:r>
            <a:rPr lang="fr-FR"/>
            <a:t>Tests sur un smartphone de la nouvelle feature</a:t>
          </a:r>
        </a:p>
      </dgm:t>
    </dgm:pt>
    <dgm:pt modelId="{3A308E66-1216-47DB-B539-6099033BF3A4}" type="parTrans" cxnId="{565F16BC-1751-41ED-8EAE-5184A2ACF83D}">
      <dgm:prSet/>
      <dgm:spPr/>
      <dgm:t>
        <a:bodyPr/>
        <a:lstStyle/>
        <a:p>
          <a:endParaRPr lang="fr-FR"/>
        </a:p>
      </dgm:t>
    </dgm:pt>
    <dgm:pt modelId="{291DD915-27FE-4719-9DFE-81927E1F7558}" type="sibTrans" cxnId="{565F16BC-1751-41ED-8EAE-5184A2ACF83D}">
      <dgm:prSet/>
      <dgm:spPr/>
      <dgm:t>
        <a:bodyPr/>
        <a:lstStyle/>
        <a:p>
          <a:endParaRPr lang="fr-FR"/>
        </a:p>
      </dgm:t>
    </dgm:pt>
    <dgm:pt modelId="{1BC21405-4E19-42A9-9375-B8889945B70D}">
      <dgm:prSet phldrT="[Texte]"/>
      <dgm:spPr/>
      <dgm:t>
        <a:bodyPr/>
        <a:lstStyle/>
        <a:p>
          <a:r>
            <a:rPr lang="fr-FR"/>
            <a:t>Wireframe</a:t>
          </a:r>
        </a:p>
      </dgm:t>
    </dgm:pt>
    <dgm:pt modelId="{6AAC3807-F5D4-45E4-A84C-85CB6C7C58C5}" type="parTrans" cxnId="{9CCA5B25-DFFC-478B-9886-185DC6F41805}">
      <dgm:prSet/>
      <dgm:spPr/>
      <dgm:t>
        <a:bodyPr/>
        <a:lstStyle/>
        <a:p>
          <a:endParaRPr lang="fr-FR"/>
        </a:p>
      </dgm:t>
    </dgm:pt>
    <dgm:pt modelId="{840C906E-C456-4342-B1CC-716C88EB3B1A}" type="sibTrans" cxnId="{9CCA5B25-DFFC-478B-9886-185DC6F41805}">
      <dgm:prSet/>
      <dgm:spPr/>
      <dgm:t>
        <a:bodyPr/>
        <a:lstStyle/>
        <a:p>
          <a:endParaRPr lang="fr-FR"/>
        </a:p>
      </dgm:t>
    </dgm:pt>
    <dgm:pt modelId="{47AF5E6C-CC4B-4EEE-BEE1-26FF11D35299}">
      <dgm:prSet phldrT="[Texte]"/>
      <dgm:spPr/>
      <dgm:t>
        <a:bodyPr/>
        <a:lstStyle/>
        <a:p>
          <a:r>
            <a:rPr lang="fr-FR"/>
            <a:t>Design</a:t>
          </a:r>
        </a:p>
      </dgm:t>
    </dgm:pt>
    <dgm:pt modelId="{316E2045-6502-4F64-B25E-DAA689486B75}" type="parTrans" cxnId="{4136C28E-E044-4043-8078-6011144D8EEE}">
      <dgm:prSet/>
      <dgm:spPr/>
      <dgm:t>
        <a:bodyPr/>
        <a:lstStyle/>
        <a:p>
          <a:endParaRPr lang="fr-FR"/>
        </a:p>
      </dgm:t>
    </dgm:pt>
    <dgm:pt modelId="{50C5A8C7-0543-4251-B132-C491C1365B40}" type="sibTrans" cxnId="{4136C28E-E044-4043-8078-6011144D8EEE}">
      <dgm:prSet/>
      <dgm:spPr/>
      <dgm:t>
        <a:bodyPr/>
        <a:lstStyle/>
        <a:p>
          <a:endParaRPr lang="fr-FR"/>
        </a:p>
      </dgm:t>
    </dgm:pt>
    <dgm:pt modelId="{C2BD1BAB-9518-46AC-BAD2-08064B77717C}">
      <dgm:prSet phldrT="[Texte]"/>
      <dgm:spPr/>
      <dgm:t>
        <a:bodyPr/>
        <a:lstStyle/>
        <a:p>
          <a:r>
            <a:rPr lang="fr-FR"/>
            <a:t>Précision du modèle de base de donnée</a:t>
          </a:r>
        </a:p>
      </dgm:t>
    </dgm:pt>
    <dgm:pt modelId="{F008FEBC-4BB3-499C-85B2-3D946390656A}" type="parTrans" cxnId="{ACC0A9F9-8F87-494C-99DA-EEF44AA8FB4D}">
      <dgm:prSet/>
      <dgm:spPr/>
      <dgm:t>
        <a:bodyPr/>
        <a:lstStyle/>
        <a:p>
          <a:endParaRPr lang="fr-FR"/>
        </a:p>
      </dgm:t>
    </dgm:pt>
    <dgm:pt modelId="{D06174D5-D4B7-49C7-ABF9-32C0A3B2BC3E}" type="sibTrans" cxnId="{ACC0A9F9-8F87-494C-99DA-EEF44AA8FB4D}">
      <dgm:prSet/>
      <dgm:spPr/>
      <dgm:t>
        <a:bodyPr/>
        <a:lstStyle/>
        <a:p>
          <a:endParaRPr lang="fr-FR"/>
        </a:p>
      </dgm:t>
    </dgm:pt>
    <dgm:pt modelId="{00BC268A-F44E-4ED6-885D-083D7F1F2051}">
      <dgm:prSet phldrT="[Texte]"/>
      <dgm:spPr/>
      <dgm:t>
        <a:bodyPr/>
        <a:lstStyle/>
        <a:p>
          <a:r>
            <a:rPr lang="fr-FR"/>
            <a:t>Développement des services de base de données associés (si nécessaires)</a:t>
          </a:r>
        </a:p>
      </dgm:t>
    </dgm:pt>
    <dgm:pt modelId="{20EF45C0-8306-444C-BD2F-F80803B1D4E0}" type="parTrans" cxnId="{2BD712F5-E36B-4790-8430-7D7541E225C1}">
      <dgm:prSet/>
      <dgm:spPr/>
      <dgm:t>
        <a:bodyPr/>
        <a:lstStyle/>
        <a:p>
          <a:endParaRPr lang="fr-FR"/>
        </a:p>
      </dgm:t>
    </dgm:pt>
    <dgm:pt modelId="{6552E832-3C94-404D-8632-F5723BF1482E}" type="sibTrans" cxnId="{2BD712F5-E36B-4790-8430-7D7541E225C1}">
      <dgm:prSet/>
      <dgm:spPr/>
      <dgm:t>
        <a:bodyPr/>
        <a:lstStyle/>
        <a:p>
          <a:endParaRPr lang="fr-FR"/>
        </a:p>
      </dgm:t>
    </dgm:pt>
    <dgm:pt modelId="{C44FC825-EEA0-473D-AF36-B7DD07FBBBE4}">
      <dgm:prSet phldrT="[Texte]"/>
      <dgm:spPr/>
      <dgm:t>
        <a:bodyPr/>
        <a:lstStyle/>
        <a:p>
          <a:endParaRPr lang="fr-FR"/>
        </a:p>
      </dgm:t>
    </dgm:pt>
    <dgm:pt modelId="{255568F5-0162-4DEF-A196-CCA00BDBE103}" type="parTrans" cxnId="{5421BED4-A9BD-4F91-A3AA-4AA678C10EC6}">
      <dgm:prSet/>
      <dgm:spPr/>
      <dgm:t>
        <a:bodyPr/>
        <a:lstStyle/>
        <a:p>
          <a:endParaRPr lang="fr-FR"/>
        </a:p>
      </dgm:t>
    </dgm:pt>
    <dgm:pt modelId="{510CA565-B6F5-40BB-B039-3DB563A111AF}" type="sibTrans" cxnId="{5421BED4-A9BD-4F91-A3AA-4AA678C10EC6}">
      <dgm:prSet/>
      <dgm:spPr/>
      <dgm:t>
        <a:bodyPr/>
        <a:lstStyle/>
        <a:p>
          <a:endParaRPr lang="fr-FR"/>
        </a:p>
      </dgm:t>
    </dgm:pt>
    <dgm:pt modelId="{2EE3D8C4-17ED-47E9-BD4F-01773638AD98}">
      <dgm:prSet phldrT="[Texte]"/>
      <dgm:spPr/>
      <dgm:t>
        <a:bodyPr/>
        <a:lstStyle/>
        <a:p>
          <a:r>
            <a:rPr lang="fr-FR"/>
            <a:t>Utilisation d'un questionnaire de satisfaction pour les retours</a:t>
          </a:r>
        </a:p>
      </dgm:t>
    </dgm:pt>
    <dgm:pt modelId="{2A195B79-8F0E-4AD2-8EE9-9E5C6560DC28}" type="parTrans" cxnId="{4DE7F257-0F15-4BDB-9758-4C51DF9D5167}">
      <dgm:prSet/>
      <dgm:spPr/>
      <dgm:t>
        <a:bodyPr/>
        <a:lstStyle/>
        <a:p>
          <a:endParaRPr lang="fr-FR"/>
        </a:p>
      </dgm:t>
    </dgm:pt>
    <dgm:pt modelId="{2FEA0062-F4D6-4A76-A109-3F96D41064BF}" type="sibTrans" cxnId="{4DE7F257-0F15-4BDB-9758-4C51DF9D5167}">
      <dgm:prSet/>
      <dgm:spPr/>
      <dgm:t>
        <a:bodyPr/>
        <a:lstStyle/>
        <a:p>
          <a:endParaRPr lang="fr-FR"/>
        </a:p>
      </dgm:t>
    </dgm:pt>
    <dgm:pt modelId="{B3C27F5B-59A1-4FD7-AA77-7AD87999ED10}">
      <dgm:prSet phldrT="[Texte]"/>
      <dgm:spPr/>
      <dgm:t>
        <a:bodyPr/>
        <a:lstStyle/>
        <a:p>
          <a:r>
            <a:rPr lang="fr-FR"/>
            <a:t>Si retour négatif, retour au niveau conception pour prendre en compte les remarques utilisateurs</a:t>
          </a:r>
        </a:p>
      </dgm:t>
    </dgm:pt>
    <dgm:pt modelId="{CF5F6388-51E2-496C-A43B-BDB640AE806B}" type="parTrans" cxnId="{7B269BD9-784B-4691-84BA-E7903B85CAF1}">
      <dgm:prSet/>
      <dgm:spPr/>
      <dgm:t>
        <a:bodyPr/>
        <a:lstStyle/>
        <a:p>
          <a:endParaRPr lang="fr-FR"/>
        </a:p>
      </dgm:t>
    </dgm:pt>
    <dgm:pt modelId="{323CAA2A-15F3-484E-9333-8BF69E2FCD3A}" type="sibTrans" cxnId="{7B269BD9-784B-4691-84BA-E7903B85CAF1}">
      <dgm:prSet/>
      <dgm:spPr/>
      <dgm:t>
        <a:bodyPr/>
        <a:lstStyle/>
        <a:p>
          <a:endParaRPr lang="fr-FR"/>
        </a:p>
      </dgm:t>
    </dgm:pt>
    <dgm:pt modelId="{0655B340-E575-49C1-95A2-DCD2B44884DB}">
      <dgm:prSet phldrT="[Texte]"/>
      <dgm:spPr/>
      <dgm:t>
        <a:bodyPr/>
        <a:lstStyle/>
        <a:p>
          <a:r>
            <a:rPr lang="fr-FR"/>
            <a:t>Validation</a:t>
          </a:r>
        </a:p>
      </dgm:t>
    </dgm:pt>
    <dgm:pt modelId="{41CCB732-765F-4FA2-94C2-3C01C93C9927}" type="parTrans" cxnId="{7A735288-5B0A-4A0B-9D1A-9958A8FD7CB2}">
      <dgm:prSet/>
      <dgm:spPr/>
      <dgm:t>
        <a:bodyPr/>
        <a:lstStyle/>
        <a:p>
          <a:endParaRPr lang="fr-FR"/>
        </a:p>
      </dgm:t>
    </dgm:pt>
    <dgm:pt modelId="{1CEE6DB8-A2B9-4051-A84C-C5E42BCCD03B}" type="sibTrans" cxnId="{7A735288-5B0A-4A0B-9D1A-9958A8FD7CB2}">
      <dgm:prSet/>
      <dgm:spPr/>
      <dgm:t>
        <a:bodyPr/>
        <a:lstStyle/>
        <a:p>
          <a:endParaRPr lang="fr-FR"/>
        </a:p>
      </dgm:t>
    </dgm:pt>
    <dgm:pt modelId="{3662E9A6-C24F-49A4-9681-3BFB5DC9799B}">
      <dgm:prSet phldrT="[Texte]"/>
      <dgm:spPr/>
      <dgm:t>
        <a:bodyPr/>
        <a:lstStyle/>
        <a:p>
          <a:r>
            <a:rPr lang="fr-FR"/>
            <a:t>Ecriture d'un rapport de fin d'itération</a:t>
          </a:r>
        </a:p>
      </dgm:t>
    </dgm:pt>
    <dgm:pt modelId="{D5D2A961-BCCC-4DCC-A52E-DB74745B3899}" type="parTrans" cxnId="{EBA68ECD-68E8-4209-BF62-F58CC7640281}">
      <dgm:prSet/>
      <dgm:spPr/>
      <dgm:t>
        <a:bodyPr/>
        <a:lstStyle/>
        <a:p>
          <a:endParaRPr lang="fr-FR"/>
        </a:p>
      </dgm:t>
    </dgm:pt>
    <dgm:pt modelId="{215B7CE5-8B4F-4F7F-AA04-E5374C9301DC}" type="sibTrans" cxnId="{EBA68ECD-68E8-4209-BF62-F58CC7640281}">
      <dgm:prSet/>
      <dgm:spPr/>
      <dgm:t>
        <a:bodyPr/>
        <a:lstStyle/>
        <a:p>
          <a:endParaRPr lang="fr-FR"/>
        </a:p>
      </dgm:t>
    </dgm:pt>
    <dgm:pt modelId="{4CA68BDB-4BFD-4523-B195-CABBF5C7EB7D}">
      <dgm:prSet phldrT="[Texte]"/>
      <dgm:spPr/>
      <dgm:t>
        <a:bodyPr/>
        <a:lstStyle/>
        <a:p>
          <a:r>
            <a:rPr lang="fr-FR"/>
            <a:t>Description de la conception</a:t>
          </a:r>
        </a:p>
      </dgm:t>
    </dgm:pt>
    <dgm:pt modelId="{A888FBFA-2A35-4DDC-978B-1F614C6FA3AB}" type="parTrans" cxnId="{52A907C2-59C9-421E-AD0B-9BE9B30053D0}">
      <dgm:prSet/>
      <dgm:spPr/>
      <dgm:t>
        <a:bodyPr/>
        <a:lstStyle/>
        <a:p>
          <a:endParaRPr lang="fr-FR"/>
        </a:p>
      </dgm:t>
    </dgm:pt>
    <dgm:pt modelId="{A9971672-E281-48F8-9F07-41564E8206ED}" type="sibTrans" cxnId="{52A907C2-59C9-421E-AD0B-9BE9B30053D0}">
      <dgm:prSet/>
      <dgm:spPr/>
      <dgm:t>
        <a:bodyPr/>
        <a:lstStyle/>
        <a:p>
          <a:endParaRPr lang="fr-FR"/>
        </a:p>
      </dgm:t>
    </dgm:pt>
    <dgm:pt modelId="{82F1804B-AC5B-4D9B-9E5C-889F6DF828E5}">
      <dgm:prSet phldrT="[Texte]"/>
      <dgm:spPr/>
      <dgm:t>
        <a:bodyPr/>
        <a:lstStyle/>
        <a:p>
          <a:r>
            <a:rPr lang="fr-FR"/>
            <a:t>Description de la feature développée</a:t>
          </a:r>
        </a:p>
      </dgm:t>
    </dgm:pt>
    <dgm:pt modelId="{07B1CA2E-A782-4A65-B778-1620CBACE725}" type="parTrans" cxnId="{0CBC59B4-8C40-4BD2-A6AA-8C3471EEB904}">
      <dgm:prSet/>
      <dgm:spPr/>
      <dgm:t>
        <a:bodyPr/>
        <a:lstStyle/>
        <a:p>
          <a:endParaRPr lang="fr-FR"/>
        </a:p>
      </dgm:t>
    </dgm:pt>
    <dgm:pt modelId="{52E06B63-1651-4BDB-B963-41CA8AAD195B}" type="sibTrans" cxnId="{0CBC59B4-8C40-4BD2-A6AA-8C3471EEB904}">
      <dgm:prSet/>
      <dgm:spPr/>
      <dgm:t>
        <a:bodyPr/>
        <a:lstStyle/>
        <a:p>
          <a:endParaRPr lang="fr-FR"/>
        </a:p>
      </dgm:t>
    </dgm:pt>
    <dgm:pt modelId="{E5A4710E-3E9B-49E2-AA54-5DB65598FD20}">
      <dgm:prSet phldrT="[Texte]"/>
      <dgm:spPr/>
      <dgm:t>
        <a:bodyPr/>
        <a:lstStyle/>
        <a:p>
          <a:r>
            <a:rPr lang="fr-FR"/>
            <a:t>Retour des tests utilisateurs</a:t>
          </a:r>
        </a:p>
      </dgm:t>
    </dgm:pt>
    <dgm:pt modelId="{6D82DF67-0249-41B2-A66D-EBB82664AD4A}" type="parTrans" cxnId="{0A16F670-7873-4108-93DE-A6052E8B08BA}">
      <dgm:prSet/>
      <dgm:spPr/>
      <dgm:t>
        <a:bodyPr/>
        <a:lstStyle/>
        <a:p>
          <a:endParaRPr lang="fr-FR"/>
        </a:p>
      </dgm:t>
    </dgm:pt>
    <dgm:pt modelId="{1314684C-028B-4A76-8901-FEE54C99447D}" type="sibTrans" cxnId="{0A16F670-7873-4108-93DE-A6052E8B08BA}">
      <dgm:prSet/>
      <dgm:spPr/>
      <dgm:t>
        <a:bodyPr/>
        <a:lstStyle/>
        <a:p>
          <a:endParaRPr lang="fr-FR"/>
        </a:p>
      </dgm:t>
    </dgm:pt>
    <dgm:pt modelId="{EAD144AE-4D74-4B2D-8AE2-DFBB8D4772CA}">
      <dgm:prSet phldrT="[Texte]"/>
      <dgm:spPr/>
      <dgm:t>
        <a:bodyPr/>
        <a:lstStyle/>
        <a:p>
          <a:r>
            <a:rPr lang="fr-FR"/>
            <a:t>Si négatif rapport sur les modifications qu'ont impliqué ces retours</a:t>
          </a:r>
        </a:p>
      </dgm:t>
    </dgm:pt>
    <dgm:pt modelId="{2F5B2110-CD5D-492C-97BE-68ACA5DF0A89}" type="parTrans" cxnId="{5DD78A82-A69A-4263-988E-C1026E88FD74}">
      <dgm:prSet/>
      <dgm:spPr/>
      <dgm:t>
        <a:bodyPr/>
        <a:lstStyle/>
        <a:p>
          <a:endParaRPr lang="fr-FR"/>
        </a:p>
      </dgm:t>
    </dgm:pt>
    <dgm:pt modelId="{4344B0CE-7C5C-4E44-BAAF-DE59816E711F}" type="sibTrans" cxnId="{5DD78A82-A69A-4263-988E-C1026E88FD74}">
      <dgm:prSet/>
      <dgm:spPr/>
      <dgm:t>
        <a:bodyPr/>
        <a:lstStyle/>
        <a:p>
          <a:endParaRPr lang="fr-FR"/>
        </a:p>
      </dgm:t>
    </dgm:pt>
    <dgm:pt modelId="{C3D4BA18-BB78-4BA7-9029-C078044DE97F}">
      <dgm:prSet phldrT="[Texte]"/>
      <dgm:spPr/>
      <dgm:t>
        <a:bodyPr/>
        <a:lstStyle/>
        <a:p>
          <a:r>
            <a:rPr lang="fr-FR"/>
            <a:t>Envoie en validation à l'encadrant</a:t>
          </a:r>
        </a:p>
      </dgm:t>
    </dgm:pt>
    <dgm:pt modelId="{E58B0249-BF6F-457F-8694-150EEF0E57A9}" type="parTrans" cxnId="{A36C5539-C2F6-4D57-8269-77677FF3B731}">
      <dgm:prSet/>
      <dgm:spPr/>
      <dgm:t>
        <a:bodyPr/>
        <a:lstStyle/>
        <a:p>
          <a:endParaRPr lang="fr-FR"/>
        </a:p>
      </dgm:t>
    </dgm:pt>
    <dgm:pt modelId="{494F9ACC-229A-4068-9622-6B34F036DD80}" type="sibTrans" cxnId="{A36C5539-C2F6-4D57-8269-77677FF3B731}">
      <dgm:prSet/>
      <dgm:spPr/>
      <dgm:t>
        <a:bodyPr/>
        <a:lstStyle/>
        <a:p>
          <a:endParaRPr lang="fr-FR"/>
        </a:p>
      </dgm:t>
    </dgm:pt>
    <dgm:pt modelId="{9C994E76-6B40-42AC-BEB4-E4A6DEDADD99}" type="pres">
      <dgm:prSet presAssocID="{FD30CCA4-2374-4C41-9569-E82F56B7CBB9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3047836A-83ED-4192-B9DD-0AA720D1763A}" type="pres">
      <dgm:prSet presAssocID="{A027338C-CA77-4BCC-BBFF-550AB87FC144}" presName="composite" presStyleCnt="0"/>
      <dgm:spPr/>
    </dgm:pt>
    <dgm:pt modelId="{1679A7B5-009E-4015-B28E-68FB20649323}" type="pres">
      <dgm:prSet presAssocID="{A027338C-CA77-4BCC-BBFF-550AB87FC144}" presName="parentText" presStyleLbl="align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1086CE7-1B01-4027-8EB4-D4573C7931B7}" type="pres">
      <dgm:prSet presAssocID="{A027338C-CA77-4BCC-BBFF-550AB87FC144}" presName="descendantText" presStyleLbl="alignAcc1" presStyleIdx="0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C9CB337-6034-4B05-8FD9-0A496FB9406F}" type="pres">
      <dgm:prSet presAssocID="{D43F6712-C7AE-4B52-A1AD-7DC7AAF43B90}" presName="sp" presStyleCnt="0"/>
      <dgm:spPr/>
    </dgm:pt>
    <dgm:pt modelId="{B1993EF7-6F76-485C-942D-6282BEB342F2}" type="pres">
      <dgm:prSet presAssocID="{6377721B-A744-4B5F-AF2D-9C4007657A41}" presName="composite" presStyleCnt="0"/>
      <dgm:spPr/>
    </dgm:pt>
    <dgm:pt modelId="{CA5C13F4-03ED-4A4C-8562-AF1B2B4760A8}" type="pres">
      <dgm:prSet presAssocID="{6377721B-A744-4B5F-AF2D-9C4007657A41}" presName="parentText" presStyleLbl="align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5A3456E-08F2-4F5A-86CC-130E9714132B}" type="pres">
      <dgm:prSet presAssocID="{6377721B-A744-4B5F-AF2D-9C4007657A41}" presName="descendantText" presStyleLbl="alignAcc1" presStyleIdx="1" presStyleCnt="4" custLinFactNeighborX="0" custLinFactNeighborY="-2535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3A69ED6-D9C9-46B0-BDB0-8315262912C3}" type="pres">
      <dgm:prSet presAssocID="{9C5B03E2-FB12-478E-B8A2-16C1E31DCFFC}" presName="sp" presStyleCnt="0"/>
      <dgm:spPr/>
    </dgm:pt>
    <dgm:pt modelId="{817D7B2F-A28F-46CB-803C-30A2F7E932FF}" type="pres">
      <dgm:prSet presAssocID="{49519308-DC3D-413F-9F8B-47C6DBFC0363}" presName="composite" presStyleCnt="0"/>
      <dgm:spPr/>
    </dgm:pt>
    <dgm:pt modelId="{B4B66CF1-402D-4F0F-B63E-FA62048CC49B}" type="pres">
      <dgm:prSet presAssocID="{49519308-DC3D-413F-9F8B-47C6DBFC0363}" presName="parentText" presStyleLbl="align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E6E6D7E-A578-4073-B751-F0E4F6ED36A5}" type="pres">
      <dgm:prSet presAssocID="{49519308-DC3D-413F-9F8B-47C6DBFC0363}" presName="descendantText" presStyleLbl="alignAcc1" presStyleIdx="2" presStyleCnt="4" custLinFactNeighborX="0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19D2C8A9-48A9-4E1C-A14A-6C40EB29D59C}" type="pres">
      <dgm:prSet presAssocID="{0F9A71E1-8F30-499E-AE8D-85426B67E3BC}" presName="sp" presStyleCnt="0"/>
      <dgm:spPr/>
    </dgm:pt>
    <dgm:pt modelId="{45D71C7A-42B3-4561-854D-29DB5B16B30C}" type="pres">
      <dgm:prSet presAssocID="{0655B340-E575-49C1-95A2-DCD2B44884DB}" presName="composite" presStyleCnt="0"/>
      <dgm:spPr/>
    </dgm:pt>
    <dgm:pt modelId="{1653AD3E-E7AB-48C6-8EF4-43E9B4DA14FA}" type="pres">
      <dgm:prSet presAssocID="{0655B340-E575-49C1-95A2-DCD2B44884DB}" presName="parentText" presStyleLbl="align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BA5A408-9A65-4265-9976-46A452DBC2B9}" type="pres">
      <dgm:prSet presAssocID="{0655B340-E575-49C1-95A2-DCD2B44884DB}" presName="descendantText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3D08EDB2-6873-4BB3-A4D9-F29C5F457495}" type="presOf" srcId="{2EE3D8C4-17ED-47E9-BD4F-01773638AD98}" destId="{1E6E6D7E-A578-4073-B751-F0E4F6ED36A5}" srcOrd="0" destOrd="2" presId="urn:microsoft.com/office/officeart/2005/8/layout/chevron2"/>
    <dgm:cxn modelId="{E878F62F-3517-4642-9880-73CEAC9BDC73}" type="presOf" srcId="{FD30CCA4-2374-4C41-9569-E82F56B7CBB9}" destId="{9C994E76-6B40-42AC-BEB4-E4A6DEDADD99}" srcOrd="0" destOrd="0" presId="urn:microsoft.com/office/officeart/2005/8/layout/chevron2"/>
    <dgm:cxn modelId="{E8A78FD2-B254-474B-836E-D7789969BBCD}" type="presOf" srcId="{569755FB-2B92-490F-BA45-1261ABBB90AE}" destId="{91086CE7-1B01-4027-8EB4-D4573C7931B7}" srcOrd="0" destOrd="0" presId="urn:microsoft.com/office/officeart/2005/8/layout/chevron2"/>
    <dgm:cxn modelId="{BA04A469-B7B0-4FDA-84BC-29243A7C686F}" srcId="{A027338C-CA77-4BCC-BBFF-550AB87FC144}" destId="{DAD62BDF-94FC-4FE3-ADC8-CBA9E254CFCF}" srcOrd="1" destOrd="0" parTransId="{C13DAB0E-6426-497E-AB6B-58ADD1CCFF1F}" sibTransId="{A54FE7AE-0B1A-4B0E-A0FA-3D32EDD01B5A}"/>
    <dgm:cxn modelId="{A6BFEA22-2A6A-4FD5-97F8-AF660ADD1DCB}" type="presOf" srcId="{82F1804B-AC5B-4D9B-9E5C-889F6DF828E5}" destId="{CBA5A408-9A65-4265-9976-46A452DBC2B9}" srcOrd="0" destOrd="2" presId="urn:microsoft.com/office/officeart/2005/8/layout/chevron2"/>
    <dgm:cxn modelId="{123918A2-EEDB-4828-839B-B3589DD7C2D5}" type="presOf" srcId="{95111645-A3F0-4DA9-8748-03088F3D05D0}" destId="{B5A3456E-08F2-4F5A-86CC-130E9714132B}" srcOrd="0" destOrd="0" presId="urn:microsoft.com/office/officeart/2005/8/layout/chevron2"/>
    <dgm:cxn modelId="{1B868B11-E64F-4E76-B2EE-972F1D3C3257}" type="presOf" srcId="{C2BD1BAB-9518-46AC-BAD2-08064B77717C}" destId="{91086CE7-1B01-4027-8EB4-D4573C7931B7}" srcOrd="0" destOrd="4" presId="urn:microsoft.com/office/officeart/2005/8/layout/chevron2"/>
    <dgm:cxn modelId="{4DE7F257-0F15-4BDB-9758-4C51DF9D5167}" srcId="{6116F228-F86F-4940-9BE2-1996E3DA0C7F}" destId="{2EE3D8C4-17ED-47E9-BD4F-01773638AD98}" srcOrd="1" destOrd="0" parTransId="{2A195B79-8F0E-4AD2-8EE9-9E5C6560DC28}" sibTransId="{2FEA0062-F4D6-4A76-A109-3F96D41064BF}"/>
    <dgm:cxn modelId="{0520BCD6-07B5-46D7-9D1D-79AB1F2E519D}" srcId="{6377721B-A744-4B5F-AF2D-9C4007657A41}" destId="{C6570B25-89C5-47E5-8C55-EAE4971467F3}" srcOrd="1" destOrd="0" parTransId="{030E34E6-33F2-4517-9AB1-FDF2915A3DB3}" sibTransId="{358122A7-8DE0-4510-981A-B866B58E3DF7}"/>
    <dgm:cxn modelId="{2BD712F5-E36B-4790-8430-7D7541E225C1}" srcId="{6377721B-A744-4B5F-AF2D-9C4007657A41}" destId="{00BC268A-F44E-4ED6-885D-083D7F1F2051}" srcOrd="2" destOrd="0" parTransId="{20EF45C0-8306-444C-BD2F-F80803B1D4E0}" sibTransId="{6552E832-3C94-404D-8632-F5723BF1482E}"/>
    <dgm:cxn modelId="{5421BED4-A9BD-4F91-A3AA-4AA678C10EC6}" srcId="{6377721B-A744-4B5F-AF2D-9C4007657A41}" destId="{C44FC825-EEA0-473D-AF36-B7DD07FBBBE4}" srcOrd="3" destOrd="0" parTransId="{255568F5-0162-4DEF-A196-CCA00BDBE103}" sibTransId="{510CA565-B6F5-40BB-B039-3DB563A111AF}"/>
    <dgm:cxn modelId="{679B1A00-022D-47F0-9526-ACD62EFF034F}" type="presOf" srcId="{6116F228-F86F-4940-9BE2-1996E3DA0C7F}" destId="{1E6E6D7E-A578-4073-B751-F0E4F6ED36A5}" srcOrd="0" destOrd="0" presId="urn:microsoft.com/office/officeart/2005/8/layout/chevron2"/>
    <dgm:cxn modelId="{7A735288-5B0A-4A0B-9D1A-9958A8FD7CB2}" srcId="{FD30CCA4-2374-4C41-9569-E82F56B7CBB9}" destId="{0655B340-E575-49C1-95A2-DCD2B44884DB}" srcOrd="3" destOrd="0" parTransId="{41CCB732-765F-4FA2-94C2-3C01C93C9927}" sibTransId="{1CEE6DB8-A2B9-4051-A84C-C5E42BCCD03B}"/>
    <dgm:cxn modelId="{0A16F670-7873-4108-93DE-A6052E8B08BA}" srcId="{3662E9A6-C24F-49A4-9681-3BFB5DC9799B}" destId="{E5A4710E-3E9B-49E2-AA54-5DB65598FD20}" srcOrd="2" destOrd="0" parTransId="{6D82DF67-0249-41B2-A66D-EBB82664AD4A}" sibTransId="{1314684C-028B-4A76-8901-FEE54C99447D}"/>
    <dgm:cxn modelId="{03A139C2-4261-4A4B-BD95-F43611BA0A40}" type="presOf" srcId="{6377721B-A744-4B5F-AF2D-9C4007657A41}" destId="{CA5C13F4-03ED-4A4C-8562-AF1B2B4760A8}" srcOrd="0" destOrd="0" presId="urn:microsoft.com/office/officeart/2005/8/layout/chevron2"/>
    <dgm:cxn modelId="{42E289BB-08A7-4346-BA93-8B2BD1B7497D}" type="presOf" srcId="{3662E9A6-C24F-49A4-9681-3BFB5DC9799B}" destId="{CBA5A408-9A65-4265-9976-46A452DBC2B9}" srcOrd="0" destOrd="0" presId="urn:microsoft.com/office/officeart/2005/8/layout/chevron2"/>
    <dgm:cxn modelId="{E263F698-53C9-4587-9577-032DD05901B3}" srcId="{6377721B-A744-4B5F-AF2D-9C4007657A41}" destId="{95111645-A3F0-4DA9-8748-03088F3D05D0}" srcOrd="0" destOrd="0" parTransId="{D85E5D20-2ADF-4CD6-AE42-822BE52A7D81}" sibTransId="{49D7CDE2-93C9-484A-ACD6-327874D3DFB9}"/>
    <dgm:cxn modelId="{E9505138-A593-41DB-B319-E291AF5B6B7F}" type="presOf" srcId="{49519308-DC3D-413F-9F8B-47C6DBFC0363}" destId="{B4B66CF1-402D-4F0F-B63E-FA62048CC49B}" srcOrd="0" destOrd="0" presId="urn:microsoft.com/office/officeart/2005/8/layout/chevron2"/>
    <dgm:cxn modelId="{85AFAA25-A5FB-4593-A0FD-8F2AB68ED000}" type="presOf" srcId="{A027338C-CA77-4BCC-BBFF-550AB87FC144}" destId="{1679A7B5-009E-4015-B28E-68FB20649323}" srcOrd="0" destOrd="0" presId="urn:microsoft.com/office/officeart/2005/8/layout/chevron2"/>
    <dgm:cxn modelId="{BA5805F7-60D0-42AB-A20B-596FED67ECDC}" type="presOf" srcId="{C44FC825-EEA0-473D-AF36-B7DD07FBBBE4}" destId="{B5A3456E-08F2-4F5A-86CC-130E9714132B}" srcOrd="0" destOrd="3" presId="urn:microsoft.com/office/officeart/2005/8/layout/chevron2"/>
    <dgm:cxn modelId="{B08FC947-E5A8-4F64-9A1F-85A9FB7822E0}" type="presOf" srcId="{00BC268A-F44E-4ED6-885D-083D7F1F2051}" destId="{B5A3456E-08F2-4F5A-86CC-130E9714132B}" srcOrd="0" destOrd="2" presId="urn:microsoft.com/office/officeart/2005/8/layout/chevron2"/>
    <dgm:cxn modelId="{46930952-222C-4C8E-8F77-254D1D7F4676}" srcId="{FD30CCA4-2374-4C41-9569-E82F56B7CBB9}" destId="{A027338C-CA77-4BCC-BBFF-550AB87FC144}" srcOrd="0" destOrd="0" parTransId="{85085802-4D46-402D-BC52-3D1C8F6D9CB2}" sibTransId="{D43F6712-C7AE-4B52-A1AD-7DC7AAF43B90}"/>
    <dgm:cxn modelId="{565F16BC-1751-41ED-8EAE-5184A2ACF83D}" srcId="{6116F228-F86F-4940-9BE2-1996E3DA0C7F}" destId="{65466650-00AC-4B83-A122-255853B13814}" srcOrd="0" destOrd="0" parTransId="{3A308E66-1216-47DB-B539-6099033BF3A4}" sibTransId="{291DD915-27FE-4719-9DFE-81927E1F7558}"/>
    <dgm:cxn modelId="{F0CEA015-C211-4111-AF45-6FBF1D2506E3}" srcId="{FD30CCA4-2374-4C41-9569-E82F56B7CBB9}" destId="{6377721B-A744-4B5F-AF2D-9C4007657A41}" srcOrd="1" destOrd="0" parTransId="{8D79C11E-02FD-4392-861C-A017FAB06905}" sibTransId="{9C5B03E2-FB12-478E-B8A2-16C1E31DCFFC}"/>
    <dgm:cxn modelId="{6EEC2AC7-972C-4E36-9A93-B56333B7EE29}" srcId="{FD30CCA4-2374-4C41-9569-E82F56B7CBB9}" destId="{49519308-DC3D-413F-9F8B-47C6DBFC0363}" srcOrd="2" destOrd="0" parTransId="{67740732-F91D-43E6-BD6D-7F0D6A39AF91}" sibTransId="{0F9A71E1-8F30-499E-AE8D-85426B67E3BC}"/>
    <dgm:cxn modelId="{3BDBD555-1412-47EE-A4AC-7A3FCE234C35}" type="presOf" srcId="{DAD62BDF-94FC-4FE3-ADC8-CBA9E254CFCF}" destId="{91086CE7-1B01-4027-8EB4-D4573C7931B7}" srcOrd="0" destOrd="3" presId="urn:microsoft.com/office/officeart/2005/8/layout/chevron2"/>
    <dgm:cxn modelId="{0CBC59B4-8C40-4BD2-A6AA-8C3471EEB904}" srcId="{3662E9A6-C24F-49A4-9681-3BFB5DC9799B}" destId="{82F1804B-AC5B-4D9B-9E5C-889F6DF828E5}" srcOrd="1" destOrd="0" parTransId="{07B1CA2E-A782-4A65-B778-1620CBACE725}" sibTransId="{52E06B63-1651-4BDB-B963-41CA8AAD195B}"/>
    <dgm:cxn modelId="{EBA68ECD-68E8-4209-BF62-F58CC7640281}" srcId="{0655B340-E575-49C1-95A2-DCD2B44884DB}" destId="{3662E9A6-C24F-49A4-9681-3BFB5DC9799B}" srcOrd="0" destOrd="0" parTransId="{D5D2A961-BCCC-4DCC-A52E-DB74745B3899}" sibTransId="{215B7CE5-8B4F-4F7F-AA04-E5374C9301DC}"/>
    <dgm:cxn modelId="{02BD686A-BD1B-47DF-96E5-EC29E7C9C683}" type="presOf" srcId="{C6570B25-89C5-47E5-8C55-EAE4971467F3}" destId="{B5A3456E-08F2-4F5A-86CC-130E9714132B}" srcOrd="0" destOrd="1" presId="urn:microsoft.com/office/officeart/2005/8/layout/chevron2"/>
    <dgm:cxn modelId="{ACC0A9F9-8F87-494C-99DA-EEF44AA8FB4D}" srcId="{A027338C-CA77-4BCC-BBFF-550AB87FC144}" destId="{C2BD1BAB-9518-46AC-BAD2-08064B77717C}" srcOrd="2" destOrd="0" parTransId="{F008FEBC-4BB3-499C-85B2-3D946390656A}" sibTransId="{D06174D5-D4B7-49C7-ABF9-32C0A3B2BC3E}"/>
    <dgm:cxn modelId="{AFF3E3D5-6096-4F4F-8617-42600AD78601}" type="presOf" srcId="{B3C27F5B-59A1-4FD7-AA77-7AD87999ED10}" destId="{1E6E6D7E-A578-4073-B751-F0E4F6ED36A5}" srcOrd="0" destOrd="3" presId="urn:microsoft.com/office/officeart/2005/8/layout/chevron2"/>
    <dgm:cxn modelId="{4136C28E-E044-4043-8078-6011144D8EEE}" srcId="{569755FB-2B92-490F-BA45-1261ABBB90AE}" destId="{47AF5E6C-CC4B-4EEE-BEE1-26FF11D35299}" srcOrd="1" destOrd="0" parTransId="{316E2045-6502-4F64-B25E-DAA689486B75}" sibTransId="{50C5A8C7-0543-4251-B132-C491C1365B40}"/>
    <dgm:cxn modelId="{588B5F65-666B-42CD-B526-0066C0A3679A}" type="presOf" srcId="{4CA68BDB-4BFD-4523-B195-CABBF5C7EB7D}" destId="{CBA5A408-9A65-4265-9976-46A452DBC2B9}" srcOrd="0" destOrd="1" presId="urn:microsoft.com/office/officeart/2005/8/layout/chevron2"/>
    <dgm:cxn modelId="{A0F6E007-DB52-4297-BBD3-DAC41900959A}" type="presOf" srcId="{EAD144AE-4D74-4B2D-8AE2-DFBB8D4772CA}" destId="{CBA5A408-9A65-4265-9976-46A452DBC2B9}" srcOrd="0" destOrd="4" presId="urn:microsoft.com/office/officeart/2005/8/layout/chevron2"/>
    <dgm:cxn modelId="{9CCA5B25-DFFC-478B-9886-185DC6F41805}" srcId="{569755FB-2B92-490F-BA45-1261ABBB90AE}" destId="{1BC21405-4E19-42A9-9375-B8889945B70D}" srcOrd="0" destOrd="0" parTransId="{6AAC3807-F5D4-45E4-A84C-85CB6C7C58C5}" sibTransId="{840C906E-C456-4342-B1CC-716C88EB3B1A}"/>
    <dgm:cxn modelId="{A36C5539-C2F6-4D57-8269-77677FF3B731}" srcId="{0655B340-E575-49C1-95A2-DCD2B44884DB}" destId="{C3D4BA18-BB78-4BA7-9029-C078044DE97F}" srcOrd="1" destOrd="0" parTransId="{E58B0249-BF6F-457F-8694-150EEF0E57A9}" sibTransId="{494F9ACC-229A-4068-9622-6B34F036DD80}"/>
    <dgm:cxn modelId="{97FEE769-4213-46BA-AB6E-D935DAABF9F1}" type="presOf" srcId="{E5A4710E-3E9B-49E2-AA54-5DB65598FD20}" destId="{CBA5A408-9A65-4265-9976-46A452DBC2B9}" srcOrd="0" destOrd="3" presId="urn:microsoft.com/office/officeart/2005/8/layout/chevron2"/>
    <dgm:cxn modelId="{A5BAD5E3-C549-4A16-B479-3CBF42BD5FCB}" type="presOf" srcId="{0655B340-E575-49C1-95A2-DCD2B44884DB}" destId="{1653AD3E-E7AB-48C6-8EF4-43E9B4DA14FA}" srcOrd="0" destOrd="0" presId="urn:microsoft.com/office/officeart/2005/8/layout/chevron2"/>
    <dgm:cxn modelId="{FC07751C-A72F-4E40-BF90-B45CA00E04E4}" type="presOf" srcId="{C3D4BA18-BB78-4BA7-9029-C078044DE97F}" destId="{CBA5A408-9A65-4265-9976-46A452DBC2B9}" srcOrd="0" destOrd="5" presId="urn:microsoft.com/office/officeart/2005/8/layout/chevron2"/>
    <dgm:cxn modelId="{5DD78A82-A69A-4263-988E-C1026E88FD74}" srcId="{E5A4710E-3E9B-49E2-AA54-5DB65598FD20}" destId="{EAD144AE-4D74-4B2D-8AE2-DFBB8D4772CA}" srcOrd="0" destOrd="0" parTransId="{2F5B2110-CD5D-492C-97BE-68ACA5DF0A89}" sibTransId="{4344B0CE-7C5C-4E44-BAAF-DE59816E711F}"/>
    <dgm:cxn modelId="{52A907C2-59C9-421E-AD0B-9BE9B30053D0}" srcId="{3662E9A6-C24F-49A4-9681-3BFB5DC9799B}" destId="{4CA68BDB-4BFD-4523-B195-CABBF5C7EB7D}" srcOrd="0" destOrd="0" parTransId="{A888FBFA-2A35-4DDC-978B-1F614C6FA3AB}" sibTransId="{A9971672-E281-48F8-9F07-41564E8206ED}"/>
    <dgm:cxn modelId="{7B269BD9-784B-4691-84BA-E7903B85CAF1}" srcId="{49519308-DC3D-413F-9F8B-47C6DBFC0363}" destId="{B3C27F5B-59A1-4FD7-AA77-7AD87999ED10}" srcOrd="1" destOrd="0" parTransId="{CF5F6388-51E2-496C-A43B-BDB640AE806B}" sibTransId="{323CAA2A-15F3-484E-9333-8BF69E2FCD3A}"/>
    <dgm:cxn modelId="{62674BCB-F8E9-4CFF-A087-94219BA2A6D9}" srcId="{A027338C-CA77-4BCC-BBFF-550AB87FC144}" destId="{569755FB-2B92-490F-BA45-1261ABBB90AE}" srcOrd="0" destOrd="0" parTransId="{E8ABC247-8E82-41E9-8785-D85DA26F31F0}" sibTransId="{CBCC2AD4-83B9-442B-91FF-C955EE22EFE2}"/>
    <dgm:cxn modelId="{837AE8E3-7D7D-41D7-85F4-98103537661F}" type="presOf" srcId="{47AF5E6C-CC4B-4EEE-BEE1-26FF11D35299}" destId="{91086CE7-1B01-4027-8EB4-D4573C7931B7}" srcOrd="0" destOrd="2" presId="urn:microsoft.com/office/officeart/2005/8/layout/chevron2"/>
    <dgm:cxn modelId="{DA564376-3B1B-4CAA-8A69-E47404BE818B}" type="presOf" srcId="{1BC21405-4E19-42A9-9375-B8889945B70D}" destId="{91086CE7-1B01-4027-8EB4-D4573C7931B7}" srcOrd="0" destOrd="1" presId="urn:microsoft.com/office/officeart/2005/8/layout/chevron2"/>
    <dgm:cxn modelId="{E7FC7AEF-6790-4992-8D68-869ADA78E370}" srcId="{49519308-DC3D-413F-9F8B-47C6DBFC0363}" destId="{6116F228-F86F-4940-9BE2-1996E3DA0C7F}" srcOrd="0" destOrd="0" parTransId="{C9A10984-5AD4-45BA-AE37-4506CD7DA79F}" sibTransId="{DBCEE3C5-7AF3-424E-9C74-DEB2AF02B453}"/>
    <dgm:cxn modelId="{EF307E86-356C-4C8C-AE97-DFD0C9FD09AB}" type="presOf" srcId="{65466650-00AC-4B83-A122-255853B13814}" destId="{1E6E6D7E-A578-4073-B751-F0E4F6ED36A5}" srcOrd="0" destOrd="1" presId="urn:microsoft.com/office/officeart/2005/8/layout/chevron2"/>
    <dgm:cxn modelId="{E1F46615-4CD0-45C7-80C2-82A773D2DC4D}" type="presParOf" srcId="{9C994E76-6B40-42AC-BEB4-E4A6DEDADD99}" destId="{3047836A-83ED-4192-B9DD-0AA720D1763A}" srcOrd="0" destOrd="0" presId="urn:microsoft.com/office/officeart/2005/8/layout/chevron2"/>
    <dgm:cxn modelId="{C6EC0EF6-21EB-487F-A9B7-5DED7F0A0D68}" type="presParOf" srcId="{3047836A-83ED-4192-B9DD-0AA720D1763A}" destId="{1679A7B5-009E-4015-B28E-68FB20649323}" srcOrd="0" destOrd="0" presId="urn:microsoft.com/office/officeart/2005/8/layout/chevron2"/>
    <dgm:cxn modelId="{035A9703-5BEF-4C68-AC17-363364467CDD}" type="presParOf" srcId="{3047836A-83ED-4192-B9DD-0AA720D1763A}" destId="{91086CE7-1B01-4027-8EB4-D4573C7931B7}" srcOrd="1" destOrd="0" presId="urn:microsoft.com/office/officeart/2005/8/layout/chevron2"/>
    <dgm:cxn modelId="{13ED671F-6745-4AB2-A96E-D1397B940F68}" type="presParOf" srcId="{9C994E76-6B40-42AC-BEB4-E4A6DEDADD99}" destId="{AC9CB337-6034-4B05-8FD9-0A496FB9406F}" srcOrd="1" destOrd="0" presId="urn:microsoft.com/office/officeart/2005/8/layout/chevron2"/>
    <dgm:cxn modelId="{A1ADAC41-D0F2-4BD2-938C-BAF97A2C9551}" type="presParOf" srcId="{9C994E76-6B40-42AC-BEB4-E4A6DEDADD99}" destId="{B1993EF7-6F76-485C-942D-6282BEB342F2}" srcOrd="2" destOrd="0" presId="urn:microsoft.com/office/officeart/2005/8/layout/chevron2"/>
    <dgm:cxn modelId="{3906189B-24C1-4C1D-8625-F26857395A1F}" type="presParOf" srcId="{B1993EF7-6F76-485C-942D-6282BEB342F2}" destId="{CA5C13F4-03ED-4A4C-8562-AF1B2B4760A8}" srcOrd="0" destOrd="0" presId="urn:microsoft.com/office/officeart/2005/8/layout/chevron2"/>
    <dgm:cxn modelId="{A46C2F90-7BAF-43BB-9188-ADA6F0923AD2}" type="presParOf" srcId="{B1993EF7-6F76-485C-942D-6282BEB342F2}" destId="{B5A3456E-08F2-4F5A-86CC-130E9714132B}" srcOrd="1" destOrd="0" presId="urn:microsoft.com/office/officeart/2005/8/layout/chevron2"/>
    <dgm:cxn modelId="{5DA60EEC-FC09-409E-A684-C9D34BA0A31E}" type="presParOf" srcId="{9C994E76-6B40-42AC-BEB4-E4A6DEDADD99}" destId="{63A69ED6-D9C9-46B0-BDB0-8315262912C3}" srcOrd="3" destOrd="0" presId="urn:microsoft.com/office/officeart/2005/8/layout/chevron2"/>
    <dgm:cxn modelId="{099ED2D3-A38D-4C03-82DB-B53388EF67DA}" type="presParOf" srcId="{9C994E76-6B40-42AC-BEB4-E4A6DEDADD99}" destId="{817D7B2F-A28F-46CB-803C-30A2F7E932FF}" srcOrd="4" destOrd="0" presId="urn:microsoft.com/office/officeart/2005/8/layout/chevron2"/>
    <dgm:cxn modelId="{9165238A-9E51-4E56-A49A-792413F52DBA}" type="presParOf" srcId="{817D7B2F-A28F-46CB-803C-30A2F7E932FF}" destId="{B4B66CF1-402D-4F0F-B63E-FA62048CC49B}" srcOrd="0" destOrd="0" presId="urn:microsoft.com/office/officeart/2005/8/layout/chevron2"/>
    <dgm:cxn modelId="{094E840D-9778-44D3-9BB6-484CE76215FB}" type="presParOf" srcId="{817D7B2F-A28F-46CB-803C-30A2F7E932FF}" destId="{1E6E6D7E-A578-4073-B751-F0E4F6ED36A5}" srcOrd="1" destOrd="0" presId="urn:microsoft.com/office/officeart/2005/8/layout/chevron2"/>
    <dgm:cxn modelId="{328BF457-8C2B-4698-9527-9FB210938C59}" type="presParOf" srcId="{9C994E76-6B40-42AC-BEB4-E4A6DEDADD99}" destId="{19D2C8A9-48A9-4E1C-A14A-6C40EB29D59C}" srcOrd="5" destOrd="0" presId="urn:microsoft.com/office/officeart/2005/8/layout/chevron2"/>
    <dgm:cxn modelId="{ED8E9A5D-9B08-48A8-A57E-869B273B8BA6}" type="presParOf" srcId="{9C994E76-6B40-42AC-BEB4-E4A6DEDADD99}" destId="{45D71C7A-42B3-4561-854D-29DB5B16B30C}" srcOrd="6" destOrd="0" presId="urn:microsoft.com/office/officeart/2005/8/layout/chevron2"/>
    <dgm:cxn modelId="{C57FFDFD-3003-46C4-8CFD-61A72629721A}" type="presParOf" srcId="{45D71C7A-42B3-4561-854D-29DB5B16B30C}" destId="{1653AD3E-E7AB-48C6-8EF4-43E9B4DA14FA}" srcOrd="0" destOrd="0" presId="urn:microsoft.com/office/officeart/2005/8/layout/chevron2"/>
    <dgm:cxn modelId="{E949F561-800E-4FF9-828E-B60DC0409502}" type="presParOf" srcId="{45D71C7A-42B3-4561-854D-29DB5B16B30C}" destId="{CBA5A408-9A65-4265-9976-46A452DBC2B9}" srcOrd="1" destOrd="0" presId="urn:microsoft.com/office/officeart/2005/8/layout/chevron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75D59-EFA4-462F-9817-207AB997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Martinez</dc:creator>
  <cp:lastModifiedBy>hugo Martinez</cp:lastModifiedBy>
  <cp:revision>2</cp:revision>
  <cp:lastPrinted>2014-11-24T12:41:00Z</cp:lastPrinted>
  <dcterms:created xsi:type="dcterms:W3CDTF">2014-11-24T12:46:00Z</dcterms:created>
  <dcterms:modified xsi:type="dcterms:W3CDTF">2014-11-24T12:46:00Z</dcterms:modified>
</cp:coreProperties>
</file>