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12B26" w14:textId="77777777" w:rsidR="00774814" w:rsidRDefault="00774814">
      <w:pPr>
        <w:rPr>
          <w:kern w:val="0"/>
          <w14:ligatures w14:val="none"/>
        </w:rPr>
      </w:pPr>
      <w:r>
        <w:rPr>
          <w:b/>
          <w:bCs/>
        </w:rPr>
        <w:t>Limitation of Liability.</w:t>
      </w:r>
      <w:r>
        <w:t xml:space="preserve"> To the fullest extent permitted by applicable law, in no event shall either party be liable to the other for any indirect, incidental, consequential, special, exemplary, or punitive damages (including, without limitation, loss of profits, revenue, data, or use), even if advised of the possibility of such damages. Furthermore, the total cumulative liability of either party arising out of or relating to this agreement, whether in contract, tort, or otherwise, shall not exceed the total amount paid or payable by the client under this agreement in the twelve (12) months preceding the </w:t>
      </w:r>
      <w:proofErr w:type="gramStart"/>
      <w:r>
        <w:t>event</w:t>
      </w:r>
      <w:proofErr w:type="gramEnd"/>
      <w:r>
        <w:t xml:space="preserve"> giving rise to the claim. This limitation shall apply notwithstanding any failure of essential purpose of any limited remedy provided herein.</w:t>
      </w:r>
    </w:p>
    <w:p w14:paraId="47977432" w14:textId="0E30A16F" w:rsidR="006E14F3" w:rsidRPr="00774814" w:rsidRDefault="006E14F3" w:rsidP="00774814"/>
    <w:sectPr w:rsidR="006E14F3" w:rsidRPr="00774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814"/>
    <w:rsid w:val="003138DA"/>
    <w:rsid w:val="006E14F3"/>
    <w:rsid w:val="00774814"/>
    <w:rsid w:val="00B2309B"/>
    <w:rsid w:val="00D9710B"/>
    <w:rsid w:val="00F22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678C"/>
  <w15:chartTrackingRefBased/>
  <w15:docId w15:val="{F181E04D-43A6-49BC-9EDF-0ACA04843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4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4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4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814"/>
    <w:rPr>
      <w:rFonts w:eastAsiaTheme="majorEastAsia" w:cstheme="majorBidi"/>
      <w:color w:val="272727" w:themeColor="text1" w:themeTint="D8"/>
    </w:rPr>
  </w:style>
  <w:style w:type="paragraph" w:styleId="Title">
    <w:name w:val="Title"/>
    <w:basedOn w:val="Normal"/>
    <w:next w:val="Normal"/>
    <w:link w:val="TitleChar"/>
    <w:uiPriority w:val="10"/>
    <w:qFormat/>
    <w:rsid w:val="00774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814"/>
    <w:pPr>
      <w:spacing w:before="160"/>
      <w:jc w:val="center"/>
    </w:pPr>
    <w:rPr>
      <w:i/>
      <w:iCs/>
      <w:color w:val="404040" w:themeColor="text1" w:themeTint="BF"/>
    </w:rPr>
  </w:style>
  <w:style w:type="character" w:customStyle="1" w:styleId="QuoteChar">
    <w:name w:val="Quote Char"/>
    <w:basedOn w:val="DefaultParagraphFont"/>
    <w:link w:val="Quote"/>
    <w:uiPriority w:val="29"/>
    <w:rsid w:val="00774814"/>
    <w:rPr>
      <w:i/>
      <w:iCs/>
      <w:color w:val="404040" w:themeColor="text1" w:themeTint="BF"/>
    </w:rPr>
  </w:style>
  <w:style w:type="paragraph" w:styleId="ListParagraph">
    <w:name w:val="List Paragraph"/>
    <w:basedOn w:val="Normal"/>
    <w:uiPriority w:val="34"/>
    <w:qFormat/>
    <w:rsid w:val="00774814"/>
    <w:pPr>
      <w:ind w:left="720"/>
      <w:contextualSpacing/>
    </w:pPr>
  </w:style>
  <w:style w:type="character" w:styleId="IntenseEmphasis">
    <w:name w:val="Intense Emphasis"/>
    <w:basedOn w:val="DefaultParagraphFont"/>
    <w:uiPriority w:val="21"/>
    <w:qFormat/>
    <w:rsid w:val="00774814"/>
    <w:rPr>
      <w:i/>
      <w:iCs/>
      <w:color w:val="0F4761" w:themeColor="accent1" w:themeShade="BF"/>
    </w:rPr>
  </w:style>
  <w:style w:type="paragraph" w:styleId="IntenseQuote">
    <w:name w:val="Intense Quote"/>
    <w:basedOn w:val="Normal"/>
    <w:next w:val="Normal"/>
    <w:link w:val="IntenseQuoteChar"/>
    <w:uiPriority w:val="30"/>
    <w:qFormat/>
    <w:rsid w:val="00774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814"/>
    <w:rPr>
      <w:i/>
      <w:iCs/>
      <w:color w:val="0F4761" w:themeColor="accent1" w:themeShade="BF"/>
    </w:rPr>
  </w:style>
  <w:style w:type="character" w:styleId="IntenseReference">
    <w:name w:val="Intense Reference"/>
    <w:basedOn w:val="DefaultParagraphFont"/>
    <w:uiPriority w:val="32"/>
    <w:qFormat/>
    <w:rsid w:val="00774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117</Words>
  <Characters>644</Characters>
  <Application>Microsoft Office Word</Application>
  <DocSecurity>0</DocSecurity>
  <Lines>9</Lines>
  <Paragraphs>1</Paragraphs>
  <ScaleCrop>false</ScaleCrop>
  <Company>Emerson</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Choudhury, Purna [EMR/ENT/LE/MUMB]</dc:creator>
  <cp:keywords/>
  <dc:description/>
  <cp:lastModifiedBy>Choudhury, Purna [EMR/ENT/LE/MUMB]</cp:lastModifiedBy>
  <cp:revision>1</cp:revision>
  <dcterms:created xsi:type="dcterms:W3CDTF">2026-03-18T14:32:00Z</dcterms:created>
  <dcterms:modified xsi:type="dcterms:W3CDTF">2026-03-18T14:33:00Z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8901aa-f724-46bf-bb4f-aef09392934b_Enabled">
    <vt:lpwstr>true</vt:lpwstr>
  </property>
  <property fmtid="{D5CDD505-2E9C-101B-9397-08002B2CF9AE}" pid="3" name="MSIP_Label_d38901aa-f724-46bf-bb4f-aef09392934b_SetDate">
    <vt:lpwstr>2026-03-18T14:33:50Z</vt:lpwstr>
  </property>
  <property fmtid="{D5CDD505-2E9C-101B-9397-08002B2CF9AE}" pid="4" name="MSIP_Label_d38901aa-f724-46bf-bb4f-aef09392934b_Method">
    <vt:lpwstr>Standard</vt:lpwstr>
  </property>
  <property fmtid="{D5CDD505-2E9C-101B-9397-08002B2CF9AE}" pid="5" name="MSIP_Label_d38901aa-f724-46bf-bb4f-aef09392934b_Name">
    <vt:lpwstr>Internal - No Label</vt:lpwstr>
  </property>
  <property fmtid="{D5CDD505-2E9C-101B-9397-08002B2CF9AE}" pid="6" name="MSIP_Label_d38901aa-f724-46bf-bb4f-aef09392934b_SiteId">
    <vt:lpwstr>eb06985d-06ca-4a17-81da-629ab99f6505</vt:lpwstr>
  </property>
  <property fmtid="{D5CDD505-2E9C-101B-9397-08002B2CF9AE}" pid="7" name="MSIP_Label_d38901aa-f724-46bf-bb4f-aef09392934b_ActionId">
    <vt:lpwstr>d2159865-3d07-4e59-96b6-bfc5b01087d6</vt:lpwstr>
  </property>
  <property fmtid="{D5CDD505-2E9C-101B-9397-08002B2CF9AE}" pid="8" name="MSIP_Label_d38901aa-f724-46bf-bb4f-aef09392934b_ContentBits">
    <vt:lpwstr>0</vt:lpwstr>
  </property>
  <property fmtid="{D5CDD505-2E9C-101B-9397-08002B2CF9AE}" pid="9" name="MSIP_Label_d38901aa-f724-46bf-bb4f-aef09392934b_Tag">
    <vt:lpwstr>10, 3, 0, 1</vt:lpwstr>
  </property>
</Properties>
</file>