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BC54" w14:textId="0AED9A40" w:rsidR="003C3C7D" w:rsidRPr="006865B1" w:rsidRDefault="00EE7408" w:rsidP="00704C63">
      <w:pPr>
        <w:wordWrap/>
        <w:adjustRightInd w:val="0"/>
        <w:spacing w:after="0" w:line="360" w:lineRule="auto"/>
        <w:jc w:val="center"/>
        <w:rPr>
          <w:rFonts w:ascii="D2Coding" w:eastAsia="D2Coding" w:hAnsi="D2Coding" w:cs="돋움체"/>
          <w:kern w:val="0"/>
          <w:sz w:val="30"/>
          <w:szCs w:val="30"/>
        </w:rPr>
      </w:pPr>
      <w:r w:rsidRPr="006865B1">
        <w:rPr>
          <w:rFonts w:ascii="D2Coding" w:eastAsia="D2Coding" w:hAnsi="D2Coding" w:cs="돋움체" w:hint="eastAsia"/>
          <w:kern w:val="0"/>
          <w:sz w:val="30"/>
          <w:szCs w:val="30"/>
        </w:rPr>
        <w:t>B</w:t>
      </w:r>
      <w:r w:rsidRPr="006865B1">
        <w:rPr>
          <w:rFonts w:ascii="D2Coding" w:eastAsia="D2Coding" w:hAnsi="D2Coding" w:cs="돋움체"/>
          <w:kern w:val="0"/>
          <w:sz w:val="30"/>
          <w:szCs w:val="30"/>
        </w:rPr>
        <w:t>lending(</w:t>
      </w:r>
      <w:r w:rsidR="003C3C7D" w:rsidRPr="006865B1">
        <w:rPr>
          <w:rFonts w:ascii="D2Coding" w:eastAsia="D2Coding" w:hAnsi="D2Coding" w:cs="돋움체" w:hint="eastAsia"/>
          <w:kern w:val="0"/>
          <w:sz w:val="30"/>
          <w:szCs w:val="30"/>
        </w:rPr>
        <w:t>블렌딩</w:t>
      </w:r>
      <w:r w:rsidRPr="006865B1">
        <w:rPr>
          <w:rFonts w:ascii="D2Coding" w:eastAsia="D2Coding" w:hAnsi="D2Coding" w:cs="돋움체" w:hint="eastAsia"/>
          <w:kern w:val="0"/>
          <w:sz w:val="30"/>
          <w:szCs w:val="30"/>
        </w:rPr>
        <w:t>)</w:t>
      </w:r>
    </w:p>
    <w:p w14:paraId="5372CBB1" w14:textId="54CAC190" w:rsidR="0091638F" w:rsidRPr="00DF478E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color w:val="FF0000"/>
          <w:kern w:val="0"/>
          <w:szCs w:val="20"/>
        </w:rPr>
      </w:pPr>
      <w:r w:rsidRPr="00DF478E">
        <w:rPr>
          <w:rFonts w:ascii="D2Coding" w:eastAsia="D2Coding" w:hAnsi="D2Coding" w:cs="돋움체" w:hint="eastAsia"/>
          <w:color w:val="FF0000"/>
          <w:kern w:val="0"/>
          <w:szCs w:val="20"/>
        </w:rPr>
        <w:t>블렌딩은</w:t>
      </w:r>
      <w:r w:rsidRPr="00DF478E">
        <w:rPr>
          <w:rFonts w:ascii="D2Coding" w:eastAsia="D2Coding" w:hAnsi="D2Coding" w:cs="돋움체"/>
          <w:color w:val="FF0000"/>
          <w:kern w:val="0"/>
          <w:szCs w:val="20"/>
        </w:rPr>
        <w:t xml:space="preserve"> </w:t>
      </w:r>
      <w:r w:rsidRPr="00DF478E">
        <w:rPr>
          <w:rFonts w:ascii="D2Coding" w:eastAsia="D2Coding" w:hAnsi="D2Coding" w:cs="돋움체" w:hint="eastAsia"/>
          <w:color w:val="FF0000"/>
          <w:kern w:val="0"/>
          <w:szCs w:val="20"/>
        </w:rPr>
        <w:t>전적으로</w:t>
      </w:r>
      <w:r w:rsidRPr="00DF478E">
        <w:rPr>
          <w:rFonts w:ascii="D2Coding" w:eastAsia="D2Coding" w:hAnsi="D2Coding" w:cs="돋움체"/>
          <w:color w:val="FF0000"/>
          <w:kern w:val="0"/>
          <w:szCs w:val="20"/>
        </w:rPr>
        <w:t xml:space="preserve"> </w:t>
      </w:r>
      <w:r w:rsidRPr="00DF478E">
        <w:rPr>
          <w:rFonts w:ascii="D2Coding" w:eastAsia="D2Coding" w:hAnsi="D2Coding" w:cs="돋움체" w:hint="eastAsia"/>
          <w:color w:val="FF0000"/>
          <w:kern w:val="0"/>
          <w:szCs w:val="20"/>
        </w:rPr>
        <w:t>그리는</w:t>
      </w:r>
      <w:r w:rsidRPr="00DF478E">
        <w:rPr>
          <w:rFonts w:ascii="D2Coding" w:eastAsia="D2Coding" w:hAnsi="D2Coding" w:cs="돋움체"/>
          <w:color w:val="FF0000"/>
          <w:kern w:val="0"/>
          <w:szCs w:val="20"/>
        </w:rPr>
        <w:t xml:space="preserve"> </w:t>
      </w:r>
      <w:r w:rsidRPr="00DF478E">
        <w:rPr>
          <w:rFonts w:ascii="D2Coding" w:eastAsia="D2Coding" w:hAnsi="D2Coding" w:cs="돋움체" w:hint="eastAsia"/>
          <w:color w:val="FF0000"/>
          <w:kern w:val="0"/>
          <w:szCs w:val="20"/>
        </w:rPr>
        <w:t>순서에</w:t>
      </w:r>
      <w:r w:rsidRPr="00DF478E">
        <w:rPr>
          <w:rFonts w:ascii="D2Coding" w:eastAsia="D2Coding" w:hAnsi="D2Coding" w:cs="돋움체"/>
          <w:color w:val="FF0000"/>
          <w:kern w:val="0"/>
          <w:szCs w:val="20"/>
        </w:rPr>
        <w:t xml:space="preserve"> </w:t>
      </w:r>
      <w:r w:rsidRPr="00DF478E">
        <w:rPr>
          <w:rFonts w:ascii="D2Coding" w:eastAsia="D2Coding" w:hAnsi="D2Coding" w:cs="돋움체" w:hint="eastAsia"/>
          <w:color w:val="FF0000"/>
          <w:kern w:val="0"/>
          <w:szCs w:val="20"/>
        </w:rPr>
        <w:t>의존한다</w:t>
      </w:r>
      <w:r w:rsidRPr="00DF478E">
        <w:rPr>
          <w:rFonts w:ascii="D2Coding" w:eastAsia="D2Coding" w:hAnsi="D2Coding" w:cs="돋움체"/>
          <w:color w:val="FF0000"/>
          <w:kern w:val="0"/>
          <w:szCs w:val="20"/>
        </w:rPr>
        <w:t>!</w:t>
      </w:r>
    </w:p>
    <w:p w14:paraId="6B16F979" w14:textId="78DB598F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이거때문에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하루종일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삽질</w:t>
      </w:r>
    </w:p>
    <w:p w14:paraId="70C26115" w14:textId="77777777" w:rsidR="00EE7408" w:rsidRPr="006865B1" w:rsidRDefault="00EE7408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6591FA1F" w14:textId="4E74C550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버퍼에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그리면서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후면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섞는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것</w:t>
      </w:r>
    </w:p>
    <w:p w14:paraId="2C355DFD" w14:textId="6C13465B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개의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섞는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데는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다음의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식이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이용된다</w:t>
      </w:r>
      <w:bookmarkStart w:id="0" w:name="_GoBack"/>
      <w:bookmarkEnd w:id="0"/>
    </w:p>
    <w:p w14:paraId="16638DE0" w14:textId="3A7F0845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outputPixel = SourcePixel * SourceBlendFactor + DestPixel * DestBlendFactor</w:t>
      </w:r>
    </w:p>
    <w:p w14:paraId="0446917C" w14:textId="366D189B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각각의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변수는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4D </w:t>
      </w:r>
      <w:r w:rsidRPr="006865B1">
        <w:rPr>
          <w:rFonts w:ascii="D2Coding" w:eastAsia="D2Coding" w:hAnsi="D2Coding" w:cs="돋움체" w:hint="eastAsia"/>
          <w:kern w:val="0"/>
          <w:szCs w:val="20"/>
        </w:rPr>
        <w:t>컬러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벡터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(r,g,b,a)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이며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, * </w:t>
      </w:r>
      <w:r w:rsidRPr="006865B1">
        <w:rPr>
          <w:rFonts w:ascii="D2Coding" w:eastAsia="D2Coding" w:hAnsi="D2Coding" w:cs="돋움체" w:hint="eastAsia"/>
          <w:kern w:val="0"/>
          <w:szCs w:val="20"/>
        </w:rPr>
        <w:t>기호는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성분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단위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곱을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나타낸다</w:t>
      </w:r>
    </w:p>
    <w:p w14:paraId="224803FC" w14:textId="1255CE79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outputPixel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블렌드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결과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</w:t>
      </w:r>
    </w:p>
    <w:p w14:paraId="3FCDAE64" w14:textId="00DEBB79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SourcePixel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후면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블렌드할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현재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</w:t>
      </w:r>
    </w:p>
    <w:p w14:paraId="50A815FB" w14:textId="7BCAB751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SourceBlendFactor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블렌드할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원본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퍼센트를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지정하는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[0, 1]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범위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내의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</w:t>
      </w:r>
    </w:p>
    <w:p w14:paraId="5B602E5A" w14:textId="2AE79EA2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DestPixel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후면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내의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</w:t>
      </w:r>
    </w:p>
    <w:p w14:paraId="13DF0951" w14:textId="12BD63C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DestBlendFactor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블렌드할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목적지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퍼센트를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지정하는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[0, 1]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범위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내의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</w:t>
      </w:r>
    </w:p>
    <w:p w14:paraId="6E751B00" w14:textId="06A9823E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블렌딩은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디폴트가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비활성</w:t>
      </w:r>
    </w:p>
    <w:p w14:paraId="1D99C025" w14:textId="2FF639CC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device-&gt;SetRenderState(D3DRS_ALPHABLENDENABLE, true);</w:t>
      </w:r>
    </w:p>
    <w:p w14:paraId="2E6D09B5" w14:textId="18E3D878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118CC2A5" w14:textId="4DE8BB60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블렌드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인수</w:t>
      </w:r>
    </w:p>
    <w:p w14:paraId="6013EB63" w14:textId="74693B39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D3DRS_SRCBLEND - SOURCE BLEND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인수</w:t>
      </w:r>
    </w:p>
    <w:p w14:paraId="773A1EB0" w14:textId="1A323B43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device-&gt;SetRenderState(D3DRS_SRCBLEND, D3DBLEND_ZERO);</w:t>
      </w:r>
    </w:p>
    <w:p w14:paraId="0BB82B18" w14:textId="14183476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D3DRS_DESTBLEND - DEST BLEND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인수</w:t>
      </w:r>
    </w:p>
    <w:p w14:paraId="3359F396" w14:textId="7FA1526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device-&gt;SetRenderState(D3DRS_DESTBLEND, D3DBLEND_ZERO);</w:t>
      </w:r>
    </w:p>
    <w:p w14:paraId="1CE2A05B" w14:textId="6AE33AD1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블렌드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D3D9 </w:t>
      </w:r>
      <w:r w:rsidRPr="006865B1">
        <w:rPr>
          <w:rFonts w:ascii="D2Coding" w:eastAsia="D2Coding" w:hAnsi="D2Coding" w:cs="돋움체" w:hint="eastAsia"/>
          <w:kern w:val="0"/>
          <w:szCs w:val="20"/>
        </w:rPr>
        <w:t>책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182</w:t>
      </w:r>
      <w:r w:rsidRPr="006865B1">
        <w:rPr>
          <w:rFonts w:ascii="D2Coding" w:eastAsia="D2Coding" w:hAnsi="D2Coding" w:cs="돋움체" w:hint="eastAsia"/>
          <w:kern w:val="0"/>
          <w:szCs w:val="20"/>
        </w:rPr>
        <w:t>페이지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참조</w:t>
      </w:r>
    </w:p>
    <w:p w14:paraId="3D2E74E3" w14:textId="06BCE0B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4FFCA9D8" w14:textId="178A4889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투명</w:t>
      </w:r>
    </w:p>
    <w:p w14:paraId="2B0CAFD1" w14:textId="2F0D7A53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블렌딩에서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알파값을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투명을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구현하려면</w:t>
      </w:r>
    </w:p>
    <w:p w14:paraId="20C1B16E" w14:textId="331A91BA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원본</w:t>
      </w:r>
      <w:r w:rsidRPr="006865B1">
        <w:rPr>
          <w:rFonts w:ascii="D2Coding" w:eastAsia="D2Coding" w:hAnsi="D2Coding" w:cs="돋움체"/>
          <w:kern w:val="0"/>
          <w:szCs w:val="20"/>
        </w:rPr>
        <w:t>(</w:t>
      </w:r>
      <w:r w:rsidRPr="006865B1">
        <w:rPr>
          <w:rFonts w:ascii="D2Coding" w:eastAsia="D2Coding" w:hAnsi="D2Coding" w:cs="돋움체" w:hint="eastAsia"/>
          <w:kern w:val="0"/>
          <w:szCs w:val="20"/>
        </w:rPr>
        <w:t>소스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) </w:t>
      </w:r>
      <w:r w:rsidRPr="006865B1">
        <w:rPr>
          <w:rFonts w:ascii="D2Coding" w:eastAsia="D2Coding" w:hAnsi="D2Coding" w:cs="돋움체" w:hint="eastAsia"/>
          <w:kern w:val="0"/>
          <w:szCs w:val="20"/>
        </w:rPr>
        <w:t>블렌드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인수를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D3DBLEND_SRCALPHA</w:t>
      </w:r>
      <w:r w:rsidRPr="006865B1">
        <w:rPr>
          <w:rFonts w:ascii="D2Coding" w:eastAsia="D2Coding" w:hAnsi="D2Coding" w:cs="돋움체" w:hint="eastAsia"/>
          <w:kern w:val="0"/>
          <w:szCs w:val="20"/>
        </w:rPr>
        <w:t>로</w:t>
      </w:r>
      <w:r w:rsidRPr="006865B1">
        <w:rPr>
          <w:rFonts w:ascii="D2Coding" w:eastAsia="D2Coding" w:hAnsi="D2Coding" w:cs="돋움체"/>
          <w:kern w:val="0"/>
          <w:szCs w:val="20"/>
        </w:rPr>
        <w:t>,</w:t>
      </w:r>
    </w:p>
    <w:p w14:paraId="41C08DE5" w14:textId="1D5562AA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목적지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블렌드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인수를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D3DBLEND_INVSRCALPHA</w:t>
      </w:r>
      <w:r w:rsidRPr="006865B1">
        <w:rPr>
          <w:rFonts w:ascii="D2Coding" w:eastAsia="D2Coding" w:hAnsi="D2Coding" w:cs="돋움체" w:hint="eastAsia"/>
          <w:kern w:val="0"/>
          <w:szCs w:val="20"/>
        </w:rPr>
        <w:t>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지정해야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한다</w:t>
      </w:r>
      <w:r w:rsidRPr="006865B1">
        <w:rPr>
          <w:rFonts w:ascii="D2Coding" w:eastAsia="D2Coding" w:hAnsi="D2Coding" w:cs="돋움체"/>
          <w:kern w:val="0"/>
          <w:szCs w:val="20"/>
        </w:rPr>
        <w:t>.</w:t>
      </w:r>
    </w:p>
    <w:p w14:paraId="7BE3F8C1" w14:textId="52C9423A" w:rsidR="00EE7408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lastRenderedPageBreak/>
        <w:t>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디폴트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블렌드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인수이기도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하다</w:t>
      </w:r>
      <w:r w:rsidRPr="006865B1">
        <w:rPr>
          <w:rFonts w:ascii="D2Coding" w:eastAsia="D2Coding" w:hAnsi="D2Coding" w:cs="돋움체"/>
          <w:kern w:val="0"/>
          <w:szCs w:val="20"/>
        </w:rPr>
        <w:t>.</w:t>
      </w:r>
    </w:p>
    <w:p w14:paraId="0EEEFB31" w14:textId="4955CE9B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알파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채널</w:t>
      </w:r>
    </w:p>
    <w:p w14:paraId="01272DC5" w14:textId="73CB0C41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알파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성분을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보관하기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위해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각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텍셀에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할당된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비트이다</w:t>
      </w:r>
    </w:p>
    <w:p w14:paraId="21B1A5E2" w14:textId="4FA21B7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텍스처가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채널을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가지고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있는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경우에는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채널에서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가져오고</w:t>
      </w:r>
      <w:r w:rsidRPr="006865B1">
        <w:rPr>
          <w:rFonts w:ascii="D2Coding" w:eastAsia="D2Coding" w:hAnsi="D2Coding" w:cs="돋움체"/>
          <w:kern w:val="0"/>
          <w:szCs w:val="20"/>
        </w:rPr>
        <w:t>,</w:t>
      </w:r>
    </w:p>
    <w:p w14:paraId="37359097" w14:textId="190475D5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없다면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버텍스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컬러에서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얻는다</w:t>
      </w:r>
    </w:p>
    <w:p w14:paraId="0E1AB0A2" w14:textId="5B29186F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아래의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렌더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상태를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이용하면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어떤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원본을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것인지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지정할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있다</w:t>
      </w:r>
      <w:r w:rsidRPr="006865B1">
        <w:rPr>
          <w:rFonts w:ascii="D2Coding" w:eastAsia="D2Coding" w:hAnsi="D2Coding" w:cs="돋움체"/>
          <w:kern w:val="0"/>
          <w:szCs w:val="20"/>
        </w:rPr>
        <w:t>.</w:t>
      </w:r>
    </w:p>
    <w:p w14:paraId="0E8AC788" w14:textId="529B5308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// </w:t>
      </w:r>
      <w:r w:rsidRPr="006865B1">
        <w:rPr>
          <w:rFonts w:ascii="D2Coding" w:eastAsia="D2Coding" w:hAnsi="D2Coding" w:cs="돋움체" w:hint="eastAsia"/>
          <w:kern w:val="0"/>
          <w:szCs w:val="20"/>
        </w:rPr>
        <w:t>셰이드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과정에서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난반사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컬러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계산한다</w:t>
      </w:r>
    </w:p>
    <w:p w14:paraId="7D156785" w14:textId="2BCD4BA6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device-&gt;SetTextureStageState(0, D3DTSS_ALPHAARG11, D3DTA_DIFFUSE);</w:t>
      </w:r>
    </w:p>
    <w:p w14:paraId="39316595" w14:textId="7DDBEECD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device-&gt;SetTextureStageState(0, D3DTSS_ALPHAOP, D3DTOP_SELECTARG1);</w:t>
      </w:r>
    </w:p>
    <w:p w14:paraId="3712E02B" w14:textId="7777777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6A2E9FB2" w14:textId="796523F5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//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채널에서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알파를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얻는다</w:t>
      </w:r>
    </w:p>
    <w:p w14:paraId="19B153D9" w14:textId="38216704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device-&gt;SetTextureStageState(0, D3DTSS_ALPHAARG1, D3DTA_TEXTURE);</w:t>
      </w:r>
    </w:p>
    <w:p w14:paraId="42EA59B0" w14:textId="7479C56A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device-&gt;SetTextureStageState(0, D3DTSS_ALPHAOP, D3DTOP_SELECTARG1);</w:t>
      </w:r>
    </w:p>
    <w:p w14:paraId="42F2794E" w14:textId="77777777" w:rsidR="00EE7408" w:rsidRPr="006865B1" w:rsidRDefault="00EE7408">
      <w:pPr>
        <w:widowControl/>
        <w:wordWrap/>
        <w:autoSpaceDE/>
        <w:autoSpaceDN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br w:type="page"/>
      </w:r>
    </w:p>
    <w:p w14:paraId="6FF6C4DE" w14:textId="3D69F4A8" w:rsidR="00EE7408" w:rsidRPr="006865B1" w:rsidRDefault="006865B1" w:rsidP="006865B1">
      <w:pPr>
        <w:wordWrap/>
        <w:adjustRightInd w:val="0"/>
        <w:spacing w:after="0" w:line="360" w:lineRule="auto"/>
        <w:jc w:val="center"/>
        <w:rPr>
          <w:rFonts w:ascii="D2Coding" w:eastAsia="D2Coding" w:hAnsi="D2Coding" w:cs="돋움체"/>
          <w:kern w:val="0"/>
          <w:sz w:val="30"/>
          <w:szCs w:val="30"/>
        </w:rPr>
      </w:pPr>
      <w:r w:rsidRPr="006865B1">
        <w:rPr>
          <w:rFonts w:ascii="D2Coding" w:eastAsia="D2Coding" w:hAnsi="D2Coding" w:cs="돋움체" w:hint="eastAsia"/>
          <w:kern w:val="0"/>
          <w:sz w:val="30"/>
          <w:szCs w:val="30"/>
        </w:rPr>
        <w:lastRenderedPageBreak/>
        <w:t>S</w:t>
      </w:r>
      <w:r w:rsidRPr="006865B1">
        <w:rPr>
          <w:rFonts w:ascii="D2Coding" w:eastAsia="D2Coding" w:hAnsi="D2Coding" w:cs="돋움체"/>
          <w:kern w:val="0"/>
          <w:sz w:val="30"/>
          <w:szCs w:val="30"/>
        </w:rPr>
        <w:t>tencil(</w:t>
      </w:r>
      <w:r w:rsidR="003C3C7D" w:rsidRPr="006865B1">
        <w:rPr>
          <w:rFonts w:ascii="D2Coding" w:eastAsia="D2Coding" w:hAnsi="D2Coding" w:cs="돋움체" w:hint="eastAsia"/>
          <w:kern w:val="0"/>
          <w:sz w:val="30"/>
          <w:szCs w:val="30"/>
        </w:rPr>
        <w:t>스텐실</w:t>
      </w:r>
      <w:r w:rsidRPr="006865B1">
        <w:rPr>
          <w:rFonts w:ascii="D2Coding" w:eastAsia="D2Coding" w:hAnsi="D2Coding" w:cs="돋움체" w:hint="eastAsia"/>
          <w:kern w:val="0"/>
          <w:sz w:val="30"/>
          <w:szCs w:val="30"/>
        </w:rPr>
        <w:t>)</w:t>
      </w:r>
    </w:p>
    <w:p w14:paraId="32EA8F24" w14:textId="2A369BA9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Stencil Buffer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특수한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효과를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위한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오프스크린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, </w:t>
      </w:r>
      <w:r w:rsidRPr="006865B1">
        <w:rPr>
          <w:rFonts w:ascii="D2Coding" w:eastAsia="D2Coding" w:hAnsi="D2Coding" w:cs="돋움체" w:hint="eastAsia"/>
          <w:kern w:val="0"/>
          <w:szCs w:val="20"/>
        </w:rPr>
        <w:t>후면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및</w:t>
      </w:r>
      <w:r w:rsidR="003C3C7D" w:rsidRPr="006865B1">
        <w:rPr>
          <w:rFonts w:ascii="D2Coding" w:eastAsia="D2Coding" w:hAnsi="D2Coding" w:cs="돋움체" w:hint="eastAsia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동일한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해상도를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가짐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.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이름이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의미하듯이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버퍼는</w:t>
      </w:r>
      <w:r w:rsidR="003C3C7D" w:rsidRPr="006865B1">
        <w:rPr>
          <w:rFonts w:ascii="D2Coding" w:eastAsia="D2Coding" w:hAnsi="D2Coding" w:cs="돋움체" w:hint="eastAsia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후면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일정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부분이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렌더링되는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것을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막는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효과에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이용된다</w:t>
      </w:r>
    </w:p>
    <w:p w14:paraId="42F0D279" w14:textId="0D83285A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이용하려면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D3D</w:t>
      </w:r>
      <w:r w:rsidRPr="006865B1">
        <w:rPr>
          <w:rFonts w:ascii="D2Coding" w:eastAsia="D2Coding" w:hAnsi="D2Coding" w:cs="돋움체" w:hint="eastAsia"/>
          <w:kern w:val="0"/>
          <w:szCs w:val="20"/>
        </w:rPr>
        <w:t>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초기화하는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시점에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요청해야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하며</w:t>
      </w:r>
      <w:r w:rsidRPr="006865B1">
        <w:rPr>
          <w:rFonts w:ascii="D2Coding" w:eastAsia="D2Coding" w:hAnsi="D2Coding" w:cs="돋움체"/>
          <w:kern w:val="0"/>
          <w:szCs w:val="20"/>
        </w:rPr>
        <w:t>,</w:t>
      </w:r>
      <w:r w:rsidR="003C3C7D"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활성화시켜야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한다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.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아래와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같이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사용할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있다</w:t>
      </w:r>
    </w:p>
    <w:p w14:paraId="2606E32D" w14:textId="77777777" w:rsidR="003C3C7D" w:rsidRPr="006865B1" w:rsidRDefault="003C3C7D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2BC752AF" w14:textId="66BAC43A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device-&gt;SetRenderState)D3DRS_STENCILENABLE, true);</w:t>
      </w:r>
    </w:p>
    <w:p w14:paraId="18BBDE8A" w14:textId="2D793BAB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//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관련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작업</w:t>
      </w:r>
    </w:p>
    <w:p w14:paraId="7A551B3D" w14:textId="1EF2E152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device-&gt;SetRenderState)D3DRS_STENCILENABLE, false);</w:t>
      </w:r>
    </w:p>
    <w:p w14:paraId="2E02DB76" w14:textId="7777777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3EAA11B6" w14:textId="714603B8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디폴트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값으로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되돌리기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위해서는</w:t>
      </w:r>
    </w:p>
    <w:p w14:paraId="705B09E9" w14:textId="276BCB48" w:rsidR="0091638F" w:rsidRPr="006865B1" w:rsidRDefault="0091638F" w:rsidP="0085436E">
      <w:pPr>
        <w:wordWrap/>
        <w:adjustRightInd w:val="0"/>
        <w:spacing w:after="0" w:line="360" w:lineRule="auto"/>
        <w:jc w:val="distribute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device-&gt;Clear(0,0,D3DCLEAR_TARGET | D3DCLEAR_ZBUFFER | D3DCLEAR_STENCIL, 0xff000000, 1.0f, 0);</w:t>
      </w:r>
    </w:p>
    <w:p w14:paraId="6F982EF2" w14:textId="5BC7A05D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세번째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인자로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D3DCLEAR_STENCIL</w:t>
      </w:r>
      <w:r w:rsidRPr="006865B1">
        <w:rPr>
          <w:rFonts w:ascii="D2Coding" w:eastAsia="D2Coding" w:hAnsi="D2Coding" w:cs="돋움체" w:hint="eastAsia"/>
          <w:kern w:val="0"/>
          <w:szCs w:val="20"/>
        </w:rPr>
        <w:t>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넘겨주면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된다</w:t>
      </w:r>
    </w:p>
    <w:p w14:paraId="3C4DEB22" w14:textId="7777777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4C183A2B" w14:textId="432B83AC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만들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함께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만들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있으며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,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포맷을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지정할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때</w:t>
      </w:r>
      <w:r w:rsidR="003C3C7D" w:rsidRPr="006865B1">
        <w:rPr>
          <w:rFonts w:ascii="D2Coding" w:eastAsia="D2Coding" w:hAnsi="D2Coding" w:cs="돋움체" w:hint="eastAsia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아래와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같이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함께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지정할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있다</w:t>
      </w:r>
      <w:r w:rsidRPr="006865B1">
        <w:rPr>
          <w:rFonts w:ascii="D2Coding" w:eastAsia="D2Coding" w:hAnsi="D2Coding" w:cs="돋움체"/>
          <w:kern w:val="0"/>
          <w:szCs w:val="20"/>
        </w:rPr>
        <w:t>.</w:t>
      </w:r>
    </w:p>
    <w:p w14:paraId="587C4F86" w14:textId="77672616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D3DFMT_D24S8</w:t>
      </w:r>
      <w:r w:rsidRPr="006865B1">
        <w:rPr>
          <w:rFonts w:ascii="D2Coding" w:eastAsia="D2Coding" w:hAnsi="D2Coding" w:cs="돋움체"/>
          <w:kern w:val="0"/>
          <w:szCs w:val="20"/>
        </w:rPr>
        <w:tab/>
        <w:t>- 32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</w:t>
      </w:r>
      <w:r w:rsidRPr="006865B1">
        <w:rPr>
          <w:rFonts w:ascii="D2Coding" w:eastAsia="D2Coding" w:hAnsi="D2Coding" w:cs="돋움체"/>
          <w:kern w:val="0"/>
          <w:szCs w:val="20"/>
        </w:rPr>
        <w:t>/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만들어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24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8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할당</w:t>
      </w:r>
    </w:p>
    <w:p w14:paraId="3403A198" w14:textId="4C23A226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D3DFMT_D24X4S4</w:t>
      </w:r>
      <w:r w:rsidRPr="006865B1">
        <w:rPr>
          <w:rFonts w:ascii="D2Coding" w:eastAsia="D2Coding" w:hAnsi="D2Coding" w:cs="돋움체"/>
          <w:kern w:val="0"/>
          <w:szCs w:val="20"/>
        </w:rPr>
        <w:tab/>
        <w:t>- 32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</w:t>
      </w:r>
      <w:r w:rsidRPr="006865B1">
        <w:rPr>
          <w:rFonts w:ascii="D2Coding" w:eastAsia="D2Coding" w:hAnsi="D2Coding" w:cs="돋움체"/>
          <w:kern w:val="0"/>
          <w:szCs w:val="20"/>
        </w:rPr>
        <w:t>/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만들어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24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4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, </w:t>
      </w:r>
      <w:r w:rsidRPr="006865B1">
        <w:rPr>
          <w:rFonts w:ascii="D2Coding" w:eastAsia="D2Coding" w:hAnsi="D2Coding" w:cs="돋움체" w:hint="eastAsia"/>
          <w:kern w:val="0"/>
          <w:szCs w:val="20"/>
        </w:rPr>
        <w:t>나머지</w:t>
      </w:r>
      <w:r w:rsidR="00D206DF">
        <w:rPr>
          <w:rFonts w:ascii="D2Coding" w:eastAsia="D2Coding" w:hAnsi="D2Coding" w:cs="돋움체" w:hint="eastAsia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/>
          <w:kern w:val="0"/>
          <w:szCs w:val="20"/>
        </w:rPr>
        <w:t>4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사용하지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않음</w:t>
      </w:r>
    </w:p>
    <w:p w14:paraId="0A5B1CDD" w14:textId="1C612131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D3DFMT_D15S1</w:t>
      </w:r>
      <w:r w:rsidRPr="006865B1">
        <w:rPr>
          <w:rFonts w:ascii="D2Coding" w:eastAsia="D2Coding" w:hAnsi="D2Coding" w:cs="돋움체"/>
          <w:kern w:val="0"/>
          <w:szCs w:val="20"/>
        </w:rPr>
        <w:tab/>
        <w:t>- 16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</w:t>
      </w:r>
      <w:r w:rsidRPr="006865B1">
        <w:rPr>
          <w:rFonts w:ascii="D2Coding" w:eastAsia="D2Coding" w:hAnsi="D2Coding" w:cs="돋움체"/>
          <w:kern w:val="0"/>
          <w:szCs w:val="20"/>
        </w:rPr>
        <w:t>/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만들어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15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1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비트를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할당</w:t>
      </w:r>
    </w:p>
    <w:p w14:paraId="646EF930" w14:textId="7777777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105A9B67" w14:textId="55431995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테스트는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아래와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같다</w:t>
      </w:r>
    </w:p>
    <w:p w14:paraId="05226C0B" w14:textId="1C634283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>(ref &amp; mask) cmp (val &amp; mask)</w:t>
      </w:r>
    </w:p>
    <w:p w14:paraId="17A7051D" w14:textId="0207224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스텐실이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활성화되어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있다는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가정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하에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모든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대해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테스트가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수행되고</w:t>
      </w:r>
      <w:r w:rsidRPr="006865B1">
        <w:rPr>
          <w:rFonts w:ascii="D2Coding" w:eastAsia="D2Coding" w:hAnsi="D2Coding" w:cs="돋움체"/>
          <w:kern w:val="0"/>
          <w:szCs w:val="20"/>
        </w:rPr>
        <w:t>,</w:t>
      </w:r>
      <w:r w:rsidR="003C3C7D"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때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개의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피연산자를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이용한다</w:t>
      </w:r>
      <w:r w:rsidRPr="006865B1">
        <w:rPr>
          <w:rFonts w:ascii="D2Coding" w:eastAsia="D2Coding" w:hAnsi="D2Coding" w:cs="돋움체"/>
          <w:kern w:val="0"/>
          <w:szCs w:val="20"/>
        </w:rPr>
        <w:t>.</w:t>
      </w:r>
    </w:p>
    <w:p w14:paraId="7D7BE0C1" w14:textId="7777777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4C3DF9C3" w14:textId="4C4A41E3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lastRenderedPageBreak/>
        <w:t xml:space="preserve">LHS = ref &amp; mask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애플리케이션이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정의한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참조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애플리케이션이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정의한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마스크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값의</w:t>
      </w:r>
      <w:r w:rsidR="00344595">
        <w:rPr>
          <w:rFonts w:ascii="D2Coding" w:eastAsia="D2Coding" w:hAnsi="D2Coding" w:cs="돋움체" w:hint="eastAsia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AND </w:t>
      </w:r>
      <w:r w:rsidRPr="006865B1">
        <w:rPr>
          <w:rFonts w:ascii="D2Coding" w:eastAsia="D2Coding" w:hAnsi="D2Coding" w:cs="돋움체" w:hint="eastAsia"/>
          <w:kern w:val="0"/>
          <w:szCs w:val="20"/>
        </w:rPr>
        <w:t>연산으로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얻어진다</w:t>
      </w:r>
    </w:p>
    <w:p w14:paraId="1DAA0399" w14:textId="01132F0E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/>
          <w:kern w:val="0"/>
          <w:szCs w:val="20"/>
        </w:rPr>
        <w:t xml:space="preserve">RHS = val &amp; mask - </w:t>
      </w:r>
      <w:r w:rsidRPr="006865B1">
        <w:rPr>
          <w:rFonts w:ascii="D2Coding" w:eastAsia="D2Coding" w:hAnsi="D2Coding" w:cs="돋움체" w:hint="eastAsia"/>
          <w:kern w:val="0"/>
          <w:szCs w:val="20"/>
        </w:rPr>
        <w:t>현재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테스트하려는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</w:t>
      </w:r>
      <w:r w:rsidRPr="006865B1">
        <w:rPr>
          <w:rFonts w:ascii="D2Coding" w:eastAsia="D2Coding" w:hAnsi="D2Coding" w:cs="돋움체"/>
          <w:kern w:val="0"/>
          <w:szCs w:val="20"/>
        </w:rPr>
        <w:t>(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</w:t>
      </w:r>
      <w:r w:rsidRPr="006865B1">
        <w:rPr>
          <w:rFonts w:ascii="D2Coding" w:eastAsia="D2Coding" w:hAnsi="D2Coding" w:cs="돋움체"/>
          <w:kern w:val="0"/>
          <w:szCs w:val="20"/>
        </w:rPr>
        <w:t>)</w:t>
      </w:r>
      <w:r w:rsidRPr="006865B1">
        <w:rPr>
          <w:rFonts w:ascii="D2Coding" w:eastAsia="D2Coding" w:hAnsi="D2Coding" w:cs="돋움체" w:hint="eastAsia"/>
          <w:kern w:val="0"/>
          <w:szCs w:val="20"/>
        </w:rPr>
        <w:t>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애플리케이션이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정의한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마스크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값의</w:t>
      </w:r>
      <w:r w:rsidR="004857E7">
        <w:rPr>
          <w:rFonts w:ascii="D2Coding" w:eastAsia="D2Coding" w:hAnsi="D2Coding" w:cs="돋움체" w:hint="eastAsia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AND </w:t>
      </w:r>
      <w:r w:rsidRPr="006865B1">
        <w:rPr>
          <w:rFonts w:ascii="D2Coding" w:eastAsia="D2Coding" w:hAnsi="D2Coding" w:cs="돋움체" w:hint="eastAsia"/>
          <w:kern w:val="0"/>
          <w:szCs w:val="20"/>
        </w:rPr>
        <w:t>연산으로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얻어진다</w:t>
      </w:r>
    </w:p>
    <w:p w14:paraId="1E58D61C" w14:textId="77777777" w:rsidR="0091638F" w:rsidRPr="006865B1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26629E1A" w14:textId="3BD49B85" w:rsidR="0091638F" w:rsidRDefault="0091638F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6865B1">
        <w:rPr>
          <w:rFonts w:ascii="D2Coding" w:eastAsia="D2Coding" w:hAnsi="D2Coding" w:cs="돋움체" w:hint="eastAsia"/>
          <w:kern w:val="0"/>
          <w:szCs w:val="20"/>
        </w:rPr>
        <w:t>여기에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연산자에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지정된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방법으로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LHS</w:t>
      </w:r>
      <w:r w:rsidRPr="006865B1">
        <w:rPr>
          <w:rFonts w:ascii="D2Coding" w:eastAsia="D2Coding" w:hAnsi="D2Coding" w:cs="돋움체" w:hint="eastAsia"/>
          <w:kern w:val="0"/>
          <w:szCs w:val="20"/>
        </w:rPr>
        <w:t>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RHS</w:t>
      </w:r>
      <w:r w:rsidRPr="006865B1">
        <w:rPr>
          <w:rFonts w:ascii="D2Coding" w:eastAsia="D2Coding" w:hAnsi="D2Coding" w:cs="돋움체" w:hint="eastAsia"/>
          <w:kern w:val="0"/>
          <w:szCs w:val="20"/>
        </w:rPr>
        <w:t>를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비교하는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스텐실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테스트가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수행되며</w:t>
      </w:r>
      <w:r w:rsidRPr="006865B1">
        <w:rPr>
          <w:rFonts w:ascii="D2Coding" w:eastAsia="D2Coding" w:hAnsi="D2Coding" w:cs="돋움체"/>
          <w:kern w:val="0"/>
          <w:szCs w:val="20"/>
        </w:rPr>
        <w:t>,</w:t>
      </w:r>
      <w:r w:rsidR="003C3C7D"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표현식은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부울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값으로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평가된다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. </w:t>
      </w:r>
      <w:r w:rsidRPr="006865B1">
        <w:rPr>
          <w:rFonts w:ascii="D2Coding" w:eastAsia="D2Coding" w:hAnsi="D2Coding" w:cs="돋움체" w:hint="eastAsia"/>
          <w:kern w:val="0"/>
          <w:szCs w:val="20"/>
        </w:rPr>
        <w:t>식이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true(</w:t>
      </w:r>
      <w:r w:rsidRPr="006865B1">
        <w:rPr>
          <w:rFonts w:ascii="D2Coding" w:eastAsia="D2Coding" w:hAnsi="D2Coding" w:cs="돋움체" w:hint="eastAsia"/>
          <w:kern w:val="0"/>
          <w:szCs w:val="20"/>
        </w:rPr>
        <w:t>통과</w:t>
      </w:r>
      <w:r w:rsidRPr="006865B1">
        <w:rPr>
          <w:rFonts w:ascii="D2Coding" w:eastAsia="D2Coding" w:hAnsi="D2Coding" w:cs="돋움체"/>
          <w:kern w:val="0"/>
          <w:szCs w:val="20"/>
        </w:rPr>
        <w:t>)</w:t>
      </w:r>
      <w:r w:rsidRPr="006865B1">
        <w:rPr>
          <w:rFonts w:ascii="D2Coding" w:eastAsia="D2Coding" w:hAnsi="D2Coding" w:cs="돋움체" w:hint="eastAsia"/>
          <w:kern w:val="0"/>
          <w:szCs w:val="20"/>
        </w:rPr>
        <w:t>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후면</w:t>
      </w:r>
      <w:r w:rsidR="00FA62F7">
        <w:rPr>
          <w:rFonts w:ascii="D2Coding" w:eastAsia="D2Coding" w:hAnsi="D2Coding" w:cs="돋움체" w:hint="eastAsia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버퍼의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출력하며</w:t>
      </w:r>
      <w:r w:rsidRPr="006865B1">
        <w:rPr>
          <w:rFonts w:ascii="D2Coding" w:eastAsia="D2Coding" w:hAnsi="D2Coding" w:cs="돋움체"/>
          <w:kern w:val="0"/>
          <w:szCs w:val="20"/>
        </w:rPr>
        <w:t>,</w:t>
      </w:r>
      <w:r w:rsidR="003C3C7D"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/>
          <w:kern w:val="0"/>
          <w:szCs w:val="20"/>
        </w:rPr>
        <w:t>false(</w:t>
      </w:r>
      <w:r w:rsidRPr="006865B1">
        <w:rPr>
          <w:rFonts w:ascii="D2Coding" w:eastAsia="D2Coding" w:hAnsi="D2Coding" w:cs="돋움체" w:hint="eastAsia"/>
          <w:kern w:val="0"/>
          <w:szCs w:val="20"/>
        </w:rPr>
        <w:t>실패</w:t>
      </w:r>
      <w:r w:rsidRPr="006865B1">
        <w:rPr>
          <w:rFonts w:ascii="D2Coding" w:eastAsia="D2Coding" w:hAnsi="D2Coding" w:cs="돋움체"/>
          <w:kern w:val="0"/>
          <w:szCs w:val="20"/>
        </w:rPr>
        <w:t>)</w:t>
      </w:r>
      <w:r w:rsidRPr="006865B1">
        <w:rPr>
          <w:rFonts w:ascii="D2Coding" w:eastAsia="D2Coding" w:hAnsi="D2Coding" w:cs="돋움체" w:hint="eastAsia"/>
          <w:kern w:val="0"/>
          <w:szCs w:val="20"/>
        </w:rPr>
        <w:t>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출력되는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것을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막는다</w:t>
      </w:r>
      <w:r w:rsidRPr="006865B1">
        <w:rPr>
          <w:rFonts w:ascii="D2Coding" w:eastAsia="D2Coding" w:hAnsi="D2Coding" w:cs="돋움체"/>
          <w:kern w:val="0"/>
          <w:szCs w:val="20"/>
        </w:rPr>
        <w:t>.</w:t>
      </w:r>
      <w:r w:rsidR="003C3C7D"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후면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버퍼에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픽셀이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쓰여지지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않으면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깊이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버퍼에도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또한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쓰여지지</w:t>
      </w:r>
      <w:r w:rsidRPr="006865B1">
        <w:rPr>
          <w:rFonts w:ascii="D2Coding" w:eastAsia="D2Coding" w:hAnsi="D2Coding" w:cs="돋움체"/>
          <w:kern w:val="0"/>
          <w:szCs w:val="20"/>
        </w:rPr>
        <w:t xml:space="preserve"> </w:t>
      </w:r>
      <w:r w:rsidRPr="006865B1">
        <w:rPr>
          <w:rFonts w:ascii="D2Coding" w:eastAsia="D2Coding" w:hAnsi="D2Coding" w:cs="돋움체" w:hint="eastAsia"/>
          <w:kern w:val="0"/>
          <w:szCs w:val="20"/>
        </w:rPr>
        <w:t>않는다</w:t>
      </w:r>
    </w:p>
    <w:p w14:paraId="665F1415" w14:textId="68925081" w:rsidR="009D4C70" w:rsidRDefault="009D4C70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50274DC3" w14:textId="562E30C6" w:rsidR="009D4C70" w:rsidRDefault="007B0BCA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스텐실 테스</w:t>
      </w:r>
      <w:r w:rsidR="0085468B">
        <w:rPr>
          <w:rFonts w:ascii="D2Coding" w:eastAsia="D2Coding" w:hAnsi="D2Coding" w:cs="돋움체" w:hint="eastAsia"/>
          <w:kern w:val="0"/>
          <w:szCs w:val="20"/>
        </w:rPr>
        <w:t>트에 이용되는 변수는 사용자가 제어가 가능하다</w:t>
      </w:r>
    </w:p>
    <w:p w14:paraId="57F211D0" w14:textId="75C88D45" w:rsidR="0085468B" w:rsidRDefault="0085468B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D3DRS_STENCILREF(</w:t>
      </w:r>
      <w:r>
        <w:rPr>
          <w:rFonts w:ascii="D2Coding" w:eastAsia="D2Coding" w:hAnsi="D2Coding" w:cs="돋움체" w:hint="eastAsia"/>
          <w:kern w:val="0"/>
          <w:szCs w:val="20"/>
        </w:rPr>
        <w:t>스텐실 참조값)</w:t>
      </w:r>
      <w:r>
        <w:rPr>
          <w:rFonts w:ascii="D2Coding" w:eastAsia="D2Coding" w:hAnsi="D2Coding" w:cs="돋움체"/>
          <w:kern w:val="0"/>
          <w:szCs w:val="20"/>
        </w:rPr>
        <w:t xml:space="preserve"> – </w:t>
      </w:r>
      <w:r>
        <w:rPr>
          <w:rFonts w:ascii="D2Coding" w:eastAsia="D2Coding" w:hAnsi="D2Coding" w:cs="돋움체" w:hint="eastAsia"/>
          <w:kern w:val="0"/>
          <w:szCs w:val="20"/>
        </w:rPr>
        <w:t xml:space="preserve">기본 </w:t>
      </w:r>
      <w:r>
        <w:rPr>
          <w:rFonts w:ascii="D2Coding" w:eastAsia="D2Coding" w:hAnsi="D2Coding" w:cs="돋움체"/>
          <w:kern w:val="0"/>
          <w:szCs w:val="20"/>
        </w:rPr>
        <w:t>0</w:t>
      </w:r>
    </w:p>
    <w:p w14:paraId="29E07F30" w14:textId="4045070E" w:rsidR="0085468B" w:rsidRDefault="0085468B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Device-&gt;SetRenderState(D3DRS_STENCILREF,0x1);</w:t>
      </w:r>
    </w:p>
    <w:p w14:paraId="332C7589" w14:textId="7695AA82" w:rsidR="0085468B" w:rsidRDefault="0085468B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3DRS_STENCILMASK(</w:t>
      </w:r>
      <w:r>
        <w:rPr>
          <w:rFonts w:ascii="D2Coding" w:eastAsia="D2Coding" w:hAnsi="D2Coding" w:cs="돋움체" w:hint="eastAsia"/>
          <w:kern w:val="0"/>
          <w:szCs w:val="20"/>
        </w:rPr>
        <w:t>스텐실 마스크값)</w:t>
      </w:r>
      <w:r>
        <w:rPr>
          <w:rFonts w:ascii="D2Coding" w:eastAsia="D2Coding" w:hAnsi="D2Coding" w:cs="돋움체"/>
          <w:kern w:val="0"/>
          <w:szCs w:val="20"/>
        </w:rPr>
        <w:t xml:space="preserve"> – </w:t>
      </w:r>
      <w:r>
        <w:rPr>
          <w:rFonts w:ascii="D2Coding" w:eastAsia="D2Coding" w:hAnsi="D2Coding" w:cs="돋움체" w:hint="eastAsia"/>
          <w:kern w:val="0"/>
          <w:szCs w:val="20"/>
        </w:rPr>
        <w:t xml:space="preserve">기본 </w:t>
      </w:r>
      <w:r>
        <w:rPr>
          <w:rFonts w:ascii="D2Coding" w:eastAsia="D2Coding" w:hAnsi="D2Coding" w:cs="돋움체"/>
          <w:kern w:val="0"/>
          <w:szCs w:val="20"/>
        </w:rPr>
        <w:t>0</w:t>
      </w:r>
      <w:r>
        <w:rPr>
          <w:rFonts w:ascii="D2Coding" w:eastAsia="D2Coding" w:hAnsi="D2Coding" w:cs="돋움체" w:hint="eastAsia"/>
          <w:kern w:val="0"/>
          <w:szCs w:val="20"/>
        </w:rPr>
        <w:t>x</w:t>
      </w:r>
      <w:r>
        <w:rPr>
          <w:rFonts w:ascii="D2Coding" w:eastAsia="D2Coding" w:hAnsi="D2Coding" w:cs="돋움체"/>
          <w:kern w:val="0"/>
          <w:szCs w:val="20"/>
        </w:rPr>
        <w:t>ffffffff</w:t>
      </w:r>
    </w:p>
    <w:p w14:paraId="66BB3B2E" w14:textId="1CE349C1" w:rsidR="0085468B" w:rsidRDefault="0085468B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evice-&gt;SetRenderState(D3DRS_STENCILMASK,0x0000ffff);</w:t>
      </w:r>
    </w:p>
    <w:p w14:paraId="0CAC1AB8" w14:textId="618CBE11" w:rsidR="0085468B" w:rsidRDefault="0085468B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 xml:space="preserve">스텐실 값 </w:t>
      </w:r>
      <w:r>
        <w:rPr>
          <w:rFonts w:ascii="D2Coding" w:eastAsia="D2Coding" w:hAnsi="D2Coding" w:cs="돋움체"/>
          <w:kern w:val="0"/>
          <w:szCs w:val="20"/>
        </w:rPr>
        <w:t xml:space="preserve">– </w:t>
      </w:r>
      <w:r>
        <w:rPr>
          <w:rFonts w:ascii="D2Coding" w:eastAsia="D2Coding" w:hAnsi="D2Coding" w:cs="돋움체" w:hint="eastAsia"/>
          <w:kern w:val="0"/>
          <w:szCs w:val="20"/>
        </w:rPr>
        <w:t>스텐실 테스팅을 수행하고 있는 현재 픽셀의 스텐실 버퍼 값이다.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i</w:t>
      </w:r>
      <w:r>
        <w:rPr>
          <w:rFonts w:ascii="D2Coding" w:eastAsia="D2Coding" w:hAnsi="D2Coding" w:cs="돋움체"/>
          <w:kern w:val="0"/>
          <w:szCs w:val="20"/>
        </w:rPr>
        <w:t>j</w:t>
      </w:r>
      <w:r>
        <w:rPr>
          <w:rFonts w:ascii="D2Coding" w:eastAsia="D2Coding" w:hAnsi="D2Coding" w:cs="돋움체" w:hint="eastAsia"/>
          <w:kern w:val="0"/>
          <w:szCs w:val="20"/>
        </w:rPr>
        <w:t xml:space="preserve">번째 픽셀을 테스트하고 있다면 이 값은 스텐실 버퍼의 </w:t>
      </w:r>
      <w:r>
        <w:rPr>
          <w:rFonts w:ascii="D2Coding" w:eastAsia="D2Coding" w:hAnsi="D2Coding" w:cs="돋움체"/>
          <w:kern w:val="0"/>
          <w:szCs w:val="20"/>
        </w:rPr>
        <w:t>ij</w:t>
      </w:r>
      <w:r>
        <w:rPr>
          <w:rFonts w:ascii="D2Coding" w:eastAsia="D2Coding" w:hAnsi="D2Coding" w:cs="돋움체" w:hint="eastAsia"/>
          <w:kern w:val="0"/>
          <w:szCs w:val="20"/>
        </w:rPr>
        <w:t>번째 값이 된다.</w:t>
      </w:r>
    </w:p>
    <w:p w14:paraId="39D68F04" w14:textId="44F47990" w:rsidR="0085468B" w:rsidRDefault="0085468B" w:rsidP="00EE7408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3DRS_STENCILFUNC(</w:t>
      </w:r>
      <w:r>
        <w:rPr>
          <w:rFonts w:ascii="D2Coding" w:eastAsia="D2Coding" w:hAnsi="D2Coding" w:cs="돋움체" w:hint="eastAsia"/>
          <w:kern w:val="0"/>
          <w:szCs w:val="20"/>
        </w:rPr>
        <w:t>비교 연산자)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아래의 목록 중 하나를 사용하면 된다.</w:t>
      </w:r>
    </w:p>
    <w:p w14:paraId="2F107742" w14:textId="77777777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>typedef enum _D3DCMPFUNC {</w:t>
      </w:r>
    </w:p>
    <w:p w14:paraId="25BBD8C0" w14:textId="51EADB7E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D3DCMP_NEVER                = 1,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- </w:t>
      </w:r>
      <w:r>
        <w:rPr>
          <w:rFonts w:ascii="D2Coding" w:eastAsia="D2Coding" w:hAnsi="D2Coding" w:cs="돋움체" w:hint="eastAsia"/>
          <w:kern w:val="0"/>
          <w:szCs w:val="20"/>
        </w:rPr>
        <w:t>항상 실패</w:t>
      </w:r>
    </w:p>
    <w:p w14:paraId="3276FE74" w14:textId="2F8814DE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D3DCMP_LESS                 = 2,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>- LHS &lt; RHS</w:t>
      </w:r>
    </w:p>
    <w:p w14:paraId="1A0C68EB" w14:textId="4B206C18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D3DCMP_EQUAL                = 3,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>- LHS = RHS</w:t>
      </w:r>
    </w:p>
    <w:p w14:paraId="4FE7DD65" w14:textId="0D253C2B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D3DCMP_LESSEQUAL            = 4,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>- LHS &lt;= RHS</w:t>
      </w:r>
    </w:p>
    <w:p w14:paraId="4FE08D85" w14:textId="07D12014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D3DCMP_GREATER              = 5,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>- LHS &gt; RHS</w:t>
      </w:r>
    </w:p>
    <w:p w14:paraId="74A211B6" w14:textId="48CEE118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D3DCMP_NOTEQUAL             = 6,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>- LHS != RHS</w:t>
      </w:r>
    </w:p>
    <w:p w14:paraId="088E70A0" w14:textId="03AA81D4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D3DCMP_GREATEREQUAL         = 7,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>- LHS &gt;= RHS</w:t>
      </w:r>
    </w:p>
    <w:p w14:paraId="5B836731" w14:textId="601C9970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D3DCMP_ALWAYS               = 8,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- </w:t>
      </w:r>
      <w:r>
        <w:rPr>
          <w:rFonts w:ascii="D2Coding" w:eastAsia="D2Coding" w:hAnsi="D2Coding" w:cs="돋움체" w:hint="eastAsia"/>
          <w:kern w:val="0"/>
          <w:szCs w:val="20"/>
        </w:rPr>
        <w:t>항상 성공</w:t>
      </w:r>
    </w:p>
    <w:p w14:paraId="5B1A9E10" w14:textId="71E85EA7" w:rsidR="0085468B" w:rsidRP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 xml:space="preserve">    D3DCMP_FORCE_DWORD          = 0x7fffffff, </w:t>
      </w:r>
    </w:p>
    <w:p w14:paraId="6FFC3E14" w14:textId="7D3ED460" w:rsidR="0085468B" w:rsidRDefault="0085468B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 w:rsidRPr="0085468B">
        <w:rPr>
          <w:rFonts w:ascii="D2Coding" w:eastAsia="D2Coding" w:hAnsi="D2Coding" w:cs="돋움체"/>
          <w:kern w:val="0"/>
          <w:szCs w:val="20"/>
        </w:rPr>
        <w:t>} D3DCMPFUNC;</w:t>
      </w:r>
    </w:p>
    <w:p w14:paraId="6E6653E5" w14:textId="130EB82D" w:rsidR="00F95F51" w:rsidRDefault="00752D65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lastRenderedPageBreak/>
        <w:t>스텐실 버퍼 갱신하기</w:t>
      </w:r>
    </w:p>
    <w:p w14:paraId="36BC5570" w14:textId="6E60BB40" w:rsidR="00752D65" w:rsidRDefault="00752D65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특정한 픽셀이 후면 버퍼에 쓰여질지의 여부를 결정하는 것 이외에도 다음과 같은 세 가지의 가능한 상황에 따라 스텐실 버퍼 항목이 갱신되는 방법을 정의할 수 있다.</w:t>
      </w:r>
    </w:p>
    <w:p w14:paraId="0FFC84F5" w14:textId="5CBF822A" w:rsidR="00752D65" w:rsidRDefault="00752D65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Device-&gt;SetRenderState(D3DRS_STENCILFAIL, StencilOperation);</w:t>
      </w:r>
      <w:r>
        <w:rPr>
          <w:rFonts w:ascii="D2Coding" w:eastAsia="D2Coding" w:hAnsi="D2Coding" w:cs="돋움체"/>
          <w:kern w:val="0"/>
          <w:szCs w:val="20"/>
        </w:rPr>
        <w:tab/>
        <w:t xml:space="preserve">- </w:t>
      </w:r>
      <w:r>
        <w:rPr>
          <w:rFonts w:ascii="D2Coding" w:eastAsia="D2Coding" w:hAnsi="D2Coding" w:cs="돋움체" w:hint="eastAsia"/>
          <w:kern w:val="0"/>
          <w:szCs w:val="20"/>
        </w:rPr>
        <w:t>스텐실 테스트 실패</w:t>
      </w:r>
    </w:p>
    <w:p w14:paraId="6257A3BA" w14:textId="7754607B" w:rsidR="00752D65" w:rsidRPr="006865B1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Device-&gt;SetRenderState(D3DRS_STENCIL</w:t>
      </w:r>
      <w:r>
        <w:rPr>
          <w:rFonts w:ascii="D2Coding" w:eastAsia="D2Coding" w:hAnsi="D2Coding" w:cs="돋움체"/>
          <w:kern w:val="0"/>
          <w:szCs w:val="20"/>
        </w:rPr>
        <w:t>ZFAIL</w:t>
      </w:r>
      <w:r>
        <w:rPr>
          <w:rFonts w:ascii="D2Coding" w:eastAsia="D2Coding" w:hAnsi="D2Coding" w:cs="돋움체"/>
          <w:kern w:val="0"/>
          <w:szCs w:val="20"/>
        </w:rPr>
        <w:t>, StencilOperation);</w:t>
      </w:r>
      <w:r>
        <w:rPr>
          <w:rFonts w:ascii="D2Coding" w:eastAsia="D2Coding" w:hAnsi="D2Coding" w:cs="돋움체"/>
          <w:kern w:val="0"/>
          <w:szCs w:val="20"/>
        </w:rPr>
        <w:tab/>
        <w:t xml:space="preserve">- </w:t>
      </w:r>
      <w:r>
        <w:rPr>
          <w:rFonts w:ascii="D2Coding" w:eastAsia="D2Coding" w:hAnsi="D2Coding" w:cs="돋움체" w:hint="eastAsia"/>
          <w:kern w:val="0"/>
          <w:szCs w:val="20"/>
        </w:rPr>
        <w:t>깊이 테스트 실패</w:t>
      </w:r>
    </w:p>
    <w:p w14:paraId="57D79A1A" w14:textId="6F59F875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Device-&gt;SetRenderState(D3DRS_STENCIL</w:t>
      </w:r>
      <w:r>
        <w:rPr>
          <w:rFonts w:ascii="D2Coding" w:eastAsia="D2Coding" w:hAnsi="D2Coding" w:cs="돋움체"/>
          <w:kern w:val="0"/>
          <w:szCs w:val="20"/>
        </w:rPr>
        <w:t>PASS</w:t>
      </w:r>
      <w:r>
        <w:rPr>
          <w:rFonts w:ascii="D2Coding" w:eastAsia="D2Coding" w:hAnsi="D2Coding" w:cs="돋움체"/>
          <w:kern w:val="0"/>
          <w:szCs w:val="20"/>
        </w:rPr>
        <w:t>, StencilOperation);</w:t>
      </w:r>
      <w:r>
        <w:rPr>
          <w:rFonts w:ascii="D2Coding" w:eastAsia="D2Coding" w:hAnsi="D2Coding" w:cs="돋움체"/>
          <w:kern w:val="0"/>
          <w:szCs w:val="20"/>
        </w:rPr>
        <w:tab/>
        <w:t xml:space="preserve">- </w:t>
      </w:r>
      <w:r>
        <w:rPr>
          <w:rFonts w:ascii="D2Coding" w:eastAsia="D2Coding" w:hAnsi="D2Coding" w:cs="돋움체" w:hint="eastAsia"/>
          <w:kern w:val="0"/>
          <w:szCs w:val="20"/>
        </w:rPr>
        <w:t>깊이/스텐실 테스트 성공</w:t>
      </w:r>
    </w:p>
    <w:p w14:paraId="699D9910" w14:textId="5E05DEB1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223D0B03" w14:textId="6923864D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S</w:t>
      </w:r>
      <w:r>
        <w:rPr>
          <w:rFonts w:ascii="D2Coding" w:eastAsia="D2Coding" w:hAnsi="D2Coding" w:cs="돋움체"/>
          <w:kern w:val="0"/>
          <w:szCs w:val="20"/>
        </w:rPr>
        <w:t xml:space="preserve">tencilOperation </w:t>
      </w:r>
      <w:r>
        <w:rPr>
          <w:rFonts w:ascii="D2Coding" w:eastAsia="D2Coding" w:hAnsi="D2Coding" w:cs="돋움체" w:hint="eastAsia"/>
          <w:kern w:val="0"/>
          <w:szCs w:val="20"/>
        </w:rPr>
        <w:t>값은 아래 중 하나를 넣는다</w:t>
      </w:r>
    </w:p>
    <w:p w14:paraId="223CB269" w14:textId="4A8C9DBA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3DSTENCILOP_KEEP –</w:t>
      </w:r>
      <w:r>
        <w:rPr>
          <w:rFonts w:ascii="D2Coding" w:eastAsia="D2Coding" w:hAnsi="D2Coding" w:cs="돋움체" w:hint="eastAsia"/>
          <w:kern w:val="0"/>
          <w:szCs w:val="20"/>
        </w:rPr>
        <w:t xml:space="preserve"> 스텐실 버퍼 항목을 변경하지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않음</w:t>
      </w:r>
      <w:r>
        <w:rPr>
          <w:rFonts w:ascii="D2Coding" w:eastAsia="D2Coding" w:hAnsi="D2Coding" w:cs="돋움체"/>
          <w:kern w:val="0"/>
          <w:szCs w:val="20"/>
        </w:rPr>
        <w:t>.(</w:t>
      </w:r>
      <w:r>
        <w:rPr>
          <w:rFonts w:ascii="D2Coding" w:eastAsia="D2Coding" w:hAnsi="D2Coding" w:cs="돋움체" w:hint="eastAsia"/>
          <w:kern w:val="0"/>
          <w:szCs w:val="20"/>
        </w:rPr>
        <w:t>현재 유지)</w:t>
      </w:r>
    </w:p>
    <w:p w14:paraId="0F8BC735" w14:textId="1443AA5C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 xml:space="preserve">3DSTENCILOP_ZERO – </w:t>
      </w:r>
      <w:r>
        <w:rPr>
          <w:rFonts w:ascii="D2Coding" w:eastAsia="D2Coding" w:hAnsi="D2Coding" w:cs="돋움체" w:hint="eastAsia"/>
          <w:kern w:val="0"/>
          <w:szCs w:val="20"/>
        </w:rPr>
        <w:t xml:space="preserve">스텐실 버퍼 항목을 </w:t>
      </w:r>
      <w:r>
        <w:rPr>
          <w:rFonts w:ascii="D2Coding" w:eastAsia="D2Coding" w:hAnsi="D2Coding" w:cs="돋움체"/>
          <w:kern w:val="0"/>
          <w:szCs w:val="20"/>
        </w:rPr>
        <w:t>0</w:t>
      </w:r>
      <w:r>
        <w:rPr>
          <w:rFonts w:ascii="D2Coding" w:eastAsia="D2Coding" w:hAnsi="D2Coding" w:cs="돋움체" w:hint="eastAsia"/>
          <w:kern w:val="0"/>
          <w:szCs w:val="20"/>
        </w:rPr>
        <w:t>으로 지정</w:t>
      </w:r>
    </w:p>
    <w:p w14:paraId="02EB4113" w14:textId="3B2FD561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 xml:space="preserve">3DSTENCILOP_REPLACE – </w:t>
      </w:r>
      <w:r>
        <w:rPr>
          <w:rFonts w:ascii="D2Coding" w:eastAsia="D2Coding" w:hAnsi="D2Coding" w:cs="돋움체" w:hint="eastAsia"/>
          <w:kern w:val="0"/>
          <w:szCs w:val="20"/>
        </w:rPr>
        <w:t>스텐실 버퍼 항목을 스텐실 참조 값으로 대체</w:t>
      </w:r>
    </w:p>
    <w:p w14:paraId="3519B10C" w14:textId="5E207600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 xml:space="preserve">3DSTENCILOP_INCRSAT – </w:t>
      </w:r>
      <w:r>
        <w:rPr>
          <w:rFonts w:ascii="D2Coding" w:eastAsia="D2Coding" w:hAnsi="D2Coding" w:cs="돋움체" w:hint="eastAsia"/>
          <w:kern w:val="0"/>
          <w:szCs w:val="20"/>
        </w:rPr>
        <w:t>스텐실 버퍼 항목을 증가.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최대 값을 넘으면 최대 값으로 고정</w:t>
      </w:r>
    </w:p>
    <w:p w14:paraId="1E5BB751" w14:textId="57153058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3DSTENCILOP_</w:t>
      </w:r>
      <w:r>
        <w:rPr>
          <w:rFonts w:ascii="D2Coding" w:eastAsia="D2Coding" w:hAnsi="D2Coding" w:cs="돋움체"/>
          <w:kern w:val="0"/>
          <w:szCs w:val="20"/>
        </w:rPr>
        <w:t xml:space="preserve">DECRSAT – </w:t>
      </w:r>
      <w:r>
        <w:rPr>
          <w:rFonts w:ascii="D2Coding" w:eastAsia="D2Coding" w:hAnsi="D2Coding" w:cs="돋움체" w:hint="eastAsia"/>
          <w:kern w:val="0"/>
          <w:szCs w:val="20"/>
        </w:rPr>
        <w:t>스텐실 버퍼 항목을 감소.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 xml:space="preserve">최소 값을 넘으면 </w:t>
      </w:r>
      <w:r>
        <w:rPr>
          <w:rFonts w:ascii="D2Coding" w:eastAsia="D2Coding" w:hAnsi="D2Coding" w:cs="돋움체"/>
          <w:kern w:val="0"/>
          <w:szCs w:val="20"/>
        </w:rPr>
        <w:t>0</w:t>
      </w:r>
      <w:r>
        <w:rPr>
          <w:rFonts w:ascii="D2Coding" w:eastAsia="D2Coding" w:hAnsi="D2Coding" w:cs="돋움체" w:hint="eastAsia"/>
          <w:kern w:val="0"/>
          <w:szCs w:val="20"/>
        </w:rPr>
        <w:t>으로 고정</w:t>
      </w:r>
    </w:p>
    <w:p w14:paraId="223095F9" w14:textId="38B1E82A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3DSTENCILOP_</w:t>
      </w:r>
      <w:r>
        <w:rPr>
          <w:rFonts w:ascii="D2Coding" w:eastAsia="D2Coding" w:hAnsi="D2Coding" w:cs="돋움체"/>
          <w:kern w:val="0"/>
          <w:szCs w:val="20"/>
        </w:rPr>
        <w:t xml:space="preserve">INVERT – </w:t>
      </w:r>
      <w:r>
        <w:rPr>
          <w:rFonts w:ascii="D2Coding" w:eastAsia="D2Coding" w:hAnsi="D2Coding" w:cs="돋움체" w:hint="eastAsia"/>
          <w:kern w:val="0"/>
          <w:szCs w:val="20"/>
        </w:rPr>
        <w:t>스텐실 버퍼 항목을 반전.</w:t>
      </w:r>
    </w:p>
    <w:p w14:paraId="1C247544" w14:textId="7AD6057F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3DSTENCILOP_</w:t>
      </w:r>
      <w:r>
        <w:rPr>
          <w:rFonts w:ascii="D2Coding" w:eastAsia="D2Coding" w:hAnsi="D2Coding" w:cs="돋움체"/>
          <w:kern w:val="0"/>
          <w:szCs w:val="20"/>
        </w:rPr>
        <w:t xml:space="preserve">INCR – </w:t>
      </w:r>
      <w:r>
        <w:rPr>
          <w:rFonts w:ascii="D2Coding" w:eastAsia="D2Coding" w:hAnsi="D2Coding" w:cs="돋움체" w:hint="eastAsia"/>
          <w:kern w:val="0"/>
          <w:szCs w:val="20"/>
        </w:rPr>
        <w:t>스텐실 버퍼 항목을 증가,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 xml:space="preserve">최대를 넘으면 </w:t>
      </w:r>
      <w:r>
        <w:rPr>
          <w:rFonts w:ascii="D2Coding" w:eastAsia="D2Coding" w:hAnsi="D2Coding" w:cs="돋움체"/>
          <w:kern w:val="0"/>
          <w:szCs w:val="20"/>
        </w:rPr>
        <w:t>0</w:t>
      </w:r>
      <w:r>
        <w:rPr>
          <w:rFonts w:ascii="D2Coding" w:eastAsia="D2Coding" w:hAnsi="D2Coding" w:cs="돋움체" w:hint="eastAsia"/>
          <w:kern w:val="0"/>
          <w:szCs w:val="20"/>
        </w:rPr>
        <w:t>으로 고정</w:t>
      </w:r>
    </w:p>
    <w:p w14:paraId="15335CF1" w14:textId="20A70ACF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3DSTENCILOP_</w:t>
      </w:r>
      <w:r>
        <w:rPr>
          <w:rFonts w:ascii="D2Coding" w:eastAsia="D2Coding" w:hAnsi="D2Coding" w:cs="돋움체"/>
          <w:kern w:val="0"/>
          <w:szCs w:val="20"/>
        </w:rPr>
        <w:t xml:space="preserve">DECR – </w:t>
      </w:r>
      <w:r>
        <w:rPr>
          <w:rFonts w:ascii="D2Coding" w:eastAsia="D2Coding" w:hAnsi="D2Coding" w:cs="돋움체" w:hint="eastAsia"/>
          <w:kern w:val="0"/>
          <w:szCs w:val="20"/>
        </w:rPr>
        <w:t>스텐실 버퍼 항목을 감소</w:t>
      </w:r>
      <w:r>
        <w:rPr>
          <w:rFonts w:ascii="D2Coding" w:eastAsia="D2Coding" w:hAnsi="D2Coding" w:cs="돋움체"/>
          <w:kern w:val="0"/>
          <w:szCs w:val="20"/>
        </w:rPr>
        <w:t xml:space="preserve">, </w:t>
      </w:r>
      <w:r>
        <w:rPr>
          <w:rFonts w:ascii="D2Coding" w:eastAsia="D2Coding" w:hAnsi="D2Coding" w:cs="돋움체" w:hint="eastAsia"/>
          <w:kern w:val="0"/>
          <w:szCs w:val="20"/>
        </w:rPr>
        <w:t>0을 넘으면 최대로 고정</w:t>
      </w:r>
    </w:p>
    <w:p w14:paraId="43566970" w14:textId="6517B70A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59D5F42A" w14:textId="6919F7B0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스텐실 쓰기 마스크</w:t>
      </w:r>
    </w:p>
    <w:p w14:paraId="5E9842B4" w14:textId="05DC5DBD" w:rsidR="00752D65" w:rsidRDefault="00752D65" w:rsidP="00752D65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스텐실 버퍼에 쓰여지는 모든 값을 마스크하는 쓰기 마스크를 설정할 수 있다.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 xml:space="preserve">디폴트는 </w:t>
      </w:r>
      <w:r>
        <w:rPr>
          <w:rFonts w:ascii="D2Coding" w:eastAsia="D2Coding" w:hAnsi="D2Coding" w:cs="돋움체"/>
          <w:kern w:val="0"/>
          <w:szCs w:val="20"/>
        </w:rPr>
        <w:t xml:space="preserve">0xffffffff </w:t>
      </w:r>
      <w:r>
        <w:rPr>
          <w:rFonts w:ascii="D2Coding" w:eastAsia="D2Coding" w:hAnsi="D2Coding" w:cs="돋움체" w:hint="eastAsia"/>
          <w:kern w:val="0"/>
          <w:szCs w:val="20"/>
        </w:rPr>
        <w:t xml:space="preserve">아래는 상위 </w:t>
      </w:r>
      <w:r>
        <w:rPr>
          <w:rFonts w:ascii="D2Coding" w:eastAsia="D2Coding" w:hAnsi="D2Coding" w:cs="돋움체"/>
          <w:kern w:val="0"/>
          <w:szCs w:val="20"/>
        </w:rPr>
        <w:t>16</w:t>
      </w:r>
      <w:r>
        <w:rPr>
          <w:rFonts w:ascii="D2Coding" w:eastAsia="D2Coding" w:hAnsi="D2Coding" w:cs="돋움체" w:hint="eastAsia"/>
          <w:kern w:val="0"/>
          <w:szCs w:val="20"/>
        </w:rPr>
        <w:t>비트를 마스크하는 예이다</w:t>
      </w:r>
    </w:p>
    <w:p w14:paraId="0CF96D02" w14:textId="171C90F1" w:rsidR="00752D65" w:rsidRPr="00752D65" w:rsidRDefault="00752D65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Device-&gt;SetRenderState(D3DRS_STENCILWRITEMASK, 0x0000ffff);</w:t>
      </w:r>
    </w:p>
    <w:sectPr w:rsidR="00752D65" w:rsidRPr="00752D65" w:rsidSect="00D83D6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6BBF7" w14:textId="77777777" w:rsidR="00C422EA" w:rsidRDefault="00C422EA" w:rsidP="003C3C7D">
      <w:pPr>
        <w:spacing w:after="0" w:line="240" w:lineRule="auto"/>
      </w:pPr>
      <w:r>
        <w:separator/>
      </w:r>
    </w:p>
  </w:endnote>
  <w:endnote w:type="continuationSeparator" w:id="0">
    <w:p w14:paraId="38FAF0F7" w14:textId="77777777" w:rsidR="00C422EA" w:rsidRDefault="00C422EA" w:rsidP="003C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10DE" w14:textId="77777777" w:rsidR="00C422EA" w:rsidRDefault="00C422EA" w:rsidP="003C3C7D">
      <w:pPr>
        <w:spacing w:after="0" w:line="240" w:lineRule="auto"/>
      </w:pPr>
      <w:r>
        <w:separator/>
      </w:r>
    </w:p>
  </w:footnote>
  <w:footnote w:type="continuationSeparator" w:id="0">
    <w:p w14:paraId="0D2F34B1" w14:textId="77777777" w:rsidR="00C422EA" w:rsidRDefault="00C422EA" w:rsidP="003C3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E0"/>
    <w:rsid w:val="00190D96"/>
    <w:rsid w:val="00344595"/>
    <w:rsid w:val="003C3C7D"/>
    <w:rsid w:val="004224B3"/>
    <w:rsid w:val="004857E7"/>
    <w:rsid w:val="006865B1"/>
    <w:rsid w:val="00704C63"/>
    <w:rsid w:val="00724F15"/>
    <w:rsid w:val="00752D65"/>
    <w:rsid w:val="007B0BCA"/>
    <w:rsid w:val="007E632C"/>
    <w:rsid w:val="008217E7"/>
    <w:rsid w:val="0085436E"/>
    <w:rsid w:val="0085468B"/>
    <w:rsid w:val="0091638F"/>
    <w:rsid w:val="009D4C70"/>
    <w:rsid w:val="00BB7056"/>
    <w:rsid w:val="00C422EA"/>
    <w:rsid w:val="00D206DF"/>
    <w:rsid w:val="00D72FE0"/>
    <w:rsid w:val="00DF478E"/>
    <w:rsid w:val="00EE7408"/>
    <w:rsid w:val="00F95F51"/>
    <w:rsid w:val="00FA62F7"/>
    <w:rsid w:val="00F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D2FF"/>
  <w15:chartTrackingRefBased/>
  <w15:docId w15:val="{418DEF4B-4048-45F2-830E-70DA288A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3C3C7D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3C3C7D"/>
  </w:style>
  <w:style w:type="character" w:styleId="a4">
    <w:name w:val="footnote reference"/>
    <w:basedOn w:val="a0"/>
    <w:uiPriority w:val="99"/>
    <w:semiHidden/>
    <w:unhideWhenUsed/>
    <w:rsid w:val="003C3C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02DC-4DA2-4D33-80EF-7BA25933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21</cp:revision>
  <dcterms:created xsi:type="dcterms:W3CDTF">2018-06-12T11:07:00Z</dcterms:created>
  <dcterms:modified xsi:type="dcterms:W3CDTF">2018-06-14T10:18:00Z</dcterms:modified>
</cp:coreProperties>
</file>