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</w:t>
      </w:r>
      <w:r>
        <w:rPr>
          <w:rStyle w:val="8"/>
          <w:color w:val="auto"/>
        </w:rPr>
        <w:t>6</w:t>
      </w:r>
      <w:r>
        <w:rPr>
          <w:rStyle w:val="8"/>
          <w:color w:val="auto"/>
        </w:rPr>
        <w:t>: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重载的函数的函数名是相同的，但它们的参数的个数和数据类型不同，编译器根据实参和形参的类型及个数的最佳匹配，自动确定调用哪一个函数。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3-9:</w:t>
      </w:r>
    </w:p>
    <w:p>
      <w:pPr>
        <w:pStyle w:val="16"/>
        <w:keepNext w:val="0"/>
        <w:keepLines w:val="0"/>
        <w:widowControl/>
        <w:suppressLineNumbers w:val="0"/>
      </w:pPr>
      <w:r>
        <w:rPr>
          <w:rStyle w:val="8"/>
        </w:rPr>
        <w:t xml:space="preserve">#include </w:t>
      </w:r>
      <w:r>
        <w:t>&lt;iostream&gt;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#include </w:t>
      </w:r>
      <w:r>
        <w:rPr>
          <w:rStyle w:val="11"/>
        </w:rPr>
        <w:t>&lt;cmath&gt;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using</w:t>
      </w:r>
      <w:r>
        <w:rPr>
          <w:rStyle w:val="15"/>
        </w:rPr>
        <w:t xml:space="preserve"> </w:t>
      </w:r>
      <w:r>
        <w:rPr>
          <w:b/>
        </w:rPr>
        <w:t>namespace</w:t>
      </w:r>
      <w:r>
        <w:rPr>
          <w:rStyle w:val="15"/>
        </w:rPr>
        <w:t xml:space="preserve"> </w:t>
      </w:r>
      <w:r>
        <w:rPr>
          <w:rStyle w:val="5"/>
        </w:rPr>
        <w:t>std</w:t>
      </w:r>
      <w:r>
        <w:rPr>
          <w:rStyle w:val="15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prime(</w:t>
      </w:r>
      <w:r>
        <w:rPr>
          <w:rStyle w:val="13"/>
          <w:b/>
        </w:rPr>
        <w:t>int</w:t>
      </w:r>
      <w:r>
        <w:t xml:space="preserve"> i);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main()</w:t>
      </w:r>
    </w:p>
    <w:p>
      <w:pPr>
        <w:pStyle w:val="7"/>
        <w:keepNext w:val="0"/>
        <w:keepLines w:val="0"/>
        <w:widowControl/>
        <w:suppressLineNumbers w:val="0"/>
      </w:pPr>
      <w:r>
        <w:t>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int</w:t>
      </w:r>
      <w:r>
        <w:t xml:space="preserve"> i;</w:t>
      </w:r>
    </w:p>
    <w:p>
      <w:pPr>
        <w:pStyle w:val="16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cout</w:t>
      </w:r>
      <w:r>
        <w:rPr>
          <w:rStyle w:val="15"/>
        </w:rPr>
        <w:t>&lt;&lt;</w:t>
      </w:r>
      <w:r>
        <w:t>"请输入一个整数："</w:t>
      </w:r>
      <w:r>
        <w:rPr>
          <w:rStyle w:val="15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cin</w:t>
      </w:r>
      <w:r>
        <w:t>&gt;&gt;i;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if</w:t>
      </w:r>
      <w:r>
        <w:t xml:space="preserve"> (</w:t>
      </w:r>
      <w:r>
        <w:rPr>
          <w:rStyle w:val="12"/>
        </w:rPr>
        <w:t>prime</w:t>
      </w:r>
      <w:r>
        <w:t xml:space="preserve"> (i))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cout</w:t>
      </w:r>
      <w:r>
        <w:t>&lt;&lt;i&lt;&lt;</w:t>
      </w:r>
      <w:r>
        <w:rPr>
          <w:rStyle w:val="11"/>
        </w:rPr>
        <w:t>"是质数"</w:t>
      </w:r>
      <w:r>
        <w:t>&lt;&lt;endl;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else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5"/>
        </w:rPr>
        <w:t>cout</w:t>
      </w:r>
      <w:r>
        <w:t>&lt;&lt;i&lt;&lt;</w:t>
      </w:r>
      <w:r>
        <w:rPr>
          <w:rStyle w:val="11"/>
        </w:rPr>
        <w:t>"不是质数"</w:t>
      </w:r>
      <w:r>
        <w:t>&lt;&lt;endl;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    </w:t>
      </w:r>
      <w:r>
        <w:rPr>
          <w:b/>
        </w:rPr>
        <w:t>return</w:t>
      </w:r>
      <w:r>
        <w:rPr>
          <w:rStyle w:val="15"/>
        </w:rPr>
        <w:t xml:space="preserve"> </w:t>
      </w:r>
      <w:r>
        <w:rPr>
          <w:rStyle w:val="14"/>
        </w:rPr>
        <w:t>0</w:t>
      </w:r>
      <w:r>
        <w:rPr>
          <w:rStyle w:val="15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prime(</w:t>
      </w:r>
      <w:r>
        <w:rPr>
          <w:rStyle w:val="13"/>
          <w:b/>
        </w:rPr>
        <w:t>int</w:t>
      </w:r>
      <w:r>
        <w:t xml:space="preserve"> i)</w:t>
      </w:r>
    </w:p>
    <w:p>
      <w:pPr>
        <w:pStyle w:val="7"/>
        <w:keepNext w:val="0"/>
        <w:keepLines w:val="0"/>
        <w:widowControl/>
        <w:suppressLineNumbers w:val="0"/>
      </w:pPr>
      <w:r>
        <w:t>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int</w:t>
      </w:r>
      <w:r>
        <w:t xml:space="preserve"> j,k,flag;</w:t>
      </w:r>
    </w:p>
    <w:p>
      <w:pPr>
        <w:pStyle w:val="7"/>
        <w:keepNext w:val="0"/>
        <w:keepLines w:val="0"/>
        <w:widowControl/>
        <w:suppressLineNumbers w:val="0"/>
      </w:pPr>
      <w:r>
        <w:t>    flag=</w:t>
      </w:r>
      <w:r>
        <w:rPr>
          <w:rStyle w:val="14"/>
        </w:rPr>
        <w:t>1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>    k=</w:t>
      </w:r>
      <w:r>
        <w:rPr>
          <w:rStyle w:val="6"/>
        </w:rPr>
        <w:t>sqrt</w:t>
      </w:r>
      <w:r>
        <w:t>(i);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for</w:t>
      </w:r>
      <w:r>
        <w:t xml:space="preserve"> (j=</w:t>
      </w:r>
      <w:r>
        <w:rPr>
          <w:rStyle w:val="14"/>
        </w:rPr>
        <w:t>2</w:t>
      </w:r>
      <w:r>
        <w:t>;j&lt;k;j++)</w:t>
      </w:r>
    </w:p>
    <w:p>
      <w:pPr>
        <w:pStyle w:val="7"/>
        <w:keepNext w:val="0"/>
        <w:keepLines w:val="0"/>
        <w:widowControl/>
        <w:suppressLineNumbers w:val="0"/>
      </w:pPr>
      <w:r>
        <w:t>   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3"/>
          <w:b/>
        </w:rPr>
        <w:t>if</w:t>
      </w:r>
      <w:r>
        <w:t>(i%j==</w:t>
      </w:r>
      <w:r>
        <w:rPr>
          <w:rStyle w:val="14"/>
        </w:rPr>
        <w:t>0</w:t>
      </w:r>
      <w:r>
        <w:t>)</w:t>
      </w:r>
    </w:p>
    <w:p>
      <w:pPr>
        <w:pStyle w:val="7"/>
        <w:keepNext w:val="0"/>
        <w:keepLines w:val="0"/>
        <w:widowControl/>
        <w:suppressLineNumbers w:val="0"/>
      </w:pPr>
      <w:r>
        <w:t>        {</w:t>
      </w:r>
    </w:p>
    <w:p>
      <w:pPr>
        <w:pStyle w:val="7"/>
        <w:keepNext w:val="0"/>
        <w:keepLines w:val="0"/>
        <w:widowControl/>
        <w:suppressLineNumbers w:val="0"/>
      </w:pPr>
      <w:r>
        <w:t>            flag=</w:t>
      </w:r>
      <w:r>
        <w:rPr>
          <w:rStyle w:val="14"/>
        </w:rPr>
        <w:t>0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3"/>
          <w:b/>
        </w:rPr>
        <w:t>break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>        }</w:t>
      </w:r>
    </w:p>
    <w:p>
      <w:pPr>
        <w:pStyle w:val="7"/>
        <w:keepNext w:val="0"/>
        <w:keepLines w:val="0"/>
        <w:widowControl/>
        <w:suppressLineNumbers w:val="0"/>
      </w:pPr>
      <w:r>
        <w:t>    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3"/>
          <w:b/>
        </w:rPr>
        <w:t>return</w:t>
      </w:r>
      <w:r>
        <w:t xml:space="preserve"> flag;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请输入一个整数：Program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7是质数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</w:t>
      </w:r>
      <w:r>
        <w:rPr>
          <w:rStyle w:val="8"/>
          <w:color w:val="auto"/>
        </w:rPr>
        <w:t>10</w:t>
      </w:r>
      <w:r>
        <w:rPr>
          <w:rStyle w:val="8"/>
          <w:color w:val="auto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fnl(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i,j,x,y;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"请输入一个正整数"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"请输入另一个正整数"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&gt;&gt;j;</w:t>
      </w:r>
    </w:p>
    <w:p>
      <w:pPr>
        <w:pStyle w:val="17"/>
        <w:keepNext w:val="0"/>
        <w:keepLines w:val="0"/>
        <w:widowControl/>
        <w:suppressLineNumbers w:val="0"/>
      </w:pPr>
      <w: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x=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fnl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(i,j);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y=i*j/x;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"和"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&lt;&lt;j&lt;&lt;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"的最大公约数是："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&lt;&lt;x&lt;&lt;endl;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"和"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&lt;&lt;j&lt;&lt;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"的最小公倍数是："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&lt;&lt;y&lt;&lt;endl;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fnl(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j)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(i&lt;j)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temp=i;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i=j;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j=temp;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(j!=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temp=i%j;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i=j;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j=temp;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请输入一个正整数Program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请输入另一个正整数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24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9和24的最大公约数是：3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9和24的最小公倍数是：72</w:t>
      </w:r>
    </w:p>
    <w:p/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3-1</w:t>
      </w:r>
      <w:r>
        <w:rPr>
          <w:rStyle w:val="8"/>
          <w:color w:val="auto"/>
        </w:rPr>
        <w:t>3</w:t>
      </w:r>
      <w:r>
        <w:rPr>
          <w:rStyle w:val="8"/>
          <w:color w:val="auto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fib(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n, answer;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"Enter number:"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"\n\n"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answer=</w:t>
      </w:r>
      <w:r>
        <w:rPr>
          <w:rFonts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fib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&lt;&lt;answer&lt;&lt;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"is the"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&lt;&lt;n&lt;&lt;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"th Fibonacci number\n"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fib (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"processing fib("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&lt;&lt;n&lt;&lt;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")..."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(n&lt;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"Return 1!\n"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"call fib("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&lt;&lt;n-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") and fib("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&lt;&lt;n-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").\n"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fib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(n-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fib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(n-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</w:pPr>
      <w: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Enter number:Program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fib(10)...call fib(8) and fib(9).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fib(8)...call fib(6) and fib(7).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fib(6)...call fib(4) and fib(5).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fib(7)...call fib(5) and fib(6).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fib(6)...call fib(4) and fib(5).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fib(9)...call fib(7) and fib(8).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fib(7)...call fib(5) and fib(6).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fib(6)...call fib(4) and fib(5).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fib(8)...call fib(6) and fib(7).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fib(6)...call fib(4) and fib(5).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fib(7)...call fib(5) and fib(6).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fib(6)...call fib(4) and fib(5).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fib(5)...call fib(3) and fib(4).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fib(4)...call fib(2) and fib(3).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fib(3)...call fib(1) and fib(2).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fib(1)...Return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processing fib(2)...Return 1!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55is the10th Fibonacci number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</w:t>
      </w:r>
      <w:r>
        <w:rPr>
          <w:rStyle w:val="8"/>
          <w:color w:val="auto"/>
        </w:rPr>
        <w:t>15</w:t>
      </w:r>
      <w:r>
        <w:rPr>
          <w:rStyle w:val="8"/>
          <w:color w:val="auto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getPower(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getPower(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x,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iNumber,power;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dNumber;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iAnswer;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dAnswer;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"Enter an int base number:"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&gt;&gt;iNumber;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"Enter an double base number:"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&gt;&gt;dNumber;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"To what power?"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&gt;&gt;power;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iAnswer= 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getPower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(iNumber, power);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dAnswer= 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getPower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(dNumber, power);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&lt;&lt;iNumber&lt;&lt;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"to the"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&lt;&lt;power&lt;&lt;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"th power is"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&lt;&lt;iAnswer&lt;&lt;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&lt;&lt;dNumber&lt;&lt;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"to the"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&lt;&lt;power&lt;&lt;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"th power is"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&lt;&lt;dAnswer&lt;&lt;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getPower(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(y==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(y==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(x*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getPower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(x,y-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getPower(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(y==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(y==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getPower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(x,-y);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(x*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getPower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(x,y-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</w:pPr>
      <w: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Enter an int base number:Program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Enter an double base number: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6.7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To what power?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9to the4th power is6561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6.7to the4th power is2015.11</w:t>
      </w:r>
    </w:p>
    <w:p/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3-1</w:t>
      </w:r>
      <w:r>
        <w:rPr>
          <w:rStyle w:val="8"/>
          <w:color w:val="auto"/>
        </w:rPr>
        <w:t>6</w:t>
      </w:r>
      <w:r>
        <w:rPr>
          <w:rStyle w:val="8"/>
          <w:color w:val="auto"/>
        </w:rPr>
        <w:t>: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对同一个函数的多次不同调用中，编译器会为函数的形参和局部变量分配不同的空间，它们互不影响。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4-3:</w:t>
      </w:r>
      <w:r>
        <w:rPr>
          <w:rStyle w:val="8"/>
          <w:color w:val="auto"/>
        </w:rPr>
        <w:br w:type="textWrapping"/>
      </w:r>
      <w:r>
        <w:rPr>
          <w:rStyle w:val="8"/>
          <w:color w:val="auto"/>
        </w:rPr>
        <w:t>构造函数的作用就是在对象被创建时利用特定的值构造对象，将对象初始化为一个特定的状态，使此对象具有区别于彼对象的特征，完成的就是一个从一般到具体的过程，构造函数在对象创建时由系统自动调用。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析构函数与构造函数的作用几乎正好相反，它是用来完成对象被删除前的一些清理工作，也就是专门做扫尾工作的。一般情况下，析构函数是在对象的生存期即将结束时由系统自动调用的，它的调用完成后，对象消失，相应的内存空间也被释放。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4-5: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可以，类的每一个对象都有自己的数据成员。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4-10: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year;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month;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day;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Date(){}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Date(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year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month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day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set()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year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month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day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display()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year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"年"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month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"月"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&lt;&lt;day&lt;&lt;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"日"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Person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sex;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Date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birthday;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ID[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Person(){}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Person(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y,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id[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],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s=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'm'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):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birthday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(y,m,d)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sex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Person(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&amp; p)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=p.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sex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=p.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sex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        birthday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=p.</w:t>
      </w:r>
      <w:r>
        <w:rPr>
          <w:rFonts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birthday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strcpy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,p.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input()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"录入数据："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"编号："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"性别(m/f)："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sex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"生日："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birthday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Style w:val="20"/>
          <w:rFonts w:ascii="Menlo" w:hAnsi="Menlo" w:eastAsia="Menlo" w:cs="Menlo"/>
          <w:sz w:val="24"/>
          <w:szCs w:val="24"/>
          <w:lang w:val="en-US" w:eastAsia="zh-CN" w:bidi="ar"/>
        </w:rPr>
        <w:t>set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"身份证号："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]=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'\0'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output()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"编号："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&lt;&lt;num&lt;&lt;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"性别："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&lt;&lt;sex&lt;&lt;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"生日："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birthday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Style w:val="20"/>
          <w:rFonts w:ascii="Menlo" w:hAnsi="Menlo" w:eastAsia="Menlo" w:cs="Menlo"/>
          <w:sz w:val="24"/>
          <w:szCs w:val="24"/>
          <w:lang w:val="en-US" w:eastAsia="zh-CN" w:bidi="ar"/>
        </w:rPr>
        <w:t>display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"身份证号："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&lt;&lt;ID&lt;&lt;endl;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~Person() </w:t>
      </w:r>
      <w:r>
        <w:rPr>
          <w:rStyle w:val="19"/>
          <w:rFonts w:ascii="Menlo" w:hAnsi="Menlo" w:eastAsia="Menlo" w:cs="Menlo"/>
          <w:i/>
          <w:sz w:val="24"/>
          <w:szCs w:val="24"/>
          <w:lang w:val="en-US" w:eastAsia="zh-CN" w:bidi="ar"/>
        </w:rPr>
        <w:t>//析构函数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"号人员已经录入"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p1;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p1.</w:t>
      </w:r>
      <w:r>
        <w:rPr>
          <w:rStyle w:val="20"/>
          <w:rFonts w:ascii="Menlo" w:hAnsi="Menlo" w:eastAsia="Menlo" w:cs="Menlo"/>
          <w:sz w:val="24"/>
          <w:szCs w:val="24"/>
          <w:lang w:val="en-US" w:eastAsia="zh-CN" w:bidi="ar"/>
        </w:rPr>
        <w:t>input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p1.</w:t>
      </w:r>
      <w:r>
        <w:rPr>
          <w:rStyle w:val="20"/>
          <w:rFonts w:ascii="Menlo" w:hAnsi="Menlo" w:eastAsia="Menlo" w:cs="Menlo"/>
          <w:sz w:val="24"/>
          <w:szCs w:val="24"/>
          <w:lang w:val="en-US" w:eastAsia="zh-CN" w:bidi="ar"/>
        </w:rPr>
        <w:t>output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  <w:r>
        <w:rPr>
          <w:rStyle w:val="8"/>
          <w:color w:val="auto"/>
        </w:rPr>
        <w:t>4-12: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DataType{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enum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character,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integer,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floating_point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}vartype;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union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DataType(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ch){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vartype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character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c=ch;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DataType(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ii){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vartype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integer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i=ii;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DataType(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ff){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vartype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floating_point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f=ff;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print();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DataType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::print(){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vartype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character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"字符型"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&lt;&lt;c&lt;&lt;endl;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integer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"整型"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floating_point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"浮点型"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&lt;&lt;f&lt;&lt;endl;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8087"/>
          <w:kern w:val="0"/>
          <w:sz w:val="24"/>
          <w:szCs w:val="24"/>
          <w:lang w:val="en-US" w:eastAsia="zh-CN" w:bidi="ar"/>
        </w:rPr>
        <w:t>DataType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a(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'g'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),b(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24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),c(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2.53F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a.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b.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c.</w:t>
      </w:r>
      <w:r>
        <w:rPr>
          <w:rFonts w:hint="default" w:ascii="Menlo" w:hAnsi="Menlo" w:eastAsia="Menlo" w:cs="Menlo"/>
          <w:color w:val="2D6469"/>
          <w:kern w:val="0"/>
          <w:sz w:val="24"/>
          <w:szCs w:val="24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keepNext w:val="0"/>
        <w:keepLines w:val="0"/>
        <w:widowControl/>
        <w:suppressLineNumbers w:val="0"/>
        <w:rPr>
          <w:rStyle w:val="8"/>
          <w:color w:val="auto"/>
        </w:rPr>
      </w:pPr>
    </w:p>
    <w:p>
      <w:pPr>
        <w:pStyle w:val="16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字符型g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整型24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浮点型2.53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>
      <w:pPr>
        <w:pStyle w:val="16"/>
        <w:keepNext w:val="0"/>
        <w:keepLines w:val="0"/>
        <w:widowControl/>
        <w:suppressLineNumbers w:val="0"/>
        <w:rPr>
          <w:color w:val="auto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jc w:val="left"/>
        <w:rPr>
          <w:rStyle w:val="8"/>
          <w:color w:val="auto"/>
          <w:sz w:val="21"/>
          <w:szCs w:val="22"/>
        </w:rPr>
      </w:pPr>
      <w:r>
        <w:rPr>
          <w:rStyle w:val="8"/>
          <w:color w:val="auto"/>
          <w:sz w:val="21"/>
          <w:szCs w:val="22"/>
        </w:rPr>
        <w:t>4-18:</w:t>
      </w:r>
    </w:p>
    <w:p>
      <w:pPr>
        <w:pStyle w:val="16"/>
        <w:keepNext w:val="0"/>
        <w:keepLines w:val="0"/>
        <w:widowControl/>
        <w:suppressLineNumbers w:val="0"/>
        <w:shd w:val="clear" w:fill="FFFFFF"/>
        <w:jc w:val="left"/>
        <w:rPr>
          <w:rStyle w:val="8"/>
          <w:color w:val="auto"/>
          <w:sz w:val="21"/>
          <w:szCs w:val="22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jc w:val="left"/>
        <w:rPr>
          <w:rStyle w:val="8"/>
          <w:color w:val="auto"/>
          <w:sz w:val="21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173990</wp:posOffset>
                </wp:positionV>
                <wp:extent cx="1016000" cy="309245"/>
                <wp:effectExtent l="6350" t="635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665" y="2025650"/>
                          <a:ext cx="10160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95pt;margin-top:13.7pt;height:24.35pt;width:80pt;z-index:251659264;v-text-anchor:middle;mso-width-relative:page;mso-height-relative:page;" fillcolor="#5B9BD5 [3204]" filled="t" stroked="t" coordsize="21600,21600" o:gfxdata="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JOQcsdsAAAAJAQAADwAA&#10;AAAAAAABACAAAAA4AAAAZHJzL2Rvd25yZXYueG1sUEsBAhQAFAAAAAgAh07iQNCa3JBvAgAA4QQA&#10;AA4AAAAAAAAAAQAgAAAAQ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168275</wp:posOffset>
                </wp:positionV>
                <wp:extent cx="1016000" cy="309245"/>
                <wp:effectExtent l="6350" t="635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9040" y="2065655"/>
                          <a:ext cx="10160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13.25pt;height:24.35pt;width:80pt;z-index:251658240;v-text-anchor:middle;mso-width-relative:page;mso-height-relative:page;" fillcolor="#5B9BD5 [3204]" filled="t" stroked="t" coordsize="21600,21600" o:gfxdata="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COVc3ZAAAACAEAAA8AAAAAAAAA&#10;AQAgAAAAOAAAAGRycy9kb3ducmV2LnhtbFBLAQIUABQAAAAIAIdO4kBkOojGbAIAAOEEAAAOAAAA&#10;AAAAAAEAIAAAAD4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43815</wp:posOffset>
                </wp:positionV>
                <wp:extent cx="428625" cy="273685"/>
                <wp:effectExtent l="0" t="0" r="317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3.45pt;height:21.55pt;width:33.75pt;z-index:251665408;mso-width-relative:page;mso-height-relative:page;" fillcolor="#FFFFFF [3201]" filled="t" stroked="f" coordsize="21600,21600" o:gfxdata="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hpD0u9MAAAAIAQAADwAAAAAAAAABACAAAAA4AAAAZHJzL2Rvd25yZXYu&#10;eG1sUEsBAhQAFAAAAAgAh07iQPQIt2kjAgAAPwQAAA4AAAAAAAAAAQAgAAAAOA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41275</wp:posOffset>
                </wp:positionV>
                <wp:extent cx="428625" cy="273685"/>
                <wp:effectExtent l="0" t="0" r="317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3670" y="2009775"/>
                          <a:ext cx="4286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7pt;margin-top:3.25pt;height:21.55pt;width:33.75pt;z-index:251661312;mso-width-relative:page;mso-height-relative:page;" fillcolor="#FFFFFF [3201]" filled="t" stroked="f" coordsize="21600,21600" o:gfxdata="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lvU0zUAAAACAEAAA8AAAAAAAAAAQAgAAAAOAAA&#10;AGRycy9kb3ducmV2LnhtbFBLAQIUABQAAAAIAIdO4kB1GfQ8LwIAAEsEAAAOAAAAAAAAAAEAIAAA&#10;AD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125095</wp:posOffset>
                </wp:positionV>
                <wp:extent cx="2079625" cy="571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225040" y="2184400"/>
                          <a:ext cx="207962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2pt;margin-top:9.85pt;height:0.45pt;width:163.75pt;z-index:251660288;mso-width-relative:page;mso-height-relative:page;" filled="f" stroked="t" coordsize="21600,21600" o:gfxdata="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IfZTxzZAAAACQEAAA8AAAAAAAAAAQAgAAAAOAAAAGRycy9kb3ducmV2&#10;LnhtbFBLAQIUABQAAAAIAIdO4kB8Ogx75QEAALUDAAAOAAAAAAAAAAEAIAAAAD4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D3266"/>
    <w:rsid w:val="53B966D9"/>
    <w:rsid w:val="5D8F29B4"/>
    <w:rsid w:val="5F1DDED4"/>
    <w:rsid w:val="5FFFC300"/>
    <w:rsid w:val="77DF12C5"/>
    <w:rsid w:val="7F352AE4"/>
    <w:rsid w:val="7FCF9BCE"/>
    <w:rsid w:val="8EFFDEBA"/>
    <w:rsid w:val="B9BDDB0B"/>
    <w:rsid w:val="BEF5274E"/>
    <w:rsid w:val="F7E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4"/>
    <w:uiPriority w:val="0"/>
    <w:rPr>
      <w:color w:val="703DAA"/>
    </w:rPr>
  </w:style>
  <w:style w:type="character" w:customStyle="1" w:styleId="6">
    <w:name w:val="s8"/>
    <w:uiPriority w:val="0"/>
    <w:rPr>
      <w:color w:val="4B21B0"/>
    </w:rPr>
  </w:style>
  <w:style w:type="paragraph" w:customStyle="1" w:styleId="7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1"/>
    <w:uiPriority w:val="0"/>
    <w:rPr>
      <w:color w:val="78492A"/>
    </w:rPr>
  </w:style>
  <w:style w:type="paragraph" w:customStyle="1" w:styleId="9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8492A"/>
      <w:kern w:val="0"/>
      <w:sz w:val="24"/>
      <w:szCs w:val="24"/>
      <w:lang w:val="en-US" w:eastAsia="zh-CN" w:bidi="ar"/>
    </w:rPr>
  </w:style>
  <w:style w:type="paragraph" w:customStyle="1" w:styleId="10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4"/>
      <w:szCs w:val="24"/>
      <w:lang w:val="en-US" w:eastAsia="zh-CN" w:bidi="ar"/>
    </w:rPr>
  </w:style>
  <w:style w:type="character" w:customStyle="1" w:styleId="11">
    <w:name w:val="s2"/>
    <w:uiPriority w:val="0"/>
    <w:rPr>
      <w:color w:val="D12F1B"/>
    </w:rPr>
  </w:style>
  <w:style w:type="character" w:customStyle="1" w:styleId="12">
    <w:name w:val="s6"/>
    <w:uiPriority w:val="0"/>
    <w:rPr>
      <w:color w:val="2D6469"/>
    </w:rPr>
  </w:style>
  <w:style w:type="character" w:customStyle="1" w:styleId="13">
    <w:name w:val="s5"/>
    <w:uiPriority w:val="0"/>
    <w:rPr>
      <w:color w:val="AD3DA4"/>
    </w:rPr>
  </w:style>
  <w:style w:type="character" w:customStyle="1" w:styleId="14">
    <w:name w:val="s7"/>
    <w:uiPriority w:val="0"/>
    <w:rPr>
      <w:color w:val="272AD8"/>
    </w:rPr>
  </w:style>
  <w:style w:type="character" w:customStyle="1" w:styleId="15">
    <w:name w:val="s3"/>
    <w:uiPriority w:val="0"/>
    <w:rPr>
      <w:color w:val="000000"/>
    </w:rPr>
  </w:style>
  <w:style w:type="paragraph" w:customStyle="1" w:styleId="16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4"/>
      <w:szCs w:val="24"/>
      <w:lang w:val="en-US" w:eastAsia="zh-CN" w:bidi="ar"/>
    </w:rPr>
  </w:style>
  <w:style w:type="paragraph" w:customStyle="1" w:styleId="17">
    <w:name w:val="p5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18">
    <w:name w:val="p6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9">
    <w:name w:val="s10"/>
    <w:uiPriority w:val="0"/>
    <w:rPr>
      <w:color w:val="65798C"/>
    </w:rPr>
  </w:style>
  <w:style w:type="character" w:customStyle="1" w:styleId="20">
    <w:name w:val="s9"/>
    <w:uiPriority w:val="0"/>
    <w:rPr>
      <w:color w:val="2D646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2018-10-09T19:39:00Z</dcterms:created>
  <dc:creator>evenstar</dc:creator>
  <cp:lastModifiedBy>evenstar</cp:lastModifiedBy>
  <dcterms:modified xsi:type="dcterms:W3CDTF">2018-10-10T11:10:34Z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