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第5</w:t>
      </w:r>
      <w:r>
        <w:rPr>
          <w:rFonts w:hint="eastAsia"/>
          <w:lang w:eastAsia="zh-CN"/>
        </w:rPr>
        <w:t>次-</w:t>
      </w:r>
      <w:r>
        <w:rPr>
          <w:rFonts w:hint="eastAsia"/>
          <w:lang w:eastAsia="zh-CN"/>
        </w:rPr>
        <w:t>徐茂宾-</w:t>
      </w:r>
      <w:r>
        <w:rPr>
          <w:rFonts w:hint="eastAsia"/>
          <w:lang w:eastAsia="zh-CN"/>
        </w:rPr>
        <w:t>2017310302-</w:t>
      </w:r>
      <w:r>
        <w:rPr>
          <w:rFonts w:hint="eastAsia"/>
          <w:lang w:eastAsia="zh-CN"/>
        </w:rPr>
        <w:t>金融实验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7-14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①</w:t>
      </w:r>
      <w:r>
        <w:rPr>
          <w:rFonts w:hint="eastAsia"/>
          <w:lang w:eastAsia="zh-CN"/>
        </w:rPr>
        <w:t>隐式转换：</w:t>
      </w:r>
      <w:r>
        <w:rPr>
          <w:rFonts w:hint="eastAsia"/>
          <w:lang w:eastAsia="zh-CN"/>
        </w:rPr>
        <w:t>派生类</w:t>
      </w:r>
      <w:r>
        <w:rPr>
          <w:rFonts w:hint="eastAsia"/>
          <w:lang w:eastAsia="zh-CN"/>
        </w:rPr>
        <w:t>指针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引用</w:t>
      </w:r>
      <w:r>
        <w:rPr>
          <w:rFonts w:hint="eastAsia"/>
          <w:lang w:eastAsia="zh-CN"/>
        </w:rPr>
        <w:t>可以</w:t>
      </w:r>
      <w:r>
        <w:rPr>
          <w:rFonts w:hint="eastAsia"/>
          <w:lang w:eastAsia="zh-CN"/>
        </w:rPr>
        <w:t>隐式转换为基类指针、</w:t>
      </w:r>
      <w:r>
        <w:rPr>
          <w:rFonts w:hint="eastAsia"/>
          <w:lang w:eastAsia="zh-CN"/>
        </w:rPr>
        <w:t>引用</w:t>
      </w:r>
      <w:r>
        <w:rPr>
          <w:rFonts w:hint="eastAsia"/>
          <w:lang w:eastAsia="zh-CN"/>
        </w:rPr>
        <w:t>；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②</w:t>
      </w:r>
      <w:r>
        <w:rPr>
          <w:rFonts w:hint="eastAsia"/>
          <w:lang w:eastAsia="zh-CN"/>
        </w:rPr>
        <w:t>显</w:t>
      </w:r>
      <w:r>
        <w:rPr>
          <w:rFonts w:hint="eastAsia"/>
          <w:lang w:eastAsia="zh-CN"/>
        </w:rPr>
        <w:t>式</w:t>
      </w:r>
      <w:r>
        <w:rPr>
          <w:rFonts w:hint="eastAsia"/>
          <w:lang w:eastAsia="zh-CN"/>
        </w:rPr>
        <w:t>转换：</w:t>
      </w:r>
      <w:r>
        <w:rPr>
          <w:rFonts w:hint="default"/>
          <w:lang w:eastAsia="zh-CN"/>
        </w:rPr>
        <w:t>基类对象</w:t>
      </w:r>
      <w:r>
        <w:rPr>
          <w:rFonts w:hint="eastAsia"/>
          <w:lang w:eastAsia="zh-CN"/>
        </w:rPr>
        <w:t>一般不能显式</w:t>
      </w:r>
      <w:r>
        <w:rPr>
          <w:rFonts w:hint="default"/>
          <w:lang w:eastAsia="zh-CN"/>
        </w:rPr>
        <w:t>不能</w:t>
      </w:r>
      <w:r>
        <w:rPr>
          <w:rFonts w:hint="default"/>
          <w:lang w:eastAsia="zh-CN"/>
        </w:rPr>
        <w:t>转化为</w:t>
      </w:r>
      <w:r>
        <w:rPr>
          <w:rFonts w:hint="default"/>
          <w:lang w:eastAsia="zh-CN"/>
        </w:rPr>
        <w:t>派生类对象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派生类对象</w:t>
      </w:r>
      <w:r>
        <w:rPr>
          <w:rFonts w:hint="eastAsia"/>
          <w:lang w:eastAsia="zh-CN"/>
        </w:rPr>
        <w:t>可以显</w:t>
      </w:r>
      <w:r>
        <w:rPr>
          <w:rFonts w:hint="eastAsia"/>
          <w:lang w:eastAsia="zh-CN"/>
        </w:rPr>
        <w:t>式</w:t>
      </w:r>
      <w:r>
        <w:rPr>
          <w:rFonts w:hint="eastAsia"/>
          <w:lang w:eastAsia="zh-CN"/>
        </w:rPr>
        <w:t>转化为</w:t>
      </w:r>
      <w:r>
        <w:rPr>
          <w:rFonts w:hint="eastAsia"/>
          <w:lang w:eastAsia="zh-CN"/>
        </w:rPr>
        <w:t>基类对象</w:t>
      </w:r>
      <w:r>
        <w:rPr>
          <w:rFonts w:hint="eastAsia"/>
          <w:lang w:eastAsia="zh-CN"/>
        </w:rPr>
        <w:t>；</w:t>
      </w:r>
    </w:p>
    <w:p>
      <w:pPr>
        <w:pStyle w:val="style0"/>
        <w:rPr/>
      </w:pPr>
      <w:r>
        <w:rPr>
          <w:rFonts w:hint="eastAsia"/>
          <w:lang w:eastAsia="zh-CN"/>
        </w:rPr>
        <w:t>③</w:t>
      </w:r>
      <w:r>
        <w:rPr>
          <w:rFonts w:hint="eastAsia"/>
          <w:lang w:eastAsia="zh-CN"/>
        </w:rPr>
        <w:t>问题：</w:t>
      </w:r>
      <w:r>
        <w:rPr>
          <w:rFonts w:hint="eastAsia"/>
          <w:lang w:eastAsia="zh-CN"/>
        </w:rPr>
        <w:t>多重继承</w:t>
      </w:r>
      <w:r>
        <w:rPr>
          <w:rFonts w:hint="eastAsia"/>
          <w:lang w:eastAsia="zh-CN"/>
        </w:rPr>
        <w:t>时，</w:t>
      </w:r>
      <w:r>
        <w:rPr>
          <w:rFonts w:hint="eastAsia"/>
          <w:lang w:eastAsia="zh-CN"/>
        </w:rPr>
        <w:t>执行基类指针到派生类指针的显式转换时,有时需要将指针所存储的地址值进行调整后才能得到新指针的值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但是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类型是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类型的虚</w:t>
      </w:r>
      <w:r>
        <w:rPr>
          <w:rFonts w:hint="eastAsia"/>
          <w:lang w:eastAsia="zh-CN"/>
        </w:rPr>
        <w:t>基类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虽然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类型的指针可以隐含转换为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类型指针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但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类型指针却无法通过</w:t>
      </w:r>
      <w:r>
        <w:rPr>
          <w:rFonts w:hint="eastAsia"/>
          <w:lang w:eastAsia="zh-CN"/>
        </w:rPr>
        <w:t>static-c</w:t>
      </w:r>
      <w:r>
        <w:rPr>
          <w:rFonts w:hint="eastAsia"/>
          <w:lang w:eastAsia="zh-CN"/>
        </w:rPr>
        <w:t>ast</w:t>
      </w:r>
      <w:r>
        <w:rPr>
          <w:rFonts w:hint="eastAsia"/>
          <w:lang w:eastAsia="zh-CN"/>
        </w:rPr>
        <w:t>隐含转换为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类型的指针。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8-1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①</w:t>
      </w:r>
      <w:r>
        <w:rPr>
          <w:rFonts w:hint="eastAsia"/>
          <w:lang w:eastAsia="zh-CN"/>
        </w:rPr>
        <w:t>多态性：</w:t>
      </w:r>
      <w:r>
        <w:rPr>
          <w:rFonts w:hint="eastAsia"/>
          <w:lang w:eastAsia="zh-CN"/>
        </w:rPr>
        <w:t>同样的消息被不同类型的对象</w:t>
      </w:r>
      <w:r>
        <w:rPr>
          <w:rFonts w:hint="eastAsia"/>
          <w:lang w:eastAsia="zh-CN"/>
        </w:rPr>
        <w:t>接收时</w:t>
      </w:r>
      <w:r>
        <w:rPr>
          <w:rFonts w:hint="eastAsia"/>
          <w:lang w:eastAsia="zh-CN"/>
        </w:rPr>
        <w:t>导致</w:t>
      </w:r>
      <w:r>
        <w:rPr>
          <w:rFonts w:hint="eastAsia"/>
          <w:lang w:eastAsia="zh-CN"/>
        </w:rPr>
        <w:t>完全不同的</w:t>
      </w:r>
      <w:r>
        <w:rPr>
          <w:rFonts w:hint="eastAsia"/>
          <w:lang w:eastAsia="zh-CN"/>
        </w:rPr>
        <w:t>行为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②</w:t>
      </w:r>
      <w:r>
        <w:rPr>
          <w:rFonts w:hint="eastAsia"/>
          <w:lang w:eastAsia="zh-CN"/>
        </w:rPr>
        <w:t>实现：</w:t>
      </w:r>
      <w:r>
        <w:rPr>
          <w:rFonts w:hint="eastAsia"/>
          <w:lang w:eastAsia="zh-CN"/>
        </w:rPr>
        <w:t>重载、</w:t>
      </w:r>
      <w:r>
        <w:rPr>
          <w:rFonts w:hint="eastAsia"/>
          <w:lang w:eastAsia="zh-CN"/>
        </w:rPr>
        <w:t>虚函数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8-</w:t>
      </w:r>
      <w:r>
        <w:rPr>
          <w:rFonts w:hint="eastAsia"/>
          <w:lang w:eastAsia="zh-CN"/>
        </w:rPr>
        <w:t>2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①</w:t>
      </w:r>
      <w:r>
        <w:rPr>
          <w:rFonts w:hint="eastAsia"/>
          <w:lang w:eastAsia="zh-CN"/>
        </w:rPr>
        <w:t>抽象类：</w:t>
      </w:r>
      <w:r>
        <w:rPr>
          <w:rFonts w:hint="eastAsia"/>
          <w:lang w:eastAsia="zh-CN"/>
        </w:rPr>
        <w:t>带有纯虚函数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类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②</w:t>
      </w:r>
      <w:r>
        <w:rPr>
          <w:rFonts w:hint="eastAsia"/>
          <w:lang w:eastAsia="zh-CN"/>
        </w:rPr>
        <w:t>作用：</w:t>
      </w:r>
      <w:r>
        <w:rPr>
          <w:rFonts w:hint="eastAsia"/>
          <w:lang w:eastAsia="zh-CN"/>
        </w:rPr>
        <w:t>作为</w:t>
      </w:r>
      <w:r>
        <w:rPr>
          <w:rFonts w:hint="eastAsia"/>
          <w:lang w:eastAsia="zh-CN"/>
        </w:rPr>
        <w:t>公共接口</w:t>
      </w:r>
      <w:r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派生类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公共接口</w:t>
      </w:r>
    </w:p>
    <w:p>
      <w:pPr>
        <w:pStyle w:val="style0"/>
        <w:rPr/>
      </w:pPr>
      <w:r>
        <w:rPr>
          <w:rFonts w:hint="eastAsia"/>
          <w:lang w:eastAsia="zh-CN"/>
        </w:rPr>
        <w:t>③</w:t>
      </w:r>
      <w:r>
        <w:rPr>
          <w:rFonts w:hint="eastAsia"/>
          <w:lang w:eastAsia="zh-CN"/>
        </w:rPr>
        <w:t>不一定要给出</w:t>
      </w:r>
      <w:r>
        <w:rPr>
          <w:rFonts w:hint="eastAsia"/>
          <w:lang w:eastAsia="zh-CN"/>
        </w:rPr>
        <w:t>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0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ascii="Calibri" w:cs="Arial" w:eastAsia="宋体" w:hAnsi="Calibri"/>
    </w:rPr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291</Words>
  <Pages>0</Pages>
  <Characters>319</Characters>
  <Application>WPS Office</Application>
  <DocSecurity>0</DocSecurity>
  <Paragraphs>15</Paragraphs>
  <ScaleCrop>false</ScaleCrop>
  <LinksUpToDate>false</LinksUpToDate>
  <CharactersWithSpaces>319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2018-11-22T05:14:18Z</dcterms:created>
  <dc:creator>徐茂宾</dc:creator>
  <lastModifiedBy>徐茂宾</lastModifiedBy>
  <dcterms:modified xsi:type="dcterms:W3CDTF">2018-11-24T06:55:48Z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