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830" w:rsidRDefault="00FB6830">
      <w:r w:rsidRPr="00FB6830">
        <w:drawing>
          <wp:inline distT="0" distB="0" distL="0" distR="0" wp14:anchorId="78DC4947" wp14:editId="70FE2597">
            <wp:extent cx="2178162" cy="2178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30" w:rsidRDefault="00FB6830" w:rsidP="00FB6830">
      <w:pPr>
        <w:pStyle w:val="NormalWeb"/>
      </w:pPr>
      <w:r>
        <w:rPr>
          <w:rStyle w:val="Strong"/>
        </w:rPr>
        <w:t>Product Name:</w:t>
      </w:r>
      <w:r>
        <w:t xml:space="preserve"> Silver Wristwatch with Blue Accents</w:t>
      </w:r>
    </w:p>
    <w:p w:rsidR="00FB6830" w:rsidRDefault="00FB6830" w:rsidP="00FB6830">
      <w:pPr>
        <w:pStyle w:val="NormalWeb"/>
      </w:pPr>
      <w:r>
        <w:rPr>
          <w:rStyle w:val="Strong"/>
        </w:rPr>
        <w:t>Description:</w:t>
      </w:r>
      <w:r>
        <w:t xml:space="preserve"> This elegant wristwatch features a sleek silver design with a metallic band. The round face showcases a silver dial complemented by blue accents, adding a touch of sophistication. The watch includes three sub-dials for additional functionalities and has a combination of Roman numerals and standard numerals for hour markers. Two buttons on the side provide extra control options.</w:t>
      </w:r>
    </w:p>
    <w:p w:rsidR="00FB6830" w:rsidRDefault="00FB6830" w:rsidP="00FB6830">
      <w:pPr>
        <w:pStyle w:val="NormalWeb"/>
      </w:pPr>
      <w:r>
        <w:rPr>
          <w:rStyle w:val="Strong"/>
        </w:rPr>
        <w:t>Specifications:</w:t>
      </w:r>
    </w:p>
    <w:p w:rsidR="00FB6830" w:rsidRDefault="00FB6830" w:rsidP="00FB6830">
      <w:pPr>
        <w:pStyle w:val="NormalWeb"/>
        <w:numPr>
          <w:ilvl w:val="0"/>
          <w:numId w:val="1"/>
        </w:numPr>
      </w:pPr>
      <w:r>
        <w:rPr>
          <w:rStyle w:val="Strong"/>
        </w:rPr>
        <w:t>Material:</w:t>
      </w:r>
      <w:r>
        <w:t xml:space="preserve"> Silver</w:t>
      </w:r>
    </w:p>
    <w:p w:rsidR="00FB6830" w:rsidRDefault="00FB6830" w:rsidP="00FB6830">
      <w:pPr>
        <w:pStyle w:val="NormalWeb"/>
        <w:numPr>
          <w:ilvl w:val="0"/>
          <w:numId w:val="1"/>
        </w:numPr>
      </w:pPr>
      <w:r>
        <w:rPr>
          <w:rStyle w:val="Strong"/>
        </w:rPr>
        <w:t>Band Type:</w:t>
      </w:r>
      <w:r>
        <w:t xml:space="preserve"> Metallic</w:t>
      </w:r>
    </w:p>
    <w:p w:rsidR="00FB6830" w:rsidRDefault="00FB6830" w:rsidP="00FB6830">
      <w:pPr>
        <w:pStyle w:val="NormalWeb"/>
        <w:numPr>
          <w:ilvl w:val="0"/>
          <w:numId w:val="1"/>
        </w:numPr>
      </w:pPr>
      <w:r>
        <w:rPr>
          <w:rStyle w:val="Strong"/>
        </w:rPr>
        <w:t>Dial Color:</w:t>
      </w:r>
      <w:r>
        <w:t xml:space="preserve"> Silver with Blue Accents</w:t>
      </w:r>
    </w:p>
    <w:p w:rsidR="00FB6830" w:rsidRDefault="00FB6830" w:rsidP="00FB6830">
      <w:pPr>
        <w:pStyle w:val="NormalWeb"/>
        <w:numPr>
          <w:ilvl w:val="0"/>
          <w:numId w:val="1"/>
        </w:numPr>
      </w:pPr>
      <w:r>
        <w:rPr>
          <w:rStyle w:val="Strong"/>
        </w:rPr>
        <w:t>Hour Markers:</w:t>
      </w:r>
      <w:r>
        <w:t xml:space="preserve"> Roman numerals and standard numerals</w:t>
      </w:r>
    </w:p>
    <w:p w:rsidR="00FB6830" w:rsidRDefault="00FB6830" w:rsidP="00FB6830">
      <w:pPr>
        <w:pStyle w:val="NormalWeb"/>
        <w:numPr>
          <w:ilvl w:val="0"/>
          <w:numId w:val="1"/>
        </w:numPr>
      </w:pPr>
      <w:r>
        <w:rPr>
          <w:rStyle w:val="Strong"/>
        </w:rPr>
        <w:t>Sub-dials:</w:t>
      </w:r>
      <w:r>
        <w:t xml:space="preserve"> Three</w:t>
      </w:r>
    </w:p>
    <w:p w:rsidR="00FB6830" w:rsidRDefault="00FB6830" w:rsidP="00FB6830">
      <w:pPr>
        <w:pStyle w:val="NormalWeb"/>
        <w:numPr>
          <w:ilvl w:val="0"/>
          <w:numId w:val="1"/>
        </w:numPr>
      </w:pPr>
      <w:r>
        <w:rPr>
          <w:rStyle w:val="Strong"/>
        </w:rPr>
        <w:t>Additional Features:</w:t>
      </w:r>
      <w:r>
        <w:t xml:space="preserve"> Two side buttons</w:t>
      </w:r>
    </w:p>
    <w:p w:rsidR="00FB6830" w:rsidRDefault="00FB6830" w:rsidP="00FB6830">
      <w:pPr>
        <w:pStyle w:val="NormalWeb"/>
      </w:pPr>
      <w:r>
        <w:rPr>
          <w:rStyle w:val="Strong"/>
        </w:rPr>
        <w:t>Price</w:t>
      </w:r>
    </w:p>
    <w:p w:rsidR="00F807B2" w:rsidRPr="00FB6830" w:rsidRDefault="00FB6830" w:rsidP="00FB6830">
      <w:r>
        <w:t xml:space="preserve">  </w:t>
      </w:r>
      <w:bookmarkStart w:id="0" w:name="_GoBack"/>
      <w:bookmarkEnd w:id="0"/>
      <w:r>
        <w:t>250$</w:t>
      </w:r>
    </w:p>
    <w:sectPr w:rsidR="00F807B2" w:rsidRPr="00FB6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67EEF"/>
    <w:multiLevelType w:val="multilevel"/>
    <w:tmpl w:val="E79E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236"/>
    <w:rsid w:val="0044043C"/>
    <w:rsid w:val="00805DD8"/>
    <w:rsid w:val="00A05236"/>
    <w:rsid w:val="00FB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4D43"/>
  <w15:chartTrackingRefBased/>
  <w15:docId w15:val="{B3BBD0CD-865B-48FE-9D85-E621BDD9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68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5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RAMEEL</dc:creator>
  <cp:keywords/>
  <dc:description/>
  <cp:lastModifiedBy>RAMEEL</cp:lastModifiedBy>
  <cp:revision>2</cp:revision>
  <dcterms:created xsi:type="dcterms:W3CDTF">2025-05-20T18:23:00Z</dcterms:created>
  <dcterms:modified xsi:type="dcterms:W3CDTF">2025-05-20T18:32:00Z</dcterms:modified>
</cp:coreProperties>
</file>