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Bollard Competitor Analysis</w:t>
      </w:r>
    </w:p>
    <w:p>
      <w:pPr>
        <w:spacing w:before="120" w:after="240"/>
        <w:jc w:val="center"/>
      </w:pPr>
      <w:r>
        <w:rPr>
          <w:b/>
          <w:bCs/>
          <w:sz w:val="32"/>
          <w:szCs w:val="32"/>
        </w:rPr>
        <w:t xml:space="preserve">Source 4 Industries</w:t>
      </w:r>
    </w:p>
    <w:p>
      <w:pPr>
        <w:spacing w:after="480"/>
        <w:jc w:val="center"/>
      </w:pPr>
      <w:r>
        <w:rPr>
          <w:i/>
          <w:iCs/>
          <w:sz w:val="28"/>
          <w:szCs w:val="28"/>
        </w:rPr>
        <w:t xml:space="preserve">October 2025</w:t>
      </w:r>
    </w:p>
    <w:p>
      <w:r>
        <w:br w:type="page"/>
      </w:r>
    </w:p>
    <w:p>
      <w:pPr>
        <w:pStyle w:val="Heading1"/>
      </w:pPr>
      <w:r>
        <w:t xml:space="preserve">6" Removable Carbon Steel Bollard with Embedment Sleeve</w:t>
      </w:r>
    </w:p>
    <w:p>
      <w:pPr>
        <w:spacing w:after="120"/>
      </w:pPr>
      <w:r>
        <w:rPr>
          <w:b/>
          <w:bCs/>
          <w:sz w:val="24"/>
          <w:szCs w:val="24"/>
        </w:rPr>
        <w:t xml:space="preserve">36" Above Ground Height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000"/>
        <w:gridCol w:w="2000"/>
        <w:gridCol w:w="4360"/>
      </w:tblGrid>
      <w:tr>
        <w:trPr>
          <w:tblHeader/>
        </w:trP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Competitor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Price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Product Link</w:t>
            </w:r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1-800 Bollards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$559.00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4jb8xxcfmoa_skkvxeiq8">
              <w:r>
                <w:rPr>
                  <w:rStyle w:val="Hyperlink"/>
                  <w:sz w:val="20"/>
                  <w:szCs w:val="20"/>
                </w:rPr>
                <w:t xml:space="preserve">https://www.1800bollards.com/product/6-padlock-removable-car...</w:t>
              </w:r>
            </w:hyperlink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Ideal Shield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Request Quote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ffuz_0-wlovpqofurxivi">
              <w:r>
                <w:rPr>
                  <w:rStyle w:val="Hyperlink"/>
                  <w:sz w:val="20"/>
                  <w:szCs w:val="20"/>
                </w:rPr>
                <w:t xml:space="preserve">https://www.idealshield.com/products/bollards/removable-boll...</w:t>
              </w:r>
            </w:hyperlink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Poletector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$564.95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6df3tah0tklrn6o4vpmnz">
              <w:r>
                <w:rPr>
                  <w:rStyle w:val="Hyperlink"/>
                  <w:sz w:val="20"/>
                  <w:szCs w:val="20"/>
                </w:rPr>
                <w:t xml:space="preserve">https://www.poletector.com/removable-bollards...</w:t>
              </w:r>
            </w:hyperlink>
          </w:p>
        </w:tc>
      </w:tr>
    </w:tbl>
    <w:p>
      <w:pPr>
        <w:spacing w:before="240" w:after="120"/>
      </w:pPr>
      <w:r>
        <w:rPr>
          <w:b/>
          <w:bCs/>
          <w:sz w:val="24"/>
          <w:szCs w:val="24"/>
        </w:rPr>
        <w:t xml:space="preserve">Key Features:</w:t>
      </w:r>
    </w:p>
    <w:p>
      <w:r>
        <w:rPr>
          <w:sz w:val="22"/>
          <w:szCs w:val="22"/>
        </w:rPr>
        <w:t xml:space="preserve">• Schedule 40 carbon steel construction with dome top</w:t>
      </w:r>
    </w:p>
    <w:p>
      <w:r>
        <w:rPr>
          <w:sz w:val="22"/>
          <w:szCs w:val="22"/>
        </w:rPr>
        <w:t xml:space="preserve">• Patented stainless steel embedment sleeve included</w:t>
      </w:r>
    </w:p>
    <w:p>
      <w:r>
        <w:rPr>
          <w:sz w:val="22"/>
          <w:szCs w:val="22"/>
        </w:rPr>
        <w:t xml:space="preserve">• Padlock removable design for flexible access control</w:t>
      </w:r>
    </w:p>
    <w:p>
      <w:r>
        <w:rPr>
          <w:sz w:val="22"/>
          <w:szCs w:val="22"/>
        </w:rPr>
        <w:t xml:space="preserve">• Powder-coated yellow finish for high visibility</w:t>
      </w:r>
    </w:p>
    <w:p>
      <w:r>
        <w:br w:type="page"/>
      </w:r>
    </w:p>
    <w:p>
      <w:pPr>
        <w:pStyle w:val="Heading1"/>
      </w:pPr>
      <w:r>
        <w:t xml:space="preserve">4" Removable Carbon Steel Bollard with Embedment Sleeve</w:t>
      </w:r>
    </w:p>
    <w:p>
      <w:pPr>
        <w:spacing w:after="120"/>
      </w:pPr>
      <w:r>
        <w:rPr>
          <w:b/>
          <w:bCs/>
          <w:sz w:val="24"/>
          <w:szCs w:val="24"/>
        </w:rPr>
        <w:t xml:space="preserve">36" Above Ground Height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000"/>
        <w:gridCol w:w="2000"/>
        <w:gridCol w:w="4360"/>
      </w:tblGrid>
      <w:tr>
        <w:trPr>
          <w:tblHeader/>
        </w:trP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Competitor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Price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Product Link</w:t>
            </w:r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1-800 Bollards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$459.00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crklzooxxfydgmhqddfrb">
              <w:r>
                <w:rPr>
                  <w:rStyle w:val="Hyperlink"/>
                  <w:sz w:val="20"/>
                  <w:szCs w:val="20"/>
                </w:rPr>
                <w:t xml:space="preserve">https://www.1800bollards.com/product/4-padlock-removable-car...</w:t>
              </w:r>
            </w:hyperlink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Grainger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$700.62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6735bzkgo_slwaxpqwdo6">
              <w:r>
                <w:rPr>
                  <w:rStyle w:val="Hyperlink"/>
                  <w:sz w:val="20"/>
                  <w:szCs w:val="20"/>
                </w:rPr>
                <w:t xml:space="preserve">https://www.grainger.com/product/Removable-Bollard-Embedded-...</w:t>
              </w:r>
            </w:hyperlink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U-Line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Login Required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e_khv2j77pxyfeeq5vedg">
              <w:r>
                <w:rPr>
                  <w:rStyle w:val="Hyperlink"/>
                  <w:sz w:val="20"/>
                  <w:szCs w:val="20"/>
                </w:rPr>
                <w:t xml:space="preserve">https://www.uline.com/Product/Detail/H-2118R/...</w:t>
              </w:r>
            </w:hyperlink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Ideal Shield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Request Quote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ccu4qtd8h0touqlu8yu3a">
              <w:r>
                <w:rPr>
                  <w:rStyle w:val="Hyperlink"/>
                  <w:sz w:val="20"/>
                  <w:szCs w:val="20"/>
                </w:rPr>
                <w:t xml:space="preserve">https://www.idealshield.com/products/bollards/removable-boll...</w:t>
              </w:r>
            </w:hyperlink>
          </w:p>
        </w:tc>
      </w:tr>
    </w:tbl>
    <w:p>
      <w:pPr>
        <w:spacing w:before="240" w:after="120"/>
      </w:pPr>
      <w:r>
        <w:rPr>
          <w:b/>
          <w:bCs/>
          <w:sz w:val="24"/>
          <w:szCs w:val="24"/>
        </w:rPr>
        <w:t xml:space="preserve">Key Features:</w:t>
      </w:r>
    </w:p>
    <w:p>
      <w:r>
        <w:rPr>
          <w:sz w:val="22"/>
          <w:szCs w:val="22"/>
        </w:rPr>
        <w:t xml:space="preserve">• Schedule 40 carbon steel (.237" wall thickness)</w:t>
      </w:r>
    </w:p>
    <w:p>
      <w:r>
        <w:rPr>
          <w:sz w:val="22"/>
          <w:szCs w:val="22"/>
        </w:rPr>
        <w:t xml:space="preserve">• Embedment sleeve with hinged lid</w:t>
      </w:r>
    </w:p>
    <w:p>
      <w:r>
        <w:rPr>
          <w:sz w:val="22"/>
          <w:szCs w:val="22"/>
        </w:rPr>
        <w:t xml:space="preserve">• Padlock security system</w:t>
      </w:r>
    </w:p>
    <w:p>
      <w:r>
        <w:rPr>
          <w:sz w:val="22"/>
          <w:szCs w:val="22"/>
        </w:rPr>
        <w:t xml:space="preserve">• Dome top design</w:t>
      </w:r>
    </w:p>
    <w:p>
      <w:r>
        <w:br w:type="page"/>
      </w:r>
    </w:p>
    <w:p>
      <w:pPr>
        <w:pStyle w:val="Heading1"/>
      </w:pPr>
      <w:r>
        <w:t xml:space="preserve">4" Removable Stainless Steel Bollard with Embedment Sleeve</w:t>
      </w:r>
    </w:p>
    <w:p>
      <w:pPr>
        <w:spacing w:after="120"/>
      </w:pPr>
      <w:r>
        <w:rPr>
          <w:b/>
          <w:bCs/>
          <w:sz w:val="24"/>
          <w:szCs w:val="24"/>
        </w:rPr>
        <w:t xml:space="preserve">36" Above Ground Height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000"/>
        <w:gridCol w:w="2000"/>
        <w:gridCol w:w="4360"/>
      </w:tblGrid>
      <w:tr>
        <w:trPr>
          <w:tblHeader/>
        </w:trP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Competitor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Price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Product Link</w:t>
            </w:r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1-800 Bollards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$595.00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lpro-jh837hzh7vzunexf">
              <w:r>
                <w:rPr>
                  <w:rStyle w:val="Hyperlink"/>
                  <w:sz w:val="20"/>
                  <w:szCs w:val="20"/>
                </w:rPr>
                <w:t xml:space="preserve">https://www.1800bollards.com/product/4-padlock-removable-sta...</w:t>
              </w:r>
            </w:hyperlink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Ideal Shield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Request Quote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py6mev0l3bux7r7x1tysq">
              <w:r>
                <w:rPr>
                  <w:rStyle w:val="Hyperlink"/>
                  <w:sz w:val="20"/>
                  <w:szCs w:val="20"/>
                </w:rPr>
                <w:t xml:space="preserve">https://www.idealshield.com/products/bollards/removable-boll...</w:t>
              </w:r>
            </w:hyperlink>
          </w:p>
        </w:tc>
      </w:tr>
    </w:tbl>
    <w:p>
      <w:pPr>
        <w:spacing w:before="240" w:after="120"/>
      </w:pPr>
      <w:r>
        <w:rPr>
          <w:b/>
          <w:bCs/>
          <w:sz w:val="24"/>
          <w:szCs w:val="24"/>
        </w:rPr>
        <w:t xml:space="preserve">Key Features:</w:t>
      </w:r>
    </w:p>
    <w:p>
      <w:r>
        <w:rPr>
          <w:sz w:val="22"/>
          <w:szCs w:val="22"/>
        </w:rPr>
        <w:t xml:space="preserve">• Type 304 stainless steel construction</w:t>
      </w:r>
    </w:p>
    <w:p>
      <w:r>
        <w:rPr>
          <w:sz w:val="22"/>
          <w:szCs w:val="22"/>
        </w:rPr>
        <w:t xml:space="preserve">• #4 polished finish for long-lasting durability</w:t>
      </w:r>
    </w:p>
    <w:p>
      <w:r>
        <w:rPr>
          <w:sz w:val="22"/>
          <w:szCs w:val="22"/>
        </w:rPr>
        <w:t xml:space="preserve">• Patented stainless steel embedment sleeve</w:t>
      </w:r>
    </w:p>
    <w:p>
      <w:r>
        <w:rPr>
          <w:sz w:val="22"/>
          <w:szCs w:val="22"/>
        </w:rPr>
        <w:t xml:space="preserve">• Ideal for harsh environments and coastal areas</w:t>
      </w:r>
    </w:p>
    <w:p>
      <w:r>
        <w:br w:type="page"/>
      </w:r>
    </w:p>
    <w:p>
      <w:pPr>
        <w:pStyle w:val="Heading1"/>
      </w:pPr>
      <w:r>
        <w:t xml:space="preserve">4" Manual Retractable Yellow Carbon Steel Bollard</w:t>
      </w:r>
    </w:p>
    <w:p>
      <w:pPr>
        <w:spacing w:after="120"/>
      </w:pPr>
      <w:r>
        <w:rPr>
          <w:b/>
          <w:bCs/>
          <w:sz w:val="24"/>
          <w:szCs w:val="24"/>
        </w:rPr>
        <w:t xml:space="preserve">36" Height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000"/>
        <w:gridCol w:w="2000"/>
        <w:gridCol w:w="4360"/>
      </w:tblGrid>
      <w:tr>
        <w:trPr>
          <w:tblHeader/>
        </w:trP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Competitor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Price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Product Link</w:t>
            </w:r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1-800 Bollards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$750.00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jkbd0e4tneuds0utqhtmh">
              <w:r>
                <w:rPr>
                  <w:rStyle w:val="Hyperlink"/>
                  <w:sz w:val="20"/>
                  <w:szCs w:val="20"/>
                </w:rPr>
                <w:t xml:space="preserve">https://www.1800bollards.com/product/4-manual-yellow/...</w:t>
              </w:r>
            </w:hyperlink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Crowd Control Warehouse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Request Quote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pck1nytfwofmx7mimqxlb">
              <w:r>
                <w:rPr>
                  <w:rStyle w:val="Hyperlink"/>
                  <w:sz w:val="20"/>
                  <w:szCs w:val="20"/>
                </w:rPr>
                <w:t xml:space="preserve">https://www.crowdcontrolwarehouse.com/products/retractable-b...</w:t>
              </w:r>
            </w:hyperlink>
          </w:p>
        </w:tc>
      </w:tr>
    </w:tbl>
    <w:p>
      <w:pPr>
        <w:spacing w:before="240" w:after="120"/>
      </w:pPr>
      <w:r>
        <w:rPr>
          <w:b/>
          <w:bCs/>
          <w:sz w:val="24"/>
          <w:szCs w:val="24"/>
        </w:rPr>
        <w:t xml:space="preserve">Key Features:</w:t>
      </w:r>
    </w:p>
    <w:p>
      <w:r>
        <w:rPr>
          <w:sz w:val="22"/>
          <w:szCs w:val="22"/>
        </w:rPr>
        <w:t xml:space="preserve">• Manual retractable design with bridge handle</w:t>
      </w:r>
    </w:p>
    <w:p>
      <w:r>
        <w:rPr>
          <w:sz w:val="22"/>
          <w:szCs w:val="22"/>
        </w:rPr>
        <w:t xml:space="preserve">• Yellow powder coat finish with reflective tape</w:t>
      </w:r>
    </w:p>
    <w:p>
      <w:r>
        <w:rPr>
          <w:sz w:val="22"/>
          <w:szCs w:val="22"/>
        </w:rPr>
        <w:t xml:space="preserve">• Manually lowered and lifted from ground</w:t>
      </w:r>
    </w:p>
    <w:p>
      <w:r>
        <w:rPr>
          <w:sz w:val="22"/>
          <w:szCs w:val="22"/>
        </w:rPr>
        <w:t xml:space="preserve">• Locking mechanism for security</w:t>
      </w:r>
    </w:p>
    <w:p>
      <w:r>
        <w:br w:type="page"/>
      </w:r>
    </w:p>
    <w:p>
      <w:pPr>
        <w:pStyle w:val="Heading1"/>
      </w:pPr>
      <w:r>
        <w:t xml:space="preserve">4" Manual Retractable Stainless Steel Bollard</w:t>
      </w:r>
    </w:p>
    <w:p>
      <w:pPr>
        <w:spacing w:after="120"/>
      </w:pPr>
      <w:r>
        <w:rPr>
          <w:b/>
          <w:bCs/>
          <w:sz w:val="24"/>
          <w:szCs w:val="24"/>
        </w:rPr>
        <w:t xml:space="preserve">36" Height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000"/>
        <w:gridCol w:w="2000"/>
        <w:gridCol w:w="4360"/>
      </w:tblGrid>
      <w:tr>
        <w:trPr>
          <w:tblHeader/>
        </w:trP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Competitor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Price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Product Link</w:t>
            </w:r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1-800 Bollards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$1,400.00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ujhkoxgauiu5o-pc2izbn">
              <w:r>
                <w:rPr>
                  <w:rStyle w:val="Hyperlink"/>
                  <w:sz w:val="20"/>
                  <w:szCs w:val="20"/>
                </w:rPr>
                <w:t xml:space="preserve">https://www.1800bollards.com/product/4-manual-stainless/...</w:t>
              </w:r>
            </w:hyperlink>
          </w:p>
        </w:tc>
      </w:tr>
    </w:tbl>
    <w:p>
      <w:pPr>
        <w:spacing w:before="240" w:after="120"/>
      </w:pPr>
      <w:r>
        <w:rPr>
          <w:b/>
          <w:bCs/>
          <w:sz w:val="24"/>
          <w:szCs w:val="24"/>
        </w:rPr>
        <w:t xml:space="preserve">Key Features:</w:t>
      </w:r>
    </w:p>
    <w:p>
      <w:r>
        <w:rPr>
          <w:sz w:val="22"/>
          <w:szCs w:val="22"/>
        </w:rPr>
        <w:t xml:space="preserve">• Type 316 stainless steel for harsh environments</w:t>
      </w:r>
    </w:p>
    <w:p>
      <w:r>
        <w:rPr>
          <w:sz w:val="22"/>
          <w:szCs w:val="22"/>
        </w:rPr>
        <w:t xml:space="preserve">• Manual retractable with integrated lifting handle</w:t>
      </w:r>
    </w:p>
    <w:p>
      <w:r>
        <w:rPr>
          <w:sz w:val="22"/>
          <w:szCs w:val="22"/>
        </w:rPr>
        <w:t xml:space="preserve">• #4 polished finish</w:t>
      </w:r>
    </w:p>
    <w:p>
      <w:r>
        <w:rPr>
          <w:sz w:val="22"/>
          <w:szCs w:val="22"/>
        </w:rPr>
        <w:t xml:space="preserve">• Premium solution for high-end installations</w:t>
      </w:r>
    </w:p>
    <w:p>
      <w:r>
        <w:br w:type="page"/>
      </w:r>
    </w:p>
    <w:p>
      <w:pPr>
        <w:pStyle w:val="Heading1"/>
      </w:pPr>
      <w:r>
        <w:t xml:space="preserve">6" Removable Stainless Steel Bollard with Embedment Sleeve</w:t>
      </w:r>
    </w:p>
    <w:p>
      <w:pPr>
        <w:spacing w:after="120"/>
      </w:pPr>
      <w:r>
        <w:rPr>
          <w:b/>
          <w:bCs/>
          <w:sz w:val="24"/>
          <w:szCs w:val="24"/>
        </w:rPr>
        <w:t xml:space="preserve">36" Above Ground Height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000"/>
        <w:gridCol w:w="2000"/>
        <w:gridCol w:w="4360"/>
      </w:tblGrid>
      <w:tr>
        <w:trPr>
          <w:tblHeader/>
        </w:trP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Competitor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Price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Product Link</w:t>
            </w:r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1-800 Bollards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$900.25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gkmafasozddkejojvn-ox">
              <w:r>
                <w:rPr>
                  <w:rStyle w:val="Hyperlink"/>
                  <w:sz w:val="20"/>
                  <w:szCs w:val="20"/>
                </w:rPr>
                <w:t xml:space="preserve">https://1800bollards.com/product/6-padlock-removable-stainle...</w:t>
              </w:r>
            </w:hyperlink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Ideal Shield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Request Quote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gcjogxhgiqbxlu7kt5tyz">
              <w:r>
                <w:rPr>
                  <w:rStyle w:val="Hyperlink"/>
                  <w:sz w:val="20"/>
                  <w:szCs w:val="20"/>
                </w:rPr>
                <w:t xml:space="preserve">https://www.idealshield.com/products/bollards/removable-boll...</w:t>
              </w:r>
            </w:hyperlink>
          </w:p>
        </w:tc>
      </w:tr>
    </w:tbl>
    <w:p>
      <w:pPr>
        <w:spacing w:before="240" w:after="120"/>
      </w:pPr>
      <w:r>
        <w:rPr>
          <w:b/>
          <w:bCs/>
          <w:sz w:val="24"/>
          <w:szCs w:val="24"/>
        </w:rPr>
        <w:t xml:space="preserve">Key Features:</w:t>
      </w:r>
    </w:p>
    <w:p>
      <w:r>
        <w:rPr>
          <w:sz w:val="22"/>
          <w:szCs w:val="22"/>
        </w:rPr>
        <w:t xml:space="preserve">• 6" diameter Type 304/316 stainless steel</w:t>
      </w:r>
    </w:p>
    <w:p>
      <w:r>
        <w:rPr>
          <w:sz w:val="22"/>
          <w:szCs w:val="22"/>
        </w:rPr>
        <w:t xml:space="preserve">• Padlock removable with embedment sleeve</w:t>
      </w:r>
    </w:p>
    <w:p>
      <w:r>
        <w:rPr>
          <w:sz w:val="22"/>
          <w:szCs w:val="22"/>
        </w:rPr>
        <w:t xml:space="preserve">• #4 polished finish for durability</w:t>
      </w:r>
    </w:p>
    <w:p>
      <w:r>
        <w:rPr>
          <w:sz w:val="22"/>
          <w:szCs w:val="22"/>
        </w:rPr>
        <w:t xml:space="preserve">• Heavy-duty construction for high-security applications</w:t>
      </w:r>
    </w:p>
    <w:p>
      <w:r>
        <w:br w:type="page"/>
      </w:r>
    </w:p>
    <w:p>
      <w:pPr>
        <w:pStyle w:val="Heading1"/>
      </w:pPr>
      <w:r>
        <w:t xml:space="preserve">6" Stainless Steel Dome Top Bollard with Baseplate</w:t>
      </w:r>
    </w:p>
    <w:p>
      <w:pPr>
        <w:spacing w:after="120"/>
      </w:pPr>
      <w:r>
        <w:rPr>
          <w:b/>
          <w:bCs/>
          <w:sz w:val="24"/>
          <w:szCs w:val="24"/>
        </w:rPr>
        <w:t xml:space="preserve">36" Height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000"/>
        <w:gridCol w:w="2000"/>
        <w:gridCol w:w="4360"/>
      </w:tblGrid>
      <w:tr>
        <w:trPr>
          <w:tblHeader/>
        </w:trP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Competitor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Price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Product Link</w:t>
            </w:r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1-800 Bollards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$599.25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n2r-ntkw-w9gysgqlsdgs">
              <w:r>
                <w:rPr>
                  <w:rStyle w:val="Hyperlink"/>
                  <w:sz w:val="20"/>
                  <w:szCs w:val="20"/>
                </w:rPr>
                <w:t xml:space="preserve">https://www.1800bollards.com/product/6-baseplate-mounted-sta...</w:t>
              </w:r>
            </w:hyperlink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Ideal Shield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Request Quote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mcmos0phhnt_qht0puqjj">
              <w:r>
                <w:rPr>
                  <w:rStyle w:val="Hyperlink"/>
                  <w:sz w:val="20"/>
                  <w:szCs w:val="20"/>
                </w:rPr>
                <w:t xml:space="preserve">https://www.idealshield.com/products/bollards/base-plate-bol...</w:t>
              </w:r>
            </w:hyperlink>
          </w:p>
        </w:tc>
      </w:tr>
    </w:tbl>
    <w:p>
      <w:pPr>
        <w:spacing w:before="240" w:after="120"/>
      </w:pPr>
      <w:r>
        <w:rPr>
          <w:b/>
          <w:bCs/>
          <w:sz w:val="24"/>
          <w:szCs w:val="24"/>
        </w:rPr>
        <w:t xml:space="preserve">Key Features:</w:t>
      </w:r>
    </w:p>
    <w:p>
      <w:r>
        <w:rPr>
          <w:sz w:val="22"/>
          <w:szCs w:val="22"/>
        </w:rPr>
        <w:t xml:space="preserve">• Type 304 stainless steel construction</w:t>
      </w:r>
    </w:p>
    <w:p>
      <w:r>
        <w:rPr>
          <w:sz w:val="22"/>
          <w:szCs w:val="22"/>
        </w:rPr>
        <w:t xml:space="preserve">• Surface-mounted baseplate (5/8" x 10" x 10")</w:t>
      </w:r>
    </w:p>
    <w:p>
      <w:r>
        <w:rPr>
          <w:sz w:val="22"/>
          <w:szCs w:val="22"/>
        </w:rPr>
        <w:t xml:space="preserve">• Dome top design</w:t>
      </w:r>
    </w:p>
    <w:p>
      <w:r>
        <w:rPr>
          <w:sz w:val="22"/>
          <w:szCs w:val="22"/>
        </w:rPr>
        <w:t xml:space="preserve">• Ideal for warehouses and parking garages</w:t>
      </w:r>
    </w:p>
    <w:p>
      <w:r>
        <w:br w:type="page"/>
      </w:r>
    </w:p>
    <w:p>
      <w:pPr>
        <w:pStyle w:val="Heading1"/>
      </w:pPr>
      <w:r>
        <w:t xml:space="preserve">4" Stainless Steel Dome Top Bollard with Baseplate</w:t>
      </w:r>
    </w:p>
    <w:p>
      <w:pPr>
        <w:spacing w:after="120"/>
      </w:pPr>
      <w:r>
        <w:rPr>
          <w:b/>
          <w:bCs/>
          <w:sz w:val="24"/>
          <w:szCs w:val="24"/>
        </w:rPr>
        <w:t xml:space="preserve">36" Height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000"/>
        <w:gridCol w:w="2000"/>
        <w:gridCol w:w="4360"/>
      </w:tblGrid>
      <w:tr>
        <w:trPr>
          <w:tblHeader/>
        </w:trP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Competitor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Price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Product Link</w:t>
            </w:r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1-800 Bollards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$350.25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n9dk50gwdxytwpv_k5jxs">
              <w:r>
                <w:rPr>
                  <w:rStyle w:val="Hyperlink"/>
                  <w:sz w:val="20"/>
                  <w:szCs w:val="20"/>
                </w:rPr>
                <w:t xml:space="preserve">https://www.1800bollards.com/product/4-baseplate-mounted-sta...</w:t>
              </w:r>
            </w:hyperlink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Ideal Shield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Request Quote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ikxrluc_ysebwd-1jgidx">
              <w:r>
                <w:rPr>
                  <w:rStyle w:val="Hyperlink"/>
                  <w:sz w:val="20"/>
                  <w:szCs w:val="20"/>
                </w:rPr>
                <w:t xml:space="preserve">https://www.idealshield.com/products/bollards/base-plate-bol...</w:t>
              </w:r>
            </w:hyperlink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Grainger (42" Carbon)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$204.05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ix1kqlzk2wrebbzncjp0c">
              <w:r>
                <w:rPr>
                  <w:rStyle w:val="Hyperlink"/>
                  <w:sz w:val="20"/>
                  <w:szCs w:val="20"/>
                </w:rPr>
                <w:t xml:space="preserve">https://www.grainger.com/product/Safety-Bollard-1GUD6...</w:t>
              </w:r>
            </w:hyperlink>
          </w:p>
        </w:tc>
      </w:tr>
    </w:tbl>
    <w:p>
      <w:pPr>
        <w:spacing w:before="240" w:after="120"/>
      </w:pPr>
      <w:r>
        <w:rPr>
          <w:b/>
          <w:bCs/>
          <w:sz w:val="24"/>
          <w:szCs w:val="24"/>
        </w:rPr>
        <w:t xml:space="preserve">Key Features:</w:t>
      </w:r>
    </w:p>
    <w:p>
      <w:r>
        <w:rPr>
          <w:sz w:val="22"/>
          <w:szCs w:val="22"/>
        </w:rPr>
        <w:t xml:space="preserve">• Type 304 stainless steel with dome top</w:t>
      </w:r>
    </w:p>
    <w:p>
      <w:r>
        <w:rPr>
          <w:sz w:val="22"/>
          <w:szCs w:val="22"/>
        </w:rPr>
        <w:t xml:space="preserve">• Baseplate mount (1/2" x 8" x 8")</w:t>
      </w:r>
    </w:p>
    <w:p>
      <w:r>
        <w:rPr>
          <w:sz w:val="22"/>
          <w:szCs w:val="22"/>
        </w:rPr>
        <w:t xml:space="preserve">• Uses 5/8" anchors for secure installation</w:t>
      </w:r>
    </w:p>
    <w:p>
      <w:r>
        <w:rPr>
          <w:sz w:val="22"/>
          <w:szCs w:val="22"/>
        </w:rPr>
        <w:t xml:space="preserve">• Schedule 40 thickness (.237")</w:t>
      </w:r>
    </w:p>
    <w:p>
      <w:r>
        <w:br w:type="page"/>
      </w:r>
    </w:p>
    <w:p>
      <w:pPr>
        <w:pStyle w:val="Heading1"/>
      </w:pPr>
      <w:r>
        <w:t xml:space="preserve">6" Carbon Steel Dome Top Bollard with Baseplate</w:t>
      </w:r>
    </w:p>
    <w:p>
      <w:pPr>
        <w:spacing w:after="120"/>
      </w:pPr>
      <w:r>
        <w:rPr>
          <w:b/>
          <w:bCs/>
          <w:sz w:val="24"/>
          <w:szCs w:val="24"/>
        </w:rPr>
        <w:t xml:space="preserve">36" Height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000"/>
        <w:gridCol w:w="2000"/>
        <w:gridCol w:w="4360"/>
      </w:tblGrid>
      <w:tr>
        <w:trPr>
          <w:tblHeader/>
        </w:trP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Competitor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Price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Product Link</w:t>
            </w:r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1-800 Bollards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$260.25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iswbtrjeussnxwqhuhbnx">
              <w:r>
                <w:rPr>
                  <w:rStyle w:val="Hyperlink"/>
                  <w:sz w:val="20"/>
                  <w:szCs w:val="20"/>
                </w:rPr>
                <w:t xml:space="preserve">https://www.1800bollards.com/product/6x36-baseplate-mounted-...</w:t>
              </w:r>
            </w:hyperlink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Ideal Shield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Request Quote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ykzhhtscrfkuumydmnt7x">
              <w:r>
                <w:rPr>
                  <w:rStyle w:val="Hyperlink"/>
                  <w:sz w:val="20"/>
                  <w:szCs w:val="20"/>
                </w:rPr>
                <w:t xml:space="preserve">https://www.idealshield.com/products/bollards/base-plate-bol...</w:t>
              </w:r>
            </w:hyperlink>
          </w:p>
        </w:tc>
      </w:tr>
    </w:tbl>
    <w:p>
      <w:pPr>
        <w:spacing w:before="240" w:after="120"/>
      </w:pPr>
      <w:r>
        <w:rPr>
          <w:b/>
          <w:bCs/>
          <w:sz w:val="24"/>
          <w:szCs w:val="24"/>
        </w:rPr>
        <w:t xml:space="preserve">Key Features:</w:t>
      </w:r>
    </w:p>
    <w:p>
      <w:r>
        <w:rPr>
          <w:sz w:val="22"/>
          <w:szCs w:val="22"/>
        </w:rPr>
        <w:t xml:space="preserve">• Schedule 40 carbon steel construction</w:t>
      </w:r>
    </w:p>
    <w:p>
      <w:r>
        <w:rPr>
          <w:sz w:val="22"/>
          <w:szCs w:val="22"/>
        </w:rPr>
        <w:t xml:space="preserve">• Surface-mounted baseplate installation</w:t>
      </w:r>
    </w:p>
    <w:p>
      <w:r>
        <w:rPr>
          <w:sz w:val="22"/>
          <w:szCs w:val="22"/>
        </w:rPr>
        <w:t xml:space="preserve">• Powder-coated finish (200+ colors available)</w:t>
      </w:r>
    </w:p>
    <w:p>
      <w:r>
        <w:rPr>
          <w:sz w:val="22"/>
          <w:szCs w:val="22"/>
        </w:rPr>
        <w:t xml:space="preserve">• Dome top for aesthetic appearance</w:t>
      </w:r>
    </w:p>
    <w:p>
      <w:r>
        <w:br w:type="page"/>
      </w:r>
    </w:p>
    <w:p>
      <w:pPr>
        <w:pStyle w:val="Heading1"/>
      </w:pPr>
      <w:r>
        <w:t xml:space="preserve">4" Carbon Steel Dome Top Bollard with Baseplate</w:t>
      </w:r>
    </w:p>
    <w:p>
      <w:pPr>
        <w:spacing w:after="120"/>
      </w:pPr>
      <w:r>
        <w:rPr>
          <w:b/>
          <w:bCs/>
          <w:sz w:val="24"/>
          <w:szCs w:val="24"/>
        </w:rPr>
        <w:t xml:space="preserve">36" Height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000"/>
        <w:gridCol w:w="2000"/>
        <w:gridCol w:w="4360"/>
      </w:tblGrid>
      <w:tr>
        <w:trPr>
          <w:tblHeader/>
        </w:trP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Competitor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Price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fill="2E75B5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Product Link</w:t>
            </w:r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1-800 Bollards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$199.25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yyye2dnle8-v84bpl11yi">
              <w:r>
                <w:rPr>
                  <w:rStyle w:val="Hyperlink"/>
                  <w:sz w:val="20"/>
                  <w:szCs w:val="20"/>
                </w:rPr>
                <w:t xml:space="preserve">https://www.1800bollards.com/product/4x36-baseplate-mounted-...</w:t>
              </w:r>
            </w:hyperlink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Ideal Shield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Request Quote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5ugcz9ozyqc6zgordw8du">
              <w:r>
                <w:rPr>
                  <w:rStyle w:val="Hyperlink"/>
                  <w:sz w:val="20"/>
                  <w:szCs w:val="20"/>
                </w:rPr>
                <w:t xml:space="preserve">https://www.idealshield.com/products/bollards/base-plate-bol...</w:t>
              </w:r>
            </w:hyperlink>
          </w:p>
        </w:tc>
      </w:tr>
      <w:tr>
        <w:tc>
          <w:tcPr>
            <w:tcW w:type="dxa" w:w="3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r>
              <w:rPr>
                <w:sz w:val="22"/>
                <w:szCs w:val="22"/>
              </w:rPr>
              <w:t xml:space="preserve">Grainger (42" Fixed)</w:t>
            </w:r>
          </w:p>
        </w:tc>
        <w:tc>
          <w:tcPr>
            <w:tcW w:type="dxa" w:w="200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pPr>
              <w:jc w:val="center"/>
            </w:pPr>
            <w:r>
              <w:rPr>
                <w:b/>
                <w:bCs/>
                <w:color w:val="C00000"/>
                <w:sz w:val="22"/>
                <w:szCs w:val="22"/>
              </w:rPr>
              <w:t xml:space="preserve">$204.05</w:t>
            </w:r>
          </w:p>
        </w:tc>
        <w:tc>
          <w:tcPr>
            <w:tcW w:type="dxa" w:w="4360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</w:tcPr>
          <w:p>
            <w:hyperlink w:history="1" r:id="rIdnaiyim83r9z0jd5wkgt9p">
              <w:r>
                <w:rPr>
                  <w:rStyle w:val="Hyperlink"/>
                  <w:sz w:val="20"/>
                  <w:szCs w:val="20"/>
                </w:rPr>
                <w:t xml:space="preserve">https://www.grainger.com/product/Safety-Bollard-1GUD6...</w:t>
              </w:r>
            </w:hyperlink>
          </w:p>
        </w:tc>
      </w:tr>
    </w:tbl>
    <w:p>
      <w:pPr>
        <w:spacing w:before="240" w:after="120"/>
      </w:pPr>
      <w:r>
        <w:rPr>
          <w:b/>
          <w:bCs/>
          <w:sz w:val="24"/>
          <w:szCs w:val="24"/>
        </w:rPr>
        <w:t xml:space="preserve">Key Features:</w:t>
      </w:r>
    </w:p>
    <w:p>
      <w:r>
        <w:rPr>
          <w:sz w:val="22"/>
          <w:szCs w:val="22"/>
        </w:rPr>
        <w:t xml:space="preserve">• Schedule 40 carbon steel (.237" wall thickness)</w:t>
      </w:r>
    </w:p>
    <w:p>
      <w:r>
        <w:rPr>
          <w:sz w:val="22"/>
          <w:szCs w:val="22"/>
        </w:rPr>
        <w:t xml:space="preserve">• Baseplate mounting for easy installation</w:t>
      </w:r>
    </w:p>
    <w:p>
      <w:r>
        <w:rPr>
          <w:sz w:val="22"/>
          <w:szCs w:val="22"/>
        </w:rPr>
        <w:t xml:space="preserve">• Powder-coated yellow or custom colors</w:t>
      </w:r>
    </w:p>
    <w:p>
      <w:r>
        <w:rPr>
          <w:sz w:val="22"/>
          <w:szCs w:val="22"/>
        </w:rPr>
        <w:t xml:space="preserve">• Dome top design</w:t>
      </w:r>
    </w:p>
    <w:p>
      <w:r>
        <w:br w:type="page"/>
      </w:r>
    </w:p>
    <w:p>
      <w:pPr>
        <w:pStyle w:val="Heading1"/>
      </w:pPr>
      <w:r>
        <w:t xml:space="preserve">Competitor Summary</w:t>
      </w:r>
    </w:p>
    <w:p>
      <w:pPr>
        <w:spacing w:after="180"/>
      </w:pPr>
      <w:r>
        <w:rPr>
          <w:b/>
          <w:bCs/>
          <w:sz w:val="26"/>
          <w:szCs w:val="26"/>
        </w:rPr>
        <w:t xml:space="preserve">Main Competitors Identified</w:t>
      </w:r>
    </w:p>
    <w:p>
      <w:r>
        <w:rPr>
          <w:b/>
          <w:bCs/>
          <w:sz w:val="24"/>
          <w:szCs w:val="24"/>
        </w:rPr>
        <w:t xml:space="preserve">1-800 Bollards</w:t>
      </w:r>
    </w:p>
    <w:p>
      <w:pPr>
        <w:spacing w:after="120"/>
      </w:pPr>
      <w:r>
        <w:rPr>
          <w:sz w:val="22"/>
          <w:szCs w:val="22"/>
        </w:rPr>
        <w:t xml:space="preserve">Most direct competitor with similar product line and publicly listed pricing. Offers padlock removable, internal locking, and manual retractable bollards in both carbon and stainless steel.</w:t>
      </w:r>
    </w:p>
    <w:p>
      <w:r>
        <w:rPr>
          <w:b/>
          <w:bCs/>
          <w:sz w:val="24"/>
          <w:szCs w:val="24"/>
        </w:rPr>
        <w:t xml:space="preserve">Ideal Shield</w:t>
      </w:r>
    </w:p>
    <w:p>
      <w:pPr>
        <w:spacing w:after="120"/>
      </w:pPr>
      <w:r>
        <w:rPr>
          <w:sz w:val="22"/>
          <w:szCs w:val="22"/>
        </w:rPr>
        <w:t xml:space="preserve">Detroit-based manufacturer focusing on base plate bollards, removable bollards, and protective covers. Requires quote requests for pricing. Strong emphasis on US-made steel and custom color options.</w:t>
      </w:r>
    </w:p>
    <w:p>
      <w:r>
        <w:rPr>
          <w:b/>
          <w:bCs/>
          <w:sz w:val="24"/>
          <w:szCs w:val="24"/>
        </w:rPr>
        <w:t xml:space="preserve">Grainger</w:t>
      </w:r>
    </w:p>
    <w:p>
      <w:pPr>
        <w:spacing w:after="120"/>
      </w:pPr>
      <w:r>
        <w:rPr>
          <w:sz w:val="22"/>
          <w:szCs w:val="22"/>
        </w:rPr>
        <w:t xml:space="preserve">Industrial supply distributor with limited removable bollard options. Higher pricing than direct manufacturers ($700+ for 4" removable). Strong distribution network.</w:t>
      </w:r>
    </w:p>
    <w:p>
      <w:r>
        <w:rPr>
          <w:b/>
          <w:bCs/>
          <w:sz w:val="24"/>
          <w:szCs w:val="24"/>
        </w:rPr>
        <w:t xml:space="preserve">U-Line</w:t>
      </w:r>
    </w:p>
    <w:p>
      <w:pPr>
        <w:spacing w:after="240"/>
      </w:pPr>
      <w:r>
        <w:rPr>
          <w:sz w:val="22"/>
          <w:szCs w:val="22"/>
        </w:rPr>
        <w:t xml:space="preserve">Industrial supplies distributor offering removable safety bollards. Requires account login for pricing. Focus on warehouse and facility protection applications.</w:t>
      </w:r>
    </w:p>
    <w:p>
      <w:pPr>
        <w:spacing w:before="180"/>
      </w:pPr>
      <w:r>
        <w:rPr>
          <w:b/>
          <w:bCs/>
          <w:sz w:val="26"/>
          <w:szCs w:val="26"/>
        </w:rPr>
        <w:t xml:space="preserve">Key Findings</w:t>
      </w:r>
    </w:p>
    <w:p>
      <w:r>
        <w:rPr>
          <w:sz w:val="22"/>
          <w:szCs w:val="22"/>
        </w:rPr>
        <w:t xml:space="preserve">• Stainless steel products command 2-3x premium over carbon steel</w:t>
      </w:r>
    </w:p>
    <w:p>
      <w:r>
        <w:rPr>
          <w:sz w:val="22"/>
          <w:szCs w:val="22"/>
        </w:rPr>
        <w:t xml:space="preserve">• Manual retractable bollards are specialty items with higher pricing ($750-$1,400)</w:t>
      </w:r>
    </w:p>
    <w:p>
      <w:r>
        <w:rPr>
          <w:sz w:val="22"/>
          <w:szCs w:val="22"/>
        </w:rPr>
        <w:t xml:space="preserve">• Grainger pricing is notably higher than direct manufacturers</w:t>
      </w:r>
    </w:p>
    <w:p>
      <w:r>
        <w:rPr>
          <w:sz w:val="22"/>
          <w:szCs w:val="22"/>
        </w:rPr>
        <w:t xml:space="preserve">• Most competitors offer 200+ powder coat color options</w:t>
      </w:r>
    </w:p>
    <w:p>
      <w:r>
        <w:rPr>
          <w:sz w:val="22"/>
          <w:szCs w:val="22"/>
        </w:rPr>
        <w:t xml:space="preserve">• Ideal Shield and other competitors require quote requests, limiting price transparency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2E75B5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80"/>
      <w:outlineLvl w:val="0"/>
    </w:pPr>
    <w:rPr>
      <w:rFonts w:ascii="Arial" w:cs="Arial" w:eastAsia="Arial" w:hAnsi="Arial"/>
      <w:b/>
      <w:bCs/>
      <w:color w:val="2E75B5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180" w:after="120"/>
      <w:outlineLvl w:val="1"/>
    </w:pPr>
    <w:rPr>
      <w:rFonts w:ascii="Arial" w:cs="Arial" w:eastAsia="Arial" w:hAnsi="Arial"/>
      <w:b/>
      <w:bCs/>
      <w:color w:val="000000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4jb8xxcfmoa_skkvxeiq8" Type="http://schemas.openxmlformats.org/officeDocument/2006/relationships/hyperlink" Target="https://www.1800bollards.com/product/6-padlock-removable-carbon-steel-2/" TargetMode="External"/><Relationship Id="rIdffuz_0-wlovpqofurxivi" Type="http://schemas.openxmlformats.org/officeDocument/2006/relationships/hyperlink" Target="https://www.idealshield.com/products/bollards/removable-bollard/" TargetMode="External"/><Relationship Id="rId6df3tah0tklrn6o4vpmnz" Type="http://schemas.openxmlformats.org/officeDocument/2006/relationships/hyperlink" Target="https://www.poletector.com/removable-bollards" TargetMode="External"/><Relationship Id="rIdcrklzooxxfydgmhqddfrb" Type="http://schemas.openxmlformats.org/officeDocument/2006/relationships/hyperlink" Target="https://www.1800bollards.com/product/4-padlock-removable-carbon-steel/" TargetMode="External"/><Relationship Id="rId6735bzkgo_slwaxpqwdo6" Type="http://schemas.openxmlformats.org/officeDocument/2006/relationships/hyperlink" Target="https://www.grainger.com/product/Removable-Bollard-Embedded-18F757" TargetMode="External"/><Relationship Id="rIde_khv2j77pxyfeeq5vedg" Type="http://schemas.openxmlformats.org/officeDocument/2006/relationships/hyperlink" Target="https://www.uline.com/Product/Detail/H-2118R/" TargetMode="External"/><Relationship Id="rIdccu4qtd8h0touqlu8yu3a" Type="http://schemas.openxmlformats.org/officeDocument/2006/relationships/hyperlink" Target="https://www.idealshield.com/products/bollards/removable-bollard/" TargetMode="External"/><Relationship Id="rIdlpro-jh837hzh7vzunexf" Type="http://schemas.openxmlformats.org/officeDocument/2006/relationships/hyperlink" Target="https://www.1800bollards.com/product/4-padlock-removable-stainless-steel-weight-44/" TargetMode="External"/><Relationship Id="rIdpy6mev0l3bux7r7x1tysq" Type="http://schemas.openxmlformats.org/officeDocument/2006/relationships/hyperlink" Target="https://www.idealshield.com/products/bollards/removable-bollard/" TargetMode="External"/><Relationship Id="rIdjkbd0e4tneuds0utqhtmh" Type="http://schemas.openxmlformats.org/officeDocument/2006/relationships/hyperlink" Target="https://www.1800bollards.com/product/4-manual-yellow/" TargetMode="External"/><Relationship Id="rIdpck1nytfwofmx7mimqxlb" Type="http://schemas.openxmlformats.org/officeDocument/2006/relationships/hyperlink" Target="https://www.crowdcontrolwarehouse.com/products/retractable-bollard-manual-lift" TargetMode="External"/><Relationship Id="rIdujhkoxgauiu5o-pc2izbn" Type="http://schemas.openxmlformats.org/officeDocument/2006/relationships/hyperlink" Target="https://www.1800bollards.com/product/4-manual-stainless/" TargetMode="External"/><Relationship Id="rIdgkmafasozddkejojvn-ox" Type="http://schemas.openxmlformats.org/officeDocument/2006/relationships/hyperlink" Target="https://1800bollards.com/product/6-padlock-removable-stainless-steel-weight-76/" TargetMode="External"/><Relationship Id="rIdgcjogxhgiqbxlu7kt5tyz" Type="http://schemas.openxmlformats.org/officeDocument/2006/relationships/hyperlink" Target="https://www.idealshield.com/products/bollards/removable-bollard/" TargetMode="External"/><Relationship Id="rIdn2r-ntkw-w9gysgqlsdgs" Type="http://schemas.openxmlformats.org/officeDocument/2006/relationships/hyperlink" Target="https://www.1800bollards.com/product/6-baseplate-mounted-stainless-steel-bollards-2/" TargetMode="External"/><Relationship Id="rIdmcmos0phhnt_qht0puqjj" Type="http://schemas.openxmlformats.org/officeDocument/2006/relationships/hyperlink" Target="https://www.idealshield.com/products/bollards/base-plate-bollards/" TargetMode="External"/><Relationship Id="rIdn9dk50gwdxytwpv_k5jxs" Type="http://schemas.openxmlformats.org/officeDocument/2006/relationships/hyperlink" Target="https://www.1800bollards.com/product/4-baseplate-mounted-stainless-steel-bollards-2/" TargetMode="External"/><Relationship Id="rIdikxrluc_ysebwd-1jgidx" Type="http://schemas.openxmlformats.org/officeDocument/2006/relationships/hyperlink" Target="https://www.idealshield.com/products/bollards/base-plate-bollards/" TargetMode="External"/><Relationship Id="rIdix1kqlzk2wrebbzncjp0c" Type="http://schemas.openxmlformats.org/officeDocument/2006/relationships/hyperlink" Target="https://www.grainger.com/product/Safety-Bollard-1GUD6" TargetMode="External"/><Relationship Id="rIdiswbtrjeussnxwqhuhbnx" Type="http://schemas.openxmlformats.org/officeDocument/2006/relationships/hyperlink" Target="https://www.1800bollards.com/product/6x36-baseplate-mounted-carbon-steel-bollards-2/" TargetMode="External"/><Relationship Id="rIdykzhhtscrfkuumydmnt7x" Type="http://schemas.openxmlformats.org/officeDocument/2006/relationships/hyperlink" Target="https://www.idealshield.com/products/bollards/base-plate-bollards/" TargetMode="External"/><Relationship Id="rIdyyye2dnle8-v84bpl11yi" Type="http://schemas.openxmlformats.org/officeDocument/2006/relationships/hyperlink" Target="https://www.1800bollards.com/product/4x36-baseplate-mounted-carbon-steel-bollards-2/" TargetMode="External"/><Relationship Id="rId5ugcz9ozyqc6zgordw8du" Type="http://schemas.openxmlformats.org/officeDocument/2006/relationships/hyperlink" Target="https://www.idealshield.com/products/bollards/base-plate-bollards/" TargetMode="External"/><Relationship Id="rIdnaiyim83r9z0jd5wkgt9p" Type="http://schemas.openxmlformats.org/officeDocument/2006/relationships/hyperlink" Target="https://www.grainger.com/product/Safety-Bollard-1GUD6" TargetMode="External"/><Relationship Id="rId30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2025-10-17T19:32:38.157Z</dcterms:created>
  <dcterms:modified xsi:type="dcterms:W3CDTF">2025-10-17T19:32:38.157Z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