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D8" w:rsidRDefault="002F44D8" w:rsidP="002F44D8">
      <w:pPr>
        <w:pStyle w:val="2"/>
      </w:pPr>
      <w:r>
        <w:rPr>
          <w:rFonts w:hint="eastAsia"/>
        </w:rPr>
        <w:t>摘要</w:t>
      </w:r>
    </w:p>
    <w:p w:rsidR="00E201B3" w:rsidRDefault="004D7516" w:rsidP="004D7516">
      <w:pPr>
        <w:ind w:firstLine="420"/>
      </w:pPr>
      <w:r>
        <w:rPr>
          <w:rFonts w:hint="eastAsia"/>
        </w:rPr>
        <w:t>今天要跟大家分享的主题是《</w:t>
      </w:r>
      <w:hyperlink r:id="rId9" w:history="1">
        <w:r w:rsidRPr="007B3165">
          <w:rPr>
            <w:rStyle w:val="a5"/>
            <w:rFonts w:hint="eastAsia"/>
          </w:rPr>
          <w:t>前端的多重分离解耦</w:t>
        </w:r>
      </w:hyperlink>
      <w:r>
        <w:rPr>
          <w:rFonts w:hint="eastAsia"/>
        </w:rPr>
        <w:t>》，</w:t>
      </w:r>
      <w:r w:rsidR="009F76A2">
        <w:rPr>
          <w:rFonts w:hint="eastAsia"/>
        </w:rPr>
        <w:t>在进入正题之前，先看看</w:t>
      </w:r>
      <w:r w:rsidR="0063341E">
        <w:rPr>
          <w:rFonts w:hint="eastAsia"/>
        </w:rPr>
        <w:t>经常引起争论的</w:t>
      </w:r>
      <w:r w:rsidR="009F76A2">
        <w:rPr>
          <w:rFonts w:hint="eastAsia"/>
        </w:rPr>
        <w:t>几个问题：</w:t>
      </w:r>
    </w:p>
    <w:p w:rsidR="00DD0D21" w:rsidRDefault="00DD0D21" w:rsidP="00DD0D21">
      <w:pPr>
        <w:pStyle w:val="3"/>
      </w:pPr>
      <w:r>
        <w:rPr>
          <w:rFonts w:hint="eastAsia"/>
        </w:rPr>
        <w:t>价值观问题</w:t>
      </w:r>
    </w:p>
    <w:p w:rsidR="00E201B3" w:rsidRPr="00E201B3" w:rsidRDefault="00E201B3" w:rsidP="00DD0D21">
      <w:pPr>
        <w:pStyle w:val="4"/>
      </w:pPr>
      <w:r w:rsidRPr="00E201B3">
        <w:rPr>
          <w:rFonts w:hint="eastAsia"/>
        </w:rPr>
        <w:t>完成比完美更重要（</w:t>
      </w:r>
      <w:r w:rsidRPr="00E201B3">
        <w:t>faceboock</w:t>
      </w:r>
      <w:r w:rsidRPr="00E201B3">
        <w:rPr>
          <w:rFonts w:hint="eastAsia"/>
        </w:rPr>
        <w:t>）</w:t>
      </w:r>
    </w:p>
    <w:p w:rsidR="00E201B3" w:rsidRDefault="00E201B3" w:rsidP="00E201B3">
      <w:pPr>
        <w:ind w:firstLine="360"/>
      </w:pPr>
      <w:r>
        <w:rPr>
          <w:rFonts w:hint="eastAsia"/>
        </w:rPr>
        <w:t>我们经常会想一开始就把东西做的</w:t>
      </w:r>
      <w:r w:rsidR="00C243F7">
        <w:rPr>
          <w:rFonts w:hint="eastAsia"/>
        </w:rPr>
        <w:t>很</w:t>
      </w:r>
      <w:r w:rsidR="00855718">
        <w:rPr>
          <w:rFonts w:hint="eastAsia"/>
        </w:rPr>
        <w:t>完美，但是现实</w:t>
      </w:r>
      <w:r>
        <w:rPr>
          <w:rFonts w:hint="eastAsia"/>
        </w:rPr>
        <w:t>没有那</w:t>
      </w:r>
      <w:r w:rsidR="00DD0D21">
        <w:rPr>
          <w:rFonts w:hint="eastAsia"/>
        </w:rPr>
        <w:t>么美好。我们要在很短的工期内完成大部分的工作，不然就得加班赶工，</w:t>
      </w:r>
      <w:r w:rsidR="00A76BBC">
        <w:rPr>
          <w:rFonts w:hint="eastAsia"/>
        </w:rPr>
        <w:t>但是</w:t>
      </w:r>
      <w:r w:rsidR="00DD0D21">
        <w:rPr>
          <w:rFonts w:hint="eastAsia"/>
        </w:rPr>
        <w:t>后面往往有很长的空闲期可以来做优化。</w:t>
      </w:r>
      <w:r>
        <w:rPr>
          <w:rFonts w:hint="eastAsia"/>
        </w:rPr>
        <w:t>所以更好的办法是先完成再完美，一开始要构思好，后期才不会乱。</w:t>
      </w:r>
    </w:p>
    <w:p w:rsidR="00DD0D21" w:rsidRDefault="00E201B3" w:rsidP="00DD0D21">
      <w:pPr>
        <w:pStyle w:val="4"/>
      </w:pPr>
      <w:r w:rsidRPr="00E201B3">
        <w:rPr>
          <w:rFonts w:hint="eastAsia"/>
        </w:rPr>
        <w:t>一致比优秀更重要《高流量网站</w:t>
      </w:r>
      <w:r w:rsidRPr="00E201B3">
        <w:t>CSS</w:t>
      </w:r>
      <w:r w:rsidRPr="00E201B3">
        <w:rPr>
          <w:rFonts w:hint="eastAsia"/>
        </w:rPr>
        <w:t>开发技术》</w:t>
      </w:r>
    </w:p>
    <w:p w:rsidR="00E201B3" w:rsidRDefault="00E201B3" w:rsidP="00DD0D21">
      <w:pPr>
        <w:ind w:firstLine="420"/>
      </w:pPr>
      <w:r>
        <w:rPr>
          <w:rFonts w:hint="eastAsia"/>
        </w:rPr>
        <w:t>在多人合作的时候，每个人的想法都不太一样，先保持一致，再考虑做的更优秀。我一直在思考如何让</w:t>
      </w:r>
      <w:r w:rsidR="007E7B15">
        <w:rPr>
          <w:rFonts w:hint="eastAsia"/>
        </w:rPr>
        <w:t>每个人</w:t>
      </w:r>
      <w:r>
        <w:rPr>
          <w:rFonts w:hint="eastAsia"/>
        </w:rPr>
        <w:t>写出来的结构基本都一样</w:t>
      </w:r>
      <w:r w:rsidR="000A7D45">
        <w:rPr>
          <w:rFonts w:hint="eastAsia"/>
        </w:rPr>
        <w:t>？</w:t>
      </w:r>
      <w:r w:rsidR="00DD0D21">
        <w:rPr>
          <w:rFonts w:hint="eastAsia"/>
        </w:rPr>
        <w:t>如何在原型确认后就开始写结构，让视觉、前端</w:t>
      </w:r>
      <w:r w:rsidR="00E02079">
        <w:rPr>
          <w:rFonts w:hint="eastAsia"/>
        </w:rPr>
        <w:t>、后端能并行工作。这就要求前</w:t>
      </w:r>
      <w:r w:rsidR="00A46BD0">
        <w:rPr>
          <w:rFonts w:hint="eastAsia"/>
        </w:rPr>
        <w:t>端足够的分离</w:t>
      </w:r>
      <w:r w:rsidR="00E02079">
        <w:rPr>
          <w:rFonts w:hint="eastAsia"/>
        </w:rPr>
        <w:t>，各个阶段都不冲突。</w:t>
      </w:r>
    </w:p>
    <w:p w:rsidR="00DD0D21" w:rsidRDefault="00DD0D21" w:rsidP="00DD0D21">
      <w:pPr>
        <w:pStyle w:val="3"/>
      </w:pPr>
      <w:r>
        <w:rPr>
          <w:rFonts w:hint="eastAsia"/>
        </w:rPr>
        <w:t>团队合作问题</w:t>
      </w:r>
    </w:p>
    <w:p w:rsidR="00DD0D21" w:rsidRDefault="00DD0D21" w:rsidP="00DD0D21">
      <w:pPr>
        <w:pStyle w:val="4"/>
      </w:pPr>
      <w:r>
        <w:rPr>
          <w:rFonts w:hint="eastAsia"/>
        </w:rPr>
        <w:t>学习成本</w:t>
      </w:r>
    </w:p>
    <w:p w:rsidR="00DD0D21" w:rsidRDefault="00DD0D21" w:rsidP="009F76A2">
      <w:pPr>
        <w:ind w:firstLine="420"/>
      </w:pPr>
      <w:r>
        <w:rPr>
          <w:rFonts w:hint="eastAsia"/>
        </w:rPr>
        <w:t>技术都是会流动的，</w:t>
      </w:r>
      <w:r w:rsidR="00FF7152">
        <w:rPr>
          <w:rFonts w:hint="eastAsia"/>
        </w:rPr>
        <w:t>如何让别人理解我们写的东西？</w:t>
      </w:r>
      <w:r>
        <w:rPr>
          <w:rFonts w:hint="eastAsia"/>
        </w:rPr>
        <w:t>如何让新来的成员快速的进入工作</w:t>
      </w:r>
      <w:r w:rsidR="00FF7152">
        <w:rPr>
          <w:rFonts w:hint="eastAsia"/>
        </w:rPr>
        <w:t>？</w:t>
      </w:r>
      <w:r w:rsidR="005C2185">
        <w:rPr>
          <w:rFonts w:hint="eastAsia"/>
        </w:rPr>
        <w:t xml:space="preserve"> </w:t>
      </w:r>
      <w:r w:rsidR="00460EDB">
        <w:rPr>
          <w:rFonts w:hint="eastAsia"/>
        </w:rPr>
        <w:t>面对那么多的</w:t>
      </w:r>
      <w:r w:rsidR="00FC6241">
        <w:rPr>
          <w:rFonts w:hint="eastAsia"/>
        </w:rPr>
        <w:t>新</w:t>
      </w:r>
      <w:r w:rsidR="00743928">
        <w:rPr>
          <w:rFonts w:hint="eastAsia"/>
        </w:rPr>
        <w:t>名字</w:t>
      </w:r>
      <w:r w:rsidR="00EA3B1B">
        <w:rPr>
          <w:rFonts w:hint="eastAsia"/>
        </w:rPr>
        <w:t>，具体是干什么的？会不会牵一发动全身？</w:t>
      </w:r>
      <w:r w:rsidR="004264CB">
        <w:rPr>
          <w:rFonts w:hint="eastAsia"/>
        </w:rPr>
        <w:t>都要实践了才知道。</w:t>
      </w:r>
    </w:p>
    <w:p w:rsidR="00DD0D21" w:rsidRDefault="00DD0D21" w:rsidP="00DD0D21">
      <w:pPr>
        <w:pStyle w:val="4"/>
      </w:pPr>
      <w:r>
        <w:rPr>
          <w:rFonts w:hint="eastAsia"/>
        </w:rPr>
        <w:t>沟通成本</w:t>
      </w:r>
    </w:p>
    <w:p w:rsidR="00DD0D21" w:rsidRDefault="00DD0D21" w:rsidP="00DD0D21">
      <w:r>
        <w:rPr>
          <w:rFonts w:hint="eastAsia"/>
        </w:rPr>
        <w:tab/>
      </w:r>
      <w:r>
        <w:rPr>
          <w:rFonts w:hint="eastAsia"/>
        </w:rPr>
        <w:t>在需求变</w:t>
      </w:r>
      <w:r w:rsidR="00246028">
        <w:rPr>
          <w:rFonts w:hint="eastAsia"/>
        </w:rPr>
        <w:t>动的时候，团队如何更好的协调，降低沟通成本？好的办法</w:t>
      </w:r>
      <w:r w:rsidR="0089212B">
        <w:rPr>
          <w:rFonts w:hint="eastAsia"/>
        </w:rPr>
        <w:t>是让每个人的工作独立开，相互没有影响。</w:t>
      </w:r>
    </w:p>
    <w:p w:rsidR="00DD0D21" w:rsidRPr="00DD0D21" w:rsidRDefault="00DD0D21" w:rsidP="00DD0D21">
      <w:pPr>
        <w:pStyle w:val="4"/>
      </w:pPr>
      <w:r>
        <w:rPr>
          <w:rFonts w:hint="eastAsia"/>
        </w:rPr>
        <w:t>维护成本</w:t>
      </w:r>
    </w:p>
    <w:p w:rsidR="00DD0D21" w:rsidRDefault="00DD0D21" w:rsidP="00DD0D21">
      <w:r>
        <w:rPr>
          <w:rFonts w:hint="eastAsia"/>
        </w:rPr>
        <w:tab/>
      </w:r>
      <w:r w:rsidR="00A96974">
        <w:rPr>
          <w:rFonts w:hint="eastAsia"/>
        </w:rPr>
        <w:t>如何让自己做的东西，让后面的人好维护，而不是推翻重做？</w:t>
      </w:r>
      <w:r w:rsidR="005C2185">
        <w:rPr>
          <w:rFonts w:hint="eastAsia"/>
        </w:rPr>
        <w:t>整理部件库是一个很好的方法。把公用的元素展示出来，方便后期直接调用，避免重复造轮子。</w:t>
      </w:r>
    </w:p>
    <w:p w:rsidR="00156947" w:rsidRDefault="00156947" w:rsidP="00DD0D21"/>
    <w:p w:rsidR="00156947" w:rsidRDefault="00156947" w:rsidP="00DD0D21">
      <w:r>
        <w:rPr>
          <w:rFonts w:hint="eastAsia"/>
        </w:rPr>
        <w:tab/>
      </w:r>
      <w:r>
        <w:rPr>
          <w:rFonts w:hint="eastAsia"/>
        </w:rPr>
        <w:t>如何把这些成本降到最低，就是今天要讲的话题。</w:t>
      </w:r>
    </w:p>
    <w:p w:rsidR="00DD0D21" w:rsidRPr="00DD0D21" w:rsidRDefault="000D765C" w:rsidP="00DD0D21">
      <w:pPr>
        <w:pStyle w:val="2"/>
      </w:pPr>
      <w:r>
        <w:rPr>
          <w:rFonts w:hint="eastAsia"/>
        </w:rPr>
        <w:lastRenderedPageBreak/>
        <w:t>如何分离</w:t>
      </w:r>
    </w:p>
    <w:p w:rsidR="00632C14" w:rsidRDefault="00E312FB" w:rsidP="00E312FB">
      <w:pPr>
        <w:ind w:firstLine="420"/>
      </w:pPr>
      <w:r>
        <w:rPr>
          <w:rFonts w:hint="eastAsia"/>
        </w:rPr>
        <w:t>我们都知道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要分离，可以减少代码的耦合，一般的做法是不使用表现型的标签、内联样式，事件的绑定不和</w:t>
      </w:r>
      <w:r>
        <w:rPr>
          <w:rFonts w:hint="eastAsia"/>
        </w:rPr>
        <w:t>html</w:t>
      </w:r>
      <w:r w:rsidR="007C1D36">
        <w:rPr>
          <w:rFonts w:hint="eastAsia"/>
        </w:rPr>
        <w:t>写在一起。但是这样往往分离的不够彻底</w:t>
      </w:r>
      <w:r>
        <w:rPr>
          <w:rFonts w:hint="eastAsia"/>
        </w:rPr>
        <w:t>。</w:t>
      </w:r>
    </w:p>
    <w:p w:rsidR="00E312FB" w:rsidRDefault="00E312FB" w:rsidP="00E312FB">
      <w:pPr>
        <w:ind w:firstLine="420"/>
      </w:pPr>
      <w:r>
        <w:rPr>
          <w:rFonts w:hint="eastAsia"/>
        </w:rPr>
        <w:t>要跟</w:t>
      </w:r>
      <w:r>
        <w:rPr>
          <w:rFonts w:hint="eastAsia"/>
        </w:rPr>
        <w:t>html</w:t>
      </w:r>
      <w:r>
        <w:rPr>
          <w:rFonts w:hint="eastAsia"/>
        </w:rPr>
        <w:t>打交道的只有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吗？不止，这里还加入无障碍，</w:t>
      </w:r>
      <w:r>
        <w:rPr>
          <w:rFonts w:hint="eastAsia"/>
        </w:rPr>
        <w:t>seo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:rsidR="00E312FB" w:rsidRDefault="005E3A7D" w:rsidP="00E312FB">
      <w:r>
        <w:rPr>
          <w:noProof/>
        </w:rPr>
        <w:drawing>
          <wp:inline distT="0" distB="0" distL="0" distR="0" wp14:anchorId="72BDD955" wp14:editId="6ABF3830">
            <wp:extent cx="5274310" cy="29381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D8" w:rsidRDefault="002F44D8" w:rsidP="00E312FB">
      <w:r>
        <w:rPr>
          <w:rFonts w:hint="eastAsia"/>
        </w:rPr>
        <w:tab/>
      </w:r>
      <w:r>
        <w:rPr>
          <w:rFonts w:hint="eastAsia"/>
        </w:rPr>
        <w:t>这张</w:t>
      </w:r>
      <w:proofErr w:type="gramStart"/>
      <w:r>
        <w:rPr>
          <w:rFonts w:hint="eastAsia"/>
        </w:rPr>
        <w:t>图体现</w:t>
      </w:r>
      <w:proofErr w:type="gramEnd"/>
      <w:r w:rsidR="001A7061">
        <w:rPr>
          <w:rFonts w:hint="eastAsia"/>
        </w:rPr>
        <w:t>了大致的构思，有一些内容比较多，暂时隐藏，下面会详细的介绍</w:t>
      </w:r>
      <w:r>
        <w:rPr>
          <w:rFonts w:hint="eastAsia"/>
        </w:rPr>
        <w:t>。</w:t>
      </w:r>
    </w:p>
    <w:p w:rsidR="002F44D8" w:rsidRDefault="002F44D8" w:rsidP="00DD3598">
      <w:pPr>
        <w:pStyle w:val="3"/>
      </w:pPr>
      <w:r>
        <w:t>C</w:t>
      </w:r>
      <w:r>
        <w:rPr>
          <w:rFonts w:hint="eastAsia"/>
        </w:rPr>
        <w:t>ss</w:t>
      </w:r>
    </w:p>
    <w:p w:rsidR="002F44D8" w:rsidRDefault="002F44D8" w:rsidP="002F44D8">
      <w:r>
        <w:rPr>
          <w:rFonts w:hint="eastAsia"/>
        </w:rPr>
        <w:tab/>
      </w:r>
      <w:r>
        <w:t>C</w:t>
      </w:r>
      <w:r>
        <w:rPr>
          <w:rFonts w:hint="eastAsia"/>
        </w:rPr>
        <w:t>ss</w:t>
      </w:r>
      <w:r>
        <w:rPr>
          <w:rFonts w:hint="eastAsia"/>
        </w:rPr>
        <w:t>都用</w:t>
      </w:r>
      <w:r>
        <w:rPr>
          <w:rFonts w:hint="eastAsia"/>
        </w:rPr>
        <w:t>class</w:t>
      </w:r>
      <w:r>
        <w:rPr>
          <w:rFonts w:hint="eastAsia"/>
        </w:rPr>
        <w:t>来命名，主要是方便公用。</w:t>
      </w:r>
      <w:r w:rsidR="005E53A9">
        <w:rPr>
          <w:rFonts w:hint="eastAsia"/>
        </w:rPr>
        <w:t>这里引入命名空间和索引。</w:t>
      </w:r>
    </w:p>
    <w:p w:rsidR="002F44D8" w:rsidRDefault="002F44D8" w:rsidP="00DD3598">
      <w:pPr>
        <w:pStyle w:val="4"/>
      </w:pPr>
      <w:r>
        <w:rPr>
          <w:rFonts w:hint="eastAsia"/>
        </w:rPr>
        <w:t>命名空间</w:t>
      </w:r>
    </w:p>
    <w:p w:rsidR="002F44D8" w:rsidRDefault="002F44D8" w:rsidP="002F44D8">
      <w:r>
        <w:rPr>
          <w:rFonts w:hint="eastAsia"/>
        </w:rPr>
        <w:tab/>
        <w:t>page</w:t>
      </w:r>
      <w:r>
        <w:rPr>
          <w:rFonts w:hint="eastAsia"/>
        </w:rPr>
        <w:t>类用来设置页面布局，</w:t>
      </w:r>
      <w:r>
        <w:rPr>
          <w:rFonts w:hint="eastAsia"/>
        </w:rPr>
        <w:t>module</w:t>
      </w:r>
      <w:r>
        <w:rPr>
          <w:rFonts w:hint="eastAsia"/>
        </w:rPr>
        <w:t>类具有唯一性，</w:t>
      </w:r>
      <w:r>
        <w:rPr>
          <w:rFonts w:hint="eastAsia"/>
        </w:rPr>
        <w:t>widget</w:t>
      </w:r>
      <w:r>
        <w:rPr>
          <w:rFonts w:hint="eastAsia"/>
        </w:rPr>
        <w:t>是公用</w:t>
      </w:r>
      <w:proofErr w:type="gramStart"/>
      <w:r>
        <w:rPr>
          <w:rFonts w:hint="eastAsia"/>
        </w:rPr>
        <w:t>的块级元素</w:t>
      </w:r>
      <w:proofErr w:type="gramEnd"/>
      <w:r>
        <w:rPr>
          <w:rFonts w:hint="eastAsia"/>
        </w:rPr>
        <w:t>，图形是公用的行内块或行内元素。</w:t>
      </w:r>
    </w:p>
    <w:p w:rsidR="002F44D8" w:rsidRDefault="002F44D8" w:rsidP="00DD3598">
      <w:pPr>
        <w:pStyle w:val="5"/>
      </w:pPr>
      <w:r>
        <w:rPr>
          <w:rFonts w:hint="eastAsia"/>
        </w:rPr>
        <w:t>布局</w:t>
      </w:r>
      <w:r w:rsidR="00344301">
        <w:rPr>
          <w:rFonts w:hint="eastAsia"/>
        </w:rPr>
        <w:t>（</w:t>
      </w:r>
      <w:r w:rsidR="00344301">
        <w:rPr>
          <w:rFonts w:hint="eastAsia"/>
        </w:rPr>
        <w:t>page</w:t>
      </w:r>
      <w:r w:rsidR="00344301">
        <w:rPr>
          <w:rFonts w:hint="eastAsia"/>
        </w:rPr>
        <w:t>）</w:t>
      </w:r>
    </w:p>
    <w:p w:rsidR="002F44D8" w:rsidRDefault="002F44D8" w:rsidP="002F44D8">
      <w:r>
        <w:rPr>
          <w:rFonts w:hint="eastAsia"/>
        </w:rPr>
        <w:tab/>
      </w:r>
      <w:r w:rsidR="00344301">
        <w:rPr>
          <w:rFonts w:hint="eastAsia"/>
        </w:rPr>
        <w:t>以</w:t>
      </w:r>
      <w:r w:rsidR="00344301">
        <w:rPr>
          <w:rFonts w:hint="eastAsia"/>
        </w:rPr>
        <w:t>p</w:t>
      </w:r>
      <w:r w:rsidR="00344301">
        <w:rPr>
          <w:rFonts w:hint="eastAsia"/>
        </w:rPr>
        <w:t>为开头的只设置宽度和间距，和模块分离开。</w:t>
      </w:r>
    </w:p>
    <w:p w:rsidR="00344301" w:rsidRDefault="00344301" w:rsidP="00DD3598">
      <w:pPr>
        <w:pStyle w:val="5"/>
      </w:pPr>
      <w:r>
        <w:rPr>
          <w:rFonts w:hint="eastAsia"/>
        </w:rPr>
        <w:t>模块（</w:t>
      </w:r>
      <w:r>
        <w:rPr>
          <w:rFonts w:hint="eastAsia"/>
        </w:rPr>
        <w:t>module</w:t>
      </w:r>
      <w:r>
        <w:rPr>
          <w:rFonts w:hint="eastAsia"/>
        </w:rPr>
        <w:t>）</w:t>
      </w:r>
    </w:p>
    <w:p w:rsidR="00344301" w:rsidRDefault="00344301" w:rsidP="00344301"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m</w:t>
      </w:r>
      <w:r>
        <w:rPr>
          <w:rFonts w:hint="eastAsia"/>
        </w:rPr>
        <w:t>开头的在同一个页面内具有唯一性，可以用来控制公用的元素。模块的布局要和部件分离。</w:t>
      </w:r>
    </w:p>
    <w:p w:rsidR="00344301" w:rsidRDefault="00344301" w:rsidP="00DD3598">
      <w:pPr>
        <w:pStyle w:val="5"/>
      </w:pPr>
      <w:r>
        <w:rPr>
          <w:rFonts w:hint="eastAsia"/>
        </w:rPr>
        <w:lastRenderedPageBreak/>
        <w:t>部件（</w:t>
      </w:r>
      <w:r>
        <w:rPr>
          <w:rFonts w:hint="eastAsia"/>
        </w:rPr>
        <w:t>widget</w:t>
      </w:r>
      <w:r>
        <w:rPr>
          <w:rFonts w:hint="eastAsia"/>
        </w:rPr>
        <w:t>）</w:t>
      </w:r>
    </w:p>
    <w:p w:rsidR="00344301" w:rsidRDefault="00344301" w:rsidP="00344301"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开头的说明是公用的元素，</w:t>
      </w:r>
      <w:r w:rsidR="00567C19">
        <w:rPr>
          <w:rFonts w:hint="eastAsia"/>
        </w:rPr>
        <w:t>部件</w:t>
      </w:r>
      <w:r>
        <w:rPr>
          <w:rFonts w:hint="eastAsia"/>
        </w:rPr>
        <w:t>用“</w:t>
      </w:r>
      <w:r>
        <w:rPr>
          <w:rFonts w:hint="eastAsia"/>
        </w:rPr>
        <w:t>w_</w:t>
      </w:r>
      <w:r>
        <w:rPr>
          <w:rFonts w:hint="eastAsia"/>
        </w:rPr>
        <w:t>功能”来命名，功能可以参考无障碍的</w:t>
      </w:r>
      <w:r>
        <w:rPr>
          <w:rFonts w:hint="eastAsia"/>
        </w:rPr>
        <w:t>role</w:t>
      </w:r>
      <w:r>
        <w:rPr>
          <w:rFonts w:hint="eastAsia"/>
        </w:rPr>
        <w:t>属性。部件的布局要和图形分离。</w:t>
      </w:r>
      <w:r w:rsidR="007A0363">
        <w:rPr>
          <w:rFonts w:hint="eastAsia"/>
        </w:rPr>
        <w:t>如果要做细微的修改用模块来控制，不会污染到其他地方。</w:t>
      </w:r>
    </w:p>
    <w:p w:rsidR="00344301" w:rsidRDefault="00344301" w:rsidP="00DD3598">
      <w:pPr>
        <w:pStyle w:val="5"/>
      </w:pPr>
      <w:r>
        <w:rPr>
          <w:rFonts w:hint="eastAsia"/>
        </w:rPr>
        <w:t>图形（</w:t>
      </w:r>
      <w:r>
        <w:rPr>
          <w:rFonts w:hint="eastAsia"/>
        </w:rPr>
        <w:t>figure</w:t>
      </w:r>
      <w:r>
        <w:rPr>
          <w:rFonts w:hint="eastAsia"/>
        </w:rPr>
        <w:t>）</w:t>
      </w:r>
    </w:p>
    <w:p w:rsidR="00344301" w:rsidRDefault="00344301" w:rsidP="00344301"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</w:t>
      </w:r>
      <w:r>
        <w:rPr>
          <w:rFonts w:hint="eastAsia"/>
        </w:rPr>
        <w:t>开头的是最小的粒度，一般可以用一个标签来设置样式，公用程度高，可以放在不同的部件</w:t>
      </w:r>
      <w:r w:rsidR="005C34A3">
        <w:rPr>
          <w:rFonts w:hint="eastAsia"/>
        </w:rPr>
        <w:t>或模块</w:t>
      </w:r>
      <w:r>
        <w:rPr>
          <w:rFonts w:hint="eastAsia"/>
        </w:rPr>
        <w:t>里面。</w:t>
      </w:r>
    </w:p>
    <w:p w:rsidR="00B66281" w:rsidRPr="00B66281" w:rsidRDefault="00B66281" w:rsidP="00344301">
      <w:r w:rsidRPr="00B66281">
        <w:rPr>
          <w:noProof/>
        </w:rPr>
        <w:drawing>
          <wp:inline distT="0" distB="0" distL="0" distR="0" wp14:anchorId="60C51269" wp14:editId="036034AB">
            <wp:extent cx="5274310" cy="3352605"/>
            <wp:effectExtent l="0" t="0" r="2540" b="635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A3" w:rsidRDefault="005C34A3" w:rsidP="00DD3598">
      <w:pPr>
        <w:pStyle w:val="4"/>
      </w:pPr>
      <w:r>
        <w:rPr>
          <w:rFonts w:hint="eastAsia"/>
        </w:rPr>
        <w:t>索引</w:t>
      </w:r>
    </w:p>
    <w:p w:rsidR="005C34A3" w:rsidRDefault="005C34A3" w:rsidP="005C34A3">
      <w:r>
        <w:rPr>
          <w:rFonts w:hint="eastAsia"/>
        </w:rPr>
        <w:tab/>
      </w:r>
      <w:r>
        <w:rPr>
          <w:rFonts w:hint="eastAsia"/>
        </w:rPr>
        <w:t>索引就是各个命名空间的细分，方便控制到每个</w:t>
      </w:r>
      <w:r>
        <w:rPr>
          <w:rFonts w:hint="eastAsia"/>
        </w:rPr>
        <w:t>dom</w:t>
      </w:r>
      <w:r>
        <w:rPr>
          <w:rFonts w:hint="eastAsia"/>
        </w:rPr>
        <w:t>节点。页面、模块、部件都可以</w:t>
      </w:r>
      <w:proofErr w:type="gramStart"/>
      <w:r>
        <w:rPr>
          <w:rFonts w:hint="eastAsia"/>
        </w:rPr>
        <w:t>分头中</w:t>
      </w:r>
      <w:proofErr w:type="gramEnd"/>
      <w:r>
        <w:rPr>
          <w:rFonts w:hint="eastAsia"/>
        </w:rPr>
        <w:t>尾，头中尾里面再分行列，这样就有足够的选择器可以使用，而不是什么标签没用到就用什么标签。布局和一些细微的部分就交索引来控制，把公用部分组合起来。</w:t>
      </w:r>
    </w:p>
    <w:p w:rsidR="000111A0" w:rsidRDefault="000111A0" w:rsidP="000111A0">
      <w:pPr>
        <w:pStyle w:val="5"/>
      </w:pPr>
      <w:r w:rsidRPr="000111A0">
        <w:rPr>
          <w:rFonts w:hint="eastAsia"/>
        </w:rPr>
        <w:t>索引（布局和模块）</w:t>
      </w:r>
    </w:p>
    <w:p w:rsidR="00B66281" w:rsidRDefault="000111A0" w:rsidP="005C34A3">
      <w:r>
        <w:rPr>
          <w:rFonts w:hint="eastAsia"/>
        </w:rPr>
        <w:tab/>
      </w:r>
      <w:r w:rsidRPr="000111A0">
        <w:rPr>
          <w:noProof/>
        </w:rPr>
        <w:lastRenderedPageBreak/>
        <w:drawing>
          <wp:inline distT="0" distB="0" distL="0" distR="0" wp14:anchorId="11596A9A" wp14:editId="2E5B43CE">
            <wp:extent cx="5274310" cy="4470743"/>
            <wp:effectExtent l="0" t="0" r="2540" b="6350"/>
            <wp:docPr id="5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5F" w:rsidRDefault="00A9525F" w:rsidP="005C34A3">
      <w:r>
        <w:rPr>
          <w:rFonts w:hint="eastAsia"/>
        </w:rPr>
        <w:tab/>
      </w:r>
      <w:r>
        <w:rPr>
          <w:rFonts w:hint="eastAsia"/>
        </w:rPr>
        <w:t>为什么这么划分？举个例子，我们去电影院看电影，电影票上面会写几号厅，几排几号，这样我们就能找到自己的位置。模块也是一样我们只要给他一个唯一的数值，不同的人分配不同的地址空间，这样就不会有冲突了。</w:t>
      </w:r>
    </w:p>
    <w:p w:rsidR="00A9525F" w:rsidRDefault="00A9525F" w:rsidP="005C34A3">
      <w:r>
        <w:rPr>
          <w:rFonts w:hint="eastAsia"/>
        </w:rPr>
        <w:tab/>
      </w:r>
      <w:r>
        <w:rPr>
          <w:rFonts w:hint="eastAsia"/>
        </w:rPr>
        <w:t>为什么模块不用标题来命名呢？举个例子，</w:t>
      </w:r>
      <w:r>
        <w:rPr>
          <w:rFonts w:hint="eastAsia"/>
        </w:rPr>
        <w:t>1</w:t>
      </w:r>
      <w:r>
        <w:rPr>
          <w:rFonts w:hint="eastAsia"/>
        </w:rPr>
        <w:t>号厅放映的是《霍比特人</w:t>
      </w:r>
      <w:r>
        <w:rPr>
          <w:rFonts w:hint="eastAsia"/>
        </w:rPr>
        <w:t>2</w:t>
      </w:r>
      <w:r>
        <w:rPr>
          <w:rFonts w:hint="eastAsia"/>
        </w:rPr>
        <w:t>》，但是我们不会</w:t>
      </w:r>
      <w:proofErr w:type="gramStart"/>
      <w:r>
        <w:rPr>
          <w:rFonts w:hint="eastAsia"/>
        </w:rPr>
        <w:t>叫他为霍比特</w:t>
      </w:r>
      <w:proofErr w:type="gramEnd"/>
      <w:r>
        <w:rPr>
          <w:rFonts w:hint="eastAsia"/>
        </w:rPr>
        <w:t>人</w:t>
      </w:r>
      <w:r w:rsidR="00950FDA">
        <w:rPr>
          <w:rFonts w:hint="eastAsia"/>
        </w:rPr>
        <w:t>2</w:t>
      </w:r>
      <w:r>
        <w:rPr>
          <w:rFonts w:hint="eastAsia"/>
        </w:rPr>
        <w:t>号厅，因为他可能放映其他的影片。模块也一样，标题可能会变，而且同样的标题可能展现形式会不同，所以模块作为唯一的需要跟内容分离。</w:t>
      </w:r>
    </w:p>
    <w:p w:rsidR="000111A0" w:rsidRDefault="000111A0" w:rsidP="000111A0">
      <w:pPr>
        <w:pStyle w:val="5"/>
      </w:pPr>
      <w:r w:rsidRPr="000111A0">
        <w:rPr>
          <w:rFonts w:hint="eastAsia"/>
        </w:rPr>
        <w:lastRenderedPageBreak/>
        <w:t>索引（公用块级）</w:t>
      </w:r>
    </w:p>
    <w:p w:rsidR="000111A0" w:rsidRDefault="000111A0" w:rsidP="000111A0">
      <w:r w:rsidRPr="000111A0">
        <w:rPr>
          <w:noProof/>
        </w:rPr>
        <w:drawing>
          <wp:inline distT="0" distB="0" distL="0" distR="0" wp14:anchorId="58D0B92E" wp14:editId="5A5CF1D3">
            <wp:extent cx="5274310" cy="3406312"/>
            <wp:effectExtent l="0" t="0" r="2540" b="3810"/>
            <wp:docPr id="7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A0" w:rsidRDefault="000111A0" w:rsidP="000111A0">
      <w:pPr>
        <w:pStyle w:val="5"/>
      </w:pPr>
      <w:r w:rsidRPr="000111A0">
        <w:rPr>
          <w:rFonts w:hint="eastAsia"/>
        </w:rPr>
        <w:t>索引（公用行内）</w:t>
      </w:r>
    </w:p>
    <w:p w:rsidR="000111A0" w:rsidRDefault="000111A0" w:rsidP="000111A0">
      <w:r w:rsidRPr="000111A0">
        <w:rPr>
          <w:noProof/>
        </w:rPr>
        <w:drawing>
          <wp:inline distT="0" distB="0" distL="0" distR="0" wp14:anchorId="514FF6D8" wp14:editId="03BDAEF7">
            <wp:extent cx="3982006" cy="2781688"/>
            <wp:effectExtent l="0" t="0" r="0" b="0"/>
            <wp:docPr id="8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9" w:rsidRPr="000111A0" w:rsidRDefault="005225B9" w:rsidP="005225B9">
      <w:pPr>
        <w:ind w:firstLine="420"/>
      </w:pPr>
      <w:r>
        <w:rPr>
          <w:rFonts w:hint="eastAsia"/>
        </w:rPr>
        <w:t>公用的部分需要放在一起展示，方便后期的查找</w:t>
      </w:r>
      <w:r w:rsidR="00EC4F7D">
        <w:rPr>
          <w:rFonts w:hint="eastAsia"/>
        </w:rPr>
        <w:t>，颗粒分离的尽可能的细，重用度会更</w:t>
      </w:r>
      <w:r w:rsidR="00CB548B">
        <w:rPr>
          <w:rFonts w:hint="eastAsia"/>
        </w:rPr>
        <w:t>高</w:t>
      </w:r>
      <w:r w:rsidR="00EC4F7D">
        <w:rPr>
          <w:rFonts w:hint="eastAsia"/>
        </w:rPr>
        <w:t>。</w:t>
      </w:r>
    </w:p>
    <w:p w:rsidR="005C34A3" w:rsidRPr="005C34A3" w:rsidRDefault="00744C7D" w:rsidP="00DD3598">
      <w:pPr>
        <w:pStyle w:val="3"/>
      </w:pPr>
      <w:r>
        <w:lastRenderedPageBreak/>
        <w:t>J</w:t>
      </w:r>
      <w:r>
        <w:rPr>
          <w:rFonts w:hint="eastAsia"/>
        </w:rPr>
        <w:t>s</w:t>
      </w:r>
    </w:p>
    <w:p w:rsidR="00C023DD" w:rsidRDefault="00C023DD" w:rsidP="005C34A3">
      <w:r w:rsidRPr="00B053B0">
        <w:rPr>
          <w:noProof/>
        </w:rPr>
        <w:drawing>
          <wp:inline distT="0" distB="0" distL="0" distR="0" wp14:anchorId="54B572C7" wp14:editId="50012E8F">
            <wp:extent cx="5274310" cy="3543300"/>
            <wp:effectExtent l="0" t="0" r="2540" b="0"/>
            <wp:docPr id="9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A3" w:rsidRDefault="00744C7D" w:rsidP="005C34A3">
      <w:r>
        <w:rPr>
          <w:rFonts w:hint="eastAsia"/>
        </w:rPr>
        <w:tab/>
      </w:r>
      <w:r>
        <w:t>J</w:t>
      </w:r>
      <w:r>
        <w:rPr>
          <w:rFonts w:hint="eastAsia"/>
        </w:rPr>
        <w:t>s</w:t>
      </w:r>
      <w:r>
        <w:rPr>
          <w:rFonts w:hint="eastAsia"/>
        </w:rPr>
        <w:t>用的比较多的是</w:t>
      </w:r>
      <w:r>
        <w:rPr>
          <w:rFonts w:hint="eastAsia"/>
        </w:rPr>
        <w:t>dom</w:t>
      </w:r>
      <w:r>
        <w:rPr>
          <w:rFonts w:hint="eastAsia"/>
        </w:rPr>
        <w:t>操作，因为</w:t>
      </w:r>
      <w:r w:rsidR="009B6C50">
        <w:rPr>
          <w:rFonts w:hint="eastAsia"/>
        </w:rPr>
        <w:t>ie6-8</w:t>
      </w:r>
      <w:r w:rsidR="009B6C50">
        <w:rPr>
          <w:rFonts w:hint="eastAsia"/>
        </w:rPr>
        <w:t>不支持直接获取</w:t>
      </w:r>
      <w:r w:rsidR="009B6C50">
        <w:rPr>
          <w:rFonts w:hint="eastAsia"/>
        </w:rPr>
        <w:t>class</w:t>
      </w:r>
      <w:r w:rsidR="009B6C50">
        <w:rPr>
          <w:rFonts w:hint="eastAsia"/>
        </w:rPr>
        <w:t>，</w:t>
      </w:r>
      <w:r w:rsidR="009E1741">
        <w:rPr>
          <w:rFonts w:hint="eastAsia"/>
        </w:rPr>
        <w:t>所以用</w:t>
      </w:r>
      <w:r w:rsidR="00850512">
        <w:rPr>
          <w:rFonts w:hint="eastAsia"/>
        </w:rPr>
        <w:t>id</w:t>
      </w:r>
      <w:r w:rsidR="007321BB">
        <w:rPr>
          <w:rFonts w:hint="eastAsia"/>
        </w:rPr>
        <w:t>会比较快，</w:t>
      </w:r>
      <w:r>
        <w:rPr>
          <w:rFonts w:hint="eastAsia"/>
        </w:rPr>
        <w:t>模块具有唯一性，可以用模块来定</w:t>
      </w:r>
      <w:r>
        <w:rPr>
          <w:rFonts w:hint="eastAsia"/>
        </w:rPr>
        <w:t>id</w:t>
      </w:r>
      <w:r>
        <w:rPr>
          <w:rFonts w:hint="eastAsia"/>
        </w:rPr>
        <w:t>，加上</w:t>
      </w:r>
      <w:r>
        <w:rPr>
          <w:rFonts w:hint="eastAsia"/>
        </w:rPr>
        <w:t>j</w:t>
      </w:r>
      <w:r>
        <w:rPr>
          <w:rFonts w:hint="eastAsia"/>
        </w:rPr>
        <w:t>前缀。公用部分的</w:t>
      </w:r>
      <w:r>
        <w:rPr>
          <w:rFonts w:hint="eastAsia"/>
        </w:rPr>
        <w:t>class</w:t>
      </w:r>
      <w:r>
        <w:rPr>
          <w:rFonts w:hint="eastAsia"/>
        </w:rPr>
        <w:t>也加上</w:t>
      </w:r>
      <w:r>
        <w:rPr>
          <w:rFonts w:hint="eastAsia"/>
        </w:rPr>
        <w:t>j</w:t>
      </w:r>
      <w:r>
        <w:rPr>
          <w:rFonts w:hint="eastAsia"/>
        </w:rPr>
        <w:t>前缀，跟样式的</w:t>
      </w:r>
      <w:r>
        <w:rPr>
          <w:rFonts w:hint="eastAsia"/>
        </w:rPr>
        <w:t>class</w:t>
      </w:r>
      <w:r>
        <w:rPr>
          <w:rFonts w:hint="eastAsia"/>
        </w:rPr>
        <w:t>区分开。这样可以比较方便的看出</w:t>
      </w:r>
      <w:r>
        <w:rPr>
          <w:rFonts w:hint="eastAsia"/>
        </w:rPr>
        <w:t>html</w:t>
      </w:r>
      <w:r>
        <w:rPr>
          <w:rFonts w:hint="eastAsia"/>
        </w:rPr>
        <w:t>哪里有</w:t>
      </w:r>
      <w:r>
        <w:rPr>
          <w:rFonts w:hint="eastAsia"/>
        </w:rPr>
        <w:t>dom</w:t>
      </w:r>
      <w:r>
        <w:rPr>
          <w:rFonts w:hint="eastAsia"/>
        </w:rPr>
        <w:t>操作，修改也不会跟样式有冲突。</w:t>
      </w:r>
    </w:p>
    <w:p w:rsidR="00B053B0" w:rsidRDefault="00B053B0" w:rsidP="005C34A3"/>
    <w:p w:rsidR="00744C7D" w:rsidRDefault="00744C7D" w:rsidP="00DD3598">
      <w:pPr>
        <w:pStyle w:val="3"/>
      </w:pPr>
      <w:r>
        <w:rPr>
          <w:rFonts w:hint="eastAsia"/>
        </w:rPr>
        <w:t>无障碍</w:t>
      </w:r>
    </w:p>
    <w:p w:rsidR="00744C7D" w:rsidRDefault="00744C7D" w:rsidP="00DD3598">
      <w:pPr>
        <w:pStyle w:val="4"/>
      </w:pPr>
      <w:r>
        <w:t>R</w:t>
      </w:r>
      <w:r>
        <w:rPr>
          <w:rFonts w:hint="eastAsia"/>
        </w:rPr>
        <w:t>ole</w:t>
      </w:r>
      <w:r>
        <w:rPr>
          <w:rFonts w:hint="eastAsia"/>
        </w:rPr>
        <w:t>属性</w:t>
      </w:r>
    </w:p>
    <w:p w:rsidR="00744C7D" w:rsidRPr="00744C7D" w:rsidRDefault="00744C7D" w:rsidP="00D7292A">
      <w:pPr>
        <w:ind w:firstLine="420"/>
      </w:pPr>
      <w:r>
        <w:t>R</w:t>
      </w:r>
      <w:r>
        <w:rPr>
          <w:rFonts w:hint="eastAsia"/>
        </w:rPr>
        <w:t>ole</w:t>
      </w:r>
      <w:r>
        <w:rPr>
          <w:rFonts w:hint="eastAsia"/>
        </w:rPr>
        <w:t>属性可以让屏幕阅读器读出来，帮助视障用户更好的理解网站，下表是</w:t>
      </w:r>
      <w:r>
        <w:rPr>
          <w:rFonts w:hint="eastAsia"/>
        </w:rPr>
        <w:t>nvda</w:t>
      </w:r>
      <w:r>
        <w:rPr>
          <w:rFonts w:hint="eastAsia"/>
        </w:rPr>
        <w:t>和争</w:t>
      </w:r>
      <w:proofErr w:type="gramStart"/>
      <w:r>
        <w:rPr>
          <w:rFonts w:hint="eastAsia"/>
        </w:rPr>
        <w:t>渡读屏</w:t>
      </w:r>
      <w:proofErr w:type="gramEnd"/>
      <w:r>
        <w:rPr>
          <w:rFonts w:hint="eastAsia"/>
        </w:rPr>
        <w:t>对各浏览器的支持情况，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代表</w:t>
      </w:r>
      <w:r>
        <w:rPr>
          <w:rFonts w:hint="eastAsia"/>
        </w:rPr>
        <w:t>ie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代表</w:t>
      </w:r>
      <w:r>
        <w:rPr>
          <w:rFonts w:hint="eastAsia"/>
        </w:rPr>
        <w:t>firefox</w:t>
      </w:r>
      <w:r>
        <w:rPr>
          <w:rFonts w:hint="eastAsia"/>
        </w:rPr>
        <w:t>。</w:t>
      </w:r>
      <w:r w:rsidR="00D7292A">
        <w:rPr>
          <w:rFonts w:hint="eastAsia"/>
        </w:rPr>
        <w:t>样式的公用元素可以用这些名字来命名，加上命名空间的前缀。</w:t>
      </w:r>
    </w:p>
    <w:tbl>
      <w:tblPr>
        <w:tblW w:w="936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Role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属性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Nvda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争</w:t>
            </w:r>
            <w:proofErr w:type="gramStart"/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渡读屏</w:t>
            </w:r>
            <w:proofErr w:type="gramEnd"/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公益版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alert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警告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alertdialog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对话框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对话框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应用程序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窗格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主窗口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article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lastRenderedPageBreak/>
              <w:t>banner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横幅区书签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button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按钮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按下按钮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checkbox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复选框未选中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复选框未选中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columnheader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列标题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proofErr w:type="gramStart"/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列标头</w:t>
            </w:r>
            <w:proofErr w:type="gramEnd"/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combobox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组合框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(c,i),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组合框已折叠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组合框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complementary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其他内容区书签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contentinfo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内容信息区书签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definition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dialog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对话框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对话框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directory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列表共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document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form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grid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表格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表格有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行和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列编辑框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表格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gridcell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单元格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单元格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group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分组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heading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标题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可编辑文本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img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图形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图形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link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链接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链接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list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列表有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个项目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列表只读共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listbox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列表共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listitem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列表项目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列表项目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只读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log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main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主要内容区书签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marquee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动画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math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数学公式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lastRenderedPageBreak/>
              <w:t>menu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菜单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菜单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menubar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菜单栏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菜单栏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menuitem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menuitemcheckbox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可单击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menuitemradio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可单击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navigation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proofErr w:type="gramStart"/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导航区</w:t>
            </w:r>
            <w:proofErr w:type="gramEnd"/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书签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note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option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未选择第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列表项目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presentation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progressbar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进度栏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进度栏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进度栏只读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radio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单选按钮未选中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单选按钮未选中第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单选按钮未选中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radiogroup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分组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region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窗格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分组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row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行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行未选择第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行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rowgroup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rowheader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行标题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proofErr w:type="gramStart"/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行标头</w:t>
            </w:r>
            <w:proofErr w:type="gramEnd"/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scrollbar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没听清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滚动条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search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搜索区书签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separator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分隔符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分隔符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slider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滑块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滑块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spinbutton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旋钮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微调组合框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status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状态栏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tab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选项卡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选项卡已选择第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选项卡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lastRenderedPageBreak/>
              <w:t>tablist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选项卡列表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选项卡列表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tabpanel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窗格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属性页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textbox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编辑框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可编辑文本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timer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toolbar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工具栏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工具栏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tooltip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tree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树视图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(c,i,f)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树视图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(i,f)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treegrid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表格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(c,i)</w:t>
            </w:r>
            <w:proofErr w:type="gramStart"/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树式图</w:t>
            </w:r>
            <w:proofErr w:type="gramEnd"/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树视图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</w:tr>
      <w:tr w:rsidR="00744C7D" w:rsidRPr="00744C7D" w:rsidTr="00744C7D"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treeitem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树视图项目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(c)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未选择第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项共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44C7D">
              <w:rPr>
                <w:rFonts w:ascii="宋体" w:eastAsia="宋体" w:hAnsi="宋体" w:cs="Helvetica" w:hint="eastAsia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项第一级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(f)</w:t>
            </w:r>
          </w:p>
        </w:tc>
        <w:tc>
          <w:tcPr>
            <w:tcW w:w="283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744C7D" w:rsidRPr="00744C7D" w:rsidRDefault="00744C7D" w:rsidP="00744C7D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744C7D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树视图项目</w:t>
            </w:r>
            <w:r w:rsidRPr="00744C7D">
              <w:rPr>
                <w:rFonts w:ascii="Times New Roman" w:eastAsia="宋体" w:hAnsi="Times New Roman" w:cs="Times New Roman"/>
                <w:color w:val="757575"/>
                <w:kern w:val="0"/>
                <w:sz w:val="18"/>
                <w:szCs w:val="18"/>
                <w:bdr w:val="none" w:sz="0" w:space="0" w:color="auto" w:frame="1"/>
              </w:rPr>
              <w:t>(i)</w:t>
            </w:r>
          </w:p>
        </w:tc>
      </w:tr>
    </w:tbl>
    <w:p w:rsidR="000910DD" w:rsidRDefault="000910DD" w:rsidP="000910DD">
      <w:pPr>
        <w:pStyle w:val="5"/>
      </w:pPr>
      <w:r>
        <w:t>L</w:t>
      </w:r>
      <w:r>
        <w:rPr>
          <w:rFonts w:hint="eastAsia"/>
        </w:rPr>
        <w:t>andmark role</w:t>
      </w:r>
    </w:p>
    <w:p w:rsidR="000910DD" w:rsidRPr="000910DD" w:rsidRDefault="000910DD" w:rsidP="000910DD">
      <w:r w:rsidRPr="000910DD">
        <w:rPr>
          <w:noProof/>
        </w:rPr>
        <w:drawing>
          <wp:inline distT="0" distB="0" distL="0" distR="0" wp14:anchorId="6760E793" wp14:editId="0BA0E6C5">
            <wp:extent cx="4762500" cy="2552700"/>
            <wp:effectExtent l="0" t="0" r="0" b="0"/>
            <wp:docPr id="1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7D" w:rsidRDefault="00D7292A" w:rsidP="00DD3598">
      <w:pPr>
        <w:pStyle w:val="4"/>
      </w:pPr>
      <w:r>
        <w:t>A</w:t>
      </w:r>
      <w:r>
        <w:rPr>
          <w:rFonts w:hint="eastAsia"/>
        </w:rPr>
        <w:t>ria</w:t>
      </w:r>
      <w:r>
        <w:rPr>
          <w:rFonts w:hint="eastAsia"/>
        </w:rPr>
        <w:t>属性</w:t>
      </w:r>
    </w:p>
    <w:p w:rsidR="00D7292A" w:rsidRDefault="00D7292A" w:rsidP="00744C7D">
      <w:r>
        <w:rPr>
          <w:rFonts w:hint="eastAsia"/>
        </w:rPr>
        <w:tab/>
      </w:r>
      <w:r>
        <w:t>A</w:t>
      </w:r>
      <w:r>
        <w:rPr>
          <w:rFonts w:hint="eastAsia"/>
        </w:rPr>
        <w:t>ria</w:t>
      </w:r>
      <w:r>
        <w:rPr>
          <w:rFonts w:hint="eastAsia"/>
        </w:rPr>
        <w:t>属性可以加强交互效果对屏幕阅读器的友好。</w:t>
      </w:r>
      <w:r>
        <w:t>D</w:t>
      </w:r>
      <w:r>
        <w:rPr>
          <w:rFonts w:hint="eastAsia"/>
        </w:rPr>
        <w:t>om</w:t>
      </w:r>
      <w:r>
        <w:rPr>
          <w:rFonts w:hint="eastAsia"/>
        </w:rPr>
        <w:t>操作的时候可以适当添加这些属性。</w:t>
      </w:r>
    </w:p>
    <w:tbl>
      <w:tblPr>
        <w:tblW w:w="9360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6"/>
        <w:gridCol w:w="3082"/>
        <w:gridCol w:w="3082"/>
      </w:tblGrid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before="100" w:beforeAutospacing="1" w:after="100" w:afterAutospacing="1"/>
              <w:jc w:val="center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aria属性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before="100" w:beforeAutospacing="1" w:after="100" w:afterAutospacing="1"/>
              <w:jc w:val="center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nvda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before="100" w:beforeAutospacing="1" w:after="100" w:afterAutospacing="1"/>
              <w:jc w:val="center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争</w:t>
            </w:r>
            <w:proofErr w:type="gramStart"/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渡读屏</w:t>
            </w:r>
            <w:proofErr w:type="gramEnd"/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公益版</w:t>
            </w: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aria-activedescendant=”"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lastRenderedPageBreak/>
              <w:t>aria-atomic=”true”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aria-atomic=”false”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aria-autocomplete=”both”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aria-autocomplete=”inline”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aria-autocomplete=”list”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aria-autocomplete=”none”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aria-busy=”false”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aria-busy=true”"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忙碌中(i,f)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aria-checked=”false”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aria-checked=”mixed”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混合选择(c)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aria-checked=”true”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aria-checked=”undefined”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aria-controls=”"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aria-describedby=”"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aria-disabled=”false”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aria-disabled=”true”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proofErr w:type="gramStart"/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不</w:t>
            </w:r>
            <w:proofErr w:type="gramEnd"/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可用(c,i,f)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proofErr w:type="gramStart"/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不</w:t>
            </w:r>
            <w:proofErr w:type="gramEnd"/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可用(i)</w:t>
            </w: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aria-dropeffect=”copy”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放置目标(i,f)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lastRenderedPageBreak/>
              <w:t>aria-dropeffect=”execute”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放置目标(i,f)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aria-dropeffect=”link”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放置目标(i,f)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aria-dropeffect=”move”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放置目标(i,f)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aria-dropeffect=”none”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aria-dropeffect=”popup”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放置目标(i,f)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aria-expanded=”false”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已折叠(i,f)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aria-expanded=”true”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已展开(i,f)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aria-expanded=”undefined”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aria-flowto=”"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aria-grabbed=”false”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可拖拽(i,f)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aria-grabbed=”true”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拖拽(i,f)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aria-grabbed=”undefined”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aria-haspopup=”false”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aria-haspopup=”true”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打开子菜单(c)子菜单(i,f)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展开菜单(i)</w:t>
            </w: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aria-hidden=”false”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aria-invalid=”false”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错误的记录(c,f)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aria-invalid=”grammar”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错误的记录(c,f)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lastRenderedPageBreak/>
              <w:t>aria-invalid=”spelling”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错误的记录(c,f)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aria-invalid=”true”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错误的记录(c,f)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aria-label=”"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aria-labelledby=”"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aria-level=”"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aria-live=”assertive”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aria-live=”off”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aria-live=”polite”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aria-multiline=”false”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aria-multiline=”true”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多行(i)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aria-multiselectable=”false”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aria-multiselectable=”true”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aria-orientation=”horizontal”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aria-orientation=”vertical”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aria-owns=</w:t>
            </w:r>
            <w:proofErr w:type="gramStart"/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”</w:t>
            </w:r>
            <w:proofErr w:type="gramEnd"/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"</w:t>
            </w:r>
            <w:r w:rsidR="009B6DFC">
              <w:rPr>
                <w:rFonts w:ascii="宋体" w:eastAsia="宋体" w:hAnsi="宋体" w:cs="宋体" w:hint="eastAsia"/>
                <w:color w:val="757575"/>
                <w:kern w:val="0"/>
                <w:sz w:val="18"/>
                <w:szCs w:val="18"/>
              </w:rPr>
              <w:t>（关联到指定的id）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aria-posinset=”"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aria-pressed=”false”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lastRenderedPageBreak/>
              <w:t>aria-pressed=”mixed”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aria-pressed=”true”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aria-pressed=”undefined”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aria-readonly=”false”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aria-readonly=”true”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必须的(c,i,f)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aria-relevant=”additions”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aria-relevant=”all”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aria-relevant=”removals”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aria-relevant=”text”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aria-required=”false”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aria-required=”true”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aria-selected=”false”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aria-selected=”true”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已选择(c,i)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aria-selected=”undefined”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aria-setsize=”"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aria-sort=”ascending”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升序(i,f)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aria-sort=”descending”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降序(i,f)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lastRenderedPageBreak/>
              <w:t>aria-sort=”none”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aria-sort=”other”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排序(i,f)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aria-valuemax=”"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aria-valuemin=”"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aria-valuenow=”"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480" w:lineRule="auto"/>
              <w:jc w:val="left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</w:p>
        </w:tc>
      </w:tr>
      <w:tr w:rsidR="00D7292A" w:rsidRPr="00D7292A" w:rsidTr="00D7292A"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  <w:t>aria-valuetext=”"</w:t>
            </w:r>
          </w:p>
        </w:tc>
        <w:tc>
          <w:tcPr>
            <w:tcW w:w="28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D7292A" w:rsidRPr="00D7292A" w:rsidRDefault="00D7292A" w:rsidP="00D7292A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757575"/>
                <w:kern w:val="0"/>
                <w:sz w:val="18"/>
                <w:szCs w:val="18"/>
              </w:rPr>
            </w:pPr>
            <w:r w:rsidRPr="00D7292A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D7292A" w:rsidRPr="00D7292A" w:rsidRDefault="00D7292A" w:rsidP="00D729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7292A" w:rsidRDefault="00D7292A" w:rsidP="00DD3598">
      <w:pPr>
        <w:pStyle w:val="3"/>
      </w:pPr>
      <w:r>
        <w:t>S</w:t>
      </w:r>
      <w:r>
        <w:rPr>
          <w:rFonts w:hint="eastAsia"/>
        </w:rPr>
        <w:t>eo</w:t>
      </w:r>
    </w:p>
    <w:p w:rsidR="008D443C" w:rsidRDefault="008D443C" w:rsidP="008D443C">
      <w:pPr>
        <w:pStyle w:val="4"/>
      </w:pPr>
      <w:r>
        <w:rPr>
          <w:rFonts w:hint="eastAsia"/>
        </w:rPr>
        <w:t>文档大纲</w:t>
      </w:r>
    </w:p>
    <w:p w:rsidR="008D443C" w:rsidRDefault="008D443C" w:rsidP="008D443C">
      <w:r w:rsidRPr="008D443C">
        <w:rPr>
          <w:noProof/>
        </w:rPr>
        <w:drawing>
          <wp:inline distT="0" distB="0" distL="0" distR="0" wp14:anchorId="76D5449E" wp14:editId="6EB6650C">
            <wp:extent cx="4762500" cy="4124325"/>
            <wp:effectExtent l="0" t="0" r="0" b="9525"/>
            <wp:docPr id="10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28" w:rsidRDefault="00770B28" w:rsidP="00770B28">
      <w:pPr>
        <w:ind w:firstLine="420"/>
      </w:pPr>
      <w:r>
        <w:rPr>
          <w:rFonts w:hint="eastAsia"/>
        </w:rPr>
        <w:t>文档大纲是文档的</w:t>
      </w:r>
      <w:r>
        <w:rPr>
          <w:rFonts w:hint="eastAsia"/>
        </w:rPr>
        <w:t>h</w:t>
      </w:r>
      <w:r>
        <w:rPr>
          <w:rFonts w:hint="eastAsia"/>
        </w:rPr>
        <w:t>标题顺序，每个页面有一个唯一的标题</w:t>
      </w:r>
      <w:r>
        <w:rPr>
          <w:rFonts w:hint="eastAsia"/>
        </w:rPr>
        <w:t>h1</w:t>
      </w:r>
      <w:r>
        <w:rPr>
          <w:rFonts w:hint="eastAsia"/>
        </w:rPr>
        <w:t>，每个模块有一个</w:t>
      </w:r>
      <w:r>
        <w:rPr>
          <w:rFonts w:hint="eastAsia"/>
        </w:rPr>
        <w:t>h2</w:t>
      </w:r>
      <w:r>
        <w:rPr>
          <w:rFonts w:hint="eastAsia"/>
        </w:rPr>
        <w:t>标</w:t>
      </w:r>
      <w:r>
        <w:rPr>
          <w:rFonts w:hint="eastAsia"/>
        </w:rPr>
        <w:lastRenderedPageBreak/>
        <w:t>题。</w:t>
      </w:r>
    </w:p>
    <w:p w:rsidR="008D443C" w:rsidRPr="008D443C" w:rsidRDefault="00553563" w:rsidP="00553563">
      <w:pPr>
        <w:pStyle w:val="4"/>
      </w:pPr>
      <w:r>
        <w:rPr>
          <w:shd w:val="clear" w:color="auto" w:fill="FFFFFF"/>
        </w:rPr>
        <w:t>结构化数据</w:t>
      </w:r>
    </w:p>
    <w:p w:rsidR="00D7292A" w:rsidRDefault="00D7292A" w:rsidP="00107C37">
      <w:pPr>
        <w:ind w:firstLine="420"/>
      </w:pPr>
      <w:r>
        <w:rPr>
          <w:rFonts w:hint="eastAsia"/>
        </w:rPr>
        <w:t>微数据、微</w:t>
      </w:r>
      <w:bookmarkStart w:id="0" w:name="_GoBack"/>
      <w:bookmarkEnd w:id="0"/>
      <w:r>
        <w:rPr>
          <w:rFonts w:hint="eastAsia"/>
        </w:rPr>
        <w:t>元素、</w:t>
      </w:r>
      <w:r>
        <w:rPr>
          <w:rFonts w:hint="eastAsia"/>
        </w:rPr>
        <w:t>RDFa</w:t>
      </w:r>
      <w:r>
        <w:rPr>
          <w:rFonts w:hint="eastAsia"/>
        </w:rPr>
        <w:t>效果都差不多，主要是</w:t>
      </w:r>
      <w:proofErr w:type="gramStart"/>
      <w:r>
        <w:rPr>
          <w:rFonts w:hint="eastAsia"/>
        </w:rPr>
        <w:t>让谷歌</w:t>
      </w:r>
      <w:proofErr w:type="gramEnd"/>
      <w:r>
        <w:rPr>
          <w:rFonts w:hint="eastAsia"/>
        </w:rPr>
        <w:t>的搜索结果更丰富，提升搜索体验。</w:t>
      </w:r>
    </w:p>
    <w:p w:rsidR="00D7292A" w:rsidRDefault="00D7292A" w:rsidP="00D7292A">
      <w:r>
        <w:rPr>
          <w:noProof/>
        </w:rPr>
        <w:drawing>
          <wp:inline distT="0" distB="0" distL="0" distR="0">
            <wp:extent cx="5274310" cy="1096194"/>
            <wp:effectExtent l="0" t="0" r="254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2A" w:rsidRDefault="00107C37" w:rsidP="00BA22CD">
      <w:pPr>
        <w:ind w:firstLine="420"/>
      </w:pPr>
      <w:r>
        <w:rPr>
          <w:rFonts w:hint="eastAsia"/>
        </w:rPr>
        <w:t>微元</w:t>
      </w:r>
      <w:proofErr w:type="gramStart"/>
      <w:r>
        <w:rPr>
          <w:rFonts w:hint="eastAsia"/>
        </w:rPr>
        <w:t>素主要</w:t>
      </w:r>
      <w:proofErr w:type="gramEnd"/>
      <w:r>
        <w:rPr>
          <w:rFonts w:hint="eastAsia"/>
        </w:rPr>
        <w:t>是用</w:t>
      </w:r>
      <w:r>
        <w:rPr>
          <w:rFonts w:hint="eastAsia"/>
        </w:rPr>
        <w:t>class</w:t>
      </w:r>
      <w:r>
        <w:rPr>
          <w:rFonts w:hint="eastAsia"/>
        </w:rPr>
        <w:t>来标记，为了跟</w:t>
      </w:r>
      <w:r>
        <w:rPr>
          <w:rFonts w:hint="eastAsia"/>
        </w:rPr>
        <w:t>css</w:t>
      </w:r>
      <w:r>
        <w:rPr>
          <w:rFonts w:hint="eastAsia"/>
        </w:rPr>
        <w:t>区分，不用这个。</w:t>
      </w:r>
      <w:proofErr w:type="gramStart"/>
      <w:r>
        <w:rPr>
          <w:rFonts w:hint="eastAsia"/>
        </w:rPr>
        <w:t>谷歌推荐</w:t>
      </w:r>
      <w:proofErr w:type="gramEnd"/>
      <w:r>
        <w:rPr>
          <w:rFonts w:hint="eastAsia"/>
        </w:rPr>
        <w:t>使用</w:t>
      </w:r>
      <w:r w:rsidRPr="00ED33C1">
        <w:rPr>
          <w:rFonts w:hint="eastAsia"/>
        </w:rPr>
        <w:t>微数据</w:t>
      </w:r>
      <w:r>
        <w:rPr>
          <w:rFonts w:hint="eastAsia"/>
        </w:rPr>
        <w:t>，主要谈谈这个。</w:t>
      </w:r>
    </w:p>
    <w:p w:rsidR="00107C37" w:rsidRDefault="00107C37" w:rsidP="00D7292A">
      <w:r>
        <w:rPr>
          <w:noProof/>
        </w:rPr>
        <w:drawing>
          <wp:inline distT="0" distB="0" distL="0" distR="0" wp14:anchorId="6AE71E0E" wp14:editId="37BB3624">
            <wp:extent cx="5274310" cy="151941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37" w:rsidRDefault="00107C37" w:rsidP="00BA22CD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proofErr w:type="gramStart"/>
      <w:r>
        <w:rPr>
          <w:rFonts w:hint="eastAsia"/>
        </w:rPr>
        <w:t>微数据</w:t>
      </w:r>
      <w:proofErr w:type="gramEnd"/>
      <w:r>
        <w:rPr>
          <w:rFonts w:hint="eastAsia"/>
        </w:rPr>
        <w:t>主要用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itemscope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itemtype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itemprop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等属性来标记</w:t>
      </w:r>
      <w:r w:rsidR="00BA22CD">
        <w:rPr>
          <w:rFonts w:ascii="Helvetica" w:hAnsi="Helvetica" w:cs="Helvetica" w:hint="eastAsia"/>
          <w:color w:val="444444"/>
          <w:szCs w:val="21"/>
          <w:shd w:val="clear" w:color="auto" w:fill="FFFFFF"/>
        </w:rPr>
        <w:t>，跟其他的分离开了，所有的元素如下表。</w:t>
      </w:r>
    </w:p>
    <w:p w:rsidR="00842CA6" w:rsidRDefault="00842CA6" w:rsidP="00842CA6">
      <w:pPr>
        <w:pStyle w:val="3"/>
      </w:pPr>
      <w:r>
        <w:t>M</w:t>
      </w:r>
      <w:r>
        <w:rPr>
          <w:rFonts w:hint="eastAsia"/>
        </w:rPr>
        <w:t>vc</w:t>
      </w:r>
    </w:p>
    <w:p w:rsidR="00842CA6" w:rsidRDefault="00842CA6" w:rsidP="00842CA6">
      <w:r>
        <w:rPr>
          <w:rFonts w:hint="eastAsia"/>
        </w:rPr>
        <w:tab/>
      </w:r>
      <w:r>
        <w:rPr>
          <w:rFonts w:hint="eastAsia"/>
        </w:rPr>
        <w:t>以前跟</w:t>
      </w:r>
      <w:r>
        <w:rPr>
          <w:rFonts w:hint="eastAsia"/>
        </w:rPr>
        <w:t>html</w:t>
      </w:r>
      <w:r>
        <w:rPr>
          <w:rFonts w:hint="eastAsia"/>
        </w:rPr>
        <w:t>比较有关的是视图层，用的比较多的是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smarty</w:t>
      </w:r>
      <w:r>
        <w:rPr>
          <w:rFonts w:hint="eastAsia"/>
        </w:rPr>
        <w:t>模板引擎。现在</w:t>
      </w:r>
      <w:r>
        <w:rPr>
          <w:rFonts w:hint="eastAsia"/>
        </w:rPr>
        <w:t>js</w:t>
      </w:r>
      <w:r>
        <w:rPr>
          <w:rFonts w:hint="eastAsia"/>
        </w:rPr>
        <w:t>也有</w:t>
      </w:r>
      <w:r>
        <w:rPr>
          <w:rFonts w:hint="eastAsia"/>
        </w:rPr>
        <w:t>mvc</w:t>
      </w:r>
      <w:r>
        <w:rPr>
          <w:rFonts w:hint="eastAsia"/>
        </w:rPr>
        <w:t>，比如</w:t>
      </w:r>
      <w:r>
        <w:rPr>
          <w:rFonts w:hint="eastAsia"/>
        </w:rPr>
        <w:t>angularjs</w:t>
      </w:r>
      <w:r>
        <w:rPr>
          <w:rFonts w:hint="eastAsia"/>
        </w:rPr>
        <w:t>，下面的代码用到了</w:t>
      </w:r>
      <w:r>
        <w:rPr>
          <w:rFonts w:hint="eastAsia"/>
        </w:rPr>
        <w:t>ng-</w:t>
      </w:r>
      <w:r>
        <w:rPr>
          <w:rFonts w:hint="eastAsia"/>
        </w:rPr>
        <w:t>属性，跟其他的分离开了。</w:t>
      </w:r>
    </w:p>
    <w:p w:rsidR="00842CA6" w:rsidRDefault="00842CA6" w:rsidP="00842CA6">
      <w:r>
        <w:rPr>
          <w:noProof/>
        </w:rPr>
        <w:lastRenderedPageBreak/>
        <w:drawing>
          <wp:inline distT="0" distB="0" distL="0" distR="0" wp14:anchorId="7B5505AE" wp14:editId="07C7F055">
            <wp:extent cx="5274310" cy="449232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37" w:rsidRPr="00107C37" w:rsidRDefault="00107C37" w:rsidP="00107C37"/>
    <w:sectPr w:rsidR="00107C37" w:rsidRPr="0010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FD2" w:rsidRDefault="001F4FD2" w:rsidP="00C00CE9">
      <w:r>
        <w:separator/>
      </w:r>
    </w:p>
  </w:endnote>
  <w:endnote w:type="continuationSeparator" w:id="0">
    <w:p w:rsidR="001F4FD2" w:rsidRDefault="001F4FD2" w:rsidP="00C0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FD2" w:rsidRDefault="001F4FD2" w:rsidP="00C00CE9">
      <w:r>
        <w:separator/>
      </w:r>
    </w:p>
  </w:footnote>
  <w:footnote w:type="continuationSeparator" w:id="0">
    <w:p w:rsidR="001F4FD2" w:rsidRDefault="001F4FD2" w:rsidP="00C0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5785"/>
    <w:multiLevelType w:val="hybridMultilevel"/>
    <w:tmpl w:val="B7A47E0E"/>
    <w:lvl w:ilvl="0" w:tplc="4C3E3C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58E2D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B2A93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A623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0A0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68BC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0BC0C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446353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4C5D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B8"/>
    <w:rsid w:val="00000E2C"/>
    <w:rsid w:val="000111A0"/>
    <w:rsid w:val="0007763F"/>
    <w:rsid w:val="000910DD"/>
    <w:rsid w:val="000A7D45"/>
    <w:rsid w:val="000D765C"/>
    <w:rsid w:val="00107C37"/>
    <w:rsid w:val="00156947"/>
    <w:rsid w:val="001A7061"/>
    <w:rsid w:val="001F4FD2"/>
    <w:rsid w:val="00246028"/>
    <w:rsid w:val="002F44D8"/>
    <w:rsid w:val="00302AE6"/>
    <w:rsid w:val="00344301"/>
    <w:rsid w:val="004264CB"/>
    <w:rsid w:val="00460EDB"/>
    <w:rsid w:val="00465587"/>
    <w:rsid w:val="004D7516"/>
    <w:rsid w:val="004E594E"/>
    <w:rsid w:val="005225B9"/>
    <w:rsid w:val="00553563"/>
    <w:rsid w:val="00567C19"/>
    <w:rsid w:val="005C2185"/>
    <w:rsid w:val="005C34A3"/>
    <w:rsid w:val="005E3A7D"/>
    <w:rsid w:val="005E53A9"/>
    <w:rsid w:val="00632C14"/>
    <w:rsid w:val="0063341E"/>
    <w:rsid w:val="00653DA4"/>
    <w:rsid w:val="007321BB"/>
    <w:rsid w:val="007418E1"/>
    <w:rsid w:val="00743928"/>
    <w:rsid w:val="00744C7D"/>
    <w:rsid w:val="00770B28"/>
    <w:rsid w:val="007A0363"/>
    <w:rsid w:val="007B3165"/>
    <w:rsid w:val="007C1D36"/>
    <w:rsid w:val="007E7B15"/>
    <w:rsid w:val="008017B8"/>
    <w:rsid w:val="00842CA6"/>
    <w:rsid w:val="00850512"/>
    <w:rsid w:val="00855718"/>
    <w:rsid w:val="0089212B"/>
    <w:rsid w:val="008D443C"/>
    <w:rsid w:val="00950FDA"/>
    <w:rsid w:val="00976D82"/>
    <w:rsid w:val="00987A4A"/>
    <w:rsid w:val="009B6C50"/>
    <w:rsid w:val="009B6DFC"/>
    <w:rsid w:val="009E1741"/>
    <w:rsid w:val="009F76A2"/>
    <w:rsid w:val="00A058F9"/>
    <w:rsid w:val="00A46BD0"/>
    <w:rsid w:val="00A76BBC"/>
    <w:rsid w:val="00A85988"/>
    <w:rsid w:val="00A9525F"/>
    <w:rsid w:val="00A96974"/>
    <w:rsid w:val="00B053B0"/>
    <w:rsid w:val="00B46232"/>
    <w:rsid w:val="00B66281"/>
    <w:rsid w:val="00BA22CD"/>
    <w:rsid w:val="00C00CE9"/>
    <w:rsid w:val="00C023DD"/>
    <w:rsid w:val="00C22620"/>
    <w:rsid w:val="00C243F7"/>
    <w:rsid w:val="00CB548B"/>
    <w:rsid w:val="00D7292A"/>
    <w:rsid w:val="00DC3F4C"/>
    <w:rsid w:val="00DD0D21"/>
    <w:rsid w:val="00DD3598"/>
    <w:rsid w:val="00E02079"/>
    <w:rsid w:val="00E201B3"/>
    <w:rsid w:val="00E312FB"/>
    <w:rsid w:val="00EA3B1B"/>
    <w:rsid w:val="00EC4F7D"/>
    <w:rsid w:val="00ED33C1"/>
    <w:rsid w:val="00FC6241"/>
    <w:rsid w:val="00FD46A6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4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35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12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12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4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44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44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D72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07C3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A22CD"/>
    <w:rPr>
      <w:color w:val="800080"/>
      <w:u w:val="single"/>
    </w:rPr>
  </w:style>
  <w:style w:type="character" w:customStyle="1" w:styleId="5Char">
    <w:name w:val="标题 5 Char"/>
    <w:basedOn w:val="a0"/>
    <w:link w:val="5"/>
    <w:uiPriority w:val="9"/>
    <w:rsid w:val="00DD3598"/>
    <w:rPr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C00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00CE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0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00C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4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35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12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12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4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44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44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D72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07C3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A22CD"/>
    <w:rPr>
      <w:color w:val="800080"/>
      <w:u w:val="single"/>
    </w:rPr>
  </w:style>
  <w:style w:type="character" w:customStyle="1" w:styleId="5Char">
    <w:name w:val="标题 5 Char"/>
    <w:basedOn w:val="a0"/>
    <w:link w:val="5"/>
    <w:uiPriority w:val="9"/>
    <w:rsid w:val="00DD3598"/>
    <w:rPr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C00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00CE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00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00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9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peakerdeck.com/wenbin5243/qian-duan-de-duo-zhong-fen-chi-jie-ou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E45F9-F59B-40D9-9ED4-528F8B44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16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zwb周文彬</dc:creator>
  <cp:keywords/>
  <dc:description/>
  <cp:lastModifiedBy>zwb周文彬</cp:lastModifiedBy>
  <cp:revision>70</cp:revision>
  <dcterms:created xsi:type="dcterms:W3CDTF">2014-03-07T01:15:00Z</dcterms:created>
  <dcterms:modified xsi:type="dcterms:W3CDTF">2014-03-18T02:57:00Z</dcterms:modified>
</cp:coreProperties>
</file>