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17301" w14:textId="49B93C4B" w:rsidR="00CB6B10" w:rsidRPr="00901EC5" w:rsidRDefault="00D44D0C" w:rsidP="0007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75045869"/>
      <w:r w:rsidRPr="00901EC5">
        <w:rPr>
          <w:rFonts w:ascii="Arial" w:hAnsi="Arial" w:cs="Arial"/>
          <w:b/>
          <w:bCs/>
          <w:sz w:val="28"/>
          <w:szCs w:val="28"/>
        </w:rPr>
        <w:t>ANEXO XI</w:t>
      </w:r>
    </w:p>
    <w:p w14:paraId="3991C016" w14:textId="77777777" w:rsidR="00A83765" w:rsidRPr="00901EC5" w:rsidRDefault="00A83765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</w:p>
    <w:p w14:paraId="50D49FEE" w14:textId="77777777" w:rsidR="00A33C38" w:rsidRDefault="00D44D0C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A33C38">
        <w:rPr>
          <w:rFonts w:ascii="Arial" w:hAnsi="Arial" w:cs="Arial"/>
          <w:b/>
          <w:bCs/>
          <w:sz w:val="28"/>
          <w:szCs w:val="28"/>
        </w:rPr>
        <w:t>RELAÇÃO DE ATLETAS</w:t>
      </w:r>
      <w:r w:rsidR="00105D85"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</w:rPr>
        <w:t>/</w:t>
      </w:r>
      <w:r w:rsidR="00105D85"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</w:rPr>
        <w:t>PARATLETAS SOB RESPONSABILIDADE</w:t>
      </w:r>
    </w:p>
    <w:p w14:paraId="15A5A556" w14:textId="08085371" w:rsidR="00CB6B10" w:rsidRPr="00A33C38" w:rsidRDefault="00D44D0C" w:rsidP="009B78D4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A33C38">
        <w:rPr>
          <w:rFonts w:ascii="Arial" w:hAnsi="Arial" w:cs="Arial"/>
          <w:b/>
          <w:bCs/>
          <w:sz w:val="28"/>
          <w:szCs w:val="28"/>
        </w:rPr>
        <w:t>DO</w:t>
      </w:r>
      <w:r w:rsidR="00A33C38">
        <w:rPr>
          <w:rFonts w:ascii="Arial" w:hAnsi="Arial" w:cs="Arial"/>
          <w:b/>
          <w:bCs/>
          <w:sz w:val="28"/>
          <w:szCs w:val="28"/>
        </w:rPr>
        <w:t xml:space="preserve"> (A)</w:t>
      </w:r>
      <w:r w:rsidRPr="00A33C38">
        <w:rPr>
          <w:rFonts w:ascii="Arial" w:hAnsi="Arial" w:cs="Arial"/>
          <w:b/>
          <w:bCs/>
          <w:sz w:val="28"/>
          <w:szCs w:val="28"/>
        </w:rPr>
        <w:t xml:space="preserve"> </w:t>
      </w:r>
      <w:r w:rsidRPr="00A33C38">
        <w:rPr>
          <w:rFonts w:ascii="Arial" w:hAnsi="Arial" w:cs="Arial"/>
          <w:b/>
          <w:bCs/>
          <w:sz w:val="28"/>
          <w:szCs w:val="28"/>
          <w:u w:val="single"/>
        </w:rPr>
        <w:t>TÉCNICO</w:t>
      </w:r>
      <w:r w:rsidR="00A33C38" w:rsidRPr="00A33C38">
        <w:rPr>
          <w:rFonts w:ascii="Arial" w:hAnsi="Arial" w:cs="Arial"/>
          <w:b/>
          <w:bCs/>
          <w:sz w:val="28"/>
          <w:szCs w:val="28"/>
          <w:u w:val="single"/>
        </w:rPr>
        <w:t xml:space="preserve"> 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2"/>
        <w:gridCol w:w="3396"/>
      </w:tblGrid>
      <w:tr w:rsidR="00901EC5" w:rsidRPr="00901EC5" w14:paraId="2C55995E" w14:textId="77777777" w:rsidTr="00105D85">
        <w:tc>
          <w:tcPr>
            <w:tcW w:w="6232" w:type="dxa"/>
            <w:shd w:val="clear" w:color="auto" w:fill="D9D9D9" w:themeFill="background1" w:themeFillShade="D9"/>
          </w:tcPr>
          <w:p w14:paraId="28886220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TÉCNICO (A)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32923F8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CPF</w:t>
            </w:r>
          </w:p>
        </w:tc>
      </w:tr>
      <w:tr w:rsidR="00901EC5" w:rsidRPr="00901EC5" w14:paraId="2F553F81" w14:textId="77777777">
        <w:tc>
          <w:tcPr>
            <w:tcW w:w="6232" w:type="dxa"/>
          </w:tcPr>
          <w:p w14:paraId="6AE96E6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6" w:type="dxa"/>
          </w:tcPr>
          <w:p w14:paraId="183E7683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93B84AA" w14:textId="77777777" w:rsidTr="00105D85">
        <w:tc>
          <w:tcPr>
            <w:tcW w:w="6232" w:type="dxa"/>
            <w:shd w:val="clear" w:color="auto" w:fill="D9D9D9" w:themeFill="background1" w:themeFillShade="D9"/>
          </w:tcPr>
          <w:p w14:paraId="74720F60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MODALIDADE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6C4DC12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CONFEF/CREF</w:t>
            </w:r>
          </w:p>
        </w:tc>
      </w:tr>
      <w:tr w:rsidR="00CB6B10" w:rsidRPr="00901EC5" w14:paraId="6B38BEBF" w14:textId="77777777">
        <w:tc>
          <w:tcPr>
            <w:tcW w:w="6232" w:type="dxa"/>
          </w:tcPr>
          <w:p w14:paraId="5B5D5DB3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6" w:type="dxa"/>
          </w:tcPr>
          <w:p w14:paraId="27E0841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FA9567" w14:textId="77777777" w:rsidR="00CB6B10" w:rsidRPr="00901EC5" w:rsidRDefault="00CB6B10" w:rsidP="009B78D4">
      <w:pPr>
        <w:pStyle w:val="SemEspaamento"/>
        <w:contextualSpacing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5679"/>
        <w:gridCol w:w="3438"/>
      </w:tblGrid>
      <w:tr w:rsidR="00901EC5" w:rsidRPr="00901EC5" w14:paraId="5FD5223C" w14:textId="77777777" w:rsidTr="00105D85">
        <w:tc>
          <w:tcPr>
            <w:tcW w:w="511" w:type="dxa"/>
            <w:shd w:val="clear" w:color="auto" w:fill="D9D9D9" w:themeFill="background1" w:themeFillShade="D9"/>
          </w:tcPr>
          <w:p w14:paraId="7A427F89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5679" w:type="dxa"/>
            <w:shd w:val="clear" w:color="auto" w:fill="D9D9D9" w:themeFill="background1" w:themeFillShade="D9"/>
          </w:tcPr>
          <w:p w14:paraId="642392FE" w14:textId="77777777" w:rsidR="00CB6B10" w:rsidRPr="00901EC5" w:rsidRDefault="00D44D0C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ATLETA/PARATLETA</w:t>
            </w:r>
          </w:p>
        </w:tc>
        <w:tc>
          <w:tcPr>
            <w:tcW w:w="3438" w:type="dxa"/>
            <w:shd w:val="clear" w:color="auto" w:fill="D9D9D9" w:themeFill="background1" w:themeFillShade="D9"/>
          </w:tcPr>
          <w:p w14:paraId="43CB0D97" w14:textId="0FF72D89" w:rsidR="00CB6B10" w:rsidRPr="00901EC5" w:rsidRDefault="002D4D16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DOCUMENTO Nº</w:t>
            </w:r>
          </w:p>
        </w:tc>
      </w:tr>
      <w:tr w:rsidR="00901EC5" w:rsidRPr="00901EC5" w14:paraId="1C0C1C0B" w14:textId="77777777" w:rsidTr="00A33C38">
        <w:trPr>
          <w:trHeight w:val="397"/>
        </w:trPr>
        <w:tc>
          <w:tcPr>
            <w:tcW w:w="511" w:type="dxa"/>
          </w:tcPr>
          <w:p w14:paraId="0E8F4379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79" w:type="dxa"/>
          </w:tcPr>
          <w:p w14:paraId="291C2D1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38FB4ED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7113508C" w14:textId="77777777" w:rsidTr="00A33C38">
        <w:trPr>
          <w:trHeight w:val="397"/>
        </w:trPr>
        <w:tc>
          <w:tcPr>
            <w:tcW w:w="511" w:type="dxa"/>
          </w:tcPr>
          <w:p w14:paraId="179CA399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79" w:type="dxa"/>
          </w:tcPr>
          <w:p w14:paraId="6F3CD0A3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B1CF5EE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7642AD91" w14:textId="77777777" w:rsidTr="00A33C38">
        <w:trPr>
          <w:trHeight w:val="397"/>
        </w:trPr>
        <w:tc>
          <w:tcPr>
            <w:tcW w:w="511" w:type="dxa"/>
          </w:tcPr>
          <w:p w14:paraId="0D0607B1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79" w:type="dxa"/>
          </w:tcPr>
          <w:p w14:paraId="3B61DC7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34532F19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2544005C" w14:textId="77777777" w:rsidTr="00A33C38">
        <w:trPr>
          <w:trHeight w:val="397"/>
        </w:trPr>
        <w:tc>
          <w:tcPr>
            <w:tcW w:w="511" w:type="dxa"/>
          </w:tcPr>
          <w:p w14:paraId="77098B8F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79" w:type="dxa"/>
          </w:tcPr>
          <w:p w14:paraId="443BDEC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47DDDBB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4876064E" w14:textId="77777777" w:rsidTr="00A33C38">
        <w:trPr>
          <w:trHeight w:val="397"/>
        </w:trPr>
        <w:tc>
          <w:tcPr>
            <w:tcW w:w="511" w:type="dxa"/>
          </w:tcPr>
          <w:p w14:paraId="3CCE9852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79" w:type="dxa"/>
          </w:tcPr>
          <w:p w14:paraId="5CB665E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5C6FCF7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28D4A021" w14:textId="77777777" w:rsidTr="00A33C38">
        <w:trPr>
          <w:trHeight w:val="397"/>
        </w:trPr>
        <w:tc>
          <w:tcPr>
            <w:tcW w:w="511" w:type="dxa"/>
          </w:tcPr>
          <w:p w14:paraId="72DCB985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79" w:type="dxa"/>
          </w:tcPr>
          <w:p w14:paraId="18C625B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4A0D33E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757B626C" w14:textId="77777777" w:rsidTr="00A33C38">
        <w:trPr>
          <w:trHeight w:val="397"/>
        </w:trPr>
        <w:tc>
          <w:tcPr>
            <w:tcW w:w="511" w:type="dxa"/>
          </w:tcPr>
          <w:p w14:paraId="000FEB15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79" w:type="dxa"/>
          </w:tcPr>
          <w:p w14:paraId="7DBA36F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6BDC176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2F4DF2F" w14:textId="77777777" w:rsidTr="00A33C38">
        <w:trPr>
          <w:trHeight w:val="397"/>
        </w:trPr>
        <w:tc>
          <w:tcPr>
            <w:tcW w:w="511" w:type="dxa"/>
          </w:tcPr>
          <w:p w14:paraId="197BC17F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79" w:type="dxa"/>
          </w:tcPr>
          <w:p w14:paraId="3BBAED2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D286D4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32D869E6" w14:textId="77777777" w:rsidTr="00A33C38">
        <w:trPr>
          <w:trHeight w:val="397"/>
        </w:trPr>
        <w:tc>
          <w:tcPr>
            <w:tcW w:w="511" w:type="dxa"/>
          </w:tcPr>
          <w:p w14:paraId="6722F639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79" w:type="dxa"/>
          </w:tcPr>
          <w:p w14:paraId="434CD4F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759366B7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85CBE1F" w14:textId="77777777" w:rsidTr="00A33C38">
        <w:trPr>
          <w:trHeight w:val="397"/>
        </w:trPr>
        <w:tc>
          <w:tcPr>
            <w:tcW w:w="511" w:type="dxa"/>
          </w:tcPr>
          <w:p w14:paraId="33637A4B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79" w:type="dxa"/>
          </w:tcPr>
          <w:p w14:paraId="0A574BA4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51FD957D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61512EB1" w14:textId="77777777" w:rsidTr="00A33C38">
        <w:trPr>
          <w:trHeight w:val="397"/>
        </w:trPr>
        <w:tc>
          <w:tcPr>
            <w:tcW w:w="511" w:type="dxa"/>
          </w:tcPr>
          <w:p w14:paraId="68F65957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79" w:type="dxa"/>
          </w:tcPr>
          <w:p w14:paraId="4DCE53A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7F6BB023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479BA74" w14:textId="77777777" w:rsidTr="00A33C38">
        <w:trPr>
          <w:trHeight w:val="397"/>
        </w:trPr>
        <w:tc>
          <w:tcPr>
            <w:tcW w:w="511" w:type="dxa"/>
          </w:tcPr>
          <w:p w14:paraId="02791F6F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79" w:type="dxa"/>
          </w:tcPr>
          <w:p w14:paraId="7BB7A4B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4F36CD95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102E231C" w14:textId="77777777" w:rsidTr="00A33C38">
        <w:trPr>
          <w:trHeight w:val="397"/>
        </w:trPr>
        <w:tc>
          <w:tcPr>
            <w:tcW w:w="511" w:type="dxa"/>
          </w:tcPr>
          <w:p w14:paraId="4CF2A824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79" w:type="dxa"/>
          </w:tcPr>
          <w:p w14:paraId="1429492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EE8B32B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35FF69D4" w14:textId="77777777" w:rsidTr="00A33C38">
        <w:trPr>
          <w:trHeight w:val="397"/>
        </w:trPr>
        <w:tc>
          <w:tcPr>
            <w:tcW w:w="511" w:type="dxa"/>
          </w:tcPr>
          <w:p w14:paraId="55059C46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79" w:type="dxa"/>
          </w:tcPr>
          <w:p w14:paraId="5348FE9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325D07C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06EE069" w14:textId="77777777" w:rsidTr="00A33C38">
        <w:trPr>
          <w:trHeight w:val="397"/>
        </w:trPr>
        <w:tc>
          <w:tcPr>
            <w:tcW w:w="511" w:type="dxa"/>
          </w:tcPr>
          <w:p w14:paraId="228BC761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679" w:type="dxa"/>
          </w:tcPr>
          <w:p w14:paraId="676C9426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4B7C73AF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1AF05EF9" w14:textId="77777777" w:rsidTr="00A33C38">
        <w:trPr>
          <w:trHeight w:val="397"/>
        </w:trPr>
        <w:tc>
          <w:tcPr>
            <w:tcW w:w="511" w:type="dxa"/>
          </w:tcPr>
          <w:p w14:paraId="38A3DBD6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679" w:type="dxa"/>
          </w:tcPr>
          <w:p w14:paraId="0135635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78316B5A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EF39CD3" w14:textId="77777777" w:rsidTr="00A33C38">
        <w:trPr>
          <w:trHeight w:val="397"/>
        </w:trPr>
        <w:tc>
          <w:tcPr>
            <w:tcW w:w="511" w:type="dxa"/>
          </w:tcPr>
          <w:p w14:paraId="12783E77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679" w:type="dxa"/>
          </w:tcPr>
          <w:p w14:paraId="2A012410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8D14292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080373F2" w14:textId="77777777" w:rsidTr="00A33C38">
        <w:trPr>
          <w:trHeight w:val="397"/>
        </w:trPr>
        <w:tc>
          <w:tcPr>
            <w:tcW w:w="511" w:type="dxa"/>
          </w:tcPr>
          <w:p w14:paraId="42D436ED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679" w:type="dxa"/>
          </w:tcPr>
          <w:p w14:paraId="624BE7A1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1501FAE9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1EC5" w:rsidRPr="00901EC5" w14:paraId="5AAA38D3" w14:textId="77777777" w:rsidTr="00A33C38">
        <w:trPr>
          <w:trHeight w:val="397"/>
        </w:trPr>
        <w:tc>
          <w:tcPr>
            <w:tcW w:w="511" w:type="dxa"/>
          </w:tcPr>
          <w:p w14:paraId="0783C057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679" w:type="dxa"/>
          </w:tcPr>
          <w:p w14:paraId="647690A3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33979E8C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6B10" w:rsidRPr="00901EC5" w14:paraId="7517379B" w14:textId="77777777" w:rsidTr="00A33C38">
        <w:trPr>
          <w:trHeight w:val="397"/>
        </w:trPr>
        <w:tc>
          <w:tcPr>
            <w:tcW w:w="511" w:type="dxa"/>
          </w:tcPr>
          <w:p w14:paraId="4F52D9EF" w14:textId="77777777" w:rsidR="00CB6B10" w:rsidRPr="00901EC5" w:rsidRDefault="00D44D0C" w:rsidP="009B78D4">
            <w:pPr>
              <w:pStyle w:val="SemEspaamen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01EC5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5679" w:type="dxa"/>
          </w:tcPr>
          <w:p w14:paraId="387F7327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38" w:type="dxa"/>
          </w:tcPr>
          <w:p w14:paraId="0C716408" w14:textId="77777777" w:rsidR="00CB6B10" w:rsidRPr="00901EC5" w:rsidRDefault="00CB6B10" w:rsidP="009B78D4">
            <w:pPr>
              <w:pStyle w:val="SemEspaamento"/>
              <w:contextualSpacing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324AAA" w14:textId="77777777" w:rsidR="00835F6C" w:rsidRPr="00901EC5" w:rsidRDefault="00835F6C" w:rsidP="009B78D4">
      <w:pPr>
        <w:spacing w:line="480" w:lineRule="auto"/>
        <w:contextualSpacing/>
        <w:jc w:val="center"/>
        <w:rPr>
          <w:rFonts w:ascii="Arial" w:hAnsi="Arial" w:cs="Arial"/>
          <w:sz w:val="20"/>
          <w:szCs w:val="20"/>
        </w:rPr>
      </w:pPr>
    </w:p>
    <w:bookmarkEnd w:id="0"/>
    <w:p w14:paraId="050C9195" w14:textId="7A57A98D" w:rsidR="00941FC1" w:rsidRPr="00901EC5" w:rsidRDefault="00941FC1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901EC5">
        <w:rPr>
          <w:rFonts w:ascii="Arial" w:hAnsi="Arial" w:cs="Arial"/>
          <w:sz w:val="24"/>
          <w:szCs w:val="24"/>
        </w:rPr>
        <w:t xml:space="preserve">Curitiba, </w:t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</w:r>
      <w:r w:rsidRPr="00901EC5">
        <w:rPr>
          <w:rFonts w:ascii="Arial" w:hAnsi="Arial" w:cs="Arial"/>
          <w:sz w:val="24"/>
          <w:szCs w:val="24"/>
        </w:rPr>
        <w:softHyphen/>
        <w:t xml:space="preserve">___ de ________________ </w:t>
      </w:r>
      <w:proofErr w:type="spellStart"/>
      <w:r w:rsidRPr="00901EC5">
        <w:rPr>
          <w:rFonts w:ascii="Arial" w:hAnsi="Arial" w:cs="Arial"/>
          <w:sz w:val="24"/>
          <w:szCs w:val="24"/>
        </w:rPr>
        <w:t>de</w:t>
      </w:r>
      <w:proofErr w:type="spellEnd"/>
      <w:r w:rsidRPr="00901EC5">
        <w:rPr>
          <w:rFonts w:ascii="Arial" w:hAnsi="Arial" w:cs="Arial"/>
          <w:sz w:val="24"/>
          <w:szCs w:val="24"/>
        </w:rPr>
        <w:t xml:space="preserve"> 202</w:t>
      </w:r>
      <w:r w:rsidR="00196C83">
        <w:rPr>
          <w:rFonts w:ascii="Arial" w:hAnsi="Arial" w:cs="Arial"/>
          <w:sz w:val="24"/>
          <w:szCs w:val="24"/>
        </w:rPr>
        <w:t>6</w:t>
      </w:r>
      <w:r w:rsidRPr="00901EC5">
        <w:rPr>
          <w:rFonts w:ascii="Arial" w:hAnsi="Arial" w:cs="Arial"/>
          <w:sz w:val="24"/>
          <w:szCs w:val="24"/>
        </w:rPr>
        <w:t>.</w:t>
      </w:r>
    </w:p>
    <w:p w14:paraId="68160FEC" w14:textId="77777777" w:rsidR="00CB6B10" w:rsidRPr="00901EC5" w:rsidRDefault="00CB6B10" w:rsidP="009B78D4">
      <w:pPr>
        <w:spacing w:line="360" w:lineRule="auto"/>
        <w:contextualSpacing/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B7A1" w14:textId="77777777" w:rsidR="00833504" w:rsidRDefault="00833504">
      <w:pPr>
        <w:spacing w:after="0" w:line="240" w:lineRule="auto"/>
      </w:pPr>
      <w:r>
        <w:separator/>
      </w:r>
    </w:p>
  </w:endnote>
  <w:endnote w:type="continuationSeparator" w:id="0">
    <w:p w14:paraId="4C7584CB" w14:textId="77777777" w:rsidR="00833504" w:rsidRDefault="0083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5EA1C" w14:textId="77777777" w:rsidR="00833504" w:rsidRDefault="00833504">
      <w:pPr>
        <w:spacing w:after="0" w:line="240" w:lineRule="auto"/>
      </w:pPr>
      <w:r>
        <w:separator/>
      </w:r>
    </w:p>
  </w:footnote>
  <w:footnote w:type="continuationSeparator" w:id="0">
    <w:p w14:paraId="66109C0E" w14:textId="77777777" w:rsidR="00833504" w:rsidRDefault="00833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297A"/>
    <w:rsid w:val="00833504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77182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2026-08-14T18:37:00Z</dcterms:modified>
</cp:coreProperties>
</file>