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6"/>
        </w:rPr>
        <w:t>CONTRATO DE TRABALHO</w:t>
      </w:r>
    </w:p>
    <w:p>
      <w:pPr>
        <w:spacing w:before="120" w:after="60"/>
      </w:pPr>
      <w:r>
        <w:rPr>
          <w:rFonts w:ascii="Arial" w:hAnsi="Arial"/>
          <w:b/>
          <w:sz w:val="20"/>
        </w:rPr>
        <w:t>DADOS DO COLABORADOR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Nome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{{NOME}}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Matrícula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{{MATRICULA}}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CPF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{{CPF}}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Admissão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{{ADMISSAO}}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Cargo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{{CARGO}}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Setor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{{SETOR}}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Jornada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{{JORNADA}}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Salário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{{SALARIO}}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rial" w:hAnsi="Arial"/>
          <w:sz w:val="20"/>
        </w:rPr>
        <w:t>Pelo presente instrumento, a empresa {{EMPRESA}} admite o colaborador {{NOME}}, inscrito no CPF {{CPF}}, para exercer a função de {{CARGO}}, no setor {{SETOR}}, conforme condições e jornada constantes neste documento.</w:t>
      </w:r>
    </w:p>
    <w:p>
      <w:pPr>
        <w:spacing w:after="120" w:line="276" w:lineRule="auto"/>
        <w:jc w:val="both"/>
      </w:pPr>
      <w:r>
        <w:rPr>
          <w:rFonts w:ascii="Arial" w:hAnsi="Arial"/>
          <w:sz w:val="20"/>
        </w:rPr>
        <w:t>{{OBSERVACAO}}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{{NOME}}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{{EMPRESA}}</w:t>
            </w:r>
          </w:p>
        </w:tc>
      </w:tr>
    </w:tbl>
    <w:sectPr w:rsidR="008F0F4E" w:rsidSect="00434399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850" w:right="964" w:bottom="850" w:left="96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0CAA3" w14:textId="77777777" w:rsidR="00A56AE7" w:rsidRDefault="00A56AE7" w:rsidP="00434399">
      <w:pPr>
        <w:spacing w:after="0" w:line="240" w:lineRule="auto"/>
      </w:pPr>
      <w:r>
        <w:separator/>
      </w:r>
    </w:p>
  </w:endnote>
  <w:endnote w:type="continuationSeparator" w:id="0">
    <w:p w14:paraId="076D4AA5" w14:textId="77777777" w:rsidR="00A56AE7" w:rsidRDefault="00A56AE7" w:rsidP="00434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908229185"/>
      <w:docPartObj>
        <w:docPartGallery w:val="Page Numbers (Bottom of Page)"/>
        <w:docPartUnique/>
      </w:docPartObj>
    </w:sdtPr>
    <w:sdtContent>
      <w:p w14:paraId="4135E3AA" w14:textId="576C8E8D" w:rsidR="00D57548" w:rsidRPr="00D57548" w:rsidRDefault="00D57548">
        <w:pPr>
          <w:pStyle w:val="Rodap"/>
          <w:jc w:val="right"/>
          <w:rPr>
            <w:rFonts w:ascii="Times New Roman" w:hAnsi="Times New Roman" w:cs="Times New Roman"/>
          </w:rPr>
        </w:pPr>
        <w:r w:rsidRPr="00D57548">
          <w:rPr>
            <w:rFonts w:ascii="Times New Roman" w:hAnsi="Times New Roman" w:cs="Times New Roman"/>
          </w:rPr>
          <w:fldChar w:fldCharType="begin"/>
        </w:r>
        <w:r w:rsidRPr="00D57548">
          <w:rPr>
            <w:rFonts w:ascii="Times New Roman" w:hAnsi="Times New Roman" w:cs="Times New Roman"/>
          </w:rPr>
          <w:instrText>PAGE   \* MERGEFORMAT</w:instrText>
        </w:r>
        <w:r w:rsidRPr="00D57548">
          <w:rPr>
            <w:rFonts w:ascii="Times New Roman" w:hAnsi="Times New Roman" w:cs="Times New Roman"/>
          </w:rPr>
          <w:fldChar w:fldCharType="separate"/>
        </w:r>
        <w:r w:rsidRPr="00D57548">
          <w:rPr>
            <w:rFonts w:ascii="Times New Roman" w:hAnsi="Times New Roman" w:cs="Times New Roman"/>
          </w:rPr>
          <w:t>2</w:t>
        </w:r>
        <w:r w:rsidRPr="00D57548">
          <w:rPr>
            <w:rFonts w:ascii="Times New Roman" w:hAnsi="Times New Roman" w:cs="Times New Roman"/>
          </w:rPr>
          <w:fldChar w:fldCharType="end"/>
        </w:r>
      </w:p>
    </w:sdtContent>
  </w:sdt>
  <w:p w14:paraId="646832A9" w14:textId="772ACB1A" w:rsidR="00D57548" w:rsidRPr="00D57548" w:rsidRDefault="00D57548" w:rsidP="00D57548">
    <w:pPr>
      <w:pStyle w:val="Rodap"/>
      <w:jc w:val="center"/>
      <w:rPr>
        <w:rFonts w:ascii="Times New Roman" w:hAnsi="Times New Roman" w:cs="Times New Roman"/>
      </w:rPr>
    </w:pPr>
    <w:r w:rsidRPr="00D57548">
      <w:rPr>
        <w:rFonts w:ascii="Times New Roman" w:hAnsi="Times New Roman" w:cs="Times New Roman"/>
      </w:rPr>
      <w:t>Rua: Almirante Tamandaré, 114 - Andar 1 - Box 25 - Centro – CEP: 88.301-</w:t>
    </w:r>
    <w:r w:rsidR="00572657">
      <w:rPr>
        <w:rFonts w:ascii="Times New Roman" w:hAnsi="Times New Roman" w:cs="Times New Roman"/>
      </w:rPr>
      <w:t>43</w:t>
    </w:r>
    <w:r w:rsidRPr="00D57548">
      <w:rPr>
        <w:rFonts w:ascii="Times New Roman" w:hAnsi="Times New Roman" w:cs="Times New Roman"/>
      </w:rPr>
      <w:t>0 - Itajaí – SC</w:t>
    </w:r>
  </w:p>
  <w:p w14:paraId="35F92C56" w14:textId="77777777" w:rsidR="00D57548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izzantitajai@gmail.com - WhatsApp - 47 98867-1215</w:t>
    </w:r>
  </w:p>
  <w:p w14:paraId="087EDABA" w14:textId="6F5ACF04" w:rsidR="00434399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CNPJ: 44.177.413/0001-11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38514" w14:textId="77777777" w:rsidR="00A56AE7" w:rsidRDefault="00A56AE7" w:rsidP="00434399">
      <w:pPr>
        <w:spacing w:after="0" w:line="240" w:lineRule="auto"/>
      </w:pPr>
      <w:r>
        <w:separator/>
      </w:r>
    </w:p>
  </w:footnote>
  <w:footnote w:type="continuationSeparator" w:id="0">
    <w:p w14:paraId="7F855170" w14:textId="77777777" w:rsidR="00A56AE7" w:rsidRDefault="00A56AE7" w:rsidP="00434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11007" w14:textId="11EECD76" w:rsidR="00434399" w:rsidRDefault="00000000">
    <w:pPr>
      <w:pStyle w:val="Cabealho"/>
    </w:pPr>
    <w:r>
      <w:rPr>
        <w:noProof/>
      </w:rPr>
      <w:pict w14:anchorId="114CEE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1" o:spid="_x0000_s1027" type="#_x0000_t75" style="position:absolute;margin-left:0;margin-top:0;width:425.1pt;height:177.85pt;z-index:-251657216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0F4C" w14:textId="157CF7D0" w:rsidR="00434399" w:rsidRDefault="00000000" w:rsidP="00434399">
    <w:pPr>
      <w:pStyle w:val="Cabealho"/>
      <w:jc w:val="center"/>
    </w:pPr>
    <w:r>
      <w:rPr>
        <w:noProof/>
      </w:rPr>
      <w:pict w14:anchorId="1514F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2" o:spid="_x0000_s1028" type="#_x0000_t75" style="position:absolute;left:0;text-align:left;margin-left:0;margin-top:0;width:425.1pt;height:177.85pt;z-index:-251656192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  <w:r w:rsidR="00434399">
      <w:rPr>
        <w:noProof/>
      </w:rPr>
      <w:drawing>
        <wp:inline distT="0" distB="0" distL="0" distR="0" wp14:anchorId="27E0C0C2" wp14:editId="342E8E41">
          <wp:extent cx="342900" cy="525800"/>
          <wp:effectExtent l="0" t="0" r="0" b="7620"/>
          <wp:docPr id="13427679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24" cy="5465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93F95" w14:textId="1392AE7B" w:rsidR="00434399" w:rsidRDefault="00000000">
    <w:pPr>
      <w:pStyle w:val="Cabealho"/>
    </w:pPr>
    <w:r>
      <w:rPr>
        <w:noProof/>
      </w:rPr>
      <w:pict w14:anchorId="7D3C6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0" o:spid="_x0000_s1026" type="#_x0000_t75" style="position:absolute;margin-left:0;margin-top:0;width:425.1pt;height:177.85pt;z-index:-251658240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99"/>
    <w:rsid w:val="00057A61"/>
    <w:rsid w:val="001A7C8A"/>
    <w:rsid w:val="00300BD7"/>
    <w:rsid w:val="00360F35"/>
    <w:rsid w:val="00434399"/>
    <w:rsid w:val="004F5693"/>
    <w:rsid w:val="00572657"/>
    <w:rsid w:val="006B744D"/>
    <w:rsid w:val="007D1300"/>
    <w:rsid w:val="007F624E"/>
    <w:rsid w:val="008F0F4E"/>
    <w:rsid w:val="009158C9"/>
    <w:rsid w:val="00A56AE7"/>
    <w:rsid w:val="00AB5C66"/>
    <w:rsid w:val="00D57548"/>
    <w:rsid w:val="00E92B5B"/>
    <w:rsid w:val="00F15B96"/>
    <w:rsid w:val="00F8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D6FBF"/>
  <w15:chartTrackingRefBased/>
  <w15:docId w15:val="{4DC88662-3FC9-4729-BCA4-F4E7EF85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4399"/>
  </w:style>
  <w:style w:type="paragraph" w:styleId="Rodap">
    <w:name w:val="footer"/>
    <w:basedOn w:val="Normal"/>
    <w:link w:val="Rodap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4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70661-CBF5-4BB3-8CBD-413B080D2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Joabe Dos Santos Parode</dc:creator>
  <cp:keywords/>
  <dc:description/>
  <cp:lastModifiedBy>Rafael Vechane</cp:lastModifiedBy>
  <cp:revision>5</cp:revision>
  <dcterms:created xsi:type="dcterms:W3CDTF">2023-12-04T19:03:00Z</dcterms:created>
  <dcterms:modified xsi:type="dcterms:W3CDTF">2025-08-11T13:14:00Z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2023-11-27T20:11:24Z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d3c48234-cd7b-4990-9f0e-6237357d3706</vt:lpwstr>
  </property>
  <property fmtid="{D5CDD505-2E9C-101B-9397-08002B2CF9AE}" pid="7" name="MSIP_Label_defa4170-0d19-0005-0004-bc88714345d2_ActionId">
    <vt:lpwstr>6dcac631-ced6-4fe7-af2a-a83f89e66d0b</vt:lpwstr>
  </property>
  <property fmtid="{D5CDD505-2E9C-101B-9397-08002B2CF9AE}" pid="8" name="MSIP_Label_defa4170-0d19-0005-0004-bc88714345d2_ContentBits">
    <vt:lpwstr>0</vt:lpwstr>
  </property>
</Properties>
</file>