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70C039" w14:textId="77777777" w:rsidR="00F51E1C" w:rsidRPr="00355390" w:rsidRDefault="00000000">
      <w:pPr>
        <w:pStyle w:val="21"/>
        <w:rPr>
          <w:lang w:val="ru-RU"/>
        </w:rPr>
      </w:pPr>
      <w:r w:rsidRPr="00355390">
        <w:rPr>
          <w:lang w:val="ru-RU"/>
        </w:rPr>
        <w:t>Лабораторная работа № 2. Цели программного продукта и потребности пользователей</w:t>
      </w:r>
    </w:p>
    <w:p w14:paraId="508AF1D2" w14:textId="77777777" w:rsidR="00F51E1C" w:rsidRPr="003F490F" w:rsidRDefault="00000000">
      <w:pPr>
        <w:pStyle w:val="21"/>
      </w:pPr>
      <w:r w:rsidRPr="00355390">
        <w:rPr>
          <w:lang w:val="ru-RU"/>
        </w:rPr>
        <w:t>1 Цель работы</w:t>
      </w:r>
    </w:p>
    <w:p w14:paraId="7D6BD815" w14:textId="77777777" w:rsidR="00F51E1C" w:rsidRPr="00355390" w:rsidRDefault="00000000">
      <w:pPr>
        <w:jc w:val="both"/>
        <w:rPr>
          <w:lang w:val="ru-RU"/>
        </w:rPr>
      </w:pPr>
      <w:r w:rsidRPr="00355390">
        <w:rPr>
          <w:lang w:val="ru-RU"/>
        </w:rPr>
        <w:t>Сформулировать цели разрабатываемого программного продукта, определить потребности целевой аудитории, установить приоритет между бизнес-целями и пользовательскими потребностями, а также описать мотивацию и контекст использования продукта.</w:t>
      </w:r>
    </w:p>
    <w:p w14:paraId="2D4D92D1" w14:textId="77777777" w:rsidR="00F51E1C" w:rsidRPr="00355390" w:rsidRDefault="00000000">
      <w:pPr>
        <w:pStyle w:val="21"/>
        <w:rPr>
          <w:lang w:val="ru-RU"/>
        </w:rPr>
      </w:pPr>
      <w:r w:rsidRPr="00355390">
        <w:rPr>
          <w:lang w:val="ru-RU"/>
        </w:rPr>
        <w:t>2 Краткое описание программного продукта</w:t>
      </w:r>
    </w:p>
    <w:p w14:paraId="14063911" w14:textId="2FFB0A82" w:rsidR="00F51E1C" w:rsidRPr="00355390" w:rsidRDefault="00000000">
      <w:pPr>
        <w:jc w:val="both"/>
        <w:rPr>
          <w:lang w:val="ru-RU"/>
        </w:rPr>
      </w:pPr>
      <w:r w:rsidRPr="00355390">
        <w:rPr>
          <w:lang w:val="ru-RU"/>
        </w:rPr>
        <w:t xml:space="preserve">Разрабатываемый продукт представляет собой </w:t>
      </w:r>
      <w:r>
        <w:t>Telegram</w:t>
      </w:r>
      <w:r w:rsidRPr="00355390">
        <w:rPr>
          <w:lang w:val="ru-RU"/>
        </w:rPr>
        <w:t xml:space="preserve">-бот анонимного интернет-магазина с прямой оплатой криптовалютой на собственный криптокошелек магазина. Пользователь взаимодействует с магазином непосредственно в </w:t>
      </w:r>
      <w:r>
        <w:t>Telegram</w:t>
      </w:r>
      <w:r w:rsidRPr="00355390">
        <w:rPr>
          <w:lang w:val="ru-RU"/>
        </w:rPr>
        <w:t xml:space="preserve">: просматривает товары, выбирает нужную позицию, оформляет заказ, выбирает способ оплаты и </w:t>
      </w:r>
      <w:r w:rsidR="00355390">
        <w:rPr>
          <w:lang w:val="ru-RU"/>
        </w:rPr>
        <w:t>оплачивает</w:t>
      </w:r>
      <w:r w:rsidRPr="00355390">
        <w:rPr>
          <w:lang w:val="ru-RU"/>
        </w:rPr>
        <w:t xml:space="preserve">. Поддерживаются </w:t>
      </w:r>
      <w:r>
        <w:t>TON</w:t>
      </w:r>
      <w:r w:rsidRPr="00355390">
        <w:rPr>
          <w:lang w:val="ru-RU"/>
        </w:rPr>
        <w:t xml:space="preserve">, </w:t>
      </w:r>
      <w:r>
        <w:t>USDT</w:t>
      </w:r>
      <w:r w:rsidRPr="00355390">
        <w:rPr>
          <w:lang w:val="ru-RU"/>
        </w:rPr>
        <w:t xml:space="preserve"> в сети </w:t>
      </w:r>
      <w:r>
        <w:t>TON</w:t>
      </w:r>
      <w:r w:rsidRPr="00355390">
        <w:rPr>
          <w:lang w:val="ru-RU"/>
        </w:rPr>
        <w:t xml:space="preserve"> и </w:t>
      </w:r>
      <w:r>
        <w:t>USDT</w:t>
      </w:r>
      <w:r w:rsidRPr="00355390">
        <w:rPr>
          <w:lang w:val="ru-RU"/>
        </w:rPr>
        <w:t xml:space="preserve"> в сети </w:t>
      </w:r>
      <w:r>
        <w:t>TRON</w:t>
      </w:r>
      <w:r w:rsidRPr="00355390">
        <w:rPr>
          <w:lang w:val="ru-RU"/>
        </w:rPr>
        <w:t xml:space="preserve">. Платеж выполняется, после чего магазин </w:t>
      </w:r>
      <w:r w:rsidR="004D0B59">
        <w:rPr>
          <w:lang w:val="ru-RU"/>
        </w:rPr>
        <w:t>автоматически</w:t>
      </w:r>
      <w:r w:rsidRPr="00355390">
        <w:rPr>
          <w:lang w:val="ru-RU"/>
        </w:rPr>
        <w:t xml:space="preserve"> проверяет поступление средств на свой криптокошелек и подтверждает оплату заказа. Для совершения покупки не требуется отдельная регистрация на сайте и ввод избыточных персональных данных.</w:t>
      </w:r>
    </w:p>
    <w:p w14:paraId="4DC7EC2F" w14:textId="5D616D10" w:rsidR="00F51E1C" w:rsidRPr="004D0B59" w:rsidRDefault="00000000">
      <w:pPr>
        <w:jc w:val="both"/>
        <w:rPr>
          <w:lang w:val="ru-RU"/>
        </w:rPr>
      </w:pPr>
      <w:r>
        <w:t>Telegram</w:t>
      </w:r>
      <w:r w:rsidRPr="00355390">
        <w:rPr>
          <w:lang w:val="ru-RU"/>
        </w:rPr>
        <w:t xml:space="preserve"> выбран как привычная среда взаимодействия, позволяющая сократить число шагов при покупке и не создавать отдельный пользовательский аккаунт.</w:t>
      </w:r>
      <w:r w:rsidR="004D0B59">
        <w:rPr>
          <w:lang w:val="ru-RU"/>
        </w:rPr>
        <w:t xml:space="preserve"> Веб-страница требует дополнительных затрат: оплата хостинга и домена ежемесячно, заботиться о сохранности персональных данных в соответствии с законом и опасность</w:t>
      </w:r>
      <w:r w:rsidR="004D0B59" w:rsidRPr="004D0B59">
        <w:rPr>
          <w:lang w:val="ru-RU"/>
        </w:rPr>
        <w:t xml:space="preserve"> </w:t>
      </w:r>
      <w:r w:rsidR="004D0B59">
        <w:rPr>
          <w:lang w:val="ru-RU"/>
        </w:rPr>
        <w:t xml:space="preserve">кибератак. </w:t>
      </w:r>
    </w:p>
    <w:p w14:paraId="3704577D" w14:textId="77777777" w:rsidR="00355390" w:rsidRDefault="00355390">
      <w:pPr>
        <w:spacing w:after="200" w:line="276" w:lineRule="auto"/>
        <w:ind w:firstLine="0"/>
        <w:rPr>
          <w:rFonts w:asciiTheme="majorHAnsi" w:eastAsiaTheme="majorEastAsia" w:hAnsiTheme="majorHAnsi" w:cstheme="majorBidi"/>
          <w:b/>
          <w:bCs/>
          <w:szCs w:val="26"/>
          <w:lang w:val="ru-RU"/>
        </w:rPr>
      </w:pPr>
      <w:r>
        <w:rPr>
          <w:lang w:val="ru-RU"/>
        </w:rPr>
        <w:br w:type="page"/>
      </w:r>
    </w:p>
    <w:p w14:paraId="09BCAAF5" w14:textId="401D16E6" w:rsidR="00F51E1C" w:rsidRDefault="00000000">
      <w:pPr>
        <w:pStyle w:val="21"/>
      </w:pPr>
      <w:r>
        <w:lastRenderedPageBreak/>
        <w:t xml:space="preserve">3 </w:t>
      </w:r>
      <w:proofErr w:type="spellStart"/>
      <w:r>
        <w:t>Цели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продукта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F51E1C" w14:paraId="72828F2E" w14:textId="77777777" w:rsidTr="00355390">
        <w:trPr>
          <w:cantSplit/>
          <w:jc w:val="center"/>
        </w:trPr>
        <w:tc>
          <w:tcPr>
            <w:tcW w:w="567" w:type="dxa"/>
            <w:shd w:val="clear" w:color="auto" w:fill="D9E1F2"/>
          </w:tcPr>
          <w:p w14:paraId="25F7315A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55390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D9E1F2"/>
          </w:tcPr>
          <w:p w14:paraId="172D13F4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55390">
              <w:rPr>
                <w:b/>
                <w:sz w:val="24"/>
                <w:szCs w:val="24"/>
              </w:rPr>
              <w:t>Цель</w:t>
            </w:r>
          </w:p>
        </w:tc>
        <w:tc>
          <w:tcPr>
            <w:tcW w:w="5669" w:type="dxa"/>
            <w:shd w:val="clear" w:color="auto" w:fill="D9E1F2"/>
          </w:tcPr>
          <w:p w14:paraId="37632B58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55390">
              <w:rPr>
                <w:b/>
                <w:sz w:val="24"/>
                <w:szCs w:val="24"/>
              </w:rPr>
              <w:t>Содержание</w:t>
            </w:r>
          </w:p>
        </w:tc>
      </w:tr>
      <w:tr w:rsidR="00F51E1C" w:rsidRPr="00355390" w14:paraId="3D6BB07F" w14:textId="77777777" w:rsidTr="00355390">
        <w:trPr>
          <w:cantSplit/>
          <w:jc w:val="center"/>
        </w:trPr>
        <w:tc>
          <w:tcPr>
            <w:tcW w:w="567" w:type="dxa"/>
          </w:tcPr>
          <w:p w14:paraId="15BBCB1A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55390">
              <w:rPr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606B73CB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55390">
              <w:rPr>
                <w:sz w:val="24"/>
                <w:szCs w:val="24"/>
              </w:rPr>
              <w:t>Обеспечить анонимное оформление заказа</w:t>
            </w:r>
          </w:p>
        </w:tc>
        <w:tc>
          <w:tcPr>
            <w:tcW w:w="5669" w:type="dxa"/>
          </w:tcPr>
          <w:p w14:paraId="15461A4D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55390">
              <w:rPr>
                <w:sz w:val="24"/>
                <w:szCs w:val="24"/>
                <w:lang w:val="ru-RU"/>
              </w:rPr>
              <w:t>Минимизировать сбор персональных данных и исключить обязательную регистрацию.</w:t>
            </w:r>
          </w:p>
        </w:tc>
      </w:tr>
      <w:tr w:rsidR="00F51E1C" w:rsidRPr="00355390" w14:paraId="658197C0" w14:textId="77777777" w:rsidTr="00355390">
        <w:trPr>
          <w:cantSplit/>
          <w:jc w:val="center"/>
        </w:trPr>
        <w:tc>
          <w:tcPr>
            <w:tcW w:w="567" w:type="dxa"/>
          </w:tcPr>
          <w:p w14:paraId="675EDEA3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55390"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3D8FFFA3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55390">
              <w:rPr>
                <w:sz w:val="24"/>
                <w:szCs w:val="24"/>
              </w:rPr>
              <w:t>Реализовать удобную криптовалютную оплату</w:t>
            </w:r>
          </w:p>
        </w:tc>
        <w:tc>
          <w:tcPr>
            <w:tcW w:w="5669" w:type="dxa"/>
          </w:tcPr>
          <w:p w14:paraId="584EE3AF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55390">
              <w:rPr>
                <w:sz w:val="24"/>
                <w:szCs w:val="24"/>
                <w:lang w:val="ru-RU"/>
              </w:rPr>
              <w:t xml:space="preserve">Назначать заказу уникальную точную сумму для оплаты </w:t>
            </w:r>
            <w:r w:rsidRPr="00355390">
              <w:rPr>
                <w:sz w:val="24"/>
                <w:szCs w:val="24"/>
              </w:rPr>
              <w:t>TON</w:t>
            </w:r>
            <w:r w:rsidRPr="00355390">
              <w:rPr>
                <w:sz w:val="24"/>
                <w:szCs w:val="24"/>
                <w:lang w:val="ru-RU"/>
              </w:rPr>
              <w:t xml:space="preserve">, </w:t>
            </w:r>
            <w:r w:rsidRPr="00355390">
              <w:rPr>
                <w:sz w:val="24"/>
                <w:szCs w:val="24"/>
              </w:rPr>
              <w:t>USDT</w:t>
            </w:r>
            <w:r w:rsidRPr="00355390">
              <w:rPr>
                <w:sz w:val="24"/>
                <w:szCs w:val="24"/>
                <w:lang w:val="ru-RU"/>
              </w:rPr>
              <w:t xml:space="preserve"> </w:t>
            </w:r>
            <w:r w:rsidRPr="00355390">
              <w:rPr>
                <w:sz w:val="24"/>
                <w:szCs w:val="24"/>
              </w:rPr>
              <w:t>TON</w:t>
            </w:r>
            <w:r w:rsidRPr="00355390">
              <w:rPr>
                <w:sz w:val="24"/>
                <w:szCs w:val="24"/>
                <w:lang w:val="ru-RU"/>
              </w:rPr>
              <w:t xml:space="preserve"> или </w:t>
            </w:r>
            <w:r w:rsidRPr="00355390">
              <w:rPr>
                <w:sz w:val="24"/>
                <w:szCs w:val="24"/>
              </w:rPr>
              <w:t>USDT</w:t>
            </w:r>
            <w:r w:rsidRPr="00355390">
              <w:rPr>
                <w:sz w:val="24"/>
                <w:szCs w:val="24"/>
                <w:lang w:val="ru-RU"/>
              </w:rPr>
              <w:t xml:space="preserve"> </w:t>
            </w:r>
            <w:r w:rsidRPr="00355390">
              <w:rPr>
                <w:sz w:val="24"/>
                <w:szCs w:val="24"/>
              </w:rPr>
              <w:t>TRON</w:t>
            </w:r>
            <w:r w:rsidRPr="00355390">
              <w:rPr>
                <w:sz w:val="24"/>
                <w:szCs w:val="24"/>
                <w:lang w:val="ru-RU"/>
              </w:rPr>
              <w:t xml:space="preserve"> и проверять поступление средств непосредственно на собственный криптокошелек магазина.</w:t>
            </w:r>
          </w:p>
        </w:tc>
      </w:tr>
      <w:tr w:rsidR="00F51E1C" w:rsidRPr="00355390" w14:paraId="2BDCB4EB" w14:textId="77777777" w:rsidTr="00355390">
        <w:trPr>
          <w:cantSplit/>
          <w:jc w:val="center"/>
        </w:trPr>
        <w:tc>
          <w:tcPr>
            <w:tcW w:w="567" w:type="dxa"/>
          </w:tcPr>
          <w:p w14:paraId="37A77F29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55390">
              <w:rPr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2FC61CA4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55390">
              <w:rPr>
                <w:sz w:val="24"/>
                <w:szCs w:val="24"/>
              </w:rPr>
              <w:t>Сократить время оформления покупки</w:t>
            </w:r>
          </w:p>
        </w:tc>
        <w:tc>
          <w:tcPr>
            <w:tcW w:w="5669" w:type="dxa"/>
          </w:tcPr>
          <w:p w14:paraId="5E4583C3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55390">
              <w:rPr>
                <w:sz w:val="24"/>
                <w:szCs w:val="24"/>
                <w:lang w:val="ru-RU"/>
              </w:rPr>
              <w:t xml:space="preserve">Организовать весь основной сценарий внутри </w:t>
            </w:r>
            <w:r w:rsidRPr="00355390">
              <w:rPr>
                <w:sz w:val="24"/>
                <w:szCs w:val="24"/>
              </w:rPr>
              <w:t>Telegram</w:t>
            </w:r>
            <w:r w:rsidRPr="00355390">
              <w:rPr>
                <w:sz w:val="24"/>
                <w:szCs w:val="24"/>
                <w:lang w:val="ru-RU"/>
              </w:rPr>
              <w:t xml:space="preserve"> без перехода между несколькими сервисами.</w:t>
            </w:r>
          </w:p>
        </w:tc>
      </w:tr>
      <w:tr w:rsidR="00F51E1C" w:rsidRPr="00355390" w14:paraId="76BE0919" w14:textId="77777777" w:rsidTr="00355390">
        <w:trPr>
          <w:cantSplit/>
          <w:jc w:val="center"/>
        </w:trPr>
        <w:tc>
          <w:tcPr>
            <w:tcW w:w="567" w:type="dxa"/>
          </w:tcPr>
          <w:p w14:paraId="4D15767C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55390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4B6F4817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55390">
              <w:rPr>
                <w:sz w:val="24"/>
                <w:szCs w:val="24"/>
              </w:rPr>
              <w:t>Обеспечить понятный контроль заказа</w:t>
            </w:r>
          </w:p>
        </w:tc>
        <w:tc>
          <w:tcPr>
            <w:tcW w:w="5669" w:type="dxa"/>
          </w:tcPr>
          <w:p w14:paraId="072D7A6B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55390">
              <w:rPr>
                <w:sz w:val="24"/>
                <w:szCs w:val="24"/>
                <w:lang w:val="ru-RU"/>
              </w:rPr>
              <w:t>Показывать пользователю подтверждение оформления, оплаты и текущий статус заказа.</w:t>
            </w:r>
          </w:p>
        </w:tc>
      </w:tr>
      <w:tr w:rsidR="00F51E1C" w:rsidRPr="00355390" w14:paraId="08EBD067" w14:textId="77777777" w:rsidTr="00355390">
        <w:trPr>
          <w:cantSplit/>
          <w:jc w:val="center"/>
        </w:trPr>
        <w:tc>
          <w:tcPr>
            <w:tcW w:w="567" w:type="dxa"/>
          </w:tcPr>
          <w:p w14:paraId="7370070E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55390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2BCB9168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55390">
              <w:rPr>
                <w:sz w:val="24"/>
                <w:szCs w:val="24"/>
              </w:rPr>
              <w:t>Повысить доверие к сервису</w:t>
            </w:r>
          </w:p>
        </w:tc>
        <w:tc>
          <w:tcPr>
            <w:tcW w:w="5669" w:type="dxa"/>
          </w:tcPr>
          <w:p w14:paraId="3B961D38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55390">
              <w:rPr>
                <w:sz w:val="24"/>
                <w:szCs w:val="24"/>
                <w:lang w:val="ru-RU"/>
              </w:rPr>
              <w:t>Использовать прозрачный сценарий оплаты и выдавать пользователю однозначную обратную связь после каждого действия.</w:t>
            </w:r>
          </w:p>
        </w:tc>
      </w:tr>
      <w:tr w:rsidR="00F51E1C" w:rsidRPr="00355390" w14:paraId="5A9D4F87" w14:textId="77777777" w:rsidTr="00355390">
        <w:trPr>
          <w:cantSplit/>
          <w:jc w:val="center"/>
        </w:trPr>
        <w:tc>
          <w:tcPr>
            <w:tcW w:w="567" w:type="dxa"/>
          </w:tcPr>
          <w:p w14:paraId="59A6B7D6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55390">
              <w:rPr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6BE78453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55390">
              <w:rPr>
                <w:sz w:val="24"/>
                <w:szCs w:val="24"/>
              </w:rPr>
              <w:t>Снизить нагрузку на администратора</w:t>
            </w:r>
          </w:p>
        </w:tc>
        <w:tc>
          <w:tcPr>
            <w:tcW w:w="5669" w:type="dxa"/>
          </w:tcPr>
          <w:p w14:paraId="2BCC6076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55390">
              <w:rPr>
                <w:sz w:val="24"/>
                <w:szCs w:val="24"/>
                <w:lang w:val="ru-RU"/>
              </w:rPr>
              <w:t>Упростить прием заказов и проверку платежей без использования стороннего платежного посредника.</w:t>
            </w:r>
          </w:p>
        </w:tc>
      </w:tr>
    </w:tbl>
    <w:p w14:paraId="6000E4E1" w14:textId="77777777" w:rsidR="00F51E1C" w:rsidRPr="00355390" w:rsidRDefault="00F51E1C">
      <w:pPr>
        <w:rPr>
          <w:lang w:val="ru-RU"/>
        </w:rPr>
      </w:pPr>
    </w:p>
    <w:p w14:paraId="1D5968BA" w14:textId="77777777" w:rsidR="00F51E1C" w:rsidRPr="00355390" w:rsidRDefault="00000000">
      <w:pPr>
        <w:pStyle w:val="21"/>
        <w:rPr>
          <w:lang w:val="ru-RU"/>
        </w:rPr>
      </w:pPr>
      <w:r w:rsidRPr="00355390">
        <w:rPr>
          <w:lang w:val="ru-RU"/>
        </w:rPr>
        <w:t>4 Потребности пользователей</w:t>
      </w:r>
    </w:p>
    <w:p w14:paraId="0A136B02" w14:textId="77777777" w:rsidR="00F51E1C" w:rsidRPr="00355390" w:rsidRDefault="00000000">
      <w:pPr>
        <w:jc w:val="both"/>
        <w:rPr>
          <w:lang w:val="ru-RU"/>
        </w:rPr>
      </w:pPr>
      <w:r w:rsidRPr="00355390">
        <w:rPr>
          <w:lang w:val="ru-RU"/>
        </w:rPr>
        <w:t xml:space="preserve">Основной пользователь продукта — покупатель, который уже пользуется </w:t>
      </w:r>
      <w:r>
        <w:t>Telegram</w:t>
      </w:r>
      <w:r w:rsidRPr="00355390">
        <w:rPr>
          <w:lang w:val="ru-RU"/>
        </w:rPr>
        <w:t xml:space="preserve"> и хочет быстро приобрести товар с оплатой криптовалютой без прохождения сложной регистрации. Для него важны не технические детали системы, а простота, предсказуемость и конфиденциальность процесса.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F51E1C" w:rsidRPr="00355390" w14:paraId="01121E07" w14:textId="77777777">
        <w:trPr>
          <w:cantSplit/>
          <w:jc w:val="center"/>
        </w:trPr>
        <w:tc>
          <w:tcPr>
            <w:tcW w:w="2835" w:type="dxa"/>
            <w:shd w:val="clear" w:color="auto" w:fill="D9E1F2"/>
            <w:vAlign w:val="center"/>
          </w:tcPr>
          <w:p w14:paraId="25FCF17D" w14:textId="77777777" w:rsidR="00F51E1C" w:rsidRPr="00355390" w:rsidRDefault="00000000" w:rsidP="0035539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355390">
              <w:rPr>
                <w:b/>
                <w:sz w:val="24"/>
                <w:szCs w:val="24"/>
              </w:rPr>
              <w:t>Потребность</w:t>
            </w:r>
            <w:proofErr w:type="spellEnd"/>
          </w:p>
        </w:tc>
        <w:tc>
          <w:tcPr>
            <w:tcW w:w="6236" w:type="dxa"/>
            <w:shd w:val="clear" w:color="auto" w:fill="D9E1F2"/>
            <w:vAlign w:val="center"/>
          </w:tcPr>
          <w:p w14:paraId="73C90001" w14:textId="77777777" w:rsidR="00F51E1C" w:rsidRPr="00355390" w:rsidRDefault="00000000" w:rsidP="00355390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355390">
              <w:rPr>
                <w:b/>
                <w:sz w:val="24"/>
                <w:szCs w:val="24"/>
                <w:lang w:val="ru-RU"/>
              </w:rPr>
              <w:t>Как она учитывается в продукте</w:t>
            </w:r>
          </w:p>
        </w:tc>
      </w:tr>
      <w:tr w:rsidR="00F51E1C" w:rsidRPr="00355390" w14:paraId="157702B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F16A92B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355390">
              <w:rPr>
                <w:sz w:val="24"/>
                <w:szCs w:val="24"/>
              </w:rPr>
              <w:t>Конфиденциальность</w:t>
            </w:r>
            <w:proofErr w:type="spellEnd"/>
          </w:p>
        </w:tc>
        <w:tc>
          <w:tcPr>
            <w:tcW w:w="6236" w:type="dxa"/>
            <w:vAlign w:val="center"/>
          </w:tcPr>
          <w:p w14:paraId="13649A10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55390">
              <w:rPr>
                <w:sz w:val="24"/>
                <w:szCs w:val="24"/>
                <w:lang w:val="ru-RU"/>
              </w:rPr>
              <w:t>Не вводить лишние персональные данные и не создавать отдельную учетную запись.</w:t>
            </w:r>
          </w:p>
        </w:tc>
      </w:tr>
      <w:tr w:rsidR="00F51E1C" w:rsidRPr="00355390" w14:paraId="4EAE64D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1AFC65E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355390">
              <w:rPr>
                <w:sz w:val="24"/>
                <w:szCs w:val="24"/>
              </w:rPr>
              <w:t>Простота</w:t>
            </w:r>
            <w:proofErr w:type="spellEnd"/>
          </w:p>
        </w:tc>
        <w:tc>
          <w:tcPr>
            <w:tcW w:w="6236" w:type="dxa"/>
            <w:vAlign w:val="center"/>
          </w:tcPr>
          <w:p w14:paraId="1F59AF7F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55390">
              <w:rPr>
                <w:sz w:val="24"/>
                <w:szCs w:val="24"/>
                <w:lang w:val="ru-RU"/>
              </w:rPr>
              <w:t>Понимать следующий шаг без инструкции и специального обучения.</w:t>
            </w:r>
          </w:p>
        </w:tc>
      </w:tr>
      <w:tr w:rsidR="00F51E1C" w:rsidRPr="00355390" w14:paraId="464AC0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35EF85D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355390">
              <w:rPr>
                <w:sz w:val="24"/>
                <w:szCs w:val="24"/>
              </w:rPr>
              <w:t>Скорость</w:t>
            </w:r>
            <w:proofErr w:type="spellEnd"/>
          </w:p>
        </w:tc>
        <w:tc>
          <w:tcPr>
            <w:tcW w:w="6236" w:type="dxa"/>
            <w:vAlign w:val="center"/>
          </w:tcPr>
          <w:p w14:paraId="3D6AD3C3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55390">
              <w:rPr>
                <w:sz w:val="24"/>
                <w:szCs w:val="24"/>
                <w:lang w:val="ru-RU"/>
              </w:rPr>
              <w:t>Оформить и оплатить заказ за несколько минут.</w:t>
            </w:r>
          </w:p>
        </w:tc>
      </w:tr>
      <w:tr w:rsidR="00F51E1C" w:rsidRPr="00355390" w14:paraId="7F223F0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CD04DBA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355390">
              <w:rPr>
                <w:sz w:val="24"/>
                <w:szCs w:val="24"/>
              </w:rPr>
              <w:t>Криптооплата</w:t>
            </w:r>
            <w:proofErr w:type="spellEnd"/>
          </w:p>
        </w:tc>
        <w:tc>
          <w:tcPr>
            <w:tcW w:w="6236" w:type="dxa"/>
            <w:vAlign w:val="center"/>
          </w:tcPr>
          <w:p w14:paraId="1E42AE37" w14:textId="198382F5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55390">
              <w:rPr>
                <w:sz w:val="24"/>
                <w:szCs w:val="24"/>
                <w:lang w:val="ru-RU"/>
              </w:rPr>
              <w:t xml:space="preserve">Оплатить </w:t>
            </w:r>
            <w:r w:rsidRPr="00355390">
              <w:rPr>
                <w:sz w:val="24"/>
                <w:szCs w:val="24"/>
              </w:rPr>
              <w:t>TON</w:t>
            </w:r>
            <w:r w:rsidRPr="00355390">
              <w:rPr>
                <w:sz w:val="24"/>
                <w:szCs w:val="24"/>
                <w:lang w:val="ru-RU"/>
              </w:rPr>
              <w:t xml:space="preserve">, </w:t>
            </w:r>
            <w:r w:rsidRPr="00355390">
              <w:rPr>
                <w:sz w:val="24"/>
                <w:szCs w:val="24"/>
              </w:rPr>
              <w:t>USDT</w:t>
            </w:r>
            <w:r w:rsidRPr="00355390">
              <w:rPr>
                <w:sz w:val="24"/>
                <w:szCs w:val="24"/>
                <w:lang w:val="ru-RU"/>
              </w:rPr>
              <w:t xml:space="preserve"> </w:t>
            </w:r>
            <w:r w:rsidRPr="00355390">
              <w:rPr>
                <w:sz w:val="24"/>
                <w:szCs w:val="24"/>
              </w:rPr>
              <w:t>TON</w:t>
            </w:r>
            <w:r w:rsidRPr="00355390">
              <w:rPr>
                <w:sz w:val="24"/>
                <w:szCs w:val="24"/>
                <w:lang w:val="ru-RU"/>
              </w:rPr>
              <w:t xml:space="preserve"> или </w:t>
            </w:r>
            <w:r w:rsidRPr="00355390">
              <w:rPr>
                <w:sz w:val="24"/>
                <w:szCs w:val="24"/>
              </w:rPr>
              <w:t>USDT</w:t>
            </w:r>
            <w:r w:rsidRPr="00355390">
              <w:rPr>
                <w:sz w:val="24"/>
                <w:szCs w:val="24"/>
                <w:lang w:val="ru-RU"/>
              </w:rPr>
              <w:t xml:space="preserve"> </w:t>
            </w:r>
            <w:r w:rsidRPr="00355390">
              <w:rPr>
                <w:sz w:val="24"/>
                <w:szCs w:val="24"/>
              </w:rPr>
              <w:t>TRON</w:t>
            </w:r>
            <w:r w:rsidRPr="00355390">
              <w:rPr>
                <w:sz w:val="24"/>
                <w:szCs w:val="24"/>
                <w:lang w:val="ru-RU"/>
              </w:rPr>
              <w:t xml:space="preserve"> непосредственно на криптокошелек магазина по уникальной точной сумме</w:t>
            </w:r>
            <w:r w:rsidR="00355390" w:rsidRPr="00355390">
              <w:rPr>
                <w:sz w:val="24"/>
                <w:szCs w:val="24"/>
                <w:lang w:val="ru-RU"/>
              </w:rPr>
              <w:t>.</w:t>
            </w:r>
          </w:p>
        </w:tc>
      </w:tr>
      <w:tr w:rsidR="00F51E1C" w:rsidRPr="00355390" w14:paraId="1103F8A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FD9FC70" w14:textId="77777777" w:rsidR="00F51E1C" w:rsidRPr="00355390" w:rsidRDefault="00000000" w:rsidP="0035539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355390">
              <w:rPr>
                <w:sz w:val="24"/>
                <w:szCs w:val="24"/>
              </w:rPr>
              <w:t>Надежность</w:t>
            </w:r>
            <w:proofErr w:type="spellEnd"/>
          </w:p>
        </w:tc>
        <w:tc>
          <w:tcPr>
            <w:tcW w:w="6236" w:type="dxa"/>
            <w:vAlign w:val="center"/>
          </w:tcPr>
          <w:p w14:paraId="48B6345F" w14:textId="6D513C61" w:rsidR="00F51E1C" w:rsidRPr="00355390" w:rsidRDefault="00000000" w:rsidP="00355390">
            <w:pPr>
              <w:spacing w:line="240" w:lineRule="auto"/>
              <w:ind w:firstLine="5"/>
              <w:rPr>
                <w:sz w:val="24"/>
                <w:szCs w:val="24"/>
                <w:lang w:val="ru-RU"/>
              </w:rPr>
            </w:pPr>
            <w:r w:rsidRPr="00355390">
              <w:rPr>
                <w:sz w:val="24"/>
                <w:szCs w:val="24"/>
                <w:lang w:val="ru-RU"/>
              </w:rPr>
              <w:t xml:space="preserve">Получить понятное подтверждение после </w:t>
            </w:r>
            <w:r w:rsidR="004D0B59">
              <w:rPr>
                <w:sz w:val="24"/>
                <w:szCs w:val="24"/>
                <w:lang w:val="ru-RU"/>
              </w:rPr>
              <w:t>автоматической</w:t>
            </w:r>
            <w:r w:rsidRPr="00355390">
              <w:rPr>
                <w:sz w:val="24"/>
                <w:szCs w:val="24"/>
                <w:lang w:val="ru-RU"/>
              </w:rPr>
              <w:t xml:space="preserve"> проверки магазином поступления средств на кошелек.</w:t>
            </w:r>
          </w:p>
        </w:tc>
      </w:tr>
      <w:tr w:rsidR="00F51E1C" w:rsidRPr="00355390" w14:paraId="0B2A3AB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660357" w14:textId="77777777" w:rsidR="00F51E1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Контроль</w:t>
            </w:r>
            <w:proofErr w:type="spellEnd"/>
          </w:p>
        </w:tc>
        <w:tc>
          <w:tcPr>
            <w:tcW w:w="6236" w:type="dxa"/>
            <w:vAlign w:val="center"/>
          </w:tcPr>
          <w:p w14:paraId="449B0C0D" w14:textId="77777777" w:rsidR="00F51E1C" w:rsidRPr="00355390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55390">
              <w:rPr>
                <w:sz w:val="24"/>
                <w:lang w:val="ru-RU"/>
              </w:rPr>
              <w:t>Видеть состояние заказа и понимать, что происходит после оплаты.</w:t>
            </w:r>
          </w:p>
        </w:tc>
      </w:tr>
      <w:tr w:rsidR="00F51E1C" w:rsidRPr="00355390" w14:paraId="4A84578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E1A8EAF" w14:textId="77777777" w:rsidR="00F51E1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Доступность</w:t>
            </w:r>
            <w:proofErr w:type="spellEnd"/>
          </w:p>
        </w:tc>
        <w:tc>
          <w:tcPr>
            <w:tcW w:w="6236" w:type="dxa"/>
            <w:vAlign w:val="center"/>
          </w:tcPr>
          <w:p w14:paraId="0BE0CF7B" w14:textId="77777777" w:rsidR="00F51E1C" w:rsidRPr="00355390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55390">
              <w:rPr>
                <w:sz w:val="24"/>
                <w:lang w:val="ru-RU"/>
              </w:rPr>
              <w:t xml:space="preserve">Использовать магазин с телефона или компьютера через привычный интерфейс </w:t>
            </w:r>
            <w:r>
              <w:rPr>
                <w:sz w:val="24"/>
              </w:rPr>
              <w:t>Telegram</w:t>
            </w:r>
            <w:r w:rsidRPr="00355390">
              <w:rPr>
                <w:sz w:val="24"/>
                <w:lang w:val="ru-RU"/>
              </w:rPr>
              <w:t>.</w:t>
            </w:r>
          </w:p>
        </w:tc>
      </w:tr>
    </w:tbl>
    <w:p w14:paraId="521FD36D" w14:textId="77777777" w:rsidR="00F51E1C" w:rsidRPr="00355390" w:rsidRDefault="00F51E1C">
      <w:pPr>
        <w:rPr>
          <w:lang w:val="ru-RU"/>
        </w:rPr>
      </w:pPr>
    </w:p>
    <w:p w14:paraId="29FEEB91" w14:textId="77777777" w:rsidR="00F51E1C" w:rsidRPr="00355390" w:rsidRDefault="00000000">
      <w:pPr>
        <w:pStyle w:val="21"/>
        <w:rPr>
          <w:lang w:val="ru-RU"/>
        </w:rPr>
      </w:pPr>
      <w:r w:rsidRPr="00355390">
        <w:rPr>
          <w:lang w:val="ru-RU"/>
        </w:rPr>
        <w:lastRenderedPageBreak/>
        <w:t>5 Приоритет бизнес-целей и потребностей пользователей</w:t>
      </w:r>
    </w:p>
    <w:p w14:paraId="339FF3E4" w14:textId="77777777" w:rsidR="00F51E1C" w:rsidRPr="00355390" w:rsidRDefault="00000000">
      <w:pPr>
        <w:jc w:val="both"/>
        <w:rPr>
          <w:lang w:val="ru-RU"/>
        </w:rPr>
      </w:pPr>
      <w:r w:rsidRPr="00355390">
        <w:rPr>
          <w:lang w:val="ru-RU"/>
        </w:rPr>
        <w:t>При проектировании приоритет отдается потребностям пользователей, поскольку именно от удобства, доверия и успешного завершения покупки зависит достижение бизнес-целей магазина. Если пользователь не понимает порядок действий, опасается раскрытия данных или не получает подтверждение оплаты, он откажется от покупки, даже если внутренние бизнес-процессы системы хорошо автоматизированы.</w:t>
      </w:r>
    </w:p>
    <w:p w14:paraId="1A5C3FFB" w14:textId="77777777" w:rsidR="00F51E1C" w:rsidRPr="00355390" w:rsidRDefault="00000000">
      <w:pPr>
        <w:jc w:val="both"/>
        <w:rPr>
          <w:lang w:val="ru-RU"/>
        </w:rPr>
      </w:pPr>
      <w:r w:rsidRPr="00355390">
        <w:rPr>
          <w:lang w:val="ru-RU"/>
        </w:rPr>
        <w:t>При этом бизнес-цели не исключаются. Они реализуются через пользовательскую ценность: сокращение числа незавершенных заказов повышает продажи, прямое поступление средств на собственный криптокошелек исключает зависимость от платежного посредника, а понятный и конфиденциальный сценарий повышает доверие и вероятность повторного использования магазина. Таким образом, пользовательские потребности имеют приоритет на уровне интерфейса и сценария взаимодействия, а бизнес-цели достигаются как результат их качественной реализации.</w:t>
      </w:r>
    </w:p>
    <w:p w14:paraId="600F44F7" w14:textId="77777777" w:rsidR="00F51E1C" w:rsidRPr="00355390" w:rsidRDefault="00000000">
      <w:pPr>
        <w:pStyle w:val="21"/>
        <w:rPr>
          <w:lang w:val="ru-RU"/>
        </w:rPr>
      </w:pPr>
      <w:r w:rsidRPr="00355390">
        <w:rPr>
          <w:lang w:val="ru-RU"/>
        </w:rPr>
        <w:t>6 Цели, мотивация и контекст использования продукта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F51E1C" w14:paraId="10FCA4BE" w14:textId="77777777">
        <w:trPr>
          <w:cantSplit/>
          <w:jc w:val="center"/>
        </w:trPr>
        <w:tc>
          <w:tcPr>
            <w:tcW w:w="2551" w:type="dxa"/>
            <w:shd w:val="clear" w:color="auto" w:fill="D9E1F2"/>
            <w:vAlign w:val="center"/>
          </w:tcPr>
          <w:p w14:paraId="44D5AE31" w14:textId="77777777" w:rsidR="00F51E1C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Элемент</w:t>
            </w:r>
            <w:proofErr w:type="spellEnd"/>
          </w:p>
        </w:tc>
        <w:tc>
          <w:tcPr>
            <w:tcW w:w="6520" w:type="dxa"/>
            <w:shd w:val="clear" w:color="auto" w:fill="D9E1F2"/>
            <w:vAlign w:val="center"/>
          </w:tcPr>
          <w:p w14:paraId="54886E4F" w14:textId="77777777" w:rsidR="00F51E1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F51E1C" w:rsidRPr="00355390" w14:paraId="79CEC76D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4748D0E9" w14:textId="77777777" w:rsidR="00F51E1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Цель пользователя</w:t>
            </w:r>
          </w:p>
        </w:tc>
        <w:tc>
          <w:tcPr>
            <w:tcW w:w="6520" w:type="dxa"/>
            <w:vAlign w:val="center"/>
          </w:tcPr>
          <w:p w14:paraId="4F8343D9" w14:textId="10C33DB9" w:rsidR="00F51E1C" w:rsidRPr="00355390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55390">
              <w:rPr>
                <w:sz w:val="24"/>
                <w:lang w:val="ru-RU"/>
              </w:rPr>
              <w:t xml:space="preserve">Быстро выбрать товар, оформить заказ, оплатить его криптовалютой и получить </w:t>
            </w:r>
            <w:r w:rsidR="004D0B59">
              <w:rPr>
                <w:sz w:val="24"/>
                <w:lang w:val="ru-RU"/>
              </w:rPr>
              <w:t>его</w:t>
            </w:r>
            <w:r w:rsidRPr="00355390">
              <w:rPr>
                <w:sz w:val="24"/>
                <w:lang w:val="ru-RU"/>
              </w:rPr>
              <w:t xml:space="preserve"> без отдельной регистрации.</w:t>
            </w:r>
          </w:p>
        </w:tc>
      </w:tr>
      <w:tr w:rsidR="00F51E1C" w:rsidRPr="00355390" w14:paraId="0F9247E4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CC59A82" w14:textId="77777777" w:rsidR="00F51E1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Мотивация</w:t>
            </w:r>
            <w:proofErr w:type="spellEnd"/>
          </w:p>
        </w:tc>
        <w:tc>
          <w:tcPr>
            <w:tcW w:w="6520" w:type="dxa"/>
            <w:vAlign w:val="center"/>
          </w:tcPr>
          <w:p w14:paraId="13C53516" w14:textId="77777777" w:rsidR="00F51E1C" w:rsidRPr="00355390" w:rsidRDefault="00000000" w:rsidP="004D0B59">
            <w:pPr>
              <w:spacing w:line="240" w:lineRule="auto"/>
              <w:ind w:firstLine="0"/>
              <w:rPr>
                <w:lang w:val="ru-RU"/>
              </w:rPr>
            </w:pPr>
            <w:r w:rsidRPr="004D0B59">
              <w:rPr>
                <w:sz w:val="24"/>
                <w:szCs w:val="21"/>
                <w:lang w:val="ru-RU"/>
              </w:rPr>
              <w:t xml:space="preserve">Экономия времени, привычный интерфейс </w:t>
            </w:r>
            <w:r w:rsidRPr="004D0B59">
              <w:rPr>
                <w:sz w:val="24"/>
                <w:szCs w:val="21"/>
              </w:rPr>
              <w:t>Telegram</w:t>
            </w:r>
            <w:r w:rsidRPr="004D0B59">
              <w:rPr>
                <w:sz w:val="24"/>
                <w:szCs w:val="21"/>
                <w:lang w:val="ru-RU"/>
              </w:rPr>
              <w:t>, желание сохранить конфиденциальность и использовать прямую криптовалютную оплату без платежного посредника.</w:t>
            </w:r>
          </w:p>
        </w:tc>
      </w:tr>
      <w:tr w:rsidR="00F51E1C" w:rsidRPr="00355390" w14:paraId="6FD14204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9DCA076" w14:textId="77777777" w:rsidR="00F51E1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Контекст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использования</w:t>
            </w:r>
            <w:proofErr w:type="spellEnd"/>
          </w:p>
        </w:tc>
        <w:tc>
          <w:tcPr>
            <w:tcW w:w="6520" w:type="dxa"/>
            <w:vAlign w:val="center"/>
          </w:tcPr>
          <w:p w14:paraId="2004B645" w14:textId="32685FF9" w:rsidR="00F51E1C" w:rsidRPr="004D0B59" w:rsidRDefault="00000000" w:rsidP="004D0B59">
            <w:pPr>
              <w:spacing w:line="240" w:lineRule="auto"/>
              <w:ind w:firstLine="0"/>
              <w:rPr>
                <w:sz w:val="24"/>
                <w:szCs w:val="21"/>
                <w:lang w:val="ru-RU"/>
              </w:rPr>
            </w:pPr>
            <w:r w:rsidRPr="004D0B59">
              <w:rPr>
                <w:sz w:val="24"/>
                <w:szCs w:val="21"/>
                <w:lang w:val="ru-RU"/>
              </w:rPr>
              <w:t xml:space="preserve">Пользователь открывает бота в </w:t>
            </w:r>
            <w:r w:rsidRPr="004D0B59">
              <w:rPr>
                <w:sz w:val="24"/>
                <w:szCs w:val="21"/>
              </w:rPr>
              <w:t>Telegram</w:t>
            </w:r>
            <w:r w:rsidRPr="004D0B59">
              <w:rPr>
                <w:sz w:val="24"/>
                <w:szCs w:val="21"/>
                <w:lang w:val="ru-RU"/>
              </w:rPr>
              <w:t xml:space="preserve"> с телефона или компьютера, выбирает товар и способ оплаты. Бот сообщает адрес кошелька и уникальную точную сумму платежа. Пользователь переводит указанную сумму без комментария и ожидает подтверждения после проверки поступления средств магазином.</w:t>
            </w:r>
          </w:p>
        </w:tc>
      </w:tr>
      <w:tr w:rsidR="00F51E1C" w:rsidRPr="00355390" w14:paraId="3CDB2342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49DE8232" w14:textId="77777777" w:rsidR="00F51E1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Ожидаемый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результат</w:t>
            </w:r>
            <w:proofErr w:type="spellEnd"/>
          </w:p>
        </w:tc>
        <w:tc>
          <w:tcPr>
            <w:tcW w:w="6520" w:type="dxa"/>
            <w:vAlign w:val="center"/>
          </w:tcPr>
          <w:p w14:paraId="7835A3D5" w14:textId="77777777" w:rsidR="00F51E1C" w:rsidRPr="00355390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55390">
              <w:rPr>
                <w:sz w:val="24"/>
                <w:lang w:val="ru-RU"/>
              </w:rPr>
              <w:t>Заказ успешно создан и оплачен, пользователь получил понятное подтверждение и информацию о дальнейшем статусе.</w:t>
            </w:r>
          </w:p>
        </w:tc>
      </w:tr>
      <w:tr w:rsidR="00F51E1C" w:rsidRPr="00355390" w14:paraId="53F72256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DE45EA3" w14:textId="77777777" w:rsidR="00F51E1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Критические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условия</w:t>
            </w:r>
            <w:proofErr w:type="spellEnd"/>
          </w:p>
        </w:tc>
        <w:tc>
          <w:tcPr>
            <w:tcW w:w="6520" w:type="dxa"/>
            <w:vAlign w:val="center"/>
          </w:tcPr>
          <w:p w14:paraId="7D0F6DE0" w14:textId="1EB2EF01" w:rsidR="00F51E1C" w:rsidRPr="004D0B59" w:rsidRDefault="00000000" w:rsidP="004D0B59">
            <w:pPr>
              <w:spacing w:line="240" w:lineRule="auto"/>
              <w:ind w:firstLine="0"/>
              <w:rPr>
                <w:sz w:val="24"/>
                <w:szCs w:val="21"/>
                <w:lang w:val="ru-RU"/>
              </w:rPr>
            </w:pPr>
            <w:r w:rsidRPr="004D0B59">
              <w:rPr>
                <w:sz w:val="24"/>
                <w:szCs w:val="21"/>
                <w:lang w:val="ru-RU"/>
              </w:rPr>
              <w:t>Минимальное число шагов, отсутствие лишних запросов данных, понятные кнопки и сообщения об ошибках.</w:t>
            </w:r>
          </w:p>
        </w:tc>
      </w:tr>
    </w:tbl>
    <w:p w14:paraId="4AED0FBD" w14:textId="77777777" w:rsidR="00F51E1C" w:rsidRPr="00355390" w:rsidRDefault="00F51E1C">
      <w:pPr>
        <w:rPr>
          <w:lang w:val="ru-RU"/>
        </w:rPr>
      </w:pPr>
    </w:p>
    <w:p w14:paraId="03819EFB" w14:textId="77777777" w:rsidR="00F51E1C" w:rsidRPr="00355390" w:rsidRDefault="00000000">
      <w:pPr>
        <w:pStyle w:val="21"/>
        <w:rPr>
          <w:lang w:val="ru-RU"/>
        </w:rPr>
      </w:pPr>
      <w:r w:rsidRPr="00355390">
        <w:rPr>
          <w:lang w:val="ru-RU"/>
        </w:rPr>
        <w:lastRenderedPageBreak/>
        <w:t>7 Связь целей продукта и потребностей пользователей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986"/>
        <w:gridCol w:w="3251"/>
      </w:tblGrid>
      <w:tr w:rsidR="00F51E1C" w14:paraId="25EE229E" w14:textId="77777777" w:rsidTr="004D0B59">
        <w:trPr>
          <w:cantSplit/>
          <w:jc w:val="center"/>
        </w:trPr>
        <w:tc>
          <w:tcPr>
            <w:tcW w:w="2835" w:type="dxa"/>
            <w:shd w:val="clear" w:color="auto" w:fill="D9E1F2"/>
            <w:vAlign w:val="center"/>
          </w:tcPr>
          <w:p w14:paraId="1EBCA414" w14:textId="77777777" w:rsidR="00F51E1C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Цель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продукта</w:t>
            </w:r>
            <w:proofErr w:type="spellEnd"/>
          </w:p>
        </w:tc>
        <w:tc>
          <w:tcPr>
            <w:tcW w:w="2986" w:type="dxa"/>
            <w:shd w:val="clear" w:color="auto" w:fill="D9E1F2"/>
            <w:vAlign w:val="center"/>
          </w:tcPr>
          <w:p w14:paraId="45EF6324" w14:textId="77777777" w:rsidR="00F51E1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Потребность пользователя</w:t>
            </w:r>
          </w:p>
        </w:tc>
        <w:tc>
          <w:tcPr>
            <w:tcW w:w="3251" w:type="dxa"/>
            <w:shd w:val="clear" w:color="auto" w:fill="D9E1F2"/>
            <w:vAlign w:val="center"/>
          </w:tcPr>
          <w:p w14:paraId="0BBB27AF" w14:textId="77777777" w:rsidR="00F51E1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Бизнес-эффект</w:t>
            </w:r>
          </w:p>
        </w:tc>
      </w:tr>
      <w:tr w:rsidR="00F51E1C" w:rsidRPr="004D0B59" w14:paraId="4A19CB57" w14:textId="77777777" w:rsidTr="004D0B59">
        <w:trPr>
          <w:cantSplit/>
          <w:jc w:val="center"/>
        </w:trPr>
        <w:tc>
          <w:tcPr>
            <w:tcW w:w="2835" w:type="dxa"/>
            <w:vAlign w:val="center"/>
          </w:tcPr>
          <w:p w14:paraId="3BB2CA29" w14:textId="77777777" w:rsidR="00F51E1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Анонимность</w:t>
            </w:r>
          </w:p>
        </w:tc>
        <w:tc>
          <w:tcPr>
            <w:tcW w:w="2986" w:type="dxa"/>
            <w:vAlign w:val="center"/>
          </w:tcPr>
          <w:p w14:paraId="55025AAA" w14:textId="77777777" w:rsidR="00F51E1C" w:rsidRPr="00355390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55390">
              <w:rPr>
                <w:sz w:val="24"/>
                <w:lang w:val="ru-RU"/>
              </w:rPr>
              <w:t>Покупка без регистрации и лишних данных</w:t>
            </w:r>
          </w:p>
        </w:tc>
        <w:tc>
          <w:tcPr>
            <w:tcW w:w="3251" w:type="dxa"/>
            <w:vAlign w:val="center"/>
          </w:tcPr>
          <w:p w14:paraId="565D0871" w14:textId="77777777" w:rsidR="00F51E1C" w:rsidRPr="00355390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55390">
              <w:rPr>
                <w:sz w:val="24"/>
                <w:lang w:val="ru-RU"/>
              </w:rPr>
              <w:t>Снижение барьера входа и повышение доверия.</w:t>
            </w:r>
          </w:p>
        </w:tc>
      </w:tr>
      <w:tr w:rsidR="00F51E1C" w:rsidRPr="00355390" w14:paraId="07C26E2C" w14:textId="77777777" w:rsidTr="004D0B59">
        <w:trPr>
          <w:cantSplit/>
          <w:jc w:val="center"/>
        </w:trPr>
        <w:tc>
          <w:tcPr>
            <w:tcW w:w="2835" w:type="dxa"/>
            <w:vAlign w:val="center"/>
          </w:tcPr>
          <w:p w14:paraId="5A9A9ED9" w14:textId="77777777" w:rsidR="00F51E1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Криптовалютная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оплата</w:t>
            </w:r>
            <w:proofErr w:type="spellEnd"/>
          </w:p>
        </w:tc>
        <w:tc>
          <w:tcPr>
            <w:tcW w:w="2986" w:type="dxa"/>
            <w:vAlign w:val="center"/>
          </w:tcPr>
          <w:p w14:paraId="78CCC74A" w14:textId="77777777" w:rsidR="00F51E1C" w:rsidRPr="004D0B59" w:rsidRDefault="00000000" w:rsidP="004D0B59">
            <w:pPr>
              <w:spacing w:line="240" w:lineRule="auto"/>
              <w:ind w:firstLine="0"/>
              <w:rPr>
                <w:sz w:val="24"/>
                <w:szCs w:val="21"/>
                <w:lang w:val="ru-RU"/>
              </w:rPr>
            </w:pPr>
            <w:r w:rsidRPr="004D0B59">
              <w:rPr>
                <w:sz w:val="24"/>
                <w:szCs w:val="21"/>
                <w:lang w:val="ru-RU"/>
              </w:rPr>
              <w:t xml:space="preserve">Прямая оплата </w:t>
            </w:r>
            <w:r w:rsidRPr="004D0B59">
              <w:rPr>
                <w:sz w:val="24"/>
                <w:szCs w:val="21"/>
              </w:rPr>
              <w:t>TON</w:t>
            </w:r>
            <w:r w:rsidRPr="004D0B59">
              <w:rPr>
                <w:sz w:val="24"/>
                <w:szCs w:val="21"/>
                <w:lang w:val="ru-RU"/>
              </w:rPr>
              <w:t xml:space="preserve">, </w:t>
            </w:r>
            <w:r w:rsidRPr="004D0B59">
              <w:rPr>
                <w:sz w:val="24"/>
                <w:szCs w:val="21"/>
              </w:rPr>
              <w:t>USDT</w:t>
            </w:r>
            <w:r w:rsidRPr="004D0B59">
              <w:rPr>
                <w:sz w:val="24"/>
                <w:szCs w:val="21"/>
                <w:lang w:val="ru-RU"/>
              </w:rPr>
              <w:t xml:space="preserve"> </w:t>
            </w:r>
            <w:r w:rsidRPr="004D0B59">
              <w:rPr>
                <w:sz w:val="24"/>
                <w:szCs w:val="21"/>
              </w:rPr>
              <w:t>TON</w:t>
            </w:r>
            <w:r w:rsidRPr="004D0B59">
              <w:rPr>
                <w:sz w:val="24"/>
                <w:szCs w:val="21"/>
                <w:lang w:val="ru-RU"/>
              </w:rPr>
              <w:t xml:space="preserve"> или </w:t>
            </w:r>
            <w:r w:rsidRPr="004D0B59">
              <w:rPr>
                <w:sz w:val="24"/>
                <w:szCs w:val="21"/>
              </w:rPr>
              <w:t>USDT</w:t>
            </w:r>
            <w:r w:rsidRPr="004D0B59">
              <w:rPr>
                <w:sz w:val="24"/>
                <w:szCs w:val="21"/>
                <w:lang w:val="ru-RU"/>
              </w:rPr>
              <w:t xml:space="preserve"> </w:t>
            </w:r>
            <w:r w:rsidRPr="004D0B59">
              <w:rPr>
                <w:sz w:val="24"/>
                <w:szCs w:val="21"/>
              </w:rPr>
              <w:t>TRON</w:t>
            </w:r>
            <w:r w:rsidRPr="004D0B59">
              <w:rPr>
                <w:sz w:val="24"/>
                <w:szCs w:val="21"/>
                <w:lang w:val="ru-RU"/>
              </w:rPr>
              <w:t xml:space="preserve"> по уникальной точной сумме без комментария.</w:t>
            </w:r>
          </w:p>
        </w:tc>
        <w:tc>
          <w:tcPr>
            <w:tcW w:w="3251" w:type="dxa"/>
            <w:vAlign w:val="center"/>
          </w:tcPr>
          <w:p w14:paraId="630667A1" w14:textId="4037CA9E" w:rsidR="00F51E1C" w:rsidRPr="004D0B59" w:rsidRDefault="00000000" w:rsidP="004D0B59">
            <w:pPr>
              <w:spacing w:line="240" w:lineRule="auto"/>
              <w:ind w:firstLine="0"/>
              <w:rPr>
                <w:sz w:val="24"/>
                <w:szCs w:val="21"/>
                <w:lang w:val="ru-RU"/>
              </w:rPr>
            </w:pPr>
            <w:r w:rsidRPr="004D0B59">
              <w:rPr>
                <w:sz w:val="24"/>
                <w:szCs w:val="21"/>
                <w:lang w:val="ru-RU"/>
              </w:rPr>
              <w:t xml:space="preserve">Поступление средств напрямую на собственный криптокошелек и отсутствие </w:t>
            </w:r>
            <w:r w:rsidR="000F6D3B">
              <w:rPr>
                <w:sz w:val="24"/>
                <w:szCs w:val="21"/>
                <w:lang w:val="ru-RU"/>
              </w:rPr>
              <w:t>налогообложения</w:t>
            </w:r>
            <w:r w:rsidRPr="004D0B59">
              <w:rPr>
                <w:sz w:val="24"/>
                <w:szCs w:val="21"/>
                <w:lang w:val="ru-RU"/>
              </w:rPr>
              <w:t>.</w:t>
            </w:r>
            <w:r w:rsidR="000F6D3B">
              <w:rPr>
                <w:sz w:val="24"/>
                <w:szCs w:val="21"/>
                <w:lang w:val="ru-RU"/>
              </w:rPr>
              <w:t xml:space="preserve"> Минимальная комиссия.</w:t>
            </w:r>
          </w:p>
        </w:tc>
      </w:tr>
      <w:tr w:rsidR="00F51E1C" w14:paraId="6F7119D1" w14:textId="77777777" w:rsidTr="004D0B59">
        <w:trPr>
          <w:cantSplit/>
          <w:jc w:val="center"/>
        </w:trPr>
        <w:tc>
          <w:tcPr>
            <w:tcW w:w="2835" w:type="dxa"/>
            <w:vAlign w:val="center"/>
          </w:tcPr>
          <w:p w14:paraId="490949ED" w14:textId="77777777" w:rsidR="00F51E1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Скорость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оформления</w:t>
            </w:r>
            <w:proofErr w:type="spellEnd"/>
          </w:p>
        </w:tc>
        <w:tc>
          <w:tcPr>
            <w:tcW w:w="2986" w:type="dxa"/>
            <w:vAlign w:val="center"/>
          </w:tcPr>
          <w:p w14:paraId="0465EEEE" w14:textId="0612B331" w:rsidR="00F51E1C" w:rsidRDefault="000F6D3B">
            <w:pPr>
              <w:spacing w:line="240" w:lineRule="auto"/>
              <w:ind w:firstLine="0"/>
            </w:pPr>
            <w:r>
              <w:rPr>
                <w:sz w:val="24"/>
                <w:lang w:val="ru-RU"/>
              </w:rPr>
              <w:t>Минимальный</w:t>
            </w:r>
            <w:r w:rsidR="00000000">
              <w:rPr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сценарий</w:t>
            </w:r>
            <w:proofErr w:type="spellEnd"/>
            <w:r w:rsidR="00000000">
              <w:rPr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внутри</w:t>
            </w:r>
            <w:proofErr w:type="spellEnd"/>
            <w:r w:rsidR="00000000">
              <w:rPr>
                <w:sz w:val="24"/>
              </w:rPr>
              <w:t xml:space="preserve"> Telegram</w:t>
            </w:r>
          </w:p>
        </w:tc>
        <w:tc>
          <w:tcPr>
            <w:tcW w:w="3251" w:type="dxa"/>
            <w:vAlign w:val="center"/>
          </w:tcPr>
          <w:p w14:paraId="558BCE2B" w14:textId="77777777" w:rsidR="00F51E1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Рост доли завершенных заказов.</w:t>
            </w:r>
          </w:p>
        </w:tc>
      </w:tr>
      <w:tr w:rsidR="00F51E1C" w14:paraId="75D14A65" w14:textId="77777777" w:rsidTr="004D0B59">
        <w:trPr>
          <w:cantSplit/>
          <w:jc w:val="center"/>
        </w:trPr>
        <w:tc>
          <w:tcPr>
            <w:tcW w:w="2835" w:type="dxa"/>
            <w:vAlign w:val="center"/>
          </w:tcPr>
          <w:p w14:paraId="60F84ABB" w14:textId="77777777" w:rsidR="00F51E1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Контроль заказа</w:t>
            </w:r>
          </w:p>
        </w:tc>
        <w:tc>
          <w:tcPr>
            <w:tcW w:w="2986" w:type="dxa"/>
            <w:vAlign w:val="center"/>
          </w:tcPr>
          <w:p w14:paraId="3057BFAD" w14:textId="77777777" w:rsidR="00F51E1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Подтверждения и статусы</w:t>
            </w:r>
          </w:p>
        </w:tc>
        <w:tc>
          <w:tcPr>
            <w:tcW w:w="3251" w:type="dxa"/>
            <w:vAlign w:val="center"/>
          </w:tcPr>
          <w:p w14:paraId="31611E39" w14:textId="77777777" w:rsidR="00F51E1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Снижение количества вопросов администратору.</w:t>
            </w:r>
          </w:p>
        </w:tc>
      </w:tr>
      <w:tr w:rsidR="00F51E1C" w:rsidRPr="00355390" w14:paraId="2F71B021" w14:textId="77777777" w:rsidTr="004D0B59">
        <w:trPr>
          <w:cantSplit/>
          <w:jc w:val="center"/>
        </w:trPr>
        <w:tc>
          <w:tcPr>
            <w:tcW w:w="2835" w:type="dxa"/>
            <w:vAlign w:val="center"/>
          </w:tcPr>
          <w:p w14:paraId="791FEEC9" w14:textId="77777777" w:rsidR="00F51E1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Понятность</w:t>
            </w:r>
          </w:p>
        </w:tc>
        <w:tc>
          <w:tcPr>
            <w:tcW w:w="2986" w:type="dxa"/>
            <w:vAlign w:val="center"/>
          </w:tcPr>
          <w:p w14:paraId="59189D03" w14:textId="77777777" w:rsidR="00F51E1C" w:rsidRPr="00355390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55390">
              <w:rPr>
                <w:sz w:val="24"/>
                <w:lang w:val="ru-RU"/>
              </w:rPr>
              <w:t>Очевидный следующий шаг и обратная связь</w:t>
            </w:r>
          </w:p>
        </w:tc>
        <w:tc>
          <w:tcPr>
            <w:tcW w:w="3251" w:type="dxa"/>
            <w:vAlign w:val="center"/>
          </w:tcPr>
          <w:p w14:paraId="204C7002" w14:textId="77777777" w:rsidR="00F51E1C" w:rsidRPr="00355390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55390">
              <w:rPr>
                <w:sz w:val="24"/>
                <w:lang w:val="ru-RU"/>
              </w:rPr>
              <w:t>Меньше ошибок и отказов на этапе покупки.</w:t>
            </w:r>
          </w:p>
        </w:tc>
      </w:tr>
    </w:tbl>
    <w:p w14:paraId="377EACB1" w14:textId="77777777" w:rsidR="00F51E1C" w:rsidRPr="00355390" w:rsidRDefault="00F51E1C">
      <w:pPr>
        <w:rPr>
          <w:lang w:val="ru-RU"/>
        </w:rPr>
      </w:pPr>
    </w:p>
    <w:p w14:paraId="11B3DFD0" w14:textId="77777777" w:rsidR="00F51E1C" w:rsidRPr="00355390" w:rsidRDefault="00000000">
      <w:pPr>
        <w:pStyle w:val="21"/>
        <w:rPr>
          <w:lang w:val="ru-RU"/>
        </w:rPr>
      </w:pPr>
      <w:r w:rsidRPr="00355390">
        <w:rPr>
          <w:lang w:val="ru-RU"/>
        </w:rPr>
        <w:t>8 Вывод</w:t>
      </w:r>
    </w:p>
    <w:p w14:paraId="3C9DFC6A" w14:textId="345BC878" w:rsidR="00F51E1C" w:rsidRPr="00355390" w:rsidRDefault="00000000">
      <w:pPr>
        <w:jc w:val="both"/>
        <w:rPr>
          <w:lang w:val="ru-RU"/>
        </w:rPr>
      </w:pPr>
      <w:r w:rsidRPr="00355390">
        <w:rPr>
          <w:lang w:val="ru-RU"/>
        </w:rPr>
        <w:t xml:space="preserve">В ходе работы были определены цели </w:t>
      </w:r>
      <w:r>
        <w:t>Telegram</w:t>
      </w:r>
      <w:r w:rsidRPr="00355390">
        <w:rPr>
          <w:lang w:val="ru-RU"/>
        </w:rPr>
        <w:t xml:space="preserve">-бота анонимного интернет-магазина и основные потребности его пользователей. Ключевыми требованиями являются конфиденциальность, простота, высокая скорость оформления, удобная прямая криптовалютная оплата и понятный контроль заказа. Оплата производится непосредственно на криптокошелек магазина без использования платежных посредников. </w:t>
      </w:r>
      <w:r w:rsidR="00794D30">
        <w:rPr>
          <w:lang w:val="ru-RU"/>
        </w:rPr>
        <w:t>Сеть</w:t>
      </w:r>
      <w:r w:rsidRPr="00355390">
        <w:rPr>
          <w:lang w:val="ru-RU"/>
        </w:rPr>
        <w:t xml:space="preserve"> </w:t>
      </w:r>
      <w:r>
        <w:t>TON</w:t>
      </w:r>
      <w:r w:rsidRPr="00355390">
        <w:rPr>
          <w:lang w:val="ru-RU"/>
        </w:rPr>
        <w:t xml:space="preserve">, </w:t>
      </w:r>
      <w:r>
        <w:t>USDT</w:t>
      </w:r>
      <w:r w:rsidRPr="00355390">
        <w:rPr>
          <w:lang w:val="ru-RU"/>
        </w:rPr>
        <w:t xml:space="preserve"> </w:t>
      </w:r>
      <w:r>
        <w:t>TON</w:t>
      </w:r>
      <w:r w:rsidRPr="00355390">
        <w:rPr>
          <w:lang w:val="ru-RU"/>
        </w:rPr>
        <w:t xml:space="preserve"> и </w:t>
      </w:r>
      <w:r>
        <w:t>USDT</w:t>
      </w:r>
      <w:r w:rsidRPr="00355390">
        <w:rPr>
          <w:lang w:val="ru-RU"/>
        </w:rPr>
        <w:t xml:space="preserve"> </w:t>
      </w:r>
      <w:r>
        <w:t>TRON</w:t>
      </w:r>
      <w:r w:rsidRPr="00355390">
        <w:rPr>
          <w:lang w:val="ru-RU"/>
        </w:rPr>
        <w:t xml:space="preserve"> </w:t>
      </w:r>
      <w:r w:rsidR="00794D30">
        <w:rPr>
          <w:lang w:val="ru-RU"/>
        </w:rPr>
        <w:t>выбрана из-за их минимальной комиссии</w:t>
      </w:r>
      <w:r w:rsidRPr="00355390">
        <w:rPr>
          <w:lang w:val="ru-RU"/>
        </w:rPr>
        <w:t xml:space="preserve"> </w:t>
      </w:r>
      <w:r w:rsidR="00794D30">
        <w:rPr>
          <w:lang w:val="ru-RU"/>
        </w:rPr>
        <w:t>сети. Каждому з</w:t>
      </w:r>
      <w:r w:rsidRPr="00355390">
        <w:rPr>
          <w:lang w:val="ru-RU"/>
        </w:rPr>
        <w:t xml:space="preserve">аказу назначается уникальная точная сумма, перевод выполняется без комментария, а поступление средств проверяется магазином </w:t>
      </w:r>
      <w:r w:rsidR="00794D30">
        <w:rPr>
          <w:lang w:val="ru-RU"/>
        </w:rPr>
        <w:t>автоматически</w:t>
      </w:r>
      <w:r w:rsidRPr="00355390">
        <w:rPr>
          <w:lang w:val="ru-RU"/>
        </w:rPr>
        <w:t>. Приоритет при проектировании следует отдавать пользовательским потребностям, поскольку их удовлетворение напрямую обеспечивает достижение бизнес-целей: увеличение числа завершенных покупок, рост доверия и снижение зависимости от сторонних платежных сервисов.</w:t>
      </w:r>
    </w:p>
    <w:sectPr w:rsidR="00F51E1C" w:rsidRPr="00355390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979246">
    <w:abstractNumId w:val="8"/>
  </w:num>
  <w:num w:numId="2" w16cid:durableId="2044819336">
    <w:abstractNumId w:val="6"/>
  </w:num>
  <w:num w:numId="3" w16cid:durableId="1689521451">
    <w:abstractNumId w:val="5"/>
  </w:num>
  <w:num w:numId="4" w16cid:durableId="1744911546">
    <w:abstractNumId w:val="4"/>
  </w:num>
  <w:num w:numId="5" w16cid:durableId="1333609920">
    <w:abstractNumId w:val="7"/>
  </w:num>
  <w:num w:numId="6" w16cid:durableId="2120054706">
    <w:abstractNumId w:val="3"/>
  </w:num>
  <w:num w:numId="7" w16cid:durableId="151920280">
    <w:abstractNumId w:val="2"/>
  </w:num>
  <w:num w:numId="8" w16cid:durableId="2017031793">
    <w:abstractNumId w:val="1"/>
  </w:num>
  <w:num w:numId="9" w16cid:durableId="11507071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C5F"/>
    <w:rsid w:val="00034616"/>
    <w:rsid w:val="0006063C"/>
    <w:rsid w:val="000F6D3B"/>
    <w:rsid w:val="0015074B"/>
    <w:rsid w:val="0029639D"/>
    <w:rsid w:val="00326F90"/>
    <w:rsid w:val="00355390"/>
    <w:rsid w:val="003F490F"/>
    <w:rsid w:val="004D0B59"/>
    <w:rsid w:val="00782114"/>
    <w:rsid w:val="00794D30"/>
    <w:rsid w:val="00A45F3E"/>
    <w:rsid w:val="00AA1D8D"/>
    <w:rsid w:val="00B47730"/>
    <w:rsid w:val="00BF64D8"/>
    <w:rsid w:val="00C15238"/>
    <w:rsid w:val="00CB0664"/>
    <w:rsid w:val="00F51E1C"/>
    <w:rsid w:val="00FA23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A07198"/>
  <w14:defaultImageDpi w14:val="300"/>
  <w15:docId w15:val="{710003D3-54BF-AA49-9731-2692FA696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996</Words>
  <Characters>5679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OFF9336 UserOFF</cp:lastModifiedBy>
  <cp:revision>2</cp:revision>
  <dcterms:created xsi:type="dcterms:W3CDTF">2026-09-15T09:20:00Z</dcterms:created>
  <dcterms:modified xsi:type="dcterms:W3CDTF">2026-09-15T09:20:00Z</dcterms:modified>
  <cp:category/>
</cp:coreProperties>
</file>