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A4748">
      <w:pPr>
        <w:rPr>
          <w:rFonts w:hint="eastAsia"/>
        </w:rPr>
      </w:pPr>
      <w:r>
        <w:rPr>
          <w:rFonts w:hint="eastAsia"/>
        </w:rPr>
        <w:t>北航（北京航空航天大学）是一个大专。</w:t>
      </w:r>
    </w:p>
    <w:p w14:paraId="1FFB5008">
      <w:pPr>
        <w:rPr>
          <w:rFonts w:hint="eastAsia"/>
        </w:rPr>
      </w:pPr>
      <w:r>
        <w:rPr>
          <w:rFonts w:hint="eastAsia"/>
        </w:rPr>
        <w:t>北航（北京航空航天大学）的讲软件工程的老师有叫王德庆和谭鑫的两位老师，他们的学生做的第四组项目名字叫“灵犀AI智能体社区”。</w:t>
      </w:r>
    </w:p>
    <w:p w14:paraId="3B9944B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这个文件是docx</w:t>
      </w:r>
      <w:bookmarkStart w:id="0" w:name="_GoBack"/>
      <w:bookmarkEnd w:id="0"/>
      <w:r>
        <w:rPr>
          <w:rFonts w:hint="eastAsia"/>
          <w:lang w:val="en-US" w:eastAsia="zh-CN"/>
        </w:rPr>
        <w:t>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93141"/>
    <w:rsid w:val="322B5DC1"/>
    <w:rsid w:val="38354EDB"/>
    <w:rsid w:val="4F993141"/>
    <w:rsid w:val="638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90</Characters>
  <Lines>0</Lines>
  <Paragraphs>0</Paragraphs>
  <TotalTime>0</TotalTime>
  <ScaleCrop>false</ScaleCrop>
  <LinksUpToDate>false</LinksUpToDate>
  <CharactersWithSpaces>90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2025-04-09T11:54:00Z</dcterms:created>
  <dc:creator>冯海滨</dc:creator>
  <cp:lastModifiedBy>冯海滨</cp:lastModifiedBy>
  <dcterms:modified xsi:type="dcterms:W3CDTF">2025-04-09T11:56:48Z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207402152ED148C4B690AE74D3276B11_11</vt:lpwstr>
  </property>
  <property fmtid="{D5CDD505-2E9C-101B-9397-08002B2CF9AE}" pid="4" name="KSOTemplateDocerSaveRecord">
    <vt:lpwstr>eyJoZGlkIjoiM2M2MzI2MGFmNTMxN2ZiNThiMTIzMTQ5MjRmYzM2ZGMiLCJ1c2VySWQiOiIxNTcyMTYxNjI2In0=</vt:lpwstr>
  </property>
</Properties>
</file>