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19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Side Channels</w:t>
      </w:r>
    </w:p>
    <w:p>
      <w:pPr>
        <w:autoSpaceDN w:val="0"/>
        <w:tabs>
          <w:tab w:pos="4040" w:val="left"/>
          <w:tab w:pos="412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hum of either army stilly sounds,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That the ﬁxed sentinels almost receive</w:t>
      </w:r>
    </w:p>
    <w:p>
      <w:pPr>
        <w:autoSpaceDN w:val="0"/>
        <w:tabs>
          <w:tab w:pos="36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secret whispers of each others’ watch;</w:t>
      </w:r>
    </w:p>
    <w:p>
      <w:pPr>
        <w:autoSpaceDN w:val="0"/>
        <w:tabs>
          <w:tab w:pos="31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Fire answers ﬁre, and through their paly ﬂames</w:t>
      </w:r>
    </w:p>
    <w:p>
      <w:pPr>
        <w:autoSpaceDN w:val="0"/>
        <w:tabs>
          <w:tab w:pos="37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Each battle sees the other’s umber’d face.</w:t>
      </w:r>
    </w:p>
    <w:p>
      <w:pPr>
        <w:autoSpaceDN w:val="0"/>
        <w:tabs>
          <w:tab w:pos="27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WILLIAM SHAKESPEARE, KING HENRY V, ACT IV</w:t>
      </w:r>
    </w:p>
    <w:p>
      <w:pPr>
        <w:autoSpaceDN w:val="0"/>
        <w:tabs>
          <w:tab w:pos="1080" w:val="left"/>
        </w:tabs>
        <w:autoSpaceDE w:val="0"/>
        <w:widowControl/>
        <w:spacing w:line="200" w:lineRule="exact" w:before="5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Optimisation consists of taking something that works, and replacing</w:t>
      </w:r>
    </w:p>
    <w:p>
      <w:pPr>
        <w:autoSpaceDN w:val="0"/>
        <w:tabs>
          <w:tab w:pos="27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with something that almost works but is cheaper.</w:t>
      </w:r>
    </w:p>
    <w:p>
      <w:pPr>
        <w:autoSpaceDN w:val="0"/>
        <w:tabs>
          <w:tab w:pos="63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78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devices such as computers and phones leak information in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side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where information leaks accidentally via some medium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not designed or intended for communication;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leak is deliberate. Side channel attacks are everywhere, and 3–4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caused multi-billion dollar losses.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there are conducted or radiated electromagnetic signals, which can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information locally and occasionally at longer ranges.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‘Tempest’ attacks led NATO governments to spend billions of dollars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on shielding equipment, starting in the 1960s. After the end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War, people started to realise that there had usually been nobody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listening.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side channels leak data between tasks on a single device, or be-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devices that are closely coupled; these can exploit both power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information, and also contention for shared system resources.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discovery of Differential Power Analysis in the late 1990s held up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ployment of smartcards in banking and elsewhere by 2–3 years once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that all the cards then on sale were vulnerable.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582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19.2. EMISSION SECURITY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third multibillion-dollar incident started in January 2018 with the an-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nouncement of the ‘Spectre’ and ‘Meltdown’ attacks, which exploit 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ulative execution to enable one process on a CPU to snoop on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to steal its cryptographic keys. This will probably 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redesign of all superscalar CPUs over 2020–5.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There are attacks that exploit shared local physical resources, such as when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phone listens to keystrokes entered on a nearby keyboard, or indeed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keyboard on its own touch screen – whether that sensing is done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microphones, the accelerometer and gyro, or even the camera.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that a laser pulse can create a click on a microphone, 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command can be given to a home assistant through a window.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far, none of the side-channel attacks on phones and other IoT devices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scaled up to have major impact – but there are ever more of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Finally, there are attacks that exploit shared social resources. An example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identifying someone in a supposedly anonymous dataset from patterns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communications, location history or even just knowing when they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holiday. This has led to many poor policy decisions and much wishful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around whether personal data can be anonymised sufficiently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escape privacy law. There have been both scandalous data leaks,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complaints that data should be made more available for research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uses. It’s hard to put a dollar value on this, but it is signiﬁcant in ﬁelds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medical research, as we discussed in chapter 11.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known about side channels for years but have consistently underesti-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mated the importance of some, while spending unreasonable sums on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others. A security engineer who wants to protect systems long-term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either overlooking real and scalable threats, or wasting money chasing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shadows, needs to understand the basics.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Emission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Emission security</w:t>
      </w:r>
      <w:r>
        <w:rPr>
          <w:rFonts w:ascii="CMR10" w:hAnsi="CMR10" w:eastAsia="CMR10"/>
          <w:b w:val="0"/>
          <w:i w:val="0"/>
          <w:color w:val="000000"/>
          <w:sz w:val="20"/>
        </w:rPr>
        <w:t>, or Emsec, is about preventing attacks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compromising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emanations</w:t>
      </w:r>
      <w:r>
        <w:rPr>
          <w:rFonts w:ascii="CMR10" w:hAnsi="CMR10" w:eastAsia="CMR10"/>
          <w:b w:val="0"/>
          <w:i w:val="0"/>
          <w:color w:val="000000"/>
          <w:sz w:val="20"/>
        </w:rPr>
        <w:t>, namely conducted or radiated electromagnetic signals. It’s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organizations that worry about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Tempest</w:t>
      </w:r>
      <w:r>
        <w:rPr>
          <w:rFonts w:ascii="CMR10" w:hAnsi="CMR10" w:eastAsia="CMR10"/>
          <w:b w:val="0"/>
          <w:i w:val="0"/>
          <w:color w:val="000000"/>
          <w:sz w:val="20"/>
        </w:rPr>
        <w:t>, where the stray RF emitted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computers and other electronic equipment is picked up by an opponent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reconstruct the data being processed. It has become an issue for voting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too, after a Dutch group found they could tell at a distance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a voter had selected on a voting machine, and attacks have also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on automatic teller machines (though these don’t really scale).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active and passive emission security measures are closely related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electromagnetic compatibility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(EMC)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frequency 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(RFI),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disrupt systems accidentally, as well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electromagnetic pulse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(EMP)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weapons, which disrupt them deliberately. (I discuss these in more detail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electronic warfare.) As more and more everyday devices get hooked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wireless networks, and as devices acquire more sensors, all these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RFI/EMC, side channels and electronic warfare threats – may get worse.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19.2. EMISSION SECURITY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History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Crosstalk between telephone wires was well known to the 19th century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phony pioneers, whose two-wire circuits were stacked on tiers of crosstrees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supporting poles. They learned to cross the wires over at intervals to make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 a twisted pair. Crosstalk ﬁrst came to the attention of the military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1884–85, and the ﬁrst known combat exploit was in 1914. Field telephone wires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laid to connect units bogged down in the mud of Flanders, and often 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miles, parallel to enemy trenches a few hundred yards away. An early WWI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circuit was a single-core insulated cable which used earth return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halve the cable’s weight and bulk. It was soon discovered that earth leakage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crosstalk, including messages from the enemy side. Listening posts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established and protective measures were introduced, including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twisted-pair cable. By 1915, valve ampliﬁers had extended the earth leakage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listening range to 100 yards for telephony and 300 yards for Morse code.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the tangle of abandoned telegraph wire in no-man’s land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good communications channel, and leaked so much traffic, that clearing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away become a task for which lives were spent. By 1916, earth return circuits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abolished within 3000 yards of the front [1380].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community discovered side-channel attacks on cryptographic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around World War 2, when Bell sold the US government a mixer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one-time tapes to telegraph traffic and discovered plaintext leaking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ciphertext.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1950s, both the USA and the UK struggled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 electromagnetic and acoustic emanations from their own cipher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chines; from 1957 there was a machine, the KW-27, which was ‘reasonably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protected’ against Tempest emissions. In 1960, after the UK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surveillance on the French embassy during negotiations about joining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Economic Community, his security service’s scientists noticed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enciphered traffic from the embassy carried a faint plaintext signal, and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structed equipment to recover it. By the 1960s, NATO started work on Tempest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standards; America and Britain gave their European allies selective and incom-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 security advice, so they could continue to spy on them. Meanwhile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developed serious proﬁciency at exploiting spurious emissions and spied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all of them. When the Americans and British realised this, they used manual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one-time pads as a stopgap for traffic at Secret and above, then started putting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equipment in shielded rooms in vulnerable embassies [600].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public reference to the possibility that computer data might leak in Rand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 reports by Willis Ware in 1967 and 1970 [1985, 1986]. After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emission security became a classiﬁed topic, with secret NATO standards set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 that were only declassiﬁed in 2000.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the stray RF leaking from the local oscillator signals in domestic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television sets was being targeted by direction-ﬁnding equipment in ‘TV detector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vans’ in Britain, where TV owners must pay an annual license fee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broadcast services. The fact that computer data might also leak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public attention in 1985 when Wim van Eck, a Dutch researcher,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article describing how to reconstruct the picture on a VDU at a distance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modiﬁed TV set [601]. The story of the leaky French cipher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leaked by the security service whistleblower Peter Wright in 1987 [2047].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research in emission security and related topics took off in the 1990s,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19.2. EMISSION SECURITY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I’ll discuss shortly.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Technical Surveillance and Countermeasures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we dive into the details of Tempest attacks, it is worth noting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and most widespread attacks that use the electromagnetic spectrum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those exploiting unintended RF emissions of innocuous equipment,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listening device is introduced by the attacker, or (more recently)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target’s device is compromised by malware. No matter how well it is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 by encryption and access controls while in transit or storage, most highly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 information comes into being either as speech or as keystrokes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or phone. If it can be captured by the opponent at this stage, then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subsequent protective measures are likely to help very much.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extraordinary range of bugs is available on the market: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low end, a few tens of dollars will buy a simple radio microphone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constraint on these devices. They typically have a range of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hundred yards, and a lifetime of days to weeks.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next step up are devices that draw their power from the mains,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indeﬁnitely. As a historical example, the UK Security Service got entry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Egyptian embassy in London during the Suez crisis and modiﬁed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to listen in when the clerk was entering the day’s key settings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cipher machine [600]. Some modern equivalents clip into a key-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cable and look like a connector; others look like electrical adaptors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send audio and video back to their owner. Police covert-entry teams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 such bugs in the homes and cars of serious crime suspects. Most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use mobile-phone technology: they can be seen as custom handsets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listen and watch when called.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4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exotic device, on show at the NSA Museum in Fort Meade, was pre-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dren. It was a wooden replica of the Great Seal of the United States,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ambassador hung it on the wall of the office in his residence. In 1952,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discovered to contain a resonant cavity that acted as a microphone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illuminated by microwaves from outside the building, and retrans-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mitted the conversations that took place in his office. Right up to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of the Cold War, embassies in Moscow were regularly irradiated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microwaves, so variants of the technique presumably remained in use.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4" w:after="39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Bugs are also implanted in equipment. In 1984, sixteen bugs were dis-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stored eight key presses and then transmitted them in a single burst.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keyloggers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ﬁelded since then in key-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 and keyboard cables, using a wide variety of sensors and side chan-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nels [1331].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19.2. EMISSION SECURITY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6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Laser microphones work by shining a laser beam at a reﬂective or partially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conversation is taking place. The sound waves induce vibration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which modulates the reﬂected light, and this can be picked up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decoded at a distance.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However it’s now possible that the bulk of surveillance worldwide is done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skilled attacker, or by a coercive or manipulative family member,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even as a condition of employment.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expert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technical surveillance countermeasures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(TSCM) will have a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bag of tools to provide protection against such attacks.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43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better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surveillance receivers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sweep the radio spectrum from about 10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explained as broadcast, police, air traffic control and so on. Direct-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sequence spread spectrum can be spotted from its power spectrum,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hoppers will typically be observed at different frequencies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successive sweeps. Burst transmission does better. But the effectiveness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surveillance receivers is limited by the bugs that use the same frequencies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protocols as legitimate mobile phones. Many organizations tried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forbid the use of mobiles, but most have given up; even the Royal Navy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had to allow sailors to keep their phones on board ship as too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left.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nonlinear junction detector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ﬁnd hidden devices at close range.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transistors, diodes and other nonlinear junctions in the equip-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rectify the signal. However, if the bug has been planted in or near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legitimate equipment, then the nonlinear junction detector is not much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help. There are also expensive bugs designed not to re-radiate at all.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Breaking the line of sight, such as by planting trees around your laboratory,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9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possible to detect hidden wireless cameras that just use the normal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purpose [415].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33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Some facilities have shielded rooms, so that even if bugs are introduced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is supposed to be kept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compartmented information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facility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(SCIF) that has both physical security and acoustic shielding,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swept regularly for bugs; a SCIF may have electromagnetic shielding too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threat assessment suggests that capable motivated opponents might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close enough. Shielded rooms are required in the UK for researchers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access sensitive personal data held by government, such as tax records.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vendors who sell prefabricated rooms with acoustic and electro-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magnetic shielding. But this is harder than it looks. A new US embassy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in Moscow had to be abandoned after large numbers of micro-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were found in the structure, and Britain’s counterintelligence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decided to tear down and rebuild a large part of a new headquarters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building, at a cost of about $50m, after an employee of one of the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was found to have past associations with the Provisional IRA.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the Obama administration kicked out three dozen Russian diplomats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had even picked up conversations in unshielded SCIFs by hacking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officials’ phones [579].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Technological developments are steadily making life easier for the bugger</w:t>
      </w:r>
    </w:p>
    <w:p>
      <w:pPr>
        <w:autoSpaceDN w:val="0"/>
        <w:tabs>
          <w:tab w:pos="1040" w:val="left"/>
          <w:tab w:pos="37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harder for the defender.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 more devices acquire intelligence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short-range radio or infrared communications – as the ‘Internet of Things’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the ‘Internet of Targets’ – there is ever more scope for attacks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that’s already there rather than stuff that needs to emplaced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purpose. It’s not just that your laptop, tablet or mobile phone might be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creepware that records audio and uploads it later. The NSA banned Furby toys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its buildings, as the Furby remembers (and randomly repeats) things said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presence. The Cayla talking doll was banned in Germany as strangers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it to listen to a child remotely, and speak to them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are many more subtle ways in which existing electronic equipment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exploited.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Passive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ﬁrst consider passive attacks, that is, attacks in which the opponent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ploits electromagnetic signals that are presented to him without any effort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part to create them. I’ll exclude optical signals for now, and discuss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with acoustic attacks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Broadly speaking, there are two categories of electromagnetic attack. The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can either be conducted over some kind of circuit (such as a power 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phone line), or it may be radiated as radio frequency energy.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by the military as ‘Hijack’ and ‘Tempest’ respectively.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mutually exclusive; RF threats often have a conducted component.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radio signals emitted by a computer can be picked up by the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and conducted into nearby buildings.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Leakage through power and signal cables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3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hardware engineer knows that high-frequency signals leak everywhere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work hard to stop them causing problems. Conducted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 can be suppressed by careful design, with power supplies and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cables suitably ﬁltered. But civilian equipment only needs to be well-enough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shielded that it doesn’t interfere with radio and TV; it’s a much harder task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any exploitable leak of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parlance,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equipment (carrying conﬁdential data) has to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isolated by ﬁlters and shields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equipment (that can send signals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rectly to the outside world). Equipment with both red and black connections,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cipher machines, is tricky to get right, and shielded equipment tends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available only in small quantities, made for government markets.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don’t stop there. The operations room at an air base can have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cables leading from it; ﬁltering them all, and imposing strict conﬁguration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to preserve red/black separation, can cost millions. The contractors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expensive, as the staff all need clearances – the NATO standard SDIP-20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emission security (formerly AMSG 720B) is classiﬁed.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Leakage through RF signals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ﬁrst learned to program in 1972 at the Glasgow Schools’ Computer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tre, we had an IBM 1401 with a 1.5 MHz clock. A radio tuned to this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machine room would emit a loud whistle, which varied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being processed. Some people used this as a debugging aid. A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had a better idea: he wrote a set of subroutines of different lengths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by calling them in sequence, the computer could play a tune. It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occurred to us that this could be used for mischief as well as fun.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now to more modern equipment, the VDUs used as monitors until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2000s naturally emit a TV signal – a VHF or UHF radio signal modu-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 with the image currently being displayed. The beam current is modulated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video signal, which contains many harmonics of the dot rate,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resonate with metal components and radiate better than others. Given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broadband receiver, these emissions can be picked up and reconstituted as video.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Wim van Eck discovered this and made it public in 1985 [601]; equipment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is discussed in his paper and in much more detail in [1105]. Contrary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belief, the more modern ﬂat displays are also generally easy to snoop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on; a typical laptop has a serial line going through the hinge from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unit to the display and this carries the video signal (Figure 19.1).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started to experiment with snooping on everything from</w:t>
      </w:r>
    </w:p>
    <w:p>
      <w:pPr>
        <w:autoSpaceDN w:val="0"/>
        <w:tabs>
          <w:tab w:pos="1040" w:val="left"/>
          <w:tab w:pos="74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fax machines through shielded RS-232 cables to ethernet [534, 1796].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 Wolf demonstrated a Tempest attack that could recover card and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a cash machine at a distance of eight meters [1095]. Most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 just ignored the problem, as countermeasures such as shielding and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are difficult and expensive to do properly [143]. The military’s expertise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equipment remained classiﬁed and unavailable outside the defence world.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in October 2006, a Dutch group opposed to electronic voting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that the machine used to collect 90% of the election ballots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Netherlands could be eavesdropped from a distance of several tens of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[785]. This led to a Dutch government requirement that voting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Tempest-tested to a level of ‘Zone 1 - 12dB’.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works as follows. Equipment certiﬁed as Zone 0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emit any signals that are exploitable at a distance of one meter; it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data from electronic eavesdropping even if the opponent is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room, and the wall is something ﬂimsy like plasterboard. Zone 1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safe from opponents at a distance of 20 meters, so the Dutch ‘Zone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p>
      <w:pPr>
        <w:autoSpaceDN w:val="0"/>
        <w:tabs>
          <w:tab w:pos="2520" w:val="left"/>
        </w:tabs>
        <w:autoSpaceDE w:val="0"/>
        <w:widowControl/>
        <w:spacing w:line="132" w:lineRule="exact" w:before="630" w:after="40"/>
        <w:ind w:left="0" w:right="0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350 MHz, 50 MHz BW, 12 frames (160 ms) averaged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4.0" w:type="dxa"/>
      </w:tblPr>
      <w:tblGrid>
        <w:gridCol w:w="2256"/>
        <w:gridCol w:w="2256"/>
        <w:gridCol w:w="2256"/>
        <w:gridCol w:w="2256"/>
      </w:tblGrid>
      <w:tr>
        <w:trPr>
          <w:trHeight w:hRule="exact" w:val="796"/>
        </w:trPr>
        <w:tc>
          <w:tcPr>
            <w:tcW w:type="dxa" w:w="6354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4.0" w:type="dxa"/>
            </w:tblPr>
            <w:tblGrid>
              <w:gridCol w:w="6354"/>
            </w:tblGrid>
            <w:tr>
              <w:trPr>
                <w:trHeight w:hRule="exact" w:val="4234"/>
              </w:trPr>
              <w:tc>
                <w:tcPr>
                  <w:tcW w:type="dxa" w:w="5556"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526790" cy="270760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6790" cy="27076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  <w:tc>
          <w:tcPr>
            <w:tcW w:type="dxa" w:w="258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40" w:lineRule="auto" w:before="4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86360" cy="134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13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2" w:lineRule="exact" w:before="458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840"/>
            <w:vMerge w:val="restart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0" w:val="left"/>
              </w:tabs>
              <w:autoSpaceDE w:val="0"/>
              <w:widowControl/>
              <w:spacing w:line="134" w:lineRule="exact" w:before="32" w:after="0"/>
              <w:ind w:left="0" w:right="0"/>
            </w:pP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µ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V</w:t>
            </w:r>
          </w:p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900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2256"/>
            <w:vMerge/>
          </w:tcPr>
          <w:p/>
        </w:tc>
      </w:tr>
    </w:tbl>
    <w:p>
      <w:pPr>
        <w:autoSpaceDN w:val="0"/>
        <w:tabs>
          <w:tab w:pos="1040" w:val="left"/>
        </w:tabs>
        <w:autoSpaceDE w:val="0"/>
        <w:widowControl/>
        <w:spacing w:line="24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19.1: – RF signal from a Toshiba laptop reconstructed several rooms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through three plasterboard walls (courtesy of Markus Kuhn [1104]).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- 12dB’ criterion means that a voting machine should not leak any data on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 was cast to an eavesdropper 5 meters away. Zone 2 and Zone 3 mean 120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1200 meters respectively. Technical details of zoning were brieﬂy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Germans in 2007, as [343]. This document was then withdrawn,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 Americans objected. But everything in it was already in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except the zone limit curves, which are worst-case relative attenuations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distances of 20m, 120m and 1200m from a small dipole or loop antenna,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into account the difference between nearﬁeld and farﬁeld dropoff.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competent RF engineer can reverse engineer the rest of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zone system has come into wide governmental use since the end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War slashed military budgets. Governments faced up to the fact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almost no attacks, except on high-value targets to which an opponent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really close, such as diplomatic missions. The Snowden papers revealed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US’s principal Tempest target was the UN diplomatic missions in New York,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there, such techniques were only used against the handful of 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computers couldn’t be compromised using malware.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realised they had been wasting billions on shielding everything,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cost cuts forced them to use commercial off-the-shelf (COTS) equipment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everything. COTS equipment tends to be zone 2 when tested, with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noisy pieces of kit in zone 3. By knowing which equipment radiates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what, you can keep your most sensitive data on equipment furthest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facility perimeter, and shield stuff only when you really have to. Zoning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greatly cut the costs of emission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Markus Kuhn and I developed a lower-cost protection technology, called ‘Soft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Tempest’, which was deployed for a while in some products, from email encryp-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1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programs to Dutch voting machines [1105]. It uses software techniques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 or mask the information-bearing electromagnetic emanations from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system. We discovered that most of the information-bearing RF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VDU was concentrated in the top of the spectrum, so we removed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30% of the Fourier transform of a standard font by convolving it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suitable low-pass ﬁlter (see Figures 19.3 and 19.4).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4513"/>
        <w:gridCol w:w="4513"/>
      </w:tblGrid>
      <w:tr>
        <w:trPr>
          <w:trHeight w:hRule="exact" w:val="1006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90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79" cy="53151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9" cy="5315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37410" cy="52806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5280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90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Figure 19.3 – normal text</w:t>
            </w:r>
          </w:p>
        </w:tc>
        <w:tc>
          <w:tcPr>
            <w:tcW w:type="dxa" w:w="39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Figure 19.4 – text low-pass ﬁltered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14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an almost imperceptible effect on the screen contents as seen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 Figures 19.5 and 19.6 display photographs of the screen with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signals from Figures 19.3 and 19.4.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1.9999999999999" w:type="dxa"/>
      </w:tblPr>
      <w:tblGrid>
        <w:gridCol w:w="4513"/>
        <w:gridCol w:w="4513"/>
      </w:tblGrid>
      <w:tr>
        <w:trPr>
          <w:trHeight w:hRule="exact" w:val="1104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7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0110" cy="56127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5612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0110" cy="608766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6087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40" w:val="left"/>
        </w:tabs>
        <w:autoSpaceDE w:val="0"/>
        <w:widowControl/>
        <w:spacing w:line="200" w:lineRule="exact" w:before="4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19.5 – screen, normal text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19.6 – screen, ﬁltered text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difference in the emitted RF is dramatic, as illustrated 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photographs in Figures 19.7 and 19.8. These show the potentially compromising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emanations, as seen by a Tempest monitoring receiver.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Soft Tempest techniques on VDUs translated to a difference of a</w:t>
      </w:r>
    </w:p>
    <w:p>
      <w:pPr>
        <w:autoSpaceDN w:val="0"/>
        <w:tabs>
          <w:tab w:pos="1040" w:val="left"/>
          <w:tab w:pos="21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zone [108].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can be done for modern ﬂat screens, but for some devices,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still be useful gains to be had.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4513"/>
        <w:gridCol w:w="4513"/>
      </w:tblGrid>
      <w:tr>
        <w:trPr>
          <w:trHeight w:hRule="exact" w:val="2686"/>
        </w:trPr>
        <w:tc>
          <w:tcPr>
            <w:tcW w:type="dxa" w:w="396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0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79" cy="161038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9" cy="1610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80" cy="161353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80" cy="1613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20" w:val="left"/>
        </w:tabs>
        <w:autoSpaceDE w:val="0"/>
        <w:widowControl/>
        <w:spacing w:line="198" w:lineRule="exact" w:before="4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19.7 – page of normal text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19.8 – page of ﬁltered text</w:t>
      </w:r>
    </w:p>
    <w:p>
      <w:pPr>
        <w:autoSpaceDN w:val="0"/>
        <w:tabs>
          <w:tab w:pos="1340" w:val="left"/>
          <w:tab w:pos="75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attacker can use active as well as passive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phenomenon we observed with the IBM 1401 – that a suitable program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a computer into a radio broadcast transmitter – is easy to reimplement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modern computer. Figures 19.9 and 19.10 show what the screen on a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like when the video signal is an RF carrier at 2 MHz, modulated with pure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tones of 300 and 1200 Hz.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4513"/>
        <w:gridCol w:w="4513"/>
      </w:tblGrid>
      <w:tr>
        <w:trPr>
          <w:trHeight w:hRule="exact" w:val="3200"/>
        </w:trPr>
        <w:tc>
          <w:tcPr>
            <w:tcW w:type="dxa" w:w="343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6" w:after="0"/>
              <w:ind w:left="0" w:right="0"/>
            </w:pPr>
            <w:r>
              <w:drawing>
                <wp:inline xmlns:a="http://schemas.openxmlformats.org/drawingml/2006/main" xmlns:pic="http://schemas.openxmlformats.org/drawingml/2006/picture">
                  <wp:extent cx="2148840" cy="16787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6787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50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48840" cy="1678781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6787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140" w:val="left"/>
          <w:tab w:pos="45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19.9 – 300 Hz AM signal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19.10 – 1200 Hz AM signal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such tricks, malware can infect a machine that’s air-gapped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and exﬁltrate data to a radio receiver hidden nearby [1105].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community knew this: there had been a report of the CIA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software-based RF exploits in economic espionage in a TV documentary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1995 [1062]. Material declassiﬁed by the NSA in response to a FOIA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 [986] revealed that the codeword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Teapot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to“the investigation, study,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of intentional compromising emanations (i.e., those that are hostilely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induced or provoked) from telecommunications and automated information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equipment.” The possibility of malware is one reason why Tempest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not just listening passively to the device under test, but injecting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signals that simulate the worst-case attack in which the opponent has 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exploit to take over the device and tries to set up a covert channel [252].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ﬁnal class of classical Emsec attacks is the exploitation of RF emana-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that are accidentally induced by nearby RF sources,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Nonstop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military [132]. If equipment processing sensitive data is used near a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phone, then the phone’s transmitter may induce currents in the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get modulated with sensitive data by the nonlinear junction effect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radiated. For this reason, it used to be forbidden to use a mobile phone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 meters of classiﬁed equipment. Nonstop attacks are also the main Emsec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cern for ships and aircraft; here, an attacker who can get close enough to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passive Tempest attack can probably do much more serious harm than eaves-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dropping, but as military ships and aircraft often carry very powerful radios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radars, one must be careful that their signals don’t get modulated accidentally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something useful to the enemy. In one case, Soviet spy ships were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listening to US military data in Guam from outside the 3-mile limit.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Ed Snowden conﬁrmed, the Emsec threats to embassies in hostile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real. The UK embassy in one hostile Arab country used to be on the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 ﬂoor of an office block whose ﬁrst and third ﬂoors were occupied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Mukhabarat, the local secret police; if that’s what you get given as diplomatic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premises, then shielding all electronic equipment (except that used for decep-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tion) will be part of the solution. It won’t be all of it; your cleaning staff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 the pay of the Mukhabarat so they will helpfully loosen your equipment’s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Tempest gaskets, just as they change the batteries in the room bugs.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defensive side of things, there was a scandal in April 2007 when 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Lockheed Martin had ignored Tempest standards when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US Coast Guard vessels. Documents were left on the web 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Coast Guard’s Deepwater project and ended up on an activist website,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cryptome.org</w:t>
      </w:r>
      <w:r>
        <w:rPr>
          <w:rFonts w:ascii="CMR10" w:hAnsi="CMR10" w:eastAsia="CMR10"/>
          <w:b w:val="0"/>
          <w:i w:val="0"/>
          <w:color w:val="000000"/>
          <w:sz w:val="20"/>
        </w:rPr>
        <w:t>, which was closed down for a while. The documents tell a 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of emission security defects – wrong cable types, violations of cable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separation rules, incorrect grounding, missing ﬁlters, red/black violations,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 – but of a more generally botched job. The ships also had hull cracks,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outdoor radios that were not waterproof, a security CCTV installation that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provide the speciﬁed 360 degree coverage, and much more [501]. This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Congressional inquiry. The documents provide some insight into Tempest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Nonstop accreditation procedures.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development has been Tempest attacks on smartphones.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devices do not have a design requirement to withstand a capable motivated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 sitting in the next room with decent radio equipment; so it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no surprise when, in 2015, Gabriel Goller and Georg Sigl described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about extracting private keys from smartphones at a distance using passive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RF monitoring [778]. The main difficulty with such attacks is that a phone’s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clock frequency typically varies with workload; if this frequency can somehow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(e.g. by malware) then attacks become much easier – in fact, they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standard timing attack, of a kind I will now describe.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multilevel security, I remarked that Butler Lampson pointed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 1973 covert channels may allow a process at high to signal down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[1125]. As a simple example, the high process can keep some shared resource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busy at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signal that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-th bit of a secret key is 1. If a machine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between high and low, and resources are not allocated in ﬁxed slices,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high process can signal by ﬁlling up the disk drive, or by using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cycles (some people call the former case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storage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latter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timing channel</w:t>
      </w:r>
      <w:r>
        <w:rPr>
          <w:rFonts w:ascii="CMR10" w:hAnsi="CMR10" w:eastAsia="CMR10"/>
          <w:b w:val="0"/>
          <w:i w:val="0"/>
          <w:color w:val="000000"/>
          <w:sz w:val="20"/>
        </w:rPr>
        <w:t>, though in practice they can often be converted into each other).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others such as sequential process IDs, shared ﬁle locks and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times on ﬁles – reimplementing all of these in a multilevel secure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enormous task. It’s also possible to limit the covert channel capacity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introducing noise. Some machines have had randomised system clocks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purpose. But some covert channel capacity almost always remains [808].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classical multilevel-secure systems, it was considered a good result to get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channel bandwidth down to one bit per second. This would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leak many Top Secret satellite images, but of course it would be trivial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 a 256-bit crypto key. This is one of the reasons the NSA was traditionally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of crypto in software. And covert channels are even harder to analyse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block in distributed systems where the software can initiate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network. DNS supports covert channels, for example, which are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because of the service’s legitimate use, but which have been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to exﬁltrate credit card numbers [1371].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channels have easily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bandwidth to smuggle out crypto keys.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mid-1990s, side-channel research was invigorated by the discovery of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novel attacks on smartcards and other crypto implementations.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Timing analysis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1996, Paul Kocher showed that many implementations of public-key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rithms such as RSA and DSA leaked key information through the amount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they took [1064].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doing exponentiation, software typically steps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secret exponent one bit at a time, and if the next bit is a one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a multiply. Paul’s idea was to guess the exponent one bit at a time,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consequences of this guess for the timing measurements, and see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reduced their variance. This clever signal-processing technique was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reﬁned. By 2003, David Brumley and Dan Boneh implemented a timing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Apache using OpenSSL, and showed how to extract the private key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remote server by timing about a million decryptions [330]. Some implemen-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 of public-key algorithms use blinding to prevent such attacks (OpenSSL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offer it as an option, but Apache didn’t use it). In fact, there was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of timing attacks on SSL/TLS; despite this protocol’s having been proven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in the late 1990s, there has been about one attack a year since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implementation, mostly using side 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Symmetric-key block ciphers are vulnerable too. John Kelsey, Bruce Schneier,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Wagner and Chris Hall had pointed out in 1998 that Rijndael, the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 that later became AES, is vulnerable to timing attacks based on cache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misses [1034]. The attacker can verify guesses about the output of the ﬁrst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cipher by predicting whether the guessed value would cause a cache miss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S-box lookup, and verifying this against observation. A number of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improved this attack steadily since then, and a na¨ıve implementation of AES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broken by observing a few hundred encryptions [1489, 232, 1483].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libraries and toolkits are vulnerable; you need to work out whether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an issue for your application and if so what you’re going to do.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the algorithms that leak; protocol and implementation features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padding and error handling leak secrets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Power analysis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attacks can work from a distance, but if you can get up close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equipment, there’s a lot more you can do. Smartcard makers were aware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1980s that information could leak through the power line and patented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defences; by the early 1990s, it appears to have been known to pay-TV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and to some government agencies that information could be gathered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simply measuring the current a card drew.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power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rail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noise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this may involve as little as inserting a resistor in the ground 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connecting a digital storage scope across it to observe the device’s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draw. An example of such a power trace can be seen in Figure 19.11.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shows how a password can be extracted from a microcontroller by guessing it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at a time and looking for a different power trace when the correct byte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guessed.</w:t>
      </w:r>
    </w:p>
    <w:p>
      <w:pPr>
        <w:autoSpaceDN w:val="0"/>
        <w:tabs>
          <w:tab w:pos="6800" w:val="left"/>
        </w:tabs>
        <w:autoSpaceDE w:val="0"/>
        <w:widowControl/>
        <w:spacing w:line="166" w:lineRule="exact" w:before="436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wrong inputs</w:t>
      </w:r>
      <w:r>
        <w:br/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correct input</w:t>
      </w:r>
      <w:r>
        <w:br/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difference</w:t>
      </w:r>
    </w:p>
    <w:p>
      <w:pPr>
        <w:autoSpaceDN w:val="0"/>
        <w:tabs>
          <w:tab w:pos="1520" w:val="left"/>
        </w:tabs>
        <w:autoSpaceDE w:val="0"/>
        <w:widowControl/>
        <w:spacing w:line="126" w:lineRule="exact" w:before="126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15</w:t>
      </w:r>
    </w:p>
    <w:p>
      <w:pPr>
        <w:autoSpaceDN w:val="0"/>
        <w:tabs>
          <w:tab w:pos="1520" w:val="left"/>
        </w:tabs>
        <w:autoSpaceDE w:val="0"/>
        <w:widowControl/>
        <w:spacing w:line="128" w:lineRule="exact" w:before="81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10</w:t>
      </w:r>
    </w:p>
    <w:p>
      <w:pPr>
        <w:autoSpaceDN w:val="0"/>
        <w:tabs>
          <w:tab w:pos="10380" w:val="left"/>
        </w:tabs>
        <w:autoSpaceDE w:val="0"/>
        <w:widowControl/>
        <w:spacing w:line="128" w:lineRule="exact" w:before="480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mA</w:t>
      </w:r>
    </w:p>
    <w:p>
      <w:pPr>
        <w:autoSpaceDN w:val="0"/>
        <w:tabs>
          <w:tab w:pos="1600" w:val="left"/>
        </w:tabs>
        <w:autoSpaceDE w:val="0"/>
        <w:widowControl/>
        <w:spacing w:line="126" w:lineRule="exact" w:before="13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5</w:t>
      </w:r>
    </w:p>
    <w:p>
      <w:pPr>
        <w:autoSpaceDN w:val="0"/>
        <w:tabs>
          <w:tab w:pos="1600" w:val="left"/>
        </w:tabs>
        <w:autoSpaceDE w:val="0"/>
        <w:widowControl/>
        <w:spacing w:line="128" w:lineRule="exact" w:before="81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</w:t>
      </w:r>
    </w:p>
    <w:p>
      <w:pPr>
        <w:autoSpaceDN w:val="0"/>
        <w:tabs>
          <w:tab w:pos="1520" w:val="left"/>
        </w:tabs>
        <w:autoSpaceDE w:val="0"/>
        <w:widowControl/>
        <w:spacing w:line="126" w:lineRule="exact" w:before="81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−5</w:t>
      </w:r>
    </w:p>
    <w:p>
      <w:pPr>
        <w:autoSpaceDN w:val="0"/>
        <w:tabs>
          <w:tab w:pos="1680" w:val="left"/>
          <w:tab w:pos="2220" w:val="left"/>
          <w:tab w:pos="2820" w:val="left"/>
          <w:tab w:pos="3400" w:val="left"/>
          <w:tab w:pos="4000" w:val="left"/>
          <w:tab w:pos="4600" w:val="left"/>
          <w:tab w:pos="5200" w:val="left"/>
          <w:tab w:pos="5780" w:val="left"/>
          <w:tab w:pos="6380" w:val="left"/>
          <w:tab w:pos="6980" w:val="left"/>
          <w:tab w:pos="7640" w:val="left"/>
        </w:tabs>
        <w:autoSpaceDE w:val="0"/>
        <w:widowControl/>
        <w:spacing w:line="128" w:lineRule="exact" w:before="174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0.1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0.2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0.3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0.4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0.5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0.6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0.7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0.8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0.9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1</w:t>
      </w:r>
    </w:p>
    <w:p>
      <w:pPr>
        <w:autoSpaceDN w:val="0"/>
        <w:tabs>
          <w:tab w:pos="4620" w:val="left"/>
        </w:tabs>
        <w:autoSpaceDE w:val="0"/>
        <w:widowControl/>
        <w:spacing w:line="126" w:lineRule="exact" w:before="32" w:after="0"/>
        <w:ind w:left="0" w:right="0"/>
      </w:pPr>
      <w:r>
        <w:tab/>
      </w:r>
      <w:r>
        <w:rPr>
          <w:w w:val="102.56462097167969"/>
          <w:rFonts w:ascii="Symbol" w:hAnsi="Symbol" w:eastAsia="Symbol"/>
          <w:b w:val="0"/>
          <w:i w:val="0"/>
          <w:color w:val="000000"/>
          <w:sz w:val="13"/>
        </w:rPr>
        <w:t>µ</w:t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19.11: plot of the current measured during 256 single attempts to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byte of a service password stored in the microcontroller at the heart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 immobilizer (courtesy of Markus Kuhn and Sergei Skorobogatov).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instructions have quite different power proﬁles, and, as you can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see, the power consumption also depends on the data being processed.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data-dependent contribution in many circumstances is from the bus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transistors, which are quite large (see the top of Figure 18.7). Depending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design, the current may vary by several hundred microamps over a period of sev-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hundred nanoseconds for each bit of the bus whose state is changed [1298].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the Hamming weight of the difference between each data byte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preceding byte on the bus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transition count</w:t>
      </w:r>
      <w:r>
        <w:rPr>
          <w:rFonts w:ascii="CMR10" w:hAnsi="CMR10" w:eastAsia="CMR10"/>
          <w:b w:val="0"/>
          <w:i w:val="0"/>
          <w:color w:val="000000"/>
          <w:sz w:val="20"/>
        </w:rPr>
        <w:t>) is visible to an attacker.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devices, the Hamming weight of each data byte is available too [1303].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EEPROM reads and writes can give even stronger signals.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wrong PIN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 leads to a PIN-retry counter being decremented, this may cause a sharp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 in current draw as a charge pump prepares to write memory (at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point, an attacker might even reset the card and try another PIN).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 of this leakage is not limited to password extraction. An attacker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understands (or guesses) how a cipher is implemented can obtain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the card’s secrets and in many cases deduce the value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in use. This was brought forcefully to the industry’s attention in 1998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 Kocher, when he adapted the signal-processing ideas developed for timing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into an efficient technique to extract the key bits used in a block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DES from a collection of power traces, without knowing any implemen-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 details of the card software [1065]. This technique,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power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involves partitioning a set of power traces into subsets,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computing the difference of the averages of these subsets. If the subsets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correlated with information of interest, the difference should be nonzero [1067].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concrete example, the attacker might collect several hundred traces of</w:t>
      </w:r>
    </w:p>
    <w:p>
      <w:pPr>
        <w:autoSpaceDN w:val="0"/>
        <w:tabs>
          <w:tab w:pos="1040" w:val="left"/>
          <w:tab w:pos="2060" w:val="left"/>
          <w:tab w:pos="69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with a target card, for which either the plaintext or the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then guess some of the cipher’s internal state.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DES, each round of the cipher has eight table look-ups in which six bits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input are xor’ed with six bits of key, and then used to look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four-bit output from an S-box. So if it’s the ciphertext to which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access, they will guess the six input bits to an S-box in the last round.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traces are then sorted into two sets based on this guess and synchronized.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traces are then computed and compared. The difference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average traces is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 trace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 is repeated for each of the 64 possible six-bit inputs to the target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S-box. The correct input value – which separates the power traces into two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with a different S-box output value – will typically give a differential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noticeable peak. Wrong guesses, however, give randomly-sorted traces,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differential trace looks like random noise. In this way, the six keybits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go to the S-box in question can be found, followed by the others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round of the cipher. In the case of DES, this gives 48 of the 56 keybits,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remainder can be found trivially.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had not anticipated this attack, and all smartcards then 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appeared vulnerable [1065]. As it is a noninvasive attack,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carried out by modiﬁed terminal equipment against a bank card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unsuspecting customer. So once the attacker has taken the trouble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a card and design a Trojan terminal, a large number of cards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compromised at little marginal cost.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Paul’s discovery held up the deployment of smartcards in banking for two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years while people worked on defences. In fact, his company had patented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best ones, and ended up licensing them to most crypto vendors.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work at the protocol level; for example, the EMV protocol for bank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mandates (from version 4.1) that the key used to compute the MAC on a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be a session key derived from an on-card master key by encrypting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counter. In this way, no two ciphertexts visible outside the card are ever gener-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ated using the same key. Other defences include randomised clocking,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 alignment harder, and masking, where you introduce some offsets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and recalculate the S-boxes to compensate for them. This way,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plementation of the cipher changes every time it’s invoked. With public-key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algorithms, there are even stronger arguments for masking, because they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mitigate fault attacks, which I’ll discuss below. The more expensive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dedicated crypto engines for modular multiplication and for DES/AES.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a device for DPA resistance is not straightforward; there is a discussion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Kocher at [1066] and a 2011 survey article that discusses the practical-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of attack and defence at [1067].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variants on the theme. Attacks based on cache misses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power as well as the time taken to encrypt, as a miss activates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circuitry to read nonvolatile memory; you can’t stop cache attacks on AES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by using a timer to ensure that each encryption takes the same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clock cycles. Another variant is to use different sensors: David Samyde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Jean-Jacques Quisquater created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electromagnetic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they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tiny pickup coil over the surface of the chip to pick up local signals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relying simply on the whole device’s current draw [1568]. And, as I noted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chapter, DPA can be combined with optical probing; Sergei Skorobogatov’s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optically-enhanced position-locked power analysis uses a laser to illuminate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target transistor for half of the test runs, giving access not just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Hamming weight of a computation, but a single targeted bit [1771].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5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spectacular demonstration of power analysis arrived in 2016 when Eyal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Ronen, Colin Oˆa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ZFlynn, Adi Shamir and Achi-Or Weingarten demonstrated</w:t>
            </w:r>
          </w:p>
        </w:tc>
      </w:tr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worm that could take over Philips Hue lamps, after they developed an im-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proved power-analysis attack to retrieve the AES key that these lamps used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authenticate ﬁrmware updates [1614]. Philips had made several other mistakes: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relying on a single AES key, present in millions of low-cost devices, to protect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updates, using the same key for CBC and MAC, and having two bugs in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light link protocol they used. As updates could propagate by ZigBee, malware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spread in a chain reaction from one lamp to the next; the authors showed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in a city such as Paris, there were enough lamps for such a chain reaction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self-sustaining, like nuclear ﬁssion.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the art in 2019 is probably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template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the attacker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a device’s current draw closely for the instructions of interest and builds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multivariate Gaussian distribution giving the probability distribution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observed trace given the instruction, the operands, the results and the 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details, see for example Marios Choudary and Markus Kuhn [419]. It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use special hardware tools to capture a power trace with less noise,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factor in power analysis [1783].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Glitching and differential fault analysis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 Markus Kuhn and I reported that many smartcards could be broken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inserting transients,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glitches</w:t>
      </w:r>
      <w:r>
        <w:rPr>
          <w:rFonts w:ascii="CMR10" w:hAnsi="CMR10" w:eastAsia="CMR10"/>
          <w:b w:val="0"/>
          <w:i w:val="0"/>
          <w:color w:val="000000"/>
          <w:sz w:val="20"/>
        </w:rPr>
        <w:t>, in their power or clock lines [106].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one smartcard used in early banking applications had the feature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unacceptably high clock frequency only triggered a reset after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cycles, so that transients would be less likely to cause false alarms.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a single clock pulse with two much narrower pulses without causing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reset, but forcing the processor to execute a NOP instead of the instruction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supposed to execute. This gives rise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selective code execution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attacker can step over jump instructions to bypass access controls,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 his own program out of gadgets found in the card’s own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Dan Boneh, Richard DeMillo and Richard Lipton noticed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40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a number of public key cryptographic algorithms break horribly if a random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error can be induced [285]. For example, when doing an RSA signature the secret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computation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h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is carried out 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 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and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results are then combined, as this is much faster. But if the card returns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defective signature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which is correct modulo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but incorrect modulo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will have</w:t>
            </w:r>
          </w:p>
        </w:tc>
      </w:tr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3480" w:val="left"/>
          <w:tab w:pos="4620" w:val="left"/>
        </w:tabs>
        <w:autoSpaceDE w:val="0"/>
        <w:widowControl/>
        <w:spacing w:line="428" w:lineRule="exact" w:before="776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gcd(</w:t>
      </w:r>
      <w:r>
        <w:rPr>
          <w:rFonts w:ascii="CMMI10" w:hAnsi="CMMI10" w:eastAsia="CMMI10"/>
          <w:b w:val="0"/>
          <w:i/>
          <w:color w:val="000000"/>
          <w:sz w:val="20"/>
        </w:rPr>
        <w:t>pq, S</w:t>
      </w:r>
      <w:r>
        <w:rPr>
          <w:rFonts w:ascii="CMMI7" w:hAnsi="CMMI7" w:eastAsia="CMMI7"/>
          <w:b w:val="0"/>
          <w:i/>
          <w:color w:val="000000"/>
          <w:sz w:val="14"/>
        </w:rPr>
        <w:t>e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</w:t>
      </w:r>
      <w:r>
        <w:rPr>
          <w:rFonts w:ascii="CMSY10" w:hAnsi="CMSY10" w:eastAsia="CMSY10"/>
          <w:b w:val="0"/>
          <w:i/>
          <w:color w:val="000000"/>
          <w:sz w:val="20"/>
        </w:rPr>
        <w:t>ffi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4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breaks the system at once.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 1997, Eli Biham and Adi Shamir pointed out that if we can set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bit of memory to zero (or one), and we know where in memory a key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kept, we can ﬁnd out the key by just doing an encryption, zeroising the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bit, doing another encryption and seeing if the result’s different, then zeroising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bit and so on [246]. Optical probing turned out to be just the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[1648], and using a laser to set key bits to zero one at a time has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 routine reverse-engineering technique.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Glitches induced by lasers are not limited to attacks on chips. It turns 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 ﬁre a laser at a MEMS microphone, as used in phones and in voice-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digital assistants such as Google Home and Amazon Alexa, it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click. Kevin Fu and colleagues found that by modulating a laser pointer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spoken commands, they could activate such devices from tens of meters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so they could order Alexa to unlock a house’s front door by shining a laser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pointer through the window from the garden [1844].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real-world attacks now use a combination of active and passive meth-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ods. In section 19.3 above, I discussed optically enhanced position-locked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which uses a laser to partially ionise a target transistor during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And you can use a power glitch to greatly increase the optical emis-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from a chip for a short period of time, in order to distinguish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writes, as I discussed in section 18.5.5.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Rowhammer, CLKscrew and Plundervolt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very serious chip-level side channel is when DRAM memory contents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 into adjacent rows. In 2014, Yoongu Kim and colleagues at CMU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DRAM manufactured in 2012 and 2013 was vulnerable to disturbance errors;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repeatedly accessing a row in a modern DRAM chip causes bit ﬂips in physically-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adjacent rows at consistently predictable bit locations, an attack now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Rowhammer [1048]. The following year, Mark Seaborn and Thomas Dullien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how this hardware fault could be exploited by application code to 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kernel privileges [1694]. By the year after that, Kaveh Razavi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shown how to use the technique to replace a strong public key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 one – with the effect that one virtual machine could attack a co-hosted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machine by subverting its OpenSSH public-key authentication,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the software update mechanism by forging GPG signatures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keys [1587]. The vulnerable type of DRAM is still in such wide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attacks can target so many different software mechanisms,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around for some time. The ﬁrst generation of hardware mitigation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includes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target row refresh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(TRR) where the DRAM chip controller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refreshes rows to block the most common hammering patterns; Pietro Frigo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built a fuzzer to analyse 42 chips with TRR defences, and found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patterns that gave attacks on 13 of them [725]. And in 2020, Andrew Kwong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found that the mechanism could be used to read as well as write;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can exploit the dependence between Rowhammer-induced bit ﬂips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bits in adjacent rows to deduce those bits – and what’s more, this 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when ECC memory detects and corrects each bit ﬂip [1114].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 are also vulnerable to hardware fault injection, using dynamic scaling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frequency and voltage. To save power, many modern CPUs change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response to load, and scale the voltage appropriately. In 2017 Adrian Tang,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Simha Sethumadhavan, and Sal Stolfo discovered the CLKscrew attack,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overclocked the Arm processor on a Nexus 6 to defeat TrustZone, extracting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keys and escalating privilege [1858]. In 2019, Kit Murdock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Plundervolt: here an undocumented voltage scaling interface in 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Core processors is exploited to cause an undervoltage that induces faults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multiply and AES-NI operations that allow RSA and AES keys to be extracted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fault analysis, as well as mistakes in pointer arithmetic that leak arbitrary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contents from SGX exclaves [1366].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Arm and Intel released microcode patches for CLKscrew and Plun-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dervolt, we may expect other CPU attacks of the same genre. Rowhammer /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RAMBleed attacks remain an issue. In the long term, hardware security will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 more defensive design. This will not be trivial: just increasing the DRAM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 rate increases device power consumption, as would less aggressive fre-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quency scaling. Two of the scientists who discovered Rowhammer, Onur Mutlu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Jeremie Kim, suggest that when the memory controller closes a row, then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refreshes the adjacent rows with a probability tuned to the dependability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[1369]. This may in turn add more complexity at the system level.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ever more side channels will lurk in new chip technologies as ﬁrms push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ever closer to the boundaries set by physics, a more principled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needed to semiconductor security. Chip vendors are learning the hard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need to involve good security engineers at design time,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hoping to patch stuff later. When failures emerge at the level of a popular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semiconductor process, or a widely-used CPU, remediation is expensive.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Meltdown, Spectre and other enclave side 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tsunami to hit the chipmakers (and indeed the whole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world) is a family of attacks based on CPU microarchitecture.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starts in 2005, when Colin Percival found that AES cache misses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an attacker to observe an encryption operation in another hyperthread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same Intel CPU; by pulling data into the L1 cache, then measuring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moment later how long it takes to access the same data, you can see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 were evicted by the other hyperthread [1508]. Two years later, Onur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Acıi¸cmez, ¸Cetin Kaya Ko¸c and Jean-Pierre Seifert invented branch prediction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(BPA). Modern high-performance CPUs have a superscalar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CPU no longer fetches and executes one instruction at a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a pipeline that fetches as many as a dozen instructions ahead,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predict which branch the code will take. BPA enabled a spy thread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 secret key from a parallel crypto thread by observing the CPU’s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branch-prediction state; a misprediction imposed a penalty of 20 cycles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time; in the best circumstances, an RSA private key could be extracted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observing a single signature [13]. Others explored other cache behaviour;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2015, Fangfei Liu, Yuval Yarom and colleagues showed that the L3 cache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prime and probe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cross-core attacks that enabled the recovery of GPG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keys [1176].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2017, the Cachezoom attack allowed an attacker to</w:t>
      </w:r>
    </w:p>
    <w:p>
      <w:pPr>
        <w:autoSpaceDN w:val="0"/>
        <w:tabs>
          <w:tab w:pos="1040" w:val="left"/>
          <w:tab w:pos="4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keys from SGX enclaves [1328].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such attack is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Membuster attack by Dayeol Lee and colleagues, which uses OS privilege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 cache misses that leak data [1134]. (Intel’s response has been simply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declare such attacks to be out of scope.) This was a ﬁeld in which, over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decade of work, many ideas came together; the CPU vendors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paying more attention.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impactful attacks were Meltdown and Spectre, disclosed in early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2018. They both exploit speculative memory reads, and build on the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prime-and-probe, branch prediction and cache side-channels.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serious that both Intel and Arm announced that they will redesign their CPUs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them; but that will take years, and in the meantime software mitigations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(where available) may cause a 15% performance hit with some workloads,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 reboots. Given that the world’s data centres consume perhaps 3%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electric power, this is potentially a big deal.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Meltdown creates a race condition between memory access and privilege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checking, and reads out forbidden memory via a cache side channel.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independently by multiple researchers who disclosed their ﬁndings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responsibly to the chip makers and then consolidated their results [1172].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makers spent much of 2017 working secretly on bug ﬁxes.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Spectre was disclosed at the same time, having also been discovered by 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same teams. It’s actually a (growing) family of vulnerabilities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branch prediction logic that is a special case of speculative execution.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 tries to guess which code path will be taken after a conditional jump,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rogue software can train it to mispredict. The CPU will then fetch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never be executed, and if some of these perform forbidden operations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when a user program reads protected kernel memory – then the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 may be fetched from cache. Even if they are never read – so the access-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check is never done – this gives a reliable timing side-channel that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to observe crypto key material [1069]. In short, even if a CPU’s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execution is formally correct, all sorts of lower-level optimisations can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depend on secret data, and a whole series of Spectre variants have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to exploit this. While Meltdown reads a target process’s data directly,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Spectre tricks the target process into revealing its data via side-channels.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Spectre family of attacks keeps on growing; shortly after Spectre was 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nounced, researchers discovered a variant called Foreshadow that cracks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features on Intel processors that Spectre didn’t, including SGX and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mode [338]. The 2019 security conferences brought a whole series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attacks that exploit subtle microarchitectural features: Zombieload,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Fallout, Smotherspectre and RAMBleed to name but four, while 2020 brought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Value Injection, which combines ideas from Meltdown and Spectre [339],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CrossTalk, which enables one core in a CPU to attack another [1570]. Pretty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all CPUs now use branch prediction – except the tiniest – and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complex that there are lots of side channels. Finding them at design time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easy, as the tools the chipmakers developed for verifying their designs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that the logic gives the right answer – not how long it takes. The reason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19.5. ENVIRONMENTAL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now being found is that the formerly sleepy backwater of microarchi-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tectural covert channels suddenly became the hottest topic in security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hundreds of bright research students are suddenly looking hard. Fixing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they ﬁnd will take years, and given the nature of the technology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doubt that everything will ever be ﬁxed. Arm, for example, has introduced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barrier instructions CSDB, SSBB and PSSBB. After CSDB appears in code,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no instruction may be speculatively executed using predicted data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[131]. There’s also a new data ﬁeld CVS2 from v8.5A onwards to indicate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mitigations against adversarial prediction training. It will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four years to get this all into silicon, and several more for the neces-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sary support to appear in software toolchains – and longer still for programmers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learn to use it all. Many programmers won’t bother, and many managers’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reaction to such wicked and complex problems will be denial.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So, during the 2020s, any crypto that you do on CPUs that also run untrust-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worthy processes is potentially at risk. Quite possibly all CPUs of any size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acquire cryptoprocessors, with hardware engines that do AES, ECDH, ECDSA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in constant time. (But that then opens up several new cans of worms,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we’ll discuss in the chapter on Advanced Cryptographic Engineering.)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Environmental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 twenty years have seen a host of side-channel attacks that exploit 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behaviour and the environment of the device. Such attacks exploit acous-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tics, optics, device motion and combinations too; once attackers ﬁgure 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recover text from the sound of someone typing, they can apply the same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to keystroke timings observed by other means, such as on the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by measuring device motion.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Acoustic side-channels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Acoustic security has a long history in terms of preventing people or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eavesdropping on sensitive conversations, as I mentioned in section 19.2.2.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listening to machines, the ﬁrst case may have been during the Suez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1956, when the British ﬁgured out the settings of the Egyptian embassy’s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Hagelin cipher machine using a phone bug. There was later a ‘folk rumour’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agencies were able to tell what someone was typing on the old IBM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Selectric typewriter by just recording the sound they made, and that data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recovered from the noise made by dot matrix printers [323]. It later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the KGB had indeed bugged IBM typewriters in the US embassy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Moscow from 1976 to 1984, though they used magnetic bugs rather than micro-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[790].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2001, Dawn Song, David Wagner and Xuqing Tian showed that the timing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keystrokes contained enough information for an opponent to recover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merely by observing traffic encrypted under SSH. As each keystroke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sent in a separate packet when SSH is used in interactive mode,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timing gives precise inter-keystroke timing and even a simple hidden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Markov model gives about one bit of information per keystroke pair about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19.5. ENVIRONMENTAL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content; they noted that this would enable an attacker about a factor of 50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advantage in guessing a password whose encrypted value he’d observed [1803].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2004, Dmitri Asonov and Rakesh Agrawal showed that the different keys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computer keyboard made sufficiently different sounds. They trained a neu-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network to recognise the clicks made by key presses on a target keyboard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concluded that someone’s typing could be picked up from acoustic emanations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error rate of only a few percent [136]. In 2005, Li Zhuang, Feng Zhou,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Doug Tygar combined these threads to come up with an even more powerful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 Given a recording of someone typing text in English for about ten 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utes on an unknown keyboard, they recognised the individual keys, then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inter-keypress times and the known statistics of English to ﬁgure out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was which. Thus they could decode text from a recording of a keyboard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had never had access [2072]. Other researchers quickly joined in;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Yigael Berger, Avishai Wool, and Arie Yeredor had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with improved signal-processing algorithms, acoustic reconstruction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much more efficient [228].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took acoustic analysis down to a much lower level: Eran Tromer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Adi Shamir showed that keys leak via the acoustic emanations from a PC,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mostly at frequencies above 10KHz by capacitors on the mother-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[1908].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deep neural network revolution that began in 2012 enabled much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be wrung out of such signals, and by 2016 Alberto Compagno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had shown that if you type while talking to someone over Skype,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reconstruct a lot of what you’re typing [464]. Also in 2016, Mengyuan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 and colleagues had shown that when you type on a smartphone, your ﬁnger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motions interfere with the RF signal in ways that change the multipath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haviour on wiﬁ enough to modulate the channel state information; this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rogue wiﬁ hotspot to infer keystroke information [1162]. By 2017, Ilia Shu-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mailov had ﬁgured out how one app on a mobile phone could recover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PINs typed into another app by listening to the taps on the screen,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microphones in the device [1731].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time-difference-of-arrival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(TDOA)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had previously been the domain of sophisticated electronic-warfare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kit; here was an application in your pocket, and that would enable a rogue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to steal your online banking password, even despite the protection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if the password entry mechanism is implemented in the Trusted Execution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Environment, so malware cannot tap it directly.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Optical side-channels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optics, there are obvious optical side-channels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shoulder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surﬁng</w:t>
      </w:r>
      <w:r>
        <w:rPr>
          <w:rFonts w:ascii="CMR10" w:hAnsi="CMR10" w:eastAsia="CMR10"/>
          <w:b w:val="0"/>
          <w:i w:val="0"/>
          <w:color w:val="000000"/>
          <w:sz w:val="20"/>
        </w:rPr>
        <w:t>, where someone watches your PIN over your shoulder at an ATM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picks your pocket; ATM crime gangs have also used CCTV cameras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 ceilings above a PIN entry device, and even in furniture vans parked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cash machine. And now that everyone has a camera in their pocket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3-d printer in their den, physical keys are easy to duplicate – even by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watching at a distance. But there is much, much more.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you ever looked across a city at night, and seen someone working late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19.5. ENVIRONMENTAL SIDE CHANNELS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office, their face and shirt lit up by the diffuse reﬂected glow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monitor? Did you ever stop to wonder whether any information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recovered from the glow? In 2002 Markus Kuhn showed that the answer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‘pretty well everything’: he hooked up a high-performance photomultiplier tube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oscilloscope, and found that the light from the blue and green phosphors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common VDU tubes decays after a few microseconds.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</w:t>
      </w:r>
    </w:p>
    <w:p>
      <w:pPr>
        <w:autoSpaceDN w:val="0"/>
        <w:tabs>
          <w:tab w:pos="1040" w:val="left"/>
          <w:tab w:pos="27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diffuse reﬂected glow contains much of the screen information, encoded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domain.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Thus, given a telescope, a photomultiplier tube and suit-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image-processing software, it was possible to read the computer screen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banker was looking by decoding the light scattered from his face or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shirt [1103]. (According to Ed Snowden, this was one of the techniques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spy on foreign embassies, and went under the code-name ‘Ocean’.)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headline was from Joe Loughry and David Umphress, who looked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LED status indicators found on the data serial lines of PCs, modems, routers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communications equipment. They found that a signiﬁcant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were transmitting the serial data optically: 11 out of 12 modems tested,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 out of 7 routers, and one data storage device. The designers were just driving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tell-tale light off the serial data line, without stopping to realise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had sufficient bandwidth to transmit the data to a waiting telescope [1189].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discovery, by Ben Nassi and colleagues in 2020, is the lamphone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channel. Speech or music in a room induces vibration in a hanging lightbulb,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read from across the street using a telescope and a suitable pho-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todiode [1387]. Unlike a laser microphone that picks up sound from a window,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entirely passive, and the direction is less sensitive.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side-channels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Thermal covert channels arrived in 2006, when Steven Murdoch discovered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computer’s clock skew, which can be measured remotely, showed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urnal variation, and realised this was a function of ambient temperature.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showed that unless a machine’s owner takes countermeasures,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who can extract accurate timestamps from it can measure its CPU load;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raises the question of whether an attacker can ﬁnd where in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hidden machine is located. The longitude comes from the time zone,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latitude (more slowly) from the seasons. So hiding behind an anonymity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Tor might not be as easy as it looks [1356, 1358].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long been known that oily ﬁngerprint residues can compromise ﬁn-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scanners, as we discuss in the chapter on biometrics. However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leave traces on touchscreens, and after these started being used on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Aviv documented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smudge attack</w:t>
      </w:r>
      <w:r>
        <w:rPr>
          <w:rFonts w:ascii="CMR10" w:hAnsi="CMR10" w:eastAsia="CMR10"/>
          <w:b w:val="0"/>
          <w:i w:val="0"/>
          <w:color w:val="000000"/>
          <w:sz w:val="20"/>
        </w:rPr>
        <w:t>: these residues are a very effec-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 way of breaking the pattern lock commonly used on Android devices [145].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(Smudges also help guess the PINs used on all sorts of touchscreen devices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your Tesla.)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also developed the use of the smartphone’s accelerometer as a side-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channel, ﬁnding that the phone’s rocking motion as the user typed would reveal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information. Even in uncontrolled settings, while users were walk-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his model could classify 20% of PINs and 40% of unlock patterns within 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19.6. SOCIAL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[146]. The accelerometer had already been used by Philip Marquardt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 to decode the vibrations from a nearby conventional computer key-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[1229]. Liang Cai and Hao Chen then studied using both the accelerom-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eter and gyro, ﬁnding that the latter was more effective, and allowed a 4-digit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to be guessed about 80 times better than by chance [365]. Laurent Simon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 then played with turning the camera into a virtual gyroscope, as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tilts when you tap in a PIN; we found that camera plus microphone was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as the gyro for keystroke inference [1756]. Gesture typing also leaks;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entered into one app can be read by others, although this is a technical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that exploits shared interrupt state [1759].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arrival of the Apple watch in 2015 inspired more people to study smart-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side channels; by the end of the year, Xiangyu Liu and colleagues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a smartwatch not only allows you to do the accelerometer inference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smartphone PIN entry, but also to reconstruct text typed at a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keyboard – though if you wear it on your left wrist you get more accuracy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left-hand letters [1177].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these side channels a big deal? The answer appears to be ‘not yet’. Joel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Reardon and colleagues studied 88,000 apps from the Google Play Store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in 2019 that while over 12,000 had the means to exploit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observe other apps or system data, or to communicate in ways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shouldn’t, only 61 actually did so [1588]. However, the security engineer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aware that as we move to devices such as smartphones with a rich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sensors, we get a rich set of side channels that make it ever more difficult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conﬁne information to speciﬁc apps and contexts. As we move to a world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gazillions of smart objects, the number and type of side channels will multiply.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might expect this to give us a nasty surprise one day.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Social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side channels occur at the application layer, and are often overlooked.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classic example is an increase in pizza deliveries to the Pentagon leaking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of a forthcoming military operation. A more subtle example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health information derived from visits to genitourinary medicine clinics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considered specially sensitive in the UK, and can’t be shared with the GP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 patient consents. In one case, a woman’s visit to a GUM clinic leaked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insurer failed to recall her for a smear test that her GP knew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[1310]. The insurer knew that a smear test had been done already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clinic, and didn’t want to pay twice.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discussed such issues at length in the chapter on Inference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and don’t propose to duplicate that discussion here. I’ll merely note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also a high-impact family of side channels. Policymakers and the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have both pretended for years to believe that de-identiﬁcation of sen-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sitive data such as medical records makes it non-sensitive and thus suitable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treated as an industrial raw material. This is emphatically not the case,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scandal after another has brought home – leading among other things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 General Data Protection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19.7. SUMMARY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side channels also play a role on the philosophical side of technology</w:t>
      </w:r>
    </w:p>
    <w:p>
      <w:pPr>
        <w:autoSpaceDN w:val="0"/>
        <w:tabs>
          <w:tab w:pos="1040" w:val="left"/>
          <w:tab w:pos="54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debates; for example, Helen Nissenbaum has gone so far as to deﬁne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as ‘contextual integrity’. Most privacy failures that do real harm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information from one context (such as the clinic) ending up in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a newspaper). Ubiquitous devices with complex side channels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issue; the mass collection of data that’s used for advertising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 opt-outs leads to much more leakage.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this later in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‘Surveillance or Privacy?’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attacks include a whole range of threats in which the security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be subverted by compromising emanations, whether from uninten-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radio frequency or conducted electromagnetic signals, to leakage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computational state, to the wide range of sensors found in modern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phones and other consumer devices and to leakage via social context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 leakage is a huge topic and it will get more complex still as we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sensors in just about everything. Which side channels pose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will of course depend on the application, and most of them will remain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academic interest most of the time. But occasionally, they’ll bite.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 needs to be aware of the risks.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research papers in the top security conferences in 2019 are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channels, particularly side-channel attacks on processors that undermine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and enclaves, and side-channel attacks on security chips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TPMs or payment cards to be defeated. Back in 2015, the emphasis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side-channel attacks on phones, smart watches and other physical devices.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side-channels continue to be of interest and drive research into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vulnerabilities are becoming ubiquitous as systems get more</w:t>
      </w:r>
    </w:p>
    <w:p>
      <w:pPr>
        <w:autoSpaceDN w:val="0"/>
        <w:tabs>
          <w:tab w:pos="1040" w:val="left"/>
          <w:tab w:pos="3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More complex supply chains made bug ﬁxes harder, and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just won’t be ﬁxed as it would cost too much in terms of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formance, effort or cash. Attacks become easier as techniques are honed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gets passed around.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applies to classical Tempest attacks too,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radios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radios that digitize a signal at the intermediate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 and do all the subsequent processing in software – are no longer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pensive military curiosity [1117] but are now ubiquitous in cellular radio 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stations, GPS receivers, IoT devices, and even hobbyists’ bedrooms. The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plosion of interest in machine learning is bound to have an effect, improving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everywhere from Tempest through power analysis to the exploitation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channels. It’s hard to predict which side channels will scale up to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billion-dollar issue, but it’s a good bet that some of them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19.7.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recent history of Tempest by David Easter tells of the Cold War struggles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Russia, the USA, the UK and their European allies [600].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 Eck article [601] is still worth a read, and our work on Soft Tempest, Teapot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related topics can be found in [1105]. For power analysis, see the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Kocher [1065] and Thomas Messergues [1298]. For timing and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the original papers by Paul Kocher and his colleagues are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references [1064, 1065]; there’s a textbook by Stefan Mangard, Elisabeth Oswald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Thomas Popp that covers all the major aspects [1214], while Paul Kocher’s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survey paper, “Introduction to differential power analysis” explains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detail of both attack and defence [1067]. A 2020 survey by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Randolph and William Diehl covers more recent work [1576].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up with progress in timing and power attacks on security chips,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really need to follow the current research literature, as attack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all the time. For example, in November 2019, Daniel Moghimi, Berk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Sunar, Thomas Eisenbarth and Nadia Henninger found timing attacks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TPM made by STM that had been certiﬁed secure to Common Criteria EAL4+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 a virtual TPM in Intel CPUs, enabling them to extract ECDSA keys;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 case led to a real attack on a VPN product [1329]. More than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after timing attacks came along, you still can’t rely on either certiﬁed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or big brand names to withstand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mainstream computer hardware are still developing quickly. For</w:t>
      </w:r>
    </w:p>
    <w:p>
      <w:pPr>
        <w:autoSpaceDN w:val="0"/>
        <w:tabs>
          <w:tab w:pos="1040" w:val="left"/>
          <w:tab w:pos="34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memory, see the 2019 survey paper on Rowhammer by Onur Mutlu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Jeremie Kim [1369].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attacks on CPUs exploiting speculative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6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ecution, the Meltdown and Spectre attacks attracted so much publicity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microarchitectural security turned overnight from a backwater into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hottest research areas in the ﬁeld. For years the CPU designers (and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else) had assumed that if hardware had been veriﬁed, then it did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said in the manual, so there was no point looking for bugs. Now we know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veriﬁcation tools had nothing to say about side channels, there are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smart people beating up on CPUs. The bug reports just keep on coming,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 have meanwhile got so complex that it may take years before we get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stability. The best starting point in 2019 is probably the survey paper by Clau-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Canella and colleagues at the Usenix Security Symposium [380]. Claudio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have also broken the ﬁrst-generation Meltdown mitigations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called EchoLoad [381].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