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ind w:left="0"/>
        <w:jc w:val="left"/>
        <w:rPr>
          <w:rFonts w:ascii="Times New Roman"/>
        </w:rPr>
      </w:pPr>
    </w:p>
    <w:p>
      <w:pPr>
        <w:pStyle w:val="BodyText"/>
        <w:spacing w:before="7"/>
        <w:ind w:left="0"/>
        <w:jc w:val="left"/>
        <w:rPr>
          <w:rFonts w:ascii="Times New Roman"/>
          <w:sz w:val="19"/>
        </w:rPr>
      </w:pPr>
    </w:p>
    <w:p>
      <w:pPr>
        <w:spacing w:before="16"/>
        <w:ind w:left="811" w:right="0" w:firstLine="0"/>
        <w:jc w:val="left"/>
        <w:rPr>
          <w:rFonts w:ascii="Century"/>
          <w:sz w:val="41"/>
        </w:rPr>
      </w:pPr>
      <w:r>
        <w:rPr>
          <w:rFonts w:ascii="Century"/>
          <w:b/>
          <w:w w:val="105"/>
          <w:sz w:val="41"/>
        </w:rPr>
        <w:t>Chapter 22</w:t>
      </w:r>
    </w:p>
    <w:p>
      <w:pPr>
        <w:pStyle w:val="BodyText"/>
        <w:spacing w:before="5"/>
        <w:ind w:left="0"/>
        <w:jc w:val="left"/>
        <w:rPr>
          <w:rFonts w:ascii="Century"/>
          <w:sz w:val="43"/>
        </w:rPr>
      </w:pPr>
    </w:p>
    <w:p>
      <w:pPr>
        <w:pStyle w:val="Title"/>
      </w:pPr>
      <w:r>
        <w:rPr>
          <w:w w:val="105"/>
        </w:rPr>
        <w:t>Phones</w:t>
      </w:r>
    </w:p>
    <w:p>
      <w:pPr>
        <w:pStyle w:val="BodyText"/>
        <w:spacing w:before="5"/>
        <w:ind w:left="0"/>
        <w:jc w:val="left"/>
        <w:rPr>
          <w:rFonts w:ascii="Century"/>
          <w:sz w:val="71"/>
        </w:rPr>
      </w:pPr>
    </w:p>
    <w:p>
      <w:pPr>
        <w:pStyle w:val="BodyText"/>
        <w:spacing w:line="204" w:lineRule="auto"/>
        <w:ind w:left="1273" w:right="863" w:hanging="184"/>
        <w:jc w:val="right"/>
      </w:pPr>
      <w:r>
        <w:rPr>
          <w:w w:val="125"/>
        </w:rPr>
        <w:t xml:space="preserve">I rarely had to resort to a technical attack. Companies can spend millions of dollars </w:t>
      </w:r>
      <w:r>
        <w:rPr>
          <w:spacing w:val="-3"/>
          <w:w w:val="125"/>
        </w:rPr>
        <w:t xml:space="preserve">toward </w:t>
      </w:r>
      <w:r>
        <w:rPr>
          <w:w w:val="125"/>
        </w:rPr>
        <w:t xml:space="preserve">technological protections and that’s wasted if somebody can basically call someone on the telephone and either convince  them  to  do  something  on  the  computer that </w:t>
      </w:r>
      <w:r>
        <w:rPr>
          <w:spacing w:val="-3"/>
          <w:w w:val="125"/>
        </w:rPr>
        <w:t xml:space="preserve">lowers </w:t>
      </w:r>
      <w:r>
        <w:rPr>
          <w:w w:val="125"/>
        </w:rPr>
        <w:t>the computer’s defenses or</w:t>
      </w:r>
      <w:r>
        <w:rPr>
          <w:spacing w:val="8"/>
          <w:w w:val="125"/>
        </w:rPr>
        <w:t xml:space="preserve"> </w:t>
      </w:r>
      <w:r>
        <w:rPr>
          <w:w w:val="125"/>
        </w:rPr>
        <w:t>reveals</w:t>
      </w:r>
    </w:p>
    <w:p>
      <w:pPr>
        <w:pStyle w:val="BodyText"/>
        <w:spacing w:line="234" w:lineRule="exact"/>
        <w:ind w:left="0" w:right="863"/>
        <w:jc w:val="right"/>
      </w:pPr>
      <w:r>
        <w:rPr>
          <w:w w:val="130"/>
        </w:rPr>
        <w:t>the information they were</w:t>
      </w:r>
      <w:r>
        <w:rPr>
          <w:spacing w:val="54"/>
          <w:w w:val="130"/>
        </w:rPr>
        <w:t xml:space="preserve"> </w:t>
      </w:r>
      <w:r>
        <w:rPr>
          <w:w w:val="130"/>
        </w:rPr>
        <w:t>seeking.</w:t>
      </w:r>
    </w:p>
    <w:p>
      <w:pPr>
        <w:pStyle w:val="BodyText"/>
        <w:spacing w:line="259" w:lineRule="exact"/>
        <w:ind w:left="0" w:right="863"/>
        <w:jc w:val="right"/>
      </w:pPr>
      <w:r>
        <w:rPr>
          <w:w w:val="90"/>
        </w:rPr>
        <w:t xml:space="preserve">–   </w:t>
      </w:r>
      <w:r>
        <w:rPr/>
        <w:t>KEVIN</w:t>
      </w:r>
      <w:r>
        <w:rPr>
          <w:spacing w:val="48"/>
        </w:rPr>
        <w:t xml:space="preserve"> </w:t>
      </w:r>
      <w:r>
        <w:rPr/>
        <w:t>MITNICK</w:t>
      </w:r>
    </w:p>
    <w:p>
      <w:pPr>
        <w:pStyle w:val="BodyText"/>
        <w:spacing w:before="6"/>
        <w:ind w:left="0"/>
        <w:jc w:val="left"/>
        <w:rPr>
          <w:sz w:val="16"/>
        </w:rPr>
      </w:pPr>
    </w:p>
    <w:p>
      <w:pPr>
        <w:pStyle w:val="BodyText"/>
        <w:spacing w:line="259" w:lineRule="exact"/>
        <w:ind w:left="0" w:right="863"/>
        <w:jc w:val="right"/>
      </w:pPr>
      <w:r>
        <w:rPr>
          <w:w w:val="125"/>
        </w:rPr>
        <w:t>Privacy</w:t>
      </w:r>
      <w:r>
        <w:rPr>
          <w:spacing w:val="27"/>
          <w:w w:val="125"/>
        </w:rPr>
        <w:t xml:space="preserve"> </w:t>
      </w:r>
      <w:r>
        <w:rPr>
          <w:w w:val="125"/>
        </w:rPr>
        <w:t>is</w:t>
      </w:r>
      <w:r>
        <w:rPr>
          <w:spacing w:val="28"/>
          <w:w w:val="125"/>
        </w:rPr>
        <w:t xml:space="preserve"> </w:t>
      </w:r>
      <w:r>
        <w:rPr>
          <w:w w:val="125"/>
        </w:rPr>
        <w:t>not</w:t>
      </w:r>
      <w:r>
        <w:rPr>
          <w:spacing w:val="28"/>
          <w:w w:val="125"/>
        </w:rPr>
        <w:t xml:space="preserve"> </w:t>
      </w:r>
      <w:r>
        <w:rPr>
          <w:w w:val="125"/>
        </w:rPr>
        <w:t>about</w:t>
      </w:r>
      <w:r>
        <w:rPr>
          <w:spacing w:val="28"/>
          <w:w w:val="125"/>
        </w:rPr>
        <w:t xml:space="preserve"> </w:t>
      </w:r>
      <w:r>
        <w:rPr>
          <w:w w:val="125"/>
        </w:rPr>
        <w:t>hiding</w:t>
      </w:r>
      <w:r>
        <w:rPr>
          <w:spacing w:val="27"/>
          <w:w w:val="125"/>
        </w:rPr>
        <w:t xml:space="preserve"> </w:t>
      </w:r>
      <w:r>
        <w:rPr>
          <w:w w:val="95"/>
        </w:rPr>
        <w:t>–</w:t>
      </w:r>
      <w:r>
        <w:rPr>
          <w:spacing w:val="44"/>
          <w:w w:val="95"/>
        </w:rPr>
        <w:t xml:space="preserve"> </w:t>
      </w:r>
      <w:r>
        <w:rPr>
          <w:w w:val="125"/>
        </w:rPr>
        <w:t>privacy</w:t>
      </w:r>
      <w:r>
        <w:rPr>
          <w:spacing w:val="27"/>
          <w:w w:val="125"/>
        </w:rPr>
        <w:t xml:space="preserve"> </w:t>
      </w:r>
      <w:r>
        <w:rPr>
          <w:w w:val="125"/>
        </w:rPr>
        <w:t>is</w:t>
      </w:r>
      <w:r>
        <w:rPr>
          <w:spacing w:val="28"/>
          <w:w w:val="125"/>
        </w:rPr>
        <w:t xml:space="preserve"> </w:t>
      </w:r>
      <w:r>
        <w:rPr>
          <w:w w:val="125"/>
        </w:rPr>
        <w:t>about</w:t>
      </w:r>
    </w:p>
    <w:p>
      <w:pPr>
        <w:pStyle w:val="BodyText"/>
        <w:spacing w:line="239" w:lineRule="exact"/>
        <w:ind w:left="0" w:right="863"/>
        <w:jc w:val="right"/>
      </w:pPr>
      <w:r>
        <w:rPr>
          <w:w w:val="130"/>
        </w:rPr>
        <w:t>human growth and</w:t>
      </w:r>
      <w:r>
        <w:rPr>
          <w:spacing w:val="44"/>
          <w:w w:val="130"/>
        </w:rPr>
        <w:t xml:space="preserve"> </w:t>
      </w:r>
      <w:r>
        <w:rPr>
          <w:spacing w:val="-3"/>
          <w:w w:val="130"/>
        </w:rPr>
        <w:t>agency.</w:t>
      </w:r>
    </w:p>
    <w:p>
      <w:pPr>
        <w:pStyle w:val="BodyText"/>
        <w:spacing w:line="259" w:lineRule="exact"/>
        <w:ind w:left="0" w:right="863"/>
        <w:jc w:val="right"/>
      </w:pPr>
      <w:r>
        <w:rPr>
          <w:w w:val="90"/>
        </w:rPr>
        <w:t xml:space="preserve">–   </w:t>
      </w:r>
      <w:r>
        <w:rPr>
          <w:w w:val="105"/>
        </w:rPr>
        <w:t>CHRISTOPHER</w:t>
      </w:r>
      <w:r>
        <w:rPr>
          <w:spacing w:val="43"/>
          <w:w w:val="105"/>
        </w:rPr>
        <w:t xml:space="preserve"> </w:t>
      </w:r>
      <w:r>
        <w:rPr>
          <w:w w:val="105"/>
        </w:rPr>
        <w:t>WYLIE</w:t>
      </w:r>
    </w:p>
    <w:p>
      <w:pPr>
        <w:pStyle w:val="BodyText"/>
        <w:spacing w:before="7"/>
        <w:ind w:left="0"/>
        <w:jc w:val="left"/>
      </w:pPr>
    </w:p>
    <w:p>
      <w:pPr>
        <w:pStyle w:val="BodyText"/>
        <w:spacing w:line="204" w:lineRule="auto" w:before="1"/>
        <w:ind w:right="863" w:firstLine="298"/>
      </w:pPr>
      <w:r>
        <w:rPr>
          <w:w w:val="110"/>
        </w:rPr>
        <w:t xml:space="preserve">The protection of phones, the app ecosystem they support and the telecommunications networks on which they </w:t>
      </w:r>
      <w:r>
        <w:rPr>
          <w:spacing w:val="-4"/>
          <w:w w:val="110"/>
        </w:rPr>
        <w:t xml:space="preserve">rely, </w:t>
      </w:r>
      <w:r>
        <w:rPr>
          <w:w w:val="110"/>
        </w:rPr>
        <w:t xml:space="preserve">is central to the modern world.  First,  in the decade after the launch of the iPhone,  the world </w:t>
      </w:r>
      <w:r>
        <w:rPr>
          <w:spacing w:val="-3"/>
          <w:w w:val="110"/>
        </w:rPr>
        <w:t xml:space="preserve">moved  </w:t>
      </w:r>
      <w:r>
        <w:rPr>
          <w:w w:val="110"/>
        </w:rPr>
        <w:t xml:space="preserve">from accessing  the Internet via PCs or laptops to using smartphones instead,  and added </w:t>
      </w:r>
      <w:r>
        <w:rPr>
          <w:spacing w:val="-4"/>
          <w:w w:val="110"/>
        </w:rPr>
        <w:t>bil</w:t>
      </w:r>
      <w:r>
        <w:rPr>
          <w:spacing w:val="49"/>
          <w:w w:val="110"/>
        </w:rPr>
        <w:t xml:space="preserve"> </w:t>
      </w:r>
      <w:r>
        <w:rPr>
          <w:w w:val="110"/>
        </w:rPr>
        <w:t xml:space="preserve">lions of new users too. Whole business sectors are being revolutionised as they </w:t>
      </w:r>
      <w:r>
        <w:rPr>
          <w:spacing w:val="-3"/>
          <w:w w:val="110"/>
        </w:rPr>
        <w:t xml:space="preserve">move </w:t>
      </w:r>
      <w:r>
        <w:rPr>
          <w:w w:val="110"/>
        </w:rPr>
        <w:t xml:space="preserve">to apps; of the 5.5bn adults on earth, 5bn </w:t>
      </w:r>
      <w:r>
        <w:rPr>
          <w:spacing w:val="-3"/>
          <w:w w:val="110"/>
        </w:rPr>
        <w:t xml:space="preserve">have </w:t>
      </w:r>
      <w:r>
        <w:rPr>
          <w:w w:val="110"/>
        </w:rPr>
        <w:t xml:space="preserve">phones, and 4bn of them </w:t>
      </w:r>
      <w:r>
        <w:rPr>
          <w:spacing w:val="-3"/>
          <w:w w:val="110"/>
        </w:rPr>
        <w:t xml:space="preserve">have </w:t>
      </w:r>
      <w:r>
        <w:rPr>
          <w:w w:val="110"/>
        </w:rPr>
        <w:t xml:space="preserve">smartphones. Second, the new generation of connected devices, from </w:t>
      </w:r>
      <w:r>
        <w:rPr>
          <w:spacing w:val="-3"/>
          <w:w w:val="110"/>
        </w:rPr>
        <w:t xml:space="preserve">smart </w:t>
      </w:r>
      <w:r>
        <w:rPr>
          <w:w w:val="110"/>
        </w:rPr>
        <w:t xml:space="preserve">speakers to cars, are very </w:t>
      </w:r>
      <w:r>
        <w:rPr>
          <w:spacing w:val="-3"/>
          <w:w w:val="110"/>
        </w:rPr>
        <w:t xml:space="preserve">much </w:t>
      </w:r>
      <w:r>
        <w:rPr>
          <w:w w:val="110"/>
        </w:rPr>
        <w:t xml:space="preserve">like phones, often using the same platforms and sharing the same vulnerabilities. Third, phones now provide the bedrock for authentication: if you forget your password, you get an SMS to recover it </w:t>
      </w:r>
      <w:r>
        <w:rPr>
          <w:w w:val="90"/>
        </w:rPr>
        <w:t xml:space="preserve">– </w:t>
      </w:r>
      <w:r>
        <w:rPr>
          <w:w w:val="110"/>
        </w:rPr>
        <w:t xml:space="preserve">so someone who can steal an SMS from you may </w:t>
      </w:r>
      <w:r>
        <w:rPr>
          <w:spacing w:val="2"/>
          <w:w w:val="110"/>
        </w:rPr>
        <w:t xml:space="preserve">be </w:t>
      </w:r>
      <w:r>
        <w:rPr>
          <w:w w:val="110"/>
        </w:rPr>
        <w:t xml:space="preserve">able to spend your </w:t>
      </w:r>
      <w:r>
        <w:rPr>
          <w:spacing w:val="-3"/>
          <w:w w:val="110"/>
        </w:rPr>
        <w:t xml:space="preserve">money. Fourth, </w:t>
      </w:r>
      <w:r>
        <w:rPr>
          <w:w w:val="110"/>
        </w:rPr>
        <w:t xml:space="preserve">mobile networks are critical to other infrastructure: electricity compa nies rely on mobile phones to direct their engineers when repairing faults, so </w:t>
      </w:r>
      <w:r>
        <w:rPr>
          <w:spacing w:val="-7"/>
          <w:w w:val="110"/>
        </w:rPr>
        <w:t xml:space="preserve">if </w:t>
      </w:r>
      <w:r>
        <w:rPr>
          <w:w w:val="110"/>
        </w:rPr>
        <w:t xml:space="preserve">the phone system goes down a few hours after the power does, there’s a real problem. </w:t>
      </w:r>
      <w:r>
        <w:rPr>
          <w:spacing w:val="-3"/>
          <w:w w:val="110"/>
        </w:rPr>
        <w:t xml:space="preserve">Finally, </w:t>
      </w:r>
      <w:r>
        <w:rPr>
          <w:w w:val="110"/>
        </w:rPr>
        <w:t xml:space="preserve">there’s public policy. While smartphones </w:t>
      </w:r>
      <w:r>
        <w:rPr>
          <w:spacing w:val="-3"/>
          <w:w w:val="110"/>
        </w:rPr>
        <w:t xml:space="preserve">have </w:t>
      </w:r>
      <w:r>
        <w:rPr>
          <w:w w:val="110"/>
        </w:rPr>
        <w:t xml:space="preserve">revolutionised the lives of the third-world </w:t>
      </w:r>
      <w:r>
        <w:rPr>
          <w:spacing w:val="2"/>
          <w:w w:val="110"/>
        </w:rPr>
        <w:t xml:space="preserve">poor </w:t>
      </w:r>
      <w:r>
        <w:rPr>
          <w:spacing w:val="-3"/>
          <w:w w:val="110"/>
        </w:rPr>
        <w:t xml:space="preserve">by </w:t>
      </w:r>
      <w:r>
        <w:rPr>
          <w:w w:val="110"/>
        </w:rPr>
        <w:t>giving access to services such as banking, they also facilitate surveillance and</w:t>
      </w:r>
      <w:r>
        <w:rPr>
          <w:spacing w:val="54"/>
          <w:w w:val="110"/>
        </w:rPr>
        <w:t xml:space="preserve"> </w:t>
      </w:r>
      <w:r>
        <w:rPr>
          <w:w w:val="110"/>
        </w:rPr>
        <w:t>control.</w:t>
      </w:r>
    </w:p>
    <w:p>
      <w:pPr>
        <w:pStyle w:val="BodyText"/>
        <w:spacing w:line="204" w:lineRule="auto" w:before="115"/>
        <w:ind w:right="863" w:firstLine="298"/>
      </w:pPr>
      <w:r>
        <w:rPr>
          <w:w w:val="115"/>
        </w:rPr>
        <w:t>The phone ecosystem is mind-numbingly complex, and to master it the security engineer needs not just general security knowledge such as crypto and access controls, and knowledge of speci</w:t>
      </w:r>
      <w:r>
        <w:rPr>
          <w:rFonts w:ascii="Cambria" w:hAnsi="Cambria"/>
          <w:w w:val="115"/>
        </w:rPr>
        <w:t>fi</w:t>
      </w:r>
      <w:r>
        <w:rPr>
          <w:w w:val="115"/>
        </w:rPr>
        <w:t>c platforms such as Android and</w:t>
      </w:r>
      <w:r>
        <w:rPr>
          <w:spacing w:val="-43"/>
          <w:w w:val="115"/>
        </w:rPr>
        <w:t xml:space="preserve"> </w:t>
      </w:r>
      <w:r>
        <w:rPr>
          <w:w w:val="115"/>
        </w:rPr>
        <w:t xml:space="preserve">iOS, but of mobile and </w:t>
      </w:r>
      <w:r>
        <w:rPr>
          <w:rFonts w:ascii="Cambria" w:hAnsi="Cambria"/>
          <w:w w:val="115"/>
        </w:rPr>
        <w:t>fi</w:t>
      </w:r>
      <w:r>
        <w:rPr>
          <w:w w:val="115"/>
        </w:rPr>
        <w:t>xed-line networks too.</w:t>
      </w:r>
      <w:r>
        <w:rPr>
          <w:spacing w:val="27"/>
          <w:w w:val="115"/>
        </w:rPr>
        <w:t xml:space="preserve"> </w:t>
      </w:r>
      <w:r>
        <w:rPr>
          <w:w w:val="115"/>
        </w:rPr>
        <w:t xml:space="preserve">The history of telecomms </w:t>
      </w:r>
      <w:r>
        <w:rPr>
          <w:spacing w:val="-3"/>
          <w:w w:val="115"/>
        </w:rPr>
        <w:t>security</w:t>
      </w:r>
    </w:p>
    <w:p>
      <w:pPr>
        <w:pStyle w:val="BodyText"/>
        <w:spacing w:before="2"/>
        <w:ind w:left="0"/>
        <w:jc w:val="left"/>
        <w:rPr>
          <w:sz w:val="27"/>
        </w:rPr>
      </w:pPr>
    </w:p>
    <w:p>
      <w:pPr>
        <w:pStyle w:val="BodyText"/>
        <w:spacing w:before="1"/>
        <w:ind w:left="1994" w:right="2045"/>
        <w:jc w:val="center"/>
      </w:pPr>
      <w:r>
        <w:rPr>
          <w:w w:val="105"/>
        </w:rPr>
        <w:t>668</w:t>
      </w:r>
    </w:p>
    <w:p>
      <w:pPr>
        <w:spacing w:after="0"/>
        <w:jc w:val="center"/>
        <w:sectPr>
          <w:type w:val="continuous"/>
          <w:pgSz w:w="11900" w:h="16840"/>
          <w:pgMar w:top="1600" w:bottom="28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0"/>
        </w:rPr>
        <w:t xml:space="preserve">is instructive. Early attacks were carried out on phone companies </w:t>
      </w:r>
      <w:r>
        <w:rPr>
          <w:spacing w:val="-3"/>
          <w:w w:val="110"/>
        </w:rPr>
        <w:t xml:space="preserve">by  </w:t>
      </w:r>
      <w:r>
        <w:rPr>
          <w:w w:val="110"/>
        </w:rPr>
        <w:t>enthusi asts</w:t>
      </w:r>
      <w:r>
        <w:rPr>
          <w:spacing w:val="-14"/>
          <w:w w:val="110"/>
        </w:rPr>
        <w:t xml:space="preserve"> </w:t>
      </w:r>
      <w:r>
        <w:rPr>
          <w:w w:val="110"/>
        </w:rPr>
        <w:t>(‘phone</w:t>
      </w:r>
      <w:r>
        <w:rPr>
          <w:spacing w:val="-14"/>
          <w:w w:val="110"/>
        </w:rPr>
        <w:t xml:space="preserve"> </w:t>
      </w:r>
      <w:r>
        <w:rPr>
          <w:w w:val="110"/>
        </w:rPr>
        <w:t>phreaks’)</w:t>
      </w:r>
      <w:r>
        <w:rPr>
          <w:spacing w:val="-14"/>
          <w:w w:val="110"/>
        </w:rPr>
        <w:t xml:space="preserve"> </w:t>
      </w:r>
      <w:r>
        <w:rPr>
          <w:w w:val="110"/>
        </w:rPr>
        <w:t>to</w:t>
      </w:r>
      <w:r>
        <w:rPr>
          <w:spacing w:val="-13"/>
          <w:w w:val="110"/>
        </w:rPr>
        <w:t xml:space="preserve"> </w:t>
      </w:r>
      <w:r>
        <w:rPr>
          <w:w w:val="110"/>
        </w:rPr>
        <w:t>get</w:t>
      </w:r>
      <w:r>
        <w:rPr>
          <w:spacing w:val="-14"/>
          <w:w w:val="110"/>
        </w:rPr>
        <w:t xml:space="preserve"> </w:t>
      </w:r>
      <w:r>
        <w:rPr>
          <w:w w:val="110"/>
        </w:rPr>
        <w:t>free</w:t>
      </w:r>
      <w:r>
        <w:rPr>
          <w:spacing w:val="-14"/>
          <w:w w:val="110"/>
        </w:rPr>
        <w:t xml:space="preserve"> </w:t>
      </w:r>
      <w:r>
        <w:rPr>
          <w:w w:val="110"/>
        </w:rPr>
        <w:t>calls;</w:t>
      </w:r>
      <w:r>
        <w:rPr>
          <w:spacing w:val="-13"/>
          <w:w w:val="110"/>
        </w:rPr>
        <w:t xml:space="preserve"> </w:t>
      </w:r>
      <w:r>
        <w:rPr>
          <w:w w:val="110"/>
        </w:rPr>
        <w:t>then</w:t>
      </w:r>
      <w:r>
        <w:rPr>
          <w:spacing w:val="-14"/>
          <w:w w:val="110"/>
        </w:rPr>
        <w:t xml:space="preserve"> </w:t>
      </w:r>
      <w:r>
        <w:rPr>
          <w:w w:val="110"/>
        </w:rPr>
        <w:t>the</w:t>
      </w:r>
      <w:r>
        <w:rPr>
          <w:spacing w:val="-14"/>
          <w:w w:val="110"/>
        </w:rPr>
        <w:t xml:space="preserve"> </w:t>
      </w:r>
      <w:r>
        <w:rPr>
          <w:w w:val="110"/>
        </w:rPr>
        <w:t>phone</w:t>
      </w:r>
      <w:r>
        <w:rPr>
          <w:spacing w:val="-14"/>
          <w:w w:val="110"/>
        </w:rPr>
        <w:t xml:space="preserve"> </w:t>
      </w:r>
      <w:r>
        <w:rPr>
          <w:w w:val="110"/>
        </w:rPr>
        <w:t>system’s</w:t>
      </w:r>
      <w:r>
        <w:rPr>
          <w:spacing w:val="-14"/>
          <w:w w:val="110"/>
        </w:rPr>
        <w:t xml:space="preserve"> </w:t>
      </w:r>
      <w:r>
        <w:rPr>
          <w:w w:val="110"/>
        </w:rPr>
        <w:t xml:space="preserve">vulnerabilities were exploited </w:t>
      </w:r>
      <w:r>
        <w:rPr>
          <w:spacing w:val="-3"/>
          <w:w w:val="110"/>
        </w:rPr>
        <w:t xml:space="preserve">by </w:t>
      </w:r>
      <w:r>
        <w:rPr>
          <w:w w:val="110"/>
        </w:rPr>
        <w:t xml:space="preserve">crooks to </w:t>
      </w:r>
      <w:r>
        <w:rPr>
          <w:spacing w:val="-3"/>
          <w:w w:val="110"/>
        </w:rPr>
        <w:t xml:space="preserve">evade </w:t>
      </w:r>
      <w:r>
        <w:rPr>
          <w:w w:val="110"/>
        </w:rPr>
        <w:t xml:space="preserve">police wiretapping; then premium rate </w:t>
      </w:r>
      <w:r>
        <w:rPr>
          <w:spacing w:val="-3"/>
          <w:w w:val="110"/>
        </w:rPr>
        <w:t xml:space="preserve">calls </w:t>
      </w:r>
      <w:r>
        <w:rPr>
          <w:w w:val="110"/>
        </w:rPr>
        <w:t xml:space="preserve">were introduced, which brought in large-scale fraud; then when telecomms </w:t>
      </w:r>
      <w:r>
        <w:rPr>
          <w:spacing w:val="-3"/>
          <w:w w:val="110"/>
        </w:rPr>
        <w:t>mar-</w:t>
      </w:r>
      <w:r>
        <w:rPr>
          <w:spacing w:val="51"/>
          <w:w w:val="110"/>
        </w:rPr>
        <w:t xml:space="preserve"> </w:t>
      </w:r>
      <w:r>
        <w:rPr>
          <w:w w:val="110"/>
        </w:rPr>
        <w:t xml:space="preserve">kets were liberalized, some phone companies started conducting attacks on each other’s customers; and some phone companies </w:t>
      </w:r>
      <w:r>
        <w:rPr>
          <w:spacing w:val="-3"/>
          <w:w w:val="110"/>
        </w:rPr>
        <w:t xml:space="preserve">have </w:t>
      </w:r>
      <w:r>
        <w:rPr>
          <w:w w:val="110"/>
        </w:rPr>
        <w:t xml:space="preserve">even attacked each other. </w:t>
      </w:r>
      <w:r>
        <w:rPr>
          <w:spacing w:val="-3"/>
          <w:w w:val="110"/>
        </w:rPr>
        <w:t xml:space="preserve">At </w:t>
      </w:r>
      <w:r>
        <w:rPr>
          <w:w w:val="110"/>
        </w:rPr>
        <w:t xml:space="preserve">each stage the defensive measures undertaken tended to </w:t>
      </w:r>
      <w:r>
        <w:rPr>
          <w:spacing w:val="2"/>
          <w:w w:val="110"/>
        </w:rPr>
        <w:t xml:space="preserve">be </w:t>
      </w:r>
      <w:r>
        <w:rPr>
          <w:w w:val="110"/>
        </w:rPr>
        <w:t>inadequate for various</w:t>
      </w:r>
      <w:r>
        <w:rPr>
          <w:spacing w:val="23"/>
          <w:w w:val="110"/>
        </w:rPr>
        <w:t xml:space="preserve"> </w:t>
      </w:r>
      <w:r>
        <w:rPr>
          <w:w w:val="110"/>
        </w:rPr>
        <w:t>reasons.</w:t>
      </w:r>
      <w:r>
        <w:rPr>
          <w:spacing w:val="3"/>
          <w:w w:val="110"/>
        </w:rPr>
        <w:t xml:space="preserve"> </w:t>
      </w:r>
      <w:r>
        <w:rPr>
          <w:w w:val="110"/>
        </w:rPr>
        <w:t>The</w:t>
      </w:r>
      <w:r>
        <w:rPr>
          <w:spacing w:val="23"/>
          <w:w w:val="110"/>
        </w:rPr>
        <w:t xml:space="preserve"> </w:t>
      </w:r>
      <w:r>
        <w:rPr>
          <w:w w:val="110"/>
        </w:rPr>
        <w:t>same</w:t>
      </w:r>
      <w:r>
        <w:rPr>
          <w:spacing w:val="24"/>
          <w:w w:val="110"/>
        </w:rPr>
        <w:t xml:space="preserve"> </w:t>
      </w:r>
      <w:r>
        <w:rPr>
          <w:w w:val="110"/>
        </w:rPr>
        <w:t>cycle</w:t>
      </w:r>
      <w:r>
        <w:rPr>
          <w:spacing w:val="23"/>
          <w:w w:val="110"/>
        </w:rPr>
        <w:t xml:space="preserve"> </w:t>
      </w:r>
      <w:r>
        <w:rPr>
          <w:w w:val="110"/>
        </w:rPr>
        <w:t>of</w:t>
      </w:r>
      <w:r>
        <w:rPr>
          <w:spacing w:val="24"/>
          <w:w w:val="110"/>
        </w:rPr>
        <w:t xml:space="preserve"> </w:t>
      </w:r>
      <w:r>
        <w:rPr>
          <w:w w:val="110"/>
        </w:rPr>
        <w:t>exploitation</w:t>
      </w:r>
      <w:r>
        <w:rPr>
          <w:spacing w:val="23"/>
          <w:w w:val="110"/>
        </w:rPr>
        <w:t xml:space="preserve"> </w:t>
      </w:r>
      <w:r>
        <w:rPr>
          <w:w w:val="110"/>
        </w:rPr>
        <w:t>then</w:t>
      </w:r>
      <w:r>
        <w:rPr>
          <w:spacing w:val="24"/>
          <w:w w:val="110"/>
        </w:rPr>
        <w:t xml:space="preserve"> </w:t>
      </w:r>
      <w:r>
        <w:rPr>
          <w:w w:val="110"/>
        </w:rPr>
        <w:t>repeated</w:t>
      </w:r>
      <w:r>
        <w:rPr>
          <w:spacing w:val="23"/>
          <w:w w:val="110"/>
        </w:rPr>
        <w:t xml:space="preserve"> </w:t>
      </w:r>
      <w:r>
        <w:rPr>
          <w:w w:val="110"/>
        </w:rPr>
        <w:t>with</w:t>
      </w:r>
      <w:r>
        <w:rPr>
          <w:spacing w:val="23"/>
          <w:w w:val="110"/>
        </w:rPr>
        <w:t xml:space="preserve"> </w:t>
      </w:r>
      <w:r>
        <w:rPr>
          <w:w w:val="110"/>
        </w:rPr>
        <w:t>the</w:t>
      </w:r>
      <w:r>
        <w:rPr>
          <w:spacing w:val="24"/>
          <w:w w:val="110"/>
        </w:rPr>
        <w:t xml:space="preserve"> </w:t>
      </w:r>
      <w:r>
        <w:rPr>
          <w:spacing w:val="-3"/>
          <w:w w:val="110"/>
        </w:rPr>
        <w:t>Internet</w:t>
      </w:r>
    </w:p>
    <w:p>
      <w:pPr>
        <w:pStyle w:val="BodyText"/>
        <w:spacing w:line="204" w:lineRule="auto" w:before="7"/>
        <w:ind w:right="863"/>
      </w:pPr>
      <w:r>
        <w:rPr>
          <w:w w:val="90"/>
        </w:rPr>
        <w:t xml:space="preserve">– </w:t>
      </w:r>
      <w:r>
        <w:rPr>
          <w:w w:val="105"/>
        </w:rPr>
        <w:t xml:space="preserve">amateur hackers followed </w:t>
      </w:r>
      <w:r>
        <w:rPr>
          <w:spacing w:val="-3"/>
          <w:w w:val="105"/>
        </w:rPr>
        <w:t xml:space="preserve">by </w:t>
      </w:r>
      <w:r>
        <w:rPr>
          <w:w w:val="105"/>
        </w:rPr>
        <w:t xml:space="preserve">debates about wiretaps followed </w:t>
      </w:r>
      <w:r>
        <w:rPr>
          <w:spacing w:val="-3"/>
          <w:w w:val="105"/>
        </w:rPr>
        <w:t xml:space="preserve">by  </w:t>
      </w:r>
      <w:r>
        <w:rPr>
          <w:w w:val="105"/>
        </w:rPr>
        <w:t xml:space="preserve">fraud  and tussles between companies and users; and as the </w:t>
      </w:r>
      <w:r>
        <w:rPr>
          <w:spacing w:val="-4"/>
          <w:w w:val="105"/>
        </w:rPr>
        <w:t xml:space="preserve">two  </w:t>
      </w:r>
      <w:r>
        <w:rPr>
          <w:w w:val="105"/>
        </w:rPr>
        <w:t xml:space="preserve">came together </w:t>
      </w:r>
      <w:r>
        <w:rPr>
          <w:spacing w:val="-3"/>
          <w:w w:val="105"/>
        </w:rPr>
        <w:t xml:space="preserve">we’ve  </w:t>
      </w:r>
      <w:r>
        <w:rPr>
          <w:w w:val="105"/>
        </w:rPr>
        <w:t xml:space="preserve">seen  lots of complex interactions. Now </w:t>
      </w:r>
      <w:r>
        <w:rPr>
          <w:spacing w:val="-3"/>
          <w:w w:val="105"/>
        </w:rPr>
        <w:t xml:space="preserve">we </w:t>
      </w:r>
      <w:r>
        <w:rPr>
          <w:w w:val="105"/>
        </w:rPr>
        <w:t xml:space="preserve">see rapidly growing  phone-based  </w:t>
      </w:r>
      <w:r>
        <w:rPr>
          <w:spacing w:val="-3"/>
          <w:w w:val="105"/>
        </w:rPr>
        <w:t xml:space="preserve">fraud  </w:t>
      </w:r>
      <w:r>
        <w:rPr>
          <w:w w:val="105"/>
        </w:rPr>
        <w:t xml:space="preserve">against banking systems, bad apps  stealing  </w:t>
      </w:r>
      <w:r>
        <w:rPr>
          <w:w w:val="90"/>
        </w:rPr>
        <w:t xml:space="preserve">people’s  </w:t>
      </w:r>
      <w:r>
        <w:rPr>
          <w:w w:val="105"/>
        </w:rPr>
        <w:t xml:space="preserve">personal  information  </w:t>
      </w:r>
      <w:r>
        <w:rPr>
          <w:spacing w:val="-5"/>
          <w:w w:val="105"/>
        </w:rPr>
        <w:t xml:space="preserve">and  </w:t>
      </w:r>
      <w:r>
        <w:rPr>
          <w:w w:val="105"/>
        </w:rPr>
        <w:t>high policy debates on the national security  implications  of  5G  infrastructure.  How</w:t>
      </w:r>
      <w:r>
        <w:rPr>
          <w:spacing w:val="16"/>
          <w:w w:val="105"/>
        </w:rPr>
        <w:t xml:space="preserve"> </w:t>
      </w:r>
      <w:r>
        <w:rPr>
          <w:w w:val="105"/>
        </w:rPr>
        <w:t>is</w:t>
      </w:r>
      <w:r>
        <w:rPr>
          <w:spacing w:val="16"/>
          <w:w w:val="105"/>
        </w:rPr>
        <w:t xml:space="preserve"> </w:t>
      </w:r>
      <w:r>
        <w:rPr>
          <w:w w:val="105"/>
        </w:rPr>
        <w:t>the</w:t>
      </w:r>
      <w:r>
        <w:rPr>
          <w:spacing w:val="17"/>
          <w:w w:val="105"/>
        </w:rPr>
        <w:t xml:space="preserve"> </w:t>
      </w:r>
      <w:r>
        <w:rPr>
          <w:w w:val="105"/>
        </w:rPr>
        <w:t>security</w:t>
      </w:r>
      <w:r>
        <w:rPr>
          <w:spacing w:val="16"/>
          <w:w w:val="105"/>
        </w:rPr>
        <w:t xml:space="preserve"> </w:t>
      </w:r>
      <w:r>
        <w:rPr>
          <w:w w:val="105"/>
        </w:rPr>
        <w:t>engineer</w:t>
      </w:r>
      <w:r>
        <w:rPr>
          <w:spacing w:val="17"/>
          <w:w w:val="105"/>
        </w:rPr>
        <w:t xml:space="preserve"> </w:t>
      </w:r>
      <w:r>
        <w:rPr>
          <w:w w:val="105"/>
        </w:rPr>
        <w:t>to</w:t>
      </w:r>
      <w:r>
        <w:rPr>
          <w:spacing w:val="16"/>
          <w:w w:val="105"/>
        </w:rPr>
        <w:t xml:space="preserve"> </w:t>
      </w:r>
      <w:r>
        <w:rPr>
          <w:w w:val="105"/>
        </w:rPr>
        <w:t>navigate</w:t>
      </w:r>
      <w:r>
        <w:rPr>
          <w:spacing w:val="16"/>
          <w:w w:val="105"/>
        </w:rPr>
        <w:t xml:space="preserve"> </w:t>
      </w:r>
      <w:r>
        <w:rPr>
          <w:w w:val="105"/>
        </w:rPr>
        <w:t>this?</w:t>
      </w:r>
    </w:p>
    <w:p>
      <w:pPr>
        <w:pStyle w:val="BodyText"/>
        <w:spacing w:line="204" w:lineRule="auto" w:before="106"/>
        <w:ind w:right="863" w:firstLine="298"/>
      </w:pPr>
      <w:r>
        <w:rPr>
          <w:w w:val="115"/>
        </w:rPr>
        <w:t xml:space="preserve">The security of the phone as a platform depends on a number of things, which </w:t>
      </w:r>
      <w:r>
        <w:rPr/>
        <w:t xml:space="preserve">I’ll </w:t>
      </w:r>
      <w:r>
        <w:rPr>
          <w:w w:val="115"/>
        </w:rPr>
        <w:t xml:space="preserve">deal with under </w:t>
      </w:r>
      <w:r>
        <w:rPr>
          <w:spacing w:val="-4"/>
          <w:w w:val="115"/>
        </w:rPr>
        <w:t xml:space="preserve">two </w:t>
      </w:r>
      <w:r>
        <w:rPr>
          <w:w w:val="115"/>
        </w:rPr>
        <w:t>main</w:t>
      </w:r>
      <w:r>
        <w:rPr>
          <w:spacing w:val="31"/>
          <w:w w:val="115"/>
        </w:rPr>
        <w:t xml:space="preserve"> </w:t>
      </w:r>
      <w:r>
        <w:rPr>
          <w:w w:val="115"/>
        </w:rPr>
        <w:t>headings.</w:t>
      </w:r>
    </w:p>
    <w:p>
      <w:pPr>
        <w:pStyle w:val="BodyText"/>
        <w:spacing w:before="6"/>
        <w:ind w:left="0"/>
        <w:jc w:val="left"/>
        <w:rPr>
          <w:sz w:val="21"/>
        </w:rPr>
      </w:pPr>
    </w:p>
    <w:p>
      <w:pPr>
        <w:pStyle w:val="ListParagraph"/>
        <w:numPr>
          <w:ilvl w:val="0"/>
          <w:numId w:val="1"/>
        </w:numPr>
        <w:tabs>
          <w:tab w:pos="1310" w:val="left" w:leader="none"/>
        </w:tabs>
        <w:spacing w:line="204" w:lineRule="auto" w:before="0" w:after="0"/>
        <w:ind w:left="1309" w:right="863" w:hanging="255"/>
        <w:jc w:val="both"/>
        <w:rPr>
          <w:sz w:val="20"/>
        </w:rPr>
      </w:pPr>
      <w:r>
        <w:rPr>
          <w:w w:val="110"/>
          <w:sz w:val="20"/>
        </w:rPr>
        <w:t xml:space="preserve">First, there’s whether the network to which </w:t>
      </w:r>
      <w:r>
        <w:rPr>
          <w:sz w:val="20"/>
        </w:rPr>
        <w:t xml:space="preserve">it’s </w:t>
      </w:r>
      <w:r>
        <w:rPr>
          <w:w w:val="110"/>
          <w:sz w:val="20"/>
        </w:rPr>
        <w:t xml:space="preserve">attached has </w:t>
      </w:r>
      <w:r>
        <w:rPr>
          <w:spacing w:val="-3"/>
          <w:w w:val="110"/>
          <w:sz w:val="20"/>
        </w:rPr>
        <w:t>somehow</w:t>
      </w:r>
      <w:r>
        <w:rPr>
          <w:spacing w:val="51"/>
          <w:w w:val="110"/>
          <w:sz w:val="20"/>
        </w:rPr>
        <w:t xml:space="preserve"> </w:t>
      </w:r>
      <w:r>
        <w:rPr>
          <w:w w:val="110"/>
          <w:sz w:val="20"/>
        </w:rPr>
        <w:t xml:space="preserve">been compromised, whether </w:t>
      </w:r>
      <w:r>
        <w:rPr>
          <w:spacing w:val="-3"/>
          <w:w w:val="110"/>
          <w:sz w:val="20"/>
        </w:rPr>
        <w:t xml:space="preserve">by </w:t>
      </w:r>
      <w:r>
        <w:rPr>
          <w:w w:val="110"/>
          <w:sz w:val="20"/>
        </w:rPr>
        <w:t xml:space="preserve">some kind of wiretap or </w:t>
      </w:r>
      <w:r>
        <w:rPr>
          <w:spacing w:val="-3"/>
          <w:w w:val="110"/>
          <w:sz w:val="20"/>
        </w:rPr>
        <w:t xml:space="preserve">by </w:t>
      </w:r>
      <w:r>
        <w:rPr>
          <w:w w:val="110"/>
          <w:sz w:val="20"/>
        </w:rPr>
        <w:t>a SIM swap attack which undermines the phone’s network</w:t>
      </w:r>
      <w:r>
        <w:rPr>
          <w:spacing w:val="55"/>
          <w:w w:val="110"/>
          <w:sz w:val="20"/>
        </w:rPr>
        <w:t xml:space="preserve"> </w:t>
      </w:r>
      <w:r>
        <w:rPr>
          <w:spacing w:val="-4"/>
          <w:w w:val="110"/>
          <w:sz w:val="20"/>
        </w:rPr>
        <w:t>identity.</w:t>
      </w:r>
    </w:p>
    <w:p>
      <w:pPr>
        <w:pStyle w:val="ListParagraph"/>
        <w:numPr>
          <w:ilvl w:val="0"/>
          <w:numId w:val="1"/>
        </w:numPr>
        <w:tabs>
          <w:tab w:pos="1310" w:val="left" w:leader="none"/>
        </w:tabs>
        <w:spacing w:line="204" w:lineRule="auto" w:before="162" w:after="0"/>
        <w:ind w:left="1309" w:right="863" w:hanging="255"/>
        <w:jc w:val="both"/>
        <w:rPr>
          <w:sz w:val="20"/>
        </w:rPr>
      </w:pPr>
      <w:r>
        <w:rPr>
          <w:w w:val="110"/>
          <w:sz w:val="20"/>
        </w:rPr>
        <w:t xml:space="preserve">Second, there’s the question of whether the device itself has been compromised, whether </w:t>
      </w:r>
      <w:r>
        <w:rPr>
          <w:spacing w:val="-3"/>
          <w:w w:val="110"/>
          <w:sz w:val="20"/>
        </w:rPr>
        <w:t xml:space="preserve">by </w:t>
      </w:r>
      <w:r>
        <w:rPr>
          <w:w w:val="110"/>
          <w:sz w:val="20"/>
        </w:rPr>
        <w:t xml:space="preserve">malware rooting the operating system, or </w:t>
      </w:r>
      <w:r>
        <w:rPr>
          <w:spacing w:val="-3"/>
          <w:w w:val="110"/>
          <w:sz w:val="20"/>
        </w:rPr>
        <w:t xml:space="preserve">by </w:t>
      </w:r>
      <w:r>
        <w:rPr>
          <w:spacing w:val="-5"/>
          <w:w w:val="110"/>
          <w:sz w:val="20"/>
        </w:rPr>
        <w:t xml:space="preserve">the </w:t>
      </w:r>
      <w:r>
        <w:rPr>
          <w:w w:val="110"/>
          <w:sz w:val="20"/>
        </w:rPr>
        <w:t>installation</w:t>
      </w:r>
      <w:r>
        <w:rPr>
          <w:spacing w:val="15"/>
          <w:w w:val="110"/>
          <w:sz w:val="20"/>
        </w:rPr>
        <w:t xml:space="preserve"> </w:t>
      </w:r>
      <w:r>
        <w:rPr>
          <w:w w:val="110"/>
          <w:sz w:val="20"/>
        </w:rPr>
        <w:t>of</w:t>
      </w:r>
      <w:r>
        <w:rPr>
          <w:spacing w:val="16"/>
          <w:w w:val="110"/>
          <w:sz w:val="20"/>
        </w:rPr>
        <w:t xml:space="preserve"> </w:t>
      </w:r>
      <w:r>
        <w:rPr>
          <w:w w:val="110"/>
          <w:sz w:val="20"/>
        </w:rPr>
        <w:t>a</w:t>
      </w:r>
      <w:r>
        <w:rPr>
          <w:spacing w:val="16"/>
          <w:w w:val="110"/>
          <w:sz w:val="20"/>
        </w:rPr>
        <w:t xml:space="preserve"> </w:t>
      </w:r>
      <w:r>
        <w:rPr>
          <w:w w:val="110"/>
          <w:sz w:val="20"/>
        </w:rPr>
        <w:t>potentially</w:t>
      </w:r>
      <w:r>
        <w:rPr>
          <w:spacing w:val="15"/>
          <w:w w:val="110"/>
          <w:sz w:val="20"/>
        </w:rPr>
        <w:t xml:space="preserve"> </w:t>
      </w:r>
      <w:r>
        <w:rPr>
          <w:w w:val="110"/>
          <w:sz w:val="20"/>
        </w:rPr>
        <w:t>hostile</w:t>
      </w:r>
      <w:r>
        <w:rPr>
          <w:spacing w:val="16"/>
          <w:w w:val="110"/>
          <w:sz w:val="20"/>
        </w:rPr>
        <w:t xml:space="preserve"> </w:t>
      </w:r>
      <w:r>
        <w:rPr>
          <w:w w:val="110"/>
          <w:sz w:val="20"/>
        </w:rPr>
        <w:t>application</w:t>
      </w:r>
      <w:r>
        <w:rPr>
          <w:spacing w:val="16"/>
          <w:w w:val="110"/>
          <w:sz w:val="20"/>
        </w:rPr>
        <w:t xml:space="preserve"> </w:t>
      </w:r>
      <w:r>
        <w:rPr>
          <w:w w:val="110"/>
          <w:sz w:val="20"/>
        </w:rPr>
        <w:t>or</w:t>
      </w:r>
      <w:r>
        <w:rPr>
          <w:spacing w:val="16"/>
          <w:w w:val="110"/>
          <w:sz w:val="20"/>
        </w:rPr>
        <w:t xml:space="preserve"> </w:t>
      </w:r>
      <w:r>
        <w:rPr>
          <w:spacing w:val="-3"/>
          <w:w w:val="110"/>
          <w:sz w:val="20"/>
        </w:rPr>
        <w:t>library.</w:t>
      </w:r>
    </w:p>
    <w:p>
      <w:pPr>
        <w:pStyle w:val="BodyText"/>
        <w:spacing w:before="8"/>
        <w:ind w:left="0"/>
        <w:jc w:val="left"/>
        <w:rPr>
          <w:sz w:val="21"/>
        </w:rPr>
      </w:pPr>
    </w:p>
    <w:p>
      <w:pPr>
        <w:pStyle w:val="BodyText"/>
        <w:spacing w:line="204" w:lineRule="auto"/>
        <w:ind w:right="863" w:firstLine="298"/>
      </w:pPr>
      <w:r>
        <w:rPr>
          <w:w w:val="115"/>
        </w:rPr>
        <w:t>Phone</w:t>
      </w:r>
      <w:r>
        <w:rPr>
          <w:spacing w:val="-11"/>
          <w:w w:val="115"/>
        </w:rPr>
        <w:t xml:space="preserve"> </w:t>
      </w:r>
      <w:r>
        <w:rPr>
          <w:w w:val="115"/>
        </w:rPr>
        <w:t>security</w:t>
      </w:r>
      <w:r>
        <w:rPr>
          <w:spacing w:val="-10"/>
          <w:w w:val="115"/>
        </w:rPr>
        <w:t xml:space="preserve"> </w:t>
      </w:r>
      <w:r>
        <w:rPr>
          <w:w w:val="115"/>
        </w:rPr>
        <w:t>used</w:t>
      </w:r>
      <w:r>
        <w:rPr>
          <w:spacing w:val="-10"/>
          <w:w w:val="115"/>
        </w:rPr>
        <w:t xml:space="preserve"> </w:t>
      </w:r>
      <w:r>
        <w:rPr>
          <w:w w:val="115"/>
        </w:rPr>
        <w:t>to</w:t>
      </w:r>
      <w:r>
        <w:rPr>
          <w:spacing w:val="-10"/>
          <w:w w:val="115"/>
        </w:rPr>
        <w:t xml:space="preserve"> </w:t>
      </w:r>
      <w:r>
        <w:rPr>
          <w:spacing w:val="2"/>
          <w:w w:val="115"/>
        </w:rPr>
        <w:t>be</w:t>
      </w:r>
      <w:r>
        <w:rPr>
          <w:spacing w:val="-10"/>
          <w:w w:val="115"/>
        </w:rPr>
        <w:t xml:space="preserve"> </w:t>
      </w:r>
      <w:r>
        <w:rPr>
          <w:w w:val="115"/>
        </w:rPr>
        <w:t>all</w:t>
      </w:r>
      <w:r>
        <w:rPr>
          <w:spacing w:val="-10"/>
          <w:w w:val="115"/>
        </w:rPr>
        <w:t xml:space="preserve"> </w:t>
      </w:r>
      <w:r>
        <w:rPr>
          <w:w w:val="115"/>
        </w:rPr>
        <w:t>about</w:t>
      </w:r>
      <w:r>
        <w:rPr>
          <w:spacing w:val="-10"/>
          <w:w w:val="115"/>
        </w:rPr>
        <w:t xml:space="preserve"> </w:t>
      </w:r>
      <w:r>
        <w:rPr>
          <w:w w:val="115"/>
        </w:rPr>
        <w:t>the</w:t>
      </w:r>
      <w:r>
        <w:rPr>
          <w:spacing w:val="-9"/>
          <w:w w:val="115"/>
        </w:rPr>
        <w:t xml:space="preserve"> </w:t>
      </w:r>
      <w:r>
        <w:rPr>
          <w:rFonts w:ascii="Cambria" w:hAnsi="Cambria"/>
          <w:w w:val="115"/>
        </w:rPr>
        <w:t>fi</w:t>
      </w:r>
      <w:r>
        <w:rPr>
          <w:w w:val="115"/>
        </w:rPr>
        <w:t>rst</w:t>
      </w:r>
      <w:r>
        <w:rPr>
          <w:spacing w:val="-11"/>
          <w:w w:val="115"/>
        </w:rPr>
        <w:t xml:space="preserve"> </w:t>
      </w:r>
      <w:r>
        <w:rPr>
          <w:w w:val="115"/>
        </w:rPr>
        <w:t>of</w:t>
      </w:r>
      <w:r>
        <w:rPr>
          <w:spacing w:val="-10"/>
          <w:w w:val="115"/>
        </w:rPr>
        <w:t xml:space="preserve"> </w:t>
      </w:r>
      <w:r>
        <w:rPr>
          <w:w w:val="115"/>
        </w:rPr>
        <w:t>these,</w:t>
      </w:r>
      <w:r>
        <w:rPr>
          <w:spacing w:val="-9"/>
          <w:w w:val="115"/>
        </w:rPr>
        <w:t xml:space="preserve"> </w:t>
      </w:r>
      <w:r>
        <w:rPr>
          <w:w w:val="115"/>
        </w:rPr>
        <w:t>but</w:t>
      </w:r>
      <w:r>
        <w:rPr>
          <w:spacing w:val="-9"/>
          <w:w w:val="115"/>
        </w:rPr>
        <w:t xml:space="preserve"> </w:t>
      </w:r>
      <w:r>
        <w:rPr>
          <w:spacing w:val="-3"/>
          <w:w w:val="115"/>
        </w:rPr>
        <w:t>by</w:t>
      </w:r>
      <w:r>
        <w:rPr>
          <w:spacing w:val="-10"/>
          <w:w w:val="115"/>
        </w:rPr>
        <w:t xml:space="preserve"> </w:t>
      </w:r>
      <w:r>
        <w:rPr>
          <w:w w:val="115"/>
        </w:rPr>
        <w:t>now</w:t>
      </w:r>
      <w:r>
        <w:rPr>
          <w:spacing w:val="-10"/>
          <w:w w:val="115"/>
        </w:rPr>
        <w:t xml:space="preserve"> </w:t>
      </w:r>
      <w:r>
        <w:rPr/>
        <w:t>it’s</w:t>
      </w:r>
      <w:r>
        <w:rPr>
          <w:spacing w:val="-2"/>
        </w:rPr>
        <w:t xml:space="preserve"> </w:t>
      </w:r>
      <w:r>
        <w:rPr>
          <w:w w:val="115"/>
        </w:rPr>
        <w:t>mostly about the</w:t>
      </w:r>
      <w:r>
        <w:rPr>
          <w:spacing w:val="12"/>
          <w:w w:val="115"/>
        </w:rPr>
        <w:t xml:space="preserve"> </w:t>
      </w:r>
      <w:r>
        <w:rPr>
          <w:w w:val="115"/>
        </w:rPr>
        <w:t>second.</w:t>
      </w:r>
    </w:p>
    <w:p>
      <w:pPr>
        <w:pStyle w:val="BodyText"/>
        <w:spacing w:before="8"/>
        <w:ind w:left="0"/>
        <w:jc w:val="left"/>
        <w:rPr>
          <w:sz w:val="29"/>
        </w:rPr>
      </w:pPr>
    </w:p>
    <w:p>
      <w:pPr>
        <w:pStyle w:val="Heading1"/>
        <w:numPr>
          <w:ilvl w:val="1"/>
          <w:numId w:val="2"/>
        </w:numPr>
        <w:tabs>
          <w:tab w:pos="1706" w:val="left" w:leader="none"/>
          <w:tab w:pos="1707" w:val="left" w:leader="none"/>
        </w:tabs>
        <w:spacing w:line="240" w:lineRule="auto" w:before="0" w:after="0"/>
        <w:ind w:left="1706" w:right="0" w:hanging="896"/>
        <w:jc w:val="left"/>
      </w:pPr>
      <w:r>
        <w:rPr>
          <w:spacing w:val="-3"/>
          <w:w w:val="110"/>
        </w:rPr>
        <w:t xml:space="preserve">Attacks </w:t>
      </w:r>
      <w:r>
        <w:rPr>
          <w:w w:val="110"/>
        </w:rPr>
        <w:t>on phone</w:t>
      </w:r>
      <w:r>
        <w:rPr>
          <w:spacing w:val="60"/>
          <w:w w:val="110"/>
        </w:rPr>
        <w:t xml:space="preserve"> </w:t>
      </w:r>
      <w:r>
        <w:rPr>
          <w:spacing w:val="-3"/>
          <w:w w:val="110"/>
        </w:rPr>
        <w:t>networks</w:t>
      </w:r>
    </w:p>
    <w:p>
      <w:pPr>
        <w:pStyle w:val="BodyText"/>
        <w:spacing w:before="4"/>
        <w:ind w:left="0"/>
        <w:jc w:val="left"/>
        <w:rPr>
          <w:rFonts w:ascii="Century"/>
          <w:sz w:val="25"/>
        </w:rPr>
      </w:pPr>
    </w:p>
    <w:p>
      <w:pPr>
        <w:pStyle w:val="BodyText"/>
        <w:spacing w:line="204" w:lineRule="auto"/>
        <w:ind w:right="863"/>
      </w:pPr>
      <w:r>
        <w:rPr>
          <w:w w:val="115"/>
        </w:rPr>
        <w:t xml:space="preserve">The abuse of communications goes back centuries. Before Sir Rowland Hill </w:t>
      </w:r>
      <w:r>
        <w:rPr>
          <w:spacing w:val="-3"/>
          <w:w w:val="115"/>
        </w:rPr>
        <w:t xml:space="preserve">invented </w:t>
      </w:r>
      <w:r>
        <w:rPr>
          <w:w w:val="115"/>
        </w:rPr>
        <w:t xml:space="preserve">the postage stamp, postage was paid </w:t>
      </w:r>
      <w:r>
        <w:rPr>
          <w:spacing w:val="-3"/>
          <w:w w:val="115"/>
        </w:rPr>
        <w:t xml:space="preserve">by </w:t>
      </w:r>
      <w:r>
        <w:rPr>
          <w:w w:val="115"/>
        </w:rPr>
        <w:t>the recipient. Unsolicited mail</w:t>
      </w:r>
      <w:r>
        <w:rPr>
          <w:spacing w:val="-27"/>
          <w:w w:val="115"/>
        </w:rPr>
        <w:t xml:space="preserve"> </w:t>
      </w:r>
      <w:r>
        <w:rPr>
          <w:w w:val="115"/>
        </w:rPr>
        <w:t>became</w:t>
      </w:r>
      <w:r>
        <w:rPr>
          <w:spacing w:val="-26"/>
          <w:w w:val="115"/>
        </w:rPr>
        <w:t xml:space="preserve"> </w:t>
      </w:r>
      <w:r>
        <w:rPr>
          <w:w w:val="115"/>
        </w:rPr>
        <w:t>a</w:t>
      </w:r>
      <w:r>
        <w:rPr>
          <w:spacing w:val="-26"/>
          <w:w w:val="115"/>
        </w:rPr>
        <w:t xml:space="preserve"> </w:t>
      </w:r>
      <w:r>
        <w:rPr>
          <w:w w:val="115"/>
        </w:rPr>
        <w:t>huge</w:t>
      </w:r>
      <w:r>
        <w:rPr>
          <w:spacing w:val="-26"/>
          <w:w w:val="115"/>
        </w:rPr>
        <w:t xml:space="preserve"> </w:t>
      </w:r>
      <w:r>
        <w:rPr>
          <w:w w:val="115"/>
        </w:rPr>
        <w:t>problem</w:t>
      </w:r>
      <w:r>
        <w:rPr>
          <w:spacing w:val="-26"/>
          <w:w w:val="115"/>
        </w:rPr>
        <w:t xml:space="preserve"> </w:t>
      </w:r>
      <w:r>
        <w:rPr>
          <w:w w:val="90"/>
        </w:rPr>
        <w:t>–</w:t>
      </w:r>
      <w:r>
        <w:rPr>
          <w:spacing w:val="-13"/>
          <w:w w:val="90"/>
        </w:rPr>
        <w:t xml:space="preserve"> </w:t>
      </w:r>
      <w:r>
        <w:rPr>
          <w:w w:val="115"/>
        </w:rPr>
        <w:t>especially</w:t>
      </w:r>
      <w:r>
        <w:rPr>
          <w:spacing w:val="-26"/>
          <w:w w:val="115"/>
        </w:rPr>
        <w:t xml:space="preserve"> </w:t>
      </w:r>
      <w:r>
        <w:rPr>
          <w:w w:val="115"/>
        </w:rPr>
        <w:t>for</w:t>
      </w:r>
      <w:r>
        <w:rPr>
          <w:spacing w:val="-26"/>
          <w:w w:val="115"/>
        </w:rPr>
        <w:t xml:space="preserve"> </w:t>
      </w:r>
      <w:r>
        <w:rPr>
          <w:w w:val="115"/>
        </w:rPr>
        <w:t>famous</w:t>
      </w:r>
      <w:r>
        <w:rPr>
          <w:spacing w:val="-26"/>
          <w:w w:val="115"/>
        </w:rPr>
        <w:t xml:space="preserve"> </w:t>
      </w:r>
      <w:r>
        <w:rPr>
          <w:w w:val="115"/>
        </w:rPr>
        <w:t>people</w:t>
      </w:r>
      <w:r>
        <w:rPr>
          <w:spacing w:val="-26"/>
          <w:w w:val="115"/>
        </w:rPr>
        <w:t xml:space="preserve"> </w:t>
      </w:r>
      <w:r>
        <w:rPr>
          <w:w w:val="90"/>
        </w:rPr>
        <w:t>–</w:t>
      </w:r>
      <w:r>
        <w:rPr>
          <w:spacing w:val="-13"/>
          <w:w w:val="90"/>
        </w:rPr>
        <w:t xml:space="preserve"> </w:t>
      </w:r>
      <w:r>
        <w:rPr>
          <w:w w:val="115"/>
        </w:rPr>
        <w:t>so</w:t>
      </w:r>
      <w:r>
        <w:rPr>
          <w:spacing w:val="-26"/>
          <w:w w:val="115"/>
        </w:rPr>
        <w:t xml:space="preserve"> </w:t>
      </w:r>
      <w:r>
        <w:rPr>
          <w:w w:val="115"/>
        </w:rPr>
        <w:t>recipients</w:t>
      </w:r>
      <w:r>
        <w:rPr>
          <w:spacing w:val="-26"/>
          <w:w w:val="115"/>
        </w:rPr>
        <w:t xml:space="preserve"> </w:t>
      </w:r>
      <w:r>
        <w:rPr>
          <w:w w:val="115"/>
        </w:rPr>
        <w:t>were allowed to inspect a letter and reject it rather than paying for it. People soon worked</w:t>
      </w:r>
      <w:r>
        <w:rPr>
          <w:spacing w:val="-5"/>
          <w:w w:val="115"/>
        </w:rPr>
        <w:t xml:space="preserve"> </w:t>
      </w:r>
      <w:r>
        <w:rPr>
          <w:w w:val="115"/>
        </w:rPr>
        <w:t>out</w:t>
      </w:r>
      <w:r>
        <w:rPr>
          <w:spacing w:val="-5"/>
          <w:w w:val="115"/>
        </w:rPr>
        <w:t xml:space="preserve"> </w:t>
      </w:r>
      <w:r>
        <w:rPr>
          <w:w w:val="115"/>
        </w:rPr>
        <w:t>schemes</w:t>
      </w:r>
      <w:r>
        <w:rPr>
          <w:spacing w:val="-5"/>
          <w:w w:val="115"/>
        </w:rPr>
        <w:t xml:space="preserve"> </w:t>
      </w:r>
      <w:r>
        <w:rPr>
          <w:w w:val="115"/>
        </w:rPr>
        <w:t>to</w:t>
      </w:r>
      <w:r>
        <w:rPr>
          <w:spacing w:val="-5"/>
          <w:w w:val="115"/>
        </w:rPr>
        <w:t xml:space="preserve"> </w:t>
      </w:r>
      <w:r>
        <w:rPr>
          <w:w w:val="115"/>
        </w:rPr>
        <w:t>send</w:t>
      </w:r>
      <w:r>
        <w:rPr>
          <w:spacing w:val="-5"/>
          <w:w w:val="115"/>
        </w:rPr>
        <w:t xml:space="preserve"> </w:t>
      </w:r>
      <w:r>
        <w:rPr>
          <w:w w:val="115"/>
        </w:rPr>
        <w:t>short</w:t>
      </w:r>
      <w:r>
        <w:rPr>
          <w:spacing w:val="-5"/>
          <w:w w:val="115"/>
        </w:rPr>
        <w:t xml:space="preserve"> </w:t>
      </w:r>
      <w:r>
        <w:rPr>
          <w:w w:val="115"/>
        </w:rPr>
        <w:t>messages</w:t>
      </w:r>
      <w:r>
        <w:rPr>
          <w:spacing w:val="-4"/>
          <w:w w:val="115"/>
        </w:rPr>
        <w:t xml:space="preserve"> </w:t>
      </w:r>
      <w:r>
        <w:rPr>
          <w:w w:val="115"/>
        </w:rPr>
        <w:t>on</w:t>
      </w:r>
      <w:r>
        <w:rPr>
          <w:spacing w:val="-5"/>
          <w:w w:val="115"/>
        </w:rPr>
        <w:t xml:space="preserve"> </w:t>
      </w:r>
      <w:r>
        <w:rPr>
          <w:w w:val="115"/>
        </w:rPr>
        <w:t>the</w:t>
      </w:r>
      <w:r>
        <w:rPr>
          <w:spacing w:val="-6"/>
          <w:w w:val="115"/>
        </w:rPr>
        <w:t xml:space="preserve"> </w:t>
      </w:r>
      <w:r>
        <w:rPr>
          <w:w w:val="115"/>
        </w:rPr>
        <w:t>covers</w:t>
      </w:r>
      <w:r>
        <w:rPr>
          <w:spacing w:val="-5"/>
          <w:w w:val="115"/>
        </w:rPr>
        <w:t xml:space="preserve"> </w:t>
      </w:r>
      <w:r>
        <w:rPr>
          <w:w w:val="115"/>
        </w:rPr>
        <w:t>of</w:t>
      </w:r>
      <w:r>
        <w:rPr>
          <w:spacing w:val="-5"/>
          <w:w w:val="115"/>
        </w:rPr>
        <w:t xml:space="preserve"> </w:t>
      </w:r>
      <w:r>
        <w:rPr>
          <w:w w:val="115"/>
        </w:rPr>
        <w:t>letters</w:t>
      </w:r>
      <w:r>
        <w:rPr>
          <w:spacing w:val="-4"/>
          <w:w w:val="115"/>
        </w:rPr>
        <w:t xml:space="preserve"> </w:t>
      </w:r>
      <w:r>
        <w:rPr>
          <w:w w:val="115"/>
        </w:rPr>
        <w:t>which</w:t>
      </w:r>
      <w:r>
        <w:rPr>
          <w:spacing w:val="-5"/>
          <w:w w:val="115"/>
        </w:rPr>
        <w:t xml:space="preserve"> </w:t>
      </w:r>
      <w:r>
        <w:rPr>
          <w:w w:val="115"/>
        </w:rPr>
        <w:t>their correspondents rejected. Regulations were brought in to stop this, but were never really e</w:t>
      </w:r>
      <w:r>
        <w:rPr>
          <w:rFonts w:ascii="Cambria" w:hAnsi="Cambria"/>
          <w:w w:val="115"/>
        </w:rPr>
        <w:t>ff</w:t>
      </w:r>
      <w:r>
        <w:rPr>
          <w:w w:val="115"/>
        </w:rPr>
        <w:t>ective</w:t>
      </w:r>
      <w:r>
        <w:rPr>
          <w:spacing w:val="12"/>
          <w:w w:val="115"/>
        </w:rPr>
        <w:t xml:space="preserve"> </w:t>
      </w:r>
      <w:r>
        <w:rPr>
          <w:w w:val="115"/>
        </w:rPr>
        <w:t>[1460].</w:t>
      </w:r>
    </w:p>
    <w:p>
      <w:pPr>
        <w:pStyle w:val="BodyText"/>
        <w:spacing w:line="204" w:lineRule="auto" w:before="106"/>
        <w:ind w:right="863" w:firstLine="298"/>
      </w:pPr>
      <w:r>
        <w:rPr>
          <w:w w:val="115"/>
        </w:rPr>
        <w:t xml:space="preserve">A second set of abuses developed with the telegraph. Early optical </w:t>
      </w:r>
      <w:r>
        <w:rPr>
          <w:spacing w:val="-3"/>
          <w:w w:val="115"/>
        </w:rPr>
        <w:t>tele</w:t>
      </w:r>
      <w:r>
        <w:rPr>
          <w:w w:val="115"/>
        </w:rPr>
        <w:t>graphs</w:t>
      </w:r>
      <w:r>
        <w:rPr>
          <w:spacing w:val="-7"/>
          <w:w w:val="115"/>
        </w:rPr>
        <w:t xml:space="preserve"> </w:t>
      </w:r>
      <w:r>
        <w:rPr>
          <w:w w:val="115"/>
        </w:rPr>
        <w:t>worked</w:t>
      </w:r>
      <w:r>
        <w:rPr>
          <w:spacing w:val="-7"/>
          <w:w w:val="115"/>
        </w:rPr>
        <w:t xml:space="preserve"> </w:t>
      </w:r>
      <w:r>
        <w:rPr>
          <w:w w:val="115"/>
        </w:rPr>
        <w:t>using</w:t>
      </w:r>
      <w:r>
        <w:rPr>
          <w:spacing w:val="-7"/>
          <w:w w:val="115"/>
        </w:rPr>
        <w:t xml:space="preserve"> </w:t>
      </w:r>
      <w:r>
        <w:rPr>
          <w:w w:val="115"/>
        </w:rPr>
        <w:t>semaphores</w:t>
      </w:r>
      <w:r>
        <w:rPr>
          <w:spacing w:val="-7"/>
          <w:w w:val="115"/>
        </w:rPr>
        <w:t xml:space="preserve"> </w:t>
      </w:r>
      <w:r>
        <w:rPr>
          <w:w w:val="115"/>
        </w:rPr>
        <w:t>or</w:t>
      </w:r>
      <w:r>
        <w:rPr>
          <w:spacing w:val="-7"/>
          <w:w w:val="115"/>
        </w:rPr>
        <w:t xml:space="preserve"> </w:t>
      </w:r>
      <w:r>
        <w:rPr>
          <w:w w:val="115"/>
        </w:rPr>
        <w:t>heliographs;</w:t>
      </w:r>
      <w:r>
        <w:rPr>
          <w:spacing w:val="-5"/>
          <w:w w:val="115"/>
        </w:rPr>
        <w:t xml:space="preserve"> </w:t>
      </w:r>
      <w:r>
        <w:rPr>
          <w:w w:val="115"/>
        </w:rPr>
        <w:t>people</w:t>
      </w:r>
      <w:r>
        <w:rPr>
          <w:spacing w:val="-7"/>
          <w:w w:val="115"/>
        </w:rPr>
        <w:t xml:space="preserve"> </w:t>
      </w:r>
      <w:r>
        <w:rPr>
          <w:w w:val="115"/>
        </w:rPr>
        <w:t>would</w:t>
      </w:r>
      <w:r>
        <w:rPr>
          <w:spacing w:val="-6"/>
          <w:w w:val="115"/>
        </w:rPr>
        <w:t xml:space="preserve"> </w:t>
      </w:r>
      <w:r>
        <w:rPr>
          <w:w w:val="115"/>
        </w:rPr>
        <w:t>bribe</w:t>
      </w:r>
      <w:r>
        <w:rPr>
          <w:spacing w:val="-7"/>
          <w:w w:val="115"/>
        </w:rPr>
        <w:t xml:space="preserve"> </w:t>
      </w:r>
      <w:r>
        <w:rPr>
          <w:w w:val="115"/>
        </w:rPr>
        <w:t>operators, or</w:t>
      </w:r>
      <w:r>
        <w:rPr>
          <w:spacing w:val="-19"/>
          <w:w w:val="115"/>
        </w:rPr>
        <w:t xml:space="preserve"> </w:t>
      </w:r>
      <w:r>
        <w:rPr>
          <w:w w:val="110"/>
        </w:rPr>
        <w:t>‘hack</w:t>
      </w:r>
      <w:r>
        <w:rPr>
          <w:spacing w:val="-17"/>
          <w:w w:val="110"/>
        </w:rPr>
        <w:t xml:space="preserve"> </w:t>
      </w:r>
      <w:r>
        <w:rPr>
          <w:w w:val="115"/>
        </w:rPr>
        <w:t>the</w:t>
      </w:r>
      <w:r>
        <w:rPr>
          <w:spacing w:val="-19"/>
          <w:w w:val="115"/>
        </w:rPr>
        <w:t xml:space="preserve"> </w:t>
      </w:r>
      <w:r>
        <w:rPr>
          <w:w w:val="115"/>
        </w:rPr>
        <w:t>local</w:t>
      </w:r>
      <w:r>
        <w:rPr>
          <w:spacing w:val="-19"/>
          <w:w w:val="115"/>
        </w:rPr>
        <w:t xml:space="preserve"> </w:t>
      </w:r>
      <w:r>
        <w:rPr>
          <w:w w:val="110"/>
        </w:rPr>
        <w:t>loop’</w:t>
      </w:r>
      <w:r>
        <w:rPr>
          <w:spacing w:val="-17"/>
          <w:w w:val="110"/>
        </w:rPr>
        <w:t xml:space="preserve"> </w:t>
      </w:r>
      <w:r>
        <w:rPr>
          <w:spacing w:val="-3"/>
          <w:w w:val="115"/>
        </w:rPr>
        <w:t>by</w:t>
      </w:r>
      <w:r>
        <w:rPr>
          <w:spacing w:val="-19"/>
          <w:w w:val="115"/>
        </w:rPr>
        <w:t xml:space="preserve"> </w:t>
      </w:r>
      <w:r>
        <w:rPr>
          <w:w w:val="115"/>
        </w:rPr>
        <w:t>observing</w:t>
      </w:r>
      <w:r>
        <w:rPr>
          <w:spacing w:val="-19"/>
          <w:w w:val="115"/>
        </w:rPr>
        <w:t xml:space="preserve"> </w:t>
      </w:r>
      <w:r>
        <w:rPr>
          <w:w w:val="115"/>
        </w:rPr>
        <w:t>the</w:t>
      </w:r>
      <w:r>
        <w:rPr>
          <w:spacing w:val="-19"/>
          <w:w w:val="115"/>
        </w:rPr>
        <w:t xml:space="preserve"> </w:t>
      </w:r>
      <w:r>
        <w:rPr>
          <w:w w:val="115"/>
        </w:rPr>
        <w:t>last</w:t>
      </w:r>
      <w:r>
        <w:rPr>
          <w:spacing w:val="-18"/>
          <w:w w:val="115"/>
        </w:rPr>
        <w:t xml:space="preserve"> </w:t>
      </w:r>
      <w:r>
        <w:rPr>
          <w:w w:val="115"/>
        </w:rPr>
        <w:t>heliograph</w:t>
      </w:r>
      <w:r>
        <w:rPr>
          <w:spacing w:val="-19"/>
          <w:w w:val="115"/>
        </w:rPr>
        <w:t xml:space="preserve"> </w:t>
      </w:r>
      <w:r>
        <w:rPr>
          <w:w w:val="115"/>
        </w:rPr>
        <w:t>station</w:t>
      </w:r>
      <w:r>
        <w:rPr>
          <w:spacing w:val="-20"/>
          <w:w w:val="115"/>
        </w:rPr>
        <w:t xml:space="preserve"> </w:t>
      </w:r>
      <w:r>
        <w:rPr>
          <w:w w:val="115"/>
        </w:rPr>
        <w:t>through</w:t>
      </w:r>
      <w:r>
        <w:rPr>
          <w:spacing w:val="-19"/>
          <w:w w:val="115"/>
        </w:rPr>
        <w:t xml:space="preserve"> </w:t>
      </w:r>
      <w:r>
        <w:rPr>
          <w:w w:val="115"/>
        </w:rPr>
        <w:t>a</w:t>
      </w:r>
      <w:r>
        <w:rPr>
          <w:spacing w:val="-19"/>
          <w:w w:val="115"/>
        </w:rPr>
        <w:t xml:space="preserve"> </w:t>
      </w:r>
      <w:r>
        <w:rPr>
          <w:spacing w:val="-3"/>
          <w:w w:val="115"/>
        </w:rPr>
        <w:t>tele</w:t>
      </w:r>
      <w:r>
        <w:rPr>
          <w:w w:val="115"/>
        </w:rPr>
        <w:t>scope, to learn which horse had won before the local bookmaker did. Here</w:t>
      </w:r>
      <w:r>
        <w:rPr>
          <w:spacing w:val="-35"/>
          <w:w w:val="115"/>
        </w:rPr>
        <w:t xml:space="preserve"> </w:t>
      </w:r>
      <w:r>
        <w:rPr>
          <w:w w:val="115"/>
        </w:rPr>
        <w:t xml:space="preserve">too, attempts to legislate the problem </w:t>
      </w:r>
      <w:r>
        <w:rPr>
          <w:spacing w:val="-5"/>
          <w:w w:val="115"/>
        </w:rPr>
        <w:t xml:space="preserve">away </w:t>
      </w:r>
      <w:r>
        <w:rPr>
          <w:w w:val="115"/>
        </w:rPr>
        <w:t>were a failure [1818]. The problems</w:t>
      </w:r>
      <w:r>
        <w:rPr>
          <w:spacing w:val="-22"/>
          <w:w w:val="115"/>
        </w:rPr>
        <w:t xml:space="preserve"> </w:t>
      </w:r>
      <w:r>
        <w:rPr>
          <w:w w:val="115"/>
        </w:rPr>
        <w:t xml:space="preserve">got worse when the electric telegraph brought costs down; the greater volumes of communication, and the greater </w:t>
      </w:r>
      <w:r>
        <w:rPr>
          <w:rFonts w:ascii="Cambria" w:hAnsi="Cambria"/>
          <w:w w:val="115"/>
        </w:rPr>
        <w:t>ﬂ</w:t>
      </w:r>
      <w:r>
        <w:rPr>
          <w:w w:val="115"/>
        </w:rPr>
        <w:t xml:space="preserve">exibility that got built into and on top of </w:t>
      </w:r>
      <w:r>
        <w:rPr>
          <w:spacing w:val="-5"/>
          <w:w w:val="115"/>
        </w:rPr>
        <w:t xml:space="preserve">the </w:t>
      </w:r>
      <w:r>
        <w:rPr>
          <w:w w:val="115"/>
        </w:rPr>
        <w:t>service, led to more complexity and more</w:t>
      </w:r>
      <w:r>
        <w:rPr>
          <w:spacing w:val="31"/>
          <w:w w:val="115"/>
        </w:rPr>
        <w:t xml:space="preserve"> </w:t>
      </w:r>
      <w:r>
        <w:rPr>
          <w:w w:val="115"/>
        </w:rPr>
        <w:t>abuse.</w:t>
      </w:r>
    </w:p>
    <w:p>
      <w:pPr>
        <w:pStyle w:val="BodyText"/>
        <w:spacing w:before="78"/>
        <w:ind w:left="1110"/>
        <w:jc w:val="left"/>
      </w:pPr>
      <w:r>
        <w:rPr>
          <w:w w:val="115"/>
        </w:rPr>
        <w:t>The telephone was to be no di</w:t>
      </w:r>
      <w:r>
        <w:rPr>
          <w:rFonts w:ascii="Cambria" w:hAnsi="Cambria"/>
          <w:w w:val="115"/>
        </w:rPr>
        <w:t>ff</w:t>
      </w:r>
      <w:r>
        <w:rPr>
          <w:w w:val="115"/>
        </w:rPr>
        <w:t>erent.</w:t>
      </w:r>
    </w:p>
    <w:p>
      <w:pPr>
        <w:spacing w:after="0"/>
        <w:jc w:val="left"/>
        <w:sectPr>
          <w:headerReference w:type="default" r:id="rId5"/>
          <w:footerReference w:type="default" r:id="rId6"/>
          <w:pgSz w:w="11900" w:h="16840"/>
          <w:pgMar w:header="1764" w:footer="1777" w:top="2020" w:bottom="1960" w:left="1680" w:right="1680"/>
          <w:pgNumType w:start="669"/>
        </w:sectPr>
      </w:pPr>
    </w:p>
    <w:p>
      <w:pPr>
        <w:pStyle w:val="BodyText"/>
        <w:spacing w:before="11"/>
        <w:ind w:left="0"/>
        <w:jc w:val="left"/>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spacing w:val="-3"/>
          <w:w w:val="105"/>
        </w:rPr>
        <w:t xml:space="preserve">Attacks </w:t>
      </w:r>
      <w:r>
        <w:rPr>
          <w:w w:val="105"/>
        </w:rPr>
        <w:t>on phone-call</w:t>
      </w:r>
      <w:r>
        <w:rPr>
          <w:spacing w:val="58"/>
          <w:w w:val="105"/>
        </w:rPr>
        <w:t xml:space="preserve"> </w:t>
      </w:r>
      <w:r>
        <w:rPr>
          <w:w w:val="105"/>
        </w:rPr>
        <w:t>metering</w:t>
      </w:r>
    </w:p>
    <w:p>
      <w:pPr>
        <w:pStyle w:val="BodyText"/>
        <w:spacing w:before="214"/>
        <w:jc w:val="left"/>
      </w:pPr>
      <w:r>
        <w:rPr>
          <w:w w:val="115"/>
        </w:rPr>
        <w:t>Early phone-call metering systems were open to creative abuse.</w:t>
      </w:r>
    </w:p>
    <w:p>
      <w:pPr>
        <w:pStyle w:val="BodyText"/>
        <w:spacing w:before="8"/>
        <w:ind w:left="0"/>
        <w:jc w:val="left"/>
      </w:pPr>
    </w:p>
    <w:p>
      <w:pPr>
        <w:pStyle w:val="ListParagraph"/>
        <w:numPr>
          <w:ilvl w:val="3"/>
          <w:numId w:val="2"/>
        </w:numPr>
        <w:tabs>
          <w:tab w:pos="1310" w:val="left" w:leader="none"/>
        </w:tabs>
        <w:spacing w:line="204" w:lineRule="auto" w:before="0" w:after="0"/>
        <w:ind w:left="1309" w:right="863" w:hanging="199"/>
        <w:jc w:val="both"/>
        <w:rPr>
          <w:sz w:val="20"/>
        </w:rPr>
      </w:pPr>
      <w:r>
        <w:rPr>
          <w:w w:val="105"/>
          <w:sz w:val="20"/>
        </w:rPr>
        <w:t xml:space="preserve">In the 1950’s, the operator in some systems had to listen for the sound </w:t>
      </w:r>
      <w:r>
        <w:rPr>
          <w:spacing w:val="-7"/>
          <w:w w:val="105"/>
          <w:sz w:val="20"/>
        </w:rPr>
        <w:t xml:space="preserve">of </w:t>
      </w:r>
      <w:r>
        <w:rPr>
          <w:w w:val="105"/>
          <w:sz w:val="20"/>
        </w:rPr>
        <w:t xml:space="preserve">coins dropping on a metal plate to tell </w:t>
      </w:r>
      <w:r>
        <w:rPr>
          <w:w w:val="115"/>
          <w:sz w:val="20"/>
        </w:rPr>
        <w:t xml:space="preserve">that </w:t>
      </w:r>
      <w:r>
        <w:rPr>
          <w:w w:val="105"/>
          <w:sz w:val="20"/>
        </w:rPr>
        <w:t xml:space="preserve">a callbox customer had paid,         so people practised hitting the  coinbox  with  a  piece  of  metal  </w:t>
      </w:r>
      <w:r>
        <w:rPr>
          <w:w w:val="115"/>
          <w:sz w:val="20"/>
        </w:rPr>
        <w:t xml:space="preserve">that </w:t>
      </w:r>
      <w:r>
        <w:rPr>
          <w:spacing w:val="-3"/>
          <w:w w:val="105"/>
          <w:sz w:val="20"/>
        </w:rPr>
        <w:t xml:space="preserve">struck </w:t>
      </w:r>
      <w:r>
        <w:rPr>
          <w:w w:val="105"/>
          <w:sz w:val="20"/>
        </w:rPr>
        <w:t>the right</w:t>
      </w:r>
      <w:r>
        <w:rPr>
          <w:spacing w:val="25"/>
          <w:w w:val="105"/>
          <w:sz w:val="20"/>
        </w:rPr>
        <w:t xml:space="preserve"> </w:t>
      </w:r>
      <w:r>
        <w:rPr>
          <w:w w:val="105"/>
          <w:sz w:val="20"/>
        </w:rPr>
        <w:t>note.</w:t>
      </w:r>
    </w:p>
    <w:p>
      <w:pPr>
        <w:pStyle w:val="ListParagraph"/>
        <w:numPr>
          <w:ilvl w:val="3"/>
          <w:numId w:val="2"/>
        </w:numPr>
        <w:tabs>
          <w:tab w:pos="1310" w:val="left" w:leader="none"/>
        </w:tabs>
        <w:spacing w:line="204" w:lineRule="auto" w:before="163" w:after="0"/>
        <w:ind w:left="1309" w:right="863" w:hanging="199"/>
        <w:jc w:val="both"/>
        <w:rPr>
          <w:sz w:val="20"/>
        </w:rPr>
      </w:pPr>
      <w:r>
        <w:rPr>
          <w:w w:val="110"/>
          <w:sz w:val="20"/>
        </w:rPr>
        <w:t xml:space="preserve">Initially, the operator had no </w:t>
      </w:r>
      <w:r>
        <w:rPr>
          <w:spacing w:val="-4"/>
          <w:w w:val="110"/>
          <w:sz w:val="20"/>
        </w:rPr>
        <w:t xml:space="preserve">way </w:t>
      </w:r>
      <w:r>
        <w:rPr>
          <w:w w:val="110"/>
          <w:sz w:val="20"/>
        </w:rPr>
        <w:t xml:space="preserve">of knowing which phone a call had come from, so she had to ask the caller his number. He could give the number of someone else </w:t>
      </w:r>
      <w:r>
        <w:rPr>
          <w:w w:val="90"/>
          <w:sz w:val="20"/>
        </w:rPr>
        <w:t xml:space="preserve">– </w:t>
      </w:r>
      <w:r>
        <w:rPr>
          <w:w w:val="110"/>
          <w:sz w:val="20"/>
        </w:rPr>
        <w:t xml:space="preserve">who would then </w:t>
      </w:r>
      <w:r>
        <w:rPr>
          <w:spacing w:val="2"/>
          <w:w w:val="110"/>
          <w:sz w:val="20"/>
        </w:rPr>
        <w:t xml:space="preserve">be </w:t>
      </w:r>
      <w:r>
        <w:rPr>
          <w:w w:val="110"/>
          <w:sz w:val="20"/>
        </w:rPr>
        <w:t xml:space="preserve">charged. Operators started calling </w:t>
      </w:r>
      <w:r>
        <w:rPr>
          <w:spacing w:val="-5"/>
          <w:w w:val="110"/>
          <w:sz w:val="20"/>
        </w:rPr>
        <w:t xml:space="preserve">back </w:t>
      </w:r>
      <w:r>
        <w:rPr>
          <w:w w:val="110"/>
          <w:sz w:val="20"/>
        </w:rPr>
        <w:t xml:space="preserve">to verify the number for international calls, so people worked out social engineering attacks </w:t>
      </w:r>
      <w:r>
        <w:rPr>
          <w:w w:val="90"/>
          <w:sz w:val="20"/>
        </w:rPr>
        <w:t xml:space="preserve">(‘This </w:t>
      </w:r>
      <w:r>
        <w:rPr>
          <w:w w:val="110"/>
          <w:sz w:val="20"/>
        </w:rPr>
        <w:t xml:space="preserve">is IBM here, </w:t>
      </w:r>
      <w:r>
        <w:rPr>
          <w:w w:val="90"/>
          <w:sz w:val="20"/>
        </w:rPr>
        <w:t xml:space="preserve">we’d </w:t>
      </w:r>
      <w:r>
        <w:rPr>
          <w:w w:val="110"/>
          <w:sz w:val="20"/>
        </w:rPr>
        <w:t xml:space="preserve">like to </w:t>
      </w:r>
      <w:r>
        <w:rPr>
          <w:spacing w:val="2"/>
          <w:w w:val="110"/>
          <w:sz w:val="20"/>
        </w:rPr>
        <w:t xml:space="preserve">book </w:t>
      </w:r>
      <w:r>
        <w:rPr>
          <w:w w:val="110"/>
          <w:sz w:val="20"/>
        </w:rPr>
        <w:t xml:space="preserve">a call to </w:t>
      </w:r>
      <w:r>
        <w:rPr>
          <w:spacing w:val="-4"/>
          <w:w w:val="110"/>
          <w:sz w:val="20"/>
        </w:rPr>
        <w:t xml:space="preserve">San </w:t>
      </w:r>
      <w:r>
        <w:rPr>
          <w:w w:val="110"/>
          <w:sz w:val="20"/>
        </w:rPr>
        <w:t>Francisco and because of the time di</w:t>
      </w:r>
      <w:r>
        <w:rPr>
          <w:rFonts w:ascii="Cambria" w:hAnsi="Cambria"/>
          <w:w w:val="110"/>
          <w:sz w:val="20"/>
        </w:rPr>
        <w:t>ff</w:t>
      </w:r>
      <w:r>
        <w:rPr>
          <w:w w:val="110"/>
          <w:sz w:val="20"/>
        </w:rPr>
        <w:t>erence can our Managing Director take</w:t>
      </w:r>
      <w:r>
        <w:rPr>
          <w:spacing w:val="-11"/>
          <w:w w:val="110"/>
          <w:sz w:val="20"/>
        </w:rPr>
        <w:t xml:space="preserve"> </w:t>
      </w:r>
      <w:r>
        <w:rPr>
          <w:w w:val="110"/>
          <w:sz w:val="20"/>
        </w:rPr>
        <w:t>it</w:t>
      </w:r>
      <w:r>
        <w:rPr>
          <w:spacing w:val="-10"/>
          <w:w w:val="110"/>
          <w:sz w:val="20"/>
        </w:rPr>
        <w:t xml:space="preserve"> </w:t>
      </w:r>
      <w:r>
        <w:rPr>
          <w:w w:val="110"/>
          <w:sz w:val="20"/>
        </w:rPr>
        <w:t>at</w:t>
      </w:r>
      <w:r>
        <w:rPr>
          <w:spacing w:val="-10"/>
          <w:w w:val="110"/>
          <w:sz w:val="20"/>
        </w:rPr>
        <w:t xml:space="preserve"> </w:t>
      </w:r>
      <w:r>
        <w:rPr>
          <w:w w:val="110"/>
          <w:sz w:val="20"/>
        </w:rPr>
        <w:t>home</w:t>
      </w:r>
      <w:r>
        <w:rPr>
          <w:spacing w:val="-10"/>
          <w:w w:val="110"/>
          <w:sz w:val="20"/>
        </w:rPr>
        <w:t xml:space="preserve"> </w:t>
      </w:r>
      <w:r>
        <w:rPr>
          <w:w w:val="110"/>
          <w:sz w:val="20"/>
        </w:rPr>
        <w:t>tonight?</w:t>
      </w:r>
      <w:r>
        <w:rPr>
          <w:spacing w:val="11"/>
          <w:w w:val="110"/>
          <w:sz w:val="20"/>
        </w:rPr>
        <w:t xml:space="preserve"> </w:t>
      </w:r>
      <w:r>
        <w:rPr>
          <w:w w:val="110"/>
          <w:sz w:val="20"/>
        </w:rPr>
        <w:t>His</w:t>
      </w:r>
      <w:r>
        <w:rPr>
          <w:spacing w:val="-10"/>
          <w:w w:val="110"/>
          <w:sz w:val="20"/>
        </w:rPr>
        <w:t xml:space="preserve"> </w:t>
      </w:r>
      <w:r>
        <w:rPr>
          <w:w w:val="110"/>
          <w:sz w:val="20"/>
        </w:rPr>
        <w:t>number’s</w:t>
      </w:r>
      <w:r>
        <w:rPr>
          <w:spacing w:val="-10"/>
          <w:w w:val="110"/>
          <w:sz w:val="20"/>
        </w:rPr>
        <w:t xml:space="preserve"> </w:t>
      </w:r>
      <w:r>
        <w:rPr>
          <w:w w:val="110"/>
          <w:sz w:val="20"/>
        </w:rPr>
        <w:t>xxx-yyyy’).</w:t>
      </w:r>
      <w:r>
        <w:rPr>
          <w:spacing w:val="12"/>
          <w:w w:val="110"/>
          <w:sz w:val="20"/>
        </w:rPr>
        <w:t xml:space="preserve"> </w:t>
      </w:r>
      <w:r>
        <w:rPr>
          <w:w w:val="110"/>
          <w:sz w:val="20"/>
        </w:rPr>
        <w:t>So</w:t>
      </w:r>
      <w:r>
        <w:rPr>
          <w:spacing w:val="-11"/>
          <w:w w:val="110"/>
          <w:sz w:val="20"/>
        </w:rPr>
        <w:t xml:space="preserve"> </w:t>
      </w:r>
      <w:r>
        <w:rPr>
          <w:w w:val="110"/>
          <w:sz w:val="20"/>
        </w:rPr>
        <w:t>payphone</w:t>
      </w:r>
      <w:r>
        <w:rPr>
          <w:spacing w:val="-10"/>
          <w:w w:val="110"/>
          <w:sz w:val="20"/>
        </w:rPr>
        <w:t xml:space="preserve"> </w:t>
      </w:r>
      <w:r>
        <w:rPr>
          <w:w w:val="110"/>
          <w:sz w:val="20"/>
        </w:rPr>
        <w:t>lines</w:t>
      </w:r>
      <w:r>
        <w:rPr>
          <w:spacing w:val="-10"/>
          <w:w w:val="110"/>
          <w:sz w:val="20"/>
        </w:rPr>
        <w:t xml:space="preserve"> </w:t>
      </w:r>
      <w:r>
        <w:rPr>
          <w:spacing w:val="-5"/>
          <w:w w:val="110"/>
          <w:sz w:val="20"/>
        </w:rPr>
        <w:t xml:space="preserve">had </w:t>
      </w:r>
      <w:r>
        <w:rPr>
          <w:w w:val="110"/>
          <w:sz w:val="20"/>
        </w:rPr>
        <w:t xml:space="preserve">a warning to alert the operator. But the UK implementation had a bug: a customer who had called the operator from a payphone could depress </w:t>
      </w:r>
      <w:r>
        <w:rPr>
          <w:spacing w:val="-5"/>
          <w:w w:val="110"/>
          <w:sz w:val="20"/>
        </w:rPr>
        <w:t xml:space="preserve">the </w:t>
      </w:r>
      <w:r>
        <w:rPr>
          <w:w w:val="110"/>
          <w:sz w:val="20"/>
        </w:rPr>
        <w:t xml:space="preserve">rest </w:t>
      </w:r>
      <w:r>
        <w:rPr>
          <w:spacing w:val="-3"/>
          <w:w w:val="110"/>
          <w:sz w:val="20"/>
        </w:rPr>
        <w:t>brie</w:t>
      </w:r>
      <w:r>
        <w:rPr>
          <w:rFonts w:ascii="Cambria" w:hAnsi="Cambria"/>
          <w:spacing w:val="-3"/>
          <w:w w:val="110"/>
          <w:sz w:val="20"/>
        </w:rPr>
        <w:t>ﬂ</w:t>
      </w:r>
      <w:r>
        <w:rPr>
          <w:spacing w:val="-3"/>
          <w:w w:val="110"/>
          <w:sz w:val="20"/>
        </w:rPr>
        <w:t xml:space="preserve">y, </w:t>
      </w:r>
      <w:r>
        <w:rPr>
          <w:w w:val="110"/>
          <w:sz w:val="20"/>
        </w:rPr>
        <w:t xml:space="preserve">whereupon </w:t>
      </w:r>
      <w:r>
        <w:rPr>
          <w:w w:val="90"/>
          <w:sz w:val="20"/>
        </w:rPr>
        <w:t xml:space="preserve">he’d </w:t>
      </w:r>
      <w:r>
        <w:rPr>
          <w:spacing w:val="2"/>
          <w:w w:val="110"/>
          <w:sz w:val="20"/>
        </w:rPr>
        <w:t xml:space="preserve">be </w:t>
      </w:r>
      <w:r>
        <w:rPr>
          <w:w w:val="110"/>
          <w:sz w:val="20"/>
        </w:rPr>
        <w:t>reconnected (often to di</w:t>
      </w:r>
      <w:r>
        <w:rPr>
          <w:rFonts w:ascii="Cambria" w:hAnsi="Cambria"/>
          <w:w w:val="110"/>
          <w:sz w:val="20"/>
        </w:rPr>
        <w:t>ff</w:t>
      </w:r>
      <w:r>
        <w:rPr>
          <w:w w:val="110"/>
          <w:sz w:val="20"/>
        </w:rPr>
        <w:t xml:space="preserve">erent operator), with no warning this time that the call was from a payphone.  He </w:t>
      </w:r>
      <w:r>
        <w:rPr>
          <w:spacing w:val="-3"/>
          <w:w w:val="110"/>
          <w:sz w:val="20"/>
        </w:rPr>
        <w:t>could</w:t>
      </w:r>
      <w:r>
        <w:rPr>
          <w:spacing w:val="51"/>
          <w:w w:val="110"/>
          <w:sz w:val="20"/>
        </w:rPr>
        <w:t xml:space="preserve"> </w:t>
      </w:r>
      <w:r>
        <w:rPr>
          <w:w w:val="110"/>
          <w:sz w:val="20"/>
        </w:rPr>
        <w:t>then</w:t>
      </w:r>
      <w:r>
        <w:rPr>
          <w:spacing w:val="12"/>
          <w:w w:val="110"/>
          <w:sz w:val="20"/>
        </w:rPr>
        <w:t xml:space="preserve"> </w:t>
      </w:r>
      <w:r>
        <w:rPr>
          <w:w w:val="110"/>
          <w:sz w:val="20"/>
        </w:rPr>
        <w:t>call</w:t>
      </w:r>
      <w:r>
        <w:rPr>
          <w:spacing w:val="12"/>
          <w:w w:val="110"/>
          <w:sz w:val="20"/>
        </w:rPr>
        <w:t xml:space="preserve"> </w:t>
      </w:r>
      <w:r>
        <w:rPr>
          <w:w w:val="110"/>
          <w:sz w:val="20"/>
        </w:rPr>
        <w:t>anywhere</w:t>
      </w:r>
      <w:r>
        <w:rPr>
          <w:spacing w:val="13"/>
          <w:w w:val="110"/>
          <w:sz w:val="20"/>
        </w:rPr>
        <w:t xml:space="preserve"> </w:t>
      </w:r>
      <w:r>
        <w:rPr>
          <w:w w:val="110"/>
          <w:sz w:val="20"/>
        </w:rPr>
        <w:t>and</w:t>
      </w:r>
      <w:r>
        <w:rPr>
          <w:spacing w:val="12"/>
          <w:w w:val="110"/>
          <w:sz w:val="20"/>
        </w:rPr>
        <w:t xml:space="preserve"> </w:t>
      </w:r>
      <w:r>
        <w:rPr>
          <w:w w:val="110"/>
          <w:sz w:val="20"/>
        </w:rPr>
        <w:t>bill</w:t>
      </w:r>
      <w:r>
        <w:rPr>
          <w:spacing w:val="13"/>
          <w:w w:val="110"/>
          <w:sz w:val="20"/>
        </w:rPr>
        <w:t xml:space="preserve"> </w:t>
      </w:r>
      <w:r>
        <w:rPr>
          <w:w w:val="110"/>
          <w:sz w:val="20"/>
        </w:rPr>
        <w:t>it</w:t>
      </w:r>
      <w:r>
        <w:rPr>
          <w:spacing w:val="12"/>
          <w:w w:val="110"/>
          <w:sz w:val="20"/>
        </w:rPr>
        <w:t xml:space="preserve"> </w:t>
      </w:r>
      <w:r>
        <w:rPr>
          <w:w w:val="110"/>
          <w:sz w:val="20"/>
        </w:rPr>
        <w:t>to</w:t>
      </w:r>
      <w:r>
        <w:rPr>
          <w:spacing w:val="12"/>
          <w:w w:val="110"/>
          <w:sz w:val="20"/>
        </w:rPr>
        <w:t xml:space="preserve"> </w:t>
      </w:r>
      <w:r>
        <w:rPr>
          <w:w w:val="110"/>
          <w:sz w:val="20"/>
        </w:rPr>
        <w:t>any</w:t>
      </w:r>
      <w:r>
        <w:rPr>
          <w:spacing w:val="13"/>
          <w:w w:val="110"/>
          <w:sz w:val="20"/>
        </w:rPr>
        <w:t xml:space="preserve"> </w:t>
      </w:r>
      <w:r>
        <w:rPr>
          <w:w w:val="110"/>
          <w:sz w:val="20"/>
        </w:rPr>
        <w:t>local</w:t>
      </w:r>
      <w:r>
        <w:rPr>
          <w:spacing w:val="12"/>
          <w:w w:val="110"/>
          <w:sz w:val="20"/>
        </w:rPr>
        <w:t xml:space="preserve"> </w:t>
      </w:r>
      <w:r>
        <w:rPr>
          <w:w w:val="110"/>
          <w:sz w:val="20"/>
        </w:rPr>
        <w:t>number.</w:t>
      </w:r>
    </w:p>
    <w:p>
      <w:pPr>
        <w:pStyle w:val="ListParagraph"/>
        <w:numPr>
          <w:ilvl w:val="3"/>
          <w:numId w:val="2"/>
        </w:numPr>
        <w:tabs>
          <w:tab w:pos="1310" w:val="left" w:leader="none"/>
        </w:tabs>
        <w:spacing w:line="204" w:lineRule="auto" w:before="171" w:after="0"/>
        <w:ind w:left="1309" w:right="863" w:hanging="199"/>
        <w:jc w:val="both"/>
        <w:rPr>
          <w:sz w:val="20"/>
        </w:rPr>
      </w:pPr>
      <w:r>
        <w:rPr>
          <w:w w:val="115"/>
          <w:sz w:val="20"/>
        </w:rPr>
        <w:t>Early</w:t>
      </w:r>
      <w:r>
        <w:rPr>
          <w:spacing w:val="-18"/>
          <w:w w:val="115"/>
          <w:sz w:val="20"/>
        </w:rPr>
        <w:t xml:space="preserve"> </w:t>
      </w:r>
      <w:r>
        <w:rPr>
          <w:w w:val="115"/>
          <w:sz w:val="20"/>
        </w:rPr>
        <w:t>systems</w:t>
      </w:r>
      <w:r>
        <w:rPr>
          <w:spacing w:val="-18"/>
          <w:w w:val="115"/>
          <w:sz w:val="20"/>
        </w:rPr>
        <w:t xml:space="preserve"> </w:t>
      </w:r>
      <w:r>
        <w:rPr>
          <w:w w:val="115"/>
          <w:sz w:val="20"/>
        </w:rPr>
        <w:t>also</w:t>
      </w:r>
      <w:r>
        <w:rPr>
          <w:spacing w:val="-18"/>
          <w:w w:val="115"/>
          <w:sz w:val="20"/>
        </w:rPr>
        <w:t xml:space="preserve"> </w:t>
      </w:r>
      <w:r>
        <w:rPr>
          <w:w w:val="115"/>
          <w:sz w:val="20"/>
        </w:rPr>
        <w:t>signalled</w:t>
      </w:r>
      <w:r>
        <w:rPr>
          <w:spacing w:val="-18"/>
          <w:w w:val="115"/>
          <w:sz w:val="20"/>
        </w:rPr>
        <w:t xml:space="preserve"> </w:t>
      </w:r>
      <w:r>
        <w:rPr>
          <w:w w:val="115"/>
          <w:sz w:val="20"/>
        </w:rPr>
        <w:t>the</w:t>
      </w:r>
      <w:r>
        <w:rPr>
          <w:spacing w:val="-18"/>
          <w:w w:val="115"/>
          <w:sz w:val="20"/>
        </w:rPr>
        <w:t xml:space="preserve"> </w:t>
      </w:r>
      <w:r>
        <w:rPr>
          <w:w w:val="115"/>
          <w:sz w:val="20"/>
        </w:rPr>
        <w:t>entry</w:t>
      </w:r>
      <w:r>
        <w:rPr>
          <w:spacing w:val="-18"/>
          <w:w w:val="115"/>
          <w:sz w:val="20"/>
        </w:rPr>
        <w:t xml:space="preserve"> </w:t>
      </w:r>
      <w:r>
        <w:rPr>
          <w:w w:val="115"/>
          <w:sz w:val="20"/>
        </w:rPr>
        <w:t>of</w:t>
      </w:r>
      <w:r>
        <w:rPr>
          <w:spacing w:val="-18"/>
          <w:w w:val="115"/>
          <w:sz w:val="20"/>
        </w:rPr>
        <w:t xml:space="preserve"> </w:t>
      </w:r>
      <w:r>
        <w:rPr>
          <w:w w:val="115"/>
          <w:sz w:val="20"/>
        </w:rPr>
        <w:t>a</w:t>
      </w:r>
      <w:r>
        <w:rPr>
          <w:spacing w:val="-18"/>
          <w:w w:val="115"/>
          <w:sz w:val="20"/>
        </w:rPr>
        <w:t xml:space="preserve"> </w:t>
      </w:r>
      <w:r>
        <w:rPr>
          <w:w w:val="115"/>
          <w:sz w:val="20"/>
        </w:rPr>
        <w:t>coin</w:t>
      </w:r>
      <w:r>
        <w:rPr>
          <w:spacing w:val="-18"/>
          <w:w w:val="115"/>
          <w:sz w:val="20"/>
        </w:rPr>
        <w:t xml:space="preserve"> </w:t>
      </w:r>
      <w:r>
        <w:rPr>
          <w:spacing w:val="-3"/>
          <w:w w:val="115"/>
          <w:sz w:val="20"/>
        </w:rPr>
        <w:t>by</w:t>
      </w:r>
      <w:r>
        <w:rPr>
          <w:spacing w:val="-18"/>
          <w:w w:val="115"/>
          <w:sz w:val="20"/>
        </w:rPr>
        <w:t xml:space="preserve"> </w:t>
      </w:r>
      <w:r>
        <w:rPr>
          <w:w w:val="115"/>
          <w:sz w:val="20"/>
        </w:rPr>
        <w:t>one</w:t>
      </w:r>
      <w:r>
        <w:rPr>
          <w:spacing w:val="-18"/>
          <w:w w:val="115"/>
          <w:sz w:val="20"/>
        </w:rPr>
        <w:t xml:space="preserve"> </w:t>
      </w:r>
      <w:r>
        <w:rPr>
          <w:w w:val="115"/>
          <w:sz w:val="20"/>
        </w:rPr>
        <w:t>or</w:t>
      </w:r>
      <w:r>
        <w:rPr>
          <w:spacing w:val="-18"/>
          <w:w w:val="115"/>
          <w:sz w:val="20"/>
        </w:rPr>
        <w:t xml:space="preserve"> </w:t>
      </w:r>
      <w:r>
        <w:rPr>
          <w:w w:val="115"/>
          <w:sz w:val="20"/>
        </w:rPr>
        <w:t>more</w:t>
      </w:r>
      <w:r>
        <w:rPr>
          <w:spacing w:val="-18"/>
          <w:w w:val="115"/>
          <w:sz w:val="20"/>
        </w:rPr>
        <w:t xml:space="preserve"> </w:t>
      </w:r>
      <w:r>
        <w:rPr>
          <w:w w:val="115"/>
          <w:sz w:val="20"/>
        </w:rPr>
        <w:t>pulses,</w:t>
      </w:r>
      <w:r>
        <w:rPr>
          <w:spacing w:val="-16"/>
          <w:w w:val="115"/>
          <w:sz w:val="20"/>
        </w:rPr>
        <w:t xml:space="preserve"> </w:t>
      </w:r>
      <w:r>
        <w:rPr>
          <w:w w:val="115"/>
          <w:sz w:val="20"/>
        </w:rPr>
        <w:t>each of</w:t>
      </w:r>
      <w:r>
        <w:rPr>
          <w:spacing w:val="-11"/>
          <w:w w:val="115"/>
          <w:sz w:val="20"/>
        </w:rPr>
        <w:t xml:space="preserve"> </w:t>
      </w:r>
      <w:r>
        <w:rPr>
          <w:w w:val="115"/>
          <w:sz w:val="20"/>
        </w:rPr>
        <w:t>which</w:t>
      </w:r>
      <w:r>
        <w:rPr>
          <w:spacing w:val="-10"/>
          <w:w w:val="115"/>
          <w:sz w:val="20"/>
        </w:rPr>
        <w:t xml:space="preserve"> </w:t>
      </w:r>
      <w:r>
        <w:rPr>
          <w:w w:val="115"/>
          <w:sz w:val="20"/>
        </w:rPr>
        <w:t>consisted</w:t>
      </w:r>
      <w:r>
        <w:rPr>
          <w:spacing w:val="-11"/>
          <w:w w:val="115"/>
          <w:sz w:val="20"/>
        </w:rPr>
        <w:t xml:space="preserve"> </w:t>
      </w:r>
      <w:r>
        <w:rPr>
          <w:w w:val="115"/>
          <w:sz w:val="20"/>
        </w:rPr>
        <w:t>of</w:t>
      </w:r>
      <w:r>
        <w:rPr>
          <w:spacing w:val="-10"/>
          <w:w w:val="115"/>
          <w:sz w:val="20"/>
        </w:rPr>
        <w:t xml:space="preserve"> </w:t>
      </w:r>
      <w:r>
        <w:rPr>
          <w:w w:val="115"/>
          <w:sz w:val="20"/>
        </w:rPr>
        <w:t>the</w:t>
      </w:r>
      <w:r>
        <w:rPr>
          <w:spacing w:val="-11"/>
          <w:w w:val="115"/>
          <w:sz w:val="20"/>
        </w:rPr>
        <w:t xml:space="preserve"> </w:t>
      </w:r>
      <w:r>
        <w:rPr>
          <w:w w:val="115"/>
          <w:sz w:val="20"/>
        </w:rPr>
        <w:t>insertion</w:t>
      </w:r>
      <w:r>
        <w:rPr>
          <w:spacing w:val="-10"/>
          <w:w w:val="115"/>
          <w:sz w:val="20"/>
        </w:rPr>
        <w:t xml:space="preserve"> </w:t>
      </w:r>
      <w:r>
        <w:rPr>
          <w:w w:val="115"/>
          <w:sz w:val="20"/>
        </w:rPr>
        <w:t>of</w:t>
      </w:r>
      <w:r>
        <w:rPr>
          <w:spacing w:val="-11"/>
          <w:w w:val="115"/>
          <w:sz w:val="20"/>
        </w:rPr>
        <w:t xml:space="preserve"> </w:t>
      </w:r>
      <w:r>
        <w:rPr>
          <w:w w:val="115"/>
          <w:sz w:val="20"/>
        </w:rPr>
        <w:t>a</w:t>
      </w:r>
      <w:r>
        <w:rPr>
          <w:spacing w:val="-10"/>
          <w:w w:val="115"/>
          <w:sz w:val="20"/>
        </w:rPr>
        <w:t xml:space="preserve"> </w:t>
      </w:r>
      <w:r>
        <w:rPr>
          <w:w w:val="115"/>
          <w:sz w:val="20"/>
        </w:rPr>
        <w:t>resistance</w:t>
      </w:r>
      <w:r>
        <w:rPr>
          <w:spacing w:val="-11"/>
          <w:w w:val="115"/>
          <w:sz w:val="20"/>
        </w:rPr>
        <w:t xml:space="preserve"> </w:t>
      </w:r>
      <w:r>
        <w:rPr>
          <w:w w:val="115"/>
          <w:sz w:val="20"/>
        </w:rPr>
        <w:t>in</w:t>
      </w:r>
      <w:r>
        <w:rPr>
          <w:spacing w:val="-11"/>
          <w:w w:val="115"/>
          <w:sz w:val="20"/>
        </w:rPr>
        <w:t xml:space="preserve"> </w:t>
      </w:r>
      <w:r>
        <w:rPr>
          <w:w w:val="115"/>
          <w:sz w:val="20"/>
        </w:rPr>
        <w:t>the</w:t>
      </w:r>
      <w:r>
        <w:rPr>
          <w:spacing w:val="-11"/>
          <w:w w:val="115"/>
          <w:sz w:val="20"/>
        </w:rPr>
        <w:t xml:space="preserve"> </w:t>
      </w:r>
      <w:r>
        <w:rPr>
          <w:w w:val="115"/>
          <w:sz w:val="20"/>
        </w:rPr>
        <w:t>line</w:t>
      </w:r>
      <w:r>
        <w:rPr>
          <w:spacing w:val="-10"/>
          <w:w w:val="115"/>
          <w:sz w:val="20"/>
        </w:rPr>
        <w:t xml:space="preserve"> </w:t>
      </w:r>
      <w:r>
        <w:rPr>
          <w:w w:val="115"/>
          <w:sz w:val="20"/>
        </w:rPr>
        <w:t>followed</w:t>
      </w:r>
      <w:r>
        <w:rPr>
          <w:spacing w:val="-10"/>
          <w:w w:val="115"/>
          <w:sz w:val="20"/>
        </w:rPr>
        <w:t xml:space="preserve"> </w:t>
      </w:r>
      <w:r>
        <w:rPr>
          <w:spacing w:val="-3"/>
          <w:w w:val="115"/>
          <w:sz w:val="20"/>
        </w:rPr>
        <w:t>by</w:t>
      </w:r>
      <w:r>
        <w:rPr>
          <w:spacing w:val="-11"/>
          <w:w w:val="115"/>
          <w:sz w:val="20"/>
        </w:rPr>
        <w:t xml:space="preserve"> </w:t>
      </w:r>
      <w:r>
        <w:rPr>
          <w:w w:val="115"/>
          <w:sz w:val="20"/>
        </w:rPr>
        <w:t>a brief</w:t>
      </w:r>
      <w:r>
        <w:rPr>
          <w:spacing w:val="-9"/>
          <w:w w:val="115"/>
          <w:sz w:val="20"/>
        </w:rPr>
        <w:t xml:space="preserve"> </w:t>
      </w:r>
      <w:r>
        <w:rPr>
          <w:w w:val="115"/>
          <w:sz w:val="20"/>
        </w:rPr>
        <w:t>open</w:t>
      </w:r>
      <w:r>
        <w:rPr>
          <w:spacing w:val="-8"/>
          <w:w w:val="115"/>
          <w:sz w:val="20"/>
        </w:rPr>
        <w:t xml:space="preserve"> </w:t>
      </w:r>
      <w:r>
        <w:rPr>
          <w:w w:val="115"/>
          <w:sz w:val="20"/>
        </w:rPr>
        <w:t>circuit.</w:t>
      </w:r>
      <w:r>
        <w:rPr>
          <w:spacing w:val="14"/>
          <w:w w:val="115"/>
          <w:sz w:val="20"/>
        </w:rPr>
        <w:t xml:space="preserve"> </w:t>
      </w:r>
      <w:r>
        <w:rPr>
          <w:spacing w:val="-3"/>
          <w:w w:val="115"/>
          <w:sz w:val="20"/>
        </w:rPr>
        <w:t>At</w:t>
      </w:r>
      <w:r>
        <w:rPr>
          <w:spacing w:val="-9"/>
          <w:w w:val="115"/>
          <w:sz w:val="20"/>
        </w:rPr>
        <w:t xml:space="preserve"> </w:t>
      </w:r>
      <w:r>
        <w:rPr>
          <w:w w:val="115"/>
          <w:sz w:val="20"/>
        </w:rPr>
        <w:t>a</w:t>
      </w:r>
      <w:r>
        <w:rPr>
          <w:spacing w:val="-8"/>
          <w:w w:val="115"/>
          <w:sz w:val="20"/>
        </w:rPr>
        <w:t xml:space="preserve"> </w:t>
      </w:r>
      <w:r>
        <w:rPr>
          <w:w w:val="115"/>
          <w:sz w:val="20"/>
        </w:rPr>
        <w:t>number</w:t>
      </w:r>
      <w:r>
        <w:rPr>
          <w:spacing w:val="-8"/>
          <w:w w:val="115"/>
          <w:sz w:val="20"/>
        </w:rPr>
        <w:t xml:space="preserve"> </w:t>
      </w:r>
      <w:r>
        <w:rPr>
          <w:w w:val="115"/>
          <w:sz w:val="20"/>
        </w:rPr>
        <w:t>of</w:t>
      </w:r>
      <w:r>
        <w:rPr>
          <w:spacing w:val="-9"/>
          <w:w w:val="115"/>
          <w:sz w:val="20"/>
        </w:rPr>
        <w:t xml:space="preserve"> </w:t>
      </w:r>
      <w:r>
        <w:rPr>
          <w:w w:val="115"/>
          <w:sz w:val="20"/>
        </w:rPr>
        <w:t>colleges,</w:t>
      </w:r>
      <w:r>
        <w:rPr>
          <w:spacing w:val="-7"/>
          <w:w w:val="115"/>
          <w:sz w:val="20"/>
        </w:rPr>
        <w:t xml:space="preserve"> </w:t>
      </w:r>
      <w:r>
        <w:rPr>
          <w:w w:val="115"/>
          <w:sz w:val="20"/>
        </w:rPr>
        <w:t>enterprising</w:t>
      </w:r>
      <w:r>
        <w:rPr>
          <w:spacing w:val="-9"/>
          <w:w w:val="115"/>
          <w:sz w:val="20"/>
        </w:rPr>
        <w:t xml:space="preserve"> </w:t>
      </w:r>
      <w:r>
        <w:rPr>
          <w:w w:val="115"/>
          <w:sz w:val="20"/>
        </w:rPr>
        <w:t>students</w:t>
      </w:r>
      <w:r>
        <w:rPr>
          <w:spacing w:val="-8"/>
          <w:w w:val="115"/>
          <w:sz w:val="20"/>
        </w:rPr>
        <w:t xml:space="preserve"> </w:t>
      </w:r>
      <w:r>
        <w:rPr>
          <w:w w:val="115"/>
          <w:sz w:val="20"/>
        </w:rPr>
        <w:t xml:space="preserve">installed </w:t>
      </w:r>
      <w:r>
        <w:rPr>
          <w:w w:val="105"/>
          <w:sz w:val="20"/>
        </w:rPr>
        <w:t>‘magic</w:t>
      </w:r>
      <w:r>
        <w:rPr>
          <w:spacing w:val="-24"/>
          <w:w w:val="105"/>
          <w:sz w:val="20"/>
        </w:rPr>
        <w:t xml:space="preserve"> </w:t>
      </w:r>
      <w:r>
        <w:rPr>
          <w:w w:val="105"/>
          <w:sz w:val="20"/>
        </w:rPr>
        <w:t>buttons’</w:t>
      </w:r>
      <w:r>
        <w:rPr>
          <w:spacing w:val="-23"/>
          <w:w w:val="105"/>
          <w:sz w:val="20"/>
        </w:rPr>
        <w:t xml:space="preserve"> </w:t>
      </w:r>
      <w:r>
        <w:rPr>
          <w:w w:val="115"/>
          <w:sz w:val="20"/>
        </w:rPr>
        <w:t>which</w:t>
      </w:r>
      <w:r>
        <w:rPr>
          <w:spacing w:val="-28"/>
          <w:w w:val="115"/>
          <w:sz w:val="20"/>
        </w:rPr>
        <w:t xml:space="preserve"> </w:t>
      </w:r>
      <w:r>
        <w:rPr>
          <w:w w:val="115"/>
          <w:sz w:val="20"/>
        </w:rPr>
        <w:t>could</w:t>
      </w:r>
      <w:r>
        <w:rPr>
          <w:spacing w:val="-29"/>
          <w:w w:val="115"/>
          <w:sz w:val="20"/>
        </w:rPr>
        <w:t xml:space="preserve"> </w:t>
      </w:r>
      <w:r>
        <w:rPr>
          <w:w w:val="115"/>
          <w:sz w:val="20"/>
        </w:rPr>
        <w:t>simulate</w:t>
      </w:r>
      <w:r>
        <w:rPr>
          <w:spacing w:val="-28"/>
          <w:w w:val="115"/>
          <w:sz w:val="20"/>
        </w:rPr>
        <w:t xml:space="preserve"> </w:t>
      </w:r>
      <w:r>
        <w:rPr>
          <w:w w:val="115"/>
          <w:sz w:val="20"/>
        </w:rPr>
        <w:t>this</w:t>
      </w:r>
      <w:r>
        <w:rPr>
          <w:spacing w:val="-28"/>
          <w:w w:val="115"/>
          <w:sz w:val="20"/>
        </w:rPr>
        <w:t xml:space="preserve"> </w:t>
      </w:r>
      <w:r>
        <w:rPr>
          <w:w w:val="115"/>
          <w:sz w:val="20"/>
        </w:rPr>
        <w:t>in</w:t>
      </w:r>
      <w:r>
        <w:rPr>
          <w:spacing w:val="-29"/>
          <w:w w:val="115"/>
          <w:sz w:val="20"/>
        </w:rPr>
        <w:t xml:space="preserve"> </w:t>
      </w:r>
      <w:r>
        <w:rPr>
          <w:w w:val="115"/>
          <w:sz w:val="20"/>
        </w:rPr>
        <w:t>a</w:t>
      </w:r>
      <w:r>
        <w:rPr>
          <w:spacing w:val="-28"/>
          <w:w w:val="115"/>
          <w:sz w:val="20"/>
        </w:rPr>
        <w:t xml:space="preserve"> </w:t>
      </w:r>
      <w:r>
        <w:rPr>
          <w:w w:val="115"/>
          <w:sz w:val="20"/>
        </w:rPr>
        <w:t>callbox</w:t>
      </w:r>
      <w:r>
        <w:rPr>
          <w:spacing w:val="-28"/>
          <w:w w:val="115"/>
          <w:sz w:val="20"/>
        </w:rPr>
        <w:t xml:space="preserve"> </w:t>
      </w:r>
      <w:r>
        <w:rPr>
          <w:w w:val="115"/>
          <w:sz w:val="20"/>
        </w:rPr>
        <w:t>in</w:t>
      </w:r>
      <w:r>
        <w:rPr>
          <w:spacing w:val="-29"/>
          <w:w w:val="115"/>
          <w:sz w:val="20"/>
        </w:rPr>
        <w:t xml:space="preserve"> </w:t>
      </w:r>
      <w:r>
        <w:rPr>
          <w:w w:val="115"/>
          <w:sz w:val="20"/>
        </w:rPr>
        <w:t>the</w:t>
      </w:r>
      <w:r>
        <w:rPr>
          <w:spacing w:val="-28"/>
          <w:w w:val="115"/>
          <w:sz w:val="20"/>
        </w:rPr>
        <w:t xml:space="preserve"> </w:t>
      </w:r>
      <w:r>
        <w:rPr>
          <w:w w:val="115"/>
          <w:sz w:val="20"/>
        </w:rPr>
        <w:t>student</w:t>
      </w:r>
      <w:r>
        <w:rPr>
          <w:spacing w:val="-29"/>
          <w:w w:val="115"/>
          <w:sz w:val="20"/>
        </w:rPr>
        <w:t xml:space="preserve"> </w:t>
      </w:r>
      <w:r>
        <w:rPr>
          <w:w w:val="115"/>
          <w:sz w:val="20"/>
        </w:rPr>
        <w:t xml:space="preserve">union so people could phone for free. (The bill in this case </w:t>
      </w:r>
      <w:r>
        <w:rPr>
          <w:spacing w:val="-3"/>
          <w:w w:val="115"/>
          <w:sz w:val="20"/>
        </w:rPr>
        <w:t xml:space="preserve">went </w:t>
      </w:r>
      <w:r>
        <w:rPr>
          <w:w w:val="115"/>
          <w:sz w:val="20"/>
        </w:rPr>
        <w:t xml:space="preserve">to the </w:t>
      </w:r>
      <w:r>
        <w:rPr>
          <w:spacing w:val="-3"/>
          <w:w w:val="115"/>
          <w:sz w:val="20"/>
        </w:rPr>
        <w:t xml:space="preserve">student </w:t>
      </w:r>
      <w:r>
        <w:rPr>
          <w:w w:val="115"/>
          <w:sz w:val="20"/>
        </w:rPr>
        <w:t>union, for which the magic button was not quite so</w:t>
      </w:r>
      <w:r>
        <w:rPr>
          <w:spacing w:val="40"/>
          <w:w w:val="115"/>
          <w:sz w:val="20"/>
        </w:rPr>
        <w:t xml:space="preserve"> </w:t>
      </w:r>
      <w:r>
        <w:rPr>
          <w:w w:val="115"/>
          <w:sz w:val="20"/>
        </w:rPr>
        <w:t>amusing.)</w:t>
      </w:r>
    </w:p>
    <w:p>
      <w:pPr>
        <w:pStyle w:val="BodyText"/>
        <w:spacing w:before="10"/>
        <w:ind w:left="0"/>
        <w:jc w:val="left"/>
        <w:rPr>
          <w:sz w:val="21"/>
        </w:rPr>
      </w:pPr>
    </w:p>
    <w:p>
      <w:pPr>
        <w:pStyle w:val="BodyText"/>
        <w:spacing w:line="204" w:lineRule="auto"/>
        <w:ind w:right="863" w:firstLine="298"/>
      </w:pPr>
      <w:r>
        <w:rPr>
          <w:w w:val="115"/>
        </w:rPr>
        <w:t>Attacks</w:t>
      </w:r>
      <w:r>
        <w:rPr>
          <w:spacing w:val="-9"/>
          <w:w w:val="115"/>
        </w:rPr>
        <w:t xml:space="preserve"> </w:t>
      </w:r>
      <w:r>
        <w:rPr>
          <w:w w:val="115"/>
        </w:rPr>
        <w:t>on</w:t>
      </w:r>
      <w:r>
        <w:rPr>
          <w:spacing w:val="-8"/>
          <w:w w:val="115"/>
        </w:rPr>
        <w:t xml:space="preserve"> </w:t>
      </w:r>
      <w:r>
        <w:rPr>
          <w:w w:val="115"/>
        </w:rPr>
        <w:t>toll</w:t>
      </w:r>
      <w:r>
        <w:rPr>
          <w:spacing w:val="-7"/>
          <w:w w:val="115"/>
        </w:rPr>
        <w:t xml:space="preserve"> </w:t>
      </w:r>
      <w:r>
        <w:rPr>
          <w:w w:val="115"/>
        </w:rPr>
        <w:t>metering</w:t>
      </w:r>
      <w:r>
        <w:rPr>
          <w:spacing w:val="-9"/>
          <w:w w:val="115"/>
        </w:rPr>
        <w:t xml:space="preserve"> </w:t>
      </w:r>
      <w:r>
        <w:rPr>
          <w:spacing w:val="-3"/>
          <w:w w:val="115"/>
        </w:rPr>
        <w:t>have</w:t>
      </w:r>
      <w:r>
        <w:rPr>
          <w:spacing w:val="-8"/>
          <w:w w:val="115"/>
        </w:rPr>
        <w:t xml:space="preserve"> </w:t>
      </w:r>
      <w:r>
        <w:rPr>
          <w:w w:val="115"/>
        </w:rPr>
        <w:t>continued</w:t>
      </w:r>
      <w:r>
        <w:rPr>
          <w:spacing w:val="-8"/>
          <w:w w:val="115"/>
        </w:rPr>
        <w:t xml:space="preserve"> </w:t>
      </w:r>
      <w:r>
        <w:rPr>
          <w:w w:val="115"/>
        </w:rPr>
        <w:t>for</w:t>
      </w:r>
      <w:r>
        <w:rPr>
          <w:spacing w:val="-8"/>
          <w:w w:val="115"/>
        </w:rPr>
        <w:t xml:space="preserve"> </w:t>
      </w:r>
      <w:r>
        <w:rPr>
          <w:spacing w:val="-3"/>
          <w:w w:val="115"/>
        </w:rPr>
        <w:t>over</w:t>
      </w:r>
      <w:r>
        <w:rPr>
          <w:spacing w:val="-8"/>
          <w:w w:val="115"/>
        </w:rPr>
        <w:t xml:space="preserve"> </w:t>
      </w:r>
      <w:r>
        <w:rPr>
          <w:w w:val="115"/>
        </w:rPr>
        <w:t>a</w:t>
      </w:r>
      <w:r>
        <w:rPr>
          <w:spacing w:val="-8"/>
          <w:w w:val="115"/>
        </w:rPr>
        <w:t xml:space="preserve"> </w:t>
      </w:r>
      <w:r>
        <w:rPr>
          <w:w w:val="115"/>
        </w:rPr>
        <w:t>century</w:t>
      </w:r>
      <w:r>
        <w:rPr>
          <w:spacing w:val="-8"/>
          <w:w w:val="115"/>
        </w:rPr>
        <w:t xml:space="preserve"> </w:t>
      </w:r>
      <w:r>
        <w:rPr>
          <w:w w:val="115"/>
        </w:rPr>
        <w:t>now.</w:t>
      </w:r>
      <w:r>
        <w:rPr>
          <w:spacing w:val="15"/>
          <w:w w:val="115"/>
        </w:rPr>
        <w:t xml:space="preserve"> </w:t>
      </w:r>
      <w:r>
        <w:rPr>
          <w:w w:val="115"/>
        </w:rPr>
        <w:t>Most</w:t>
      </w:r>
      <w:r>
        <w:rPr>
          <w:spacing w:val="-8"/>
          <w:w w:val="115"/>
        </w:rPr>
        <w:t xml:space="preserve"> </w:t>
      </w:r>
      <w:r>
        <w:rPr>
          <w:w w:val="115"/>
        </w:rPr>
        <w:t xml:space="preserve">countries </w:t>
      </w:r>
      <w:r>
        <w:rPr>
          <w:spacing w:val="-3"/>
          <w:w w:val="115"/>
        </w:rPr>
        <w:t xml:space="preserve">moved </w:t>
      </w:r>
      <w:r>
        <w:rPr>
          <w:w w:val="115"/>
        </w:rPr>
        <w:t xml:space="preserve">their payphones from coins to chip cards in the 1990s to cut the costs of coin collection and vandalism, but as I remarked in section 18.5, </w:t>
      </w:r>
      <w:r>
        <w:rPr>
          <w:spacing w:val="-4"/>
          <w:w w:val="115"/>
        </w:rPr>
        <w:t xml:space="preserve">the </w:t>
      </w:r>
      <w:r>
        <w:rPr>
          <w:w w:val="115"/>
        </w:rPr>
        <w:t xml:space="preserve">design was often </w:t>
      </w:r>
      <w:r>
        <w:rPr>
          <w:spacing w:val="2"/>
          <w:w w:val="115"/>
        </w:rPr>
        <w:t xml:space="preserve">poor </w:t>
      </w:r>
      <w:r>
        <w:rPr>
          <w:w w:val="115"/>
        </w:rPr>
        <w:t xml:space="preserve">at </w:t>
      </w:r>
      <w:r>
        <w:rPr>
          <w:rFonts w:ascii="Cambria" w:hAnsi="Cambria"/>
          <w:w w:val="115"/>
        </w:rPr>
        <w:t>fi</w:t>
      </w:r>
      <w:r>
        <w:rPr>
          <w:w w:val="115"/>
        </w:rPr>
        <w:t xml:space="preserve">rst and villains sold lots of bogus phone cards </w:t>
      </w:r>
      <w:r>
        <w:rPr>
          <w:spacing w:val="-5"/>
          <w:w w:val="115"/>
        </w:rPr>
        <w:t xml:space="preserve">until </w:t>
      </w:r>
      <w:r>
        <w:rPr>
          <w:w w:val="115"/>
        </w:rPr>
        <w:t>it got</w:t>
      </w:r>
      <w:r>
        <w:rPr>
          <w:spacing w:val="12"/>
          <w:w w:val="115"/>
        </w:rPr>
        <w:t xml:space="preserve"> </w:t>
      </w:r>
      <w:r>
        <w:rPr>
          <w:rFonts w:ascii="Cambria" w:hAnsi="Cambria"/>
          <w:w w:val="115"/>
        </w:rPr>
        <w:t>fi</w:t>
      </w:r>
      <w:r>
        <w:rPr>
          <w:w w:val="115"/>
        </w:rPr>
        <w:t>xed.</w:t>
      </w:r>
    </w:p>
    <w:p>
      <w:pPr>
        <w:pStyle w:val="BodyText"/>
        <w:spacing w:line="204" w:lineRule="auto" w:before="95"/>
        <w:ind w:right="863" w:firstLine="298"/>
      </w:pPr>
      <w:r>
        <w:rPr>
          <w:w w:val="115"/>
        </w:rPr>
        <w:t>Other</w:t>
      </w:r>
      <w:r>
        <w:rPr>
          <w:spacing w:val="-11"/>
          <w:w w:val="115"/>
        </w:rPr>
        <w:t xml:space="preserve"> </w:t>
      </w:r>
      <w:r>
        <w:rPr>
          <w:w w:val="115"/>
        </w:rPr>
        <w:t>attacks</w:t>
      </w:r>
      <w:r>
        <w:rPr>
          <w:spacing w:val="-10"/>
          <w:w w:val="115"/>
        </w:rPr>
        <w:t xml:space="preserve"> </w:t>
      </w:r>
      <w:r>
        <w:rPr>
          <w:spacing w:val="-3"/>
          <w:w w:val="115"/>
        </w:rPr>
        <w:t>involve</w:t>
      </w:r>
      <w:r>
        <w:rPr>
          <w:spacing w:val="-10"/>
          <w:w w:val="115"/>
        </w:rPr>
        <w:t xml:space="preserve"> </w:t>
      </w:r>
      <w:r>
        <w:rPr/>
        <w:t>what’s</w:t>
      </w:r>
      <w:r>
        <w:rPr>
          <w:spacing w:val="-3"/>
        </w:rPr>
        <w:t xml:space="preserve"> </w:t>
      </w:r>
      <w:r>
        <w:rPr>
          <w:w w:val="115"/>
        </w:rPr>
        <w:t>called</w:t>
      </w:r>
      <w:r>
        <w:rPr>
          <w:spacing w:val="-10"/>
          <w:w w:val="115"/>
        </w:rPr>
        <w:t xml:space="preserve"> </w:t>
      </w:r>
      <w:r>
        <w:rPr>
          <w:rFonts w:ascii="Palatino Linotype" w:hAnsi="Palatino Linotype"/>
          <w:i/>
          <w:w w:val="115"/>
        </w:rPr>
        <w:t>clip-on</w:t>
      </w:r>
      <w:r>
        <w:rPr>
          <w:w w:val="115"/>
        </w:rPr>
        <w:t>:</w:t>
      </w:r>
      <w:r>
        <w:rPr>
          <w:spacing w:val="7"/>
          <w:w w:val="115"/>
        </w:rPr>
        <w:t xml:space="preserve"> </w:t>
      </w:r>
      <w:r>
        <w:rPr>
          <w:w w:val="115"/>
        </w:rPr>
        <w:t>physically</w:t>
      </w:r>
      <w:r>
        <w:rPr>
          <w:spacing w:val="-10"/>
          <w:w w:val="115"/>
        </w:rPr>
        <w:t xml:space="preserve"> </w:t>
      </w:r>
      <w:r>
        <w:rPr>
          <w:w w:val="115"/>
        </w:rPr>
        <w:t>attaching</w:t>
      </w:r>
      <w:r>
        <w:rPr>
          <w:spacing w:val="-10"/>
          <w:w w:val="115"/>
        </w:rPr>
        <w:t xml:space="preserve"> </w:t>
      </w:r>
      <w:r>
        <w:rPr>
          <w:w w:val="115"/>
        </w:rPr>
        <w:t>a</w:t>
      </w:r>
      <w:r>
        <w:rPr>
          <w:spacing w:val="-11"/>
          <w:w w:val="115"/>
        </w:rPr>
        <w:t xml:space="preserve"> </w:t>
      </w:r>
      <w:r>
        <w:rPr>
          <w:w w:val="115"/>
        </w:rPr>
        <w:t>phone</w:t>
      </w:r>
      <w:r>
        <w:rPr>
          <w:spacing w:val="-10"/>
          <w:w w:val="115"/>
        </w:rPr>
        <w:t xml:space="preserve"> </w:t>
      </w:r>
      <w:r>
        <w:rPr>
          <w:w w:val="115"/>
        </w:rPr>
        <w:t>to someone</w:t>
      </w:r>
      <w:r>
        <w:rPr>
          <w:spacing w:val="-11"/>
          <w:w w:val="115"/>
        </w:rPr>
        <w:t xml:space="preserve"> </w:t>
      </w:r>
      <w:r>
        <w:rPr/>
        <w:t>else’s</w:t>
      </w:r>
      <w:r>
        <w:rPr>
          <w:spacing w:val="-4"/>
        </w:rPr>
        <w:t xml:space="preserve"> </w:t>
      </w:r>
      <w:r>
        <w:rPr>
          <w:w w:val="115"/>
        </w:rPr>
        <w:t>line</w:t>
      </w:r>
      <w:r>
        <w:rPr>
          <w:spacing w:val="-11"/>
          <w:w w:val="115"/>
        </w:rPr>
        <w:t xml:space="preserve"> </w:t>
      </w:r>
      <w:r>
        <w:rPr>
          <w:w w:val="115"/>
        </w:rPr>
        <w:t>to</w:t>
      </w:r>
      <w:r>
        <w:rPr>
          <w:spacing w:val="-10"/>
          <w:w w:val="115"/>
        </w:rPr>
        <w:t xml:space="preserve"> </w:t>
      </w:r>
      <w:r>
        <w:rPr>
          <w:w w:val="115"/>
        </w:rPr>
        <w:t>steal</w:t>
      </w:r>
      <w:r>
        <w:rPr>
          <w:spacing w:val="-11"/>
          <w:w w:val="115"/>
        </w:rPr>
        <w:t xml:space="preserve"> </w:t>
      </w:r>
      <w:r>
        <w:rPr>
          <w:w w:val="115"/>
        </w:rPr>
        <w:t>their</w:t>
      </w:r>
      <w:r>
        <w:rPr>
          <w:spacing w:val="-11"/>
          <w:w w:val="115"/>
        </w:rPr>
        <w:t xml:space="preserve"> </w:t>
      </w:r>
      <w:r>
        <w:rPr>
          <w:w w:val="115"/>
        </w:rPr>
        <w:t>service.</w:t>
      </w:r>
      <w:r>
        <w:rPr>
          <w:spacing w:val="5"/>
          <w:w w:val="115"/>
        </w:rPr>
        <w:t xml:space="preserve"> </w:t>
      </w:r>
      <w:r>
        <w:rPr>
          <w:w w:val="115"/>
        </w:rPr>
        <w:t>In</w:t>
      </w:r>
      <w:r>
        <w:rPr>
          <w:spacing w:val="-11"/>
          <w:w w:val="115"/>
        </w:rPr>
        <w:t xml:space="preserve"> </w:t>
      </w:r>
      <w:r>
        <w:rPr>
          <w:w w:val="115"/>
        </w:rPr>
        <w:t>the</w:t>
      </w:r>
      <w:r>
        <w:rPr>
          <w:spacing w:val="-11"/>
          <w:w w:val="115"/>
        </w:rPr>
        <w:t xml:space="preserve"> </w:t>
      </w:r>
      <w:r>
        <w:rPr>
          <w:w w:val="115"/>
        </w:rPr>
        <w:t>1970s</w:t>
      </w:r>
      <w:r>
        <w:rPr>
          <w:spacing w:val="-12"/>
          <w:w w:val="115"/>
        </w:rPr>
        <w:t xml:space="preserve"> </w:t>
      </w:r>
      <w:r>
        <w:rPr>
          <w:w w:val="115"/>
        </w:rPr>
        <w:t>through</w:t>
      </w:r>
      <w:r>
        <w:rPr>
          <w:spacing w:val="-11"/>
          <w:w w:val="115"/>
        </w:rPr>
        <w:t xml:space="preserve"> </w:t>
      </w:r>
      <w:r>
        <w:rPr>
          <w:w w:val="115"/>
        </w:rPr>
        <w:t>the</w:t>
      </w:r>
      <w:r>
        <w:rPr>
          <w:spacing w:val="-11"/>
          <w:w w:val="115"/>
        </w:rPr>
        <w:t xml:space="preserve"> </w:t>
      </w:r>
      <w:r>
        <w:rPr>
          <w:w w:val="115"/>
        </w:rPr>
        <w:t>1990s,</w:t>
      </w:r>
      <w:r>
        <w:rPr>
          <w:spacing w:val="-11"/>
          <w:w w:val="115"/>
        </w:rPr>
        <w:t xml:space="preserve"> </w:t>
      </w:r>
      <w:r>
        <w:rPr>
          <w:spacing w:val="-4"/>
          <w:w w:val="115"/>
        </w:rPr>
        <w:t xml:space="preserve">when </w:t>
      </w:r>
      <w:r>
        <w:rPr>
          <w:w w:val="115"/>
        </w:rPr>
        <w:t>international</w:t>
      </w:r>
      <w:r>
        <w:rPr>
          <w:spacing w:val="-27"/>
          <w:w w:val="115"/>
        </w:rPr>
        <w:t xml:space="preserve"> </w:t>
      </w:r>
      <w:r>
        <w:rPr>
          <w:w w:val="115"/>
        </w:rPr>
        <w:t>phone</w:t>
      </w:r>
      <w:r>
        <w:rPr>
          <w:spacing w:val="-26"/>
          <w:w w:val="115"/>
        </w:rPr>
        <w:t xml:space="preserve"> </w:t>
      </w:r>
      <w:r>
        <w:rPr>
          <w:w w:val="115"/>
        </w:rPr>
        <w:t>calls</w:t>
      </w:r>
      <w:r>
        <w:rPr>
          <w:spacing w:val="-27"/>
          <w:w w:val="115"/>
        </w:rPr>
        <w:t xml:space="preserve"> </w:t>
      </w:r>
      <w:r>
        <w:rPr>
          <w:w w:val="115"/>
        </w:rPr>
        <w:t>were</w:t>
      </w:r>
      <w:r>
        <w:rPr>
          <w:spacing w:val="-26"/>
          <w:w w:val="115"/>
        </w:rPr>
        <w:t xml:space="preserve"> </w:t>
      </w:r>
      <w:r>
        <w:rPr>
          <w:w w:val="115"/>
        </w:rPr>
        <w:t>very</w:t>
      </w:r>
      <w:r>
        <w:rPr>
          <w:spacing w:val="-27"/>
          <w:w w:val="115"/>
        </w:rPr>
        <w:t xml:space="preserve"> </w:t>
      </w:r>
      <w:r>
        <w:rPr>
          <w:w w:val="115"/>
        </w:rPr>
        <w:t>expensive,</w:t>
      </w:r>
      <w:r>
        <w:rPr>
          <w:spacing w:val="-23"/>
          <w:w w:val="115"/>
        </w:rPr>
        <w:t xml:space="preserve"> </w:t>
      </w:r>
      <w:r>
        <w:rPr>
          <w:w w:val="115"/>
        </w:rPr>
        <w:t>some</w:t>
      </w:r>
      <w:r>
        <w:rPr>
          <w:spacing w:val="-27"/>
          <w:w w:val="115"/>
        </w:rPr>
        <w:t xml:space="preserve"> </w:t>
      </w:r>
      <w:r>
        <w:rPr>
          <w:w w:val="115"/>
        </w:rPr>
        <w:t>foreign</w:t>
      </w:r>
      <w:r>
        <w:rPr>
          <w:spacing w:val="-26"/>
          <w:w w:val="115"/>
        </w:rPr>
        <w:t xml:space="preserve"> </w:t>
      </w:r>
      <w:r>
        <w:rPr>
          <w:w w:val="115"/>
        </w:rPr>
        <w:t>students</w:t>
      </w:r>
      <w:r>
        <w:rPr>
          <w:spacing w:val="-27"/>
          <w:w w:val="115"/>
        </w:rPr>
        <w:t xml:space="preserve"> </w:t>
      </w:r>
      <w:r>
        <w:rPr>
          <w:w w:val="115"/>
        </w:rPr>
        <w:t>would</w:t>
      </w:r>
      <w:r>
        <w:rPr>
          <w:spacing w:val="-26"/>
          <w:w w:val="115"/>
        </w:rPr>
        <w:t xml:space="preserve"> </w:t>
      </w:r>
      <w:r>
        <w:rPr>
          <w:w w:val="115"/>
        </w:rPr>
        <w:t>clip</w:t>
      </w:r>
      <w:r>
        <w:rPr>
          <w:spacing w:val="-26"/>
          <w:w w:val="115"/>
        </w:rPr>
        <w:t xml:space="preserve"> </w:t>
      </w:r>
      <w:r>
        <w:rPr>
          <w:w w:val="115"/>
        </w:rPr>
        <w:t>a phone on to a residential line in order to call home, and the unsuspecting</w:t>
      </w:r>
      <w:r>
        <w:rPr>
          <w:spacing w:val="-38"/>
          <w:w w:val="115"/>
        </w:rPr>
        <w:t xml:space="preserve"> </w:t>
      </w:r>
      <w:r>
        <w:rPr>
          <w:w w:val="115"/>
        </w:rPr>
        <w:t xml:space="preserve">home owner could get a huge bill. The Norwegian phone company had customer premises equipment authenticate itself to the exchange before a dial tone </w:t>
      </w:r>
      <w:r>
        <w:rPr>
          <w:spacing w:val="-6"/>
          <w:w w:val="115"/>
        </w:rPr>
        <w:t xml:space="preserve">was </w:t>
      </w:r>
      <w:r>
        <w:rPr>
          <w:w w:val="115"/>
        </w:rPr>
        <w:t>given</w:t>
      </w:r>
      <w:r>
        <w:rPr>
          <w:spacing w:val="5"/>
          <w:w w:val="115"/>
        </w:rPr>
        <w:t xml:space="preserve"> </w:t>
      </w:r>
      <w:r>
        <w:rPr>
          <w:w w:val="115"/>
        </w:rPr>
        <w:t>[994].</w:t>
      </w:r>
    </w:p>
    <w:p>
      <w:pPr>
        <w:pStyle w:val="BodyText"/>
        <w:spacing w:line="204" w:lineRule="auto" w:before="106"/>
        <w:ind w:right="863" w:firstLine="298"/>
      </w:pPr>
      <w:r>
        <w:rPr>
          <w:w w:val="110"/>
        </w:rPr>
        <w:t xml:space="preserve">The UK phone company was not as enlightened as its Norwegian </w:t>
      </w:r>
      <w:r>
        <w:rPr>
          <w:spacing w:val="-3"/>
          <w:w w:val="110"/>
        </w:rPr>
        <w:t>counter</w:t>
      </w:r>
      <w:r>
        <w:rPr>
          <w:w w:val="110"/>
        </w:rPr>
        <w:t xml:space="preserve">part, and had a policy of denying that wiretaps were possible, so it could </w:t>
      </w:r>
      <w:r>
        <w:rPr>
          <w:spacing w:val="-3"/>
          <w:w w:val="110"/>
        </w:rPr>
        <w:t xml:space="preserve">just </w:t>
      </w:r>
      <w:r>
        <w:rPr>
          <w:w w:val="110"/>
        </w:rPr>
        <w:t xml:space="preserve">collect the call charges from victim households. This occasionally caused collateral damage, as a family in Cramlington was to </w:t>
      </w:r>
      <w:r>
        <w:rPr>
          <w:rFonts w:ascii="Cambria" w:hAnsi="Cambria"/>
          <w:w w:val="110"/>
        </w:rPr>
        <w:t>fi</w:t>
      </w:r>
      <w:r>
        <w:rPr>
          <w:w w:val="110"/>
        </w:rPr>
        <w:t xml:space="preserve">nd out. The </w:t>
      </w:r>
      <w:r>
        <w:rPr>
          <w:rFonts w:ascii="Cambria" w:hAnsi="Cambria"/>
          <w:w w:val="110"/>
        </w:rPr>
        <w:t>fi</w:t>
      </w:r>
      <w:r>
        <w:rPr>
          <w:w w:val="110"/>
        </w:rPr>
        <w:t>rst sign they  had of trouble was hearing a conversation on their line.  The next was a visit  from the police who said there’d been complaints of nuisance phone calls. The complainants were three ladies, all of whom had a number one digit di</w:t>
      </w:r>
      <w:r>
        <w:rPr>
          <w:rFonts w:ascii="Cambria" w:hAnsi="Cambria"/>
          <w:w w:val="110"/>
        </w:rPr>
        <w:t>ff</w:t>
      </w:r>
      <w:r>
        <w:rPr>
          <w:w w:val="110"/>
        </w:rPr>
        <w:t>erent from</w:t>
      </w:r>
      <w:r>
        <w:rPr>
          <w:spacing w:val="39"/>
          <w:w w:val="110"/>
        </w:rPr>
        <w:t xml:space="preserve"> </w:t>
      </w:r>
      <w:r>
        <w:rPr>
          <w:w w:val="110"/>
        </w:rPr>
        <w:t>a</w:t>
      </w:r>
      <w:r>
        <w:rPr>
          <w:spacing w:val="39"/>
          <w:w w:val="110"/>
        </w:rPr>
        <w:t xml:space="preserve"> </w:t>
      </w:r>
      <w:r>
        <w:rPr>
          <w:w w:val="110"/>
        </w:rPr>
        <w:t>number</w:t>
      </w:r>
      <w:r>
        <w:rPr>
          <w:spacing w:val="39"/>
          <w:w w:val="110"/>
        </w:rPr>
        <w:t xml:space="preserve"> </w:t>
      </w:r>
      <w:r>
        <w:rPr>
          <w:w w:val="110"/>
        </w:rPr>
        <w:t>to</w:t>
      </w:r>
      <w:r>
        <w:rPr>
          <w:spacing w:val="39"/>
          <w:w w:val="110"/>
        </w:rPr>
        <w:t xml:space="preserve"> </w:t>
      </w:r>
      <w:r>
        <w:rPr>
          <w:w w:val="110"/>
        </w:rPr>
        <w:t>which</w:t>
      </w:r>
      <w:r>
        <w:rPr>
          <w:spacing w:val="38"/>
          <w:w w:val="110"/>
        </w:rPr>
        <w:t xml:space="preserve"> </w:t>
      </w:r>
      <w:r>
        <w:rPr>
          <w:w w:val="110"/>
        </w:rPr>
        <w:t>this</w:t>
      </w:r>
      <w:r>
        <w:rPr>
          <w:spacing w:val="40"/>
          <w:w w:val="110"/>
        </w:rPr>
        <w:t xml:space="preserve"> </w:t>
      </w:r>
      <w:r>
        <w:rPr>
          <w:w w:val="110"/>
        </w:rPr>
        <w:t>family</w:t>
      </w:r>
      <w:r>
        <w:rPr>
          <w:spacing w:val="39"/>
          <w:w w:val="110"/>
        </w:rPr>
        <w:t xml:space="preserve"> </w:t>
      </w:r>
      <w:r>
        <w:rPr>
          <w:w w:val="110"/>
        </w:rPr>
        <w:t>had</w:t>
      </w:r>
      <w:r>
        <w:rPr>
          <w:spacing w:val="39"/>
          <w:w w:val="110"/>
        </w:rPr>
        <w:t xml:space="preserve"> </w:t>
      </w:r>
      <w:r>
        <w:rPr>
          <w:w w:val="110"/>
        </w:rPr>
        <w:t>supposedly</w:t>
      </w:r>
      <w:r>
        <w:rPr>
          <w:spacing w:val="39"/>
          <w:w w:val="110"/>
        </w:rPr>
        <w:t xml:space="preserve"> </w:t>
      </w:r>
      <w:r>
        <w:rPr>
          <w:w w:val="110"/>
        </w:rPr>
        <w:t>made</w:t>
      </w:r>
      <w:r>
        <w:rPr>
          <w:spacing w:val="39"/>
          <w:w w:val="110"/>
        </w:rPr>
        <w:t xml:space="preserve"> </w:t>
      </w:r>
      <w:r>
        <w:rPr>
          <w:w w:val="110"/>
        </w:rPr>
        <w:t>a</w:t>
      </w:r>
      <w:r>
        <w:rPr>
          <w:spacing w:val="40"/>
          <w:w w:val="110"/>
        </w:rPr>
        <w:t xml:space="preserve"> </w:t>
      </w:r>
      <w:r>
        <w:rPr>
          <w:w w:val="110"/>
        </w:rPr>
        <w:t>huge</w:t>
      </w:r>
      <w:r>
        <w:rPr>
          <w:spacing w:val="39"/>
          <w:w w:val="110"/>
        </w:rPr>
        <w:t xml:space="preserve"> </w:t>
      </w:r>
      <w:r>
        <w:rPr>
          <w:w w:val="110"/>
        </w:rPr>
        <w:t>number</w:t>
      </w:r>
      <w:r>
        <w:rPr>
          <w:spacing w:val="39"/>
          <w:w w:val="110"/>
        </w:rPr>
        <w:t xml:space="preserve"> </w:t>
      </w:r>
      <w:r>
        <w:rPr>
          <w:w w:val="110"/>
        </w:rPr>
        <w:t>of</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calls.</w:t>
      </w:r>
      <w:r>
        <w:rPr>
          <w:spacing w:val="12"/>
          <w:w w:val="115"/>
        </w:rPr>
        <w:t xml:space="preserve"> </w:t>
      </w:r>
      <w:r>
        <w:rPr>
          <w:w w:val="115"/>
        </w:rPr>
        <w:t>When</w:t>
      </w:r>
      <w:r>
        <w:rPr>
          <w:spacing w:val="-10"/>
          <w:w w:val="115"/>
        </w:rPr>
        <w:t xml:space="preserve"> </w:t>
      </w:r>
      <w:r>
        <w:rPr>
          <w:w w:val="115"/>
        </w:rPr>
        <w:t>the</w:t>
      </w:r>
      <w:r>
        <w:rPr>
          <w:spacing w:val="-10"/>
          <w:w w:val="115"/>
        </w:rPr>
        <w:t xml:space="preserve"> </w:t>
      </w:r>
      <w:r>
        <w:rPr>
          <w:w w:val="110"/>
        </w:rPr>
        <w:t>family’s</w:t>
      </w:r>
      <w:r>
        <w:rPr>
          <w:spacing w:val="-8"/>
          <w:w w:val="110"/>
        </w:rPr>
        <w:t xml:space="preserve"> </w:t>
      </w:r>
      <w:r>
        <w:rPr>
          <w:w w:val="115"/>
        </w:rPr>
        <w:t>bill</w:t>
      </w:r>
      <w:r>
        <w:rPr>
          <w:spacing w:val="-11"/>
          <w:w w:val="115"/>
        </w:rPr>
        <w:t xml:space="preserve"> </w:t>
      </w:r>
      <w:r>
        <w:rPr>
          <w:w w:val="115"/>
        </w:rPr>
        <w:t>was</w:t>
      </w:r>
      <w:r>
        <w:rPr>
          <w:spacing w:val="-10"/>
          <w:w w:val="115"/>
        </w:rPr>
        <w:t xml:space="preserve"> </w:t>
      </w:r>
      <w:r>
        <w:rPr>
          <w:w w:val="115"/>
        </w:rPr>
        <w:t>examined,</w:t>
      </w:r>
      <w:r>
        <w:rPr>
          <w:spacing w:val="-9"/>
          <w:w w:val="115"/>
        </w:rPr>
        <w:t xml:space="preserve"> </w:t>
      </w:r>
      <w:r>
        <w:rPr>
          <w:w w:val="115"/>
        </w:rPr>
        <w:t>there</w:t>
      </w:r>
      <w:r>
        <w:rPr>
          <w:spacing w:val="-11"/>
          <w:w w:val="115"/>
        </w:rPr>
        <w:t xml:space="preserve"> </w:t>
      </w:r>
      <w:r>
        <w:rPr>
          <w:w w:val="115"/>
        </w:rPr>
        <w:t>were</w:t>
      </w:r>
      <w:r>
        <w:rPr>
          <w:spacing w:val="-10"/>
          <w:w w:val="115"/>
        </w:rPr>
        <w:t xml:space="preserve"> </w:t>
      </w:r>
      <w:r>
        <w:rPr>
          <w:w w:val="115"/>
        </w:rPr>
        <w:t>also</w:t>
      </w:r>
      <w:r>
        <w:rPr>
          <w:spacing w:val="-10"/>
          <w:w w:val="115"/>
        </w:rPr>
        <w:t xml:space="preserve"> </w:t>
      </w:r>
      <w:r>
        <w:rPr>
          <w:w w:val="115"/>
        </w:rPr>
        <w:t>calls</w:t>
      </w:r>
      <w:r>
        <w:rPr>
          <w:spacing w:val="-11"/>
          <w:w w:val="115"/>
        </w:rPr>
        <w:t xml:space="preserve"> </w:t>
      </w:r>
      <w:r>
        <w:rPr>
          <w:w w:val="115"/>
        </w:rPr>
        <w:t>to</w:t>
      </w:r>
      <w:r>
        <w:rPr>
          <w:spacing w:val="-10"/>
          <w:w w:val="115"/>
        </w:rPr>
        <w:t xml:space="preserve"> </w:t>
      </w:r>
      <w:r>
        <w:rPr>
          <w:w w:val="115"/>
        </w:rPr>
        <w:t>clusters</w:t>
      </w:r>
      <w:r>
        <w:rPr>
          <w:spacing w:val="-10"/>
          <w:w w:val="115"/>
        </w:rPr>
        <w:t xml:space="preserve"> </w:t>
      </w:r>
      <w:r>
        <w:rPr>
          <w:w w:val="115"/>
        </w:rPr>
        <w:t xml:space="preserve">of numbers that turned out to </w:t>
      </w:r>
      <w:r>
        <w:rPr>
          <w:spacing w:val="2"/>
          <w:w w:val="115"/>
        </w:rPr>
        <w:t xml:space="preserve">be </w:t>
      </w:r>
      <w:r>
        <w:rPr>
          <w:w w:val="115"/>
        </w:rPr>
        <w:t xml:space="preserve">payphones; these had started quite suddenly </w:t>
      </w:r>
      <w:r>
        <w:rPr>
          <w:spacing w:val="-6"/>
          <w:w w:val="115"/>
        </w:rPr>
        <w:t xml:space="preserve">at </w:t>
      </w:r>
      <w:r>
        <w:rPr>
          <w:w w:val="115"/>
        </w:rPr>
        <w:t xml:space="preserve">the same time as the nuisance calls. When the family had complained later </w:t>
      </w:r>
      <w:r>
        <w:rPr>
          <w:spacing w:val="-7"/>
          <w:w w:val="115"/>
        </w:rPr>
        <w:t xml:space="preserve">to </w:t>
      </w:r>
      <w:r>
        <w:rPr>
          <w:w w:val="115"/>
        </w:rPr>
        <w:t xml:space="preserve">the phone company about a fault, their connection was rerouted and this </w:t>
      </w:r>
      <w:r>
        <w:rPr>
          <w:spacing w:val="-5"/>
          <w:w w:val="115"/>
        </w:rPr>
        <w:t xml:space="preserve">had </w:t>
      </w:r>
      <w:r>
        <w:rPr>
          <w:w w:val="115"/>
        </w:rPr>
        <w:t>solved the</w:t>
      </w:r>
      <w:r>
        <w:rPr>
          <w:spacing w:val="11"/>
          <w:w w:val="115"/>
        </w:rPr>
        <w:t xml:space="preserve"> </w:t>
      </w:r>
      <w:r>
        <w:rPr>
          <w:w w:val="115"/>
        </w:rPr>
        <w:t>problem.</w:t>
      </w:r>
    </w:p>
    <w:p>
      <w:pPr>
        <w:pStyle w:val="BodyText"/>
        <w:spacing w:line="204" w:lineRule="auto" w:before="104"/>
        <w:ind w:right="863" w:firstLine="298"/>
      </w:pPr>
      <w:r>
        <w:rPr>
          <w:w w:val="110"/>
        </w:rPr>
        <w:t xml:space="preserve">A report from the phone company’s maintenance engineer noted that </w:t>
      </w:r>
      <w:r>
        <w:rPr>
          <w:spacing w:val="-4"/>
          <w:w w:val="110"/>
        </w:rPr>
        <w:t xml:space="preserve">the </w:t>
      </w:r>
      <w:r>
        <w:rPr>
          <w:w w:val="90"/>
        </w:rPr>
        <w:t xml:space="preserve">family’s </w:t>
      </w:r>
      <w:r>
        <w:rPr>
          <w:w w:val="110"/>
        </w:rPr>
        <w:t xml:space="preserve">line had been tampered with at the distribution cabinet, but this was against doctrine and the company later claimed the report  was  in  error.  It turned out that a drug dealer had lived close </w:t>
      </w:r>
      <w:r>
        <w:rPr>
          <w:spacing w:val="-8"/>
          <w:w w:val="110"/>
        </w:rPr>
        <w:t xml:space="preserve">by, </w:t>
      </w:r>
      <w:r>
        <w:rPr>
          <w:w w:val="110"/>
        </w:rPr>
        <w:t xml:space="preserve">and it seemed a reasonable inference that </w:t>
      </w:r>
      <w:r>
        <w:rPr>
          <w:w w:val="90"/>
        </w:rPr>
        <w:t xml:space="preserve">he’d </w:t>
      </w:r>
      <w:r>
        <w:rPr>
          <w:w w:val="110"/>
        </w:rPr>
        <w:t xml:space="preserve">tapped their line in order to call his couriers at the </w:t>
      </w:r>
      <w:r>
        <w:rPr>
          <w:spacing w:val="-3"/>
          <w:w w:val="110"/>
        </w:rPr>
        <w:t xml:space="preserve">payphones. </w:t>
      </w:r>
      <w:r>
        <w:rPr>
          <w:w w:val="110"/>
        </w:rPr>
        <w:t xml:space="preserve">By using an innocent </w:t>
      </w:r>
      <w:r>
        <w:rPr>
          <w:w w:val="90"/>
        </w:rPr>
        <w:t xml:space="preserve">family’s </w:t>
      </w:r>
      <w:r>
        <w:rPr>
          <w:w w:val="110"/>
        </w:rPr>
        <w:t xml:space="preserve">phone line instead of his own, he not only </w:t>
      </w:r>
      <w:r>
        <w:rPr>
          <w:spacing w:val="-3"/>
          <w:w w:val="110"/>
        </w:rPr>
        <w:t>saved</w:t>
      </w:r>
      <w:r>
        <w:rPr>
          <w:spacing w:val="51"/>
          <w:w w:val="110"/>
        </w:rPr>
        <w:t xml:space="preserve"> </w:t>
      </w:r>
      <w:r>
        <w:rPr>
          <w:w w:val="110"/>
        </w:rPr>
        <w:t xml:space="preserve">on the phone bill,  but also had a better chance of evading police surveillance.  But both the police and the local phone company refused to go into the house where the dealer had lived, claiming it was too dangerous </w:t>
      </w:r>
      <w:r>
        <w:rPr>
          <w:w w:val="90"/>
        </w:rPr>
        <w:t xml:space="preserve">– </w:t>
      </w:r>
      <w:r>
        <w:rPr>
          <w:w w:val="110"/>
        </w:rPr>
        <w:t xml:space="preserve">even though the dealer had </w:t>
      </w:r>
      <w:r>
        <w:rPr>
          <w:spacing w:val="-3"/>
          <w:w w:val="110"/>
        </w:rPr>
        <w:t xml:space="preserve">by </w:t>
      </w:r>
      <w:r>
        <w:rPr>
          <w:w w:val="110"/>
        </w:rPr>
        <w:t xml:space="preserve">now got six years in jail. The Norwegian phone company declined an invitation to testify  about  clip-on  for  the  defence.  The  upshot  was  that the subscriber was convicted of making harassing phone calls, in a case </w:t>
      </w:r>
      <w:r>
        <w:rPr>
          <w:spacing w:val="-3"/>
          <w:w w:val="110"/>
        </w:rPr>
        <w:t>widely</w:t>
      </w:r>
      <w:r>
        <w:rPr>
          <w:spacing w:val="51"/>
          <w:w w:val="110"/>
        </w:rPr>
        <w:t xml:space="preserve"> </w:t>
      </w:r>
      <w:r>
        <w:rPr>
          <w:w w:val="110"/>
        </w:rPr>
        <w:t xml:space="preserve">believed to </w:t>
      </w:r>
      <w:r>
        <w:rPr>
          <w:spacing w:val="-3"/>
          <w:w w:val="110"/>
        </w:rPr>
        <w:t xml:space="preserve">have </w:t>
      </w:r>
      <w:r>
        <w:rPr>
          <w:w w:val="110"/>
        </w:rPr>
        <w:t>been a miscarriage of</w:t>
      </w:r>
      <w:r>
        <w:rPr>
          <w:spacing w:val="18"/>
          <w:w w:val="110"/>
        </w:rPr>
        <w:t xml:space="preserve"> </w:t>
      </w:r>
      <w:r>
        <w:rPr>
          <w:w w:val="110"/>
        </w:rPr>
        <w:t>justice.</w:t>
      </w:r>
    </w:p>
    <w:p>
      <w:pPr>
        <w:pStyle w:val="BodyText"/>
        <w:spacing w:line="204" w:lineRule="auto" w:before="112"/>
        <w:ind w:right="863" w:firstLine="298"/>
      </w:pPr>
      <w:r>
        <w:rPr>
          <w:w w:val="115"/>
        </w:rPr>
        <w:t xml:space="preserve">Stealing dial tone from cordless phones was another </w:t>
      </w:r>
      <w:r>
        <w:rPr>
          <w:spacing w:val="-3"/>
          <w:w w:val="115"/>
        </w:rPr>
        <w:t xml:space="preserve">variant </w:t>
      </w:r>
      <w:r>
        <w:rPr>
          <w:w w:val="115"/>
        </w:rPr>
        <w:t xml:space="preserve">on the theme. In the 1990s, this became so widespread in Paris that </w:t>
      </w:r>
      <w:r>
        <w:rPr>
          <w:spacing w:val="-3"/>
          <w:w w:val="115"/>
        </w:rPr>
        <w:t xml:space="preserve">France Telecom </w:t>
      </w:r>
      <w:r>
        <w:rPr>
          <w:w w:val="115"/>
        </w:rPr>
        <w:t xml:space="preserve">broke with phone company tradition and announced that it was happening, claiming that the victims were using illegally imported cordless phones which </w:t>
      </w:r>
      <w:r>
        <w:rPr>
          <w:spacing w:val="-5"/>
          <w:w w:val="115"/>
        </w:rPr>
        <w:t xml:space="preserve">were </w:t>
      </w:r>
      <w:r>
        <w:rPr>
          <w:w w:val="115"/>
        </w:rPr>
        <w:t xml:space="preserve">easy to spoof [1097]. That was a bit </w:t>
      </w:r>
      <w:r>
        <w:rPr>
          <w:spacing w:val="-4"/>
          <w:w w:val="115"/>
        </w:rPr>
        <w:t xml:space="preserve">cheeky, </w:t>
      </w:r>
      <w:r>
        <w:rPr>
          <w:w w:val="115"/>
        </w:rPr>
        <w:t xml:space="preserve">as most equipment seems to simply send a handset serial number to the base station rather than using the DECT security mechanisms, which use cryptography patented </w:t>
      </w:r>
      <w:r>
        <w:rPr>
          <w:spacing w:val="-3"/>
          <w:w w:val="115"/>
        </w:rPr>
        <w:t xml:space="preserve">by </w:t>
      </w:r>
      <w:r>
        <w:rPr>
          <w:w w:val="115"/>
        </w:rPr>
        <w:t xml:space="preserve">the </w:t>
      </w:r>
      <w:r>
        <w:rPr>
          <w:spacing w:val="-4"/>
          <w:w w:val="115"/>
        </w:rPr>
        <w:t xml:space="preserve">French </w:t>
      </w:r>
      <w:r>
        <w:rPr>
          <w:w w:val="115"/>
        </w:rPr>
        <w:t xml:space="preserve">company Alcatel. These mechanisms were proprietary but turned out to </w:t>
      </w:r>
      <w:r>
        <w:rPr>
          <w:spacing w:val="-6"/>
          <w:w w:val="115"/>
        </w:rPr>
        <w:t xml:space="preserve">have </w:t>
      </w:r>
      <w:r>
        <w:rPr>
          <w:w w:val="115"/>
        </w:rPr>
        <w:t>multiple</w:t>
      </w:r>
      <w:r>
        <w:rPr>
          <w:spacing w:val="-22"/>
          <w:w w:val="115"/>
        </w:rPr>
        <w:t xml:space="preserve"> </w:t>
      </w:r>
      <w:r>
        <w:rPr>
          <w:w w:val="115"/>
        </w:rPr>
        <w:t>weaknesses,</w:t>
      </w:r>
      <w:r>
        <w:rPr>
          <w:spacing w:val="-21"/>
          <w:w w:val="115"/>
        </w:rPr>
        <w:t xml:space="preserve"> </w:t>
      </w:r>
      <w:r>
        <w:rPr>
          <w:w w:val="115"/>
        </w:rPr>
        <w:t>as</w:t>
      </w:r>
      <w:r>
        <w:rPr>
          <w:spacing w:val="-22"/>
          <w:w w:val="115"/>
        </w:rPr>
        <w:t xml:space="preserve"> </w:t>
      </w:r>
      <w:r>
        <w:rPr>
          <w:w w:val="115"/>
        </w:rPr>
        <w:t>Erik</w:t>
      </w:r>
      <w:r>
        <w:rPr>
          <w:spacing w:val="-22"/>
          <w:w w:val="115"/>
        </w:rPr>
        <w:t xml:space="preserve"> </w:t>
      </w:r>
      <w:r>
        <w:rPr>
          <w:spacing w:val="-5"/>
          <w:w w:val="115"/>
        </w:rPr>
        <w:t>Tews</w:t>
      </w:r>
      <w:r>
        <w:rPr>
          <w:spacing w:val="-22"/>
          <w:w w:val="115"/>
        </w:rPr>
        <w:t xml:space="preserve"> </w:t>
      </w:r>
      <w:r>
        <w:rPr>
          <w:w w:val="115"/>
        </w:rPr>
        <w:t>documented</w:t>
      </w:r>
      <w:r>
        <w:rPr>
          <w:spacing w:val="-22"/>
          <w:w w:val="115"/>
        </w:rPr>
        <w:t xml:space="preserve"> </w:t>
      </w:r>
      <w:r>
        <w:rPr>
          <w:w w:val="115"/>
        </w:rPr>
        <w:t>in</w:t>
      </w:r>
      <w:r>
        <w:rPr>
          <w:spacing w:val="-22"/>
          <w:w w:val="115"/>
        </w:rPr>
        <w:t xml:space="preserve"> </w:t>
      </w:r>
      <w:r>
        <w:rPr>
          <w:w w:val="115"/>
        </w:rPr>
        <w:t>2012</w:t>
      </w:r>
      <w:r>
        <w:rPr>
          <w:spacing w:val="-22"/>
          <w:w w:val="115"/>
        </w:rPr>
        <w:t xml:space="preserve"> </w:t>
      </w:r>
      <w:r>
        <w:rPr>
          <w:w w:val="115"/>
        </w:rPr>
        <w:t>after</w:t>
      </w:r>
      <w:r>
        <w:rPr>
          <w:spacing w:val="-22"/>
          <w:w w:val="115"/>
        </w:rPr>
        <w:t xml:space="preserve"> </w:t>
      </w:r>
      <w:r>
        <w:rPr>
          <w:w w:val="115"/>
        </w:rPr>
        <w:t>reverse</w:t>
      </w:r>
      <w:r>
        <w:rPr>
          <w:spacing w:val="-22"/>
          <w:w w:val="115"/>
        </w:rPr>
        <w:t xml:space="preserve"> </w:t>
      </w:r>
      <w:r>
        <w:rPr>
          <w:w w:val="115"/>
        </w:rPr>
        <w:t>engineering them [1871].  DECT authentication is based on a weak block cipher;</w:t>
      </w:r>
      <w:r>
        <w:rPr>
          <w:spacing w:val="-35"/>
          <w:w w:val="115"/>
        </w:rPr>
        <w:t xml:space="preserve"> </w:t>
      </w:r>
      <w:r>
        <w:rPr>
          <w:w w:val="115"/>
        </w:rPr>
        <w:t>con</w:t>
      </w:r>
      <w:r>
        <w:rPr>
          <w:rFonts w:ascii="Cambria" w:hAnsi="Cambria"/>
          <w:w w:val="115"/>
        </w:rPr>
        <w:t>fi</w:t>
      </w:r>
      <w:r>
        <w:rPr>
          <w:w w:val="115"/>
        </w:rPr>
        <w:t>den-</w:t>
      </w:r>
    </w:p>
    <w:p>
      <w:pPr>
        <w:pStyle w:val="BodyText"/>
        <w:spacing w:line="199" w:lineRule="auto" w:before="14"/>
        <w:ind w:right="863"/>
      </w:pPr>
      <w:r>
        <w:rPr>
          <w:w w:val="115"/>
        </w:rPr>
        <w:t>tiality uses a weak stream cipher (a slightly more complicated version of A5/1 which</w:t>
      </w:r>
      <w:r>
        <w:rPr>
          <w:spacing w:val="-19"/>
          <w:w w:val="115"/>
        </w:rPr>
        <w:t xml:space="preserve"> </w:t>
      </w:r>
      <w:r>
        <w:rPr>
          <w:w w:val="115"/>
        </w:rPr>
        <w:t>I</w:t>
      </w:r>
      <w:r>
        <w:rPr>
          <w:spacing w:val="-18"/>
          <w:w w:val="115"/>
        </w:rPr>
        <w:t xml:space="preserve"> </w:t>
      </w:r>
      <w:r>
        <w:rPr>
          <w:w w:val="115"/>
        </w:rPr>
        <w:t>describe</w:t>
      </w:r>
      <w:r>
        <w:rPr>
          <w:spacing w:val="-18"/>
          <w:w w:val="115"/>
        </w:rPr>
        <w:t xml:space="preserve"> </w:t>
      </w:r>
      <w:r>
        <w:rPr>
          <w:w w:val="115"/>
        </w:rPr>
        <w:t>below</w:t>
      </w:r>
      <w:r>
        <w:rPr>
          <w:spacing w:val="-19"/>
          <w:w w:val="115"/>
        </w:rPr>
        <w:t xml:space="preserve"> </w:t>
      </w:r>
      <w:r>
        <w:rPr>
          <w:w w:val="115"/>
        </w:rPr>
        <w:t>in</w:t>
      </w:r>
      <w:r>
        <w:rPr>
          <w:spacing w:val="-18"/>
          <w:w w:val="115"/>
        </w:rPr>
        <w:t xml:space="preserve"> </w:t>
      </w:r>
      <w:r>
        <w:rPr>
          <w:w w:val="115"/>
        </w:rPr>
        <w:t>section</w:t>
      </w:r>
      <w:r>
        <w:rPr>
          <w:spacing w:val="-18"/>
          <w:w w:val="115"/>
        </w:rPr>
        <w:t xml:space="preserve"> </w:t>
      </w:r>
      <w:r>
        <w:rPr>
          <w:w w:val="115"/>
        </w:rPr>
        <w:t>22.2.1)</w:t>
      </w:r>
      <w:r>
        <w:rPr>
          <w:spacing w:val="-19"/>
          <w:w w:val="115"/>
        </w:rPr>
        <w:t xml:space="preserve"> </w:t>
      </w:r>
      <w:r>
        <w:rPr>
          <w:w w:val="115"/>
        </w:rPr>
        <w:t>which</w:t>
      </w:r>
      <w:r>
        <w:rPr>
          <w:spacing w:val="-18"/>
          <w:w w:val="115"/>
        </w:rPr>
        <w:t xml:space="preserve"> </w:t>
      </w:r>
      <w:r>
        <w:rPr>
          <w:w w:val="115"/>
        </w:rPr>
        <w:t>can</w:t>
      </w:r>
      <w:r>
        <w:rPr>
          <w:spacing w:val="-18"/>
          <w:w w:val="115"/>
        </w:rPr>
        <w:t xml:space="preserve"> </w:t>
      </w:r>
      <w:r>
        <w:rPr>
          <w:spacing w:val="2"/>
          <w:w w:val="115"/>
        </w:rPr>
        <w:t>be</w:t>
      </w:r>
      <w:r>
        <w:rPr>
          <w:spacing w:val="-19"/>
          <w:w w:val="115"/>
        </w:rPr>
        <w:t xml:space="preserve"> </w:t>
      </w:r>
      <w:r>
        <w:rPr>
          <w:w w:val="115"/>
        </w:rPr>
        <w:t>broken</w:t>
      </w:r>
      <w:r>
        <w:rPr>
          <w:spacing w:val="-18"/>
          <w:w w:val="115"/>
        </w:rPr>
        <w:t xml:space="preserve"> </w:t>
      </w:r>
      <w:r>
        <w:rPr>
          <w:w w:val="115"/>
        </w:rPr>
        <w:t>with</w:t>
      </w:r>
      <w:r>
        <w:rPr>
          <w:spacing w:val="-18"/>
          <w:w w:val="115"/>
        </w:rPr>
        <w:t xml:space="preserve"> </w:t>
      </w:r>
      <w:r>
        <w:rPr>
          <w:w w:val="115"/>
        </w:rPr>
        <w:t>typically</w:t>
      </w:r>
      <w:r>
        <w:rPr>
          <w:spacing w:val="-19"/>
          <w:w w:val="115"/>
        </w:rPr>
        <w:t xml:space="preserve"> </w:t>
      </w:r>
      <w:r>
        <w:rPr>
          <w:w w:val="115"/>
        </w:rPr>
        <w:t>2</w:t>
      </w:r>
      <w:r>
        <w:rPr>
          <w:rFonts w:ascii="Bauhaus 93" w:hAnsi="Bauhaus 93"/>
          <w:w w:val="115"/>
          <w:sz w:val="14"/>
        </w:rPr>
        <w:t xml:space="preserve">34 </w:t>
      </w:r>
      <w:r>
        <w:rPr>
          <w:w w:val="115"/>
        </w:rPr>
        <w:t>e</w:t>
      </w:r>
      <w:r>
        <w:rPr>
          <w:rFonts w:ascii="Cambria" w:hAnsi="Cambria"/>
          <w:w w:val="115"/>
        </w:rPr>
        <w:t>ff</w:t>
      </w:r>
      <w:r>
        <w:rPr>
          <w:w w:val="115"/>
        </w:rPr>
        <w:t>ort;</w:t>
      </w:r>
      <w:r>
        <w:rPr>
          <w:spacing w:val="-16"/>
          <w:w w:val="115"/>
        </w:rPr>
        <w:t xml:space="preserve"> </w:t>
      </w:r>
      <w:r>
        <w:rPr>
          <w:w w:val="115"/>
        </w:rPr>
        <w:t>there</w:t>
      </w:r>
      <w:r>
        <w:rPr>
          <w:spacing w:val="-19"/>
          <w:w w:val="115"/>
        </w:rPr>
        <w:t xml:space="preserve"> </w:t>
      </w:r>
      <w:r>
        <w:rPr>
          <w:w w:val="115"/>
        </w:rPr>
        <w:t>are</w:t>
      </w:r>
      <w:r>
        <w:rPr>
          <w:spacing w:val="-19"/>
          <w:w w:val="115"/>
        </w:rPr>
        <w:t xml:space="preserve"> </w:t>
      </w:r>
      <w:r>
        <w:rPr>
          <w:w w:val="115"/>
        </w:rPr>
        <w:t>weak</w:t>
      </w:r>
      <w:r>
        <w:rPr>
          <w:spacing w:val="-19"/>
          <w:w w:val="115"/>
        </w:rPr>
        <w:t xml:space="preserve"> </w:t>
      </w:r>
      <w:r>
        <w:rPr>
          <w:w w:val="115"/>
        </w:rPr>
        <w:t>random</w:t>
      </w:r>
      <w:r>
        <w:rPr>
          <w:spacing w:val="-18"/>
          <w:w w:val="115"/>
        </w:rPr>
        <w:t xml:space="preserve"> </w:t>
      </w:r>
      <w:r>
        <w:rPr>
          <w:w w:val="115"/>
        </w:rPr>
        <w:t>number</w:t>
      </w:r>
      <w:r>
        <w:rPr>
          <w:spacing w:val="-20"/>
          <w:w w:val="115"/>
        </w:rPr>
        <w:t xml:space="preserve"> </w:t>
      </w:r>
      <w:r>
        <w:rPr>
          <w:w w:val="115"/>
        </w:rPr>
        <w:t>generators;</w:t>
      </w:r>
      <w:r>
        <w:rPr>
          <w:spacing w:val="-15"/>
          <w:w w:val="115"/>
        </w:rPr>
        <w:t xml:space="preserve"> </w:t>
      </w:r>
      <w:r>
        <w:rPr>
          <w:w w:val="115"/>
        </w:rPr>
        <w:t>while</w:t>
      </w:r>
      <w:r>
        <w:rPr>
          <w:spacing w:val="-20"/>
          <w:w w:val="115"/>
        </w:rPr>
        <w:t xml:space="preserve"> </w:t>
      </w:r>
      <w:r>
        <w:rPr>
          <w:w w:val="115"/>
        </w:rPr>
        <w:t>protocol</w:t>
      </w:r>
      <w:r>
        <w:rPr>
          <w:spacing w:val="-18"/>
          <w:w w:val="115"/>
        </w:rPr>
        <w:t xml:space="preserve"> </w:t>
      </w:r>
      <w:r>
        <w:rPr>
          <w:w w:val="115"/>
        </w:rPr>
        <w:t>failures</w:t>
      </w:r>
      <w:r>
        <w:rPr>
          <w:spacing w:val="-20"/>
          <w:w w:val="115"/>
        </w:rPr>
        <w:t xml:space="preserve"> </w:t>
      </w:r>
      <w:r>
        <w:rPr>
          <w:w w:val="115"/>
        </w:rPr>
        <w:t xml:space="preserve">include a man-in-the middle attack, and a replay attack where you make a silent call to collect keystream to decrypt a call you recorded earlier. </w:t>
      </w:r>
      <w:r>
        <w:rPr/>
        <w:t xml:space="preserve">It’s </w:t>
      </w:r>
      <w:r>
        <w:rPr>
          <w:w w:val="115"/>
        </w:rPr>
        <w:t>said that the German</w:t>
      </w:r>
      <w:r>
        <w:rPr>
          <w:spacing w:val="14"/>
          <w:w w:val="115"/>
        </w:rPr>
        <w:t xml:space="preserve"> </w:t>
      </w:r>
      <w:r>
        <w:rPr>
          <w:w w:val="115"/>
        </w:rPr>
        <w:t>intelligence</w:t>
      </w:r>
      <w:r>
        <w:rPr>
          <w:spacing w:val="14"/>
          <w:w w:val="115"/>
        </w:rPr>
        <w:t xml:space="preserve"> </w:t>
      </w:r>
      <w:r>
        <w:rPr>
          <w:w w:val="115"/>
        </w:rPr>
        <w:t>services</w:t>
      </w:r>
      <w:r>
        <w:rPr>
          <w:spacing w:val="14"/>
          <w:w w:val="115"/>
        </w:rPr>
        <w:t xml:space="preserve"> </w:t>
      </w:r>
      <w:r>
        <w:rPr>
          <w:w w:val="115"/>
        </w:rPr>
        <w:t>used</w:t>
      </w:r>
      <w:r>
        <w:rPr>
          <w:spacing w:val="14"/>
          <w:w w:val="115"/>
        </w:rPr>
        <w:t xml:space="preserve"> </w:t>
      </w:r>
      <w:r>
        <w:rPr>
          <w:w w:val="115"/>
        </w:rPr>
        <w:t>DECT</w:t>
      </w:r>
      <w:r>
        <w:rPr>
          <w:spacing w:val="14"/>
          <w:w w:val="115"/>
        </w:rPr>
        <w:t xml:space="preserve"> </w:t>
      </w:r>
      <w:r>
        <w:rPr>
          <w:w w:val="115"/>
        </w:rPr>
        <w:t>to</w:t>
      </w:r>
      <w:r>
        <w:rPr>
          <w:spacing w:val="15"/>
          <w:w w:val="115"/>
        </w:rPr>
        <w:t xml:space="preserve"> </w:t>
      </w:r>
      <w:r>
        <w:rPr>
          <w:w w:val="115"/>
        </w:rPr>
        <w:t>train</w:t>
      </w:r>
      <w:r>
        <w:rPr>
          <w:spacing w:val="13"/>
          <w:w w:val="115"/>
        </w:rPr>
        <w:t xml:space="preserve"> </w:t>
      </w:r>
      <w:r>
        <w:rPr>
          <w:w w:val="115"/>
        </w:rPr>
        <w:t>recruits</w:t>
      </w:r>
      <w:r>
        <w:rPr>
          <w:spacing w:val="15"/>
          <w:w w:val="115"/>
        </w:rPr>
        <w:t xml:space="preserve"> </w:t>
      </w:r>
      <w:r>
        <w:rPr>
          <w:w w:val="115"/>
        </w:rPr>
        <w:t>in</w:t>
      </w:r>
      <w:r>
        <w:rPr>
          <w:spacing w:val="13"/>
          <w:w w:val="115"/>
        </w:rPr>
        <w:t xml:space="preserve"> </w:t>
      </w:r>
      <w:r>
        <w:rPr>
          <w:w w:val="115"/>
        </w:rPr>
        <w:t>signal</w:t>
      </w:r>
      <w:r>
        <w:rPr>
          <w:spacing w:val="15"/>
          <w:w w:val="115"/>
        </w:rPr>
        <w:t xml:space="preserve"> </w:t>
      </w:r>
      <w:r>
        <w:rPr>
          <w:w w:val="115"/>
        </w:rPr>
        <w:t>collection</w:t>
      </w:r>
    </w:p>
    <w:p>
      <w:pPr>
        <w:pStyle w:val="BodyText"/>
        <w:spacing w:line="204" w:lineRule="auto"/>
        <w:ind w:right="863"/>
      </w:pPr>
      <w:r>
        <w:rPr>
          <w:w w:val="115"/>
        </w:rPr>
        <w:t>and</w:t>
      </w:r>
      <w:r>
        <w:rPr>
          <w:spacing w:val="-10"/>
          <w:w w:val="115"/>
        </w:rPr>
        <w:t xml:space="preserve"> </w:t>
      </w:r>
      <w:r>
        <w:rPr>
          <w:w w:val="115"/>
        </w:rPr>
        <w:t>cryptanalysis.</w:t>
      </w:r>
      <w:r>
        <w:rPr>
          <w:spacing w:val="11"/>
          <w:w w:val="115"/>
        </w:rPr>
        <w:t xml:space="preserve"> </w:t>
      </w:r>
      <w:r>
        <w:rPr>
          <w:w w:val="115"/>
        </w:rPr>
        <w:t>Since</w:t>
      </w:r>
      <w:r>
        <w:rPr>
          <w:spacing w:val="-10"/>
          <w:w w:val="115"/>
        </w:rPr>
        <w:t xml:space="preserve"> </w:t>
      </w:r>
      <w:r>
        <w:rPr>
          <w:spacing w:val="-4"/>
        </w:rPr>
        <w:t>Tews’</w:t>
      </w:r>
      <w:r>
        <w:rPr>
          <w:spacing w:val="-1"/>
        </w:rPr>
        <w:t xml:space="preserve"> </w:t>
      </w:r>
      <w:r>
        <w:rPr>
          <w:w w:val="115"/>
        </w:rPr>
        <w:t>work</w:t>
      </w:r>
      <w:r>
        <w:rPr>
          <w:spacing w:val="-9"/>
          <w:w w:val="115"/>
        </w:rPr>
        <w:t xml:space="preserve"> </w:t>
      </w:r>
      <w:r>
        <w:rPr>
          <w:w w:val="115"/>
        </w:rPr>
        <w:t>was</w:t>
      </w:r>
      <w:r>
        <w:rPr>
          <w:spacing w:val="-9"/>
          <w:w w:val="115"/>
        </w:rPr>
        <w:t xml:space="preserve"> </w:t>
      </w:r>
      <w:r>
        <w:rPr>
          <w:w w:val="115"/>
        </w:rPr>
        <w:t>published,</w:t>
      </w:r>
      <w:r>
        <w:rPr>
          <w:spacing w:val="-9"/>
          <w:w w:val="115"/>
        </w:rPr>
        <w:t xml:space="preserve"> </w:t>
      </w:r>
      <w:r>
        <w:rPr>
          <w:w w:val="115"/>
        </w:rPr>
        <w:t>the</w:t>
      </w:r>
      <w:r>
        <w:rPr>
          <w:spacing w:val="-10"/>
          <w:w w:val="115"/>
        </w:rPr>
        <w:t xml:space="preserve"> </w:t>
      </w:r>
      <w:r>
        <w:rPr>
          <w:w w:val="115"/>
        </w:rPr>
        <w:t>DECT</w:t>
      </w:r>
      <w:r>
        <w:rPr>
          <w:spacing w:val="-9"/>
          <w:w w:val="115"/>
        </w:rPr>
        <w:t xml:space="preserve"> </w:t>
      </w:r>
      <w:r>
        <w:rPr>
          <w:w w:val="115"/>
        </w:rPr>
        <w:t>standards</w:t>
      </w:r>
      <w:r>
        <w:rPr>
          <w:spacing w:val="-9"/>
          <w:w w:val="115"/>
        </w:rPr>
        <w:t xml:space="preserve"> </w:t>
      </w:r>
      <w:r>
        <w:rPr>
          <w:spacing w:val="2"/>
          <w:w w:val="115"/>
        </w:rPr>
        <w:t xml:space="preserve">body </w:t>
      </w:r>
      <w:r>
        <w:rPr>
          <w:w w:val="115"/>
        </w:rPr>
        <w:t xml:space="preserve">suggests using AES instead but </w:t>
      </w:r>
      <w:r>
        <w:rPr/>
        <w:t xml:space="preserve">it’s </w:t>
      </w:r>
      <w:r>
        <w:rPr>
          <w:w w:val="115"/>
        </w:rPr>
        <w:t xml:space="preserve">not clear how many vendors can </w:t>
      </w:r>
      <w:r>
        <w:rPr>
          <w:spacing w:val="2"/>
          <w:w w:val="115"/>
        </w:rPr>
        <w:t xml:space="preserve">be </w:t>
      </w:r>
      <w:r>
        <w:rPr>
          <w:w w:val="115"/>
        </w:rPr>
        <w:t xml:space="preserve">bothered. The </w:t>
      </w:r>
      <w:r>
        <w:rPr>
          <w:spacing w:val="-3"/>
          <w:w w:val="115"/>
        </w:rPr>
        <w:t xml:space="preserve">takeaway </w:t>
      </w:r>
      <w:r>
        <w:rPr>
          <w:w w:val="115"/>
        </w:rPr>
        <w:t xml:space="preserve">is that a cordless phone gives you no security against </w:t>
      </w:r>
      <w:r>
        <w:rPr>
          <w:spacing w:val="-12"/>
          <w:w w:val="115"/>
        </w:rPr>
        <w:t xml:space="preserve">a </w:t>
      </w:r>
      <w:r>
        <w:rPr>
          <w:w w:val="115"/>
        </w:rPr>
        <w:t xml:space="preserve">capable opponent </w:t>
      </w:r>
      <w:r>
        <w:rPr>
          <w:spacing w:val="-4"/>
          <w:w w:val="115"/>
        </w:rPr>
        <w:t xml:space="preserve">nearby, </w:t>
      </w:r>
      <w:r>
        <w:rPr>
          <w:w w:val="115"/>
        </w:rPr>
        <w:t xml:space="preserve">and as the standard emerged during the Crypto </w:t>
      </w:r>
      <w:r>
        <w:rPr>
          <w:spacing w:val="-5"/>
          <w:w w:val="115"/>
        </w:rPr>
        <w:t xml:space="preserve">Wars </w:t>
      </w:r>
      <w:r>
        <w:rPr>
          <w:w w:val="115"/>
        </w:rPr>
        <w:t>of</w:t>
      </w:r>
      <w:r>
        <w:rPr>
          <w:spacing w:val="-7"/>
          <w:w w:val="115"/>
        </w:rPr>
        <w:t xml:space="preserve"> </w:t>
      </w:r>
      <w:r>
        <w:rPr>
          <w:w w:val="115"/>
        </w:rPr>
        <w:t>the</w:t>
      </w:r>
      <w:r>
        <w:rPr>
          <w:spacing w:val="-7"/>
          <w:w w:val="115"/>
        </w:rPr>
        <w:t xml:space="preserve"> </w:t>
      </w:r>
      <w:r>
        <w:rPr>
          <w:w w:val="115"/>
        </w:rPr>
        <w:t>1990s</w:t>
      </w:r>
      <w:r>
        <w:rPr>
          <w:spacing w:val="-7"/>
          <w:w w:val="115"/>
        </w:rPr>
        <w:t xml:space="preserve"> </w:t>
      </w:r>
      <w:r>
        <w:rPr>
          <w:w w:val="115"/>
        </w:rPr>
        <w:t>you</w:t>
      </w:r>
      <w:r>
        <w:rPr>
          <w:spacing w:val="-7"/>
          <w:w w:val="115"/>
        </w:rPr>
        <w:t xml:space="preserve"> </w:t>
      </w:r>
      <w:r>
        <w:rPr>
          <w:w w:val="115"/>
        </w:rPr>
        <w:t>should</w:t>
      </w:r>
      <w:r>
        <w:rPr>
          <w:spacing w:val="-7"/>
          <w:w w:val="115"/>
        </w:rPr>
        <w:t xml:space="preserve"> </w:t>
      </w:r>
      <w:r>
        <w:rPr>
          <w:spacing w:val="-3"/>
          <w:w w:val="115"/>
        </w:rPr>
        <w:t>have</w:t>
      </w:r>
      <w:r>
        <w:rPr>
          <w:spacing w:val="-7"/>
          <w:w w:val="115"/>
        </w:rPr>
        <w:t xml:space="preserve"> </w:t>
      </w:r>
      <w:r>
        <w:rPr>
          <w:w w:val="115"/>
        </w:rPr>
        <w:t>expected</w:t>
      </w:r>
      <w:r>
        <w:rPr>
          <w:spacing w:val="-7"/>
          <w:w w:val="115"/>
        </w:rPr>
        <w:t xml:space="preserve"> </w:t>
      </w:r>
      <w:r>
        <w:rPr>
          <w:w w:val="115"/>
        </w:rPr>
        <w:t>nothing</w:t>
      </w:r>
      <w:r>
        <w:rPr>
          <w:spacing w:val="-7"/>
          <w:w w:val="115"/>
        </w:rPr>
        <w:t xml:space="preserve"> </w:t>
      </w:r>
      <w:r>
        <w:rPr>
          <w:w w:val="115"/>
        </w:rPr>
        <w:t>else.</w:t>
      </w:r>
      <w:r>
        <w:rPr>
          <w:spacing w:val="14"/>
          <w:w w:val="115"/>
        </w:rPr>
        <w:t xml:space="preserve"> </w:t>
      </w:r>
      <w:r>
        <w:rPr>
          <w:w w:val="115"/>
        </w:rPr>
        <w:t>As</w:t>
      </w:r>
      <w:r>
        <w:rPr>
          <w:spacing w:val="-7"/>
          <w:w w:val="115"/>
        </w:rPr>
        <w:t xml:space="preserve"> </w:t>
      </w:r>
      <w:r>
        <w:rPr>
          <w:w w:val="115"/>
        </w:rPr>
        <w:t>for</w:t>
      </w:r>
      <w:r>
        <w:rPr>
          <w:spacing w:val="-7"/>
          <w:w w:val="115"/>
        </w:rPr>
        <w:t xml:space="preserve"> </w:t>
      </w:r>
      <w:r>
        <w:rPr>
          <w:w w:val="115"/>
        </w:rPr>
        <w:t>clip-on</w:t>
      </w:r>
      <w:r>
        <w:rPr>
          <w:spacing w:val="-7"/>
          <w:w w:val="115"/>
        </w:rPr>
        <w:t xml:space="preserve"> </w:t>
      </w:r>
      <w:r>
        <w:rPr>
          <w:w w:val="115"/>
        </w:rPr>
        <w:t>fraud,</w:t>
      </w:r>
      <w:r>
        <w:rPr>
          <w:spacing w:val="-7"/>
          <w:w w:val="115"/>
        </w:rPr>
        <w:t xml:space="preserve"> </w:t>
      </w:r>
      <w:r>
        <w:rPr>
          <w:w w:val="115"/>
        </w:rPr>
        <w:t>it</w:t>
      </w:r>
      <w:r>
        <w:rPr>
          <w:spacing w:val="-7"/>
          <w:w w:val="115"/>
        </w:rPr>
        <w:t xml:space="preserve"> </w:t>
      </w:r>
      <w:r>
        <w:rPr>
          <w:w w:val="115"/>
        </w:rPr>
        <w:t>has largely</w:t>
      </w:r>
      <w:r>
        <w:rPr>
          <w:spacing w:val="-21"/>
          <w:w w:val="115"/>
        </w:rPr>
        <w:t xml:space="preserve"> </w:t>
      </w:r>
      <w:r>
        <w:rPr>
          <w:w w:val="115"/>
        </w:rPr>
        <w:t>disappeared</w:t>
      </w:r>
      <w:r>
        <w:rPr>
          <w:spacing w:val="-21"/>
          <w:w w:val="115"/>
        </w:rPr>
        <w:t xml:space="preserve"> </w:t>
      </w:r>
      <w:r>
        <w:rPr>
          <w:w w:val="115"/>
        </w:rPr>
        <w:t>since</w:t>
      </w:r>
      <w:r>
        <w:rPr>
          <w:spacing w:val="-20"/>
          <w:w w:val="115"/>
        </w:rPr>
        <w:t xml:space="preserve"> </w:t>
      </w:r>
      <w:r>
        <w:rPr>
          <w:w w:val="115"/>
        </w:rPr>
        <w:t>services</w:t>
      </w:r>
      <w:r>
        <w:rPr>
          <w:spacing w:val="-20"/>
          <w:w w:val="115"/>
        </w:rPr>
        <w:t xml:space="preserve"> </w:t>
      </w:r>
      <w:r>
        <w:rPr>
          <w:w w:val="115"/>
        </w:rPr>
        <w:t>like</w:t>
      </w:r>
      <w:r>
        <w:rPr>
          <w:spacing w:val="-20"/>
          <w:w w:val="115"/>
        </w:rPr>
        <w:t xml:space="preserve"> </w:t>
      </w:r>
      <w:r>
        <w:rPr>
          <w:w w:val="115"/>
        </w:rPr>
        <w:t>Skype</w:t>
      </w:r>
      <w:r>
        <w:rPr>
          <w:spacing w:val="-21"/>
          <w:w w:val="115"/>
        </w:rPr>
        <w:t xml:space="preserve"> </w:t>
      </w:r>
      <w:r>
        <w:rPr>
          <w:w w:val="115"/>
        </w:rPr>
        <w:t>and</w:t>
      </w:r>
      <w:r>
        <w:rPr>
          <w:spacing w:val="-20"/>
          <w:w w:val="115"/>
        </w:rPr>
        <w:t xml:space="preserve"> </w:t>
      </w:r>
      <w:r>
        <w:rPr>
          <w:w w:val="115"/>
        </w:rPr>
        <w:t>WhatsApp</w:t>
      </w:r>
      <w:r>
        <w:rPr>
          <w:spacing w:val="-21"/>
          <w:w w:val="115"/>
        </w:rPr>
        <w:t xml:space="preserve"> </w:t>
      </w:r>
      <w:r>
        <w:rPr>
          <w:w w:val="115"/>
        </w:rPr>
        <w:t>made</w:t>
      </w:r>
      <w:r>
        <w:rPr>
          <w:spacing w:val="-20"/>
          <w:w w:val="115"/>
        </w:rPr>
        <w:t xml:space="preserve"> </w:t>
      </w:r>
      <w:r>
        <w:rPr>
          <w:w w:val="115"/>
        </w:rPr>
        <w:t>long-distance calls</w:t>
      </w:r>
      <w:r>
        <w:rPr>
          <w:spacing w:val="5"/>
          <w:w w:val="115"/>
        </w:rPr>
        <w:t xml:space="preserve"> </w:t>
      </w:r>
      <w:r>
        <w:rPr>
          <w:w w:val="115"/>
        </w:rPr>
        <w:t>cheap.</w:t>
      </w:r>
    </w:p>
    <w:p>
      <w:pPr>
        <w:pStyle w:val="BodyText"/>
        <w:spacing w:line="204" w:lineRule="auto" w:before="99"/>
        <w:ind w:right="863" w:firstLine="298"/>
      </w:pPr>
      <w:r>
        <w:rPr>
          <w:w w:val="110"/>
        </w:rPr>
        <w:t xml:space="preserve">Social engineering gives another </w:t>
      </w:r>
      <w:r>
        <w:rPr>
          <w:spacing w:val="-4"/>
          <w:w w:val="110"/>
        </w:rPr>
        <w:t xml:space="preserve">way  </w:t>
      </w:r>
      <w:r>
        <w:rPr>
          <w:w w:val="110"/>
        </w:rPr>
        <w:t xml:space="preserve">in.   A crook calls you pretending to   </w:t>
      </w:r>
      <w:r>
        <w:rPr>
          <w:spacing w:val="2"/>
          <w:w w:val="110"/>
        </w:rPr>
        <w:t xml:space="preserve">be </w:t>
      </w:r>
      <w:r>
        <w:rPr>
          <w:w w:val="110"/>
        </w:rPr>
        <w:t xml:space="preserve">from </w:t>
      </w:r>
      <w:r>
        <w:rPr>
          <w:spacing w:val="-5"/>
          <w:w w:val="110"/>
        </w:rPr>
        <w:t xml:space="preserve">AT&amp;T </w:t>
      </w:r>
      <w:r>
        <w:rPr>
          <w:w w:val="110"/>
        </w:rPr>
        <w:t>and asks whether you made a large number of calls to Peru on your calling card.  When you deny this,  they say that,  in order to reverse out   the charges, can you con</w:t>
      </w:r>
      <w:r>
        <w:rPr>
          <w:rFonts w:ascii="Cambria" w:hAnsi="Cambria"/>
          <w:w w:val="110"/>
        </w:rPr>
        <w:t>fi</w:t>
      </w:r>
      <w:r>
        <w:rPr>
          <w:w w:val="110"/>
        </w:rPr>
        <w:t>rm that your card number is 123-456-7890-6543? No, you</w:t>
      </w:r>
      <w:r>
        <w:rPr>
          <w:spacing w:val="-20"/>
          <w:w w:val="110"/>
        </w:rPr>
        <w:t xml:space="preserve"> </w:t>
      </w:r>
      <w:r>
        <w:rPr>
          <w:w w:val="110"/>
        </w:rPr>
        <w:t>say</w:t>
      </w:r>
      <w:r>
        <w:rPr>
          <w:spacing w:val="-19"/>
          <w:w w:val="110"/>
        </w:rPr>
        <w:t xml:space="preserve"> </w:t>
      </w:r>
      <w:r>
        <w:rPr>
          <w:w w:val="110"/>
        </w:rPr>
        <w:t>(if</w:t>
      </w:r>
      <w:r>
        <w:rPr>
          <w:spacing w:val="-20"/>
          <w:w w:val="110"/>
        </w:rPr>
        <w:t xml:space="preserve"> </w:t>
      </w:r>
      <w:r>
        <w:rPr/>
        <w:t>you’re</w:t>
      </w:r>
      <w:r>
        <w:rPr>
          <w:spacing w:val="-14"/>
        </w:rPr>
        <w:t xml:space="preserve"> </w:t>
      </w:r>
      <w:r>
        <w:rPr>
          <w:w w:val="110"/>
        </w:rPr>
        <w:t>not</w:t>
      </w:r>
      <w:r>
        <w:rPr>
          <w:spacing w:val="-19"/>
          <w:w w:val="110"/>
        </w:rPr>
        <w:t xml:space="preserve"> </w:t>
      </w:r>
      <w:r>
        <w:rPr>
          <w:w w:val="110"/>
        </w:rPr>
        <w:t>really</w:t>
      </w:r>
      <w:r>
        <w:rPr>
          <w:spacing w:val="-20"/>
          <w:w w:val="110"/>
        </w:rPr>
        <w:t xml:space="preserve"> </w:t>
      </w:r>
      <w:r>
        <w:rPr>
          <w:w w:val="110"/>
        </w:rPr>
        <w:t>alert),</w:t>
      </w:r>
      <w:r>
        <w:rPr>
          <w:spacing w:val="-18"/>
          <w:w w:val="110"/>
        </w:rPr>
        <w:t xml:space="preserve"> </w:t>
      </w:r>
      <w:r>
        <w:rPr/>
        <w:t>it’s</w:t>
      </w:r>
      <w:r>
        <w:rPr>
          <w:spacing w:val="-14"/>
        </w:rPr>
        <w:t xml:space="preserve"> </w:t>
      </w:r>
      <w:r>
        <w:rPr>
          <w:w w:val="110"/>
        </w:rPr>
        <w:t>123-456-7890-5678.</w:t>
      </w:r>
      <w:r>
        <w:rPr>
          <w:spacing w:val="-3"/>
          <w:w w:val="110"/>
        </w:rPr>
        <w:t xml:space="preserve"> </w:t>
      </w:r>
      <w:r>
        <w:rPr>
          <w:w w:val="110"/>
        </w:rPr>
        <w:t>Now</w:t>
      </w:r>
      <w:r>
        <w:rPr>
          <w:spacing w:val="-20"/>
          <w:w w:val="110"/>
        </w:rPr>
        <w:t xml:space="preserve"> </w:t>
      </w:r>
      <w:r>
        <w:rPr>
          <w:w w:val="110"/>
        </w:rPr>
        <w:t>123-456-7890</w:t>
      </w:r>
      <w:r>
        <w:rPr>
          <w:spacing w:val="-19"/>
          <w:w w:val="110"/>
        </w:rPr>
        <w:t xml:space="preserve"> </w:t>
      </w:r>
      <w:r>
        <w:rPr>
          <w:w w:val="110"/>
        </w:rPr>
        <w:t>is your phone number and 5678 your password, so that crook can now bill calls to you.</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firstLine="298"/>
      </w:pPr>
      <w:r>
        <w:rPr>
          <w:w w:val="110"/>
        </w:rPr>
        <w:t xml:space="preserve">Premium-rate phone services grew rapidly during the 1990s, leading </w:t>
      </w:r>
      <w:r>
        <w:rPr>
          <w:spacing w:val="-3"/>
          <w:w w:val="110"/>
        </w:rPr>
        <w:t>scam-</w:t>
      </w:r>
      <w:r>
        <w:rPr>
          <w:spacing w:val="51"/>
          <w:w w:val="110"/>
        </w:rPr>
        <w:t xml:space="preserve"> </w:t>
      </w:r>
      <w:r>
        <w:rPr>
          <w:w w:val="110"/>
        </w:rPr>
        <w:t xml:space="preserve">sters to develop all sorts of tricks to get people to call them: pager messages, </w:t>
      </w:r>
      <w:r>
        <w:rPr>
          <w:spacing w:val="-4"/>
          <w:w w:val="110"/>
        </w:rPr>
        <w:t xml:space="preserve">job </w:t>
      </w:r>
      <w:r>
        <w:rPr>
          <w:w w:val="110"/>
        </w:rPr>
        <w:t>ads,</w:t>
      </w:r>
      <w:r>
        <w:rPr>
          <w:spacing w:val="-10"/>
          <w:w w:val="110"/>
        </w:rPr>
        <w:t xml:space="preserve"> </w:t>
      </w:r>
      <w:r>
        <w:rPr>
          <w:w w:val="110"/>
        </w:rPr>
        <w:t>fake</w:t>
      </w:r>
      <w:r>
        <w:rPr>
          <w:spacing w:val="-11"/>
          <w:w w:val="110"/>
        </w:rPr>
        <w:t xml:space="preserve"> </w:t>
      </w:r>
      <w:r>
        <w:rPr>
          <w:w w:val="110"/>
        </w:rPr>
        <w:t>emergency</w:t>
      </w:r>
      <w:r>
        <w:rPr>
          <w:spacing w:val="-11"/>
          <w:w w:val="110"/>
        </w:rPr>
        <w:t xml:space="preserve"> </w:t>
      </w:r>
      <w:r>
        <w:rPr>
          <w:w w:val="110"/>
        </w:rPr>
        <w:t>messages</w:t>
      </w:r>
      <w:r>
        <w:rPr>
          <w:spacing w:val="-11"/>
          <w:w w:val="110"/>
        </w:rPr>
        <w:t xml:space="preserve"> </w:t>
      </w:r>
      <w:r>
        <w:rPr>
          <w:w w:val="110"/>
        </w:rPr>
        <w:t>about</w:t>
      </w:r>
      <w:r>
        <w:rPr>
          <w:spacing w:val="-10"/>
          <w:w w:val="110"/>
        </w:rPr>
        <w:t xml:space="preserve"> </w:t>
      </w:r>
      <w:r>
        <w:rPr>
          <w:w w:val="110"/>
        </w:rPr>
        <w:t>relatives,</w:t>
      </w:r>
      <w:r>
        <w:rPr>
          <w:spacing w:val="-10"/>
          <w:w w:val="110"/>
        </w:rPr>
        <w:t xml:space="preserve"> </w:t>
      </w:r>
      <w:r>
        <w:rPr/>
        <w:t>‘low</w:t>
      </w:r>
      <w:r>
        <w:rPr>
          <w:spacing w:val="-5"/>
        </w:rPr>
        <w:t xml:space="preserve"> </w:t>
      </w:r>
      <w:r>
        <w:rPr/>
        <w:t>cost’</w:t>
      </w:r>
      <w:r>
        <w:rPr>
          <w:spacing w:val="-6"/>
        </w:rPr>
        <w:t xml:space="preserve"> </w:t>
      </w:r>
      <w:r>
        <w:rPr>
          <w:w w:val="110"/>
        </w:rPr>
        <w:t>calling</w:t>
      </w:r>
      <w:r>
        <w:rPr>
          <w:spacing w:val="-11"/>
          <w:w w:val="110"/>
        </w:rPr>
        <w:t xml:space="preserve"> </w:t>
      </w:r>
      <w:r>
        <w:rPr>
          <w:w w:val="110"/>
        </w:rPr>
        <w:t>cards</w:t>
      </w:r>
      <w:r>
        <w:rPr>
          <w:spacing w:val="-11"/>
          <w:w w:val="110"/>
        </w:rPr>
        <w:t xml:space="preserve"> </w:t>
      </w:r>
      <w:r>
        <w:rPr>
          <w:w w:val="110"/>
        </w:rPr>
        <w:t>with</w:t>
      </w:r>
      <w:r>
        <w:rPr>
          <w:spacing w:val="-11"/>
          <w:w w:val="110"/>
        </w:rPr>
        <w:t xml:space="preserve"> </w:t>
      </w:r>
      <w:r>
        <w:rPr>
          <w:w w:val="110"/>
        </w:rPr>
        <w:t xml:space="preserve">0900 access numbers, you name it. Indeed the business of tricking people into calling premium numbers enabled crooks to hone the techniques they now use in phishing attacks.  The 809 area code for the Caribbean used to </w:t>
      </w:r>
      <w:r>
        <w:rPr>
          <w:spacing w:val="2"/>
          <w:w w:val="110"/>
        </w:rPr>
        <w:t xml:space="preserve">be </w:t>
      </w:r>
      <w:r>
        <w:rPr>
          <w:w w:val="110"/>
        </w:rPr>
        <w:t xml:space="preserve">a favourite </w:t>
      </w:r>
      <w:r>
        <w:rPr>
          <w:spacing w:val="-3"/>
          <w:w w:val="110"/>
        </w:rPr>
        <w:t xml:space="preserve">cover </w:t>
      </w:r>
      <w:r>
        <w:rPr>
          <w:spacing w:val="51"/>
          <w:w w:val="110"/>
        </w:rPr>
        <w:t xml:space="preserve"> </w:t>
      </w:r>
      <w:r>
        <w:rPr>
          <w:w w:val="110"/>
        </w:rPr>
        <w:t>for</w:t>
      </w:r>
      <w:r>
        <w:rPr>
          <w:spacing w:val="-9"/>
          <w:w w:val="110"/>
        </w:rPr>
        <w:t xml:space="preserve"> </w:t>
      </w:r>
      <w:r>
        <w:rPr>
          <w:w w:val="110"/>
        </w:rPr>
        <w:t>crooks</w:t>
      </w:r>
      <w:r>
        <w:rPr>
          <w:spacing w:val="-9"/>
          <w:w w:val="110"/>
        </w:rPr>
        <w:t xml:space="preserve"> </w:t>
      </w:r>
      <w:r>
        <w:rPr>
          <w:w w:val="110"/>
        </w:rPr>
        <w:t>targeting</w:t>
      </w:r>
      <w:r>
        <w:rPr>
          <w:spacing w:val="-8"/>
          <w:w w:val="110"/>
        </w:rPr>
        <w:t xml:space="preserve"> </w:t>
      </w:r>
      <w:r>
        <w:rPr>
          <w:w w:val="110"/>
        </w:rPr>
        <w:t>US</w:t>
      </w:r>
      <w:r>
        <w:rPr>
          <w:spacing w:val="-9"/>
          <w:w w:val="110"/>
        </w:rPr>
        <w:t xml:space="preserve"> </w:t>
      </w:r>
      <w:r>
        <w:rPr>
          <w:w w:val="110"/>
        </w:rPr>
        <w:t>subscribers;</w:t>
      </w:r>
      <w:r>
        <w:rPr>
          <w:spacing w:val="-7"/>
          <w:w w:val="110"/>
        </w:rPr>
        <w:t xml:space="preserve"> </w:t>
      </w:r>
      <w:r>
        <w:rPr>
          <w:w w:val="110"/>
        </w:rPr>
        <w:t>many</w:t>
      </w:r>
      <w:r>
        <w:rPr>
          <w:spacing w:val="-8"/>
          <w:w w:val="110"/>
        </w:rPr>
        <w:t xml:space="preserve"> </w:t>
      </w:r>
      <w:r>
        <w:rPr>
          <w:w w:val="110"/>
        </w:rPr>
        <w:t>people</w:t>
      </w:r>
      <w:r>
        <w:rPr>
          <w:spacing w:val="-9"/>
          <w:w w:val="110"/>
        </w:rPr>
        <w:t xml:space="preserve"> </w:t>
      </w:r>
      <w:r>
        <w:rPr/>
        <w:t>weren’t</w:t>
      </w:r>
      <w:r>
        <w:rPr>
          <w:spacing w:val="-2"/>
        </w:rPr>
        <w:t xml:space="preserve"> </w:t>
      </w:r>
      <w:r>
        <w:rPr>
          <w:spacing w:val="-3"/>
          <w:w w:val="110"/>
        </w:rPr>
        <w:t>aware</w:t>
      </w:r>
      <w:r>
        <w:rPr>
          <w:spacing w:val="-9"/>
          <w:w w:val="110"/>
        </w:rPr>
        <w:t xml:space="preserve"> </w:t>
      </w:r>
      <w:r>
        <w:rPr>
          <w:w w:val="110"/>
        </w:rPr>
        <w:t>that</w:t>
      </w:r>
      <w:r>
        <w:rPr>
          <w:spacing w:val="-9"/>
          <w:w w:val="110"/>
        </w:rPr>
        <w:t xml:space="preserve"> </w:t>
      </w:r>
      <w:r>
        <w:rPr/>
        <w:t xml:space="preserve">‘domestic’ </w:t>
      </w:r>
      <w:r>
        <w:rPr>
          <w:w w:val="110"/>
        </w:rPr>
        <w:t xml:space="preserve">numbers (numbers within the </w:t>
      </w:r>
      <w:r>
        <w:rPr/>
        <w:t xml:space="preserve">USA’s </w:t>
      </w:r>
      <w:r>
        <w:rPr>
          <w:w w:val="110"/>
        </w:rPr>
        <w:t xml:space="preserve">+1 international direct dialling code) </w:t>
      </w:r>
      <w:r>
        <w:rPr>
          <w:spacing w:val="-4"/>
          <w:w w:val="110"/>
        </w:rPr>
        <w:t>in</w:t>
      </w:r>
      <w:r>
        <w:rPr>
          <w:w w:val="110"/>
        </w:rPr>
        <w:t xml:space="preserve">clude countries other than the relatively cheap USA and Canada. Even though many people </w:t>
      </w:r>
      <w:r>
        <w:rPr>
          <w:spacing w:val="-3"/>
          <w:w w:val="110"/>
        </w:rPr>
        <w:t xml:space="preserve">have </w:t>
      </w:r>
      <w:r>
        <w:rPr>
          <w:w w:val="110"/>
        </w:rPr>
        <w:t xml:space="preserve">now learned that +1 809 is </w:t>
      </w:r>
      <w:r>
        <w:rPr/>
        <w:t xml:space="preserve">‘foreign’ </w:t>
      </w:r>
      <w:r>
        <w:rPr>
          <w:w w:val="110"/>
        </w:rPr>
        <w:t>and more expensive, the introduction of still more Caribbean area codes, such as +1 345 for the Cayman Islands,</w:t>
      </w:r>
      <w:r>
        <w:rPr>
          <w:spacing w:val="12"/>
          <w:w w:val="110"/>
        </w:rPr>
        <w:t xml:space="preserve"> </w:t>
      </w:r>
      <w:r>
        <w:rPr>
          <w:w w:val="110"/>
        </w:rPr>
        <w:t>has</w:t>
      </w:r>
      <w:r>
        <w:rPr>
          <w:spacing w:val="12"/>
          <w:w w:val="110"/>
        </w:rPr>
        <w:t xml:space="preserve"> </w:t>
      </w:r>
      <w:r>
        <w:rPr>
          <w:w w:val="110"/>
        </w:rPr>
        <w:t>made</w:t>
      </w:r>
      <w:r>
        <w:rPr>
          <w:spacing w:val="12"/>
          <w:w w:val="110"/>
        </w:rPr>
        <w:t xml:space="preserve"> </w:t>
      </w:r>
      <w:r>
        <w:rPr>
          <w:w w:val="110"/>
        </w:rPr>
        <w:t>it</w:t>
      </w:r>
      <w:r>
        <w:rPr>
          <w:spacing w:val="13"/>
          <w:w w:val="110"/>
        </w:rPr>
        <w:t xml:space="preserve"> </w:t>
      </w:r>
      <w:r>
        <w:rPr>
          <w:w w:val="110"/>
        </w:rPr>
        <w:t>even</w:t>
      </w:r>
      <w:r>
        <w:rPr>
          <w:spacing w:val="12"/>
          <w:w w:val="110"/>
        </w:rPr>
        <w:t xml:space="preserve"> </w:t>
      </w:r>
      <w:r>
        <w:rPr>
          <w:w w:val="110"/>
        </w:rPr>
        <w:t>harder</w:t>
      </w:r>
      <w:r>
        <w:rPr>
          <w:spacing w:val="12"/>
          <w:w w:val="110"/>
        </w:rPr>
        <w:t xml:space="preserve"> </w:t>
      </w:r>
      <w:r>
        <w:rPr>
          <w:w w:val="110"/>
        </w:rPr>
        <w:t>to</w:t>
      </w:r>
      <w:r>
        <w:rPr>
          <w:spacing w:val="13"/>
          <w:w w:val="110"/>
        </w:rPr>
        <w:t xml:space="preserve"> </w:t>
      </w:r>
      <w:r>
        <w:rPr>
          <w:w w:val="110"/>
        </w:rPr>
        <w:t>spot</w:t>
      </w:r>
      <w:r>
        <w:rPr>
          <w:spacing w:val="12"/>
          <w:w w:val="110"/>
        </w:rPr>
        <w:t xml:space="preserve"> </w:t>
      </w:r>
      <w:r>
        <w:rPr>
          <w:w w:val="110"/>
        </w:rPr>
        <w:t>such</w:t>
      </w:r>
      <w:r>
        <w:rPr>
          <w:spacing w:val="12"/>
          <w:w w:val="110"/>
        </w:rPr>
        <w:t xml:space="preserve"> </w:t>
      </w:r>
      <w:r>
        <w:rPr>
          <w:w w:val="110"/>
        </w:rPr>
        <w:t>scams.</w:t>
      </w:r>
    </w:p>
    <w:p>
      <w:pPr>
        <w:pStyle w:val="BodyText"/>
        <w:spacing w:line="204" w:lineRule="auto" w:before="111"/>
        <w:ind w:right="863" w:firstLine="298"/>
      </w:pPr>
      <w:r>
        <w:rPr>
          <w:w w:val="110"/>
        </w:rPr>
        <w:t xml:space="preserve">Phone companies advised their customers </w:t>
      </w:r>
      <w:r>
        <w:rPr/>
        <w:t xml:space="preserve">‘Do </w:t>
      </w:r>
      <w:r>
        <w:rPr>
          <w:w w:val="110"/>
        </w:rPr>
        <w:t xml:space="preserve">not return calls to unfamiliar telephone </w:t>
      </w:r>
      <w:r>
        <w:rPr/>
        <w:t xml:space="preserve">numbers’ </w:t>
      </w:r>
      <w:r>
        <w:rPr>
          <w:w w:val="90"/>
        </w:rPr>
        <w:t xml:space="preserve">– </w:t>
      </w:r>
      <w:r>
        <w:rPr>
          <w:w w:val="110"/>
        </w:rPr>
        <w:t>but how practical is that? Just as banks now train their customers to click on links in marketing emails and thus make them vulnerable  to</w:t>
      </w:r>
      <w:r>
        <w:rPr>
          <w:spacing w:val="19"/>
          <w:w w:val="110"/>
        </w:rPr>
        <w:t xml:space="preserve"> </w:t>
      </w:r>
      <w:r>
        <w:rPr>
          <w:w w:val="110"/>
        </w:rPr>
        <w:t>phishing</w:t>
      </w:r>
      <w:r>
        <w:rPr>
          <w:spacing w:val="20"/>
          <w:w w:val="110"/>
        </w:rPr>
        <w:t xml:space="preserve"> </w:t>
      </w:r>
      <w:r>
        <w:rPr>
          <w:w w:val="110"/>
        </w:rPr>
        <w:t>attacks,</w:t>
      </w:r>
      <w:r>
        <w:rPr>
          <w:spacing w:val="22"/>
          <w:w w:val="110"/>
        </w:rPr>
        <w:t xml:space="preserve"> </w:t>
      </w:r>
      <w:r>
        <w:rPr>
          <w:w w:val="110"/>
        </w:rPr>
        <w:t>so</w:t>
      </w:r>
      <w:r>
        <w:rPr>
          <w:spacing w:val="19"/>
          <w:w w:val="110"/>
        </w:rPr>
        <w:t xml:space="preserve"> </w:t>
      </w:r>
      <w:r>
        <w:rPr/>
        <w:t>I’ve</w:t>
      </w:r>
      <w:r>
        <w:rPr>
          <w:spacing w:val="25"/>
        </w:rPr>
        <w:t xml:space="preserve"> </w:t>
      </w:r>
      <w:r>
        <w:rPr>
          <w:w w:val="110"/>
        </w:rPr>
        <w:t>had</w:t>
      </w:r>
      <w:r>
        <w:rPr>
          <w:spacing w:val="20"/>
          <w:w w:val="110"/>
        </w:rPr>
        <w:t xml:space="preserve"> </w:t>
      </w:r>
      <w:r>
        <w:rPr>
          <w:w w:val="110"/>
        </w:rPr>
        <w:t>junk</w:t>
      </w:r>
      <w:r>
        <w:rPr>
          <w:spacing w:val="20"/>
          <w:w w:val="110"/>
        </w:rPr>
        <w:t xml:space="preserve"> </w:t>
      </w:r>
      <w:r>
        <w:rPr>
          <w:w w:val="110"/>
        </w:rPr>
        <w:t>marketing</w:t>
      </w:r>
      <w:r>
        <w:rPr>
          <w:spacing w:val="19"/>
          <w:w w:val="110"/>
        </w:rPr>
        <w:t xml:space="preserve"> </w:t>
      </w:r>
      <w:r>
        <w:rPr>
          <w:w w:val="110"/>
        </w:rPr>
        <w:t>calls</w:t>
      </w:r>
      <w:r>
        <w:rPr>
          <w:spacing w:val="20"/>
          <w:w w:val="110"/>
        </w:rPr>
        <w:t xml:space="preserve"> </w:t>
      </w:r>
      <w:r>
        <w:rPr>
          <w:w w:val="110"/>
        </w:rPr>
        <w:t>from</w:t>
      </w:r>
      <w:r>
        <w:rPr>
          <w:spacing w:val="20"/>
          <w:w w:val="110"/>
        </w:rPr>
        <w:t xml:space="preserve"> </w:t>
      </w:r>
      <w:r>
        <w:rPr>
          <w:spacing w:val="-3"/>
          <w:w w:val="110"/>
        </w:rPr>
        <w:t>my</w:t>
      </w:r>
      <w:r>
        <w:rPr>
          <w:spacing w:val="19"/>
          <w:w w:val="110"/>
        </w:rPr>
        <w:t xml:space="preserve"> </w:t>
      </w:r>
      <w:r>
        <w:rPr>
          <w:w w:val="110"/>
        </w:rPr>
        <w:t>phone</w:t>
      </w:r>
      <w:r>
        <w:rPr>
          <w:spacing w:val="20"/>
          <w:w w:val="110"/>
        </w:rPr>
        <w:t xml:space="preserve"> </w:t>
      </w:r>
      <w:r>
        <w:rPr>
          <w:w w:val="110"/>
        </w:rPr>
        <w:t>company</w:t>
      </w:r>
    </w:p>
    <w:p>
      <w:pPr>
        <w:pStyle w:val="BodyText"/>
        <w:spacing w:line="204" w:lineRule="auto" w:before="3"/>
        <w:ind w:right="863"/>
      </w:pPr>
      <w:r>
        <w:rPr>
          <w:w w:val="90"/>
        </w:rPr>
        <w:t xml:space="preserve">– </w:t>
      </w:r>
      <w:r>
        <w:rPr>
          <w:w w:val="110"/>
        </w:rPr>
        <w:t xml:space="preserve">even though </w:t>
      </w:r>
      <w:r>
        <w:rPr>
          <w:w w:val="90"/>
        </w:rPr>
        <w:t xml:space="preserve">I’m </w:t>
      </w:r>
      <w:r>
        <w:rPr>
          <w:w w:val="110"/>
        </w:rPr>
        <w:t xml:space="preserve">on the do-not-call list. Governments typically set up weak regulators who </w:t>
      </w:r>
      <w:r>
        <w:rPr>
          <w:spacing w:val="-3"/>
          <w:w w:val="110"/>
        </w:rPr>
        <w:t xml:space="preserve">avoid  </w:t>
      </w:r>
      <w:r>
        <w:rPr>
          <w:w w:val="110"/>
        </w:rPr>
        <w:t>trying to regulate premium-rate operators,</w:t>
      </w:r>
      <w:r>
        <w:rPr>
          <w:spacing w:val="57"/>
          <w:w w:val="110"/>
        </w:rPr>
        <w:t xml:space="preserve"> </w:t>
      </w:r>
      <w:r>
        <w:rPr>
          <w:w w:val="110"/>
        </w:rPr>
        <w:t xml:space="preserve">claiming </w:t>
      </w:r>
      <w:r>
        <w:rPr>
          <w:spacing w:val="-3"/>
          <w:w w:val="90"/>
        </w:rPr>
        <w:t xml:space="preserve">it’s  </w:t>
      </w:r>
      <w:r>
        <w:rPr>
          <w:w w:val="110"/>
        </w:rPr>
        <w:t xml:space="preserve">too hard; and from time to time it all blows up. In the late 2000s, all the major UK TV companies (including the state-owned BBC) ended up getting </w:t>
      </w:r>
      <w:r>
        <w:rPr>
          <w:rFonts w:ascii="Cambria" w:hAnsi="Cambria"/>
          <w:w w:val="110"/>
        </w:rPr>
        <w:t>fi</w:t>
      </w:r>
      <w:r>
        <w:rPr>
          <w:w w:val="110"/>
        </w:rPr>
        <w:t xml:space="preserve">ned </w:t>
      </w:r>
      <w:r>
        <w:rPr>
          <w:spacing w:val="-5"/>
          <w:w w:val="110"/>
        </w:rPr>
        <w:t xml:space="preserve">for </w:t>
      </w:r>
      <w:r>
        <w:rPr>
          <w:w w:val="110"/>
        </w:rPr>
        <w:t xml:space="preserve">getting viewers to phone in and vote, in all sorts of shows. Many of these are recorded, so the calls were futile [1323].  Phone scams </w:t>
      </w:r>
      <w:r>
        <w:rPr>
          <w:spacing w:val="-3"/>
          <w:w w:val="110"/>
        </w:rPr>
        <w:t xml:space="preserve">by  </w:t>
      </w:r>
      <w:r>
        <w:rPr>
          <w:w w:val="110"/>
        </w:rPr>
        <w:t xml:space="preserve">broadcast stations  </w:t>
      </w:r>
      <w:r>
        <w:rPr>
          <w:spacing w:val="-3"/>
          <w:w w:val="110"/>
        </w:rPr>
        <w:t xml:space="preserve">have </w:t>
      </w:r>
      <w:r>
        <w:rPr>
          <w:w w:val="110"/>
        </w:rPr>
        <w:t>been a recurring problem worldwide since radio broadcasting took o</w:t>
      </w:r>
      <w:r>
        <w:rPr>
          <w:rFonts w:ascii="Cambria" w:hAnsi="Cambria"/>
          <w:w w:val="110"/>
        </w:rPr>
        <w:t xml:space="preserve">ff  </w:t>
      </w:r>
      <w:r>
        <w:rPr>
          <w:w w:val="110"/>
        </w:rPr>
        <w:t xml:space="preserve">in  the 1920s, and got worse when TV </w:t>
      </w:r>
      <w:r>
        <w:rPr>
          <w:spacing w:val="-3"/>
          <w:w w:val="110"/>
        </w:rPr>
        <w:t xml:space="preserve">went </w:t>
      </w:r>
      <w:r>
        <w:rPr>
          <w:w w:val="110"/>
        </w:rPr>
        <w:t xml:space="preserve">mainstream in the 1950s [2050]. </w:t>
      </w:r>
      <w:r>
        <w:rPr>
          <w:w w:val="90"/>
        </w:rPr>
        <w:t xml:space="preserve">It’s </w:t>
      </w:r>
      <w:r>
        <w:rPr>
          <w:w w:val="110"/>
        </w:rPr>
        <w:t xml:space="preserve">also a recurring pattern that the biggest scams are often run </w:t>
      </w:r>
      <w:r>
        <w:rPr>
          <w:spacing w:val="-3"/>
          <w:w w:val="110"/>
        </w:rPr>
        <w:t xml:space="preserve">by </w:t>
      </w:r>
      <w:r>
        <w:rPr>
          <w:w w:val="90"/>
        </w:rPr>
        <w:t xml:space="preserve">‘respectable’ </w:t>
      </w:r>
      <w:r>
        <w:rPr>
          <w:w w:val="110"/>
        </w:rPr>
        <w:t xml:space="preserve">companies rather than </w:t>
      </w:r>
      <w:r>
        <w:rPr>
          <w:spacing w:val="-3"/>
          <w:w w:val="110"/>
        </w:rPr>
        <w:t xml:space="preserve">by </w:t>
      </w:r>
      <w:r>
        <w:rPr>
          <w:w w:val="110"/>
        </w:rPr>
        <w:t>Russian</w:t>
      </w:r>
      <w:r>
        <w:rPr>
          <w:spacing w:val="6"/>
          <w:w w:val="110"/>
        </w:rPr>
        <w:t xml:space="preserve"> </w:t>
      </w:r>
      <w:r>
        <w:rPr>
          <w:w w:val="110"/>
        </w:rPr>
        <w:t>gangsters.</w:t>
      </w:r>
    </w:p>
    <w:p>
      <w:pPr>
        <w:pStyle w:val="BodyText"/>
        <w:spacing w:before="11"/>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spacing w:val="-3"/>
          <w:w w:val="105"/>
        </w:rPr>
        <w:t xml:space="preserve">Attacks </w:t>
      </w:r>
      <w:r>
        <w:rPr>
          <w:w w:val="105"/>
        </w:rPr>
        <w:t>on</w:t>
      </w:r>
      <w:r>
        <w:rPr>
          <w:spacing w:val="39"/>
          <w:w w:val="105"/>
        </w:rPr>
        <w:t xml:space="preserve"> </w:t>
      </w:r>
      <w:r>
        <w:rPr>
          <w:w w:val="105"/>
        </w:rPr>
        <w:t>signaling</w:t>
      </w:r>
    </w:p>
    <w:p>
      <w:pPr>
        <w:pStyle w:val="BodyText"/>
        <w:spacing w:before="4"/>
        <w:ind w:left="0"/>
        <w:jc w:val="left"/>
        <w:rPr>
          <w:rFonts w:ascii="Century"/>
        </w:rPr>
      </w:pPr>
    </w:p>
    <w:p>
      <w:pPr>
        <w:pStyle w:val="BodyText"/>
        <w:spacing w:line="204" w:lineRule="auto"/>
        <w:ind w:right="863"/>
      </w:pPr>
      <w:r>
        <w:rPr>
          <w:w w:val="110"/>
        </w:rPr>
        <w:t xml:space="preserve">The term </w:t>
      </w:r>
      <w:r>
        <w:rPr>
          <w:w w:val="90"/>
        </w:rPr>
        <w:t xml:space="preserve">‘phone </w:t>
      </w:r>
      <w:r>
        <w:rPr>
          <w:w w:val="110"/>
        </w:rPr>
        <w:t xml:space="preserve">phreaking’ refers to attacks on signaling as well as pure toll fraud. Until the 1980s, phone companies used signalling systems that </w:t>
      </w:r>
      <w:r>
        <w:rPr>
          <w:spacing w:val="-4"/>
          <w:w w:val="110"/>
        </w:rPr>
        <w:t xml:space="preserve">worked </w:t>
      </w:r>
      <w:r>
        <w:rPr>
          <w:rFonts w:ascii="Palatino Linotype" w:hAnsi="Palatino Linotype"/>
          <w:i/>
          <w:w w:val="110"/>
        </w:rPr>
        <w:t xml:space="preserve">in-band </w:t>
      </w:r>
      <w:r>
        <w:rPr>
          <w:spacing w:val="-3"/>
          <w:w w:val="110"/>
        </w:rPr>
        <w:t xml:space="preserve">by </w:t>
      </w:r>
      <w:r>
        <w:rPr>
          <w:w w:val="110"/>
        </w:rPr>
        <w:t xml:space="preserve">sending tone pulses in the same circuit that carried the speech. The </w:t>
      </w:r>
      <w:r>
        <w:rPr>
          <w:rFonts w:ascii="Cambria" w:hAnsi="Cambria"/>
          <w:w w:val="110"/>
        </w:rPr>
        <w:t>fi</w:t>
      </w:r>
      <w:r>
        <w:rPr>
          <w:w w:val="110"/>
        </w:rPr>
        <w:t xml:space="preserve">rst attack </w:t>
      </w:r>
      <w:r>
        <w:rPr>
          <w:w w:val="90"/>
        </w:rPr>
        <w:t xml:space="preserve">I’ve </w:t>
      </w:r>
      <w:r>
        <w:rPr>
          <w:w w:val="110"/>
        </w:rPr>
        <w:t xml:space="preserve">heard of dates back to 1952, and </w:t>
      </w:r>
      <w:r>
        <w:rPr>
          <w:spacing w:val="-3"/>
          <w:w w:val="110"/>
        </w:rPr>
        <w:t xml:space="preserve">by </w:t>
      </w:r>
      <w:r>
        <w:rPr>
          <w:w w:val="110"/>
        </w:rPr>
        <w:t xml:space="preserve">the mid-to-late 1960s many enthusiasts in both America and Britain had worked out  </w:t>
      </w:r>
      <w:r>
        <w:rPr>
          <w:spacing w:val="-3"/>
          <w:w w:val="110"/>
        </w:rPr>
        <w:t xml:space="preserve">ways  </w:t>
      </w:r>
      <w:r>
        <w:rPr>
          <w:w w:val="110"/>
        </w:rPr>
        <w:t xml:space="preserve">of  rerouting  calls.   One of the pioneers,  Joe Engresia,  had perfect pitch and discovered as    a child that he could make free phone calls </w:t>
      </w:r>
      <w:r>
        <w:rPr>
          <w:spacing w:val="-3"/>
          <w:w w:val="110"/>
        </w:rPr>
        <w:t xml:space="preserve">by  </w:t>
      </w:r>
      <w:r>
        <w:rPr>
          <w:w w:val="110"/>
        </w:rPr>
        <w:t xml:space="preserve">whistling a tone </w:t>
      </w:r>
      <w:r>
        <w:rPr>
          <w:w w:val="90"/>
        </w:rPr>
        <w:t xml:space="preserve">he’d  </w:t>
      </w:r>
      <w:r>
        <w:rPr>
          <w:w w:val="110"/>
        </w:rPr>
        <w:t xml:space="preserve">heard in  the background of a long-distance call. His less gifted colleagues used homemade tone generators, of which the most common were called </w:t>
      </w:r>
      <w:r>
        <w:rPr>
          <w:rFonts w:ascii="Palatino Linotype" w:hAnsi="Palatino Linotype"/>
          <w:i/>
          <w:w w:val="110"/>
        </w:rPr>
        <w:t>blue boxes</w:t>
      </w:r>
      <w:r>
        <w:rPr>
          <w:w w:val="110"/>
        </w:rPr>
        <w:t xml:space="preserve">. The trick was to call an 0800 number and then send a 2600Hz tone that would </w:t>
      </w:r>
      <w:r>
        <w:rPr>
          <w:rFonts w:ascii="Palatino Linotype" w:hAnsi="Palatino Linotype"/>
          <w:i/>
          <w:spacing w:val="-3"/>
          <w:w w:val="110"/>
        </w:rPr>
        <w:t xml:space="preserve">clear </w:t>
      </w:r>
      <w:r>
        <w:rPr>
          <w:rFonts w:ascii="Palatino Linotype" w:hAnsi="Palatino Linotype"/>
          <w:i/>
          <w:w w:val="110"/>
        </w:rPr>
        <w:t xml:space="preserve">down </w:t>
      </w:r>
      <w:r>
        <w:rPr>
          <w:w w:val="110"/>
        </w:rPr>
        <w:t xml:space="preserve">the line at the far end </w:t>
      </w:r>
      <w:r>
        <w:rPr>
          <w:w w:val="90"/>
        </w:rPr>
        <w:t xml:space="preserve">– </w:t>
      </w:r>
      <w:r>
        <w:rPr>
          <w:w w:val="110"/>
        </w:rPr>
        <w:t xml:space="preserve">that is, disconnect the called party while </w:t>
      </w:r>
      <w:r>
        <w:rPr>
          <w:spacing w:val="-3"/>
          <w:w w:val="110"/>
        </w:rPr>
        <w:t xml:space="preserve">leaving </w:t>
      </w:r>
      <w:r>
        <w:rPr>
          <w:w w:val="110"/>
        </w:rPr>
        <w:t xml:space="preserve">the caller with a trunk line connected to the exchange.  The caller could </w:t>
      </w:r>
      <w:r>
        <w:rPr>
          <w:spacing w:val="-7"/>
          <w:w w:val="110"/>
        </w:rPr>
        <w:t xml:space="preserve">now  </w:t>
      </w:r>
      <w:r>
        <w:rPr>
          <w:w w:val="110"/>
        </w:rPr>
        <w:t xml:space="preserve">enter the number he really wanted and </w:t>
      </w:r>
      <w:r>
        <w:rPr>
          <w:spacing w:val="2"/>
          <w:w w:val="110"/>
        </w:rPr>
        <w:t xml:space="preserve">be </w:t>
      </w:r>
      <w:r>
        <w:rPr>
          <w:w w:val="110"/>
        </w:rPr>
        <w:t xml:space="preserve">connected without paying. Phone phreaking was one of the roots of the computer hacker culture that took root in the Bay Area and was formative in the development and evolution of personal computers [1222]. Steve Jobs and Steve </w:t>
      </w:r>
      <w:r>
        <w:rPr>
          <w:spacing w:val="-3"/>
          <w:w w:val="110"/>
        </w:rPr>
        <w:t xml:space="preserve">Wozniak </w:t>
      </w:r>
      <w:r>
        <w:rPr>
          <w:rFonts w:ascii="Cambria" w:hAnsi="Cambria"/>
          <w:w w:val="110"/>
        </w:rPr>
        <w:t>fi</w:t>
      </w:r>
      <w:r>
        <w:rPr>
          <w:w w:val="110"/>
        </w:rPr>
        <w:t>rst built blue boxes before they diversi</w:t>
      </w:r>
      <w:r>
        <w:rPr>
          <w:rFonts w:ascii="Cambria" w:hAnsi="Cambria"/>
          <w:w w:val="110"/>
        </w:rPr>
        <w:t>fi</w:t>
      </w:r>
      <w:r>
        <w:rPr>
          <w:w w:val="110"/>
        </w:rPr>
        <w:t>ed into computers</w:t>
      </w:r>
      <w:r>
        <w:rPr>
          <w:spacing w:val="36"/>
          <w:w w:val="110"/>
        </w:rPr>
        <w:t xml:space="preserve"> </w:t>
      </w:r>
      <w:r>
        <w:rPr>
          <w:w w:val="110"/>
        </w:rPr>
        <w:t>[722].</w:t>
      </w:r>
    </w:p>
    <w:p>
      <w:pPr>
        <w:pStyle w:val="BodyText"/>
        <w:spacing w:line="204" w:lineRule="auto" w:before="76"/>
        <w:ind w:right="863" w:firstLine="298"/>
      </w:pPr>
      <w:r>
        <w:rPr>
          <w:w w:val="110"/>
        </w:rPr>
        <w:t xml:space="preserve">Phone phreaking started out with a strong ideological element. In those days most phone companies were monopolies </w:t>
      </w:r>
      <w:r>
        <w:rPr>
          <w:w w:val="90"/>
        </w:rPr>
        <w:t xml:space="preserve">– </w:t>
      </w:r>
      <w:r>
        <w:rPr>
          <w:w w:val="110"/>
        </w:rPr>
        <w:t>large, faceless and unresponsive.</w:t>
      </w:r>
      <w:r>
        <w:rPr>
          <w:spacing w:val="56"/>
          <w:w w:val="110"/>
        </w:rPr>
        <w:t xml:space="preserve"> </w:t>
      </w:r>
      <w:r>
        <w:rPr>
          <w:w w:val="110"/>
        </w:rPr>
        <w:t>In</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0"/>
        </w:rPr>
        <w:t xml:space="preserve">America, </w:t>
      </w:r>
      <w:r>
        <w:rPr>
          <w:spacing w:val="-5"/>
          <w:w w:val="110"/>
        </w:rPr>
        <w:t xml:space="preserve">AT&amp;T </w:t>
      </w:r>
      <w:r>
        <w:rPr>
          <w:w w:val="110"/>
        </w:rPr>
        <w:t xml:space="preserve">was such an abusive monopoly that the courts eventually broke  it up; most phone companies in Europe were government departments. People whose domestic phone lines had been </w:t>
      </w:r>
      <w:r>
        <w:rPr>
          <w:spacing w:val="-3"/>
          <w:w w:val="110"/>
        </w:rPr>
        <w:t xml:space="preserve">involved </w:t>
      </w:r>
      <w:r>
        <w:rPr>
          <w:w w:val="110"/>
        </w:rPr>
        <w:t xml:space="preserve">in a service theft found they were stuck with the charges. If the young man who had courted your daughter </w:t>
      </w:r>
      <w:r>
        <w:rPr>
          <w:spacing w:val="-6"/>
          <w:w w:val="110"/>
        </w:rPr>
        <w:t xml:space="preserve">was </w:t>
      </w:r>
      <w:r>
        <w:rPr>
          <w:w w:val="110"/>
        </w:rPr>
        <w:t xml:space="preserve">(unknown to you) a phone phreak who hadn’t paid for the calls he made to her, you would suddenly </w:t>
      </w:r>
      <w:r>
        <w:rPr>
          <w:rFonts w:ascii="Cambria" w:hAnsi="Cambria"/>
          <w:w w:val="110"/>
        </w:rPr>
        <w:t>fi</w:t>
      </w:r>
      <w:r>
        <w:rPr>
          <w:w w:val="110"/>
        </w:rPr>
        <w:t xml:space="preserve">nd the company trying to extort either the young </w:t>
      </w:r>
      <w:r>
        <w:rPr>
          <w:spacing w:val="-3"/>
          <w:w w:val="110"/>
        </w:rPr>
        <w:t xml:space="preserve">man’s </w:t>
      </w:r>
      <w:r>
        <w:rPr>
          <w:w w:val="110"/>
        </w:rPr>
        <w:t xml:space="preserve">name or a payment. Phone companies were also aligned with state </w:t>
      </w:r>
      <w:r>
        <w:rPr>
          <w:spacing w:val="-5"/>
          <w:w w:val="110"/>
        </w:rPr>
        <w:t xml:space="preserve">security.  </w:t>
      </w:r>
      <w:r>
        <w:rPr>
          <w:w w:val="110"/>
        </w:rPr>
        <w:t>Phone phreaks in many countries discovered signalling codes or switch features that would enable the police or the spooks to tap your phone from the comfort    of their desks, without having to send out a lineman to clip on a wiretap.  Back  in the days of the Vietnam war and student protests,  this was in</w:t>
      </w:r>
      <w:r>
        <w:rPr>
          <w:rFonts w:ascii="Cambria" w:hAnsi="Cambria"/>
          <w:w w:val="110"/>
        </w:rPr>
        <w:t>ﬂ</w:t>
      </w:r>
      <w:r>
        <w:rPr>
          <w:w w:val="110"/>
        </w:rPr>
        <w:t>ammatory   stu</w:t>
      </w:r>
      <w:r>
        <w:rPr>
          <w:rFonts w:ascii="Cambria" w:hAnsi="Cambria"/>
          <w:w w:val="110"/>
        </w:rPr>
        <w:t>ff</w:t>
      </w:r>
      <w:r>
        <w:rPr>
          <w:w w:val="110"/>
        </w:rPr>
        <w:t>. Phone phreaks were counterculture heroes, while phone companies were hand-in-hand with the forces of</w:t>
      </w:r>
      <w:r>
        <w:rPr>
          <w:spacing w:val="53"/>
          <w:w w:val="110"/>
        </w:rPr>
        <w:t xml:space="preserve"> </w:t>
      </w:r>
      <w:r>
        <w:rPr>
          <w:w w:val="110"/>
        </w:rPr>
        <w:t>darkness.</w:t>
      </w:r>
    </w:p>
    <w:p>
      <w:pPr>
        <w:pStyle w:val="BodyText"/>
        <w:spacing w:line="204" w:lineRule="auto" w:before="112"/>
        <w:ind w:right="863" w:firstLine="298"/>
      </w:pPr>
      <w:r>
        <w:rPr>
          <w:w w:val="115"/>
        </w:rPr>
        <w:t>As</w:t>
      </w:r>
      <w:r>
        <w:rPr>
          <w:spacing w:val="-11"/>
          <w:w w:val="115"/>
        </w:rPr>
        <w:t xml:space="preserve"> </w:t>
      </w:r>
      <w:r>
        <w:rPr>
          <w:w w:val="115"/>
        </w:rPr>
        <w:t>there</w:t>
      </w:r>
      <w:r>
        <w:rPr>
          <w:spacing w:val="-10"/>
          <w:w w:val="115"/>
        </w:rPr>
        <w:t xml:space="preserve"> </w:t>
      </w:r>
      <w:r>
        <w:rPr>
          <w:w w:val="115"/>
        </w:rPr>
        <w:t>was</w:t>
      </w:r>
      <w:r>
        <w:rPr>
          <w:spacing w:val="-11"/>
          <w:w w:val="115"/>
        </w:rPr>
        <w:t xml:space="preserve"> </w:t>
      </w:r>
      <w:r>
        <w:rPr>
          <w:w w:val="115"/>
        </w:rPr>
        <w:t>no</w:t>
      </w:r>
      <w:r>
        <w:rPr>
          <w:spacing w:val="-10"/>
          <w:w w:val="115"/>
        </w:rPr>
        <w:t xml:space="preserve"> </w:t>
      </w:r>
      <w:r>
        <w:rPr>
          <w:spacing w:val="-4"/>
          <w:w w:val="115"/>
        </w:rPr>
        <w:t>way</w:t>
      </w:r>
      <w:r>
        <w:rPr>
          <w:spacing w:val="-10"/>
          <w:w w:val="115"/>
        </w:rPr>
        <w:t xml:space="preserve"> </w:t>
      </w:r>
      <w:r>
        <w:rPr>
          <w:w w:val="115"/>
        </w:rPr>
        <w:t>to</w:t>
      </w:r>
      <w:r>
        <w:rPr>
          <w:spacing w:val="-11"/>
          <w:w w:val="115"/>
        </w:rPr>
        <w:t xml:space="preserve"> </w:t>
      </w:r>
      <w:r>
        <w:rPr>
          <w:w w:val="115"/>
        </w:rPr>
        <w:t>stop</w:t>
      </w:r>
      <w:r>
        <w:rPr>
          <w:spacing w:val="-10"/>
          <w:w w:val="115"/>
        </w:rPr>
        <w:t xml:space="preserve"> </w:t>
      </w:r>
      <w:r>
        <w:rPr>
          <w:w w:val="115"/>
        </w:rPr>
        <w:t>blue-box</w:t>
      </w:r>
      <w:r>
        <w:rPr>
          <w:spacing w:val="-11"/>
          <w:w w:val="115"/>
        </w:rPr>
        <w:t xml:space="preserve"> </w:t>
      </w:r>
      <w:r>
        <w:rPr>
          <w:w w:val="115"/>
        </w:rPr>
        <w:t>attacks</w:t>
      </w:r>
      <w:r>
        <w:rPr>
          <w:spacing w:val="-10"/>
          <w:w w:val="115"/>
        </w:rPr>
        <w:t xml:space="preserve"> </w:t>
      </w:r>
      <w:r>
        <w:rPr>
          <w:w w:val="115"/>
        </w:rPr>
        <w:t>so</w:t>
      </w:r>
      <w:r>
        <w:rPr>
          <w:spacing w:val="-10"/>
          <w:w w:val="115"/>
        </w:rPr>
        <w:t xml:space="preserve"> </w:t>
      </w:r>
      <w:r>
        <w:rPr>
          <w:w w:val="115"/>
        </w:rPr>
        <w:t>long</w:t>
      </w:r>
      <w:r>
        <w:rPr>
          <w:spacing w:val="-11"/>
          <w:w w:val="115"/>
        </w:rPr>
        <w:t xml:space="preserve"> </w:t>
      </w:r>
      <w:r>
        <w:rPr>
          <w:w w:val="115"/>
        </w:rPr>
        <w:t>as</w:t>
      </w:r>
      <w:r>
        <w:rPr>
          <w:spacing w:val="-10"/>
          <w:w w:val="115"/>
        </w:rPr>
        <w:t xml:space="preserve"> </w:t>
      </w:r>
      <w:r>
        <w:rPr>
          <w:w w:val="115"/>
        </w:rPr>
        <w:t>telephone</w:t>
      </w:r>
      <w:r>
        <w:rPr>
          <w:spacing w:val="-10"/>
          <w:w w:val="115"/>
        </w:rPr>
        <w:t xml:space="preserve"> </w:t>
      </w:r>
      <w:r>
        <w:rPr>
          <w:w w:val="115"/>
        </w:rPr>
        <w:t>signalling was carried in-band, the phone companies spent years and many billions of dollars</w:t>
      </w:r>
      <w:r>
        <w:rPr>
          <w:spacing w:val="-23"/>
          <w:w w:val="115"/>
        </w:rPr>
        <w:t xml:space="preserve"> </w:t>
      </w:r>
      <w:r>
        <w:rPr>
          <w:w w:val="115"/>
        </w:rPr>
        <w:t>moving</w:t>
      </w:r>
      <w:r>
        <w:rPr>
          <w:spacing w:val="-23"/>
          <w:w w:val="115"/>
        </w:rPr>
        <w:t xml:space="preserve"> </w:t>
      </w:r>
      <w:r>
        <w:rPr>
          <w:w w:val="115"/>
        </w:rPr>
        <w:t>to</w:t>
      </w:r>
      <w:r>
        <w:rPr>
          <w:spacing w:val="-23"/>
          <w:w w:val="115"/>
        </w:rPr>
        <w:t xml:space="preserve"> </w:t>
      </w:r>
      <w:r>
        <w:rPr>
          <w:w w:val="115"/>
        </w:rPr>
        <w:t>a</w:t>
      </w:r>
      <w:r>
        <w:rPr>
          <w:spacing w:val="-23"/>
          <w:w w:val="115"/>
        </w:rPr>
        <w:t xml:space="preserve"> </w:t>
      </w:r>
      <w:r>
        <w:rPr>
          <w:w w:val="115"/>
        </w:rPr>
        <w:t>signaling</w:t>
      </w:r>
      <w:r>
        <w:rPr>
          <w:spacing w:val="-23"/>
          <w:w w:val="115"/>
        </w:rPr>
        <w:t xml:space="preserve"> </w:t>
      </w:r>
      <w:r>
        <w:rPr>
          <w:w w:val="115"/>
        </w:rPr>
        <w:t>system</w:t>
      </w:r>
      <w:r>
        <w:rPr>
          <w:spacing w:val="-23"/>
          <w:w w:val="115"/>
        </w:rPr>
        <w:t xml:space="preserve"> </w:t>
      </w:r>
      <w:r>
        <w:rPr>
          <w:w w:val="115"/>
        </w:rPr>
        <w:t>called</w:t>
      </w:r>
      <w:r>
        <w:rPr>
          <w:spacing w:val="-23"/>
          <w:w w:val="115"/>
        </w:rPr>
        <w:t xml:space="preserve"> </w:t>
      </w:r>
      <w:r>
        <w:rPr>
          <w:w w:val="115"/>
        </w:rPr>
        <w:t>SS7</w:t>
      </w:r>
      <w:r>
        <w:rPr>
          <w:spacing w:val="-23"/>
          <w:w w:val="115"/>
        </w:rPr>
        <w:t xml:space="preserve"> </w:t>
      </w:r>
      <w:r>
        <w:rPr>
          <w:w w:val="115"/>
        </w:rPr>
        <w:t>which</w:t>
      </w:r>
      <w:r>
        <w:rPr>
          <w:spacing w:val="-23"/>
          <w:w w:val="115"/>
        </w:rPr>
        <w:t xml:space="preserve"> </w:t>
      </w:r>
      <w:r>
        <w:rPr>
          <w:w w:val="115"/>
        </w:rPr>
        <w:t>is</w:t>
      </w:r>
      <w:r>
        <w:rPr>
          <w:spacing w:val="-23"/>
          <w:w w:val="115"/>
        </w:rPr>
        <w:t xml:space="preserve"> </w:t>
      </w:r>
      <w:r>
        <w:rPr>
          <w:w w:val="115"/>
        </w:rPr>
        <w:t>out-of-band,</w:t>
      </w:r>
      <w:r>
        <w:rPr>
          <w:spacing w:val="-21"/>
          <w:w w:val="115"/>
        </w:rPr>
        <w:t xml:space="preserve"> </w:t>
      </w:r>
      <w:r>
        <w:rPr>
          <w:w w:val="115"/>
        </w:rPr>
        <w:t>in</w:t>
      </w:r>
      <w:r>
        <w:rPr>
          <w:spacing w:val="-23"/>
          <w:w w:val="115"/>
        </w:rPr>
        <w:t xml:space="preserve"> </w:t>
      </w:r>
      <w:r>
        <w:rPr>
          <w:w w:val="115"/>
        </w:rPr>
        <w:t>e</w:t>
      </w:r>
      <w:r>
        <w:rPr>
          <w:rFonts w:ascii="Cambria" w:hAnsi="Cambria"/>
          <w:w w:val="115"/>
        </w:rPr>
        <w:t>ff</w:t>
      </w:r>
      <w:r>
        <w:rPr>
          <w:w w:val="115"/>
        </w:rPr>
        <w:t>ect</w:t>
      </w:r>
      <w:r>
        <w:rPr>
          <w:spacing w:val="-23"/>
          <w:w w:val="115"/>
        </w:rPr>
        <w:t xml:space="preserve"> </w:t>
      </w:r>
      <w:r>
        <w:rPr>
          <w:w w:val="115"/>
        </w:rPr>
        <w:t xml:space="preserve">on a private Internet to which normal subscribers had no easy access. Gradually, region </w:t>
      </w:r>
      <w:r>
        <w:rPr>
          <w:spacing w:val="-3"/>
          <w:w w:val="115"/>
        </w:rPr>
        <w:t xml:space="preserve">by </w:t>
      </w:r>
      <w:r>
        <w:rPr>
          <w:w w:val="115"/>
        </w:rPr>
        <w:t>region, the world was closed o</w:t>
      </w:r>
      <w:r>
        <w:rPr>
          <w:rFonts w:ascii="Cambria" w:hAnsi="Cambria"/>
          <w:w w:val="115"/>
        </w:rPr>
        <w:t xml:space="preserve">ff </w:t>
      </w:r>
      <w:r>
        <w:rPr>
          <w:w w:val="115"/>
        </w:rPr>
        <w:t>to blue-box attacks. This forced attackers to become</w:t>
      </w:r>
      <w:r>
        <w:rPr>
          <w:spacing w:val="17"/>
          <w:w w:val="115"/>
        </w:rPr>
        <w:t xml:space="preserve"> </w:t>
      </w:r>
      <w:r>
        <w:rPr>
          <w:w w:val="115"/>
        </w:rPr>
        <w:t>insiders.</w:t>
      </w:r>
    </w:p>
    <w:p>
      <w:pPr>
        <w:pStyle w:val="BodyText"/>
        <w:spacing w:before="6"/>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spacing w:val="-3"/>
          <w:w w:val="105"/>
        </w:rPr>
        <w:t xml:space="preserve">Attacks </w:t>
      </w:r>
      <w:r>
        <w:rPr>
          <w:w w:val="105"/>
        </w:rPr>
        <w:t>on switching and</w:t>
      </w:r>
      <w:r>
        <w:rPr>
          <w:spacing w:val="6"/>
          <w:w w:val="105"/>
        </w:rPr>
        <w:t xml:space="preserve"> </w:t>
      </w:r>
      <w:r>
        <w:rPr>
          <w:w w:val="105"/>
        </w:rPr>
        <w:t>con</w:t>
      </w:r>
      <w:r>
        <w:rPr>
          <w:rFonts w:ascii="Times New Roman" w:hAnsi="Times New Roman"/>
          <w:w w:val="105"/>
        </w:rPr>
        <w:t>fi</w:t>
      </w:r>
      <w:r>
        <w:rPr>
          <w:w w:val="105"/>
        </w:rPr>
        <w:t>guration</w:t>
      </w:r>
    </w:p>
    <w:p>
      <w:pPr>
        <w:pStyle w:val="BodyText"/>
        <w:spacing w:line="204" w:lineRule="auto" w:before="245"/>
        <w:ind w:right="863"/>
      </w:pPr>
      <w:r>
        <w:rPr>
          <w:w w:val="110"/>
        </w:rPr>
        <w:t xml:space="preserve">Once telephone exchange switches became programmable, a second </w:t>
      </w:r>
      <w:r>
        <w:rPr>
          <w:spacing w:val="-5"/>
          <w:w w:val="110"/>
        </w:rPr>
        <w:t xml:space="preserve">wave </w:t>
      </w:r>
      <w:r>
        <w:rPr>
          <w:w w:val="110"/>
        </w:rPr>
        <w:t xml:space="preserve">of attacks targeted the computers.  Typically these were Unix machines on a </w:t>
      </w:r>
      <w:r>
        <w:rPr>
          <w:spacing w:val="-4"/>
          <w:w w:val="110"/>
        </w:rPr>
        <w:t>LAN</w:t>
      </w:r>
      <w:r>
        <w:rPr>
          <w:spacing w:val="49"/>
          <w:w w:val="110"/>
        </w:rPr>
        <w:t xml:space="preserve"> </w:t>
      </w:r>
      <w:r>
        <w:rPr>
          <w:w w:val="110"/>
        </w:rPr>
        <w:t xml:space="preserve">in the exchange, which also had machines with administrative functions such as scheduling maintenance.  By hacking one of these less well guarded machines,    a phreak could go across the LAN and break into the switching equipment </w:t>
      </w:r>
      <w:r>
        <w:rPr>
          <w:w w:val="90"/>
        </w:rPr>
        <w:t xml:space="preserve">–      </w:t>
      </w:r>
      <w:r>
        <w:rPr>
          <w:w w:val="110"/>
        </w:rPr>
        <w:t xml:space="preserve">or into other secondary systems such as subscriber databases. </w:t>
      </w:r>
      <w:r>
        <w:rPr>
          <w:spacing w:val="-6"/>
          <w:w w:val="110"/>
        </w:rPr>
        <w:t xml:space="preserve">For </w:t>
      </w:r>
      <w:r>
        <w:rPr>
          <w:w w:val="110"/>
        </w:rPr>
        <w:t>a survey of PacBell’s</w:t>
      </w:r>
      <w:r>
        <w:rPr>
          <w:spacing w:val="-5"/>
          <w:w w:val="110"/>
        </w:rPr>
        <w:t xml:space="preserve"> </w:t>
      </w:r>
      <w:r>
        <w:rPr>
          <w:w w:val="110"/>
        </w:rPr>
        <w:t>experience</w:t>
      </w:r>
      <w:r>
        <w:rPr>
          <w:spacing w:val="-5"/>
          <w:w w:val="110"/>
        </w:rPr>
        <w:t xml:space="preserve"> </w:t>
      </w:r>
      <w:r>
        <w:rPr>
          <w:w w:val="110"/>
        </w:rPr>
        <w:t>of</w:t>
      </w:r>
      <w:r>
        <w:rPr>
          <w:spacing w:val="-4"/>
          <w:w w:val="110"/>
        </w:rPr>
        <w:t xml:space="preserve"> </w:t>
      </w:r>
      <w:r>
        <w:rPr>
          <w:w w:val="110"/>
        </w:rPr>
        <w:t>this,</w:t>
      </w:r>
      <w:r>
        <w:rPr>
          <w:spacing w:val="-5"/>
          <w:w w:val="110"/>
        </w:rPr>
        <w:t xml:space="preserve"> </w:t>
      </w:r>
      <w:r>
        <w:rPr>
          <w:w w:val="110"/>
        </w:rPr>
        <w:t>see</w:t>
      </w:r>
      <w:r>
        <w:rPr>
          <w:spacing w:val="-5"/>
          <w:w w:val="110"/>
        </w:rPr>
        <w:t xml:space="preserve"> </w:t>
      </w:r>
      <w:r>
        <w:rPr>
          <w:w w:val="110"/>
        </w:rPr>
        <w:t>[388];</w:t>
      </w:r>
      <w:r>
        <w:rPr>
          <w:spacing w:val="-4"/>
          <w:w w:val="110"/>
        </w:rPr>
        <w:t xml:space="preserve"> </w:t>
      </w:r>
      <w:r>
        <w:rPr>
          <w:w w:val="110"/>
        </w:rPr>
        <w:t>for</w:t>
      </w:r>
      <w:r>
        <w:rPr>
          <w:spacing w:val="-5"/>
          <w:w w:val="110"/>
        </w:rPr>
        <w:t xml:space="preserve"> </w:t>
      </w:r>
      <w:r>
        <w:rPr>
          <w:w w:val="110"/>
        </w:rPr>
        <w:t>Bellcore’s,</w:t>
      </w:r>
      <w:r>
        <w:rPr>
          <w:spacing w:val="-4"/>
          <w:w w:val="110"/>
        </w:rPr>
        <w:t xml:space="preserve"> </w:t>
      </w:r>
      <w:r>
        <w:rPr>
          <w:w w:val="110"/>
        </w:rPr>
        <w:t>see</w:t>
      </w:r>
      <w:r>
        <w:rPr>
          <w:spacing w:val="-5"/>
          <w:w w:val="110"/>
        </w:rPr>
        <w:t xml:space="preserve"> </w:t>
      </w:r>
      <w:r>
        <w:rPr>
          <w:w w:val="110"/>
        </w:rPr>
        <w:t>[1059].</w:t>
      </w:r>
    </w:p>
    <w:p>
      <w:pPr>
        <w:pStyle w:val="BodyText"/>
        <w:spacing w:line="204" w:lineRule="auto" w:before="106"/>
        <w:ind w:right="863" w:firstLine="298"/>
      </w:pPr>
      <w:r>
        <w:rPr>
          <w:w w:val="110"/>
        </w:rPr>
        <w:t xml:space="preserve">Using these techniques, unlisted phone numbers could </w:t>
      </w:r>
      <w:r>
        <w:rPr>
          <w:spacing w:val="2"/>
          <w:w w:val="110"/>
        </w:rPr>
        <w:t xml:space="preserve">be </w:t>
      </w:r>
      <w:r>
        <w:rPr>
          <w:w w:val="110"/>
        </w:rPr>
        <w:t xml:space="preserve">found, calls could </w:t>
      </w:r>
      <w:r>
        <w:rPr>
          <w:spacing w:val="2"/>
          <w:w w:val="110"/>
        </w:rPr>
        <w:t>be</w:t>
      </w:r>
      <w:r>
        <w:rPr>
          <w:spacing w:val="-7"/>
          <w:w w:val="110"/>
        </w:rPr>
        <w:t xml:space="preserve"> </w:t>
      </w:r>
      <w:r>
        <w:rPr>
          <w:w w:val="110"/>
        </w:rPr>
        <w:t>forwarded</w:t>
      </w:r>
      <w:r>
        <w:rPr>
          <w:spacing w:val="-6"/>
          <w:w w:val="110"/>
        </w:rPr>
        <w:t xml:space="preserve"> </w:t>
      </w:r>
      <w:r>
        <w:rPr>
          <w:w w:val="110"/>
        </w:rPr>
        <w:t>without</w:t>
      </w:r>
      <w:r>
        <w:rPr>
          <w:spacing w:val="-6"/>
          <w:w w:val="110"/>
        </w:rPr>
        <w:t xml:space="preserve"> </w:t>
      </w:r>
      <w:r>
        <w:rPr>
          <w:w w:val="110"/>
        </w:rPr>
        <w:t>a</w:t>
      </w:r>
      <w:r>
        <w:rPr>
          <w:spacing w:val="-7"/>
          <w:w w:val="110"/>
        </w:rPr>
        <w:t xml:space="preserve"> </w:t>
      </w:r>
      <w:r>
        <w:rPr>
          <w:w w:val="110"/>
        </w:rPr>
        <w:t>subscriber’s</w:t>
      </w:r>
      <w:r>
        <w:rPr>
          <w:spacing w:val="-6"/>
          <w:w w:val="110"/>
        </w:rPr>
        <w:t xml:space="preserve"> </w:t>
      </w:r>
      <w:r>
        <w:rPr>
          <w:w w:val="110"/>
        </w:rPr>
        <w:t>knowledge,</w:t>
      </w:r>
      <w:r>
        <w:rPr>
          <w:spacing w:val="-4"/>
          <w:w w:val="110"/>
        </w:rPr>
        <w:t xml:space="preserve"> </w:t>
      </w:r>
      <w:r>
        <w:rPr>
          <w:w w:val="110"/>
        </w:rPr>
        <w:t>and</w:t>
      </w:r>
      <w:r>
        <w:rPr>
          <w:spacing w:val="-7"/>
          <w:w w:val="110"/>
        </w:rPr>
        <w:t xml:space="preserve"> </w:t>
      </w:r>
      <w:r>
        <w:rPr>
          <w:w w:val="110"/>
        </w:rPr>
        <w:t>all</w:t>
      </w:r>
      <w:r>
        <w:rPr>
          <w:spacing w:val="-6"/>
          <w:w w:val="110"/>
        </w:rPr>
        <w:t xml:space="preserve"> </w:t>
      </w:r>
      <w:r>
        <w:rPr>
          <w:w w:val="110"/>
        </w:rPr>
        <w:t>sorts</w:t>
      </w:r>
      <w:r>
        <w:rPr>
          <w:spacing w:val="-6"/>
          <w:w w:val="110"/>
        </w:rPr>
        <w:t xml:space="preserve"> </w:t>
      </w:r>
      <w:r>
        <w:rPr>
          <w:w w:val="110"/>
        </w:rPr>
        <w:t>of</w:t>
      </w:r>
      <w:r>
        <w:rPr>
          <w:spacing w:val="-7"/>
          <w:w w:val="110"/>
        </w:rPr>
        <w:t xml:space="preserve"> </w:t>
      </w:r>
      <w:r>
        <w:rPr>
          <w:w w:val="110"/>
        </w:rPr>
        <w:t>mischief</w:t>
      </w:r>
      <w:r>
        <w:rPr>
          <w:spacing w:val="-6"/>
          <w:w w:val="110"/>
        </w:rPr>
        <w:t xml:space="preserve"> </w:t>
      </w:r>
      <w:r>
        <w:rPr>
          <w:w w:val="110"/>
        </w:rPr>
        <w:t xml:space="preserve">became possible.   A Californian phone phreak called Kevin Poulsen got root access       to many of PacBel’s switches and other systems in 1985–88: this </w:t>
      </w:r>
      <w:r>
        <w:rPr>
          <w:spacing w:val="-3"/>
          <w:w w:val="110"/>
        </w:rPr>
        <w:t xml:space="preserve">apparently involved </w:t>
      </w:r>
      <w:r>
        <w:rPr>
          <w:w w:val="110"/>
        </w:rPr>
        <w:t xml:space="preserve">burglary as </w:t>
      </w:r>
      <w:r>
        <w:rPr>
          <w:spacing w:val="-3"/>
          <w:w w:val="110"/>
        </w:rPr>
        <w:t xml:space="preserve">much </w:t>
      </w:r>
      <w:r>
        <w:rPr>
          <w:w w:val="110"/>
        </w:rPr>
        <w:t xml:space="preserve">as hacking (he was eventually convicted of conspiring to possess </w:t>
      </w:r>
      <w:r>
        <w:rPr>
          <w:rFonts w:ascii="Cambria" w:hAnsi="Cambria"/>
          <w:w w:val="110"/>
        </w:rPr>
        <w:t>fi</w:t>
      </w:r>
      <w:r>
        <w:rPr>
          <w:w w:val="110"/>
        </w:rPr>
        <w:t xml:space="preserve">fteen or more counterfeit, unauthorized and stolen access devices). He did petty things like obtaining unlisted phone numbers for celebrities and winning a Porsche from Los Angeles radio station KIIS-FM. Each week KIIS would give a Porsche to the 102nd caller, so Poulsen and his accomplices blocked out all calls to the radio station’s 25 phone lines </w:t>
      </w:r>
      <w:r>
        <w:rPr>
          <w:spacing w:val="-3"/>
          <w:w w:val="110"/>
        </w:rPr>
        <w:t xml:space="preserve">save </w:t>
      </w:r>
      <w:r>
        <w:rPr>
          <w:w w:val="110"/>
        </w:rPr>
        <w:t xml:space="preserve">their own, made the 102nd call and collected the Porsche. He was also accused of unlawful wiretapping and espionage;  these charges were dismissed.  In fact,  the FBI came down on </w:t>
      </w:r>
      <w:r>
        <w:rPr>
          <w:spacing w:val="-4"/>
          <w:w w:val="110"/>
        </w:rPr>
        <w:t>him</w:t>
      </w:r>
      <w:r>
        <w:rPr>
          <w:spacing w:val="49"/>
          <w:w w:val="110"/>
        </w:rPr>
        <w:t xml:space="preserve"> </w:t>
      </w:r>
      <w:r>
        <w:rPr>
          <w:w w:val="110"/>
        </w:rPr>
        <w:t xml:space="preserve">so heavily </w:t>
      </w:r>
      <w:r>
        <w:rPr>
          <w:w w:val="115"/>
        </w:rPr>
        <w:t xml:space="preserve">that </w:t>
      </w:r>
      <w:r>
        <w:rPr>
          <w:w w:val="110"/>
        </w:rPr>
        <w:t xml:space="preserve">there were allegations of an improper relationship between the </w:t>
      </w:r>
      <w:r>
        <w:rPr>
          <w:w w:val="111"/>
        </w:rPr>
        <w:t>agency</w:t>
      </w:r>
      <w:r>
        <w:rPr>
          <w:spacing w:val="8"/>
        </w:rPr>
        <w:t xml:space="preserve"> </w:t>
      </w:r>
      <w:r>
        <w:rPr>
          <w:w w:val="118"/>
        </w:rPr>
        <w:t>and</w:t>
      </w:r>
      <w:r>
        <w:rPr>
          <w:spacing w:val="8"/>
        </w:rPr>
        <w:t xml:space="preserve"> </w:t>
      </w:r>
      <w:r>
        <w:rPr>
          <w:w w:val="120"/>
        </w:rPr>
        <w:t>the</w:t>
      </w:r>
      <w:r>
        <w:rPr>
          <w:spacing w:val="8"/>
        </w:rPr>
        <w:t xml:space="preserve"> </w:t>
      </w:r>
      <w:r>
        <w:rPr>
          <w:w w:val="113"/>
        </w:rPr>
        <w:t>phone</w:t>
      </w:r>
      <w:r>
        <w:rPr>
          <w:spacing w:val="8"/>
        </w:rPr>
        <w:t xml:space="preserve"> </w:t>
      </w:r>
      <w:r>
        <w:rPr>
          <w:w w:val="111"/>
        </w:rPr>
        <w:t>companies,</w:t>
      </w:r>
      <w:r>
        <w:rPr>
          <w:spacing w:val="9"/>
        </w:rPr>
        <w:t xml:space="preserve"> </w:t>
      </w:r>
      <w:r>
        <w:rPr>
          <w:w w:val="111"/>
        </w:rPr>
        <w:t>along</w:t>
      </w:r>
      <w:r>
        <w:rPr>
          <w:spacing w:val="8"/>
        </w:rPr>
        <w:t xml:space="preserve"> </w:t>
      </w:r>
      <w:r>
        <w:rPr>
          <w:w w:val="120"/>
        </w:rPr>
        <w:t>the</w:t>
      </w:r>
      <w:r>
        <w:rPr>
          <w:spacing w:val="8"/>
        </w:rPr>
        <w:t xml:space="preserve"> </w:t>
      </w:r>
      <w:r>
        <w:rPr>
          <w:w w:val="109"/>
        </w:rPr>
        <w:t>lines</w:t>
      </w:r>
      <w:r>
        <w:rPr>
          <w:spacing w:val="8"/>
        </w:rPr>
        <w:t xml:space="preserve"> </w:t>
      </w:r>
      <w:r>
        <w:rPr>
          <w:w w:val="102"/>
        </w:rPr>
        <w:t>of</w:t>
      </w:r>
      <w:r>
        <w:rPr>
          <w:spacing w:val="8"/>
        </w:rPr>
        <w:t xml:space="preserve"> </w:t>
      </w:r>
      <w:r>
        <w:rPr>
          <w:w w:val="54"/>
        </w:rPr>
        <w:t>‘</w:t>
      </w:r>
      <w:r>
        <w:rPr>
          <w:spacing w:val="-6"/>
          <w:w w:val="54"/>
        </w:rPr>
        <w:t>y</w:t>
      </w:r>
      <w:r>
        <w:rPr>
          <w:w w:val="111"/>
        </w:rPr>
        <w:t>ou</w:t>
      </w:r>
      <w:r>
        <w:rPr>
          <w:spacing w:val="8"/>
        </w:rPr>
        <w:t xml:space="preserve"> </w:t>
      </w:r>
      <w:r>
        <w:rPr>
          <w:w w:val="116"/>
        </w:rPr>
        <w:t>scrat</w:t>
      </w:r>
      <w:r>
        <w:rPr>
          <w:spacing w:val="-6"/>
          <w:w w:val="116"/>
        </w:rPr>
        <w:t>c</w:t>
      </w:r>
      <w:r>
        <w:rPr>
          <w:w w:val="117"/>
        </w:rPr>
        <w:t>h</w:t>
      </w:r>
      <w:r>
        <w:rPr>
          <w:spacing w:val="8"/>
        </w:rPr>
        <w:t xml:space="preserve"> </w:t>
      </w:r>
      <w:r>
        <w:rPr>
          <w:w w:val="114"/>
        </w:rPr>
        <w:t>our</w:t>
      </w:r>
      <w:r>
        <w:rPr>
          <w:spacing w:val="8"/>
        </w:rPr>
        <w:t xml:space="preserve"> </w:t>
      </w:r>
      <w:r>
        <w:rPr>
          <w:w w:val="114"/>
        </w:rPr>
        <w:t>ba</w:t>
      </w:r>
      <w:r>
        <w:rPr>
          <w:spacing w:val="-6"/>
          <w:w w:val="114"/>
        </w:rPr>
        <w:t>c</w:t>
      </w:r>
      <w:r>
        <w:rPr>
          <w:w w:val="109"/>
        </w:rPr>
        <w:t>ks</w:t>
      </w:r>
      <w:r>
        <w:rPr>
          <w:spacing w:val="8"/>
        </w:rPr>
        <w:t xml:space="preserve"> </w:t>
      </w:r>
      <w:r>
        <w:rPr>
          <w:w w:val="115"/>
        </w:rPr>
        <w:t xml:space="preserve">with </w:t>
      </w:r>
      <w:r>
        <w:rPr>
          <w:w w:val="110"/>
        </w:rPr>
        <w:t xml:space="preserve">wiretaps when needed, and </w:t>
      </w:r>
      <w:r>
        <w:rPr/>
        <w:t xml:space="preserve">we’ll </w:t>
      </w:r>
      <w:r>
        <w:rPr>
          <w:w w:val="110"/>
        </w:rPr>
        <w:t>investigate your hacker problems’</w:t>
      </w:r>
      <w:r>
        <w:rPr>
          <w:spacing w:val="-22"/>
          <w:w w:val="110"/>
        </w:rPr>
        <w:t xml:space="preserve"> </w:t>
      </w:r>
      <w:r>
        <w:rPr>
          <w:w w:val="110"/>
        </w:rPr>
        <w:t>[690].</w:t>
      </w:r>
    </w:p>
    <w:p>
      <w:pPr>
        <w:pStyle w:val="BodyText"/>
        <w:spacing w:line="204" w:lineRule="auto" w:before="114"/>
        <w:ind w:right="863" w:firstLine="298"/>
      </w:pPr>
      <w:r>
        <w:rPr>
          <w:w w:val="115"/>
        </w:rPr>
        <w:t>The</w:t>
      </w:r>
      <w:r>
        <w:rPr>
          <w:spacing w:val="-13"/>
          <w:w w:val="115"/>
        </w:rPr>
        <w:t xml:space="preserve"> </w:t>
      </w:r>
      <w:r>
        <w:rPr>
          <w:w w:val="105"/>
        </w:rPr>
        <w:t>FBI’s</w:t>
      </w:r>
      <w:r>
        <w:rPr>
          <w:spacing w:val="-8"/>
          <w:w w:val="105"/>
        </w:rPr>
        <w:t xml:space="preserve"> </w:t>
      </w:r>
      <w:r>
        <w:rPr>
          <w:w w:val="115"/>
        </w:rPr>
        <w:t>sensitivity</w:t>
      </w:r>
      <w:r>
        <w:rPr>
          <w:spacing w:val="-12"/>
          <w:w w:val="115"/>
        </w:rPr>
        <w:t xml:space="preserve"> </w:t>
      </w:r>
      <w:r>
        <w:rPr>
          <w:w w:val="115"/>
        </w:rPr>
        <w:t>does</w:t>
      </w:r>
      <w:r>
        <w:rPr>
          <w:spacing w:val="-13"/>
          <w:w w:val="115"/>
        </w:rPr>
        <w:t xml:space="preserve"> </w:t>
      </w:r>
      <w:r>
        <w:rPr>
          <w:w w:val="115"/>
        </w:rPr>
        <w:t>highlight</w:t>
      </w:r>
      <w:r>
        <w:rPr>
          <w:spacing w:val="-13"/>
          <w:w w:val="115"/>
        </w:rPr>
        <w:t xml:space="preserve"> </w:t>
      </w:r>
      <w:r>
        <w:rPr>
          <w:w w:val="115"/>
        </w:rPr>
        <w:t>the</w:t>
      </w:r>
      <w:r>
        <w:rPr>
          <w:spacing w:val="-12"/>
          <w:w w:val="115"/>
        </w:rPr>
        <w:t xml:space="preserve"> </w:t>
      </w:r>
      <w:r>
        <w:rPr>
          <w:w w:val="115"/>
        </w:rPr>
        <w:t>fact</w:t>
      </w:r>
      <w:r>
        <w:rPr>
          <w:spacing w:val="-13"/>
          <w:w w:val="115"/>
        </w:rPr>
        <w:t xml:space="preserve"> </w:t>
      </w:r>
      <w:r>
        <w:rPr>
          <w:w w:val="115"/>
        </w:rPr>
        <w:t>that</w:t>
      </w:r>
      <w:r>
        <w:rPr>
          <w:spacing w:val="-13"/>
          <w:w w:val="115"/>
        </w:rPr>
        <w:t xml:space="preserve"> </w:t>
      </w:r>
      <w:r>
        <w:rPr>
          <w:w w:val="115"/>
        </w:rPr>
        <w:t>attacks</w:t>
      </w:r>
      <w:r>
        <w:rPr>
          <w:spacing w:val="-12"/>
          <w:w w:val="115"/>
        </w:rPr>
        <w:t xml:space="preserve"> </w:t>
      </w:r>
      <w:r>
        <w:rPr>
          <w:w w:val="115"/>
        </w:rPr>
        <w:t>on</w:t>
      </w:r>
      <w:r>
        <w:rPr>
          <w:spacing w:val="-13"/>
          <w:w w:val="115"/>
        </w:rPr>
        <w:t xml:space="preserve"> </w:t>
      </w:r>
      <w:r>
        <w:rPr>
          <w:w w:val="115"/>
        </w:rPr>
        <w:t>phone</w:t>
      </w:r>
      <w:r>
        <w:rPr>
          <w:spacing w:val="-13"/>
          <w:w w:val="115"/>
        </w:rPr>
        <w:t xml:space="preserve"> </w:t>
      </w:r>
      <w:r>
        <w:rPr>
          <w:w w:val="115"/>
        </w:rPr>
        <w:t>company computers</w:t>
      </w:r>
      <w:r>
        <w:rPr>
          <w:spacing w:val="-13"/>
          <w:w w:val="115"/>
        </w:rPr>
        <w:t xml:space="preserve"> </w:t>
      </w:r>
      <w:r>
        <w:rPr>
          <w:w w:val="115"/>
        </w:rPr>
        <w:t>are</w:t>
      </w:r>
      <w:r>
        <w:rPr>
          <w:spacing w:val="-12"/>
          <w:w w:val="115"/>
        </w:rPr>
        <w:t xml:space="preserve"> </w:t>
      </w:r>
      <w:r>
        <w:rPr>
          <w:w w:val="115"/>
        </w:rPr>
        <w:t>used</w:t>
      </w:r>
      <w:r>
        <w:rPr>
          <w:spacing w:val="-13"/>
          <w:w w:val="115"/>
        </w:rPr>
        <w:t xml:space="preserve"> </w:t>
      </w:r>
      <w:r>
        <w:rPr>
          <w:spacing w:val="-3"/>
          <w:w w:val="115"/>
        </w:rPr>
        <w:t>by</w:t>
      </w:r>
      <w:r>
        <w:rPr>
          <w:spacing w:val="-12"/>
          <w:w w:val="115"/>
        </w:rPr>
        <w:t xml:space="preserve"> </w:t>
      </w:r>
      <w:r>
        <w:rPr>
          <w:w w:val="115"/>
        </w:rPr>
        <w:t>foreign</w:t>
      </w:r>
      <w:r>
        <w:rPr>
          <w:spacing w:val="-12"/>
          <w:w w:val="115"/>
        </w:rPr>
        <w:t xml:space="preserve"> </w:t>
      </w:r>
      <w:r>
        <w:rPr>
          <w:w w:val="115"/>
        </w:rPr>
        <w:t>intelligence</w:t>
      </w:r>
      <w:r>
        <w:rPr>
          <w:spacing w:val="-13"/>
          <w:w w:val="115"/>
        </w:rPr>
        <w:t xml:space="preserve"> </w:t>
      </w:r>
      <w:r>
        <w:rPr>
          <w:w w:val="115"/>
        </w:rPr>
        <w:t>agencies</w:t>
      </w:r>
      <w:r>
        <w:rPr>
          <w:spacing w:val="-12"/>
          <w:w w:val="115"/>
        </w:rPr>
        <w:t xml:space="preserve"> </w:t>
      </w:r>
      <w:r>
        <w:rPr>
          <w:w w:val="115"/>
        </w:rPr>
        <w:t>to</w:t>
      </w:r>
      <w:r>
        <w:rPr>
          <w:spacing w:val="-13"/>
          <w:w w:val="115"/>
        </w:rPr>
        <w:t xml:space="preserve"> </w:t>
      </w:r>
      <w:r>
        <w:rPr>
          <w:w w:val="115"/>
        </w:rPr>
        <w:t>conduct</w:t>
      </w:r>
      <w:r>
        <w:rPr>
          <w:spacing w:val="-12"/>
          <w:w w:val="115"/>
        </w:rPr>
        <w:t xml:space="preserve"> </w:t>
      </w:r>
      <w:r>
        <w:rPr>
          <w:w w:val="115"/>
        </w:rPr>
        <w:t>remote</w:t>
      </w:r>
      <w:r>
        <w:rPr>
          <w:spacing w:val="-12"/>
          <w:w w:val="115"/>
        </w:rPr>
        <w:t xml:space="preserve"> </w:t>
      </w:r>
      <w:r>
        <w:rPr>
          <w:w w:val="115"/>
        </w:rPr>
        <w:t>wiretaps. Some</w:t>
      </w:r>
      <w:r>
        <w:rPr>
          <w:spacing w:val="-6"/>
          <w:w w:val="115"/>
        </w:rPr>
        <w:t xml:space="preserve"> </w:t>
      </w:r>
      <w:r>
        <w:rPr>
          <w:w w:val="115"/>
        </w:rPr>
        <w:t>of</w:t>
      </w:r>
      <w:r>
        <w:rPr>
          <w:spacing w:val="-5"/>
          <w:w w:val="115"/>
        </w:rPr>
        <w:t xml:space="preserve"> </w:t>
      </w:r>
      <w:r>
        <w:rPr>
          <w:w w:val="115"/>
        </w:rPr>
        <w:t>the</w:t>
      </w:r>
      <w:r>
        <w:rPr>
          <w:spacing w:val="-6"/>
          <w:w w:val="115"/>
        </w:rPr>
        <w:t xml:space="preserve"> </w:t>
      </w:r>
      <w:r>
        <w:rPr>
          <w:w w:val="115"/>
        </w:rPr>
        <w:t>attacks</w:t>
      </w:r>
      <w:r>
        <w:rPr>
          <w:spacing w:val="-5"/>
          <w:w w:val="115"/>
        </w:rPr>
        <w:t xml:space="preserve"> </w:t>
      </w:r>
      <w:r>
        <w:rPr>
          <w:w w:val="115"/>
        </w:rPr>
        <w:t>mentioned</w:t>
      </w:r>
      <w:r>
        <w:rPr>
          <w:spacing w:val="-5"/>
          <w:w w:val="115"/>
        </w:rPr>
        <w:t xml:space="preserve"> </w:t>
      </w:r>
      <w:r>
        <w:rPr>
          <w:w w:val="115"/>
        </w:rPr>
        <w:t>in</w:t>
      </w:r>
      <w:r>
        <w:rPr>
          <w:spacing w:val="-6"/>
          <w:w w:val="115"/>
        </w:rPr>
        <w:t xml:space="preserve"> </w:t>
      </w:r>
      <w:r>
        <w:rPr>
          <w:w w:val="115"/>
        </w:rPr>
        <w:t>[388]</w:t>
      </w:r>
      <w:r>
        <w:rPr>
          <w:spacing w:val="-5"/>
          <w:w w:val="115"/>
        </w:rPr>
        <w:t xml:space="preserve"> </w:t>
      </w:r>
      <w:r>
        <w:rPr>
          <w:w w:val="115"/>
        </w:rPr>
        <w:t>were</w:t>
      </w:r>
      <w:r>
        <w:rPr>
          <w:spacing w:val="-5"/>
          <w:w w:val="115"/>
        </w:rPr>
        <w:t xml:space="preserve"> </w:t>
      </w:r>
      <w:r>
        <w:rPr>
          <w:w w:val="115"/>
        </w:rPr>
        <w:t>from</w:t>
      </w:r>
      <w:r>
        <w:rPr>
          <w:spacing w:val="-6"/>
          <w:w w:val="115"/>
        </w:rPr>
        <w:t xml:space="preserve"> </w:t>
      </w:r>
      <w:r>
        <w:rPr>
          <w:w w:val="115"/>
        </w:rPr>
        <w:t>overseas,</w:t>
      </w:r>
      <w:r>
        <w:rPr>
          <w:spacing w:val="-4"/>
          <w:w w:val="115"/>
        </w:rPr>
        <w:t xml:space="preserve"> </w:t>
      </w:r>
      <w:r>
        <w:rPr>
          <w:w w:val="115"/>
        </w:rPr>
        <w:t>and</w:t>
      </w:r>
      <w:r>
        <w:rPr>
          <w:spacing w:val="-6"/>
          <w:w w:val="115"/>
        </w:rPr>
        <w:t xml:space="preserve"> </w:t>
      </w:r>
      <w:r>
        <w:rPr>
          <w:w w:val="115"/>
        </w:rPr>
        <w:t>the</w:t>
      </w:r>
      <w:r>
        <w:rPr>
          <w:spacing w:val="-5"/>
          <w:w w:val="115"/>
        </w:rPr>
        <w:t xml:space="preserve"> </w:t>
      </w:r>
      <w:r>
        <w:rPr>
          <w:w w:val="115"/>
        </w:rPr>
        <w:t>possibility that</w:t>
      </w:r>
      <w:r>
        <w:rPr>
          <w:spacing w:val="6"/>
          <w:w w:val="115"/>
        </w:rPr>
        <w:t xml:space="preserve"> </w:t>
      </w:r>
      <w:r>
        <w:rPr>
          <w:w w:val="115"/>
        </w:rPr>
        <w:t>such</w:t>
      </w:r>
      <w:r>
        <w:rPr>
          <w:spacing w:val="7"/>
          <w:w w:val="115"/>
        </w:rPr>
        <w:t xml:space="preserve"> </w:t>
      </w:r>
      <w:r>
        <w:rPr>
          <w:w w:val="115"/>
        </w:rPr>
        <w:t>tricks</w:t>
      </w:r>
      <w:r>
        <w:rPr>
          <w:spacing w:val="6"/>
          <w:w w:val="115"/>
        </w:rPr>
        <w:t xml:space="preserve"> </w:t>
      </w:r>
      <w:r>
        <w:rPr>
          <w:w w:val="115"/>
        </w:rPr>
        <w:t>might</w:t>
      </w:r>
      <w:r>
        <w:rPr>
          <w:spacing w:val="7"/>
          <w:w w:val="115"/>
        </w:rPr>
        <w:t xml:space="preserve"> </w:t>
      </w:r>
      <w:r>
        <w:rPr>
          <w:spacing w:val="2"/>
          <w:w w:val="115"/>
        </w:rPr>
        <w:t>be</w:t>
      </w:r>
      <w:r>
        <w:rPr>
          <w:spacing w:val="6"/>
          <w:w w:val="115"/>
        </w:rPr>
        <w:t xml:space="preserve"> </w:t>
      </w:r>
      <w:r>
        <w:rPr>
          <w:w w:val="115"/>
        </w:rPr>
        <w:t>used</w:t>
      </w:r>
      <w:r>
        <w:rPr>
          <w:spacing w:val="7"/>
          <w:w w:val="115"/>
        </w:rPr>
        <w:t xml:space="preserve"> </w:t>
      </w:r>
      <w:r>
        <w:rPr>
          <w:w w:val="115"/>
        </w:rPr>
        <w:t>to</w:t>
      </w:r>
      <w:r>
        <w:rPr>
          <w:spacing w:val="7"/>
          <w:w w:val="115"/>
        </w:rPr>
        <w:t xml:space="preserve"> </w:t>
      </w:r>
      <w:r>
        <w:rPr>
          <w:w w:val="115"/>
        </w:rPr>
        <w:t>crash</w:t>
      </w:r>
      <w:r>
        <w:rPr>
          <w:spacing w:val="6"/>
          <w:w w:val="115"/>
        </w:rPr>
        <w:t xml:space="preserve"> </w:t>
      </w:r>
      <w:r>
        <w:rPr>
          <w:w w:val="115"/>
        </w:rPr>
        <w:t>the</w:t>
      </w:r>
      <w:r>
        <w:rPr>
          <w:spacing w:val="7"/>
          <w:w w:val="115"/>
        </w:rPr>
        <w:t xml:space="preserve"> </w:t>
      </w:r>
      <w:r>
        <w:rPr>
          <w:w w:val="115"/>
        </w:rPr>
        <w:t>whole</w:t>
      </w:r>
      <w:r>
        <w:rPr>
          <w:spacing w:val="6"/>
          <w:w w:val="115"/>
        </w:rPr>
        <w:t xml:space="preserve"> </w:t>
      </w:r>
      <w:r>
        <w:rPr>
          <w:w w:val="115"/>
        </w:rPr>
        <w:t>phone</w:t>
      </w:r>
      <w:r>
        <w:rPr>
          <w:spacing w:val="7"/>
          <w:w w:val="115"/>
        </w:rPr>
        <w:t xml:space="preserve"> </w:t>
      </w:r>
      <w:r>
        <w:rPr>
          <w:w w:val="115"/>
        </w:rPr>
        <w:t>system</w:t>
      </w:r>
      <w:r>
        <w:rPr>
          <w:spacing w:val="7"/>
          <w:w w:val="115"/>
        </w:rPr>
        <w:t xml:space="preserve"> </w:t>
      </w:r>
      <w:r>
        <w:rPr>
          <w:w w:val="115"/>
        </w:rPr>
        <w:t>in</w:t>
      </w:r>
      <w:r>
        <w:rPr>
          <w:spacing w:val="7"/>
          <w:w w:val="115"/>
        </w:rPr>
        <w:t xml:space="preserve"> </w:t>
      </w:r>
      <w:r>
        <w:rPr>
          <w:w w:val="115"/>
        </w:rPr>
        <w:t>the</w:t>
      </w:r>
      <w:r>
        <w:rPr>
          <w:spacing w:val="7"/>
          <w:w w:val="115"/>
        </w:rPr>
        <w:t xml:space="preserve"> </w:t>
      </w:r>
      <w:r>
        <w:rPr>
          <w:w w:val="115"/>
        </w:rPr>
        <w:t>context</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 xml:space="preserve">of an information warfare attack worried the NSA [727, 1106]. Countries </w:t>
      </w:r>
      <w:r>
        <w:rPr>
          <w:spacing w:val="-3"/>
          <w:w w:val="115"/>
        </w:rPr>
        <w:t xml:space="preserve">that </w:t>
      </w:r>
      <w:r>
        <w:rPr>
          <w:w w:val="115"/>
        </w:rPr>
        <w:t xml:space="preserve">import their telephone exchanges rather than building their own just </w:t>
      </w:r>
      <w:r>
        <w:rPr>
          <w:spacing w:val="-3"/>
          <w:w w:val="115"/>
        </w:rPr>
        <w:t xml:space="preserve">have </w:t>
      </w:r>
      <w:r>
        <w:rPr>
          <w:w w:val="115"/>
        </w:rPr>
        <w:t xml:space="preserve">to assume that their telephone switchgear has vulnerabilities known to the </w:t>
      </w:r>
      <w:r>
        <w:rPr>
          <w:spacing w:val="-3"/>
          <w:w w:val="115"/>
        </w:rPr>
        <w:t>sup</w:t>
      </w:r>
      <w:r>
        <w:rPr>
          <w:w w:val="105"/>
        </w:rPr>
        <w:t>plier’s</w:t>
      </w:r>
      <w:r>
        <w:rPr>
          <w:spacing w:val="-18"/>
          <w:w w:val="105"/>
        </w:rPr>
        <w:t xml:space="preserve"> </w:t>
      </w:r>
      <w:r>
        <w:rPr>
          <w:w w:val="115"/>
        </w:rPr>
        <w:t>government.</w:t>
      </w:r>
      <w:r>
        <w:rPr>
          <w:spacing w:val="-4"/>
          <w:w w:val="115"/>
        </w:rPr>
        <w:t xml:space="preserve"> </w:t>
      </w:r>
      <w:r>
        <w:rPr>
          <w:w w:val="115"/>
        </w:rPr>
        <w:t>(During</w:t>
      </w:r>
      <w:r>
        <w:rPr>
          <w:spacing w:val="-22"/>
          <w:w w:val="115"/>
        </w:rPr>
        <w:t xml:space="preserve"> </w:t>
      </w:r>
      <w:r>
        <w:rPr>
          <w:w w:val="115"/>
        </w:rPr>
        <w:t>the</w:t>
      </w:r>
      <w:r>
        <w:rPr>
          <w:spacing w:val="-24"/>
          <w:w w:val="115"/>
        </w:rPr>
        <w:t xml:space="preserve"> </w:t>
      </w:r>
      <w:r>
        <w:rPr>
          <w:spacing w:val="-3"/>
          <w:w w:val="115"/>
        </w:rPr>
        <w:t>invasion</w:t>
      </w:r>
      <w:r>
        <w:rPr>
          <w:spacing w:val="-24"/>
          <w:w w:val="115"/>
        </w:rPr>
        <w:t xml:space="preserve"> </w:t>
      </w:r>
      <w:r>
        <w:rPr>
          <w:w w:val="115"/>
        </w:rPr>
        <w:t>of</w:t>
      </w:r>
      <w:r>
        <w:rPr>
          <w:spacing w:val="-22"/>
          <w:w w:val="115"/>
        </w:rPr>
        <w:t xml:space="preserve"> </w:t>
      </w:r>
      <w:r>
        <w:rPr>
          <w:w w:val="115"/>
        </w:rPr>
        <w:t>Afghanistan</w:t>
      </w:r>
      <w:r>
        <w:rPr>
          <w:spacing w:val="-23"/>
          <w:w w:val="115"/>
        </w:rPr>
        <w:t xml:space="preserve"> </w:t>
      </w:r>
      <w:r>
        <w:rPr>
          <w:w w:val="115"/>
        </w:rPr>
        <w:t>in</w:t>
      </w:r>
      <w:r>
        <w:rPr>
          <w:spacing w:val="-23"/>
          <w:w w:val="115"/>
        </w:rPr>
        <w:t xml:space="preserve"> </w:t>
      </w:r>
      <w:r>
        <w:rPr>
          <w:w w:val="115"/>
        </w:rPr>
        <w:t>2001,</w:t>
      </w:r>
      <w:r>
        <w:rPr>
          <w:spacing w:val="-22"/>
          <w:w w:val="115"/>
        </w:rPr>
        <w:t xml:space="preserve"> </w:t>
      </w:r>
      <w:r>
        <w:rPr>
          <w:w w:val="115"/>
        </w:rPr>
        <w:t>Kabul</w:t>
      </w:r>
      <w:r>
        <w:rPr>
          <w:spacing w:val="-23"/>
          <w:w w:val="115"/>
        </w:rPr>
        <w:t xml:space="preserve"> </w:t>
      </w:r>
      <w:r>
        <w:rPr>
          <w:w w:val="115"/>
        </w:rPr>
        <w:t>had</w:t>
      </w:r>
      <w:r>
        <w:rPr>
          <w:spacing w:val="-23"/>
          <w:w w:val="115"/>
        </w:rPr>
        <w:t xml:space="preserve"> </w:t>
      </w:r>
      <w:r>
        <w:rPr>
          <w:spacing w:val="-4"/>
          <w:w w:val="115"/>
        </w:rPr>
        <w:t xml:space="preserve">two </w:t>
      </w:r>
      <w:r>
        <w:rPr>
          <w:w w:val="115"/>
        </w:rPr>
        <w:t>exchanges: an old electromechanical one and a new electronic one. The USAF bombed only the</w:t>
      </w:r>
      <w:r>
        <w:rPr>
          <w:spacing w:val="18"/>
          <w:w w:val="115"/>
        </w:rPr>
        <w:t xml:space="preserve"> </w:t>
      </w:r>
      <w:r>
        <w:rPr>
          <w:rFonts w:ascii="Cambria" w:hAnsi="Cambria"/>
          <w:w w:val="115"/>
        </w:rPr>
        <w:t>fi</w:t>
      </w:r>
      <w:r>
        <w:rPr>
          <w:w w:val="115"/>
        </w:rPr>
        <w:t>rst.)</w:t>
      </w:r>
    </w:p>
    <w:p>
      <w:pPr>
        <w:pStyle w:val="BodyText"/>
        <w:spacing w:line="204" w:lineRule="auto" w:before="105"/>
        <w:ind w:right="863" w:firstLine="298"/>
      </w:pPr>
      <w:r>
        <w:rPr>
          <w:w w:val="110"/>
        </w:rPr>
        <w:t xml:space="preserve">Many real attacks </w:t>
      </w:r>
      <w:r>
        <w:rPr>
          <w:spacing w:val="-3"/>
          <w:w w:val="110"/>
        </w:rPr>
        <w:t xml:space="preserve">involved </w:t>
      </w:r>
      <w:r>
        <w:rPr>
          <w:w w:val="110"/>
        </w:rPr>
        <w:t>insiders, who miscon</w:t>
      </w:r>
      <w:r>
        <w:rPr>
          <w:rFonts w:ascii="Cambria" w:hAnsi="Cambria"/>
          <w:w w:val="110"/>
        </w:rPr>
        <w:t>fi</w:t>
      </w:r>
      <w:r>
        <w:rPr>
          <w:w w:val="110"/>
        </w:rPr>
        <w:t xml:space="preserve">gured systems to provide free calls through special numbers. This didn’t matter </w:t>
      </w:r>
      <w:r>
        <w:rPr>
          <w:spacing w:val="-3"/>
          <w:w w:val="110"/>
        </w:rPr>
        <w:t xml:space="preserve">much </w:t>
      </w:r>
      <w:r>
        <w:rPr>
          <w:w w:val="110"/>
        </w:rPr>
        <w:t xml:space="preserve">when the phone company’s marginal cost of servicing an extra phone call was zero,  but </w:t>
      </w:r>
      <w:r>
        <w:rPr>
          <w:spacing w:val="-4"/>
          <w:w w:val="110"/>
        </w:rPr>
        <w:t>with</w:t>
      </w:r>
      <w:r>
        <w:rPr>
          <w:spacing w:val="49"/>
          <w:w w:val="110"/>
        </w:rPr>
        <w:t xml:space="preserve"> </w:t>
      </w:r>
      <w:r>
        <w:rPr>
          <w:w w:val="110"/>
        </w:rPr>
        <w:t xml:space="preserve">the proliferation of value-added services in the 1990s, and with </w:t>
      </w:r>
      <w:r>
        <w:rPr>
          <w:spacing w:val="-2"/>
          <w:w w:val="110"/>
        </w:rPr>
        <w:t xml:space="preserve">deregulation </w:t>
      </w:r>
      <w:r>
        <w:rPr>
          <w:w w:val="110"/>
        </w:rPr>
        <w:t xml:space="preserve">giving rise to cash payments between phone companies,  it got serious [460].  In  a hack reminiscent of Poulsen, </w:t>
      </w:r>
      <w:r>
        <w:rPr>
          <w:spacing w:val="-4"/>
          <w:w w:val="110"/>
        </w:rPr>
        <w:t xml:space="preserve">two </w:t>
      </w:r>
      <w:r>
        <w:rPr>
          <w:w w:val="110"/>
        </w:rPr>
        <w:t>sta</w:t>
      </w:r>
      <w:r>
        <w:rPr>
          <w:rFonts w:ascii="Cambria" w:hAnsi="Cambria"/>
          <w:w w:val="110"/>
        </w:rPr>
        <w:t xml:space="preserve">ff </w:t>
      </w:r>
      <w:r>
        <w:rPr>
          <w:w w:val="110"/>
        </w:rPr>
        <w:t xml:space="preserve">at British </w:t>
      </w:r>
      <w:r>
        <w:rPr>
          <w:spacing w:val="-3"/>
          <w:w w:val="110"/>
        </w:rPr>
        <w:t xml:space="preserve">Telecom </w:t>
      </w:r>
      <w:r>
        <w:rPr>
          <w:w w:val="110"/>
        </w:rPr>
        <w:t>were dismissed after they each won ten tickets for Concorde from a phone-in o</w:t>
      </w:r>
      <w:r>
        <w:rPr>
          <w:rFonts w:ascii="Cambria" w:hAnsi="Cambria"/>
          <w:w w:val="110"/>
        </w:rPr>
        <w:t>ff</w:t>
      </w:r>
      <w:r>
        <w:rPr>
          <w:w w:val="110"/>
        </w:rPr>
        <w:t>er at which only one randomly</w:t>
      </w:r>
      <w:r>
        <w:rPr>
          <w:spacing w:val="16"/>
          <w:w w:val="110"/>
        </w:rPr>
        <w:t xml:space="preserve"> </w:t>
      </w:r>
      <w:r>
        <w:rPr>
          <w:w w:val="110"/>
        </w:rPr>
        <w:t>selected</w:t>
      </w:r>
      <w:r>
        <w:rPr>
          <w:spacing w:val="17"/>
          <w:w w:val="110"/>
        </w:rPr>
        <w:t xml:space="preserve"> </w:t>
      </w:r>
      <w:r>
        <w:rPr>
          <w:w w:val="110"/>
        </w:rPr>
        <w:t>call</w:t>
      </w:r>
      <w:r>
        <w:rPr>
          <w:spacing w:val="17"/>
          <w:w w:val="110"/>
        </w:rPr>
        <w:t xml:space="preserve"> </w:t>
      </w:r>
      <w:r>
        <w:rPr>
          <w:w w:val="110"/>
        </w:rPr>
        <w:t>in</w:t>
      </w:r>
      <w:r>
        <w:rPr>
          <w:spacing w:val="17"/>
          <w:w w:val="110"/>
        </w:rPr>
        <w:t xml:space="preserve"> </w:t>
      </w:r>
      <w:r>
        <w:rPr>
          <w:w w:val="110"/>
        </w:rPr>
        <w:t>a</w:t>
      </w:r>
      <w:r>
        <w:rPr>
          <w:spacing w:val="17"/>
          <w:w w:val="110"/>
        </w:rPr>
        <w:t xml:space="preserve"> </w:t>
      </w:r>
      <w:r>
        <w:rPr>
          <w:w w:val="110"/>
        </w:rPr>
        <w:t>thousand</w:t>
      </w:r>
      <w:r>
        <w:rPr>
          <w:spacing w:val="17"/>
          <w:w w:val="110"/>
        </w:rPr>
        <w:t xml:space="preserve"> </w:t>
      </w:r>
      <w:r>
        <w:rPr>
          <w:w w:val="110"/>
        </w:rPr>
        <w:t>was</w:t>
      </w:r>
      <w:r>
        <w:rPr>
          <w:spacing w:val="17"/>
          <w:w w:val="110"/>
        </w:rPr>
        <w:t xml:space="preserve"> </w:t>
      </w:r>
      <w:r>
        <w:rPr>
          <w:w w:val="110"/>
        </w:rPr>
        <w:t>supposed</w:t>
      </w:r>
      <w:r>
        <w:rPr>
          <w:spacing w:val="17"/>
          <w:w w:val="110"/>
        </w:rPr>
        <w:t xml:space="preserve"> </w:t>
      </w:r>
      <w:r>
        <w:rPr>
          <w:w w:val="110"/>
        </w:rPr>
        <w:t>to</w:t>
      </w:r>
      <w:r>
        <w:rPr>
          <w:spacing w:val="17"/>
          <w:w w:val="110"/>
        </w:rPr>
        <w:t xml:space="preserve"> </w:t>
      </w:r>
      <w:r>
        <w:rPr>
          <w:w w:val="110"/>
        </w:rPr>
        <w:t>get</w:t>
      </w:r>
      <w:r>
        <w:rPr>
          <w:spacing w:val="16"/>
          <w:w w:val="110"/>
        </w:rPr>
        <w:t xml:space="preserve"> </w:t>
      </w:r>
      <w:r>
        <w:rPr>
          <w:w w:val="110"/>
        </w:rPr>
        <w:t>through</w:t>
      </w:r>
      <w:r>
        <w:rPr>
          <w:spacing w:val="17"/>
          <w:w w:val="110"/>
        </w:rPr>
        <w:t xml:space="preserve"> </w:t>
      </w:r>
      <w:r>
        <w:rPr>
          <w:w w:val="110"/>
        </w:rPr>
        <w:t>[1914].</w:t>
      </w:r>
    </w:p>
    <w:p>
      <w:pPr>
        <w:pStyle w:val="BodyText"/>
        <w:spacing w:line="204" w:lineRule="auto" w:before="107"/>
        <w:ind w:right="863" w:firstLine="298"/>
      </w:pPr>
      <w:r>
        <w:rPr>
          <w:w w:val="110"/>
        </w:rPr>
        <w:t>As</w:t>
      </w:r>
      <w:r>
        <w:rPr>
          <w:spacing w:val="-9"/>
          <w:w w:val="110"/>
        </w:rPr>
        <w:t xml:space="preserve"> </w:t>
      </w:r>
      <w:r>
        <w:rPr>
          <w:w w:val="110"/>
        </w:rPr>
        <w:t>for</w:t>
      </w:r>
      <w:r>
        <w:rPr>
          <w:spacing w:val="-8"/>
          <w:w w:val="110"/>
        </w:rPr>
        <w:t xml:space="preserve"> </w:t>
      </w:r>
      <w:r>
        <w:rPr>
          <w:w w:val="110"/>
        </w:rPr>
        <w:t>outsiders,</w:t>
      </w:r>
      <w:r>
        <w:rPr>
          <w:spacing w:val="-9"/>
          <w:w w:val="110"/>
        </w:rPr>
        <w:t xml:space="preserve"> </w:t>
      </w:r>
      <w:r>
        <w:rPr>
          <w:w w:val="110"/>
        </w:rPr>
        <w:t>the</w:t>
      </w:r>
      <w:r>
        <w:rPr>
          <w:spacing w:val="-8"/>
          <w:w w:val="110"/>
        </w:rPr>
        <w:t xml:space="preserve"> </w:t>
      </w:r>
      <w:r>
        <w:rPr>
          <w:w w:val="110"/>
        </w:rPr>
        <w:t>other</w:t>
      </w:r>
      <w:r>
        <w:rPr>
          <w:spacing w:val="-9"/>
          <w:w w:val="110"/>
        </w:rPr>
        <w:t xml:space="preserve"> </w:t>
      </w:r>
      <w:r>
        <w:rPr>
          <w:w w:val="110"/>
        </w:rPr>
        <w:t>‘arch-hacker’</w:t>
      </w:r>
      <w:r>
        <w:rPr>
          <w:spacing w:val="-8"/>
          <w:w w:val="110"/>
        </w:rPr>
        <w:t xml:space="preserve"> </w:t>
      </w:r>
      <w:r>
        <w:rPr>
          <w:w w:val="110"/>
        </w:rPr>
        <w:t>apart</w:t>
      </w:r>
      <w:r>
        <w:rPr>
          <w:spacing w:val="-8"/>
          <w:w w:val="110"/>
        </w:rPr>
        <w:t xml:space="preserve"> </w:t>
      </w:r>
      <w:r>
        <w:rPr>
          <w:w w:val="110"/>
        </w:rPr>
        <w:t>from</w:t>
      </w:r>
      <w:r>
        <w:rPr>
          <w:spacing w:val="-10"/>
          <w:w w:val="110"/>
        </w:rPr>
        <w:t xml:space="preserve"> </w:t>
      </w:r>
      <w:r>
        <w:rPr>
          <w:w w:val="110"/>
        </w:rPr>
        <w:t>Poulsen</w:t>
      </w:r>
      <w:r>
        <w:rPr>
          <w:spacing w:val="-8"/>
          <w:w w:val="110"/>
        </w:rPr>
        <w:t xml:space="preserve"> </w:t>
      </w:r>
      <w:r>
        <w:rPr>
          <w:w w:val="110"/>
        </w:rPr>
        <w:t>was</w:t>
      </w:r>
      <w:r>
        <w:rPr>
          <w:spacing w:val="-9"/>
          <w:w w:val="110"/>
        </w:rPr>
        <w:t xml:space="preserve"> </w:t>
      </w:r>
      <w:r>
        <w:rPr>
          <w:w w:val="110"/>
        </w:rPr>
        <w:t>Kevin</w:t>
      </w:r>
      <w:r>
        <w:rPr>
          <w:spacing w:val="-8"/>
          <w:w w:val="110"/>
        </w:rPr>
        <w:t xml:space="preserve"> </w:t>
      </w:r>
      <w:r>
        <w:rPr>
          <w:w w:val="110"/>
        </w:rPr>
        <w:t xml:space="preserve">Mitnick, who got arrested and convicted following a series of break-ins which </w:t>
      </w:r>
      <w:r>
        <w:rPr>
          <w:spacing w:val="-4"/>
          <w:w w:val="110"/>
        </w:rPr>
        <w:t xml:space="preserve">made </w:t>
      </w:r>
      <w:r>
        <w:rPr>
          <w:w w:val="110"/>
        </w:rPr>
        <w:t>him too the target of an FBI manhunt. They initially thought he was a foreign agent who was abusing the US phone system to wiretap sensitive US targets. As  I mentioned in Chapter 3,  he testi</w:t>
      </w:r>
      <w:r>
        <w:rPr>
          <w:rFonts w:ascii="Cambria" w:hAnsi="Cambria"/>
          <w:w w:val="110"/>
        </w:rPr>
        <w:t>fi</w:t>
      </w:r>
      <w:r>
        <w:rPr>
          <w:w w:val="110"/>
        </w:rPr>
        <w:t xml:space="preserve">ed after his release from prison that almost  all of his exploits had </w:t>
      </w:r>
      <w:r>
        <w:rPr>
          <w:spacing w:val="-3"/>
          <w:w w:val="110"/>
        </w:rPr>
        <w:t xml:space="preserve">involved </w:t>
      </w:r>
      <w:r>
        <w:rPr>
          <w:w w:val="110"/>
        </w:rPr>
        <w:t xml:space="preserve">social engineering. He wrote a </w:t>
      </w:r>
      <w:r>
        <w:rPr>
          <w:spacing w:val="2"/>
          <w:w w:val="110"/>
        </w:rPr>
        <w:t xml:space="preserve">book </w:t>
      </w:r>
      <w:r>
        <w:rPr>
          <w:w w:val="110"/>
        </w:rPr>
        <w:t xml:space="preserve">on deception that became a classic [1325]. In congressional </w:t>
      </w:r>
      <w:r>
        <w:rPr>
          <w:spacing w:val="-3"/>
          <w:w w:val="110"/>
        </w:rPr>
        <w:t xml:space="preserve">testimony, </w:t>
      </w:r>
      <w:r>
        <w:rPr>
          <w:w w:val="110"/>
        </w:rPr>
        <w:t xml:space="preserve">he came up with </w:t>
      </w:r>
      <w:r>
        <w:rPr>
          <w:spacing w:val="-4"/>
          <w:w w:val="110"/>
        </w:rPr>
        <w:t xml:space="preserve">the </w:t>
      </w:r>
      <w:r>
        <w:rPr>
          <w:w w:val="110"/>
        </w:rPr>
        <w:t xml:space="preserve">quote at the head of this chapter: “Companies can spend millions of dollars toward technological protections and that’s wasted if somebody can basically call someone on the telephone and either convince them to do something on the computer that lowers the computer’s defenses or reveals the information they </w:t>
      </w:r>
      <w:r>
        <w:rPr>
          <w:spacing w:val="-6"/>
          <w:w w:val="105"/>
        </w:rPr>
        <w:t>w</w:t>
      </w:r>
      <w:r>
        <w:rPr>
          <w:w w:val="110"/>
        </w:rPr>
        <w:t>ere</w:t>
      </w:r>
      <w:r>
        <w:rPr/>
        <w:t xml:space="preserve"> </w:t>
      </w:r>
      <w:r>
        <w:rPr>
          <w:spacing w:val="-14"/>
        </w:rPr>
        <w:t xml:space="preserve"> </w:t>
      </w:r>
      <w:r>
        <w:rPr>
          <w:w w:val="108"/>
        </w:rPr>
        <w:t>seeking</w:t>
      </w:r>
      <w:r>
        <w:rPr>
          <w:spacing w:val="-26"/>
          <w:w w:val="49"/>
        </w:rPr>
        <w:t>”</w:t>
      </w:r>
      <w:r>
        <w:rPr>
          <w:w w:val="117"/>
        </w:rPr>
        <w:t>.</w:t>
      </w:r>
      <w:r>
        <w:rPr/>
        <w:t xml:space="preserve">  </w:t>
      </w:r>
      <w:r>
        <w:rPr>
          <w:spacing w:val="5"/>
        </w:rPr>
        <w:t xml:space="preserve"> </w:t>
      </w:r>
      <w:r>
        <w:rPr>
          <w:w w:val="115"/>
        </w:rPr>
        <w:t>Phone</w:t>
      </w:r>
      <w:r>
        <w:rPr/>
        <w:t xml:space="preserve"> </w:t>
      </w:r>
      <w:r>
        <w:rPr>
          <w:spacing w:val="-14"/>
        </w:rPr>
        <w:t xml:space="preserve"> </w:t>
      </w:r>
      <w:r>
        <w:rPr>
          <w:w w:val="111"/>
        </w:rPr>
        <w:t>companies,</w:t>
      </w:r>
      <w:r>
        <w:rPr/>
        <w:t xml:space="preserve"> </w:t>
      </w:r>
      <w:r>
        <w:rPr>
          <w:spacing w:val="-8"/>
        </w:rPr>
        <w:t xml:space="preserve"> </w:t>
      </w:r>
      <w:r>
        <w:rPr>
          <w:w w:val="108"/>
        </w:rPr>
        <w:t>li</w:t>
      </w:r>
      <w:r>
        <w:rPr>
          <w:spacing w:val="-6"/>
          <w:w w:val="108"/>
        </w:rPr>
        <w:t>k</w:t>
      </w:r>
      <w:r>
        <w:rPr>
          <w:w w:val="105"/>
        </w:rPr>
        <w:t>e</w:t>
      </w:r>
      <w:r>
        <w:rPr/>
        <w:t xml:space="preserve"> </w:t>
      </w:r>
      <w:r>
        <w:rPr>
          <w:spacing w:val="-14"/>
        </w:rPr>
        <w:t xml:space="preserve"> </w:t>
      </w:r>
      <w:r>
        <w:rPr>
          <w:w w:val="117"/>
        </w:rPr>
        <w:t>other</w:t>
      </w:r>
      <w:r>
        <w:rPr/>
        <w:t xml:space="preserve"> </w:t>
      </w:r>
      <w:r>
        <w:rPr>
          <w:spacing w:val="-14"/>
        </w:rPr>
        <w:t xml:space="preserve"> </w:t>
      </w:r>
      <w:r>
        <w:rPr>
          <w:rFonts w:ascii="Cambria" w:hAnsi="Cambria"/>
          <w:w w:val="95"/>
        </w:rPr>
        <w:t>fi</w:t>
      </w:r>
      <w:r>
        <w:rPr>
          <w:w w:val="114"/>
        </w:rPr>
        <w:t>rms,</w:t>
      </w:r>
      <w:r>
        <w:rPr/>
        <w:t xml:space="preserve"> </w:t>
      </w:r>
      <w:r>
        <w:rPr>
          <w:spacing w:val="-8"/>
        </w:rPr>
        <w:t xml:space="preserve"> </w:t>
      </w:r>
      <w:r>
        <w:rPr>
          <w:w w:val="115"/>
        </w:rPr>
        <w:t>are</w:t>
      </w:r>
      <w:r>
        <w:rPr/>
        <w:t xml:space="preserve"> </w:t>
      </w:r>
      <w:r>
        <w:rPr>
          <w:spacing w:val="-14"/>
        </w:rPr>
        <w:t xml:space="preserve"> </w:t>
      </w:r>
      <w:r>
        <w:rPr>
          <w:w w:val="113"/>
        </w:rPr>
        <w:t>vulnerable</w:t>
      </w:r>
      <w:r>
        <w:rPr/>
        <w:t xml:space="preserve"> </w:t>
      </w:r>
      <w:r>
        <w:rPr>
          <w:spacing w:val="-14"/>
        </w:rPr>
        <w:t xml:space="preserve"> </w:t>
      </w:r>
      <w:r>
        <w:rPr>
          <w:w w:val="120"/>
        </w:rPr>
        <w:t>to</w:t>
      </w:r>
      <w:r>
        <w:rPr/>
        <w:t xml:space="preserve"> </w:t>
      </w:r>
      <w:r>
        <w:rPr>
          <w:spacing w:val="-14"/>
        </w:rPr>
        <w:t xml:space="preserve"> </w:t>
      </w:r>
      <w:r>
        <w:rPr>
          <w:spacing w:val="-2"/>
          <w:w w:val="110"/>
        </w:rPr>
        <w:t>careless</w:t>
      </w:r>
      <w:r>
        <w:rPr>
          <w:w w:val="110"/>
        </w:rPr>
        <w:t xml:space="preserve"> </w:t>
      </w:r>
      <w:r>
        <w:rPr>
          <w:w w:val="110"/>
        </w:rPr>
        <w:t>insiders as well as malicious</w:t>
      </w:r>
      <w:r>
        <w:rPr>
          <w:spacing w:val="45"/>
          <w:w w:val="110"/>
        </w:rPr>
        <w:t xml:space="preserve"> </w:t>
      </w:r>
      <w:r>
        <w:rPr>
          <w:w w:val="110"/>
        </w:rPr>
        <w:t>insiders.</w:t>
      </w:r>
    </w:p>
    <w:p>
      <w:pPr>
        <w:pStyle w:val="BodyText"/>
        <w:spacing w:line="204" w:lineRule="auto" w:before="112"/>
        <w:ind w:right="863" w:firstLine="298"/>
      </w:pPr>
      <w:r>
        <w:rPr>
          <w:spacing w:val="-5"/>
          <w:w w:val="110"/>
        </w:rPr>
        <w:t xml:space="preserve">Fast </w:t>
      </w:r>
      <w:r>
        <w:rPr>
          <w:w w:val="110"/>
        </w:rPr>
        <w:t xml:space="preserve">forward to 2020, and one worrying development is the growth of switching exploits.  A number of telcos now give SS7 access to corporate customers,  for example if they </w:t>
      </w:r>
      <w:r>
        <w:rPr>
          <w:spacing w:val="-3"/>
          <w:w w:val="110"/>
        </w:rPr>
        <w:t xml:space="preserve">want </w:t>
      </w:r>
      <w:r>
        <w:rPr>
          <w:w w:val="110"/>
        </w:rPr>
        <w:t xml:space="preserve">to send bulk SMS messages to authenticate customers. Access to the switch fabric lets them play the kind of games that Poulsen and Mitnick got up to in the 1980s. </w:t>
      </w:r>
      <w:r>
        <w:rPr>
          <w:spacing w:val="-6"/>
          <w:w w:val="110"/>
        </w:rPr>
        <w:t xml:space="preserve">For </w:t>
      </w:r>
      <w:r>
        <w:rPr>
          <w:w w:val="110"/>
        </w:rPr>
        <w:t xml:space="preserve">example, if I </w:t>
      </w:r>
      <w:r>
        <w:rPr>
          <w:spacing w:val="-3"/>
          <w:w w:val="110"/>
        </w:rPr>
        <w:t xml:space="preserve">want </w:t>
      </w:r>
      <w:r>
        <w:rPr>
          <w:w w:val="110"/>
        </w:rPr>
        <w:t xml:space="preserve">to hack your </w:t>
      </w:r>
      <w:r>
        <w:rPr>
          <w:spacing w:val="-3"/>
          <w:w w:val="110"/>
        </w:rPr>
        <w:t xml:space="preserve">Gmail </w:t>
      </w:r>
      <w:r>
        <w:rPr>
          <w:w w:val="110"/>
        </w:rPr>
        <w:t xml:space="preserve">account, I send a message to your mobile service provider saying that </w:t>
      </w:r>
      <w:r>
        <w:rPr>
          <w:spacing w:val="-4"/>
          <w:w w:val="110"/>
        </w:rPr>
        <w:t xml:space="preserve">you’ve </w:t>
      </w:r>
      <w:r>
        <w:rPr>
          <w:w w:val="110"/>
        </w:rPr>
        <w:t xml:space="preserve">roamed into </w:t>
      </w:r>
      <w:r>
        <w:rPr>
          <w:spacing w:val="-3"/>
          <w:w w:val="110"/>
        </w:rPr>
        <w:t xml:space="preserve">my </w:t>
      </w:r>
      <w:r>
        <w:rPr>
          <w:w w:val="110"/>
        </w:rPr>
        <w:t xml:space="preserve">network. I then start an account recovery at Google,  which  sends an SMS to reset your password. As I noted in sections 3.4.1 and 12.7.4,  this is now in active use for bank fraud; the </w:t>
      </w:r>
      <w:r>
        <w:rPr>
          <w:rFonts w:ascii="Cambria" w:hAnsi="Cambria"/>
          <w:w w:val="110"/>
        </w:rPr>
        <w:t>fi</w:t>
      </w:r>
      <w:r>
        <w:rPr>
          <w:w w:val="110"/>
        </w:rPr>
        <w:t xml:space="preserve">rst instance of its use to steal  money from bank customers was in Germany in 2016, when they were </w:t>
      </w:r>
      <w:r>
        <w:rPr>
          <w:spacing w:val="-3"/>
          <w:w w:val="110"/>
        </w:rPr>
        <w:t>moved</w:t>
      </w:r>
      <w:r>
        <w:rPr>
          <w:spacing w:val="51"/>
          <w:w w:val="110"/>
        </w:rPr>
        <w:t xml:space="preserve"> </w:t>
      </w:r>
      <w:r>
        <w:rPr>
          <w:w w:val="110"/>
        </w:rPr>
        <w:t xml:space="preserve">without their knowledge to another network; there was a similar fraud in </w:t>
      </w:r>
      <w:r>
        <w:rPr>
          <w:spacing w:val="-3"/>
          <w:w w:val="110"/>
        </w:rPr>
        <w:t>Lon</w:t>
      </w:r>
      <w:r>
        <w:rPr>
          <w:w w:val="110"/>
        </w:rPr>
        <w:t xml:space="preserve">don in 2019 [489]. SS7 has also been abused </w:t>
      </w:r>
      <w:r>
        <w:rPr>
          <w:spacing w:val="-3"/>
          <w:w w:val="110"/>
        </w:rPr>
        <w:t xml:space="preserve">by </w:t>
      </w:r>
      <w:r>
        <w:rPr>
          <w:w w:val="110"/>
        </w:rPr>
        <w:t xml:space="preserve">Saudi Arabian MNOs to track Saudi dissidents in the USA [1054]. Most major telcos in developed countries now use some SS7 </w:t>
      </w:r>
      <w:r>
        <w:rPr>
          <w:rFonts w:ascii="Cambria" w:hAnsi="Cambria"/>
          <w:w w:val="110"/>
        </w:rPr>
        <w:t>fi</w:t>
      </w:r>
      <w:r>
        <w:rPr>
          <w:w w:val="110"/>
        </w:rPr>
        <w:t xml:space="preserve">rewalling, and allow or deny remote access depending on their roaming agreements. If there is such an agreement, a </w:t>
      </w:r>
      <w:r>
        <w:rPr>
          <w:rFonts w:ascii="Cambria" w:hAnsi="Cambria"/>
          <w:w w:val="110"/>
        </w:rPr>
        <w:t>fi</w:t>
      </w:r>
      <w:r>
        <w:rPr>
          <w:w w:val="110"/>
        </w:rPr>
        <w:t xml:space="preserve">rm given SS7 access </w:t>
      </w:r>
      <w:r>
        <w:rPr>
          <w:spacing w:val="-3"/>
          <w:w w:val="110"/>
        </w:rPr>
        <w:t xml:space="preserve">by  </w:t>
      </w:r>
      <w:r>
        <w:rPr>
          <w:w w:val="110"/>
        </w:rPr>
        <w:t xml:space="preserve">the remote telco can either steal a phone to get its SMS messages, or get it    to do premium fraud. Forensics can </w:t>
      </w:r>
      <w:r>
        <w:rPr>
          <w:spacing w:val="2"/>
          <w:w w:val="110"/>
        </w:rPr>
        <w:t xml:space="preserve">be </w:t>
      </w:r>
      <w:r>
        <w:rPr>
          <w:w w:val="110"/>
        </w:rPr>
        <w:t xml:space="preserve">hard if there’s a complaint from a single user; the best you can do may </w:t>
      </w:r>
      <w:r>
        <w:rPr>
          <w:spacing w:val="2"/>
          <w:w w:val="110"/>
        </w:rPr>
        <w:t xml:space="preserve">be </w:t>
      </w:r>
      <w:r>
        <w:rPr>
          <w:w w:val="110"/>
        </w:rPr>
        <w:t xml:space="preserve">to look for roaming charges. If there are a thousand cases the bank might </w:t>
      </w:r>
      <w:r>
        <w:rPr>
          <w:spacing w:val="2"/>
          <w:w w:val="110"/>
        </w:rPr>
        <w:t xml:space="preserve">be </w:t>
      </w:r>
      <w:r>
        <w:rPr>
          <w:w w:val="110"/>
        </w:rPr>
        <w:t xml:space="preserve">motivated to go to the operator.  But </w:t>
      </w:r>
      <w:r>
        <w:rPr>
          <w:spacing w:val="-3"/>
          <w:w w:val="110"/>
        </w:rPr>
        <w:t xml:space="preserve">banks </w:t>
      </w:r>
      <w:r>
        <w:rPr>
          <w:spacing w:val="51"/>
          <w:w w:val="110"/>
        </w:rPr>
        <w:t xml:space="preserve"> </w:t>
      </w:r>
      <w:r>
        <w:rPr>
          <w:w w:val="110"/>
        </w:rPr>
        <w:t>and their bulk SMS contractors are paying operators for SS7 access, opening up the</w:t>
      </w:r>
      <w:r>
        <w:rPr>
          <w:spacing w:val="38"/>
          <w:w w:val="110"/>
        </w:rPr>
        <w:t xml:space="preserve"> </w:t>
      </w:r>
      <w:r>
        <w:rPr>
          <w:w w:val="110"/>
        </w:rPr>
        <w:t>formerly</w:t>
      </w:r>
      <w:r>
        <w:rPr>
          <w:spacing w:val="38"/>
          <w:w w:val="110"/>
        </w:rPr>
        <w:t xml:space="preserve"> </w:t>
      </w:r>
      <w:r>
        <w:rPr>
          <w:w w:val="110"/>
        </w:rPr>
        <w:t>closed</w:t>
      </w:r>
      <w:r>
        <w:rPr>
          <w:spacing w:val="39"/>
          <w:w w:val="110"/>
        </w:rPr>
        <w:t xml:space="preserve"> </w:t>
      </w:r>
      <w:r>
        <w:rPr>
          <w:w w:val="110"/>
        </w:rPr>
        <w:t>system.</w:t>
      </w:r>
      <w:r>
        <w:rPr>
          <w:spacing w:val="38"/>
          <w:w w:val="110"/>
        </w:rPr>
        <w:t xml:space="preserve"> </w:t>
      </w:r>
      <w:r>
        <w:rPr>
          <w:w w:val="110"/>
        </w:rPr>
        <w:t>In</w:t>
      </w:r>
      <w:r>
        <w:rPr>
          <w:spacing w:val="39"/>
          <w:w w:val="110"/>
        </w:rPr>
        <w:t xml:space="preserve"> </w:t>
      </w:r>
      <w:r>
        <w:rPr>
          <w:w w:val="110"/>
        </w:rPr>
        <w:t>short,</w:t>
      </w:r>
      <w:r>
        <w:rPr>
          <w:spacing w:val="42"/>
          <w:w w:val="110"/>
        </w:rPr>
        <w:t xml:space="preserve"> </w:t>
      </w:r>
      <w:r>
        <w:rPr>
          <w:spacing w:val="-3"/>
          <w:w w:val="110"/>
        </w:rPr>
        <w:t>we</w:t>
      </w:r>
      <w:r>
        <w:rPr>
          <w:spacing w:val="38"/>
          <w:w w:val="110"/>
        </w:rPr>
        <w:t xml:space="preserve"> </w:t>
      </w:r>
      <w:r>
        <w:rPr>
          <w:w w:val="110"/>
        </w:rPr>
        <w:t>used</w:t>
      </w:r>
      <w:r>
        <w:rPr>
          <w:spacing w:val="39"/>
          <w:w w:val="110"/>
        </w:rPr>
        <w:t xml:space="preserve"> </w:t>
      </w:r>
      <w:r>
        <w:rPr>
          <w:w w:val="110"/>
        </w:rPr>
        <w:t>to</w:t>
      </w:r>
      <w:r>
        <w:rPr>
          <w:spacing w:val="38"/>
          <w:w w:val="110"/>
        </w:rPr>
        <w:t xml:space="preserve"> </w:t>
      </w:r>
      <w:r>
        <w:rPr>
          <w:w w:val="110"/>
        </w:rPr>
        <w:t>think</w:t>
      </w:r>
      <w:r>
        <w:rPr>
          <w:spacing w:val="38"/>
          <w:w w:val="110"/>
        </w:rPr>
        <w:t xml:space="preserve"> </w:t>
      </w:r>
      <w:r>
        <w:rPr>
          <w:w w:val="110"/>
        </w:rPr>
        <w:t>that</w:t>
      </w:r>
      <w:r>
        <w:rPr>
          <w:spacing w:val="39"/>
          <w:w w:val="110"/>
        </w:rPr>
        <w:t xml:space="preserve"> </w:t>
      </w:r>
      <w:r>
        <w:rPr>
          <w:w w:val="110"/>
        </w:rPr>
        <w:t>attacks</w:t>
      </w:r>
      <w:r>
        <w:rPr>
          <w:spacing w:val="38"/>
          <w:w w:val="110"/>
        </w:rPr>
        <w:t xml:space="preserve"> </w:t>
      </w:r>
      <w:r>
        <w:rPr>
          <w:w w:val="110"/>
        </w:rPr>
        <w:t>involving</w:t>
      </w:r>
    </w:p>
    <w:p>
      <w:pPr>
        <w:spacing w:after="0" w:line="204" w:lineRule="auto"/>
        <w:sectPr>
          <w:pgSz w:w="11900" w:h="16840"/>
          <w:pgMar w:header="1764" w:footer="1777" w:top="2020" w:bottom="1960" w:left="1680" w:right="1680"/>
        </w:sectPr>
      </w:pPr>
    </w:p>
    <w:p>
      <w:pPr>
        <w:pStyle w:val="BodyText"/>
        <w:ind w:left="0"/>
        <w:jc w:val="left"/>
      </w:pPr>
    </w:p>
    <w:p>
      <w:pPr>
        <w:pStyle w:val="BodyText"/>
        <w:spacing w:before="12"/>
        <w:ind w:left="0"/>
        <w:jc w:val="left"/>
        <w:rPr>
          <w:sz w:val="14"/>
        </w:rPr>
      </w:pPr>
    </w:p>
    <w:p>
      <w:pPr>
        <w:pStyle w:val="BodyText"/>
      </w:pPr>
      <w:r>
        <w:rPr>
          <w:w w:val="115"/>
        </w:rPr>
        <w:t>SS7 were the preserve of nation states, but that is no longer the case.</w:t>
      </w:r>
    </w:p>
    <w:p>
      <w:pPr>
        <w:pStyle w:val="BodyText"/>
        <w:spacing w:before="4"/>
        <w:ind w:left="0"/>
        <w:jc w:val="left"/>
        <w:rPr>
          <w:sz w:val="24"/>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Insecure end</w:t>
      </w:r>
      <w:r>
        <w:rPr>
          <w:spacing w:val="35"/>
          <w:w w:val="105"/>
        </w:rPr>
        <w:t xml:space="preserve"> </w:t>
      </w:r>
      <w:r>
        <w:rPr>
          <w:w w:val="105"/>
        </w:rPr>
        <w:t>systems</w:t>
      </w:r>
    </w:p>
    <w:p>
      <w:pPr>
        <w:pStyle w:val="BodyText"/>
        <w:spacing w:before="4"/>
        <w:ind w:left="0"/>
        <w:jc w:val="left"/>
        <w:rPr>
          <w:rFonts w:ascii="Century"/>
        </w:rPr>
      </w:pPr>
    </w:p>
    <w:p>
      <w:pPr>
        <w:pStyle w:val="BodyText"/>
        <w:spacing w:line="204" w:lineRule="auto" w:before="1"/>
        <w:ind w:right="863"/>
      </w:pPr>
      <w:r>
        <w:rPr>
          <w:w w:val="115"/>
        </w:rPr>
        <w:t>The</w:t>
      </w:r>
      <w:r>
        <w:rPr>
          <w:spacing w:val="-22"/>
          <w:w w:val="115"/>
        </w:rPr>
        <w:t xml:space="preserve"> </w:t>
      </w:r>
      <w:r>
        <w:rPr>
          <w:w w:val="115"/>
        </w:rPr>
        <w:t>next</w:t>
      </w:r>
      <w:r>
        <w:rPr>
          <w:spacing w:val="-20"/>
          <w:w w:val="115"/>
        </w:rPr>
        <w:t xml:space="preserve"> </w:t>
      </w:r>
      <w:r>
        <w:rPr>
          <w:w w:val="115"/>
        </w:rPr>
        <w:t>major</w:t>
      </w:r>
      <w:r>
        <w:rPr>
          <w:spacing w:val="-21"/>
          <w:w w:val="115"/>
        </w:rPr>
        <w:t xml:space="preserve"> </w:t>
      </w:r>
      <w:r>
        <w:rPr>
          <w:w w:val="115"/>
        </w:rPr>
        <w:t>vulnerabilities</w:t>
      </w:r>
      <w:r>
        <w:rPr>
          <w:spacing w:val="-21"/>
          <w:w w:val="115"/>
        </w:rPr>
        <w:t xml:space="preserve"> </w:t>
      </w:r>
      <w:r>
        <w:rPr>
          <w:w w:val="115"/>
        </w:rPr>
        <w:t>of</w:t>
      </w:r>
      <w:r>
        <w:rPr>
          <w:spacing w:val="-21"/>
          <w:w w:val="115"/>
        </w:rPr>
        <w:t xml:space="preserve"> </w:t>
      </w:r>
      <w:r>
        <w:rPr>
          <w:w w:val="115"/>
        </w:rPr>
        <w:t>modern</w:t>
      </w:r>
      <w:r>
        <w:rPr>
          <w:spacing w:val="-21"/>
          <w:w w:val="115"/>
        </w:rPr>
        <w:t xml:space="preserve"> </w:t>
      </w:r>
      <w:r>
        <w:rPr>
          <w:w w:val="115"/>
        </w:rPr>
        <w:t>phone</w:t>
      </w:r>
      <w:r>
        <w:rPr>
          <w:spacing w:val="-21"/>
          <w:w w:val="115"/>
        </w:rPr>
        <w:t xml:space="preserve"> </w:t>
      </w:r>
      <w:r>
        <w:rPr>
          <w:w w:val="115"/>
        </w:rPr>
        <w:t>networks</w:t>
      </w:r>
      <w:r>
        <w:rPr>
          <w:spacing w:val="-21"/>
          <w:w w:val="115"/>
        </w:rPr>
        <w:t xml:space="preserve"> </w:t>
      </w:r>
      <w:r>
        <w:rPr>
          <w:w w:val="115"/>
        </w:rPr>
        <w:t>were</w:t>
      </w:r>
      <w:r>
        <w:rPr>
          <w:spacing w:val="-22"/>
          <w:w w:val="115"/>
        </w:rPr>
        <w:t xml:space="preserve"> </w:t>
      </w:r>
      <w:r>
        <w:rPr>
          <w:w w:val="115"/>
        </w:rPr>
        <w:t>insecure</w:t>
      </w:r>
      <w:r>
        <w:rPr>
          <w:spacing w:val="-21"/>
          <w:w w:val="115"/>
        </w:rPr>
        <w:t xml:space="preserve"> </w:t>
      </w:r>
      <w:r>
        <w:rPr>
          <w:w w:val="115"/>
        </w:rPr>
        <w:t>terminal equipment and feature</w:t>
      </w:r>
      <w:r>
        <w:rPr>
          <w:spacing w:val="19"/>
          <w:w w:val="115"/>
        </w:rPr>
        <w:t xml:space="preserve"> </w:t>
      </w:r>
      <w:r>
        <w:rPr>
          <w:w w:val="115"/>
        </w:rPr>
        <w:t>interaction.</w:t>
      </w:r>
    </w:p>
    <w:p>
      <w:pPr>
        <w:pStyle w:val="BodyText"/>
        <w:spacing w:line="204" w:lineRule="auto" w:before="101"/>
        <w:ind w:right="863" w:firstLine="298"/>
      </w:pPr>
      <w:r>
        <w:rPr>
          <w:w w:val="110"/>
        </w:rPr>
        <w:t xml:space="preserve">There </w:t>
      </w:r>
      <w:r>
        <w:rPr>
          <w:spacing w:val="-3"/>
          <w:w w:val="110"/>
        </w:rPr>
        <w:t xml:space="preserve">have </w:t>
      </w:r>
      <w:r>
        <w:rPr>
          <w:w w:val="110"/>
        </w:rPr>
        <w:t xml:space="preserve">been many exploits of voicemail, whether implemented as an answering machine on customer premises or, as common now, a cloud service. Exploits start with tricking someone into calling a premium-rate number, </w:t>
      </w:r>
      <w:r>
        <w:rPr>
          <w:spacing w:val="-4"/>
          <w:w w:val="110"/>
        </w:rPr>
        <w:t xml:space="preserve">and </w:t>
      </w:r>
      <w:r>
        <w:rPr>
          <w:w w:val="110"/>
        </w:rPr>
        <w:t xml:space="preserve">escalate to journalists and others hacking voicemail via the default PINs that many people </w:t>
      </w:r>
      <w:r>
        <w:rPr>
          <w:w w:val="90"/>
        </w:rPr>
        <w:t xml:space="preserve">don’t </w:t>
      </w:r>
      <w:r>
        <w:rPr>
          <w:w w:val="110"/>
        </w:rPr>
        <w:t xml:space="preserve">bother to change. The most notorious case was  the murder, on the 21st of March 2002, of the English schoolgirl Millie Dowler. In 2011 it transpired that an investigator working for the News of the </w:t>
      </w:r>
      <w:r>
        <w:rPr>
          <w:spacing w:val="-3"/>
          <w:w w:val="110"/>
        </w:rPr>
        <w:t xml:space="preserve">World,  </w:t>
      </w:r>
      <w:r>
        <w:rPr>
          <w:w w:val="110"/>
        </w:rPr>
        <w:t xml:space="preserve">then </w:t>
      </w:r>
      <w:r>
        <w:rPr>
          <w:spacing w:val="-5"/>
          <w:w w:val="110"/>
        </w:rPr>
        <w:t xml:space="preserve">the      </w:t>
      </w:r>
      <w:r>
        <w:rPr>
          <w:w w:val="110"/>
        </w:rPr>
        <w:t xml:space="preserve">UK </w:t>
      </w:r>
      <w:r>
        <w:rPr>
          <w:rFonts w:ascii="Cambria" w:hAnsi="Cambria"/>
          <w:w w:val="110"/>
        </w:rPr>
        <w:t>ﬂ</w:t>
      </w:r>
      <w:r>
        <w:rPr>
          <w:w w:val="110"/>
        </w:rPr>
        <w:t xml:space="preserve">agship of the Murdoch empire, had hacked </w:t>
      </w:r>
      <w:r>
        <w:rPr>
          <w:w w:val="90"/>
        </w:rPr>
        <w:t xml:space="preserve">Millie’s </w:t>
      </w:r>
      <w:r>
        <w:rPr>
          <w:w w:val="110"/>
        </w:rPr>
        <w:t xml:space="preserve">voicemail, interfered with the police investigation in the process, and may </w:t>
      </w:r>
      <w:r>
        <w:rPr>
          <w:spacing w:val="-3"/>
          <w:w w:val="110"/>
        </w:rPr>
        <w:t xml:space="preserve">have </w:t>
      </w:r>
      <w:r>
        <w:rPr>
          <w:w w:val="110"/>
        </w:rPr>
        <w:t xml:space="preserve">caused some of her messages to </w:t>
      </w:r>
      <w:r>
        <w:rPr>
          <w:spacing w:val="2"/>
          <w:w w:val="110"/>
        </w:rPr>
        <w:t xml:space="preserve">be </w:t>
      </w:r>
      <w:r>
        <w:rPr>
          <w:w w:val="110"/>
        </w:rPr>
        <w:t xml:space="preserve">deleted, giving </w:t>
      </w:r>
      <w:r>
        <w:rPr>
          <w:w w:val="90"/>
        </w:rPr>
        <w:t xml:space="preserve">Millie’s </w:t>
      </w:r>
      <w:r>
        <w:rPr>
          <w:w w:val="110"/>
        </w:rPr>
        <w:t xml:space="preserve">family a false hope that she might still </w:t>
      </w:r>
      <w:r>
        <w:rPr>
          <w:spacing w:val="2"/>
          <w:w w:val="110"/>
        </w:rPr>
        <w:t xml:space="preserve">be </w:t>
      </w:r>
      <w:r>
        <w:rPr>
          <w:w w:val="110"/>
        </w:rPr>
        <w:t>alive. The resulting outrage led to the closure of the newspaper, several criminal convictions</w:t>
      </w:r>
      <w:r>
        <w:rPr>
          <w:spacing w:val="-6"/>
          <w:w w:val="110"/>
        </w:rPr>
        <w:t xml:space="preserve"> </w:t>
      </w:r>
      <w:r>
        <w:rPr>
          <w:w w:val="90"/>
        </w:rPr>
        <w:t>–</w:t>
      </w:r>
      <w:r>
        <w:rPr>
          <w:spacing w:val="5"/>
          <w:w w:val="90"/>
        </w:rPr>
        <w:t xml:space="preserve"> </w:t>
      </w:r>
      <w:r>
        <w:rPr>
          <w:w w:val="110"/>
        </w:rPr>
        <w:t>including</w:t>
      </w:r>
      <w:r>
        <w:rPr>
          <w:spacing w:val="-6"/>
          <w:w w:val="110"/>
        </w:rPr>
        <w:t xml:space="preserve"> </w:t>
      </w:r>
      <w:r>
        <w:rPr>
          <w:w w:val="110"/>
        </w:rPr>
        <w:t>the</w:t>
      </w:r>
      <w:r>
        <w:rPr>
          <w:spacing w:val="-6"/>
          <w:w w:val="110"/>
        </w:rPr>
        <w:t xml:space="preserve"> </w:t>
      </w:r>
      <w:r>
        <w:rPr>
          <w:w w:val="110"/>
        </w:rPr>
        <w:t>imprisonment</w:t>
      </w:r>
      <w:r>
        <w:rPr>
          <w:spacing w:val="-5"/>
          <w:w w:val="110"/>
        </w:rPr>
        <w:t xml:space="preserve"> </w:t>
      </w:r>
      <w:r>
        <w:rPr>
          <w:w w:val="110"/>
        </w:rPr>
        <w:t>in</w:t>
      </w:r>
      <w:r>
        <w:rPr>
          <w:spacing w:val="-6"/>
          <w:w w:val="110"/>
        </w:rPr>
        <w:t xml:space="preserve"> </w:t>
      </w:r>
      <w:r>
        <w:rPr>
          <w:w w:val="110"/>
        </w:rPr>
        <w:t>2014</w:t>
      </w:r>
      <w:r>
        <w:rPr>
          <w:spacing w:val="-6"/>
          <w:w w:val="110"/>
        </w:rPr>
        <w:t xml:space="preserve"> </w:t>
      </w:r>
      <w:r>
        <w:rPr>
          <w:w w:val="110"/>
        </w:rPr>
        <w:t>of</w:t>
      </w:r>
      <w:r>
        <w:rPr>
          <w:spacing w:val="-5"/>
          <w:w w:val="110"/>
        </w:rPr>
        <w:t xml:space="preserve"> </w:t>
      </w:r>
      <w:r>
        <w:rPr>
          <w:w w:val="110"/>
        </w:rPr>
        <w:t>David</w:t>
      </w:r>
      <w:r>
        <w:rPr>
          <w:spacing w:val="-6"/>
          <w:w w:val="110"/>
        </w:rPr>
        <w:t xml:space="preserve"> </w:t>
      </w:r>
      <w:r>
        <w:rPr>
          <w:w w:val="110"/>
        </w:rPr>
        <w:t>Cameron’s</w:t>
      </w:r>
      <w:r>
        <w:rPr>
          <w:spacing w:val="-6"/>
          <w:w w:val="110"/>
        </w:rPr>
        <w:t xml:space="preserve"> </w:t>
      </w:r>
      <w:r>
        <w:rPr>
          <w:w w:val="110"/>
        </w:rPr>
        <w:t xml:space="preserve">publicist Andy Coulson, a former News of the </w:t>
      </w:r>
      <w:r>
        <w:rPr>
          <w:spacing w:val="-4"/>
          <w:w w:val="110"/>
        </w:rPr>
        <w:t xml:space="preserve">World </w:t>
      </w:r>
      <w:r>
        <w:rPr>
          <w:w w:val="110"/>
        </w:rPr>
        <w:t xml:space="preserve">editor </w:t>
      </w:r>
      <w:r>
        <w:rPr>
          <w:w w:val="90"/>
        </w:rPr>
        <w:t xml:space="preserve">– </w:t>
      </w:r>
      <w:r>
        <w:rPr>
          <w:w w:val="110"/>
        </w:rPr>
        <w:t xml:space="preserve">and a public inquiry </w:t>
      </w:r>
      <w:r>
        <w:rPr>
          <w:spacing w:val="-5"/>
          <w:w w:val="110"/>
        </w:rPr>
        <w:t xml:space="preserve">into </w:t>
      </w:r>
      <w:r>
        <w:rPr>
          <w:w w:val="110"/>
        </w:rPr>
        <w:t>press</w:t>
      </w:r>
      <w:r>
        <w:rPr>
          <w:spacing w:val="9"/>
          <w:w w:val="110"/>
        </w:rPr>
        <w:t xml:space="preserve"> </w:t>
      </w:r>
      <w:r>
        <w:rPr>
          <w:w w:val="110"/>
        </w:rPr>
        <w:t>standards.</w:t>
      </w:r>
    </w:p>
    <w:p>
      <w:pPr>
        <w:pStyle w:val="BodyText"/>
        <w:spacing w:line="201" w:lineRule="auto" w:before="115"/>
        <w:ind w:right="863" w:firstLine="298"/>
      </w:pPr>
      <w:r>
        <w:rPr>
          <w:w w:val="110"/>
        </w:rPr>
        <w:t xml:space="preserve">But the really big frauds that exploit insecure end systems tend to target companies and government departments, as they </w:t>
      </w:r>
      <w:r>
        <w:rPr>
          <w:spacing w:val="-3"/>
          <w:w w:val="110"/>
        </w:rPr>
        <w:t xml:space="preserve">have </w:t>
      </w:r>
      <w:r>
        <w:rPr>
          <w:w w:val="110"/>
        </w:rPr>
        <w:t xml:space="preserve">the ability to pay big  phone bills. Attacks on corporate </w:t>
      </w:r>
      <w:r>
        <w:rPr>
          <w:rFonts w:ascii="Palatino Linotype" w:hAnsi="Palatino Linotype"/>
          <w:i/>
          <w:w w:val="110"/>
        </w:rPr>
        <w:t xml:space="preserve">private branch  exchange </w:t>
      </w:r>
      <w:r>
        <w:rPr>
          <w:w w:val="110"/>
        </w:rPr>
        <w:t xml:space="preserve">systems (PBXes)  had become big business </w:t>
      </w:r>
      <w:r>
        <w:rPr>
          <w:spacing w:val="-3"/>
          <w:w w:val="110"/>
        </w:rPr>
        <w:t xml:space="preserve">by </w:t>
      </w:r>
      <w:r>
        <w:rPr>
          <w:w w:val="110"/>
        </w:rPr>
        <w:t xml:space="preserve">the mid-1990’s and cost business billions of dollars a year [467]. PBXes are usually supplied with facilities for </w:t>
      </w:r>
      <w:r>
        <w:rPr>
          <w:rFonts w:ascii="Palatino Linotype" w:hAnsi="Palatino Linotype"/>
          <w:i/>
          <w:w w:val="110"/>
        </w:rPr>
        <w:t>re</w:t>
      </w:r>
      <w:r>
        <w:rPr>
          <w:rFonts w:ascii="Arial" w:hAnsi="Arial"/>
          <w:w w:val="110"/>
        </w:rPr>
        <w:t>fi</w:t>
      </w:r>
      <w:r>
        <w:rPr>
          <w:rFonts w:ascii="Palatino Linotype" w:hAnsi="Palatino Linotype"/>
          <w:i/>
          <w:w w:val="110"/>
        </w:rPr>
        <w:t xml:space="preserve">ling </w:t>
      </w:r>
      <w:r>
        <w:rPr>
          <w:w w:val="110"/>
        </w:rPr>
        <w:t>calls, also known</w:t>
      </w:r>
      <w:r>
        <w:rPr>
          <w:spacing w:val="-9"/>
          <w:w w:val="110"/>
        </w:rPr>
        <w:t xml:space="preserve"> </w:t>
      </w:r>
      <w:r>
        <w:rPr>
          <w:w w:val="110"/>
        </w:rPr>
        <w:t>as</w:t>
      </w:r>
      <w:r>
        <w:rPr>
          <w:spacing w:val="-9"/>
          <w:w w:val="110"/>
        </w:rPr>
        <w:t xml:space="preserve"> </w:t>
      </w:r>
      <w:r>
        <w:rPr>
          <w:rFonts w:ascii="Palatino Linotype" w:hAnsi="Palatino Linotype"/>
          <w:i/>
          <w:spacing w:val="-4"/>
          <w:w w:val="110"/>
        </w:rPr>
        <w:t>direct</w:t>
      </w:r>
      <w:r>
        <w:rPr>
          <w:rFonts w:ascii="Palatino Linotype" w:hAnsi="Palatino Linotype"/>
          <w:i/>
          <w:spacing w:val="-2"/>
          <w:w w:val="110"/>
        </w:rPr>
        <w:t xml:space="preserve"> </w:t>
      </w:r>
      <w:r>
        <w:rPr>
          <w:rFonts w:ascii="Palatino Linotype" w:hAnsi="Palatino Linotype"/>
          <w:i/>
          <w:w w:val="110"/>
        </w:rPr>
        <w:t>inward</w:t>
      </w:r>
      <w:r>
        <w:rPr>
          <w:rFonts w:ascii="Palatino Linotype" w:hAnsi="Palatino Linotype"/>
          <w:i/>
          <w:spacing w:val="-3"/>
          <w:w w:val="110"/>
        </w:rPr>
        <w:t xml:space="preserve"> </w:t>
      </w:r>
      <w:r>
        <w:rPr>
          <w:rFonts w:ascii="Palatino Linotype" w:hAnsi="Palatino Linotype"/>
          <w:i/>
          <w:w w:val="110"/>
        </w:rPr>
        <w:t>system</w:t>
      </w:r>
      <w:r>
        <w:rPr>
          <w:rFonts w:ascii="Palatino Linotype" w:hAnsi="Palatino Linotype"/>
          <w:i/>
          <w:spacing w:val="-3"/>
          <w:w w:val="110"/>
        </w:rPr>
        <w:t xml:space="preserve"> </w:t>
      </w:r>
      <w:r>
        <w:rPr>
          <w:rFonts w:ascii="Palatino Linotype" w:hAnsi="Palatino Linotype"/>
          <w:i/>
          <w:spacing w:val="-4"/>
          <w:w w:val="110"/>
        </w:rPr>
        <w:t>access</w:t>
      </w:r>
      <w:r>
        <w:rPr>
          <w:rFonts w:ascii="Palatino Linotype" w:hAnsi="Palatino Linotype"/>
          <w:i/>
          <w:spacing w:val="-6"/>
          <w:w w:val="110"/>
        </w:rPr>
        <w:t xml:space="preserve"> </w:t>
      </w:r>
      <w:r>
        <w:rPr>
          <w:w w:val="110"/>
        </w:rPr>
        <w:t>(DISA).</w:t>
      </w:r>
      <w:r>
        <w:rPr>
          <w:spacing w:val="-8"/>
          <w:w w:val="110"/>
        </w:rPr>
        <w:t xml:space="preserve"> </w:t>
      </w:r>
      <w:r>
        <w:rPr>
          <w:w w:val="110"/>
        </w:rPr>
        <w:t>The</w:t>
      </w:r>
      <w:r>
        <w:rPr>
          <w:spacing w:val="-9"/>
          <w:w w:val="110"/>
        </w:rPr>
        <w:t xml:space="preserve"> </w:t>
      </w:r>
      <w:r>
        <w:rPr>
          <w:w w:val="110"/>
        </w:rPr>
        <w:t>company’s</w:t>
      </w:r>
      <w:r>
        <w:rPr>
          <w:spacing w:val="-9"/>
          <w:w w:val="110"/>
        </w:rPr>
        <w:t xml:space="preserve"> </w:t>
      </w:r>
      <w:r>
        <w:rPr>
          <w:w w:val="110"/>
        </w:rPr>
        <w:t>sales</w:t>
      </w:r>
      <w:r>
        <w:rPr>
          <w:spacing w:val="-8"/>
          <w:w w:val="110"/>
        </w:rPr>
        <w:t xml:space="preserve"> </w:t>
      </w:r>
      <w:r>
        <w:rPr>
          <w:w w:val="110"/>
        </w:rPr>
        <w:t>force</w:t>
      </w:r>
      <w:r>
        <w:rPr>
          <w:spacing w:val="-9"/>
          <w:w w:val="110"/>
        </w:rPr>
        <w:t xml:space="preserve"> </w:t>
      </w:r>
      <w:r>
        <w:rPr>
          <w:w w:val="110"/>
        </w:rPr>
        <w:t xml:space="preserve">could call in to an 0800 number, enter a PIN or password, and then call out again  taking advantage of the low rates a large company can get for long-distance calls. As </w:t>
      </w:r>
      <w:r>
        <w:rPr>
          <w:w w:val="105"/>
        </w:rPr>
        <w:t xml:space="preserve">you’d </w:t>
      </w:r>
      <w:r>
        <w:rPr>
          <w:w w:val="110"/>
        </w:rPr>
        <w:t xml:space="preserve">expect, these PINs become known and get traded </w:t>
      </w:r>
      <w:r>
        <w:rPr>
          <w:spacing w:val="-3"/>
          <w:w w:val="110"/>
        </w:rPr>
        <w:t xml:space="preserve">by </w:t>
      </w:r>
      <w:r>
        <w:rPr>
          <w:w w:val="110"/>
        </w:rPr>
        <w:t xml:space="preserve">villains [1352]. The result is known as </w:t>
      </w:r>
      <w:r>
        <w:rPr>
          <w:rFonts w:ascii="Palatino Linotype" w:hAnsi="Palatino Linotype"/>
          <w:i/>
          <w:w w:val="110"/>
        </w:rPr>
        <w:t>dial-through</w:t>
      </w:r>
      <w:r>
        <w:rPr>
          <w:rFonts w:ascii="Palatino Linotype" w:hAnsi="Palatino Linotype"/>
          <w:i/>
          <w:spacing w:val="53"/>
          <w:w w:val="110"/>
        </w:rPr>
        <w:t xml:space="preserve"> </w:t>
      </w:r>
      <w:r>
        <w:rPr>
          <w:w w:val="110"/>
        </w:rPr>
        <w:t>fraud.</w:t>
      </w:r>
    </w:p>
    <w:p>
      <w:pPr>
        <w:pStyle w:val="BodyText"/>
        <w:spacing w:line="204" w:lineRule="auto" w:before="95"/>
        <w:ind w:right="863" w:firstLine="298"/>
      </w:pPr>
      <w:r>
        <w:rPr>
          <w:w w:val="115"/>
        </w:rPr>
        <w:t xml:space="preserve">In many cases, the PINs are set to a default </w:t>
      </w:r>
      <w:r>
        <w:rPr>
          <w:spacing w:val="-3"/>
          <w:w w:val="115"/>
        </w:rPr>
        <w:t xml:space="preserve">by </w:t>
      </w:r>
      <w:r>
        <w:rPr>
          <w:w w:val="115"/>
        </w:rPr>
        <w:t>the manufacturer, and never changed</w:t>
      </w:r>
      <w:r>
        <w:rPr>
          <w:spacing w:val="-8"/>
          <w:w w:val="115"/>
        </w:rPr>
        <w:t xml:space="preserve"> </w:t>
      </w:r>
      <w:r>
        <w:rPr>
          <w:spacing w:val="-3"/>
          <w:w w:val="115"/>
        </w:rPr>
        <w:t>by</w:t>
      </w:r>
      <w:r>
        <w:rPr>
          <w:spacing w:val="-8"/>
          <w:w w:val="115"/>
        </w:rPr>
        <w:t xml:space="preserve"> </w:t>
      </w:r>
      <w:r>
        <w:rPr>
          <w:w w:val="115"/>
        </w:rPr>
        <w:t>the</w:t>
      </w:r>
      <w:r>
        <w:rPr>
          <w:spacing w:val="-8"/>
          <w:w w:val="115"/>
        </w:rPr>
        <w:t xml:space="preserve"> </w:t>
      </w:r>
      <w:r>
        <w:rPr>
          <w:w w:val="115"/>
        </w:rPr>
        <w:t>customer.</w:t>
      </w:r>
      <w:r>
        <w:rPr>
          <w:spacing w:val="11"/>
          <w:w w:val="115"/>
        </w:rPr>
        <w:t xml:space="preserve"> </w:t>
      </w:r>
      <w:r>
        <w:rPr>
          <w:w w:val="115"/>
        </w:rPr>
        <w:t>Many</w:t>
      </w:r>
      <w:r>
        <w:rPr>
          <w:spacing w:val="-8"/>
          <w:w w:val="115"/>
        </w:rPr>
        <w:t xml:space="preserve"> </w:t>
      </w:r>
      <w:r>
        <w:rPr>
          <w:w w:val="115"/>
        </w:rPr>
        <w:t>PBX</w:t>
      </w:r>
      <w:r>
        <w:rPr>
          <w:spacing w:val="-8"/>
          <w:w w:val="115"/>
        </w:rPr>
        <w:t xml:space="preserve"> </w:t>
      </w:r>
      <w:r>
        <w:rPr>
          <w:w w:val="115"/>
        </w:rPr>
        <w:t>designs</w:t>
      </w:r>
      <w:r>
        <w:rPr>
          <w:spacing w:val="-7"/>
          <w:w w:val="115"/>
        </w:rPr>
        <w:t xml:space="preserve"> </w:t>
      </w:r>
      <w:r>
        <w:rPr>
          <w:w w:val="115"/>
        </w:rPr>
        <w:t>also</w:t>
      </w:r>
      <w:r>
        <w:rPr>
          <w:spacing w:val="-8"/>
          <w:w w:val="115"/>
        </w:rPr>
        <w:t xml:space="preserve"> </w:t>
      </w:r>
      <w:r>
        <w:rPr>
          <w:spacing w:val="-3"/>
          <w:w w:val="115"/>
        </w:rPr>
        <w:t>have</w:t>
      </w:r>
      <w:r>
        <w:rPr>
          <w:spacing w:val="-8"/>
          <w:w w:val="115"/>
        </w:rPr>
        <w:t xml:space="preserve"> </w:t>
      </w:r>
      <w:r>
        <w:rPr>
          <w:rFonts w:ascii="Cambria" w:hAnsi="Cambria"/>
          <w:w w:val="115"/>
        </w:rPr>
        <w:t>fi</w:t>
      </w:r>
      <w:r>
        <w:rPr>
          <w:w w:val="115"/>
        </w:rPr>
        <w:t>xed</w:t>
      </w:r>
      <w:r>
        <w:rPr>
          <w:spacing w:val="-8"/>
          <w:w w:val="115"/>
        </w:rPr>
        <w:t xml:space="preserve"> </w:t>
      </w:r>
      <w:r>
        <w:rPr>
          <w:w w:val="115"/>
        </w:rPr>
        <w:t>engineering</w:t>
      </w:r>
      <w:r>
        <w:rPr>
          <w:spacing w:val="-7"/>
          <w:w w:val="115"/>
        </w:rPr>
        <w:t xml:space="preserve"> </w:t>
      </w:r>
      <w:r>
        <w:rPr>
          <w:w w:val="115"/>
        </w:rPr>
        <w:t>passwords that allow remote maintenance access, and prudent people reckon that any</w:t>
      </w:r>
      <w:r>
        <w:rPr>
          <w:spacing w:val="-15"/>
          <w:w w:val="115"/>
        </w:rPr>
        <w:t xml:space="preserve"> </w:t>
      </w:r>
      <w:r>
        <w:rPr>
          <w:w w:val="115"/>
        </w:rPr>
        <w:t>PBX</w:t>
      </w:r>
      <w:r>
        <w:rPr>
          <w:spacing w:val="-14"/>
          <w:w w:val="115"/>
        </w:rPr>
        <w:t xml:space="preserve"> </w:t>
      </w:r>
      <w:r>
        <w:rPr>
          <w:w w:val="115"/>
        </w:rPr>
        <w:t>will</w:t>
      </w:r>
      <w:r>
        <w:rPr>
          <w:spacing w:val="-14"/>
          <w:w w:val="115"/>
        </w:rPr>
        <w:t xml:space="preserve"> </w:t>
      </w:r>
      <w:r>
        <w:rPr>
          <w:spacing w:val="-3"/>
          <w:w w:val="115"/>
        </w:rPr>
        <w:t>have</w:t>
      </w:r>
      <w:r>
        <w:rPr>
          <w:spacing w:val="-14"/>
          <w:w w:val="115"/>
        </w:rPr>
        <w:t xml:space="preserve"> </w:t>
      </w:r>
      <w:r>
        <w:rPr>
          <w:w w:val="115"/>
        </w:rPr>
        <w:t>at</w:t>
      </w:r>
      <w:r>
        <w:rPr>
          <w:spacing w:val="-14"/>
          <w:w w:val="115"/>
        </w:rPr>
        <w:t xml:space="preserve"> </w:t>
      </w:r>
      <w:r>
        <w:rPr>
          <w:w w:val="115"/>
        </w:rPr>
        <w:t>least</w:t>
      </w:r>
      <w:r>
        <w:rPr>
          <w:spacing w:val="-14"/>
          <w:w w:val="115"/>
        </w:rPr>
        <w:t xml:space="preserve"> </w:t>
      </w:r>
      <w:r>
        <w:rPr>
          <w:w w:val="115"/>
        </w:rPr>
        <w:t>one</w:t>
      </w:r>
      <w:r>
        <w:rPr>
          <w:spacing w:val="-14"/>
          <w:w w:val="115"/>
        </w:rPr>
        <w:t xml:space="preserve"> </w:t>
      </w:r>
      <w:r>
        <w:rPr>
          <w:w w:val="115"/>
        </w:rPr>
        <w:t>back</w:t>
      </w:r>
      <w:r>
        <w:rPr>
          <w:spacing w:val="-14"/>
          <w:w w:val="115"/>
        </w:rPr>
        <w:t xml:space="preserve"> </w:t>
      </w:r>
      <w:r>
        <w:rPr>
          <w:w w:val="115"/>
        </w:rPr>
        <w:t>door</w:t>
      </w:r>
      <w:r>
        <w:rPr>
          <w:spacing w:val="-14"/>
          <w:w w:val="115"/>
        </w:rPr>
        <w:t xml:space="preserve"> </w:t>
      </w:r>
      <w:r>
        <w:rPr>
          <w:w w:val="115"/>
        </w:rPr>
        <w:t>to</w:t>
      </w:r>
      <w:r>
        <w:rPr>
          <w:spacing w:val="-15"/>
          <w:w w:val="115"/>
        </w:rPr>
        <w:t xml:space="preserve"> </w:t>
      </w:r>
      <w:r>
        <w:rPr>
          <w:w w:val="115"/>
        </w:rPr>
        <w:t>give</w:t>
      </w:r>
      <w:r>
        <w:rPr>
          <w:spacing w:val="-14"/>
          <w:w w:val="115"/>
        </w:rPr>
        <w:t xml:space="preserve"> </w:t>
      </w:r>
      <w:r>
        <w:rPr>
          <w:w w:val="115"/>
        </w:rPr>
        <w:t>easy</w:t>
      </w:r>
      <w:r>
        <w:rPr>
          <w:spacing w:val="-14"/>
          <w:w w:val="115"/>
        </w:rPr>
        <w:t xml:space="preserve"> </w:t>
      </w:r>
      <w:r>
        <w:rPr>
          <w:w w:val="115"/>
        </w:rPr>
        <w:t>access</w:t>
      </w:r>
      <w:r>
        <w:rPr>
          <w:spacing w:val="-14"/>
          <w:w w:val="115"/>
        </w:rPr>
        <w:t xml:space="preserve"> </w:t>
      </w:r>
      <w:r>
        <w:rPr>
          <w:w w:val="115"/>
        </w:rPr>
        <w:t>to</w:t>
      </w:r>
      <w:r>
        <w:rPr>
          <w:spacing w:val="-14"/>
          <w:w w:val="115"/>
        </w:rPr>
        <w:t xml:space="preserve"> </w:t>
      </w:r>
      <w:r>
        <w:rPr>
          <w:w w:val="115"/>
        </w:rPr>
        <w:t>law</w:t>
      </w:r>
      <w:r>
        <w:rPr>
          <w:spacing w:val="-14"/>
          <w:w w:val="115"/>
        </w:rPr>
        <w:t xml:space="preserve"> </w:t>
      </w:r>
      <w:r>
        <w:rPr>
          <w:w w:val="115"/>
        </w:rPr>
        <w:t xml:space="preserve">enforcement and intelligence agencies </w:t>
      </w:r>
      <w:r>
        <w:rPr>
          <w:w w:val="105"/>
        </w:rPr>
        <w:t xml:space="preserve">(it’s </w:t>
      </w:r>
      <w:r>
        <w:rPr>
          <w:w w:val="115"/>
        </w:rPr>
        <w:t xml:space="preserve">said, as a condition of export licensing). Such features get discovered and abused. In one case, the PBX at Scotland </w:t>
      </w:r>
      <w:r>
        <w:rPr>
          <w:spacing w:val="-5"/>
          <w:w w:val="115"/>
        </w:rPr>
        <w:t>Yard</w:t>
      </w:r>
      <w:r>
        <w:rPr>
          <w:spacing w:val="-33"/>
          <w:w w:val="115"/>
        </w:rPr>
        <w:t xml:space="preserve"> </w:t>
      </w:r>
      <w:r>
        <w:rPr>
          <w:w w:val="115"/>
        </w:rPr>
        <w:t xml:space="preserve">was compromised and used </w:t>
      </w:r>
      <w:r>
        <w:rPr>
          <w:spacing w:val="-3"/>
          <w:w w:val="115"/>
        </w:rPr>
        <w:t xml:space="preserve">by </w:t>
      </w:r>
      <w:r>
        <w:rPr>
          <w:w w:val="115"/>
        </w:rPr>
        <w:t>criminals to re</w:t>
      </w:r>
      <w:r>
        <w:rPr>
          <w:rFonts w:ascii="Cambria" w:hAnsi="Cambria"/>
          <w:w w:val="115"/>
        </w:rPr>
        <w:t>fi</w:t>
      </w:r>
      <w:r>
        <w:rPr>
          <w:w w:val="115"/>
        </w:rPr>
        <w:t xml:space="preserve">le calls, costing the </w:t>
      </w:r>
      <w:r>
        <w:rPr>
          <w:spacing w:val="-5"/>
          <w:w w:val="115"/>
        </w:rPr>
        <w:t xml:space="preserve">Yard </w:t>
      </w:r>
      <w:r>
        <w:rPr>
          <w:w w:val="115"/>
        </w:rPr>
        <w:t xml:space="preserve">a million pounds, for which they sued their telephone installer. The crooks were </w:t>
      </w:r>
      <w:r>
        <w:rPr>
          <w:spacing w:val="-5"/>
          <w:w w:val="115"/>
        </w:rPr>
        <w:t xml:space="preserve">never </w:t>
      </w:r>
      <w:r>
        <w:rPr>
          <w:w w:val="115"/>
        </w:rPr>
        <w:t xml:space="preserve">caught [1868]. One of the </w:t>
      </w:r>
      <w:r>
        <w:rPr>
          <w:w w:val="105"/>
        </w:rPr>
        <w:t xml:space="preserve">criminals’ </w:t>
      </w:r>
      <w:r>
        <w:rPr>
          <w:w w:val="115"/>
        </w:rPr>
        <w:t>motivations is to get access to</w:t>
      </w:r>
      <w:r>
        <w:rPr>
          <w:spacing w:val="-15"/>
          <w:w w:val="115"/>
        </w:rPr>
        <w:t xml:space="preserve"> </w:t>
      </w:r>
      <w:r>
        <w:rPr>
          <w:w w:val="115"/>
        </w:rPr>
        <w:t xml:space="preserve">communications that will not </w:t>
      </w:r>
      <w:r>
        <w:rPr>
          <w:spacing w:val="2"/>
          <w:w w:val="115"/>
        </w:rPr>
        <w:t xml:space="preserve">be </w:t>
      </w:r>
      <w:r>
        <w:rPr>
          <w:w w:val="115"/>
        </w:rPr>
        <w:t xml:space="preserve">tapped. Businesses </w:t>
      </w:r>
      <w:r>
        <w:rPr>
          <w:w w:val="105"/>
        </w:rPr>
        <w:t xml:space="preserve">who’re </w:t>
      </w:r>
      <w:r>
        <w:rPr>
          <w:w w:val="115"/>
        </w:rPr>
        <w:t xml:space="preserve">the victims of such </w:t>
      </w:r>
      <w:r>
        <w:rPr>
          <w:spacing w:val="-3"/>
          <w:w w:val="115"/>
        </w:rPr>
        <w:t xml:space="preserve">crimes </w:t>
      </w:r>
      <w:r>
        <w:rPr>
          <w:rFonts w:ascii="Cambria" w:hAnsi="Cambria"/>
          <w:w w:val="115"/>
        </w:rPr>
        <w:t>fi</w:t>
      </w:r>
      <w:r>
        <w:rPr>
          <w:w w:val="115"/>
        </w:rPr>
        <w:t>nd</w:t>
      </w:r>
      <w:r>
        <w:rPr>
          <w:spacing w:val="-10"/>
          <w:w w:val="115"/>
        </w:rPr>
        <w:t xml:space="preserve"> </w:t>
      </w:r>
      <w:r>
        <w:rPr>
          <w:w w:val="115"/>
        </w:rPr>
        <w:t>the</w:t>
      </w:r>
      <w:r>
        <w:rPr>
          <w:spacing w:val="-9"/>
          <w:w w:val="115"/>
        </w:rPr>
        <w:t xml:space="preserve"> </w:t>
      </w:r>
      <w:r>
        <w:rPr>
          <w:w w:val="115"/>
        </w:rPr>
        <w:t>police</w:t>
      </w:r>
      <w:r>
        <w:rPr>
          <w:spacing w:val="-9"/>
          <w:w w:val="115"/>
        </w:rPr>
        <w:t xml:space="preserve"> </w:t>
      </w:r>
      <w:r>
        <w:rPr>
          <w:w w:val="115"/>
        </w:rPr>
        <w:t>reluctant</w:t>
      </w:r>
      <w:r>
        <w:rPr>
          <w:spacing w:val="-9"/>
          <w:w w:val="115"/>
        </w:rPr>
        <w:t xml:space="preserve"> </w:t>
      </w:r>
      <w:r>
        <w:rPr>
          <w:w w:val="115"/>
        </w:rPr>
        <w:t>to</w:t>
      </w:r>
      <w:r>
        <w:rPr>
          <w:spacing w:val="-9"/>
          <w:w w:val="115"/>
        </w:rPr>
        <w:t xml:space="preserve"> </w:t>
      </w:r>
      <w:r>
        <w:rPr>
          <w:w w:val="115"/>
        </w:rPr>
        <w:t>investigate,</w:t>
      </w:r>
      <w:r>
        <w:rPr>
          <w:spacing w:val="-9"/>
          <w:w w:val="115"/>
        </w:rPr>
        <w:t xml:space="preserve"> </w:t>
      </w:r>
      <w:r>
        <w:rPr>
          <w:w w:val="115"/>
        </w:rPr>
        <w:t>and</w:t>
      </w:r>
      <w:r>
        <w:rPr>
          <w:spacing w:val="-9"/>
          <w:w w:val="115"/>
        </w:rPr>
        <w:t xml:space="preserve"> </w:t>
      </w:r>
      <w:r>
        <w:rPr>
          <w:w w:val="115"/>
        </w:rPr>
        <w:t>the</w:t>
      </w:r>
      <w:r>
        <w:rPr>
          <w:spacing w:val="-9"/>
          <w:w w:val="115"/>
        </w:rPr>
        <w:t xml:space="preserve"> </w:t>
      </w:r>
      <w:r>
        <w:rPr>
          <w:w w:val="115"/>
        </w:rPr>
        <w:t>phone</w:t>
      </w:r>
      <w:r>
        <w:rPr>
          <w:spacing w:val="-9"/>
          <w:w w:val="115"/>
        </w:rPr>
        <w:t xml:space="preserve"> </w:t>
      </w:r>
      <w:r>
        <w:rPr>
          <w:w w:val="115"/>
        </w:rPr>
        <w:t>companies</w:t>
      </w:r>
      <w:r>
        <w:rPr>
          <w:spacing w:val="-9"/>
          <w:w w:val="115"/>
        </w:rPr>
        <w:t xml:space="preserve"> </w:t>
      </w:r>
      <w:r>
        <w:rPr>
          <w:w w:val="105"/>
        </w:rPr>
        <w:t>aren’t</w:t>
      </w:r>
      <w:r>
        <w:rPr>
          <w:spacing w:val="-4"/>
          <w:w w:val="105"/>
        </w:rPr>
        <w:t xml:space="preserve"> </w:t>
      </w:r>
      <w:r>
        <w:rPr>
          <w:w w:val="115"/>
        </w:rPr>
        <w:t>helpful</w:t>
      </w:r>
    </w:p>
    <w:p>
      <w:pPr>
        <w:pStyle w:val="BodyText"/>
        <w:spacing w:line="260" w:lineRule="exact"/>
      </w:pPr>
      <w:r>
        <w:rPr>
          <w:w w:val="90"/>
        </w:rPr>
        <w:t xml:space="preserve">– </w:t>
      </w:r>
      <w:r>
        <w:rPr>
          <w:w w:val="105"/>
        </w:rPr>
        <w:t xml:space="preserve">they </w:t>
      </w:r>
      <w:r>
        <w:rPr>
          <w:w w:val="90"/>
        </w:rPr>
        <w:t xml:space="preserve">don’t </w:t>
      </w:r>
      <w:r>
        <w:rPr>
          <w:w w:val="105"/>
        </w:rPr>
        <w:t>like having their bills disputed [1624].</w:t>
      </w:r>
    </w:p>
    <w:p>
      <w:pPr>
        <w:pStyle w:val="BodyText"/>
        <w:spacing w:line="204" w:lineRule="auto" w:before="89"/>
        <w:ind w:right="863" w:firstLine="298"/>
      </w:pPr>
      <w:r>
        <w:rPr>
          <w:w w:val="110"/>
        </w:rPr>
        <w:t xml:space="preserve">In a notorious case, Chinese gangsters </w:t>
      </w:r>
      <w:r>
        <w:rPr>
          <w:spacing w:val="-3"/>
          <w:w w:val="110"/>
        </w:rPr>
        <w:t xml:space="preserve">involved </w:t>
      </w:r>
      <w:r>
        <w:rPr>
          <w:w w:val="110"/>
        </w:rPr>
        <w:t xml:space="preserve">in labour market racketeering </w:t>
      </w:r>
      <w:r>
        <w:rPr>
          <w:w w:val="90"/>
        </w:rPr>
        <w:t xml:space="preserve">– </w:t>
      </w:r>
      <w:r>
        <w:rPr>
          <w:w w:val="110"/>
        </w:rPr>
        <w:t xml:space="preserve">smuggling illegal immigrants from </w:t>
      </w:r>
      <w:r>
        <w:rPr>
          <w:spacing w:val="-3"/>
          <w:w w:val="110"/>
        </w:rPr>
        <w:t xml:space="preserve">Fujian, </w:t>
      </w:r>
      <w:r>
        <w:rPr>
          <w:w w:val="110"/>
        </w:rPr>
        <w:t xml:space="preserve">China, into Britain </w:t>
      </w:r>
      <w:r>
        <w:rPr>
          <w:w w:val="90"/>
        </w:rPr>
        <w:t xml:space="preserve">– </w:t>
      </w:r>
      <w:r>
        <w:rPr>
          <w:w w:val="110"/>
        </w:rPr>
        <w:t>hacked the PBX of an English district council and used it to re</w:t>
      </w:r>
      <w:r>
        <w:rPr>
          <w:rFonts w:ascii="Cambria" w:hAnsi="Cambria"/>
          <w:w w:val="110"/>
        </w:rPr>
        <w:t>fi</w:t>
      </w:r>
      <w:r>
        <w:rPr>
          <w:w w:val="110"/>
        </w:rPr>
        <w:t xml:space="preserve">le </w:t>
      </w:r>
      <w:r>
        <w:rPr>
          <w:spacing w:val="-3"/>
          <w:w w:val="110"/>
        </w:rPr>
        <w:t xml:space="preserve">over </w:t>
      </w:r>
      <w:r>
        <w:rPr>
          <w:w w:val="110"/>
        </w:rPr>
        <w:t xml:space="preserve">a million pounds’ worth of calls to China.  The gang was tackled </w:t>
      </w:r>
      <w:r>
        <w:rPr>
          <w:spacing w:val="-3"/>
          <w:w w:val="110"/>
        </w:rPr>
        <w:t xml:space="preserve">by  </w:t>
      </w:r>
      <w:r>
        <w:rPr>
          <w:w w:val="110"/>
        </w:rPr>
        <w:t>the police after a number of  its</w:t>
      </w:r>
      <w:r>
        <w:rPr>
          <w:spacing w:val="18"/>
          <w:w w:val="110"/>
        </w:rPr>
        <w:t xml:space="preserve"> </w:t>
      </w:r>
      <w:r>
        <w:rPr>
          <w:w w:val="110"/>
        </w:rPr>
        <w:t>labourers</w:t>
      </w:r>
      <w:r>
        <w:rPr>
          <w:spacing w:val="18"/>
          <w:w w:val="110"/>
        </w:rPr>
        <w:t xml:space="preserve"> </w:t>
      </w:r>
      <w:r>
        <w:rPr>
          <w:w w:val="110"/>
        </w:rPr>
        <w:t>died;</w:t>
      </w:r>
      <w:r>
        <w:rPr>
          <w:spacing w:val="19"/>
          <w:w w:val="110"/>
        </w:rPr>
        <w:t xml:space="preserve"> </w:t>
      </w:r>
      <w:r>
        <w:rPr>
          <w:w w:val="110"/>
        </w:rPr>
        <w:t>they</w:t>
      </w:r>
      <w:r>
        <w:rPr>
          <w:spacing w:val="18"/>
          <w:w w:val="110"/>
        </w:rPr>
        <w:t xml:space="preserve"> </w:t>
      </w:r>
      <w:r>
        <w:rPr>
          <w:w w:val="110"/>
        </w:rPr>
        <w:t>were</w:t>
      </w:r>
      <w:r>
        <w:rPr>
          <w:spacing w:val="18"/>
          <w:w w:val="110"/>
        </w:rPr>
        <w:t xml:space="preserve"> </w:t>
      </w:r>
      <w:r>
        <w:rPr>
          <w:w w:val="110"/>
        </w:rPr>
        <w:t>picking</w:t>
      </w:r>
      <w:r>
        <w:rPr>
          <w:spacing w:val="18"/>
          <w:w w:val="110"/>
        </w:rPr>
        <w:t xml:space="preserve"> </w:t>
      </w:r>
      <w:r>
        <w:rPr>
          <w:w w:val="110"/>
        </w:rPr>
        <w:t>shell</w:t>
      </w:r>
      <w:r>
        <w:rPr>
          <w:rFonts w:ascii="Cambria" w:hAnsi="Cambria"/>
          <w:w w:val="110"/>
        </w:rPr>
        <w:t>fi</w:t>
      </w:r>
      <w:r>
        <w:rPr>
          <w:w w:val="110"/>
        </w:rPr>
        <w:t>sh</w:t>
      </w:r>
      <w:r>
        <w:rPr>
          <w:spacing w:val="18"/>
          <w:w w:val="110"/>
        </w:rPr>
        <w:t xml:space="preserve"> </w:t>
      </w:r>
      <w:r>
        <w:rPr>
          <w:w w:val="110"/>
        </w:rPr>
        <w:t>in</w:t>
      </w:r>
      <w:r>
        <w:rPr>
          <w:spacing w:val="18"/>
          <w:w w:val="110"/>
        </w:rPr>
        <w:t xml:space="preserve"> </w:t>
      </w:r>
      <w:r>
        <w:rPr>
          <w:w w:val="110"/>
        </w:rPr>
        <w:t>Morecambe</w:t>
      </w:r>
      <w:r>
        <w:rPr>
          <w:spacing w:val="18"/>
          <w:w w:val="110"/>
        </w:rPr>
        <w:t xml:space="preserve"> </w:t>
      </w:r>
      <w:r>
        <w:rPr>
          <w:w w:val="110"/>
        </w:rPr>
        <w:t>Bay</w:t>
      </w:r>
      <w:r>
        <w:rPr>
          <w:spacing w:val="18"/>
          <w:w w:val="110"/>
        </w:rPr>
        <w:t xml:space="preserve"> </w:t>
      </w:r>
      <w:r>
        <w:rPr>
          <w:w w:val="110"/>
        </w:rPr>
        <w:t>when</w:t>
      </w:r>
      <w:r>
        <w:rPr>
          <w:spacing w:val="18"/>
          <w:w w:val="110"/>
        </w:rPr>
        <w:t xml:space="preserve"> </w:t>
      </w:r>
      <w:r>
        <w:rPr>
          <w:w w:val="110"/>
        </w:rPr>
        <w:t>the</w:t>
      </w:r>
      <w:r>
        <w:rPr>
          <w:spacing w:val="18"/>
          <w:w w:val="110"/>
        </w:rPr>
        <w:t xml:space="preserve"> </w:t>
      </w:r>
      <w:r>
        <w:rPr>
          <w:w w:val="110"/>
        </w:rPr>
        <w:t>tide</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0"/>
        </w:rPr>
        <w:t xml:space="preserve">came in and drowned them. The council had </w:t>
      </w:r>
      <w:r>
        <w:rPr>
          <w:spacing w:val="-3"/>
          <w:w w:val="110"/>
        </w:rPr>
        <w:t xml:space="preserve">by </w:t>
      </w:r>
      <w:r>
        <w:rPr>
          <w:w w:val="110"/>
        </w:rPr>
        <w:t xml:space="preserve">now discovered the discrep ancy in its phone bills and sued the phone company for its money back. </w:t>
      </w:r>
      <w:r>
        <w:rPr>
          <w:spacing w:val="-5"/>
          <w:w w:val="110"/>
        </w:rPr>
        <w:t xml:space="preserve">The </w:t>
      </w:r>
      <w:r>
        <w:rPr>
          <w:w w:val="110"/>
        </w:rPr>
        <w:t xml:space="preserve">phone company argued that it wasn’t to blame,  even though it had supplied   the insecure PBX. Here, too, the gangsters were interested not just in saving money but in evading surveillance.  (Indeed,  they routed their calls to China </w:t>
      </w:r>
      <w:r>
        <w:rPr>
          <w:spacing w:val="-5"/>
          <w:w w:val="110"/>
        </w:rPr>
        <w:t xml:space="preserve">via  </w:t>
      </w:r>
      <w:r>
        <w:rPr>
          <w:w w:val="110"/>
        </w:rPr>
        <w:t xml:space="preserve">a compromised PBX in Albania, so the cross-border segment of the call, </w:t>
      </w:r>
      <w:r>
        <w:rPr>
          <w:spacing w:val="-5"/>
          <w:w w:val="110"/>
        </w:rPr>
        <w:t xml:space="preserve">which   </w:t>
      </w:r>
      <w:r>
        <w:rPr>
          <w:w w:val="110"/>
        </w:rPr>
        <w:t xml:space="preserve">is most likely to </w:t>
      </w:r>
      <w:r>
        <w:rPr>
          <w:spacing w:val="2"/>
          <w:w w:val="110"/>
        </w:rPr>
        <w:t xml:space="preserve">be </w:t>
      </w:r>
      <w:r>
        <w:rPr>
          <w:w w:val="110"/>
        </w:rPr>
        <w:t xml:space="preserve">monitored </w:t>
      </w:r>
      <w:r>
        <w:rPr>
          <w:spacing w:val="-3"/>
          <w:w w:val="110"/>
        </w:rPr>
        <w:t xml:space="preserve">by </w:t>
      </w:r>
      <w:r>
        <w:rPr>
          <w:w w:val="110"/>
        </w:rPr>
        <w:t xml:space="preserve">the agencies, was between numbers their collection systems wouldn’t touch; the same trick seems to </w:t>
      </w:r>
      <w:r>
        <w:rPr>
          <w:spacing w:val="-3"/>
          <w:w w:val="110"/>
        </w:rPr>
        <w:t xml:space="preserve">have </w:t>
      </w:r>
      <w:r>
        <w:rPr>
          <w:w w:val="110"/>
        </w:rPr>
        <w:t>been used in the Scotland</w:t>
      </w:r>
      <w:r>
        <w:rPr>
          <w:spacing w:val="15"/>
          <w:w w:val="110"/>
        </w:rPr>
        <w:t xml:space="preserve"> </w:t>
      </w:r>
      <w:r>
        <w:rPr>
          <w:spacing w:val="-5"/>
          <w:w w:val="110"/>
        </w:rPr>
        <w:t>Yard</w:t>
      </w:r>
      <w:r>
        <w:rPr>
          <w:spacing w:val="16"/>
          <w:w w:val="110"/>
        </w:rPr>
        <w:t xml:space="preserve"> </w:t>
      </w:r>
      <w:r>
        <w:rPr>
          <w:w w:val="110"/>
        </w:rPr>
        <w:t>case,</w:t>
      </w:r>
      <w:r>
        <w:rPr>
          <w:spacing w:val="15"/>
          <w:w w:val="110"/>
        </w:rPr>
        <w:t xml:space="preserve"> </w:t>
      </w:r>
      <w:r>
        <w:rPr>
          <w:w w:val="110"/>
        </w:rPr>
        <w:t>where</w:t>
      </w:r>
      <w:r>
        <w:rPr>
          <w:spacing w:val="16"/>
          <w:w w:val="110"/>
        </w:rPr>
        <w:t xml:space="preserve"> </w:t>
      </w:r>
      <w:r>
        <w:rPr>
          <w:w w:val="110"/>
        </w:rPr>
        <w:t>the</w:t>
      </w:r>
      <w:r>
        <w:rPr>
          <w:spacing w:val="15"/>
          <w:w w:val="110"/>
        </w:rPr>
        <w:t xml:space="preserve"> </w:t>
      </w:r>
      <w:r>
        <w:rPr>
          <w:w w:val="110"/>
        </w:rPr>
        <w:t>crooks</w:t>
      </w:r>
      <w:r>
        <w:rPr>
          <w:spacing w:val="16"/>
          <w:w w:val="110"/>
        </w:rPr>
        <w:t xml:space="preserve"> </w:t>
      </w:r>
      <w:r>
        <w:rPr>
          <w:w w:val="110"/>
        </w:rPr>
        <w:t>made</w:t>
      </w:r>
      <w:r>
        <w:rPr>
          <w:spacing w:val="16"/>
          <w:w w:val="110"/>
        </w:rPr>
        <w:t xml:space="preserve"> </w:t>
      </w:r>
      <w:r>
        <w:rPr>
          <w:w w:val="110"/>
        </w:rPr>
        <w:t>their</w:t>
      </w:r>
      <w:r>
        <w:rPr>
          <w:spacing w:val="15"/>
          <w:w w:val="110"/>
        </w:rPr>
        <w:t xml:space="preserve"> </w:t>
      </w:r>
      <w:r>
        <w:rPr>
          <w:w w:val="110"/>
        </w:rPr>
        <w:t>calls</w:t>
      </w:r>
      <w:r>
        <w:rPr>
          <w:spacing w:val="16"/>
          <w:w w:val="110"/>
        </w:rPr>
        <w:t xml:space="preserve"> </w:t>
      </w:r>
      <w:r>
        <w:rPr>
          <w:w w:val="110"/>
        </w:rPr>
        <w:t>via</w:t>
      </w:r>
      <w:r>
        <w:rPr>
          <w:spacing w:val="15"/>
          <w:w w:val="110"/>
        </w:rPr>
        <w:t xml:space="preserve"> </w:t>
      </w:r>
      <w:r>
        <w:rPr>
          <w:w w:val="110"/>
        </w:rPr>
        <w:t>the</w:t>
      </w:r>
      <w:r>
        <w:rPr>
          <w:spacing w:val="16"/>
          <w:w w:val="110"/>
        </w:rPr>
        <w:t xml:space="preserve"> </w:t>
      </w:r>
      <w:r>
        <w:rPr>
          <w:w w:val="110"/>
        </w:rPr>
        <w:t>USA.)</w:t>
      </w:r>
    </w:p>
    <w:p>
      <w:pPr>
        <w:pStyle w:val="BodyText"/>
        <w:spacing w:line="204" w:lineRule="auto" w:before="108"/>
        <w:ind w:right="863" w:firstLine="298"/>
      </w:pPr>
      <w:r>
        <w:rPr>
          <w:w w:val="115"/>
        </w:rPr>
        <w:t xml:space="preserve">Such cases apart, dial-through fraud is mostly driven </w:t>
      </w:r>
      <w:r>
        <w:rPr>
          <w:spacing w:val="-3"/>
          <w:w w:val="115"/>
        </w:rPr>
        <w:t xml:space="preserve">by </w:t>
      </w:r>
      <w:r>
        <w:rPr>
          <w:w w:val="115"/>
        </w:rPr>
        <w:t xml:space="preserve">premium rate services and the crooks are in cahoots with premium line operators. Most </w:t>
      </w:r>
      <w:r>
        <w:rPr>
          <w:spacing w:val="-3"/>
          <w:w w:val="115"/>
        </w:rPr>
        <w:t>compa</w:t>
      </w:r>
      <w:r>
        <w:rPr>
          <w:w w:val="115"/>
        </w:rPr>
        <w:t>nies</w:t>
      </w:r>
      <w:r>
        <w:rPr>
          <w:spacing w:val="-30"/>
          <w:w w:val="115"/>
        </w:rPr>
        <w:t xml:space="preserve"> </w:t>
      </w:r>
      <w:r>
        <w:rPr/>
        <w:t>don’t</w:t>
      </w:r>
      <w:r>
        <w:rPr>
          <w:spacing w:val="-21"/>
        </w:rPr>
        <w:t xml:space="preserve"> </w:t>
      </w:r>
      <w:r>
        <w:rPr>
          <w:w w:val="115"/>
        </w:rPr>
        <w:t>understand</w:t>
      </w:r>
      <w:r>
        <w:rPr>
          <w:spacing w:val="-29"/>
          <w:w w:val="115"/>
        </w:rPr>
        <w:t xml:space="preserve"> </w:t>
      </w:r>
      <w:r>
        <w:rPr>
          <w:w w:val="115"/>
        </w:rPr>
        <w:t>the</w:t>
      </w:r>
      <w:r>
        <w:rPr>
          <w:spacing w:val="-29"/>
          <w:w w:val="115"/>
        </w:rPr>
        <w:t xml:space="preserve"> </w:t>
      </w:r>
      <w:r>
        <w:rPr>
          <w:w w:val="115"/>
        </w:rPr>
        <w:t>need</w:t>
      </w:r>
      <w:r>
        <w:rPr>
          <w:spacing w:val="-29"/>
          <w:w w:val="115"/>
        </w:rPr>
        <w:t xml:space="preserve"> </w:t>
      </w:r>
      <w:r>
        <w:rPr>
          <w:w w:val="115"/>
        </w:rPr>
        <w:t>to</w:t>
      </w:r>
      <w:r>
        <w:rPr>
          <w:spacing w:val="-29"/>
          <w:w w:val="115"/>
        </w:rPr>
        <w:t xml:space="preserve"> </w:t>
      </w:r>
      <w:r>
        <w:rPr>
          <w:w w:val="115"/>
        </w:rPr>
        <w:t>guard</w:t>
      </w:r>
      <w:r>
        <w:rPr>
          <w:spacing w:val="-29"/>
          <w:w w:val="115"/>
        </w:rPr>
        <w:t xml:space="preserve"> </w:t>
      </w:r>
      <w:r>
        <w:rPr>
          <w:w w:val="115"/>
        </w:rPr>
        <w:t>their</w:t>
      </w:r>
      <w:r>
        <w:rPr>
          <w:spacing w:val="-29"/>
          <w:w w:val="115"/>
        </w:rPr>
        <w:t xml:space="preserve"> </w:t>
      </w:r>
      <w:r>
        <w:rPr/>
        <w:t>‘dial</w:t>
      </w:r>
      <w:r>
        <w:rPr>
          <w:spacing w:val="-21"/>
        </w:rPr>
        <w:t xml:space="preserve"> </w:t>
      </w:r>
      <w:r>
        <w:rPr/>
        <w:t>tone’</w:t>
      </w:r>
      <w:r>
        <w:rPr>
          <w:spacing w:val="-22"/>
        </w:rPr>
        <w:t xml:space="preserve"> </w:t>
      </w:r>
      <w:r>
        <w:rPr>
          <w:w w:val="115"/>
        </w:rPr>
        <w:t>and</w:t>
      </w:r>
      <w:r>
        <w:rPr>
          <w:spacing w:val="-29"/>
          <w:w w:val="115"/>
        </w:rPr>
        <w:t xml:space="preserve"> </w:t>
      </w:r>
      <w:r>
        <w:rPr/>
        <w:t>don’t</w:t>
      </w:r>
      <w:r>
        <w:rPr>
          <w:spacing w:val="-21"/>
        </w:rPr>
        <w:t xml:space="preserve"> </w:t>
      </w:r>
      <w:r>
        <w:rPr>
          <w:w w:val="115"/>
        </w:rPr>
        <w:t>know</w:t>
      </w:r>
      <w:r>
        <w:rPr>
          <w:spacing w:val="-29"/>
          <w:w w:val="115"/>
        </w:rPr>
        <w:t xml:space="preserve"> </w:t>
      </w:r>
      <w:r>
        <w:rPr>
          <w:w w:val="115"/>
        </w:rPr>
        <w:t>how</w:t>
      </w:r>
      <w:r>
        <w:rPr>
          <w:spacing w:val="-29"/>
          <w:w w:val="115"/>
        </w:rPr>
        <w:t xml:space="preserve"> </w:t>
      </w:r>
      <w:r>
        <w:rPr>
          <w:w w:val="115"/>
        </w:rPr>
        <w:t xml:space="preserve">to even if they wanted to. PBXes are typically run </w:t>
      </w:r>
      <w:r>
        <w:rPr>
          <w:spacing w:val="-3"/>
          <w:w w:val="115"/>
        </w:rPr>
        <w:t xml:space="preserve">by </w:t>
      </w:r>
      <w:r>
        <w:rPr>
          <w:w w:val="115"/>
        </w:rPr>
        <w:t xml:space="preserve">company telecomms managers who know little about </w:t>
      </w:r>
      <w:r>
        <w:rPr>
          <w:spacing w:val="-3"/>
          <w:w w:val="115"/>
        </w:rPr>
        <w:t xml:space="preserve">security, </w:t>
      </w:r>
      <w:r>
        <w:rPr>
          <w:w w:val="115"/>
        </w:rPr>
        <w:t>while the security manager often knows little about phones. This is changing as company phone networks adopt VOIP technologies</w:t>
      </w:r>
      <w:r>
        <w:rPr>
          <w:spacing w:val="-21"/>
          <w:w w:val="115"/>
        </w:rPr>
        <w:t xml:space="preserve"> </w:t>
      </w:r>
      <w:r>
        <w:rPr>
          <w:w w:val="115"/>
        </w:rPr>
        <w:t>and</w:t>
      </w:r>
      <w:r>
        <w:rPr>
          <w:spacing w:val="-20"/>
          <w:w w:val="115"/>
        </w:rPr>
        <w:t xml:space="preserve"> </w:t>
      </w:r>
      <w:r>
        <w:rPr>
          <w:w w:val="115"/>
        </w:rPr>
        <w:t>merge</w:t>
      </w:r>
      <w:r>
        <w:rPr>
          <w:spacing w:val="-21"/>
          <w:w w:val="115"/>
        </w:rPr>
        <w:t xml:space="preserve"> </w:t>
      </w:r>
      <w:r>
        <w:rPr>
          <w:w w:val="115"/>
        </w:rPr>
        <w:t>with</w:t>
      </w:r>
      <w:r>
        <w:rPr>
          <w:spacing w:val="-20"/>
          <w:w w:val="115"/>
        </w:rPr>
        <w:t xml:space="preserve"> </w:t>
      </w:r>
      <w:r>
        <w:rPr>
          <w:w w:val="115"/>
        </w:rPr>
        <w:t>the</w:t>
      </w:r>
      <w:r>
        <w:rPr>
          <w:spacing w:val="-20"/>
          <w:w w:val="115"/>
        </w:rPr>
        <w:t xml:space="preserve"> </w:t>
      </w:r>
      <w:r>
        <w:rPr>
          <w:w w:val="115"/>
        </w:rPr>
        <w:t>data</w:t>
      </w:r>
      <w:r>
        <w:rPr>
          <w:spacing w:val="-21"/>
          <w:w w:val="115"/>
        </w:rPr>
        <w:t xml:space="preserve"> </w:t>
      </w:r>
      <w:r>
        <w:rPr>
          <w:w w:val="115"/>
        </w:rPr>
        <w:t>network.</w:t>
      </w:r>
      <w:r>
        <w:rPr>
          <w:spacing w:val="10"/>
          <w:w w:val="115"/>
        </w:rPr>
        <w:t xml:space="preserve"> </w:t>
      </w:r>
      <w:r>
        <w:rPr>
          <w:w w:val="115"/>
        </w:rPr>
        <w:t>Estimates</w:t>
      </w:r>
      <w:r>
        <w:rPr>
          <w:spacing w:val="-20"/>
          <w:w w:val="115"/>
        </w:rPr>
        <w:t xml:space="preserve"> </w:t>
      </w:r>
      <w:r>
        <w:rPr>
          <w:w w:val="115"/>
        </w:rPr>
        <w:t>of</w:t>
      </w:r>
      <w:r>
        <w:rPr>
          <w:spacing w:val="-20"/>
          <w:w w:val="115"/>
        </w:rPr>
        <w:t xml:space="preserve"> </w:t>
      </w:r>
      <w:r>
        <w:rPr>
          <w:w w:val="115"/>
        </w:rPr>
        <w:t>the</w:t>
      </w:r>
      <w:r>
        <w:rPr>
          <w:spacing w:val="-21"/>
          <w:w w:val="115"/>
        </w:rPr>
        <w:t xml:space="preserve"> </w:t>
      </w:r>
      <w:r>
        <w:rPr>
          <w:w w:val="115"/>
        </w:rPr>
        <w:t>losses</w:t>
      </w:r>
      <w:r>
        <w:rPr>
          <w:spacing w:val="-21"/>
          <w:w w:val="115"/>
        </w:rPr>
        <w:t xml:space="preserve"> </w:t>
      </w:r>
      <w:r>
        <w:rPr>
          <w:w w:val="115"/>
        </w:rPr>
        <w:t>from</w:t>
      </w:r>
      <w:r>
        <w:rPr>
          <w:spacing w:val="-20"/>
          <w:w w:val="115"/>
        </w:rPr>
        <w:t xml:space="preserve"> </w:t>
      </w:r>
      <w:r>
        <w:rPr>
          <w:w w:val="115"/>
        </w:rPr>
        <w:t xml:space="preserve">PBX fraud sustained </w:t>
      </w:r>
      <w:r>
        <w:rPr>
          <w:spacing w:val="-3"/>
          <w:w w:val="115"/>
        </w:rPr>
        <w:t xml:space="preserve">by </w:t>
      </w:r>
      <w:r>
        <w:rPr>
          <w:w w:val="115"/>
        </w:rPr>
        <w:t>business worldwide fell from $4.96bn in 2011 to $3.88bn</w:t>
      </w:r>
      <w:r>
        <w:rPr>
          <w:spacing w:val="-33"/>
          <w:w w:val="115"/>
        </w:rPr>
        <w:t xml:space="preserve"> </w:t>
      </w:r>
      <w:r>
        <w:rPr>
          <w:w w:val="115"/>
        </w:rPr>
        <w:t>in 2017,</w:t>
      </w:r>
      <w:r>
        <w:rPr>
          <w:spacing w:val="-10"/>
          <w:w w:val="115"/>
        </w:rPr>
        <w:t xml:space="preserve"> </w:t>
      </w:r>
      <w:r>
        <w:rPr>
          <w:w w:val="115"/>
        </w:rPr>
        <w:t>with</w:t>
      </w:r>
      <w:r>
        <w:rPr>
          <w:spacing w:val="-12"/>
          <w:w w:val="115"/>
        </w:rPr>
        <w:t xml:space="preserve"> </w:t>
      </w:r>
      <w:r>
        <w:rPr>
          <w:w w:val="115"/>
        </w:rPr>
        <w:t>about</w:t>
      </w:r>
      <w:r>
        <w:rPr>
          <w:spacing w:val="-12"/>
          <w:w w:val="115"/>
        </w:rPr>
        <w:t xml:space="preserve"> </w:t>
      </w:r>
      <w:r>
        <w:rPr>
          <w:w w:val="115"/>
        </w:rPr>
        <w:t>half</w:t>
      </w:r>
      <w:r>
        <w:rPr>
          <w:spacing w:val="-12"/>
          <w:w w:val="115"/>
        </w:rPr>
        <w:t xml:space="preserve"> </w:t>
      </w:r>
      <w:r>
        <w:rPr>
          <w:w w:val="115"/>
        </w:rPr>
        <w:t>the</w:t>
      </w:r>
      <w:r>
        <w:rPr>
          <w:spacing w:val="-12"/>
          <w:w w:val="115"/>
        </w:rPr>
        <w:t xml:space="preserve"> </w:t>
      </w:r>
      <w:r>
        <w:rPr>
          <w:w w:val="115"/>
        </w:rPr>
        <w:t>latter</w:t>
      </w:r>
      <w:r>
        <w:rPr>
          <w:spacing w:val="-12"/>
          <w:w w:val="115"/>
        </w:rPr>
        <w:t xml:space="preserve"> </w:t>
      </w:r>
      <w:r>
        <w:rPr>
          <w:rFonts w:ascii="Cambria" w:hAnsi="Cambria"/>
          <w:w w:val="115"/>
        </w:rPr>
        <w:t>fi</w:t>
      </w:r>
      <w:r>
        <w:rPr>
          <w:w w:val="115"/>
        </w:rPr>
        <w:t>gure</w:t>
      </w:r>
      <w:r>
        <w:rPr>
          <w:spacing w:val="-13"/>
          <w:w w:val="115"/>
        </w:rPr>
        <w:t xml:space="preserve"> </w:t>
      </w:r>
      <w:r>
        <w:rPr>
          <w:w w:val="115"/>
        </w:rPr>
        <w:t>now</w:t>
      </w:r>
      <w:r>
        <w:rPr>
          <w:spacing w:val="-12"/>
          <w:w w:val="115"/>
        </w:rPr>
        <w:t xml:space="preserve"> </w:t>
      </w:r>
      <w:r>
        <w:rPr>
          <w:w w:val="115"/>
        </w:rPr>
        <w:t>VOIP</w:t>
      </w:r>
      <w:r>
        <w:rPr>
          <w:spacing w:val="-12"/>
          <w:w w:val="115"/>
        </w:rPr>
        <w:t xml:space="preserve"> </w:t>
      </w:r>
      <w:r>
        <w:rPr>
          <w:w w:val="115"/>
        </w:rPr>
        <w:t>rather</w:t>
      </w:r>
      <w:r>
        <w:rPr>
          <w:spacing w:val="-12"/>
          <w:w w:val="115"/>
        </w:rPr>
        <w:t xml:space="preserve"> </w:t>
      </w:r>
      <w:r>
        <w:rPr>
          <w:w w:val="115"/>
        </w:rPr>
        <w:t>than</w:t>
      </w:r>
      <w:r>
        <w:rPr>
          <w:spacing w:val="-12"/>
          <w:w w:val="115"/>
        </w:rPr>
        <w:t xml:space="preserve"> </w:t>
      </w:r>
      <w:r>
        <w:rPr>
          <w:w w:val="115"/>
        </w:rPr>
        <w:t>classical</w:t>
      </w:r>
      <w:r>
        <w:rPr>
          <w:spacing w:val="-12"/>
          <w:w w:val="115"/>
        </w:rPr>
        <w:t xml:space="preserve"> </w:t>
      </w:r>
      <w:r>
        <w:rPr>
          <w:w w:val="115"/>
        </w:rPr>
        <w:t>PBX</w:t>
      </w:r>
      <w:r>
        <w:rPr>
          <w:spacing w:val="-12"/>
          <w:w w:val="115"/>
        </w:rPr>
        <w:t xml:space="preserve"> </w:t>
      </w:r>
      <w:r>
        <w:rPr>
          <w:w w:val="115"/>
        </w:rPr>
        <w:t>[91].</w:t>
      </w:r>
    </w:p>
    <w:p>
      <w:pPr>
        <w:pStyle w:val="BodyText"/>
        <w:spacing w:line="204" w:lineRule="auto" w:before="108"/>
        <w:ind w:right="863" w:firstLine="298"/>
      </w:pPr>
      <w:r>
        <w:rPr>
          <w:w w:val="115"/>
        </w:rPr>
        <w:t>Exploits of insecure end-systems a</w:t>
      </w:r>
      <w:r>
        <w:rPr>
          <w:rFonts w:ascii="Cambria" w:hAnsi="Cambria"/>
          <w:w w:val="115"/>
        </w:rPr>
        <w:t>ff</w:t>
      </w:r>
      <w:r>
        <w:rPr>
          <w:w w:val="115"/>
        </w:rPr>
        <w:t>ect domestic subscribers</w:t>
      </w:r>
      <w:r>
        <w:rPr>
          <w:spacing w:val="-40"/>
          <w:w w:val="115"/>
        </w:rPr>
        <w:t xml:space="preserve"> </w:t>
      </w:r>
      <w:r>
        <w:rPr>
          <w:w w:val="115"/>
        </w:rPr>
        <w:t>too. Premiumrate</w:t>
      </w:r>
      <w:r>
        <w:rPr>
          <w:spacing w:val="-19"/>
          <w:w w:val="115"/>
        </w:rPr>
        <w:t xml:space="preserve"> </w:t>
      </w:r>
      <w:r>
        <w:rPr>
          <w:w w:val="115"/>
        </w:rPr>
        <w:t>mobile</w:t>
      </w:r>
      <w:r>
        <w:rPr>
          <w:spacing w:val="-19"/>
          <w:w w:val="115"/>
        </w:rPr>
        <w:t xml:space="preserve"> </w:t>
      </w:r>
      <w:r>
        <w:rPr>
          <w:w w:val="115"/>
        </w:rPr>
        <w:t>malware</w:t>
      </w:r>
      <w:r>
        <w:rPr>
          <w:spacing w:val="-19"/>
          <w:w w:val="115"/>
        </w:rPr>
        <w:t xml:space="preserve"> </w:t>
      </w:r>
      <w:r>
        <w:rPr>
          <w:w w:val="115"/>
        </w:rPr>
        <w:t>arrived</w:t>
      </w:r>
      <w:r>
        <w:rPr>
          <w:spacing w:val="-19"/>
          <w:w w:val="115"/>
        </w:rPr>
        <w:t xml:space="preserve"> </w:t>
      </w:r>
      <w:r>
        <w:rPr>
          <w:w w:val="115"/>
        </w:rPr>
        <w:t>in</w:t>
      </w:r>
      <w:r>
        <w:rPr>
          <w:spacing w:val="-18"/>
          <w:w w:val="115"/>
        </w:rPr>
        <w:t xml:space="preserve"> </w:t>
      </w:r>
      <w:r>
        <w:rPr>
          <w:w w:val="115"/>
        </w:rPr>
        <w:t>2006,</w:t>
      </w:r>
      <w:r>
        <w:rPr>
          <w:spacing w:val="-17"/>
          <w:w w:val="115"/>
        </w:rPr>
        <w:t xml:space="preserve"> </w:t>
      </w:r>
      <w:r>
        <w:rPr>
          <w:w w:val="115"/>
        </w:rPr>
        <w:t>when</w:t>
      </w:r>
      <w:r>
        <w:rPr>
          <w:spacing w:val="-19"/>
          <w:w w:val="115"/>
        </w:rPr>
        <w:t xml:space="preserve"> </w:t>
      </w:r>
      <w:r>
        <w:rPr>
          <w:w w:val="115"/>
        </w:rPr>
        <w:t>the</w:t>
      </w:r>
      <w:r>
        <w:rPr>
          <w:spacing w:val="-19"/>
          <w:w w:val="115"/>
        </w:rPr>
        <w:t xml:space="preserve"> </w:t>
      </w:r>
      <w:r>
        <w:rPr>
          <w:w w:val="115"/>
        </w:rPr>
        <w:t>Red</w:t>
      </w:r>
      <w:r>
        <w:rPr>
          <w:spacing w:val="-20"/>
          <w:w w:val="115"/>
        </w:rPr>
        <w:t xml:space="preserve"> </w:t>
      </w:r>
      <w:r>
        <w:rPr>
          <w:w w:val="115"/>
        </w:rPr>
        <w:t>Browser</w:t>
      </w:r>
      <w:r>
        <w:rPr>
          <w:spacing w:val="-19"/>
          <w:w w:val="115"/>
        </w:rPr>
        <w:t xml:space="preserve"> </w:t>
      </w:r>
      <w:r>
        <w:rPr>
          <w:w w:val="115"/>
        </w:rPr>
        <w:t>worm</w:t>
      </w:r>
      <w:r>
        <w:rPr>
          <w:spacing w:val="-18"/>
          <w:w w:val="115"/>
        </w:rPr>
        <w:t xml:space="preserve"> </w:t>
      </w:r>
      <w:r>
        <w:rPr>
          <w:w w:val="115"/>
        </w:rPr>
        <w:t>cashed</w:t>
      </w:r>
      <w:r>
        <w:rPr>
          <w:spacing w:val="-19"/>
          <w:w w:val="115"/>
        </w:rPr>
        <w:t xml:space="preserve"> </w:t>
      </w:r>
      <w:r>
        <w:rPr>
          <w:w w:val="115"/>
        </w:rPr>
        <w:t>out</w:t>
      </w:r>
      <w:r>
        <w:rPr>
          <w:spacing w:val="-20"/>
          <w:w w:val="115"/>
        </w:rPr>
        <w:t xml:space="preserve"> </w:t>
      </w:r>
      <w:r>
        <w:rPr>
          <w:spacing w:val="-3"/>
          <w:w w:val="115"/>
        </w:rPr>
        <w:t xml:space="preserve">by </w:t>
      </w:r>
      <w:r>
        <w:rPr>
          <w:w w:val="115"/>
        </w:rPr>
        <w:t>sending</w:t>
      </w:r>
      <w:r>
        <w:rPr>
          <w:spacing w:val="-6"/>
          <w:w w:val="115"/>
        </w:rPr>
        <w:t xml:space="preserve"> </w:t>
      </w:r>
      <w:r>
        <w:rPr>
          <w:w w:val="115"/>
        </w:rPr>
        <w:t>$5</w:t>
      </w:r>
      <w:r>
        <w:rPr>
          <w:spacing w:val="-6"/>
          <w:w w:val="115"/>
        </w:rPr>
        <w:t xml:space="preserve"> </w:t>
      </w:r>
      <w:r>
        <w:rPr>
          <w:w w:val="115"/>
        </w:rPr>
        <w:t>SMSs</w:t>
      </w:r>
      <w:r>
        <w:rPr>
          <w:spacing w:val="-6"/>
          <w:w w:val="115"/>
        </w:rPr>
        <w:t xml:space="preserve"> </w:t>
      </w:r>
      <w:r>
        <w:rPr>
          <w:w w:val="115"/>
        </w:rPr>
        <w:t>to</w:t>
      </w:r>
      <w:r>
        <w:rPr>
          <w:spacing w:val="-6"/>
          <w:w w:val="115"/>
        </w:rPr>
        <w:t xml:space="preserve"> </w:t>
      </w:r>
      <w:r>
        <w:rPr>
          <w:w w:val="115"/>
        </w:rPr>
        <w:t>Russia</w:t>
      </w:r>
      <w:r>
        <w:rPr>
          <w:spacing w:val="-6"/>
          <w:w w:val="115"/>
        </w:rPr>
        <w:t xml:space="preserve"> </w:t>
      </w:r>
      <w:r>
        <w:rPr>
          <w:w w:val="115"/>
        </w:rPr>
        <w:t>[941];</w:t>
      </w:r>
      <w:r>
        <w:rPr>
          <w:spacing w:val="-6"/>
          <w:w w:val="115"/>
        </w:rPr>
        <w:t xml:space="preserve"> </w:t>
      </w:r>
      <w:r>
        <w:rPr>
          <w:w w:val="115"/>
        </w:rPr>
        <w:t>this</w:t>
      </w:r>
      <w:r>
        <w:rPr>
          <w:spacing w:val="-6"/>
          <w:w w:val="115"/>
        </w:rPr>
        <w:t xml:space="preserve"> </w:t>
      </w:r>
      <w:r>
        <w:rPr>
          <w:w w:val="115"/>
        </w:rPr>
        <w:t>scaled</w:t>
      </w:r>
      <w:r>
        <w:rPr>
          <w:spacing w:val="-6"/>
          <w:w w:val="115"/>
        </w:rPr>
        <w:t xml:space="preserve"> </w:t>
      </w:r>
      <w:r>
        <w:rPr>
          <w:w w:val="115"/>
        </w:rPr>
        <w:t>up</w:t>
      </w:r>
      <w:r>
        <w:rPr>
          <w:spacing w:val="-6"/>
          <w:w w:val="115"/>
        </w:rPr>
        <w:t xml:space="preserve"> </w:t>
      </w:r>
      <w:r>
        <w:rPr>
          <w:w w:val="115"/>
        </w:rPr>
        <w:t>after</w:t>
      </w:r>
      <w:r>
        <w:rPr>
          <w:spacing w:val="-6"/>
          <w:w w:val="115"/>
        </w:rPr>
        <w:t xml:space="preserve"> </w:t>
      </w:r>
      <w:r>
        <w:rPr>
          <w:w w:val="115"/>
        </w:rPr>
        <w:t>Android</w:t>
      </w:r>
      <w:r>
        <w:rPr>
          <w:spacing w:val="-6"/>
          <w:w w:val="115"/>
        </w:rPr>
        <w:t xml:space="preserve"> </w:t>
      </w:r>
      <w:r>
        <w:rPr>
          <w:w w:val="115"/>
        </w:rPr>
        <w:t>came</w:t>
      </w:r>
      <w:r>
        <w:rPr>
          <w:spacing w:val="-6"/>
          <w:w w:val="115"/>
        </w:rPr>
        <w:t xml:space="preserve"> </w:t>
      </w:r>
      <w:r>
        <w:rPr>
          <w:w w:val="115"/>
        </w:rPr>
        <w:t>along,</w:t>
      </w:r>
      <w:r>
        <w:rPr>
          <w:spacing w:val="-6"/>
          <w:w w:val="115"/>
        </w:rPr>
        <w:t xml:space="preserve"> </w:t>
      </w:r>
      <w:r>
        <w:rPr>
          <w:spacing w:val="-4"/>
          <w:w w:val="115"/>
        </w:rPr>
        <w:t xml:space="preserve">and </w:t>
      </w:r>
      <w:r>
        <w:rPr/>
        <w:t>we’ll</w:t>
      </w:r>
      <w:r>
        <w:rPr>
          <w:spacing w:val="-12"/>
        </w:rPr>
        <w:t xml:space="preserve"> </w:t>
      </w:r>
      <w:r>
        <w:rPr>
          <w:w w:val="115"/>
        </w:rPr>
        <w:t>discuss</w:t>
      </w:r>
      <w:r>
        <w:rPr>
          <w:spacing w:val="-20"/>
          <w:w w:val="115"/>
        </w:rPr>
        <w:t xml:space="preserve"> </w:t>
      </w:r>
      <w:r>
        <w:rPr>
          <w:w w:val="115"/>
        </w:rPr>
        <w:t>mobile</w:t>
      </w:r>
      <w:r>
        <w:rPr>
          <w:spacing w:val="-20"/>
          <w:w w:val="115"/>
        </w:rPr>
        <w:t xml:space="preserve"> </w:t>
      </w:r>
      <w:r>
        <w:rPr>
          <w:w w:val="115"/>
        </w:rPr>
        <w:t>malware</w:t>
      </w:r>
      <w:r>
        <w:rPr>
          <w:spacing w:val="-19"/>
          <w:w w:val="115"/>
        </w:rPr>
        <w:t xml:space="preserve"> </w:t>
      </w:r>
      <w:r>
        <w:rPr>
          <w:w w:val="115"/>
        </w:rPr>
        <w:t>in</w:t>
      </w:r>
      <w:r>
        <w:rPr>
          <w:spacing w:val="-20"/>
          <w:w w:val="115"/>
        </w:rPr>
        <w:t xml:space="preserve"> </w:t>
      </w:r>
      <w:r>
        <w:rPr>
          <w:w w:val="115"/>
        </w:rPr>
        <w:t>section</w:t>
      </w:r>
      <w:r>
        <w:rPr>
          <w:spacing w:val="-20"/>
          <w:w w:val="115"/>
        </w:rPr>
        <w:t xml:space="preserve"> </w:t>
      </w:r>
      <w:r>
        <w:rPr>
          <w:w w:val="115"/>
        </w:rPr>
        <w:t>22.3.1.4.</w:t>
      </w:r>
      <w:r>
        <w:rPr>
          <w:spacing w:val="-3"/>
          <w:w w:val="115"/>
        </w:rPr>
        <w:t xml:space="preserve"> </w:t>
      </w:r>
      <w:r>
        <w:rPr>
          <w:w w:val="115"/>
        </w:rPr>
        <w:t>And</w:t>
      </w:r>
      <w:r>
        <w:rPr>
          <w:spacing w:val="-20"/>
          <w:w w:val="115"/>
        </w:rPr>
        <w:t xml:space="preserve"> </w:t>
      </w:r>
      <w:r>
        <w:rPr>
          <w:w w:val="115"/>
        </w:rPr>
        <w:t>now</w:t>
      </w:r>
      <w:r>
        <w:rPr>
          <w:spacing w:val="-19"/>
          <w:w w:val="115"/>
        </w:rPr>
        <w:t xml:space="preserve"> </w:t>
      </w:r>
      <w:r>
        <w:rPr>
          <w:w w:val="115"/>
        </w:rPr>
        <w:t>that</w:t>
      </w:r>
      <w:r>
        <w:rPr>
          <w:spacing w:val="-20"/>
          <w:w w:val="115"/>
        </w:rPr>
        <w:t xml:space="preserve"> </w:t>
      </w:r>
      <w:r>
        <w:rPr>
          <w:w w:val="115"/>
        </w:rPr>
        <w:t>phones</w:t>
      </w:r>
      <w:r>
        <w:rPr>
          <w:spacing w:val="-20"/>
          <w:w w:val="115"/>
        </w:rPr>
        <w:t xml:space="preserve"> </w:t>
      </w:r>
      <w:r>
        <w:rPr>
          <w:w w:val="115"/>
        </w:rPr>
        <w:t>are</w:t>
      </w:r>
      <w:r>
        <w:rPr>
          <w:spacing w:val="-19"/>
          <w:w w:val="115"/>
        </w:rPr>
        <w:t xml:space="preserve"> </w:t>
      </w:r>
      <w:r>
        <w:rPr>
          <w:spacing w:val="-3"/>
          <w:w w:val="115"/>
        </w:rPr>
        <w:t xml:space="preserve">used </w:t>
      </w:r>
      <w:r>
        <w:rPr>
          <w:w w:val="115"/>
        </w:rPr>
        <w:t>more</w:t>
      </w:r>
      <w:r>
        <w:rPr>
          <w:spacing w:val="-14"/>
          <w:w w:val="115"/>
        </w:rPr>
        <w:t xml:space="preserve"> </w:t>
      </w:r>
      <w:r>
        <w:rPr>
          <w:w w:val="115"/>
        </w:rPr>
        <w:t>and</w:t>
      </w:r>
      <w:r>
        <w:rPr>
          <w:spacing w:val="-14"/>
          <w:w w:val="115"/>
        </w:rPr>
        <w:t xml:space="preserve"> </w:t>
      </w:r>
      <w:r>
        <w:rPr>
          <w:w w:val="115"/>
        </w:rPr>
        <w:t>more</w:t>
      </w:r>
      <w:r>
        <w:rPr>
          <w:spacing w:val="-14"/>
          <w:w w:val="115"/>
        </w:rPr>
        <w:t xml:space="preserve"> </w:t>
      </w:r>
      <w:r>
        <w:rPr>
          <w:w w:val="115"/>
        </w:rPr>
        <w:t>for</w:t>
      </w:r>
      <w:r>
        <w:rPr>
          <w:spacing w:val="-14"/>
          <w:w w:val="115"/>
        </w:rPr>
        <w:t xml:space="preserve"> </w:t>
      </w:r>
      <w:r>
        <w:rPr>
          <w:w w:val="115"/>
        </w:rPr>
        <w:t>tasks</w:t>
      </w:r>
      <w:r>
        <w:rPr>
          <w:spacing w:val="-14"/>
          <w:w w:val="115"/>
        </w:rPr>
        <w:t xml:space="preserve"> </w:t>
      </w:r>
      <w:r>
        <w:rPr>
          <w:w w:val="115"/>
        </w:rPr>
        <w:t>such</w:t>
      </w:r>
      <w:r>
        <w:rPr>
          <w:spacing w:val="-14"/>
          <w:w w:val="115"/>
        </w:rPr>
        <w:t xml:space="preserve"> </w:t>
      </w:r>
      <w:r>
        <w:rPr>
          <w:w w:val="115"/>
        </w:rPr>
        <w:t>as</w:t>
      </w:r>
      <w:r>
        <w:rPr>
          <w:spacing w:val="-14"/>
          <w:w w:val="115"/>
        </w:rPr>
        <w:t xml:space="preserve"> </w:t>
      </w:r>
      <w:r>
        <w:rPr>
          <w:w w:val="115"/>
        </w:rPr>
        <w:t>voting,</w:t>
      </w:r>
      <w:r>
        <w:rPr>
          <w:spacing w:val="-11"/>
          <w:w w:val="115"/>
        </w:rPr>
        <w:t xml:space="preserve"> </w:t>
      </w:r>
      <w:r>
        <w:rPr>
          <w:w w:val="115"/>
        </w:rPr>
        <w:t>securing</w:t>
      </w:r>
      <w:r>
        <w:rPr>
          <w:spacing w:val="-14"/>
          <w:w w:val="115"/>
        </w:rPr>
        <w:t xml:space="preserve"> </w:t>
      </w:r>
      <w:r>
        <w:rPr>
          <w:w w:val="115"/>
        </w:rPr>
        <w:t>entry</w:t>
      </w:r>
      <w:r>
        <w:rPr>
          <w:spacing w:val="-14"/>
          <w:w w:val="115"/>
        </w:rPr>
        <w:t xml:space="preserve"> </w:t>
      </w:r>
      <w:r>
        <w:rPr>
          <w:w w:val="115"/>
        </w:rPr>
        <w:t>into</w:t>
      </w:r>
      <w:r>
        <w:rPr>
          <w:spacing w:val="-14"/>
          <w:w w:val="115"/>
        </w:rPr>
        <w:t xml:space="preserve"> </w:t>
      </w:r>
      <w:r>
        <w:rPr>
          <w:w w:val="115"/>
        </w:rPr>
        <w:t>apartment</w:t>
      </w:r>
      <w:r>
        <w:rPr>
          <w:spacing w:val="-14"/>
          <w:w w:val="115"/>
        </w:rPr>
        <w:t xml:space="preserve"> </w:t>
      </w:r>
      <w:r>
        <w:rPr>
          <w:w w:val="115"/>
        </w:rPr>
        <w:t>buildings, checking that o</w:t>
      </w:r>
      <w:r>
        <w:rPr>
          <w:rFonts w:ascii="Cambria" w:hAnsi="Cambria"/>
          <w:w w:val="115"/>
        </w:rPr>
        <w:t>ff</w:t>
      </w:r>
      <w:r>
        <w:rPr>
          <w:w w:val="115"/>
        </w:rPr>
        <w:t xml:space="preserve">enders are observing their parole terms, and authenticating </w:t>
      </w:r>
      <w:r>
        <w:rPr>
          <w:rFonts w:ascii="Cambria" w:hAnsi="Cambria"/>
          <w:w w:val="115"/>
        </w:rPr>
        <w:t>fi</w:t>
      </w:r>
      <w:r>
        <w:rPr>
          <w:w w:val="115"/>
        </w:rPr>
        <w:t xml:space="preserve">nancial transactions, more motives are created for ever more creative kinds of mischief, and especially for hacks that defeat caller-line ID. Since the </w:t>
      </w:r>
      <w:r>
        <w:rPr>
          <w:spacing w:val="-3"/>
          <w:w w:val="115"/>
        </w:rPr>
        <w:t xml:space="preserve">early </w:t>
      </w:r>
      <w:r>
        <w:rPr>
          <w:w w:val="115"/>
        </w:rPr>
        <w:t xml:space="preserve">2000s, there </w:t>
      </w:r>
      <w:r>
        <w:rPr>
          <w:spacing w:val="-3"/>
          <w:w w:val="115"/>
        </w:rPr>
        <w:t xml:space="preserve">have </w:t>
      </w:r>
      <w:r>
        <w:rPr>
          <w:w w:val="115"/>
        </w:rPr>
        <w:t>been warnings that caller-line ID hacks, SMS spoo</w:t>
      </w:r>
      <w:r>
        <w:rPr>
          <w:rFonts w:ascii="Cambria" w:hAnsi="Cambria"/>
          <w:w w:val="115"/>
        </w:rPr>
        <w:t>fi</w:t>
      </w:r>
      <w:r>
        <w:rPr>
          <w:w w:val="115"/>
        </w:rPr>
        <w:t xml:space="preserve">ng and attacks on the SS7 signaling could </w:t>
      </w:r>
      <w:r>
        <w:rPr>
          <w:spacing w:val="2"/>
          <w:w w:val="115"/>
        </w:rPr>
        <w:t xml:space="preserve">be </w:t>
      </w:r>
      <w:r>
        <w:rPr>
          <w:w w:val="115"/>
        </w:rPr>
        <w:t xml:space="preserve">used for fraud. This is now </w:t>
      </w:r>
      <w:r>
        <w:rPr>
          <w:spacing w:val="-3"/>
          <w:w w:val="115"/>
        </w:rPr>
        <w:t xml:space="preserve">reality, </w:t>
      </w:r>
      <w:r>
        <w:rPr>
          <w:w w:val="115"/>
        </w:rPr>
        <w:t xml:space="preserve">and </w:t>
      </w:r>
      <w:r>
        <w:rPr/>
        <w:t xml:space="preserve">we’ll </w:t>
      </w:r>
      <w:r>
        <w:rPr>
          <w:w w:val="115"/>
        </w:rPr>
        <w:t>discuss it in more detail later in this</w:t>
      </w:r>
      <w:r>
        <w:rPr>
          <w:spacing w:val="40"/>
          <w:w w:val="115"/>
        </w:rPr>
        <w:t xml:space="preserve"> </w:t>
      </w:r>
      <w:r>
        <w:rPr>
          <w:w w:val="115"/>
        </w:rPr>
        <w:t>chapter.</w:t>
      </w:r>
    </w:p>
    <w:p>
      <w:pPr>
        <w:pStyle w:val="BodyText"/>
        <w:spacing w:before="13"/>
        <w:ind w:left="0"/>
        <w:jc w:val="left"/>
        <w:rPr>
          <w:sz w:val="24"/>
        </w:rPr>
      </w:pPr>
    </w:p>
    <w:p>
      <w:pPr>
        <w:pStyle w:val="Heading2"/>
        <w:numPr>
          <w:ilvl w:val="2"/>
          <w:numId w:val="2"/>
        </w:numPr>
        <w:tabs>
          <w:tab w:pos="1765" w:val="left" w:leader="none"/>
          <w:tab w:pos="1766" w:val="left" w:leader="none"/>
        </w:tabs>
        <w:spacing w:line="240" w:lineRule="auto" w:before="1" w:after="0"/>
        <w:ind w:left="1765" w:right="0" w:hanging="955"/>
        <w:jc w:val="left"/>
      </w:pPr>
      <w:r>
        <w:rPr>
          <w:spacing w:val="-4"/>
          <w:w w:val="105"/>
        </w:rPr>
        <w:t>Feature</w:t>
      </w:r>
      <w:r>
        <w:rPr>
          <w:spacing w:val="18"/>
          <w:w w:val="105"/>
        </w:rPr>
        <w:t xml:space="preserve"> </w:t>
      </w:r>
      <w:r>
        <w:rPr>
          <w:w w:val="105"/>
        </w:rPr>
        <w:t>interaction</w:t>
      </w:r>
    </w:p>
    <w:p>
      <w:pPr>
        <w:pStyle w:val="BodyText"/>
        <w:spacing w:before="214"/>
      </w:pPr>
      <w:r>
        <w:rPr>
          <w:w w:val="115"/>
        </w:rPr>
        <w:t>Phone manipulation often involves feature interaction.</w:t>
      </w:r>
    </w:p>
    <w:p>
      <w:pPr>
        <w:pStyle w:val="BodyText"/>
        <w:spacing w:before="9"/>
        <w:ind w:left="0"/>
        <w:jc w:val="left"/>
        <w:rPr>
          <w:sz w:val="15"/>
        </w:rPr>
      </w:pPr>
    </w:p>
    <w:p>
      <w:pPr>
        <w:pStyle w:val="ListParagraph"/>
        <w:numPr>
          <w:ilvl w:val="3"/>
          <w:numId w:val="2"/>
        </w:numPr>
        <w:tabs>
          <w:tab w:pos="1310" w:val="left" w:leader="none"/>
        </w:tabs>
        <w:spacing w:line="204" w:lineRule="auto" w:before="0" w:after="0"/>
        <w:ind w:left="1309" w:right="863" w:hanging="199"/>
        <w:jc w:val="both"/>
        <w:rPr>
          <w:sz w:val="20"/>
        </w:rPr>
      </w:pPr>
      <w:r>
        <w:rPr>
          <w:w w:val="115"/>
          <w:sz w:val="20"/>
        </w:rPr>
        <w:t>Inmates</w:t>
      </w:r>
      <w:r>
        <w:rPr>
          <w:spacing w:val="-7"/>
          <w:w w:val="115"/>
          <w:sz w:val="20"/>
        </w:rPr>
        <w:t xml:space="preserve"> </w:t>
      </w:r>
      <w:r>
        <w:rPr>
          <w:w w:val="115"/>
          <w:sz w:val="20"/>
        </w:rPr>
        <w:t>at</w:t>
      </w:r>
      <w:r>
        <w:rPr>
          <w:spacing w:val="-6"/>
          <w:w w:val="115"/>
          <w:sz w:val="20"/>
        </w:rPr>
        <w:t xml:space="preserve"> </w:t>
      </w:r>
      <w:r>
        <w:rPr>
          <w:w w:val="115"/>
          <w:sz w:val="20"/>
        </w:rPr>
        <w:t>the</w:t>
      </w:r>
      <w:r>
        <w:rPr>
          <w:spacing w:val="-7"/>
          <w:w w:val="115"/>
          <w:sz w:val="20"/>
        </w:rPr>
        <w:t xml:space="preserve"> </w:t>
      </w:r>
      <w:r>
        <w:rPr>
          <w:w w:val="115"/>
          <w:sz w:val="20"/>
        </w:rPr>
        <w:t>Clallam</w:t>
      </w:r>
      <w:r>
        <w:rPr>
          <w:spacing w:val="-7"/>
          <w:w w:val="115"/>
          <w:sz w:val="20"/>
        </w:rPr>
        <w:t xml:space="preserve"> </w:t>
      </w:r>
      <w:r>
        <w:rPr>
          <w:w w:val="115"/>
          <w:sz w:val="20"/>
        </w:rPr>
        <w:t>Bay</w:t>
      </w:r>
      <w:r>
        <w:rPr>
          <w:spacing w:val="-6"/>
          <w:w w:val="115"/>
          <w:sz w:val="20"/>
        </w:rPr>
        <w:t xml:space="preserve"> </w:t>
      </w:r>
      <w:r>
        <w:rPr>
          <w:w w:val="115"/>
          <w:sz w:val="20"/>
        </w:rPr>
        <w:t>Correctional</w:t>
      </w:r>
      <w:r>
        <w:rPr>
          <w:spacing w:val="-8"/>
          <w:w w:val="115"/>
          <w:sz w:val="20"/>
        </w:rPr>
        <w:t xml:space="preserve"> </w:t>
      </w:r>
      <w:r>
        <w:rPr>
          <w:w w:val="115"/>
          <w:sz w:val="20"/>
        </w:rPr>
        <w:t>Center</w:t>
      </w:r>
      <w:r>
        <w:rPr>
          <w:spacing w:val="-6"/>
          <w:w w:val="115"/>
          <w:sz w:val="20"/>
        </w:rPr>
        <w:t xml:space="preserve"> </w:t>
      </w:r>
      <w:r>
        <w:rPr>
          <w:w w:val="115"/>
          <w:sz w:val="20"/>
        </w:rPr>
        <w:t>in</w:t>
      </w:r>
      <w:r>
        <w:rPr>
          <w:spacing w:val="-6"/>
          <w:w w:val="115"/>
          <w:sz w:val="20"/>
        </w:rPr>
        <w:t xml:space="preserve"> </w:t>
      </w:r>
      <w:r>
        <w:rPr>
          <w:w w:val="115"/>
          <w:sz w:val="20"/>
        </w:rPr>
        <w:t>Washington</w:t>
      </w:r>
      <w:r>
        <w:rPr>
          <w:spacing w:val="-7"/>
          <w:w w:val="115"/>
          <w:sz w:val="20"/>
        </w:rPr>
        <w:t xml:space="preserve"> </w:t>
      </w:r>
      <w:r>
        <w:rPr>
          <w:w w:val="115"/>
          <w:sz w:val="20"/>
        </w:rPr>
        <w:t>state,</w:t>
      </w:r>
      <w:r>
        <w:rPr>
          <w:spacing w:val="-4"/>
          <w:w w:val="115"/>
          <w:sz w:val="20"/>
        </w:rPr>
        <w:t xml:space="preserve"> who </w:t>
      </w:r>
      <w:r>
        <w:rPr>
          <w:w w:val="115"/>
          <w:sz w:val="20"/>
        </w:rPr>
        <w:t>were only allowed to make collect calls, found an interesting exploit of a system</w:t>
      </w:r>
      <w:r>
        <w:rPr>
          <w:spacing w:val="-26"/>
          <w:w w:val="115"/>
          <w:sz w:val="20"/>
        </w:rPr>
        <w:t xml:space="preserve"> </w:t>
      </w:r>
      <w:r>
        <w:rPr>
          <w:w w:val="115"/>
          <w:sz w:val="20"/>
        </w:rPr>
        <w:t>which</w:t>
      </w:r>
      <w:r>
        <w:rPr>
          <w:spacing w:val="-25"/>
          <w:w w:val="115"/>
          <w:sz w:val="20"/>
        </w:rPr>
        <w:t xml:space="preserve"> </w:t>
      </w:r>
      <w:r>
        <w:rPr>
          <w:w w:val="115"/>
          <w:sz w:val="20"/>
        </w:rPr>
        <w:t>the</w:t>
      </w:r>
      <w:r>
        <w:rPr>
          <w:spacing w:val="-25"/>
          <w:w w:val="115"/>
          <w:sz w:val="20"/>
        </w:rPr>
        <w:t xml:space="preserve"> </w:t>
      </w:r>
      <w:r>
        <w:rPr>
          <w:w w:val="115"/>
          <w:sz w:val="20"/>
        </w:rPr>
        <w:t>phone</w:t>
      </w:r>
      <w:r>
        <w:rPr>
          <w:spacing w:val="-25"/>
          <w:w w:val="115"/>
          <w:sz w:val="20"/>
        </w:rPr>
        <w:t xml:space="preserve"> </w:t>
      </w:r>
      <w:r>
        <w:rPr>
          <w:w w:val="115"/>
          <w:sz w:val="20"/>
        </w:rPr>
        <w:t>company</w:t>
      </w:r>
      <w:r>
        <w:rPr>
          <w:spacing w:val="-25"/>
          <w:w w:val="115"/>
          <w:sz w:val="20"/>
        </w:rPr>
        <w:t xml:space="preserve"> </w:t>
      </w:r>
      <w:r>
        <w:rPr>
          <w:spacing w:val="-3"/>
          <w:sz w:val="20"/>
        </w:rPr>
        <w:t>(‘Fone</w:t>
      </w:r>
      <w:r>
        <w:rPr>
          <w:spacing w:val="-18"/>
          <w:sz w:val="20"/>
        </w:rPr>
        <w:t xml:space="preserve"> </w:t>
      </w:r>
      <w:r>
        <w:rPr>
          <w:w w:val="115"/>
          <w:sz w:val="20"/>
        </w:rPr>
        <w:t>America’)</w:t>
      </w:r>
      <w:r>
        <w:rPr>
          <w:spacing w:val="-25"/>
          <w:w w:val="115"/>
          <w:sz w:val="20"/>
        </w:rPr>
        <w:t xml:space="preserve"> </w:t>
      </w:r>
      <w:r>
        <w:rPr>
          <w:w w:val="115"/>
          <w:sz w:val="20"/>
        </w:rPr>
        <w:t>introduced</w:t>
      </w:r>
      <w:r>
        <w:rPr>
          <w:spacing w:val="-25"/>
          <w:w w:val="115"/>
          <w:sz w:val="20"/>
        </w:rPr>
        <w:t xml:space="preserve"> </w:t>
      </w:r>
      <w:r>
        <w:rPr>
          <w:w w:val="115"/>
          <w:sz w:val="20"/>
        </w:rPr>
        <w:t>to</w:t>
      </w:r>
      <w:r>
        <w:rPr>
          <w:spacing w:val="-25"/>
          <w:w w:val="115"/>
          <w:sz w:val="20"/>
        </w:rPr>
        <w:t xml:space="preserve"> </w:t>
      </w:r>
      <w:r>
        <w:rPr>
          <w:w w:val="115"/>
          <w:sz w:val="20"/>
        </w:rPr>
        <w:t>handle collect</w:t>
      </w:r>
      <w:r>
        <w:rPr>
          <w:spacing w:val="-22"/>
          <w:w w:val="115"/>
          <w:sz w:val="20"/>
        </w:rPr>
        <w:t xml:space="preserve"> </w:t>
      </w:r>
      <w:r>
        <w:rPr>
          <w:w w:val="115"/>
          <w:sz w:val="20"/>
        </w:rPr>
        <w:t>calls</w:t>
      </w:r>
      <w:r>
        <w:rPr>
          <w:spacing w:val="-22"/>
          <w:w w:val="115"/>
          <w:sz w:val="20"/>
        </w:rPr>
        <w:t xml:space="preserve"> </w:t>
      </w:r>
      <w:r>
        <w:rPr>
          <w:w w:val="115"/>
          <w:sz w:val="20"/>
        </w:rPr>
        <w:t>automatically.</w:t>
      </w:r>
      <w:r>
        <w:rPr>
          <w:spacing w:val="8"/>
          <w:w w:val="115"/>
          <w:sz w:val="20"/>
        </w:rPr>
        <w:t xml:space="preserve"> </w:t>
      </w:r>
      <w:r>
        <w:rPr>
          <w:w w:val="115"/>
          <w:sz w:val="20"/>
        </w:rPr>
        <w:t>The</w:t>
      </w:r>
      <w:r>
        <w:rPr>
          <w:spacing w:val="-21"/>
          <w:w w:val="115"/>
          <w:sz w:val="20"/>
        </w:rPr>
        <w:t xml:space="preserve"> </w:t>
      </w:r>
      <w:r>
        <w:rPr>
          <w:w w:val="115"/>
          <w:sz w:val="20"/>
        </w:rPr>
        <w:t>system</w:t>
      </w:r>
      <w:r>
        <w:rPr>
          <w:spacing w:val="-22"/>
          <w:w w:val="115"/>
          <w:sz w:val="20"/>
        </w:rPr>
        <w:t xml:space="preserve"> </w:t>
      </w:r>
      <w:r>
        <w:rPr>
          <w:w w:val="115"/>
          <w:sz w:val="20"/>
        </w:rPr>
        <w:t>would</w:t>
      </w:r>
      <w:r>
        <w:rPr>
          <w:spacing w:val="-22"/>
          <w:w w:val="115"/>
          <w:sz w:val="20"/>
        </w:rPr>
        <w:t xml:space="preserve"> </w:t>
      </w:r>
      <w:r>
        <w:rPr>
          <w:w w:val="115"/>
          <w:sz w:val="20"/>
        </w:rPr>
        <w:t>call</w:t>
      </w:r>
      <w:r>
        <w:rPr>
          <w:spacing w:val="-22"/>
          <w:w w:val="115"/>
          <w:sz w:val="20"/>
        </w:rPr>
        <w:t xml:space="preserve"> </w:t>
      </w:r>
      <w:r>
        <w:rPr>
          <w:w w:val="115"/>
          <w:sz w:val="20"/>
        </w:rPr>
        <w:t>the</w:t>
      </w:r>
      <w:r>
        <w:rPr>
          <w:spacing w:val="-22"/>
          <w:w w:val="115"/>
          <w:sz w:val="20"/>
        </w:rPr>
        <w:t xml:space="preserve"> </w:t>
      </w:r>
      <w:r>
        <w:rPr>
          <w:w w:val="115"/>
          <w:sz w:val="20"/>
        </w:rPr>
        <w:t>dialled</w:t>
      </w:r>
      <w:r>
        <w:rPr>
          <w:spacing w:val="-21"/>
          <w:w w:val="115"/>
          <w:sz w:val="20"/>
        </w:rPr>
        <w:t xml:space="preserve"> </w:t>
      </w:r>
      <w:r>
        <w:rPr>
          <w:w w:val="115"/>
          <w:sz w:val="20"/>
        </w:rPr>
        <w:t>number</w:t>
      </w:r>
      <w:r>
        <w:rPr>
          <w:spacing w:val="-22"/>
          <w:w w:val="115"/>
          <w:sz w:val="20"/>
        </w:rPr>
        <w:t xml:space="preserve"> </w:t>
      </w:r>
      <w:r>
        <w:rPr>
          <w:w w:val="115"/>
          <w:sz w:val="20"/>
        </w:rPr>
        <w:t>and</w:t>
      </w:r>
      <w:r>
        <w:rPr>
          <w:spacing w:val="-22"/>
          <w:w w:val="115"/>
          <w:sz w:val="20"/>
        </w:rPr>
        <w:t xml:space="preserve"> </w:t>
      </w:r>
      <w:r>
        <w:rPr>
          <w:w w:val="115"/>
          <w:sz w:val="20"/>
        </w:rPr>
        <w:t>a synthesised</w:t>
      </w:r>
      <w:r>
        <w:rPr>
          <w:spacing w:val="-27"/>
          <w:w w:val="115"/>
          <w:sz w:val="20"/>
        </w:rPr>
        <w:t xml:space="preserve"> </w:t>
      </w:r>
      <w:r>
        <w:rPr>
          <w:w w:val="115"/>
          <w:sz w:val="20"/>
        </w:rPr>
        <w:t>voice</w:t>
      </w:r>
      <w:r>
        <w:rPr>
          <w:spacing w:val="-27"/>
          <w:w w:val="115"/>
          <w:sz w:val="20"/>
        </w:rPr>
        <w:t xml:space="preserve"> </w:t>
      </w:r>
      <w:r>
        <w:rPr>
          <w:w w:val="115"/>
          <w:sz w:val="20"/>
        </w:rPr>
        <w:t>would</w:t>
      </w:r>
      <w:r>
        <w:rPr>
          <w:spacing w:val="-27"/>
          <w:w w:val="115"/>
          <w:sz w:val="20"/>
        </w:rPr>
        <w:t xml:space="preserve"> </w:t>
      </w:r>
      <w:r>
        <w:rPr>
          <w:w w:val="115"/>
          <w:sz w:val="20"/>
        </w:rPr>
        <w:t>say:</w:t>
      </w:r>
      <w:r>
        <w:rPr>
          <w:spacing w:val="-27"/>
          <w:w w:val="115"/>
          <w:sz w:val="20"/>
        </w:rPr>
        <w:t xml:space="preserve"> </w:t>
      </w:r>
      <w:r>
        <w:rPr>
          <w:sz w:val="20"/>
        </w:rPr>
        <w:t>“If</w:t>
      </w:r>
      <w:r>
        <w:rPr>
          <w:spacing w:val="-19"/>
          <w:sz w:val="20"/>
        </w:rPr>
        <w:t xml:space="preserve"> </w:t>
      </w:r>
      <w:r>
        <w:rPr>
          <w:w w:val="115"/>
          <w:sz w:val="20"/>
        </w:rPr>
        <w:t>you</w:t>
      </w:r>
      <w:r>
        <w:rPr>
          <w:spacing w:val="-27"/>
          <w:w w:val="115"/>
          <w:sz w:val="20"/>
        </w:rPr>
        <w:t xml:space="preserve"> </w:t>
      </w:r>
      <w:r>
        <w:rPr>
          <w:w w:val="115"/>
          <w:sz w:val="20"/>
        </w:rPr>
        <w:t>will</w:t>
      </w:r>
      <w:r>
        <w:rPr>
          <w:spacing w:val="-27"/>
          <w:w w:val="115"/>
          <w:sz w:val="20"/>
        </w:rPr>
        <w:t xml:space="preserve"> </w:t>
      </w:r>
      <w:r>
        <w:rPr>
          <w:w w:val="115"/>
          <w:sz w:val="20"/>
        </w:rPr>
        <w:t>accept</w:t>
      </w:r>
      <w:r>
        <w:rPr>
          <w:spacing w:val="-27"/>
          <w:w w:val="115"/>
          <w:sz w:val="20"/>
        </w:rPr>
        <w:t xml:space="preserve"> </w:t>
      </w:r>
      <w:r>
        <w:rPr>
          <w:w w:val="115"/>
          <w:sz w:val="20"/>
        </w:rPr>
        <w:t>a</w:t>
      </w:r>
      <w:r>
        <w:rPr>
          <w:spacing w:val="-26"/>
          <w:w w:val="115"/>
          <w:sz w:val="20"/>
        </w:rPr>
        <w:t xml:space="preserve"> </w:t>
      </w:r>
      <w:r>
        <w:rPr>
          <w:w w:val="115"/>
          <w:sz w:val="20"/>
        </w:rPr>
        <w:t>collect</w:t>
      </w:r>
      <w:r>
        <w:rPr>
          <w:spacing w:val="-27"/>
          <w:w w:val="115"/>
          <w:sz w:val="20"/>
        </w:rPr>
        <w:t xml:space="preserve"> </w:t>
      </w:r>
      <w:r>
        <w:rPr>
          <w:w w:val="115"/>
          <w:sz w:val="20"/>
        </w:rPr>
        <w:t>call</w:t>
      </w:r>
      <w:r>
        <w:rPr>
          <w:spacing w:val="-27"/>
          <w:w w:val="115"/>
          <w:sz w:val="20"/>
        </w:rPr>
        <w:t xml:space="preserve"> </w:t>
      </w:r>
      <w:r>
        <w:rPr>
          <w:w w:val="115"/>
          <w:sz w:val="20"/>
        </w:rPr>
        <w:t>from...(name of</w:t>
      </w:r>
      <w:r>
        <w:rPr>
          <w:spacing w:val="-16"/>
          <w:w w:val="115"/>
          <w:sz w:val="20"/>
        </w:rPr>
        <w:t xml:space="preserve"> </w:t>
      </w:r>
      <w:r>
        <w:rPr>
          <w:w w:val="115"/>
          <w:sz w:val="20"/>
        </w:rPr>
        <w:t>caller)...please</w:t>
      </w:r>
      <w:r>
        <w:rPr>
          <w:spacing w:val="-16"/>
          <w:w w:val="115"/>
          <w:sz w:val="20"/>
        </w:rPr>
        <w:t xml:space="preserve"> </w:t>
      </w:r>
      <w:r>
        <w:rPr>
          <w:w w:val="115"/>
          <w:sz w:val="20"/>
        </w:rPr>
        <w:t>press</w:t>
      </w:r>
      <w:r>
        <w:rPr>
          <w:spacing w:val="-15"/>
          <w:w w:val="115"/>
          <w:sz w:val="20"/>
        </w:rPr>
        <w:t xml:space="preserve"> </w:t>
      </w:r>
      <w:r>
        <w:rPr>
          <w:w w:val="115"/>
          <w:sz w:val="20"/>
        </w:rPr>
        <w:t>the</w:t>
      </w:r>
      <w:r>
        <w:rPr>
          <w:spacing w:val="-16"/>
          <w:w w:val="115"/>
          <w:sz w:val="20"/>
        </w:rPr>
        <w:t xml:space="preserve"> </w:t>
      </w:r>
      <w:r>
        <w:rPr>
          <w:w w:val="115"/>
          <w:sz w:val="20"/>
        </w:rPr>
        <w:t>number</w:t>
      </w:r>
      <w:r>
        <w:rPr>
          <w:spacing w:val="-15"/>
          <w:w w:val="115"/>
          <w:sz w:val="20"/>
        </w:rPr>
        <w:t xml:space="preserve"> </w:t>
      </w:r>
      <w:r>
        <w:rPr>
          <w:w w:val="115"/>
          <w:sz w:val="20"/>
        </w:rPr>
        <w:t>3</w:t>
      </w:r>
      <w:r>
        <w:rPr>
          <w:spacing w:val="-16"/>
          <w:w w:val="115"/>
          <w:sz w:val="20"/>
        </w:rPr>
        <w:t xml:space="preserve"> </w:t>
      </w:r>
      <w:r>
        <w:rPr>
          <w:w w:val="115"/>
          <w:sz w:val="20"/>
        </w:rPr>
        <w:t>on</w:t>
      </w:r>
      <w:r>
        <w:rPr>
          <w:spacing w:val="-15"/>
          <w:w w:val="115"/>
          <w:sz w:val="20"/>
        </w:rPr>
        <w:t xml:space="preserve"> </w:t>
      </w:r>
      <w:r>
        <w:rPr>
          <w:w w:val="115"/>
          <w:sz w:val="20"/>
        </w:rPr>
        <w:t>your</w:t>
      </w:r>
      <w:r>
        <w:rPr>
          <w:spacing w:val="-16"/>
          <w:w w:val="115"/>
          <w:sz w:val="20"/>
        </w:rPr>
        <w:t xml:space="preserve"> </w:t>
      </w:r>
      <w:r>
        <w:rPr>
          <w:w w:val="115"/>
          <w:sz w:val="20"/>
        </w:rPr>
        <w:t>telephone</w:t>
      </w:r>
      <w:r>
        <w:rPr>
          <w:spacing w:val="-15"/>
          <w:w w:val="115"/>
          <w:sz w:val="20"/>
        </w:rPr>
        <w:t xml:space="preserve"> </w:t>
      </w:r>
      <w:r>
        <w:rPr>
          <w:w w:val="115"/>
          <w:sz w:val="20"/>
        </w:rPr>
        <w:t>twice.”</w:t>
      </w:r>
      <w:r>
        <w:rPr>
          <w:spacing w:val="-15"/>
          <w:w w:val="115"/>
          <w:sz w:val="20"/>
        </w:rPr>
        <w:t xml:space="preserve"> </w:t>
      </w:r>
      <w:r>
        <w:rPr>
          <w:w w:val="115"/>
          <w:sz w:val="20"/>
        </w:rPr>
        <w:t xml:space="preserve">Prisoners were supposed to state their name for the machine to record and insert. The system had, as an additional feature, the ability to </w:t>
      </w:r>
      <w:r>
        <w:rPr>
          <w:spacing w:val="-3"/>
          <w:w w:val="115"/>
          <w:sz w:val="20"/>
        </w:rPr>
        <w:t xml:space="preserve">have </w:t>
      </w:r>
      <w:r>
        <w:rPr>
          <w:w w:val="115"/>
          <w:sz w:val="20"/>
        </w:rPr>
        <w:t xml:space="preserve">the greeting delivered in Spanish. Inmates did so, and when asked to identify </w:t>
      </w:r>
      <w:r>
        <w:rPr>
          <w:spacing w:val="-3"/>
          <w:w w:val="115"/>
          <w:sz w:val="20"/>
        </w:rPr>
        <w:t>them-</w:t>
      </w:r>
      <w:r>
        <w:rPr>
          <w:spacing w:val="53"/>
          <w:w w:val="115"/>
          <w:sz w:val="20"/>
        </w:rPr>
        <w:t xml:space="preserve"> </w:t>
      </w:r>
      <w:r>
        <w:rPr>
          <w:w w:val="115"/>
          <w:sz w:val="20"/>
        </w:rPr>
        <w:t>selves,</w:t>
      </w:r>
      <w:r>
        <w:rPr>
          <w:spacing w:val="-9"/>
          <w:w w:val="115"/>
          <w:sz w:val="20"/>
        </w:rPr>
        <w:t xml:space="preserve"> </w:t>
      </w:r>
      <w:r>
        <w:rPr>
          <w:w w:val="115"/>
          <w:sz w:val="20"/>
        </w:rPr>
        <w:t>said</w:t>
      </w:r>
      <w:r>
        <w:rPr>
          <w:spacing w:val="-26"/>
          <w:w w:val="115"/>
          <w:sz w:val="20"/>
        </w:rPr>
        <w:t xml:space="preserve"> </w:t>
      </w:r>
      <w:r>
        <w:rPr>
          <w:sz w:val="20"/>
        </w:rPr>
        <w:t>“If</w:t>
      </w:r>
      <w:r>
        <w:rPr>
          <w:spacing w:val="-1"/>
          <w:sz w:val="20"/>
        </w:rPr>
        <w:t xml:space="preserve"> </w:t>
      </w:r>
      <w:r>
        <w:rPr>
          <w:w w:val="115"/>
          <w:sz w:val="20"/>
        </w:rPr>
        <w:t>you</w:t>
      </w:r>
      <w:r>
        <w:rPr>
          <w:spacing w:val="-9"/>
          <w:w w:val="115"/>
          <w:sz w:val="20"/>
        </w:rPr>
        <w:t xml:space="preserve"> </w:t>
      </w:r>
      <w:r>
        <w:rPr>
          <w:spacing w:val="-3"/>
          <w:w w:val="115"/>
          <w:sz w:val="20"/>
        </w:rPr>
        <w:t>want</w:t>
      </w:r>
      <w:r>
        <w:rPr>
          <w:spacing w:val="-9"/>
          <w:w w:val="115"/>
          <w:sz w:val="20"/>
        </w:rPr>
        <w:t xml:space="preserve"> </w:t>
      </w:r>
      <w:r>
        <w:rPr>
          <w:w w:val="115"/>
          <w:sz w:val="20"/>
        </w:rPr>
        <w:t>to</w:t>
      </w:r>
      <w:r>
        <w:rPr>
          <w:spacing w:val="-9"/>
          <w:w w:val="115"/>
          <w:sz w:val="20"/>
        </w:rPr>
        <w:t xml:space="preserve"> </w:t>
      </w:r>
      <w:r>
        <w:rPr>
          <w:w w:val="115"/>
          <w:sz w:val="20"/>
        </w:rPr>
        <w:t>hear</w:t>
      </w:r>
      <w:r>
        <w:rPr>
          <w:spacing w:val="-9"/>
          <w:w w:val="115"/>
          <w:sz w:val="20"/>
        </w:rPr>
        <w:t xml:space="preserve"> </w:t>
      </w:r>
      <w:r>
        <w:rPr>
          <w:w w:val="115"/>
          <w:sz w:val="20"/>
        </w:rPr>
        <w:t>this</w:t>
      </w:r>
      <w:r>
        <w:rPr>
          <w:spacing w:val="-9"/>
          <w:w w:val="115"/>
          <w:sz w:val="20"/>
        </w:rPr>
        <w:t xml:space="preserve"> </w:t>
      </w:r>
      <w:r>
        <w:rPr>
          <w:w w:val="115"/>
          <w:sz w:val="20"/>
        </w:rPr>
        <w:t>message</w:t>
      </w:r>
      <w:r>
        <w:rPr>
          <w:spacing w:val="-9"/>
          <w:w w:val="115"/>
          <w:sz w:val="20"/>
        </w:rPr>
        <w:t xml:space="preserve"> </w:t>
      </w:r>
      <w:r>
        <w:rPr>
          <w:w w:val="115"/>
          <w:sz w:val="20"/>
        </w:rPr>
        <w:t>in</w:t>
      </w:r>
      <w:r>
        <w:rPr>
          <w:spacing w:val="-9"/>
          <w:w w:val="115"/>
          <w:sz w:val="20"/>
        </w:rPr>
        <w:t xml:space="preserve"> </w:t>
      </w:r>
      <w:r>
        <w:rPr>
          <w:w w:val="115"/>
          <w:sz w:val="20"/>
        </w:rPr>
        <w:t>English,</w:t>
      </w:r>
      <w:r>
        <w:rPr>
          <w:spacing w:val="-8"/>
          <w:w w:val="115"/>
          <w:sz w:val="20"/>
        </w:rPr>
        <w:t xml:space="preserve"> </w:t>
      </w:r>
      <w:r>
        <w:rPr>
          <w:w w:val="115"/>
          <w:sz w:val="20"/>
        </w:rPr>
        <w:t>press</w:t>
      </w:r>
      <w:r>
        <w:rPr>
          <w:spacing w:val="-9"/>
          <w:w w:val="115"/>
          <w:sz w:val="20"/>
        </w:rPr>
        <w:t xml:space="preserve"> </w:t>
      </w:r>
      <w:r>
        <w:rPr>
          <w:sz w:val="20"/>
        </w:rPr>
        <w:t>33.”</w:t>
      </w:r>
      <w:r>
        <w:rPr>
          <w:spacing w:val="4"/>
          <w:sz w:val="20"/>
        </w:rPr>
        <w:t xml:space="preserve"> </w:t>
      </w:r>
      <w:r>
        <w:rPr>
          <w:spacing w:val="-3"/>
          <w:w w:val="115"/>
          <w:sz w:val="20"/>
        </w:rPr>
        <w:t xml:space="preserve">This </w:t>
      </w:r>
      <w:r>
        <w:rPr>
          <w:w w:val="115"/>
          <w:sz w:val="20"/>
        </w:rPr>
        <w:t xml:space="preserve">worked often enough that they could get through to corporate PBXes and talk the operator into giving them an outside line. The University of Washington was hit several times </w:t>
      </w:r>
      <w:r>
        <w:rPr>
          <w:spacing w:val="-3"/>
          <w:w w:val="115"/>
          <w:sz w:val="20"/>
        </w:rPr>
        <w:t xml:space="preserve">by </w:t>
      </w:r>
      <w:r>
        <w:rPr>
          <w:w w:val="115"/>
          <w:sz w:val="20"/>
        </w:rPr>
        <w:t>this scam</w:t>
      </w:r>
      <w:r>
        <w:rPr>
          <w:spacing w:val="26"/>
          <w:w w:val="115"/>
          <w:sz w:val="20"/>
        </w:rPr>
        <w:t xml:space="preserve"> </w:t>
      </w:r>
      <w:r>
        <w:rPr>
          <w:w w:val="115"/>
          <w:sz w:val="20"/>
        </w:rPr>
        <w:t>[696].</w:t>
      </w:r>
    </w:p>
    <w:p>
      <w:pPr>
        <w:pStyle w:val="ListParagraph"/>
        <w:numPr>
          <w:ilvl w:val="3"/>
          <w:numId w:val="2"/>
        </w:numPr>
        <w:tabs>
          <w:tab w:pos="1310" w:val="left" w:leader="none"/>
        </w:tabs>
        <w:spacing w:line="240" w:lineRule="auto" w:before="115" w:after="0"/>
        <w:ind w:left="1309" w:right="0" w:hanging="200"/>
        <w:jc w:val="both"/>
        <w:rPr>
          <w:sz w:val="20"/>
        </w:rPr>
      </w:pPr>
      <w:r>
        <w:rPr>
          <w:w w:val="110"/>
          <w:sz w:val="20"/>
        </w:rPr>
        <w:t>Many</w:t>
      </w:r>
      <w:r>
        <w:rPr>
          <w:spacing w:val="19"/>
          <w:w w:val="110"/>
          <w:sz w:val="20"/>
        </w:rPr>
        <w:t xml:space="preserve"> </w:t>
      </w:r>
      <w:r>
        <w:rPr>
          <w:w w:val="110"/>
          <w:sz w:val="20"/>
        </w:rPr>
        <w:t>directory-enquiry</w:t>
      </w:r>
      <w:r>
        <w:rPr>
          <w:spacing w:val="20"/>
          <w:w w:val="110"/>
          <w:sz w:val="20"/>
        </w:rPr>
        <w:t xml:space="preserve"> </w:t>
      </w:r>
      <w:r>
        <w:rPr>
          <w:w w:val="110"/>
          <w:sz w:val="20"/>
        </w:rPr>
        <w:t>services</w:t>
      </w:r>
      <w:r>
        <w:rPr>
          <w:spacing w:val="19"/>
          <w:w w:val="110"/>
          <w:sz w:val="20"/>
        </w:rPr>
        <w:t xml:space="preserve"> </w:t>
      </w:r>
      <w:r>
        <w:rPr>
          <w:w w:val="110"/>
          <w:sz w:val="20"/>
        </w:rPr>
        <w:t>will</w:t>
      </w:r>
      <w:r>
        <w:rPr>
          <w:spacing w:val="20"/>
          <w:w w:val="110"/>
          <w:sz w:val="20"/>
        </w:rPr>
        <w:t xml:space="preserve"> </w:t>
      </w:r>
      <w:r>
        <w:rPr>
          <w:w w:val="110"/>
          <w:sz w:val="20"/>
        </w:rPr>
        <w:t>connect</w:t>
      </w:r>
      <w:r>
        <w:rPr>
          <w:spacing w:val="19"/>
          <w:w w:val="110"/>
          <w:sz w:val="20"/>
        </w:rPr>
        <w:t xml:space="preserve"> </w:t>
      </w:r>
      <w:r>
        <w:rPr>
          <w:w w:val="110"/>
          <w:sz w:val="20"/>
        </w:rPr>
        <w:t>you</w:t>
      </w:r>
      <w:r>
        <w:rPr>
          <w:spacing w:val="20"/>
          <w:w w:val="110"/>
          <w:sz w:val="20"/>
        </w:rPr>
        <w:t xml:space="preserve"> </w:t>
      </w:r>
      <w:r>
        <w:rPr>
          <w:w w:val="110"/>
          <w:sz w:val="20"/>
        </w:rPr>
        <w:t>to</w:t>
      </w:r>
      <w:r>
        <w:rPr>
          <w:spacing w:val="19"/>
          <w:w w:val="110"/>
          <w:sz w:val="20"/>
        </w:rPr>
        <w:t xml:space="preserve"> </w:t>
      </w:r>
      <w:r>
        <w:rPr>
          <w:w w:val="110"/>
          <w:sz w:val="20"/>
        </w:rPr>
        <w:t>the</w:t>
      </w:r>
      <w:r>
        <w:rPr>
          <w:spacing w:val="20"/>
          <w:w w:val="110"/>
          <w:sz w:val="20"/>
        </w:rPr>
        <w:t xml:space="preserve"> </w:t>
      </w:r>
      <w:r>
        <w:rPr>
          <w:w w:val="110"/>
          <w:sz w:val="20"/>
        </w:rPr>
        <w:t>number</w:t>
      </w:r>
      <w:r>
        <w:rPr>
          <w:spacing w:val="19"/>
          <w:w w:val="110"/>
          <w:sz w:val="20"/>
        </w:rPr>
        <w:t xml:space="preserve"> </w:t>
      </w:r>
      <w:r>
        <w:rPr>
          <w:w w:val="110"/>
          <w:sz w:val="20"/>
        </w:rPr>
        <w:t>they’ve</w:t>
      </w:r>
    </w:p>
    <w:p>
      <w:pPr>
        <w:spacing w:after="0" w:line="240" w:lineRule="auto"/>
        <w:jc w:val="both"/>
        <w:rPr>
          <w:sz w:val="20"/>
        </w:rPr>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left="1309" w:right="863"/>
      </w:pPr>
      <w:r>
        <w:rPr>
          <w:w w:val="115"/>
        </w:rPr>
        <w:t xml:space="preserve">just given you, as a premium service for motorists who </w:t>
      </w:r>
      <w:r>
        <w:rPr>
          <w:w w:val="105"/>
        </w:rPr>
        <w:t xml:space="preserve">can’t </w:t>
      </w:r>
      <w:r>
        <w:rPr>
          <w:w w:val="115"/>
        </w:rPr>
        <w:t xml:space="preserve">dial </w:t>
      </w:r>
      <w:r>
        <w:rPr>
          <w:spacing w:val="-3"/>
          <w:w w:val="115"/>
        </w:rPr>
        <w:t xml:space="preserve">while </w:t>
      </w:r>
      <w:r>
        <w:rPr>
          <w:w w:val="115"/>
        </w:rPr>
        <w:t xml:space="preserve">driving. It can also </w:t>
      </w:r>
      <w:r>
        <w:rPr>
          <w:spacing w:val="2"/>
          <w:w w:val="115"/>
        </w:rPr>
        <w:t xml:space="preserve">be </w:t>
      </w:r>
      <w:r>
        <w:rPr>
          <w:w w:val="115"/>
        </w:rPr>
        <w:t xml:space="preserve">used to defeat mechanisms that rely on </w:t>
      </w:r>
      <w:r>
        <w:rPr>
          <w:spacing w:val="-3"/>
          <w:w w:val="115"/>
        </w:rPr>
        <w:t>endpoint</w:t>
      </w:r>
      <w:r>
        <w:rPr>
          <w:spacing w:val="53"/>
          <w:w w:val="115"/>
        </w:rPr>
        <w:t xml:space="preserve"> </w:t>
      </w:r>
      <w:r>
        <w:rPr>
          <w:w w:val="115"/>
        </w:rPr>
        <w:t>identi</w:t>
      </w:r>
      <w:r>
        <w:rPr>
          <w:rFonts w:ascii="Cambria" w:hAnsi="Cambria"/>
          <w:w w:val="115"/>
        </w:rPr>
        <w:t>fi</w:t>
      </w:r>
      <w:r>
        <w:rPr>
          <w:w w:val="115"/>
        </w:rPr>
        <w:t>cation.</w:t>
      </w:r>
      <w:r>
        <w:rPr>
          <w:spacing w:val="11"/>
          <w:w w:val="115"/>
        </w:rPr>
        <w:t xml:space="preserve"> </w:t>
      </w:r>
      <w:r>
        <w:rPr>
          <w:w w:val="115"/>
        </w:rPr>
        <w:t>Naughty</w:t>
      </w:r>
      <w:r>
        <w:rPr>
          <w:spacing w:val="-15"/>
          <w:w w:val="115"/>
        </w:rPr>
        <w:t xml:space="preserve"> </w:t>
      </w:r>
      <w:r>
        <w:rPr>
          <w:w w:val="115"/>
        </w:rPr>
        <w:t>children</w:t>
      </w:r>
      <w:r>
        <w:rPr>
          <w:spacing w:val="-16"/>
          <w:w w:val="115"/>
        </w:rPr>
        <w:t xml:space="preserve"> </w:t>
      </w:r>
      <w:r>
        <w:rPr>
          <w:w w:val="115"/>
        </w:rPr>
        <w:t>use</w:t>
      </w:r>
      <w:r>
        <w:rPr>
          <w:spacing w:val="-16"/>
          <w:w w:val="115"/>
        </w:rPr>
        <w:t xml:space="preserve"> </w:t>
      </w:r>
      <w:r>
        <w:rPr>
          <w:w w:val="115"/>
        </w:rPr>
        <w:t>it</w:t>
      </w:r>
      <w:r>
        <w:rPr>
          <w:spacing w:val="-16"/>
          <w:w w:val="115"/>
        </w:rPr>
        <w:t xml:space="preserve"> </w:t>
      </w:r>
      <w:r>
        <w:rPr>
          <w:w w:val="115"/>
        </w:rPr>
        <w:t>to</w:t>
      </w:r>
      <w:r>
        <w:rPr>
          <w:spacing w:val="-15"/>
          <w:w w:val="115"/>
        </w:rPr>
        <w:t xml:space="preserve"> </w:t>
      </w:r>
      <w:r>
        <w:rPr>
          <w:w w:val="115"/>
        </w:rPr>
        <w:t>call</w:t>
      </w:r>
      <w:r>
        <w:rPr>
          <w:spacing w:val="-16"/>
          <w:w w:val="115"/>
        </w:rPr>
        <w:t xml:space="preserve"> </w:t>
      </w:r>
      <w:r>
        <w:rPr>
          <w:w w:val="115"/>
        </w:rPr>
        <w:t>sex</w:t>
      </w:r>
      <w:r>
        <w:rPr>
          <w:spacing w:val="-15"/>
          <w:w w:val="115"/>
        </w:rPr>
        <w:t xml:space="preserve"> </w:t>
      </w:r>
      <w:r>
        <w:rPr>
          <w:w w:val="115"/>
        </w:rPr>
        <w:t>lines</w:t>
      </w:r>
      <w:r>
        <w:rPr>
          <w:spacing w:val="-15"/>
          <w:w w:val="115"/>
        </w:rPr>
        <w:t xml:space="preserve"> </w:t>
      </w:r>
      <w:r>
        <w:rPr>
          <w:w w:val="115"/>
        </w:rPr>
        <w:t>despite</w:t>
      </w:r>
      <w:r>
        <w:rPr>
          <w:spacing w:val="-15"/>
          <w:w w:val="115"/>
        </w:rPr>
        <w:t xml:space="preserve"> </w:t>
      </w:r>
      <w:r>
        <w:rPr>
          <w:w w:val="115"/>
        </w:rPr>
        <w:t>call</w:t>
      </w:r>
      <w:r>
        <w:rPr>
          <w:spacing w:val="-16"/>
          <w:w w:val="115"/>
        </w:rPr>
        <w:t xml:space="preserve"> </w:t>
      </w:r>
      <w:r>
        <w:rPr>
          <w:w w:val="115"/>
        </w:rPr>
        <w:t xml:space="preserve">barring, while naughty grown-ups use it to prevent their spouses seeing </w:t>
      </w:r>
      <w:r>
        <w:rPr>
          <w:w w:val="105"/>
        </w:rPr>
        <w:t xml:space="preserve">lovers’ </w:t>
      </w:r>
      <w:r>
        <w:rPr>
          <w:w w:val="115"/>
        </w:rPr>
        <w:t>numbers on the family phone bill</w:t>
      </w:r>
      <w:r>
        <w:rPr>
          <w:spacing w:val="23"/>
          <w:w w:val="115"/>
        </w:rPr>
        <w:t xml:space="preserve"> </w:t>
      </w:r>
      <w:r>
        <w:rPr>
          <w:w w:val="115"/>
        </w:rPr>
        <w:t>[1456].</w:t>
      </w:r>
    </w:p>
    <w:p>
      <w:pPr>
        <w:pStyle w:val="ListParagraph"/>
        <w:numPr>
          <w:ilvl w:val="3"/>
          <w:numId w:val="2"/>
        </w:numPr>
        <w:tabs>
          <w:tab w:pos="1310" w:val="left" w:leader="none"/>
        </w:tabs>
        <w:spacing w:line="204" w:lineRule="auto" w:before="163" w:after="0"/>
        <w:ind w:left="1309" w:right="863" w:hanging="199"/>
        <w:jc w:val="both"/>
        <w:rPr>
          <w:sz w:val="20"/>
        </w:rPr>
      </w:pPr>
      <w:r>
        <w:rPr>
          <w:w w:val="115"/>
          <w:sz w:val="20"/>
        </w:rPr>
        <w:t xml:space="preserve">Call forwarding is a source of many scams. In the old days, it was used for pranks, such as kids social-engineering a phone company operator to forward their teacher’s calls to a sex line. Nowadays, it can </w:t>
      </w:r>
      <w:r>
        <w:rPr>
          <w:spacing w:val="2"/>
          <w:w w:val="115"/>
          <w:sz w:val="20"/>
        </w:rPr>
        <w:t xml:space="preserve">be </w:t>
      </w:r>
      <w:r>
        <w:rPr>
          <w:w w:val="115"/>
          <w:sz w:val="20"/>
        </w:rPr>
        <w:t xml:space="preserve">both professional and </w:t>
      </w:r>
      <w:r>
        <w:rPr>
          <w:spacing w:val="-4"/>
          <w:w w:val="115"/>
          <w:sz w:val="20"/>
        </w:rPr>
        <w:t xml:space="preserve">nasty. </w:t>
      </w:r>
      <w:r>
        <w:rPr>
          <w:spacing w:val="-6"/>
          <w:w w:val="115"/>
          <w:sz w:val="20"/>
        </w:rPr>
        <w:t xml:space="preserve">For </w:t>
      </w:r>
      <w:r>
        <w:rPr>
          <w:w w:val="115"/>
          <w:sz w:val="20"/>
        </w:rPr>
        <w:t>example, a fraudster may tell a victim to con</w:t>
      </w:r>
      <w:r>
        <w:rPr>
          <w:rFonts w:ascii="Cambria" w:hAnsi="Cambria"/>
          <w:w w:val="115"/>
          <w:sz w:val="20"/>
        </w:rPr>
        <w:t>fi</w:t>
      </w:r>
      <w:r>
        <w:rPr>
          <w:w w:val="115"/>
          <w:sz w:val="20"/>
        </w:rPr>
        <w:t>rm</w:t>
      </w:r>
      <w:r>
        <w:rPr>
          <w:spacing w:val="-5"/>
          <w:w w:val="115"/>
          <w:sz w:val="20"/>
        </w:rPr>
        <w:t xml:space="preserve"> </w:t>
      </w:r>
      <w:r>
        <w:rPr>
          <w:w w:val="115"/>
          <w:sz w:val="20"/>
        </w:rPr>
        <w:t>their</w:t>
      </w:r>
      <w:r>
        <w:rPr>
          <w:spacing w:val="-5"/>
          <w:w w:val="115"/>
          <w:sz w:val="20"/>
        </w:rPr>
        <w:t xml:space="preserve"> </w:t>
      </w:r>
      <w:r>
        <w:rPr>
          <w:w w:val="115"/>
          <w:sz w:val="20"/>
        </w:rPr>
        <w:t>phone</w:t>
      </w:r>
      <w:r>
        <w:rPr>
          <w:spacing w:val="-5"/>
          <w:w w:val="115"/>
          <w:sz w:val="20"/>
        </w:rPr>
        <w:t xml:space="preserve"> </w:t>
      </w:r>
      <w:r>
        <w:rPr>
          <w:w w:val="115"/>
          <w:sz w:val="20"/>
        </w:rPr>
        <w:t>number</w:t>
      </w:r>
      <w:r>
        <w:rPr>
          <w:spacing w:val="-5"/>
          <w:w w:val="115"/>
          <w:sz w:val="20"/>
        </w:rPr>
        <w:t xml:space="preserve"> </w:t>
      </w:r>
      <w:r>
        <w:rPr>
          <w:w w:val="115"/>
          <w:sz w:val="20"/>
        </w:rPr>
        <w:t>with</w:t>
      </w:r>
      <w:r>
        <w:rPr>
          <w:spacing w:val="-5"/>
          <w:w w:val="115"/>
          <w:sz w:val="20"/>
        </w:rPr>
        <w:t xml:space="preserve"> </w:t>
      </w:r>
      <w:r>
        <w:rPr>
          <w:w w:val="115"/>
          <w:sz w:val="20"/>
        </w:rPr>
        <w:t>the</w:t>
      </w:r>
      <w:r>
        <w:rPr>
          <w:spacing w:val="-4"/>
          <w:w w:val="115"/>
          <w:sz w:val="20"/>
        </w:rPr>
        <w:t xml:space="preserve"> </w:t>
      </w:r>
      <w:r>
        <w:rPr>
          <w:w w:val="115"/>
          <w:sz w:val="20"/>
        </w:rPr>
        <w:t>bank</w:t>
      </w:r>
      <w:r>
        <w:rPr>
          <w:spacing w:val="-5"/>
          <w:w w:val="115"/>
          <w:sz w:val="20"/>
        </w:rPr>
        <w:t xml:space="preserve"> </w:t>
      </w:r>
      <w:r>
        <w:rPr>
          <w:spacing w:val="-3"/>
          <w:w w:val="115"/>
          <w:sz w:val="20"/>
        </w:rPr>
        <w:t>by</w:t>
      </w:r>
      <w:r>
        <w:rPr>
          <w:spacing w:val="-5"/>
          <w:w w:val="115"/>
          <w:sz w:val="20"/>
        </w:rPr>
        <w:t xml:space="preserve"> </w:t>
      </w:r>
      <w:r>
        <w:rPr>
          <w:w w:val="115"/>
          <w:sz w:val="20"/>
        </w:rPr>
        <w:t>dialing</w:t>
      </w:r>
      <w:r>
        <w:rPr>
          <w:spacing w:val="-5"/>
          <w:w w:val="115"/>
          <w:sz w:val="20"/>
        </w:rPr>
        <w:t xml:space="preserve"> </w:t>
      </w:r>
      <w:r>
        <w:rPr>
          <w:w w:val="115"/>
          <w:sz w:val="20"/>
        </w:rPr>
        <w:t>a</w:t>
      </w:r>
      <w:r>
        <w:rPr>
          <w:spacing w:val="-5"/>
          <w:w w:val="115"/>
          <w:sz w:val="20"/>
        </w:rPr>
        <w:t xml:space="preserve"> </w:t>
      </w:r>
      <w:r>
        <w:rPr>
          <w:w w:val="115"/>
          <w:sz w:val="20"/>
        </w:rPr>
        <w:t>sequence</w:t>
      </w:r>
      <w:r>
        <w:rPr>
          <w:spacing w:val="-5"/>
          <w:w w:val="115"/>
          <w:sz w:val="20"/>
        </w:rPr>
        <w:t xml:space="preserve"> </w:t>
      </w:r>
      <w:r>
        <w:rPr>
          <w:w w:val="115"/>
          <w:sz w:val="20"/>
        </w:rPr>
        <w:t>of</w:t>
      </w:r>
      <w:r>
        <w:rPr>
          <w:spacing w:val="-4"/>
          <w:w w:val="115"/>
          <w:sz w:val="20"/>
        </w:rPr>
        <w:t xml:space="preserve"> </w:t>
      </w:r>
      <w:r>
        <w:rPr>
          <w:w w:val="115"/>
          <w:sz w:val="20"/>
        </w:rPr>
        <w:t>digits</w:t>
      </w:r>
    </w:p>
    <w:p>
      <w:pPr>
        <w:pStyle w:val="BodyText"/>
        <w:spacing w:line="204" w:lineRule="auto" w:before="5"/>
        <w:ind w:left="1309" w:right="863"/>
      </w:pPr>
      <w:r>
        <w:rPr>
          <w:w w:val="90"/>
        </w:rPr>
        <w:t xml:space="preserve">– </w:t>
      </w:r>
      <w:r>
        <w:rPr>
          <w:w w:val="110"/>
        </w:rPr>
        <w:t xml:space="preserve">which forwards incoming calls to a number controlled </w:t>
      </w:r>
      <w:r>
        <w:rPr>
          <w:spacing w:val="-3"/>
          <w:w w:val="110"/>
        </w:rPr>
        <w:t xml:space="preserve">by </w:t>
      </w:r>
      <w:r>
        <w:rPr>
          <w:w w:val="110"/>
        </w:rPr>
        <w:t xml:space="preserve">the attacker.  So the </w:t>
      </w:r>
      <w:r>
        <w:rPr>
          <w:w w:val="90"/>
        </w:rPr>
        <w:t xml:space="preserve">bank’s </w:t>
      </w:r>
      <w:r>
        <w:rPr>
          <w:w w:val="110"/>
        </w:rPr>
        <w:t>callback mechanisms are</w:t>
      </w:r>
      <w:r>
        <w:rPr>
          <w:spacing w:val="25"/>
          <w:w w:val="110"/>
        </w:rPr>
        <w:t xml:space="preserve"> </w:t>
      </w:r>
      <w:r>
        <w:rPr>
          <w:w w:val="110"/>
        </w:rPr>
        <w:t>defeated.</w:t>
      </w:r>
    </w:p>
    <w:p>
      <w:pPr>
        <w:pStyle w:val="ListParagraph"/>
        <w:numPr>
          <w:ilvl w:val="3"/>
          <w:numId w:val="2"/>
        </w:numPr>
        <w:tabs>
          <w:tab w:pos="1310" w:val="left" w:leader="none"/>
        </w:tabs>
        <w:spacing w:line="204" w:lineRule="auto" w:before="161" w:after="0"/>
        <w:ind w:left="1309" w:right="863" w:hanging="199"/>
        <w:jc w:val="both"/>
        <w:rPr>
          <w:sz w:val="20"/>
        </w:rPr>
      </w:pPr>
      <w:r>
        <w:rPr>
          <w:w w:val="110"/>
          <w:sz w:val="20"/>
        </w:rPr>
        <w:t xml:space="preserve">Conference calls can </w:t>
      </w:r>
      <w:r>
        <w:rPr>
          <w:spacing w:val="2"/>
          <w:w w:val="110"/>
          <w:sz w:val="20"/>
        </w:rPr>
        <w:t xml:space="preserve">be </w:t>
      </w:r>
      <w:r>
        <w:rPr>
          <w:w w:val="110"/>
          <w:sz w:val="20"/>
        </w:rPr>
        <w:t xml:space="preserve">exploited in all sorts of </w:t>
      </w:r>
      <w:r>
        <w:rPr>
          <w:spacing w:val="-3"/>
          <w:w w:val="110"/>
          <w:sz w:val="20"/>
        </w:rPr>
        <w:t xml:space="preserve">ways. </w:t>
      </w:r>
      <w:r>
        <w:rPr>
          <w:spacing w:val="-6"/>
          <w:w w:val="110"/>
          <w:sz w:val="20"/>
        </w:rPr>
        <w:t xml:space="preserve">For </w:t>
      </w:r>
      <w:r>
        <w:rPr>
          <w:w w:val="110"/>
          <w:sz w:val="20"/>
        </w:rPr>
        <w:t xml:space="preserve">example, football hooligans in some countries are placed under a curfew that requires them to </w:t>
      </w:r>
      <w:r>
        <w:rPr>
          <w:spacing w:val="2"/>
          <w:w w:val="110"/>
          <w:sz w:val="20"/>
        </w:rPr>
        <w:t xml:space="preserve">be </w:t>
      </w:r>
      <w:r>
        <w:rPr>
          <w:w w:val="110"/>
          <w:sz w:val="20"/>
        </w:rPr>
        <w:t xml:space="preserve">at home during a match, and to </w:t>
      </w:r>
      <w:r>
        <w:rPr>
          <w:spacing w:val="-3"/>
          <w:w w:val="110"/>
          <w:sz w:val="20"/>
        </w:rPr>
        <w:t xml:space="preserve">prove </w:t>
      </w:r>
      <w:r>
        <w:rPr>
          <w:w w:val="110"/>
          <w:sz w:val="20"/>
        </w:rPr>
        <w:t xml:space="preserve">this </w:t>
      </w:r>
      <w:r>
        <w:rPr>
          <w:spacing w:val="-3"/>
          <w:w w:val="110"/>
          <w:sz w:val="20"/>
        </w:rPr>
        <w:t xml:space="preserve">by </w:t>
      </w:r>
      <w:r>
        <w:rPr>
          <w:w w:val="110"/>
          <w:sz w:val="20"/>
        </w:rPr>
        <w:t>calling the probation service, which veri</w:t>
      </w:r>
      <w:r>
        <w:rPr>
          <w:rFonts w:ascii="Cambria" w:hAnsi="Cambria"/>
          <w:w w:val="110"/>
          <w:sz w:val="20"/>
        </w:rPr>
        <w:t>fi</w:t>
      </w:r>
      <w:r>
        <w:rPr>
          <w:w w:val="110"/>
          <w:sz w:val="20"/>
        </w:rPr>
        <w:t>es their  caller ID. So you get your partner to  set up a conference call with the probation service and your mobile. If the probation o</w:t>
      </w:r>
      <w:r>
        <w:rPr>
          <w:rFonts w:ascii="Cambria" w:hAnsi="Cambria"/>
          <w:w w:val="110"/>
          <w:sz w:val="20"/>
        </w:rPr>
        <w:t>ffi</w:t>
      </w:r>
      <w:r>
        <w:rPr>
          <w:w w:val="110"/>
          <w:sz w:val="20"/>
        </w:rPr>
        <w:t xml:space="preserve">cer asks about the crowd noise, you tell him </w:t>
      </w:r>
      <w:r>
        <w:rPr>
          <w:sz w:val="20"/>
        </w:rPr>
        <w:t xml:space="preserve">it’s </w:t>
      </w:r>
      <w:r>
        <w:rPr>
          <w:w w:val="110"/>
          <w:sz w:val="20"/>
        </w:rPr>
        <w:t xml:space="preserve">the TV </w:t>
      </w:r>
      <w:r>
        <w:rPr>
          <w:spacing w:val="-5"/>
          <w:w w:val="110"/>
          <w:sz w:val="20"/>
        </w:rPr>
        <w:t xml:space="preserve">and </w:t>
      </w:r>
      <w:r>
        <w:rPr>
          <w:w w:val="110"/>
          <w:sz w:val="20"/>
        </w:rPr>
        <w:t xml:space="preserve">you </w:t>
      </w:r>
      <w:r>
        <w:rPr>
          <w:sz w:val="20"/>
        </w:rPr>
        <w:t xml:space="preserve">can’t </w:t>
      </w:r>
      <w:r>
        <w:rPr>
          <w:w w:val="110"/>
          <w:sz w:val="20"/>
        </w:rPr>
        <w:t xml:space="preserve">turn it down or your mates will kill you. (And if he </w:t>
      </w:r>
      <w:r>
        <w:rPr>
          <w:spacing w:val="-3"/>
          <w:w w:val="110"/>
          <w:sz w:val="20"/>
        </w:rPr>
        <w:t xml:space="preserve">wants  </w:t>
      </w:r>
      <w:r>
        <w:rPr>
          <w:w w:val="110"/>
          <w:sz w:val="20"/>
        </w:rPr>
        <w:t>to  call</w:t>
      </w:r>
      <w:r>
        <w:rPr>
          <w:spacing w:val="13"/>
          <w:w w:val="110"/>
          <w:sz w:val="20"/>
        </w:rPr>
        <w:t xml:space="preserve"> </w:t>
      </w:r>
      <w:r>
        <w:rPr>
          <w:w w:val="110"/>
          <w:sz w:val="20"/>
        </w:rPr>
        <w:t>you</w:t>
      </w:r>
      <w:r>
        <w:rPr>
          <w:spacing w:val="13"/>
          <w:w w:val="110"/>
          <w:sz w:val="20"/>
        </w:rPr>
        <w:t xml:space="preserve"> </w:t>
      </w:r>
      <w:r>
        <w:rPr>
          <w:w w:val="110"/>
          <w:sz w:val="20"/>
        </w:rPr>
        <w:t>back,</w:t>
      </w:r>
      <w:r>
        <w:rPr>
          <w:spacing w:val="13"/>
          <w:w w:val="110"/>
          <w:sz w:val="20"/>
        </w:rPr>
        <w:t xml:space="preserve"> </w:t>
      </w:r>
      <w:r>
        <w:rPr>
          <w:w w:val="110"/>
          <w:sz w:val="20"/>
        </w:rPr>
        <w:t>you</w:t>
      </w:r>
      <w:r>
        <w:rPr>
          <w:spacing w:val="13"/>
          <w:w w:val="110"/>
          <w:sz w:val="20"/>
        </w:rPr>
        <w:t xml:space="preserve"> </w:t>
      </w:r>
      <w:r>
        <w:rPr>
          <w:w w:val="110"/>
          <w:sz w:val="20"/>
        </w:rPr>
        <w:t>get</w:t>
      </w:r>
      <w:r>
        <w:rPr>
          <w:spacing w:val="13"/>
          <w:w w:val="110"/>
          <w:sz w:val="20"/>
        </w:rPr>
        <w:t xml:space="preserve"> </w:t>
      </w:r>
      <w:r>
        <w:rPr>
          <w:w w:val="110"/>
          <w:sz w:val="20"/>
        </w:rPr>
        <w:t>your</w:t>
      </w:r>
      <w:r>
        <w:rPr>
          <w:spacing w:val="13"/>
          <w:w w:val="110"/>
          <w:sz w:val="20"/>
        </w:rPr>
        <w:t xml:space="preserve"> </w:t>
      </w:r>
      <w:r>
        <w:rPr>
          <w:w w:val="110"/>
          <w:sz w:val="20"/>
        </w:rPr>
        <w:t>partner</w:t>
      </w:r>
      <w:r>
        <w:rPr>
          <w:spacing w:val="14"/>
          <w:w w:val="110"/>
          <w:sz w:val="20"/>
        </w:rPr>
        <w:t xml:space="preserve"> </w:t>
      </w:r>
      <w:r>
        <w:rPr>
          <w:w w:val="110"/>
          <w:sz w:val="20"/>
        </w:rPr>
        <w:t>to</w:t>
      </w:r>
      <w:r>
        <w:rPr>
          <w:spacing w:val="13"/>
          <w:w w:val="110"/>
          <w:sz w:val="20"/>
        </w:rPr>
        <w:t xml:space="preserve"> </w:t>
      </w:r>
      <w:r>
        <w:rPr>
          <w:w w:val="110"/>
          <w:sz w:val="20"/>
        </w:rPr>
        <w:t>forward</w:t>
      </w:r>
      <w:r>
        <w:rPr>
          <w:spacing w:val="13"/>
          <w:w w:val="110"/>
          <w:sz w:val="20"/>
        </w:rPr>
        <w:t xml:space="preserve"> </w:t>
      </w:r>
      <w:r>
        <w:rPr>
          <w:w w:val="110"/>
          <w:sz w:val="20"/>
        </w:rPr>
        <w:t>the</w:t>
      </w:r>
      <w:r>
        <w:rPr>
          <w:spacing w:val="13"/>
          <w:w w:val="110"/>
          <w:sz w:val="20"/>
        </w:rPr>
        <w:t xml:space="preserve"> </w:t>
      </w:r>
      <w:r>
        <w:rPr>
          <w:w w:val="110"/>
          <w:sz w:val="20"/>
        </w:rPr>
        <w:t>call.)</w:t>
      </w:r>
    </w:p>
    <w:p>
      <w:pPr>
        <w:pStyle w:val="BodyText"/>
        <w:spacing w:before="9"/>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10"/>
        </w:rPr>
        <w:t>VOIP</w:t>
      </w:r>
    </w:p>
    <w:p>
      <w:pPr>
        <w:pStyle w:val="BodyText"/>
        <w:spacing w:before="6"/>
        <w:ind w:left="0"/>
        <w:jc w:val="left"/>
        <w:rPr>
          <w:rFonts w:ascii="Century"/>
          <w:sz w:val="19"/>
        </w:rPr>
      </w:pPr>
    </w:p>
    <w:p>
      <w:pPr>
        <w:pStyle w:val="BodyText"/>
        <w:spacing w:line="204" w:lineRule="auto"/>
        <w:ind w:right="863"/>
      </w:pPr>
      <w:r>
        <w:rPr>
          <w:w w:val="115"/>
        </w:rPr>
        <w:t>In</w:t>
      </w:r>
      <w:r>
        <w:rPr>
          <w:spacing w:val="-26"/>
          <w:w w:val="115"/>
        </w:rPr>
        <w:t xml:space="preserve"> </w:t>
      </w:r>
      <w:r>
        <w:rPr>
          <w:rFonts w:ascii="Palatino Linotype" w:hAnsi="Palatino Linotype"/>
          <w:i/>
          <w:spacing w:val="-3"/>
          <w:w w:val="115"/>
        </w:rPr>
        <w:t>voice</w:t>
      </w:r>
      <w:r>
        <w:rPr>
          <w:rFonts w:ascii="Palatino Linotype" w:hAnsi="Palatino Linotype"/>
          <w:i/>
          <w:spacing w:val="-19"/>
          <w:w w:val="115"/>
        </w:rPr>
        <w:t xml:space="preserve"> </w:t>
      </w:r>
      <w:r>
        <w:rPr>
          <w:rFonts w:ascii="Palatino Linotype" w:hAnsi="Palatino Linotype"/>
          <w:i/>
          <w:w w:val="115"/>
        </w:rPr>
        <w:t>over</w:t>
      </w:r>
      <w:r>
        <w:rPr>
          <w:rFonts w:ascii="Palatino Linotype" w:hAnsi="Palatino Linotype"/>
          <w:i/>
          <w:spacing w:val="-18"/>
          <w:w w:val="115"/>
        </w:rPr>
        <w:t xml:space="preserve"> </w:t>
      </w:r>
      <w:r>
        <w:rPr>
          <w:rFonts w:ascii="Palatino Linotype" w:hAnsi="Palatino Linotype"/>
          <w:i/>
          <w:w w:val="115"/>
        </w:rPr>
        <w:t>IP</w:t>
      </w:r>
      <w:r>
        <w:rPr>
          <w:rFonts w:ascii="Palatino Linotype" w:hAnsi="Palatino Linotype"/>
          <w:i/>
          <w:spacing w:val="-24"/>
          <w:w w:val="115"/>
        </w:rPr>
        <w:t xml:space="preserve"> </w:t>
      </w:r>
      <w:r>
        <w:rPr>
          <w:w w:val="115"/>
        </w:rPr>
        <w:t>(VOIP),</w:t>
      </w:r>
      <w:r>
        <w:rPr>
          <w:spacing w:val="-26"/>
          <w:w w:val="115"/>
        </w:rPr>
        <w:t xml:space="preserve"> </w:t>
      </w:r>
      <w:r>
        <w:rPr>
          <w:w w:val="115"/>
        </w:rPr>
        <w:t>voice</w:t>
      </w:r>
      <w:r>
        <w:rPr>
          <w:spacing w:val="-26"/>
          <w:w w:val="115"/>
        </w:rPr>
        <w:t xml:space="preserve"> </w:t>
      </w:r>
      <w:r>
        <w:rPr>
          <w:w w:val="115"/>
        </w:rPr>
        <w:t>tra</w:t>
      </w:r>
      <w:r>
        <w:rPr>
          <w:rFonts w:ascii="Cambria" w:hAnsi="Cambria"/>
          <w:w w:val="115"/>
        </w:rPr>
        <w:t>ffi</w:t>
      </w:r>
      <w:r>
        <w:rPr>
          <w:w w:val="115"/>
        </w:rPr>
        <w:t>c</w:t>
      </w:r>
      <w:r>
        <w:rPr>
          <w:spacing w:val="-26"/>
          <w:w w:val="115"/>
        </w:rPr>
        <w:t xml:space="preserve"> </w:t>
      </w:r>
      <w:r>
        <w:rPr>
          <w:w w:val="115"/>
        </w:rPr>
        <w:t>is</w:t>
      </w:r>
      <w:r>
        <w:rPr>
          <w:spacing w:val="-26"/>
          <w:w w:val="115"/>
        </w:rPr>
        <w:t xml:space="preserve"> </w:t>
      </w:r>
      <w:r>
        <w:rPr>
          <w:w w:val="115"/>
        </w:rPr>
        <w:t>digitised,</w:t>
      </w:r>
      <w:r>
        <w:rPr>
          <w:spacing w:val="-23"/>
          <w:w w:val="115"/>
        </w:rPr>
        <w:t xml:space="preserve"> </w:t>
      </w:r>
      <w:r>
        <w:rPr>
          <w:w w:val="115"/>
        </w:rPr>
        <w:t>compressed</w:t>
      </w:r>
      <w:r>
        <w:rPr>
          <w:spacing w:val="-26"/>
          <w:w w:val="115"/>
        </w:rPr>
        <w:t xml:space="preserve"> </w:t>
      </w:r>
      <w:r>
        <w:rPr>
          <w:w w:val="115"/>
        </w:rPr>
        <w:t>and</w:t>
      </w:r>
      <w:r>
        <w:rPr>
          <w:spacing w:val="-26"/>
          <w:w w:val="115"/>
        </w:rPr>
        <w:t xml:space="preserve"> </w:t>
      </w:r>
      <w:r>
        <w:rPr>
          <w:w w:val="115"/>
        </w:rPr>
        <w:t>routed</w:t>
      </w:r>
      <w:r>
        <w:rPr>
          <w:spacing w:val="-26"/>
          <w:w w:val="115"/>
        </w:rPr>
        <w:t xml:space="preserve"> </w:t>
      </w:r>
      <w:r>
        <w:rPr>
          <w:spacing w:val="-3"/>
          <w:w w:val="115"/>
        </w:rPr>
        <w:t>over</w:t>
      </w:r>
      <w:r>
        <w:rPr>
          <w:spacing w:val="-26"/>
          <w:w w:val="115"/>
        </w:rPr>
        <w:t xml:space="preserve"> </w:t>
      </w:r>
      <w:r>
        <w:rPr>
          <w:w w:val="115"/>
        </w:rPr>
        <w:t xml:space="preserve">the Internet. This had experimental beginnings in the 1970s; products started </w:t>
      </w:r>
      <w:r>
        <w:rPr>
          <w:spacing w:val="-4"/>
          <w:w w:val="115"/>
        </w:rPr>
        <w:t>ap</w:t>
      </w:r>
      <w:r>
        <w:rPr>
          <w:w w:val="115"/>
        </w:rPr>
        <w:t>pearing</w:t>
      </w:r>
      <w:r>
        <w:rPr>
          <w:spacing w:val="-20"/>
          <w:w w:val="115"/>
        </w:rPr>
        <w:t xml:space="preserve"> </w:t>
      </w:r>
      <w:r>
        <w:rPr>
          <w:w w:val="115"/>
        </w:rPr>
        <w:t>in</w:t>
      </w:r>
      <w:r>
        <w:rPr>
          <w:spacing w:val="-20"/>
          <w:w w:val="115"/>
        </w:rPr>
        <w:t xml:space="preserve"> </w:t>
      </w:r>
      <w:r>
        <w:rPr>
          <w:w w:val="115"/>
        </w:rPr>
        <w:t>the</w:t>
      </w:r>
      <w:r>
        <w:rPr>
          <w:spacing w:val="-20"/>
          <w:w w:val="115"/>
        </w:rPr>
        <w:t xml:space="preserve"> </w:t>
      </w:r>
      <w:r>
        <w:rPr>
          <w:w w:val="115"/>
        </w:rPr>
        <w:t>1990s,</w:t>
      </w:r>
      <w:r>
        <w:rPr>
          <w:spacing w:val="-18"/>
          <w:w w:val="115"/>
        </w:rPr>
        <w:t xml:space="preserve"> </w:t>
      </w:r>
      <w:r>
        <w:rPr>
          <w:w w:val="115"/>
        </w:rPr>
        <w:t>and</w:t>
      </w:r>
      <w:r>
        <w:rPr>
          <w:spacing w:val="-20"/>
          <w:w w:val="115"/>
        </w:rPr>
        <w:t xml:space="preserve"> </w:t>
      </w:r>
      <w:r>
        <w:rPr>
          <w:w w:val="115"/>
        </w:rPr>
        <w:t>it</w:t>
      </w:r>
      <w:r>
        <w:rPr>
          <w:spacing w:val="-19"/>
          <w:w w:val="115"/>
        </w:rPr>
        <w:t xml:space="preserve"> </w:t>
      </w:r>
      <w:r>
        <w:rPr>
          <w:w w:val="115"/>
        </w:rPr>
        <w:t>became</w:t>
      </w:r>
      <w:r>
        <w:rPr>
          <w:spacing w:val="-20"/>
          <w:w w:val="115"/>
        </w:rPr>
        <w:t xml:space="preserve"> </w:t>
      </w:r>
      <w:r>
        <w:rPr>
          <w:w w:val="115"/>
        </w:rPr>
        <w:t>big</w:t>
      </w:r>
      <w:r>
        <w:rPr>
          <w:spacing w:val="-20"/>
          <w:w w:val="115"/>
        </w:rPr>
        <w:t xml:space="preserve"> </w:t>
      </w:r>
      <w:r>
        <w:rPr>
          <w:w w:val="115"/>
        </w:rPr>
        <w:t>business</w:t>
      </w:r>
      <w:r>
        <w:rPr>
          <w:spacing w:val="-20"/>
          <w:w w:val="115"/>
        </w:rPr>
        <w:t xml:space="preserve"> </w:t>
      </w:r>
      <w:r>
        <w:rPr>
          <w:w w:val="115"/>
        </w:rPr>
        <w:t>from</w:t>
      </w:r>
      <w:r>
        <w:rPr>
          <w:spacing w:val="-20"/>
          <w:w w:val="115"/>
        </w:rPr>
        <w:t xml:space="preserve"> </w:t>
      </w:r>
      <w:r>
        <w:rPr>
          <w:w w:val="115"/>
        </w:rPr>
        <w:t>the</w:t>
      </w:r>
      <w:r>
        <w:rPr>
          <w:spacing w:val="-20"/>
          <w:w w:val="115"/>
        </w:rPr>
        <w:t xml:space="preserve"> </w:t>
      </w:r>
      <w:r>
        <w:rPr>
          <w:w w:val="115"/>
        </w:rPr>
        <w:t>mid-2000s.</w:t>
      </w:r>
      <w:r>
        <w:rPr>
          <w:spacing w:val="7"/>
          <w:w w:val="115"/>
        </w:rPr>
        <w:t xml:space="preserve"> </w:t>
      </w:r>
      <w:r>
        <w:rPr>
          <w:spacing w:val="-4"/>
          <w:w w:val="115"/>
        </w:rPr>
        <w:t xml:space="preserve">Nowadays, </w:t>
      </w:r>
      <w:r>
        <w:rPr>
          <w:w w:val="115"/>
        </w:rPr>
        <w:t xml:space="preserve">most traditional phone calls are digitized and sent </w:t>
      </w:r>
      <w:r>
        <w:rPr>
          <w:spacing w:val="-3"/>
          <w:w w:val="115"/>
        </w:rPr>
        <w:t xml:space="preserve">over </w:t>
      </w:r>
      <w:r>
        <w:rPr>
          <w:w w:val="115"/>
        </w:rPr>
        <w:t xml:space="preserve">IP networks belonging to the phone companies, so in a technical sense almost all phone calls are now </w:t>
      </w:r>
      <w:r>
        <w:rPr/>
        <w:t>‘VOIP’.</w:t>
      </w:r>
      <w:r>
        <w:rPr>
          <w:spacing w:val="2"/>
        </w:rPr>
        <w:t xml:space="preserve"> </w:t>
      </w:r>
      <w:r>
        <w:rPr>
          <w:w w:val="115"/>
        </w:rPr>
        <w:t>But</w:t>
      </w:r>
      <w:r>
        <w:rPr>
          <w:spacing w:val="-6"/>
          <w:w w:val="115"/>
        </w:rPr>
        <w:t xml:space="preserve"> </w:t>
      </w:r>
      <w:r>
        <w:rPr>
          <w:w w:val="115"/>
        </w:rPr>
        <w:t>though</w:t>
      </w:r>
      <w:r>
        <w:rPr>
          <w:spacing w:val="-6"/>
          <w:w w:val="115"/>
        </w:rPr>
        <w:t xml:space="preserve"> </w:t>
      </w:r>
      <w:r>
        <w:rPr>
          <w:spacing w:val="-3"/>
          <w:w w:val="115"/>
        </w:rPr>
        <w:t>my</w:t>
      </w:r>
      <w:r>
        <w:rPr>
          <w:spacing w:val="-5"/>
          <w:w w:val="115"/>
        </w:rPr>
        <w:t xml:space="preserve"> </w:t>
      </w:r>
      <w:r>
        <w:rPr>
          <w:w w:val="115"/>
        </w:rPr>
        <w:t>home</w:t>
      </w:r>
      <w:r>
        <w:rPr>
          <w:spacing w:val="-6"/>
          <w:w w:val="115"/>
        </w:rPr>
        <w:t xml:space="preserve"> </w:t>
      </w:r>
      <w:r>
        <w:rPr>
          <w:w w:val="115"/>
        </w:rPr>
        <w:t>phone</w:t>
      </w:r>
      <w:r>
        <w:rPr>
          <w:spacing w:val="-5"/>
          <w:w w:val="115"/>
        </w:rPr>
        <w:t xml:space="preserve"> </w:t>
      </w:r>
      <w:r>
        <w:rPr>
          <w:w w:val="115"/>
        </w:rPr>
        <w:t>pretends</w:t>
      </w:r>
      <w:r>
        <w:rPr>
          <w:spacing w:val="-6"/>
          <w:w w:val="115"/>
        </w:rPr>
        <w:t xml:space="preserve"> </w:t>
      </w:r>
      <w:r>
        <w:rPr>
          <w:w w:val="115"/>
        </w:rPr>
        <w:t>to</w:t>
      </w:r>
      <w:r>
        <w:rPr>
          <w:spacing w:val="-6"/>
          <w:w w:val="115"/>
        </w:rPr>
        <w:t xml:space="preserve"> </w:t>
      </w:r>
      <w:r>
        <w:rPr>
          <w:spacing w:val="2"/>
          <w:w w:val="115"/>
        </w:rPr>
        <w:t>be</w:t>
      </w:r>
      <w:r>
        <w:rPr>
          <w:spacing w:val="-5"/>
          <w:w w:val="115"/>
        </w:rPr>
        <w:t xml:space="preserve"> </w:t>
      </w:r>
      <w:r>
        <w:rPr>
          <w:w w:val="115"/>
        </w:rPr>
        <w:t>a</w:t>
      </w:r>
      <w:r>
        <w:rPr>
          <w:spacing w:val="-6"/>
          <w:w w:val="115"/>
        </w:rPr>
        <w:t xml:space="preserve"> </w:t>
      </w:r>
      <w:r>
        <w:rPr>
          <w:w w:val="115"/>
        </w:rPr>
        <w:t>plain</w:t>
      </w:r>
      <w:r>
        <w:rPr>
          <w:spacing w:val="-6"/>
          <w:w w:val="115"/>
        </w:rPr>
        <w:t xml:space="preserve"> </w:t>
      </w:r>
      <w:r>
        <w:rPr>
          <w:w w:val="115"/>
        </w:rPr>
        <w:t>old</w:t>
      </w:r>
      <w:r>
        <w:rPr>
          <w:spacing w:val="-5"/>
          <w:w w:val="115"/>
        </w:rPr>
        <w:t xml:space="preserve"> </w:t>
      </w:r>
      <w:r>
        <w:rPr>
          <w:w w:val="115"/>
        </w:rPr>
        <w:t>telephone,</w:t>
      </w:r>
      <w:r>
        <w:rPr>
          <w:spacing w:val="-4"/>
          <w:w w:val="115"/>
        </w:rPr>
        <w:t xml:space="preserve"> </w:t>
      </w:r>
      <w:r>
        <w:rPr>
          <w:spacing w:val="-3"/>
          <w:w w:val="115"/>
        </w:rPr>
        <w:t xml:space="preserve">my </w:t>
      </w:r>
      <w:r>
        <w:rPr>
          <w:w w:val="115"/>
        </w:rPr>
        <w:t>lab</w:t>
      </w:r>
      <w:r>
        <w:rPr>
          <w:spacing w:val="-12"/>
          <w:w w:val="115"/>
        </w:rPr>
        <w:t xml:space="preserve"> </w:t>
      </w:r>
      <w:r>
        <w:rPr>
          <w:w w:val="115"/>
        </w:rPr>
        <w:t>phone</w:t>
      </w:r>
      <w:r>
        <w:rPr>
          <w:spacing w:val="-11"/>
          <w:w w:val="115"/>
        </w:rPr>
        <w:t xml:space="preserve"> </w:t>
      </w:r>
      <w:r>
        <w:rPr>
          <w:w w:val="115"/>
        </w:rPr>
        <w:t>is</w:t>
      </w:r>
      <w:r>
        <w:rPr>
          <w:spacing w:val="-11"/>
          <w:w w:val="115"/>
        </w:rPr>
        <w:t xml:space="preserve"> </w:t>
      </w:r>
      <w:r>
        <w:rPr>
          <w:w w:val="115"/>
        </w:rPr>
        <w:t>now</w:t>
      </w:r>
      <w:r>
        <w:rPr>
          <w:spacing w:val="-11"/>
          <w:w w:val="115"/>
        </w:rPr>
        <w:t xml:space="preserve"> </w:t>
      </w:r>
      <w:r>
        <w:rPr>
          <w:w w:val="115"/>
        </w:rPr>
        <w:t>a</w:t>
      </w:r>
      <w:r>
        <w:rPr>
          <w:spacing w:val="-11"/>
          <w:w w:val="115"/>
        </w:rPr>
        <w:t xml:space="preserve"> </w:t>
      </w:r>
      <w:r>
        <w:rPr>
          <w:w w:val="115"/>
        </w:rPr>
        <w:t>born-VOIP</w:t>
      </w:r>
      <w:r>
        <w:rPr>
          <w:spacing w:val="-11"/>
          <w:w w:val="115"/>
        </w:rPr>
        <w:t xml:space="preserve"> </w:t>
      </w:r>
      <w:r>
        <w:rPr>
          <w:w w:val="115"/>
        </w:rPr>
        <w:t>device</w:t>
      </w:r>
      <w:r>
        <w:rPr>
          <w:spacing w:val="-12"/>
          <w:w w:val="115"/>
        </w:rPr>
        <w:t xml:space="preserve"> </w:t>
      </w:r>
      <w:r>
        <w:rPr>
          <w:w w:val="115"/>
        </w:rPr>
        <w:t>that</w:t>
      </w:r>
      <w:r>
        <w:rPr>
          <w:spacing w:val="-11"/>
          <w:w w:val="115"/>
        </w:rPr>
        <w:t xml:space="preserve"> </w:t>
      </w:r>
      <w:r>
        <w:rPr>
          <w:w w:val="115"/>
        </w:rPr>
        <w:t>o</w:t>
      </w:r>
      <w:r>
        <w:rPr>
          <w:rFonts w:ascii="Cambria" w:hAnsi="Cambria"/>
          <w:w w:val="115"/>
        </w:rPr>
        <w:t>ff</w:t>
      </w:r>
      <w:r>
        <w:rPr>
          <w:w w:val="115"/>
        </w:rPr>
        <w:t>ers</w:t>
      </w:r>
      <w:r>
        <w:rPr>
          <w:spacing w:val="-11"/>
          <w:w w:val="115"/>
        </w:rPr>
        <w:t xml:space="preserve"> </w:t>
      </w:r>
      <w:r>
        <w:rPr>
          <w:w w:val="115"/>
        </w:rPr>
        <w:t>conference</w:t>
      </w:r>
      <w:r>
        <w:rPr>
          <w:spacing w:val="-11"/>
          <w:w w:val="115"/>
        </w:rPr>
        <w:t xml:space="preserve"> </w:t>
      </w:r>
      <w:r>
        <w:rPr>
          <w:w w:val="115"/>
        </w:rPr>
        <w:t>calling</w:t>
      </w:r>
      <w:r>
        <w:rPr>
          <w:spacing w:val="-11"/>
          <w:w w:val="115"/>
        </w:rPr>
        <w:t xml:space="preserve"> </w:t>
      </w:r>
      <w:r>
        <w:rPr>
          <w:w w:val="115"/>
        </w:rPr>
        <w:t>and</w:t>
      </w:r>
      <w:r>
        <w:rPr>
          <w:spacing w:val="-11"/>
          <w:w w:val="115"/>
        </w:rPr>
        <w:t xml:space="preserve"> </w:t>
      </w:r>
      <w:r>
        <w:rPr>
          <w:w w:val="115"/>
        </w:rPr>
        <w:t>all</w:t>
      </w:r>
      <w:r>
        <w:rPr>
          <w:spacing w:val="-11"/>
          <w:w w:val="115"/>
        </w:rPr>
        <w:t xml:space="preserve"> </w:t>
      </w:r>
      <w:r>
        <w:rPr>
          <w:w w:val="115"/>
        </w:rPr>
        <w:t xml:space="preserve">sorts of other complicated features that I </w:t>
      </w:r>
      <w:r>
        <w:rPr/>
        <w:t>don’t</w:t>
      </w:r>
      <w:r>
        <w:rPr>
          <w:spacing w:val="42"/>
        </w:rPr>
        <w:t xml:space="preserve"> </w:t>
      </w:r>
      <w:r>
        <w:rPr>
          <w:w w:val="115"/>
        </w:rPr>
        <w:t>understand.</w:t>
      </w:r>
    </w:p>
    <w:p>
      <w:pPr>
        <w:pStyle w:val="BodyText"/>
        <w:spacing w:line="204" w:lineRule="auto" w:before="108"/>
        <w:ind w:right="863" w:firstLine="298"/>
      </w:pPr>
      <w:r>
        <w:rPr>
          <w:w w:val="115"/>
        </w:rPr>
        <w:t xml:space="preserve">The most popular VOIP protocol, the Session Initiation Protocol (SIP), has had its share of vulnerabilities [2069] but is mostly attacked through </w:t>
      </w:r>
      <w:r>
        <w:rPr>
          <w:spacing w:val="2"/>
          <w:w w:val="115"/>
        </w:rPr>
        <w:t xml:space="preserve">poor </w:t>
      </w:r>
      <w:r>
        <w:rPr>
          <w:spacing w:val="-3"/>
          <w:w w:val="115"/>
        </w:rPr>
        <w:t>con</w:t>
      </w:r>
      <w:r>
        <w:rPr>
          <w:rFonts w:ascii="Cambria" w:hAnsi="Cambria"/>
          <w:w w:val="115"/>
        </w:rPr>
        <w:t>fi</w:t>
      </w:r>
      <w:r>
        <w:rPr>
          <w:w w:val="115"/>
        </w:rPr>
        <w:t>gurations,</w:t>
      </w:r>
      <w:r>
        <w:rPr>
          <w:spacing w:val="-5"/>
          <w:w w:val="115"/>
        </w:rPr>
        <w:t xml:space="preserve"> </w:t>
      </w:r>
      <w:r>
        <w:rPr>
          <w:w w:val="115"/>
        </w:rPr>
        <w:t>for</w:t>
      </w:r>
      <w:r>
        <w:rPr>
          <w:spacing w:val="-5"/>
          <w:w w:val="115"/>
        </w:rPr>
        <w:t xml:space="preserve"> </w:t>
      </w:r>
      <w:r>
        <w:rPr>
          <w:w w:val="115"/>
        </w:rPr>
        <w:t>which</w:t>
      </w:r>
      <w:r>
        <w:rPr>
          <w:spacing w:val="-5"/>
          <w:w w:val="115"/>
        </w:rPr>
        <w:t xml:space="preserve"> </w:t>
      </w:r>
      <w:r>
        <w:rPr>
          <w:w w:val="115"/>
        </w:rPr>
        <w:t>many</w:t>
      </w:r>
      <w:r>
        <w:rPr>
          <w:spacing w:val="-5"/>
          <w:w w:val="115"/>
        </w:rPr>
        <w:t xml:space="preserve"> </w:t>
      </w:r>
      <w:r>
        <w:rPr>
          <w:w w:val="115"/>
        </w:rPr>
        <w:t>actors</w:t>
      </w:r>
      <w:r>
        <w:rPr>
          <w:spacing w:val="-6"/>
          <w:w w:val="115"/>
        </w:rPr>
        <w:t xml:space="preserve"> </w:t>
      </w:r>
      <w:r>
        <w:rPr>
          <w:w w:val="115"/>
        </w:rPr>
        <w:t>are</w:t>
      </w:r>
      <w:r>
        <w:rPr>
          <w:spacing w:val="-5"/>
          <w:w w:val="115"/>
        </w:rPr>
        <w:t xml:space="preserve"> </w:t>
      </w:r>
      <w:r>
        <w:rPr>
          <w:w w:val="115"/>
        </w:rPr>
        <w:t>constantly</w:t>
      </w:r>
      <w:r>
        <w:rPr>
          <w:spacing w:val="-5"/>
          <w:w w:val="115"/>
        </w:rPr>
        <w:t xml:space="preserve"> </w:t>
      </w:r>
      <w:r>
        <w:rPr>
          <w:w w:val="115"/>
        </w:rPr>
        <w:t>scanning;</w:t>
      </w:r>
      <w:r>
        <w:rPr>
          <w:spacing w:val="-4"/>
          <w:w w:val="115"/>
        </w:rPr>
        <w:t xml:space="preserve"> </w:t>
      </w:r>
      <w:r>
        <w:rPr>
          <w:w w:val="115"/>
        </w:rPr>
        <w:t>a</w:t>
      </w:r>
      <w:r>
        <w:rPr>
          <w:spacing w:val="-6"/>
          <w:w w:val="115"/>
        </w:rPr>
        <w:t xml:space="preserve"> </w:t>
      </w:r>
      <w:r>
        <w:rPr>
          <w:w w:val="115"/>
        </w:rPr>
        <w:t>PBX</w:t>
      </w:r>
      <w:r>
        <w:rPr>
          <w:spacing w:val="-5"/>
          <w:w w:val="115"/>
        </w:rPr>
        <w:t xml:space="preserve"> </w:t>
      </w:r>
      <w:r>
        <w:rPr>
          <w:w w:val="115"/>
        </w:rPr>
        <w:t>can</w:t>
      </w:r>
      <w:r>
        <w:rPr>
          <w:spacing w:val="-5"/>
          <w:w w:val="115"/>
        </w:rPr>
        <w:t xml:space="preserve"> </w:t>
      </w:r>
      <w:r>
        <w:rPr>
          <w:w w:val="115"/>
        </w:rPr>
        <w:t>get</w:t>
      </w:r>
      <w:r>
        <w:rPr>
          <w:spacing w:val="-5"/>
          <w:w w:val="115"/>
        </w:rPr>
        <w:t xml:space="preserve"> </w:t>
      </w:r>
      <w:r>
        <w:rPr>
          <w:spacing w:val="-3"/>
          <w:w w:val="115"/>
        </w:rPr>
        <w:t xml:space="preserve">over </w:t>
      </w:r>
      <w:r>
        <w:rPr>
          <w:w w:val="115"/>
        </w:rPr>
        <w:t xml:space="preserve">a million messages a day trying to register as an extension, and then attempting to call high-cost numbers in less developed countries [1271]. As I noted </w:t>
      </w:r>
      <w:r>
        <w:rPr>
          <w:spacing w:val="-6"/>
          <w:w w:val="115"/>
        </w:rPr>
        <w:t xml:space="preserve">in </w:t>
      </w:r>
      <w:r>
        <w:rPr>
          <w:w w:val="115"/>
        </w:rPr>
        <w:t>section</w:t>
      </w:r>
      <w:r>
        <w:rPr>
          <w:spacing w:val="-8"/>
          <w:w w:val="115"/>
        </w:rPr>
        <w:t xml:space="preserve"> </w:t>
      </w:r>
      <w:r>
        <w:rPr>
          <w:w w:val="115"/>
        </w:rPr>
        <w:t>22.1.4,</w:t>
      </w:r>
      <w:r>
        <w:rPr>
          <w:spacing w:val="-7"/>
          <w:w w:val="115"/>
        </w:rPr>
        <w:t xml:space="preserve"> </w:t>
      </w:r>
      <w:r>
        <w:rPr>
          <w:w w:val="115"/>
        </w:rPr>
        <w:t>the</w:t>
      </w:r>
      <w:r>
        <w:rPr>
          <w:spacing w:val="-8"/>
          <w:w w:val="115"/>
        </w:rPr>
        <w:t xml:space="preserve"> </w:t>
      </w:r>
      <w:r>
        <w:rPr>
          <w:w w:val="115"/>
        </w:rPr>
        <w:t>VOIP</w:t>
      </w:r>
      <w:r>
        <w:rPr>
          <w:spacing w:val="-7"/>
          <w:w w:val="115"/>
        </w:rPr>
        <w:t xml:space="preserve"> </w:t>
      </w:r>
      <w:r>
        <w:rPr>
          <w:w w:val="115"/>
        </w:rPr>
        <w:t>segment</w:t>
      </w:r>
      <w:r>
        <w:rPr>
          <w:spacing w:val="-8"/>
          <w:w w:val="115"/>
        </w:rPr>
        <w:t xml:space="preserve"> </w:t>
      </w:r>
      <w:r>
        <w:rPr>
          <w:w w:val="115"/>
        </w:rPr>
        <w:t>of</w:t>
      </w:r>
      <w:r>
        <w:rPr>
          <w:spacing w:val="-8"/>
          <w:w w:val="115"/>
        </w:rPr>
        <w:t xml:space="preserve"> </w:t>
      </w:r>
      <w:r>
        <w:rPr>
          <w:w w:val="115"/>
        </w:rPr>
        <w:t>frauds</w:t>
      </w:r>
      <w:r>
        <w:rPr>
          <w:spacing w:val="-7"/>
          <w:w w:val="115"/>
        </w:rPr>
        <w:t xml:space="preserve"> </w:t>
      </w:r>
      <w:r>
        <w:rPr>
          <w:w w:val="115"/>
        </w:rPr>
        <w:t>against</w:t>
      </w:r>
      <w:r>
        <w:rPr>
          <w:spacing w:val="-8"/>
          <w:w w:val="115"/>
        </w:rPr>
        <w:t xml:space="preserve"> </w:t>
      </w:r>
      <w:r>
        <w:rPr>
          <w:w w:val="115"/>
        </w:rPr>
        <w:t>corporate</w:t>
      </w:r>
      <w:r>
        <w:rPr>
          <w:spacing w:val="-8"/>
          <w:w w:val="115"/>
        </w:rPr>
        <w:t xml:space="preserve"> </w:t>
      </w:r>
      <w:r>
        <w:rPr>
          <w:w w:val="115"/>
        </w:rPr>
        <w:t>PBX</w:t>
      </w:r>
      <w:r>
        <w:rPr>
          <w:spacing w:val="-7"/>
          <w:w w:val="115"/>
        </w:rPr>
        <w:t xml:space="preserve"> </w:t>
      </w:r>
      <w:r>
        <w:rPr>
          <w:w w:val="115"/>
        </w:rPr>
        <w:t>systems</w:t>
      </w:r>
      <w:r>
        <w:rPr>
          <w:spacing w:val="-8"/>
          <w:w w:val="115"/>
        </w:rPr>
        <w:t xml:space="preserve"> </w:t>
      </w:r>
      <w:r>
        <w:rPr>
          <w:w w:val="115"/>
        </w:rPr>
        <w:t>was about</w:t>
      </w:r>
      <w:r>
        <w:rPr>
          <w:spacing w:val="-15"/>
          <w:w w:val="115"/>
        </w:rPr>
        <w:t xml:space="preserve"> </w:t>
      </w:r>
      <w:r>
        <w:rPr>
          <w:w w:val="115"/>
        </w:rPr>
        <w:t>$2bn</w:t>
      </w:r>
      <w:r>
        <w:rPr>
          <w:spacing w:val="-15"/>
          <w:w w:val="115"/>
        </w:rPr>
        <w:t xml:space="preserve"> </w:t>
      </w:r>
      <w:r>
        <w:rPr>
          <w:w w:val="115"/>
        </w:rPr>
        <w:t>a</w:t>
      </w:r>
      <w:r>
        <w:rPr>
          <w:spacing w:val="-15"/>
          <w:w w:val="115"/>
        </w:rPr>
        <w:t xml:space="preserve"> </w:t>
      </w:r>
      <w:r>
        <w:rPr>
          <w:w w:val="115"/>
        </w:rPr>
        <w:t>year</w:t>
      </w:r>
      <w:r>
        <w:rPr>
          <w:spacing w:val="-15"/>
          <w:w w:val="115"/>
        </w:rPr>
        <w:t xml:space="preserve"> </w:t>
      </w:r>
      <w:r>
        <w:rPr>
          <w:spacing w:val="-3"/>
          <w:w w:val="115"/>
        </w:rPr>
        <w:t>by</w:t>
      </w:r>
      <w:r>
        <w:rPr>
          <w:spacing w:val="-14"/>
          <w:w w:val="115"/>
        </w:rPr>
        <w:t xml:space="preserve"> </w:t>
      </w:r>
      <w:r>
        <w:rPr>
          <w:w w:val="115"/>
        </w:rPr>
        <w:t>2017</w:t>
      </w:r>
      <w:r>
        <w:rPr>
          <w:spacing w:val="-15"/>
          <w:w w:val="115"/>
        </w:rPr>
        <w:t xml:space="preserve"> </w:t>
      </w:r>
      <w:r>
        <w:rPr>
          <w:w w:val="115"/>
        </w:rPr>
        <w:t>[91].</w:t>
      </w:r>
      <w:r>
        <w:rPr>
          <w:spacing w:val="11"/>
          <w:w w:val="115"/>
        </w:rPr>
        <w:t xml:space="preserve"> </w:t>
      </w:r>
      <w:r>
        <w:rPr>
          <w:w w:val="115"/>
        </w:rPr>
        <w:t>The</w:t>
      </w:r>
      <w:r>
        <w:rPr>
          <w:spacing w:val="-14"/>
          <w:w w:val="115"/>
        </w:rPr>
        <w:t xml:space="preserve"> </w:t>
      </w:r>
      <w:r>
        <w:rPr>
          <w:w w:val="115"/>
        </w:rPr>
        <w:t>broader</w:t>
      </w:r>
      <w:r>
        <w:rPr>
          <w:spacing w:val="-15"/>
          <w:w w:val="115"/>
        </w:rPr>
        <w:t xml:space="preserve"> </w:t>
      </w:r>
      <w:r>
        <w:rPr>
          <w:w w:val="115"/>
        </w:rPr>
        <w:t>interaction</w:t>
      </w:r>
      <w:r>
        <w:rPr>
          <w:spacing w:val="-15"/>
          <w:w w:val="115"/>
        </w:rPr>
        <w:t xml:space="preserve"> </w:t>
      </w:r>
      <w:r>
        <w:rPr>
          <w:w w:val="115"/>
        </w:rPr>
        <w:t>with</w:t>
      </w:r>
      <w:r>
        <w:rPr>
          <w:spacing w:val="-15"/>
          <w:w w:val="115"/>
        </w:rPr>
        <w:t xml:space="preserve"> </w:t>
      </w:r>
      <w:r>
        <w:rPr>
          <w:w w:val="115"/>
        </w:rPr>
        <w:t>security</w:t>
      </w:r>
      <w:r>
        <w:rPr>
          <w:spacing w:val="-14"/>
          <w:w w:val="115"/>
        </w:rPr>
        <w:t xml:space="preserve"> </w:t>
      </w:r>
      <w:r>
        <w:rPr>
          <w:w w:val="115"/>
        </w:rPr>
        <w:t>is</w:t>
      </w:r>
      <w:r>
        <w:rPr>
          <w:spacing w:val="-15"/>
          <w:w w:val="115"/>
        </w:rPr>
        <w:t xml:space="preserve"> </w:t>
      </w:r>
      <w:r>
        <w:rPr>
          <w:w w:val="115"/>
        </w:rPr>
        <w:t xml:space="preserve">complicated. Corporate security policies can result in </w:t>
      </w:r>
      <w:r>
        <w:rPr>
          <w:rFonts w:ascii="Cambria" w:hAnsi="Cambria"/>
          <w:w w:val="115"/>
        </w:rPr>
        <w:t>fi</w:t>
      </w:r>
      <w:r>
        <w:rPr>
          <w:w w:val="115"/>
        </w:rPr>
        <w:t>rewalls refusing to pass VOIP tra</w:t>
      </w:r>
      <w:r>
        <w:rPr>
          <w:rFonts w:ascii="Cambria" w:hAnsi="Cambria"/>
          <w:w w:val="115"/>
        </w:rPr>
        <w:t>ffi</w:t>
      </w:r>
      <w:r>
        <w:rPr>
          <w:w w:val="115"/>
        </w:rPr>
        <w:t xml:space="preserve">c. The current political tussle is </w:t>
      </w:r>
      <w:r>
        <w:rPr>
          <w:spacing w:val="-3"/>
          <w:w w:val="115"/>
        </w:rPr>
        <w:t xml:space="preserve">over </w:t>
      </w:r>
      <w:r>
        <w:rPr>
          <w:w w:val="115"/>
        </w:rPr>
        <w:t xml:space="preserve">robocalls, which can hide caller ID more easily if they go </w:t>
      </w:r>
      <w:r>
        <w:rPr>
          <w:spacing w:val="-3"/>
          <w:w w:val="115"/>
        </w:rPr>
        <w:t xml:space="preserve">over </w:t>
      </w:r>
      <w:r>
        <w:rPr>
          <w:spacing w:val="-5"/>
          <w:w w:val="115"/>
        </w:rPr>
        <w:t xml:space="preserve">VOIP. </w:t>
      </w:r>
      <w:r>
        <w:rPr>
          <w:w w:val="115"/>
        </w:rPr>
        <w:t>The FCC voted in 2020 to insist that telcos implement</w:t>
      </w:r>
      <w:r>
        <w:rPr>
          <w:spacing w:val="-10"/>
          <w:w w:val="115"/>
        </w:rPr>
        <w:t xml:space="preserve"> </w:t>
      </w:r>
      <w:r>
        <w:rPr>
          <w:spacing w:val="-3"/>
          <w:w w:val="115"/>
        </w:rPr>
        <w:t>by</w:t>
      </w:r>
      <w:r>
        <w:rPr>
          <w:spacing w:val="-9"/>
          <w:w w:val="115"/>
        </w:rPr>
        <w:t xml:space="preserve"> </w:t>
      </w:r>
      <w:r>
        <w:rPr>
          <w:w w:val="115"/>
        </w:rPr>
        <w:t>the</w:t>
      </w:r>
      <w:r>
        <w:rPr>
          <w:spacing w:val="-10"/>
          <w:w w:val="115"/>
        </w:rPr>
        <w:t xml:space="preserve"> </w:t>
      </w:r>
      <w:r>
        <w:rPr>
          <w:w w:val="115"/>
        </w:rPr>
        <w:t>end</w:t>
      </w:r>
      <w:r>
        <w:rPr>
          <w:spacing w:val="-9"/>
          <w:w w:val="115"/>
        </w:rPr>
        <w:t xml:space="preserve"> </w:t>
      </w:r>
      <w:r>
        <w:rPr>
          <w:w w:val="115"/>
        </w:rPr>
        <w:t>of</w:t>
      </w:r>
      <w:r>
        <w:rPr>
          <w:spacing w:val="-10"/>
          <w:w w:val="115"/>
        </w:rPr>
        <w:t xml:space="preserve"> </w:t>
      </w:r>
      <w:r>
        <w:rPr>
          <w:w w:val="115"/>
        </w:rPr>
        <w:t>June</w:t>
      </w:r>
      <w:r>
        <w:rPr>
          <w:spacing w:val="-9"/>
          <w:w w:val="115"/>
        </w:rPr>
        <w:t xml:space="preserve"> </w:t>
      </w:r>
      <w:r>
        <w:rPr>
          <w:w w:val="115"/>
        </w:rPr>
        <w:t>2021</w:t>
      </w:r>
      <w:r>
        <w:rPr>
          <w:spacing w:val="-10"/>
          <w:w w:val="115"/>
        </w:rPr>
        <w:t xml:space="preserve"> </w:t>
      </w:r>
      <w:r>
        <w:rPr>
          <w:w w:val="115"/>
        </w:rPr>
        <w:t>a</w:t>
      </w:r>
      <w:r>
        <w:rPr>
          <w:spacing w:val="-9"/>
          <w:w w:val="115"/>
        </w:rPr>
        <w:t xml:space="preserve"> </w:t>
      </w:r>
      <w:r>
        <w:rPr>
          <w:w w:val="115"/>
        </w:rPr>
        <w:t>suite</w:t>
      </w:r>
      <w:r>
        <w:rPr>
          <w:spacing w:val="-10"/>
          <w:w w:val="115"/>
        </w:rPr>
        <w:t xml:space="preserve"> </w:t>
      </w:r>
      <w:r>
        <w:rPr>
          <w:w w:val="115"/>
        </w:rPr>
        <w:t>of</w:t>
      </w:r>
      <w:r>
        <w:rPr>
          <w:spacing w:val="-9"/>
          <w:w w:val="115"/>
        </w:rPr>
        <w:t xml:space="preserve"> </w:t>
      </w:r>
      <w:r>
        <w:rPr>
          <w:w w:val="115"/>
        </w:rPr>
        <w:t>protocols,</w:t>
      </w:r>
      <w:r>
        <w:rPr>
          <w:spacing w:val="-8"/>
          <w:w w:val="115"/>
        </w:rPr>
        <w:t xml:space="preserve"> </w:t>
      </w:r>
      <w:r>
        <w:rPr>
          <w:w w:val="115"/>
        </w:rPr>
        <w:t>STIR/SHAKEN,</w:t>
      </w:r>
      <w:r>
        <w:rPr>
          <w:spacing w:val="-9"/>
          <w:w w:val="115"/>
        </w:rPr>
        <w:t xml:space="preserve"> </w:t>
      </w:r>
      <w:r>
        <w:rPr>
          <w:w w:val="115"/>
        </w:rPr>
        <w:t xml:space="preserve">which authenticate callers </w:t>
      </w:r>
      <w:r>
        <w:rPr>
          <w:spacing w:val="-3"/>
          <w:w w:val="115"/>
        </w:rPr>
        <w:t xml:space="preserve">over </w:t>
      </w:r>
      <w:r>
        <w:rPr>
          <w:w w:val="115"/>
        </w:rPr>
        <w:t xml:space="preserve">SIP [326]. Another regulatory issue is that </w:t>
      </w:r>
      <w:r>
        <w:rPr>
          <w:spacing w:val="-4"/>
          <w:w w:val="115"/>
        </w:rPr>
        <w:t>govern</w:t>
      </w:r>
      <w:r>
        <w:rPr>
          <w:w w:val="115"/>
        </w:rPr>
        <w:t>ments</w:t>
      </w:r>
      <w:r>
        <w:rPr>
          <w:spacing w:val="-4"/>
          <w:w w:val="115"/>
        </w:rPr>
        <w:t xml:space="preserve"> </w:t>
      </w:r>
      <w:r>
        <w:rPr>
          <w:spacing w:val="-3"/>
          <w:w w:val="115"/>
        </w:rPr>
        <w:t>want</w:t>
      </w:r>
      <w:r>
        <w:rPr>
          <w:spacing w:val="-5"/>
          <w:w w:val="115"/>
        </w:rPr>
        <w:t xml:space="preserve"> </w:t>
      </w:r>
      <w:r>
        <w:rPr>
          <w:w w:val="115"/>
        </w:rPr>
        <w:t>emergency</w:t>
      </w:r>
      <w:r>
        <w:rPr>
          <w:spacing w:val="-5"/>
          <w:w w:val="115"/>
        </w:rPr>
        <w:t xml:space="preserve"> </w:t>
      </w:r>
      <w:r>
        <w:rPr>
          <w:w w:val="115"/>
        </w:rPr>
        <w:t>calls</w:t>
      </w:r>
      <w:r>
        <w:rPr>
          <w:spacing w:val="-4"/>
          <w:w w:val="115"/>
        </w:rPr>
        <w:t xml:space="preserve"> </w:t>
      </w:r>
      <w:r>
        <w:rPr>
          <w:w w:val="115"/>
        </w:rPr>
        <w:t>made</w:t>
      </w:r>
      <w:r>
        <w:rPr>
          <w:spacing w:val="-4"/>
          <w:w w:val="115"/>
        </w:rPr>
        <w:t xml:space="preserve"> </w:t>
      </w:r>
      <w:r>
        <w:rPr>
          <w:w w:val="115"/>
        </w:rPr>
        <w:t>through</w:t>
      </w:r>
      <w:r>
        <w:rPr>
          <w:spacing w:val="-5"/>
          <w:w w:val="115"/>
        </w:rPr>
        <w:t xml:space="preserve"> </w:t>
      </w:r>
      <w:r>
        <w:rPr>
          <w:w w:val="115"/>
        </w:rPr>
        <w:t>VOIP</w:t>
      </w:r>
      <w:r>
        <w:rPr>
          <w:spacing w:val="-5"/>
          <w:w w:val="115"/>
        </w:rPr>
        <w:t xml:space="preserve"> </w:t>
      </w:r>
      <w:r>
        <w:rPr>
          <w:w w:val="115"/>
        </w:rPr>
        <w:t>services</w:t>
      </w:r>
      <w:r>
        <w:rPr>
          <w:spacing w:val="-4"/>
          <w:w w:val="115"/>
        </w:rPr>
        <w:t xml:space="preserve"> </w:t>
      </w:r>
      <w:r>
        <w:rPr>
          <w:w w:val="115"/>
        </w:rPr>
        <w:t>to</w:t>
      </w:r>
      <w:r>
        <w:rPr>
          <w:spacing w:val="-5"/>
          <w:w w:val="115"/>
        </w:rPr>
        <w:t xml:space="preserve"> </w:t>
      </w:r>
      <w:r>
        <w:rPr>
          <w:w w:val="115"/>
        </w:rPr>
        <w:t>work</w:t>
      </w:r>
      <w:r>
        <w:rPr>
          <w:spacing w:val="-4"/>
          <w:w w:val="115"/>
        </w:rPr>
        <w:t xml:space="preserve"> </w:t>
      </w:r>
      <w:r>
        <w:rPr>
          <w:w w:val="115"/>
        </w:rPr>
        <w:t>reliably,</w:t>
      </w:r>
      <w:r>
        <w:rPr>
          <w:spacing w:val="-5"/>
          <w:w w:val="115"/>
        </w:rPr>
        <w:t xml:space="preserve"> </w:t>
      </w:r>
      <w:r>
        <w:rPr>
          <w:w w:val="115"/>
        </w:rPr>
        <w:t>and provide information about the location of the caller. But an IP packet stream can</w:t>
      </w:r>
      <w:r>
        <w:rPr>
          <w:spacing w:val="-7"/>
          <w:w w:val="115"/>
        </w:rPr>
        <w:t xml:space="preserve"> </w:t>
      </w:r>
      <w:r>
        <w:rPr>
          <w:w w:val="115"/>
        </w:rPr>
        <w:t>come</w:t>
      </w:r>
      <w:r>
        <w:rPr>
          <w:spacing w:val="-6"/>
          <w:w w:val="115"/>
        </w:rPr>
        <w:t xml:space="preserve"> </w:t>
      </w:r>
      <w:r>
        <w:rPr>
          <w:w w:val="115"/>
        </w:rPr>
        <w:t>from</w:t>
      </w:r>
      <w:r>
        <w:rPr>
          <w:spacing w:val="-6"/>
          <w:w w:val="115"/>
        </w:rPr>
        <w:t xml:space="preserve"> </w:t>
      </w:r>
      <w:r>
        <w:rPr>
          <w:w w:val="115"/>
        </w:rPr>
        <w:t>anywhere,</w:t>
      </w:r>
      <w:r>
        <w:rPr>
          <w:spacing w:val="-5"/>
          <w:w w:val="115"/>
        </w:rPr>
        <w:t xml:space="preserve"> </w:t>
      </w:r>
      <w:r>
        <w:rPr>
          <w:w w:val="115"/>
        </w:rPr>
        <w:t>and</w:t>
      </w:r>
      <w:r>
        <w:rPr>
          <w:spacing w:val="-7"/>
          <w:w w:val="115"/>
        </w:rPr>
        <w:t xml:space="preserve"> </w:t>
      </w:r>
      <w:r>
        <w:rPr>
          <w:w w:val="115"/>
        </w:rPr>
        <w:t>no-one</w:t>
      </w:r>
      <w:r>
        <w:rPr>
          <w:spacing w:val="-6"/>
          <w:w w:val="115"/>
        </w:rPr>
        <w:t xml:space="preserve"> </w:t>
      </w:r>
      <w:r>
        <w:rPr>
          <w:w w:val="115"/>
        </w:rPr>
        <w:t>owns</w:t>
      </w:r>
      <w:r>
        <w:rPr>
          <w:spacing w:val="-6"/>
          <w:w w:val="115"/>
        </w:rPr>
        <w:t xml:space="preserve"> </w:t>
      </w:r>
      <w:r>
        <w:rPr>
          <w:w w:val="115"/>
        </w:rPr>
        <w:t>enough</w:t>
      </w:r>
      <w:r>
        <w:rPr>
          <w:spacing w:val="-6"/>
          <w:w w:val="115"/>
        </w:rPr>
        <w:t xml:space="preserve"> </w:t>
      </w:r>
      <w:r>
        <w:rPr>
          <w:w w:val="115"/>
        </w:rPr>
        <w:t>of</w:t>
      </w:r>
      <w:r>
        <w:rPr>
          <w:spacing w:val="-6"/>
          <w:w w:val="115"/>
        </w:rPr>
        <w:t xml:space="preserve"> </w:t>
      </w:r>
      <w:r>
        <w:rPr>
          <w:w w:val="115"/>
        </w:rPr>
        <w:t>the</w:t>
      </w:r>
      <w:r>
        <w:rPr>
          <w:spacing w:val="-7"/>
          <w:w w:val="115"/>
        </w:rPr>
        <w:t xml:space="preserve"> </w:t>
      </w:r>
      <w:r>
        <w:rPr>
          <w:w w:val="115"/>
        </w:rPr>
        <w:t>Internet</w:t>
      </w:r>
      <w:r>
        <w:rPr>
          <w:spacing w:val="-6"/>
          <w:w w:val="115"/>
        </w:rPr>
        <w:t xml:space="preserve"> </w:t>
      </w:r>
      <w:r>
        <w:rPr>
          <w:w w:val="115"/>
        </w:rPr>
        <w:t>to</w:t>
      </w:r>
      <w:r>
        <w:rPr>
          <w:spacing w:val="-6"/>
          <w:w w:val="115"/>
        </w:rPr>
        <w:t xml:space="preserve"> </w:t>
      </w:r>
      <w:r>
        <w:rPr>
          <w:w w:val="115"/>
        </w:rPr>
        <w:t>guarantee quality of service. And although a VOIP handset looks like a phone and</w:t>
      </w:r>
      <w:r>
        <w:rPr>
          <w:spacing w:val="-14"/>
          <w:w w:val="115"/>
        </w:rPr>
        <w:t xml:space="preserve"> </w:t>
      </w:r>
      <w:r>
        <w:rPr>
          <w:w w:val="115"/>
        </w:rPr>
        <w:t>works</w:t>
      </w:r>
    </w:p>
    <w:p>
      <w:pPr>
        <w:spacing w:after="0" w:line="204" w:lineRule="auto"/>
        <w:sectPr>
          <w:pgSz w:w="11900" w:h="16840"/>
          <w:pgMar w:header="1764" w:footer="1777" w:top="2020" w:bottom="1960" w:left="1680" w:right="1680"/>
        </w:sectPr>
      </w:pPr>
    </w:p>
    <w:p>
      <w:pPr>
        <w:pStyle w:val="BodyText"/>
        <w:spacing w:before="11"/>
        <w:ind w:left="0"/>
        <w:jc w:val="left"/>
        <w:rPr>
          <w:sz w:val="27"/>
        </w:rPr>
      </w:pPr>
    </w:p>
    <w:p>
      <w:pPr>
        <w:pStyle w:val="BodyText"/>
        <w:spacing w:line="204" w:lineRule="auto" w:before="129"/>
        <w:ind w:right="863"/>
      </w:pPr>
      <w:r>
        <w:rPr>
          <w:w w:val="115"/>
        </w:rPr>
        <w:t>like</w:t>
      </w:r>
      <w:r>
        <w:rPr>
          <w:spacing w:val="-9"/>
          <w:w w:val="115"/>
        </w:rPr>
        <w:t xml:space="preserve"> </w:t>
      </w:r>
      <w:r>
        <w:rPr>
          <w:w w:val="115"/>
        </w:rPr>
        <w:t>a</w:t>
      </w:r>
      <w:r>
        <w:rPr>
          <w:spacing w:val="-9"/>
          <w:w w:val="115"/>
        </w:rPr>
        <w:t xml:space="preserve"> </w:t>
      </w:r>
      <w:r>
        <w:rPr>
          <w:w w:val="115"/>
        </w:rPr>
        <w:t>phone,</w:t>
      </w:r>
      <w:r>
        <w:rPr>
          <w:spacing w:val="-9"/>
          <w:w w:val="115"/>
        </w:rPr>
        <w:t xml:space="preserve"> </w:t>
      </w:r>
      <w:r>
        <w:rPr>
          <w:w w:val="115"/>
        </w:rPr>
        <w:t>if</w:t>
      </w:r>
      <w:r>
        <w:rPr>
          <w:spacing w:val="-9"/>
          <w:w w:val="115"/>
        </w:rPr>
        <w:t xml:space="preserve"> </w:t>
      </w:r>
      <w:r>
        <w:rPr>
          <w:w w:val="115"/>
        </w:rPr>
        <w:t>the</w:t>
      </w:r>
      <w:r>
        <w:rPr>
          <w:spacing w:val="-9"/>
          <w:w w:val="115"/>
        </w:rPr>
        <w:t xml:space="preserve"> </w:t>
      </w:r>
      <w:r>
        <w:rPr>
          <w:w w:val="115"/>
        </w:rPr>
        <w:t>power</w:t>
      </w:r>
      <w:r>
        <w:rPr>
          <w:spacing w:val="-9"/>
          <w:w w:val="115"/>
        </w:rPr>
        <w:t xml:space="preserve"> </w:t>
      </w:r>
      <w:r>
        <w:rPr>
          <w:w w:val="115"/>
        </w:rPr>
        <w:t>goes</w:t>
      </w:r>
      <w:r>
        <w:rPr>
          <w:spacing w:val="-9"/>
          <w:w w:val="115"/>
        </w:rPr>
        <w:t xml:space="preserve"> </w:t>
      </w:r>
      <w:r>
        <w:rPr>
          <w:w w:val="115"/>
        </w:rPr>
        <w:t>o</w:t>
      </w:r>
      <w:r>
        <w:rPr>
          <w:rFonts w:ascii="Cambria" w:hAnsi="Cambria"/>
          <w:w w:val="115"/>
        </w:rPr>
        <w:t>ff</w:t>
      </w:r>
      <w:r>
        <w:rPr>
          <w:w w:val="115"/>
        </w:rPr>
        <w:t>,</w:t>
      </w:r>
      <w:r>
        <w:rPr>
          <w:spacing w:val="-8"/>
          <w:w w:val="115"/>
        </w:rPr>
        <w:t xml:space="preserve"> </w:t>
      </w:r>
      <w:r>
        <w:rPr>
          <w:w w:val="115"/>
        </w:rPr>
        <w:t>so</w:t>
      </w:r>
      <w:r>
        <w:rPr>
          <w:spacing w:val="-9"/>
          <w:w w:val="115"/>
        </w:rPr>
        <w:t xml:space="preserve"> </w:t>
      </w:r>
      <w:r>
        <w:rPr>
          <w:w w:val="115"/>
        </w:rPr>
        <w:t>does</w:t>
      </w:r>
      <w:r>
        <w:rPr>
          <w:spacing w:val="-9"/>
          <w:w w:val="115"/>
        </w:rPr>
        <w:t xml:space="preserve"> </w:t>
      </w:r>
      <w:r>
        <w:rPr>
          <w:w w:val="115"/>
        </w:rPr>
        <w:t>your</w:t>
      </w:r>
      <w:r>
        <w:rPr>
          <w:spacing w:val="-9"/>
          <w:w w:val="115"/>
        </w:rPr>
        <w:t xml:space="preserve"> </w:t>
      </w:r>
      <w:r>
        <w:rPr>
          <w:w w:val="115"/>
        </w:rPr>
        <w:t>service.</w:t>
      </w:r>
      <w:r>
        <w:rPr>
          <w:spacing w:val="12"/>
          <w:w w:val="115"/>
        </w:rPr>
        <w:t xml:space="preserve"> </w:t>
      </w:r>
      <w:r>
        <w:rPr>
          <w:w w:val="115"/>
        </w:rPr>
        <w:t>Then</w:t>
      </w:r>
      <w:r>
        <w:rPr>
          <w:spacing w:val="-9"/>
          <w:w w:val="115"/>
        </w:rPr>
        <w:t xml:space="preserve"> </w:t>
      </w:r>
      <w:r>
        <w:rPr/>
        <w:t>you’re</w:t>
      </w:r>
      <w:r>
        <w:rPr>
          <w:spacing w:val="-1"/>
        </w:rPr>
        <w:t xml:space="preserve"> </w:t>
      </w:r>
      <w:r>
        <w:rPr>
          <w:w w:val="115"/>
        </w:rPr>
        <w:t>forced</w:t>
      </w:r>
      <w:r>
        <w:rPr>
          <w:spacing w:val="-9"/>
          <w:w w:val="115"/>
        </w:rPr>
        <w:t xml:space="preserve"> </w:t>
      </w:r>
      <w:r>
        <w:rPr>
          <w:w w:val="115"/>
        </w:rPr>
        <w:t>to fall</w:t>
      </w:r>
      <w:r>
        <w:rPr>
          <w:spacing w:val="-17"/>
          <w:w w:val="115"/>
        </w:rPr>
        <w:t xml:space="preserve"> </w:t>
      </w:r>
      <w:r>
        <w:rPr>
          <w:w w:val="115"/>
        </w:rPr>
        <w:t>back</w:t>
      </w:r>
      <w:r>
        <w:rPr>
          <w:spacing w:val="-17"/>
          <w:w w:val="115"/>
        </w:rPr>
        <w:t xml:space="preserve"> </w:t>
      </w:r>
      <w:r>
        <w:rPr>
          <w:w w:val="115"/>
        </w:rPr>
        <w:t>on</w:t>
      </w:r>
      <w:r>
        <w:rPr>
          <w:spacing w:val="-16"/>
          <w:w w:val="115"/>
        </w:rPr>
        <w:t xml:space="preserve"> </w:t>
      </w:r>
      <w:r>
        <w:rPr>
          <w:w w:val="115"/>
        </w:rPr>
        <w:t>the</w:t>
      </w:r>
      <w:r>
        <w:rPr>
          <w:spacing w:val="-17"/>
          <w:w w:val="115"/>
        </w:rPr>
        <w:t xml:space="preserve"> </w:t>
      </w:r>
      <w:r>
        <w:rPr>
          <w:w w:val="115"/>
        </w:rPr>
        <w:t>mobile</w:t>
      </w:r>
      <w:r>
        <w:rPr>
          <w:spacing w:val="-16"/>
          <w:w w:val="115"/>
        </w:rPr>
        <w:t xml:space="preserve"> </w:t>
      </w:r>
      <w:r>
        <w:rPr>
          <w:w w:val="115"/>
        </w:rPr>
        <w:t>network.</w:t>
      </w:r>
      <w:r>
        <w:rPr>
          <w:spacing w:val="5"/>
          <w:w w:val="115"/>
        </w:rPr>
        <w:t xml:space="preserve"> </w:t>
      </w:r>
      <w:r>
        <w:rPr>
          <w:w w:val="115"/>
        </w:rPr>
        <w:t>So</w:t>
      </w:r>
      <w:r>
        <w:rPr>
          <w:spacing w:val="-16"/>
          <w:w w:val="115"/>
        </w:rPr>
        <w:t xml:space="preserve"> </w:t>
      </w:r>
      <w:r>
        <w:rPr>
          <w:w w:val="115"/>
        </w:rPr>
        <w:t>now</w:t>
      </w:r>
      <w:r>
        <w:rPr>
          <w:spacing w:val="-17"/>
          <w:w w:val="115"/>
        </w:rPr>
        <w:t xml:space="preserve"> </w:t>
      </w:r>
      <w:r>
        <w:rPr/>
        <w:t>it’s</w:t>
      </w:r>
      <w:r>
        <w:rPr>
          <w:spacing w:val="-8"/>
        </w:rPr>
        <w:t xml:space="preserve"> </w:t>
      </w:r>
      <w:r>
        <w:rPr>
          <w:w w:val="115"/>
        </w:rPr>
        <w:t>the</w:t>
      </w:r>
      <w:r>
        <w:rPr>
          <w:spacing w:val="-17"/>
          <w:w w:val="115"/>
        </w:rPr>
        <w:t xml:space="preserve"> </w:t>
      </w:r>
      <w:r>
        <w:rPr>
          <w:w w:val="115"/>
        </w:rPr>
        <w:t>mobile</w:t>
      </w:r>
      <w:r>
        <w:rPr>
          <w:spacing w:val="-17"/>
          <w:w w:val="115"/>
        </w:rPr>
        <w:t xml:space="preserve"> </w:t>
      </w:r>
      <w:r>
        <w:rPr>
          <w:w w:val="115"/>
        </w:rPr>
        <w:t>network</w:t>
      </w:r>
      <w:r>
        <w:rPr>
          <w:spacing w:val="-16"/>
          <w:w w:val="115"/>
        </w:rPr>
        <w:t xml:space="preserve"> </w:t>
      </w:r>
      <w:r>
        <w:rPr>
          <w:w w:val="115"/>
        </w:rPr>
        <w:t>rather</w:t>
      </w:r>
      <w:r>
        <w:rPr>
          <w:spacing w:val="-17"/>
          <w:w w:val="115"/>
        </w:rPr>
        <w:t xml:space="preserve"> </w:t>
      </w:r>
      <w:r>
        <w:rPr>
          <w:w w:val="115"/>
        </w:rPr>
        <w:t>than</w:t>
      </w:r>
      <w:r>
        <w:rPr>
          <w:spacing w:val="-16"/>
          <w:w w:val="115"/>
        </w:rPr>
        <w:t xml:space="preserve"> </w:t>
      </w:r>
      <w:r>
        <w:rPr>
          <w:w w:val="115"/>
        </w:rPr>
        <w:t>the traditional one that is the default emergency</w:t>
      </w:r>
      <w:r>
        <w:rPr>
          <w:spacing w:val="46"/>
          <w:w w:val="115"/>
        </w:rPr>
        <w:t xml:space="preserve"> </w:t>
      </w:r>
      <w:r>
        <w:rPr>
          <w:w w:val="115"/>
        </w:rPr>
        <w:t>system.</w:t>
      </w:r>
    </w:p>
    <w:p>
      <w:pPr>
        <w:pStyle w:val="BodyText"/>
        <w:spacing w:before="4"/>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spacing w:val="-4"/>
          <w:w w:val="105"/>
        </w:rPr>
        <w:t xml:space="preserve">Frauds by </w:t>
      </w:r>
      <w:r>
        <w:rPr>
          <w:w w:val="105"/>
        </w:rPr>
        <w:t>phone</w:t>
      </w:r>
      <w:r>
        <w:rPr>
          <w:spacing w:val="62"/>
          <w:w w:val="105"/>
        </w:rPr>
        <w:t xml:space="preserve"> </w:t>
      </w:r>
      <w:r>
        <w:rPr>
          <w:w w:val="105"/>
        </w:rPr>
        <w:t>companies</w:t>
      </w:r>
    </w:p>
    <w:p>
      <w:pPr>
        <w:pStyle w:val="BodyText"/>
        <w:spacing w:before="4"/>
        <w:ind w:left="0"/>
        <w:jc w:val="left"/>
        <w:rPr>
          <w:rFonts w:ascii="Century"/>
        </w:rPr>
      </w:pPr>
    </w:p>
    <w:p>
      <w:pPr>
        <w:pStyle w:val="BodyText"/>
        <w:spacing w:line="204" w:lineRule="auto"/>
        <w:ind w:right="863"/>
      </w:pPr>
      <w:r>
        <w:rPr>
          <w:w w:val="115"/>
        </w:rPr>
        <w:t xml:space="preserve">Phone fraud is not just a story of crooked customers committing toll </w:t>
      </w:r>
      <w:r>
        <w:rPr>
          <w:spacing w:val="-3"/>
          <w:w w:val="115"/>
        </w:rPr>
        <w:t xml:space="preserve">fraud </w:t>
      </w:r>
      <w:r>
        <w:rPr>
          <w:w w:val="115"/>
        </w:rPr>
        <w:t xml:space="preserve">against telcos, and defrauding other customers </w:t>
      </w:r>
      <w:r>
        <w:rPr>
          <w:spacing w:val="-3"/>
          <w:w w:val="115"/>
        </w:rPr>
        <w:t xml:space="preserve">by </w:t>
      </w:r>
      <w:r>
        <w:rPr>
          <w:w w:val="115"/>
        </w:rPr>
        <w:t xml:space="preserve">exploiting mechanisms </w:t>
      </w:r>
      <w:r>
        <w:rPr>
          <w:spacing w:val="-4"/>
          <w:w w:val="115"/>
        </w:rPr>
        <w:t xml:space="preserve">that </w:t>
      </w:r>
      <w:r>
        <w:rPr>
          <w:w w:val="115"/>
        </w:rPr>
        <w:t>the</w:t>
      </w:r>
      <w:r>
        <w:rPr>
          <w:spacing w:val="-7"/>
          <w:w w:val="115"/>
        </w:rPr>
        <w:t xml:space="preserve"> </w:t>
      </w:r>
      <w:r>
        <w:rPr>
          <w:w w:val="115"/>
        </w:rPr>
        <w:t>telcos</w:t>
      </w:r>
      <w:r>
        <w:rPr>
          <w:spacing w:val="-6"/>
          <w:w w:val="115"/>
        </w:rPr>
        <w:t xml:space="preserve"> </w:t>
      </w:r>
      <w:r>
        <w:rPr>
          <w:spacing w:val="-3"/>
          <w:w w:val="115"/>
        </w:rPr>
        <w:t>have</w:t>
      </w:r>
      <w:r>
        <w:rPr>
          <w:spacing w:val="-6"/>
          <w:w w:val="115"/>
        </w:rPr>
        <w:t xml:space="preserve"> </w:t>
      </w:r>
      <w:r>
        <w:rPr>
          <w:w w:val="115"/>
        </w:rPr>
        <w:t>no</w:t>
      </w:r>
      <w:r>
        <w:rPr>
          <w:spacing w:val="-7"/>
          <w:w w:val="115"/>
        </w:rPr>
        <w:t xml:space="preserve"> </w:t>
      </w:r>
      <w:r>
        <w:rPr>
          <w:w w:val="115"/>
        </w:rPr>
        <w:t>real</w:t>
      </w:r>
      <w:r>
        <w:rPr>
          <w:spacing w:val="-6"/>
          <w:w w:val="115"/>
        </w:rPr>
        <w:t xml:space="preserve"> </w:t>
      </w:r>
      <w:r>
        <w:rPr>
          <w:w w:val="115"/>
        </w:rPr>
        <w:t>incentive</w:t>
      </w:r>
      <w:r>
        <w:rPr>
          <w:spacing w:val="-6"/>
          <w:w w:val="115"/>
        </w:rPr>
        <w:t xml:space="preserve"> </w:t>
      </w:r>
      <w:r>
        <w:rPr>
          <w:w w:val="115"/>
        </w:rPr>
        <w:t>to</w:t>
      </w:r>
      <w:r>
        <w:rPr>
          <w:spacing w:val="-7"/>
          <w:w w:val="115"/>
        </w:rPr>
        <w:t xml:space="preserve"> </w:t>
      </w:r>
      <w:r>
        <w:rPr>
          <w:w w:val="115"/>
        </w:rPr>
        <w:t>harden,</w:t>
      </w:r>
      <w:r>
        <w:rPr>
          <w:spacing w:val="-4"/>
          <w:w w:val="115"/>
        </w:rPr>
        <w:t xml:space="preserve"> </w:t>
      </w:r>
      <w:r>
        <w:rPr>
          <w:w w:val="115"/>
        </w:rPr>
        <w:t>There</w:t>
      </w:r>
      <w:r>
        <w:rPr>
          <w:spacing w:val="-7"/>
          <w:w w:val="115"/>
        </w:rPr>
        <w:t xml:space="preserve"> </w:t>
      </w:r>
      <w:r>
        <w:rPr>
          <w:w w:val="115"/>
        </w:rPr>
        <w:t>are</w:t>
      </w:r>
      <w:r>
        <w:rPr>
          <w:spacing w:val="-6"/>
          <w:w w:val="115"/>
        </w:rPr>
        <w:t xml:space="preserve"> </w:t>
      </w:r>
      <w:r>
        <w:rPr>
          <w:w w:val="115"/>
        </w:rPr>
        <w:t>many</w:t>
      </w:r>
      <w:r>
        <w:rPr>
          <w:spacing w:val="-6"/>
          <w:w w:val="115"/>
        </w:rPr>
        <w:t xml:space="preserve"> </w:t>
      </w:r>
      <w:r>
        <w:rPr>
          <w:w w:val="115"/>
        </w:rPr>
        <w:t>scams</w:t>
      </w:r>
      <w:r>
        <w:rPr>
          <w:spacing w:val="-6"/>
          <w:w w:val="115"/>
        </w:rPr>
        <w:t xml:space="preserve"> </w:t>
      </w:r>
      <w:r>
        <w:rPr>
          <w:spacing w:val="-3"/>
          <w:w w:val="115"/>
        </w:rPr>
        <w:t>by</w:t>
      </w:r>
      <w:r>
        <w:rPr>
          <w:spacing w:val="-7"/>
          <w:w w:val="115"/>
        </w:rPr>
        <w:t xml:space="preserve"> </w:t>
      </w:r>
      <w:r>
        <w:rPr>
          <w:w w:val="115"/>
        </w:rPr>
        <w:t>unscrupulous</w:t>
      </w:r>
      <w:r>
        <w:rPr>
          <w:spacing w:val="-9"/>
          <w:w w:val="115"/>
        </w:rPr>
        <w:t xml:space="preserve"> </w:t>
      </w:r>
      <w:r>
        <w:rPr>
          <w:w w:val="115"/>
        </w:rPr>
        <w:t>telcos.</w:t>
      </w:r>
      <w:r>
        <w:rPr>
          <w:spacing w:val="14"/>
          <w:w w:val="115"/>
        </w:rPr>
        <w:t xml:space="preserve"> </w:t>
      </w:r>
      <w:r>
        <w:rPr>
          <w:w w:val="115"/>
        </w:rPr>
        <w:t>The</w:t>
      </w:r>
      <w:r>
        <w:rPr>
          <w:spacing w:val="-8"/>
          <w:w w:val="115"/>
        </w:rPr>
        <w:t xml:space="preserve"> </w:t>
      </w:r>
      <w:r>
        <w:rPr>
          <w:w w:val="115"/>
        </w:rPr>
        <w:t>classic</w:t>
      </w:r>
      <w:r>
        <w:rPr>
          <w:spacing w:val="-9"/>
          <w:w w:val="115"/>
        </w:rPr>
        <w:t xml:space="preserve"> </w:t>
      </w:r>
      <w:r>
        <w:rPr>
          <w:w w:val="115"/>
        </w:rPr>
        <w:t>scam</w:t>
      </w:r>
      <w:r>
        <w:rPr>
          <w:spacing w:val="-9"/>
          <w:w w:val="115"/>
        </w:rPr>
        <w:t xml:space="preserve"> </w:t>
      </w:r>
      <w:r>
        <w:rPr>
          <w:w w:val="115"/>
        </w:rPr>
        <w:t>is</w:t>
      </w:r>
      <w:r>
        <w:rPr>
          <w:spacing w:val="-8"/>
          <w:w w:val="115"/>
        </w:rPr>
        <w:t xml:space="preserve"> </w:t>
      </w:r>
      <w:r>
        <w:rPr>
          <w:rFonts w:ascii="Palatino Linotype"/>
          <w:i/>
          <w:w w:val="115"/>
        </w:rPr>
        <w:t>cramming</w:t>
      </w:r>
      <w:r>
        <w:rPr>
          <w:w w:val="115"/>
        </w:rPr>
        <w:t>,</w:t>
      </w:r>
      <w:r>
        <w:rPr>
          <w:spacing w:val="-8"/>
          <w:w w:val="115"/>
        </w:rPr>
        <w:t xml:space="preserve"> </w:t>
      </w:r>
      <w:r>
        <w:rPr>
          <w:w w:val="115"/>
        </w:rPr>
        <w:t>where</w:t>
      </w:r>
      <w:r>
        <w:rPr>
          <w:spacing w:val="-9"/>
          <w:w w:val="115"/>
        </w:rPr>
        <w:t xml:space="preserve"> </w:t>
      </w:r>
      <w:r>
        <w:rPr>
          <w:w w:val="115"/>
        </w:rPr>
        <w:t>a</w:t>
      </w:r>
      <w:r>
        <w:rPr>
          <w:spacing w:val="-9"/>
          <w:w w:val="115"/>
        </w:rPr>
        <w:t xml:space="preserve"> </w:t>
      </w:r>
      <w:r>
        <w:rPr>
          <w:w w:val="115"/>
        </w:rPr>
        <w:t>rogue</w:t>
      </w:r>
      <w:r>
        <w:rPr>
          <w:spacing w:val="-8"/>
          <w:w w:val="115"/>
        </w:rPr>
        <w:t xml:space="preserve"> </w:t>
      </w:r>
      <w:r>
        <w:rPr>
          <w:w w:val="115"/>
        </w:rPr>
        <w:t>phone</w:t>
      </w:r>
      <w:r>
        <w:rPr>
          <w:spacing w:val="-9"/>
          <w:w w:val="115"/>
        </w:rPr>
        <w:t xml:space="preserve"> </w:t>
      </w:r>
      <w:r>
        <w:rPr>
          <w:w w:val="115"/>
        </w:rPr>
        <w:t>company</w:t>
      </w:r>
      <w:r>
        <w:rPr>
          <w:spacing w:val="-9"/>
          <w:w w:val="115"/>
        </w:rPr>
        <w:t xml:space="preserve"> </w:t>
      </w:r>
      <w:r>
        <w:rPr>
          <w:spacing w:val="-3"/>
          <w:w w:val="115"/>
        </w:rPr>
        <w:t xml:space="preserve">bills </w:t>
      </w:r>
      <w:r>
        <w:rPr>
          <w:w w:val="115"/>
        </w:rPr>
        <w:t>lots of small sums to unwitting users. Billing was designed in the days when phone</w:t>
      </w:r>
      <w:r>
        <w:rPr>
          <w:spacing w:val="-26"/>
          <w:w w:val="115"/>
        </w:rPr>
        <w:t xml:space="preserve"> </w:t>
      </w:r>
      <w:r>
        <w:rPr>
          <w:w w:val="115"/>
        </w:rPr>
        <w:t>companies</w:t>
      </w:r>
      <w:r>
        <w:rPr>
          <w:spacing w:val="-25"/>
          <w:w w:val="115"/>
        </w:rPr>
        <w:t xml:space="preserve"> </w:t>
      </w:r>
      <w:r>
        <w:rPr>
          <w:w w:val="115"/>
        </w:rPr>
        <w:t>were</w:t>
      </w:r>
      <w:r>
        <w:rPr>
          <w:spacing w:val="-25"/>
          <w:w w:val="115"/>
        </w:rPr>
        <w:t xml:space="preserve"> </w:t>
      </w:r>
      <w:r>
        <w:rPr>
          <w:w w:val="115"/>
        </w:rPr>
        <w:t>monopolies,</w:t>
      </w:r>
      <w:r>
        <w:rPr>
          <w:spacing w:val="-22"/>
          <w:w w:val="115"/>
        </w:rPr>
        <w:t xml:space="preserve"> </w:t>
      </w:r>
      <w:r>
        <w:rPr>
          <w:w w:val="115"/>
        </w:rPr>
        <w:t>usually</w:t>
      </w:r>
      <w:r>
        <w:rPr>
          <w:spacing w:val="-25"/>
          <w:w w:val="115"/>
        </w:rPr>
        <w:t xml:space="preserve"> </w:t>
      </w:r>
      <w:r>
        <w:rPr>
          <w:w w:val="115"/>
        </w:rPr>
        <w:t>state-owned,</w:t>
      </w:r>
      <w:r>
        <w:rPr>
          <w:spacing w:val="-23"/>
          <w:w w:val="115"/>
        </w:rPr>
        <w:t xml:space="preserve"> </w:t>
      </w:r>
      <w:r>
        <w:rPr>
          <w:w w:val="115"/>
        </w:rPr>
        <w:t>and</w:t>
      </w:r>
      <w:r>
        <w:rPr>
          <w:spacing w:val="-25"/>
          <w:w w:val="115"/>
        </w:rPr>
        <w:t xml:space="preserve"> </w:t>
      </w:r>
      <w:r>
        <w:rPr>
          <w:w w:val="115"/>
        </w:rPr>
        <w:t>assumes</w:t>
      </w:r>
      <w:r>
        <w:rPr>
          <w:spacing w:val="-25"/>
          <w:w w:val="115"/>
        </w:rPr>
        <w:t xml:space="preserve"> </w:t>
      </w:r>
      <w:r>
        <w:rPr>
          <w:w w:val="115"/>
        </w:rPr>
        <w:t>that</w:t>
      </w:r>
      <w:r>
        <w:rPr>
          <w:spacing w:val="-25"/>
          <w:w w:val="115"/>
        </w:rPr>
        <w:t xml:space="preserve"> </w:t>
      </w:r>
      <w:r>
        <w:rPr>
          <w:w w:val="115"/>
        </w:rPr>
        <w:t>phone companies</w:t>
      </w:r>
      <w:r>
        <w:rPr>
          <w:spacing w:val="-11"/>
          <w:w w:val="115"/>
        </w:rPr>
        <w:t xml:space="preserve"> </w:t>
      </w:r>
      <w:r>
        <w:rPr>
          <w:w w:val="115"/>
        </w:rPr>
        <w:t>trust</w:t>
      </w:r>
      <w:r>
        <w:rPr>
          <w:spacing w:val="-11"/>
          <w:w w:val="115"/>
        </w:rPr>
        <w:t xml:space="preserve"> </w:t>
      </w:r>
      <w:r>
        <w:rPr>
          <w:w w:val="115"/>
        </w:rPr>
        <w:t>each</w:t>
      </w:r>
      <w:r>
        <w:rPr>
          <w:spacing w:val="-10"/>
          <w:w w:val="115"/>
        </w:rPr>
        <w:t xml:space="preserve"> </w:t>
      </w:r>
      <w:r>
        <w:rPr>
          <w:w w:val="115"/>
        </w:rPr>
        <w:t>other:</w:t>
      </w:r>
      <w:r>
        <w:rPr>
          <w:spacing w:val="10"/>
          <w:w w:val="115"/>
        </w:rPr>
        <w:t xml:space="preserve"> </w:t>
      </w:r>
      <w:r>
        <w:rPr>
          <w:w w:val="115"/>
        </w:rPr>
        <w:t>if</w:t>
      </w:r>
      <w:r>
        <w:rPr>
          <w:spacing w:val="-11"/>
          <w:w w:val="115"/>
        </w:rPr>
        <w:t xml:space="preserve"> </w:t>
      </w:r>
      <w:r>
        <w:rPr>
          <w:w w:val="115"/>
        </w:rPr>
        <w:t>company</w:t>
      </w:r>
      <w:r>
        <w:rPr>
          <w:spacing w:val="-10"/>
          <w:w w:val="115"/>
        </w:rPr>
        <w:t xml:space="preserve"> </w:t>
      </w:r>
      <w:r>
        <w:rPr>
          <w:w w:val="115"/>
        </w:rPr>
        <w:t>A</w:t>
      </w:r>
      <w:r>
        <w:rPr>
          <w:spacing w:val="-11"/>
          <w:w w:val="115"/>
        </w:rPr>
        <w:t xml:space="preserve"> </w:t>
      </w:r>
      <w:r>
        <w:rPr>
          <w:w w:val="115"/>
        </w:rPr>
        <w:t>creates</w:t>
      </w:r>
      <w:r>
        <w:rPr>
          <w:spacing w:val="-10"/>
          <w:w w:val="115"/>
        </w:rPr>
        <w:t xml:space="preserve"> </w:t>
      </w:r>
      <w:r>
        <w:rPr>
          <w:w w:val="115"/>
        </w:rPr>
        <w:t>a</w:t>
      </w:r>
      <w:r>
        <w:rPr>
          <w:spacing w:val="-11"/>
          <w:w w:val="115"/>
        </w:rPr>
        <w:t xml:space="preserve"> </w:t>
      </w:r>
      <w:r>
        <w:rPr>
          <w:rFonts w:ascii="Palatino Linotype"/>
          <w:i/>
          <w:w w:val="115"/>
        </w:rPr>
        <w:t>call</w:t>
      </w:r>
      <w:r>
        <w:rPr>
          <w:rFonts w:ascii="Palatino Linotype"/>
          <w:i/>
          <w:spacing w:val="-3"/>
          <w:w w:val="115"/>
        </w:rPr>
        <w:t xml:space="preserve"> </w:t>
      </w:r>
      <w:r>
        <w:rPr>
          <w:rFonts w:ascii="Palatino Linotype"/>
          <w:i/>
          <w:w w:val="115"/>
        </w:rPr>
        <w:t>data</w:t>
      </w:r>
      <w:r>
        <w:rPr>
          <w:rFonts w:ascii="Palatino Linotype"/>
          <w:i/>
          <w:spacing w:val="-4"/>
          <w:w w:val="115"/>
        </w:rPr>
        <w:t xml:space="preserve"> </w:t>
      </w:r>
      <w:r>
        <w:rPr>
          <w:rFonts w:ascii="Palatino Linotype"/>
          <w:i/>
          <w:spacing w:val="-8"/>
          <w:w w:val="115"/>
        </w:rPr>
        <w:t>record</w:t>
      </w:r>
      <w:r>
        <w:rPr>
          <w:rFonts w:ascii="Palatino Linotype"/>
          <w:i/>
          <w:spacing w:val="-9"/>
          <w:w w:val="115"/>
        </w:rPr>
        <w:t xml:space="preserve"> </w:t>
      </w:r>
      <w:r>
        <w:rPr>
          <w:w w:val="115"/>
        </w:rPr>
        <w:t>(CDR)</w:t>
      </w:r>
      <w:r>
        <w:rPr>
          <w:spacing w:val="-10"/>
          <w:w w:val="115"/>
        </w:rPr>
        <w:t xml:space="preserve"> </w:t>
      </w:r>
      <w:r>
        <w:rPr>
          <w:w w:val="115"/>
        </w:rPr>
        <w:t xml:space="preserve">saying that a customer of telco B called their subscriber, they just pass it on </w:t>
      </w:r>
      <w:r>
        <w:rPr>
          <w:spacing w:val="-7"/>
          <w:w w:val="115"/>
        </w:rPr>
        <w:t xml:space="preserve">to </w:t>
      </w:r>
      <w:r>
        <w:rPr>
          <w:w w:val="115"/>
        </w:rPr>
        <w:t>telco B, which pays up. (It has no incentive to quibble, as it gets a</w:t>
      </w:r>
      <w:r>
        <w:rPr>
          <w:spacing w:val="36"/>
          <w:w w:val="115"/>
        </w:rPr>
        <w:t xml:space="preserve"> </w:t>
      </w:r>
      <w:r>
        <w:rPr>
          <w:w w:val="115"/>
        </w:rPr>
        <w:t>cut.)</w:t>
      </w:r>
    </w:p>
    <w:p>
      <w:pPr>
        <w:pStyle w:val="BodyText"/>
        <w:spacing w:line="204" w:lineRule="auto" w:before="89"/>
        <w:ind w:right="863" w:firstLine="298"/>
      </w:pPr>
      <w:r>
        <w:rPr>
          <w:w w:val="110"/>
        </w:rPr>
        <w:t xml:space="preserve">I was myself the victim of an attempt at cramming. On holiday in Barcelona, </w:t>
      </w:r>
      <w:r>
        <w:rPr>
          <w:spacing w:val="-3"/>
          <w:w w:val="110"/>
        </w:rPr>
        <w:t xml:space="preserve">my </w:t>
      </w:r>
      <w:r>
        <w:rPr/>
        <w:t xml:space="preserve">wife’s </w:t>
      </w:r>
      <w:r>
        <w:rPr>
          <w:w w:val="110"/>
        </w:rPr>
        <w:t xml:space="preserve">bag was snatched, so </w:t>
      </w:r>
      <w:r>
        <w:rPr>
          <w:spacing w:val="-3"/>
          <w:w w:val="110"/>
        </w:rPr>
        <w:t xml:space="preserve">we  </w:t>
      </w:r>
      <w:r>
        <w:rPr>
          <w:w w:val="110"/>
        </w:rPr>
        <w:t xml:space="preserve">called up and cancelled the phone that  </w:t>
      </w:r>
      <w:r>
        <w:rPr/>
        <w:t xml:space="preserve">she’d </w:t>
      </w:r>
      <w:r>
        <w:rPr>
          <w:w w:val="110"/>
        </w:rPr>
        <w:t xml:space="preserve">had in it. Several months later, </w:t>
      </w:r>
      <w:r>
        <w:rPr>
          <w:spacing w:val="-3"/>
          <w:w w:val="110"/>
        </w:rPr>
        <w:t xml:space="preserve">we </w:t>
      </w:r>
      <w:r>
        <w:rPr>
          <w:w w:val="110"/>
        </w:rPr>
        <w:t xml:space="preserve">got a demand to pay a few tens of dollars roaming charges recently incurred </w:t>
      </w:r>
      <w:r>
        <w:rPr>
          <w:spacing w:val="-3"/>
          <w:w w:val="110"/>
        </w:rPr>
        <w:t xml:space="preserve">by </w:t>
      </w:r>
      <w:r>
        <w:rPr>
          <w:w w:val="110"/>
        </w:rPr>
        <w:t xml:space="preserve">that SIM card in Spain. In all probability, the Spanish phone company was simply cramming a few charges to  a number that </w:t>
      </w:r>
      <w:r>
        <w:rPr/>
        <w:t xml:space="preserve">they’d </w:t>
      </w:r>
      <w:r>
        <w:rPr>
          <w:w w:val="110"/>
        </w:rPr>
        <w:t xml:space="preserve">seen previously, in the knowledge that </w:t>
      </w:r>
      <w:r>
        <w:rPr/>
        <w:t xml:space="preserve">they’d </w:t>
      </w:r>
      <w:r>
        <w:rPr>
          <w:w w:val="110"/>
        </w:rPr>
        <w:t xml:space="preserve">usually </w:t>
      </w:r>
      <w:r>
        <w:rPr>
          <w:spacing w:val="-4"/>
          <w:w w:val="110"/>
        </w:rPr>
        <w:t xml:space="preserve">get </w:t>
      </w:r>
      <w:r>
        <w:rPr>
          <w:spacing w:val="-5"/>
          <w:w w:val="110"/>
        </w:rPr>
        <w:t xml:space="preserve">away </w:t>
      </w:r>
      <w:r>
        <w:rPr>
          <w:w w:val="110"/>
        </w:rPr>
        <w:t xml:space="preserve">with it. My </w:t>
      </w:r>
      <w:r>
        <w:rPr/>
        <w:t xml:space="preserve">wife’s </w:t>
      </w:r>
      <w:r>
        <w:rPr>
          <w:w w:val="110"/>
        </w:rPr>
        <w:t xml:space="preserve">former MNO insisted that even though </w:t>
      </w:r>
      <w:r>
        <w:rPr/>
        <w:t xml:space="preserve">she’d </w:t>
      </w:r>
      <w:r>
        <w:rPr>
          <w:w w:val="110"/>
        </w:rPr>
        <w:t xml:space="preserve">cancelled the number, she was still liable for calls billed to it months afterwards and had   to pay up. </w:t>
      </w:r>
      <w:r>
        <w:rPr>
          <w:spacing w:val="-9"/>
          <w:w w:val="110"/>
        </w:rPr>
        <w:t xml:space="preserve">We  </w:t>
      </w:r>
      <w:r>
        <w:rPr>
          <w:w w:val="110"/>
        </w:rPr>
        <w:t xml:space="preserve">got out of the charges only because </w:t>
      </w:r>
      <w:r>
        <w:rPr/>
        <w:t xml:space="preserve">I’d  </w:t>
      </w:r>
      <w:r>
        <w:rPr>
          <w:w w:val="110"/>
        </w:rPr>
        <w:t xml:space="preserve">met the </w:t>
      </w:r>
      <w:r>
        <w:rPr/>
        <w:t xml:space="preserve">company’s  </w:t>
      </w:r>
      <w:r>
        <w:rPr>
          <w:w w:val="110"/>
        </w:rPr>
        <w:t>CEO at an academic seminar and was able to get his private o</w:t>
      </w:r>
      <w:r>
        <w:rPr>
          <w:rFonts w:ascii="Cambria" w:hAnsi="Cambria"/>
          <w:w w:val="110"/>
        </w:rPr>
        <w:t>ffi</w:t>
      </w:r>
      <w:r>
        <w:rPr>
          <w:w w:val="110"/>
        </w:rPr>
        <w:t xml:space="preserve">ce to </w:t>
      </w:r>
      <w:r>
        <w:rPr>
          <w:rFonts w:ascii="Cambria" w:hAnsi="Cambria"/>
          <w:w w:val="110"/>
        </w:rPr>
        <w:t>fi</w:t>
      </w:r>
      <w:r>
        <w:rPr>
          <w:w w:val="110"/>
        </w:rPr>
        <w:t xml:space="preserve">x </w:t>
      </w:r>
      <w:r>
        <w:rPr>
          <w:spacing w:val="-5"/>
          <w:w w:val="110"/>
        </w:rPr>
        <w:t xml:space="preserve">the </w:t>
      </w:r>
      <w:r>
        <w:rPr>
          <w:w w:val="110"/>
        </w:rPr>
        <w:t xml:space="preserve">problem. Customers without such access usually get the short end of the stick. Indeed, UK phone </w:t>
      </w:r>
      <w:r>
        <w:rPr/>
        <w:t xml:space="preserve">companies’ </w:t>
      </w:r>
      <w:r>
        <w:rPr>
          <w:w w:val="110"/>
        </w:rPr>
        <w:t>response to complaints has been to o</w:t>
      </w:r>
      <w:r>
        <w:rPr>
          <w:rFonts w:ascii="Cambria" w:hAnsi="Cambria"/>
          <w:w w:val="110"/>
        </w:rPr>
        <w:t>ff</w:t>
      </w:r>
      <w:r>
        <w:rPr>
          <w:w w:val="110"/>
        </w:rPr>
        <w:t>er</w:t>
      </w:r>
      <w:r>
        <w:rPr>
          <w:spacing w:val="-36"/>
          <w:w w:val="110"/>
        </w:rPr>
        <w:t xml:space="preserve"> </w:t>
      </w:r>
      <w:r>
        <w:rPr>
          <w:w w:val="110"/>
        </w:rPr>
        <w:t xml:space="preserve">customers </w:t>
      </w:r>
      <w:r>
        <w:rPr/>
        <w:t xml:space="preserve">‘insurance’ </w:t>
      </w:r>
      <w:r>
        <w:rPr>
          <w:w w:val="110"/>
        </w:rPr>
        <w:t xml:space="preserve">against fraudulent charges. That they can get </w:t>
      </w:r>
      <w:r>
        <w:rPr>
          <w:spacing w:val="-5"/>
          <w:w w:val="110"/>
        </w:rPr>
        <w:t xml:space="preserve">away </w:t>
      </w:r>
      <w:r>
        <w:rPr>
          <w:w w:val="110"/>
        </w:rPr>
        <w:t xml:space="preserve">with this is </w:t>
      </w:r>
      <w:r>
        <w:rPr>
          <w:spacing w:val="-11"/>
          <w:w w:val="110"/>
        </w:rPr>
        <w:t xml:space="preserve">a </w:t>
      </w:r>
      <w:r>
        <w:rPr>
          <w:w w:val="110"/>
        </w:rPr>
        <w:t xml:space="preserve">clear regulatory failure.   There are many variants:  </w:t>
      </w:r>
      <w:r>
        <w:rPr/>
        <w:t xml:space="preserve">if  </w:t>
      </w:r>
      <w:r>
        <w:rPr>
          <w:w w:val="110"/>
        </w:rPr>
        <w:t xml:space="preserve">you call an 800 number    in the USA, the company may say </w:t>
      </w:r>
      <w:r>
        <w:rPr/>
        <w:t xml:space="preserve">“Can </w:t>
      </w:r>
      <w:r>
        <w:rPr>
          <w:spacing w:val="-3"/>
          <w:w w:val="110"/>
        </w:rPr>
        <w:t xml:space="preserve">we </w:t>
      </w:r>
      <w:r>
        <w:rPr>
          <w:w w:val="110"/>
        </w:rPr>
        <w:t xml:space="preserve">call you right </w:t>
      </w:r>
      <w:r>
        <w:rPr/>
        <w:t xml:space="preserve">back?” </w:t>
      </w:r>
      <w:r>
        <w:rPr>
          <w:w w:val="110"/>
        </w:rPr>
        <w:t xml:space="preserve">and </w:t>
      </w:r>
      <w:r>
        <w:rPr/>
        <w:t xml:space="preserve">if </w:t>
      </w:r>
      <w:r>
        <w:rPr>
          <w:w w:val="110"/>
        </w:rPr>
        <w:t xml:space="preserve">you agree then </w:t>
      </w:r>
      <w:r>
        <w:rPr/>
        <w:t xml:space="preserve">you’re </w:t>
      </w:r>
      <w:r>
        <w:rPr>
          <w:w w:val="110"/>
        </w:rPr>
        <w:t xml:space="preserve">deemed to </w:t>
      </w:r>
      <w:r>
        <w:rPr>
          <w:spacing w:val="-3"/>
          <w:w w:val="110"/>
        </w:rPr>
        <w:t xml:space="preserve">have </w:t>
      </w:r>
      <w:r>
        <w:rPr>
          <w:w w:val="110"/>
        </w:rPr>
        <w:t xml:space="preserve">accepted the charges, which can </w:t>
      </w:r>
      <w:r>
        <w:rPr>
          <w:spacing w:val="2"/>
          <w:w w:val="110"/>
        </w:rPr>
        <w:t xml:space="preserve">be </w:t>
      </w:r>
      <w:r>
        <w:rPr>
          <w:w w:val="110"/>
        </w:rPr>
        <w:t xml:space="preserve">at a high premium rate.   The same can happen </w:t>
      </w:r>
      <w:r>
        <w:rPr/>
        <w:t xml:space="preserve">if  </w:t>
      </w:r>
      <w:r>
        <w:rPr>
          <w:w w:val="110"/>
        </w:rPr>
        <w:t>you respond to voice prompts as the   call</w:t>
      </w:r>
      <w:r>
        <w:rPr>
          <w:spacing w:val="8"/>
          <w:w w:val="110"/>
        </w:rPr>
        <w:t xml:space="preserve"> </w:t>
      </w:r>
      <w:r>
        <w:rPr>
          <w:w w:val="110"/>
        </w:rPr>
        <w:t>progresses.</w:t>
      </w:r>
    </w:p>
    <w:p>
      <w:pPr>
        <w:pStyle w:val="BodyText"/>
        <w:spacing w:line="204" w:lineRule="auto" w:before="107"/>
        <w:ind w:right="863" w:firstLine="298"/>
      </w:pPr>
      <w:r>
        <w:rPr>
          <w:w w:val="110"/>
        </w:rPr>
        <w:t xml:space="preserve">Another problem is </w:t>
      </w:r>
      <w:r>
        <w:rPr>
          <w:rFonts w:ascii="Palatino Linotype" w:hAnsi="Palatino Linotype"/>
          <w:i/>
          <w:w w:val="110"/>
        </w:rPr>
        <w:t xml:space="preserve">slamming </w:t>
      </w:r>
      <w:r>
        <w:rPr>
          <w:w w:val="90"/>
        </w:rPr>
        <w:t xml:space="preserve">– </w:t>
      </w:r>
      <w:r>
        <w:rPr>
          <w:w w:val="110"/>
        </w:rPr>
        <w:t xml:space="preserve">the unauthorized change of a subscriber’s service provider without their consent. It would </w:t>
      </w:r>
      <w:r>
        <w:rPr>
          <w:spacing w:val="2"/>
          <w:w w:val="110"/>
        </w:rPr>
        <w:t xml:space="preserve">be </w:t>
      </w:r>
      <w:r>
        <w:rPr>
          <w:w w:val="110"/>
        </w:rPr>
        <w:t xml:space="preserve">a mistake to assume that cramming and slamming are just done </w:t>
      </w:r>
      <w:r>
        <w:rPr>
          <w:spacing w:val="-3"/>
          <w:w w:val="110"/>
        </w:rPr>
        <w:t xml:space="preserve">by </w:t>
      </w:r>
      <w:r>
        <w:rPr>
          <w:w w:val="110"/>
        </w:rPr>
        <w:t xml:space="preserve">small </w:t>
      </w:r>
      <w:r>
        <w:rPr>
          <w:rFonts w:ascii="Cambria" w:hAnsi="Cambria"/>
          <w:w w:val="110"/>
        </w:rPr>
        <w:t>ﬂ</w:t>
      </w:r>
      <w:r>
        <w:rPr>
          <w:w w:val="110"/>
        </w:rPr>
        <w:t xml:space="preserve">y-by-night operators. </w:t>
      </w:r>
      <w:r>
        <w:rPr>
          <w:spacing w:val="-5"/>
          <w:w w:val="110"/>
        </w:rPr>
        <w:t xml:space="preserve">AT&amp;T  </w:t>
      </w:r>
      <w:r>
        <w:rPr>
          <w:w w:val="110"/>
        </w:rPr>
        <w:t>was one of the worst o</w:t>
      </w:r>
      <w:r>
        <w:rPr>
          <w:rFonts w:ascii="Cambria" w:hAnsi="Cambria"/>
          <w:w w:val="110"/>
        </w:rPr>
        <w:t>ff</w:t>
      </w:r>
      <w:r>
        <w:rPr>
          <w:w w:val="110"/>
        </w:rPr>
        <w:t xml:space="preserve">enders, having been </w:t>
      </w:r>
      <w:r>
        <w:rPr>
          <w:rFonts w:ascii="Cambria" w:hAnsi="Cambria"/>
          <w:w w:val="110"/>
        </w:rPr>
        <w:t>fi</w:t>
      </w:r>
      <w:r>
        <w:rPr>
          <w:w w:val="110"/>
        </w:rPr>
        <w:t xml:space="preserve">ned not only for slamming, but </w:t>
      </w:r>
      <w:r>
        <w:rPr>
          <w:spacing w:val="-4"/>
          <w:w w:val="110"/>
        </w:rPr>
        <w:t xml:space="preserve">for </w:t>
      </w:r>
      <w:r>
        <w:rPr>
          <w:w w:val="110"/>
        </w:rPr>
        <w:t xml:space="preserve">forging signatures of subscribers to make it look as if they had agreed to </w:t>
      </w:r>
      <w:r>
        <w:rPr>
          <w:spacing w:val="-3"/>
          <w:w w:val="110"/>
        </w:rPr>
        <w:t>switch</w:t>
      </w:r>
      <w:r>
        <w:rPr>
          <w:spacing w:val="51"/>
          <w:w w:val="110"/>
        </w:rPr>
        <w:t xml:space="preserve"> </w:t>
      </w:r>
      <w:r>
        <w:rPr>
          <w:w w:val="110"/>
        </w:rPr>
        <w:t>to their service. They got caught when they forged a signature of the deceased spouse of a subscriber in</w:t>
      </w:r>
      <w:r>
        <w:rPr>
          <w:spacing w:val="48"/>
          <w:w w:val="110"/>
        </w:rPr>
        <w:t xml:space="preserve"> </w:t>
      </w:r>
      <w:r>
        <w:rPr>
          <w:spacing w:val="-3"/>
          <w:w w:val="110"/>
        </w:rPr>
        <w:t>Texas.</w:t>
      </w:r>
    </w:p>
    <w:p>
      <w:pPr>
        <w:pStyle w:val="BodyText"/>
        <w:spacing w:line="204" w:lineRule="auto" w:before="106"/>
        <w:ind w:right="863" w:firstLine="298"/>
      </w:pPr>
      <w:r>
        <w:rPr>
          <w:spacing w:val="-6"/>
          <w:w w:val="115"/>
        </w:rPr>
        <w:t>Yet</w:t>
      </w:r>
      <w:r>
        <w:rPr>
          <w:spacing w:val="-11"/>
          <w:w w:val="115"/>
        </w:rPr>
        <w:t xml:space="preserve"> </w:t>
      </w:r>
      <w:r>
        <w:rPr>
          <w:w w:val="115"/>
        </w:rPr>
        <w:t>another</w:t>
      </w:r>
      <w:r>
        <w:rPr>
          <w:spacing w:val="-9"/>
          <w:w w:val="115"/>
        </w:rPr>
        <w:t xml:space="preserve"> </w:t>
      </w:r>
      <w:r>
        <w:rPr>
          <w:w w:val="115"/>
        </w:rPr>
        <w:t>is</w:t>
      </w:r>
      <w:r>
        <w:rPr>
          <w:spacing w:val="-11"/>
          <w:w w:val="115"/>
        </w:rPr>
        <w:t xml:space="preserve"> </w:t>
      </w:r>
      <w:r>
        <w:rPr>
          <w:w w:val="115"/>
        </w:rPr>
        <w:t>the</w:t>
      </w:r>
      <w:r>
        <w:rPr>
          <w:spacing w:val="-9"/>
          <w:w w:val="115"/>
        </w:rPr>
        <w:t xml:space="preserve"> </w:t>
      </w:r>
      <w:r>
        <w:rPr>
          <w:w w:val="115"/>
        </w:rPr>
        <w:t>exploitation</w:t>
      </w:r>
      <w:r>
        <w:rPr>
          <w:spacing w:val="-11"/>
          <w:w w:val="115"/>
        </w:rPr>
        <w:t xml:space="preserve"> </w:t>
      </w:r>
      <w:r>
        <w:rPr>
          <w:w w:val="115"/>
        </w:rPr>
        <w:t>of</w:t>
      </w:r>
      <w:r>
        <w:rPr>
          <w:spacing w:val="-9"/>
          <w:w w:val="115"/>
        </w:rPr>
        <w:t xml:space="preserve"> </w:t>
      </w:r>
      <w:r>
        <w:rPr>
          <w:w w:val="115"/>
        </w:rPr>
        <w:t>international</w:t>
      </w:r>
      <w:r>
        <w:rPr>
          <w:spacing w:val="-10"/>
          <w:w w:val="115"/>
        </w:rPr>
        <w:t xml:space="preserve"> </w:t>
      </w:r>
      <w:r>
        <w:rPr>
          <w:w w:val="115"/>
        </w:rPr>
        <w:t>calls</w:t>
      </w:r>
      <w:r>
        <w:rPr>
          <w:spacing w:val="-11"/>
          <w:w w:val="115"/>
        </w:rPr>
        <w:t xml:space="preserve"> </w:t>
      </w:r>
      <w:r>
        <w:rPr>
          <w:w w:val="115"/>
        </w:rPr>
        <w:t>for</w:t>
      </w:r>
      <w:r>
        <w:rPr>
          <w:spacing w:val="-9"/>
          <w:w w:val="115"/>
        </w:rPr>
        <w:t xml:space="preserve"> </w:t>
      </w:r>
      <w:r>
        <w:rPr>
          <w:w w:val="115"/>
        </w:rPr>
        <w:t>premium-rate</w:t>
      </w:r>
      <w:r>
        <w:rPr>
          <w:spacing w:val="-10"/>
          <w:w w:val="115"/>
        </w:rPr>
        <w:t xml:space="preserve"> </w:t>
      </w:r>
      <w:r>
        <w:rPr>
          <w:w w:val="115"/>
        </w:rPr>
        <w:t>scams. The abuse of domestic premium-rate numbers led regulators in many</w:t>
      </w:r>
      <w:r>
        <w:rPr>
          <w:spacing w:val="-19"/>
          <w:w w:val="115"/>
        </w:rPr>
        <w:t xml:space="preserve"> </w:t>
      </w:r>
      <w:r>
        <w:rPr>
          <w:w w:val="115"/>
        </w:rPr>
        <w:t>countries to</w:t>
      </w:r>
      <w:r>
        <w:rPr>
          <w:spacing w:val="-17"/>
          <w:w w:val="115"/>
        </w:rPr>
        <w:t xml:space="preserve"> </w:t>
      </w:r>
      <w:r>
        <w:rPr>
          <w:w w:val="115"/>
        </w:rPr>
        <w:t>force</w:t>
      </w:r>
      <w:r>
        <w:rPr>
          <w:spacing w:val="-17"/>
          <w:w w:val="115"/>
        </w:rPr>
        <w:t xml:space="preserve"> </w:t>
      </w:r>
      <w:r>
        <w:rPr>
          <w:w w:val="115"/>
        </w:rPr>
        <w:t>phone</w:t>
      </w:r>
      <w:r>
        <w:rPr>
          <w:spacing w:val="-16"/>
          <w:w w:val="115"/>
        </w:rPr>
        <w:t xml:space="preserve"> </w:t>
      </w:r>
      <w:r>
        <w:rPr>
          <w:w w:val="115"/>
        </w:rPr>
        <w:t>companies</w:t>
      </w:r>
      <w:r>
        <w:rPr>
          <w:spacing w:val="-17"/>
          <w:w w:val="115"/>
        </w:rPr>
        <w:t xml:space="preserve"> </w:t>
      </w:r>
      <w:r>
        <w:rPr>
          <w:w w:val="115"/>
        </w:rPr>
        <w:t>to</w:t>
      </w:r>
      <w:r>
        <w:rPr>
          <w:spacing w:val="-17"/>
          <w:w w:val="115"/>
        </w:rPr>
        <w:t xml:space="preserve"> </w:t>
      </w:r>
      <w:r>
        <w:rPr>
          <w:w w:val="115"/>
        </w:rPr>
        <w:t>o</w:t>
      </w:r>
      <w:r>
        <w:rPr>
          <w:rFonts w:ascii="Cambria" w:hAnsi="Cambria"/>
          <w:w w:val="115"/>
        </w:rPr>
        <w:t>ff</w:t>
      </w:r>
      <w:r>
        <w:rPr>
          <w:w w:val="115"/>
        </w:rPr>
        <w:t>er</w:t>
      </w:r>
      <w:r>
        <w:rPr>
          <w:spacing w:val="-16"/>
          <w:w w:val="115"/>
        </w:rPr>
        <w:t xml:space="preserve"> </w:t>
      </w:r>
      <w:r>
        <w:rPr>
          <w:w w:val="115"/>
        </w:rPr>
        <w:t>premium-rate</w:t>
      </w:r>
      <w:r>
        <w:rPr>
          <w:spacing w:val="-17"/>
          <w:w w:val="115"/>
        </w:rPr>
        <w:t xml:space="preserve"> </w:t>
      </w:r>
      <w:r>
        <w:rPr>
          <w:w w:val="115"/>
        </w:rPr>
        <w:t>number</w:t>
      </w:r>
      <w:r>
        <w:rPr>
          <w:spacing w:val="-17"/>
          <w:w w:val="115"/>
        </w:rPr>
        <w:t xml:space="preserve"> </w:t>
      </w:r>
      <w:r>
        <w:rPr>
          <w:w w:val="115"/>
        </w:rPr>
        <w:t>blocking</w:t>
      </w:r>
      <w:r>
        <w:rPr>
          <w:spacing w:val="-16"/>
          <w:w w:val="115"/>
        </w:rPr>
        <w:t xml:space="preserve"> </w:t>
      </w:r>
      <w:r>
        <w:rPr>
          <w:w w:val="115"/>
        </w:rPr>
        <w:t>to</w:t>
      </w:r>
      <w:r>
        <w:rPr>
          <w:spacing w:val="-17"/>
          <w:w w:val="115"/>
        </w:rPr>
        <w:t xml:space="preserve"> </w:t>
      </w:r>
      <w:r>
        <w:rPr>
          <w:w w:val="115"/>
        </w:rPr>
        <w:t xml:space="preserve">subscribers. The telcos got round this </w:t>
      </w:r>
      <w:r>
        <w:rPr>
          <w:spacing w:val="-3"/>
          <w:w w:val="115"/>
        </w:rPr>
        <w:t xml:space="preserve">by </w:t>
      </w:r>
      <w:r>
        <w:rPr>
          <w:w w:val="115"/>
        </w:rPr>
        <w:t>disguising premium rate numbers as international ones. I mentioned scams with Caribbean numbers in section 22.1.1, and many other</w:t>
      </w:r>
      <w:r>
        <w:rPr>
          <w:spacing w:val="-8"/>
          <w:w w:val="115"/>
        </w:rPr>
        <w:t xml:space="preserve"> </w:t>
      </w:r>
      <w:r>
        <w:rPr>
          <w:w w:val="115"/>
        </w:rPr>
        <w:t>phone</w:t>
      </w:r>
      <w:r>
        <w:rPr>
          <w:spacing w:val="-7"/>
          <w:w w:val="115"/>
        </w:rPr>
        <w:t xml:space="preserve"> </w:t>
      </w:r>
      <w:r>
        <w:rPr>
          <w:w w:val="115"/>
        </w:rPr>
        <w:t>companies</w:t>
      </w:r>
      <w:r>
        <w:rPr>
          <w:spacing w:val="-7"/>
          <w:w w:val="115"/>
        </w:rPr>
        <w:t xml:space="preserve"> </w:t>
      </w:r>
      <w:r>
        <w:rPr>
          <w:w w:val="115"/>
        </w:rPr>
        <w:t>from</w:t>
      </w:r>
      <w:r>
        <w:rPr>
          <w:spacing w:val="-7"/>
          <w:w w:val="115"/>
        </w:rPr>
        <w:t xml:space="preserve"> </w:t>
      </w:r>
      <w:r>
        <w:rPr>
          <w:w w:val="115"/>
        </w:rPr>
        <w:t>small</w:t>
      </w:r>
      <w:r>
        <w:rPr>
          <w:spacing w:val="-7"/>
          <w:w w:val="115"/>
        </w:rPr>
        <w:t xml:space="preserve"> </w:t>
      </w:r>
      <w:r>
        <w:rPr>
          <w:w w:val="115"/>
        </w:rPr>
        <w:t>countries</w:t>
      </w:r>
      <w:r>
        <w:rPr>
          <w:spacing w:val="-8"/>
          <w:w w:val="115"/>
        </w:rPr>
        <w:t xml:space="preserve"> </w:t>
      </w:r>
      <w:r>
        <w:rPr>
          <w:w w:val="115"/>
        </w:rPr>
        <w:t>got</w:t>
      </w:r>
      <w:r>
        <w:rPr>
          <w:spacing w:val="-7"/>
          <w:w w:val="115"/>
        </w:rPr>
        <w:t xml:space="preserve"> </w:t>
      </w:r>
      <w:r>
        <w:rPr>
          <w:w w:val="115"/>
        </w:rPr>
        <w:t>into</w:t>
      </w:r>
      <w:r>
        <w:rPr>
          <w:spacing w:val="-7"/>
          <w:w w:val="115"/>
        </w:rPr>
        <w:t xml:space="preserve"> </w:t>
      </w:r>
      <w:r>
        <w:rPr>
          <w:w w:val="115"/>
        </w:rPr>
        <w:t>the</w:t>
      </w:r>
      <w:r>
        <w:rPr>
          <w:spacing w:val="-7"/>
          <w:w w:val="115"/>
        </w:rPr>
        <w:t xml:space="preserve"> </w:t>
      </w:r>
      <w:r>
        <w:rPr>
          <w:w w:val="115"/>
        </w:rPr>
        <w:t>act.</w:t>
      </w:r>
      <w:r>
        <w:rPr>
          <w:spacing w:val="15"/>
          <w:w w:val="115"/>
        </w:rPr>
        <w:t xml:space="preserve"> </w:t>
      </w:r>
      <w:r>
        <w:rPr>
          <w:w w:val="115"/>
        </w:rPr>
        <w:t>Such</w:t>
      </w:r>
      <w:r>
        <w:rPr>
          <w:spacing w:val="-7"/>
          <w:w w:val="115"/>
        </w:rPr>
        <w:t xml:space="preserve"> </w:t>
      </w:r>
      <w:r>
        <w:rPr>
          <w:w w:val="115"/>
        </w:rPr>
        <w:t>scams</w:t>
      </w:r>
      <w:r>
        <w:rPr>
          <w:spacing w:val="-7"/>
          <w:w w:val="115"/>
        </w:rPr>
        <w:t xml:space="preserve"> </w:t>
      </w:r>
      <w:r>
        <w:rPr>
          <w:w w:val="115"/>
        </w:rPr>
        <w:t>bene</w:t>
      </w:r>
      <w:r>
        <w:rPr>
          <w:rFonts w:ascii="Cambria" w:hAnsi="Cambria"/>
          <w:w w:val="115"/>
        </w:rPr>
        <w:t>fi</w:t>
      </w:r>
      <w:r>
        <w:rPr>
          <w:w w:val="115"/>
        </w:rPr>
        <w:t>t from an international agreement (the Nairobi Convention) that stops phone companies</w:t>
      </w:r>
      <w:r>
        <w:rPr>
          <w:spacing w:val="-14"/>
          <w:w w:val="115"/>
        </w:rPr>
        <w:t xml:space="preserve"> </w:t>
      </w:r>
      <w:r>
        <w:rPr>
          <w:w w:val="115"/>
        </w:rPr>
        <w:t>selectively</w:t>
      </w:r>
      <w:r>
        <w:rPr>
          <w:spacing w:val="-14"/>
          <w:w w:val="115"/>
        </w:rPr>
        <w:t xml:space="preserve"> </w:t>
      </w:r>
      <w:r>
        <w:rPr>
          <w:w w:val="115"/>
        </w:rPr>
        <w:t>blocking</w:t>
      </w:r>
      <w:r>
        <w:rPr>
          <w:spacing w:val="-14"/>
          <w:w w:val="115"/>
        </w:rPr>
        <w:t xml:space="preserve"> </w:t>
      </w:r>
      <w:r>
        <w:rPr>
          <w:w w:val="115"/>
        </w:rPr>
        <w:t>international</w:t>
      </w:r>
      <w:r>
        <w:rPr>
          <w:spacing w:val="-14"/>
          <w:w w:val="115"/>
        </w:rPr>
        <w:t xml:space="preserve"> </w:t>
      </w:r>
      <w:r>
        <w:rPr>
          <w:w w:val="115"/>
        </w:rPr>
        <w:t>destinations.</w:t>
      </w:r>
      <w:r>
        <w:rPr>
          <w:spacing w:val="3"/>
          <w:w w:val="115"/>
        </w:rPr>
        <w:t xml:space="preserve"> </w:t>
      </w:r>
      <w:r>
        <w:rPr>
          <w:w w:val="115"/>
        </w:rPr>
        <w:t>Advisories</w:t>
      </w:r>
      <w:r>
        <w:rPr>
          <w:spacing w:val="-14"/>
          <w:w w:val="115"/>
        </w:rPr>
        <w:t xml:space="preserve"> </w:t>
      </w:r>
      <w:r>
        <w:rPr>
          <w:w w:val="115"/>
        </w:rPr>
        <w:t>from</w:t>
      </w:r>
      <w:r>
        <w:rPr>
          <w:spacing w:val="-14"/>
          <w:w w:val="115"/>
        </w:rPr>
        <w:t xml:space="preserve"> </w:t>
      </w:r>
      <w:r>
        <w:rPr>
          <w:spacing w:val="-5"/>
          <w:w w:val="115"/>
        </w:rPr>
        <w:t>gov-</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0"/>
        </w:rPr>
        <w:t xml:space="preserve">ernments still warn of </w:t>
      </w:r>
      <w:r>
        <w:rPr>
          <w:w w:val="90"/>
        </w:rPr>
        <w:t xml:space="preserve">‘wangiri’ </w:t>
      </w:r>
      <w:r>
        <w:rPr>
          <w:w w:val="110"/>
        </w:rPr>
        <w:t xml:space="preserve">scams where you get a call that rings once, in the hope </w:t>
      </w:r>
      <w:r>
        <w:rPr>
          <w:w w:val="90"/>
        </w:rPr>
        <w:t xml:space="preserve">you’ll </w:t>
      </w:r>
      <w:r>
        <w:rPr>
          <w:w w:val="110"/>
        </w:rPr>
        <w:t xml:space="preserve">call back </w:t>
      </w:r>
      <w:r>
        <w:rPr>
          <w:w w:val="90"/>
        </w:rPr>
        <w:t xml:space="preserve">– </w:t>
      </w:r>
      <w:r>
        <w:rPr>
          <w:w w:val="110"/>
        </w:rPr>
        <w:t xml:space="preserve">to an international premium number. </w:t>
      </w:r>
      <w:r>
        <w:rPr>
          <w:spacing w:val="-3"/>
          <w:w w:val="110"/>
        </w:rPr>
        <w:t xml:space="preserve">However </w:t>
      </w:r>
      <w:r>
        <w:rPr>
          <w:w w:val="110"/>
        </w:rPr>
        <w:t xml:space="preserve">these seem to </w:t>
      </w:r>
      <w:r>
        <w:rPr>
          <w:spacing w:val="-3"/>
          <w:w w:val="110"/>
        </w:rPr>
        <w:t xml:space="preserve">have </w:t>
      </w:r>
      <w:r>
        <w:rPr>
          <w:w w:val="110"/>
        </w:rPr>
        <w:t xml:space="preserve">stopped; an extensive study of robocalls in 2020 found no evidence of them any more [1543]. There are many reasons why scams may </w:t>
      </w:r>
      <w:r>
        <w:rPr>
          <w:spacing w:val="2"/>
          <w:w w:val="110"/>
        </w:rPr>
        <w:t xml:space="preserve">be </w:t>
      </w:r>
      <w:r>
        <w:rPr>
          <w:spacing w:val="-3"/>
          <w:w w:val="110"/>
        </w:rPr>
        <w:t>moving</w:t>
      </w:r>
      <w:r>
        <w:rPr>
          <w:spacing w:val="51"/>
          <w:w w:val="110"/>
        </w:rPr>
        <w:t xml:space="preserve"> </w:t>
      </w:r>
      <w:r>
        <w:rPr>
          <w:spacing w:val="-5"/>
          <w:w w:val="110"/>
        </w:rPr>
        <w:t xml:space="preserve">away </w:t>
      </w:r>
      <w:r>
        <w:rPr>
          <w:w w:val="110"/>
        </w:rPr>
        <w:t xml:space="preserve">from the telco platform to the app ecosystem;  the interaction </w:t>
      </w:r>
      <w:r>
        <w:rPr>
          <w:spacing w:val="-3"/>
          <w:w w:val="110"/>
        </w:rPr>
        <w:t>between</w:t>
      </w:r>
      <w:r>
        <w:rPr>
          <w:spacing w:val="51"/>
          <w:w w:val="110"/>
        </w:rPr>
        <w:t xml:space="preserve"> </w:t>
      </w:r>
      <w:r>
        <w:rPr>
          <w:w w:val="110"/>
        </w:rPr>
        <w:t>scams and regulation is</w:t>
      </w:r>
      <w:r>
        <w:rPr>
          <w:spacing w:val="39"/>
          <w:w w:val="110"/>
        </w:rPr>
        <w:t xml:space="preserve"> </w:t>
      </w:r>
      <w:r>
        <w:rPr>
          <w:w w:val="110"/>
        </w:rPr>
        <w:t>complex.</w:t>
      </w:r>
    </w:p>
    <w:p>
      <w:pPr>
        <w:pStyle w:val="BodyText"/>
        <w:spacing w:line="204" w:lineRule="auto" w:before="105"/>
        <w:ind w:right="863" w:firstLine="298"/>
      </w:pPr>
      <w:r>
        <w:rPr>
          <w:w w:val="115"/>
        </w:rPr>
        <w:t xml:space="preserve">By the time smartphones came along, the phone companies had got used  to taking a cut of high-value service </w:t>
      </w:r>
      <w:r>
        <w:rPr>
          <w:spacing w:val="-3"/>
          <w:w w:val="115"/>
        </w:rPr>
        <w:t xml:space="preserve">delivery, </w:t>
      </w:r>
      <w:r>
        <w:rPr>
          <w:w w:val="115"/>
        </w:rPr>
        <w:t xml:space="preserve">ranging from parking meters </w:t>
      </w:r>
      <w:r>
        <w:rPr>
          <w:spacing w:val="-6"/>
          <w:w w:val="115"/>
        </w:rPr>
        <w:t xml:space="preserve">in </w:t>
      </w:r>
      <w:r>
        <w:rPr>
          <w:w w:val="115"/>
        </w:rPr>
        <w:t>London to ferry tickets in Finland. As malware became widespread on mobile phones, the botnet herders who control subverted phones could pay for goods and</w:t>
      </w:r>
      <w:r>
        <w:rPr>
          <w:spacing w:val="-18"/>
          <w:w w:val="115"/>
        </w:rPr>
        <w:t xml:space="preserve"> </w:t>
      </w:r>
      <w:r>
        <w:rPr>
          <w:w w:val="115"/>
        </w:rPr>
        <w:t>services</w:t>
      </w:r>
      <w:r>
        <w:rPr>
          <w:spacing w:val="-17"/>
          <w:w w:val="115"/>
        </w:rPr>
        <w:t xml:space="preserve"> </w:t>
      </w:r>
      <w:r>
        <w:rPr>
          <w:spacing w:val="-3"/>
          <w:w w:val="115"/>
        </w:rPr>
        <w:t>by</w:t>
      </w:r>
      <w:r>
        <w:rPr>
          <w:spacing w:val="-17"/>
          <w:w w:val="115"/>
        </w:rPr>
        <w:t xml:space="preserve"> </w:t>
      </w:r>
      <w:r>
        <w:rPr>
          <w:w w:val="115"/>
        </w:rPr>
        <w:t>SMS.</w:t>
      </w:r>
      <w:r>
        <w:rPr>
          <w:spacing w:val="-17"/>
          <w:w w:val="115"/>
        </w:rPr>
        <w:t xml:space="preserve"> </w:t>
      </w:r>
      <w:r>
        <w:rPr>
          <w:w w:val="115"/>
        </w:rPr>
        <w:t>Many</w:t>
      </w:r>
      <w:r>
        <w:rPr>
          <w:spacing w:val="-17"/>
          <w:w w:val="115"/>
        </w:rPr>
        <w:t xml:space="preserve"> </w:t>
      </w:r>
      <w:r>
        <w:rPr>
          <w:w w:val="115"/>
        </w:rPr>
        <w:t>new</w:t>
      </w:r>
      <w:r>
        <w:rPr>
          <w:spacing w:val="-17"/>
          <w:w w:val="115"/>
        </w:rPr>
        <w:t xml:space="preserve"> </w:t>
      </w:r>
      <w:r>
        <w:rPr>
          <w:w w:val="115"/>
        </w:rPr>
        <w:t>services</w:t>
      </w:r>
      <w:r>
        <w:rPr>
          <w:spacing w:val="-17"/>
          <w:w w:val="115"/>
        </w:rPr>
        <w:t xml:space="preserve"> </w:t>
      </w:r>
      <w:r>
        <w:rPr>
          <w:w w:val="115"/>
        </w:rPr>
        <w:t>were</w:t>
      </w:r>
      <w:r>
        <w:rPr>
          <w:spacing w:val="-17"/>
          <w:w w:val="115"/>
        </w:rPr>
        <w:t xml:space="preserve"> </w:t>
      </w:r>
      <w:r>
        <w:rPr>
          <w:w w:val="115"/>
        </w:rPr>
        <w:t>made</w:t>
      </w:r>
      <w:r>
        <w:rPr>
          <w:spacing w:val="-17"/>
          <w:w w:val="115"/>
        </w:rPr>
        <w:t xml:space="preserve"> </w:t>
      </w:r>
      <w:r>
        <w:rPr>
          <w:w w:val="115"/>
        </w:rPr>
        <w:t>possible</w:t>
      </w:r>
      <w:r>
        <w:rPr>
          <w:spacing w:val="-18"/>
          <w:w w:val="115"/>
        </w:rPr>
        <w:t xml:space="preserve"> </w:t>
      </w:r>
      <w:r>
        <w:rPr>
          <w:spacing w:val="-3"/>
          <w:w w:val="115"/>
        </w:rPr>
        <w:t>by</w:t>
      </w:r>
      <w:r>
        <w:rPr>
          <w:spacing w:val="-17"/>
          <w:w w:val="115"/>
        </w:rPr>
        <w:t xml:space="preserve"> </w:t>
      </w:r>
      <w:r>
        <w:rPr>
          <w:w w:val="115"/>
        </w:rPr>
        <w:t>the</w:t>
      </w:r>
      <w:r>
        <w:rPr>
          <w:spacing w:val="-17"/>
          <w:w w:val="115"/>
        </w:rPr>
        <w:t xml:space="preserve"> </w:t>
      </w:r>
      <w:r>
        <w:rPr>
          <w:w w:val="115"/>
        </w:rPr>
        <w:t xml:space="preserve">smartphone revolution and payment </w:t>
      </w:r>
      <w:r>
        <w:rPr>
          <w:spacing w:val="-3"/>
          <w:w w:val="115"/>
        </w:rPr>
        <w:t xml:space="preserve">moved </w:t>
      </w:r>
      <w:r>
        <w:rPr>
          <w:w w:val="115"/>
        </w:rPr>
        <w:t xml:space="preserve">from SMS to payments via apps. SMS abuses </w:t>
      </w:r>
      <w:r>
        <w:rPr>
          <w:spacing w:val="-3"/>
          <w:w w:val="115"/>
        </w:rPr>
        <w:t xml:space="preserve">have </w:t>
      </w:r>
      <w:r>
        <w:rPr>
          <w:w w:val="115"/>
        </w:rPr>
        <w:t>got to the point that neither Google nor Apple allows normal apps to</w:t>
      </w:r>
      <w:r>
        <w:rPr>
          <w:spacing w:val="-40"/>
          <w:w w:val="115"/>
        </w:rPr>
        <w:t xml:space="preserve"> </w:t>
      </w:r>
      <w:r>
        <w:rPr>
          <w:w w:val="115"/>
        </w:rPr>
        <w:t>send or</w:t>
      </w:r>
      <w:r>
        <w:rPr>
          <w:spacing w:val="-18"/>
          <w:w w:val="115"/>
        </w:rPr>
        <w:t xml:space="preserve"> </w:t>
      </w:r>
      <w:r>
        <w:rPr>
          <w:w w:val="115"/>
        </w:rPr>
        <w:t>receive</w:t>
      </w:r>
      <w:r>
        <w:rPr>
          <w:spacing w:val="-17"/>
          <w:w w:val="115"/>
        </w:rPr>
        <w:t xml:space="preserve"> </w:t>
      </w:r>
      <w:r>
        <w:rPr>
          <w:w w:val="115"/>
        </w:rPr>
        <w:t>text</w:t>
      </w:r>
      <w:r>
        <w:rPr>
          <w:spacing w:val="-17"/>
          <w:w w:val="115"/>
        </w:rPr>
        <w:t xml:space="preserve"> </w:t>
      </w:r>
      <w:r>
        <w:rPr>
          <w:w w:val="115"/>
        </w:rPr>
        <w:t>messages.</w:t>
      </w:r>
      <w:r>
        <w:rPr>
          <w:spacing w:val="-2"/>
          <w:w w:val="115"/>
        </w:rPr>
        <w:t xml:space="preserve"> </w:t>
      </w:r>
      <w:r>
        <w:rPr>
          <w:spacing w:val="-9"/>
          <w:w w:val="115"/>
        </w:rPr>
        <w:t>We</w:t>
      </w:r>
      <w:r>
        <w:rPr>
          <w:spacing w:val="-18"/>
          <w:w w:val="115"/>
        </w:rPr>
        <w:t xml:space="preserve"> </w:t>
      </w:r>
      <w:r>
        <w:rPr>
          <w:w w:val="115"/>
        </w:rPr>
        <w:t>might</w:t>
      </w:r>
      <w:r>
        <w:rPr>
          <w:spacing w:val="-17"/>
          <w:w w:val="115"/>
        </w:rPr>
        <w:t xml:space="preserve"> </w:t>
      </w:r>
      <w:r>
        <w:rPr>
          <w:w w:val="115"/>
        </w:rPr>
        <w:t>pause</w:t>
      </w:r>
      <w:r>
        <w:rPr>
          <w:spacing w:val="-17"/>
          <w:w w:val="115"/>
        </w:rPr>
        <w:t xml:space="preserve"> </w:t>
      </w:r>
      <w:r>
        <w:rPr>
          <w:w w:val="115"/>
        </w:rPr>
        <w:t>to</w:t>
      </w:r>
      <w:r>
        <w:rPr>
          <w:spacing w:val="-17"/>
          <w:w w:val="115"/>
        </w:rPr>
        <w:t xml:space="preserve"> </w:t>
      </w:r>
      <w:r>
        <w:rPr>
          <w:w w:val="115"/>
        </w:rPr>
        <w:t>think</w:t>
      </w:r>
      <w:r>
        <w:rPr>
          <w:spacing w:val="-18"/>
          <w:w w:val="115"/>
        </w:rPr>
        <w:t xml:space="preserve"> </w:t>
      </w:r>
      <w:r>
        <w:rPr>
          <w:w w:val="115"/>
        </w:rPr>
        <w:t>of</w:t>
      </w:r>
      <w:r>
        <w:rPr>
          <w:spacing w:val="-17"/>
          <w:w w:val="115"/>
        </w:rPr>
        <w:t xml:space="preserve"> </w:t>
      </w:r>
      <w:r>
        <w:rPr>
          <w:w w:val="115"/>
        </w:rPr>
        <w:t>the</w:t>
      </w:r>
      <w:r>
        <w:rPr>
          <w:spacing w:val="-17"/>
          <w:w w:val="115"/>
        </w:rPr>
        <w:t xml:space="preserve"> </w:t>
      </w:r>
      <w:r>
        <w:rPr>
          <w:w w:val="115"/>
        </w:rPr>
        <w:t>industry’s</w:t>
      </w:r>
      <w:r>
        <w:rPr>
          <w:spacing w:val="-17"/>
          <w:w w:val="115"/>
        </w:rPr>
        <w:t xml:space="preserve"> </w:t>
      </w:r>
      <w:r>
        <w:rPr>
          <w:w w:val="115"/>
        </w:rPr>
        <w:t xml:space="preserve">economics. Why </w:t>
      </w:r>
      <w:r>
        <w:rPr>
          <w:spacing w:val="-3"/>
          <w:w w:val="115"/>
        </w:rPr>
        <w:t xml:space="preserve">have </w:t>
      </w:r>
      <w:r>
        <w:rPr>
          <w:w w:val="115"/>
        </w:rPr>
        <w:t>telcos never felt a duty of care towards their</w:t>
      </w:r>
      <w:r>
        <w:rPr>
          <w:spacing w:val="41"/>
          <w:w w:val="115"/>
        </w:rPr>
        <w:t xml:space="preserve"> </w:t>
      </w:r>
      <w:r>
        <w:rPr>
          <w:w w:val="115"/>
        </w:rPr>
        <w:t>customers?</w:t>
      </w:r>
    </w:p>
    <w:p>
      <w:pPr>
        <w:pStyle w:val="BodyText"/>
        <w:spacing w:before="9"/>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Security economics of</w:t>
      </w:r>
      <w:r>
        <w:rPr>
          <w:spacing w:val="56"/>
          <w:w w:val="105"/>
        </w:rPr>
        <w:t xml:space="preserve"> </w:t>
      </w:r>
      <w:r>
        <w:rPr>
          <w:w w:val="105"/>
        </w:rPr>
        <w:t>telecomms</w:t>
      </w:r>
    </w:p>
    <w:p>
      <w:pPr>
        <w:pStyle w:val="BodyText"/>
        <w:spacing w:before="4"/>
        <w:ind w:left="0"/>
        <w:jc w:val="left"/>
        <w:rPr>
          <w:rFonts w:ascii="Century"/>
        </w:rPr>
      </w:pPr>
    </w:p>
    <w:p>
      <w:pPr>
        <w:pStyle w:val="BodyText"/>
        <w:spacing w:line="204" w:lineRule="auto" w:before="1"/>
        <w:ind w:right="795"/>
      </w:pPr>
      <w:r>
        <w:rPr>
          <w:w w:val="115"/>
        </w:rPr>
        <w:t>Phone</w:t>
      </w:r>
      <w:r>
        <w:rPr>
          <w:spacing w:val="-29"/>
          <w:w w:val="115"/>
        </w:rPr>
        <w:t xml:space="preserve"> </w:t>
      </w:r>
      <w:r>
        <w:rPr>
          <w:w w:val="115"/>
        </w:rPr>
        <w:t>and</w:t>
      </w:r>
      <w:r>
        <w:rPr>
          <w:spacing w:val="-28"/>
          <w:w w:val="115"/>
        </w:rPr>
        <w:t xml:space="preserve"> </w:t>
      </w:r>
      <w:r>
        <w:rPr>
          <w:w w:val="115"/>
        </w:rPr>
        <w:t>cable</w:t>
      </w:r>
      <w:r>
        <w:rPr>
          <w:spacing w:val="-28"/>
          <w:w w:val="115"/>
        </w:rPr>
        <w:t xml:space="preserve"> </w:t>
      </w:r>
      <w:r>
        <w:rPr>
          <w:w w:val="115"/>
        </w:rPr>
        <w:t>companies</w:t>
      </w:r>
      <w:r>
        <w:rPr>
          <w:spacing w:val="-28"/>
          <w:w w:val="115"/>
        </w:rPr>
        <w:t xml:space="preserve"> </w:t>
      </w:r>
      <w:r>
        <w:rPr>
          <w:spacing w:val="-3"/>
          <w:w w:val="115"/>
        </w:rPr>
        <w:t>have</w:t>
      </w:r>
      <w:r>
        <w:rPr>
          <w:spacing w:val="-29"/>
          <w:w w:val="115"/>
        </w:rPr>
        <w:t xml:space="preserve"> </w:t>
      </w:r>
      <w:r>
        <w:rPr>
          <w:w w:val="115"/>
        </w:rPr>
        <w:t>extremely</w:t>
      </w:r>
      <w:r>
        <w:rPr>
          <w:spacing w:val="-28"/>
          <w:w w:val="115"/>
        </w:rPr>
        <w:t xml:space="preserve"> </w:t>
      </w:r>
      <w:r>
        <w:rPr>
          <w:w w:val="115"/>
        </w:rPr>
        <w:t>high</w:t>
      </w:r>
      <w:r>
        <w:rPr>
          <w:spacing w:val="-28"/>
          <w:w w:val="115"/>
        </w:rPr>
        <w:t xml:space="preserve"> </w:t>
      </w:r>
      <w:r>
        <w:rPr>
          <w:rFonts w:ascii="Cambria" w:hAnsi="Cambria"/>
          <w:w w:val="115"/>
        </w:rPr>
        <w:t>fi</w:t>
      </w:r>
      <w:r>
        <w:rPr>
          <w:w w:val="115"/>
        </w:rPr>
        <w:t>xed</w:t>
      </w:r>
      <w:r>
        <w:rPr>
          <w:spacing w:val="-28"/>
          <w:w w:val="115"/>
        </w:rPr>
        <w:t xml:space="preserve"> </w:t>
      </w:r>
      <w:r>
        <w:rPr>
          <w:w w:val="115"/>
        </w:rPr>
        <w:t>costs</w:t>
      </w:r>
      <w:r>
        <w:rPr>
          <w:spacing w:val="-29"/>
          <w:w w:val="115"/>
        </w:rPr>
        <w:t xml:space="preserve"> </w:t>
      </w:r>
      <w:r>
        <w:rPr>
          <w:w w:val="115"/>
        </w:rPr>
        <w:t>and</w:t>
      </w:r>
      <w:r>
        <w:rPr>
          <w:spacing w:val="-28"/>
          <w:w w:val="115"/>
        </w:rPr>
        <w:t xml:space="preserve"> </w:t>
      </w:r>
      <w:r>
        <w:rPr>
          <w:w w:val="115"/>
        </w:rPr>
        <w:t>very</w:t>
      </w:r>
      <w:r>
        <w:rPr>
          <w:spacing w:val="-28"/>
          <w:w w:val="115"/>
        </w:rPr>
        <w:t xml:space="preserve"> </w:t>
      </w:r>
      <w:r>
        <w:rPr>
          <w:w w:val="115"/>
        </w:rPr>
        <w:t>low</w:t>
      </w:r>
      <w:r>
        <w:rPr>
          <w:spacing w:val="-28"/>
          <w:w w:val="115"/>
        </w:rPr>
        <w:t xml:space="preserve"> </w:t>
      </w:r>
      <w:r>
        <w:rPr>
          <w:w w:val="115"/>
        </w:rPr>
        <w:t>marginal costs. Building a nationwide network costs billions and yet the cost of handling an additional phone call or movie download is essentially zero. As I discussed in the chapter on Economics, this has a couple of</w:t>
      </w:r>
      <w:r>
        <w:rPr>
          <w:spacing w:val="39"/>
          <w:w w:val="115"/>
        </w:rPr>
        <w:t xml:space="preserve"> </w:t>
      </w:r>
      <w:r>
        <w:rPr>
          <w:w w:val="115"/>
        </w:rPr>
        <w:t>implications.</w:t>
      </w:r>
    </w:p>
    <w:p>
      <w:pPr>
        <w:pStyle w:val="BodyText"/>
        <w:spacing w:line="204" w:lineRule="auto" w:before="103"/>
        <w:ind w:right="863" w:firstLine="298"/>
      </w:pPr>
      <w:r>
        <w:rPr>
          <w:w w:val="110"/>
        </w:rPr>
        <w:t>First, there’s a tendency towards dominant-</w:t>
      </w:r>
      <w:r>
        <w:rPr>
          <w:rFonts w:ascii="Cambria" w:hAnsi="Cambria"/>
          <w:w w:val="110"/>
        </w:rPr>
        <w:t>fi</w:t>
      </w:r>
      <w:r>
        <w:rPr>
          <w:w w:val="110"/>
        </w:rPr>
        <w:t xml:space="preserve">rm markets. </w:t>
      </w:r>
      <w:r>
        <w:rPr>
          <w:spacing w:val="-6"/>
          <w:w w:val="110"/>
        </w:rPr>
        <w:t xml:space="preserve">For </w:t>
      </w:r>
      <w:r>
        <w:rPr>
          <w:w w:val="110"/>
        </w:rPr>
        <w:t xml:space="preserve">many years telephone service was considered in most countries to </w:t>
      </w:r>
      <w:r>
        <w:rPr>
          <w:spacing w:val="2"/>
          <w:w w:val="110"/>
        </w:rPr>
        <w:t xml:space="preserve">be </w:t>
      </w:r>
      <w:r>
        <w:rPr>
          <w:w w:val="110"/>
        </w:rPr>
        <w:t xml:space="preserve">a ‘natural monopoly’ and operated </w:t>
      </w:r>
      <w:r>
        <w:rPr>
          <w:spacing w:val="-3"/>
          <w:w w:val="110"/>
        </w:rPr>
        <w:t xml:space="preserve">by </w:t>
      </w:r>
      <w:r>
        <w:rPr>
          <w:w w:val="110"/>
        </w:rPr>
        <w:t xml:space="preserve">the government; the main exception was the USA where the old </w:t>
      </w:r>
      <w:r>
        <w:rPr>
          <w:spacing w:val="-5"/>
          <w:w w:val="110"/>
        </w:rPr>
        <w:t xml:space="preserve">AT&amp;T </w:t>
      </w:r>
      <w:r>
        <w:rPr>
          <w:w w:val="110"/>
        </w:rPr>
        <w:t xml:space="preserve">system was heavily regulated. After the breakup of </w:t>
      </w:r>
      <w:r>
        <w:rPr>
          <w:spacing w:val="-5"/>
          <w:w w:val="110"/>
        </w:rPr>
        <w:t xml:space="preserve">AT&amp;T </w:t>
      </w:r>
      <w:r>
        <w:rPr>
          <w:w w:val="110"/>
        </w:rPr>
        <w:t xml:space="preserve">following an antitrust case, and Margaret Thatcher’s privatisation of BT in the UK, the </w:t>
      </w:r>
      <w:r>
        <w:rPr>
          <w:spacing w:val="-5"/>
          <w:w w:val="110"/>
        </w:rPr>
        <w:t xml:space="preserve">world </w:t>
      </w:r>
      <w:r>
        <w:rPr>
          <w:spacing w:val="-3"/>
          <w:w w:val="110"/>
        </w:rPr>
        <w:t xml:space="preserve">moved </w:t>
      </w:r>
      <w:r>
        <w:rPr>
          <w:w w:val="110"/>
        </w:rPr>
        <w:t>to a di</w:t>
      </w:r>
      <w:r>
        <w:rPr>
          <w:rFonts w:ascii="Cambria" w:hAnsi="Cambria"/>
          <w:w w:val="110"/>
        </w:rPr>
        <w:t>ff</w:t>
      </w:r>
      <w:r>
        <w:rPr>
          <w:w w:val="110"/>
        </w:rPr>
        <w:t xml:space="preserve">erent model, of regulated competition. The details </w:t>
      </w:r>
      <w:r>
        <w:rPr>
          <w:spacing w:val="-3"/>
          <w:w w:val="110"/>
        </w:rPr>
        <w:t xml:space="preserve">vary </w:t>
      </w:r>
      <w:r>
        <w:rPr>
          <w:w w:val="110"/>
        </w:rPr>
        <w:t xml:space="preserve">from one country to another but,  in general,  some sectors (such as mobile phones) </w:t>
      </w:r>
      <w:r>
        <w:rPr>
          <w:spacing w:val="-5"/>
          <w:w w:val="110"/>
        </w:rPr>
        <w:t xml:space="preserve">had      </w:t>
      </w:r>
      <w:r>
        <w:rPr>
          <w:w w:val="110"/>
        </w:rPr>
        <w:t xml:space="preserve">a </w:t>
      </w:r>
      <w:r>
        <w:rPr>
          <w:rFonts w:ascii="Cambria" w:hAnsi="Cambria"/>
          <w:w w:val="110"/>
        </w:rPr>
        <w:t>fi</w:t>
      </w:r>
      <w:r>
        <w:rPr>
          <w:w w:val="110"/>
        </w:rPr>
        <w:t>xed number of allowed competitors; others (such as long-distance provision) were free for companies to compete in; and others (such as local loop provision) remained monopolies but were</w:t>
      </w:r>
      <w:r>
        <w:rPr>
          <w:spacing w:val="42"/>
          <w:w w:val="110"/>
        </w:rPr>
        <w:t xml:space="preserve"> </w:t>
      </w:r>
      <w:r>
        <w:rPr>
          <w:w w:val="110"/>
        </w:rPr>
        <w:t>regulated.</w:t>
      </w:r>
    </w:p>
    <w:p>
      <w:pPr>
        <w:pStyle w:val="BodyText"/>
        <w:spacing w:line="204" w:lineRule="auto" w:before="109"/>
        <w:ind w:right="863" w:firstLine="298"/>
      </w:pPr>
      <w:r>
        <w:rPr>
          <w:w w:val="115"/>
        </w:rPr>
        <w:t>Second, the competitive sectors (such as long-distance calling) saw prices drop</w:t>
      </w:r>
      <w:r>
        <w:rPr>
          <w:spacing w:val="-11"/>
          <w:w w:val="115"/>
        </w:rPr>
        <w:t xml:space="preserve"> </w:t>
      </w:r>
      <w:r>
        <w:rPr>
          <w:w w:val="115"/>
        </w:rPr>
        <w:t>quickly</w:t>
      </w:r>
      <w:r>
        <w:rPr>
          <w:spacing w:val="-10"/>
          <w:w w:val="115"/>
        </w:rPr>
        <w:t xml:space="preserve"> </w:t>
      </w:r>
      <w:r>
        <w:rPr>
          <w:w w:val="115"/>
        </w:rPr>
        <w:t>to</w:t>
      </w:r>
      <w:r>
        <w:rPr>
          <w:spacing w:val="-10"/>
          <w:w w:val="115"/>
        </w:rPr>
        <w:t xml:space="preserve"> </w:t>
      </w:r>
      <w:r>
        <w:rPr>
          <w:w w:val="115"/>
        </w:rPr>
        <w:t>near</w:t>
      </w:r>
      <w:r>
        <w:rPr>
          <w:spacing w:val="-10"/>
          <w:w w:val="115"/>
        </w:rPr>
        <w:t xml:space="preserve"> </w:t>
      </w:r>
      <w:r>
        <w:rPr>
          <w:w w:val="115"/>
        </w:rPr>
        <w:t>zero.</w:t>
      </w:r>
      <w:r>
        <w:rPr>
          <w:spacing w:val="11"/>
          <w:w w:val="115"/>
        </w:rPr>
        <w:t xml:space="preserve"> </w:t>
      </w:r>
      <w:r>
        <w:rPr>
          <w:w w:val="115"/>
        </w:rPr>
        <w:t>Some</w:t>
      </w:r>
      <w:r>
        <w:rPr>
          <w:spacing w:val="-10"/>
          <w:w w:val="115"/>
        </w:rPr>
        <w:t xml:space="preserve"> </w:t>
      </w:r>
      <w:r>
        <w:rPr>
          <w:w w:val="115"/>
        </w:rPr>
        <w:t>sectors</w:t>
      </w:r>
      <w:r>
        <w:rPr>
          <w:spacing w:val="-10"/>
          <w:w w:val="115"/>
        </w:rPr>
        <w:t xml:space="preserve"> </w:t>
      </w:r>
      <w:r>
        <w:rPr>
          <w:w w:val="115"/>
        </w:rPr>
        <w:t>were</w:t>
      </w:r>
      <w:r>
        <w:rPr>
          <w:spacing w:val="-11"/>
          <w:w w:val="115"/>
        </w:rPr>
        <w:t xml:space="preserve"> </w:t>
      </w:r>
      <w:r>
        <w:rPr>
          <w:w w:val="115"/>
        </w:rPr>
        <w:t>made</w:t>
      </w:r>
      <w:r>
        <w:rPr>
          <w:spacing w:val="-10"/>
          <w:w w:val="115"/>
        </w:rPr>
        <w:t xml:space="preserve"> </w:t>
      </w:r>
      <w:r>
        <w:rPr>
          <w:w w:val="115"/>
        </w:rPr>
        <w:t>competitive</w:t>
      </w:r>
      <w:r>
        <w:rPr>
          <w:spacing w:val="-10"/>
          <w:w w:val="115"/>
        </w:rPr>
        <w:t xml:space="preserve"> </w:t>
      </w:r>
      <w:r>
        <w:rPr>
          <w:spacing w:val="-3"/>
          <w:w w:val="115"/>
        </w:rPr>
        <w:t>by</w:t>
      </w:r>
      <w:r>
        <w:rPr>
          <w:spacing w:val="-10"/>
          <w:w w:val="115"/>
        </w:rPr>
        <w:t xml:space="preserve"> </w:t>
      </w:r>
      <w:r>
        <w:rPr>
          <w:w w:val="115"/>
        </w:rPr>
        <w:t>apps:</w:t>
      </w:r>
      <w:r>
        <w:rPr>
          <w:spacing w:val="10"/>
          <w:w w:val="115"/>
        </w:rPr>
        <w:t xml:space="preserve"> </w:t>
      </w:r>
      <w:r>
        <w:rPr>
          <w:w w:val="115"/>
        </w:rPr>
        <w:t>Skype and WhatsApp made international calls essentially</w:t>
      </w:r>
      <w:r>
        <w:rPr>
          <w:spacing w:val="32"/>
          <w:w w:val="115"/>
        </w:rPr>
        <w:t xml:space="preserve"> </w:t>
      </w:r>
      <w:r>
        <w:rPr>
          <w:w w:val="115"/>
        </w:rPr>
        <w:t>free.</w:t>
      </w:r>
    </w:p>
    <w:p>
      <w:pPr>
        <w:pStyle w:val="BodyText"/>
        <w:spacing w:line="204" w:lineRule="auto" w:before="93"/>
        <w:ind w:right="863" w:firstLine="298"/>
      </w:pPr>
      <w:r>
        <w:rPr>
          <w:w w:val="105"/>
        </w:rPr>
        <w:t xml:space="preserve">In many telecomms markets, the  outcome  is  </w:t>
      </w:r>
      <w:r>
        <w:rPr>
          <w:rFonts w:ascii="Palatino Linotype" w:hAnsi="Palatino Linotype"/>
          <w:i/>
          <w:w w:val="105"/>
        </w:rPr>
        <w:t xml:space="preserve">confusion  pricing  </w:t>
      </w:r>
      <w:r>
        <w:rPr>
          <w:w w:val="90"/>
        </w:rPr>
        <w:t xml:space="preserve">–  </w:t>
      </w:r>
      <w:r>
        <w:rPr>
          <w:w w:val="105"/>
        </w:rPr>
        <w:t>products are continually churned, with new o</w:t>
      </w:r>
      <w:r>
        <w:rPr>
          <w:rFonts w:ascii="Cambria" w:hAnsi="Cambria"/>
          <w:w w:val="105"/>
        </w:rPr>
        <w:t>ff</w:t>
      </w:r>
      <w:r>
        <w:rPr>
          <w:w w:val="105"/>
        </w:rPr>
        <w:t xml:space="preserve">erings giving generous  introductory  dis counts to compete with the low-cost providers, </w:t>
      </w:r>
      <w:r>
        <w:rPr>
          <w:w w:val="115"/>
        </w:rPr>
        <w:t xml:space="preserve">but </w:t>
      </w:r>
      <w:r>
        <w:rPr>
          <w:w w:val="105"/>
        </w:rPr>
        <w:t>with rates sneakily raised afterwards.  There is constant bundling of broadband access with mobile service    and TV o</w:t>
      </w:r>
      <w:r>
        <w:rPr>
          <w:rFonts w:ascii="Cambria" w:hAnsi="Cambria"/>
          <w:w w:val="105"/>
        </w:rPr>
        <w:t>ff</w:t>
      </w:r>
      <w:r>
        <w:rPr>
          <w:w w:val="105"/>
        </w:rPr>
        <w:t xml:space="preserve">erings. If you  can  </w:t>
      </w:r>
      <w:r>
        <w:rPr>
          <w:spacing w:val="2"/>
          <w:w w:val="105"/>
        </w:rPr>
        <w:t xml:space="preserve">be </w:t>
      </w:r>
      <w:r>
        <w:rPr>
          <w:w w:val="105"/>
        </w:rPr>
        <w:t xml:space="preserve">bothered  to  continually  </w:t>
      </w:r>
      <w:r>
        <w:rPr>
          <w:spacing w:val="-3"/>
          <w:w w:val="105"/>
        </w:rPr>
        <w:t xml:space="preserve">check  </w:t>
      </w:r>
      <w:r>
        <w:rPr>
          <w:w w:val="105"/>
        </w:rPr>
        <w:t xml:space="preserve">prices,  you  can get </w:t>
      </w:r>
      <w:r>
        <w:rPr>
          <w:spacing w:val="2"/>
          <w:w w:val="105"/>
        </w:rPr>
        <w:t xml:space="preserve">good </w:t>
      </w:r>
      <w:r>
        <w:rPr>
          <w:w w:val="105"/>
        </w:rPr>
        <w:t xml:space="preserve">deals, </w:t>
      </w:r>
      <w:r>
        <w:rPr>
          <w:w w:val="115"/>
        </w:rPr>
        <w:t xml:space="preserve">but </w:t>
      </w:r>
      <w:r>
        <w:rPr>
          <w:w w:val="105"/>
        </w:rPr>
        <w:t xml:space="preserve">often </w:t>
      </w:r>
      <w:r>
        <w:rPr>
          <w:w w:val="115"/>
        </w:rPr>
        <w:t xml:space="preserve">at </w:t>
      </w:r>
      <w:r>
        <w:rPr>
          <w:w w:val="105"/>
        </w:rPr>
        <w:t>the cost of indi</w:t>
      </w:r>
      <w:r>
        <w:rPr>
          <w:rFonts w:ascii="Cambria" w:hAnsi="Cambria"/>
          <w:w w:val="105"/>
        </w:rPr>
        <w:t>ff</w:t>
      </w:r>
      <w:r>
        <w:rPr>
          <w:w w:val="105"/>
        </w:rPr>
        <w:t xml:space="preserve">erent service. If you don’t </w:t>
      </w:r>
      <w:r>
        <w:rPr>
          <w:spacing w:val="-3"/>
          <w:w w:val="105"/>
        </w:rPr>
        <w:t xml:space="preserve">have </w:t>
      </w:r>
      <w:r>
        <w:rPr>
          <w:w w:val="105"/>
        </w:rPr>
        <w:t>the time to keep scrutinising your broadband and mobile  phone  bills,  you  can  get some unpleasant</w:t>
      </w:r>
      <w:r>
        <w:rPr>
          <w:spacing w:val="27"/>
          <w:w w:val="105"/>
        </w:rPr>
        <w:t xml:space="preserve"> </w:t>
      </w:r>
      <w:r>
        <w:rPr>
          <w:w w:val="105"/>
        </w:rPr>
        <w:t>surprises.</w:t>
      </w:r>
    </w:p>
    <w:p>
      <w:pPr>
        <w:spacing w:after="0" w:line="204" w:lineRule="auto"/>
        <w:sectPr>
          <w:pgSz w:w="11900" w:h="16840"/>
          <w:pgMar w:header="1764" w:footer="1777" w:top="2020" w:bottom="1960" w:left="1680" w:right="1680"/>
        </w:sectPr>
      </w:pPr>
    </w:p>
    <w:p>
      <w:pPr>
        <w:pStyle w:val="BodyText"/>
        <w:spacing w:before="2"/>
        <w:ind w:left="0"/>
        <w:jc w:val="left"/>
        <w:rPr>
          <w:sz w:val="26"/>
        </w:rPr>
      </w:pPr>
    </w:p>
    <w:p>
      <w:pPr>
        <w:pStyle w:val="Heading1"/>
        <w:numPr>
          <w:ilvl w:val="1"/>
          <w:numId w:val="2"/>
        </w:numPr>
        <w:tabs>
          <w:tab w:pos="1706" w:val="left" w:leader="none"/>
          <w:tab w:pos="1707" w:val="left" w:leader="none"/>
        </w:tabs>
        <w:spacing w:line="240" w:lineRule="auto" w:before="46" w:after="0"/>
        <w:ind w:left="1706" w:right="0" w:hanging="896"/>
        <w:jc w:val="left"/>
      </w:pPr>
      <w:r>
        <w:rPr>
          <w:w w:val="110"/>
        </w:rPr>
        <w:t>Going</w:t>
      </w:r>
      <w:r>
        <w:rPr>
          <w:spacing w:val="20"/>
          <w:w w:val="110"/>
        </w:rPr>
        <w:t xml:space="preserve"> </w:t>
      </w:r>
      <w:r>
        <w:rPr>
          <w:w w:val="110"/>
        </w:rPr>
        <w:t>mobile</w:t>
      </w:r>
    </w:p>
    <w:p>
      <w:pPr>
        <w:pStyle w:val="BodyText"/>
        <w:spacing w:before="4"/>
        <w:ind w:left="0"/>
        <w:jc w:val="left"/>
        <w:rPr>
          <w:rFonts w:ascii="Century"/>
          <w:sz w:val="25"/>
        </w:rPr>
      </w:pPr>
    </w:p>
    <w:p>
      <w:pPr>
        <w:pStyle w:val="BodyText"/>
        <w:spacing w:line="204" w:lineRule="auto"/>
        <w:ind w:right="863"/>
      </w:pPr>
      <w:r>
        <w:rPr>
          <w:w w:val="110"/>
        </w:rPr>
        <w:t xml:space="preserve">Since their beginnings as an expensive luxury in 1981, mobile phones </w:t>
      </w:r>
      <w:r>
        <w:rPr>
          <w:spacing w:val="-3"/>
          <w:w w:val="110"/>
        </w:rPr>
        <w:t xml:space="preserve">have </w:t>
      </w:r>
      <w:r>
        <w:rPr>
          <w:w w:val="110"/>
        </w:rPr>
        <w:t xml:space="preserve">become one of the big technological success stories. By 2020, </w:t>
      </w:r>
      <w:r>
        <w:rPr>
          <w:spacing w:val="-3"/>
          <w:w w:val="110"/>
        </w:rPr>
        <w:t xml:space="preserve">we </w:t>
      </w:r>
      <w:r>
        <w:rPr>
          <w:w w:val="110"/>
        </w:rPr>
        <w:t xml:space="preserve">now </w:t>
      </w:r>
      <w:r>
        <w:rPr>
          <w:spacing w:val="-3"/>
          <w:w w:val="110"/>
        </w:rPr>
        <w:t xml:space="preserve">have over </w:t>
      </w:r>
      <w:r>
        <w:rPr>
          <w:rFonts w:ascii="Cambria" w:hAnsi="Cambria"/>
          <w:w w:val="110"/>
        </w:rPr>
        <w:t>fi</w:t>
      </w:r>
      <w:r>
        <w:rPr>
          <w:w w:val="110"/>
        </w:rPr>
        <w:t xml:space="preserve">ve billion subscribers; </w:t>
      </w:r>
      <w:r>
        <w:rPr/>
        <w:t xml:space="preserve">it’s </w:t>
      </w:r>
      <w:r>
        <w:rPr>
          <w:w w:val="110"/>
        </w:rPr>
        <w:t xml:space="preserve">said that </w:t>
      </w:r>
      <w:r>
        <w:rPr>
          <w:spacing w:val="-3"/>
          <w:w w:val="110"/>
        </w:rPr>
        <w:t xml:space="preserve">over </w:t>
      </w:r>
      <w:r>
        <w:rPr>
          <w:w w:val="110"/>
        </w:rPr>
        <w:t xml:space="preserve">a billion phones were sold in </w:t>
      </w:r>
      <w:r>
        <w:rPr>
          <w:spacing w:val="-3"/>
          <w:w w:val="110"/>
        </w:rPr>
        <w:t xml:space="preserve">2019 </w:t>
      </w:r>
      <w:r>
        <w:rPr>
          <w:w w:val="110"/>
        </w:rPr>
        <w:t xml:space="preserve">alone. In developed countries, most people </w:t>
      </w:r>
      <w:r>
        <w:rPr>
          <w:spacing w:val="-3"/>
          <w:w w:val="110"/>
        </w:rPr>
        <w:t xml:space="preserve">have </w:t>
      </w:r>
      <w:r>
        <w:rPr>
          <w:w w:val="110"/>
        </w:rPr>
        <w:t xml:space="preserve">at least one mobile, and many new electronic services are being built on top of them.  Growth has been rapid   in developing countries too, where the wireline network is often dilapidated and people used to wait years for phone service. In many places </w:t>
      </w:r>
      <w:r>
        <w:rPr/>
        <w:t xml:space="preserve">it’s </w:t>
      </w:r>
      <w:r>
        <w:rPr>
          <w:w w:val="110"/>
        </w:rPr>
        <w:t>the arrival of mobile networks that connected villages to the world. This has brought many bene</w:t>
      </w:r>
      <w:r>
        <w:rPr>
          <w:rFonts w:ascii="Cambria" w:hAnsi="Cambria"/>
          <w:w w:val="110"/>
        </w:rPr>
        <w:t>fi</w:t>
      </w:r>
      <w:r>
        <w:rPr>
          <w:w w:val="110"/>
        </w:rPr>
        <w:t>ts, and new crimes too. Both developed steadily as the technology was evolved and</w:t>
      </w:r>
      <w:r>
        <w:rPr>
          <w:spacing w:val="17"/>
          <w:w w:val="110"/>
        </w:rPr>
        <w:t xml:space="preserve"> </w:t>
      </w:r>
      <w:r>
        <w:rPr>
          <w:w w:val="110"/>
        </w:rPr>
        <w:t>deployed.</w:t>
      </w:r>
    </w:p>
    <w:p>
      <w:pPr>
        <w:pStyle w:val="BodyText"/>
        <w:spacing w:line="199" w:lineRule="auto" w:before="113"/>
        <w:ind w:right="863" w:firstLine="298"/>
      </w:pPr>
      <w:r>
        <w:rPr>
          <w:w w:val="115"/>
        </w:rPr>
        <w:t xml:space="preserve">Mobile phone security has developed as the abuse has. The </w:t>
      </w:r>
      <w:r>
        <w:rPr>
          <w:rFonts w:ascii="Cambria" w:hAnsi="Cambria"/>
          <w:w w:val="115"/>
        </w:rPr>
        <w:t>fi</w:t>
      </w:r>
      <w:r>
        <w:rPr>
          <w:w w:val="115"/>
        </w:rPr>
        <w:t>rst generation of</w:t>
      </w:r>
      <w:r>
        <w:rPr>
          <w:spacing w:val="-11"/>
          <w:w w:val="115"/>
        </w:rPr>
        <w:t xml:space="preserve"> </w:t>
      </w:r>
      <w:r>
        <w:rPr>
          <w:w w:val="115"/>
        </w:rPr>
        <w:t>mobile</w:t>
      </w:r>
      <w:r>
        <w:rPr>
          <w:spacing w:val="-10"/>
          <w:w w:val="115"/>
        </w:rPr>
        <w:t xml:space="preserve"> </w:t>
      </w:r>
      <w:r>
        <w:rPr>
          <w:w w:val="115"/>
        </w:rPr>
        <w:t>phones</w:t>
      </w:r>
      <w:r>
        <w:rPr>
          <w:spacing w:val="-11"/>
          <w:w w:val="115"/>
        </w:rPr>
        <w:t xml:space="preserve"> </w:t>
      </w:r>
      <w:r>
        <w:rPr>
          <w:w w:val="115"/>
        </w:rPr>
        <w:t>(1G)</w:t>
      </w:r>
      <w:r>
        <w:rPr>
          <w:spacing w:val="-10"/>
          <w:w w:val="115"/>
        </w:rPr>
        <w:t xml:space="preserve"> </w:t>
      </w:r>
      <w:r>
        <w:rPr>
          <w:w w:val="115"/>
        </w:rPr>
        <w:t>used</w:t>
      </w:r>
      <w:r>
        <w:rPr>
          <w:spacing w:val="-11"/>
          <w:w w:val="115"/>
        </w:rPr>
        <w:t xml:space="preserve"> </w:t>
      </w:r>
      <w:r>
        <w:rPr>
          <w:w w:val="115"/>
        </w:rPr>
        <w:t>analog</w:t>
      </w:r>
      <w:r>
        <w:rPr>
          <w:spacing w:val="-11"/>
          <w:w w:val="115"/>
        </w:rPr>
        <w:t xml:space="preserve"> </w:t>
      </w:r>
      <w:r>
        <w:rPr>
          <w:w w:val="115"/>
        </w:rPr>
        <w:t>signals</w:t>
      </w:r>
      <w:r>
        <w:rPr>
          <w:spacing w:val="-11"/>
          <w:w w:val="115"/>
        </w:rPr>
        <w:t xml:space="preserve"> </w:t>
      </w:r>
      <w:r>
        <w:rPr>
          <w:w w:val="115"/>
        </w:rPr>
        <w:t>and</w:t>
      </w:r>
      <w:r>
        <w:rPr>
          <w:spacing w:val="-11"/>
          <w:w w:val="115"/>
        </w:rPr>
        <w:t xml:space="preserve"> </w:t>
      </w:r>
      <w:r>
        <w:rPr>
          <w:w w:val="115"/>
        </w:rPr>
        <w:t>the</w:t>
      </w:r>
      <w:r>
        <w:rPr>
          <w:spacing w:val="-10"/>
          <w:w w:val="115"/>
        </w:rPr>
        <w:t xml:space="preserve"> </w:t>
      </w:r>
      <w:r>
        <w:rPr>
          <w:w w:val="115"/>
        </w:rPr>
        <w:t>handset</w:t>
      </w:r>
      <w:r>
        <w:rPr>
          <w:spacing w:val="-10"/>
          <w:w w:val="115"/>
        </w:rPr>
        <w:t xml:space="preserve"> </w:t>
      </w:r>
      <w:r>
        <w:rPr>
          <w:w w:val="115"/>
        </w:rPr>
        <w:t>simply</w:t>
      </w:r>
      <w:r>
        <w:rPr>
          <w:spacing w:val="-11"/>
          <w:w w:val="115"/>
        </w:rPr>
        <w:t xml:space="preserve"> </w:t>
      </w:r>
      <w:r>
        <w:rPr>
          <w:w w:val="115"/>
        </w:rPr>
        <w:t>sent</w:t>
      </w:r>
      <w:r>
        <w:rPr>
          <w:spacing w:val="-11"/>
          <w:w w:val="115"/>
        </w:rPr>
        <w:t xml:space="preserve"> </w:t>
      </w:r>
      <w:r>
        <w:rPr>
          <w:w w:val="115"/>
        </w:rPr>
        <w:t>its</w:t>
      </w:r>
      <w:r>
        <w:rPr>
          <w:spacing w:val="-11"/>
          <w:w w:val="115"/>
        </w:rPr>
        <w:t xml:space="preserve"> </w:t>
      </w:r>
      <w:r>
        <w:rPr>
          <w:w w:val="115"/>
        </w:rPr>
        <w:t xml:space="preserve">serial numbers in clear </w:t>
      </w:r>
      <w:r>
        <w:rPr>
          <w:spacing w:val="-3"/>
          <w:w w:val="115"/>
        </w:rPr>
        <w:t xml:space="preserve">over </w:t>
      </w:r>
      <w:r>
        <w:rPr>
          <w:w w:val="115"/>
        </w:rPr>
        <w:t>the air link</w:t>
      </w:r>
      <w:r>
        <w:rPr>
          <w:rFonts w:ascii="Bauhaus 93" w:hAnsi="Bauhaus 93"/>
          <w:w w:val="115"/>
          <w:sz w:val="14"/>
        </w:rPr>
        <w:t>1</w:t>
      </w:r>
      <w:r>
        <w:rPr>
          <w:w w:val="115"/>
        </w:rPr>
        <w:t xml:space="preserve">. So villains built devices to capture these numbers from calls in the neighborhood, or reprogrammed phones to steal ID from other phones </w:t>
      </w:r>
      <w:r>
        <w:rPr>
          <w:spacing w:val="-4"/>
          <w:w w:val="115"/>
        </w:rPr>
        <w:t xml:space="preserve">nearby. </w:t>
      </w:r>
      <w:r>
        <w:rPr>
          <w:w w:val="115"/>
        </w:rPr>
        <w:t xml:space="preserve">One of the main customers was the </w:t>
      </w:r>
      <w:r>
        <w:rPr>
          <w:rFonts w:ascii="Palatino Linotype" w:hAnsi="Palatino Linotype"/>
          <w:i/>
          <w:w w:val="115"/>
        </w:rPr>
        <w:t xml:space="preserve">call-sell </w:t>
      </w:r>
      <w:r>
        <w:rPr>
          <w:rFonts w:ascii="Palatino Linotype" w:hAnsi="Palatino Linotype"/>
          <w:i/>
          <w:spacing w:val="-4"/>
          <w:w w:val="115"/>
        </w:rPr>
        <w:t>opera</w:t>
      </w:r>
      <w:r>
        <w:rPr>
          <w:rFonts w:ascii="Palatino Linotype" w:hAnsi="Palatino Linotype"/>
          <w:i/>
          <w:w w:val="115"/>
        </w:rPr>
        <w:t xml:space="preserve">tion </w:t>
      </w:r>
      <w:r>
        <w:rPr>
          <w:w w:val="115"/>
        </w:rPr>
        <w:t xml:space="preserve">that would steal phone service and resell it </w:t>
      </w:r>
      <w:r>
        <w:rPr>
          <w:spacing w:val="-3"/>
          <w:w w:val="115"/>
        </w:rPr>
        <w:t xml:space="preserve">cheaply, </w:t>
      </w:r>
      <w:r>
        <w:rPr>
          <w:w w:val="115"/>
        </w:rPr>
        <w:t xml:space="preserve">often to immigrants or students who wanted to call home. The call-sell operators would hang out at known pitches with cloned mobiles, and their customers would queue up </w:t>
      </w:r>
      <w:r>
        <w:rPr>
          <w:spacing w:val="-6"/>
          <w:w w:val="115"/>
        </w:rPr>
        <w:t xml:space="preserve">to </w:t>
      </w:r>
      <w:r>
        <w:rPr>
          <w:w w:val="115"/>
        </w:rPr>
        <w:t xml:space="preserve">phone home for a few dollars. The call-sell market was complemented </w:t>
      </w:r>
      <w:r>
        <w:rPr>
          <w:spacing w:val="-3"/>
          <w:w w:val="115"/>
        </w:rPr>
        <w:t>by</w:t>
      </w:r>
      <w:r>
        <w:rPr>
          <w:spacing w:val="3"/>
          <w:w w:val="115"/>
        </w:rPr>
        <w:t xml:space="preserve"> </w:t>
      </w:r>
      <w:r>
        <w:rPr>
          <w:spacing w:val="-4"/>
          <w:w w:val="115"/>
        </w:rPr>
        <w:t>the</w:t>
      </w:r>
    </w:p>
    <w:p>
      <w:pPr>
        <w:pStyle w:val="BodyText"/>
        <w:spacing w:line="204" w:lineRule="auto"/>
        <w:ind w:right="863"/>
      </w:pPr>
      <w:r>
        <w:rPr>
          <w:w w:val="115"/>
        </w:rPr>
        <w:t>criminal</w:t>
      </w:r>
      <w:r>
        <w:rPr>
          <w:spacing w:val="-12"/>
          <w:w w:val="115"/>
        </w:rPr>
        <w:t xml:space="preserve"> </w:t>
      </w:r>
      <w:r>
        <w:rPr>
          <w:w w:val="115"/>
        </w:rPr>
        <w:t>market</w:t>
      </w:r>
      <w:r>
        <w:rPr>
          <w:spacing w:val="-12"/>
          <w:w w:val="115"/>
        </w:rPr>
        <w:t xml:space="preserve"> </w:t>
      </w:r>
      <w:r>
        <w:rPr>
          <w:w w:val="115"/>
        </w:rPr>
        <w:t>for</w:t>
      </w:r>
      <w:r>
        <w:rPr>
          <w:spacing w:val="-12"/>
          <w:w w:val="115"/>
        </w:rPr>
        <w:t xml:space="preserve"> </w:t>
      </w:r>
      <w:r>
        <w:rPr>
          <w:w w:val="115"/>
        </w:rPr>
        <w:t>anonymous</w:t>
      </w:r>
      <w:r>
        <w:rPr>
          <w:spacing w:val="-12"/>
          <w:w w:val="115"/>
        </w:rPr>
        <w:t xml:space="preserve"> </w:t>
      </w:r>
      <w:r>
        <w:rPr>
          <w:w w:val="115"/>
        </w:rPr>
        <w:t>communications:</w:t>
      </w:r>
      <w:r>
        <w:rPr>
          <w:spacing w:val="6"/>
          <w:w w:val="115"/>
        </w:rPr>
        <w:t xml:space="preserve"> </w:t>
      </w:r>
      <w:r>
        <w:rPr>
          <w:w w:val="115"/>
        </w:rPr>
        <w:t>people</w:t>
      </w:r>
      <w:r>
        <w:rPr>
          <w:spacing w:val="-12"/>
          <w:w w:val="115"/>
        </w:rPr>
        <w:t xml:space="preserve"> </w:t>
      </w:r>
      <w:r>
        <w:rPr>
          <w:w w:val="115"/>
        </w:rPr>
        <w:t>hacked</w:t>
      </w:r>
      <w:r>
        <w:rPr>
          <w:spacing w:val="-12"/>
          <w:w w:val="115"/>
        </w:rPr>
        <w:t xml:space="preserve"> </w:t>
      </w:r>
      <w:r>
        <w:rPr>
          <w:w w:val="115"/>
        </w:rPr>
        <w:t>mobile</w:t>
      </w:r>
      <w:r>
        <w:rPr>
          <w:spacing w:val="-12"/>
          <w:w w:val="115"/>
        </w:rPr>
        <w:t xml:space="preserve"> </w:t>
      </w:r>
      <w:r>
        <w:rPr>
          <w:w w:val="115"/>
        </w:rPr>
        <w:t>phones to</w:t>
      </w:r>
      <w:r>
        <w:rPr>
          <w:spacing w:val="-10"/>
          <w:w w:val="115"/>
        </w:rPr>
        <w:t xml:space="preserve"> </w:t>
      </w:r>
      <w:r>
        <w:rPr>
          <w:w w:val="115"/>
        </w:rPr>
        <w:t>use</w:t>
      </w:r>
      <w:r>
        <w:rPr>
          <w:spacing w:val="-10"/>
          <w:w w:val="115"/>
        </w:rPr>
        <w:t xml:space="preserve"> </w:t>
      </w:r>
      <w:r>
        <w:rPr>
          <w:w w:val="115"/>
        </w:rPr>
        <w:t>a</w:t>
      </w:r>
      <w:r>
        <w:rPr>
          <w:spacing w:val="-10"/>
          <w:w w:val="115"/>
        </w:rPr>
        <w:t xml:space="preserve"> </w:t>
      </w:r>
      <w:r>
        <w:rPr>
          <w:w w:val="115"/>
        </w:rPr>
        <w:t>di</w:t>
      </w:r>
      <w:r>
        <w:rPr>
          <w:rFonts w:ascii="Cambria" w:hAnsi="Cambria"/>
          <w:w w:val="115"/>
        </w:rPr>
        <w:t>ff</w:t>
      </w:r>
      <w:r>
        <w:rPr>
          <w:w w:val="115"/>
        </w:rPr>
        <w:t>erent</w:t>
      </w:r>
      <w:r>
        <w:rPr>
          <w:spacing w:val="-9"/>
          <w:w w:val="115"/>
        </w:rPr>
        <w:t xml:space="preserve"> </w:t>
      </w:r>
      <w:r>
        <w:rPr>
          <w:w w:val="115"/>
        </w:rPr>
        <w:t>identity</w:t>
      </w:r>
      <w:r>
        <w:rPr>
          <w:spacing w:val="-10"/>
          <w:w w:val="115"/>
        </w:rPr>
        <w:t xml:space="preserve"> </w:t>
      </w:r>
      <w:r>
        <w:rPr>
          <w:w w:val="115"/>
        </w:rPr>
        <w:t>for</w:t>
      </w:r>
      <w:r>
        <w:rPr>
          <w:spacing w:val="-10"/>
          <w:w w:val="115"/>
        </w:rPr>
        <w:t xml:space="preserve"> </w:t>
      </w:r>
      <w:r>
        <w:rPr>
          <w:w w:val="115"/>
        </w:rPr>
        <w:t>each</w:t>
      </w:r>
      <w:r>
        <w:rPr>
          <w:spacing w:val="-9"/>
          <w:w w:val="115"/>
        </w:rPr>
        <w:t xml:space="preserve"> </w:t>
      </w:r>
      <w:r>
        <w:rPr>
          <w:w w:val="115"/>
        </w:rPr>
        <w:t>call.</w:t>
      </w:r>
      <w:r>
        <w:rPr>
          <w:spacing w:val="9"/>
          <w:w w:val="115"/>
        </w:rPr>
        <w:t xml:space="preserve"> </w:t>
      </w:r>
      <w:r>
        <w:rPr>
          <w:w w:val="115"/>
        </w:rPr>
        <w:t>Known</w:t>
      </w:r>
      <w:r>
        <w:rPr>
          <w:spacing w:val="-10"/>
          <w:w w:val="115"/>
        </w:rPr>
        <w:t xml:space="preserve"> </w:t>
      </w:r>
      <w:r>
        <w:rPr>
          <w:w w:val="115"/>
        </w:rPr>
        <w:t>as</w:t>
      </w:r>
      <w:r>
        <w:rPr>
          <w:spacing w:val="-10"/>
          <w:w w:val="115"/>
        </w:rPr>
        <w:t xml:space="preserve"> </w:t>
      </w:r>
      <w:r>
        <w:rPr>
          <w:rFonts w:ascii="Palatino Linotype" w:hAnsi="Palatino Linotype"/>
          <w:i/>
          <w:w w:val="115"/>
        </w:rPr>
        <w:t>tumblers</w:t>
      </w:r>
      <w:r>
        <w:rPr>
          <w:w w:val="115"/>
        </w:rPr>
        <w:t>,</w:t>
      </w:r>
      <w:r>
        <w:rPr>
          <w:spacing w:val="-9"/>
          <w:w w:val="115"/>
        </w:rPr>
        <w:t xml:space="preserve"> </w:t>
      </w:r>
      <w:r>
        <w:rPr>
          <w:w w:val="115"/>
        </w:rPr>
        <w:t>these</w:t>
      </w:r>
      <w:r>
        <w:rPr>
          <w:spacing w:val="-10"/>
          <w:w w:val="115"/>
        </w:rPr>
        <w:t xml:space="preserve"> </w:t>
      </w:r>
      <w:r>
        <w:rPr>
          <w:w w:val="115"/>
        </w:rPr>
        <w:t>were</w:t>
      </w:r>
      <w:r>
        <w:rPr>
          <w:spacing w:val="-10"/>
          <w:w w:val="115"/>
        </w:rPr>
        <w:t xml:space="preserve"> </w:t>
      </w:r>
      <w:r>
        <w:rPr>
          <w:w w:val="115"/>
        </w:rPr>
        <w:t>particularly hard for the police to track [944]. 1G phones did not encrypt voice</w:t>
      </w:r>
      <w:r>
        <w:rPr>
          <w:spacing w:val="-42"/>
          <w:w w:val="115"/>
        </w:rPr>
        <w:t xml:space="preserve"> </w:t>
      </w:r>
      <w:r>
        <w:rPr>
          <w:spacing w:val="-3"/>
          <w:w w:val="115"/>
        </w:rPr>
        <w:t>tra</w:t>
      </w:r>
      <w:r>
        <w:rPr>
          <w:rFonts w:ascii="Cambria" w:hAnsi="Cambria"/>
          <w:spacing w:val="-3"/>
          <w:w w:val="115"/>
        </w:rPr>
        <w:t>ffi</w:t>
      </w:r>
      <w:r>
        <w:rPr>
          <w:spacing w:val="-3"/>
          <w:w w:val="115"/>
        </w:rPr>
        <w:t xml:space="preserve">c, </w:t>
      </w:r>
      <w:r>
        <w:rPr>
          <w:w w:val="115"/>
        </w:rPr>
        <w:t>so anyone could casually eavesdrop on calls with a radio receiver, yet despite this</w:t>
      </w:r>
      <w:r>
        <w:rPr>
          <w:spacing w:val="-13"/>
          <w:w w:val="115"/>
        </w:rPr>
        <w:t xml:space="preserve"> </w:t>
      </w:r>
      <w:r>
        <w:rPr>
          <w:w w:val="115"/>
        </w:rPr>
        <w:t>the</w:t>
      </w:r>
      <w:r>
        <w:rPr>
          <w:spacing w:val="-13"/>
          <w:w w:val="115"/>
        </w:rPr>
        <w:t xml:space="preserve"> </w:t>
      </w:r>
      <w:r>
        <w:rPr>
          <w:w w:val="115"/>
        </w:rPr>
        <w:t>possibility</w:t>
      </w:r>
      <w:r>
        <w:rPr>
          <w:spacing w:val="-12"/>
          <w:w w:val="115"/>
        </w:rPr>
        <w:t xml:space="preserve"> </w:t>
      </w:r>
      <w:r>
        <w:rPr>
          <w:w w:val="115"/>
        </w:rPr>
        <w:t>of</w:t>
      </w:r>
      <w:r>
        <w:rPr>
          <w:spacing w:val="-13"/>
          <w:w w:val="115"/>
        </w:rPr>
        <w:t xml:space="preserve"> </w:t>
      </w:r>
      <w:r>
        <w:rPr>
          <w:w w:val="115"/>
        </w:rPr>
        <w:t>caller</w:t>
      </w:r>
      <w:r>
        <w:rPr>
          <w:spacing w:val="-12"/>
          <w:w w:val="115"/>
        </w:rPr>
        <w:t xml:space="preserve"> </w:t>
      </w:r>
      <w:r>
        <w:rPr>
          <w:w w:val="115"/>
        </w:rPr>
        <w:t>anonymity</w:t>
      </w:r>
      <w:r>
        <w:rPr>
          <w:spacing w:val="-13"/>
          <w:w w:val="115"/>
        </w:rPr>
        <w:t xml:space="preserve"> </w:t>
      </w:r>
      <w:r>
        <w:rPr>
          <w:w w:val="115"/>
        </w:rPr>
        <w:t>led</w:t>
      </w:r>
      <w:r>
        <w:rPr>
          <w:spacing w:val="-12"/>
          <w:w w:val="115"/>
        </w:rPr>
        <w:t xml:space="preserve"> </w:t>
      </w:r>
      <w:r>
        <w:rPr>
          <w:w w:val="115"/>
        </w:rPr>
        <w:t>to</w:t>
      </w:r>
      <w:r>
        <w:rPr>
          <w:spacing w:val="-13"/>
          <w:w w:val="115"/>
        </w:rPr>
        <w:t xml:space="preserve"> </w:t>
      </w:r>
      <w:r>
        <w:rPr>
          <w:w w:val="115"/>
        </w:rPr>
        <w:t>their</w:t>
      </w:r>
      <w:r>
        <w:rPr>
          <w:spacing w:val="-12"/>
          <w:w w:val="115"/>
        </w:rPr>
        <w:t xml:space="preserve"> </w:t>
      </w:r>
      <w:r>
        <w:rPr>
          <w:w w:val="115"/>
        </w:rPr>
        <w:t>use</w:t>
      </w:r>
      <w:r>
        <w:rPr>
          <w:spacing w:val="-13"/>
          <w:w w:val="115"/>
        </w:rPr>
        <w:t xml:space="preserve"> </w:t>
      </w:r>
      <w:r>
        <w:rPr>
          <w:w w:val="115"/>
        </w:rPr>
        <w:t>in</w:t>
      </w:r>
      <w:r>
        <w:rPr>
          <w:spacing w:val="-12"/>
          <w:w w:val="115"/>
        </w:rPr>
        <w:t xml:space="preserve"> </w:t>
      </w:r>
      <w:r>
        <w:rPr>
          <w:w w:val="115"/>
        </w:rPr>
        <w:t>crime.</w:t>
      </w:r>
      <w:r>
        <w:rPr>
          <w:spacing w:val="15"/>
          <w:w w:val="115"/>
        </w:rPr>
        <w:t xml:space="preserve"> </w:t>
      </w:r>
      <w:r>
        <w:rPr>
          <w:w w:val="115"/>
        </w:rPr>
        <w:t>The</w:t>
      </w:r>
      <w:r>
        <w:rPr>
          <w:spacing w:val="-12"/>
          <w:w w:val="115"/>
        </w:rPr>
        <w:t xml:space="preserve"> </w:t>
      </w:r>
      <w:r>
        <w:rPr>
          <w:w w:val="115"/>
        </w:rPr>
        <w:t>demand</w:t>
      </w:r>
      <w:r>
        <w:rPr>
          <w:spacing w:val="-13"/>
          <w:w w:val="115"/>
        </w:rPr>
        <w:t xml:space="preserve"> </w:t>
      </w:r>
      <w:r>
        <w:rPr>
          <w:w w:val="115"/>
        </w:rPr>
        <w:t>for serial</w:t>
      </w:r>
      <w:r>
        <w:rPr>
          <w:spacing w:val="-8"/>
          <w:w w:val="115"/>
        </w:rPr>
        <w:t xml:space="preserve"> </w:t>
      </w:r>
      <w:r>
        <w:rPr>
          <w:w w:val="115"/>
        </w:rPr>
        <w:t>numbers</w:t>
      </w:r>
      <w:r>
        <w:rPr>
          <w:spacing w:val="-7"/>
          <w:w w:val="115"/>
        </w:rPr>
        <w:t xml:space="preserve"> </w:t>
      </w:r>
      <w:r>
        <w:rPr>
          <w:w w:val="115"/>
        </w:rPr>
        <w:t>grew</w:t>
      </w:r>
      <w:r>
        <w:rPr>
          <w:spacing w:val="-7"/>
          <w:w w:val="115"/>
        </w:rPr>
        <w:t xml:space="preserve"> </w:t>
      </w:r>
      <w:r>
        <w:rPr>
          <w:w w:val="115"/>
        </w:rPr>
        <w:t>rapidly</w:t>
      </w:r>
      <w:r>
        <w:rPr>
          <w:spacing w:val="-8"/>
          <w:w w:val="115"/>
        </w:rPr>
        <w:t xml:space="preserve"> </w:t>
      </w:r>
      <w:r>
        <w:rPr>
          <w:w w:val="115"/>
        </w:rPr>
        <w:t>and</w:t>
      </w:r>
      <w:r>
        <w:rPr>
          <w:spacing w:val="-7"/>
          <w:w w:val="115"/>
        </w:rPr>
        <w:t xml:space="preserve"> </w:t>
      </w:r>
      <w:r>
        <w:rPr>
          <w:w w:val="115"/>
        </w:rPr>
        <w:t>satisfying</w:t>
      </w:r>
      <w:r>
        <w:rPr>
          <w:spacing w:val="-8"/>
          <w:w w:val="115"/>
        </w:rPr>
        <w:t xml:space="preserve"> </w:t>
      </w:r>
      <w:r>
        <w:rPr>
          <w:w w:val="115"/>
        </w:rPr>
        <w:t>it</w:t>
      </w:r>
      <w:r>
        <w:rPr>
          <w:spacing w:val="-8"/>
          <w:w w:val="115"/>
        </w:rPr>
        <w:t xml:space="preserve"> </w:t>
      </w:r>
      <w:r>
        <w:rPr>
          <w:w w:val="115"/>
        </w:rPr>
        <w:t>was</w:t>
      </w:r>
      <w:r>
        <w:rPr>
          <w:spacing w:val="-8"/>
          <w:w w:val="115"/>
        </w:rPr>
        <w:t xml:space="preserve"> </w:t>
      </w:r>
      <w:r>
        <w:rPr>
          <w:w w:val="115"/>
        </w:rPr>
        <w:t>increasingly</w:t>
      </w:r>
      <w:r>
        <w:rPr>
          <w:spacing w:val="-7"/>
          <w:w w:val="115"/>
        </w:rPr>
        <w:t xml:space="preserve"> </w:t>
      </w:r>
      <w:r>
        <w:rPr>
          <w:w w:val="115"/>
        </w:rPr>
        <w:t>di</w:t>
      </w:r>
      <w:r>
        <w:rPr>
          <w:rFonts w:ascii="Cambria" w:hAnsi="Cambria"/>
          <w:w w:val="115"/>
        </w:rPr>
        <w:t>ffi</w:t>
      </w:r>
      <w:r>
        <w:rPr>
          <w:w w:val="115"/>
        </w:rPr>
        <w:t>cult,</w:t>
      </w:r>
      <w:r>
        <w:rPr>
          <w:spacing w:val="-7"/>
          <w:w w:val="115"/>
        </w:rPr>
        <w:t xml:space="preserve"> </w:t>
      </w:r>
      <w:r>
        <w:rPr>
          <w:w w:val="115"/>
        </w:rPr>
        <w:t>even</w:t>
      </w:r>
      <w:r>
        <w:rPr>
          <w:spacing w:val="-8"/>
          <w:w w:val="115"/>
        </w:rPr>
        <w:t xml:space="preserve"> </w:t>
      </w:r>
      <w:r>
        <w:rPr>
          <w:spacing w:val="-9"/>
          <w:w w:val="115"/>
        </w:rPr>
        <w:t xml:space="preserve">by </w:t>
      </w:r>
      <w:r>
        <w:rPr>
          <w:w w:val="115"/>
        </w:rPr>
        <w:t>snooping at places like airports where lots of mobiles get turned on. So prices rose, and as well as passive listening, active methods started to get</w:t>
      </w:r>
      <w:r>
        <w:rPr>
          <w:spacing w:val="39"/>
          <w:w w:val="115"/>
        </w:rPr>
        <w:t xml:space="preserve"> </w:t>
      </w:r>
      <w:r>
        <w:rPr>
          <w:w w:val="115"/>
        </w:rPr>
        <w:t>used.</w:t>
      </w:r>
    </w:p>
    <w:p>
      <w:pPr>
        <w:pStyle w:val="BodyText"/>
        <w:spacing w:line="204" w:lineRule="auto" w:before="91"/>
        <w:ind w:right="863" w:firstLine="298"/>
      </w:pPr>
      <w:r>
        <w:rPr>
          <w:w w:val="115"/>
        </w:rPr>
        <w:t xml:space="preserve">Mobile phones are cellular: the operator divides the service area up into cells, each covered </w:t>
      </w:r>
      <w:r>
        <w:rPr>
          <w:spacing w:val="-3"/>
          <w:w w:val="115"/>
        </w:rPr>
        <w:t xml:space="preserve">by </w:t>
      </w:r>
      <w:r>
        <w:rPr>
          <w:w w:val="115"/>
        </w:rPr>
        <w:t>a base station. The mobile uses the base station with the strongest signal, and there are protocols for handing o</w:t>
      </w:r>
      <w:r>
        <w:rPr>
          <w:rFonts w:ascii="Cambria" w:hAnsi="Cambria"/>
          <w:w w:val="115"/>
        </w:rPr>
        <w:t xml:space="preserve">ff </w:t>
      </w:r>
      <w:r>
        <w:rPr>
          <w:w w:val="115"/>
        </w:rPr>
        <w:t xml:space="preserve">calls from one cell to another as the customer </w:t>
      </w:r>
      <w:r>
        <w:rPr>
          <w:spacing w:val="-3"/>
          <w:w w:val="115"/>
        </w:rPr>
        <w:t xml:space="preserve">moves </w:t>
      </w:r>
      <w:r>
        <w:rPr>
          <w:w w:val="115"/>
        </w:rPr>
        <w:t xml:space="preserve">about. Early active attacks consisted of a </w:t>
      </w:r>
      <w:r>
        <w:rPr>
          <w:spacing w:val="-5"/>
          <w:w w:val="115"/>
        </w:rPr>
        <w:t xml:space="preserve">fake </w:t>
      </w:r>
      <w:r>
        <w:rPr>
          <w:w w:val="115"/>
        </w:rPr>
        <w:t>base station, typically at a place with a lot of passing tra</w:t>
      </w:r>
      <w:r>
        <w:rPr>
          <w:rFonts w:ascii="Cambria" w:hAnsi="Cambria"/>
          <w:w w:val="115"/>
        </w:rPr>
        <w:t>ffi</w:t>
      </w:r>
      <w:r>
        <w:rPr>
          <w:w w:val="115"/>
        </w:rPr>
        <w:t xml:space="preserve">c such as a freeway bridge. As phones passed </w:t>
      </w:r>
      <w:r>
        <w:rPr>
          <w:spacing w:val="-8"/>
          <w:w w:val="115"/>
        </w:rPr>
        <w:t xml:space="preserve">by, </w:t>
      </w:r>
      <w:r>
        <w:rPr>
          <w:w w:val="115"/>
        </w:rPr>
        <w:t xml:space="preserve">they heard a stronger signal and attempted to register </w:t>
      </w:r>
      <w:r>
        <w:rPr>
          <w:spacing w:val="-3"/>
          <w:w w:val="115"/>
        </w:rPr>
        <w:t xml:space="preserve">by </w:t>
      </w:r>
      <w:r>
        <w:rPr>
          <w:w w:val="115"/>
        </w:rPr>
        <w:t>sending their serial numbers and passwords.</w:t>
      </w:r>
    </w:p>
    <w:p>
      <w:pPr>
        <w:pStyle w:val="BodyText"/>
        <w:spacing w:line="204" w:lineRule="auto" w:before="106"/>
        <w:ind w:right="863" w:firstLine="298"/>
      </w:pPr>
      <w:r>
        <w:rPr/>
      </w:r>
      <w:r>
        <w:rPr>
          <w:spacing w:val="-3"/>
          <w:w w:val="115"/>
        </w:rPr>
        <w:t xml:space="preserve">Various </w:t>
      </w:r>
      <w:r>
        <w:rPr>
          <w:w w:val="115"/>
        </w:rPr>
        <w:t xml:space="preserve">mechanisms were tried to cut the volume of fraud. Most operators ran intrusion-detection systems to </w:t>
      </w:r>
      <w:r>
        <w:rPr>
          <w:spacing w:val="-3"/>
          <w:w w:val="115"/>
        </w:rPr>
        <w:t xml:space="preserve">watch </w:t>
      </w:r>
      <w:r>
        <w:rPr>
          <w:w w:val="115"/>
        </w:rPr>
        <w:t xml:space="preserve">out for suspicious patterns </w:t>
      </w:r>
      <w:r>
        <w:rPr>
          <w:spacing w:val="-6"/>
          <w:w w:val="115"/>
        </w:rPr>
        <w:t xml:space="preserve">of </w:t>
      </w:r>
      <w:r>
        <w:rPr>
          <w:spacing w:val="-3"/>
          <w:w w:val="115"/>
        </w:rPr>
        <w:t xml:space="preserve">activity, </w:t>
      </w:r>
      <w:r>
        <w:rPr>
          <w:w w:val="115"/>
        </w:rPr>
        <w:t xml:space="preserve">such as too-rapid </w:t>
      </w:r>
      <w:r>
        <w:rPr>
          <w:spacing w:val="-3"/>
          <w:w w:val="115"/>
        </w:rPr>
        <w:t xml:space="preserve">movement </w:t>
      </w:r>
      <w:r>
        <w:rPr>
          <w:w w:val="115"/>
        </w:rPr>
        <w:t xml:space="preserve">or a rapid increase in call volume or duration. Vodafone also used RF </w:t>
      </w:r>
      <w:r>
        <w:rPr>
          <w:rFonts w:ascii="Cambria" w:hAnsi="Cambria"/>
          <w:w w:val="115"/>
        </w:rPr>
        <w:t>fi</w:t>
      </w:r>
      <w:r>
        <w:rPr>
          <w:w w:val="115"/>
        </w:rPr>
        <w:t xml:space="preserve">ngerprinting, a military technology in </w:t>
      </w:r>
      <w:r>
        <w:rPr>
          <w:spacing w:val="-4"/>
          <w:w w:val="115"/>
        </w:rPr>
        <w:t xml:space="preserve">which </w:t>
      </w:r>
      <w:r>
        <w:rPr>
          <w:w w:val="115"/>
        </w:rPr>
        <w:t xml:space="preserve">signal characteristics arising from manufacturing variability in the handset’s radio transmitter are used to identify individual devices and tie them to </w:t>
      </w:r>
      <w:r>
        <w:rPr>
          <w:spacing w:val="-5"/>
          <w:w w:val="115"/>
        </w:rPr>
        <w:t xml:space="preserve">the </w:t>
      </w:r>
      <w:r>
        <w:rPr>
          <w:w w:val="115"/>
        </w:rPr>
        <w:t>claimed serial numbers</w:t>
      </w:r>
      <w:r>
        <w:rPr>
          <w:spacing w:val="14"/>
          <w:w w:val="115"/>
        </w:rPr>
        <w:t xml:space="preserve"> </w:t>
      </w:r>
      <w:r>
        <w:rPr>
          <w:w w:val="115"/>
        </w:rPr>
        <w:t>[776].</w:t>
      </w:r>
    </w:p>
    <w:p>
      <w:pPr>
        <w:spacing w:line="201" w:lineRule="auto" w:before="7"/>
        <w:ind w:left="811" w:right="860" w:firstLine="221"/>
        <w:jc w:val="both"/>
        <w:rPr>
          <w:sz w:val="16"/>
        </w:rPr>
      </w:pPr>
      <w:r>
        <w:rPr>
          <w:rFonts w:ascii="Bookman Old Style"/>
          <w:b w:val="0"/>
          <w:w w:val="120"/>
          <w:position w:val="6"/>
          <w:sz w:val="12"/>
        </w:rPr>
        <w:t>1</w:t>
      </w:r>
      <w:r>
        <w:rPr>
          <w:w w:val="120"/>
          <w:sz w:val="16"/>
        </w:rPr>
        <w:t>In the US system, there were two of them: one for the equipment, and one for the subscriber.</w:t>
      </w:r>
    </w:p>
    <w:p>
      <w:pPr>
        <w:spacing w:after="0" w:line="201" w:lineRule="auto"/>
        <w:jc w:val="both"/>
        <w:rPr>
          <w:sz w:val="16"/>
        </w:rPr>
        <w:sectPr>
          <w:headerReference w:type="default" r:id="rId7"/>
          <w:footerReference w:type="default" r:id="rId8"/>
          <w:pgSz w:w="11900" w:h="16840"/>
          <w:pgMar w:header="1764" w:footer="1777" w:top="2020" w:bottom="1960" w:left="1680" w:right="1680"/>
        </w:sectPr>
      </w:pPr>
    </w:p>
    <w:p>
      <w:pPr>
        <w:pStyle w:val="BodyText"/>
        <w:spacing w:before="11"/>
        <w:ind w:left="0"/>
        <w:jc w:val="left"/>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w w:val="110"/>
        </w:rPr>
        <w:t>GSM</w:t>
      </w:r>
    </w:p>
    <w:p>
      <w:pPr>
        <w:pStyle w:val="BodyText"/>
        <w:spacing w:before="4"/>
        <w:ind w:left="0"/>
        <w:jc w:val="left"/>
        <w:rPr>
          <w:rFonts w:ascii="Century"/>
        </w:rPr>
      </w:pPr>
    </w:p>
    <w:p>
      <w:pPr>
        <w:pStyle w:val="BodyText"/>
        <w:spacing w:line="204" w:lineRule="auto"/>
        <w:ind w:right="863"/>
      </w:pPr>
      <w:r>
        <w:rPr>
          <w:w w:val="115"/>
        </w:rPr>
        <w:t xml:space="preserve">The second generation of mobile phones (2G) adopted digital </w:t>
      </w:r>
      <w:r>
        <w:rPr>
          <w:spacing w:val="-3"/>
          <w:w w:val="115"/>
        </w:rPr>
        <w:t xml:space="preserve">technology. </w:t>
      </w:r>
      <w:r>
        <w:rPr>
          <w:spacing w:val="-5"/>
          <w:w w:val="115"/>
        </w:rPr>
        <w:t xml:space="preserve">The </w:t>
      </w:r>
      <w:r>
        <w:rPr>
          <w:rFonts w:ascii="Palatino Linotype"/>
          <w:i/>
          <w:w w:val="115"/>
        </w:rPr>
        <w:t>Global</w:t>
      </w:r>
      <w:r>
        <w:rPr>
          <w:rFonts w:ascii="Palatino Linotype"/>
          <w:i/>
          <w:spacing w:val="-25"/>
          <w:w w:val="115"/>
        </w:rPr>
        <w:t xml:space="preserve"> </w:t>
      </w:r>
      <w:r>
        <w:rPr>
          <w:rFonts w:ascii="Palatino Linotype"/>
          <w:i/>
          <w:w w:val="115"/>
        </w:rPr>
        <w:t>System</w:t>
      </w:r>
      <w:r>
        <w:rPr>
          <w:rFonts w:ascii="Palatino Linotype"/>
          <w:i/>
          <w:spacing w:val="-25"/>
          <w:w w:val="115"/>
        </w:rPr>
        <w:t xml:space="preserve"> </w:t>
      </w:r>
      <w:r>
        <w:rPr>
          <w:rFonts w:ascii="Palatino Linotype"/>
          <w:i/>
          <w:w w:val="115"/>
        </w:rPr>
        <w:t>for</w:t>
      </w:r>
      <w:r>
        <w:rPr>
          <w:rFonts w:ascii="Palatino Linotype"/>
          <w:i/>
          <w:spacing w:val="-25"/>
          <w:w w:val="115"/>
        </w:rPr>
        <w:t xml:space="preserve"> </w:t>
      </w:r>
      <w:r>
        <w:rPr>
          <w:rFonts w:ascii="Palatino Linotype"/>
          <w:i/>
          <w:w w:val="115"/>
        </w:rPr>
        <w:t>Mobile</w:t>
      </w:r>
      <w:r>
        <w:rPr>
          <w:rFonts w:ascii="Palatino Linotype"/>
          <w:i/>
          <w:spacing w:val="-25"/>
          <w:w w:val="115"/>
        </w:rPr>
        <w:t xml:space="preserve"> </w:t>
      </w:r>
      <w:r>
        <w:rPr>
          <w:rFonts w:ascii="Palatino Linotype"/>
          <w:i/>
          <w:w w:val="115"/>
        </w:rPr>
        <w:t>Communications</w:t>
      </w:r>
      <w:r>
        <w:rPr>
          <w:rFonts w:ascii="Palatino Linotype"/>
          <w:i/>
          <w:spacing w:val="-26"/>
          <w:w w:val="115"/>
        </w:rPr>
        <w:t xml:space="preserve"> </w:t>
      </w:r>
      <w:r>
        <w:rPr>
          <w:w w:val="115"/>
        </w:rPr>
        <w:t>(GSM)</w:t>
      </w:r>
      <w:r>
        <w:rPr>
          <w:spacing w:val="-29"/>
          <w:w w:val="115"/>
        </w:rPr>
        <w:t xml:space="preserve"> </w:t>
      </w:r>
      <w:r>
        <w:rPr>
          <w:w w:val="115"/>
        </w:rPr>
        <w:t>was</w:t>
      </w:r>
      <w:r>
        <w:rPr>
          <w:spacing w:val="-29"/>
          <w:w w:val="115"/>
        </w:rPr>
        <w:t xml:space="preserve"> </w:t>
      </w:r>
      <w:r>
        <w:rPr>
          <w:w w:val="115"/>
        </w:rPr>
        <w:t>founded</w:t>
      </w:r>
      <w:r>
        <w:rPr>
          <w:spacing w:val="-29"/>
          <w:w w:val="115"/>
        </w:rPr>
        <w:t xml:space="preserve"> </w:t>
      </w:r>
      <w:r>
        <w:rPr>
          <w:w w:val="115"/>
        </w:rPr>
        <w:t>when</w:t>
      </w:r>
      <w:r>
        <w:rPr>
          <w:spacing w:val="-29"/>
          <w:w w:val="115"/>
        </w:rPr>
        <w:t xml:space="preserve"> </w:t>
      </w:r>
      <w:r>
        <w:rPr>
          <w:w w:val="115"/>
        </w:rPr>
        <w:t>15</w:t>
      </w:r>
      <w:r>
        <w:rPr>
          <w:spacing w:val="-29"/>
          <w:w w:val="115"/>
        </w:rPr>
        <w:t xml:space="preserve"> </w:t>
      </w:r>
      <w:r>
        <w:rPr>
          <w:spacing w:val="-3"/>
          <w:w w:val="115"/>
        </w:rPr>
        <w:t>com</w:t>
      </w:r>
      <w:r>
        <w:rPr>
          <w:w w:val="115"/>
        </w:rPr>
        <w:t>panies signed up to the GSM Association in 1987 and secured political</w:t>
      </w:r>
      <w:r>
        <w:rPr>
          <w:spacing w:val="-43"/>
          <w:w w:val="115"/>
        </w:rPr>
        <w:t xml:space="preserve"> </w:t>
      </w:r>
      <w:r>
        <w:rPr>
          <w:w w:val="115"/>
        </w:rPr>
        <w:t xml:space="preserve">support from the EU; service was launched in 1992. The designers of GSM set out to secure the system against cloning and other attacks: their goal was that GSM should </w:t>
      </w:r>
      <w:r>
        <w:rPr>
          <w:spacing w:val="2"/>
          <w:w w:val="115"/>
        </w:rPr>
        <w:t xml:space="preserve">be </w:t>
      </w:r>
      <w:r>
        <w:rPr>
          <w:w w:val="115"/>
        </w:rPr>
        <w:t>at least as secure as the wireline system. What they did, how they succeeded and where they failed, make an interesting case</w:t>
      </w:r>
      <w:r>
        <w:rPr>
          <w:spacing w:val="29"/>
          <w:w w:val="115"/>
        </w:rPr>
        <w:t xml:space="preserve"> </w:t>
      </w:r>
      <w:r>
        <w:rPr>
          <w:spacing w:val="-3"/>
          <w:w w:val="115"/>
        </w:rPr>
        <w:t>history.</w:t>
      </w:r>
    </w:p>
    <w:p>
      <w:pPr>
        <w:pStyle w:val="BodyText"/>
        <w:spacing w:line="201" w:lineRule="auto" w:before="98"/>
        <w:ind w:right="863" w:firstLine="298"/>
      </w:pPr>
      <w:r>
        <w:rPr>
          <w:w w:val="110"/>
        </w:rPr>
        <w:t xml:space="preserve">The industry initially tried to keep secret the cryptographic and other </w:t>
      </w:r>
      <w:r>
        <w:rPr>
          <w:spacing w:val="-3"/>
          <w:w w:val="110"/>
        </w:rPr>
        <w:t>pro</w:t>
      </w:r>
      <w:r>
        <w:rPr>
          <w:w w:val="110"/>
        </w:rPr>
        <w:t xml:space="preserve">tection mechanisms which form the core of the GSM protocols. This </w:t>
      </w:r>
      <w:r>
        <w:rPr>
          <w:spacing w:val="-3"/>
          <w:w w:val="110"/>
        </w:rPr>
        <w:t>didn’t</w:t>
      </w:r>
      <w:r>
        <w:rPr>
          <w:spacing w:val="51"/>
          <w:w w:val="110"/>
        </w:rPr>
        <w:t xml:space="preserve"> </w:t>
      </w:r>
      <w:r>
        <w:rPr>
          <w:w w:val="110"/>
        </w:rPr>
        <w:t xml:space="preserve">work: some eventually leaked and the rest were discovered </w:t>
      </w:r>
      <w:r>
        <w:rPr>
          <w:spacing w:val="-3"/>
          <w:w w:val="110"/>
        </w:rPr>
        <w:t xml:space="preserve">by </w:t>
      </w:r>
      <w:r>
        <w:rPr>
          <w:w w:val="110"/>
        </w:rPr>
        <w:t xml:space="preserve">reverse engineering. </w:t>
      </w:r>
      <w:r>
        <w:rPr/>
        <w:t xml:space="preserve">I’ll </w:t>
      </w:r>
      <w:r>
        <w:rPr>
          <w:w w:val="110"/>
        </w:rPr>
        <w:t>describe them brie</w:t>
      </w:r>
      <w:r>
        <w:rPr>
          <w:rFonts w:ascii="Cambria" w:hAnsi="Cambria"/>
          <w:w w:val="110"/>
        </w:rPr>
        <w:t>ﬂ</w:t>
      </w:r>
      <w:r>
        <w:rPr>
          <w:w w:val="110"/>
        </w:rPr>
        <w:t xml:space="preserve">y here. Mobile networks consist of a </w:t>
      </w:r>
      <w:r>
        <w:rPr>
          <w:rFonts w:ascii="Palatino Linotype" w:hAnsi="Palatino Linotype"/>
          <w:i/>
          <w:spacing w:val="-3"/>
          <w:w w:val="110"/>
        </w:rPr>
        <w:t xml:space="preserve">radio </w:t>
      </w:r>
      <w:r>
        <w:rPr>
          <w:rFonts w:ascii="Palatino Linotype" w:hAnsi="Palatino Linotype"/>
          <w:i/>
          <w:spacing w:val="-4"/>
          <w:w w:val="110"/>
        </w:rPr>
        <w:t xml:space="preserve">access </w:t>
      </w:r>
      <w:r>
        <w:rPr>
          <w:rFonts w:ascii="Palatino Linotype" w:hAnsi="Palatino Linotype"/>
          <w:i/>
          <w:w w:val="110"/>
        </w:rPr>
        <w:t xml:space="preserve">network </w:t>
      </w:r>
      <w:r>
        <w:rPr>
          <w:w w:val="110"/>
        </w:rPr>
        <w:t xml:space="preserve">(RAN) and a </w:t>
      </w:r>
      <w:r>
        <w:rPr>
          <w:rFonts w:ascii="Palatino Linotype" w:hAnsi="Palatino Linotype"/>
          <w:i/>
          <w:spacing w:val="-6"/>
          <w:w w:val="110"/>
        </w:rPr>
        <w:t xml:space="preserve">core </w:t>
      </w:r>
      <w:r>
        <w:rPr>
          <w:rFonts w:ascii="Palatino Linotype" w:hAnsi="Palatino Linotype"/>
          <w:i/>
          <w:w w:val="110"/>
        </w:rPr>
        <w:t xml:space="preserve">network </w:t>
      </w:r>
      <w:r>
        <w:rPr>
          <w:w w:val="110"/>
        </w:rPr>
        <w:t xml:space="preserve">(CN), and each mobile network has </w:t>
      </w:r>
      <w:r>
        <w:rPr>
          <w:spacing w:val="-4"/>
          <w:w w:val="110"/>
        </w:rPr>
        <w:t xml:space="preserve">two </w:t>
      </w:r>
      <w:r>
        <w:rPr>
          <w:w w:val="110"/>
        </w:rPr>
        <w:t xml:space="preserve">databases, a </w:t>
      </w:r>
      <w:r>
        <w:rPr>
          <w:rFonts w:ascii="Palatino Linotype" w:hAnsi="Palatino Linotype"/>
          <w:i/>
          <w:w w:val="110"/>
        </w:rPr>
        <w:t xml:space="preserve">home </w:t>
      </w:r>
      <w:r>
        <w:rPr>
          <w:rFonts w:ascii="Palatino Linotype" w:hAnsi="Palatino Linotype"/>
          <w:i/>
          <w:spacing w:val="-3"/>
          <w:w w:val="110"/>
        </w:rPr>
        <w:t xml:space="preserve">location register </w:t>
      </w:r>
      <w:r>
        <w:rPr>
          <w:w w:val="110"/>
        </w:rPr>
        <w:t xml:space="preserve">(HLR) that contains the location of its own mobiles, and a </w:t>
      </w:r>
      <w:r>
        <w:rPr>
          <w:rFonts w:ascii="Palatino Linotype" w:hAnsi="Palatino Linotype"/>
          <w:i/>
          <w:w w:val="110"/>
        </w:rPr>
        <w:t xml:space="preserve">visitor </w:t>
      </w:r>
      <w:r>
        <w:rPr>
          <w:rFonts w:ascii="Palatino Linotype" w:hAnsi="Palatino Linotype"/>
          <w:i/>
          <w:spacing w:val="-3"/>
          <w:w w:val="110"/>
        </w:rPr>
        <w:t xml:space="preserve">location register </w:t>
      </w:r>
      <w:r>
        <w:rPr>
          <w:w w:val="110"/>
        </w:rPr>
        <w:t xml:space="preserve">(VLR) for the location of mobiles which </w:t>
      </w:r>
      <w:r>
        <w:rPr>
          <w:spacing w:val="-3"/>
          <w:w w:val="110"/>
        </w:rPr>
        <w:t xml:space="preserve">have </w:t>
      </w:r>
      <w:r>
        <w:rPr>
          <w:w w:val="110"/>
        </w:rPr>
        <w:t xml:space="preserve">roamed in from other networks. These databases enable incoming calls to  </w:t>
      </w:r>
      <w:r>
        <w:rPr>
          <w:spacing w:val="2"/>
          <w:w w:val="110"/>
        </w:rPr>
        <w:t xml:space="preserve">be </w:t>
      </w:r>
      <w:r>
        <w:rPr>
          <w:w w:val="110"/>
        </w:rPr>
        <w:t>forwarded to the correct</w:t>
      </w:r>
      <w:r>
        <w:rPr>
          <w:spacing w:val="47"/>
          <w:w w:val="110"/>
        </w:rPr>
        <w:t xml:space="preserve"> </w:t>
      </w:r>
      <w:r>
        <w:rPr>
          <w:w w:val="110"/>
        </w:rPr>
        <w:t>cell.</w:t>
      </w:r>
    </w:p>
    <w:p>
      <w:pPr>
        <w:pStyle w:val="BodyText"/>
        <w:spacing w:line="201" w:lineRule="auto" w:before="84"/>
        <w:ind w:right="863" w:firstLine="298"/>
      </w:pPr>
      <w:r>
        <w:rPr>
          <w:w w:val="110"/>
        </w:rPr>
        <w:t xml:space="preserve">The handsets are commodity items, personalised using a </w:t>
      </w:r>
      <w:r>
        <w:rPr>
          <w:rFonts w:ascii="Palatino Linotype" w:hAnsi="Palatino Linotype"/>
          <w:i/>
          <w:w w:val="110"/>
        </w:rPr>
        <w:t xml:space="preserve">subscriber identity </w:t>
      </w:r>
      <w:r>
        <w:rPr>
          <w:rFonts w:ascii="Palatino Linotype" w:hAnsi="Palatino Linotype"/>
          <w:i/>
          <w:w w:val="110"/>
        </w:rPr>
        <w:t xml:space="preserve">module </w:t>
      </w:r>
      <w:r>
        <w:rPr>
          <w:w w:val="110"/>
        </w:rPr>
        <w:t xml:space="preserve">(SIM) </w:t>
      </w:r>
      <w:r>
        <w:rPr>
          <w:w w:val="90"/>
        </w:rPr>
        <w:t xml:space="preserve">– </w:t>
      </w:r>
      <w:r>
        <w:rPr>
          <w:w w:val="110"/>
        </w:rPr>
        <w:t xml:space="preserve">a smartcard you get when you sign up for a network service, and which you load into your handset. The SIM can </w:t>
      </w:r>
      <w:r>
        <w:rPr>
          <w:spacing w:val="2"/>
          <w:w w:val="110"/>
        </w:rPr>
        <w:t xml:space="preserve">be </w:t>
      </w:r>
      <w:r>
        <w:rPr>
          <w:w w:val="110"/>
        </w:rPr>
        <w:t>thought of as containing three</w:t>
      </w:r>
      <w:r>
        <w:rPr>
          <w:spacing w:val="9"/>
          <w:w w:val="110"/>
        </w:rPr>
        <w:t xml:space="preserve"> </w:t>
      </w:r>
      <w:r>
        <w:rPr>
          <w:w w:val="110"/>
        </w:rPr>
        <w:t>numbers:</w:t>
      </w:r>
    </w:p>
    <w:p>
      <w:pPr>
        <w:pStyle w:val="BodyText"/>
        <w:spacing w:before="7"/>
        <w:ind w:left="0"/>
        <w:jc w:val="left"/>
        <w:rPr>
          <w:sz w:val="21"/>
        </w:rPr>
      </w:pPr>
    </w:p>
    <w:p>
      <w:pPr>
        <w:pStyle w:val="ListParagraph"/>
        <w:numPr>
          <w:ilvl w:val="0"/>
          <w:numId w:val="3"/>
        </w:numPr>
        <w:tabs>
          <w:tab w:pos="1310" w:val="left" w:leader="none"/>
        </w:tabs>
        <w:spacing w:line="204" w:lineRule="auto" w:before="0" w:after="0"/>
        <w:ind w:left="1309" w:right="863" w:hanging="255"/>
        <w:jc w:val="left"/>
        <w:rPr>
          <w:sz w:val="20"/>
        </w:rPr>
      </w:pPr>
      <w:r>
        <w:rPr>
          <w:w w:val="115"/>
          <w:sz w:val="20"/>
        </w:rPr>
        <w:t xml:space="preserve">there may </w:t>
      </w:r>
      <w:r>
        <w:rPr>
          <w:spacing w:val="2"/>
          <w:w w:val="115"/>
          <w:sz w:val="20"/>
        </w:rPr>
        <w:t xml:space="preserve">be </w:t>
      </w:r>
      <w:r>
        <w:rPr>
          <w:w w:val="115"/>
          <w:sz w:val="20"/>
        </w:rPr>
        <w:t>a personal identi</w:t>
      </w:r>
      <w:r>
        <w:rPr>
          <w:rFonts w:ascii="Cambria" w:hAnsi="Cambria"/>
          <w:w w:val="115"/>
          <w:sz w:val="20"/>
        </w:rPr>
        <w:t>fi</w:t>
      </w:r>
      <w:r>
        <w:rPr>
          <w:w w:val="115"/>
          <w:sz w:val="20"/>
        </w:rPr>
        <w:t>cation number that you use to unlock the card;</w:t>
      </w:r>
    </w:p>
    <w:p>
      <w:pPr>
        <w:pStyle w:val="ListParagraph"/>
        <w:numPr>
          <w:ilvl w:val="0"/>
          <w:numId w:val="3"/>
        </w:numPr>
        <w:tabs>
          <w:tab w:pos="1310" w:val="left" w:leader="none"/>
        </w:tabs>
        <w:spacing w:line="204" w:lineRule="auto" w:before="152" w:after="0"/>
        <w:ind w:left="1309" w:right="863" w:hanging="255"/>
        <w:jc w:val="left"/>
        <w:rPr>
          <w:sz w:val="20"/>
        </w:rPr>
      </w:pPr>
      <w:r>
        <w:rPr>
          <w:w w:val="110"/>
          <w:sz w:val="20"/>
        </w:rPr>
        <w:t>there’s</w:t>
      </w:r>
      <w:r>
        <w:rPr>
          <w:spacing w:val="-14"/>
          <w:w w:val="110"/>
          <w:sz w:val="20"/>
        </w:rPr>
        <w:t xml:space="preserve"> </w:t>
      </w:r>
      <w:r>
        <w:rPr>
          <w:w w:val="110"/>
          <w:sz w:val="20"/>
        </w:rPr>
        <w:t>an</w:t>
      </w:r>
      <w:r>
        <w:rPr>
          <w:spacing w:val="-13"/>
          <w:w w:val="110"/>
          <w:sz w:val="20"/>
        </w:rPr>
        <w:t xml:space="preserve"> </w:t>
      </w:r>
      <w:r>
        <w:rPr>
          <w:rFonts w:ascii="Palatino Linotype" w:hAnsi="Palatino Linotype"/>
          <w:i/>
          <w:w w:val="110"/>
          <w:sz w:val="20"/>
        </w:rPr>
        <w:t>international</w:t>
      </w:r>
      <w:r>
        <w:rPr>
          <w:rFonts w:ascii="Palatino Linotype" w:hAnsi="Palatino Linotype"/>
          <w:i/>
          <w:spacing w:val="-8"/>
          <w:w w:val="110"/>
          <w:sz w:val="20"/>
        </w:rPr>
        <w:t xml:space="preserve"> </w:t>
      </w:r>
      <w:r>
        <w:rPr>
          <w:rFonts w:ascii="Palatino Linotype" w:hAnsi="Palatino Linotype"/>
          <w:i/>
          <w:w w:val="110"/>
          <w:sz w:val="20"/>
        </w:rPr>
        <w:t>mobile</w:t>
      </w:r>
      <w:r>
        <w:rPr>
          <w:rFonts w:ascii="Palatino Linotype" w:hAnsi="Palatino Linotype"/>
          <w:i/>
          <w:spacing w:val="-9"/>
          <w:w w:val="110"/>
          <w:sz w:val="20"/>
        </w:rPr>
        <w:t xml:space="preserve"> </w:t>
      </w:r>
      <w:r>
        <w:rPr>
          <w:rFonts w:ascii="Palatino Linotype" w:hAnsi="Palatino Linotype"/>
          <w:i/>
          <w:w w:val="110"/>
          <w:sz w:val="20"/>
        </w:rPr>
        <w:t>subscriber</w:t>
      </w:r>
      <w:r>
        <w:rPr>
          <w:rFonts w:ascii="Palatino Linotype" w:hAnsi="Palatino Linotype"/>
          <w:i/>
          <w:spacing w:val="-9"/>
          <w:w w:val="110"/>
          <w:sz w:val="20"/>
        </w:rPr>
        <w:t xml:space="preserve"> </w:t>
      </w:r>
      <w:r>
        <w:rPr>
          <w:rFonts w:ascii="Palatino Linotype" w:hAnsi="Palatino Linotype"/>
          <w:i/>
          <w:w w:val="110"/>
          <w:sz w:val="20"/>
        </w:rPr>
        <w:t>identi</w:t>
      </w:r>
      <w:r>
        <w:rPr>
          <w:rFonts w:ascii="Arial" w:hAnsi="Arial"/>
          <w:w w:val="110"/>
          <w:sz w:val="20"/>
        </w:rPr>
        <w:t>fi</w:t>
      </w:r>
      <w:r>
        <w:rPr>
          <w:rFonts w:ascii="Palatino Linotype" w:hAnsi="Palatino Linotype"/>
          <w:i/>
          <w:w w:val="110"/>
          <w:sz w:val="20"/>
        </w:rPr>
        <w:t>cation</w:t>
      </w:r>
      <w:r>
        <w:rPr>
          <w:rFonts w:ascii="Palatino Linotype" w:hAnsi="Palatino Linotype"/>
          <w:i/>
          <w:spacing w:val="-11"/>
          <w:w w:val="110"/>
          <w:sz w:val="20"/>
        </w:rPr>
        <w:t xml:space="preserve"> </w:t>
      </w:r>
      <w:r>
        <w:rPr>
          <w:w w:val="110"/>
          <w:sz w:val="20"/>
        </w:rPr>
        <w:t>(IMSI),</w:t>
      </w:r>
      <w:r>
        <w:rPr>
          <w:spacing w:val="-13"/>
          <w:w w:val="110"/>
          <w:sz w:val="20"/>
        </w:rPr>
        <w:t xml:space="preserve"> </w:t>
      </w:r>
      <w:r>
        <w:rPr>
          <w:w w:val="110"/>
          <w:sz w:val="20"/>
        </w:rPr>
        <w:t>a</w:t>
      </w:r>
      <w:r>
        <w:rPr>
          <w:spacing w:val="-14"/>
          <w:w w:val="110"/>
          <w:sz w:val="20"/>
        </w:rPr>
        <w:t xml:space="preserve"> </w:t>
      </w:r>
      <w:r>
        <w:rPr>
          <w:w w:val="110"/>
          <w:sz w:val="20"/>
        </w:rPr>
        <w:t>unique number</w:t>
      </w:r>
      <w:r>
        <w:rPr>
          <w:spacing w:val="13"/>
          <w:w w:val="110"/>
          <w:sz w:val="20"/>
        </w:rPr>
        <w:t xml:space="preserve"> </w:t>
      </w:r>
      <w:r>
        <w:rPr>
          <w:w w:val="110"/>
          <w:sz w:val="20"/>
        </w:rPr>
        <w:t>that</w:t>
      </w:r>
      <w:r>
        <w:rPr>
          <w:spacing w:val="13"/>
          <w:w w:val="110"/>
          <w:sz w:val="20"/>
        </w:rPr>
        <w:t xml:space="preserve"> </w:t>
      </w:r>
      <w:r>
        <w:rPr>
          <w:w w:val="110"/>
          <w:sz w:val="20"/>
        </w:rPr>
        <w:t>maps</w:t>
      </w:r>
      <w:r>
        <w:rPr>
          <w:spacing w:val="13"/>
          <w:w w:val="110"/>
          <w:sz w:val="20"/>
        </w:rPr>
        <w:t xml:space="preserve"> </w:t>
      </w:r>
      <w:r>
        <w:rPr>
          <w:w w:val="110"/>
          <w:sz w:val="20"/>
        </w:rPr>
        <w:t>on</w:t>
      </w:r>
      <w:r>
        <w:rPr>
          <w:spacing w:val="14"/>
          <w:w w:val="110"/>
          <w:sz w:val="20"/>
        </w:rPr>
        <w:t xml:space="preserve"> </w:t>
      </w:r>
      <w:r>
        <w:rPr>
          <w:w w:val="110"/>
          <w:sz w:val="20"/>
        </w:rPr>
        <w:t>to</w:t>
      </w:r>
      <w:r>
        <w:rPr>
          <w:spacing w:val="13"/>
          <w:w w:val="110"/>
          <w:sz w:val="20"/>
        </w:rPr>
        <w:t xml:space="preserve"> </w:t>
      </w:r>
      <w:r>
        <w:rPr>
          <w:w w:val="110"/>
          <w:sz w:val="20"/>
        </w:rPr>
        <w:t>your</w:t>
      </w:r>
      <w:r>
        <w:rPr>
          <w:spacing w:val="13"/>
          <w:w w:val="110"/>
          <w:sz w:val="20"/>
        </w:rPr>
        <w:t xml:space="preserve"> </w:t>
      </w:r>
      <w:r>
        <w:rPr>
          <w:w w:val="110"/>
          <w:sz w:val="20"/>
        </w:rPr>
        <w:t>mobile</w:t>
      </w:r>
      <w:r>
        <w:rPr>
          <w:spacing w:val="14"/>
          <w:w w:val="110"/>
          <w:sz w:val="20"/>
        </w:rPr>
        <w:t xml:space="preserve"> </w:t>
      </w:r>
      <w:r>
        <w:rPr>
          <w:w w:val="110"/>
          <w:sz w:val="20"/>
        </w:rPr>
        <w:t>phone</w:t>
      </w:r>
      <w:r>
        <w:rPr>
          <w:spacing w:val="13"/>
          <w:w w:val="110"/>
          <w:sz w:val="20"/>
        </w:rPr>
        <w:t xml:space="preserve"> </w:t>
      </w:r>
      <w:r>
        <w:rPr>
          <w:w w:val="110"/>
          <w:sz w:val="20"/>
        </w:rPr>
        <w:t>number;</w:t>
      </w:r>
    </w:p>
    <w:p>
      <w:pPr>
        <w:pStyle w:val="ListParagraph"/>
        <w:numPr>
          <w:ilvl w:val="0"/>
          <w:numId w:val="3"/>
        </w:numPr>
        <w:tabs>
          <w:tab w:pos="1310" w:val="left" w:leader="none"/>
        </w:tabs>
        <w:spacing w:line="204" w:lineRule="auto" w:before="151" w:after="0"/>
        <w:ind w:left="1309" w:right="863" w:hanging="255"/>
        <w:jc w:val="left"/>
        <w:rPr>
          <w:sz w:val="20"/>
        </w:rPr>
      </w:pPr>
      <w:r>
        <w:rPr>
          <w:rFonts w:ascii="Cambria" w:hAnsi="Cambria"/>
          <w:w w:val="115"/>
          <w:sz w:val="20"/>
        </w:rPr>
        <w:t>fi</w:t>
      </w:r>
      <w:r>
        <w:rPr>
          <w:w w:val="115"/>
          <w:sz w:val="20"/>
        </w:rPr>
        <w:t>nally</w:t>
      </w:r>
      <w:r>
        <w:rPr>
          <w:spacing w:val="-11"/>
          <w:w w:val="115"/>
          <w:sz w:val="20"/>
        </w:rPr>
        <w:t xml:space="preserve"> </w:t>
      </w:r>
      <w:r>
        <w:rPr>
          <w:w w:val="115"/>
          <w:sz w:val="20"/>
        </w:rPr>
        <w:t>there</w:t>
      </w:r>
      <w:r>
        <w:rPr>
          <w:spacing w:val="-11"/>
          <w:w w:val="115"/>
          <w:sz w:val="20"/>
        </w:rPr>
        <w:t xml:space="preserve"> </w:t>
      </w:r>
      <w:r>
        <w:rPr>
          <w:w w:val="115"/>
          <w:sz w:val="20"/>
        </w:rPr>
        <w:t>is</w:t>
      </w:r>
      <w:r>
        <w:rPr>
          <w:spacing w:val="-10"/>
          <w:w w:val="115"/>
          <w:sz w:val="20"/>
        </w:rPr>
        <w:t xml:space="preserve"> </w:t>
      </w:r>
      <w:r>
        <w:rPr>
          <w:w w:val="115"/>
          <w:sz w:val="20"/>
        </w:rPr>
        <w:t>a</w:t>
      </w:r>
      <w:r>
        <w:rPr>
          <w:spacing w:val="-11"/>
          <w:w w:val="115"/>
          <w:sz w:val="20"/>
        </w:rPr>
        <w:t xml:space="preserve"> </w:t>
      </w:r>
      <w:r>
        <w:rPr>
          <w:rFonts w:ascii="Palatino Linotype" w:hAnsi="Palatino Linotype"/>
          <w:i/>
          <w:w w:val="115"/>
          <w:sz w:val="20"/>
        </w:rPr>
        <w:t>subscriber</w:t>
      </w:r>
      <w:r>
        <w:rPr>
          <w:rFonts w:ascii="Palatino Linotype" w:hAnsi="Palatino Linotype"/>
          <w:i/>
          <w:spacing w:val="-4"/>
          <w:w w:val="115"/>
          <w:sz w:val="20"/>
        </w:rPr>
        <w:t xml:space="preserve"> </w:t>
      </w:r>
      <w:r>
        <w:rPr>
          <w:rFonts w:ascii="Palatino Linotype" w:hAnsi="Palatino Linotype"/>
          <w:i/>
          <w:w w:val="115"/>
          <w:sz w:val="20"/>
        </w:rPr>
        <w:t>authentication</w:t>
      </w:r>
      <w:r>
        <w:rPr>
          <w:rFonts w:ascii="Palatino Linotype" w:hAnsi="Palatino Linotype"/>
          <w:i/>
          <w:spacing w:val="-5"/>
          <w:w w:val="115"/>
          <w:sz w:val="20"/>
        </w:rPr>
        <w:t xml:space="preserve"> </w:t>
      </w:r>
      <w:r>
        <w:rPr>
          <w:rFonts w:ascii="Palatino Linotype" w:hAnsi="Palatino Linotype"/>
          <w:i/>
          <w:w w:val="115"/>
          <w:sz w:val="20"/>
        </w:rPr>
        <w:t>key</w:t>
      </w:r>
      <w:r>
        <w:rPr>
          <w:rFonts w:ascii="Palatino Linotype" w:hAnsi="Palatino Linotype"/>
          <w:i/>
          <w:spacing w:val="-8"/>
          <w:w w:val="115"/>
          <w:sz w:val="20"/>
        </w:rPr>
        <w:t xml:space="preserve"> </w:t>
      </w:r>
      <w:r>
        <w:rPr>
          <w:rFonts w:ascii="Bookman Old Style" w:hAnsi="Bookman Old Style"/>
          <w:b w:val="0"/>
          <w:i/>
          <w:spacing w:val="3"/>
          <w:w w:val="115"/>
          <w:sz w:val="20"/>
        </w:rPr>
        <w:t>K</w:t>
      </w:r>
      <w:r>
        <w:rPr>
          <w:rFonts w:ascii="Times New Roman" w:hAnsi="Times New Roman"/>
          <w:spacing w:val="3"/>
          <w:w w:val="115"/>
          <w:sz w:val="20"/>
          <w:vertAlign w:val="subscript"/>
        </w:rPr>
        <w:t>i</w:t>
      </w:r>
      <w:r>
        <w:rPr>
          <w:spacing w:val="3"/>
          <w:w w:val="115"/>
          <w:sz w:val="20"/>
          <w:vertAlign w:val="baseline"/>
        </w:rPr>
        <w:t>,</w:t>
      </w:r>
      <w:r>
        <w:rPr>
          <w:spacing w:val="-10"/>
          <w:w w:val="115"/>
          <w:sz w:val="20"/>
          <w:vertAlign w:val="baseline"/>
        </w:rPr>
        <w:t xml:space="preserve"> </w:t>
      </w:r>
      <w:r>
        <w:rPr>
          <w:w w:val="115"/>
          <w:sz w:val="20"/>
          <w:vertAlign w:val="baseline"/>
        </w:rPr>
        <w:t>a</w:t>
      </w:r>
      <w:r>
        <w:rPr>
          <w:spacing w:val="-10"/>
          <w:w w:val="115"/>
          <w:sz w:val="20"/>
          <w:vertAlign w:val="baseline"/>
        </w:rPr>
        <w:t xml:space="preserve"> </w:t>
      </w:r>
      <w:r>
        <w:rPr>
          <w:w w:val="115"/>
          <w:sz w:val="20"/>
          <w:vertAlign w:val="baseline"/>
        </w:rPr>
        <w:t>128-bit</w:t>
      </w:r>
      <w:r>
        <w:rPr>
          <w:spacing w:val="-11"/>
          <w:w w:val="115"/>
          <w:sz w:val="20"/>
          <w:vertAlign w:val="baseline"/>
        </w:rPr>
        <w:t xml:space="preserve"> </w:t>
      </w:r>
      <w:r>
        <w:rPr>
          <w:w w:val="115"/>
          <w:sz w:val="20"/>
          <w:vertAlign w:val="baseline"/>
        </w:rPr>
        <w:t>number</w:t>
      </w:r>
      <w:r>
        <w:rPr>
          <w:spacing w:val="-10"/>
          <w:w w:val="115"/>
          <w:sz w:val="20"/>
          <w:vertAlign w:val="baseline"/>
        </w:rPr>
        <w:t xml:space="preserve"> </w:t>
      </w:r>
      <w:r>
        <w:rPr>
          <w:w w:val="115"/>
          <w:sz w:val="20"/>
          <w:vertAlign w:val="baseline"/>
        </w:rPr>
        <w:t>that serves to authenticate that IMSI and is known to your home</w:t>
      </w:r>
      <w:r>
        <w:rPr>
          <w:spacing w:val="45"/>
          <w:w w:val="115"/>
          <w:sz w:val="20"/>
          <w:vertAlign w:val="baseline"/>
        </w:rPr>
        <w:t xml:space="preserve"> </w:t>
      </w:r>
      <w:r>
        <w:rPr>
          <w:w w:val="115"/>
          <w:sz w:val="20"/>
          <w:vertAlign w:val="baseline"/>
        </w:rPr>
        <w:t>network.</w:t>
      </w:r>
    </w:p>
    <w:p>
      <w:pPr>
        <w:pStyle w:val="BodyText"/>
        <w:spacing w:before="12"/>
        <w:ind w:left="0"/>
        <w:jc w:val="left"/>
      </w:pPr>
    </w:p>
    <w:p>
      <w:pPr>
        <w:pStyle w:val="BodyText"/>
        <w:spacing w:line="201" w:lineRule="auto"/>
        <w:ind w:right="863" w:firstLine="298"/>
      </w:pPr>
      <w:r>
        <w:rPr>
          <w:w w:val="115"/>
        </w:rPr>
        <w:t xml:space="preserve">There is also a handset serial number, the </w:t>
      </w:r>
      <w:r>
        <w:rPr>
          <w:rFonts w:ascii="Palatino Linotype" w:hAnsi="Palatino Linotype"/>
          <w:i/>
          <w:w w:val="115"/>
        </w:rPr>
        <w:t xml:space="preserve">international mobile </w:t>
      </w:r>
      <w:r>
        <w:rPr>
          <w:rFonts w:ascii="Palatino Linotype" w:hAnsi="Palatino Linotype"/>
          <w:i/>
          <w:spacing w:val="-4"/>
          <w:w w:val="115"/>
        </w:rPr>
        <w:t xml:space="preserve">equipment </w:t>
      </w:r>
      <w:r>
        <w:rPr>
          <w:rFonts w:ascii="Palatino Linotype" w:hAnsi="Palatino Linotype"/>
          <w:i/>
          <w:w w:val="115"/>
        </w:rPr>
        <w:t>identi</w:t>
      </w:r>
      <w:r>
        <w:rPr>
          <w:rFonts w:ascii="Arial" w:hAnsi="Arial"/>
          <w:w w:val="115"/>
        </w:rPr>
        <w:t>fi</w:t>
      </w:r>
      <w:r>
        <w:rPr>
          <w:rFonts w:ascii="Palatino Linotype" w:hAnsi="Palatino Linotype"/>
          <w:i/>
          <w:w w:val="115"/>
        </w:rPr>
        <w:t xml:space="preserve">cation </w:t>
      </w:r>
      <w:r>
        <w:rPr>
          <w:w w:val="115"/>
        </w:rPr>
        <w:t>(IMEI). The protocol used to authenticate the handset to the network runs as follows (see Figure 22.1). On power-up, the SIM emits the IMSI, which the handset sends to the nearest base station along with the</w:t>
      </w:r>
      <w:r>
        <w:rPr>
          <w:spacing w:val="-22"/>
          <w:w w:val="115"/>
        </w:rPr>
        <w:t xml:space="preserve"> </w:t>
      </w:r>
      <w:r>
        <w:rPr>
          <w:w w:val="115"/>
        </w:rPr>
        <w:t>IMEI. The</w:t>
      </w:r>
      <w:r>
        <w:rPr>
          <w:spacing w:val="-33"/>
          <w:w w:val="115"/>
        </w:rPr>
        <w:t xml:space="preserve"> </w:t>
      </w:r>
      <w:r>
        <w:rPr>
          <w:w w:val="115"/>
        </w:rPr>
        <w:t>IMSI</w:t>
      </w:r>
      <w:r>
        <w:rPr>
          <w:spacing w:val="-33"/>
          <w:w w:val="115"/>
        </w:rPr>
        <w:t xml:space="preserve"> </w:t>
      </w:r>
      <w:r>
        <w:rPr>
          <w:w w:val="115"/>
        </w:rPr>
        <w:t>is</w:t>
      </w:r>
      <w:r>
        <w:rPr>
          <w:spacing w:val="-33"/>
          <w:w w:val="115"/>
        </w:rPr>
        <w:t xml:space="preserve"> </w:t>
      </w:r>
      <w:r>
        <w:rPr>
          <w:w w:val="115"/>
        </w:rPr>
        <w:t>relayed</w:t>
      </w:r>
      <w:r>
        <w:rPr>
          <w:spacing w:val="-33"/>
          <w:w w:val="115"/>
        </w:rPr>
        <w:t xml:space="preserve"> </w:t>
      </w:r>
      <w:r>
        <w:rPr>
          <w:w w:val="115"/>
        </w:rPr>
        <w:t>to</w:t>
      </w:r>
      <w:r>
        <w:rPr>
          <w:spacing w:val="-32"/>
          <w:w w:val="115"/>
        </w:rPr>
        <w:t xml:space="preserve"> </w:t>
      </w:r>
      <w:r>
        <w:rPr>
          <w:w w:val="115"/>
        </w:rPr>
        <w:t>the</w:t>
      </w:r>
      <w:r>
        <w:rPr>
          <w:spacing w:val="-34"/>
          <w:w w:val="115"/>
        </w:rPr>
        <w:t xml:space="preserve"> </w:t>
      </w:r>
      <w:r>
        <w:rPr>
          <w:w w:val="115"/>
        </w:rPr>
        <w:t>subscriber’s</w:t>
      </w:r>
      <w:r>
        <w:rPr>
          <w:spacing w:val="-32"/>
          <w:w w:val="115"/>
        </w:rPr>
        <w:t xml:space="preserve"> </w:t>
      </w:r>
      <w:r>
        <w:rPr>
          <w:w w:val="115"/>
        </w:rPr>
        <w:t>HLR,</w:t>
      </w:r>
      <w:r>
        <w:rPr>
          <w:spacing w:val="-33"/>
          <w:w w:val="115"/>
        </w:rPr>
        <w:t xml:space="preserve"> </w:t>
      </w:r>
      <w:r>
        <w:rPr>
          <w:w w:val="115"/>
        </w:rPr>
        <w:t>which</w:t>
      </w:r>
      <w:r>
        <w:rPr>
          <w:spacing w:val="-33"/>
          <w:w w:val="115"/>
        </w:rPr>
        <w:t xml:space="preserve"> </w:t>
      </w:r>
      <w:r>
        <w:rPr>
          <w:w w:val="115"/>
        </w:rPr>
        <w:t>generates</w:t>
      </w:r>
      <w:r>
        <w:rPr>
          <w:spacing w:val="-33"/>
          <w:w w:val="115"/>
        </w:rPr>
        <w:t xml:space="preserve"> </w:t>
      </w:r>
      <w:r>
        <w:rPr>
          <w:rFonts w:ascii="Cambria" w:hAnsi="Cambria"/>
          <w:w w:val="115"/>
        </w:rPr>
        <w:t>fi</w:t>
      </w:r>
      <w:r>
        <w:rPr>
          <w:w w:val="115"/>
        </w:rPr>
        <w:t>ve</w:t>
      </w:r>
      <w:r>
        <w:rPr>
          <w:spacing w:val="-33"/>
          <w:w w:val="115"/>
        </w:rPr>
        <w:t xml:space="preserve"> </w:t>
      </w:r>
      <w:r>
        <w:rPr>
          <w:rFonts w:ascii="Palatino Linotype" w:hAnsi="Palatino Linotype"/>
          <w:i/>
          <w:w w:val="115"/>
        </w:rPr>
        <w:t>triplets</w:t>
      </w:r>
      <w:r>
        <w:rPr>
          <w:w w:val="115"/>
        </w:rPr>
        <w:t>.</w:t>
      </w:r>
      <w:r>
        <w:rPr>
          <w:spacing w:val="-19"/>
          <w:w w:val="115"/>
        </w:rPr>
        <w:t xml:space="preserve"> </w:t>
      </w:r>
      <w:r>
        <w:rPr>
          <w:w w:val="115"/>
        </w:rPr>
        <w:t>Each triplet consists</w:t>
      </w:r>
      <w:r>
        <w:rPr>
          <w:spacing w:val="11"/>
          <w:w w:val="115"/>
        </w:rPr>
        <w:t xml:space="preserve"> </w:t>
      </w:r>
      <w:r>
        <w:rPr>
          <w:w w:val="115"/>
        </w:rPr>
        <w:t>of:</w:t>
      </w:r>
    </w:p>
    <w:p>
      <w:pPr>
        <w:pStyle w:val="BodyText"/>
        <w:spacing w:before="4"/>
        <w:ind w:left="0"/>
        <w:jc w:val="left"/>
        <w:rPr>
          <w:sz w:val="19"/>
        </w:rPr>
      </w:pPr>
    </w:p>
    <w:p>
      <w:pPr>
        <w:pStyle w:val="ListParagraph"/>
        <w:numPr>
          <w:ilvl w:val="3"/>
          <w:numId w:val="2"/>
        </w:numPr>
        <w:tabs>
          <w:tab w:pos="1310" w:val="left" w:leader="none"/>
        </w:tabs>
        <w:spacing w:line="240" w:lineRule="auto" w:before="0" w:after="0"/>
        <w:ind w:left="1309" w:right="0" w:hanging="200"/>
        <w:jc w:val="left"/>
        <w:rPr>
          <w:sz w:val="20"/>
        </w:rPr>
      </w:pPr>
      <w:r>
        <w:rPr>
          <w:w w:val="115"/>
          <w:sz w:val="20"/>
        </w:rPr>
        <w:t>RAND, a random</w:t>
      </w:r>
      <w:r>
        <w:rPr>
          <w:spacing w:val="16"/>
          <w:w w:val="115"/>
          <w:sz w:val="20"/>
        </w:rPr>
        <w:t xml:space="preserve"> </w:t>
      </w:r>
      <w:r>
        <w:rPr>
          <w:w w:val="115"/>
          <w:sz w:val="20"/>
        </w:rPr>
        <w:t>challenge;</w:t>
      </w:r>
    </w:p>
    <w:p>
      <w:pPr>
        <w:pStyle w:val="ListParagraph"/>
        <w:numPr>
          <w:ilvl w:val="3"/>
          <w:numId w:val="2"/>
        </w:numPr>
        <w:tabs>
          <w:tab w:pos="1310" w:val="left" w:leader="none"/>
        </w:tabs>
        <w:spacing w:line="240" w:lineRule="auto" w:before="118" w:after="0"/>
        <w:ind w:left="1309" w:right="0" w:hanging="200"/>
        <w:jc w:val="left"/>
        <w:rPr>
          <w:sz w:val="20"/>
        </w:rPr>
      </w:pPr>
      <w:r>
        <w:rPr>
          <w:w w:val="115"/>
          <w:sz w:val="20"/>
        </w:rPr>
        <w:t>SRES, a response;</w:t>
      </w:r>
      <w:r>
        <w:rPr>
          <w:spacing w:val="17"/>
          <w:w w:val="115"/>
          <w:sz w:val="20"/>
        </w:rPr>
        <w:t xml:space="preserve"> </w:t>
      </w:r>
      <w:r>
        <w:rPr>
          <w:w w:val="115"/>
          <w:sz w:val="20"/>
        </w:rPr>
        <w:t>and</w:t>
      </w:r>
    </w:p>
    <w:p>
      <w:pPr>
        <w:pStyle w:val="ListParagraph"/>
        <w:numPr>
          <w:ilvl w:val="3"/>
          <w:numId w:val="2"/>
        </w:numPr>
        <w:tabs>
          <w:tab w:pos="1310" w:val="left" w:leader="none"/>
        </w:tabs>
        <w:spacing w:line="240" w:lineRule="auto" w:before="118" w:after="0"/>
        <w:ind w:left="1309" w:right="0" w:hanging="200"/>
        <w:jc w:val="left"/>
        <w:rPr>
          <w:sz w:val="20"/>
        </w:rPr>
      </w:pPr>
      <w:r>
        <w:rPr>
          <w:rFonts w:ascii="Bookman Old Style" w:hAnsi="Bookman Old Style"/>
          <w:b w:val="0"/>
          <w:i/>
          <w:spacing w:val="3"/>
          <w:w w:val="115"/>
          <w:sz w:val="20"/>
        </w:rPr>
        <w:t>K</w:t>
      </w:r>
      <w:r>
        <w:rPr>
          <w:rFonts w:ascii="Times New Roman" w:hAnsi="Times New Roman"/>
          <w:spacing w:val="3"/>
          <w:w w:val="115"/>
          <w:sz w:val="20"/>
          <w:vertAlign w:val="subscript"/>
        </w:rPr>
        <w:t>c</w:t>
      </w:r>
      <w:r>
        <w:rPr>
          <w:spacing w:val="3"/>
          <w:w w:val="115"/>
          <w:sz w:val="20"/>
          <w:vertAlign w:val="baseline"/>
        </w:rPr>
        <w:t xml:space="preserve">, </w:t>
      </w:r>
      <w:r>
        <w:rPr>
          <w:w w:val="115"/>
          <w:sz w:val="20"/>
          <w:vertAlign w:val="baseline"/>
        </w:rPr>
        <w:t>a ciphering</w:t>
      </w:r>
      <w:r>
        <w:rPr>
          <w:spacing w:val="14"/>
          <w:w w:val="115"/>
          <w:sz w:val="20"/>
          <w:vertAlign w:val="baseline"/>
        </w:rPr>
        <w:t xml:space="preserve"> </w:t>
      </w:r>
      <w:r>
        <w:rPr>
          <w:spacing w:val="-6"/>
          <w:w w:val="115"/>
          <w:sz w:val="20"/>
          <w:vertAlign w:val="baseline"/>
        </w:rPr>
        <w:t>key.</w:t>
      </w:r>
    </w:p>
    <w:p>
      <w:pPr>
        <w:pStyle w:val="BodyText"/>
        <w:spacing w:before="8"/>
        <w:ind w:left="0"/>
        <w:jc w:val="left"/>
      </w:pPr>
    </w:p>
    <w:p>
      <w:pPr>
        <w:pStyle w:val="BodyText"/>
        <w:spacing w:line="204" w:lineRule="auto"/>
        <w:ind w:right="863" w:firstLine="298"/>
      </w:pPr>
      <w:r>
        <w:rPr>
          <w:w w:val="115"/>
        </w:rPr>
        <w:t xml:space="preserve">The algorithm is that RAND is encrypted under the </w:t>
      </w:r>
      <w:r>
        <w:rPr>
          <w:w w:val="105"/>
        </w:rPr>
        <w:t xml:space="preserve">SIM’s </w:t>
      </w:r>
      <w:r>
        <w:rPr>
          <w:w w:val="115"/>
        </w:rPr>
        <w:t xml:space="preserve">authentication key </w:t>
      </w:r>
      <w:r>
        <w:rPr>
          <w:rFonts w:ascii="Bookman Old Style" w:hAnsi="Bookman Old Style"/>
          <w:b w:val="0"/>
          <w:i/>
          <w:w w:val="115"/>
        </w:rPr>
        <w:t>K</w:t>
      </w:r>
      <w:r>
        <w:rPr>
          <w:rFonts w:ascii="Times New Roman" w:hAnsi="Times New Roman"/>
          <w:w w:val="115"/>
          <w:vertAlign w:val="subscript"/>
        </w:rPr>
        <w:t>i</w:t>
      </w:r>
      <w:r>
        <w:rPr>
          <w:w w:val="115"/>
          <w:vertAlign w:val="baseline"/>
        </w:rPr>
        <w:t xml:space="preserve">, giving SRES concatenated with </w:t>
      </w:r>
      <w:r>
        <w:rPr>
          <w:rFonts w:ascii="Bookman Old Style" w:hAnsi="Bookman Old Style"/>
          <w:b w:val="0"/>
          <w:i/>
          <w:w w:val="115"/>
          <w:vertAlign w:val="baseline"/>
        </w:rPr>
        <w:t>K</w:t>
      </w:r>
      <w:r>
        <w:rPr>
          <w:rFonts w:ascii="Times New Roman" w:hAnsi="Times New Roman"/>
          <w:w w:val="115"/>
          <w:vertAlign w:val="subscript"/>
        </w:rPr>
        <w:t>c</w:t>
      </w:r>
      <w:r>
        <w:rPr>
          <w:w w:val="115"/>
          <w:vertAlign w:val="baseline"/>
        </w:rPr>
        <w:t>:</w:t>
      </w:r>
    </w:p>
    <w:p>
      <w:pPr>
        <w:pStyle w:val="BodyText"/>
        <w:spacing w:before="1"/>
        <w:ind w:left="0"/>
        <w:jc w:val="left"/>
        <w:rPr>
          <w:sz w:val="22"/>
        </w:rPr>
      </w:pPr>
    </w:p>
    <w:p>
      <w:pPr>
        <w:spacing w:before="0"/>
        <w:ind w:left="1994" w:right="2045" w:firstLine="0"/>
        <w:jc w:val="center"/>
        <w:rPr>
          <w:sz w:val="20"/>
        </w:rPr>
      </w:pPr>
      <w:r>
        <w:rPr>
          <w:rFonts w:ascii="Arial"/>
          <w:w w:val="148"/>
          <w:sz w:val="20"/>
        </w:rPr>
        <w:t>{</w:t>
      </w:r>
      <w:r>
        <w:rPr>
          <w:rFonts w:ascii="Bookman Old Style"/>
          <w:b w:val="0"/>
          <w:i/>
          <w:spacing w:val="1"/>
          <w:w w:val="107"/>
          <w:sz w:val="20"/>
        </w:rPr>
        <w:t>R</w:t>
      </w:r>
      <w:r>
        <w:rPr>
          <w:rFonts w:ascii="Bookman Old Style"/>
          <w:b w:val="0"/>
          <w:i/>
          <w:w w:val="108"/>
          <w:sz w:val="20"/>
        </w:rPr>
        <w:t>A</w:t>
      </w:r>
      <w:r>
        <w:rPr>
          <w:rFonts w:ascii="Bookman Old Style"/>
          <w:b w:val="0"/>
          <w:i/>
          <w:spacing w:val="21"/>
          <w:w w:val="108"/>
          <w:sz w:val="20"/>
        </w:rPr>
        <w:t>N</w:t>
      </w:r>
      <w:r>
        <w:rPr>
          <w:rFonts w:ascii="Bookman Old Style"/>
          <w:b w:val="0"/>
          <w:i/>
          <w:spacing w:val="5"/>
          <w:w w:val="111"/>
          <w:sz w:val="20"/>
        </w:rPr>
        <w:t>D</w:t>
      </w:r>
      <w:r>
        <w:rPr>
          <w:rFonts w:ascii="Arial"/>
          <w:w w:val="148"/>
          <w:sz w:val="20"/>
        </w:rPr>
        <w:t>}</w:t>
      </w:r>
      <w:r>
        <w:rPr>
          <w:rFonts w:ascii="Times New Roman"/>
          <w:w w:val="141"/>
          <w:sz w:val="20"/>
          <w:vertAlign w:val="subscript"/>
        </w:rPr>
        <w:t>K</w:t>
      </w:r>
      <w:r>
        <w:rPr>
          <w:rFonts w:ascii="Arial"/>
          <w:w w:val="238"/>
          <w:position w:val="-4"/>
          <w:sz w:val="10"/>
          <w:vertAlign w:val="baseline"/>
        </w:rPr>
        <w:t>i</w:t>
      </w:r>
      <w:r>
        <w:rPr>
          <w:rFonts w:ascii="Arial"/>
          <w:position w:val="-4"/>
          <w:sz w:val="10"/>
          <w:vertAlign w:val="baseline"/>
        </w:rPr>
        <w:t xml:space="preserve">  </w:t>
      </w:r>
      <w:r>
        <w:rPr>
          <w:rFonts w:ascii="Arial"/>
          <w:spacing w:val="-9"/>
          <w:position w:val="-4"/>
          <w:sz w:val="10"/>
          <w:vertAlign w:val="baseline"/>
        </w:rPr>
        <w:t xml:space="preserve"> </w:t>
      </w:r>
      <w:r>
        <w:rPr>
          <w:w w:val="145"/>
          <w:sz w:val="20"/>
          <w:vertAlign w:val="baseline"/>
        </w:rPr>
        <w:t>=</w:t>
      </w:r>
      <w:r>
        <w:rPr>
          <w:spacing w:val="3"/>
          <w:sz w:val="20"/>
          <w:vertAlign w:val="baseline"/>
        </w:rPr>
        <w:t xml:space="preserve"> </w:t>
      </w:r>
      <w:r>
        <w:rPr>
          <w:w w:val="123"/>
          <w:sz w:val="20"/>
          <w:vertAlign w:val="baseline"/>
        </w:rPr>
        <w:t>(</w:t>
      </w:r>
      <w:r>
        <w:rPr>
          <w:rFonts w:ascii="Bookman Old Style"/>
          <w:b w:val="0"/>
          <w:i/>
          <w:spacing w:val="11"/>
          <w:w w:val="95"/>
          <w:sz w:val="20"/>
          <w:vertAlign w:val="baseline"/>
        </w:rPr>
        <w:t>S</w:t>
      </w:r>
      <w:r>
        <w:rPr>
          <w:rFonts w:ascii="Bookman Old Style"/>
          <w:b w:val="0"/>
          <w:i/>
          <w:spacing w:val="1"/>
          <w:w w:val="107"/>
          <w:sz w:val="20"/>
          <w:vertAlign w:val="baseline"/>
        </w:rPr>
        <w:t>R</w:t>
      </w:r>
      <w:r>
        <w:rPr>
          <w:rFonts w:ascii="Bookman Old Style"/>
          <w:b w:val="0"/>
          <w:i/>
          <w:spacing w:val="11"/>
          <w:w w:val="107"/>
          <w:sz w:val="20"/>
          <w:vertAlign w:val="baseline"/>
        </w:rPr>
        <w:t>E</w:t>
      </w:r>
      <w:r>
        <w:rPr>
          <w:rFonts w:ascii="Bookman Old Style"/>
          <w:b w:val="0"/>
          <w:i/>
          <w:spacing w:val="11"/>
          <w:w w:val="95"/>
          <w:sz w:val="20"/>
          <w:vertAlign w:val="baseline"/>
        </w:rPr>
        <w:t>S</w:t>
      </w:r>
      <w:r>
        <w:rPr>
          <w:rFonts w:ascii="Arial"/>
          <w:w w:val="106"/>
          <w:sz w:val="20"/>
          <w:vertAlign w:val="baseline"/>
        </w:rPr>
        <w:t>|</w:t>
      </w:r>
      <w:r>
        <w:rPr>
          <w:rFonts w:ascii="Bookman Old Style"/>
          <w:b w:val="0"/>
          <w:i/>
          <w:w w:val="117"/>
          <w:sz w:val="20"/>
          <w:vertAlign w:val="baseline"/>
        </w:rPr>
        <w:t>K</w:t>
      </w:r>
      <w:r>
        <w:rPr>
          <w:rFonts w:ascii="Times New Roman"/>
          <w:spacing w:val="10"/>
          <w:w w:val="122"/>
          <w:sz w:val="20"/>
          <w:vertAlign w:val="subscript"/>
        </w:rPr>
        <w:t>c</w:t>
      </w:r>
      <w:r>
        <w:rPr>
          <w:w w:val="123"/>
          <w:sz w:val="20"/>
          <w:vertAlign w:val="baseline"/>
        </w:rPr>
        <w:t>)</w:t>
      </w:r>
    </w:p>
    <w:p>
      <w:pPr>
        <w:spacing w:after="0"/>
        <w:jc w:val="center"/>
        <w:rPr>
          <w:sz w:val="20"/>
        </w:rPr>
        <w:sectPr>
          <w:pgSz w:w="11900" w:h="16840"/>
          <w:pgMar w:header="1764" w:footer="1777" w:top="2020" w:bottom="1960" w:left="1680" w:right="1680"/>
        </w:sectPr>
      </w:pPr>
    </w:p>
    <w:p>
      <w:pPr>
        <w:pStyle w:val="BodyText"/>
        <w:ind w:left="0"/>
        <w:jc w:val="left"/>
      </w:pPr>
    </w:p>
    <w:p>
      <w:pPr>
        <w:pStyle w:val="BodyText"/>
        <w:spacing w:before="5"/>
        <w:ind w:left="0"/>
        <w:jc w:val="left"/>
        <w:rPr>
          <w:sz w:val="15"/>
        </w:rPr>
      </w:pPr>
    </w:p>
    <w:p>
      <w:pPr>
        <w:pStyle w:val="BodyText"/>
        <w:ind w:left="1044"/>
        <w:jc w:val="left"/>
      </w:pPr>
      <w:r>
        <w:rPr/>
      </w:r>
      <w:r>
        <w:rPr/>
      </w:r>
    </w:p>
    <w:p>
      <w:pPr>
        <w:pStyle w:val="BodyText"/>
        <w:spacing w:before="6"/>
        <w:ind w:left="0"/>
        <w:jc w:val="left"/>
        <w:rPr>
          <w:sz w:val="7"/>
        </w:rPr>
      </w:pPr>
    </w:p>
    <w:p>
      <w:pPr>
        <w:pStyle w:val="BodyText"/>
        <w:spacing w:before="50"/>
        <w:ind w:left="1994" w:right="2045"/>
        <w:jc w:val="center"/>
      </w:pPr>
      <w:r>
        <w:rPr>
          <w:w w:val="105"/>
        </w:rPr>
        <w:t xml:space="preserve">Figure 22.1: </w:t>
      </w:r>
      <w:r>
        <w:rPr>
          <w:w w:val="90"/>
        </w:rPr>
        <w:t xml:space="preserve">– </w:t>
      </w:r>
      <w:r>
        <w:rPr>
          <w:w w:val="105"/>
        </w:rPr>
        <w:t>GSM authentication system components</w:t>
      </w:r>
    </w:p>
    <w:p>
      <w:pPr>
        <w:pStyle w:val="BodyText"/>
        <w:spacing w:before="12"/>
        <w:ind w:left="0"/>
        <w:jc w:val="left"/>
        <w:rPr>
          <w:sz w:val="29"/>
        </w:rPr>
      </w:pPr>
    </w:p>
    <w:p>
      <w:pPr>
        <w:pStyle w:val="BodyText"/>
        <w:spacing w:line="204" w:lineRule="auto" w:before="1"/>
        <w:ind w:right="863" w:firstLine="298"/>
      </w:pPr>
      <w:r>
        <w:rPr>
          <w:w w:val="115"/>
        </w:rPr>
        <w:t>The</w:t>
      </w:r>
      <w:r>
        <w:rPr>
          <w:spacing w:val="-15"/>
          <w:w w:val="115"/>
        </w:rPr>
        <w:t xml:space="preserve"> </w:t>
      </w:r>
      <w:r>
        <w:rPr>
          <w:w w:val="115"/>
        </w:rPr>
        <w:t>encryption</w:t>
      </w:r>
      <w:r>
        <w:rPr>
          <w:spacing w:val="-14"/>
          <w:w w:val="115"/>
        </w:rPr>
        <w:t xml:space="preserve"> </w:t>
      </w:r>
      <w:r>
        <w:rPr>
          <w:w w:val="115"/>
        </w:rPr>
        <w:t>method</w:t>
      </w:r>
      <w:r>
        <w:rPr>
          <w:spacing w:val="-14"/>
          <w:w w:val="115"/>
        </w:rPr>
        <w:t xml:space="preserve"> </w:t>
      </w:r>
      <w:r>
        <w:rPr>
          <w:w w:val="115"/>
        </w:rPr>
        <w:t>is</w:t>
      </w:r>
      <w:r>
        <w:rPr>
          <w:spacing w:val="-14"/>
          <w:w w:val="115"/>
        </w:rPr>
        <w:t xml:space="preserve"> </w:t>
      </w:r>
      <w:r>
        <w:rPr>
          <w:w w:val="115"/>
        </w:rPr>
        <w:t>up</w:t>
      </w:r>
      <w:r>
        <w:rPr>
          <w:spacing w:val="-14"/>
          <w:w w:val="115"/>
        </w:rPr>
        <w:t xml:space="preserve"> </w:t>
      </w:r>
      <w:r>
        <w:rPr>
          <w:w w:val="115"/>
        </w:rPr>
        <w:t>to</w:t>
      </w:r>
      <w:r>
        <w:rPr>
          <w:spacing w:val="-14"/>
          <w:w w:val="115"/>
        </w:rPr>
        <w:t xml:space="preserve"> </w:t>
      </w:r>
      <w:r>
        <w:rPr>
          <w:w w:val="115"/>
        </w:rPr>
        <w:t>the</w:t>
      </w:r>
      <w:r>
        <w:rPr>
          <w:spacing w:val="-14"/>
          <w:w w:val="115"/>
        </w:rPr>
        <w:t xml:space="preserve"> </w:t>
      </w:r>
      <w:r>
        <w:rPr>
          <w:w w:val="115"/>
        </w:rPr>
        <w:t>issuer;</w:t>
      </w:r>
      <w:r>
        <w:rPr>
          <w:spacing w:val="-8"/>
          <w:w w:val="115"/>
        </w:rPr>
        <w:t xml:space="preserve"> </w:t>
      </w:r>
      <w:r>
        <w:rPr>
          <w:w w:val="115"/>
        </w:rPr>
        <w:t>an</w:t>
      </w:r>
      <w:r>
        <w:rPr>
          <w:spacing w:val="-15"/>
          <w:w w:val="115"/>
        </w:rPr>
        <w:t xml:space="preserve"> </w:t>
      </w:r>
      <w:r>
        <w:rPr>
          <w:w w:val="115"/>
        </w:rPr>
        <w:t>early</w:t>
      </w:r>
      <w:r>
        <w:rPr>
          <w:spacing w:val="-14"/>
          <w:w w:val="115"/>
        </w:rPr>
        <w:t xml:space="preserve"> </w:t>
      </w:r>
      <w:r>
        <w:rPr>
          <w:w w:val="115"/>
        </w:rPr>
        <w:t>standard</w:t>
      </w:r>
      <w:r>
        <w:rPr>
          <w:spacing w:val="-14"/>
          <w:w w:val="115"/>
        </w:rPr>
        <w:t xml:space="preserve"> </w:t>
      </w:r>
      <w:r>
        <w:rPr>
          <w:w w:val="115"/>
        </w:rPr>
        <w:t>called</w:t>
      </w:r>
      <w:r>
        <w:rPr>
          <w:spacing w:val="-14"/>
          <w:w w:val="115"/>
        </w:rPr>
        <w:t xml:space="preserve"> </w:t>
      </w:r>
      <w:r>
        <w:rPr>
          <w:w w:val="115"/>
        </w:rPr>
        <w:t xml:space="preserve">Comp128 turned out to </w:t>
      </w:r>
      <w:r>
        <w:rPr>
          <w:spacing w:val="2"/>
          <w:w w:val="115"/>
        </w:rPr>
        <w:t xml:space="preserve">be </w:t>
      </w:r>
      <w:r>
        <w:rPr>
          <w:w w:val="115"/>
        </w:rPr>
        <w:t xml:space="preserve">insecure [1971, 1972], so issuers </w:t>
      </w:r>
      <w:r>
        <w:rPr>
          <w:spacing w:val="-3"/>
          <w:w w:val="115"/>
        </w:rPr>
        <w:t xml:space="preserve">nowadays </w:t>
      </w:r>
      <w:r>
        <w:rPr>
          <w:w w:val="115"/>
        </w:rPr>
        <w:t>use hash</w:t>
      </w:r>
      <w:r>
        <w:rPr>
          <w:spacing w:val="-15"/>
          <w:w w:val="115"/>
        </w:rPr>
        <w:t xml:space="preserve"> </w:t>
      </w:r>
      <w:r>
        <w:rPr>
          <w:w w:val="115"/>
        </w:rPr>
        <w:t>functions or constructions using</w:t>
      </w:r>
      <w:r>
        <w:rPr>
          <w:spacing w:val="17"/>
          <w:w w:val="115"/>
        </w:rPr>
        <w:t xml:space="preserve"> </w:t>
      </w:r>
      <w:r>
        <w:rPr>
          <w:w w:val="115"/>
        </w:rPr>
        <w:t>AES.</w:t>
      </w:r>
    </w:p>
    <w:p>
      <w:pPr>
        <w:pStyle w:val="BodyText"/>
        <w:spacing w:line="204" w:lineRule="auto" w:before="92"/>
        <w:ind w:right="863" w:firstLine="298"/>
      </w:pPr>
      <w:r>
        <w:rPr>
          <w:w w:val="115"/>
        </w:rPr>
        <w:t xml:space="preserve">Anyway, the triplets are sent to the </w:t>
      </w:r>
      <w:r>
        <w:rPr>
          <w:rFonts w:ascii="Palatino Linotype" w:hAnsi="Palatino Linotype"/>
          <w:i/>
          <w:w w:val="115"/>
        </w:rPr>
        <w:t xml:space="preserve">base station controller </w:t>
      </w:r>
      <w:r>
        <w:rPr>
          <w:w w:val="115"/>
        </w:rPr>
        <w:t xml:space="preserve">(BSC), which now presents the </w:t>
      </w:r>
      <w:r>
        <w:rPr>
          <w:rFonts w:ascii="Cambria" w:hAnsi="Cambria"/>
          <w:w w:val="115"/>
        </w:rPr>
        <w:t>fi</w:t>
      </w:r>
      <w:r>
        <w:rPr>
          <w:w w:val="115"/>
        </w:rPr>
        <w:t xml:space="preserve">rst RAND to the mobile. It passes this to the SIM, which computes SRES. The mobile returns this to the base station and if </w:t>
      </w:r>
      <w:r>
        <w:rPr/>
        <w:t xml:space="preserve">it’s </w:t>
      </w:r>
      <w:r>
        <w:rPr>
          <w:w w:val="115"/>
        </w:rPr>
        <w:t xml:space="preserve">correct the mobile and the base station can now communicate using the ciphering key </w:t>
      </w:r>
      <w:r>
        <w:rPr>
          <w:rFonts w:ascii="Bookman Old Style" w:hAnsi="Bookman Old Style"/>
          <w:b w:val="0"/>
          <w:i/>
          <w:w w:val="115"/>
        </w:rPr>
        <w:t>K</w:t>
      </w:r>
      <w:r>
        <w:rPr>
          <w:rFonts w:ascii="Times New Roman" w:hAnsi="Times New Roman"/>
          <w:w w:val="115"/>
          <w:vertAlign w:val="subscript"/>
        </w:rPr>
        <w:t>c</w:t>
      </w:r>
      <w:r>
        <w:rPr>
          <w:w w:val="115"/>
          <w:vertAlign w:val="baseline"/>
        </w:rPr>
        <w:t>. So the whole authentication protocol runs as in Figure 22.2.</w:t>
      </w:r>
    </w:p>
    <w:p>
      <w:pPr>
        <w:pStyle w:val="BodyText"/>
        <w:spacing w:before="8"/>
        <w:ind w:left="0"/>
        <w:jc w:val="left"/>
        <w:rPr>
          <w:sz w:val="16"/>
        </w:rPr>
      </w:pPr>
    </w:p>
    <w:p>
      <w:pPr>
        <w:pStyle w:val="BodyText"/>
        <w:tabs>
          <w:tab w:pos="2768" w:val="left" w:leader="none"/>
        </w:tabs>
        <w:spacing w:line="259" w:lineRule="exact" w:before="1"/>
        <w:ind w:left="1229"/>
        <w:jc w:val="left"/>
      </w:pPr>
      <w:r>
        <w:rPr>
          <w:w w:val="120"/>
        </w:rPr>
        <w:t>SIM</w:t>
      </w:r>
      <w:r>
        <w:rPr>
          <w:spacing w:val="-10"/>
          <w:w w:val="120"/>
        </w:rPr>
        <w:t xml:space="preserve"> </w:t>
      </w:r>
      <w:r>
        <w:rPr>
          <w:rFonts w:ascii="Arial"/>
          <w:w w:val="330"/>
        </w:rPr>
        <w:t>!</w:t>
      </w:r>
      <w:r>
        <w:rPr>
          <w:rFonts w:ascii="Arial"/>
          <w:spacing w:val="-130"/>
          <w:w w:val="330"/>
        </w:rPr>
        <w:t xml:space="preserve"> </w:t>
      </w:r>
      <w:r>
        <w:rPr>
          <w:w w:val="120"/>
        </w:rPr>
        <w:t>HLR</w:t>
        <w:tab/>
        <w:t>IMSI</w:t>
      </w:r>
    </w:p>
    <w:p>
      <w:pPr>
        <w:pStyle w:val="BodyText"/>
        <w:tabs>
          <w:tab w:pos="2768" w:val="left" w:leader="none"/>
        </w:tabs>
        <w:spacing w:line="204" w:lineRule="auto" w:before="9"/>
        <w:ind w:left="1229" w:right="3736"/>
        <w:jc w:val="left"/>
      </w:pPr>
      <w:r>
        <w:rPr>
          <w:w w:val="125"/>
        </w:rPr>
        <w:t>HLR</w:t>
      </w:r>
      <w:r>
        <w:rPr>
          <w:spacing w:val="-20"/>
          <w:w w:val="125"/>
        </w:rPr>
        <w:t xml:space="preserve"> </w:t>
      </w:r>
      <w:r>
        <w:rPr>
          <w:rFonts w:ascii="Arial"/>
          <w:w w:val="330"/>
        </w:rPr>
        <w:t>!</w:t>
      </w:r>
      <w:r>
        <w:rPr>
          <w:rFonts w:ascii="Arial"/>
          <w:spacing w:val="-138"/>
          <w:w w:val="330"/>
        </w:rPr>
        <w:t xml:space="preserve"> </w:t>
      </w:r>
      <w:r>
        <w:rPr>
          <w:w w:val="125"/>
        </w:rPr>
        <w:t>BSC</w:t>
        <w:tab/>
      </w:r>
      <w:r>
        <w:rPr>
          <w:w w:val="120"/>
        </w:rPr>
        <w:t>(RAND,</w:t>
      </w:r>
      <w:r>
        <w:rPr>
          <w:spacing w:val="-21"/>
          <w:w w:val="120"/>
        </w:rPr>
        <w:t xml:space="preserve"> </w:t>
      </w:r>
      <w:r>
        <w:rPr>
          <w:w w:val="120"/>
        </w:rPr>
        <w:t>SRES,</w:t>
      </w:r>
      <w:r>
        <w:rPr>
          <w:spacing w:val="-20"/>
          <w:w w:val="120"/>
        </w:rPr>
        <w:t xml:space="preserve"> </w:t>
      </w:r>
      <w:r>
        <w:rPr>
          <w:rFonts w:ascii="Bookman Old Style"/>
          <w:b w:val="0"/>
          <w:i/>
          <w:spacing w:val="2"/>
          <w:w w:val="120"/>
        </w:rPr>
        <w:t>K</w:t>
      </w:r>
      <w:r>
        <w:rPr>
          <w:rFonts w:ascii="Times New Roman"/>
          <w:spacing w:val="2"/>
          <w:w w:val="120"/>
          <w:vertAlign w:val="subscript"/>
        </w:rPr>
        <w:t>c</w:t>
      </w:r>
      <w:r>
        <w:rPr>
          <w:spacing w:val="2"/>
          <w:w w:val="120"/>
          <w:vertAlign w:val="baseline"/>
        </w:rPr>
        <w:t>),</w:t>
      </w:r>
      <w:r>
        <w:rPr>
          <w:spacing w:val="-21"/>
          <w:w w:val="120"/>
          <w:vertAlign w:val="baseline"/>
        </w:rPr>
        <w:t xml:space="preserve"> </w:t>
      </w:r>
      <w:r>
        <w:rPr>
          <w:spacing w:val="-6"/>
          <w:w w:val="120"/>
          <w:vertAlign w:val="baseline"/>
        </w:rPr>
        <w:t xml:space="preserve">... </w:t>
      </w:r>
      <w:r>
        <w:rPr>
          <w:w w:val="125"/>
          <w:vertAlign w:val="baseline"/>
        </w:rPr>
        <w:t>BSC</w:t>
      </w:r>
      <w:r>
        <w:rPr>
          <w:spacing w:val="-21"/>
          <w:w w:val="125"/>
          <w:vertAlign w:val="baseline"/>
        </w:rPr>
        <w:t xml:space="preserve"> </w:t>
      </w:r>
      <w:r>
        <w:rPr>
          <w:rFonts w:ascii="Arial"/>
          <w:w w:val="330"/>
          <w:vertAlign w:val="baseline"/>
        </w:rPr>
        <w:t>!</w:t>
      </w:r>
      <w:r>
        <w:rPr>
          <w:rFonts w:ascii="Arial"/>
          <w:spacing w:val="-138"/>
          <w:w w:val="330"/>
          <w:vertAlign w:val="baseline"/>
        </w:rPr>
        <w:t xml:space="preserve"> </w:t>
      </w:r>
      <w:r>
        <w:rPr>
          <w:w w:val="125"/>
          <w:vertAlign w:val="baseline"/>
        </w:rPr>
        <w:t>SIM</w:t>
        <w:tab/>
        <w:t>RAND</w:t>
      </w:r>
    </w:p>
    <w:p>
      <w:pPr>
        <w:pStyle w:val="BodyText"/>
        <w:tabs>
          <w:tab w:pos="2768" w:val="left" w:leader="none"/>
        </w:tabs>
        <w:spacing w:line="231" w:lineRule="exact"/>
        <w:ind w:left="1229"/>
        <w:jc w:val="left"/>
      </w:pPr>
      <w:r>
        <w:rPr>
          <w:w w:val="120"/>
        </w:rPr>
        <w:t>SIM</w:t>
      </w:r>
      <w:r>
        <w:rPr>
          <w:spacing w:val="-10"/>
          <w:w w:val="120"/>
        </w:rPr>
        <w:t xml:space="preserve"> </w:t>
      </w:r>
      <w:r>
        <w:rPr>
          <w:rFonts w:ascii="Arial"/>
          <w:w w:val="330"/>
        </w:rPr>
        <w:t>!</w:t>
      </w:r>
      <w:r>
        <w:rPr>
          <w:rFonts w:ascii="Arial"/>
          <w:spacing w:val="-130"/>
          <w:w w:val="330"/>
        </w:rPr>
        <w:t xml:space="preserve"> </w:t>
      </w:r>
      <w:r>
        <w:rPr>
          <w:w w:val="120"/>
        </w:rPr>
        <w:t>BSC</w:t>
        <w:tab/>
        <w:t>SRES</w:t>
      </w:r>
    </w:p>
    <w:p>
      <w:pPr>
        <w:pStyle w:val="BodyText"/>
        <w:tabs>
          <w:tab w:pos="2768" w:val="left" w:leader="none"/>
        </w:tabs>
        <w:spacing w:line="259" w:lineRule="exact"/>
        <w:ind w:left="1229"/>
        <w:jc w:val="left"/>
        <w:rPr>
          <w:rFonts w:ascii="Arial" w:hAnsi="Arial"/>
          <w:sz w:val="10"/>
        </w:rPr>
      </w:pPr>
      <w:r>
        <w:rPr>
          <w:w w:val="130"/>
        </w:rPr>
        <w:t>BSC</w:t>
      </w:r>
      <w:r>
        <w:rPr>
          <w:spacing w:val="-37"/>
          <w:w w:val="130"/>
        </w:rPr>
        <w:t xml:space="preserve"> </w:t>
      </w:r>
      <w:r>
        <w:rPr>
          <w:rFonts w:ascii="Arial" w:hAnsi="Arial"/>
          <w:w w:val="330"/>
        </w:rPr>
        <w:t>!</w:t>
      </w:r>
      <w:r>
        <w:rPr>
          <w:rFonts w:ascii="Arial" w:hAnsi="Arial"/>
          <w:spacing w:val="-152"/>
          <w:w w:val="330"/>
        </w:rPr>
        <w:t xml:space="preserve"> </w:t>
      </w:r>
      <w:r>
        <w:rPr>
          <w:w w:val="130"/>
        </w:rPr>
        <w:t>mobile</w:t>
        <w:tab/>
      </w:r>
      <w:r>
        <w:rPr>
          <w:rFonts w:ascii="Arial" w:hAnsi="Arial"/>
          <w:w w:val="130"/>
        </w:rPr>
        <w:t>{</w:t>
      </w:r>
      <w:r>
        <w:rPr>
          <w:w w:val="130"/>
        </w:rPr>
        <w:t>tra</w:t>
      </w:r>
      <w:r>
        <w:rPr>
          <w:rFonts w:ascii="Cambria" w:hAnsi="Cambria"/>
          <w:w w:val="130"/>
        </w:rPr>
        <w:t>ffi</w:t>
      </w:r>
      <w:r>
        <w:rPr>
          <w:w w:val="130"/>
        </w:rPr>
        <w:t>c</w:t>
      </w:r>
      <w:r>
        <w:rPr>
          <w:rFonts w:ascii="Arial" w:hAnsi="Arial"/>
          <w:w w:val="130"/>
        </w:rPr>
        <w:t>}</w:t>
      </w:r>
      <w:r>
        <w:rPr>
          <w:rFonts w:ascii="Times New Roman" w:hAnsi="Times New Roman"/>
          <w:w w:val="130"/>
          <w:vertAlign w:val="subscript"/>
        </w:rPr>
        <w:t>K</w:t>
      </w:r>
      <w:r>
        <w:rPr>
          <w:rFonts w:ascii="Arial" w:hAnsi="Arial"/>
          <w:w w:val="130"/>
          <w:position w:val="-4"/>
          <w:sz w:val="10"/>
          <w:vertAlign w:val="baseline"/>
        </w:rPr>
        <w:t>c</w:t>
      </w:r>
    </w:p>
    <w:p>
      <w:pPr>
        <w:pStyle w:val="BodyText"/>
        <w:spacing w:before="206"/>
        <w:ind w:left="1994" w:right="2045"/>
        <w:jc w:val="center"/>
      </w:pPr>
      <w:r>
        <w:rPr>
          <w:w w:val="105"/>
        </w:rPr>
        <w:t xml:space="preserve">Figure 22.2 </w:t>
      </w:r>
      <w:r>
        <w:rPr>
          <w:w w:val="90"/>
        </w:rPr>
        <w:t xml:space="preserve">– </w:t>
      </w:r>
      <w:r>
        <w:rPr>
          <w:w w:val="105"/>
        </w:rPr>
        <w:t>GSM authentication protocol</w:t>
      </w:r>
    </w:p>
    <w:p>
      <w:pPr>
        <w:pStyle w:val="BodyText"/>
        <w:spacing w:before="2"/>
        <w:ind w:left="0"/>
        <w:jc w:val="left"/>
        <w:rPr>
          <w:sz w:val="19"/>
        </w:rPr>
      </w:pPr>
    </w:p>
    <w:p>
      <w:pPr>
        <w:pStyle w:val="BodyText"/>
        <w:spacing w:line="194" w:lineRule="auto"/>
        <w:ind w:right="863" w:firstLine="298"/>
      </w:pPr>
      <w:r>
        <w:rPr>
          <w:w w:val="115"/>
        </w:rPr>
        <w:t>There</w:t>
      </w:r>
      <w:r>
        <w:rPr>
          <w:spacing w:val="-13"/>
          <w:w w:val="115"/>
        </w:rPr>
        <w:t xml:space="preserve"> </w:t>
      </w:r>
      <w:r>
        <w:rPr>
          <w:w w:val="115"/>
        </w:rPr>
        <w:t>are</w:t>
      </w:r>
      <w:r>
        <w:rPr>
          <w:spacing w:val="-12"/>
          <w:w w:val="115"/>
        </w:rPr>
        <w:t xml:space="preserve"> </w:t>
      </w:r>
      <w:r>
        <w:rPr>
          <w:w w:val="115"/>
        </w:rPr>
        <w:t>several</w:t>
      </w:r>
      <w:r>
        <w:rPr>
          <w:spacing w:val="-12"/>
          <w:w w:val="115"/>
        </w:rPr>
        <w:t xml:space="preserve"> </w:t>
      </w:r>
      <w:r>
        <w:rPr>
          <w:w w:val="115"/>
        </w:rPr>
        <w:t>vulnerabilities</w:t>
      </w:r>
      <w:r>
        <w:rPr>
          <w:spacing w:val="-13"/>
          <w:w w:val="115"/>
        </w:rPr>
        <w:t xml:space="preserve"> </w:t>
      </w:r>
      <w:r>
        <w:rPr>
          <w:w w:val="115"/>
        </w:rPr>
        <w:t>in</w:t>
      </w:r>
      <w:r>
        <w:rPr>
          <w:spacing w:val="-12"/>
          <w:w w:val="115"/>
        </w:rPr>
        <w:t xml:space="preserve"> </w:t>
      </w:r>
      <w:r>
        <w:rPr>
          <w:w w:val="115"/>
        </w:rPr>
        <w:t>this</w:t>
      </w:r>
      <w:r>
        <w:rPr>
          <w:spacing w:val="-12"/>
          <w:w w:val="115"/>
        </w:rPr>
        <w:t xml:space="preserve"> </w:t>
      </w:r>
      <w:r>
        <w:rPr>
          <w:w w:val="115"/>
        </w:rPr>
        <w:t>protocol.</w:t>
      </w:r>
      <w:r>
        <w:rPr>
          <w:spacing w:val="14"/>
          <w:w w:val="115"/>
        </w:rPr>
        <w:t xml:space="preserve"> </w:t>
      </w:r>
      <w:r>
        <w:rPr>
          <w:w w:val="115"/>
        </w:rPr>
        <w:t>First,</w:t>
      </w:r>
      <w:r>
        <w:rPr>
          <w:spacing w:val="-11"/>
          <w:w w:val="115"/>
        </w:rPr>
        <w:t xml:space="preserve"> </w:t>
      </w:r>
      <w:r>
        <w:rPr>
          <w:w w:val="115"/>
        </w:rPr>
        <w:t>the</w:t>
      </w:r>
      <w:r>
        <w:rPr>
          <w:spacing w:val="-12"/>
          <w:w w:val="115"/>
        </w:rPr>
        <w:t xml:space="preserve"> </w:t>
      </w:r>
      <w:r>
        <w:rPr>
          <w:w w:val="115"/>
        </w:rPr>
        <w:t>base</w:t>
      </w:r>
      <w:r>
        <w:rPr>
          <w:spacing w:val="-12"/>
          <w:w w:val="115"/>
        </w:rPr>
        <w:t xml:space="preserve"> </w:t>
      </w:r>
      <w:r>
        <w:rPr>
          <w:w w:val="115"/>
        </w:rPr>
        <w:t>station</w:t>
      </w:r>
      <w:r>
        <w:rPr>
          <w:spacing w:val="-12"/>
          <w:w w:val="115"/>
        </w:rPr>
        <w:t xml:space="preserve"> </w:t>
      </w:r>
      <w:r>
        <w:rPr>
          <w:spacing w:val="-3"/>
        </w:rPr>
        <w:t xml:space="preserve">isn’t </w:t>
      </w:r>
      <w:r>
        <w:rPr>
          <w:w w:val="115"/>
        </w:rPr>
        <w:t>authenticated,</w:t>
      </w:r>
      <w:r>
        <w:rPr>
          <w:spacing w:val="-15"/>
          <w:w w:val="115"/>
        </w:rPr>
        <w:t xml:space="preserve"> </w:t>
      </w:r>
      <w:r>
        <w:rPr>
          <w:w w:val="115"/>
        </w:rPr>
        <w:t>so</w:t>
      </w:r>
      <w:r>
        <w:rPr>
          <w:spacing w:val="-19"/>
          <w:w w:val="115"/>
        </w:rPr>
        <w:t xml:space="preserve"> </w:t>
      </w:r>
      <w:r>
        <w:rPr/>
        <w:t>it’s</w:t>
      </w:r>
      <w:r>
        <w:rPr>
          <w:spacing w:val="-11"/>
        </w:rPr>
        <w:t xml:space="preserve"> </w:t>
      </w:r>
      <w:r>
        <w:rPr>
          <w:w w:val="115"/>
        </w:rPr>
        <w:t>easy</w:t>
      </w:r>
      <w:r>
        <w:rPr>
          <w:spacing w:val="-18"/>
          <w:w w:val="115"/>
        </w:rPr>
        <w:t xml:space="preserve"> </w:t>
      </w:r>
      <w:r>
        <w:rPr>
          <w:w w:val="115"/>
        </w:rPr>
        <w:t>for</w:t>
      </w:r>
      <w:r>
        <w:rPr>
          <w:spacing w:val="-18"/>
          <w:w w:val="115"/>
        </w:rPr>
        <w:t xml:space="preserve"> </w:t>
      </w:r>
      <w:r>
        <w:rPr>
          <w:w w:val="115"/>
        </w:rPr>
        <w:t>a</w:t>
      </w:r>
      <w:r>
        <w:rPr>
          <w:spacing w:val="-19"/>
          <w:w w:val="115"/>
        </w:rPr>
        <w:t xml:space="preserve"> </w:t>
      </w:r>
      <w:r>
        <w:rPr>
          <w:w w:val="115"/>
        </w:rPr>
        <w:t>wiretapper</w:t>
      </w:r>
      <w:r>
        <w:rPr>
          <w:spacing w:val="-18"/>
          <w:w w:val="115"/>
        </w:rPr>
        <w:t xml:space="preserve"> </w:t>
      </w:r>
      <w:r>
        <w:rPr>
          <w:w w:val="115"/>
        </w:rPr>
        <w:t>to</w:t>
      </w:r>
      <w:r>
        <w:rPr>
          <w:spacing w:val="-19"/>
          <w:w w:val="115"/>
        </w:rPr>
        <w:t xml:space="preserve"> </w:t>
      </w:r>
      <w:r>
        <w:rPr>
          <w:w w:val="115"/>
        </w:rPr>
        <w:t>use</w:t>
      </w:r>
      <w:r>
        <w:rPr>
          <w:spacing w:val="-18"/>
          <w:w w:val="115"/>
        </w:rPr>
        <w:t xml:space="preserve"> </w:t>
      </w:r>
      <w:r>
        <w:rPr>
          <w:w w:val="115"/>
        </w:rPr>
        <w:t>a</w:t>
      </w:r>
      <w:r>
        <w:rPr>
          <w:spacing w:val="-19"/>
          <w:w w:val="115"/>
        </w:rPr>
        <w:t xml:space="preserve"> </w:t>
      </w:r>
      <w:r>
        <w:rPr>
          <w:w w:val="115"/>
        </w:rPr>
        <w:t>false</w:t>
      </w:r>
      <w:r>
        <w:rPr>
          <w:spacing w:val="-18"/>
          <w:w w:val="115"/>
        </w:rPr>
        <w:t xml:space="preserve"> </w:t>
      </w:r>
      <w:r>
        <w:rPr>
          <w:w w:val="115"/>
        </w:rPr>
        <w:t>base</w:t>
      </w:r>
      <w:r>
        <w:rPr>
          <w:spacing w:val="-19"/>
          <w:w w:val="115"/>
        </w:rPr>
        <w:t xml:space="preserve"> </w:t>
      </w:r>
      <w:r>
        <w:rPr>
          <w:w w:val="115"/>
        </w:rPr>
        <w:t>station</w:t>
      </w:r>
      <w:r>
        <w:rPr>
          <w:spacing w:val="-18"/>
          <w:w w:val="115"/>
        </w:rPr>
        <w:t xml:space="preserve"> </w:t>
      </w:r>
      <w:r>
        <w:rPr>
          <w:w w:val="115"/>
        </w:rPr>
        <w:t>to</w:t>
      </w:r>
      <w:r>
        <w:rPr>
          <w:spacing w:val="-18"/>
          <w:w w:val="115"/>
        </w:rPr>
        <w:t xml:space="preserve"> </w:t>
      </w:r>
      <w:r>
        <w:rPr>
          <w:w w:val="115"/>
        </w:rPr>
        <w:t xml:space="preserve">intercept calls. Such devices, known as </w:t>
      </w:r>
      <w:r>
        <w:rPr>
          <w:rFonts w:ascii="Palatino Linotype" w:hAnsi="Palatino Linotype"/>
          <w:i/>
          <w:w w:val="115"/>
        </w:rPr>
        <w:t xml:space="preserve">IMSI catchers </w:t>
      </w:r>
      <w:r>
        <w:rPr>
          <w:w w:val="115"/>
        </w:rPr>
        <w:t xml:space="preserve">in Europe and </w:t>
      </w:r>
      <w:r>
        <w:rPr>
          <w:rFonts w:ascii="Palatino Linotype" w:hAnsi="Palatino Linotype"/>
          <w:i/>
          <w:w w:val="115"/>
        </w:rPr>
        <w:t xml:space="preserve">StingRays </w:t>
      </w:r>
      <w:r>
        <w:rPr>
          <w:w w:val="115"/>
        </w:rPr>
        <w:t>in the USA,</w:t>
      </w:r>
      <w:r>
        <w:rPr>
          <w:spacing w:val="-18"/>
          <w:w w:val="115"/>
        </w:rPr>
        <w:t xml:space="preserve"> </w:t>
      </w:r>
      <w:r>
        <w:rPr>
          <w:w w:val="115"/>
        </w:rPr>
        <w:t>are</w:t>
      </w:r>
      <w:r>
        <w:rPr>
          <w:spacing w:val="-16"/>
          <w:w w:val="115"/>
        </w:rPr>
        <w:t xml:space="preserve"> </w:t>
      </w:r>
      <w:r>
        <w:rPr>
          <w:w w:val="115"/>
        </w:rPr>
        <w:t>now</w:t>
      </w:r>
      <w:r>
        <w:rPr>
          <w:spacing w:val="-17"/>
          <w:w w:val="115"/>
        </w:rPr>
        <w:t xml:space="preserve"> </w:t>
      </w:r>
      <w:r>
        <w:rPr>
          <w:w w:val="115"/>
        </w:rPr>
        <w:t>standard</w:t>
      </w:r>
      <w:r>
        <w:rPr>
          <w:spacing w:val="-17"/>
          <w:w w:val="115"/>
        </w:rPr>
        <w:t xml:space="preserve"> </w:t>
      </w:r>
      <w:r>
        <w:rPr>
          <w:w w:val="115"/>
        </w:rPr>
        <w:t>law-enforcement</w:t>
      </w:r>
      <w:r>
        <w:rPr>
          <w:spacing w:val="-17"/>
          <w:w w:val="115"/>
        </w:rPr>
        <w:t xml:space="preserve"> </w:t>
      </w:r>
      <w:r>
        <w:rPr>
          <w:w w:val="115"/>
        </w:rPr>
        <w:t>equipment</w:t>
      </w:r>
      <w:r>
        <w:rPr>
          <w:rFonts w:ascii="Bauhaus 93" w:hAnsi="Bauhaus 93"/>
          <w:w w:val="115"/>
          <w:sz w:val="14"/>
        </w:rPr>
        <w:t>2</w:t>
      </w:r>
      <w:r>
        <w:rPr>
          <w:w w:val="115"/>
        </w:rPr>
        <w:t>.</w:t>
      </w:r>
      <w:r>
        <w:rPr>
          <w:spacing w:val="6"/>
          <w:w w:val="115"/>
        </w:rPr>
        <w:t xml:space="preserve"> </w:t>
      </w:r>
      <w:r>
        <w:rPr>
          <w:w w:val="115"/>
        </w:rPr>
        <w:t>Second,</w:t>
      </w:r>
      <w:r>
        <w:rPr>
          <w:spacing w:val="-15"/>
          <w:w w:val="115"/>
        </w:rPr>
        <w:t xml:space="preserve"> </w:t>
      </w:r>
      <w:r>
        <w:rPr>
          <w:w w:val="115"/>
        </w:rPr>
        <w:t>in</w:t>
      </w:r>
      <w:r>
        <w:rPr>
          <w:spacing w:val="-16"/>
          <w:w w:val="115"/>
        </w:rPr>
        <w:t xml:space="preserve"> </w:t>
      </w:r>
      <w:r>
        <w:rPr>
          <w:w w:val="115"/>
        </w:rPr>
        <w:t>most</w:t>
      </w:r>
      <w:r>
        <w:rPr>
          <w:spacing w:val="-18"/>
          <w:w w:val="115"/>
        </w:rPr>
        <w:t xml:space="preserve"> </w:t>
      </w:r>
      <w:r>
        <w:rPr>
          <w:w w:val="115"/>
        </w:rPr>
        <w:t xml:space="preserve">countries the communications between base stations and the VLR pass unencrypted on </w:t>
      </w:r>
      <w:r>
        <w:rPr>
          <w:spacing w:val="-3"/>
          <w:w w:val="115"/>
        </w:rPr>
        <w:t>microwave</w:t>
      </w:r>
      <w:r>
        <w:rPr>
          <w:spacing w:val="-13"/>
          <w:w w:val="115"/>
        </w:rPr>
        <w:t xml:space="preserve"> </w:t>
      </w:r>
      <w:r>
        <w:rPr>
          <w:w w:val="115"/>
        </w:rPr>
        <w:t>links</w:t>
      </w:r>
      <w:r>
        <w:rPr>
          <w:rFonts w:ascii="Bauhaus 93" w:hAnsi="Bauhaus 93"/>
          <w:w w:val="115"/>
          <w:sz w:val="14"/>
        </w:rPr>
        <w:t>3</w:t>
      </w:r>
      <w:r>
        <w:rPr>
          <w:w w:val="115"/>
        </w:rPr>
        <w:t>.</w:t>
      </w:r>
      <w:r>
        <w:rPr>
          <w:spacing w:val="6"/>
          <w:w w:val="115"/>
        </w:rPr>
        <w:t xml:space="preserve"> </w:t>
      </w:r>
      <w:r>
        <w:rPr>
          <w:w w:val="115"/>
        </w:rPr>
        <w:t>This</w:t>
      </w:r>
      <w:r>
        <w:rPr>
          <w:spacing w:val="-12"/>
          <w:w w:val="115"/>
        </w:rPr>
        <w:t xml:space="preserve"> </w:t>
      </w:r>
      <w:r>
        <w:rPr>
          <w:w w:val="115"/>
        </w:rPr>
        <w:t>allows</w:t>
      </w:r>
      <w:r>
        <w:rPr>
          <w:spacing w:val="-12"/>
          <w:w w:val="115"/>
        </w:rPr>
        <w:t xml:space="preserve"> </w:t>
      </w:r>
      <w:r>
        <w:rPr>
          <w:w w:val="115"/>
        </w:rPr>
        <w:t>bulk</w:t>
      </w:r>
      <w:r>
        <w:rPr>
          <w:spacing w:val="-12"/>
          <w:w w:val="115"/>
        </w:rPr>
        <w:t xml:space="preserve"> </w:t>
      </w:r>
      <w:r>
        <w:rPr>
          <w:w w:val="115"/>
        </w:rPr>
        <w:t>interception</w:t>
      </w:r>
      <w:r>
        <w:rPr>
          <w:spacing w:val="-12"/>
          <w:w w:val="115"/>
        </w:rPr>
        <w:t xml:space="preserve"> </w:t>
      </w:r>
      <w:r>
        <w:rPr>
          <w:spacing w:val="-3"/>
          <w:w w:val="115"/>
        </w:rPr>
        <w:t>by</w:t>
      </w:r>
      <w:r>
        <w:rPr>
          <w:spacing w:val="-12"/>
          <w:w w:val="115"/>
        </w:rPr>
        <w:t xml:space="preserve"> </w:t>
      </w:r>
      <w:r>
        <w:rPr>
          <w:w w:val="115"/>
        </w:rPr>
        <w:t>intelligence</w:t>
      </w:r>
      <w:r>
        <w:rPr>
          <w:spacing w:val="-13"/>
          <w:w w:val="115"/>
        </w:rPr>
        <w:t xml:space="preserve"> </w:t>
      </w:r>
      <w:r>
        <w:rPr>
          <w:w w:val="115"/>
        </w:rPr>
        <w:t>agencies,</w:t>
      </w:r>
      <w:r>
        <w:rPr>
          <w:spacing w:val="-11"/>
          <w:w w:val="115"/>
        </w:rPr>
        <w:t xml:space="preserve"> </w:t>
      </w:r>
      <w:r>
        <w:rPr>
          <w:w w:val="115"/>
        </w:rPr>
        <w:t>and</w:t>
      </w:r>
      <w:r>
        <w:rPr>
          <w:spacing w:val="-12"/>
          <w:w w:val="115"/>
        </w:rPr>
        <w:t xml:space="preserve"> </w:t>
      </w:r>
      <w:r>
        <w:rPr>
          <w:w w:val="115"/>
        </w:rPr>
        <w:t>in many cases access to the triples needed to spoof or decrypt</w:t>
      </w:r>
      <w:r>
        <w:rPr>
          <w:spacing w:val="37"/>
          <w:w w:val="115"/>
        </w:rPr>
        <w:t xml:space="preserve"> </w:t>
      </w:r>
      <w:r>
        <w:rPr>
          <w:w w:val="115"/>
        </w:rPr>
        <w:t>tra</w:t>
      </w:r>
      <w:r>
        <w:rPr>
          <w:rFonts w:ascii="Cambria" w:hAnsi="Cambria"/>
          <w:w w:val="115"/>
        </w:rPr>
        <w:t>ffi</w:t>
      </w:r>
      <w:r>
        <w:rPr>
          <w:w w:val="115"/>
        </w:rPr>
        <w:t>c.</w:t>
      </w:r>
    </w:p>
    <w:p>
      <w:pPr>
        <w:pStyle w:val="BodyText"/>
        <w:spacing w:line="204" w:lineRule="auto" w:before="83"/>
        <w:ind w:right="863" w:firstLine="298"/>
      </w:pPr>
      <w:r>
        <w:rPr/>
      </w:r>
      <w:r>
        <w:rPr>
          <w:w w:val="115"/>
        </w:rPr>
        <w:t>The introduction of GSM caused signi</w:t>
      </w:r>
      <w:r>
        <w:rPr>
          <w:rFonts w:ascii="Cambria" w:hAnsi="Cambria"/>
          <w:w w:val="115"/>
        </w:rPr>
        <w:t>fi</w:t>
      </w:r>
      <w:r>
        <w:rPr>
          <w:w w:val="115"/>
        </w:rPr>
        <w:t>cant shifts in patterns of crime.</w:t>
      </w:r>
      <w:r>
        <w:rPr>
          <w:spacing w:val="-20"/>
          <w:w w:val="115"/>
        </w:rPr>
        <w:t xml:space="preserve"> </w:t>
      </w:r>
      <w:r>
        <w:rPr>
          <w:spacing w:val="-4"/>
          <w:w w:val="115"/>
        </w:rPr>
        <w:t xml:space="preserve">The </w:t>
      </w:r>
      <w:r>
        <w:rPr>
          <w:w w:val="115"/>
        </w:rPr>
        <w:t>authentication</w:t>
      </w:r>
      <w:r>
        <w:rPr>
          <w:spacing w:val="-26"/>
          <w:w w:val="115"/>
        </w:rPr>
        <w:t xml:space="preserve"> </w:t>
      </w:r>
      <w:r>
        <w:rPr>
          <w:w w:val="115"/>
        </w:rPr>
        <w:t>mechanisms</w:t>
      </w:r>
      <w:r>
        <w:rPr>
          <w:spacing w:val="-25"/>
          <w:w w:val="115"/>
        </w:rPr>
        <w:t xml:space="preserve"> </w:t>
      </w:r>
      <w:r>
        <w:rPr>
          <w:w w:val="115"/>
        </w:rPr>
        <w:t>made</w:t>
      </w:r>
      <w:r>
        <w:rPr>
          <w:spacing w:val="-26"/>
          <w:w w:val="115"/>
        </w:rPr>
        <w:t xml:space="preserve"> </w:t>
      </w:r>
      <w:r>
        <w:rPr>
          <w:w w:val="115"/>
        </w:rPr>
        <w:t>phone</w:t>
      </w:r>
      <w:r>
        <w:rPr>
          <w:spacing w:val="-25"/>
          <w:w w:val="115"/>
        </w:rPr>
        <w:t xml:space="preserve"> </w:t>
      </w:r>
      <w:r>
        <w:rPr>
          <w:w w:val="115"/>
        </w:rPr>
        <w:t>cloning</w:t>
      </w:r>
      <w:r>
        <w:rPr>
          <w:spacing w:val="-25"/>
          <w:w w:val="115"/>
        </w:rPr>
        <w:t xml:space="preserve"> </w:t>
      </w:r>
      <w:r>
        <w:rPr>
          <w:w w:val="115"/>
        </w:rPr>
        <w:t>di</w:t>
      </w:r>
      <w:r>
        <w:rPr>
          <w:rFonts w:ascii="Cambria" w:hAnsi="Cambria"/>
          <w:w w:val="115"/>
        </w:rPr>
        <w:t>ffi</w:t>
      </w:r>
      <w:r>
        <w:rPr>
          <w:w w:val="115"/>
        </w:rPr>
        <w:t>cult,</w:t>
      </w:r>
      <w:r>
        <w:rPr>
          <w:spacing w:val="-23"/>
          <w:w w:val="115"/>
        </w:rPr>
        <w:t xml:space="preserve"> </w:t>
      </w:r>
      <w:r>
        <w:rPr>
          <w:w w:val="115"/>
        </w:rPr>
        <w:t>so</w:t>
      </w:r>
      <w:r>
        <w:rPr>
          <w:spacing w:val="-25"/>
          <w:w w:val="115"/>
        </w:rPr>
        <w:t xml:space="preserve"> </w:t>
      </w:r>
      <w:r>
        <w:rPr>
          <w:w w:val="115"/>
        </w:rPr>
        <w:t>the</w:t>
      </w:r>
      <w:r>
        <w:rPr>
          <w:spacing w:val="-26"/>
          <w:w w:val="115"/>
        </w:rPr>
        <w:t xml:space="preserve"> </w:t>
      </w:r>
      <w:r>
        <w:rPr>
          <w:w w:val="115"/>
        </w:rPr>
        <w:t>villains</w:t>
      </w:r>
      <w:r>
        <w:rPr>
          <w:spacing w:val="-25"/>
          <w:w w:val="115"/>
        </w:rPr>
        <w:t xml:space="preserve"> </w:t>
      </w:r>
      <w:r>
        <w:rPr>
          <w:w w:val="115"/>
        </w:rPr>
        <w:t>switched to</w:t>
      </w:r>
      <w:r>
        <w:rPr>
          <w:spacing w:val="-4"/>
          <w:w w:val="115"/>
        </w:rPr>
        <w:t xml:space="preserve"> </w:t>
      </w:r>
      <w:r>
        <w:rPr>
          <w:w w:val="115"/>
        </w:rPr>
        <w:t>buying</w:t>
      </w:r>
      <w:r>
        <w:rPr>
          <w:spacing w:val="-4"/>
          <w:w w:val="115"/>
        </w:rPr>
        <w:t xml:space="preserve"> </w:t>
      </w:r>
      <w:r>
        <w:rPr>
          <w:w w:val="115"/>
        </w:rPr>
        <w:t>phones</w:t>
      </w:r>
      <w:r>
        <w:rPr>
          <w:spacing w:val="-4"/>
          <w:w w:val="115"/>
        </w:rPr>
        <w:t xml:space="preserve"> </w:t>
      </w:r>
      <w:r>
        <w:rPr>
          <w:w w:val="115"/>
        </w:rPr>
        <w:t>using</w:t>
      </w:r>
      <w:r>
        <w:rPr>
          <w:spacing w:val="-3"/>
          <w:w w:val="115"/>
        </w:rPr>
        <w:t xml:space="preserve"> </w:t>
      </w:r>
      <w:r>
        <w:rPr>
          <w:w w:val="115"/>
        </w:rPr>
        <w:t>stolen</w:t>
      </w:r>
      <w:r>
        <w:rPr>
          <w:spacing w:val="-4"/>
          <w:w w:val="115"/>
        </w:rPr>
        <w:t xml:space="preserve"> </w:t>
      </w:r>
      <w:r>
        <w:rPr>
          <w:w w:val="115"/>
        </w:rPr>
        <w:t>credit</w:t>
      </w:r>
      <w:r>
        <w:rPr>
          <w:spacing w:val="-4"/>
          <w:w w:val="115"/>
        </w:rPr>
        <w:t xml:space="preserve"> </w:t>
      </w:r>
      <w:r>
        <w:rPr>
          <w:w w:val="115"/>
        </w:rPr>
        <w:t>cards,</w:t>
      </w:r>
      <w:r>
        <w:rPr>
          <w:spacing w:val="-2"/>
          <w:w w:val="115"/>
        </w:rPr>
        <w:t xml:space="preserve"> </w:t>
      </w:r>
      <w:r>
        <w:rPr>
          <w:w w:val="115"/>
        </w:rPr>
        <w:t>using</w:t>
      </w:r>
      <w:r>
        <w:rPr>
          <w:spacing w:val="-4"/>
          <w:w w:val="115"/>
        </w:rPr>
        <w:t xml:space="preserve"> </w:t>
      </w:r>
      <w:r>
        <w:rPr>
          <w:w w:val="115"/>
        </w:rPr>
        <w:t>stolen</w:t>
      </w:r>
      <w:r>
        <w:rPr>
          <w:spacing w:val="-4"/>
          <w:w w:val="115"/>
        </w:rPr>
        <w:t xml:space="preserve"> </w:t>
      </w:r>
      <w:r>
        <w:rPr>
          <w:w w:val="115"/>
        </w:rPr>
        <w:t>identities</w:t>
      </w:r>
      <w:r>
        <w:rPr>
          <w:spacing w:val="-4"/>
          <w:w w:val="115"/>
        </w:rPr>
        <w:t xml:space="preserve"> </w:t>
      </w:r>
      <w:r>
        <w:rPr>
          <w:w w:val="115"/>
        </w:rPr>
        <w:t>or</w:t>
      </w:r>
      <w:r>
        <w:rPr>
          <w:spacing w:val="-3"/>
          <w:w w:val="115"/>
        </w:rPr>
        <w:t xml:space="preserve"> </w:t>
      </w:r>
      <w:r>
        <w:rPr>
          <w:w w:val="115"/>
        </w:rPr>
        <w:t>bribing</w:t>
      </w:r>
      <w:r>
        <w:rPr>
          <w:spacing w:val="-4"/>
          <w:w w:val="115"/>
        </w:rPr>
        <w:t xml:space="preserve"> in</w:t>
      </w:r>
      <w:r>
        <w:rPr>
          <w:w w:val="115"/>
        </w:rPr>
        <w:t>siders [2034]. Robbery was the next issue, with a spate of media stories about kids being mugged for their phones. Mobile phone crime did indeed increase 190% between 1995 and 2002, but to keep this in context, the number of subscribers</w:t>
      </w:r>
      <w:r>
        <w:rPr>
          <w:spacing w:val="-13"/>
          <w:w w:val="115"/>
        </w:rPr>
        <w:t xml:space="preserve"> </w:t>
      </w:r>
      <w:r>
        <w:rPr>
          <w:spacing w:val="-3"/>
          <w:w w:val="115"/>
        </w:rPr>
        <w:t>went</w:t>
      </w:r>
      <w:r>
        <w:rPr>
          <w:spacing w:val="-12"/>
          <w:w w:val="115"/>
        </w:rPr>
        <w:t xml:space="preserve"> </w:t>
      </w:r>
      <w:r>
        <w:rPr>
          <w:w w:val="115"/>
        </w:rPr>
        <w:t>up</w:t>
      </w:r>
      <w:r>
        <w:rPr>
          <w:spacing w:val="-12"/>
          <w:w w:val="115"/>
        </w:rPr>
        <w:t xml:space="preserve"> </w:t>
      </w:r>
      <w:r>
        <w:rPr>
          <w:w w:val="115"/>
        </w:rPr>
        <w:t>600%</w:t>
      </w:r>
      <w:r>
        <w:rPr>
          <w:spacing w:val="-12"/>
          <w:w w:val="115"/>
        </w:rPr>
        <w:t xml:space="preserve"> </w:t>
      </w:r>
      <w:r>
        <w:rPr>
          <w:w w:val="115"/>
        </w:rPr>
        <w:t>in</w:t>
      </w:r>
      <w:r>
        <w:rPr>
          <w:spacing w:val="-12"/>
          <w:w w:val="115"/>
        </w:rPr>
        <w:t xml:space="preserve"> </w:t>
      </w:r>
      <w:r>
        <w:rPr>
          <w:w w:val="115"/>
        </w:rPr>
        <w:t>the</w:t>
      </w:r>
      <w:r>
        <w:rPr>
          <w:spacing w:val="-13"/>
          <w:w w:val="115"/>
        </w:rPr>
        <w:t xml:space="preserve"> </w:t>
      </w:r>
      <w:r>
        <w:rPr>
          <w:w w:val="115"/>
        </w:rPr>
        <w:t>same</w:t>
      </w:r>
      <w:r>
        <w:rPr>
          <w:spacing w:val="-12"/>
          <w:w w:val="115"/>
        </w:rPr>
        <w:t xml:space="preserve"> </w:t>
      </w:r>
      <w:r>
        <w:rPr>
          <w:w w:val="115"/>
        </w:rPr>
        <w:t>period</w:t>
      </w:r>
      <w:r>
        <w:rPr>
          <w:spacing w:val="-12"/>
          <w:w w:val="115"/>
        </w:rPr>
        <w:t xml:space="preserve"> </w:t>
      </w:r>
      <w:r>
        <w:rPr>
          <w:w w:val="115"/>
        </w:rPr>
        <w:t>[865].</w:t>
      </w:r>
      <w:r>
        <w:rPr>
          <w:spacing w:val="6"/>
          <w:w w:val="115"/>
        </w:rPr>
        <w:t xml:space="preserve"> </w:t>
      </w:r>
      <w:r>
        <w:rPr>
          <w:w w:val="115"/>
        </w:rPr>
        <w:t>Some</w:t>
      </w:r>
      <w:r>
        <w:rPr>
          <w:spacing w:val="-12"/>
          <w:w w:val="115"/>
        </w:rPr>
        <w:t xml:space="preserve"> </w:t>
      </w:r>
      <w:r>
        <w:rPr>
          <w:w w:val="115"/>
        </w:rPr>
        <w:t>of</w:t>
      </w:r>
      <w:r>
        <w:rPr>
          <w:spacing w:val="-12"/>
          <w:w w:val="115"/>
        </w:rPr>
        <w:t xml:space="preserve"> </w:t>
      </w:r>
      <w:r>
        <w:rPr>
          <w:w w:val="115"/>
        </w:rPr>
        <w:t>the</w:t>
      </w:r>
      <w:r>
        <w:rPr>
          <w:spacing w:val="-13"/>
          <w:w w:val="115"/>
        </w:rPr>
        <w:t xml:space="preserve"> </w:t>
      </w:r>
      <w:r>
        <w:rPr>
          <w:w w:val="115"/>
        </w:rPr>
        <w:t>theft</w:t>
      </w:r>
      <w:r>
        <w:rPr>
          <w:spacing w:val="-12"/>
          <w:w w:val="115"/>
        </w:rPr>
        <w:t xml:space="preserve"> </w:t>
      </w:r>
      <w:r>
        <w:rPr>
          <w:w w:val="115"/>
        </w:rPr>
        <w:t>is</w:t>
      </w:r>
      <w:r>
        <w:rPr>
          <w:spacing w:val="-12"/>
          <w:w w:val="115"/>
        </w:rPr>
        <w:t xml:space="preserve"> </w:t>
      </w:r>
      <w:r>
        <w:rPr>
          <w:w w:val="115"/>
        </w:rPr>
        <w:t>bullying</w:t>
      </w:r>
      <w:r>
        <w:rPr>
          <w:spacing w:val="-12"/>
          <w:w w:val="115"/>
        </w:rPr>
        <w:t xml:space="preserve"> </w:t>
      </w:r>
      <w:r>
        <w:rPr>
          <w:w w:val="90"/>
        </w:rPr>
        <w:t xml:space="preserve">– </w:t>
      </w:r>
      <w:r>
        <w:rPr>
          <w:w w:val="115"/>
        </w:rPr>
        <w:t>kids</w:t>
      </w:r>
      <w:r>
        <w:rPr>
          <w:spacing w:val="-15"/>
          <w:w w:val="115"/>
        </w:rPr>
        <w:t xml:space="preserve"> </w:t>
      </w:r>
      <w:r>
        <w:rPr>
          <w:w w:val="115"/>
        </w:rPr>
        <w:t>taking</w:t>
      </w:r>
      <w:r>
        <w:rPr>
          <w:spacing w:val="-14"/>
          <w:w w:val="115"/>
        </w:rPr>
        <w:t xml:space="preserve"> </w:t>
      </w:r>
      <w:r>
        <w:rPr>
          <w:w w:val="115"/>
        </w:rPr>
        <w:t>smaller</w:t>
      </w:r>
      <w:r>
        <w:rPr>
          <w:spacing w:val="-14"/>
          <w:w w:val="115"/>
        </w:rPr>
        <w:t xml:space="preserve"> </w:t>
      </w:r>
      <w:r>
        <w:rPr>
          <w:w w:val="90"/>
        </w:rPr>
        <w:t>kids’</w:t>
      </w:r>
      <w:r>
        <w:rPr>
          <w:spacing w:val="-1"/>
          <w:w w:val="90"/>
        </w:rPr>
        <w:t xml:space="preserve"> </w:t>
      </w:r>
      <w:r>
        <w:rPr>
          <w:w w:val="115"/>
        </w:rPr>
        <w:t>phones;</w:t>
      </w:r>
      <w:r>
        <w:rPr>
          <w:spacing w:val="-14"/>
          <w:w w:val="115"/>
        </w:rPr>
        <w:t xml:space="preserve"> </w:t>
      </w:r>
      <w:r>
        <w:rPr>
          <w:w w:val="115"/>
        </w:rPr>
        <w:t>some</w:t>
      </w:r>
      <w:r>
        <w:rPr>
          <w:spacing w:val="-14"/>
          <w:w w:val="115"/>
        </w:rPr>
        <w:t xml:space="preserve"> </w:t>
      </w:r>
      <w:r>
        <w:rPr>
          <w:w w:val="115"/>
        </w:rPr>
        <w:t>is</w:t>
      </w:r>
      <w:r>
        <w:rPr>
          <w:spacing w:val="-14"/>
          <w:w w:val="115"/>
        </w:rPr>
        <w:t xml:space="preserve"> </w:t>
      </w:r>
      <w:r>
        <w:rPr>
          <w:w w:val="115"/>
        </w:rPr>
        <w:t>insurance</w:t>
      </w:r>
      <w:r>
        <w:rPr>
          <w:spacing w:val="-14"/>
          <w:w w:val="115"/>
        </w:rPr>
        <w:t xml:space="preserve"> </w:t>
      </w:r>
      <w:r>
        <w:rPr>
          <w:w w:val="115"/>
        </w:rPr>
        <w:t>fraud</w:t>
      </w:r>
      <w:r>
        <w:rPr>
          <w:spacing w:val="-14"/>
          <w:w w:val="115"/>
        </w:rPr>
        <w:t xml:space="preserve"> </w:t>
      </w:r>
      <w:r>
        <w:rPr>
          <w:spacing w:val="-3"/>
          <w:w w:val="115"/>
        </w:rPr>
        <w:t>by</w:t>
      </w:r>
      <w:r>
        <w:rPr>
          <w:spacing w:val="-15"/>
          <w:w w:val="115"/>
        </w:rPr>
        <w:t xml:space="preserve"> </w:t>
      </w:r>
      <w:r>
        <w:rPr>
          <w:w w:val="115"/>
        </w:rPr>
        <w:t>subscribers</w:t>
      </w:r>
      <w:r>
        <w:rPr>
          <w:spacing w:val="-14"/>
          <w:w w:val="115"/>
        </w:rPr>
        <w:t xml:space="preserve"> </w:t>
      </w:r>
      <w:r>
        <w:rPr>
          <w:spacing w:val="-3"/>
          <w:w w:val="90"/>
        </w:rPr>
        <w:t xml:space="preserve">who’ve </w:t>
      </w:r>
      <w:r>
        <w:rPr>
          <w:w w:val="115"/>
        </w:rPr>
        <w:t xml:space="preserve">dropped their phones in the toilet and report them as stolen as their insurance </w:t>
      </w:r>
      <w:r>
        <w:rPr>
          <w:w w:val="90"/>
        </w:rPr>
        <w:t>doesn’t</w:t>
      </w:r>
      <w:r>
        <w:rPr>
          <w:spacing w:val="-1"/>
          <w:w w:val="90"/>
        </w:rPr>
        <w:t xml:space="preserve"> </w:t>
      </w:r>
      <w:r>
        <w:rPr>
          <w:spacing w:val="-3"/>
          <w:w w:val="115"/>
        </w:rPr>
        <w:t>cover</w:t>
      </w:r>
      <w:r>
        <w:rPr>
          <w:spacing w:val="-13"/>
          <w:w w:val="115"/>
        </w:rPr>
        <w:t xml:space="preserve"> </w:t>
      </w:r>
      <w:r>
        <w:rPr>
          <w:w w:val="115"/>
        </w:rPr>
        <w:t>accidental</w:t>
      </w:r>
      <w:r>
        <w:rPr>
          <w:spacing w:val="-13"/>
          <w:w w:val="115"/>
        </w:rPr>
        <w:t xml:space="preserve"> </w:t>
      </w:r>
      <w:r>
        <w:rPr>
          <w:w w:val="115"/>
        </w:rPr>
        <w:t>damage;</w:t>
      </w:r>
      <w:r>
        <w:rPr>
          <w:spacing w:val="-9"/>
          <w:w w:val="115"/>
        </w:rPr>
        <w:t xml:space="preserve"> </w:t>
      </w:r>
      <w:r>
        <w:rPr>
          <w:w w:val="115"/>
        </w:rPr>
        <w:t>but</w:t>
      </w:r>
      <w:r>
        <w:rPr>
          <w:spacing w:val="-13"/>
          <w:w w:val="115"/>
        </w:rPr>
        <w:t xml:space="preserve"> </w:t>
      </w:r>
      <w:r>
        <w:rPr>
          <w:w w:val="115"/>
        </w:rPr>
        <w:t>there</w:t>
      </w:r>
      <w:r>
        <w:rPr>
          <w:spacing w:val="-14"/>
          <w:w w:val="115"/>
        </w:rPr>
        <w:t xml:space="preserve"> </w:t>
      </w:r>
      <w:r>
        <w:rPr>
          <w:w w:val="115"/>
        </w:rPr>
        <w:t>is</w:t>
      </w:r>
      <w:r>
        <w:rPr>
          <w:spacing w:val="-13"/>
          <w:w w:val="115"/>
        </w:rPr>
        <w:t xml:space="preserve"> </w:t>
      </w:r>
      <w:r>
        <w:rPr>
          <w:w w:val="115"/>
        </w:rPr>
        <w:t>a</w:t>
      </w:r>
      <w:r>
        <w:rPr>
          <w:spacing w:val="-13"/>
          <w:w w:val="115"/>
        </w:rPr>
        <w:t xml:space="preserve"> </w:t>
      </w:r>
      <w:r>
        <w:rPr>
          <w:w w:val="115"/>
        </w:rPr>
        <w:t>hard</w:t>
      </w:r>
      <w:r>
        <w:rPr>
          <w:spacing w:val="-13"/>
          <w:w w:val="115"/>
        </w:rPr>
        <w:t xml:space="preserve"> </w:t>
      </w:r>
      <w:r>
        <w:rPr>
          <w:w w:val="115"/>
        </w:rPr>
        <w:t>core</w:t>
      </w:r>
      <w:r>
        <w:rPr>
          <w:spacing w:val="-13"/>
          <w:w w:val="115"/>
        </w:rPr>
        <w:t xml:space="preserve"> </w:t>
      </w:r>
      <w:r>
        <w:rPr>
          <w:w w:val="115"/>
        </w:rPr>
        <w:t>of</w:t>
      </w:r>
      <w:r>
        <w:rPr>
          <w:spacing w:val="-13"/>
          <w:w w:val="115"/>
        </w:rPr>
        <w:t xml:space="preserve"> </w:t>
      </w:r>
      <w:r>
        <w:rPr>
          <w:w w:val="115"/>
        </w:rPr>
        <w:t>theft</w:t>
      </w:r>
      <w:r>
        <w:rPr>
          <w:spacing w:val="-13"/>
          <w:w w:val="115"/>
        </w:rPr>
        <w:t xml:space="preserve"> </w:t>
      </w:r>
      <w:r>
        <w:rPr>
          <w:w w:val="115"/>
        </w:rPr>
        <w:t>where</w:t>
      </w:r>
      <w:r>
        <w:rPr>
          <w:spacing w:val="-13"/>
          <w:w w:val="115"/>
        </w:rPr>
        <w:t xml:space="preserve"> </w:t>
      </w:r>
      <w:r>
        <w:rPr>
          <w:w w:val="115"/>
        </w:rPr>
        <w:t xml:space="preserve">muggers take phones and sell them to fences. Many of the fences either work at mobile phone shops that </w:t>
      </w:r>
      <w:r>
        <w:rPr>
          <w:spacing w:val="-3"/>
          <w:w w:val="115"/>
        </w:rPr>
        <w:t xml:space="preserve">have </w:t>
      </w:r>
      <w:r>
        <w:rPr>
          <w:w w:val="115"/>
        </w:rPr>
        <w:t>authorised access to tools for reprogramming the</w:t>
      </w:r>
      <w:r>
        <w:rPr>
          <w:spacing w:val="36"/>
          <w:w w:val="115"/>
        </w:rPr>
        <w:t xml:space="preserve"> </w:t>
      </w:r>
      <w:r>
        <w:rPr>
          <w:w w:val="115"/>
        </w:rPr>
        <w:t>IMEI,</w:t>
      </w:r>
    </w:p>
    <w:p>
      <w:pPr>
        <w:spacing w:line="201" w:lineRule="auto" w:before="8"/>
        <w:ind w:left="811" w:right="864" w:firstLine="221"/>
        <w:jc w:val="both"/>
        <w:rPr>
          <w:sz w:val="16"/>
        </w:rPr>
      </w:pPr>
      <w:r>
        <w:rPr>
          <w:rFonts w:ascii="Bookman Old Style" w:hAnsi="Bookman Old Style"/>
          <w:b w:val="0"/>
          <w:w w:val="120"/>
          <w:position w:val="6"/>
          <w:sz w:val="12"/>
        </w:rPr>
        <w:t>2</w:t>
      </w:r>
      <w:r>
        <w:rPr>
          <w:w w:val="120"/>
          <w:sz w:val="16"/>
        </w:rPr>
        <w:t>When</w:t>
      </w:r>
      <w:r>
        <w:rPr>
          <w:spacing w:val="-10"/>
          <w:w w:val="120"/>
          <w:sz w:val="16"/>
        </w:rPr>
        <w:t xml:space="preserve"> </w:t>
      </w:r>
      <w:r>
        <w:rPr>
          <w:w w:val="120"/>
          <w:sz w:val="16"/>
        </w:rPr>
        <w:t>2G</w:t>
      </w:r>
      <w:r>
        <w:rPr>
          <w:spacing w:val="-9"/>
          <w:w w:val="120"/>
          <w:sz w:val="16"/>
        </w:rPr>
        <w:t xml:space="preserve"> </w:t>
      </w:r>
      <w:r>
        <w:rPr>
          <w:w w:val="120"/>
          <w:sz w:val="16"/>
        </w:rPr>
        <w:t>was</w:t>
      </w:r>
      <w:r>
        <w:rPr>
          <w:spacing w:val="-9"/>
          <w:w w:val="120"/>
          <w:sz w:val="16"/>
        </w:rPr>
        <w:t xml:space="preserve"> </w:t>
      </w:r>
      <w:r>
        <w:rPr>
          <w:w w:val="120"/>
          <w:sz w:val="16"/>
        </w:rPr>
        <w:t>designed,</w:t>
      </w:r>
      <w:r>
        <w:rPr>
          <w:spacing w:val="-7"/>
          <w:w w:val="120"/>
          <w:sz w:val="16"/>
        </w:rPr>
        <w:t xml:space="preserve"> </w:t>
      </w:r>
      <w:r>
        <w:rPr>
          <w:w w:val="120"/>
          <w:sz w:val="16"/>
        </w:rPr>
        <w:t>a</w:t>
      </w:r>
      <w:r>
        <w:rPr>
          <w:spacing w:val="-9"/>
          <w:w w:val="120"/>
          <w:sz w:val="16"/>
        </w:rPr>
        <w:t xml:space="preserve"> </w:t>
      </w:r>
      <w:r>
        <w:rPr>
          <w:w w:val="120"/>
          <w:sz w:val="16"/>
        </w:rPr>
        <w:t>base</w:t>
      </w:r>
      <w:r>
        <w:rPr>
          <w:spacing w:val="-9"/>
          <w:w w:val="120"/>
          <w:sz w:val="16"/>
        </w:rPr>
        <w:t xml:space="preserve"> </w:t>
      </w:r>
      <w:r>
        <w:rPr>
          <w:w w:val="120"/>
          <w:sz w:val="16"/>
        </w:rPr>
        <w:t>station</w:t>
      </w:r>
      <w:r>
        <w:rPr>
          <w:spacing w:val="-9"/>
          <w:w w:val="120"/>
          <w:sz w:val="16"/>
        </w:rPr>
        <w:t xml:space="preserve"> </w:t>
      </w:r>
      <w:r>
        <w:rPr>
          <w:rFonts w:ascii="Cambria" w:hAnsi="Cambria"/>
          <w:w w:val="120"/>
          <w:sz w:val="16"/>
        </w:rPr>
        <w:t>fi</w:t>
      </w:r>
      <w:r>
        <w:rPr>
          <w:w w:val="120"/>
          <w:sz w:val="16"/>
        </w:rPr>
        <w:t>lled</w:t>
      </w:r>
      <w:r>
        <w:rPr>
          <w:spacing w:val="-9"/>
          <w:w w:val="120"/>
          <w:sz w:val="16"/>
        </w:rPr>
        <w:t xml:space="preserve"> </w:t>
      </w:r>
      <w:r>
        <w:rPr>
          <w:w w:val="120"/>
          <w:sz w:val="16"/>
        </w:rPr>
        <w:t>a</w:t>
      </w:r>
      <w:r>
        <w:rPr>
          <w:spacing w:val="-9"/>
          <w:w w:val="120"/>
          <w:sz w:val="16"/>
        </w:rPr>
        <w:t xml:space="preserve"> </w:t>
      </w:r>
      <w:r>
        <w:rPr>
          <w:w w:val="120"/>
          <w:sz w:val="16"/>
        </w:rPr>
        <w:t>whole</w:t>
      </w:r>
      <w:r>
        <w:rPr>
          <w:spacing w:val="-9"/>
          <w:w w:val="120"/>
          <w:sz w:val="16"/>
        </w:rPr>
        <w:t xml:space="preserve"> </w:t>
      </w:r>
      <w:r>
        <w:rPr>
          <w:w w:val="120"/>
          <w:sz w:val="16"/>
        </w:rPr>
        <w:t>room</w:t>
      </w:r>
      <w:r>
        <w:rPr>
          <w:spacing w:val="-9"/>
          <w:w w:val="120"/>
          <w:sz w:val="16"/>
        </w:rPr>
        <w:t xml:space="preserve"> </w:t>
      </w:r>
      <w:r>
        <w:rPr>
          <w:w w:val="120"/>
          <w:sz w:val="16"/>
        </w:rPr>
        <w:t>and</w:t>
      </w:r>
      <w:r>
        <w:rPr>
          <w:spacing w:val="-9"/>
          <w:w w:val="120"/>
          <w:sz w:val="16"/>
        </w:rPr>
        <w:t xml:space="preserve"> </w:t>
      </w:r>
      <w:r>
        <w:rPr>
          <w:w w:val="120"/>
          <w:sz w:val="16"/>
        </w:rPr>
        <w:t>cost</w:t>
      </w:r>
      <w:r>
        <w:rPr>
          <w:spacing w:val="-9"/>
          <w:w w:val="120"/>
          <w:sz w:val="16"/>
        </w:rPr>
        <w:t xml:space="preserve"> </w:t>
      </w:r>
      <w:r>
        <w:rPr>
          <w:w w:val="120"/>
          <w:sz w:val="16"/>
        </w:rPr>
        <w:t>$100k,</w:t>
      </w:r>
      <w:r>
        <w:rPr>
          <w:spacing w:val="-6"/>
          <w:w w:val="120"/>
          <w:sz w:val="16"/>
        </w:rPr>
        <w:t xml:space="preserve"> </w:t>
      </w:r>
      <w:r>
        <w:rPr>
          <w:w w:val="120"/>
          <w:sz w:val="16"/>
        </w:rPr>
        <w:t>so</w:t>
      </w:r>
      <w:r>
        <w:rPr>
          <w:spacing w:val="-9"/>
          <w:w w:val="120"/>
          <w:sz w:val="16"/>
        </w:rPr>
        <w:t xml:space="preserve"> </w:t>
      </w:r>
      <w:r>
        <w:rPr>
          <w:w w:val="120"/>
          <w:sz w:val="16"/>
        </w:rPr>
        <w:t>it</w:t>
      </w:r>
      <w:r>
        <w:rPr>
          <w:spacing w:val="-9"/>
          <w:w w:val="120"/>
          <w:sz w:val="16"/>
        </w:rPr>
        <w:t xml:space="preserve"> </w:t>
      </w:r>
      <w:r>
        <w:rPr>
          <w:w w:val="120"/>
          <w:sz w:val="16"/>
        </w:rPr>
        <w:t>might</w:t>
      </w:r>
      <w:r>
        <w:rPr>
          <w:spacing w:val="-9"/>
          <w:w w:val="120"/>
          <w:sz w:val="16"/>
        </w:rPr>
        <w:t xml:space="preserve"> </w:t>
      </w:r>
      <w:r>
        <w:rPr>
          <w:spacing w:val="-3"/>
          <w:w w:val="120"/>
          <w:sz w:val="16"/>
        </w:rPr>
        <w:t xml:space="preserve">have </w:t>
      </w:r>
      <w:r>
        <w:rPr>
          <w:w w:val="120"/>
          <w:sz w:val="16"/>
        </w:rPr>
        <w:t>seemed reasonable to ignore man-in-the-middle attacks. Nowadays all it takes is a low-cost software</w:t>
      </w:r>
      <w:r>
        <w:rPr>
          <w:spacing w:val="5"/>
          <w:w w:val="120"/>
          <w:sz w:val="16"/>
        </w:rPr>
        <w:t xml:space="preserve"> </w:t>
      </w:r>
      <w:r>
        <w:rPr>
          <w:w w:val="120"/>
          <w:sz w:val="16"/>
        </w:rPr>
        <w:t>radio.</w:t>
      </w:r>
    </w:p>
    <w:p>
      <w:pPr>
        <w:spacing w:line="184" w:lineRule="exact" w:before="0"/>
        <w:ind w:left="1033" w:right="0" w:firstLine="0"/>
        <w:jc w:val="both"/>
        <w:rPr>
          <w:sz w:val="16"/>
        </w:rPr>
      </w:pPr>
      <w:r>
        <w:rPr>
          <w:rFonts w:ascii="Bookman Old Style" w:hAnsi="Bookman Old Style"/>
          <w:b w:val="0"/>
          <w:w w:val="125"/>
          <w:position w:val="6"/>
          <w:sz w:val="12"/>
        </w:rPr>
        <w:t>3</w:t>
      </w:r>
      <w:r>
        <w:rPr>
          <w:w w:val="125"/>
          <w:sz w:val="16"/>
        </w:rPr>
        <w:t>The equipment can encrypt tra</w:t>
      </w:r>
      <w:r>
        <w:rPr>
          <w:rFonts w:ascii="Cambria" w:hAnsi="Cambria"/>
          <w:w w:val="125"/>
          <w:sz w:val="16"/>
        </w:rPr>
        <w:t>ffi</w:t>
      </w:r>
      <w:r>
        <w:rPr>
          <w:w w:val="125"/>
          <w:sz w:val="16"/>
        </w:rPr>
        <w:t>c, but the average phone company has no incentive to</w:t>
      </w:r>
    </w:p>
    <w:p>
      <w:pPr>
        <w:spacing w:line="206" w:lineRule="exact" w:before="0"/>
        <w:ind w:left="811" w:right="0" w:firstLine="0"/>
        <w:jc w:val="left"/>
        <w:rPr>
          <w:sz w:val="16"/>
        </w:rPr>
      </w:pPr>
      <w:r>
        <w:rPr>
          <w:w w:val="125"/>
          <w:sz w:val="16"/>
        </w:rPr>
        <w:t>switch the cryptography on.</w:t>
      </w:r>
    </w:p>
    <w:p>
      <w:pPr>
        <w:spacing w:after="0" w:line="206" w:lineRule="exact"/>
        <w:jc w:val="left"/>
        <w:rPr>
          <w:sz w:val="16"/>
        </w:rPr>
        <w:sectPr>
          <w:pgSz w:w="11900" w:h="16840"/>
          <w:pgMar w:header="1764" w:footer="1777" w:top="2020" w:bottom="1960" w:left="1680" w:right="1680"/>
        </w:sectPr>
      </w:pPr>
    </w:p>
    <w:p>
      <w:pPr>
        <w:pStyle w:val="BodyText"/>
        <w:ind w:left="0"/>
        <w:jc w:val="left"/>
      </w:pPr>
    </w:p>
    <w:p>
      <w:pPr>
        <w:pStyle w:val="BodyText"/>
        <w:spacing w:before="8"/>
        <w:ind w:left="0"/>
        <w:jc w:val="left"/>
        <w:rPr>
          <w:sz w:val="18"/>
        </w:rPr>
      </w:pPr>
    </w:p>
    <w:p>
      <w:pPr>
        <w:pStyle w:val="BodyText"/>
        <w:spacing w:line="177" w:lineRule="auto" w:before="1"/>
        <w:ind w:right="863"/>
      </w:pPr>
      <w:r>
        <w:rPr>
          <w:w w:val="115"/>
        </w:rPr>
        <w:t>the serial number in the handset, or else have links to organised criminals who ship the handsets abroad</w:t>
      </w:r>
      <w:r>
        <w:rPr>
          <w:rFonts w:ascii="Bauhaus 93"/>
          <w:w w:val="115"/>
          <w:sz w:val="14"/>
        </w:rPr>
        <w:t>4</w:t>
      </w:r>
      <w:r>
        <w:rPr>
          <w:w w:val="115"/>
        </w:rPr>
        <w:t>.</w:t>
      </w:r>
    </w:p>
    <w:p>
      <w:pPr>
        <w:pStyle w:val="BodyText"/>
        <w:spacing w:line="204" w:lineRule="auto" w:before="99"/>
        <w:ind w:right="863" w:firstLine="298"/>
      </w:pPr>
      <w:r>
        <w:rPr>
          <w:w w:val="115"/>
        </w:rPr>
        <w:t xml:space="preserve">Prepaid mobile phones appeared from about 1997, enabling the industry </w:t>
      </w:r>
      <w:r>
        <w:rPr>
          <w:spacing w:val="-7"/>
          <w:w w:val="115"/>
        </w:rPr>
        <w:t xml:space="preserve">to </w:t>
      </w:r>
      <w:r>
        <w:rPr>
          <w:w w:val="115"/>
        </w:rPr>
        <w:t xml:space="preserve">expand rapidly to people without credit ratings,  including both </w:t>
      </w:r>
      <w:r>
        <w:rPr>
          <w:spacing w:val="2"/>
          <w:w w:val="115"/>
        </w:rPr>
        <w:t xml:space="preserve">poor </w:t>
      </w:r>
      <w:r>
        <w:rPr>
          <w:spacing w:val="-3"/>
          <w:w w:val="115"/>
        </w:rPr>
        <w:t>people</w:t>
      </w:r>
      <w:r>
        <w:rPr>
          <w:spacing w:val="53"/>
          <w:w w:val="115"/>
        </w:rPr>
        <w:t xml:space="preserve"> </w:t>
      </w:r>
      <w:r>
        <w:rPr>
          <w:w w:val="115"/>
        </w:rPr>
        <w:t xml:space="preserve">in rich countries and everyone in </w:t>
      </w:r>
      <w:r>
        <w:rPr>
          <w:spacing w:val="2"/>
          <w:w w:val="115"/>
        </w:rPr>
        <w:t xml:space="preserve">poor </w:t>
      </w:r>
      <w:r>
        <w:rPr>
          <w:w w:val="115"/>
        </w:rPr>
        <w:t xml:space="preserve">countries. By 2008, prepaids made up 90% of the market in Mexico but 15% in the USA. During the 2010s, billions of people got access not just to calls and texts but to online information </w:t>
      </w:r>
      <w:r>
        <w:rPr>
          <w:spacing w:val="-4"/>
          <w:w w:val="115"/>
        </w:rPr>
        <w:t xml:space="preserve">and </w:t>
      </w:r>
      <w:r>
        <w:rPr>
          <w:w w:val="115"/>
        </w:rPr>
        <w:t>payment</w:t>
      </w:r>
      <w:r>
        <w:rPr>
          <w:spacing w:val="5"/>
          <w:w w:val="115"/>
        </w:rPr>
        <w:t xml:space="preserve"> </w:t>
      </w:r>
      <w:r>
        <w:rPr>
          <w:w w:val="115"/>
        </w:rPr>
        <w:t>services.</w:t>
      </w:r>
    </w:p>
    <w:p>
      <w:pPr>
        <w:pStyle w:val="BodyText"/>
        <w:spacing w:line="204" w:lineRule="auto" w:before="105"/>
        <w:ind w:right="863" w:firstLine="298"/>
      </w:pPr>
      <w:r>
        <w:rPr>
          <w:w w:val="105"/>
        </w:rPr>
        <w:t xml:space="preserve">Prepaid phones also made anonymous communication practical. The issues include not just evading police wiretapping </w:t>
      </w:r>
      <w:r>
        <w:rPr>
          <w:w w:val="115"/>
        </w:rPr>
        <w:t xml:space="preserve">but </w:t>
      </w:r>
      <w:r>
        <w:rPr>
          <w:w w:val="105"/>
        </w:rPr>
        <w:t xml:space="preserve">fraud,  stalking,  extortion,  bul lying and other kinds of harassment.  </w:t>
      </w:r>
      <w:r>
        <w:rPr>
          <w:spacing w:val="-3"/>
          <w:w w:val="105"/>
        </w:rPr>
        <w:t xml:space="preserve">However,  </w:t>
      </w:r>
      <w:r>
        <w:rPr>
          <w:w w:val="105"/>
        </w:rPr>
        <w:t xml:space="preserve">prepaid phones only protect you  from the police if they don’t </w:t>
      </w:r>
      <w:r>
        <w:rPr>
          <w:w w:val="115"/>
        </w:rPr>
        <w:t xml:space="preserve">try </w:t>
      </w:r>
      <w:r>
        <w:rPr>
          <w:w w:val="105"/>
        </w:rPr>
        <w:t xml:space="preserve">very hard. Most criminals don’t </w:t>
      </w:r>
      <w:r>
        <w:rPr>
          <w:spacing w:val="-3"/>
          <w:w w:val="105"/>
        </w:rPr>
        <w:t xml:space="preserve">have  </w:t>
      </w:r>
      <w:r>
        <w:rPr>
          <w:w w:val="105"/>
        </w:rPr>
        <w:t>any clue  of the level of operational discipline needed to stop tra</w:t>
      </w:r>
      <w:r>
        <w:rPr>
          <w:rFonts w:ascii="Cambria" w:hAnsi="Cambria"/>
          <w:w w:val="105"/>
        </w:rPr>
        <w:t>ffi</w:t>
      </w:r>
      <w:r>
        <w:rPr>
          <w:w w:val="105"/>
        </w:rPr>
        <w:t xml:space="preserve">c analysis. As I already remarked, one alleged 9/11  mastermind  was  caught  when  he  used  a  prepaid  SIM from the same batch as one </w:t>
      </w:r>
      <w:r>
        <w:rPr>
          <w:w w:val="115"/>
        </w:rPr>
        <w:t xml:space="preserve">that </w:t>
      </w:r>
      <w:r>
        <w:rPr>
          <w:w w:val="105"/>
        </w:rPr>
        <w:t xml:space="preserve">had been used </w:t>
      </w:r>
      <w:r>
        <w:rPr>
          <w:spacing w:val="-3"/>
          <w:w w:val="105"/>
        </w:rPr>
        <w:t xml:space="preserve">by  </w:t>
      </w:r>
      <w:r>
        <w:rPr>
          <w:w w:val="105"/>
        </w:rPr>
        <w:t xml:space="preserve">another Al-Qaida mem   ber; and after the failed 21/7 London bombings, one would-be  bomber  </w:t>
      </w:r>
      <w:r>
        <w:rPr>
          <w:rFonts w:ascii="Cambria" w:hAnsi="Cambria"/>
          <w:w w:val="105"/>
        </w:rPr>
        <w:t>ﬂ</w:t>
      </w:r>
      <w:r>
        <w:rPr>
          <w:w w:val="105"/>
        </w:rPr>
        <w:t xml:space="preserve">ed  </w:t>
      </w:r>
      <w:r>
        <w:rPr>
          <w:spacing w:val="-6"/>
          <w:w w:val="105"/>
        </w:rPr>
        <w:t xml:space="preserve">to </w:t>
      </w:r>
      <w:r>
        <w:rPr>
          <w:w w:val="105"/>
        </w:rPr>
        <w:t xml:space="preserve">Rome, where he was promptly caught.  He had changed the SIM in his mobile   phone en route; </w:t>
      </w:r>
      <w:r>
        <w:rPr>
          <w:w w:val="115"/>
        </w:rPr>
        <w:t xml:space="preserve">but </w:t>
      </w:r>
      <w:r>
        <w:rPr>
          <w:w w:val="105"/>
        </w:rPr>
        <w:t xml:space="preserve">call  records  show  not  just  the  IMSI  from  the  SIM,  </w:t>
      </w:r>
      <w:r>
        <w:rPr>
          <w:spacing w:val="-5"/>
          <w:w w:val="115"/>
        </w:rPr>
        <w:t xml:space="preserve">but  </w:t>
      </w:r>
      <w:r>
        <w:rPr>
          <w:w w:val="105"/>
        </w:rPr>
        <w:t>also the IMEI from the handset. If you’ve got all the world’s police after you,  just changing the SIM isn’t anything like enough. Operational security requires some understanding of how networks</w:t>
      </w:r>
      <w:r>
        <w:rPr>
          <w:spacing w:val="28"/>
          <w:w w:val="105"/>
        </w:rPr>
        <w:t xml:space="preserve"> </w:t>
      </w:r>
      <w:r>
        <w:rPr>
          <w:w w:val="105"/>
        </w:rPr>
        <w:t>operate.</w:t>
      </w:r>
    </w:p>
    <w:p>
      <w:pPr>
        <w:pStyle w:val="BodyText"/>
        <w:spacing w:line="204" w:lineRule="auto" w:before="112"/>
        <w:ind w:right="863" w:firstLine="298"/>
      </w:pPr>
      <w:r>
        <w:rPr>
          <w:w w:val="115"/>
        </w:rPr>
        <w:t xml:space="preserve">In addition to authentication, 2G was supposed to provide </w:t>
      </w:r>
      <w:r>
        <w:rPr>
          <w:spacing w:val="-4"/>
          <w:w w:val="115"/>
        </w:rPr>
        <w:t xml:space="preserve">two </w:t>
      </w:r>
      <w:r>
        <w:rPr>
          <w:w w:val="115"/>
        </w:rPr>
        <w:t>further</w:t>
      </w:r>
      <w:r>
        <w:rPr>
          <w:spacing w:val="-33"/>
          <w:w w:val="115"/>
        </w:rPr>
        <w:t xml:space="preserve"> </w:t>
      </w:r>
      <w:r>
        <w:rPr>
          <w:w w:val="115"/>
        </w:rPr>
        <w:t xml:space="preserve">kinds of protection </w:t>
      </w:r>
      <w:r>
        <w:rPr>
          <w:w w:val="90"/>
        </w:rPr>
        <w:t xml:space="preserve">– </w:t>
      </w:r>
      <w:r>
        <w:rPr>
          <w:w w:val="115"/>
        </w:rPr>
        <w:t>location security and call content</w:t>
      </w:r>
      <w:r>
        <w:rPr>
          <w:spacing w:val="16"/>
          <w:w w:val="115"/>
        </w:rPr>
        <w:t xml:space="preserve"> </w:t>
      </w:r>
      <w:r>
        <w:rPr>
          <w:w w:val="115"/>
        </w:rPr>
        <w:t>con</w:t>
      </w:r>
      <w:r>
        <w:rPr>
          <w:rFonts w:ascii="Cambria" w:hAnsi="Cambria"/>
          <w:w w:val="115"/>
        </w:rPr>
        <w:t>fi</w:t>
      </w:r>
      <w:r>
        <w:rPr>
          <w:w w:val="115"/>
        </w:rPr>
        <w:t>dentiality.</w:t>
      </w:r>
    </w:p>
    <w:p>
      <w:pPr>
        <w:pStyle w:val="BodyText"/>
        <w:spacing w:line="204" w:lineRule="auto" w:before="101"/>
        <w:ind w:right="863" w:firstLine="298"/>
      </w:pPr>
      <w:r>
        <w:rPr>
          <w:w w:val="115"/>
        </w:rPr>
        <w:t>The location security mechanism is that when a mobile is registered to a network,</w:t>
      </w:r>
      <w:r>
        <w:rPr>
          <w:spacing w:val="-21"/>
          <w:w w:val="115"/>
        </w:rPr>
        <w:t xml:space="preserve"> </w:t>
      </w:r>
      <w:r>
        <w:rPr>
          <w:w w:val="115"/>
        </w:rPr>
        <w:t>it</w:t>
      </w:r>
      <w:r>
        <w:rPr>
          <w:spacing w:val="-20"/>
          <w:w w:val="115"/>
        </w:rPr>
        <w:t xml:space="preserve"> </w:t>
      </w:r>
      <w:r>
        <w:rPr>
          <w:w w:val="115"/>
        </w:rPr>
        <w:t>is</w:t>
      </w:r>
      <w:r>
        <w:rPr>
          <w:spacing w:val="-21"/>
          <w:w w:val="115"/>
        </w:rPr>
        <w:t xml:space="preserve"> </w:t>
      </w:r>
      <w:r>
        <w:rPr>
          <w:w w:val="115"/>
        </w:rPr>
        <w:t>issued</w:t>
      </w:r>
      <w:r>
        <w:rPr>
          <w:spacing w:val="-21"/>
          <w:w w:val="115"/>
        </w:rPr>
        <w:t xml:space="preserve"> </w:t>
      </w:r>
      <w:r>
        <w:rPr>
          <w:w w:val="115"/>
        </w:rPr>
        <w:t>with</w:t>
      </w:r>
      <w:r>
        <w:rPr>
          <w:spacing w:val="-20"/>
          <w:w w:val="115"/>
        </w:rPr>
        <w:t xml:space="preserve"> </w:t>
      </w:r>
      <w:r>
        <w:rPr>
          <w:w w:val="115"/>
        </w:rPr>
        <w:t>a</w:t>
      </w:r>
      <w:r>
        <w:rPr>
          <w:spacing w:val="-21"/>
          <w:w w:val="115"/>
        </w:rPr>
        <w:t xml:space="preserve"> </w:t>
      </w:r>
      <w:r>
        <w:rPr>
          <w:rFonts w:ascii="Palatino Linotype" w:hAnsi="Palatino Linotype"/>
          <w:i/>
          <w:spacing w:val="-3"/>
          <w:w w:val="115"/>
        </w:rPr>
        <w:t>temporary</w:t>
      </w:r>
      <w:r>
        <w:rPr>
          <w:rFonts w:ascii="Palatino Linotype" w:hAnsi="Palatino Linotype"/>
          <w:i/>
          <w:spacing w:val="-16"/>
          <w:w w:val="115"/>
        </w:rPr>
        <w:t xml:space="preserve"> </w:t>
      </w:r>
      <w:r>
        <w:rPr>
          <w:rFonts w:ascii="Palatino Linotype" w:hAnsi="Palatino Linotype"/>
          <w:i/>
          <w:w w:val="115"/>
        </w:rPr>
        <w:t>mobile</w:t>
      </w:r>
      <w:r>
        <w:rPr>
          <w:rFonts w:ascii="Palatino Linotype" w:hAnsi="Palatino Linotype"/>
          <w:i/>
          <w:spacing w:val="-16"/>
          <w:w w:val="115"/>
        </w:rPr>
        <w:t xml:space="preserve"> </w:t>
      </w:r>
      <w:r>
        <w:rPr>
          <w:rFonts w:ascii="Palatino Linotype" w:hAnsi="Palatino Linotype"/>
          <w:i/>
          <w:w w:val="115"/>
        </w:rPr>
        <w:t>subscriber</w:t>
      </w:r>
      <w:r>
        <w:rPr>
          <w:rFonts w:ascii="Palatino Linotype" w:hAnsi="Palatino Linotype"/>
          <w:i/>
          <w:spacing w:val="-16"/>
          <w:w w:val="115"/>
        </w:rPr>
        <w:t xml:space="preserve"> </w:t>
      </w:r>
      <w:r>
        <w:rPr>
          <w:rFonts w:ascii="Palatino Linotype" w:hAnsi="Palatino Linotype"/>
          <w:i/>
          <w:w w:val="115"/>
        </w:rPr>
        <w:t>identi</w:t>
      </w:r>
      <w:r>
        <w:rPr>
          <w:rFonts w:ascii="Arial" w:hAnsi="Arial"/>
          <w:w w:val="115"/>
        </w:rPr>
        <w:t>fi</w:t>
      </w:r>
      <w:r>
        <w:rPr>
          <w:rFonts w:ascii="Palatino Linotype" w:hAnsi="Palatino Linotype"/>
          <w:i/>
          <w:w w:val="115"/>
        </w:rPr>
        <w:t>cation</w:t>
      </w:r>
      <w:r>
        <w:rPr>
          <w:rFonts w:ascii="Palatino Linotype" w:hAnsi="Palatino Linotype"/>
          <w:i/>
          <w:spacing w:val="-19"/>
          <w:w w:val="115"/>
        </w:rPr>
        <w:t xml:space="preserve"> </w:t>
      </w:r>
      <w:r>
        <w:rPr>
          <w:w w:val="115"/>
        </w:rPr>
        <w:t xml:space="preserve">(TMSI), which acts as its address in that network. This is a </w:t>
      </w:r>
      <w:r>
        <w:rPr>
          <w:spacing w:val="-3"/>
          <w:w w:val="115"/>
        </w:rPr>
        <w:t xml:space="preserve">lightweight </w:t>
      </w:r>
      <w:r>
        <w:rPr>
          <w:w w:val="115"/>
        </w:rPr>
        <w:t xml:space="preserve">mechanism; it  is defeated trivially </w:t>
      </w:r>
      <w:r>
        <w:rPr>
          <w:spacing w:val="-3"/>
          <w:w w:val="115"/>
        </w:rPr>
        <w:t xml:space="preserve">by </w:t>
      </w:r>
      <w:r>
        <w:rPr>
          <w:w w:val="115"/>
        </w:rPr>
        <w:t xml:space="preserve">IMSI catchers, which pretend to </w:t>
      </w:r>
      <w:r>
        <w:rPr>
          <w:spacing w:val="2"/>
          <w:w w:val="115"/>
        </w:rPr>
        <w:t xml:space="preserve">be </w:t>
      </w:r>
      <w:r>
        <w:rPr>
          <w:w w:val="115"/>
        </w:rPr>
        <w:t>a base station in a di</w:t>
      </w:r>
      <w:r>
        <w:rPr>
          <w:rFonts w:ascii="Cambria" w:hAnsi="Cambria"/>
          <w:w w:val="115"/>
        </w:rPr>
        <w:t>ff</w:t>
      </w:r>
      <w:r>
        <w:rPr>
          <w:w w:val="115"/>
        </w:rPr>
        <w:t>erent</w:t>
      </w:r>
      <w:r>
        <w:rPr>
          <w:spacing w:val="5"/>
          <w:w w:val="115"/>
        </w:rPr>
        <w:t xml:space="preserve"> </w:t>
      </w:r>
      <w:r>
        <w:rPr>
          <w:w w:val="115"/>
        </w:rPr>
        <w:t>network.</w:t>
      </w:r>
    </w:p>
    <w:p>
      <w:pPr>
        <w:pStyle w:val="BodyText"/>
        <w:spacing w:line="204" w:lineRule="auto" w:before="95"/>
        <w:ind w:right="863" w:firstLine="298"/>
      </w:pPr>
      <w:r>
        <w:rPr>
          <w:w w:val="115"/>
        </w:rPr>
        <w:t>2G GSM also provides some call content con</w:t>
      </w:r>
      <w:r>
        <w:rPr>
          <w:rFonts w:ascii="Cambria" w:hAnsi="Cambria"/>
          <w:w w:val="115"/>
        </w:rPr>
        <w:t>fi</w:t>
      </w:r>
      <w:r>
        <w:rPr>
          <w:w w:val="115"/>
        </w:rPr>
        <w:t xml:space="preserve">dentiality </w:t>
      </w:r>
      <w:r>
        <w:rPr>
          <w:spacing w:val="-3"/>
          <w:w w:val="115"/>
        </w:rPr>
        <w:t xml:space="preserve">by </w:t>
      </w:r>
      <w:r>
        <w:rPr>
          <w:w w:val="115"/>
        </w:rPr>
        <w:t xml:space="preserve">encrypting </w:t>
      </w:r>
      <w:r>
        <w:rPr>
          <w:spacing w:val="-4"/>
          <w:w w:val="115"/>
        </w:rPr>
        <w:t xml:space="preserve">the </w:t>
      </w:r>
      <w:r>
        <w:rPr>
          <w:w w:val="115"/>
        </w:rPr>
        <w:t>tra</w:t>
      </w:r>
      <w:r>
        <w:rPr>
          <w:rFonts w:ascii="Cambria" w:hAnsi="Cambria"/>
          <w:w w:val="115"/>
        </w:rPr>
        <w:t>ffi</w:t>
      </w:r>
      <w:r>
        <w:rPr>
          <w:w w:val="115"/>
        </w:rPr>
        <w:t xml:space="preserve">c between the handset and the base station once authentication and registration are completed. The speech is digitized, compressed and chopped </w:t>
      </w:r>
      <w:r>
        <w:rPr>
          <w:spacing w:val="-5"/>
          <w:w w:val="115"/>
        </w:rPr>
        <w:t xml:space="preserve">into </w:t>
      </w:r>
      <w:r>
        <w:rPr>
          <w:w w:val="115"/>
        </w:rPr>
        <w:t xml:space="preserve">packets; each packet is encrypted </w:t>
      </w:r>
      <w:r>
        <w:rPr>
          <w:spacing w:val="-3"/>
          <w:w w:val="115"/>
        </w:rPr>
        <w:t xml:space="preserve">by </w:t>
      </w:r>
      <w:r>
        <w:rPr>
          <w:w w:val="115"/>
        </w:rPr>
        <w:t xml:space="preserve">xor-ing it with a pseudorandom sequence generated from the ciphering key </w:t>
      </w:r>
      <w:r>
        <w:rPr>
          <w:rFonts w:ascii="Bookman Old Style" w:hAnsi="Bookman Old Style"/>
          <w:b w:val="0"/>
          <w:i/>
          <w:w w:val="115"/>
        </w:rPr>
        <w:t>K</w:t>
      </w:r>
      <w:r>
        <w:rPr>
          <w:rFonts w:ascii="Times New Roman" w:hAnsi="Times New Roman"/>
          <w:w w:val="115"/>
          <w:vertAlign w:val="subscript"/>
        </w:rPr>
        <w:t>c</w:t>
      </w:r>
      <w:r>
        <w:rPr>
          <w:rFonts w:ascii="Times New Roman" w:hAnsi="Times New Roman"/>
          <w:w w:val="115"/>
          <w:vertAlign w:val="baseline"/>
        </w:rPr>
        <w:t xml:space="preserve"> </w:t>
      </w:r>
      <w:r>
        <w:rPr>
          <w:w w:val="115"/>
          <w:vertAlign w:val="baseline"/>
        </w:rPr>
        <w:t>and the packet number. The algorithm commonly used in Europe is A5/1. This is a stream cipher that, like</w:t>
      </w:r>
      <w:r>
        <w:rPr>
          <w:spacing w:val="-15"/>
          <w:w w:val="115"/>
          <w:vertAlign w:val="baseline"/>
        </w:rPr>
        <w:t xml:space="preserve"> </w:t>
      </w:r>
      <w:r>
        <w:rPr>
          <w:w w:val="115"/>
          <w:vertAlign w:val="baseline"/>
        </w:rPr>
        <w:t>Comp128, was originally secret; like Comp128, it was leaked and attacks were quickly found on it [248]. By the mid-2000s, law enforcement suppliers were selling devices that would break the key in under a second, enabling a surveillance team to hoover up all the GSM tra</w:t>
      </w:r>
      <w:r>
        <w:rPr>
          <w:rFonts w:ascii="Cambria" w:hAnsi="Cambria"/>
          <w:w w:val="115"/>
          <w:vertAlign w:val="baseline"/>
        </w:rPr>
        <w:t>ffi</w:t>
      </w:r>
      <w:r>
        <w:rPr>
          <w:w w:val="115"/>
          <w:vertAlign w:val="baseline"/>
        </w:rPr>
        <w:t>c and decrypt it, so they could then pick out conversations of interest.  Phones also supported an even weaker</w:t>
      </w:r>
      <w:r>
        <w:rPr>
          <w:spacing w:val="-36"/>
          <w:w w:val="115"/>
          <w:vertAlign w:val="baseline"/>
        </w:rPr>
        <w:t xml:space="preserve"> </w:t>
      </w:r>
      <w:r>
        <w:rPr>
          <w:w w:val="115"/>
          <w:vertAlign w:val="baseline"/>
        </w:rPr>
        <w:t>algorithm</w:t>
      </w:r>
    </w:p>
    <w:p>
      <w:pPr>
        <w:pStyle w:val="BodyText"/>
        <w:spacing w:line="177" w:lineRule="auto"/>
      </w:pPr>
      <w:r>
        <w:rPr>
          <w:w w:val="115"/>
        </w:rPr>
        <w:t>called</w:t>
      </w:r>
      <w:r>
        <w:rPr>
          <w:spacing w:val="-11"/>
          <w:w w:val="115"/>
        </w:rPr>
        <w:t xml:space="preserve"> </w:t>
      </w:r>
      <w:r>
        <w:rPr>
          <w:w w:val="115"/>
        </w:rPr>
        <w:t>A5/2,</w:t>
      </w:r>
      <w:r>
        <w:rPr>
          <w:spacing w:val="-10"/>
          <w:w w:val="115"/>
        </w:rPr>
        <w:t xml:space="preserve"> </w:t>
      </w:r>
      <w:r>
        <w:rPr>
          <w:w w:val="115"/>
        </w:rPr>
        <w:t>which</w:t>
      </w:r>
      <w:r>
        <w:rPr>
          <w:spacing w:val="-11"/>
          <w:w w:val="115"/>
        </w:rPr>
        <w:t xml:space="preserve"> </w:t>
      </w:r>
      <w:r>
        <w:rPr>
          <w:w w:val="115"/>
        </w:rPr>
        <w:t>was</w:t>
      </w:r>
      <w:r>
        <w:rPr>
          <w:spacing w:val="-10"/>
          <w:w w:val="115"/>
        </w:rPr>
        <w:t xml:space="preserve"> </w:t>
      </w:r>
      <w:r>
        <w:rPr>
          <w:w w:val="115"/>
        </w:rPr>
        <w:t>licensed</w:t>
      </w:r>
      <w:r>
        <w:rPr>
          <w:spacing w:val="-11"/>
          <w:w w:val="115"/>
        </w:rPr>
        <w:t xml:space="preserve"> </w:t>
      </w:r>
      <w:r>
        <w:rPr>
          <w:w w:val="115"/>
        </w:rPr>
        <w:t>for</w:t>
      </w:r>
      <w:r>
        <w:rPr>
          <w:spacing w:val="-10"/>
          <w:w w:val="115"/>
        </w:rPr>
        <w:t xml:space="preserve"> </w:t>
      </w:r>
      <w:r>
        <w:rPr>
          <w:w w:val="115"/>
        </w:rPr>
        <w:t>export</w:t>
      </w:r>
      <w:r>
        <w:rPr>
          <w:spacing w:val="-11"/>
          <w:w w:val="115"/>
        </w:rPr>
        <w:t xml:space="preserve"> </w:t>
      </w:r>
      <w:r>
        <w:rPr>
          <w:w w:val="115"/>
        </w:rPr>
        <w:t>to</w:t>
      </w:r>
      <w:r>
        <w:rPr>
          <w:spacing w:val="-11"/>
          <w:w w:val="115"/>
        </w:rPr>
        <w:t xml:space="preserve"> </w:t>
      </w:r>
      <w:r>
        <w:rPr>
          <w:w w:val="115"/>
        </w:rPr>
        <w:t>non-EU</w:t>
      </w:r>
      <w:r>
        <w:rPr>
          <w:spacing w:val="-11"/>
          <w:w w:val="115"/>
        </w:rPr>
        <w:t xml:space="preserve"> </w:t>
      </w:r>
      <w:r>
        <w:rPr>
          <w:w w:val="115"/>
        </w:rPr>
        <w:t>countries</w:t>
      </w:r>
      <w:r>
        <w:rPr>
          <w:rFonts w:ascii="Bauhaus 93"/>
          <w:w w:val="115"/>
          <w:sz w:val="14"/>
        </w:rPr>
        <w:t>5</w:t>
      </w:r>
      <w:r>
        <w:rPr>
          <w:rFonts w:ascii="Bauhaus 93"/>
          <w:spacing w:val="17"/>
          <w:w w:val="115"/>
          <w:sz w:val="14"/>
        </w:rPr>
        <w:t xml:space="preserve"> </w:t>
      </w:r>
      <w:r>
        <w:rPr>
          <w:w w:val="115"/>
        </w:rPr>
        <w:t>and</w:t>
      </w:r>
      <w:r>
        <w:rPr>
          <w:spacing w:val="-11"/>
          <w:w w:val="115"/>
        </w:rPr>
        <w:t xml:space="preserve"> </w:t>
      </w:r>
      <w:r>
        <w:rPr>
          <w:w w:val="115"/>
        </w:rPr>
        <w:t>which</w:t>
      </w:r>
      <w:r>
        <w:rPr>
          <w:spacing w:val="-11"/>
          <w:w w:val="115"/>
        </w:rPr>
        <w:t xml:space="preserve"> </w:t>
      </w:r>
      <w:r>
        <w:rPr>
          <w:w w:val="115"/>
        </w:rPr>
        <w:t>can</w:t>
      </w:r>
    </w:p>
    <w:p>
      <w:pPr>
        <w:pStyle w:val="BodyText"/>
        <w:spacing w:line="204" w:lineRule="auto"/>
        <w:ind w:right="863"/>
      </w:pPr>
      <w:r>
        <w:rPr/>
      </w:r>
      <w:r>
        <w:rPr>
          <w:spacing w:val="2"/>
          <w:w w:val="115"/>
        </w:rPr>
        <w:t xml:space="preserve">be </w:t>
      </w:r>
      <w:r>
        <w:rPr>
          <w:w w:val="115"/>
        </w:rPr>
        <w:t xml:space="preserve">broken almost </w:t>
      </w:r>
      <w:r>
        <w:rPr>
          <w:spacing w:val="-3"/>
          <w:w w:val="115"/>
        </w:rPr>
        <w:t xml:space="preserve">instantly. </w:t>
      </w:r>
      <w:r>
        <w:rPr>
          <w:w w:val="115"/>
        </w:rPr>
        <w:t>As I mentioned above in section 22.1.1, the DECT standard</w:t>
      </w:r>
      <w:r>
        <w:rPr>
          <w:spacing w:val="-17"/>
          <w:w w:val="115"/>
        </w:rPr>
        <w:t xml:space="preserve"> </w:t>
      </w:r>
      <w:r>
        <w:rPr>
          <w:w w:val="115"/>
        </w:rPr>
        <w:t>for</w:t>
      </w:r>
      <w:r>
        <w:rPr>
          <w:spacing w:val="-17"/>
          <w:w w:val="115"/>
        </w:rPr>
        <w:t xml:space="preserve"> </w:t>
      </w:r>
      <w:r>
        <w:rPr>
          <w:w w:val="115"/>
        </w:rPr>
        <w:t>cordless</w:t>
      </w:r>
      <w:r>
        <w:rPr>
          <w:spacing w:val="-17"/>
          <w:w w:val="115"/>
        </w:rPr>
        <w:t xml:space="preserve"> </w:t>
      </w:r>
      <w:r>
        <w:rPr>
          <w:w w:val="115"/>
        </w:rPr>
        <w:t>phones</w:t>
      </w:r>
      <w:r>
        <w:rPr>
          <w:spacing w:val="-17"/>
          <w:w w:val="115"/>
        </w:rPr>
        <w:t xml:space="preserve"> </w:t>
      </w:r>
      <w:r>
        <w:rPr>
          <w:w w:val="115"/>
        </w:rPr>
        <w:t>is</w:t>
      </w:r>
      <w:r>
        <w:rPr>
          <w:spacing w:val="-17"/>
          <w:w w:val="115"/>
        </w:rPr>
        <w:t xml:space="preserve"> </w:t>
      </w:r>
      <w:r>
        <w:rPr>
          <w:w w:val="115"/>
        </w:rPr>
        <w:t>somewhat</w:t>
      </w:r>
      <w:r>
        <w:rPr>
          <w:spacing w:val="-17"/>
          <w:w w:val="115"/>
        </w:rPr>
        <w:t xml:space="preserve"> </w:t>
      </w:r>
      <w:r>
        <w:rPr>
          <w:w w:val="115"/>
        </w:rPr>
        <w:t>similar,</w:t>
      </w:r>
      <w:r>
        <w:rPr>
          <w:spacing w:val="-15"/>
          <w:w w:val="115"/>
        </w:rPr>
        <w:t xml:space="preserve"> </w:t>
      </w:r>
      <w:r>
        <w:rPr>
          <w:w w:val="115"/>
        </w:rPr>
        <w:t>and</w:t>
      </w:r>
      <w:r>
        <w:rPr>
          <w:spacing w:val="-17"/>
          <w:w w:val="115"/>
        </w:rPr>
        <w:t xml:space="preserve"> </w:t>
      </w:r>
      <w:r>
        <w:rPr>
          <w:w w:val="115"/>
        </w:rPr>
        <w:t>also</w:t>
      </w:r>
      <w:r>
        <w:rPr>
          <w:spacing w:val="-17"/>
          <w:w w:val="115"/>
        </w:rPr>
        <w:t xml:space="preserve"> </w:t>
      </w:r>
      <w:r>
        <w:rPr>
          <w:w w:val="115"/>
        </w:rPr>
        <w:t>weak.</w:t>
      </w:r>
      <w:r>
        <w:rPr>
          <w:spacing w:val="7"/>
          <w:w w:val="115"/>
        </w:rPr>
        <w:t xml:space="preserve"> </w:t>
      </w:r>
      <w:r>
        <w:rPr>
          <w:w w:val="115"/>
        </w:rPr>
        <w:t>The</w:t>
      </w:r>
      <w:r>
        <w:rPr>
          <w:spacing w:val="-17"/>
          <w:w w:val="115"/>
        </w:rPr>
        <w:t xml:space="preserve"> </w:t>
      </w:r>
      <w:r>
        <w:rPr>
          <w:w w:val="115"/>
        </w:rPr>
        <w:t>embassies of</w:t>
      </w:r>
      <w:r>
        <w:rPr>
          <w:spacing w:val="-5"/>
          <w:w w:val="115"/>
        </w:rPr>
        <w:t xml:space="preserve"> </w:t>
      </w:r>
      <w:r>
        <w:rPr>
          <w:w w:val="115"/>
        </w:rPr>
        <w:t>major</w:t>
      </w:r>
      <w:r>
        <w:rPr>
          <w:spacing w:val="-5"/>
          <w:w w:val="115"/>
        </w:rPr>
        <w:t xml:space="preserve"> </w:t>
      </w:r>
      <w:r>
        <w:rPr>
          <w:w w:val="115"/>
        </w:rPr>
        <w:t>powers</w:t>
      </w:r>
      <w:r>
        <w:rPr>
          <w:spacing w:val="-5"/>
          <w:w w:val="115"/>
        </w:rPr>
        <w:t xml:space="preserve"> </w:t>
      </w:r>
      <w:r>
        <w:rPr>
          <w:w w:val="115"/>
        </w:rPr>
        <w:t>round</w:t>
      </w:r>
      <w:r>
        <w:rPr>
          <w:spacing w:val="-4"/>
          <w:w w:val="115"/>
        </w:rPr>
        <w:t xml:space="preserve"> </w:t>
      </w:r>
      <w:r>
        <w:rPr>
          <w:w w:val="115"/>
        </w:rPr>
        <w:t>the</w:t>
      </w:r>
      <w:r>
        <w:rPr>
          <w:spacing w:val="-5"/>
          <w:w w:val="115"/>
        </w:rPr>
        <w:t xml:space="preserve"> </w:t>
      </w:r>
      <w:r>
        <w:rPr>
          <w:w w:val="115"/>
        </w:rPr>
        <w:t>world</w:t>
      </w:r>
      <w:r>
        <w:rPr>
          <w:spacing w:val="-5"/>
          <w:w w:val="115"/>
        </w:rPr>
        <w:t xml:space="preserve"> </w:t>
      </w:r>
      <w:r>
        <w:rPr>
          <w:spacing w:val="-3"/>
          <w:w w:val="115"/>
        </w:rPr>
        <w:t>have</w:t>
      </w:r>
      <w:r>
        <w:rPr>
          <w:spacing w:val="-5"/>
          <w:w w:val="115"/>
        </w:rPr>
        <w:t xml:space="preserve"> </w:t>
      </w:r>
      <w:r>
        <w:rPr>
          <w:w w:val="115"/>
        </w:rPr>
        <w:t>roof</w:t>
      </w:r>
      <w:r>
        <w:rPr>
          <w:spacing w:val="-4"/>
          <w:w w:val="115"/>
        </w:rPr>
        <w:t xml:space="preserve"> </w:t>
      </w:r>
      <w:r>
        <w:rPr>
          <w:w w:val="115"/>
        </w:rPr>
        <w:t>structures</w:t>
      </w:r>
      <w:r>
        <w:rPr>
          <w:spacing w:val="-5"/>
          <w:w w:val="115"/>
        </w:rPr>
        <w:t xml:space="preserve"> </w:t>
      </w:r>
      <w:r>
        <w:rPr>
          <w:w w:val="115"/>
        </w:rPr>
        <w:t>that</w:t>
      </w:r>
      <w:r>
        <w:rPr>
          <w:spacing w:val="-5"/>
          <w:w w:val="115"/>
        </w:rPr>
        <w:t xml:space="preserve"> </w:t>
      </w:r>
      <w:r>
        <w:rPr>
          <w:w w:val="115"/>
        </w:rPr>
        <w:t>indicate</w:t>
      </w:r>
      <w:r>
        <w:rPr>
          <w:spacing w:val="-5"/>
          <w:w w:val="115"/>
        </w:rPr>
        <w:t xml:space="preserve"> </w:t>
      </w:r>
      <w:r>
        <w:rPr>
          <w:w w:val="115"/>
        </w:rPr>
        <w:t>antennas</w:t>
      </w:r>
      <w:r>
        <w:rPr>
          <w:spacing w:val="-4"/>
          <w:w w:val="115"/>
        </w:rPr>
        <w:t xml:space="preserve"> </w:t>
      </w:r>
      <w:r>
        <w:rPr>
          <w:w w:val="115"/>
        </w:rPr>
        <w:t>for capturing</w:t>
      </w:r>
      <w:r>
        <w:rPr>
          <w:spacing w:val="-11"/>
          <w:w w:val="115"/>
        </w:rPr>
        <w:t xml:space="preserve"> </w:t>
      </w:r>
      <w:r>
        <w:rPr>
          <w:w w:val="115"/>
        </w:rPr>
        <w:t>local</w:t>
      </w:r>
      <w:r>
        <w:rPr>
          <w:spacing w:val="-10"/>
          <w:w w:val="115"/>
        </w:rPr>
        <w:t xml:space="preserve"> </w:t>
      </w:r>
      <w:r>
        <w:rPr>
          <w:w w:val="115"/>
        </w:rPr>
        <w:t>telephone</w:t>
      </w:r>
      <w:r>
        <w:rPr>
          <w:spacing w:val="-10"/>
          <w:w w:val="115"/>
        </w:rPr>
        <w:t xml:space="preserve"> </w:t>
      </w:r>
      <w:r>
        <w:rPr>
          <w:w w:val="115"/>
        </w:rPr>
        <w:t>tra</w:t>
      </w:r>
      <w:r>
        <w:rPr>
          <w:rFonts w:ascii="Cambria" w:hAnsi="Cambria"/>
          <w:w w:val="115"/>
        </w:rPr>
        <w:t>ffi</w:t>
      </w:r>
      <w:r>
        <w:rPr>
          <w:w w:val="115"/>
        </w:rPr>
        <w:t>c,</w:t>
      </w:r>
      <w:r>
        <w:rPr>
          <w:spacing w:val="-8"/>
          <w:w w:val="115"/>
        </w:rPr>
        <w:t xml:space="preserve"> </w:t>
      </w:r>
      <w:r>
        <w:rPr>
          <w:w w:val="115"/>
        </w:rPr>
        <w:t>and</w:t>
      </w:r>
      <w:r>
        <w:rPr>
          <w:spacing w:val="-10"/>
          <w:w w:val="115"/>
        </w:rPr>
        <w:t xml:space="preserve"> </w:t>
      </w:r>
      <w:r>
        <w:rPr>
          <w:w w:val="115"/>
        </w:rPr>
        <w:t>the</w:t>
      </w:r>
      <w:r>
        <w:rPr>
          <w:spacing w:val="-11"/>
          <w:w w:val="115"/>
        </w:rPr>
        <w:t xml:space="preserve"> </w:t>
      </w:r>
      <w:r>
        <w:rPr>
          <w:w w:val="115"/>
        </w:rPr>
        <w:t>Snowden</w:t>
      </w:r>
      <w:r>
        <w:rPr>
          <w:spacing w:val="-10"/>
          <w:w w:val="115"/>
        </w:rPr>
        <w:t xml:space="preserve"> </w:t>
      </w:r>
      <w:r>
        <w:rPr>
          <w:w w:val="115"/>
        </w:rPr>
        <w:t>papers</w:t>
      </w:r>
      <w:r>
        <w:rPr>
          <w:spacing w:val="-10"/>
          <w:w w:val="115"/>
        </w:rPr>
        <w:t xml:space="preserve"> </w:t>
      </w:r>
      <w:r>
        <w:rPr>
          <w:w w:val="115"/>
        </w:rPr>
        <w:t>con</w:t>
      </w:r>
      <w:r>
        <w:rPr>
          <w:rFonts w:ascii="Cambria" w:hAnsi="Cambria"/>
          <w:w w:val="115"/>
        </w:rPr>
        <w:t>fi</w:t>
      </w:r>
      <w:r>
        <w:rPr>
          <w:w w:val="115"/>
        </w:rPr>
        <w:t>rm</w:t>
      </w:r>
      <w:r>
        <w:rPr>
          <w:spacing w:val="-11"/>
          <w:w w:val="115"/>
        </w:rPr>
        <w:t xml:space="preserve"> </w:t>
      </w:r>
      <w:r>
        <w:rPr>
          <w:w w:val="115"/>
        </w:rPr>
        <w:t>that</w:t>
      </w:r>
      <w:r>
        <w:rPr>
          <w:spacing w:val="-10"/>
          <w:w w:val="115"/>
        </w:rPr>
        <w:t xml:space="preserve"> </w:t>
      </w:r>
      <w:r>
        <w:rPr>
          <w:w w:val="115"/>
        </w:rPr>
        <w:t>the</w:t>
      </w:r>
      <w:r>
        <w:rPr>
          <w:spacing w:val="-10"/>
          <w:w w:val="115"/>
        </w:rPr>
        <w:t xml:space="preserve"> </w:t>
      </w:r>
      <w:r>
        <w:rPr>
          <w:w w:val="115"/>
        </w:rPr>
        <w:t>NSA</w:t>
      </w:r>
    </w:p>
    <w:p>
      <w:pPr>
        <w:spacing w:line="201" w:lineRule="auto" w:before="7"/>
        <w:ind w:left="811" w:right="860" w:firstLine="221"/>
        <w:jc w:val="both"/>
        <w:rPr>
          <w:sz w:val="16"/>
        </w:rPr>
      </w:pPr>
      <w:r>
        <w:rPr>
          <w:rFonts w:ascii="Bookman Old Style"/>
          <w:b w:val="0"/>
          <w:w w:val="125"/>
          <w:position w:val="6"/>
          <w:sz w:val="12"/>
        </w:rPr>
        <w:t>4</w:t>
      </w:r>
      <w:r>
        <w:rPr>
          <w:w w:val="125"/>
          <w:sz w:val="16"/>
        </w:rPr>
        <w:t>In recent smartphone designs, the IMEI is supposed to be unalterable; some Android phones keep it in TrustZone.</w:t>
      </w:r>
    </w:p>
    <w:p>
      <w:pPr>
        <w:spacing w:line="201" w:lineRule="exact" w:before="0"/>
        <w:ind w:left="1033" w:right="0" w:firstLine="0"/>
        <w:jc w:val="left"/>
        <w:rPr>
          <w:sz w:val="16"/>
        </w:rPr>
      </w:pPr>
      <w:r>
        <w:rPr>
          <w:rFonts w:ascii="Bookman Old Style"/>
          <w:b w:val="0"/>
          <w:w w:val="125"/>
          <w:position w:val="6"/>
          <w:sz w:val="12"/>
        </w:rPr>
        <w:t>5</w:t>
      </w:r>
      <w:r>
        <w:rPr>
          <w:w w:val="125"/>
          <w:sz w:val="16"/>
        </w:rPr>
        <w:t>There was a row when it emerged that Australia was using A5/2.</w:t>
      </w:r>
    </w:p>
    <w:p>
      <w:pPr>
        <w:spacing w:after="0" w:line="201" w:lineRule="exact"/>
        <w:jc w:val="left"/>
        <w:rPr>
          <w:sz w:val="16"/>
        </w:rPr>
        <w:sectPr>
          <w:pgSz w:w="11900" w:h="16840"/>
          <w:pgMar w:header="1764" w:footer="1777" w:top="2020" w:bottom="1960" w:left="1680" w:right="1680"/>
        </w:sectPr>
      </w:pPr>
    </w:p>
    <w:p>
      <w:pPr>
        <w:pStyle w:val="BodyText"/>
        <w:spacing w:before="11"/>
        <w:ind w:left="0"/>
        <w:jc w:val="left"/>
        <w:rPr>
          <w:sz w:val="27"/>
        </w:rPr>
      </w:pPr>
    </w:p>
    <w:p>
      <w:pPr>
        <w:pStyle w:val="BodyText"/>
        <w:spacing w:before="99"/>
      </w:pPr>
      <w:r>
        <w:rPr>
          <w:w w:val="115"/>
        </w:rPr>
        <w:t>collects local phone tra</w:t>
      </w:r>
      <w:r>
        <w:rPr>
          <w:rFonts w:ascii="Cambria" w:hAnsi="Cambria"/>
          <w:w w:val="115"/>
        </w:rPr>
        <w:t>ffi</w:t>
      </w:r>
      <w:r>
        <w:rPr>
          <w:w w:val="115"/>
        </w:rPr>
        <w:t>c at US diplomatic missions.</w:t>
      </w:r>
    </w:p>
    <w:p>
      <w:pPr>
        <w:pStyle w:val="BodyText"/>
        <w:spacing w:line="204" w:lineRule="auto" w:before="89"/>
        <w:ind w:right="863" w:firstLine="298"/>
      </w:pPr>
      <w:r>
        <w:rPr>
          <w:w w:val="115"/>
        </w:rPr>
        <w:t>In addition to passive bulk collection, targeted active collection can exploit protocol tricks.</w:t>
      </w:r>
    </w:p>
    <w:p>
      <w:pPr>
        <w:pStyle w:val="BodyText"/>
        <w:spacing w:line="204" w:lineRule="auto" w:before="101"/>
        <w:ind w:right="863" w:firstLine="298"/>
      </w:pPr>
      <w:r>
        <w:rPr>
          <w:w w:val="115"/>
        </w:rPr>
        <w:t>GSM vendors introduced a third cipher, A5/3, which is based on a strong block</w:t>
      </w:r>
      <w:r>
        <w:rPr>
          <w:spacing w:val="-7"/>
          <w:w w:val="115"/>
        </w:rPr>
        <w:t xml:space="preserve"> </w:t>
      </w:r>
      <w:r>
        <w:rPr>
          <w:w w:val="115"/>
        </w:rPr>
        <w:t>cipher</w:t>
      </w:r>
      <w:r>
        <w:rPr>
          <w:spacing w:val="-7"/>
          <w:w w:val="115"/>
        </w:rPr>
        <w:t xml:space="preserve"> </w:t>
      </w:r>
      <w:r>
        <w:rPr>
          <w:w w:val="115"/>
        </w:rPr>
        <w:t>known</w:t>
      </w:r>
      <w:r>
        <w:rPr>
          <w:spacing w:val="-7"/>
          <w:w w:val="115"/>
        </w:rPr>
        <w:t xml:space="preserve"> </w:t>
      </w:r>
      <w:r>
        <w:rPr>
          <w:w w:val="115"/>
        </w:rPr>
        <w:t>as</w:t>
      </w:r>
      <w:r>
        <w:rPr>
          <w:spacing w:val="-6"/>
          <w:w w:val="115"/>
        </w:rPr>
        <w:t xml:space="preserve"> </w:t>
      </w:r>
      <w:r>
        <w:rPr>
          <w:w w:val="115"/>
        </w:rPr>
        <w:t>Kasumi</w:t>
      </w:r>
      <w:r>
        <w:rPr>
          <w:spacing w:val="-7"/>
          <w:w w:val="115"/>
        </w:rPr>
        <w:t xml:space="preserve"> </w:t>
      </w:r>
      <w:r>
        <w:rPr>
          <w:w w:val="115"/>
        </w:rPr>
        <w:t>and</w:t>
      </w:r>
      <w:r>
        <w:rPr>
          <w:spacing w:val="-7"/>
          <w:w w:val="115"/>
        </w:rPr>
        <w:t xml:space="preserve"> </w:t>
      </w:r>
      <w:r>
        <w:rPr>
          <w:w w:val="115"/>
        </w:rPr>
        <w:t>became</w:t>
      </w:r>
      <w:r>
        <w:rPr>
          <w:spacing w:val="-7"/>
          <w:w w:val="115"/>
        </w:rPr>
        <w:t xml:space="preserve"> </w:t>
      </w:r>
      <w:r>
        <w:rPr>
          <w:w w:val="115"/>
        </w:rPr>
        <w:t>standard</w:t>
      </w:r>
      <w:r>
        <w:rPr>
          <w:spacing w:val="-6"/>
          <w:w w:val="115"/>
        </w:rPr>
        <w:t xml:space="preserve"> </w:t>
      </w:r>
      <w:r>
        <w:rPr>
          <w:w w:val="115"/>
        </w:rPr>
        <w:t>in</w:t>
      </w:r>
      <w:r>
        <w:rPr>
          <w:spacing w:val="-7"/>
          <w:w w:val="115"/>
        </w:rPr>
        <w:t xml:space="preserve"> </w:t>
      </w:r>
      <w:r>
        <w:rPr>
          <w:w w:val="115"/>
        </w:rPr>
        <w:t>third-generation</w:t>
      </w:r>
      <w:r>
        <w:rPr>
          <w:spacing w:val="-7"/>
          <w:w w:val="115"/>
        </w:rPr>
        <w:t xml:space="preserve"> </w:t>
      </w:r>
      <w:r>
        <w:rPr>
          <w:w w:val="115"/>
        </w:rPr>
        <w:t xml:space="preserve">mobile phones. But </w:t>
      </w:r>
      <w:r>
        <w:rPr>
          <w:w w:val="90"/>
        </w:rPr>
        <w:t xml:space="preserve">there’s </w:t>
      </w:r>
      <w:r>
        <w:rPr>
          <w:w w:val="115"/>
        </w:rPr>
        <w:t xml:space="preserve">the </w:t>
      </w:r>
      <w:r>
        <w:rPr>
          <w:rFonts w:ascii="Palatino Linotype" w:hAnsi="Palatino Linotype"/>
          <w:i/>
          <w:w w:val="115"/>
        </w:rPr>
        <w:t xml:space="preserve">bidding-down attack </w:t>
      </w:r>
      <w:r>
        <w:rPr>
          <w:w w:val="115"/>
        </w:rPr>
        <w:t xml:space="preserve">which exploits the fact that </w:t>
      </w:r>
      <w:r>
        <w:rPr>
          <w:spacing w:val="-4"/>
          <w:w w:val="115"/>
        </w:rPr>
        <w:t xml:space="preserve">the </w:t>
      </w:r>
      <w:r>
        <w:rPr>
          <w:w w:val="115"/>
        </w:rPr>
        <w:t xml:space="preserve">initial algorithm negotiation is in plaintext. The IMSI catcher simply tells </w:t>
      </w:r>
      <w:r>
        <w:rPr>
          <w:spacing w:val="-5"/>
          <w:w w:val="115"/>
        </w:rPr>
        <w:t xml:space="preserve">the </w:t>
      </w:r>
      <w:r>
        <w:rPr>
          <w:w w:val="115"/>
        </w:rPr>
        <w:t>handset to use a weaker cipher. Elad Barkan, Eli Biham and Nathan Keller realised</w:t>
      </w:r>
      <w:r>
        <w:rPr>
          <w:spacing w:val="-18"/>
          <w:w w:val="115"/>
        </w:rPr>
        <w:t xml:space="preserve"> </w:t>
      </w:r>
      <w:r>
        <w:rPr>
          <w:w w:val="115"/>
        </w:rPr>
        <w:t>that</w:t>
      </w:r>
      <w:r>
        <w:rPr>
          <w:spacing w:val="-17"/>
          <w:w w:val="115"/>
        </w:rPr>
        <w:t xml:space="preserve"> </w:t>
      </w:r>
      <w:r>
        <w:rPr>
          <w:w w:val="115"/>
        </w:rPr>
        <w:t>this</w:t>
      </w:r>
      <w:r>
        <w:rPr>
          <w:spacing w:val="-17"/>
          <w:w w:val="115"/>
        </w:rPr>
        <w:t xml:space="preserve"> </w:t>
      </w:r>
      <w:r>
        <w:rPr>
          <w:w w:val="115"/>
        </w:rPr>
        <w:t>can</w:t>
      </w:r>
      <w:r>
        <w:rPr>
          <w:spacing w:val="-17"/>
          <w:w w:val="115"/>
        </w:rPr>
        <w:t xml:space="preserve"> </w:t>
      </w:r>
      <w:r>
        <w:rPr>
          <w:spacing w:val="2"/>
          <w:w w:val="115"/>
        </w:rPr>
        <w:t>be</w:t>
      </w:r>
      <w:r>
        <w:rPr>
          <w:spacing w:val="-17"/>
          <w:w w:val="115"/>
        </w:rPr>
        <w:t xml:space="preserve"> </w:t>
      </w:r>
      <w:r>
        <w:rPr>
          <w:w w:val="115"/>
        </w:rPr>
        <w:t>done</w:t>
      </w:r>
      <w:r>
        <w:rPr>
          <w:spacing w:val="-17"/>
          <w:w w:val="115"/>
        </w:rPr>
        <w:t xml:space="preserve"> </w:t>
      </w:r>
      <w:r>
        <w:rPr>
          <w:w w:val="115"/>
        </w:rPr>
        <w:t>retrospectively</w:t>
      </w:r>
      <w:r>
        <w:rPr>
          <w:spacing w:val="-17"/>
          <w:w w:val="115"/>
        </w:rPr>
        <w:t xml:space="preserve"> </w:t>
      </w:r>
      <w:r>
        <w:rPr>
          <w:w w:val="115"/>
        </w:rPr>
        <w:t>[171].</w:t>
      </w:r>
      <w:r>
        <w:rPr>
          <w:spacing w:val="5"/>
          <w:w w:val="115"/>
        </w:rPr>
        <w:t xml:space="preserve"> </w:t>
      </w:r>
      <w:r>
        <w:rPr>
          <w:w w:val="115"/>
        </w:rPr>
        <w:t>If</w:t>
      </w:r>
      <w:r>
        <w:rPr>
          <w:spacing w:val="-18"/>
          <w:w w:val="115"/>
        </w:rPr>
        <w:t xml:space="preserve"> </w:t>
      </w:r>
      <w:r>
        <w:rPr>
          <w:w w:val="90"/>
        </w:rPr>
        <w:t>you’re</w:t>
      </w:r>
      <w:r>
        <w:rPr>
          <w:spacing w:val="-4"/>
          <w:w w:val="90"/>
        </w:rPr>
        <w:t xml:space="preserve"> </w:t>
      </w:r>
      <w:r>
        <w:rPr>
          <w:w w:val="115"/>
        </w:rPr>
        <w:t>following</w:t>
      </w:r>
      <w:r>
        <w:rPr>
          <w:spacing w:val="-17"/>
          <w:w w:val="115"/>
        </w:rPr>
        <w:t xml:space="preserve"> </w:t>
      </w:r>
      <w:r>
        <w:rPr>
          <w:w w:val="115"/>
        </w:rPr>
        <w:t>a</w:t>
      </w:r>
      <w:r>
        <w:rPr>
          <w:spacing w:val="-17"/>
          <w:w w:val="115"/>
        </w:rPr>
        <w:t xml:space="preserve"> </w:t>
      </w:r>
      <w:r>
        <w:rPr>
          <w:w w:val="115"/>
        </w:rPr>
        <w:t>suspect who</w:t>
      </w:r>
      <w:r>
        <w:rPr>
          <w:spacing w:val="-11"/>
          <w:w w:val="115"/>
        </w:rPr>
        <w:t xml:space="preserve"> </w:t>
      </w:r>
      <w:r>
        <w:rPr>
          <w:w w:val="115"/>
        </w:rPr>
        <w:t>uses</w:t>
      </w:r>
      <w:r>
        <w:rPr>
          <w:spacing w:val="-10"/>
          <w:w w:val="115"/>
        </w:rPr>
        <w:t xml:space="preserve"> </w:t>
      </w:r>
      <w:r>
        <w:rPr>
          <w:w w:val="115"/>
        </w:rPr>
        <w:t>his</w:t>
      </w:r>
      <w:r>
        <w:rPr>
          <w:spacing w:val="-10"/>
          <w:w w:val="115"/>
        </w:rPr>
        <w:t xml:space="preserve"> </w:t>
      </w:r>
      <w:r>
        <w:rPr>
          <w:w w:val="115"/>
        </w:rPr>
        <w:t>mobile,</w:t>
      </w:r>
      <w:r>
        <w:rPr>
          <w:spacing w:val="-9"/>
          <w:w w:val="115"/>
        </w:rPr>
        <w:t xml:space="preserve"> </w:t>
      </w:r>
      <w:r>
        <w:rPr>
          <w:w w:val="115"/>
        </w:rPr>
        <w:t>you</w:t>
      </w:r>
      <w:r>
        <w:rPr>
          <w:spacing w:val="-10"/>
          <w:w w:val="115"/>
        </w:rPr>
        <w:t xml:space="preserve"> </w:t>
      </w:r>
      <w:r>
        <w:rPr>
          <w:w w:val="115"/>
        </w:rPr>
        <w:t>record</w:t>
      </w:r>
      <w:r>
        <w:rPr>
          <w:spacing w:val="-10"/>
          <w:w w:val="115"/>
        </w:rPr>
        <w:t xml:space="preserve"> </w:t>
      </w:r>
      <w:r>
        <w:rPr>
          <w:w w:val="115"/>
        </w:rPr>
        <w:t>the</w:t>
      </w:r>
      <w:r>
        <w:rPr>
          <w:spacing w:val="-10"/>
          <w:w w:val="115"/>
        </w:rPr>
        <w:t xml:space="preserve"> </w:t>
      </w:r>
      <w:r>
        <w:rPr>
          <w:w w:val="115"/>
        </w:rPr>
        <w:t>call,</w:t>
      </w:r>
      <w:r>
        <w:rPr>
          <w:spacing w:val="-10"/>
          <w:w w:val="115"/>
        </w:rPr>
        <w:t xml:space="preserve"> </w:t>
      </w:r>
      <w:r>
        <w:rPr>
          <w:w w:val="115"/>
        </w:rPr>
        <w:t>including</w:t>
      </w:r>
      <w:r>
        <w:rPr>
          <w:spacing w:val="-10"/>
          <w:w w:val="115"/>
        </w:rPr>
        <w:t xml:space="preserve"> </w:t>
      </w:r>
      <w:r>
        <w:rPr>
          <w:w w:val="115"/>
        </w:rPr>
        <w:t>the</w:t>
      </w:r>
      <w:r>
        <w:rPr>
          <w:spacing w:val="-10"/>
          <w:w w:val="115"/>
        </w:rPr>
        <w:t xml:space="preserve"> </w:t>
      </w:r>
      <w:r>
        <w:rPr>
          <w:w w:val="115"/>
        </w:rPr>
        <w:t>initial</w:t>
      </w:r>
      <w:r>
        <w:rPr>
          <w:spacing w:val="-10"/>
          <w:w w:val="115"/>
        </w:rPr>
        <w:t xml:space="preserve"> </w:t>
      </w:r>
      <w:r>
        <w:rPr>
          <w:w w:val="115"/>
        </w:rPr>
        <w:t>protocol</w:t>
      </w:r>
      <w:r>
        <w:rPr>
          <w:spacing w:val="-10"/>
          <w:w w:val="115"/>
        </w:rPr>
        <w:t xml:space="preserve"> </w:t>
      </w:r>
      <w:r>
        <w:rPr>
          <w:spacing w:val="-3"/>
          <w:w w:val="115"/>
        </w:rPr>
        <w:t xml:space="preserve">exchange </w:t>
      </w:r>
      <w:r>
        <w:rPr>
          <w:w w:val="115"/>
        </w:rPr>
        <w:t>of</w:t>
      </w:r>
      <w:r>
        <w:rPr>
          <w:spacing w:val="-20"/>
          <w:w w:val="115"/>
        </w:rPr>
        <w:t xml:space="preserve"> </w:t>
      </w:r>
      <w:r>
        <w:rPr>
          <w:w w:val="115"/>
        </w:rPr>
        <w:t>challenge</w:t>
      </w:r>
      <w:r>
        <w:rPr>
          <w:spacing w:val="-19"/>
          <w:w w:val="115"/>
        </w:rPr>
        <w:t xml:space="preserve"> </w:t>
      </w:r>
      <w:r>
        <w:rPr>
          <w:w w:val="115"/>
        </w:rPr>
        <w:t>and</w:t>
      </w:r>
      <w:r>
        <w:rPr>
          <w:spacing w:val="-20"/>
          <w:w w:val="115"/>
        </w:rPr>
        <w:t xml:space="preserve"> </w:t>
      </w:r>
      <w:r>
        <w:rPr>
          <w:w w:val="115"/>
        </w:rPr>
        <w:t>response.</w:t>
      </w:r>
      <w:r>
        <w:rPr>
          <w:spacing w:val="-5"/>
          <w:w w:val="115"/>
        </w:rPr>
        <w:t xml:space="preserve"> </w:t>
      </w:r>
      <w:r>
        <w:rPr>
          <w:w w:val="115"/>
        </w:rPr>
        <w:t>Once</w:t>
      </w:r>
      <w:r>
        <w:rPr>
          <w:spacing w:val="-19"/>
          <w:w w:val="115"/>
        </w:rPr>
        <w:t xml:space="preserve"> </w:t>
      </w:r>
      <w:r>
        <w:rPr>
          <w:w w:val="90"/>
        </w:rPr>
        <w:t>he’s</w:t>
      </w:r>
      <w:r>
        <w:rPr>
          <w:spacing w:val="-7"/>
          <w:w w:val="90"/>
        </w:rPr>
        <w:t xml:space="preserve"> </w:t>
      </w:r>
      <w:r>
        <w:rPr>
          <w:rFonts w:ascii="Cambria" w:hAnsi="Cambria"/>
          <w:w w:val="115"/>
        </w:rPr>
        <w:t>fi</w:t>
      </w:r>
      <w:r>
        <w:rPr>
          <w:w w:val="115"/>
        </w:rPr>
        <w:t>nished,</w:t>
      </w:r>
      <w:r>
        <w:rPr>
          <w:spacing w:val="-19"/>
          <w:w w:val="115"/>
        </w:rPr>
        <w:t xml:space="preserve"> </w:t>
      </w:r>
      <w:r>
        <w:rPr>
          <w:w w:val="115"/>
        </w:rPr>
        <w:t>you</w:t>
      </w:r>
      <w:r>
        <w:rPr>
          <w:spacing w:val="-19"/>
          <w:w w:val="115"/>
        </w:rPr>
        <w:t xml:space="preserve"> </w:t>
      </w:r>
      <w:r>
        <w:rPr>
          <w:w w:val="115"/>
        </w:rPr>
        <w:t>switch</w:t>
      </w:r>
      <w:r>
        <w:rPr>
          <w:spacing w:val="-20"/>
          <w:w w:val="115"/>
        </w:rPr>
        <w:t xml:space="preserve"> </w:t>
      </w:r>
      <w:r>
        <w:rPr>
          <w:w w:val="115"/>
        </w:rPr>
        <w:t>on</w:t>
      </w:r>
      <w:r>
        <w:rPr>
          <w:spacing w:val="-19"/>
          <w:w w:val="115"/>
        </w:rPr>
        <w:t xml:space="preserve"> </w:t>
      </w:r>
      <w:r>
        <w:rPr>
          <w:w w:val="115"/>
        </w:rPr>
        <w:t>your</w:t>
      </w:r>
      <w:r>
        <w:rPr>
          <w:spacing w:val="-20"/>
          <w:w w:val="115"/>
        </w:rPr>
        <w:t xml:space="preserve"> </w:t>
      </w:r>
      <w:r>
        <w:rPr>
          <w:w w:val="115"/>
        </w:rPr>
        <w:t xml:space="preserve">IMSI-catcher and cause him to register with your bogus base station. The IMSI-catcher tells his phone to use A5/2 rather than A5/1, and a key is duly set up </w:t>
      </w:r>
      <w:r>
        <w:rPr>
          <w:w w:val="90"/>
        </w:rPr>
        <w:t xml:space="preserve">– </w:t>
      </w:r>
      <w:r>
        <w:rPr>
          <w:w w:val="115"/>
        </w:rPr>
        <w:t xml:space="preserve">with </w:t>
      </w:r>
      <w:r>
        <w:rPr>
          <w:spacing w:val="-5"/>
          <w:w w:val="115"/>
        </w:rPr>
        <w:t xml:space="preserve">the </w:t>
      </w:r>
      <w:r>
        <w:rPr>
          <w:w w:val="115"/>
        </w:rPr>
        <w:t xml:space="preserve">IMSI-catcher sending the challenge that was used before. So the mobile </w:t>
      </w:r>
      <w:r>
        <w:rPr>
          <w:spacing w:val="-3"/>
          <w:w w:val="115"/>
        </w:rPr>
        <w:t xml:space="preserve">phone </w:t>
      </w:r>
      <w:r>
        <w:rPr>
          <w:w w:val="115"/>
        </w:rPr>
        <w:t>generates</w:t>
      </w:r>
      <w:r>
        <w:rPr>
          <w:spacing w:val="-16"/>
          <w:w w:val="115"/>
        </w:rPr>
        <w:t xml:space="preserve"> </w:t>
      </w:r>
      <w:r>
        <w:rPr>
          <w:w w:val="115"/>
        </w:rPr>
        <w:t>the</w:t>
      </w:r>
      <w:r>
        <w:rPr>
          <w:spacing w:val="-16"/>
          <w:w w:val="115"/>
        </w:rPr>
        <w:t xml:space="preserve"> </w:t>
      </w:r>
      <w:r>
        <w:rPr>
          <w:w w:val="115"/>
        </w:rPr>
        <w:t>same</w:t>
      </w:r>
      <w:r>
        <w:rPr>
          <w:spacing w:val="-16"/>
          <w:w w:val="115"/>
        </w:rPr>
        <w:t xml:space="preserve"> </w:t>
      </w:r>
      <w:r>
        <w:rPr>
          <w:w w:val="115"/>
        </w:rPr>
        <w:t>key</w:t>
      </w:r>
      <w:r>
        <w:rPr>
          <w:spacing w:val="-15"/>
          <w:w w:val="115"/>
        </w:rPr>
        <w:t xml:space="preserve"> </w:t>
      </w:r>
      <w:r>
        <w:rPr>
          <w:rFonts w:ascii="Bookman Old Style" w:hAnsi="Bookman Old Style"/>
          <w:b w:val="0"/>
          <w:i/>
          <w:w w:val="115"/>
        </w:rPr>
        <w:t>K</w:t>
      </w:r>
      <w:r>
        <w:rPr>
          <w:rFonts w:ascii="Times New Roman" w:hAnsi="Times New Roman"/>
          <w:w w:val="115"/>
          <w:vertAlign w:val="subscript"/>
        </w:rPr>
        <w:t>c</w:t>
      </w:r>
      <w:r>
        <w:rPr>
          <w:rFonts w:ascii="Times New Roman" w:hAnsi="Times New Roman"/>
          <w:spacing w:val="-5"/>
          <w:w w:val="115"/>
          <w:vertAlign w:val="baseline"/>
        </w:rPr>
        <w:t xml:space="preserve"> </w:t>
      </w:r>
      <w:r>
        <w:rPr>
          <w:w w:val="115"/>
          <w:vertAlign w:val="baseline"/>
        </w:rPr>
        <w:t>as</w:t>
      </w:r>
      <w:r>
        <w:rPr>
          <w:spacing w:val="-16"/>
          <w:w w:val="115"/>
          <w:vertAlign w:val="baseline"/>
        </w:rPr>
        <w:t xml:space="preserve"> </w:t>
      </w:r>
      <w:r>
        <w:rPr>
          <w:w w:val="115"/>
          <w:vertAlign w:val="baseline"/>
        </w:rPr>
        <w:t>before.</w:t>
      </w:r>
      <w:r>
        <w:rPr>
          <w:spacing w:val="11"/>
          <w:w w:val="115"/>
          <w:vertAlign w:val="baseline"/>
        </w:rPr>
        <w:t xml:space="preserve"> </w:t>
      </w:r>
      <w:r>
        <w:rPr>
          <w:w w:val="115"/>
          <w:vertAlign w:val="baseline"/>
        </w:rPr>
        <w:t>As</w:t>
      </w:r>
      <w:r>
        <w:rPr>
          <w:spacing w:val="-16"/>
          <w:w w:val="115"/>
          <w:vertAlign w:val="baseline"/>
        </w:rPr>
        <w:t xml:space="preserve"> </w:t>
      </w:r>
      <w:r>
        <w:rPr>
          <w:w w:val="115"/>
          <w:vertAlign w:val="baseline"/>
        </w:rPr>
        <w:t>this</w:t>
      </w:r>
      <w:r>
        <w:rPr>
          <w:spacing w:val="-16"/>
          <w:w w:val="115"/>
          <w:vertAlign w:val="baseline"/>
        </w:rPr>
        <w:t xml:space="preserve"> </w:t>
      </w:r>
      <w:r>
        <w:rPr>
          <w:w w:val="115"/>
          <w:vertAlign w:val="baseline"/>
        </w:rPr>
        <w:t>is</w:t>
      </w:r>
      <w:r>
        <w:rPr>
          <w:spacing w:val="-15"/>
          <w:w w:val="115"/>
          <w:vertAlign w:val="baseline"/>
        </w:rPr>
        <w:t xml:space="preserve"> </w:t>
      </w:r>
      <w:r>
        <w:rPr>
          <w:w w:val="115"/>
          <w:vertAlign w:val="baseline"/>
        </w:rPr>
        <w:t>now</w:t>
      </w:r>
      <w:r>
        <w:rPr>
          <w:spacing w:val="-16"/>
          <w:w w:val="115"/>
          <w:vertAlign w:val="baseline"/>
        </w:rPr>
        <w:t xml:space="preserve"> </w:t>
      </w:r>
      <w:r>
        <w:rPr>
          <w:w w:val="115"/>
          <w:vertAlign w:val="baseline"/>
        </w:rPr>
        <w:t>being</w:t>
      </w:r>
      <w:r>
        <w:rPr>
          <w:spacing w:val="-16"/>
          <w:w w:val="115"/>
          <w:vertAlign w:val="baseline"/>
        </w:rPr>
        <w:t xml:space="preserve"> </w:t>
      </w:r>
      <w:r>
        <w:rPr>
          <w:w w:val="115"/>
          <w:vertAlign w:val="baseline"/>
        </w:rPr>
        <w:t>used</w:t>
      </w:r>
      <w:r>
        <w:rPr>
          <w:spacing w:val="-15"/>
          <w:w w:val="115"/>
          <w:vertAlign w:val="baseline"/>
        </w:rPr>
        <w:t xml:space="preserve"> </w:t>
      </w:r>
      <w:r>
        <w:rPr>
          <w:w w:val="115"/>
          <w:vertAlign w:val="baseline"/>
        </w:rPr>
        <w:t>in</w:t>
      </w:r>
      <w:r>
        <w:rPr>
          <w:spacing w:val="-16"/>
          <w:w w:val="115"/>
          <w:vertAlign w:val="baseline"/>
        </w:rPr>
        <w:t xml:space="preserve"> </w:t>
      </w:r>
      <w:r>
        <w:rPr>
          <w:w w:val="115"/>
          <w:vertAlign w:val="baseline"/>
        </w:rPr>
        <w:t>a</w:t>
      </w:r>
      <w:r>
        <w:rPr>
          <w:spacing w:val="-16"/>
          <w:w w:val="115"/>
          <w:vertAlign w:val="baseline"/>
        </w:rPr>
        <w:t xml:space="preserve"> </w:t>
      </w:r>
      <w:r>
        <w:rPr>
          <w:w w:val="115"/>
          <w:vertAlign w:val="baseline"/>
        </w:rPr>
        <w:t>weak</w:t>
      </w:r>
      <w:r>
        <w:rPr>
          <w:spacing w:val="-16"/>
          <w:w w:val="115"/>
          <w:vertAlign w:val="baseline"/>
        </w:rPr>
        <w:t xml:space="preserve"> </w:t>
      </w:r>
      <w:r>
        <w:rPr>
          <w:w w:val="115"/>
          <w:vertAlign w:val="baseline"/>
        </w:rPr>
        <w:t xml:space="preserve">cipher, it can </w:t>
      </w:r>
      <w:r>
        <w:rPr>
          <w:spacing w:val="2"/>
          <w:w w:val="115"/>
          <w:vertAlign w:val="baseline"/>
        </w:rPr>
        <w:t xml:space="preserve">be </w:t>
      </w:r>
      <w:r>
        <w:rPr>
          <w:w w:val="115"/>
          <w:vertAlign w:val="baseline"/>
        </w:rPr>
        <w:t xml:space="preserve">cracked </w:t>
      </w:r>
      <w:r>
        <w:rPr>
          <w:spacing w:val="-3"/>
          <w:w w:val="115"/>
          <w:vertAlign w:val="baseline"/>
        </w:rPr>
        <w:t xml:space="preserve">quickly, </w:t>
      </w:r>
      <w:r>
        <w:rPr>
          <w:w w:val="115"/>
          <w:vertAlign w:val="baseline"/>
        </w:rPr>
        <w:t>giving access to the conversation already recorded. A5/2</w:t>
      </w:r>
      <w:r>
        <w:rPr>
          <w:spacing w:val="-12"/>
          <w:w w:val="115"/>
          <w:vertAlign w:val="baseline"/>
        </w:rPr>
        <w:t xml:space="preserve"> </w:t>
      </w:r>
      <w:r>
        <w:rPr>
          <w:w w:val="115"/>
          <w:vertAlign w:val="baseline"/>
        </w:rPr>
        <w:t>has</w:t>
      </w:r>
      <w:r>
        <w:rPr>
          <w:spacing w:val="-12"/>
          <w:w w:val="115"/>
          <w:vertAlign w:val="baseline"/>
        </w:rPr>
        <w:t xml:space="preserve"> </w:t>
      </w:r>
      <w:r>
        <w:rPr>
          <w:w w:val="115"/>
          <w:vertAlign w:val="baseline"/>
        </w:rPr>
        <w:t>now</w:t>
      </w:r>
      <w:r>
        <w:rPr>
          <w:spacing w:val="-12"/>
          <w:w w:val="115"/>
          <w:vertAlign w:val="baseline"/>
        </w:rPr>
        <w:t xml:space="preserve"> </w:t>
      </w:r>
      <w:r>
        <w:rPr>
          <w:w w:val="115"/>
          <w:vertAlign w:val="baseline"/>
        </w:rPr>
        <w:t>been</w:t>
      </w:r>
      <w:r>
        <w:rPr>
          <w:spacing w:val="-12"/>
          <w:w w:val="115"/>
          <w:vertAlign w:val="baseline"/>
        </w:rPr>
        <w:t xml:space="preserve"> </w:t>
      </w:r>
      <w:r>
        <w:rPr>
          <w:w w:val="115"/>
          <w:vertAlign w:val="baseline"/>
        </w:rPr>
        <w:t>retired;</w:t>
      </w:r>
      <w:r>
        <w:rPr>
          <w:spacing w:val="-5"/>
          <w:w w:val="115"/>
          <w:vertAlign w:val="baseline"/>
        </w:rPr>
        <w:t xml:space="preserve"> </w:t>
      </w:r>
      <w:r>
        <w:rPr>
          <w:w w:val="115"/>
          <w:vertAlign w:val="baseline"/>
        </w:rPr>
        <w:t>handsets</w:t>
      </w:r>
      <w:r>
        <w:rPr>
          <w:spacing w:val="-12"/>
          <w:w w:val="115"/>
          <w:vertAlign w:val="baseline"/>
        </w:rPr>
        <w:t xml:space="preserve"> </w:t>
      </w:r>
      <w:r>
        <w:rPr>
          <w:w w:val="115"/>
          <w:vertAlign w:val="baseline"/>
        </w:rPr>
        <w:t>that</w:t>
      </w:r>
      <w:r>
        <w:rPr>
          <w:spacing w:val="-12"/>
          <w:w w:val="115"/>
          <w:vertAlign w:val="baseline"/>
        </w:rPr>
        <w:t xml:space="preserve"> </w:t>
      </w:r>
      <w:r>
        <w:rPr>
          <w:w w:val="115"/>
          <w:vertAlign w:val="baseline"/>
        </w:rPr>
        <w:t>cannot</w:t>
      </w:r>
      <w:r>
        <w:rPr>
          <w:spacing w:val="-12"/>
          <w:w w:val="115"/>
          <w:vertAlign w:val="baseline"/>
        </w:rPr>
        <w:t xml:space="preserve"> </w:t>
      </w:r>
      <w:r>
        <w:rPr>
          <w:w w:val="115"/>
          <w:vertAlign w:val="baseline"/>
        </w:rPr>
        <w:t>use</w:t>
      </w:r>
      <w:r>
        <w:rPr>
          <w:spacing w:val="-11"/>
          <w:w w:val="115"/>
          <w:vertAlign w:val="baseline"/>
        </w:rPr>
        <w:t xml:space="preserve"> </w:t>
      </w:r>
      <w:r>
        <w:rPr>
          <w:w w:val="115"/>
          <w:vertAlign w:val="baseline"/>
        </w:rPr>
        <w:t>A5/1</w:t>
      </w:r>
      <w:r>
        <w:rPr>
          <w:spacing w:val="-12"/>
          <w:w w:val="115"/>
          <w:vertAlign w:val="baseline"/>
        </w:rPr>
        <w:t xml:space="preserve"> </w:t>
      </w:r>
      <w:r>
        <w:rPr>
          <w:w w:val="115"/>
          <w:vertAlign w:val="baseline"/>
        </w:rPr>
        <w:t>or</w:t>
      </w:r>
      <w:r>
        <w:rPr>
          <w:spacing w:val="-12"/>
          <w:w w:val="115"/>
          <w:vertAlign w:val="baseline"/>
        </w:rPr>
        <w:t xml:space="preserve"> </w:t>
      </w:r>
      <w:r>
        <w:rPr>
          <w:w w:val="115"/>
          <w:vertAlign w:val="baseline"/>
        </w:rPr>
        <w:t>A5/3</w:t>
      </w:r>
      <w:r>
        <w:rPr>
          <w:spacing w:val="-12"/>
          <w:w w:val="115"/>
          <w:vertAlign w:val="baseline"/>
        </w:rPr>
        <w:t xml:space="preserve"> </w:t>
      </w:r>
      <w:r>
        <w:rPr>
          <w:w w:val="115"/>
          <w:vertAlign w:val="baseline"/>
        </w:rPr>
        <w:t xml:space="preserve">communicate in plaintext. </w:t>
      </w:r>
      <w:r>
        <w:rPr>
          <w:spacing w:val="-3"/>
          <w:w w:val="115"/>
          <w:vertAlign w:val="baseline"/>
        </w:rPr>
        <w:t xml:space="preserve">However </w:t>
      </w:r>
      <w:r>
        <w:rPr>
          <w:w w:val="115"/>
          <w:vertAlign w:val="baseline"/>
        </w:rPr>
        <w:t>A5/1 is easy to break with modern</w:t>
      </w:r>
      <w:r>
        <w:rPr>
          <w:spacing w:val="14"/>
          <w:w w:val="115"/>
          <w:vertAlign w:val="baseline"/>
        </w:rPr>
        <w:t xml:space="preserve"> </w:t>
      </w:r>
      <w:r>
        <w:rPr>
          <w:w w:val="115"/>
          <w:vertAlign w:val="baseline"/>
        </w:rPr>
        <w:t>equipment.</w:t>
      </w:r>
    </w:p>
    <w:p>
      <w:pPr>
        <w:pStyle w:val="BodyText"/>
        <w:spacing w:line="204" w:lineRule="auto" w:before="104"/>
        <w:ind w:right="863" w:firstLine="298"/>
      </w:pPr>
      <w:r>
        <w:rPr>
          <w:w w:val="115"/>
        </w:rPr>
        <w:t xml:space="preserve">Phone companies, equipment vendors and ISPs are now compelled to </w:t>
      </w:r>
      <w:r>
        <w:rPr>
          <w:spacing w:val="-3"/>
          <w:w w:val="115"/>
        </w:rPr>
        <w:t>pro</w:t>
      </w:r>
      <w:r>
        <w:rPr>
          <w:w w:val="115"/>
        </w:rPr>
        <w:t xml:space="preserve">vide for local law-enforcement access, but other countries often </w:t>
      </w:r>
      <w:r>
        <w:rPr>
          <w:spacing w:val="-3"/>
          <w:w w:val="115"/>
        </w:rPr>
        <w:t xml:space="preserve">want </w:t>
      </w:r>
      <w:r>
        <w:rPr>
          <w:w w:val="115"/>
        </w:rPr>
        <w:t xml:space="preserve">access too and the wiretap facilities are often so poorly engineered that they can </w:t>
      </w:r>
      <w:r>
        <w:rPr>
          <w:spacing w:val="2"/>
          <w:w w:val="115"/>
        </w:rPr>
        <w:t xml:space="preserve">be </w:t>
      </w:r>
      <w:r>
        <w:rPr>
          <w:w w:val="115"/>
        </w:rPr>
        <w:t>abused</w:t>
      </w:r>
      <w:r>
        <w:rPr>
          <w:spacing w:val="-8"/>
          <w:w w:val="115"/>
        </w:rPr>
        <w:t xml:space="preserve"> </w:t>
      </w:r>
      <w:r>
        <w:rPr>
          <w:w w:val="115"/>
        </w:rPr>
        <w:t>[1707].</w:t>
      </w:r>
      <w:r>
        <w:rPr>
          <w:spacing w:val="10"/>
          <w:w w:val="115"/>
        </w:rPr>
        <w:t xml:space="preserve"> </w:t>
      </w:r>
      <w:r>
        <w:rPr>
          <w:w w:val="115"/>
        </w:rPr>
        <w:t>In</w:t>
      </w:r>
      <w:r>
        <w:rPr>
          <w:spacing w:val="-8"/>
          <w:w w:val="115"/>
        </w:rPr>
        <w:t xml:space="preserve"> </w:t>
      </w:r>
      <w:r>
        <w:rPr>
          <w:w w:val="115"/>
        </w:rPr>
        <w:t>2004-5,</w:t>
      </w:r>
      <w:r>
        <w:rPr>
          <w:spacing w:val="-8"/>
          <w:w w:val="115"/>
        </w:rPr>
        <w:t xml:space="preserve"> </w:t>
      </w:r>
      <w:r>
        <w:rPr>
          <w:w w:val="115"/>
        </w:rPr>
        <w:t>persons</w:t>
      </w:r>
      <w:r>
        <w:rPr>
          <w:spacing w:val="-8"/>
          <w:w w:val="115"/>
        </w:rPr>
        <w:t xml:space="preserve"> </w:t>
      </w:r>
      <w:r>
        <w:rPr>
          <w:w w:val="115"/>
        </w:rPr>
        <w:t>unknown</w:t>
      </w:r>
      <w:r>
        <w:rPr>
          <w:spacing w:val="-8"/>
          <w:w w:val="115"/>
        </w:rPr>
        <w:t xml:space="preserve"> </w:t>
      </w:r>
      <w:r>
        <w:rPr>
          <w:w w:val="115"/>
        </w:rPr>
        <w:t>(but</w:t>
      </w:r>
      <w:r>
        <w:rPr>
          <w:spacing w:val="-8"/>
          <w:w w:val="115"/>
        </w:rPr>
        <w:t xml:space="preserve"> </w:t>
      </w:r>
      <w:r>
        <w:rPr>
          <w:w w:val="115"/>
        </w:rPr>
        <w:t>presumed</w:t>
      </w:r>
      <w:r>
        <w:rPr>
          <w:spacing w:val="-8"/>
          <w:w w:val="115"/>
        </w:rPr>
        <w:t xml:space="preserve"> </w:t>
      </w:r>
      <w:r>
        <w:rPr>
          <w:w w:val="115"/>
        </w:rPr>
        <w:t>to</w:t>
      </w:r>
      <w:r>
        <w:rPr>
          <w:spacing w:val="-8"/>
          <w:w w:val="115"/>
        </w:rPr>
        <w:t xml:space="preserve"> </w:t>
      </w:r>
      <w:r>
        <w:rPr>
          <w:spacing w:val="2"/>
          <w:w w:val="115"/>
        </w:rPr>
        <w:t>be</w:t>
      </w:r>
      <w:r>
        <w:rPr>
          <w:spacing w:val="-8"/>
          <w:w w:val="115"/>
        </w:rPr>
        <w:t xml:space="preserve"> </w:t>
      </w:r>
      <w:r>
        <w:rPr>
          <w:w w:val="115"/>
        </w:rPr>
        <w:t>from</w:t>
      </w:r>
      <w:r>
        <w:rPr>
          <w:spacing w:val="-8"/>
          <w:w w:val="115"/>
        </w:rPr>
        <w:t xml:space="preserve"> </w:t>
      </w:r>
      <w:r>
        <w:rPr>
          <w:w w:val="115"/>
        </w:rPr>
        <w:t>the</w:t>
      </w:r>
      <w:r>
        <w:rPr>
          <w:spacing w:val="-7"/>
          <w:w w:val="115"/>
        </w:rPr>
        <w:t xml:space="preserve"> </w:t>
      </w:r>
      <w:r>
        <w:rPr>
          <w:spacing w:val="-4"/>
          <w:w w:val="115"/>
        </w:rPr>
        <w:t xml:space="preserve">NSA </w:t>
      </w:r>
      <w:r>
        <w:rPr>
          <w:w w:val="115"/>
        </w:rPr>
        <w:t>or CIA) tapped the mobile phones of the Greek Prime Minister and about a hundred of that country’s political, law enforcement and military elite</w:t>
      </w:r>
      <w:r>
        <w:rPr>
          <w:spacing w:val="-12"/>
          <w:w w:val="115"/>
        </w:rPr>
        <w:t xml:space="preserve"> </w:t>
      </w:r>
      <w:r>
        <w:rPr>
          <w:w w:val="115"/>
        </w:rPr>
        <w:t xml:space="preserve">during the Athens Olympics, </w:t>
      </w:r>
      <w:r>
        <w:rPr>
          <w:spacing w:val="-3"/>
          <w:w w:val="115"/>
        </w:rPr>
        <w:t xml:space="preserve">by </w:t>
      </w:r>
      <w:r>
        <w:rPr>
          <w:w w:val="115"/>
        </w:rPr>
        <w:t xml:space="preserve">subverting the wiretapping facilities built into </w:t>
      </w:r>
      <w:r>
        <w:rPr>
          <w:spacing w:val="-3"/>
          <w:w w:val="115"/>
        </w:rPr>
        <w:t>Voda</w:t>
      </w:r>
      <w:r>
        <w:rPr/>
        <w:t xml:space="preserve">fone’s </w:t>
      </w:r>
      <w:r>
        <w:rPr>
          <w:w w:val="115"/>
        </w:rPr>
        <w:t>Greek network. Both Vodafone, and their equipment supplier</w:t>
      </w:r>
      <w:r>
        <w:rPr>
          <w:spacing w:val="-10"/>
          <w:w w:val="115"/>
        </w:rPr>
        <w:t xml:space="preserve"> </w:t>
      </w:r>
      <w:r>
        <w:rPr>
          <w:w w:val="115"/>
        </w:rPr>
        <w:t xml:space="preserve">Ericsson, were heavily </w:t>
      </w:r>
      <w:r>
        <w:rPr>
          <w:rFonts w:ascii="Cambria" w:hAnsi="Cambria"/>
          <w:w w:val="115"/>
        </w:rPr>
        <w:t>fi</w:t>
      </w:r>
      <w:r>
        <w:rPr>
          <w:w w:val="115"/>
        </w:rPr>
        <w:t>ned [1550]. Colleagues and I warned about this problem years ago</w:t>
      </w:r>
      <w:r>
        <w:rPr>
          <w:spacing w:val="-9"/>
          <w:w w:val="115"/>
        </w:rPr>
        <w:t xml:space="preserve"> </w:t>
      </w:r>
      <w:r>
        <w:rPr>
          <w:w w:val="115"/>
        </w:rPr>
        <w:t>[4]</w:t>
      </w:r>
      <w:r>
        <w:rPr>
          <w:spacing w:val="-9"/>
          <w:w w:val="115"/>
        </w:rPr>
        <w:t xml:space="preserve"> </w:t>
      </w:r>
      <w:r>
        <w:rPr>
          <w:w w:val="115"/>
        </w:rPr>
        <w:t>and</w:t>
      </w:r>
      <w:r>
        <w:rPr>
          <w:spacing w:val="-8"/>
          <w:w w:val="115"/>
        </w:rPr>
        <w:t xml:space="preserve"> </w:t>
      </w:r>
      <w:r>
        <w:rPr>
          <w:w w:val="115"/>
        </w:rPr>
        <w:t>the</w:t>
      </w:r>
      <w:r>
        <w:rPr>
          <w:spacing w:val="-9"/>
          <w:w w:val="115"/>
        </w:rPr>
        <w:t xml:space="preserve"> </w:t>
      </w:r>
      <w:r>
        <w:rPr>
          <w:w w:val="115"/>
        </w:rPr>
        <w:t>Snowden</w:t>
      </w:r>
      <w:r>
        <w:rPr>
          <w:spacing w:val="-9"/>
          <w:w w:val="115"/>
        </w:rPr>
        <w:t xml:space="preserve"> </w:t>
      </w:r>
      <w:r>
        <w:rPr>
          <w:w w:val="115"/>
        </w:rPr>
        <w:t>disclosures</w:t>
      </w:r>
      <w:r>
        <w:rPr>
          <w:spacing w:val="-8"/>
          <w:w w:val="115"/>
        </w:rPr>
        <w:t xml:space="preserve"> </w:t>
      </w:r>
      <w:r>
        <w:rPr>
          <w:w w:val="115"/>
        </w:rPr>
        <w:t>suggest</w:t>
      </w:r>
      <w:r>
        <w:rPr>
          <w:spacing w:val="-9"/>
          <w:w w:val="115"/>
        </w:rPr>
        <w:t xml:space="preserve"> </w:t>
      </w:r>
      <w:r>
        <w:rPr>
          <w:w w:val="115"/>
        </w:rPr>
        <w:t>that</w:t>
      </w:r>
      <w:r>
        <w:rPr>
          <w:spacing w:val="-8"/>
          <w:w w:val="115"/>
        </w:rPr>
        <w:t xml:space="preserve"> </w:t>
      </w:r>
      <w:r>
        <w:rPr>
          <w:w w:val="115"/>
        </w:rPr>
        <w:t>it</w:t>
      </w:r>
      <w:r>
        <w:rPr>
          <w:spacing w:val="-9"/>
          <w:w w:val="115"/>
        </w:rPr>
        <w:t xml:space="preserve"> </w:t>
      </w:r>
      <w:r>
        <w:rPr>
          <w:w w:val="115"/>
        </w:rPr>
        <w:t>has</w:t>
      </w:r>
      <w:r>
        <w:rPr>
          <w:spacing w:val="-9"/>
          <w:w w:val="115"/>
        </w:rPr>
        <w:t xml:space="preserve"> </w:t>
      </w:r>
      <w:r>
        <w:rPr>
          <w:w w:val="115"/>
        </w:rPr>
        <w:t>got</w:t>
      </w:r>
      <w:r>
        <w:rPr>
          <w:spacing w:val="-8"/>
          <w:w w:val="115"/>
        </w:rPr>
        <w:t xml:space="preserve"> </w:t>
      </w:r>
      <w:r>
        <w:rPr>
          <w:w w:val="115"/>
        </w:rPr>
        <w:t>steadily</w:t>
      </w:r>
      <w:r>
        <w:rPr>
          <w:spacing w:val="-9"/>
          <w:w w:val="115"/>
        </w:rPr>
        <w:t xml:space="preserve"> </w:t>
      </w:r>
      <w:r>
        <w:rPr>
          <w:w w:val="115"/>
        </w:rPr>
        <w:t>worse.</w:t>
      </w:r>
      <w:r>
        <w:rPr>
          <w:spacing w:val="13"/>
          <w:w w:val="115"/>
        </w:rPr>
        <w:t xml:space="preserve"> </w:t>
      </w:r>
      <w:r>
        <w:rPr/>
        <w:t xml:space="preserve">I’ll </w:t>
      </w:r>
      <w:r>
        <w:rPr>
          <w:w w:val="115"/>
        </w:rPr>
        <w:t>discuss it at greater length in Part</w:t>
      </w:r>
      <w:r>
        <w:rPr>
          <w:spacing w:val="49"/>
          <w:w w:val="115"/>
        </w:rPr>
        <w:t xml:space="preserve"> </w:t>
      </w:r>
      <w:r>
        <w:rPr>
          <w:spacing w:val="2"/>
          <w:w w:val="115"/>
        </w:rPr>
        <w:t>III.</w:t>
      </w:r>
    </w:p>
    <w:p>
      <w:pPr>
        <w:pStyle w:val="BodyText"/>
        <w:spacing w:line="204" w:lineRule="auto" w:before="110"/>
        <w:ind w:right="863" w:firstLine="298"/>
      </w:pPr>
      <w:r>
        <w:rPr>
          <w:spacing w:val="-5"/>
          <w:w w:val="115"/>
        </w:rPr>
        <w:t xml:space="preserve">Anyway, </w:t>
      </w:r>
      <w:r>
        <w:rPr>
          <w:w w:val="115"/>
        </w:rPr>
        <w:t>the net e</w:t>
      </w:r>
      <w:r>
        <w:rPr>
          <w:rFonts w:ascii="Cambria" w:hAnsi="Cambria"/>
          <w:w w:val="115"/>
        </w:rPr>
        <w:t>ff</w:t>
      </w:r>
      <w:r>
        <w:rPr>
          <w:w w:val="115"/>
        </w:rPr>
        <w:t>ect is while the 2G GSM security mechanisms were designed to provide slightly better protection than the wireline network in countries allowed to use A5/1, and somewhat worse protection elsewhere, they</w:t>
      </w:r>
      <w:r>
        <w:rPr>
          <w:spacing w:val="-27"/>
          <w:w w:val="115"/>
        </w:rPr>
        <w:t xml:space="preserve"> </w:t>
      </w:r>
      <w:r>
        <w:rPr>
          <w:spacing w:val="-7"/>
          <w:w w:val="115"/>
        </w:rPr>
        <w:t xml:space="preserve">now </w:t>
      </w:r>
      <w:r>
        <w:rPr>
          <w:w w:val="115"/>
        </w:rPr>
        <w:t xml:space="preserve">provide slightly worse protection everywhere because of the range of exploits that can </w:t>
      </w:r>
      <w:r>
        <w:rPr>
          <w:spacing w:val="2"/>
          <w:w w:val="115"/>
        </w:rPr>
        <w:t xml:space="preserve">be </w:t>
      </w:r>
      <w:r>
        <w:rPr>
          <w:w w:val="115"/>
        </w:rPr>
        <w:t xml:space="preserve">industrialised </w:t>
      </w:r>
      <w:r>
        <w:rPr>
          <w:spacing w:val="-3"/>
          <w:w w:val="115"/>
        </w:rPr>
        <w:t xml:space="preserve">by </w:t>
      </w:r>
      <w:r>
        <w:rPr>
          <w:w w:val="115"/>
        </w:rPr>
        <w:t>third</w:t>
      </w:r>
      <w:r>
        <w:rPr>
          <w:spacing w:val="45"/>
          <w:w w:val="115"/>
        </w:rPr>
        <w:t xml:space="preserve"> </w:t>
      </w:r>
      <w:r>
        <w:rPr>
          <w:w w:val="115"/>
        </w:rPr>
        <w:t>parties.</w:t>
      </w:r>
    </w:p>
    <w:p>
      <w:pPr>
        <w:pStyle w:val="BodyText"/>
        <w:spacing w:before="6"/>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10"/>
        </w:rPr>
        <w:t>3G</w:t>
      </w:r>
    </w:p>
    <w:p>
      <w:pPr>
        <w:pStyle w:val="BodyText"/>
        <w:spacing w:before="6"/>
        <w:ind w:left="0"/>
        <w:jc w:val="left"/>
        <w:rPr>
          <w:rFonts w:ascii="Century"/>
          <w:sz w:val="19"/>
        </w:rPr>
      </w:pPr>
    </w:p>
    <w:p>
      <w:pPr>
        <w:pStyle w:val="BodyText"/>
        <w:spacing w:line="204" w:lineRule="auto"/>
        <w:ind w:right="863"/>
      </w:pPr>
      <w:r>
        <w:rPr>
          <w:w w:val="115"/>
        </w:rPr>
        <w:t xml:space="preserve">The third generation of digital mobile phones was initially known as the </w:t>
      </w:r>
      <w:r>
        <w:rPr>
          <w:rFonts w:ascii="Palatino Linotype" w:hAnsi="Palatino Linotype"/>
          <w:i/>
          <w:w w:val="115"/>
        </w:rPr>
        <w:t>Uni</w:t>
      </w:r>
      <w:r>
        <w:rPr>
          <w:rFonts w:ascii="Palatino Linotype" w:hAnsi="Palatino Linotype"/>
          <w:i/>
          <w:w w:val="115"/>
        </w:rPr>
        <w:t>versal</w:t>
      </w:r>
      <w:r>
        <w:rPr>
          <w:rFonts w:ascii="Palatino Linotype" w:hAnsi="Palatino Linotype"/>
          <w:i/>
          <w:spacing w:val="-28"/>
          <w:w w:val="115"/>
        </w:rPr>
        <w:t xml:space="preserve"> </w:t>
      </w:r>
      <w:r>
        <w:rPr>
          <w:rFonts w:ascii="Palatino Linotype" w:hAnsi="Palatino Linotype"/>
          <w:i/>
          <w:w w:val="115"/>
        </w:rPr>
        <w:t>Mobile</w:t>
      </w:r>
      <w:r>
        <w:rPr>
          <w:rFonts w:ascii="Palatino Linotype" w:hAnsi="Palatino Linotype"/>
          <w:i/>
          <w:spacing w:val="-27"/>
          <w:w w:val="115"/>
        </w:rPr>
        <w:t xml:space="preserve"> </w:t>
      </w:r>
      <w:r>
        <w:rPr>
          <w:rFonts w:ascii="Palatino Linotype" w:hAnsi="Palatino Linotype"/>
          <w:i/>
          <w:spacing w:val="-3"/>
          <w:w w:val="115"/>
        </w:rPr>
        <w:t>Telecommunications</w:t>
      </w:r>
      <w:r>
        <w:rPr>
          <w:rFonts w:ascii="Palatino Linotype" w:hAnsi="Palatino Linotype"/>
          <w:i/>
          <w:spacing w:val="-27"/>
          <w:w w:val="115"/>
        </w:rPr>
        <w:t xml:space="preserve"> </w:t>
      </w:r>
      <w:r>
        <w:rPr>
          <w:rFonts w:ascii="Palatino Linotype" w:hAnsi="Palatino Linotype"/>
          <w:i/>
          <w:w w:val="115"/>
        </w:rPr>
        <w:t>System</w:t>
      </w:r>
      <w:r>
        <w:rPr>
          <w:rFonts w:ascii="Palatino Linotype" w:hAnsi="Palatino Linotype"/>
          <w:i/>
          <w:spacing w:val="-29"/>
          <w:w w:val="115"/>
        </w:rPr>
        <w:t xml:space="preserve"> </w:t>
      </w:r>
      <w:r>
        <w:rPr>
          <w:w w:val="115"/>
        </w:rPr>
        <w:t>(UMTS)</w:t>
      </w:r>
      <w:r>
        <w:rPr>
          <w:spacing w:val="-32"/>
          <w:w w:val="115"/>
        </w:rPr>
        <w:t xml:space="preserve"> </w:t>
      </w:r>
      <w:r>
        <w:rPr>
          <w:w w:val="115"/>
        </w:rPr>
        <w:t>and</w:t>
      </w:r>
      <w:r>
        <w:rPr>
          <w:spacing w:val="-31"/>
          <w:w w:val="115"/>
        </w:rPr>
        <w:t xml:space="preserve"> </w:t>
      </w:r>
      <w:r>
        <w:rPr>
          <w:w w:val="115"/>
        </w:rPr>
        <w:t>now</w:t>
      </w:r>
      <w:r>
        <w:rPr>
          <w:spacing w:val="-32"/>
          <w:w w:val="115"/>
        </w:rPr>
        <w:t xml:space="preserve"> </w:t>
      </w:r>
      <w:r>
        <w:rPr>
          <w:w w:val="115"/>
        </w:rPr>
        <w:t>as</w:t>
      </w:r>
      <w:r>
        <w:rPr>
          <w:spacing w:val="-32"/>
          <w:w w:val="115"/>
        </w:rPr>
        <w:t xml:space="preserve"> </w:t>
      </w:r>
      <w:r>
        <w:rPr>
          <w:w w:val="115"/>
        </w:rPr>
        <w:t>the</w:t>
      </w:r>
      <w:r>
        <w:rPr>
          <w:spacing w:val="-31"/>
          <w:w w:val="115"/>
        </w:rPr>
        <w:t xml:space="preserve"> </w:t>
      </w:r>
      <w:r>
        <w:rPr>
          <w:rFonts w:ascii="Palatino Linotype" w:hAnsi="Palatino Linotype"/>
          <w:i/>
          <w:spacing w:val="-3"/>
          <w:w w:val="115"/>
        </w:rPr>
        <w:t>Third</w:t>
      </w:r>
      <w:r>
        <w:rPr>
          <w:rFonts w:ascii="Palatino Linotype" w:hAnsi="Palatino Linotype"/>
          <w:i/>
          <w:spacing w:val="-27"/>
          <w:w w:val="115"/>
        </w:rPr>
        <w:t xml:space="preserve"> </w:t>
      </w:r>
      <w:r>
        <w:rPr>
          <w:rFonts w:ascii="Palatino Linotype" w:hAnsi="Palatino Linotype"/>
          <w:i/>
          <w:w w:val="115"/>
        </w:rPr>
        <w:t>Gen</w:t>
      </w:r>
      <w:r>
        <w:rPr>
          <w:rFonts w:ascii="Palatino Linotype" w:hAnsi="Palatino Linotype"/>
          <w:i/>
          <w:w w:val="115"/>
        </w:rPr>
        <w:t>eration</w:t>
      </w:r>
      <w:r>
        <w:rPr>
          <w:rFonts w:ascii="Palatino Linotype" w:hAnsi="Palatino Linotype"/>
          <w:i/>
          <w:spacing w:val="-1"/>
          <w:w w:val="115"/>
        </w:rPr>
        <w:t xml:space="preserve"> </w:t>
      </w:r>
      <w:r>
        <w:rPr>
          <w:rFonts w:ascii="Palatino Linotype" w:hAnsi="Palatino Linotype"/>
          <w:i/>
          <w:w w:val="115"/>
        </w:rPr>
        <w:t xml:space="preserve">Partnership </w:t>
      </w:r>
      <w:r>
        <w:rPr>
          <w:rFonts w:ascii="Palatino Linotype" w:hAnsi="Palatino Linotype"/>
          <w:i/>
          <w:spacing w:val="-4"/>
          <w:w w:val="115"/>
        </w:rPr>
        <w:t xml:space="preserve">Project </w:t>
      </w:r>
      <w:r>
        <w:rPr>
          <w:w w:val="115"/>
        </w:rPr>
        <w:t>(3gpp,</w:t>
      </w:r>
      <w:r>
        <w:rPr>
          <w:spacing w:val="-5"/>
          <w:w w:val="115"/>
        </w:rPr>
        <w:t xml:space="preserve"> </w:t>
      </w:r>
      <w:r>
        <w:rPr>
          <w:w w:val="115"/>
        </w:rPr>
        <w:t>or</w:t>
      </w:r>
      <w:r>
        <w:rPr>
          <w:spacing w:val="-5"/>
          <w:w w:val="115"/>
        </w:rPr>
        <w:t xml:space="preserve"> </w:t>
      </w:r>
      <w:r>
        <w:rPr>
          <w:w w:val="115"/>
        </w:rPr>
        <w:t>just</w:t>
      </w:r>
      <w:r>
        <w:rPr>
          <w:spacing w:val="-6"/>
          <w:w w:val="115"/>
        </w:rPr>
        <w:t xml:space="preserve"> </w:t>
      </w:r>
      <w:r>
        <w:rPr>
          <w:w w:val="115"/>
        </w:rPr>
        <w:t>3G).</w:t>
      </w:r>
      <w:r>
        <w:rPr>
          <w:spacing w:val="-6"/>
          <w:w w:val="115"/>
        </w:rPr>
        <w:t xml:space="preserve"> </w:t>
      </w:r>
      <w:r>
        <w:rPr>
          <w:w w:val="115"/>
        </w:rPr>
        <w:t>The</w:t>
      </w:r>
      <w:r>
        <w:rPr>
          <w:spacing w:val="-6"/>
          <w:w w:val="115"/>
        </w:rPr>
        <w:t xml:space="preserve"> </w:t>
      </w:r>
      <w:r>
        <w:rPr>
          <w:w w:val="115"/>
        </w:rPr>
        <w:t>acronym</w:t>
      </w:r>
      <w:r>
        <w:rPr>
          <w:spacing w:val="-5"/>
          <w:w w:val="115"/>
        </w:rPr>
        <w:t xml:space="preserve"> </w:t>
      </w:r>
      <w:r>
        <w:rPr>
          <w:w w:val="115"/>
        </w:rPr>
        <w:t>3gpp</w:t>
      </w:r>
      <w:r>
        <w:rPr>
          <w:spacing w:val="-6"/>
          <w:w w:val="115"/>
        </w:rPr>
        <w:t xml:space="preserve"> </w:t>
      </w:r>
      <w:r>
        <w:rPr>
          <w:w w:val="115"/>
        </w:rPr>
        <w:t>is</w:t>
      </w:r>
      <w:r>
        <w:rPr>
          <w:spacing w:val="-6"/>
          <w:w w:val="115"/>
        </w:rPr>
        <w:t xml:space="preserve"> </w:t>
      </w:r>
      <w:r>
        <w:rPr>
          <w:w w:val="115"/>
        </w:rPr>
        <w:t>still</w:t>
      </w:r>
      <w:r>
        <w:rPr>
          <w:spacing w:val="-6"/>
          <w:w w:val="115"/>
        </w:rPr>
        <w:t xml:space="preserve"> </w:t>
      </w:r>
      <w:r>
        <w:rPr>
          <w:spacing w:val="-3"/>
          <w:w w:val="115"/>
        </w:rPr>
        <w:t xml:space="preserve">used </w:t>
      </w:r>
      <w:r>
        <w:rPr>
          <w:w w:val="115"/>
        </w:rPr>
        <w:t xml:space="preserve">for the standards </w:t>
      </w:r>
      <w:r>
        <w:rPr>
          <w:spacing w:val="2"/>
          <w:w w:val="115"/>
        </w:rPr>
        <w:t xml:space="preserve">body </w:t>
      </w:r>
      <w:r>
        <w:rPr>
          <w:w w:val="115"/>
        </w:rPr>
        <w:t>working on 4G, 5G and beyond.  3G entered service  in</w:t>
      </w:r>
      <w:r>
        <w:rPr>
          <w:spacing w:val="-8"/>
          <w:w w:val="115"/>
        </w:rPr>
        <w:t xml:space="preserve"> </w:t>
      </w:r>
      <w:r>
        <w:rPr>
          <w:w w:val="115"/>
        </w:rPr>
        <w:t>2003–2004</w:t>
      </w:r>
      <w:r>
        <w:rPr>
          <w:spacing w:val="-7"/>
          <w:w w:val="115"/>
        </w:rPr>
        <w:t xml:space="preserve"> </w:t>
      </w:r>
      <w:r>
        <w:rPr>
          <w:w w:val="115"/>
        </w:rPr>
        <w:t>and</w:t>
      </w:r>
      <w:r>
        <w:rPr>
          <w:spacing w:val="-7"/>
          <w:w w:val="115"/>
        </w:rPr>
        <w:t xml:space="preserve"> </w:t>
      </w:r>
      <w:r>
        <w:rPr>
          <w:w w:val="115"/>
        </w:rPr>
        <w:t>is</w:t>
      </w:r>
      <w:r>
        <w:rPr>
          <w:spacing w:val="-7"/>
          <w:w w:val="115"/>
        </w:rPr>
        <w:t xml:space="preserve"> </w:t>
      </w:r>
      <w:r>
        <w:rPr>
          <w:w w:val="115"/>
        </w:rPr>
        <w:t>due</w:t>
      </w:r>
      <w:r>
        <w:rPr>
          <w:spacing w:val="-8"/>
          <w:w w:val="115"/>
        </w:rPr>
        <w:t xml:space="preserve"> </w:t>
      </w:r>
      <w:r>
        <w:rPr>
          <w:w w:val="115"/>
        </w:rPr>
        <w:t>to</w:t>
      </w:r>
      <w:r>
        <w:rPr>
          <w:spacing w:val="-7"/>
          <w:w w:val="115"/>
        </w:rPr>
        <w:t xml:space="preserve"> </w:t>
      </w:r>
      <w:r>
        <w:rPr>
          <w:spacing w:val="2"/>
          <w:w w:val="115"/>
        </w:rPr>
        <w:t>be</w:t>
      </w:r>
      <w:r>
        <w:rPr>
          <w:spacing w:val="-8"/>
          <w:w w:val="115"/>
        </w:rPr>
        <w:t xml:space="preserve"> </w:t>
      </w:r>
      <w:r>
        <w:rPr>
          <w:w w:val="115"/>
        </w:rPr>
        <w:t>retired</w:t>
      </w:r>
      <w:r>
        <w:rPr>
          <w:spacing w:val="-6"/>
          <w:w w:val="115"/>
        </w:rPr>
        <w:t xml:space="preserve"> </w:t>
      </w:r>
      <w:r>
        <w:rPr>
          <w:w w:val="115"/>
        </w:rPr>
        <w:t>in</w:t>
      </w:r>
      <w:r>
        <w:rPr>
          <w:spacing w:val="-8"/>
          <w:w w:val="115"/>
        </w:rPr>
        <w:t xml:space="preserve"> </w:t>
      </w:r>
      <w:r>
        <w:rPr>
          <w:w w:val="115"/>
        </w:rPr>
        <w:t>2022,</w:t>
      </w:r>
      <w:r>
        <w:rPr>
          <w:spacing w:val="-6"/>
          <w:w w:val="115"/>
        </w:rPr>
        <w:t xml:space="preserve"> </w:t>
      </w:r>
      <w:r>
        <w:rPr>
          <w:w w:val="115"/>
        </w:rPr>
        <w:t>after</w:t>
      </w:r>
      <w:r>
        <w:rPr>
          <w:spacing w:val="-7"/>
          <w:w w:val="115"/>
        </w:rPr>
        <w:t xml:space="preserve"> </w:t>
      </w:r>
      <w:r>
        <w:rPr>
          <w:w w:val="115"/>
        </w:rPr>
        <w:t>which</w:t>
      </w:r>
      <w:r>
        <w:rPr>
          <w:spacing w:val="-7"/>
          <w:w w:val="115"/>
        </w:rPr>
        <w:t xml:space="preserve"> </w:t>
      </w:r>
      <w:r>
        <w:rPr>
          <w:w w:val="115"/>
        </w:rPr>
        <w:t>mobile</w:t>
      </w:r>
      <w:r>
        <w:rPr>
          <w:spacing w:val="-7"/>
          <w:w w:val="115"/>
        </w:rPr>
        <w:t xml:space="preserve"> </w:t>
      </w:r>
      <w:r>
        <w:rPr>
          <w:w w:val="115"/>
        </w:rPr>
        <w:t>devices</w:t>
      </w:r>
      <w:r>
        <w:rPr>
          <w:spacing w:val="-8"/>
          <w:w w:val="115"/>
        </w:rPr>
        <w:t xml:space="preserve"> </w:t>
      </w:r>
      <w:r>
        <w:rPr>
          <w:w w:val="115"/>
        </w:rPr>
        <w:t>that cannot use 4G or 5G are supposed to fall back to 2G. This may happen mostly in sparsely-populated rural areas where it is uneconomic to install the newer 4G and 5G technologies and the far greater backhaul transmission they need. 3G uses spread-spectrum technology on the radio access network, and instead of</w:t>
      </w:r>
      <w:r>
        <w:rPr>
          <w:spacing w:val="13"/>
          <w:w w:val="115"/>
        </w:rPr>
        <w:t xml:space="preserve"> </w:t>
      </w:r>
      <w:r>
        <w:rPr>
          <w:w w:val="115"/>
        </w:rPr>
        <w:t>the</w:t>
      </w:r>
      <w:r>
        <w:rPr>
          <w:spacing w:val="14"/>
          <w:w w:val="115"/>
        </w:rPr>
        <w:t xml:space="preserve"> </w:t>
      </w:r>
      <w:r>
        <w:rPr>
          <w:w w:val="115"/>
        </w:rPr>
        <w:t>9.6kb/s</w:t>
      </w:r>
      <w:r>
        <w:rPr>
          <w:spacing w:val="15"/>
          <w:w w:val="115"/>
        </w:rPr>
        <w:t xml:space="preserve"> </w:t>
      </w:r>
      <w:r>
        <w:rPr>
          <w:w w:val="115"/>
        </w:rPr>
        <w:t>of</w:t>
      </w:r>
      <w:r>
        <w:rPr>
          <w:spacing w:val="13"/>
          <w:w w:val="115"/>
        </w:rPr>
        <w:t xml:space="preserve"> </w:t>
      </w:r>
      <w:r>
        <w:rPr>
          <w:w w:val="115"/>
        </w:rPr>
        <w:t>standard</w:t>
      </w:r>
      <w:r>
        <w:rPr>
          <w:spacing w:val="14"/>
          <w:w w:val="115"/>
        </w:rPr>
        <w:t xml:space="preserve"> </w:t>
      </w:r>
      <w:r>
        <w:rPr>
          <w:w w:val="115"/>
        </w:rPr>
        <w:t>2G</w:t>
      </w:r>
      <w:r>
        <w:rPr>
          <w:spacing w:val="14"/>
          <w:w w:val="115"/>
        </w:rPr>
        <w:t xml:space="preserve"> </w:t>
      </w:r>
      <w:r>
        <w:rPr>
          <w:w w:val="115"/>
        </w:rPr>
        <w:t>and</w:t>
      </w:r>
      <w:r>
        <w:rPr>
          <w:spacing w:val="14"/>
          <w:w w:val="115"/>
        </w:rPr>
        <w:t xml:space="preserve"> </w:t>
      </w:r>
      <w:r>
        <w:rPr>
          <w:w w:val="115"/>
        </w:rPr>
        <w:t>the</w:t>
      </w:r>
      <w:r>
        <w:rPr>
          <w:spacing w:val="13"/>
          <w:w w:val="115"/>
        </w:rPr>
        <w:t xml:space="preserve"> </w:t>
      </w:r>
      <w:r>
        <w:rPr>
          <w:w w:val="115"/>
        </w:rPr>
        <w:t>tens</w:t>
      </w:r>
      <w:r>
        <w:rPr>
          <w:spacing w:val="14"/>
          <w:w w:val="115"/>
        </w:rPr>
        <w:t xml:space="preserve"> </w:t>
      </w:r>
      <w:r>
        <w:rPr>
          <w:w w:val="115"/>
        </w:rPr>
        <w:t>of</w:t>
      </w:r>
      <w:r>
        <w:rPr>
          <w:spacing w:val="14"/>
          <w:w w:val="115"/>
        </w:rPr>
        <w:t xml:space="preserve"> </w:t>
      </w:r>
      <w:r>
        <w:rPr>
          <w:w w:val="115"/>
        </w:rPr>
        <w:t>kilobits</w:t>
      </w:r>
      <w:r>
        <w:rPr>
          <w:spacing w:val="14"/>
          <w:w w:val="115"/>
        </w:rPr>
        <w:t xml:space="preserve"> </w:t>
      </w:r>
      <w:r>
        <w:rPr>
          <w:w w:val="115"/>
        </w:rPr>
        <w:t>per</w:t>
      </w:r>
      <w:r>
        <w:rPr>
          <w:spacing w:val="13"/>
          <w:w w:val="115"/>
        </w:rPr>
        <w:t xml:space="preserve"> </w:t>
      </w:r>
      <w:r>
        <w:rPr>
          <w:w w:val="115"/>
        </w:rPr>
        <w:t>second</w:t>
      </w:r>
      <w:r>
        <w:rPr>
          <w:spacing w:val="14"/>
          <w:w w:val="115"/>
        </w:rPr>
        <w:t xml:space="preserve"> </w:t>
      </w:r>
      <w:r>
        <w:rPr>
          <w:w w:val="115"/>
        </w:rPr>
        <w:t>of</w:t>
      </w:r>
      <w:r>
        <w:rPr>
          <w:spacing w:val="14"/>
          <w:w w:val="115"/>
        </w:rPr>
        <w:t xml:space="preserve"> </w:t>
      </w:r>
      <w:r>
        <w:rPr>
          <w:w w:val="115"/>
        </w:rPr>
        <w:t>the</w:t>
      </w:r>
      <w:r>
        <w:rPr>
          <w:spacing w:val="14"/>
          <w:w w:val="115"/>
        </w:rPr>
        <w:t xml:space="preserve"> </w:t>
      </w:r>
      <w:r>
        <w:rPr>
          <w:w w:val="115"/>
        </w:rPr>
        <w:t>2.5G</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spacing w:val="-3"/>
          <w:w w:val="115"/>
        </w:rPr>
        <w:t xml:space="preserve">variant </w:t>
      </w:r>
      <w:r>
        <w:rPr>
          <w:w w:val="115"/>
        </w:rPr>
        <w:t>(GPRS), 3G data rates are in the hundreds of thousands of bits per second.</w:t>
      </w:r>
      <w:r>
        <w:rPr>
          <w:spacing w:val="13"/>
          <w:w w:val="115"/>
        </w:rPr>
        <w:t xml:space="preserve"> </w:t>
      </w:r>
      <w:r>
        <w:rPr>
          <w:w w:val="105"/>
        </w:rPr>
        <w:t>3G’s</w:t>
      </w:r>
      <w:r>
        <w:rPr>
          <w:spacing w:val="-5"/>
          <w:w w:val="105"/>
        </w:rPr>
        <w:t xml:space="preserve"> </w:t>
      </w:r>
      <w:r>
        <w:rPr>
          <w:w w:val="115"/>
        </w:rPr>
        <w:t>vision</w:t>
      </w:r>
      <w:r>
        <w:rPr>
          <w:spacing w:val="-9"/>
          <w:w w:val="115"/>
        </w:rPr>
        <w:t xml:space="preserve"> </w:t>
      </w:r>
      <w:r>
        <w:rPr>
          <w:w w:val="115"/>
        </w:rPr>
        <w:t>was</w:t>
      </w:r>
      <w:r>
        <w:rPr>
          <w:spacing w:val="-10"/>
          <w:w w:val="115"/>
        </w:rPr>
        <w:t xml:space="preserve"> </w:t>
      </w:r>
      <w:r>
        <w:rPr>
          <w:w w:val="115"/>
        </w:rPr>
        <w:t>to</w:t>
      </w:r>
      <w:r>
        <w:rPr>
          <w:spacing w:val="-10"/>
          <w:w w:val="115"/>
        </w:rPr>
        <w:t xml:space="preserve"> </w:t>
      </w:r>
      <w:r>
        <w:rPr>
          <w:w w:val="115"/>
        </w:rPr>
        <w:t>enable</w:t>
      </w:r>
      <w:r>
        <w:rPr>
          <w:spacing w:val="-9"/>
          <w:w w:val="115"/>
        </w:rPr>
        <w:t xml:space="preserve"> </w:t>
      </w:r>
      <w:r>
        <w:rPr>
          <w:w w:val="115"/>
        </w:rPr>
        <w:t>all</w:t>
      </w:r>
      <w:r>
        <w:rPr>
          <w:spacing w:val="-10"/>
          <w:w w:val="115"/>
        </w:rPr>
        <w:t xml:space="preserve"> </w:t>
      </w:r>
      <w:r>
        <w:rPr>
          <w:w w:val="115"/>
        </w:rPr>
        <w:t>sorts</w:t>
      </w:r>
      <w:r>
        <w:rPr>
          <w:spacing w:val="-9"/>
          <w:w w:val="115"/>
        </w:rPr>
        <w:t xml:space="preserve"> </w:t>
      </w:r>
      <w:r>
        <w:rPr>
          <w:w w:val="115"/>
        </w:rPr>
        <w:t>of</w:t>
      </w:r>
      <w:r>
        <w:rPr>
          <w:spacing w:val="-10"/>
          <w:w w:val="115"/>
        </w:rPr>
        <w:t xml:space="preserve"> </w:t>
      </w:r>
      <w:r>
        <w:rPr>
          <w:w w:val="115"/>
        </w:rPr>
        <w:t>mobile</w:t>
      </w:r>
      <w:r>
        <w:rPr>
          <w:spacing w:val="-10"/>
          <w:w w:val="115"/>
        </w:rPr>
        <w:t xml:space="preserve"> </w:t>
      </w:r>
      <w:r>
        <w:rPr>
          <w:w w:val="115"/>
        </w:rPr>
        <w:t>services,</w:t>
      </w:r>
      <w:r>
        <w:rPr>
          <w:spacing w:val="-8"/>
          <w:w w:val="115"/>
        </w:rPr>
        <w:t xml:space="preserve"> </w:t>
      </w:r>
      <w:r>
        <w:rPr>
          <w:w w:val="115"/>
        </w:rPr>
        <w:t>from</w:t>
      </w:r>
      <w:r>
        <w:rPr>
          <w:spacing w:val="-10"/>
          <w:w w:val="115"/>
        </w:rPr>
        <w:t xml:space="preserve"> </w:t>
      </w:r>
      <w:r>
        <w:rPr>
          <w:w w:val="115"/>
        </w:rPr>
        <w:t>mobile</w:t>
      </w:r>
      <w:r>
        <w:rPr>
          <w:spacing w:val="-10"/>
          <w:w w:val="115"/>
        </w:rPr>
        <w:t xml:space="preserve"> </w:t>
      </w:r>
      <w:r>
        <w:rPr>
          <w:w w:val="115"/>
        </w:rPr>
        <w:t>TV</w:t>
      </w:r>
      <w:r>
        <w:rPr>
          <w:spacing w:val="-9"/>
          <w:w w:val="115"/>
        </w:rPr>
        <w:t xml:space="preserve"> </w:t>
      </w:r>
      <w:r>
        <w:rPr>
          <w:w w:val="115"/>
        </w:rPr>
        <w:t>to laptops that just go online anywhere. It laid the foundation for the smartphone revolution.</w:t>
      </w:r>
    </w:p>
    <w:p>
      <w:pPr>
        <w:pStyle w:val="BodyText"/>
        <w:spacing w:line="204" w:lineRule="auto" w:before="103"/>
        <w:ind w:right="863" w:firstLine="298"/>
      </w:pPr>
      <w:r>
        <w:rPr>
          <w:w w:val="115"/>
        </w:rPr>
        <w:t xml:space="preserve">The overall security strategy is described in [1976], and the security architecture is at [1961]. The crypto algorithms A5/1 and A5/2 are replaced </w:t>
      </w:r>
      <w:r>
        <w:rPr>
          <w:spacing w:val="-3"/>
          <w:w w:val="115"/>
        </w:rPr>
        <w:t xml:space="preserve">by </w:t>
      </w:r>
      <w:r>
        <w:rPr>
          <w:w w:val="115"/>
        </w:rPr>
        <w:t>A3, based</w:t>
      </w:r>
      <w:r>
        <w:rPr>
          <w:spacing w:val="-17"/>
          <w:w w:val="115"/>
        </w:rPr>
        <w:t xml:space="preserve"> </w:t>
      </w:r>
      <w:r>
        <w:rPr>
          <w:w w:val="115"/>
        </w:rPr>
        <w:t>on</w:t>
      </w:r>
      <w:r>
        <w:rPr>
          <w:spacing w:val="-16"/>
          <w:w w:val="115"/>
        </w:rPr>
        <w:t xml:space="preserve"> </w:t>
      </w:r>
      <w:r>
        <w:rPr>
          <w:w w:val="115"/>
        </w:rPr>
        <w:t>a</w:t>
      </w:r>
      <w:r>
        <w:rPr>
          <w:spacing w:val="-16"/>
          <w:w w:val="115"/>
        </w:rPr>
        <w:t xml:space="preserve"> </w:t>
      </w:r>
      <w:r>
        <w:rPr>
          <w:w w:val="115"/>
        </w:rPr>
        <w:t>block</w:t>
      </w:r>
      <w:r>
        <w:rPr>
          <w:spacing w:val="-16"/>
          <w:w w:val="115"/>
        </w:rPr>
        <w:t xml:space="preserve"> </w:t>
      </w:r>
      <w:r>
        <w:rPr>
          <w:w w:val="115"/>
        </w:rPr>
        <w:t>cipher</w:t>
      </w:r>
      <w:r>
        <w:rPr>
          <w:spacing w:val="-17"/>
          <w:w w:val="115"/>
        </w:rPr>
        <w:t xml:space="preserve"> </w:t>
      </w:r>
      <w:r>
        <w:rPr>
          <w:w w:val="115"/>
        </w:rPr>
        <w:t>called</w:t>
      </w:r>
      <w:r>
        <w:rPr>
          <w:spacing w:val="-16"/>
          <w:w w:val="115"/>
        </w:rPr>
        <w:t xml:space="preserve"> </w:t>
      </w:r>
      <w:r>
        <w:rPr>
          <w:w w:val="115"/>
        </w:rPr>
        <w:t>Kasumi</w:t>
      </w:r>
      <w:r>
        <w:rPr>
          <w:spacing w:val="-16"/>
          <w:w w:val="115"/>
        </w:rPr>
        <w:t xml:space="preserve"> </w:t>
      </w:r>
      <w:r>
        <w:rPr>
          <w:w w:val="115"/>
        </w:rPr>
        <w:t>[1021],</w:t>
      </w:r>
      <w:r>
        <w:rPr>
          <w:spacing w:val="-15"/>
          <w:w w:val="115"/>
        </w:rPr>
        <w:t xml:space="preserve"> </w:t>
      </w:r>
      <w:r>
        <w:rPr>
          <w:w w:val="115"/>
        </w:rPr>
        <w:t>which</w:t>
      </w:r>
      <w:r>
        <w:rPr>
          <w:spacing w:val="-16"/>
          <w:w w:val="115"/>
        </w:rPr>
        <w:t xml:space="preserve"> </w:t>
      </w:r>
      <w:r>
        <w:rPr>
          <w:w w:val="115"/>
        </w:rPr>
        <w:t>in</w:t>
      </w:r>
      <w:r>
        <w:rPr>
          <w:spacing w:val="-16"/>
          <w:w w:val="115"/>
        </w:rPr>
        <w:t xml:space="preserve"> </w:t>
      </w:r>
      <w:r>
        <w:rPr>
          <w:w w:val="115"/>
        </w:rPr>
        <w:t>turn</w:t>
      </w:r>
      <w:r>
        <w:rPr>
          <w:spacing w:val="-17"/>
          <w:w w:val="115"/>
        </w:rPr>
        <w:t xml:space="preserve"> </w:t>
      </w:r>
      <w:r>
        <w:rPr>
          <w:w w:val="115"/>
        </w:rPr>
        <w:t>is</w:t>
      </w:r>
      <w:r>
        <w:rPr>
          <w:spacing w:val="-16"/>
          <w:w w:val="115"/>
        </w:rPr>
        <w:t xml:space="preserve"> </w:t>
      </w:r>
      <w:r>
        <w:rPr>
          <w:w w:val="115"/>
        </w:rPr>
        <w:t>based</w:t>
      </w:r>
      <w:r>
        <w:rPr>
          <w:spacing w:val="-16"/>
          <w:w w:val="115"/>
        </w:rPr>
        <w:t xml:space="preserve"> </w:t>
      </w:r>
      <w:r>
        <w:rPr>
          <w:w w:val="115"/>
        </w:rPr>
        <w:t>on</w:t>
      </w:r>
      <w:r>
        <w:rPr>
          <w:spacing w:val="-16"/>
          <w:w w:val="115"/>
        </w:rPr>
        <w:t xml:space="preserve"> </w:t>
      </w:r>
      <w:r>
        <w:rPr>
          <w:w w:val="115"/>
        </w:rPr>
        <w:t>a</w:t>
      </w:r>
      <w:r>
        <w:rPr>
          <w:spacing w:val="-17"/>
          <w:w w:val="115"/>
        </w:rPr>
        <w:t xml:space="preserve"> </w:t>
      </w:r>
      <w:r>
        <w:rPr>
          <w:w w:val="115"/>
        </w:rPr>
        <w:t xml:space="preserve">design </w:t>
      </w:r>
      <w:r>
        <w:rPr>
          <w:spacing w:val="-3"/>
          <w:w w:val="115"/>
        </w:rPr>
        <w:t xml:space="preserve">by </w:t>
      </w:r>
      <w:r>
        <w:rPr>
          <w:w w:val="115"/>
        </w:rPr>
        <w:t xml:space="preserve">Mitsuru Matsui called </w:t>
      </w:r>
      <w:r>
        <w:rPr>
          <w:spacing w:val="-4"/>
          <w:w w:val="115"/>
        </w:rPr>
        <w:t xml:space="preserve">Misty, </w:t>
      </w:r>
      <w:r>
        <w:rPr>
          <w:w w:val="115"/>
        </w:rPr>
        <w:t xml:space="preserve">which has now withstood public scrutiny for </w:t>
      </w:r>
      <w:r>
        <w:rPr>
          <w:spacing w:val="-4"/>
          <w:w w:val="115"/>
        </w:rPr>
        <w:t>two</w:t>
      </w:r>
      <w:r>
        <w:rPr>
          <w:spacing w:val="-7"/>
          <w:w w:val="115"/>
        </w:rPr>
        <w:t xml:space="preserve"> </w:t>
      </w:r>
      <w:r>
        <w:rPr>
          <w:w w:val="115"/>
        </w:rPr>
        <w:t>decades</w:t>
      </w:r>
      <w:r>
        <w:rPr>
          <w:spacing w:val="-7"/>
          <w:w w:val="115"/>
        </w:rPr>
        <w:t xml:space="preserve"> </w:t>
      </w:r>
      <w:r>
        <w:rPr>
          <w:w w:val="115"/>
        </w:rPr>
        <w:t>[1245].</w:t>
      </w:r>
      <w:r>
        <w:rPr>
          <w:spacing w:val="12"/>
          <w:w w:val="115"/>
        </w:rPr>
        <w:t xml:space="preserve"> </w:t>
      </w:r>
      <w:r>
        <w:rPr>
          <w:w w:val="115"/>
        </w:rPr>
        <w:t>All</w:t>
      </w:r>
      <w:r>
        <w:rPr>
          <w:spacing w:val="-7"/>
          <w:w w:val="115"/>
        </w:rPr>
        <w:t xml:space="preserve"> </w:t>
      </w:r>
      <w:r>
        <w:rPr>
          <w:w w:val="115"/>
        </w:rPr>
        <w:t>keys</w:t>
      </w:r>
      <w:r>
        <w:rPr>
          <w:spacing w:val="-7"/>
          <w:w w:val="115"/>
        </w:rPr>
        <w:t xml:space="preserve"> </w:t>
      </w:r>
      <w:r>
        <w:rPr>
          <w:w w:val="115"/>
        </w:rPr>
        <w:t>are</w:t>
      </w:r>
      <w:r>
        <w:rPr>
          <w:spacing w:val="-7"/>
          <w:w w:val="115"/>
        </w:rPr>
        <w:t xml:space="preserve"> </w:t>
      </w:r>
      <w:r>
        <w:rPr>
          <w:w w:val="115"/>
        </w:rPr>
        <w:t>now</w:t>
      </w:r>
      <w:r>
        <w:rPr>
          <w:spacing w:val="-7"/>
          <w:w w:val="115"/>
        </w:rPr>
        <w:t xml:space="preserve"> </w:t>
      </w:r>
      <w:r>
        <w:rPr>
          <w:w w:val="115"/>
        </w:rPr>
        <w:t>128</w:t>
      </w:r>
      <w:r>
        <w:rPr>
          <w:spacing w:val="-7"/>
          <w:w w:val="115"/>
        </w:rPr>
        <w:t xml:space="preserve"> </w:t>
      </w:r>
      <w:r>
        <w:rPr>
          <w:w w:val="115"/>
        </w:rPr>
        <w:t>bits.</w:t>
      </w:r>
      <w:r>
        <w:rPr>
          <w:spacing w:val="12"/>
          <w:w w:val="115"/>
        </w:rPr>
        <w:t xml:space="preserve"> </w:t>
      </w:r>
      <w:r>
        <w:rPr>
          <w:w w:val="115"/>
        </w:rPr>
        <w:t>Cryptography</w:t>
      </w:r>
      <w:r>
        <w:rPr>
          <w:spacing w:val="-7"/>
          <w:w w:val="115"/>
        </w:rPr>
        <w:t xml:space="preserve"> </w:t>
      </w:r>
      <w:r>
        <w:rPr>
          <w:w w:val="115"/>
        </w:rPr>
        <w:t>is</w:t>
      </w:r>
      <w:r>
        <w:rPr>
          <w:spacing w:val="-7"/>
          <w:w w:val="115"/>
        </w:rPr>
        <w:t xml:space="preserve"> </w:t>
      </w:r>
      <w:r>
        <w:rPr>
          <w:w w:val="115"/>
        </w:rPr>
        <w:t>used</w:t>
      </w:r>
      <w:r>
        <w:rPr>
          <w:spacing w:val="-6"/>
          <w:w w:val="115"/>
        </w:rPr>
        <w:t xml:space="preserve"> </w:t>
      </w:r>
      <w:r>
        <w:rPr>
          <w:w w:val="115"/>
        </w:rPr>
        <w:t>to</w:t>
      </w:r>
      <w:r>
        <w:rPr>
          <w:spacing w:val="-7"/>
          <w:w w:val="115"/>
        </w:rPr>
        <w:t xml:space="preserve"> </w:t>
      </w:r>
      <w:r>
        <w:rPr>
          <w:w w:val="115"/>
        </w:rPr>
        <w:t>protect the integrity and con</w:t>
      </w:r>
      <w:r>
        <w:rPr>
          <w:rFonts w:ascii="Cambria" w:hAnsi="Cambria"/>
          <w:w w:val="115"/>
        </w:rPr>
        <w:t>fi</w:t>
      </w:r>
      <w:r>
        <w:rPr>
          <w:w w:val="115"/>
        </w:rPr>
        <w:t xml:space="preserve">dentiality of both message content and signalling </w:t>
      </w:r>
      <w:r>
        <w:rPr>
          <w:spacing w:val="-3"/>
          <w:w w:val="115"/>
        </w:rPr>
        <w:t xml:space="preserve">data, </w:t>
      </w:r>
      <w:r>
        <w:rPr>
          <w:w w:val="115"/>
        </w:rPr>
        <w:t>rather than just content con</w:t>
      </w:r>
      <w:r>
        <w:rPr>
          <w:rFonts w:ascii="Cambria" w:hAnsi="Cambria"/>
          <w:w w:val="115"/>
        </w:rPr>
        <w:t>fi</w:t>
      </w:r>
      <w:r>
        <w:rPr>
          <w:w w:val="115"/>
        </w:rPr>
        <w:t xml:space="preserve">dentiality, and the protection runs from the handset to the core network, rather than simply to the local base station. So </w:t>
      </w:r>
      <w:r>
        <w:rPr>
          <w:spacing w:val="-3"/>
          <w:w w:val="115"/>
        </w:rPr>
        <w:t xml:space="preserve">picking </w:t>
      </w:r>
      <w:r>
        <w:rPr>
          <w:w w:val="115"/>
        </w:rPr>
        <w:t>up</w:t>
      </w:r>
      <w:r>
        <w:rPr>
          <w:spacing w:val="-6"/>
          <w:w w:val="115"/>
        </w:rPr>
        <w:t xml:space="preserve"> </w:t>
      </w:r>
      <w:r>
        <w:rPr>
          <w:w w:val="115"/>
        </w:rPr>
        <w:t>the</w:t>
      </w:r>
      <w:r>
        <w:rPr>
          <w:spacing w:val="-5"/>
          <w:w w:val="115"/>
        </w:rPr>
        <w:t xml:space="preserve"> </w:t>
      </w:r>
      <w:r>
        <w:rPr>
          <w:w w:val="115"/>
        </w:rPr>
        <w:t>keys,</w:t>
      </w:r>
      <w:r>
        <w:rPr>
          <w:spacing w:val="-3"/>
          <w:w w:val="115"/>
        </w:rPr>
        <w:t xml:space="preserve"> </w:t>
      </w:r>
      <w:r>
        <w:rPr>
          <w:w w:val="115"/>
        </w:rPr>
        <w:t>or</w:t>
      </w:r>
      <w:r>
        <w:rPr>
          <w:spacing w:val="-5"/>
          <w:w w:val="115"/>
        </w:rPr>
        <w:t xml:space="preserve"> </w:t>
      </w:r>
      <w:r>
        <w:rPr>
          <w:w w:val="115"/>
        </w:rPr>
        <w:t>the</w:t>
      </w:r>
      <w:r>
        <w:rPr>
          <w:spacing w:val="-5"/>
          <w:w w:val="115"/>
        </w:rPr>
        <w:t xml:space="preserve"> </w:t>
      </w:r>
      <w:r>
        <w:rPr>
          <w:w w:val="115"/>
        </w:rPr>
        <w:t>plaintext,</w:t>
      </w:r>
      <w:r>
        <w:rPr>
          <w:spacing w:val="-4"/>
          <w:w w:val="115"/>
        </w:rPr>
        <w:t xml:space="preserve"> </w:t>
      </w:r>
      <w:r>
        <w:rPr>
          <w:w w:val="115"/>
        </w:rPr>
        <w:t>from</w:t>
      </w:r>
      <w:r>
        <w:rPr>
          <w:spacing w:val="-5"/>
          <w:w w:val="115"/>
        </w:rPr>
        <w:t xml:space="preserve"> </w:t>
      </w:r>
      <w:r>
        <w:rPr>
          <w:w w:val="115"/>
        </w:rPr>
        <w:t>the</w:t>
      </w:r>
      <w:r>
        <w:rPr>
          <w:spacing w:val="-5"/>
          <w:w w:val="115"/>
        </w:rPr>
        <w:t xml:space="preserve"> </w:t>
      </w:r>
      <w:r>
        <w:rPr>
          <w:w w:val="115"/>
        </w:rPr>
        <w:t>base</w:t>
      </w:r>
      <w:r>
        <w:rPr>
          <w:spacing w:val="-5"/>
          <w:w w:val="115"/>
        </w:rPr>
        <w:t xml:space="preserve"> </w:t>
      </w:r>
      <w:r>
        <w:rPr>
          <w:w w:val="115"/>
        </w:rPr>
        <w:t>station</w:t>
      </w:r>
      <w:r>
        <w:rPr>
          <w:spacing w:val="-5"/>
          <w:w w:val="115"/>
        </w:rPr>
        <w:t xml:space="preserve"> </w:t>
      </w:r>
      <w:r>
        <w:rPr>
          <w:w w:val="115"/>
        </w:rPr>
        <w:t>or</w:t>
      </w:r>
      <w:r>
        <w:rPr>
          <w:spacing w:val="-6"/>
          <w:w w:val="115"/>
        </w:rPr>
        <w:t xml:space="preserve"> </w:t>
      </w:r>
      <w:r>
        <w:rPr>
          <w:spacing w:val="-3"/>
          <w:w w:val="115"/>
        </w:rPr>
        <w:t>microwave</w:t>
      </w:r>
      <w:r>
        <w:rPr>
          <w:spacing w:val="-5"/>
          <w:w w:val="115"/>
        </w:rPr>
        <w:t xml:space="preserve"> </w:t>
      </w:r>
      <w:r>
        <w:rPr>
          <w:w w:val="115"/>
        </w:rPr>
        <w:t>backhaul</w:t>
      </w:r>
      <w:r>
        <w:rPr>
          <w:spacing w:val="-5"/>
          <w:w w:val="115"/>
        </w:rPr>
        <w:t xml:space="preserve"> </w:t>
      </w:r>
      <w:r>
        <w:rPr>
          <w:w w:val="115"/>
        </w:rPr>
        <w:t>is</w:t>
      </w:r>
      <w:r>
        <w:rPr>
          <w:spacing w:val="-5"/>
          <w:w w:val="115"/>
        </w:rPr>
        <w:t xml:space="preserve"> </w:t>
      </w:r>
      <w:r>
        <w:rPr>
          <w:w w:val="115"/>
        </w:rPr>
        <w:t xml:space="preserve">no longer an attack. The authentication is now </w:t>
      </w:r>
      <w:r>
        <w:rPr>
          <w:spacing w:val="-4"/>
          <w:w w:val="115"/>
        </w:rPr>
        <w:t xml:space="preserve">two-way </w:t>
      </w:r>
      <w:r>
        <w:rPr>
          <w:w w:val="115"/>
        </w:rPr>
        <w:t xml:space="preserve">rather than </w:t>
      </w:r>
      <w:r>
        <w:rPr>
          <w:spacing w:val="-4"/>
          <w:w w:val="115"/>
        </w:rPr>
        <w:t xml:space="preserve">one-way. </w:t>
      </w:r>
      <w:r>
        <w:rPr>
          <w:w w:val="115"/>
        </w:rPr>
        <w:t xml:space="preserve">The theory was that this would end the vulnerability to rogue base stations, </w:t>
      </w:r>
      <w:r>
        <w:rPr>
          <w:spacing w:val="-5"/>
          <w:w w:val="115"/>
        </w:rPr>
        <w:t xml:space="preserve">and </w:t>
      </w:r>
      <w:r>
        <w:rPr>
          <w:w w:val="115"/>
        </w:rPr>
        <w:t>IMSI</w:t>
      </w:r>
      <w:r>
        <w:rPr>
          <w:spacing w:val="-18"/>
          <w:w w:val="115"/>
        </w:rPr>
        <w:t xml:space="preserve"> </w:t>
      </w:r>
      <w:r>
        <w:rPr>
          <w:w w:val="115"/>
        </w:rPr>
        <w:t>catchers</w:t>
      </w:r>
      <w:r>
        <w:rPr>
          <w:spacing w:val="-17"/>
          <w:w w:val="115"/>
        </w:rPr>
        <w:t xml:space="preserve"> </w:t>
      </w:r>
      <w:r>
        <w:rPr>
          <w:w w:val="115"/>
        </w:rPr>
        <w:t>wouldn’t</w:t>
      </w:r>
      <w:r>
        <w:rPr>
          <w:spacing w:val="-18"/>
          <w:w w:val="115"/>
        </w:rPr>
        <w:t xml:space="preserve"> </w:t>
      </w:r>
      <w:r>
        <w:rPr>
          <w:w w:val="115"/>
        </w:rPr>
        <w:t>work</w:t>
      </w:r>
      <w:r>
        <w:rPr>
          <w:spacing w:val="-17"/>
          <w:w w:val="115"/>
        </w:rPr>
        <w:t xml:space="preserve"> </w:t>
      </w:r>
      <w:r>
        <w:rPr>
          <w:w w:val="115"/>
        </w:rPr>
        <w:t>any</w:t>
      </w:r>
      <w:r>
        <w:rPr>
          <w:spacing w:val="-18"/>
          <w:w w:val="115"/>
        </w:rPr>
        <w:t xml:space="preserve"> </w:t>
      </w:r>
      <w:r>
        <w:rPr>
          <w:w w:val="115"/>
        </w:rPr>
        <w:t>more. In</w:t>
      </w:r>
      <w:r>
        <w:rPr>
          <w:spacing w:val="-17"/>
          <w:w w:val="115"/>
        </w:rPr>
        <w:t xml:space="preserve"> </w:t>
      </w:r>
      <w:r>
        <w:rPr>
          <w:w w:val="115"/>
        </w:rPr>
        <w:t>practice,</w:t>
      </w:r>
      <w:r>
        <w:rPr>
          <w:spacing w:val="-18"/>
          <w:w w:val="115"/>
        </w:rPr>
        <w:t xml:space="preserve"> </w:t>
      </w:r>
      <w:r>
        <w:rPr>
          <w:w w:val="115"/>
        </w:rPr>
        <w:t>they</w:t>
      </w:r>
      <w:r>
        <w:rPr>
          <w:spacing w:val="-17"/>
          <w:w w:val="115"/>
        </w:rPr>
        <w:t xml:space="preserve"> </w:t>
      </w:r>
      <w:r>
        <w:rPr>
          <w:w w:val="115"/>
        </w:rPr>
        <w:t>work</w:t>
      </w:r>
      <w:r>
        <w:rPr>
          <w:spacing w:val="-18"/>
          <w:w w:val="115"/>
        </w:rPr>
        <w:t xml:space="preserve"> </w:t>
      </w:r>
      <w:r>
        <w:rPr>
          <w:rFonts w:ascii="Cambria" w:hAnsi="Cambria"/>
          <w:w w:val="115"/>
        </w:rPr>
        <w:t>fi</w:t>
      </w:r>
      <w:r>
        <w:rPr>
          <w:w w:val="115"/>
        </w:rPr>
        <w:t>ne</w:t>
      </w:r>
      <w:r>
        <w:rPr>
          <w:spacing w:val="-17"/>
          <w:w w:val="115"/>
        </w:rPr>
        <w:t xml:space="preserve"> </w:t>
      </w:r>
      <w:r>
        <w:rPr>
          <w:w w:val="115"/>
        </w:rPr>
        <w:t>as</w:t>
      </w:r>
      <w:r>
        <w:rPr>
          <w:spacing w:val="-17"/>
          <w:w w:val="115"/>
        </w:rPr>
        <w:t xml:space="preserve"> </w:t>
      </w:r>
      <w:r>
        <w:rPr>
          <w:w w:val="115"/>
        </w:rPr>
        <w:t>they</w:t>
      </w:r>
      <w:r>
        <w:rPr>
          <w:spacing w:val="-18"/>
          <w:w w:val="115"/>
        </w:rPr>
        <w:t xml:space="preserve"> </w:t>
      </w:r>
      <w:r>
        <w:rPr>
          <w:w w:val="115"/>
        </w:rPr>
        <w:t>just tell the target handset to fall back to 2G operation. 3G also has also a proper interface for local interception</w:t>
      </w:r>
      <w:r>
        <w:rPr>
          <w:spacing w:val="17"/>
          <w:w w:val="115"/>
        </w:rPr>
        <w:t xml:space="preserve"> </w:t>
      </w:r>
      <w:r>
        <w:rPr>
          <w:w w:val="115"/>
        </w:rPr>
        <w:t>[1962].</w:t>
      </w:r>
    </w:p>
    <w:p>
      <w:pPr>
        <w:pStyle w:val="BodyText"/>
        <w:spacing w:line="201" w:lineRule="auto" w:before="105"/>
        <w:ind w:right="863" w:firstLine="298"/>
      </w:pPr>
      <w:r>
        <w:rPr>
          <w:w w:val="115"/>
        </w:rPr>
        <w:t>In</w:t>
      </w:r>
      <w:r>
        <w:rPr>
          <w:spacing w:val="-11"/>
          <w:w w:val="115"/>
        </w:rPr>
        <w:t xml:space="preserve"> </w:t>
      </w:r>
      <w:r>
        <w:rPr>
          <w:w w:val="115"/>
        </w:rPr>
        <w:t>the</w:t>
      </w:r>
      <w:r>
        <w:rPr>
          <w:spacing w:val="-10"/>
          <w:w w:val="115"/>
        </w:rPr>
        <w:t xml:space="preserve"> </w:t>
      </w:r>
      <w:r>
        <w:rPr>
          <w:w w:val="115"/>
        </w:rPr>
        <w:t>basic</w:t>
      </w:r>
      <w:r>
        <w:rPr>
          <w:spacing w:val="-10"/>
          <w:w w:val="115"/>
        </w:rPr>
        <w:t xml:space="preserve"> </w:t>
      </w:r>
      <w:r>
        <w:rPr>
          <w:w w:val="115"/>
        </w:rPr>
        <w:t>3G</w:t>
      </w:r>
      <w:r>
        <w:rPr>
          <w:spacing w:val="-10"/>
          <w:w w:val="115"/>
        </w:rPr>
        <w:t xml:space="preserve"> </w:t>
      </w:r>
      <w:r>
        <w:rPr>
          <w:rFonts w:ascii="Palatino Linotype" w:hAnsi="Palatino Linotype"/>
          <w:i/>
          <w:w w:val="115"/>
        </w:rPr>
        <w:t>authentication</w:t>
      </w:r>
      <w:r>
        <w:rPr>
          <w:rFonts w:ascii="Palatino Linotype" w:hAnsi="Palatino Linotype"/>
          <w:i/>
          <w:spacing w:val="-5"/>
          <w:w w:val="115"/>
        </w:rPr>
        <w:t xml:space="preserve"> </w:t>
      </w:r>
      <w:r>
        <w:rPr>
          <w:rFonts w:ascii="Palatino Linotype" w:hAnsi="Palatino Linotype"/>
          <w:i/>
          <w:w w:val="115"/>
        </w:rPr>
        <w:t>and</w:t>
      </w:r>
      <w:r>
        <w:rPr>
          <w:rFonts w:ascii="Palatino Linotype" w:hAnsi="Palatino Linotype"/>
          <w:i/>
          <w:spacing w:val="-5"/>
          <w:w w:val="115"/>
        </w:rPr>
        <w:t xml:space="preserve"> </w:t>
      </w:r>
      <w:r>
        <w:rPr>
          <w:rFonts w:ascii="Palatino Linotype" w:hAnsi="Palatino Linotype"/>
          <w:i/>
          <w:w w:val="115"/>
        </w:rPr>
        <w:t>key</w:t>
      </w:r>
      <w:r>
        <w:rPr>
          <w:rFonts w:ascii="Palatino Linotype" w:hAnsi="Palatino Linotype"/>
          <w:i/>
          <w:spacing w:val="-5"/>
          <w:w w:val="115"/>
        </w:rPr>
        <w:t xml:space="preserve"> </w:t>
      </w:r>
      <w:r>
        <w:rPr>
          <w:rFonts w:ascii="Palatino Linotype" w:hAnsi="Palatino Linotype"/>
          <w:i/>
          <w:spacing w:val="-3"/>
          <w:w w:val="115"/>
        </w:rPr>
        <w:t>agreement</w:t>
      </w:r>
      <w:r>
        <w:rPr>
          <w:rFonts w:ascii="Palatino Linotype" w:hAnsi="Palatino Linotype"/>
          <w:i/>
          <w:spacing w:val="-9"/>
          <w:w w:val="115"/>
        </w:rPr>
        <w:t xml:space="preserve"> </w:t>
      </w:r>
      <w:r>
        <w:rPr>
          <w:w w:val="115"/>
        </w:rPr>
        <w:t>(AKA)</w:t>
      </w:r>
      <w:r>
        <w:rPr>
          <w:spacing w:val="-10"/>
          <w:w w:val="115"/>
        </w:rPr>
        <w:t xml:space="preserve"> </w:t>
      </w:r>
      <w:r>
        <w:rPr>
          <w:w w:val="115"/>
        </w:rPr>
        <w:t>protocol,</w:t>
      </w:r>
      <w:r>
        <w:rPr>
          <w:spacing w:val="-10"/>
          <w:w w:val="115"/>
        </w:rPr>
        <w:t xml:space="preserve"> </w:t>
      </w:r>
      <w:r>
        <w:rPr>
          <w:w w:val="115"/>
        </w:rPr>
        <w:t>the</w:t>
      </w:r>
      <w:r>
        <w:rPr>
          <w:spacing w:val="-10"/>
          <w:w w:val="115"/>
        </w:rPr>
        <w:t xml:space="preserve"> </w:t>
      </w:r>
      <w:r>
        <w:rPr>
          <w:w w:val="115"/>
        </w:rPr>
        <w:t xml:space="preserve">authentication runs from the handset to the visitor location register. The </w:t>
      </w:r>
      <w:r>
        <w:rPr>
          <w:spacing w:val="-3"/>
          <w:w w:val="115"/>
        </w:rPr>
        <w:t xml:space="preserve">home </w:t>
      </w:r>
      <w:r>
        <w:rPr>
          <w:w w:val="115"/>
        </w:rPr>
        <w:t>location</w:t>
      </w:r>
      <w:r>
        <w:rPr>
          <w:spacing w:val="-5"/>
          <w:w w:val="115"/>
        </w:rPr>
        <w:t xml:space="preserve"> </w:t>
      </w:r>
      <w:r>
        <w:rPr>
          <w:w w:val="115"/>
        </w:rPr>
        <w:t>register</w:t>
      </w:r>
      <w:r>
        <w:rPr>
          <w:spacing w:val="-5"/>
          <w:w w:val="115"/>
        </w:rPr>
        <w:t xml:space="preserve"> </w:t>
      </w:r>
      <w:r>
        <w:rPr>
          <w:w w:val="115"/>
        </w:rPr>
        <w:t>is</w:t>
      </w:r>
      <w:r>
        <w:rPr>
          <w:spacing w:val="-5"/>
          <w:w w:val="115"/>
        </w:rPr>
        <w:t xml:space="preserve"> </w:t>
      </w:r>
      <w:r>
        <w:rPr>
          <w:w w:val="115"/>
        </w:rPr>
        <w:t>now</w:t>
      </w:r>
      <w:r>
        <w:rPr>
          <w:spacing w:val="-5"/>
          <w:w w:val="115"/>
        </w:rPr>
        <w:t xml:space="preserve"> </w:t>
      </w:r>
      <w:r>
        <w:rPr>
          <w:w w:val="115"/>
        </w:rPr>
        <w:t>known</w:t>
      </w:r>
      <w:r>
        <w:rPr>
          <w:spacing w:val="-5"/>
          <w:w w:val="115"/>
        </w:rPr>
        <w:t xml:space="preserve"> </w:t>
      </w:r>
      <w:r>
        <w:rPr>
          <w:w w:val="115"/>
        </w:rPr>
        <w:t>as</w:t>
      </w:r>
      <w:r>
        <w:rPr>
          <w:spacing w:val="-5"/>
          <w:w w:val="115"/>
        </w:rPr>
        <w:t xml:space="preserve"> </w:t>
      </w:r>
      <w:r>
        <w:rPr>
          <w:w w:val="115"/>
        </w:rPr>
        <w:t>the</w:t>
      </w:r>
      <w:r>
        <w:rPr>
          <w:spacing w:val="-5"/>
          <w:w w:val="115"/>
        </w:rPr>
        <w:t xml:space="preserve"> </w:t>
      </w:r>
      <w:r>
        <w:rPr>
          <w:rFonts w:ascii="Palatino Linotype" w:hAnsi="Palatino Linotype"/>
          <w:i/>
          <w:w w:val="115"/>
        </w:rPr>
        <w:t>home</w:t>
      </w:r>
      <w:r>
        <w:rPr>
          <w:rFonts w:ascii="Palatino Linotype" w:hAnsi="Palatino Linotype"/>
          <w:i/>
          <w:spacing w:val="1"/>
          <w:w w:val="115"/>
        </w:rPr>
        <w:t xml:space="preserve"> </w:t>
      </w:r>
      <w:r>
        <w:rPr>
          <w:rFonts w:ascii="Palatino Linotype" w:hAnsi="Palatino Linotype"/>
          <w:i/>
          <w:w w:val="115"/>
        </w:rPr>
        <w:t>environment</w:t>
      </w:r>
      <w:r>
        <w:rPr>
          <w:rFonts w:ascii="Palatino Linotype" w:hAnsi="Palatino Linotype"/>
          <w:i/>
          <w:spacing w:val="-2"/>
          <w:w w:val="115"/>
        </w:rPr>
        <w:t xml:space="preserve"> </w:t>
      </w:r>
      <w:r>
        <w:rPr>
          <w:w w:val="115"/>
        </w:rPr>
        <w:t>(HE)</w:t>
      </w:r>
      <w:r>
        <w:rPr>
          <w:spacing w:val="-5"/>
          <w:w w:val="115"/>
        </w:rPr>
        <w:t xml:space="preserve"> </w:t>
      </w:r>
      <w:r>
        <w:rPr>
          <w:w w:val="115"/>
        </w:rPr>
        <w:t>and</w:t>
      </w:r>
      <w:r>
        <w:rPr>
          <w:spacing w:val="-5"/>
          <w:w w:val="115"/>
        </w:rPr>
        <w:t xml:space="preserve"> </w:t>
      </w:r>
      <w:r>
        <w:rPr>
          <w:w w:val="115"/>
        </w:rPr>
        <w:t>the</w:t>
      </w:r>
      <w:r>
        <w:rPr>
          <w:spacing w:val="-5"/>
          <w:w w:val="115"/>
        </w:rPr>
        <w:t xml:space="preserve"> </w:t>
      </w:r>
      <w:r>
        <w:rPr>
          <w:w w:val="115"/>
        </w:rPr>
        <w:t>SIM</w:t>
      </w:r>
      <w:r>
        <w:rPr>
          <w:spacing w:val="-5"/>
          <w:w w:val="115"/>
        </w:rPr>
        <w:t xml:space="preserve"> </w:t>
      </w:r>
      <w:r>
        <w:rPr>
          <w:w w:val="115"/>
        </w:rPr>
        <w:t xml:space="preserve">as the </w:t>
      </w:r>
      <w:r>
        <w:rPr>
          <w:rFonts w:ascii="Palatino Linotype" w:hAnsi="Palatino Linotype"/>
          <w:i/>
          <w:w w:val="115"/>
        </w:rPr>
        <w:t xml:space="preserve">UMTS SIM </w:t>
      </w:r>
      <w:r>
        <w:rPr>
          <w:w w:val="115"/>
        </w:rPr>
        <w:t xml:space="preserve">(USIM). The home environment chooses a random challenge RAND as before and enciphers it with the USIM authentication key </w:t>
      </w:r>
      <w:r>
        <w:rPr>
          <w:rFonts w:ascii="Bookman Old Style" w:hAnsi="Bookman Old Style"/>
          <w:b w:val="0"/>
          <w:i/>
          <w:w w:val="115"/>
        </w:rPr>
        <w:t>K</w:t>
      </w:r>
      <w:r>
        <w:rPr>
          <w:rFonts w:ascii="Times New Roman" w:hAnsi="Times New Roman"/>
          <w:w w:val="115"/>
          <w:vertAlign w:val="subscript"/>
        </w:rPr>
        <w:t>i</w:t>
      </w:r>
      <w:r>
        <w:rPr>
          <w:rFonts w:ascii="Times New Roman" w:hAnsi="Times New Roman"/>
          <w:w w:val="115"/>
          <w:vertAlign w:val="baseline"/>
        </w:rPr>
        <w:t xml:space="preserve"> </w:t>
      </w:r>
      <w:r>
        <w:rPr>
          <w:w w:val="115"/>
          <w:vertAlign w:val="baseline"/>
        </w:rPr>
        <w:t>to generate a response RES, a con</w:t>
      </w:r>
      <w:r>
        <w:rPr>
          <w:rFonts w:ascii="Cambria" w:hAnsi="Cambria"/>
          <w:w w:val="115"/>
          <w:vertAlign w:val="baseline"/>
        </w:rPr>
        <w:t>fi</w:t>
      </w:r>
      <w:r>
        <w:rPr>
          <w:w w:val="115"/>
          <w:vertAlign w:val="baseline"/>
        </w:rPr>
        <w:t xml:space="preserve">dentiality key </w:t>
      </w:r>
      <w:r>
        <w:rPr>
          <w:rFonts w:ascii="Bookman Old Style" w:hAnsi="Bookman Old Style"/>
          <w:b w:val="0"/>
          <w:i/>
          <w:spacing w:val="9"/>
          <w:w w:val="115"/>
          <w:vertAlign w:val="baseline"/>
        </w:rPr>
        <w:t>CK</w:t>
      </w:r>
      <w:r>
        <w:rPr>
          <w:spacing w:val="9"/>
          <w:w w:val="115"/>
          <w:vertAlign w:val="baseline"/>
        </w:rPr>
        <w:t xml:space="preserve">, </w:t>
      </w:r>
      <w:r>
        <w:rPr>
          <w:w w:val="115"/>
          <w:vertAlign w:val="baseline"/>
        </w:rPr>
        <w:t xml:space="preserve">and integrity key </w:t>
      </w:r>
      <w:r>
        <w:rPr>
          <w:rFonts w:ascii="Bookman Old Style" w:hAnsi="Bookman Old Style"/>
          <w:b w:val="0"/>
          <w:i/>
          <w:spacing w:val="9"/>
          <w:w w:val="115"/>
          <w:vertAlign w:val="baseline"/>
        </w:rPr>
        <w:t>IK</w:t>
      </w:r>
      <w:r>
        <w:rPr>
          <w:spacing w:val="9"/>
          <w:w w:val="115"/>
          <w:vertAlign w:val="baseline"/>
        </w:rPr>
        <w:t xml:space="preserve">, </w:t>
      </w:r>
      <w:r>
        <w:rPr>
          <w:w w:val="115"/>
          <w:vertAlign w:val="baseline"/>
        </w:rPr>
        <w:t>and an anonymity key</w:t>
      </w:r>
      <w:r>
        <w:rPr>
          <w:spacing w:val="11"/>
          <w:w w:val="115"/>
          <w:vertAlign w:val="baseline"/>
        </w:rPr>
        <w:t xml:space="preserve"> </w:t>
      </w:r>
      <w:r>
        <w:rPr>
          <w:rFonts w:ascii="Bookman Old Style" w:hAnsi="Bookman Old Style"/>
          <w:b w:val="0"/>
          <w:i/>
          <w:spacing w:val="4"/>
          <w:w w:val="115"/>
          <w:vertAlign w:val="baseline"/>
        </w:rPr>
        <w:t>AK</w:t>
      </w:r>
      <w:r>
        <w:rPr>
          <w:spacing w:val="4"/>
          <w:w w:val="115"/>
          <w:vertAlign w:val="baseline"/>
        </w:rPr>
        <w:t>.</w:t>
      </w:r>
    </w:p>
    <w:p>
      <w:pPr>
        <w:pStyle w:val="BodyText"/>
        <w:spacing w:before="3"/>
        <w:ind w:left="0"/>
        <w:jc w:val="left"/>
        <w:rPr>
          <w:sz w:val="22"/>
        </w:rPr>
      </w:pPr>
    </w:p>
    <w:p>
      <w:pPr>
        <w:spacing w:before="1"/>
        <w:ind w:left="1994" w:right="2045" w:firstLine="0"/>
        <w:jc w:val="center"/>
        <w:rPr>
          <w:sz w:val="20"/>
        </w:rPr>
      </w:pPr>
      <w:r>
        <w:rPr>
          <w:rFonts w:ascii="Arial"/>
          <w:w w:val="125"/>
          <w:sz w:val="20"/>
        </w:rPr>
        <w:t>{</w:t>
      </w:r>
      <w:r>
        <w:rPr>
          <w:rFonts w:ascii="Bookman Old Style"/>
          <w:b w:val="0"/>
          <w:i/>
          <w:w w:val="125"/>
          <w:sz w:val="20"/>
        </w:rPr>
        <w:t>RAND</w:t>
      </w:r>
      <w:r>
        <w:rPr>
          <w:rFonts w:ascii="Arial"/>
          <w:w w:val="125"/>
          <w:sz w:val="20"/>
        </w:rPr>
        <w:t>}</w:t>
      </w:r>
      <w:r>
        <w:rPr>
          <w:rFonts w:ascii="Times New Roman"/>
          <w:w w:val="125"/>
          <w:sz w:val="20"/>
          <w:vertAlign w:val="subscript"/>
        </w:rPr>
        <w:t>K</w:t>
      </w:r>
      <w:r>
        <w:rPr>
          <w:rFonts w:ascii="Times New Roman"/>
          <w:w w:val="125"/>
          <w:sz w:val="20"/>
          <w:vertAlign w:val="baseline"/>
        </w:rPr>
        <w:t xml:space="preserve"> </w:t>
      </w:r>
      <w:r>
        <w:rPr>
          <w:w w:val="125"/>
          <w:sz w:val="20"/>
          <w:vertAlign w:val="baseline"/>
        </w:rPr>
        <w:t>= (</w:t>
      </w:r>
      <w:r>
        <w:rPr>
          <w:rFonts w:ascii="Bookman Old Style"/>
          <w:b w:val="0"/>
          <w:i/>
          <w:w w:val="125"/>
          <w:sz w:val="20"/>
          <w:vertAlign w:val="baseline"/>
        </w:rPr>
        <w:t>RES</w:t>
      </w:r>
      <w:r>
        <w:rPr>
          <w:rFonts w:ascii="Arial"/>
          <w:w w:val="125"/>
          <w:sz w:val="20"/>
          <w:vertAlign w:val="baseline"/>
        </w:rPr>
        <w:t>|</w:t>
      </w:r>
      <w:r>
        <w:rPr>
          <w:rFonts w:ascii="Bookman Old Style"/>
          <w:b w:val="0"/>
          <w:i/>
          <w:w w:val="125"/>
          <w:sz w:val="20"/>
          <w:vertAlign w:val="baseline"/>
        </w:rPr>
        <w:t>CK</w:t>
      </w:r>
      <w:r>
        <w:rPr>
          <w:rFonts w:ascii="Arial"/>
          <w:w w:val="125"/>
          <w:sz w:val="20"/>
          <w:vertAlign w:val="baseline"/>
        </w:rPr>
        <w:t>|</w:t>
      </w:r>
      <w:r>
        <w:rPr>
          <w:rFonts w:ascii="Bookman Old Style"/>
          <w:b w:val="0"/>
          <w:i/>
          <w:w w:val="125"/>
          <w:sz w:val="20"/>
          <w:vertAlign w:val="baseline"/>
        </w:rPr>
        <w:t>IK</w:t>
      </w:r>
      <w:r>
        <w:rPr>
          <w:rFonts w:ascii="Arial"/>
          <w:w w:val="125"/>
          <w:sz w:val="20"/>
          <w:vertAlign w:val="baseline"/>
        </w:rPr>
        <w:t>|</w:t>
      </w:r>
      <w:r>
        <w:rPr>
          <w:rFonts w:ascii="Bookman Old Style"/>
          <w:b w:val="0"/>
          <w:i/>
          <w:w w:val="125"/>
          <w:sz w:val="20"/>
          <w:vertAlign w:val="baseline"/>
        </w:rPr>
        <w:t>AK</w:t>
      </w:r>
      <w:r>
        <w:rPr>
          <w:w w:val="125"/>
          <w:sz w:val="20"/>
          <w:vertAlign w:val="baseline"/>
        </w:rPr>
        <w:t>)</w:t>
      </w:r>
    </w:p>
    <w:p>
      <w:pPr>
        <w:pStyle w:val="BodyText"/>
        <w:spacing w:before="7"/>
        <w:ind w:left="0"/>
        <w:jc w:val="left"/>
      </w:pPr>
    </w:p>
    <w:p>
      <w:pPr>
        <w:pStyle w:val="BodyText"/>
        <w:spacing w:line="204" w:lineRule="auto"/>
        <w:ind w:right="863" w:firstLine="298"/>
      </w:pPr>
      <w:r>
        <w:rPr>
          <w:w w:val="110"/>
        </w:rPr>
        <w:t xml:space="preserve">There is also a sequence number SEQ known to the HE and the USIM. A MAC is computed on RAND and SEQ, and then the sequence number is masked </w:t>
      </w:r>
      <w:r>
        <w:rPr>
          <w:spacing w:val="-3"/>
          <w:w w:val="110"/>
        </w:rPr>
        <w:t xml:space="preserve">by </w:t>
      </w:r>
      <w:r>
        <w:rPr>
          <w:w w:val="110"/>
        </w:rPr>
        <w:t xml:space="preserve">exclusive-or’ing it with the anonymity </w:t>
      </w:r>
      <w:r>
        <w:rPr>
          <w:spacing w:val="-6"/>
          <w:w w:val="110"/>
        </w:rPr>
        <w:t xml:space="preserve">key. </w:t>
      </w:r>
      <w:r>
        <w:rPr>
          <w:w w:val="110"/>
        </w:rPr>
        <w:t>The challenge, the expected response, the con</w:t>
      </w:r>
      <w:r>
        <w:rPr>
          <w:rFonts w:ascii="Cambria" w:hAnsi="Cambria"/>
          <w:w w:val="110"/>
        </w:rPr>
        <w:t>fi</w:t>
      </w:r>
      <w:r>
        <w:rPr>
          <w:w w:val="110"/>
        </w:rPr>
        <w:t xml:space="preserve">dentiality </w:t>
      </w:r>
      <w:r>
        <w:rPr>
          <w:spacing w:val="-6"/>
          <w:w w:val="110"/>
        </w:rPr>
        <w:t xml:space="preserve">key, </w:t>
      </w:r>
      <w:r>
        <w:rPr>
          <w:w w:val="110"/>
        </w:rPr>
        <w:t xml:space="preserve">the integrity </w:t>
      </w:r>
      <w:r>
        <w:rPr>
          <w:spacing w:val="-6"/>
          <w:w w:val="110"/>
        </w:rPr>
        <w:t xml:space="preserve">key, </w:t>
      </w:r>
      <w:r>
        <w:rPr>
          <w:w w:val="110"/>
        </w:rPr>
        <w:t xml:space="preserve">and the masked sequence number made up into an </w:t>
      </w:r>
      <w:r>
        <w:rPr>
          <w:rFonts w:ascii="Palatino Linotype" w:hAnsi="Palatino Linotype"/>
          <w:i/>
          <w:w w:val="110"/>
        </w:rPr>
        <w:t xml:space="preserve">authentication vector </w:t>
      </w:r>
      <w:r>
        <w:rPr>
          <w:rFonts w:ascii="Bookman Old Style" w:hAnsi="Bookman Old Style"/>
          <w:b w:val="0"/>
          <w:i/>
          <w:w w:val="110"/>
        </w:rPr>
        <w:t xml:space="preserve">AV  </w:t>
      </w:r>
      <w:r>
        <w:rPr>
          <w:w w:val="110"/>
        </w:rPr>
        <w:t>which is sent from the HE  to the VLR. The VLR then sends the USIM the challenge, the masked sequence number and the MAC; the USIM computes the response and the keys, unmasks the sequence number, veri</w:t>
      </w:r>
      <w:r>
        <w:rPr>
          <w:rFonts w:ascii="Cambria" w:hAnsi="Cambria"/>
          <w:w w:val="110"/>
        </w:rPr>
        <w:t>fi</w:t>
      </w:r>
      <w:r>
        <w:rPr>
          <w:w w:val="110"/>
        </w:rPr>
        <w:t xml:space="preserve">es the MAC, and if </w:t>
      </w:r>
      <w:r>
        <w:rPr/>
        <w:t xml:space="preserve">it’s </w:t>
      </w:r>
      <w:r>
        <w:rPr>
          <w:w w:val="110"/>
        </w:rPr>
        <w:t>correct returns the response to the</w:t>
      </w:r>
      <w:r>
        <w:rPr>
          <w:spacing w:val="18"/>
          <w:w w:val="110"/>
        </w:rPr>
        <w:t xml:space="preserve"> </w:t>
      </w:r>
      <w:r>
        <w:rPr>
          <w:w w:val="110"/>
        </w:rPr>
        <w:t>VLR.</w:t>
      </w:r>
    </w:p>
    <w:p>
      <w:pPr>
        <w:pStyle w:val="BodyText"/>
        <w:spacing w:before="6"/>
        <w:ind w:left="0"/>
        <w:jc w:val="left"/>
        <w:rPr>
          <w:sz w:val="13"/>
        </w:rPr>
      </w:pPr>
    </w:p>
    <w:p>
      <w:pPr>
        <w:pStyle w:val="BodyText"/>
        <w:tabs>
          <w:tab w:pos="2733" w:val="left" w:leader="none"/>
        </w:tabs>
        <w:spacing w:line="250" w:lineRule="exact"/>
        <w:ind w:left="1229"/>
        <w:jc w:val="left"/>
      </w:pPr>
      <w:r>
        <w:rPr>
          <w:w w:val="125"/>
        </w:rPr>
        <w:t>USIM</w:t>
      </w:r>
      <w:r>
        <w:rPr>
          <w:spacing w:val="-21"/>
          <w:w w:val="125"/>
        </w:rPr>
        <w:t xml:space="preserve"> </w:t>
      </w:r>
      <w:r>
        <w:rPr>
          <w:rFonts w:ascii="Arial"/>
          <w:w w:val="330"/>
        </w:rPr>
        <w:t>!</w:t>
      </w:r>
      <w:r>
        <w:rPr>
          <w:rFonts w:ascii="Arial"/>
          <w:spacing w:val="-138"/>
          <w:w w:val="330"/>
        </w:rPr>
        <w:t xml:space="preserve"> </w:t>
      </w:r>
      <w:r>
        <w:rPr>
          <w:w w:val="125"/>
        </w:rPr>
        <w:t>HE</w:t>
        <w:tab/>
        <w:t xml:space="preserve">IMSI (this can optionally </w:t>
      </w:r>
      <w:r>
        <w:rPr>
          <w:spacing w:val="2"/>
          <w:w w:val="125"/>
        </w:rPr>
        <w:t>be</w:t>
      </w:r>
      <w:r>
        <w:rPr>
          <w:spacing w:val="-30"/>
          <w:w w:val="125"/>
        </w:rPr>
        <w:t xml:space="preserve"> </w:t>
      </w:r>
      <w:r>
        <w:rPr>
          <w:w w:val="125"/>
        </w:rPr>
        <w:t>encrypted)</w:t>
      </w:r>
    </w:p>
    <w:p>
      <w:pPr>
        <w:tabs>
          <w:tab w:pos="2733" w:val="left" w:leader="none"/>
        </w:tabs>
        <w:spacing w:line="243" w:lineRule="exact" w:before="0"/>
        <w:ind w:left="1229" w:right="0" w:firstLine="0"/>
        <w:jc w:val="left"/>
        <w:rPr>
          <w:rFonts w:ascii="Bookman Old Style" w:hAnsi="Bookman Old Style"/>
          <w:b w:val="0"/>
          <w:i/>
          <w:sz w:val="20"/>
        </w:rPr>
      </w:pPr>
      <w:r>
        <w:rPr>
          <w:w w:val="115"/>
          <w:sz w:val="20"/>
        </w:rPr>
        <w:t>HE</w:t>
      </w:r>
      <w:r>
        <w:rPr>
          <w:spacing w:val="6"/>
          <w:w w:val="115"/>
          <w:sz w:val="20"/>
        </w:rPr>
        <w:t xml:space="preserve"> </w:t>
      </w:r>
      <w:r>
        <w:rPr>
          <w:rFonts w:ascii="Arial" w:hAnsi="Arial"/>
          <w:w w:val="330"/>
          <w:sz w:val="20"/>
        </w:rPr>
        <w:t>!</w:t>
      </w:r>
      <w:r>
        <w:rPr>
          <w:rFonts w:ascii="Arial" w:hAnsi="Arial"/>
          <w:spacing w:val="-118"/>
          <w:w w:val="330"/>
          <w:sz w:val="20"/>
        </w:rPr>
        <w:t xml:space="preserve"> </w:t>
      </w:r>
      <w:r>
        <w:rPr>
          <w:w w:val="115"/>
          <w:sz w:val="20"/>
        </w:rPr>
        <w:t>VLR</w:t>
        <w:tab/>
        <w:t>RAND,</w:t>
      </w:r>
      <w:r>
        <w:rPr>
          <w:spacing w:val="2"/>
          <w:w w:val="115"/>
          <w:sz w:val="20"/>
        </w:rPr>
        <w:t xml:space="preserve"> </w:t>
      </w:r>
      <w:r>
        <w:rPr>
          <w:w w:val="115"/>
          <w:sz w:val="20"/>
        </w:rPr>
        <w:t>XRES,</w:t>
      </w:r>
      <w:r>
        <w:rPr>
          <w:spacing w:val="2"/>
          <w:w w:val="115"/>
          <w:sz w:val="20"/>
        </w:rPr>
        <w:t xml:space="preserve"> </w:t>
      </w:r>
      <w:r>
        <w:rPr>
          <w:rFonts w:ascii="Bookman Old Style" w:hAnsi="Bookman Old Style"/>
          <w:b w:val="0"/>
          <w:i/>
          <w:spacing w:val="9"/>
          <w:w w:val="115"/>
          <w:sz w:val="20"/>
        </w:rPr>
        <w:t>CK</w:t>
      </w:r>
      <w:r>
        <w:rPr>
          <w:spacing w:val="9"/>
          <w:w w:val="115"/>
          <w:sz w:val="20"/>
        </w:rPr>
        <w:t>,</w:t>
      </w:r>
      <w:r>
        <w:rPr>
          <w:spacing w:val="1"/>
          <w:w w:val="115"/>
          <w:sz w:val="20"/>
        </w:rPr>
        <w:t xml:space="preserve"> </w:t>
      </w:r>
      <w:r>
        <w:rPr>
          <w:rFonts w:ascii="Bookman Old Style" w:hAnsi="Bookman Old Style"/>
          <w:b w:val="0"/>
          <w:i/>
          <w:spacing w:val="9"/>
          <w:w w:val="115"/>
          <w:sz w:val="20"/>
        </w:rPr>
        <w:t>IK</w:t>
      </w:r>
      <w:r>
        <w:rPr>
          <w:spacing w:val="9"/>
          <w:w w:val="115"/>
          <w:sz w:val="20"/>
        </w:rPr>
        <w:t>,</w:t>
      </w:r>
      <w:r>
        <w:rPr>
          <w:spacing w:val="2"/>
          <w:w w:val="115"/>
          <w:sz w:val="20"/>
        </w:rPr>
        <w:t xml:space="preserve"> </w:t>
      </w:r>
      <w:r>
        <w:rPr>
          <w:rFonts w:ascii="Bookman Old Style" w:hAnsi="Bookman Old Style"/>
          <w:b w:val="0"/>
          <w:i/>
          <w:spacing w:val="7"/>
          <w:w w:val="115"/>
          <w:sz w:val="20"/>
        </w:rPr>
        <w:t>SEQ</w:t>
      </w:r>
      <w:r>
        <w:rPr>
          <w:rFonts w:ascii="Bookman Old Style" w:hAnsi="Bookman Old Style"/>
          <w:b w:val="0"/>
          <w:i/>
          <w:spacing w:val="-28"/>
          <w:w w:val="115"/>
          <w:sz w:val="20"/>
        </w:rPr>
        <w:t xml:space="preserve"> </w:t>
      </w:r>
      <w:r>
        <w:rPr>
          <w:rFonts w:ascii="Lucida Sans Unicode" w:hAnsi="Lucida Sans Unicode"/>
          <w:w w:val="115"/>
          <w:sz w:val="20"/>
        </w:rPr>
        <w:t>⊕</w:t>
      </w:r>
      <w:r>
        <w:rPr>
          <w:rFonts w:ascii="Lucida Sans Unicode" w:hAnsi="Lucida Sans Unicode"/>
          <w:spacing w:val="-31"/>
          <w:w w:val="115"/>
          <w:sz w:val="20"/>
        </w:rPr>
        <w:t xml:space="preserve"> </w:t>
      </w:r>
      <w:r>
        <w:rPr>
          <w:rFonts w:ascii="Bookman Old Style" w:hAnsi="Bookman Old Style"/>
          <w:b w:val="0"/>
          <w:i/>
          <w:spacing w:val="4"/>
          <w:w w:val="115"/>
          <w:sz w:val="20"/>
        </w:rPr>
        <w:t>AK</w:t>
      </w:r>
      <w:r>
        <w:rPr>
          <w:spacing w:val="4"/>
          <w:w w:val="115"/>
          <w:sz w:val="20"/>
        </w:rPr>
        <w:t>,</w:t>
      </w:r>
      <w:r>
        <w:rPr>
          <w:spacing w:val="2"/>
          <w:w w:val="115"/>
          <w:sz w:val="20"/>
        </w:rPr>
        <w:t xml:space="preserve"> </w:t>
      </w:r>
      <w:r>
        <w:rPr>
          <w:rFonts w:ascii="Bookman Old Style" w:hAnsi="Bookman Old Style"/>
          <w:b w:val="0"/>
          <w:i/>
          <w:spacing w:val="7"/>
          <w:w w:val="115"/>
          <w:sz w:val="20"/>
        </w:rPr>
        <w:t>MAC</w:t>
      </w:r>
    </w:p>
    <w:p>
      <w:pPr>
        <w:tabs>
          <w:tab w:pos="2733" w:val="left" w:leader="none"/>
        </w:tabs>
        <w:spacing w:line="248" w:lineRule="exact" w:before="0"/>
        <w:ind w:left="1229" w:right="0" w:firstLine="0"/>
        <w:jc w:val="left"/>
        <w:rPr>
          <w:rFonts w:ascii="Bookman Old Style" w:hAnsi="Bookman Old Style"/>
          <w:b w:val="0"/>
          <w:i/>
          <w:sz w:val="20"/>
        </w:rPr>
      </w:pPr>
      <w:r>
        <w:rPr>
          <w:w w:val="120"/>
          <w:sz w:val="20"/>
        </w:rPr>
        <w:t>VLR</w:t>
      </w:r>
      <w:r>
        <w:rPr>
          <w:spacing w:val="-12"/>
          <w:w w:val="120"/>
          <w:sz w:val="20"/>
        </w:rPr>
        <w:t xml:space="preserve"> </w:t>
      </w:r>
      <w:r>
        <w:rPr>
          <w:rFonts w:ascii="Arial" w:hAnsi="Arial"/>
          <w:w w:val="330"/>
          <w:sz w:val="20"/>
        </w:rPr>
        <w:t>!</w:t>
      </w:r>
      <w:r>
        <w:rPr>
          <w:rFonts w:ascii="Arial" w:hAnsi="Arial"/>
          <w:spacing w:val="-133"/>
          <w:w w:val="330"/>
          <w:sz w:val="20"/>
        </w:rPr>
        <w:t xml:space="preserve"> </w:t>
      </w:r>
      <w:r>
        <w:rPr>
          <w:w w:val="120"/>
          <w:sz w:val="20"/>
        </w:rPr>
        <w:t>USIM</w:t>
        <w:tab/>
        <w:t>RAND,</w:t>
      </w:r>
      <w:r>
        <w:rPr>
          <w:spacing w:val="-1"/>
          <w:w w:val="120"/>
          <w:sz w:val="20"/>
        </w:rPr>
        <w:t xml:space="preserve"> </w:t>
      </w:r>
      <w:r>
        <w:rPr>
          <w:rFonts w:ascii="Bookman Old Style" w:hAnsi="Bookman Old Style"/>
          <w:b w:val="0"/>
          <w:i/>
          <w:spacing w:val="7"/>
          <w:w w:val="120"/>
          <w:sz w:val="20"/>
        </w:rPr>
        <w:t>SEQ</w:t>
      </w:r>
      <w:r>
        <w:rPr>
          <w:rFonts w:ascii="Bookman Old Style" w:hAnsi="Bookman Old Style"/>
          <w:b w:val="0"/>
          <w:i/>
          <w:spacing w:val="-30"/>
          <w:w w:val="120"/>
          <w:sz w:val="20"/>
        </w:rPr>
        <w:t xml:space="preserve"> </w:t>
      </w:r>
      <w:r>
        <w:rPr>
          <w:rFonts w:ascii="Lucida Sans Unicode" w:hAnsi="Lucida Sans Unicode"/>
          <w:w w:val="120"/>
          <w:sz w:val="20"/>
        </w:rPr>
        <w:t>⊕</w:t>
      </w:r>
      <w:r>
        <w:rPr>
          <w:rFonts w:ascii="Lucida Sans Unicode" w:hAnsi="Lucida Sans Unicode"/>
          <w:spacing w:val="-35"/>
          <w:w w:val="120"/>
          <w:sz w:val="20"/>
        </w:rPr>
        <w:t xml:space="preserve"> </w:t>
      </w:r>
      <w:r>
        <w:rPr>
          <w:rFonts w:ascii="Bookman Old Style" w:hAnsi="Bookman Old Style"/>
          <w:b w:val="0"/>
          <w:i/>
          <w:spacing w:val="4"/>
          <w:w w:val="120"/>
          <w:sz w:val="20"/>
        </w:rPr>
        <w:t>AK</w:t>
      </w:r>
      <w:r>
        <w:rPr>
          <w:spacing w:val="4"/>
          <w:w w:val="120"/>
          <w:sz w:val="20"/>
        </w:rPr>
        <w:t>,</w:t>
      </w:r>
      <w:r>
        <w:rPr>
          <w:spacing w:val="-1"/>
          <w:w w:val="120"/>
          <w:sz w:val="20"/>
        </w:rPr>
        <w:t xml:space="preserve"> </w:t>
      </w:r>
      <w:r>
        <w:rPr>
          <w:rFonts w:ascii="Bookman Old Style" w:hAnsi="Bookman Old Style"/>
          <w:b w:val="0"/>
          <w:i/>
          <w:spacing w:val="7"/>
          <w:w w:val="120"/>
          <w:sz w:val="20"/>
        </w:rPr>
        <w:t>MAC</w:t>
      </w:r>
    </w:p>
    <w:p>
      <w:pPr>
        <w:pStyle w:val="BodyText"/>
        <w:tabs>
          <w:tab w:pos="2733" w:val="left" w:leader="none"/>
        </w:tabs>
        <w:spacing w:line="255" w:lineRule="exact"/>
        <w:ind w:left="1229"/>
        <w:jc w:val="left"/>
      </w:pPr>
      <w:r>
        <w:rPr>
          <w:w w:val="120"/>
        </w:rPr>
        <w:t>USIM</w:t>
      </w:r>
      <w:r>
        <w:rPr>
          <w:spacing w:val="-13"/>
          <w:w w:val="120"/>
        </w:rPr>
        <w:t xml:space="preserve"> </w:t>
      </w:r>
      <w:r>
        <w:rPr>
          <w:rFonts w:ascii="Arial"/>
          <w:w w:val="330"/>
        </w:rPr>
        <w:t>!</w:t>
      </w:r>
      <w:r>
        <w:rPr>
          <w:rFonts w:ascii="Arial"/>
          <w:spacing w:val="-133"/>
          <w:w w:val="330"/>
        </w:rPr>
        <w:t xml:space="preserve"> </w:t>
      </w:r>
      <w:r>
        <w:rPr>
          <w:w w:val="120"/>
        </w:rPr>
        <w:t>VLR</w:t>
        <w:tab/>
        <w:t>RES</w:t>
      </w:r>
    </w:p>
    <w:p>
      <w:pPr>
        <w:pStyle w:val="BodyText"/>
        <w:spacing w:before="11"/>
        <w:ind w:left="0"/>
        <w:jc w:val="left"/>
        <w:rPr>
          <w:sz w:val="14"/>
        </w:rPr>
      </w:pPr>
    </w:p>
    <w:p>
      <w:pPr>
        <w:pStyle w:val="BodyText"/>
        <w:ind w:left="2516"/>
      </w:pPr>
      <w:r>
        <w:rPr>
          <w:w w:val="105"/>
        </w:rPr>
        <w:t xml:space="preserve">Fig 20.4 </w:t>
      </w:r>
      <w:r>
        <w:rPr>
          <w:w w:val="90"/>
        </w:rPr>
        <w:t xml:space="preserve">– </w:t>
      </w:r>
      <w:r>
        <w:rPr>
          <w:w w:val="105"/>
        </w:rPr>
        <w:t>3gpp authentication protocol</w:t>
      </w:r>
    </w:p>
    <w:p>
      <w:pPr>
        <w:pStyle w:val="BodyText"/>
        <w:spacing w:line="204" w:lineRule="auto" w:before="88"/>
        <w:ind w:right="863" w:firstLine="298"/>
      </w:pPr>
      <w:r>
        <w:rPr>
          <w:w w:val="115"/>
        </w:rPr>
        <w:t xml:space="preserve">The 3G standards set out many other features, including identity and </w:t>
      </w:r>
      <w:r>
        <w:rPr>
          <w:spacing w:val="-4"/>
          <w:w w:val="115"/>
        </w:rPr>
        <w:t>lo</w:t>
      </w:r>
      <w:r>
        <w:rPr>
          <w:w w:val="115"/>
        </w:rPr>
        <w:t xml:space="preserve">cation privacy mechanisms, backwards compatibility with 2G, mechanisms </w:t>
      </w:r>
      <w:r>
        <w:rPr>
          <w:spacing w:val="-5"/>
          <w:w w:val="115"/>
        </w:rPr>
        <w:t xml:space="preserve">for </w:t>
      </w:r>
      <w:r>
        <w:rPr>
          <w:w w:val="115"/>
        </w:rPr>
        <w:t>encrypting authentication vectors in transit from HEs to VLRs, and</w:t>
      </w:r>
      <w:r>
        <w:rPr>
          <w:spacing w:val="-38"/>
          <w:w w:val="115"/>
        </w:rPr>
        <w:t xml:space="preserve"> </w:t>
      </w:r>
      <w:r>
        <w:rPr>
          <w:w w:val="115"/>
        </w:rPr>
        <w:t>negotiation of various optional cryptographic</w:t>
      </w:r>
      <w:r>
        <w:rPr>
          <w:spacing w:val="18"/>
          <w:w w:val="115"/>
        </w:rPr>
        <w:t xml:space="preserve"> </w:t>
      </w:r>
      <w:r>
        <w:rPr>
          <w:w w:val="115"/>
        </w:rPr>
        <w:t>mechanisms.</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firstLine="298"/>
      </w:pPr>
      <w:r>
        <w:rPr>
          <w:w w:val="115"/>
        </w:rPr>
        <w:t xml:space="preserve">As with 2G, its design goal was that security should </w:t>
      </w:r>
      <w:r>
        <w:rPr>
          <w:spacing w:val="2"/>
          <w:w w:val="115"/>
        </w:rPr>
        <w:t xml:space="preserve">be </w:t>
      </w:r>
      <w:r>
        <w:rPr>
          <w:w w:val="115"/>
        </w:rPr>
        <w:t>comparable with that of the wired network [922] and the net e</w:t>
      </w:r>
      <w:r>
        <w:rPr>
          <w:rFonts w:ascii="Cambria" w:hAnsi="Cambria"/>
          <w:w w:val="115"/>
        </w:rPr>
        <w:t>ff</w:t>
      </w:r>
      <w:r>
        <w:rPr>
          <w:w w:val="115"/>
        </w:rPr>
        <w:t xml:space="preserve">ect was a modest improvement: bulk eavesdropping on the air link is prevented </w:t>
      </w:r>
      <w:r>
        <w:rPr>
          <w:spacing w:val="-3"/>
          <w:w w:val="115"/>
        </w:rPr>
        <w:t xml:space="preserve">by </w:t>
      </w:r>
      <w:r>
        <w:rPr>
          <w:w w:val="115"/>
        </w:rPr>
        <w:t xml:space="preserve">higher-quality mechanisms, although targeted attacks </w:t>
      </w:r>
      <w:r>
        <w:rPr>
          <w:spacing w:val="-3"/>
          <w:w w:val="115"/>
        </w:rPr>
        <w:t xml:space="preserve">by </w:t>
      </w:r>
      <w:r>
        <w:rPr>
          <w:w w:val="115"/>
        </w:rPr>
        <w:t xml:space="preserve">IMSI catchers still work </w:t>
      </w:r>
      <w:r>
        <w:rPr>
          <w:spacing w:val="-3"/>
          <w:w w:val="115"/>
        </w:rPr>
        <w:t xml:space="preserve">by </w:t>
      </w:r>
      <w:r>
        <w:rPr>
          <w:w w:val="115"/>
        </w:rPr>
        <w:t xml:space="preserve">exploiting fallback. In a number of countries, third-generation mobiles were hard for the police to tap in the </w:t>
      </w:r>
      <w:r>
        <w:rPr>
          <w:rFonts w:ascii="Cambria" w:hAnsi="Cambria"/>
          <w:w w:val="115"/>
        </w:rPr>
        <w:t>fi</w:t>
      </w:r>
      <w:r>
        <w:rPr>
          <w:w w:val="115"/>
        </w:rPr>
        <w:t>rst few years, as they had to integrate their systems with those of the network operators to operate at any scale greater than tactically.</w:t>
      </w:r>
    </w:p>
    <w:p>
      <w:pPr>
        <w:pStyle w:val="BodyText"/>
        <w:spacing w:before="7"/>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10"/>
        </w:rPr>
        <w:t>4G</w:t>
      </w:r>
    </w:p>
    <w:p>
      <w:pPr>
        <w:pStyle w:val="BodyText"/>
        <w:spacing w:before="4"/>
        <w:ind w:left="0"/>
        <w:jc w:val="left"/>
        <w:rPr>
          <w:rFonts w:ascii="Century"/>
        </w:rPr>
      </w:pPr>
    </w:p>
    <w:p>
      <w:pPr>
        <w:pStyle w:val="BodyText"/>
        <w:spacing w:line="204" w:lineRule="auto"/>
        <w:ind w:right="863"/>
      </w:pPr>
      <w:r>
        <w:rPr>
          <w:w w:val="115"/>
        </w:rPr>
        <w:t>Fourth-generation</w:t>
      </w:r>
      <w:r>
        <w:rPr>
          <w:spacing w:val="-9"/>
          <w:w w:val="115"/>
        </w:rPr>
        <w:t xml:space="preserve"> </w:t>
      </w:r>
      <w:r>
        <w:rPr>
          <w:w w:val="115"/>
        </w:rPr>
        <w:t>mobile</w:t>
      </w:r>
      <w:r>
        <w:rPr>
          <w:spacing w:val="-8"/>
          <w:w w:val="115"/>
        </w:rPr>
        <w:t xml:space="preserve"> </w:t>
      </w:r>
      <w:r>
        <w:rPr>
          <w:w w:val="115"/>
        </w:rPr>
        <w:t>networks</w:t>
      </w:r>
      <w:r>
        <w:rPr>
          <w:spacing w:val="-9"/>
          <w:w w:val="115"/>
        </w:rPr>
        <w:t xml:space="preserve"> </w:t>
      </w:r>
      <w:r>
        <w:rPr>
          <w:w w:val="115"/>
        </w:rPr>
        <w:t>were</w:t>
      </w:r>
      <w:r>
        <w:rPr>
          <w:spacing w:val="-8"/>
          <w:w w:val="115"/>
        </w:rPr>
        <w:t xml:space="preserve"> </w:t>
      </w:r>
      <w:r>
        <w:rPr>
          <w:rFonts w:ascii="Cambria" w:hAnsi="Cambria"/>
          <w:w w:val="115"/>
        </w:rPr>
        <w:t>fi</w:t>
      </w:r>
      <w:r>
        <w:rPr>
          <w:w w:val="115"/>
        </w:rPr>
        <w:t>rst</w:t>
      </w:r>
      <w:r>
        <w:rPr>
          <w:spacing w:val="-8"/>
          <w:w w:val="115"/>
        </w:rPr>
        <w:t xml:space="preserve"> </w:t>
      </w:r>
      <w:r>
        <w:rPr>
          <w:w w:val="115"/>
        </w:rPr>
        <w:t>rolled</w:t>
      </w:r>
      <w:r>
        <w:rPr>
          <w:spacing w:val="-9"/>
          <w:w w:val="115"/>
        </w:rPr>
        <w:t xml:space="preserve"> </w:t>
      </w:r>
      <w:r>
        <w:rPr>
          <w:w w:val="115"/>
        </w:rPr>
        <w:t>out</w:t>
      </w:r>
      <w:r>
        <w:rPr>
          <w:spacing w:val="-8"/>
          <w:w w:val="115"/>
        </w:rPr>
        <w:t xml:space="preserve"> </w:t>
      </w:r>
      <w:r>
        <w:rPr>
          <w:w w:val="115"/>
        </w:rPr>
        <w:t>in</w:t>
      </w:r>
      <w:r>
        <w:rPr>
          <w:spacing w:val="-9"/>
          <w:w w:val="115"/>
        </w:rPr>
        <w:t xml:space="preserve"> </w:t>
      </w:r>
      <w:r>
        <w:rPr>
          <w:w w:val="115"/>
        </w:rPr>
        <w:t>2009,</w:t>
      </w:r>
      <w:r>
        <w:rPr>
          <w:spacing w:val="-8"/>
          <w:w w:val="115"/>
        </w:rPr>
        <w:t xml:space="preserve"> </w:t>
      </w:r>
      <w:r>
        <w:rPr>
          <w:w w:val="115"/>
        </w:rPr>
        <w:t>and</w:t>
      </w:r>
      <w:r>
        <w:rPr>
          <w:spacing w:val="-8"/>
          <w:w w:val="115"/>
        </w:rPr>
        <w:t xml:space="preserve"> </w:t>
      </w:r>
      <w:r>
        <w:rPr>
          <w:w w:val="115"/>
        </w:rPr>
        <w:t xml:space="preserve">accounted for most mobile subscriptions (4.2bn of the 8bn) </w:t>
      </w:r>
      <w:r>
        <w:rPr>
          <w:spacing w:val="-3"/>
          <w:w w:val="115"/>
        </w:rPr>
        <w:t xml:space="preserve">by </w:t>
      </w:r>
      <w:r>
        <w:rPr>
          <w:w w:val="115"/>
        </w:rPr>
        <w:t>2019 [981]. They use IP throughout, unlike 2G and 3G which had circuit-switched core networks. The radio</w:t>
      </w:r>
      <w:r>
        <w:rPr>
          <w:spacing w:val="-28"/>
          <w:w w:val="115"/>
        </w:rPr>
        <w:t xml:space="preserve"> </w:t>
      </w:r>
      <w:r>
        <w:rPr>
          <w:w w:val="115"/>
        </w:rPr>
        <w:t>access</w:t>
      </w:r>
      <w:r>
        <w:rPr>
          <w:spacing w:val="-26"/>
          <w:w w:val="115"/>
        </w:rPr>
        <w:t xml:space="preserve"> </w:t>
      </w:r>
      <w:r>
        <w:rPr>
          <w:w w:val="115"/>
        </w:rPr>
        <w:t>network</w:t>
      </w:r>
      <w:r>
        <w:rPr>
          <w:spacing w:val="-27"/>
          <w:w w:val="115"/>
        </w:rPr>
        <w:t xml:space="preserve"> </w:t>
      </w:r>
      <w:r>
        <w:rPr>
          <w:w w:val="115"/>
        </w:rPr>
        <w:t>changed</w:t>
      </w:r>
      <w:r>
        <w:rPr>
          <w:spacing w:val="-27"/>
          <w:w w:val="115"/>
        </w:rPr>
        <w:t xml:space="preserve"> </w:t>
      </w:r>
      <w:r>
        <w:rPr>
          <w:w w:val="115"/>
        </w:rPr>
        <w:t>from</w:t>
      </w:r>
      <w:r>
        <w:rPr>
          <w:spacing w:val="-27"/>
          <w:w w:val="115"/>
        </w:rPr>
        <w:t xml:space="preserve"> </w:t>
      </w:r>
      <w:r>
        <w:rPr>
          <w:w w:val="105"/>
        </w:rPr>
        <w:t>3G’s</w:t>
      </w:r>
      <w:r>
        <w:rPr>
          <w:spacing w:val="-22"/>
          <w:w w:val="105"/>
        </w:rPr>
        <w:t xml:space="preserve"> </w:t>
      </w:r>
      <w:r>
        <w:rPr>
          <w:w w:val="115"/>
        </w:rPr>
        <w:t>spread</w:t>
      </w:r>
      <w:r>
        <w:rPr>
          <w:spacing w:val="-26"/>
          <w:w w:val="115"/>
        </w:rPr>
        <w:t xml:space="preserve"> </w:t>
      </w:r>
      <w:r>
        <w:rPr>
          <w:w w:val="115"/>
        </w:rPr>
        <w:t>spectrum</w:t>
      </w:r>
      <w:r>
        <w:rPr>
          <w:spacing w:val="-27"/>
          <w:w w:val="115"/>
        </w:rPr>
        <w:t xml:space="preserve"> </w:t>
      </w:r>
      <w:r>
        <w:rPr>
          <w:w w:val="115"/>
        </w:rPr>
        <w:t>to</w:t>
      </w:r>
      <w:r>
        <w:rPr>
          <w:spacing w:val="-28"/>
          <w:w w:val="115"/>
        </w:rPr>
        <w:t xml:space="preserve"> </w:t>
      </w:r>
      <w:r>
        <w:rPr>
          <w:rFonts w:ascii="Palatino Linotype" w:hAnsi="Palatino Linotype"/>
          <w:i/>
          <w:w w:val="115"/>
        </w:rPr>
        <w:t xml:space="preserve">frequency-domain </w:t>
      </w:r>
      <w:r>
        <w:rPr>
          <w:rFonts w:ascii="Palatino Linotype" w:hAnsi="Palatino Linotype"/>
          <w:i/>
          <w:w w:val="115"/>
        </w:rPr>
        <w:t>equalization</w:t>
      </w:r>
      <w:r>
        <w:rPr>
          <w:rFonts w:ascii="Palatino Linotype" w:hAnsi="Palatino Linotype"/>
          <w:i/>
          <w:spacing w:val="-8"/>
          <w:w w:val="115"/>
        </w:rPr>
        <w:t xml:space="preserve"> </w:t>
      </w:r>
      <w:r>
        <w:rPr>
          <w:w w:val="115"/>
        </w:rPr>
        <w:t>(FDE)</w:t>
      </w:r>
      <w:r>
        <w:rPr>
          <w:spacing w:val="-10"/>
          <w:w w:val="115"/>
        </w:rPr>
        <w:t xml:space="preserve"> </w:t>
      </w:r>
      <w:r>
        <w:rPr>
          <w:w w:val="115"/>
        </w:rPr>
        <w:t>schemes,</w:t>
      </w:r>
      <w:r>
        <w:rPr>
          <w:spacing w:val="-9"/>
          <w:w w:val="115"/>
        </w:rPr>
        <w:t xml:space="preserve"> </w:t>
      </w:r>
      <w:r>
        <w:rPr>
          <w:w w:val="115"/>
        </w:rPr>
        <w:t>making</w:t>
      </w:r>
      <w:r>
        <w:rPr>
          <w:spacing w:val="-10"/>
          <w:w w:val="115"/>
        </w:rPr>
        <w:t xml:space="preserve"> </w:t>
      </w:r>
      <w:r>
        <w:rPr>
          <w:w w:val="115"/>
        </w:rPr>
        <w:t>very</w:t>
      </w:r>
      <w:r>
        <w:rPr>
          <w:spacing w:val="-9"/>
          <w:w w:val="115"/>
        </w:rPr>
        <w:t xml:space="preserve"> </w:t>
      </w:r>
      <w:r>
        <w:rPr>
          <w:w w:val="115"/>
        </w:rPr>
        <w:t>high</w:t>
      </w:r>
      <w:r>
        <w:rPr>
          <w:spacing w:val="-10"/>
          <w:w w:val="115"/>
        </w:rPr>
        <w:t xml:space="preserve"> </w:t>
      </w:r>
      <w:r>
        <w:rPr>
          <w:w w:val="115"/>
        </w:rPr>
        <w:t>bit</w:t>
      </w:r>
      <w:r>
        <w:rPr>
          <w:spacing w:val="-10"/>
          <w:w w:val="115"/>
        </w:rPr>
        <w:t xml:space="preserve"> </w:t>
      </w:r>
      <w:r>
        <w:rPr>
          <w:w w:val="115"/>
        </w:rPr>
        <w:t>rates</w:t>
      </w:r>
      <w:r>
        <w:rPr>
          <w:spacing w:val="-9"/>
          <w:w w:val="115"/>
        </w:rPr>
        <w:t xml:space="preserve"> </w:t>
      </w:r>
      <w:r>
        <w:rPr>
          <w:w w:val="115"/>
        </w:rPr>
        <w:t>possible</w:t>
      </w:r>
      <w:r>
        <w:rPr>
          <w:spacing w:val="-10"/>
          <w:w w:val="115"/>
        </w:rPr>
        <w:t xml:space="preserve"> </w:t>
      </w:r>
      <w:r>
        <w:rPr>
          <w:w w:val="115"/>
        </w:rPr>
        <w:t>despite</w:t>
      </w:r>
      <w:r>
        <w:rPr>
          <w:spacing w:val="-9"/>
          <w:w w:val="115"/>
        </w:rPr>
        <w:t xml:space="preserve"> </w:t>
      </w:r>
      <w:r>
        <w:rPr>
          <w:spacing w:val="-3"/>
          <w:w w:val="115"/>
        </w:rPr>
        <w:t>multi</w:t>
      </w:r>
      <w:r>
        <w:rPr>
          <w:w w:val="115"/>
        </w:rPr>
        <w:t xml:space="preserve">path radio propagation (echoes). The higher data rates made apps such as Google Maps and Snapchat work </w:t>
      </w:r>
      <w:r>
        <w:rPr>
          <w:spacing w:val="-3"/>
          <w:w w:val="115"/>
        </w:rPr>
        <w:t xml:space="preserve">much </w:t>
      </w:r>
      <w:r>
        <w:rPr>
          <w:w w:val="115"/>
        </w:rPr>
        <w:t xml:space="preserve">better, and made video streaming </w:t>
      </w:r>
      <w:r>
        <w:rPr>
          <w:spacing w:val="-3"/>
          <w:w w:val="115"/>
        </w:rPr>
        <w:t xml:space="preserve">apps </w:t>
      </w:r>
      <w:r>
        <w:rPr>
          <w:w w:val="115"/>
        </w:rPr>
        <w:t>possible. There is actually a family of standards that has evolved during the 2010s,</w:t>
      </w:r>
      <w:r>
        <w:rPr>
          <w:spacing w:val="-13"/>
          <w:w w:val="115"/>
        </w:rPr>
        <w:t xml:space="preserve"> </w:t>
      </w:r>
      <w:r>
        <w:rPr>
          <w:w w:val="115"/>
        </w:rPr>
        <w:t>supporting</w:t>
      </w:r>
      <w:r>
        <w:rPr>
          <w:spacing w:val="-16"/>
          <w:w w:val="115"/>
        </w:rPr>
        <w:t xml:space="preserve"> </w:t>
      </w:r>
      <w:r>
        <w:rPr>
          <w:w w:val="115"/>
        </w:rPr>
        <w:t>bandwidths</w:t>
      </w:r>
      <w:r>
        <w:rPr>
          <w:spacing w:val="-16"/>
          <w:w w:val="115"/>
        </w:rPr>
        <w:t xml:space="preserve"> </w:t>
      </w:r>
      <w:r>
        <w:rPr>
          <w:w w:val="115"/>
        </w:rPr>
        <w:t>in</w:t>
      </w:r>
      <w:r>
        <w:rPr>
          <w:spacing w:val="-16"/>
          <w:w w:val="115"/>
        </w:rPr>
        <w:t xml:space="preserve"> </w:t>
      </w:r>
      <w:r>
        <w:rPr>
          <w:w w:val="115"/>
        </w:rPr>
        <w:t>the</w:t>
      </w:r>
      <w:r>
        <w:rPr>
          <w:spacing w:val="-16"/>
          <w:w w:val="115"/>
        </w:rPr>
        <w:t xml:space="preserve"> </w:t>
      </w:r>
      <w:r>
        <w:rPr>
          <w:w w:val="115"/>
        </w:rPr>
        <w:t>megabits</w:t>
      </w:r>
      <w:r>
        <w:rPr>
          <w:spacing w:val="-16"/>
          <w:w w:val="115"/>
        </w:rPr>
        <w:t xml:space="preserve"> </w:t>
      </w:r>
      <w:r>
        <w:rPr>
          <w:w w:val="115"/>
        </w:rPr>
        <w:t>up</w:t>
      </w:r>
      <w:r>
        <w:rPr>
          <w:spacing w:val="-15"/>
          <w:w w:val="115"/>
        </w:rPr>
        <w:t xml:space="preserve"> </w:t>
      </w:r>
      <w:r>
        <w:rPr>
          <w:w w:val="115"/>
        </w:rPr>
        <w:t>to</w:t>
      </w:r>
      <w:r>
        <w:rPr>
          <w:spacing w:val="-16"/>
          <w:w w:val="115"/>
        </w:rPr>
        <w:t xml:space="preserve"> </w:t>
      </w:r>
      <w:r>
        <w:rPr>
          <w:w w:val="115"/>
        </w:rPr>
        <w:t>tens</w:t>
      </w:r>
      <w:r>
        <w:rPr>
          <w:spacing w:val="-16"/>
          <w:w w:val="115"/>
        </w:rPr>
        <w:t xml:space="preserve"> </w:t>
      </w:r>
      <w:r>
        <w:rPr>
          <w:w w:val="115"/>
        </w:rPr>
        <w:t>of</w:t>
      </w:r>
      <w:r>
        <w:rPr>
          <w:spacing w:val="-16"/>
          <w:w w:val="115"/>
        </w:rPr>
        <w:t xml:space="preserve"> </w:t>
      </w:r>
      <w:r>
        <w:rPr>
          <w:w w:val="115"/>
        </w:rPr>
        <w:t>megabits</w:t>
      </w:r>
      <w:r>
        <w:rPr>
          <w:spacing w:val="-16"/>
          <w:w w:val="115"/>
        </w:rPr>
        <w:t xml:space="preserve"> </w:t>
      </w:r>
      <w:r>
        <w:rPr>
          <w:w w:val="115"/>
        </w:rPr>
        <w:t>per</w:t>
      </w:r>
      <w:r>
        <w:rPr>
          <w:spacing w:val="-16"/>
          <w:w w:val="115"/>
        </w:rPr>
        <w:t xml:space="preserve"> </w:t>
      </w:r>
      <w:r>
        <w:rPr>
          <w:w w:val="115"/>
        </w:rPr>
        <w:t xml:space="preserve">second. The 4G security standards </w:t>
      </w:r>
      <w:r>
        <w:rPr>
          <w:spacing w:val="-3"/>
          <w:w w:val="115"/>
        </w:rPr>
        <w:t xml:space="preserve">rowed </w:t>
      </w:r>
      <w:r>
        <w:rPr>
          <w:w w:val="115"/>
        </w:rPr>
        <w:t xml:space="preserve">back from 3G </w:t>
      </w:r>
      <w:r>
        <w:rPr>
          <w:spacing w:val="-3"/>
          <w:w w:val="115"/>
        </w:rPr>
        <w:t xml:space="preserve">by </w:t>
      </w:r>
      <w:r>
        <w:rPr>
          <w:w w:val="115"/>
        </w:rPr>
        <w:t xml:space="preserve">limiting encryption to </w:t>
      </w:r>
      <w:r>
        <w:rPr>
          <w:spacing w:val="-4"/>
          <w:w w:val="115"/>
        </w:rPr>
        <w:t xml:space="preserve">the </w:t>
      </w:r>
      <w:r>
        <w:rPr>
          <w:w w:val="115"/>
        </w:rPr>
        <w:t xml:space="preserve">link between the handset and the base station, though to </w:t>
      </w:r>
      <w:r>
        <w:rPr>
          <w:spacing w:val="2"/>
          <w:w w:val="115"/>
        </w:rPr>
        <w:t xml:space="preserve">be </w:t>
      </w:r>
      <w:r>
        <w:rPr>
          <w:w w:val="115"/>
        </w:rPr>
        <w:t>fair most apps</w:t>
      </w:r>
      <w:r>
        <w:rPr>
          <w:spacing w:val="-25"/>
          <w:w w:val="115"/>
        </w:rPr>
        <w:t xml:space="preserve"> </w:t>
      </w:r>
      <w:r>
        <w:rPr>
          <w:w w:val="115"/>
        </w:rPr>
        <w:t xml:space="preserve">now encrypt data at the application layer. The authentication and key </w:t>
      </w:r>
      <w:r>
        <w:rPr>
          <w:spacing w:val="-3"/>
          <w:w w:val="115"/>
        </w:rPr>
        <w:t xml:space="preserve">agreement </w:t>
      </w:r>
      <w:r>
        <w:rPr>
          <w:w w:val="115"/>
        </w:rPr>
        <w:t xml:space="preserve">(AKA) protocol is very similar to 3G, although the nomenclature has changed. The handset is now the UE or user equipment while the HE/HLR is now the </w:t>
      </w:r>
      <w:r>
        <w:rPr>
          <w:rFonts w:ascii="Palatino Linotype" w:hAnsi="Palatino Linotype"/>
          <w:i/>
          <w:w w:val="115"/>
        </w:rPr>
        <w:t xml:space="preserve">home subscriber server </w:t>
      </w:r>
      <w:r>
        <w:rPr>
          <w:w w:val="115"/>
        </w:rPr>
        <w:t>(HSS). The base station functionality is split into an Evolved</w:t>
      </w:r>
      <w:r>
        <w:rPr>
          <w:spacing w:val="-6"/>
          <w:w w:val="115"/>
        </w:rPr>
        <w:t xml:space="preserve"> </w:t>
      </w:r>
      <w:r>
        <w:rPr>
          <w:w w:val="115"/>
        </w:rPr>
        <w:t>NodeB</w:t>
      </w:r>
      <w:r>
        <w:rPr>
          <w:spacing w:val="-5"/>
          <w:w w:val="115"/>
        </w:rPr>
        <w:t xml:space="preserve"> </w:t>
      </w:r>
      <w:r>
        <w:rPr>
          <w:w w:val="115"/>
        </w:rPr>
        <w:t>(eNodeB)</w:t>
      </w:r>
      <w:r>
        <w:rPr>
          <w:spacing w:val="-5"/>
          <w:w w:val="115"/>
        </w:rPr>
        <w:t xml:space="preserve"> </w:t>
      </w:r>
      <w:r>
        <w:rPr>
          <w:w w:val="115"/>
        </w:rPr>
        <w:t>base</w:t>
      </w:r>
      <w:r>
        <w:rPr>
          <w:spacing w:val="-5"/>
          <w:w w:val="115"/>
        </w:rPr>
        <w:t xml:space="preserve"> </w:t>
      </w:r>
      <w:r>
        <w:rPr>
          <w:w w:val="115"/>
        </w:rPr>
        <w:t>station</w:t>
      </w:r>
      <w:r>
        <w:rPr>
          <w:spacing w:val="-5"/>
          <w:w w:val="115"/>
        </w:rPr>
        <w:t xml:space="preserve"> </w:t>
      </w:r>
      <w:r>
        <w:rPr>
          <w:w w:val="115"/>
        </w:rPr>
        <w:t>and</w:t>
      </w:r>
      <w:r>
        <w:rPr>
          <w:spacing w:val="-5"/>
          <w:w w:val="115"/>
        </w:rPr>
        <w:t xml:space="preserve"> </w:t>
      </w:r>
      <w:r>
        <w:rPr>
          <w:w w:val="115"/>
        </w:rPr>
        <w:t>a</w:t>
      </w:r>
      <w:r>
        <w:rPr>
          <w:spacing w:val="-6"/>
          <w:w w:val="115"/>
        </w:rPr>
        <w:t xml:space="preserve"> </w:t>
      </w:r>
      <w:r>
        <w:rPr>
          <w:w w:val="115"/>
        </w:rPr>
        <w:t>smaller</w:t>
      </w:r>
      <w:r>
        <w:rPr>
          <w:spacing w:val="-5"/>
          <w:w w:val="115"/>
        </w:rPr>
        <w:t xml:space="preserve"> </w:t>
      </w:r>
      <w:r>
        <w:rPr>
          <w:w w:val="115"/>
        </w:rPr>
        <w:t>number</w:t>
      </w:r>
      <w:r>
        <w:rPr>
          <w:spacing w:val="-5"/>
          <w:w w:val="115"/>
        </w:rPr>
        <w:t xml:space="preserve"> </w:t>
      </w:r>
      <w:r>
        <w:rPr>
          <w:w w:val="115"/>
        </w:rPr>
        <w:t>of</w:t>
      </w:r>
      <w:r>
        <w:rPr>
          <w:spacing w:val="-5"/>
          <w:w w:val="115"/>
        </w:rPr>
        <w:t xml:space="preserve"> </w:t>
      </w:r>
      <w:r>
        <w:rPr>
          <w:w w:val="115"/>
        </w:rPr>
        <w:t>Mobility</w:t>
      </w:r>
      <w:r>
        <w:rPr>
          <w:spacing w:val="-5"/>
          <w:w w:val="115"/>
        </w:rPr>
        <w:t xml:space="preserve"> </w:t>
      </w:r>
      <w:r>
        <w:rPr>
          <w:w w:val="115"/>
        </w:rPr>
        <w:t xml:space="preserve">Management Entities (MMEs), which handle the AKA exchange, make admission decisions, supply session keys to the base stations and handle law </w:t>
      </w:r>
      <w:r>
        <w:rPr>
          <w:spacing w:val="-3"/>
          <w:w w:val="115"/>
        </w:rPr>
        <w:t xml:space="preserve">enforcement </w:t>
      </w:r>
      <w:r>
        <w:rPr>
          <w:w w:val="115"/>
        </w:rPr>
        <w:t xml:space="preserve">access. The idea was that the MMEs can </w:t>
      </w:r>
      <w:r>
        <w:rPr>
          <w:spacing w:val="2"/>
          <w:w w:val="115"/>
        </w:rPr>
        <w:t xml:space="preserve">be </w:t>
      </w:r>
      <w:r>
        <w:rPr>
          <w:w w:val="115"/>
        </w:rPr>
        <w:t xml:space="preserve">housed in protected spaces or </w:t>
      </w:r>
      <w:r>
        <w:rPr>
          <w:spacing w:val="-6"/>
          <w:w w:val="115"/>
        </w:rPr>
        <w:t xml:space="preserve">at </w:t>
      </w:r>
      <w:r>
        <w:rPr>
          <w:w w:val="115"/>
        </w:rPr>
        <w:t xml:space="preserve">least made tamper-resistant (people talked about TPMs but no operator seems to </w:t>
      </w:r>
      <w:r>
        <w:rPr>
          <w:spacing w:val="-3"/>
          <w:w w:val="115"/>
        </w:rPr>
        <w:t xml:space="preserve">have </w:t>
      </w:r>
      <w:r>
        <w:rPr>
          <w:w w:val="115"/>
        </w:rPr>
        <w:t>implemented</w:t>
      </w:r>
      <w:r>
        <w:rPr>
          <w:spacing w:val="21"/>
          <w:w w:val="115"/>
        </w:rPr>
        <w:t xml:space="preserve"> </w:t>
      </w:r>
      <w:r>
        <w:rPr>
          <w:w w:val="115"/>
        </w:rPr>
        <w:t>them).</w:t>
      </w:r>
    </w:p>
    <w:p>
      <w:pPr>
        <w:pStyle w:val="BodyText"/>
        <w:spacing w:line="204" w:lineRule="auto" w:before="90"/>
        <w:ind w:right="863" w:firstLine="298"/>
      </w:pPr>
      <w:r>
        <w:rPr>
          <w:w w:val="110"/>
        </w:rPr>
        <w:t>The three main weaknesses in 4G are that local tra</w:t>
      </w:r>
      <w:r>
        <w:rPr>
          <w:rFonts w:ascii="Cambria" w:hAnsi="Cambria"/>
          <w:w w:val="110"/>
        </w:rPr>
        <w:t>ffi</w:t>
      </w:r>
      <w:r>
        <w:rPr>
          <w:w w:val="110"/>
        </w:rPr>
        <w:t xml:space="preserve">c at a base station        (or MME) can still </w:t>
      </w:r>
      <w:r>
        <w:rPr>
          <w:spacing w:val="2"/>
          <w:w w:val="110"/>
        </w:rPr>
        <w:t xml:space="preserve">be </w:t>
      </w:r>
      <w:r>
        <w:rPr>
          <w:w w:val="110"/>
        </w:rPr>
        <w:t xml:space="preserve">monitored </w:t>
      </w:r>
      <w:r>
        <w:rPr>
          <w:spacing w:val="-3"/>
          <w:w w:val="110"/>
        </w:rPr>
        <w:t xml:space="preserve">by </w:t>
      </w:r>
      <w:r>
        <w:rPr>
          <w:w w:val="110"/>
        </w:rPr>
        <w:t xml:space="preserve">anyone  who  can  take  it  </w:t>
      </w:r>
      <w:r>
        <w:rPr>
          <w:spacing w:val="-3"/>
          <w:w w:val="110"/>
        </w:rPr>
        <w:t xml:space="preserve">over;  </w:t>
      </w:r>
      <w:r>
        <w:rPr>
          <w:w w:val="110"/>
        </w:rPr>
        <w:t xml:space="preserve">that  the user equipment’s identity is sent to the network in the clear,  or masked using   a </w:t>
      </w:r>
      <w:r>
        <w:rPr>
          <w:rFonts w:ascii="Palatino Linotype" w:hAnsi="Palatino Linotype"/>
          <w:i/>
          <w:w w:val="110"/>
        </w:rPr>
        <w:t xml:space="preserve">Globally Unique </w:t>
      </w:r>
      <w:r>
        <w:rPr>
          <w:rFonts w:ascii="Palatino Linotype" w:hAnsi="Palatino Linotype"/>
          <w:i/>
          <w:spacing w:val="-5"/>
          <w:w w:val="110"/>
        </w:rPr>
        <w:t xml:space="preserve">Temporary </w:t>
      </w:r>
      <w:r>
        <w:rPr>
          <w:rFonts w:ascii="Palatino Linotype" w:hAnsi="Palatino Linotype"/>
          <w:i/>
          <w:w w:val="110"/>
        </w:rPr>
        <w:t xml:space="preserve">Identity </w:t>
      </w:r>
      <w:r>
        <w:rPr>
          <w:w w:val="110"/>
        </w:rPr>
        <w:t xml:space="preserve">(GUTI) which is fairly weak, like its predecessor the TMSI [918]; and that the home network delegates authentication to the serving network [362]. SS7 is replaced </w:t>
      </w:r>
      <w:r>
        <w:rPr>
          <w:spacing w:val="-3"/>
          <w:w w:val="110"/>
        </w:rPr>
        <w:t xml:space="preserve">by </w:t>
      </w:r>
      <w:r>
        <w:rPr>
          <w:w w:val="110"/>
        </w:rPr>
        <w:t xml:space="preserve">a control protocol suite called Diameter, where messages can </w:t>
      </w:r>
      <w:r>
        <w:rPr>
          <w:spacing w:val="2"/>
          <w:w w:val="110"/>
        </w:rPr>
        <w:t xml:space="preserve">be </w:t>
      </w:r>
      <w:r>
        <w:rPr>
          <w:w w:val="110"/>
        </w:rPr>
        <w:t xml:space="preserve">optionally encrypted, but as  the  operators trust each other </w:t>
      </w:r>
      <w:r>
        <w:rPr/>
        <w:t xml:space="preserve">it’s </w:t>
      </w:r>
      <w:r>
        <w:rPr>
          <w:w w:val="110"/>
        </w:rPr>
        <w:t>vulnerable to many of the same types of attack [426]. It started o</w:t>
      </w:r>
      <w:r>
        <w:rPr>
          <w:rFonts w:ascii="Cambria" w:hAnsi="Cambria"/>
          <w:w w:val="110"/>
        </w:rPr>
        <w:t xml:space="preserve">ff </w:t>
      </w:r>
      <w:r>
        <w:rPr>
          <w:w w:val="110"/>
        </w:rPr>
        <w:t xml:space="preserve">with fewer abusable functions, but they got put back in </w:t>
      </w:r>
      <w:r>
        <w:rPr>
          <w:spacing w:val="-3"/>
          <w:w w:val="110"/>
        </w:rPr>
        <w:t xml:space="preserve">following </w:t>
      </w:r>
      <w:r>
        <w:rPr>
          <w:w w:val="110"/>
        </w:rPr>
        <w:t>business</w:t>
      </w:r>
      <w:r>
        <w:rPr>
          <w:spacing w:val="9"/>
          <w:w w:val="110"/>
        </w:rPr>
        <w:t xml:space="preserve"> </w:t>
      </w:r>
      <w:r>
        <w:rPr>
          <w:w w:val="110"/>
        </w:rPr>
        <w:t>pressure.</w:t>
      </w:r>
    </w:p>
    <w:p>
      <w:pPr>
        <w:pStyle w:val="BodyText"/>
        <w:spacing w:line="204" w:lineRule="auto" w:before="89"/>
        <w:ind w:right="863" w:firstLine="298"/>
      </w:pPr>
      <w:r>
        <w:rPr>
          <w:rFonts w:ascii="Palatino Linotype" w:hAnsi="Palatino Linotype"/>
          <w:i/>
          <w:w w:val="110"/>
        </w:rPr>
        <w:t xml:space="preserve">Rich Communications Services </w:t>
      </w:r>
      <w:r>
        <w:rPr>
          <w:w w:val="110"/>
        </w:rPr>
        <w:t xml:space="preserve">(RCS) became widely available during </w:t>
      </w:r>
      <w:r>
        <w:rPr>
          <w:spacing w:val="-3"/>
          <w:w w:val="110"/>
        </w:rPr>
        <w:t xml:space="preserve">2019 </w:t>
      </w:r>
      <w:r>
        <w:rPr>
          <w:w w:val="110"/>
        </w:rPr>
        <w:t xml:space="preserve">thanks to support from Google in its Messages app. It is intended  to replace  SMS with richer chat features including geolocation exchange, social presence information and </w:t>
      </w:r>
      <w:r>
        <w:rPr>
          <w:spacing w:val="-3"/>
          <w:w w:val="110"/>
        </w:rPr>
        <w:t xml:space="preserve">voice-over-IP. </w:t>
      </w:r>
      <w:r>
        <w:rPr>
          <w:w w:val="110"/>
        </w:rPr>
        <w:t xml:space="preserve">Also known as SMS+, +Message or joyn, it provides many of the same services as WhatsApp, but without the end-to-end encryption, as </w:t>
      </w:r>
      <w:r>
        <w:rPr/>
        <w:t xml:space="preserve">it’s </w:t>
      </w:r>
      <w:r>
        <w:rPr>
          <w:w w:val="110"/>
        </w:rPr>
        <w:t>a telco hosted product. Many of the initial implementations are insecure as the telcos haven’t con</w:t>
      </w:r>
      <w:r>
        <w:rPr>
          <w:rFonts w:ascii="Cambria" w:hAnsi="Cambria"/>
          <w:w w:val="110"/>
        </w:rPr>
        <w:t>fi</w:t>
      </w:r>
      <w:r>
        <w:rPr>
          <w:w w:val="110"/>
        </w:rPr>
        <w:t>gured them correctly</w:t>
      </w:r>
      <w:r>
        <w:rPr>
          <w:spacing w:val="53"/>
          <w:w w:val="110"/>
        </w:rPr>
        <w:t xml:space="preserve"> </w:t>
      </w:r>
      <w:r>
        <w:rPr>
          <w:w w:val="110"/>
        </w:rPr>
        <w:t>[1696].</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firstLine="298"/>
      </w:pPr>
      <w:r>
        <w:rPr>
          <w:spacing w:val="-6"/>
          <w:w w:val="115"/>
        </w:rPr>
        <w:t xml:space="preserve">For </w:t>
      </w:r>
      <w:r>
        <w:rPr>
          <w:w w:val="115"/>
        </w:rPr>
        <w:t xml:space="preserve">decades, phone security has been kept weak at the behest of the security and intelligence </w:t>
      </w:r>
      <w:r>
        <w:rPr>
          <w:spacing w:val="-3"/>
          <w:w w:val="115"/>
        </w:rPr>
        <w:t>community.</w:t>
      </w:r>
      <w:r>
        <w:rPr>
          <w:spacing w:val="53"/>
          <w:w w:val="115"/>
        </w:rPr>
        <w:t xml:space="preserve"> </w:t>
      </w:r>
      <w:r>
        <w:rPr>
          <w:spacing w:val="-6"/>
          <w:w w:val="115"/>
        </w:rPr>
        <w:t xml:space="preserve">Yet </w:t>
      </w:r>
      <w:r>
        <w:rPr>
          <w:w w:val="115"/>
        </w:rPr>
        <w:t>this strategy blew back when it turned out that Russian agents in the USA compromised the communications of FBI counterintelligence</w:t>
      </w:r>
      <w:r>
        <w:rPr>
          <w:spacing w:val="-24"/>
          <w:w w:val="115"/>
        </w:rPr>
        <w:t xml:space="preserve"> </w:t>
      </w:r>
      <w:r>
        <w:rPr>
          <w:w w:val="115"/>
        </w:rPr>
        <w:t>agents</w:t>
      </w:r>
      <w:r>
        <w:rPr>
          <w:spacing w:val="-24"/>
          <w:w w:val="115"/>
        </w:rPr>
        <w:t xml:space="preserve"> </w:t>
      </w:r>
      <w:r>
        <w:rPr>
          <w:w w:val="115"/>
        </w:rPr>
        <w:t>who</w:t>
      </w:r>
      <w:r>
        <w:rPr>
          <w:spacing w:val="-24"/>
          <w:w w:val="115"/>
        </w:rPr>
        <w:t xml:space="preserve"> </w:t>
      </w:r>
      <w:r>
        <w:rPr>
          <w:w w:val="115"/>
        </w:rPr>
        <w:t>used</w:t>
      </w:r>
      <w:r>
        <w:rPr>
          <w:spacing w:val="-24"/>
          <w:w w:val="115"/>
        </w:rPr>
        <w:t xml:space="preserve"> </w:t>
      </w:r>
      <w:r>
        <w:rPr>
          <w:w w:val="115"/>
        </w:rPr>
        <w:t>push-to-talk</w:t>
      </w:r>
      <w:r>
        <w:rPr>
          <w:spacing w:val="-24"/>
          <w:w w:val="115"/>
        </w:rPr>
        <w:t xml:space="preserve"> </w:t>
      </w:r>
      <w:r>
        <w:rPr>
          <w:w w:val="115"/>
        </w:rPr>
        <w:t>cellphones</w:t>
      </w:r>
      <w:r>
        <w:rPr>
          <w:spacing w:val="-24"/>
          <w:w w:val="115"/>
        </w:rPr>
        <w:t xml:space="preserve"> </w:t>
      </w:r>
      <w:r>
        <w:rPr>
          <w:w w:val="115"/>
        </w:rPr>
        <w:t>[579].</w:t>
      </w:r>
      <w:r>
        <w:rPr>
          <w:spacing w:val="-4"/>
          <w:w w:val="115"/>
        </w:rPr>
        <w:t xml:space="preserve"> </w:t>
      </w:r>
      <w:r>
        <w:rPr>
          <w:spacing w:val="-9"/>
          <w:w w:val="115"/>
        </w:rPr>
        <w:t>We</w:t>
      </w:r>
      <w:r>
        <w:rPr>
          <w:spacing w:val="-24"/>
          <w:w w:val="115"/>
        </w:rPr>
        <w:t xml:space="preserve"> </w:t>
      </w:r>
      <w:r>
        <w:rPr>
          <w:w w:val="115"/>
        </w:rPr>
        <w:t>haven’t been</w:t>
      </w:r>
      <w:r>
        <w:rPr>
          <w:spacing w:val="-9"/>
          <w:w w:val="115"/>
        </w:rPr>
        <w:t xml:space="preserve"> </w:t>
      </w:r>
      <w:r>
        <w:rPr>
          <w:w w:val="115"/>
        </w:rPr>
        <w:t>told</w:t>
      </w:r>
      <w:r>
        <w:rPr>
          <w:spacing w:val="-9"/>
          <w:w w:val="115"/>
        </w:rPr>
        <w:t xml:space="preserve"> </w:t>
      </w:r>
      <w:r>
        <w:rPr>
          <w:w w:val="115"/>
        </w:rPr>
        <w:t>whether</w:t>
      </w:r>
      <w:r>
        <w:rPr>
          <w:spacing w:val="-8"/>
          <w:w w:val="115"/>
        </w:rPr>
        <w:t xml:space="preserve"> </w:t>
      </w:r>
      <w:r>
        <w:rPr>
          <w:w w:val="115"/>
        </w:rPr>
        <w:t>they</w:t>
      </w:r>
      <w:r>
        <w:rPr>
          <w:spacing w:val="-9"/>
          <w:w w:val="115"/>
        </w:rPr>
        <w:t xml:space="preserve"> </w:t>
      </w:r>
      <w:r>
        <w:rPr>
          <w:w w:val="115"/>
        </w:rPr>
        <w:t>were</w:t>
      </w:r>
      <w:r>
        <w:rPr>
          <w:spacing w:val="-9"/>
          <w:w w:val="115"/>
        </w:rPr>
        <w:t xml:space="preserve"> </w:t>
      </w:r>
      <w:r>
        <w:rPr>
          <w:w w:val="115"/>
        </w:rPr>
        <w:t>3G</w:t>
      </w:r>
      <w:r>
        <w:rPr>
          <w:spacing w:val="-8"/>
          <w:w w:val="115"/>
        </w:rPr>
        <w:t xml:space="preserve"> </w:t>
      </w:r>
      <w:r>
        <w:rPr>
          <w:w w:val="115"/>
        </w:rPr>
        <w:t>or</w:t>
      </w:r>
      <w:r>
        <w:rPr>
          <w:spacing w:val="-9"/>
          <w:w w:val="115"/>
        </w:rPr>
        <w:t xml:space="preserve"> </w:t>
      </w:r>
      <w:r>
        <w:rPr>
          <w:w w:val="115"/>
        </w:rPr>
        <w:t>4G,</w:t>
      </w:r>
      <w:r>
        <w:rPr>
          <w:spacing w:val="-8"/>
          <w:w w:val="115"/>
        </w:rPr>
        <w:t xml:space="preserve"> </w:t>
      </w:r>
      <w:r>
        <w:rPr>
          <w:w w:val="115"/>
        </w:rPr>
        <w:t>or</w:t>
      </w:r>
      <w:r>
        <w:rPr>
          <w:spacing w:val="-9"/>
          <w:w w:val="115"/>
        </w:rPr>
        <w:t xml:space="preserve"> </w:t>
      </w:r>
      <w:r>
        <w:rPr>
          <w:w w:val="115"/>
        </w:rPr>
        <w:t>what</w:t>
      </w:r>
      <w:r>
        <w:rPr>
          <w:spacing w:val="-9"/>
          <w:w w:val="115"/>
        </w:rPr>
        <w:t xml:space="preserve"> </w:t>
      </w:r>
      <w:r>
        <w:rPr>
          <w:w w:val="115"/>
        </w:rPr>
        <w:t>the</w:t>
      </w:r>
      <w:r>
        <w:rPr>
          <w:spacing w:val="-8"/>
          <w:w w:val="115"/>
        </w:rPr>
        <w:t xml:space="preserve"> </w:t>
      </w:r>
      <w:r>
        <w:rPr>
          <w:w w:val="115"/>
        </w:rPr>
        <w:t>speci</w:t>
      </w:r>
      <w:r>
        <w:rPr>
          <w:rFonts w:ascii="Cambria" w:hAnsi="Cambria"/>
          <w:w w:val="115"/>
        </w:rPr>
        <w:t>fi</w:t>
      </w:r>
      <w:r>
        <w:rPr>
          <w:w w:val="115"/>
        </w:rPr>
        <w:t>c</w:t>
      </w:r>
      <w:r>
        <w:rPr>
          <w:spacing w:val="-9"/>
          <w:w w:val="115"/>
        </w:rPr>
        <w:t xml:space="preserve"> </w:t>
      </w:r>
      <w:r>
        <w:rPr>
          <w:w w:val="115"/>
        </w:rPr>
        <w:t>exploits</w:t>
      </w:r>
      <w:r>
        <w:rPr>
          <w:spacing w:val="-9"/>
          <w:w w:val="115"/>
        </w:rPr>
        <w:t xml:space="preserve"> </w:t>
      </w:r>
      <w:r>
        <w:rPr>
          <w:w w:val="115"/>
        </w:rPr>
        <w:t>were,</w:t>
      </w:r>
      <w:r>
        <w:rPr>
          <w:spacing w:val="-6"/>
          <w:w w:val="115"/>
        </w:rPr>
        <w:t xml:space="preserve"> </w:t>
      </w:r>
      <w:r>
        <w:rPr>
          <w:w w:val="115"/>
        </w:rPr>
        <w:t>but</w:t>
      </w:r>
      <w:r>
        <w:rPr>
          <w:spacing w:val="-9"/>
          <w:w w:val="115"/>
        </w:rPr>
        <w:t xml:space="preserve"> </w:t>
      </w:r>
      <w:r>
        <w:rPr>
          <w:w w:val="115"/>
        </w:rPr>
        <w:t xml:space="preserve">it was so bad that in December 2016 the Obama administration kicked out three dozen Russian diplomats. They had also been obsessed with getting premises with line of sight to the CIA HQ at </w:t>
      </w:r>
      <w:r>
        <w:rPr>
          <w:spacing w:val="-3"/>
          <w:w w:val="115"/>
        </w:rPr>
        <w:t>Langley,</w:t>
      </w:r>
      <w:r>
        <w:rPr>
          <w:spacing w:val="50"/>
          <w:w w:val="115"/>
        </w:rPr>
        <w:t xml:space="preserve"> </w:t>
      </w:r>
      <w:r>
        <w:rPr>
          <w:w w:val="115"/>
        </w:rPr>
        <w:t>Virginia.</w:t>
      </w:r>
    </w:p>
    <w:p>
      <w:pPr>
        <w:pStyle w:val="BodyText"/>
        <w:spacing w:before="8"/>
        <w:ind w:left="0"/>
        <w:jc w:val="left"/>
        <w:rPr>
          <w:sz w:val="25"/>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5G and</w:t>
      </w:r>
      <w:r>
        <w:rPr>
          <w:spacing w:val="37"/>
          <w:w w:val="105"/>
        </w:rPr>
        <w:t xml:space="preserve"> </w:t>
      </w:r>
      <w:r>
        <w:rPr>
          <w:w w:val="105"/>
        </w:rPr>
        <w:t>beyond</w:t>
      </w:r>
    </w:p>
    <w:p>
      <w:pPr>
        <w:pStyle w:val="BodyText"/>
        <w:spacing w:before="4"/>
        <w:ind w:left="0"/>
        <w:jc w:val="left"/>
        <w:rPr>
          <w:rFonts w:ascii="Century"/>
        </w:rPr>
      </w:pPr>
    </w:p>
    <w:p>
      <w:pPr>
        <w:pStyle w:val="BodyText"/>
        <w:spacing w:line="204" w:lineRule="auto"/>
        <w:ind w:right="863"/>
      </w:pPr>
      <w:r>
        <w:rPr>
          <w:w w:val="110"/>
        </w:rPr>
        <w:t xml:space="preserve">Fifth-generation networks entered service in 2019, promising a further </w:t>
      </w:r>
      <w:r>
        <w:rPr>
          <w:spacing w:val="-3"/>
          <w:w w:val="110"/>
        </w:rPr>
        <w:t>signi</w:t>
      </w:r>
      <w:r>
        <w:rPr>
          <w:rFonts w:ascii="Cambria" w:hAnsi="Cambria"/>
          <w:spacing w:val="-3"/>
          <w:w w:val="110"/>
        </w:rPr>
        <w:t>fi</w:t>
      </w:r>
      <w:r>
        <w:rPr>
          <w:spacing w:val="-3"/>
          <w:w w:val="110"/>
        </w:rPr>
        <w:t xml:space="preserve">cant </w:t>
      </w:r>
      <w:r>
        <w:rPr>
          <w:w w:val="110"/>
        </w:rPr>
        <w:t xml:space="preserve">improvement </w:t>
      </w:r>
      <w:r>
        <w:rPr>
          <w:spacing w:val="-3"/>
          <w:w w:val="110"/>
        </w:rPr>
        <w:t xml:space="preserve">over </w:t>
      </w:r>
      <w:r>
        <w:rPr>
          <w:w w:val="110"/>
        </w:rPr>
        <w:t xml:space="preserve">4G in terms of bandwidth and </w:t>
      </w:r>
      <w:r>
        <w:rPr>
          <w:spacing w:val="-3"/>
          <w:w w:val="110"/>
        </w:rPr>
        <w:t xml:space="preserve">latency. </w:t>
      </w:r>
      <w:r>
        <w:rPr>
          <w:w w:val="110"/>
        </w:rPr>
        <w:t>The main driver at present is bandwidth; mobile tra</w:t>
      </w:r>
      <w:r>
        <w:rPr>
          <w:rFonts w:ascii="Cambria" w:hAnsi="Cambria"/>
          <w:w w:val="110"/>
        </w:rPr>
        <w:t>ffi</w:t>
      </w:r>
      <w:r>
        <w:rPr>
          <w:w w:val="110"/>
        </w:rPr>
        <w:t xml:space="preserve">c grew </w:t>
      </w:r>
      <w:r>
        <w:rPr>
          <w:spacing w:val="-3"/>
          <w:w w:val="110"/>
        </w:rPr>
        <w:t xml:space="preserve">by </w:t>
      </w:r>
      <w:r>
        <w:rPr>
          <w:w w:val="110"/>
        </w:rPr>
        <w:t xml:space="preserve">68% between Q3 2018 and Q3  2019, mostly from video, and growth at </w:t>
      </w:r>
      <w:r>
        <w:rPr>
          <w:spacing w:val="-3"/>
          <w:w w:val="110"/>
        </w:rPr>
        <w:t xml:space="preserve">over </w:t>
      </w:r>
      <w:r>
        <w:rPr>
          <w:w w:val="110"/>
        </w:rPr>
        <w:t xml:space="preserve">25% is anticipated up till 2025, </w:t>
      </w:r>
      <w:r>
        <w:rPr>
          <w:spacing w:val="-3"/>
          <w:w w:val="110"/>
        </w:rPr>
        <w:t xml:space="preserve">by </w:t>
      </w:r>
      <w:r>
        <w:rPr>
          <w:w w:val="110"/>
        </w:rPr>
        <w:t>which time almost half the tra</w:t>
      </w:r>
      <w:r>
        <w:rPr>
          <w:rFonts w:ascii="Cambria" w:hAnsi="Cambria"/>
          <w:w w:val="110"/>
        </w:rPr>
        <w:t>ffi</w:t>
      </w:r>
      <w:r>
        <w:rPr>
          <w:w w:val="110"/>
        </w:rPr>
        <w:t xml:space="preserve">c worldwide will </w:t>
      </w:r>
      <w:r>
        <w:rPr>
          <w:spacing w:val="2"/>
          <w:w w:val="110"/>
        </w:rPr>
        <w:t xml:space="preserve">be </w:t>
      </w:r>
      <w:r>
        <w:rPr>
          <w:w w:val="110"/>
        </w:rPr>
        <w:t xml:space="preserve">5G [981]. Again, there’s an evolving family of standards, with complexity increasing still further. Initial deployments use </w:t>
      </w:r>
      <w:r>
        <w:rPr>
          <w:rFonts w:ascii="Palatino Linotype" w:hAnsi="Palatino Linotype"/>
          <w:i/>
          <w:w w:val="110"/>
        </w:rPr>
        <w:t xml:space="preserve">non-standalone </w:t>
      </w:r>
      <w:r>
        <w:rPr>
          <w:rFonts w:ascii="Palatino Linotype" w:hAnsi="Palatino Linotype"/>
          <w:i/>
          <w:spacing w:val="-3"/>
          <w:w w:val="110"/>
        </w:rPr>
        <w:t xml:space="preserve">mode </w:t>
      </w:r>
      <w:r>
        <w:rPr>
          <w:w w:val="110"/>
        </w:rPr>
        <w:t xml:space="preserve">(NSA) which reuse the 4G control plane (and even the 4G towers) but boost the data rate. The real excitement is about </w:t>
      </w:r>
      <w:r>
        <w:rPr>
          <w:rFonts w:ascii="Palatino Linotype" w:hAnsi="Palatino Linotype"/>
          <w:i/>
          <w:w w:val="110"/>
        </w:rPr>
        <w:t xml:space="preserve">standalone </w:t>
      </w:r>
      <w:r>
        <w:rPr>
          <w:rFonts w:ascii="Palatino Linotype" w:hAnsi="Palatino Linotype"/>
          <w:i/>
          <w:spacing w:val="-3"/>
          <w:w w:val="110"/>
        </w:rPr>
        <w:t xml:space="preserve">mode </w:t>
      </w:r>
      <w:r>
        <w:rPr>
          <w:w w:val="110"/>
        </w:rPr>
        <w:t xml:space="preserve">(SA) which will follow. 5G makes it cheaper and easier for mobile network operators to build new </w:t>
      </w:r>
      <w:r>
        <w:rPr>
          <w:spacing w:val="-3"/>
          <w:w w:val="110"/>
        </w:rPr>
        <w:t xml:space="preserve">capacity, </w:t>
      </w:r>
      <w:r>
        <w:rPr>
          <w:w w:val="110"/>
        </w:rPr>
        <w:t xml:space="preserve">not just at existing frequencies, but at millimeter-wave frequencies </w:t>
      </w:r>
      <w:r>
        <w:rPr>
          <w:spacing w:val="-3"/>
          <w:w w:val="110"/>
        </w:rPr>
        <w:t xml:space="preserve">over </w:t>
      </w:r>
      <w:r>
        <w:rPr>
          <w:w w:val="110"/>
        </w:rPr>
        <w:t xml:space="preserve">20GHz, which will mean </w:t>
      </w:r>
      <w:r>
        <w:rPr>
          <w:spacing w:val="-3"/>
          <w:w w:val="110"/>
        </w:rPr>
        <w:t xml:space="preserve">much </w:t>
      </w:r>
      <w:r>
        <w:rPr>
          <w:w w:val="110"/>
        </w:rPr>
        <w:t>larger numbers of small base stations on lamp posts,  bus stops and so on (this will   also limit the time available to do authentication handshakes). Network energy e</w:t>
      </w:r>
      <w:r>
        <w:rPr>
          <w:rFonts w:ascii="Cambria" w:hAnsi="Cambria"/>
          <w:w w:val="110"/>
        </w:rPr>
        <w:t>ffi</w:t>
      </w:r>
      <w:r>
        <w:rPr>
          <w:w w:val="110"/>
        </w:rPr>
        <w:t>ciency and area tra</w:t>
      </w:r>
      <w:r>
        <w:rPr>
          <w:rFonts w:ascii="Cambria" w:hAnsi="Cambria"/>
          <w:w w:val="110"/>
        </w:rPr>
        <w:t>ffi</w:t>
      </w:r>
      <w:r>
        <w:rPr>
          <w:w w:val="110"/>
        </w:rPr>
        <w:t xml:space="preserve">c capacity could </w:t>
      </w:r>
      <w:r>
        <w:rPr>
          <w:spacing w:val="2"/>
          <w:w w:val="110"/>
        </w:rPr>
        <w:t xml:space="preserve">be </w:t>
      </w:r>
      <w:r>
        <w:rPr>
          <w:w w:val="110"/>
        </w:rPr>
        <w:t xml:space="preserve">up </w:t>
      </w:r>
      <w:r>
        <w:rPr>
          <w:spacing w:val="-4"/>
          <w:w w:val="110"/>
        </w:rPr>
        <w:t xml:space="preserve">two </w:t>
      </w:r>
      <w:r>
        <w:rPr>
          <w:w w:val="110"/>
        </w:rPr>
        <w:t xml:space="preserve">orders of magnitude, while connection </w:t>
      </w:r>
      <w:r>
        <w:rPr>
          <w:spacing w:val="-3"/>
          <w:w w:val="110"/>
        </w:rPr>
        <w:t xml:space="preserve">density,  </w:t>
      </w:r>
      <w:r>
        <w:rPr>
          <w:w w:val="110"/>
        </w:rPr>
        <w:t>mobility and data rates could go up one order.</w:t>
      </w:r>
      <w:r>
        <w:rPr>
          <w:spacing w:val="57"/>
          <w:w w:val="110"/>
        </w:rPr>
        <w:t xml:space="preserve"> </w:t>
      </w:r>
      <w:r>
        <w:rPr>
          <w:w w:val="110"/>
        </w:rPr>
        <w:t xml:space="preserve">Availability  is a high priority; after the 2016 Brussels bombings, the police couldn’t get network service on their phones because of congestion, and had to </w:t>
      </w:r>
      <w:r>
        <w:rPr>
          <w:rFonts w:ascii="Cambria" w:hAnsi="Cambria"/>
          <w:w w:val="110"/>
        </w:rPr>
        <w:t>fi</w:t>
      </w:r>
      <w:r>
        <w:rPr>
          <w:w w:val="110"/>
        </w:rPr>
        <w:t>nd wi</w:t>
      </w:r>
      <w:r>
        <w:rPr>
          <w:rFonts w:ascii="Cambria" w:hAnsi="Cambria"/>
          <w:w w:val="110"/>
        </w:rPr>
        <w:t xml:space="preserve">fi </w:t>
      </w:r>
      <w:r>
        <w:rPr>
          <w:w w:val="110"/>
        </w:rPr>
        <w:t>hotspots to talk to each</w:t>
      </w:r>
      <w:r>
        <w:rPr>
          <w:spacing w:val="54"/>
          <w:w w:val="110"/>
        </w:rPr>
        <w:t xml:space="preserve"> </w:t>
      </w:r>
      <w:r>
        <w:rPr>
          <w:w w:val="110"/>
        </w:rPr>
        <w:t>other.</w:t>
      </w:r>
    </w:p>
    <w:p>
      <w:pPr>
        <w:pStyle w:val="BodyText"/>
        <w:spacing w:line="199" w:lineRule="auto" w:before="91"/>
        <w:ind w:right="863" w:firstLine="298"/>
      </w:pPr>
      <w:r>
        <w:rPr>
          <w:w w:val="115"/>
        </w:rPr>
        <w:t xml:space="preserve">The terminology changes yet again. Each tiny base station is now a </w:t>
      </w:r>
      <w:r>
        <w:rPr>
          <w:rFonts w:ascii="Palatino Linotype" w:hAnsi="Palatino Linotype"/>
          <w:i/>
          <w:w w:val="115"/>
        </w:rPr>
        <w:t>dis</w:t>
      </w:r>
      <w:r>
        <w:rPr>
          <w:rFonts w:ascii="Palatino Linotype" w:hAnsi="Palatino Linotype"/>
          <w:i/>
          <w:w w:val="115"/>
        </w:rPr>
        <w:t>tributed</w:t>
      </w:r>
      <w:r>
        <w:rPr>
          <w:rFonts w:ascii="Palatino Linotype" w:hAnsi="Palatino Linotype"/>
          <w:i/>
          <w:spacing w:val="-14"/>
          <w:w w:val="115"/>
        </w:rPr>
        <w:t xml:space="preserve"> </w:t>
      </w:r>
      <w:r>
        <w:rPr>
          <w:rFonts w:ascii="Palatino Linotype" w:hAnsi="Palatino Linotype"/>
          <w:i/>
          <w:w w:val="115"/>
        </w:rPr>
        <w:t>unit</w:t>
      </w:r>
      <w:r>
        <w:rPr>
          <w:rFonts w:ascii="Palatino Linotype" w:hAnsi="Palatino Linotype"/>
          <w:i/>
          <w:spacing w:val="-18"/>
          <w:w w:val="115"/>
        </w:rPr>
        <w:t xml:space="preserve"> </w:t>
      </w:r>
      <w:r>
        <w:rPr>
          <w:w w:val="115"/>
        </w:rPr>
        <w:t>(DU)</w:t>
      </w:r>
      <w:r>
        <w:rPr>
          <w:spacing w:val="-19"/>
          <w:w w:val="115"/>
        </w:rPr>
        <w:t xml:space="preserve"> </w:t>
      </w:r>
      <w:r>
        <w:rPr>
          <w:w w:val="115"/>
        </w:rPr>
        <w:t>and</w:t>
      </w:r>
      <w:r>
        <w:rPr>
          <w:spacing w:val="-20"/>
          <w:w w:val="115"/>
        </w:rPr>
        <w:t xml:space="preserve"> </w:t>
      </w:r>
      <w:r>
        <w:rPr>
          <w:w w:val="115"/>
        </w:rPr>
        <w:t>is</w:t>
      </w:r>
      <w:r>
        <w:rPr>
          <w:spacing w:val="-20"/>
          <w:w w:val="115"/>
        </w:rPr>
        <w:t xml:space="preserve"> </w:t>
      </w:r>
      <w:r>
        <w:rPr>
          <w:w w:val="115"/>
        </w:rPr>
        <w:t>controlled</w:t>
      </w:r>
      <w:r>
        <w:rPr>
          <w:spacing w:val="-19"/>
          <w:w w:val="115"/>
        </w:rPr>
        <w:t xml:space="preserve"> </w:t>
      </w:r>
      <w:r>
        <w:rPr>
          <w:spacing w:val="-3"/>
          <w:w w:val="115"/>
        </w:rPr>
        <w:t>by</w:t>
      </w:r>
      <w:r>
        <w:rPr>
          <w:spacing w:val="-20"/>
          <w:w w:val="115"/>
        </w:rPr>
        <w:t xml:space="preserve"> </w:t>
      </w:r>
      <w:r>
        <w:rPr>
          <w:w w:val="115"/>
        </w:rPr>
        <w:t>a</w:t>
      </w:r>
      <w:r>
        <w:rPr>
          <w:spacing w:val="-20"/>
          <w:w w:val="115"/>
        </w:rPr>
        <w:t xml:space="preserve"> </w:t>
      </w:r>
      <w:r>
        <w:rPr>
          <w:rFonts w:ascii="Palatino Linotype" w:hAnsi="Palatino Linotype"/>
          <w:i/>
          <w:spacing w:val="-3"/>
          <w:w w:val="115"/>
        </w:rPr>
        <w:t>centralised</w:t>
      </w:r>
      <w:r>
        <w:rPr>
          <w:rFonts w:ascii="Palatino Linotype" w:hAnsi="Palatino Linotype"/>
          <w:i/>
          <w:spacing w:val="-14"/>
          <w:w w:val="115"/>
        </w:rPr>
        <w:t xml:space="preserve"> </w:t>
      </w:r>
      <w:r>
        <w:rPr>
          <w:rFonts w:ascii="Palatino Linotype" w:hAnsi="Palatino Linotype"/>
          <w:i/>
          <w:w w:val="115"/>
        </w:rPr>
        <w:t>unit</w:t>
      </w:r>
      <w:r>
        <w:rPr>
          <w:rFonts w:ascii="Palatino Linotype" w:hAnsi="Palatino Linotype"/>
          <w:i/>
          <w:spacing w:val="-17"/>
          <w:w w:val="115"/>
        </w:rPr>
        <w:t xml:space="preserve"> </w:t>
      </w:r>
      <w:r>
        <w:rPr>
          <w:w w:val="115"/>
        </w:rPr>
        <w:t>(CU),</w:t>
      </w:r>
      <w:r>
        <w:rPr>
          <w:spacing w:val="-20"/>
          <w:w w:val="115"/>
        </w:rPr>
        <w:t xml:space="preserve"> </w:t>
      </w:r>
      <w:r>
        <w:rPr>
          <w:w w:val="115"/>
        </w:rPr>
        <w:t>which</w:t>
      </w:r>
      <w:r>
        <w:rPr>
          <w:spacing w:val="-20"/>
          <w:w w:val="115"/>
        </w:rPr>
        <w:t xml:space="preserve"> </w:t>
      </w:r>
      <w:r>
        <w:rPr>
          <w:w w:val="115"/>
        </w:rPr>
        <w:t>is</w:t>
      </w:r>
      <w:r>
        <w:rPr>
          <w:spacing w:val="-19"/>
          <w:w w:val="115"/>
        </w:rPr>
        <w:t xml:space="preserve"> </w:t>
      </w:r>
      <w:r>
        <w:rPr>
          <w:w w:val="115"/>
        </w:rPr>
        <w:t>also</w:t>
      </w:r>
      <w:r>
        <w:rPr>
          <w:spacing w:val="-20"/>
          <w:w w:val="115"/>
        </w:rPr>
        <w:t xml:space="preserve"> </w:t>
      </w:r>
      <w:r>
        <w:rPr>
          <w:w w:val="115"/>
        </w:rPr>
        <w:t>in the</w:t>
      </w:r>
      <w:r>
        <w:rPr>
          <w:spacing w:val="-15"/>
          <w:w w:val="115"/>
        </w:rPr>
        <w:t xml:space="preserve"> </w:t>
      </w:r>
      <w:r>
        <w:rPr>
          <w:rFonts w:ascii="Cambria" w:hAnsi="Cambria"/>
          <w:w w:val="115"/>
        </w:rPr>
        <w:t>fi</w:t>
      </w:r>
      <w:r>
        <w:rPr>
          <w:w w:val="115"/>
        </w:rPr>
        <w:t>eld</w:t>
      </w:r>
      <w:r>
        <w:rPr>
          <w:spacing w:val="-14"/>
          <w:w w:val="115"/>
        </w:rPr>
        <w:t xml:space="preserve"> </w:t>
      </w:r>
      <w:r>
        <w:rPr>
          <w:w w:val="115"/>
        </w:rPr>
        <w:t>but</w:t>
      </w:r>
      <w:r>
        <w:rPr>
          <w:spacing w:val="-15"/>
          <w:w w:val="115"/>
        </w:rPr>
        <w:t xml:space="preserve"> </w:t>
      </w:r>
      <w:r>
        <w:rPr>
          <w:w w:val="115"/>
        </w:rPr>
        <w:t>counted</w:t>
      </w:r>
      <w:r>
        <w:rPr>
          <w:spacing w:val="-14"/>
          <w:w w:val="115"/>
        </w:rPr>
        <w:t xml:space="preserve"> </w:t>
      </w:r>
      <w:r>
        <w:rPr>
          <w:w w:val="115"/>
        </w:rPr>
        <w:t>as</w:t>
      </w:r>
      <w:r>
        <w:rPr>
          <w:spacing w:val="-15"/>
          <w:w w:val="115"/>
        </w:rPr>
        <w:t xml:space="preserve"> </w:t>
      </w:r>
      <w:r>
        <w:rPr>
          <w:w w:val="115"/>
        </w:rPr>
        <w:t>part</w:t>
      </w:r>
      <w:r>
        <w:rPr>
          <w:spacing w:val="-14"/>
          <w:w w:val="115"/>
        </w:rPr>
        <w:t xml:space="preserve"> </w:t>
      </w:r>
      <w:r>
        <w:rPr>
          <w:w w:val="115"/>
        </w:rPr>
        <w:t>of</w:t>
      </w:r>
      <w:r>
        <w:rPr>
          <w:spacing w:val="-14"/>
          <w:w w:val="115"/>
        </w:rPr>
        <w:t xml:space="preserve"> </w:t>
      </w:r>
      <w:r>
        <w:rPr>
          <w:w w:val="115"/>
        </w:rPr>
        <w:t>the</w:t>
      </w:r>
      <w:r>
        <w:rPr>
          <w:spacing w:val="-15"/>
          <w:w w:val="115"/>
        </w:rPr>
        <w:t xml:space="preserve"> </w:t>
      </w:r>
      <w:r>
        <w:rPr>
          <w:w w:val="115"/>
        </w:rPr>
        <w:t>core</w:t>
      </w:r>
      <w:r>
        <w:rPr>
          <w:spacing w:val="-14"/>
          <w:w w:val="115"/>
        </w:rPr>
        <w:t xml:space="preserve"> </w:t>
      </w:r>
      <w:r>
        <w:rPr>
          <w:w w:val="115"/>
        </w:rPr>
        <w:t>network.</w:t>
      </w:r>
      <w:r>
        <w:rPr>
          <w:spacing w:val="15"/>
          <w:w w:val="115"/>
        </w:rPr>
        <w:t xml:space="preserve"> </w:t>
      </w:r>
      <w:r>
        <w:rPr>
          <w:w w:val="115"/>
        </w:rPr>
        <w:t>The</w:t>
      </w:r>
      <w:r>
        <w:rPr>
          <w:spacing w:val="-14"/>
          <w:w w:val="115"/>
        </w:rPr>
        <w:t xml:space="preserve"> </w:t>
      </w:r>
      <w:r>
        <w:rPr>
          <w:w w:val="115"/>
        </w:rPr>
        <w:t>encryption</w:t>
      </w:r>
      <w:r>
        <w:rPr>
          <w:spacing w:val="-15"/>
          <w:w w:val="115"/>
        </w:rPr>
        <w:t xml:space="preserve"> </w:t>
      </w:r>
      <w:r>
        <w:rPr>
          <w:w w:val="115"/>
        </w:rPr>
        <w:t>goes</w:t>
      </w:r>
      <w:r>
        <w:rPr>
          <w:spacing w:val="-14"/>
          <w:w w:val="115"/>
        </w:rPr>
        <w:t xml:space="preserve"> </w:t>
      </w:r>
      <w:r>
        <w:rPr>
          <w:w w:val="115"/>
        </w:rPr>
        <w:t>from</w:t>
      </w:r>
      <w:r>
        <w:rPr>
          <w:spacing w:val="-14"/>
          <w:w w:val="115"/>
        </w:rPr>
        <w:t xml:space="preserve"> </w:t>
      </w:r>
      <w:r>
        <w:rPr>
          <w:w w:val="115"/>
        </w:rPr>
        <w:t>your device</w:t>
      </w:r>
      <w:r>
        <w:rPr>
          <w:spacing w:val="-8"/>
          <w:w w:val="115"/>
        </w:rPr>
        <w:t xml:space="preserve"> </w:t>
      </w:r>
      <w:r>
        <w:rPr>
          <w:w w:val="115"/>
        </w:rPr>
        <w:t>to</w:t>
      </w:r>
      <w:r>
        <w:rPr>
          <w:spacing w:val="-8"/>
          <w:w w:val="115"/>
        </w:rPr>
        <w:t xml:space="preserve"> </w:t>
      </w:r>
      <w:r>
        <w:rPr>
          <w:w w:val="115"/>
        </w:rPr>
        <w:t>the</w:t>
      </w:r>
      <w:r>
        <w:rPr>
          <w:spacing w:val="-8"/>
          <w:w w:val="115"/>
        </w:rPr>
        <w:t xml:space="preserve"> </w:t>
      </w:r>
      <w:r>
        <w:rPr>
          <w:w w:val="115"/>
        </w:rPr>
        <w:t>CU,</w:t>
      </w:r>
      <w:r>
        <w:rPr>
          <w:spacing w:val="-7"/>
          <w:w w:val="115"/>
        </w:rPr>
        <w:t xml:space="preserve"> </w:t>
      </w:r>
      <w:r>
        <w:rPr>
          <w:w w:val="115"/>
        </w:rPr>
        <w:t>and</w:t>
      </w:r>
      <w:r>
        <w:rPr>
          <w:spacing w:val="-8"/>
          <w:w w:val="115"/>
        </w:rPr>
        <w:t xml:space="preserve"> </w:t>
      </w:r>
      <w:r>
        <w:rPr>
          <w:w w:val="115"/>
        </w:rPr>
        <w:t>from</w:t>
      </w:r>
      <w:r>
        <w:rPr>
          <w:spacing w:val="-7"/>
          <w:w w:val="115"/>
        </w:rPr>
        <w:t xml:space="preserve"> </w:t>
      </w:r>
      <w:r>
        <w:rPr>
          <w:w w:val="115"/>
        </w:rPr>
        <w:t>there</w:t>
      </w:r>
      <w:r>
        <w:rPr>
          <w:spacing w:val="-7"/>
          <w:w w:val="115"/>
        </w:rPr>
        <w:t xml:space="preserve"> </w:t>
      </w:r>
      <w:r>
        <w:rPr/>
        <w:t xml:space="preserve">it’s </w:t>
      </w:r>
      <w:r>
        <w:rPr>
          <w:w w:val="115"/>
        </w:rPr>
        <w:t>protected</w:t>
      </w:r>
      <w:r>
        <w:rPr>
          <w:spacing w:val="-8"/>
          <w:w w:val="115"/>
        </w:rPr>
        <w:t xml:space="preserve"> </w:t>
      </w:r>
      <w:r>
        <w:rPr>
          <w:w w:val="115"/>
        </w:rPr>
        <w:t>using</w:t>
      </w:r>
      <w:r>
        <w:rPr>
          <w:spacing w:val="-8"/>
          <w:w w:val="115"/>
        </w:rPr>
        <w:t xml:space="preserve"> </w:t>
      </w:r>
      <w:r>
        <w:rPr>
          <w:w w:val="115"/>
        </w:rPr>
        <w:t>IPSec</w:t>
      </w:r>
      <w:r>
        <w:rPr>
          <w:spacing w:val="-7"/>
          <w:w w:val="115"/>
        </w:rPr>
        <w:t xml:space="preserve"> </w:t>
      </w:r>
      <w:r>
        <w:rPr>
          <w:w w:val="115"/>
        </w:rPr>
        <w:t>to</w:t>
      </w:r>
      <w:r>
        <w:rPr>
          <w:spacing w:val="-8"/>
          <w:w w:val="115"/>
        </w:rPr>
        <w:t xml:space="preserve"> </w:t>
      </w:r>
      <w:r>
        <w:rPr>
          <w:w w:val="115"/>
        </w:rPr>
        <w:t>the</w:t>
      </w:r>
      <w:r>
        <w:rPr>
          <w:spacing w:val="-8"/>
          <w:w w:val="115"/>
        </w:rPr>
        <w:t xml:space="preserve"> </w:t>
      </w:r>
      <w:r>
        <w:rPr>
          <w:rFonts w:ascii="Palatino Linotype" w:hAnsi="Palatino Linotype"/>
          <w:i/>
          <w:spacing w:val="-4"/>
          <w:w w:val="115"/>
        </w:rPr>
        <w:t>access</w:t>
      </w:r>
      <w:r>
        <w:rPr>
          <w:rFonts w:ascii="Palatino Linotype" w:hAnsi="Palatino Linotype"/>
          <w:i/>
          <w:spacing w:val="-1"/>
          <w:w w:val="115"/>
        </w:rPr>
        <w:t xml:space="preserve"> </w:t>
      </w:r>
      <w:r>
        <w:rPr>
          <w:rFonts w:ascii="Palatino Linotype" w:hAnsi="Palatino Linotype"/>
          <w:i/>
          <w:w w:val="115"/>
        </w:rPr>
        <w:t>man</w:t>
      </w:r>
      <w:r>
        <w:rPr>
          <w:rFonts w:ascii="Palatino Linotype" w:hAnsi="Palatino Linotype"/>
          <w:i/>
          <w:w w:val="115"/>
        </w:rPr>
        <w:t xml:space="preserve">agement function </w:t>
      </w:r>
      <w:r>
        <w:rPr>
          <w:w w:val="115"/>
        </w:rPr>
        <w:t>(AMF), which replaces the MME boxes. The</w:t>
      </w:r>
      <w:r>
        <w:rPr>
          <w:spacing w:val="-39"/>
          <w:w w:val="115"/>
        </w:rPr>
        <w:t xml:space="preserve"> </w:t>
      </w:r>
      <w:r>
        <w:rPr>
          <w:w w:val="115"/>
        </w:rPr>
        <w:t xml:space="preserve">authentication and key agreement protocols are </w:t>
      </w:r>
      <w:r>
        <w:rPr>
          <w:spacing w:val="-3"/>
          <w:w w:val="115"/>
        </w:rPr>
        <w:t xml:space="preserve">much </w:t>
      </w:r>
      <w:r>
        <w:rPr>
          <w:w w:val="115"/>
        </w:rPr>
        <w:t>the same (XRES is renamed HXRES). One</w:t>
      </w:r>
      <w:r>
        <w:rPr>
          <w:spacing w:val="-9"/>
          <w:w w:val="115"/>
        </w:rPr>
        <w:t xml:space="preserve"> </w:t>
      </w:r>
      <w:r>
        <w:rPr>
          <w:w w:val="115"/>
        </w:rPr>
        <w:t>material</w:t>
      </w:r>
      <w:r>
        <w:rPr>
          <w:spacing w:val="-8"/>
          <w:w w:val="115"/>
        </w:rPr>
        <w:t xml:space="preserve"> </w:t>
      </w:r>
      <w:r>
        <w:rPr>
          <w:w w:val="115"/>
        </w:rPr>
        <w:t>improvement</w:t>
      </w:r>
      <w:r>
        <w:rPr>
          <w:spacing w:val="-8"/>
          <w:w w:val="115"/>
        </w:rPr>
        <w:t xml:space="preserve"> </w:t>
      </w:r>
      <w:r>
        <w:rPr>
          <w:w w:val="115"/>
        </w:rPr>
        <w:t>is</w:t>
      </w:r>
      <w:r>
        <w:rPr>
          <w:spacing w:val="-9"/>
          <w:w w:val="115"/>
        </w:rPr>
        <w:t xml:space="preserve"> </w:t>
      </w:r>
      <w:r>
        <w:rPr>
          <w:w w:val="115"/>
        </w:rPr>
        <w:t>that</w:t>
      </w:r>
      <w:r>
        <w:rPr>
          <w:spacing w:val="-8"/>
          <w:w w:val="115"/>
        </w:rPr>
        <w:t xml:space="preserve"> </w:t>
      </w:r>
      <w:r>
        <w:rPr>
          <w:w w:val="115"/>
        </w:rPr>
        <w:t>your</w:t>
      </w:r>
      <w:r>
        <w:rPr>
          <w:spacing w:val="-8"/>
          <w:w w:val="115"/>
        </w:rPr>
        <w:t xml:space="preserve"> </w:t>
      </w:r>
      <w:r>
        <w:rPr>
          <w:w w:val="115"/>
        </w:rPr>
        <w:t>device</w:t>
      </w:r>
      <w:r>
        <w:rPr>
          <w:spacing w:val="-9"/>
          <w:w w:val="115"/>
        </w:rPr>
        <w:t xml:space="preserve"> </w:t>
      </w:r>
      <w:r>
        <w:rPr>
          <w:w w:val="115"/>
        </w:rPr>
        <w:t>identity</w:t>
      </w:r>
      <w:r>
        <w:rPr>
          <w:spacing w:val="-8"/>
          <w:w w:val="115"/>
        </w:rPr>
        <w:t xml:space="preserve"> </w:t>
      </w:r>
      <w:r>
        <w:rPr>
          <w:w w:val="115"/>
        </w:rPr>
        <w:t>is</w:t>
      </w:r>
      <w:r>
        <w:rPr>
          <w:spacing w:val="-8"/>
          <w:w w:val="115"/>
        </w:rPr>
        <w:t xml:space="preserve"> </w:t>
      </w:r>
      <w:r>
        <w:rPr>
          <w:w w:val="115"/>
        </w:rPr>
        <w:t>sent</w:t>
      </w:r>
      <w:r>
        <w:rPr>
          <w:spacing w:val="-9"/>
          <w:w w:val="115"/>
        </w:rPr>
        <w:t xml:space="preserve"> </w:t>
      </w:r>
      <w:r>
        <w:rPr>
          <w:w w:val="115"/>
        </w:rPr>
        <w:t>to</w:t>
      </w:r>
      <w:r>
        <w:rPr>
          <w:spacing w:val="-8"/>
          <w:w w:val="115"/>
        </w:rPr>
        <w:t xml:space="preserve"> </w:t>
      </w:r>
      <w:r>
        <w:rPr>
          <w:w w:val="115"/>
        </w:rPr>
        <w:t>your</w:t>
      </w:r>
      <w:r>
        <w:rPr>
          <w:spacing w:val="-8"/>
          <w:w w:val="115"/>
        </w:rPr>
        <w:t xml:space="preserve"> </w:t>
      </w:r>
      <w:r>
        <w:rPr>
          <w:w w:val="115"/>
        </w:rPr>
        <w:t>home</w:t>
      </w:r>
      <w:r>
        <w:rPr>
          <w:spacing w:val="-9"/>
          <w:w w:val="115"/>
        </w:rPr>
        <w:t xml:space="preserve"> </w:t>
      </w:r>
      <w:r>
        <w:rPr>
          <w:w w:val="115"/>
        </w:rPr>
        <w:t>network</w:t>
      </w:r>
      <w:r>
        <w:rPr>
          <w:spacing w:val="-11"/>
          <w:w w:val="115"/>
        </w:rPr>
        <w:t xml:space="preserve"> </w:t>
      </w:r>
      <w:r>
        <w:rPr>
          <w:w w:val="115"/>
        </w:rPr>
        <w:t>encrypted</w:t>
      </w:r>
      <w:r>
        <w:rPr>
          <w:spacing w:val="-11"/>
          <w:w w:val="115"/>
        </w:rPr>
        <w:t xml:space="preserve"> </w:t>
      </w:r>
      <w:r>
        <w:rPr>
          <w:w w:val="115"/>
        </w:rPr>
        <w:t>under</w:t>
      </w:r>
      <w:r>
        <w:rPr>
          <w:spacing w:val="-10"/>
          <w:w w:val="115"/>
        </w:rPr>
        <w:t xml:space="preserve"> </w:t>
      </w:r>
      <w:r>
        <w:rPr>
          <w:w w:val="115"/>
        </w:rPr>
        <w:t>its</w:t>
      </w:r>
      <w:r>
        <w:rPr>
          <w:spacing w:val="-10"/>
          <w:w w:val="115"/>
        </w:rPr>
        <w:t xml:space="preserve"> </w:t>
      </w:r>
      <w:r>
        <w:rPr>
          <w:w w:val="115"/>
        </w:rPr>
        <w:t>public</w:t>
      </w:r>
      <w:r>
        <w:rPr>
          <w:spacing w:val="-11"/>
          <w:w w:val="115"/>
        </w:rPr>
        <w:t xml:space="preserve"> </w:t>
      </w:r>
      <w:r>
        <w:rPr>
          <w:spacing w:val="-6"/>
          <w:w w:val="115"/>
        </w:rPr>
        <w:t>key,</w:t>
      </w:r>
      <w:r>
        <w:rPr>
          <w:spacing w:val="-8"/>
          <w:w w:val="115"/>
        </w:rPr>
        <w:t xml:space="preserve"> </w:t>
      </w:r>
      <w:r>
        <w:rPr>
          <w:w w:val="115"/>
        </w:rPr>
        <w:t>so</w:t>
      </w:r>
      <w:r>
        <w:rPr>
          <w:spacing w:val="-11"/>
          <w:w w:val="115"/>
        </w:rPr>
        <w:t xml:space="preserve"> </w:t>
      </w:r>
      <w:r>
        <w:rPr>
          <w:w w:val="115"/>
        </w:rPr>
        <w:t>location</w:t>
      </w:r>
      <w:r>
        <w:rPr>
          <w:spacing w:val="-11"/>
          <w:w w:val="115"/>
        </w:rPr>
        <w:t xml:space="preserve"> </w:t>
      </w:r>
      <w:r>
        <w:rPr>
          <w:w w:val="115"/>
        </w:rPr>
        <w:t>privacy</w:t>
      </w:r>
      <w:r>
        <w:rPr>
          <w:spacing w:val="-10"/>
          <w:w w:val="115"/>
        </w:rPr>
        <w:t xml:space="preserve"> </w:t>
      </w:r>
      <w:r>
        <w:rPr>
          <w:w w:val="115"/>
        </w:rPr>
        <w:t>will</w:t>
      </w:r>
      <w:r>
        <w:rPr>
          <w:spacing w:val="-11"/>
          <w:w w:val="115"/>
        </w:rPr>
        <w:t xml:space="preserve"> </w:t>
      </w:r>
      <w:r>
        <w:rPr>
          <w:spacing w:val="2"/>
          <w:w w:val="115"/>
        </w:rPr>
        <w:t>be</w:t>
      </w:r>
      <w:r>
        <w:rPr>
          <w:spacing w:val="-11"/>
          <w:w w:val="115"/>
        </w:rPr>
        <w:t xml:space="preserve"> </w:t>
      </w:r>
      <w:r>
        <w:rPr>
          <w:w w:val="115"/>
        </w:rPr>
        <w:t>harder</w:t>
      </w:r>
      <w:r>
        <w:rPr>
          <w:spacing w:val="-10"/>
          <w:w w:val="115"/>
        </w:rPr>
        <w:t xml:space="preserve"> </w:t>
      </w:r>
      <w:r>
        <w:rPr>
          <w:w w:val="115"/>
        </w:rPr>
        <w:t>to</w:t>
      </w:r>
      <w:r>
        <w:rPr>
          <w:spacing w:val="-11"/>
          <w:w w:val="115"/>
        </w:rPr>
        <w:t xml:space="preserve"> </w:t>
      </w:r>
      <w:r>
        <w:rPr>
          <w:w w:val="115"/>
        </w:rPr>
        <w:t xml:space="preserve">break; and </w:t>
      </w:r>
      <w:r>
        <w:rPr/>
        <w:t xml:space="preserve">we’re </w:t>
      </w:r>
      <w:r>
        <w:rPr>
          <w:w w:val="115"/>
        </w:rPr>
        <w:t xml:space="preserve">told that IMSI catchers </w:t>
      </w:r>
      <w:r>
        <w:rPr/>
        <w:t xml:space="preserve">won’t </w:t>
      </w:r>
      <w:r>
        <w:rPr>
          <w:w w:val="115"/>
        </w:rPr>
        <w:t>work any more</w:t>
      </w:r>
      <w:r>
        <w:rPr>
          <w:rFonts w:ascii="Bauhaus 93" w:hAnsi="Bauhaus 93"/>
          <w:w w:val="115"/>
          <w:sz w:val="14"/>
        </w:rPr>
        <w:t>6</w:t>
      </w:r>
      <w:r>
        <w:rPr>
          <w:w w:val="115"/>
        </w:rPr>
        <w:t>. Passive and active attacks</w:t>
      </w:r>
      <w:r>
        <w:rPr>
          <w:spacing w:val="12"/>
          <w:w w:val="115"/>
        </w:rPr>
        <w:t xml:space="preserve"> </w:t>
      </w:r>
      <w:r>
        <w:rPr>
          <w:spacing w:val="-3"/>
          <w:w w:val="115"/>
        </w:rPr>
        <w:t>by</w:t>
      </w:r>
      <w:r>
        <w:rPr>
          <w:spacing w:val="13"/>
          <w:w w:val="115"/>
        </w:rPr>
        <w:t xml:space="preserve"> </w:t>
      </w:r>
      <w:r>
        <w:rPr>
          <w:w w:val="115"/>
        </w:rPr>
        <w:t>fake</w:t>
      </w:r>
      <w:r>
        <w:rPr>
          <w:spacing w:val="13"/>
          <w:w w:val="115"/>
        </w:rPr>
        <w:t xml:space="preserve"> </w:t>
      </w:r>
      <w:r>
        <w:rPr>
          <w:w w:val="115"/>
        </w:rPr>
        <w:t>base</w:t>
      </w:r>
      <w:r>
        <w:rPr>
          <w:spacing w:val="13"/>
          <w:w w:val="115"/>
        </w:rPr>
        <w:t xml:space="preserve"> </w:t>
      </w:r>
      <w:r>
        <w:rPr>
          <w:w w:val="115"/>
        </w:rPr>
        <w:t>stations</w:t>
      </w:r>
      <w:r>
        <w:rPr>
          <w:spacing w:val="13"/>
          <w:w w:val="115"/>
        </w:rPr>
        <w:t xml:space="preserve"> </w:t>
      </w:r>
      <w:r>
        <w:rPr>
          <w:w w:val="115"/>
        </w:rPr>
        <w:t>seem</w:t>
      </w:r>
      <w:r>
        <w:rPr>
          <w:spacing w:val="12"/>
          <w:w w:val="115"/>
        </w:rPr>
        <w:t xml:space="preserve"> </w:t>
      </w:r>
      <w:r>
        <w:rPr>
          <w:w w:val="115"/>
        </w:rPr>
        <w:t>still</w:t>
      </w:r>
      <w:r>
        <w:rPr>
          <w:spacing w:val="13"/>
          <w:w w:val="115"/>
        </w:rPr>
        <w:t xml:space="preserve"> </w:t>
      </w:r>
      <w:r>
        <w:rPr>
          <w:w w:val="115"/>
        </w:rPr>
        <w:t>possible,</w:t>
      </w:r>
      <w:r>
        <w:rPr>
          <w:spacing w:val="16"/>
          <w:w w:val="115"/>
        </w:rPr>
        <w:t xml:space="preserve"> </w:t>
      </w:r>
      <w:r>
        <w:rPr>
          <w:w w:val="115"/>
        </w:rPr>
        <w:t>including</w:t>
      </w:r>
      <w:r>
        <w:rPr>
          <w:spacing w:val="13"/>
          <w:w w:val="115"/>
        </w:rPr>
        <w:t xml:space="preserve"> </w:t>
      </w:r>
      <w:r>
        <w:rPr>
          <w:w w:val="115"/>
        </w:rPr>
        <w:t>man-in-the-middle</w:t>
      </w:r>
    </w:p>
    <w:p>
      <w:pPr>
        <w:pStyle w:val="BodyText"/>
        <w:spacing w:line="204" w:lineRule="auto"/>
        <w:ind w:right="863"/>
      </w:pPr>
      <w:r>
        <w:rPr>
          <w:w w:val="115"/>
        </w:rPr>
        <w:t>attacks that downgrade a device to a previous generation of technology, and could be used to deplete the batteries of energy-critical devices [1712].</w:t>
      </w:r>
    </w:p>
    <w:p>
      <w:pPr>
        <w:pStyle w:val="BodyText"/>
        <w:spacing w:line="204" w:lineRule="auto" w:before="92"/>
        <w:ind w:right="863" w:firstLine="298"/>
      </w:pPr>
      <w:r>
        <w:rPr/>
      </w:r>
      <w:r>
        <w:rPr>
          <w:spacing w:val="-3"/>
          <w:w w:val="110"/>
        </w:rPr>
        <w:t xml:space="preserve">However </w:t>
      </w:r>
      <w:r>
        <w:rPr>
          <w:w w:val="110"/>
        </w:rPr>
        <w:t xml:space="preserve">the whole core network </w:t>
      </w:r>
      <w:r>
        <w:rPr>
          <w:spacing w:val="-3"/>
          <w:w w:val="110"/>
        </w:rPr>
        <w:t xml:space="preserve">moves </w:t>
      </w:r>
      <w:r>
        <w:rPr>
          <w:w w:val="110"/>
        </w:rPr>
        <w:t xml:space="preserve">to the cloud, including all the lawenforcement access mechanisms. Instead of defending familiar technologies, </w:t>
      </w:r>
      <w:r>
        <w:rPr>
          <w:spacing w:val="-5"/>
          <w:w w:val="110"/>
        </w:rPr>
        <w:t>mo</w:t>
      </w:r>
      <w:r>
        <w:rPr>
          <w:w w:val="110"/>
        </w:rPr>
        <w:t xml:space="preserve">bile network operators will depend on new ones that they </w:t>
      </w:r>
      <w:r>
        <w:rPr>
          <w:w w:val="105"/>
        </w:rPr>
        <w:t xml:space="preserve">don’t </w:t>
      </w:r>
      <w:r>
        <w:rPr>
          <w:w w:val="110"/>
        </w:rPr>
        <w:t xml:space="preserve">understand </w:t>
      </w:r>
      <w:r>
        <w:rPr>
          <w:spacing w:val="-4"/>
          <w:w w:val="110"/>
        </w:rPr>
        <w:t xml:space="preserve">and </w:t>
      </w:r>
      <w:r>
        <w:rPr>
          <w:w w:val="110"/>
        </w:rPr>
        <w:t>which most will just buy from the cheapest vendor. One mistake in con</w:t>
      </w:r>
      <w:r>
        <w:rPr>
          <w:rFonts w:ascii="Cambria" w:hAnsi="Cambria"/>
          <w:w w:val="110"/>
        </w:rPr>
        <w:t>fi</w:t>
      </w:r>
      <w:r>
        <w:rPr>
          <w:w w:val="110"/>
        </w:rPr>
        <w:t xml:space="preserve">guration, and things could </w:t>
      </w:r>
      <w:r>
        <w:rPr>
          <w:spacing w:val="2"/>
          <w:w w:val="110"/>
        </w:rPr>
        <w:t xml:space="preserve">be </w:t>
      </w:r>
      <w:r>
        <w:rPr>
          <w:w w:val="110"/>
        </w:rPr>
        <w:t>world readable;</w:t>
      </w:r>
      <w:r>
        <w:rPr>
          <w:spacing w:val="54"/>
          <w:w w:val="110"/>
        </w:rPr>
        <w:t xml:space="preserve"> </w:t>
      </w:r>
      <w:r>
        <w:rPr>
          <w:w w:val="110"/>
        </w:rPr>
        <w:t>and unless something like SGX</w:t>
      </w:r>
    </w:p>
    <w:p>
      <w:pPr>
        <w:spacing w:line="201" w:lineRule="auto" w:before="8"/>
        <w:ind w:left="811" w:right="865" w:firstLine="221"/>
        <w:jc w:val="both"/>
        <w:rPr>
          <w:sz w:val="16"/>
        </w:rPr>
      </w:pPr>
      <w:r>
        <w:rPr>
          <w:rFonts w:ascii="Bookman Old Style"/>
          <w:b w:val="0"/>
          <w:w w:val="125"/>
          <w:position w:val="6"/>
          <w:sz w:val="12"/>
        </w:rPr>
        <w:t>6</w:t>
      </w:r>
      <w:r>
        <w:rPr>
          <w:w w:val="125"/>
          <w:sz w:val="16"/>
        </w:rPr>
        <w:t xml:space="preserve">We heard that before with 3G: the wiretappers just forced fallback to 2G. </w:t>
      </w:r>
      <w:r>
        <w:rPr>
          <w:spacing w:val="-8"/>
          <w:w w:val="125"/>
          <w:sz w:val="16"/>
        </w:rPr>
        <w:t xml:space="preserve">We </w:t>
      </w:r>
      <w:r>
        <w:rPr>
          <w:w w:val="125"/>
          <w:sz w:val="16"/>
        </w:rPr>
        <w:t>hear</w:t>
      </w:r>
      <w:r>
        <w:rPr>
          <w:spacing w:val="-29"/>
          <w:w w:val="125"/>
          <w:sz w:val="16"/>
        </w:rPr>
        <w:t xml:space="preserve"> </w:t>
      </w:r>
      <w:r>
        <w:rPr>
          <w:w w:val="125"/>
          <w:sz w:val="16"/>
        </w:rPr>
        <w:t>that the</w:t>
      </w:r>
      <w:r>
        <w:rPr>
          <w:spacing w:val="-7"/>
          <w:w w:val="125"/>
          <w:sz w:val="16"/>
        </w:rPr>
        <w:t xml:space="preserve"> </w:t>
      </w:r>
      <w:r>
        <w:rPr>
          <w:w w:val="125"/>
          <w:sz w:val="16"/>
        </w:rPr>
        <w:t>intelligence</w:t>
      </w:r>
      <w:r>
        <w:rPr>
          <w:spacing w:val="-6"/>
          <w:w w:val="125"/>
          <w:sz w:val="16"/>
        </w:rPr>
        <w:t xml:space="preserve"> </w:t>
      </w:r>
      <w:r>
        <w:rPr>
          <w:w w:val="125"/>
          <w:sz w:val="16"/>
        </w:rPr>
        <w:t>agencies</w:t>
      </w:r>
      <w:r>
        <w:rPr>
          <w:spacing w:val="-7"/>
          <w:w w:val="125"/>
          <w:sz w:val="16"/>
        </w:rPr>
        <w:t xml:space="preserve"> </w:t>
      </w:r>
      <w:r>
        <w:rPr>
          <w:w w:val="125"/>
          <w:sz w:val="16"/>
        </w:rPr>
        <w:t>are</w:t>
      </w:r>
      <w:r>
        <w:rPr>
          <w:spacing w:val="-6"/>
          <w:w w:val="125"/>
          <w:sz w:val="16"/>
        </w:rPr>
        <w:t xml:space="preserve"> </w:t>
      </w:r>
      <w:r>
        <w:rPr>
          <w:w w:val="125"/>
          <w:sz w:val="16"/>
        </w:rPr>
        <w:t>lobbying</w:t>
      </w:r>
      <w:r>
        <w:rPr>
          <w:spacing w:val="-7"/>
          <w:w w:val="125"/>
          <w:sz w:val="16"/>
        </w:rPr>
        <w:t xml:space="preserve"> </w:t>
      </w:r>
      <w:r>
        <w:rPr>
          <w:w w:val="125"/>
          <w:sz w:val="16"/>
        </w:rPr>
        <w:t>to</w:t>
      </w:r>
      <w:r>
        <w:rPr>
          <w:spacing w:val="-6"/>
          <w:w w:val="125"/>
          <w:sz w:val="16"/>
        </w:rPr>
        <w:t xml:space="preserve"> </w:t>
      </w:r>
      <w:r>
        <w:rPr>
          <w:w w:val="125"/>
          <w:sz w:val="16"/>
        </w:rPr>
        <w:t>break</w:t>
      </w:r>
      <w:r>
        <w:rPr>
          <w:spacing w:val="-6"/>
          <w:w w:val="125"/>
          <w:sz w:val="16"/>
        </w:rPr>
        <w:t xml:space="preserve"> </w:t>
      </w:r>
      <w:r>
        <w:rPr>
          <w:w w:val="125"/>
          <w:sz w:val="16"/>
        </w:rPr>
        <w:t>this,</w:t>
      </w:r>
      <w:r>
        <w:rPr>
          <w:spacing w:val="-7"/>
          <w:w w:val="125"/>
          <w:sz w:val="16"/>
        </w:rPr>
        <w:t xml:space="preserve"> </w:t>
      </w:r>
      <w:r>
        <w:rPr>
          <w:w w:val="125"/>
          <w:sz w:val="16"/>
        </w:rPr>
        <w:t>in</w:t>
      </w:r>
      <w:r>
        <w:rPr>
          <w:spacing w:val="-6"/>
          <w:w w:val="125"/>
          <w:sz w:val="16"/>
        </w:rPr>
        <w:t xml:space="preserve"> </w:t>
      </w:r>
      <w:r>
        <w:rPr>
          <w:w w:val="125"/>
          <w:sz w:val="16"/>
        </w:rPr>
        <w:t>alliance</w:t>
      </w:r>
      <w:r>
        <w:rPr>
          <w:spacing w:val="-7"/>
          <w:w w:val="125"/>
          <w:sz w:val="16"/>
        </w:rPr>
        <w:t xml:space="preserve"> </w:t>
      </w:r>
      <w:r>
        <w:rPr>
          <w:w w:val="125"/>
          <w:sz w:val="16"/>
        </w:rPr>
        <w:t>with</w:t>
      </w:r>
      <w:r>
        <w:rPr>
          <w:spacing w:val="-6"/>
          <w:w w:val="125"/>
          <w:sz w:val="16"/>
        </w:rPr>
        <w:t xml:space="preserve"> </w:t>
      </w:r>
      <w:r>
        <w:rPr>
          <w:w w:val="125"/>
          <w:sz w:val="16"/>
        </w:rPr>
        <w:t>the</w:t>
      </w:r>
      <w:r>
        <w:rPr>
          <w:spacing w:val="-6"/>
          <w:w w:val="125"/>
          <w:sz w:val="16"/>
        </w:rPr>
        <w:t xml:space="preserve"> </w:t>
      </w:r>
      <w:r>
        <w:rPr>
          <w:w w:val="125"/>
          <w:sz w:val="16"/>
        </w:rPr>
        <w:t>big</w:t>
      </w:r>
      <w:r>
        <w:rPr>
          <w:spacing w:val="-7"/>
          <w:w w:val="125"/>
          <w:sz w:val="16"/>
        </w:rPr>
        <w:t xml:space="preserve"> </w:t>
      </w:r>
      <w:r>
        <w:rPr>
          <w:w w:val="125"/>
          <w:sz w:val="16"/>
        </w:rPr>
        <w:t>data</w:t>
      </w:r>
      <w:r>
        <w:rPr>
          <w:spacing w:val="-6"/>
          <w:w w:val="125"/>
          <w:sz w:val="16"/>
        </w:rPr>
        <w:t xml:space="preserve"> </w:t>
      </w:r>
      <w:r>
        <w:rPr>
          <w:w w:val="125"/>
          <w:sz w:val="16"/>
        </w:rPr>
        <w:t>carriers.</w:t>
      </w:r>
    </w:p>
    <w:p>
      <w:pPr>
        <w:spacing w:after="0" w:line="201" w:lineRule="auto"/>
        <w:jc w:val="both"/>
        <w:rPr>
          <w:sz w:val="16"/>
        </w:rPr>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 xml:space="preserve">can </w:t>
      </w:r>
      <w:r>
        <w:rPr>
          <w:spacing w:val="2"/>
          <w:w w:val="115"/>
        </w:rPr>
        <w:t xml:space="preserve">be </w:t>
      </w:r>
      <w:r>
        <w:rPr>
          <w:w w:val="115"/>
        </w:rPr>
        <w:t xml:space="preserve">made to work, the cloud providers’ governments may well </w:t>
      </w:r>
      <w:r>
        <w:rPr>
          <w:spacing w:val="2"/>
          <w:w w:val="115"/>
        </w:rPr>
        <w:t xml:space="preserve">be </w:t>
      </w:r>
      <w:r>
        <w:rPr>
          <w:w w:val="115"/>
        </w:rPr>
        <w:t xml:space="preserve">able to get access </w:t>
      </w:r>
      <w:r>
        <w:rPr>
          <w:spacing w:val="-3"/>
          <w:w w:val="115"/>
        </w:rPr>
        <w:t xml:space="preserve">by </w:t>
      </w:r>
      <w:r>
        <w:rPr>
          <w:w w:val="115"/>
        </w:rPr>
        <w:t>serving warrants on them rather than on the operators. The use of SDN in the core cloud network opens up still more questions, of which the most</w:t>
      </w:r>
      <w:r>
        <w:rPr>
          <w:spacing w:val="-7"/>
          <w:w w:val="115"/>
        </w:rPr>
        <w:t xml:space="preserve"> </w:t>
      </w:r>
      <w:r>
        <w:rPr>
          <w:w w:val="115"/>
        </w:rPr>
        <w:t>troublesome</w:t>
      </w:r>
      <w:r>
        <w:rPr>
          <w:spacing w:val="-7"/>
          <w:w w:val="115"/>
        </w:rPr>
        <w:t xml:space="preserve"> </w:t>
      </w:r>
      <w:r>
        <w:rPr>
          <w:w w:val="115"/>
        </w:rPr>
        <w:t>long-term</w:t>
      </w:r>
      <w:r>
        <w:rPr>
          <w:spacing w:val="-7"/>
          <w:w w:val="115"/>
        </w:rPr>
        <w:t xml:space="preserve"> </w:t>
      </w:r>
      <w:r>
        <w:rPr>
          <w:w w:val="115"/>
        </w:rPr>
        <w:t>may</w:t>
      </w:r>
      <w:r>
        <w:rPr>
          <w:spacing w:val="-7"/>
          <w:w w:val="115"/>
        </w:rPr>
        <w:t xml:space="preserve"> </w:t>
      </w:r>
      <w:r>
        <w:rPr>
          <w:spacing w:val="2"/>
          <w:w w:val="115"/>
        </w:rPr>
        <w:t>be</w:t>
      </w:r>
      <w:r>
        <w:rPr>
          <w:spacing w:val="-7"/>
          <w:w w:val="115"/>
        </w:rPr>
        <w:t xml:space="preserve"> </w:t>
      </w:r>
      <w:r>
        <w:rPr>
          <w:w w:val="115"/>
        </w:rPr>
        <w:t>whether</w:t>
      </w:r>
      <w:r>
        <w:rPr>
          <w:spacing w:val="-7"/>
          <w:w w:val="115"/>
        </w:rPr>
        <w:t xml:space="preserve"> </w:t>
      </w:r>
      <w:r>
        <w:rPr>
          <w:w w:val="115"/>
        </w:rPr>
        <w:t>5G</w:t>
      </w:r>
      <w:r>
        <w:rPr>
          <w:spacing w:val="-8"/>
          <w:w w:val="115"/>
        </w:rPr>
        <w:t xml:space="preserve"> </w:t>
      </w:r>
      <w:r>
        <w:rPr>
          <w:w w:val="115"/>
        </w:rPr>
        <w:t>becomes</w:t>
      </w:r>
      <w:r>
        <w:rPr>
          <w:spacing w:val="-7"/>
          <w:w w:val="115"/>
        </w:rPr>
        <w:t xml:space="preserve"> </w:t>
      </w:r>
      <w:r>
        <w:rPr>
          <w:w w:val="115"/>
        </w:rPr>
        <w:t>an</w:t>
      </w:r>
      <w:r>
        <w:rPr>
          <w:spacing w:val="-8"/>
          <w:w w:val="115"/>
        </w:rPr>
        <w:t xml:space="preserve"> </w:t>
      </w:r>
      <w:r>
        <w:rPr>
          <w:w w:val="115"/>
        </w:rPr>
        <w:t>end-run</w:t>
      </w:r>
      <w:r>
        <w:rPr>
          <w:spacing w:val="-7"/>
          <w:w w:val="115"/>
        </w:rPr>
        <w:t xml:space="preserve"> </w:t>
      </w:r>
      <w:r>
        <w:rPr>
          <w:w w:val="115"/>
        </w:rPr>
        <w:t>round</w:t>
      </w:r>
      <w:r>
        <w:rPr>
          <w:spacing w:val="-7"/>
          <w:w w:val="115"/>
        </w:rPr>
        <w:t xml:space="preserve"> </w:t>
      </w:r>
      <w:r>
        <w:rPr>
          <w:spacing w:val="-4"/>
          <w:w w:val="115"/>
        </w:rPr>
        <w:t xml:space="preserve">net </w:t>
      </w:r>
      <w:r>
        <w:rPr>
          <w:spacing w:val="-3"/>
          <w:w w:val="115"/>
        </w:rPr>
        <w:t>neutrality,</w:t>
      </w:r>
      <w:r>
        <w:rPr>
          <w:spacing w:val="-12"/>
          <w:w w:val="115"/>
        </w:rPr>
        <w:t xml:space="preserve"> </w:t>
      </w:r>
      <w:r>
        <w:rPr>
          <w:w w:val="115"/>
        </w:rPr>
        <w:t>enabling</w:t>
      </w:r>
      <w:r>
        <w:rPr>
          <w:spacing w:val="-13"/>
          <w:w w:val="115"/>
        </w:rPr>
        <w:t xml:space="preserve"> </w:t>
      </w:r>
      <w:r>
        <w:rPr>
          <w:w w:val="115"/>
        </w:rPr>
        <w:t>network</w:t>
      </w:r>
      <w:r>
        <w:rPr>
          <w:spacing w:val="-12"/>
          <w:w w:val="115"/>
        </w:rPr>
        <w:t xml:space="preserve"> </w:t>
      </w:r>
      <w:r>
        <w:rPr>
          <w:w w:val="115"/>
        </w:rPr>
        <w:t>operators</w:t>
      </w:r>
      <w:r>
        <w:rPr>
          <w:spacing w:val="-14"/>
          <w:w w:val="115"/>
        </w:rPr>
        <w:t xml:space="preserve"> </w:t>
      </w:r>
      <w:r>
        <w:rPr>
          <w:w w:val="115"/>
        </w:rPr>
        <w:t>to</w:t>
      </w:r>
      <w:r>
        <w:rPr>
          <w:spacing w:val="-13"/>
          <w:w w:val="115"/>
        </w:rPr>
        <w:t xml:space="preserve"> </w:t>
      </w:r>
      <w:r>
        <w:rPr>
          <w:w w:val="115"/>
        </w:rPr>
        <w:t>customise</w:t>
      </w:r>
      <w:r>
        <w:rPr>
          <w:spacing w:val="-14"/>
          <w:w w:val="115"/>
        </w:rPr>
        <w:t xml:space="preserve"> </w:t>
      </w:r>
      <w:r>
        <w:rPr>
          <w:w w:val="115"/>
        </w:rPr>
        <w:t>o</w:t>
      </w:r>
      <w:r>
        <w:rPr>
          <w:rFonts w:ascii="Cambria" w:hAnsi="Cambria"/>
          <w:w w:val="115"/>
        </w:rPr>
        <w:t>ff</w:t>
      </w:r>
      <w:r>
        <w:rPr>
          <w:w w:val="115"/>
        </w:rPr>
        <w:t>erings</w:t>
      </w:r>
      <w:r>
        <w:rPr>
          <w:spacing w:val="-13"/>
          <w:w w:val="115"/>
        </w:rPr>
        <w:t xml:space="preserve"> </w:t>
      </w:r>
      <w:r>
        <w:rPr>
          <w:w w:val="115"/>
        </w:rPr>
        <w:t>to</w:t>
      </w:r>
      <w:r>
        <w:rPr>
          <w:spacing w:val="-13"/>
          <w:w w:val="115"/>
        </w:rPr>
        <w:t xml:space="preserve"> </w:t>
      </w:r>
      <w:r>
        <w:rPr>
          <w:w w:val="115"/>
        </w:rPr>
        <w:t>each</w:t>
      </w:r>
      <w:r>
        <w:rPr>
          <w:spacing w:val="-13"/>
          <w:w w:val="115"/>
        </w:rPr>
        <w:t xml:space="preserve"> </w:t>
      </w:r>
      <w:r>
        <w:rPr>
          <w:w w:val="115"/>
        </w:rPr>
        <w:t xml:space="preserve">application </w:t>
      </w:r>
      <w:r>
        <w:rPr>
          <w:spacing w:val="-3"/>
          <w:w w:val="115"/>
        </w:rPr>
        <w:t xml:space="preserve">by </w:t>
      </w:r>
      <w:r>
        <w:rPr>
          <w:w w:val="115"/>
        </w:rPr>
        <w:t>performance (and price). Meanwhile the speci</w:t>
      </w:r>
      <w:r>
        <w:rPr>
          <w:rFonts w:ascii="Cambria" w:hAnsi="Cambria"/>
          <w:w w:val="115"/>
        </w:rPr>
        <w:t>fi</w:t>
      </w:r>
      <w:r>
        <w:rPr>
          <w:w w:val="115"/>
        </w:rPr>
        <w:t xml:space="preserve">cations are complex and </w:t>
      </w:r>
      <w:r>
        <w:rPr>
          <w:spacing w:val="-4"/>
          <w:w w:val="115"/>
        </w:rPr>
        <w:t xml:space="preserve">the </w:t>
      </w:r>
      <w:r>
        <w:rPr>
          <w:w w:val="115"/>
        </w:rPr>
        <w:t xml:space="preserve">implementations are still </w:t>
      </w:r>
      <w:r>
        <w:rPr>
          <w:rFonts w:ascii="Cambria" w:hAnsi="Cambria"/>
          <w:spacing w:val="-4"/>
          <w:w w:val="115"/>
        </w:rPr>
        <w:t>ﬂ</w:t>
      </w:r>
      <w:r>
        <w:rPr>
          <w:spacing w:val="-4"/>
          <w:w w:val="115"/>
        </w:rPr>
        <w:t xml:space="preserve">aky. </w:t>
      </w:r>
      <w:r>
        <w:rPr>
          <w:w w:val="115"/>
        </w:rPr>
        <w:t xml:space="preserve">As the standards evolve, one </w:t>
      </w:r>
      <w:r>
        <w:rPr>
          <w:rFonts w:ascii="Cambria" w:hAnsi="Cambria"/>
          <w:w w:val="115"/>
        </w:rPr>
        <w:t>fi</w:t>
      </w:r>
      <w:r>
        <w:rPr>
          <w:w w:val="115"/>
        </w:rPr>
        <w:t xml:space="preserve">ght is </w:t>
      </w:r>
      <w:r>
        <w:rPr>
          <w:spacing w:val="-3"/>
          <w:w w:val="115"/>
        </w:rPr>
        <w:t>between</w:t>
      </w:r>
      <w:r>
        <w:rPr>
          <w:spacing w:val="53"/>
          <w:w w:val="115"/>
        </w:rPr>
        <w:t xml:space="preserve"> </w:t>
      </w:r>
      <w:r>
        <w:rPr>
          <w:w w:val="115"/>
        </w:rPr>
        <w:t xml:space="preserve">the big data carriers who </w:t>
      </w:r>
      <w:r>
        <w:rPr>
          <w:spacing w:val="-3"/>
          <w:w w:val="115"/>
        </w:rPr>
        <w:t xml:space="preserve">want </w:t>
      </w:r>
      <w:r>
        <w:rPr>
          <w:w w:val="115"/>
        </w:rPr>
        <w:t>to manipulate tra</w:t>
      </w:r>
      <w:r>
        <w:rPr>
          <w:rFonts w:ascii="Cambria" w:hAnsi="Cambria"/>
          <w:w w:val="115"/>
        </w:rPr>
        <w:t>ffi</w:t>
      </w:r>
      <w:r>
        <w:rPr>
          <w:w w:val="115"/>
        </w:rPr>
        <w:t>c to break net neutrality and claw</w:t>
      </w:r>
      <w:r>
        <w:rPr>
          <w:spacing w:val="-9"/>
          <w:w w:val="115"/>
        </w:rPr>
        <w:t xml:space="preserve"> </w:t>
      </w:r>
      <w:r>
        <w:rPr>
          <w:w w:val="115"/>
        </w:rPr>
        <w:t>their</w:t>
      </w:r>
      <w:r>
        <w:rPr>
          <w:spacing w:val="-8"/>
          <w:w w:val="115"/>
        </w:rPr>
        <w:t xml:space="preserve"> </w:t>
      </w:r>
      <w:r>
        <w:rPr>
          <w:spacing w:val="-4"/>
          <w:w w:val="115"/>
        </w:rPr>
        <w:t>way</w:t>
      </w:r>
      <w:r>
        <w:rPr>
          <w:spacing w:val="-8"/>
          <w:w w:val="115"/>
        </w:rPr>
        <w:t xml:space="preserve"> </w:t>
      </w:r>
      <w:r>
        <w:rPr>
          <w:w w:val="115"/>
        </w:rPr>
        <w:t>up</w:t>
      </w:r>
      <w:r>
        <w:rPr>
          <w:spacing w:val="-8"/>
          <w:w w:val="115"/>
        </w:rPr>
        <w:t xml:space="preserve"> </w:t>
      </w:r>
      <w:r>
        <w:rPr>
          <w:w w:val="115"/>
        </w:rPr>
        <w:t>the</w:t>
      </w:r>
      <w:r>
        <w:rPr>
          <w:spacing w:val="-8"/>
          <w:w w:val="115"/>
        </w:rPr>
        <w:t xml:space="preserve"> </w:t>
      </w:r>
      <w:r>
        <w:rPr>
          <w:spacing w:val="-3"/>
          <w:w w:val="115"/>
        </w:rPr>
        <w:t>value</w:t>
      </w:r>
      <w:r>
        <w:rPr>
          <w:spacing w:val="-8"/>
          <w:w w:val="115"/>
        </w:rPr>
        <w:t xml:space="preserve"> </w:t>
      </w:r>
      <w:r>
        <w:rPr>
          <w:w w:val="115"/>
        </w:rPr>
        <w:t>chain,</w:t>
      </w:r>
      <w:r>
        <w:rPr>
          <w:spacing w:val="-8"/>
          <w:w w:val="115"/>
        </w:rPr>
        <w:t xml:space="preserve"> </w:t>
      </w:r>
      <w:r>
        <w:rPr>
          <w:w w:val="115"/>
        </w:rPr>
        <w:t>versus</w:t>
      </w:r>
      <w:r>
        <w:rPr>
          <w:spacing w:val="-8"/>
          <w:w w:val="115"/>
        </w:rPr>
        <w:t xml:space="preserve"> </w:t>
      </w:r>
      <w:r>
        <w:rPr>
          <w:w w:val="115"/>
        </w:rPr>
        <w:t>the</w:t>
      </w:r>
      <w:r>
        <w:rPr>
          <w:spacing w:val="-8"/>
          <w:w w:val="115"/>
        </w:rPr>
        <w:t xml:space="preserve"> </w:t>
      </w:r>
      <w:r>
        <w:rPr>
          <w:w w:val="115"/>
        </w:rPr>
        <w:t>big</w:t>
      </w:r>
      <w:r>
        <w:rPr>
          <w:spacing w:val="-8"/>
          <w:w w:val="115"/>
        </w:rPr>
        <w:t xml:space="preserve"> </w:t>
      </w:r>
      <w:r>
        <w:rPr>
          <w:w w:val="115"/>
        </w:rPr>
        <w:t>mobile</w:t>
      </w:r>
      <w:r>
        <w:rPr>
          <w:spacing w:val="-8"/>
          <w:w w:val="115"/>
        </w:rPr>
        <w:t xml:space="preserve"> </w:t>
      </w:r>
      <w:r>
        <w:rPr>
          <w:w w:val="115"/>
        </w:rPr>
        <w:t>network</w:t>
      </w:r>
      <w:r>
        <w:rPr>
          <w:spacing w:val="-8"/>
          <w:w w:val="115"/>
        </w:rPr>
        <w:t xml:space="preserve"> </w:t>
      </w:r>
      <w:r>
        <w:rPr>
          <w:w w:val="115"/>
        </w:rPr>
        <w:t>operators</w:t>
      </w:r>
      <w:r>
        <w:rPr>
          <w:spacing w:val="-9"/>
          <w:w w:val="115"/>
        </w:rPr>
        <w:t xml:space="preserve"> </w:t>
      </w:r>
      <w:r>
        <w:rPr>
          <w:w w:val="115"/>
        </w:rPr>
        <w:t xml:space="preserve">who </w:t>
      </w:r>
      <w:r>
        <w:rPr>
          <w:spacing w:val="-3"/>
          <w:w w:val="115"/>
        </w:rPr>
        <w:t xml:space="preserve">want </w:t>
      </w:r>
      <w:r>
        <w:rPr>
          <w:w w:val="115"/>
        </w:rPr>
        <w:t>end-to-end trust. In theory tra</w:t>
      </w:r>
      <w:r>
        <w:rPr>
          <w:rFonts w:ascii="Cambria" w:hAnsi="Cambria"/>
          <w:w w:val="115"/>
        </w:rPr>
        <w:t>ffi</w:t>
      </w:r>
      <w:r>
        <w:rPr>
          <w:w w:val="115"/>
        </w:rPr>
        <w:t xml:space="preserve">c edits will </w:t>
      </w:r>
      <w:r>
        <w:rPr>
          <w:spacing w:val="2"/>
          <w:w w:val="115"/>
        </w:rPr>
        <w:t xml:space="preserve">be </w:t>
      </w:r>
      <w:r>
        <w:rPr>
          <w:w w:val="115"/>
        </w:rPr>
        <w:t xml:space="preserve">signed </w:t>
      </w:r>
      <w:r>
        <w:rPr>
          <w:spacing w:val="-3"/>
          <w:w w:val="115"/>
        </w:rPr>
        <w:t xml:space="preserve">by </w:t>
      </w:r>
      <w:r>
        <w:rPr>
          <w:w w:val="115"/>
        </w:rPr>
        <w:t xml:space="preserve">the </w:t>
      </w:r>
      <w:r>
        <w:rPr>
          <w:rFonts w:ascii="Cambria" w:hAnsi="Cambria"/>
          <w:w w:val="115"/>
        </w:rPr>
        <w:t>fi</w:t>
      </w:r>
      <w:r>
        <w:rPr>
          <w:w w:val="115"/>
        </w:rPr>
        <w:t xml:space="preserve">rm </w:t>
      </w:r>
      <w:r>
        <w:rPr>
          <w:spacing w:val="-3"/>
          <w:w w:val="115"/>
        </w:rPr>
        <w:t xml:space="preserve">that </w:t>
      </w:r>
      <w:r>
        <w:rPr>
          <w:w w:val="115"/>
        </w:rPr>
        <w:t xml:space="preserve">does the editing, but nobody seems to know how that will work. Another </w:t>
      </w:r>
      <w:r>
        <w:rPr>
          <w:spacing w:val="-6"/>
          <w:w w:val="115"/>
        </w:rPr>
        <w:t xml:space="preserve">is </w:t>
      </w:r>
      <w:r>
        <w:rPr>
          <w:w w:val="115"/>
        </w:rPr>
        <w:t>that the US government is trying to prevent Huawei getting a critical mass of installations outside China; the 2019 annual report of the UK National Cyber Security Centre (part of GCHQ) noted that signi</w:t>
      </w:r>
      <w:r>
        <w:rPr>
          <w:rFonts w:ascii="Cambria" w:hAnsi="Cambria"/>
          <w:w w:val="115"/>
        </w:rPr>
        <w:t>fi</w:t>
      </w:r>
      <w:r>
        <w:rPr>
          <w:w w:val="115"/>
        </w:rPr>
        <w:t xml:space="preserve">cant supply-chain risks </w:t>
      </w:r>
      <w:r>
        <w:rPr>
          <w:spacing w:val="-3"/>
          <w:w w:val="115"/>
        </w:rPr>
        <w:t xml:space="preserve">have </w:t>
      </w:r>
      <w:r>
        <w:rPr>
          <w:w w:val="115"/>
        </w:rPr>
        <w:t>developed</w:t>
      </w:r>
      <w:r>
        <w:rPr>
          <w:spacing w:val="-18"/>
          <w:w w:val="115"/>
        </w:rPr>
        <w:t xml:space="preserve"> </w:t>
      </w:r>
      <w:r>
        <w:rPr>
          <w:spacing w:val="-3"/>
          <w:w w:val="115"/>
        </w:rPr>
        <w:t>over</w:t>
      </w:r>
      <w:r>
        <w:rPr>
          <w:spacing w:val="-17"/>
          <w:w w:val="115"/>
        </w:rPr>
        <w:t xml:space="preserve"> </w:t>
      </w:r>
      <w:r>
        <w:rPr/>
        <w:t>2010–19,</w:t>
      </w:r>
      <w:r>
        <w:rPr>
          <w:spacing w:val="-9"/>
        </w:rPr>
        <w:t xml:space="preserve"> </w:t>
      </w:r>
      <w:r>
        <w:rPr>
          <w:w w:val="115"/>
        </w:rPr>
        <w:t>for</w:t>
      </w:r>
      <w:r>
        <w:rPr>
          <w:spacing w:val="-17"/>
          <w:w w:val="115"/>
        </w:rPr>
        <w:t xml:space="preserve"> </w:t>
      </w:r>
      <w:r>
        <w:rPr>
          <w:w w:val="115"/>
        </w:rPr>
        <w:t>which</w:t>
      </w:r>
      <w:r>
        <w:rPr>
          <w:spacing w:val="-17"/>
          <w:w w:val="115"/>
        </w:rPr>
        <w:t xml:space="preserve"> </w:t>
      </w:r>
      <w:r>
        <w:rPr>
          <w:w w:val="115"/>
        </w:rPr>
        <w:t>market</w:t>
      </w:r>
      <w:r>
        <w:rPr>
          <w:spacing w:val="-18"/>
          <w:w w:val="115"/>
        </w:rPr>
        <w:t xml:space="preserve"> </w:t>
      </w:r>
      <w:r>
        <w:rPr>
          <w:w w:val="115"/>
        </w:rPr>
        <w:t>drivers</w:t>
      </w:r>
      <w:r>
        <w:rPr>
          <w:spacing w:val="-17"/>
          <w:w w:val="115"/>
        </w:rPr>
        <w:t xml:space="preserve"> </w:t>
      </w:r>
      <w:r>
        <w:rPr>
          <w:w w:val="115"/>
        </w:rPr>
        <w:t>were</w:t>
      </w:r>
      <w:r>
        <w:rPr>
          <w:spacing w:val="-18"/>
          <w:w w:val="115"/>
        </w:rPr>
        <w:t xml:space="preserve"> </w:t>
      </w:r>
      <w:r>
        <w:rPr>
          <w:w w:val="115"/>
        </w:rPr>
        <w:t>insu</w:t>
      </w:r>
      <w:r>
        <w:rPr>
          <w:rFonts w:ascii="Cambria" w:hAnsi="Cambria"/>
          <w:w w:val="115"/>
        </w:rPr>
        <w:t>ffi</w:t>
      </w:r>
      <w:r>
        <w:rPr>
          <w:w w:val="115"/>
        </w:rPr>
        <w:t>cient</w:t>
      </w:r>
      <w:r>
        <w:rPr>
          <w:spacing w:val="-17"/>
          <w:w w:val="115"/>
        </w:rPr>
        <w:t xml:space="preserve"> </w:t>
      </w:r>
      <w:r>
        <w:rPr>
          <w:w w:val="115"/>
        </w:rPr>
        <w:t>to</w:t>
      </w:r>
      <w:r>
        <w:rPr>
          <w:spacing w:val="-17"/>
          <w:w w:val="115"/>
        </w:rPr>
        <w:t xml:space="preserve"> </w:t>
      </w:r>
      <w:r>
        <w:rPr>
          <w:w w:val="115"/>
        </w:rPr>
        <w:t>ensure</w:t>
      </w:r>
      <w:r>
        <w:rPr>
          <w:spacing w:val="-17"/>
          <w:w w:val="115"/>
        </w:rPr>
        <w:t xml:space="preserve"> </w:t>
      </w:r>
      <w:r>
        <w:rPr>
          <w:w w:val="115"/>
        </w:rPr>
        <w:t xml:space="preserve">an adequate response [1393]. In 2020, with anti-Chinese sentiment rising with </w:t>
      </w:r>
      <w:r>
        <w:rPr>
          <w:spacing w:val="-5"/>
          <w:w w:val="115"/>
        </w:rPr>
        <w:t xml:space="preserve">the </w:t>
      </w:r>
      <w:r>
        <w:rPr>
          <w:w w:val="115"/>
        </w:rPr>
        <w:t>coronavirus</w:t>
      </w:r>
      <w:r>
        <w:rPr>
          <w:spacing w:val="-18"/>
          <w:w w:val="115"/>
        </w:rPr>
        <w:t xml:space="preserve"> </w:t>
      </w:r>
      <w:r>
        <w:rPr>
          <w:w w:val="115"/>
        </w:rPr>
        <w:t>pandemic</w:t>
      </w:r>
      <w:r>
        <w:rPr>
          <w:spacing w:val="-18"/>
          <w:w w:val="115"/>
        </w:rPr>
        <w:t xml:space="preserve"> </w:t>
      </w:r>
      <w:r>
        <w:rPr>
          <w:w w:val="115"/>
        </w:rPr>
        <w:t>and</w:t>
      </w:r>
      <w:r>
        <w:rPr>
          <w:spacing w:val="-17"/>
          <w:w w:val="115"/>
        </w:rPr>
        <w:t xml:space="preserve"> </w:t>
      </w:r>
      <w:r>
        <w:rPr>
          <w:w w:val="115"/>
        </w:rPr>
        <w:t>the</w:t>
      </w:r>
      <w:r>
        <w:rPr>
          <w:spacing w:val="-18"/>
          <w:w w:val="115"/>
        </w:rPr>
        <w:t xml:space="preserve"> </w:t>
      </w:r>
      <w:r>
        <w:rPr>
          <w:w w:val="115"/>
        </w:rPr>
        <w:t>end</w:t>
      </w:r>
      <w:r>
        <w:rPr>
          <w:spacing w:val="-17"/>
          <w:w w:val="115"/>
        </w:rPr>
        <w:t xml:space="preserve"> </w:t>
      </w:r>
      <w:r>
        <w:rPr>
          <w:w w:val="115"/>
        </w:rPr>
        <w:t>of</w:t>
      </w:r>
      <w:r>
        <w:rPr>
          <w:spacing w:val="-18"/>
          <w:w w:val="115"/>
        </w:rPr>
        <w:t xml:space="preserve"> </w:t>
      </w:r>
      <w:r>
        <w:rPr/>
        <w:t>‘one</w:t>
      </w:r>
      <w:r>
        <w:rPr>
          <w:spacing w:val="-9"/>
        </w:rPr>
        <w:t xml:space="preserve"> </w:t>
      </w:r>
      <w:r>
        <w:rPr>
          <w:w w:val="115"/>
        </w:rPr>
        <w:t>country</w:t>
      </w:r>
      <w:r>
        <w:rPr>
          <w:spacing w:val="-18"/>
          <w:w w:val="115"/>
        </w:rPr>
        <w:t xml:space="preserve"> </w:t>
      </w:r>
      <w:r>
        <w:rPr>
          <w:spacing w:val="-4"/>
          <w:w w:val="115"/>
        </w:rPr>
        <w:t>two</w:t>
      </w:r>
      <w:r>
        <w:rPr>
          <w:spacing w:val="-18"/>
          <w:w w:val="115"/>
        </w:rPr>
        <w:t xml:space="preserve"> </w:t>
      </w:r>
      <w:r>
        <w:rPr/>
        <w:t>systems’</w:t>
      </w:r>
      <w:r>
        <w:rPr>
          <w:spacing w:val="-9"/>
        </w:rPr>
        <w:t xml:space="preserve"> </w:t>
      </w:r>
      <w:r>
        <w:rPr>
          <w:w w:val="115"/>
        </w:rPr>
        <w:t>in</w:t>
      </w:r>
      <w:r>
        <w:rPr>
          <w:spacing w:val="-18"/>
          <w:w w:val="115"/>
        </w:rPr>
        <w:t xml:space="preserve"> </w:t>
      </w:r>
      <w:r>
        <w:rPr>
          <w:w w:val="115"/>
        </w:rPr>
        <w:t>Hong</w:t>
      </w:r>
      <w:r>
        <w:rPr>
          <w:spacing w:val="-17"/>
          <w:w w:val="115"/>
        </w:rPr>
        <w:t xml:space="preserve"> </w:t>
      </w:r>
      <w:r>
        <w:rPr>
          <w:w w:val="115"/>
        </w:rPr>
        <w:t>Kong, the</w:t>
      </w:r>
      <w:r>
        <w:rPr>
          <w:spacing w:val="-11"/>
          <w:w w:val="115"/>
        </w:rPr>
        <w:t xml:space="preserve"> </w:t>
      </w:r>
      <w:r>
        <w:rPr>
          <w:w w:val="115"/>
        </w:rPr>
        <w:t>UK</w:t>
      </w:r>
      <w:r>
        <w:rPr>
          <w:spacing w:val="-10"/>
          <w:w w:val="115"/>
        </w:rPr>
        <w:t xml:space="preserve"> </w:t>
      </w:r>
      <w:r>
        <w:rPr>
          <w:w w:val="115"/>
        </w:rPr>
        <w:t>government</w:t>
      </w:r>
      <w:r>
        <w:rPr>
          <w:spacing w:val="-10"/>
          <w:w w:val="115"/>
        </w:rPr>
        <w:t xml:space="preserve"> </w:t>
      </w:r>
      <w:r>
        <w:rPr>
          <w:w w:val="115"/>
        </w:rPr>
        <w:t>decided</w:t>
      </w:r>
      <w:r>
        <w:rPr>
          <w:spacing w:val="-11"/>
          <w:w w:val="115"/>
        </w:rPr>
        <w:t xml:space="preserve"> </w:t>
      </w:r>
      <w:r>
        <w:rPr>
          <w:w w:val="115"/>
        </w:rPr>
        <w:t>to</w:t>
      </w:r>
      <w:r>
        <w:rPr>
          <w:spacing w:val="-10"/>
          <w:w w:val="115"/>
        </w:rPr>
        <w:t xml:space="preserve"> </w:t>
      </w:r>
      <w:r>
        <w:rPr>
          <w:w w:val="115"/>
        </w:rPr>
        <w:t>ban</w:t>
      </w:r>
      <w:r>
        <w:rPr>
          <w:spacing w:val="-10"/>
          <w:w w:val="115"/>
        </w:rPr>
        <w:t xml:space="preserve"> </w:t>
      </w:r>
      <w:r>
        <w:rPr>
          <w:w w:val="115"/>
        </w:rPr>
        <w:t>Huawei</w:t>
      </w:r>
      <w:r>
        <w:rPr>
          <w:spacing w:val="-10"/>
          <w:w w:val="115"/>
        </w:rPr>
        <w:t xml:space="preserve"> </w:t>
      </w:r>
      <w:r>
        <w:rPr>
          <w:w w:val="115"/>
        </w:rPr>
        <w:t>from</w:t>
      </w:r>
      <w:r>
        <w:rPr>
          <w:spacing w:val="-11"/>
          <w:w w:val="115"/>
        </w:rPr>
        <w:t xml:space="preserve"> </w:t>
      </w:r>
      <w:r>
        <w:rPr>
          <w:w w:val="115"/>
        </w:rPr>
        <w:t>selling</w:t>
      </w:r>
      <w:r>
        <w:rPr>
          <w:spacing w:val="-10"/>
          <w:w w:val="115"/>
        </w:rPr>
        <w:t xml:space="preserve"> </w:t>
      </w:r>
      <w:r>
        <w:rPr>
          <w:w w:val="115"/>
        </w:rPr>
        <w:t>5G</w:t>
      </w:r>
      <w:r>
        <w:rPr>
          <w:spacing w:val="-10"/>
          <w:w w:val="115"/>
        </w:rPr>
        <w:t xml:space="preserve"> </w:t>
      </w:r>
      <w:r>
        <w:rPr>
          <w:w w:val="115"/>
        </w:rPr>
        <w:t>network</w:t>
      </w:r>
      <w:r>
        <w:rPr>
          <w:spacing w:val="-10"/>
          <w:w w:val="115"/>
        </w:rPr>
        <w:t xml:space="preserve"> </w:t>
      </w:r>
      <w:r>
        <w:rPr>
          <w:w w:val="115"/>
        </w:rPr>
        <w:t xml:space="preserve">equipment from the end of 2020 and remove its existing equipment </w:t>
      </w:r>
      <w:r>
        <w:rPr>
          <w:spacing w:val="-3"/>
          <w:w w:val="115"/>
        </w:rPr>
        <w:t xml:space="preserve">by </w:t>
      </w:r>
      <w:r>
        <w:rPr>
          <w:w w:val="115"/>
        </w:rPr>
        <w:t>2027. A longerterm</w:t>
      </w:r>
      <w:r>
        <w:rPr>
          <w:spacing w:val="-5"/>
          <w:w w:val="115"/>
        </w:rPr>
        <w:t xml:space="preserve"> </w:t>
      </w:r>
      <w:r>
        <w:rPr>
          <w:w w:val="115"/>
        </w:rPr>
        <w:t>resolution</w:t>
      </w:r>
      <w:r>
        <w:rPr>
          <w:spacing w:val="-4"/>
          <w:w w:val="115"/>
        </w:rPr>
        <w:t xml:space="preserve"> </w:t>
      </w:r>
      <w:r>
        <w:rPr>
          <w:w w:val="115"/>
        </w:rPr>
        <w:t>may</w:t>
      </w:r>
      <w:r>
        <w:rPr>
          <w:spacing w:val="-5"/>
          <w:w w:val="115"/>
        </w:rPr>
        <w:t xml:space="preserve"> </w:t>
      </w:r>
      <w:r>
        <w:rPr>
          <w:w w:val="115"/>
        </w:rPr>
        <w:t>depend</w:t>
      </w:r>
      <w:r>
        <w:rPr>
          <w:spacing w:val="-4"/>
          <w:w w:val="115"/>
        </w:rPr>
        <w:t xml:space="preserve"> </w:t>
      </w:r>
      <w:r>
        <w:rPr>
          <w:w w:val="115"/>
        </w:rPr>
        <w:t>on</w:t>
      </w:r>
      <w:r>
        <w:rPr>
          <w:spacing w:val="-4"/>
          <w:w w:val="115"/>
        </w:rPr>
        <w:t xml:space="preserve"> </w:t>
      </w:r>
      <w:r>
        <w:rPr>
          <w:w w:val="115"/>
        </w:rPr>
        <w:t>a</w:t>
      </w:r>
      <w:r>
        <w:rPr>
          <w:spacing w:val="-5"/>
          <w:w w:val="115"/>
        </w:rPr>
        <w:t xml:space="preserve"> </w:t>
      </w:r>
      <w:r>
        <w:rPr>
          <w:w w:val="115"/>
        </w:rPr>
        <w:t>third</w:t>
      </w:r>
      <w:r>
        <w:rPr>
          <w:spacing w:val="-4"/>
          <w:w w:val="115"/>
        </w:rPr>
        <w:t xml:space="preserve"> </w:t>
      </w:r>
      <w:r>
        <w:rPr>
          <w:w w:val="115"/>
        </w:rPr>
        <w:t>tussle,</w:t>
      </w:r>
      <w:r>
        <w:rPr>
          <w:spacing w:val="-4"/>
          <w:w w:val="115"/>
        </w:rPr>
        <w:t xml:space="preserve"> </w:t>
      </w:r>
      <w:r>
        <w:rPr>
          <w:w w:val="115"/>
        </w:rPr>
        <w:t>between</w:t>
      </w:r>
      <w:r>
        <w:rPr>
          <w:spacing w:val="-4"/>
          <w:w w:val="115"/>
        </w:rPr>
        <w:t xml:space="preserve"> </w:t>
      </w:r>
      <w:r>
        <w:rPr>
          <w:w w:val="115"/>
        </w:rPr>
        <w:t>the</w:t>
      </w:r>
      <w:r>
        <w:rPr>
          <w:spacing w:val="-5"/>
          <w:w w:val="115"/>
        </w:rPr>
        <w:t xml:space="preserve"> </w:t>
      </w:r>
      <w:r>
        <w:rPr/>
        <w:t>‘bellheads’</w:t>
      </w:r>
      <w:r>
        <w:rPr>
          <w:spacing w:val="4"/>
        </w:rPr>
        <w:t xml:space="preserve"> </w:t>
      </w:r>
      <w:r>
        <w:rPr>
          <w:w w:val="115"/>
        </w:rPr>
        <w:t>and</w:t>
      </w:r>
      <w:r>
        <w:rPr>
          <w:spacing w:val="-5"/>
          <w:w w:val="115"/>
        </w:rPr>
        <w:t xml:space="preserve"> </w:t>
      </w:r>
      <w:r>
        <w:rPr>
          <w:w w:val="115"/>
        </w:rPr>
        <w:t xml:space="preserve">the </w:t>
      </w:r>
      <w:r>
        <w:rPr/>
        <w:t>‘netheads’:</w:t>
      </w:r>
      <w:r>
        <w:rPr>
          <w:spacing w:val="-10"/>
        </w:rPr>
        <w:t xml:space="preserve"> </w:t>
      </w:r>
      <w:r>
        <w:rPr>
          <w:w w:val="115"/>
        </w:rPr>
        <w:t>between</w:t>
      </w:r>
      <w:r>
        <w:rPr>
          <w:spacing w:val="-32"/>
          <w:w w:val="115"/>
        </w:rPr>
        <w:t xml:space="preserve"> </w:t>
      </w:r>
      <w:r>
        <w:rPr>
          <w:rFonts w:ascii="Cambria" w:hAnsi="Cambria"/>
          <w:w w:val="115"/>
        </w:rPr>
        <w:t>fi</w:t>
      </w:r>
      <w:r>
        <w:rPr>
          <w:w w:val="115"/>
        </w:rPr>
        <w:t>rms</w:t>
      </w:r>
      <w:r>
        <w:rPr>
          <w:spacing w:val="-31"/>
          <w:w w:val="115"/>
        </w:rPr>
        <w:t xml:space="preserve"> </w:t>
      </w:r>
      <w:r>
        <w:rPr>
          <w:w w:val="115"/>
        </w:rPr>
        <w:t>like</w:t>
      </w:r>
      <w:r>
        <w:rPr>
          <w:spacing w:val="-32"/>
          <w:w w:val="115"/>
        </w:rPr>
        <w:t xml:space="preserve"> </w:t>
      </w:r>
      <w:r>
        <w:rPr>
          <w:w w:val="115"/>
        </w:rPr>
        <w:t>Nokia</w:t>
      </w:r>
      <w:r>
        <w:rPr>
          <w:spacing w:val="-31"/>
          <w:w w:val="115"/>
        </w:rPr>
        <w:t xml:space="preserve"> </w:t>
      </w:r>
      <w:r>
        <w:rPr>
          <w:w w:val="115"/>
        </w:rPr>
        <w:t>and</w:t>
      </w:r>
      <w:r>
        <w:rPr>
          <w:spacing w:val="-31"/>
          <w:w w:val="115"/>
        </w:rPr>
        <w:t xml:space="preserve"> </w:t>
      </w:r>
      <w:r>
        <w:rPr>
          <w:w w:val="115"/>
        </w:rPr>
        <w:t>Huawei</w:t>
      </w:r>
      <w:r>
        <w:rPr>
          <w:spacing w:val="-32"/>
          <w:w w:val="115"/>
        </w:rPr>
        <w:t xml:space="preserve"> </w:t>
      </w:r>
      <w:r>
        <w:rPr>
          <w:w w:val="115"/>
        </w:rPr>
        <w:t>who</w:t>
      </w:r>
      <w:r>
        <w:rPr>
          <w:spacing w:val="-31"/>
          <w:w w:val="115"/>
        </w:rPr>
        <w:t xml:space="preserve"> </w:t>
      </w:r>
      <w:r>
        <w:rPr>
          <w:w w:val="115"/>
        </w:rPr>
        <w:t>take</w:t>
      </w:r>
      <w:r>
        <w:rPr>
          <w:spacing w:val="-32"/>
          <w:w w:val="115"/>
        </w:rPr>
        <w:t xml:space="preserve"> </w:t>
      </w:r>
      <w:r>
        <w:rPr>
          <w:w w:val="115"/>
        </w:rPr>
        <w:t>a</w:t>
      </w:r>
      <w:r>
        <w:rPr>
          <w:spacing w:val="-31"/>
          <w:w w:val="115"/>
        </w:rPr>
        <w:t xml:space="preserve"> </w:t>
      </w:r>
      <w:r>
        <w:rPr>
          <w:w w:val="115"/>
        </w:rPr>
        <w:t>phone-industry</w:t>
      </w:r>
      <w:r>
        <w:rPr>
          <w:spacing w:val="-32"/>
          <w:w w:val="115"/>
        </w:rPr>
        <w:t xml:space="preserve"> </w:t>
      </w:r>
      <w:r>
        <w:rPr>
          <w:w w:val="115"/>
        </w:rPr>
        <w:t>approach and culture, and insurgents such as Rakuten whose culture is from the computer</w:t>
      </w:r>
      <w:r>
        <w:rPr>
          <w:spacing w:val="-23"/>
          <w:w w:val="115"/>
        </w:rPr>
        <w:t xml:space="preserve"> </w:t>
      </w:r>
      <w:r>
        <w:rPr>
          <w:w w:val="115"/>
        </w:rPr>
        <w:t>industry</w:t>
      </w:r>
      <w:r>
        <w:rPr>
          <w:spacing w:val="-22"/>
          <w:w w:val="115"/>
        </w:rPr>
        <w:t xml:space="preserve"> </w:t>
      </w:r>
      <w:r>
        <w:rPr>
          <w:w w:val="115"/>
        </w:rPr>
        <w:t>and</w:t>
      </w:r>
      <w:r>
        <w:rPr>
          <w:spacing w:val="-22"/>
          <w:w w:val="115"/>
        </w:rPr>
        <w:t xml:space="preserve"> </w:t>
      </w:r>
      <w:r>
        <w:rPr>
          <w:w w:val="115"/>
        </w:rPr>
        <w:t>which</w:t>
      </w:r>
      <w:r>
        <w:rPr>
          <w:spacing w:val="-22"/>
          <w:w w:val="115"/>
        </w:rPr>
        <w:t xml:space="preserve"> </w:t>
      </w:r>
      <w:r>
        <w:rPr>
          <w:w w:val="115"/>
        </w:rPr>
        <w:t>will</w:t>
      </w:r>
      <w:r>
        <w:rPr>
          <w:spacing w:val="-22"/>
          <w:w w:val="115"/>
        </w:rPr>
        <w:t xml:space="preserve"> </w:t>
      </w:r>
      <w:r>
        <w:rPr>
          <w:w w:val="115"/>
        </w:rPr>
        <w:t>happily</w:t>
      </w:r>
      <w:r>
        <w:rPr>
          <w:spacing w:val="-22"/>
          <w:w w:val="115"/>
        </w:rPr>
        <w:t xml:space="preserve"> </w:t>
      </w:r>
      <w:r>
        <w:rPr>
          <w:w w:val="115"/>
        </w:rPr>
        <w:t>virtualise</w:t>
      </w:r>
      <w:r>
        <w:rPr>
          <w:spacing w:val="-22"/>
          <w:w w:val="115"/>
        </w:rPr>
        <w:t xml:space="preserve"> </w:t>
      </w:r>
      <w:r>
        <w:rPr>
          <w:w w:val="115"/>
        </w:rPr>
        <w:t>everything</w:t>
      </w:r>
      <w:r>
        <w:rPr>
          <w:spacing w:val="-22"/>
          <w:w w:val="115"/>
        </w:rPr>
        <w:t xml:space="preserve"> </w:t>
      </w:r>
      <w:r>
        <w:rPr>
          <w:w w:val="115"/>
        </w:rPr>
        <w:t>in</w:t>
      </w:r>
      <w:r>
        <w:rPr>
          <w:spacing w:val="-22"/>
          <w:w w:val="115"/>
        </w:rPr>
        <w:t xml:space="preserve"> </w:t>
      </w:r>
      <w:r>
        <w:rPr>
          <w:w w:val="115"/>
        </w:rPr>
        <w:t>sight</w:t>
      </w:r>
      <w:r>
        <w:rPr>
          <w:spacing w:val="-22"/>
          <w:w w:val="115"/>
        </w:rPr>
        <w:t xml:space="preserve"> </w:t>
      </w:r>
      <w:r>
        <w:rPr>
          <w:w w:val="115"/>
        </w:rPr>
        <w:t>once</w:t>
      </w:r>
      <w:r>
        <w:rPr>
          <w:spacing w:val="-22"/>
          <w:w w:val="115"/>
        </w:rPr>
        <w:t xml:space="preserve"> </w:t>
      </w:r>
      <w:r>
        <w:rPr>
          <w:spacing w:val="-3"/>
        </w:rPr>
        <w:t xml:space="preserve">it’s </w:t>
      </w:r>
      <w:r>
        <w:rPr>
          <w:w w:val="115"/>
        </w:rPr>
        <w:t>in the cloud</w:t>
      </w:r>
      <w:r>
        <w:rPr>
          <w:spacing w:val="16"/>
          <w:w w:val="115"/>
        </w:rPr>
        <w:t xml:space="preserve"> </w:t>
      </w:r>
      <w:r>
        <w:rPr>
          <w:w w:val="115"/>
        </w:rPr>
        <w:t>[609].</w:t>
      </w:r>
    </w:p>
    <w:p>
      <w:pPr>
        <w:pStyle w:val="BodyText"/>
        <w:spacing w:line="204" w:lineRule="auto" w:before="122"/>
        <w:ind w:right="863" w:firstLine="298"/>
      </w:pPr>
      <w:r>
        <w:rPr>
          <w:w w:val="110"/>
        </w:rPr>
        <w:t>What about 6G and 7G? Telecomms researchers talk about the former see ing evolution in the radio access network to support a diversity of apps with di</w:t>
      </w:r>
      <w:r>
        <w:rPr>
          <w:rFonts w:ascii="Cambria" w:hAnsi="Cambria"/>
          <w:w w:val="110"/>
        </w:rPr>
        <w:t>ff</w:t>
      </w:r>
      <w:r>
        <w:rPr>
          <w:w w:val="110"/>
        </w:rPr>
        <w:t xml:space="preserve">erent requirements for peak bandwidth, </w:t>
      </w:r>
      <w:r>
        <w:rPr>
          <w:spacing w:val="-3"/>
          <w:w w:val="110"/>
        </w:rPr>
        <w:t xml:space="preserve">latency, </w:t>
      </w:r>
      <w:r>
        <w:rPr>
          <w:w w:val="110"/>
        </w:rPr>
        <w:t xml:space="preserve">service quality and power consumption [1454]; and the latter having thousands of micro-satellites to </w:t>
      </w:r>
      <w:r>
        <w:rPr>
          <w:spacing w:val="-5"/>
          <w:w w:val="110"/>
        </w:rPr>
        <w:t>de</w:t>
      </w:r>
      <w:r>
        <w:rPr>
          <w:w w:val="110"/>
        </w:rPr>
        <w:t xml:space="preserve">ploy 200Mbps broadband </w:t>
      </w:r>
      <w:r>
        <w:rPr>
          <w:spacing w:val="-3"/>
          <w:w w:val="110"/>
        </w:rPr>
        <w:t xml:space="preserve">over </w:t>
      </w:r>
      <w:r>
        <w:rPr>
          <w:w w:val="110"/>
        </w:rPr>
        <w:t xml:space="preserve">all the earth’s surface.  The arrival of stream ing games, augmented reality and (perhaps) autonomous vehicles will create demand for ultra-low-latency cloud services, so rather than having our </w:t>
      </w:r>
      <w:r>
        <w:rPr>
          <w:spacing w:val="-3"/>
          <w:w w:val="110"/>
        </w:rPr>
        <w:t xml:space="preserve">data </w:t>
      </w:r>
      <w:r>
        <w:rPr>
          <w:w w:val="110"/>
        </w:rPr>
        <w:t>shipped o</w:t>
      </w:r>
      <w:r>
        <w:rPr>
          <w:rFonts w:ascii="Cambria" w:hAnsi="Cambria"/>
          <w:w w:val="110"/>
        </w:rPr>
        <w:t xml:space="preserve">ff </w:t>
      </w:r>
      <w:r>
        <w:rPr>
          <w:w w:val="110"/>
        </w:rPr>
        <w:t xml:space="preserve">to a few dozen data centres run </w:t>
      </w:r>
      <w:r>
        <w:rPr>
          <w:spacing w:val="-3"/>
          <w:w w:val="110"/>
        </w:rPr>
        <w:t xml:space="preserve">by </w:t>
      </w:r>
      <w:r>
        <w:rPr>
          <w:w w:val="110"/>
        </w:rPr>
        <w:t xml:space="preserve">Google, Facebook, Microsoft and Amazon, </w:t>
      </w:r>
      <w:r>
        <w:rPr>
          <w:spacing w:val="-3"/>
          <w:w w:val="110"/>
        </w:rPr>
        <w:t xml:space="preserve">we </w:t>
      </w:r>
      <w:r>
        <w:rPr>
          <w:w w:val="110"/>
        </w:rPr>
        <w:t xml:space="preserve">may see edge clouds with clusters of servers in each town, perhaps even in the buildings that used to house the old telephone exchanges.   </w:t>
      </w:r>
      <w:r>
        <w:rPr>
          <w:spacing w:val="-3"/>
          <w:w w:val="110"/>
        </w:rPr>
        <w:t xml:space="preserve">Then,  </w:t>
      </w:r>
      <w:r>
        <w:rPr>
          <w:spacing w:val="51"/>
          <w:w w:val="110"/>
        </w:rPr>
        <w:t xml:space="preserve"> </w:t>
      </w:r>
      <w:r>
        <w:rPr>
          <w:w w:val="110"/>
        </w:rPr>
        <w:t xml:space="preserve">just as the dotcom </w:t>
      </w:r>
      <w:r>
        <w:rPr>
          <w:spacing w:val="2"/>
          <w:w w:val="110"/>
        </w:rPr>
        <w:t xml:space="preserve">boom </w:t>
      </w:r>
      <w:r>
        <w:rPr>
          <w:w w:val="110"/>
        </w:rPr>
        <w:t xml:space="preserve">in the late 1990s forced us to partition web services   into the active processes at the core and the rest that could </w:t>
      </w:r>
      <w:r>
        <w:rPr>
          <w:spacing w:val="2"/>
          <w:w w:val="110"/>
        </w:rPr>
        <w:t xml:space="preserve">be </w:t>
      </w:r>
      <w:r>
        <w:rPr>
          <w:w w:val="110"/>
        </w:rPr>
        <w:t xml:space="preserve">served more or   less statically and thus cached locally in CDNs, </w:t>
      </w:r>
      <w:r>
        <w:rPr/>
        <w:t xml:space="preserve">we’ll </w:t>
      </w:r>
      <w:r>
        <w:rPr>
          <w:spacing w:val="-3"/>
          <w:w w:val="110"/>
        </w:rPr>
        <w:t xml:space="preserve">have </w:t>
      </w:r>
      <w:r>
        <w:rPr>
          <w:w w:val="110"/>
        </w:rPr>
        <w:t>to host some of the active stu</w:t>
      </w:r>
      <w:r>
        <w:rPr>
          <w:rFonts w:ascii="Cambria" w:hAnsi="Cambria"/>
          <w:w w:val="110"/>
        </w:rPr>
        <w:t xml:space="preserve">ff </w:t>
      </w:r>
      <w:r>
        <w:rPr>
          <w:w w:val="110"/>
        </w:rPr>
        <w:t>locally</w:t>
      </w:r>
      <w:r>
        <w:rPr>
          <w:spacing w:val="-12"/>
          <w:w w:val="110"/>
        </w:rPr>
        <w:t xml:space="preserve"> </w:t>
      </w:r>
      <w:r>
        <w:rPr>
          <w:w w:val="110"/>
        </w:rPr>
        <w:t>too.</w:t>
      </w:r>
    </w:p>
    <w:p>
      <w:pPr>
        <w:pStyle w:val="BodyText"/>
        <w:spacing w:before="1"/>
        <w:ind w:left="0"/>
        <w:jc w:val="left"/>
        <w:rPr>
          <w:sz w:val="26"/>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General MNO</w:t>
      </w:r>
      <w:r>
        <w:rPr>
          <w:spacing w:val="36"/>
          <w:w w:val="105"/>
        </w:rPr>
        <w:t xml:space="preserve"> </w:t>
      </w:r>
      <w:r>
        <w:rPr>
          <w:w w:val="105"/>
        </w:rPr>
        <w:t>failings</w:t>
      </w:r>
    </w:p>
    <w:p>
      <w:pPr>
        <w:pStyle w:val="BodyText"/>
        <w:spacing w:before="4"/>
        <w:ind w:left="0"/>
        <w:jc w:val="left"/>
        <w:rPr>
          <w:rFonts w:ascii="Century"/>
        </w:rPr>
      </w:pPr>
    </w:p>
    <w:p>
      <w:pPr>
        <w:pStyle w:val="BodyText"/>
        <w:spacing w:line="204" w:lineRule="auto"/>
        <w:ind w:right="863"/>
      </w:pPr>
      <w:r>
        <w:rPr>
          <w:w w:val="115"/>
        </w:rPr>
        <w:t xml:space="preserve">Regardless of the generation of radio link technology in use, there are some common failings of MNOs whose root causes lie in the economics and </w:t>
      </w:r>
      <w:r>
        <w:rPr>
          <w:spacing w:val="-3"/>
          <w:w w:val="115"/>
        </w:rPr>
        <w:t>regu</w:t>
      </w:r>
      <w:r>
        <w:rPr>
          <w:w w:val="115"/>
        </w:rPr>
        <w:t xml:space="preserve">lation of the industry. One is the rapidly growing attacks on authentication functions supported </w:t>
      </w:r>
      <w:r>
        <w:rPr>
          <w:spacing w:val="-3"/>
          <w:w w:val="115"/>
        </w:rPr>
        <w:t xml:space="preserve">by </w:t>
      </w:r>
      <w:r>
        <w:rPr>
          <w:w w:val="115"/>
        </w:rPr>
        <w:t xml:space="preserve">mobile phones. In addition to the SS7 security </w:t>
      </w:r>
      <w:r>
        <w:rPr>
          <w:spacing w:val="-3"/>
          <w:w w:val="115"/>
        </w:rPr>
        <w:t>issues</w:t>
      </w:r>
      <w:r>
        <w:rPr>
          <w:spacing w:val="53"/>
          <w:w w:val="115"/>
        </w:rPr>
        <w:t xml:space="preserve"> </w:t>
      </w:r>
      <w:r>
        <w:rPr>
          <w:spacing w:val="-3"/>
          <w:w w:val="115"/>
        </w:rPr>
        <w:t xml:space="preserve">we </w:t>
      </w:r>
      <w:r>
        <w:rPr>
          <w:w w:val="115"/>
        </w:rPr>
        <w:t xml:space="preserve">discussed in section 22.1.3, which apply also to wireline telcos, the </w:t>
      </w:r>
      <w:r>
        <w:rPr>
          <w:spacing w:val="-3"/>
          <w:w w:val="115"/>
        </w:rPr>
        <w:t xml:space="preserve">mobile </w:t>
      </w:r>
      <w:r>
        <w:rPr>
          <w:w w:val="115"/>
        </w:rPr>
        <w:t xml:space="preserve">world has brought us SIM swapping, channel jacking and the theft of cookies from authenticator apps. Many of these </w:t>
      </w:r>
      <w:r>
        <w:rPr>
          <w:spacing w:val="-3"/>
          <w:w w:val="115"/>
        </w:rPr>
        <w:t xml:space="preserve">have </w:t>
      </w:r>
      <w:r>
        <w:rPr>
          <w:w w:val="115"/>
        </w:rPr>
        <w:t>security economics at their root:</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there is some misalignment of incentives between the various principals in the system.</w:t>
      </w:r>
    </w:p>
    <w:p>
      <w:pPr>
        <w:pStyle w:val="BodyText"/>
        <w:spacing w:line="204" w:lineRule="auto" w:before="101"/>
        <w:ind w:right="863" w:firstLine="298"/>
      </w:pPr>
      <w:r>
        <w:rPr>
          <w:w w:val="110"/>
        </w:rPr>
        <w:t xml:space="preserve">In section 3.4.1 </w:t>
      </w:r>
      <w:r>
        <w:rPr>
          <w:spacing w:val="-3"/>
          <w:w w:val="110"/>
        </w:rPr>
        <w:t xml:space="preserve">we </w:t>
      </w:r>
      <w:r>
        <w:rPr>
          <w:w w:val="110"/>
        </w:rPr>
        <w:t>introduced SIM swap attacks, where the attacker persuades</w:t>
      </w:r>
      <w:r>
        <w:rPr>
          <w:spacing w:val="-6"/>
          <w:w w:val="110"/>
        </w:rPr>
        <w:t xml:space="preserve"> </w:t>
      </w:r>
      <w:r>
        <w:rPr>
          <w:w w:val="110"/>
        </w:rPr>
        <w:t>the</w:t>
      </w:r>
      <w:r>
        <w:rPr>
          <w:spacing w:val="-6"/>
          <w:w w:val="110"/>
        </w:rPr>
        <w:t xml:space="preserve"> </w:t>
      </w:r>
      <w:r>
        <w:rPr>
          <w:w w:val="110"/>
        </w:rPr>
        <w:t>victim’s</w:t>
      </w:r>
      <w:r>
        <w:rPr>
          <w:spacing w:val="-6"/>
          <w:w w:val="110"/>
        </w:rPr>
        <w:t xml:space="preserve"> </w:t>
      </w:r>
      <w:r>
        <w:rPr>
          <w:w w:val="110"/>
        </w:rPr>
        <w:t>telco</w:t>
      </w:r>
      <w:r>
        <w:rPr>
          <w:spacing w:val="-6"/>
          <w:w w:val="110"/>
        </w:rPr>
        <w:t xml:space="preserve"> </w:t>
      </w:r>
      <w:r>
        <w:rPr>
          <w:w w:val="110"/>
        </w:rPr>
        <w:t>to</w:t>
      </w:r>
      <w:r>
        <w:rPr>
          <w:spacing w:val="-6"/>
          <w:w w:val="110"/>
        </w:rPr>
        <w:t xml:space="preserve"> </w:t>
      </w:r>
      <w:r>
        <w:rPr>
          <w:w w:val="110"/>
        </w:rPr>
        <w:t>issue</w:t>
      </w:r>
      <w:r>
        <w:rPr>
          <w:spacing w:val="-6"/>
          <w:w w:val="110"/>
        </w:rPr>
        <w:t xml:space="preserve"> </w:t>
      </w:r>
      <w:r>
        <w:rPr>
          <w:w w:val="110"/>
        </w:rPr>
        <w:t>a</w:t>
      </w:r>
      <w:r>
        <w:rPr>
          <w:spacing w:val="-6"/>
          <w:w w:val="110"/>
        </w:rPr>
        <w:t xml:space="preserve"> </w:t>
      </w:r>
      <w:r>
        <w:rPr>
          <w:w w:val="110"/>
        </w:rPr>
        <w:t>new</w:t>
      </w:r>
      <w:r>
        <w:rPr>
          <w:spacing w:val="-5"/>
          <w:w w:val="110"/>
        </w:rPr>
        <w:t xml:space="preserve"> </w:t>
      </w:r>
      <w:r>
        <w:rPr>
          <w:w w:val="110"/>
        </w:rPr>
        <w:t>SIM</w:t>
      </w:r>
      <w:r>
        <w:rPr>
          <w:spacing w:val="-6"/>
          <w:w w:val="110"/>
        </w:rPr>
        <w:t xml:space="preserve"> </w:t>
      </w:r>
      <w:r>
        <w:rPr>
          <w:w w:val="110"/>
        </w:rPr>
        <w:t>card</w:t>
      </w:r>
      <w:r>
        <w:rPr>
          <w:spacing w:val="-6"/>
          <w:w w:val="110"/>
        </w:rPr>
        <w:t xml:space="preserve"> </w:t>
      </w:r>
      <w:r>
        <w:rPr>
          <w:w w:val="110"/>
        </w:rPr>
        <w:t>on</w:t>
      </w:r>
      <w:r>
        <w:rPr>
          <w:spacing w:val="-6"/>
          <w:w w:val="110"/>
        </w:rPr>
        <w:t xml:space="preserve"> </w:t>
      </w:r>
      <w:r>
        <w:rPr>
          <w:w w:val="110"/>
        </w:rPr>
        <w:t>the</w:t>
      </w:r>
      <w:r>
        <w:rPr>
          <w:spacing w:val="-6"/>
          <w:w w:val="110"/>
        </w:rPr>
        <w:t xml:space="preserve"> </w:t>
      </w:r>
      <w:r>
        <w:rPr>
          <w:w w:val="110"/>
        </w:rPr>
        <w:t>victim’s</w:t>
      </w:r>
      <w:r>
        <w:rPr>
          <w:spacing w:val="-6"/>
          <w:w w:val="110"/>
        </w:rPr>
        <w:t xml:space="preserve"> </w:t>
      </w:r>
      <w:r>
        <w:rPr>
          <w:w w:val="110"/>
        </w:rPr>
        <w:t>account.</w:t>
      </w:r>
      <w:r>
        <w:rPr>
          <w:spacing w:val="15"/>
          <w:w w:val="110"/>
        </w:rPr>
        <w:t xml:space="preserve"> </w:t>
      </w:r>
      <w:r>
        <w:rPr>
          <w:w w:val="110"/>
        </w:rPr>
        <w:t xml:space="preserve">This can open the door to all sorts of mayhem; individuals can </w:t>
      </w:r>
      <w:r>
        <w:rPr>
          <w:spacing w:val="-3"/>
          <w:w w:val="110"/>
        </w:rPr>
        <w:t xml:space="preserve">have </w:t>
      </w:r>
      <w:r>
        <w:rPr>
          <w:w w:val="110"/>
        </w:rPr>
        <w:t xml:space="preserve">their lives trashed </w:t>
      </w:r>
      <w:r>
        <w:rPr>
          <w:spacing w:val="-3"/>
          <w:w w:val="110"/>
        </w:rPr>
        <w:t xml:space="preserve">by </w:t>
      </w:r>
      <w:r>
        <w:rPr>
          <w:w w:val="110"/>
        </w:rPr>
        <w:t xml:space="preserve">attackers who take </w:t>
      </w:r>
      <w:r>
        <w:rPr>
          <w:spacing w:val="-3"/>
          <w:w w:val="110"/>
        </w:rPr>
        <w:t xml:space="preserve">over </w:t>
      </w:r>
      <w:r>
        <w:rPr>
          <w:w w:val="110"/>
        </w:rPr>
        <w:t xml:space="preserve">their online accounts. Celebrities are targets: in August 2019,  Twitter CEO Jack Dorsey had his account taken </w:t>
      </w:r>
      <w:r>
        <w:rPr>
          <w:spacing w:val="-3"/>
          <w:w w:val="110"/>
        </w:rPr>
        <w:t xml:space="preserve">over  </w:t>
      </w:r>
      <w:r>
        <w:rPr>
          <w:w w:val="110"/>
        </w:rPr>
        <w:t xml:space="preserve">for an hour   and used to send racist and antisemitic tweets, causing commentators to wonder whether someone who took </w:t>
      </w:r>
      <w:r>
        <w:rPr>
          <w:spacing w:val="-3"/>
          <w:w w:val="110"/>
        </w:rPr>
        <w:t xml:space="preserve">over </w:t>
      </w:r>
      <w:r>
        <w:rPr>
          <w:w w:val="110"/>
        </w:rPr>
        <w:t xml:space="preserve">President </w:t>
      </w:r>
      <w:r>
        <w:rPr>
          <w:spacing w:val="-3"/>
          <w:w w:val="110"/>
        </w:rPr>
        <w:t xml:space="preserve">Trump’s </w:t>
      </w:r>
      <w:r>
        <w:rPr>
          <w:w w:val="110"/>
        </w:rPr>
        <w:t xml:space="preserve">twitter account might start </w:t>
      </w:r>
      <w:r>
        <w:rPr>
          <w:spacing w:val="-4"/>
          <w:w w:val="110"/>
        </w:rPr>
        <w:t xml:space="preserve">World </w:t>
      </w:r>
      <w:r>
        <w:rPr>
          <w:spacing w:val="-6"/>
          <w:w w:val="110"/>
        </w:rPr>
        <w:t xml:space="preserve">War </w:t>
      </w:r>
      <w:r>
        <w:rPr>
          <w:w w:val="110"/>
        </w:rPr>
        <w:t xml:space="preserve">3 [1340]. As I mentioned in section 12.7.4, SIM-swap attacks are mostly used in 2020 against the customers of banks and bitcoin exchanges, and often </w:t>
      </w:r>
      <w:r>
        <w:rPr>
          <w:spacing w:val="-3"/>
          <w:w w:val="110"/>
        </w:rPr>
        <w:t xml:space="preserve">involve </w:t>
      </w:r>
      <w:r>
        <w:rPr>
          <w:w w:val="110"/>
        </w:rPr>
        <w:t xml:space="preserve">phone company insiders. </w:t>
      </w:r>
      <w:r>
        <w:rPr>
          <w:spacing w:val="-6"/>
          <w:w w:val="110"/>
        </w:rPr>
        <w:t xml:space="preserve">Yet </w:t>
      </w:r>
      <w:r>
        <w:rPr>
          <w:w w:val="110"/>
        </w:rPr>
        <w:t xml:space="preserve">the response of phone companies has been at best </w:t>
      </w:r>
      <w:r>
        <w:rPr>
          <w:spacing w:val="-5"/>
          <w:w w:val="110"/>
        </w:rPr>
        <w:t xml:space="preserve">patchy. </w:t>
      </w:r>
      <w:r>
        <w:rPr>
          <w:w w:val="110"/>
        </w:rPr>
        <w:t xml:space="preserve">The only major US MNO making SIM swapping harder is </w:t>
      </w:r>
      <w:r>
        <w:rPr>
          <w:spacing w:val="-3"/>
          <w:w w:val="110"/>
        </w:rPr>
        <w:t xml:space="preserve">Verizon </w:t>
      </w:r>
      <w:r>
        <w:rPr>
          <w:w w:val="110"/>
        </w:rPr>
        <w:t xml:space="preserve">[712]. But not all countermeasures help all users: if they are optional, then the company can more easily disclaim losses </w:t>
      </w:r>
      <w:r>
        <w:rPr>
          <w:spacing w:val="-3"/>
          <w:w w:val="110"/>
        </w:rPr>
        <w:t xml:space="preserve">by </w:t>
      </w:r>
      <w:r>
        <w:rPr>
          <w:w w:val="110"/>
        </w:rPr>
        <w:t xml:space="preserve">the customers who </w:t>
      </w:r>
      <w:r>
        <w:rPr>
          <w:spacing w:val="-3"/>
          <w:w w:val="110"/>
        </w:rPr>
        <w:t>don’t</w:t>
      </w:r>
      <w:r>
        <w:rPr>
          <w:spacing w:val="51"/>
          <w:w w:val="110"/>
        </w:rPr>
        <w:t xml:space="preserve"> </w:t>
      </w:r>
      <w:r>
        <w:rPr>
          <w:w w:val="110"/>
        </w:rPr>
        <w:t xml:space="preserve">opt to use them.  The </w:t>
      </w:r>
      <w:r>
        <w:rPr>
          <w:rFonts w:ascii="Cambria" w:hAnsi="Cambria"/>
          <w:w w:val="110"/>
        </w:rPr>
        <w:t>fi</w:t>
      </w:r>
      <w:r>
        <w:rPr>
          <w:w w:val="110"/>
        </w:rPr>
        <w:t xml:space="preserve">rst MNO to take action was MTN in South Africa in  2003, which enabled users to designate a second SIM to authorise SIM replacement; curiously, this was the phone company </w:t>
      </w:r>
      <w:r>
        <w:rPr>
          <w:spacing w:val="-3"/>
          <w:w w:val="110"/>
        </w:rPr>
        <w:t xml:space="preserve">involved </w:t>
      </w:r>
      <w:r>
        <w:rPr>
          <w:w w:val="110"/>
        </w:rPr>
        <w:t xml:space="preserve">in the </w:t>
      </w:r>
      <w:r>
        <w:rPr>
          <w:rFonts w:ascii="Cambria" w:hAnsi="Cambria"/>
          <w:w w:val="110"/>
        </w:rPr>
        <w:t>fi</w:t>
      </w:r>
      <w:r>
        <w:rPr>
          <w:w w:val="110"/>
        </w:rPr>
        <w:t xml:space="preserve">rst SIM-swap  fraud case in 2007, which I described in section 12.7.4. Phone companies can  also help relying parties detect SIM swaps </w:t>
      </w:r>
      <w:r>
        <w:rPr>
          <w:spacing w:val="-3"/>
          <w:w w:val="110"/>
        </w:rPr>
        <w:t xml:space="preserve">by </w:t>
      </w:r>
      <w:r>
        <w:rPr>
          <w:w w:val="110"/>
        </w:rPr>
        <w:t xml:space="preserve">sending a hash of the IMSI as </w:t>
      </w:r>
      <w:r>
        <w:rPr>
          <w:spacing w:val="-11"/>
          <w:w w:val="110"/>
        </w:rPr>
        <w:t xml:space="preserve">a </w:t>
      </w:r>
      <w:r>
        <w:rPr>
          <w:w w:val="110"/>
        </w:rPr>
        <w:t xml:space="preserve">response to the second-factor SMS; but few do so. </w:t>
      </w:r>
      <w:r>
        <w:rPr>
          <w:spacing w:val="-9"/>
          <w:w w:val="110"/>
        </w:rPr>
        <w:t xml:space="preserve">We </w:t>
      </w:r>
      <w:r>
        <w:rPr>
          <w:w w:val="110"/>
        </w:rPr>
        <w:t>discussed the often adversarial attitude of phone companies toward their customers in section 22.1.8; MNOs are no di</w:t>
      </w:r>
      <w:r>
        <w:rPr>
          <w:rFonts w:ascii="Cambria" w:hAnsi="Cambria"/>
          <w:w w:val="110"/>
        </w:rPr>
        <w:t>ff</w:t>
      </w:r>
      <w:r>
        <w:rPr>
          <w:w w:val="110"/>
        </w:rPr>
        <w:t xml:space="preserve">erent in this respect from legacy wireline phone companies. Indeed,  they may </w:t>
      </w:r>
      <w:r>
        <w:rPr>
          <w:spacing w:val="2"/>
          <w:w w:val="110"/>
        </w:rPr>
        <w:t xml:space="preserve">be </w:t>
      </w:r>
      <w:r>
        <w:rPr>
          <w:w w:val="110"/>
        </w:rPr>
        <w:t>worse because most of their customers in most countries  are prepayment</w:t>
      </w:r>
      <w:r>
        <w:rPr>
          <w:spacing w:val="20"/>
          <w:w w:val="110"/>
        </w:rPr>
        <w:t xml:space="preserve"> </w:t>
      </w:r>
      <w:r>
        <w:rPr>
          <w:w w:val="110"/>
        </w:rPr>
        <w:t>customers.</w:t>
      </w:r>
    </w:p>
    <w:p>
      <w:pPr>
        <w:pStyle w:val="BodyText"/>
        <w:spacing w:line="204" w:lineRule="auto" w:before="122"/>
        <w:ind w:right="863" w:firstLine="298"/>
      </w:pPr>
      <w:r>
        <w:rPr>
          <w:w w:val="110"/>
        </w:rPr>
        <w:t xml:space="preserve">Another example of MNOs and their suppliers feeling unable to do customer security properly is SIMjacking. In 2013, Karsten Nohl warned that many SIMs in use were easy to hijack, because of features built in to facilitate over-the air software update. The industry retorted that it wasn’t a problem as SIM </w:t>
      </w:r>
      <w:r>
        <w:rPr>
          <w:spacing w:val="-3"/>
          <w:w w:val="110"/>
        </w:rPr>
        <w:t>cards</w:t>
      </w:r>
      <w:r>
        <w:rPr>
          <w:spacing w:val="51"/>
          <w:w w:val="110"/>
        </w:rPr>
        <w:t xml:space="preserve"> </w:t>
      </w:r>
      <w:r>
        <w:rPr>
          <w:w w:val="110"/>
        </w:rPr>
        <w:t>could run only signed software [1582]. In 2019, it emerged that governments had been</w:t>
      </w:r>
      <w:r>
        <w:rPr>
          <w:spacing w:val="-8"/>
          <w:w w:val="110"/>
        </w:rPr>
        <w:t xml:space="preserve"> </w:t>
      </w:r>
      <w:r>
        <w:rPr>
          <w:w w:val="110"/>
        </w:rPr>
        <w:t>using</w:t>
      </w:r>
      <w:r>
        <w:rPr>
          <w:spacing w:val="-7"/>
          <w:w w:val="110"/>
        </w:rPr>
        <w:t xml:space="preserve"> </w:t>
      </w:r>
      <w:r>
        <w:rPr>
          <w:w w:val="110"/>
        </w:rPr>
        <w:t>this</w:t>
      </w:r>
      <w:r>
        <w:rPr>
          <w:spacing w:val="-7"/>
          <w:w w:val="110"/>
        </w:rPr>
        <w:t xml:space="preserve"> </w:t>
      </w:r>
      <w:r>
        <w:rPr>
          <w:w w:val="110"/>
        </w:rPr>
        <w:t>for</w:t>
      </w:r>
      <w:r>
        <w:rPr>
          <w:spacing w:val="-7"/>
          <w:w w:val="110"/>
        </w:rPr>
        <w:t xml:space="preserve"> </w:t>
      </w:r>
      <w:r>
        <w:rPr>
          <w:w w:val="110"/>
        </w:rPr>
        <w:t>surveillance</w:t>
      </w:r>
      <w:r>
        <w:rPr>
          <w:spacing w:val="-7"/>
          <w:w w:val="110"/>
        </w:rPr>
        <w:t xml:space="preserve"> </w:t>
      </w:r>
      <w:r>
        <w:rPr>
          <w:w w:val="110"/>
        </w:rPr>
        <w:t>[1107].</w:t>
      </w:r>
      <w:r>
        <w:rPr>
          <w:spacing w:val="19"/>
          <w:w w:val="110"/>
        </w:rPr>
        <w:t xml:space="preserve"> </w:t>
      </w:r>
      <w:r>
        <w:rPr>
          <w:w w:val="110"/>
        </w:rPr>
        <w:t>MNOs’</w:t>
      </w:r>
      <w:r>
        <w:rPr>
          <w:spacing w:val="-7"/>
          <w:w w:val="110"/>
        </w:rPr>
        <w:t xml:space="preserve"> </w:t>
      </w:r>
      <w:r>
        <w:rPr>
          <w:w w:val="110"/>
        </w:rPr>
        <w:t>relationship</w:t>
      </w:r>
      <w:r>
        <w:rPr>
          <w:spacing w:val="-7"/>
          <w:w w:val="110"/>
        </w:rPr>
        <w:t xml:space="preserve"> </w:t>
      </w:r>
      <w:r>
        <w:rPr>
          <w:w w:val="110"/>
        </w:rPr>
        <w:t>with</w:t>
      </w:r>
      <w:r>
        <w:rPr>
          <w:spacing w:val="-7"/>
          <w:w w:val="110"/>
        </w:rPr>
        <w:t xml:space="preserve"> </w:t>
      </w:r>
      <w:r>
        <w:rPr>
          <w:w w:val="110"/>
        </w:rPr>
        <w:t>their</w:t>
      </w:r>
      <w:r>
        <w:rPr>
          <w:spacing w:val="-7"/>
          <w:w w:val="110"/>
        </w:rPr>
        <w:t xml:space="preserve"> </w:t>
      </w:r>
      <w:r>
        <w:rPr>
          <w:w w:val="110"/>
        </w:rPr>
        <w:t xml:space="preserve">customers has always been somewhat adversarial, and they are compelled in many </w:t>
      </w:r>
      <w:r>
        <w:rPr>
          <w:spacing w:val="-3"/>
          <w:w w:val="110"/>
        </w:rPr>
        <w:t>coun</w:t>
      </w:r>
      <w:r>
        <w:rPr>
          <w:w w:val="110"/>
        </w:rPr>
        <w:t xml:space="preserve">tries to run middleperson attacks on demand. When a suspect’s mobile phone browser visits an unencrypted URL, the MNO serves police malware instead. Such network injection attacks can </w:t>
      </w:r>
      <w:r>
        <w:rPr>
          <w:spacing w:val="2"/>
          <w:w w:val="110"/>
        </w:rPr>
        <w:t xml:space="preserve">be </w:t>
      </w:r>
      <w:r>
        <w:rPr>
          <w:w w:val="110"/>
        </w:rPr>
        <w:t xml:space="preserve">done tactically, with IMSI-catchers, but doing them at the MNO is more convenient. This practice started in less developed countries but has now spread as far as Germany [1443]. </w:t>
      </w:r>
      <w:r>
        <w:rPr>
          <w:spacing w:val="-9"/>
          <w:w w:val="110"/>
        </w:rPr>
        <w:t xml:space="preserve">We </w:t>
      </w:r>
      <w:r>
        <w:rPr>
          <w:w w:val="110"/>
        </w:rPr>
        <w:t>will discuss government surveillance,  and the tensions it has generated with security since  the crypto wars, in section</w:t>
      </w:r>
      <w:r>
        <w:rPr>
          <w:spacing w:val="49"/>
          <w:w w:val="110"/>
        </w:rPr>
        <w:t xml:space="preserve"> </w:t>
      </w:r>
      <w:r>
        <w:rPr>
          <w:w w:val="110"/>
        </w:rPr>
        <w:t>26.2.7.3.</w:t>
      </w:r>
    </w:p>
    <w:p>
      <w:pPr>
        <w:pStyle w:val="BodyText"/>
        <w:spacing w:line="204" w:lineRule="auto" w:before="113"/>
        <w:ind w:right="863" w:firstLine="298"/>
      </w:pPr>
      <w:r>
        <w:rPr>
          <w:w w:val="110"/>
        </w:rPr>
        <w:t xml:space="preserve">The real underlying problem for the MNOs is that they lost control of services. For various reasons, they were unable to engage with developers and promote an app ecosystem from which they could extract value. They ended up being commoditised </w:t>
      </w:r>
      <w:r>
        <w:rPr>
          <w:w w:val="90"/>
        </w:rPr>
        <w:t xml:space="preserve">– </w:t>
      </w:r>
      <w:r>
        <w:rPr>
          <w:w w:val="110"/>
        </w:rPr>
        <w:t>bit shifters who have to maintain the infrastructure, but who see the monopoly pro</w:t>
      </w:r>
      <w:r>
        <w:rPr>
          <w:rFonts w:ascii="Cambria" w:hAnsi="Cambria"/>
          <w:w w:val="110"/>
        </w:rPr>
        <w:t>fi</w:t>
      </w:r>
      <w:r>
        <w:rPr>
          <w:w w:val="110"/>
        </w:rPr>
        <w:t>ts they used to enjoy being creamed o</w:t>
      </w:r>
      <w:r>
        <w:rPr>
          <w:rFonts w:ascii="Cambria" w:hAnsi="Cambria"/>
          <w:w w:val="110"/>
        </w:rPr>
        <w:t xml:space="preserve">ff </w:t>
      </w:r>
      <w:r>
        <w:rPr>
          <w:w w:val="110"/>
        </w:rPr>
        <w:t>by others.</w:t>
      </w:r>
    </w:p>
    <w:p>
      <w:pPr>
        <w:spacing w:after="0" w:line="204" w:lineRule="auto"/>
        <w:sectPr>
          <w:pgSz w:w="11900" w:h="16840"/>
          <w:pgMar w:header="1764" w:footer="1777" w:top="2020" w:bottom="1960" w:left="1680" w:right="1680"/>
        </w:sectPr>
      </w:pPr>
    </w:p>
    <w:p>
      <w:pPr>
        <w:pStyle w:val="BodyText"/>
        <w:spacing w:before="2"/>
        <w:ind w:left="0"/>
        <w:jc w:val="left"/>
        <w:rPr>
          <w:sz w:val="26"/>
        </w:rPr>
      </w:pPr>
    </w:p>
    <w:p>
      <w:pPr>
        <w:pStyle w:val="Heading1"/>
        <w:numPr>
          <w:ilvl w:val="1"/>
          <w:numId w:val="2"/>
        </w:numPr>
        <w:tabs>
          <w:tab w:pos="1706" w:val="left" w:leader="none"/>
          <w:tab w:pos="1707" w:val="left" w:leader="none"/>
        </w:tabs>
        <w:spacing w:line="240" w:lineRule="auto" w:before="46" w:after="0"/>
        <w:ind w:left="1706" w:right="0" w:hanging="896"/>
        <w:jc w:val="left"/>
      </w:pPr>
      <w:r>
        <w:rPr>
          <w:w w:val="110"/>
        </w:rPr>
        <w:t>Platform</w:t>
      </w:r>
      <w:r>
        <w:rPr>
          <w:spacing w:val="20"/>
          <w:w w:val="110"/>
        </w:rPr>
        <w:t xml:space="preserve"> </w:t>
      </w:r>
      <w:r>
        <w:rPr>
          <w:w w:val="110"/>
        </w:rPr>
        <w:t>security</w:t>
      </w:r>
    </w:p>
    <w:p>
      <w:pPr>
        <w:pStyle w:val="BodyText"/>
        <w:spacing w:before="4"/>
        <w:ind w:left="0"/>
        <w:jc w:val="left"/>
        <w:rPr>
          <w:rFonts w:ascii="Century"/>
          <w:sz w:val="25"/>
        </w:rPr>
      </w:pPr>
    </w:p>
    <w:p>
      <w:pPr>
        <w:pStyle w:val="BodyText"/>
        <w:spacing w:line="204" w:lineRule="auto"/>
        <w:ind w:right="863"/>
      </w:pPr>
      <w:r>
        <w:rPr>
          <w:w w:val="115"/>
        </w:rPr>
        <w:t xml:space="preserve">The second part of the phone story is the app ecosystems. These </w:t>
      </w:r>
      <w:r>
        <w:rPr>
          <w:rFonts w:ascii="Cambria" w:hAnsi="Cambria"/>
          <w:w w:val="115"/>
        </w:rPr>
        <w:t>fi</w:t>
      </w:r>
      <w:r>
        <w:rPr>
          <w:w w:val="115"/>
        </w:rPr>
        <w:t xml:space="preserve">x some problems, and create others: the most acute security problem is whether </w:t>
      </w:r>
      <w:r>
        <w:rPr>
          <w:spacing w:val="-4"/>
          <w:w w:val="115"/>
        </w:rPr>
        <w:t xml:space="preserve">the </w:t>
      </w:r>
      <w:r>
        <w:rPr>
          <w:w w:val="115"/>
        </w:rPr>
        <w:t xml:space="preserve">platform itself is </w:t>
      </w:r>
      <w:r>
        <w:rPr>
          <w:spacing w:val="-3"/>
          <w:w w:val="115"/>
        </w:rPr>
        <w:t xml:space="preserve">trustworthy, </w:t>
      </w:r>
      <w:r>
        <w:rPr>
          <w:w w:val="115"/>
        </w:rPr>
        <w:t xml:space="preserve">or whether your phone might act against your interests. This has been a growing concern since programmable phones </w:t>
      </w:r>
      <w:r>
        <w:rPr>
          <w:spacing w:val="-3"/>
          <w:w w:val="115"/>
        </w:rPr>
        <w:t xml:space="preserve">came </w:t>
      </w:r>
      <w:r>
        <w:rPr>
          <w:w w:val="115"/>
        </w:rPr>
        <w:t xml:space="preserve">along in the early 2000s. </w:t>
      </w:r>
      <w:r>
        <w:rPr>
          <w:spacing w:val="-6"/>
          <w:w w:val="115"/>
        </w:rPr>
        <w:t xml:space="preserve">For  </w:t>
      </w:r>
      <w:r>
        <w:rPr>
          <w:w w:val="115"/>
        </w:rPr>
        <w:t xml:space="preserve">the back story see the second edition of </w:t>
      </w:r>
      <w:r>
        <w:rPr>
          <w:spacing w:val="-3"/>
          <w:w w:val="115"/>
        </w:rPr>
        <w:t>my</w:t>
      </w:r>
      <w:r>
        <w:rPr>
          <w:spacing w:val="53"/>
          <w:w w:val="115"/>
        </w:rPr>
        <w:t xml:space="preserve"> </w:t>
      </w:r>
      <w:r>
        <w:rPr>
          <w:spacing w:val="2"/>
          <w:w w:val="115"/>
        </w:rPr>
        <w:t>book</w:t>
      </w:r>
      <w:r>
        <w:rPr>
          <w:spacing w:val="-8"/>
          <w:w w:val="115"/>
        </w:rPr>
        <w:t xml:space="preserve"> </w:t>
      </w:r>
      <w:r>
        <w:rPr>
          <w:w w:val="115"/>
        </w:rPr>
        <w:t>which</w:t>
      </w:r>
      <w:r>
        <w:rPr>
          <w:spacing w:val="-8"/>
          <w:w w:val="115"/>
        </w:rPr>
        <w:t xml:space="preserve"> </w:t>
      </w:r>
      <w:r>
        <w:rPr>
          <w:w w:val="115"/>
        </w:rPr>
        <w:t>describes</w:t>
      </w:r>
      <w:r>
        <w:rPr>
          <w:spacing w:val="-7"/>
          <w:w w:val="115"/>
        </w:rPr>
        <w:t xml:space="preserve"> </w:t>
      </w:r>
      <w:r>
        <w:rPr>
          <w:w w:val="115"/>
        </w:rPr>
        <w:t>the</w:t>
      </w:r>
      <w:r>
        <w:rPr>
          <w:spacing w:val="-8"/>
          <w:w w:val="115"/>
        </w:rPr>
        <w:t xml:space="preserve"> </w:t>
      </w:r>
      <w:r>
        <w:rPr>
          <w:w w:val="115"/>
        </w:rPr>
        <w:t>state</w:t>
      </w:r>
      <w:r>
        <w:rPr>
          <w:spacing w:val="-8"/>
          <w:w w:val="115"/>
        </w:rPr>
        <w:t xml:space="preserve"> </w:t>
      </w:r>
      <w:r>
        <w:rPr>
          <w:w w:val="115"/>
        </w:rPr>
        <w:t>of</w:t>
      </w:r>
      <w:r>
        <w:rPr>
          <w:spacing w:val="-7"/>
          <w:w w:val="115"/>
        </w:rPr>
        <w:t xml:space="preserve"> </w:t>
      </w:r>
      <w:r>
        <w:rPr>
          <w:w w:val="115"/>
        </w:rPr>
        <w:t>play</w:t>
      </w:r>
      <w:r>
        <w:rPr>
          <w:spacing w:val="-8"/>
          <w:w w:val="115"/>
        </w:rPr>
        <w:t xml:space="preserve"> </w:t>
      </w:r>
      <w:r>
        <w:rPr>
          <w:w w:val="115"/>
        </w:rPr>
        <w:t>in</w:t>
      </w:r>
      <w:r>
        <w:rPr>
          <w:spacing w:val="-8"/>
          <w:w w:val="115"/>
        </w:rPr>
        <w:t xml:space="preserve"> </w:t>
      </w:r>
      <w:r>
        <w:rPr>
          <w:w w:val="115"/>
        </w:rPr>
        <w:t>2007.</w:t>
      </w:r>
      <w:r>
        <w:rPr>
          <w:spacing w:val="12"/>
          <w:w w:val="115"/>
        </w:rPr>
        <w:t xml:space="preserve"> </w:t>
      </w:r>
      <w:r>
        <w:rPr>
          <w:spacing w:val="-3"/>
          <w:w w:val="115"/>
        </w:rPr>
        <w:t>Brie</w:t>
      </w:r>
      <w:r>
        <w:rPr>
          <w:rFonts w:ascii="Cambria" w:hAnsi="Cambria"/>
          <w:spacing w:val="-3"/>
          <w:w w:val="115"/>
        </w:rPr>
        <w:t>ﬂ</w:t>
      </w:r>
      <w:r>
        <w:rPr>
          <w:spacing w:val="-3"/>
          <w:w w:val="115"/>
        </w:rPr>
        <w:t>y,</w:t>
      </w:r>
      <w:r>
        <w:rPr>
          <w:spacing w:val="-6"/>
          <w:w w:val="115"/>
        </w:rPr>
        <w:t xml:space="preserve"> </w:t>
      </w:r>
      <w:r>
        <w:rPr>
          <w:w w:val="115"/>
        </w:rPr>
        <w:t>before</w:t>
      </w:r>
      <w:r>
        <w:rPr>
          <w:spacing w:val="-8"/>
          <w:w w:val="115"/>
        </w:rPr>
        <w:t xml:space="preserve"> </w:t>
      </w:r>
      <w:r>
        <w:rPr>
          <w:w w:val="115"/>
        </w:rPr>
        <w:t>the</w:t>
      </w:r>
      <w:r>
        <w:rPr>
          <w:spacing w:val="-8"/>
          <w:w w:val="115"/>
        </w:rPr>
        <w:t xml:space="preserve"> </w:t>
      </w:r>
      <w:r>
        <w:rPr>
          <w:w w:val="115"/>
        </w:rPr>
        <w:t>iPhone</w:t>
      </w:r>
      <w:r>
        <w:rPr>
          <w:spacing w:val="-7"/>
          <w:w w:val="115"/>
        </w:rPr>
        <w:t xml:space="preserve"> </w:t>
      </w:r>
      <w:r>
        <w:rPr>
          <w:w w:val="115"/>
        </w:rPr>
        <w:t>came along,</w:t>
      </w:r>
      <w:r>
        <w:rPr>
          <w:spacing w:val="-15"/>
          <w:w w:val="115"/>
        </w:rPr>
        <w:t xml:space="preserve"> </w:t>
      </w:r>
      <w:r>
        <w:rPr>
          <w:w w:val="115"/>
        </w:rPr>
        <w:t>security</w:t>
      </w:r>
      <w:r>
        <w:rPr>
          <w:spacing w:val="-17"/>
          <w:w w:val="115"/>
        </w:rPr>
        <w:t xml:space="preserve"> </w:t>
      </w:r>
      <w:r>
        <w:rPr>
          <w:w w:val="115"/>
        </w:rPr>
        <w:t>was</w:t>
      </w:r>
      <w:r>
        <w:rPr>
          <w:spacing w:val="-16"/>
          <w:w w:val="115"/>
        </w:rPr>
        <w:t xml:space="preserve"> </w:t>
      </w:r>
      <w:r>
        <w:rPr>
          <w:w w:val="115"/>
        </w:rPr>
        <w:t>fragmented</w:t>
      </w:r>
      <w:r>
        <w:rPr>
          <w:spacing w:val="-17"/>
          <w:w w:val="115"/>
        </w:rPr>
        <w:t xml:space="preserve"> </w:t>
      </w:r>
      <w:r>
        <w:rPr>
          <w:w w:val="115"/>
        </w:rPr>
        <w:t>along</w:t>
      </w:r>
      <w:r>
        <w:rPr>
          <w:spacing w:val="-16"/>
          <w:w w:val="115"/>
        </w:rPr>
        <w:t xml:space="preserve"> </w:t>
      </w:r>
      <w:r>
        <w:rPr>
          <w:w w:val="115"/>
        </w:rPr>
        <w:t>the</w:t>
      </w:r>
      <w:r>
        <w:rPr>
          <w:spacing w:val="-17"/>
          <w:w w:val="115"/>
        </w:rPr>
        <w:t xml:space="preserve"> </w:t>
      </w:r>
      <w:r>
        <w:rPr>
          <w:w w:val="115"/>
        </w:rPr>
        <w:t>supply</w:t>
      </w:r>
      <w:r>
        <w:rPr>
          <w:spacing w:val="-17"/>
          <w:w w:val="115"/>
        </w:rPr>
        <w:t xml:space="preserve"> </w:t>
      </w:r>
      <w:r>
        <w:rPr>
          <w:w w:val="115"/>
        </w:rPr>
        <w:t>chain,</w:t>
      </w:r>
      <w:r>
        <w:rPr>
          <w:spacing w:val="-15"/>
          <w:w w:val="115"/>
        </w:rPr>
        <w:t xml:space="preserve"> </w:t>
      </w:r>
      <w:r>
        <w:rPr>
          <w:w w:val="115"/>
        </w:rPr>
        <w:t>with</w:t>
      </w:r>
      <w:r>
        <w:rPr>
          <w:spacing w:val="-17"/>
          <w:w w:val="115"/>
        </w:rPr>
        <w:t xml:space="preserve"> </w:t>
      </w:r>
      <w:r>
        <w:rPr>
          <w:w w:val="115"/>
        </w:rPr>
        <w:t>chip</w:t>
      </w:r>
      <w:r>
        <w:rPr>
          <w:spacing w:val="-16"/>
          <w:w w:val="115"/>
        </w:rPr>
        <w:t xml:space="preserve"> </w:t>
      </w:r>
      <w:r>
        <w:rPr>
          <w:w w:val="115"/>
        </w:rPr>
        <w:t>designers,</w:t>
      </w:r>
      <w:r>
        <w:rPr>
          <w:spacing w:val="-15"/>
          <w:w w:val="115"/>
        </w:rPr>
        <w:t xml:space="preserve"> </w:t>
      </w:r>
      <w:r>
        <w:rPr>
          <w:w w:val="115"/>
        </w:rPr>
        <w:t xml:space="preserve">chip makers, OS vendors, handset OEMs and MNOs passing the buck while </w:t>
      </w:r>
      <w:r>
        <w:rPr>
          <w:spacing w:val="-4"/>
          <w:w w:val="115"/>
        </w:rPr>
        <w:t xml:space="preserve">they </w:t>
      </w:r>
      <w:r>
        <w:rPr>
          <w:w w:val="115"/>
        </w:rPr>
        <w:t xml:space="preserve">tussled </w:t>
      </w:r>
      <w:r>
        <w:rPr>
          <w:spacing w:val="-3"/>
          <w:w w:val="115"/>
        </w:rPr>
        <w:t xml:space="preserve">over </w:t>
      </w:r>
      <w:r>
        <w:rPr>
          <w:w w:val="115"/>
        </w:rPr>
        <w:t xml:space="preserve">DRM and </w:t>
      </w:r>
      <w:r>
        <w:rPr>
          <w:spacing w:val="-3"/>
          <w:w w:val="115"/>
        </w:rPr>
        <w:t xml:space="preserve">over </w:t>
      </w:r>
      <w:r>
        <w:rPr>
          <w:w w:val="115"/>
        </w:rPr>
        <w:t xml:space="preserve">control. MNOs refused to allow OEMs to </w:t>
      </w:r>
      <w:r>
        <w:rPr>
          <w:spacing w:val="-3"/>
          <w:w w:val="115"/>
        </w:rPr>
        <w:t>have</w:t>
      </w:r>
      <w:r>
        <w:rPr>
          <w:spacing w:val="-40"/>
          <w:w w:val="115"/>
        </w:rPr>
        <w:t xml:space="preserve"> </w:t>
      </w:r>
      <w:r>
        <w:rPr>
          <w:w w:val="115"/>
        </w:rPr>
        <w:t>any relationship</w:t>
      </w:r>
      <w:r>
        <w:rPr>
          <w:spacing w:val="-13"/>
          <w:w w:val="115"/>
        </w:rPr>
        <w:t xml:space="preserve"> </w:t>
      </w:r>
      <w:r>
        <w:rPr>
          <w:w w:val="115"/>
        </w:rPr>
        <w:t>with</w:t>
      </w:r>
      <w:r>
        <w:rPr>
          <w:spacing w:val="-12"/>
          <w:w w:val="115"/>
        </w:rPr>
        <w:t xml:space="preserve"> </w:t>
      </w:r>
      <w:r>
        <w:rPr>
          <w:w w:val="115"/>
        </w:rPr>
        <w:t>the</w:t>
      </w:r>
      <w:r>
        <w:rPr>
          <w:spacing w:val="-13"/>
          <w:w w:val="115"/>
        </w:rPr>
        <w:t xml:space="preserve"> </w:t>
      </w:r>
      <w:r>
        <w:rPr>
          <w:w w:val="115"/>
        </w:rPr>
        <w:t>customer.</w:t>
      </w:r>
      <w:r>
        <w:rPr>
          <w:spacing w:val="18"/>
          <w:w w:val="115"/>
        </w:rPr>
        <w:t xml:space="preserve"> </w:t>
      </w:r>
      <w:r>
        <w:rPr>
          <w:w w:val="115"/>
        </w:rPr>
        <w:t>As</w:t>
      </w:r>
      <w:r>
        <w:rPr>
          <w:spacing w:val="-13"/>
          <w:w w:val="115"/>
        </w:rPr>
        <w:t xml:space="preserve"> </w:t>
      </w:r>
      <w:r>
        <w:rPr>
          <w:w w:val="115"/>
        </w:rPr>
        <w:t>I</w:t>
      </w:r>
      <w:r>
        <w:rPr>
          <w:spacing w:val="-12"/>
          <w:w w:val="115"/>
        </w:rPr>
        <w:t xml:space="preserve"> </w:t>
      </w:r>
      <w:r>
        <w:rPr>
          <w:w w:val="115"/>
        </w:rPr>
        <w:t>remarked</w:t>
      </w:r>
      <w:r>
        <w:rPr>
          <w:spacing w:val="-12"/>
          <w:w w:val="115"/>
        </w:rPr>
        <w:t xml:space="preserve"> </w:t>
      </w:r>
      <w:r>
        <w:rPr>
          <w:w w:val="115"/>
        </w:rPr>
        <w:t>in</w:t>
      </w:r>
      <w:r>
        <w:rPr>
          <w:spacing w:val="-13"/>
          <w:w w:val="115"/>
        </w:rPr>
        <w:t xml:space="preserve"> </w:t>
      </w:r>
      <w:r>
        <w:rPr>
          <w:w w:val="115"/>
        </w:rPr>
        <w:t>the</w:t>
      </w:r>
      <w:r>
        <w:rPr>
          <w:spacing w:val="-11"/>
          <w:w w:val="115"/>
        </w:rPr>
        <w:t xml:space="preserve"> </w:t>
      </w:r>
      <w:r>
        <w:rPr>
          <w:w w:val="115"/>
        </w:rPr>
        <w:t>chapter</w:t>
      </w:r>
      <w:r>
        <w:rPr>
          <w:spacing w:val="-13"/>
          <w:w w:val="115"/>
        </w:rPr>
        <w:t xml:space="preserve"> </w:t>
      </w:r>
      <w:r>
        <w:rPr>
          <w:w w:val="115"/>
        </w:rPr>
        <w:t>on</w:t>
      </w:r>
      <w:r>
        <w:rPr>
          <w:spacing w:val="-12"/>
          <w:w w:val="115"/>
        </w:rPr>
        <w:t xml:space="preserve"> </w:t>
      </w:r>
      <w:r>
        <w:rPr>
          <w:w w:val="115"/>
        </w:rPr>
        <w:t>Access</w:t>
      </w:r>
      <w:r>
        <w:rPr>
          <w:spacing w:val="-12"/>
          <w:w w:val="115"/>
        </w:rPr>
        <w:t xml:space="preserve"> </w:t>
      </w:r>
      <w:r>
        <w:rPr>
          <w:w w:val="115"/>
        </w:rPr>
        <w:t>Control, Arm</w:t>
      </w:r>
      <w:r>
        <w:rPr>
          <w:spacing w:val="-7"/>
          <w:w w:val="115"/>
        </w:rPr>
        <w:t xml:space="preserve"> </w:t>
      </w:r>
      <w:r>
        <w:rPr>
          <w:w w:val="115"/>
        </w:rPr>
        <w:t>launched</w:t>
      </w:r>
      <w:r>
        <w:rPr>
          <w:spacing w:val="-6"/>
          <w:w w:val="115"/>
        </w:rPr>
        <w:t xml:space="preserve"> </w:t>
      </w:r>
      <w:r>
        <w:rPr>
          <w:w w:val="115"/>
        </w:rPr>
        <w:t>TrustZone</w:t>
      </w:r>
      <w:r>
        <w:rPr>
          <w:spacing w:val="-7"/>
          <w:w w:val="115"/>
        </w:rPr>
        <w:t xml:space="preserve"> </w:t>
      </w:r>
      <w:r>
        <w:rPr>
          <w:w w:val="115"/>
        </w:rPr>
        <w:t>in</w:t>
      </w:r>
      <w:r>
        <w:rPr>
          <w:spacing w:val="-6"/>
          <w:w w:val="115"/>
        </w:rPr>
        <w:t xml:space="preserve"> </w:t>
      </w:r>
      <w:r>
        <w:rPr>
          <w:w w:val="115"/>
        </w:rPr>
        <w:t>2004;</w:t>
      </w:r>
      <w:r>
        <w:rPr>
          <w:spacing w:val="-5"/>
          <w:w w:val="115"/>
        </w:rPr>
        <w:t xml:space="preserve"> </w:t>
      </w:r>
      <w:r>
        <w:rPr>
          <w:spacing w:val="-3"/>
          <w:w w:val="115"/>
        </w:rPr>
        <w:t>by</w:t>
      </w:r>
      <w:r>
        <w:rPr>
          <w:spacing w:val="-6"/>
          <w:w w:val="115"/>
        </w:rPr>
        <w:t xml:space="preserve"> </w:t>
      </w:r>
      <w:r>
        <w:rPr>
          <w:w w:val="115"/>
        </w:rPr>
        <w:t>2007,</w:t>
      </w:r>
      <w:r>
        <w:rPr>
          <w:spacing w:val="-6"/>
          <w:w w:val="115"/>
        </w:rPr>
        <w:t xml:space="preserve"> </w:t>
      </w:r>
      <w:r>
        <w:rPr>
          <w:w w:val="115"/>
        </w:rPr>
        <w:t>several</w:t>
      </w:r>
      <w:r>
        <w:rPr>
          <w:spacing w:val="-6"/>
          <w:w w:val="115"/>
        </w:rPr>
        <w:t xml:space="preserve"> </w:t>
      </w:r>
      <w:r>
        <w:rPr>
          <w:w w:val="115"/>
        </w:rPr>
        <w:t>hundred</w:t>
      </w:r>
      <w:r>
        <w:rPr>
          <w:spacing w:val="-7"/>
          <w:w w:val="115"/>
        </w:rPr>
        <w:t xml:space="preserve"> </w:t>
      </w:r>
      <w:r>
        <w:rPr>
          <w:w w:val="115"/>
        </w:rPr>
        <w:t>viruses</w:t>
      </w:r>
      <w:r>
        <w:rPr>
          <w:spacing w:val="-6"/>
          <w:w w:val="115"/>
        </w:rPr>
        <w:t xml:space="preserve"> </w:t>
      </w:r>
      <w:r>
        <w:rPr>
          <w:w w:val="115"/>
        </w:rPr>
        <w:t>and</w:t>
      </w:r>
      <w:r>
        <w:rPr>
          <w:spacing w:val="-6"/>
          <w:w w:val="115"/>
        </w:rPr>
        <w:t xml:space="preserve"> </w:t>
      </w:r>
      <w:r>
        <w:rPr>
          <w:w w:val="115"/>
        </w:rPr>
        <w:t>worms were</w:t>
      </w:r>
      <w:r>
        <w:rPr>
          <w:spacing w:val="-6"/>
          <w:w w:val="115"/>
        </w:rPr>
        <w:t xml:space="preserve"> </w:t>
      </w:r>
      <w:r>
        <w:rPr>
          <w:w w:val="115"/>
        </w:rPr>
        <w:t>being</w:t>
      </w:r>
      <w:r>
        <w:rPr>
          <w:spacing w:val="-5"/>
          <w:w w:val="115"/>
        </w:rPr>
        <w:t xml:space="preserve"> </w:t>
      </w:r>
      <w:r>
        <w:rPr>
          <w:w w:val="115"/>
        </w:rPr>
        <w:t>detected</w:t>
      </w:r>
      <w:r>
        <w:rPr>
          <w:spacing w:val="-5"/>
          <w:w w:val="115"/>
        </w:rPr>
        <w:t xml:space="preserve"> </w:t>
      </w:r>
      <w:r>
        <w:rPr>
          <w:w w:val="115"/>
        </w:rPr>
        <w:t>in</w:t>
      </w:r>
      <w:r>
        <w:rPr>
          <w:spacing w:val="-6"/>
          <w:w w:val="115"/>
        </w:rPr>
        <w:t xml:space="preserve"> </w:t>
      </w:r>
      <w:r>
        <w:rPr>
          <w:w w:val="115"/>
        </w:rPr>
        <w:t>Symbian</w:t>
      </w:r>
      <w:r>
        <w:rPr>
          <w:spacing w:val="-5"/>
          <w:w w:val="115"/>
        </w:rPr>
        <w:t xml:space="preserve"> </w:t>
      </w:r>
      <w:r>
        <w:rPr>
          <w:w w:val="115"/>
        </w:rPr>
        <w:t>phones</w:t>
      </w:r>
      <w:r>
        <w:rPr>
          <w:spacing w:val="-5"/>
          <w:w w:val="115"/>
        </w:rPr>
        <w:t xml:space="preserve"> </w:t>
      </w:r>
      <w:r>
        <w:rPr>
          <w:w w:val="115"/>
        </w:rPr>
        <w:t>each</w:t>
      </w:r>
      <w:r>
        <w:rPr>
          <w:spacing w:val="-6"/>
          <w:w w:val="115"/>
        </w:rPr>
        <w:t xml:space="preserve"> </w:t>
      </w:r>
      <w:r>
        <w:rPr>
          <w:w w:val="115"/>
        </w:rPr>
        <w:t>year,</w:t>
      </w:r>
      <w:r>
        <w:rPr>
          <w:spacing w:val="-5"/>
          <w:w w:val="115"/>
        </w:rPr>
        <w:t xml:space="preserve"> </w:t>
      </w:r>
      <w:r>
        <w:rPr>
          <w:w w:val="115"/>
        </w:rPr>
        <w:t>and</w:t>
      </w:r>
      <w:r>
        <w:rPr>
          <w:spacing w:val="-5"/>
          <w:w w:val="115"/>
        </w:rPr>
        <w:t xml:space="preserve"> </w:t>
      </w:r>
      <w:r>
        <w:rPr>
          <w:w w:val="115"/>
        </w:rPr>
        <w:t>vendors</w:t>
      </w:r>
      <w:r>
        <w:rPr>
          <w:spacing w:val="-6"/>
          <w:w w:val="115"/>
        </w:rPr>
        <w:t xml:space="preserve"> </w:t>
      </w:r>
      <w:r>
        <w:rPr>
          <w:w w:val="115"/>
        </w:rPr>
        <w:t>responded</w:t>
      </w:r>
      <w:r>
        <w:rPr>
          <w:spacing w:val="-5"/>
          <w:w w:val="115"/>
        </w:rPr>
        <w:t xml:space="preserve"> </w:t>
      </w:r>
      <w:r>
        <w:rPr>
          <w:w w:val="115"/>
        </w:rPr>
        <w:t>with access controls, code signing, and so</w:t>
      </w:r>
      <w:r>
        <w:rPr>
          <w:spacing w:val="26"/>
          <w:w w:val="115"/>
        </w:rPr>
        <w:t xml:space="preserve"> </w:t>
      </w:r>
      <w:r>
        <w:rPr>
          <w:w w:val="115"/>
        </w:rPr>
        <w:t>on.</w:t>
      </w:r>
    </w:p>
    <w:p>
      <w:pPr>
        <w:pStyle w:val="BodyText"/>
        <w:spacing w:line="204" w:lineRule="auto" w:before="112"/>
        <w:ind w:right="863" w:firstLine="298"/>
      </w:pPr>
      <w:r>
        <w:rPr>
          <w:w w:val="115"/>
        </w:rPr>
        <w:t>Apple</w:t>
      </w:r>
      <w:r>
        <w:rPr>
          <w:spacing w:val="-14"/>
          <w:w w:val="115"/>
        </w:rPr>
        <w:t xml:space="preserve"> </w:t>
      </w:r>
      <w:r>
        <w:rPr>
          <w:w w:val="115"/>
        </w:rPr>
        <w:t>changed</w:t>
      </w:r>
      <w:r>
        <w:rPr>
          <w:spacing w:val="-13"/>
          <w:w w:val="115"/>
        </w:rPr>
        <w:t xml:space="preserve"> </w:t>
      </w:r>
      <w:r>
        <w:rPr>
          <w:w w:val="115"/>
        </w:rPr>
        <w:t>the</w:t>
      </w:r>
      <w:r>
        <w:rPr>
          <w:spacing w:val="-13"/>
          <w:w w:val="115"/>
        </w:rPr>
        <w:t xml:space="preserve"> </w:t>
      </w:r>
      <w:r>
        <w:rPr>
          <w:w w:val="115"/>
        </w:rPr>
        <w:t>world</w:t>
      </w:r>
      <w:r>
        <w:rPr>
          <w:spacing w:val="-13"/>
          <w:w w:val="115"/>
        </w:rPr>
        <w:t xml:space="preserve"> </w:t>
      </w:r>
      <w:r>
        <w:rPr>
          <w:w w:val="115"/>
        </w:rPr>
        <w:t>in</w:t>
      </w:r>
      <w:r>
        <w:rPr>
          <w:spacing w:val="-13"/>
          <w:w w:val="115"/>
        </w:rPr>
        <w:t xml:space="preserve"> </w:t>
      </w:r>
      <w:r>
        <w:rPr>
          <w:w w:val="115"/>
        </w:rPr>
        <w:t>several</w:t>
      </w:r>
      <w:r>
        <w:rPr>
          <w:spacing w:val="-14"/>
          <w:w w:val="115"/>
        </w:rPr>
        <w:t xml:space="preserve"> </w:t>
      </w:r>
      <w:r>
        <w:rPr>
          <w:spacing w:val="-3"/>
          <w:w w:val="115"/>
        </w:rPr>
        <w:t>ways</w:t>
      </w:r>
      <w:r>
        <w:rPr>
          <w:spacing w:val="-13"/>
          <w:w w:val="115"/>
        </w:rPr>
        <w:t xml:space="preserve"> </w:t>
      </w:r>
      <w:r>
        <w:rPr>
          <w:w w:val="115"/>
        </w:rPr>
        <w:t>at</w:t>
      </w:r>
      <w:r>
        <w:rPr>
          <w:spacing w:val="-13"/>
          <w:w w:val="115"/>
        </w:rPr>
        <w:t xml:space="preserve"> </w:t>
      </w:r>
      <w:r>
        <w:rPr>
          <w:w w:val="115"/>
        </w:rPr>
        <w:t>once.</w:t>
      </w:r>
      <w:r>
        <w:rPr>
          <w:spacing w:val="18"/>
          <w:w w:val="115"/>
        </w:rPr>
        <w:t xml:space="preserve"> </w:t>
      </w:r>
      <w:r>
        <w:rPr>
          <w:w w:val="115"/>
        </w:rPr>
        <w:t>First,</w:t>
      </w:r>
      <w:r>
        <w:rPr>
          <w:spacing w:val="-11"/>
          <w:w w:val="115"/>
        </w:rPr>
        <w:t xml:space="preserve"> </w:t>
      </w:r>
      <w:r>
        <w:rPr>
          <w:w w:val="115"/>
        </w:rPr>
        <w:t>it</w:t>
      </w:r>
      <w:r>
        <w:rPr>
          <w:spacing w:val="-13"/>
          <w:w w:val="115"/>
        </w:rPr>
        <w:t xml:space="preserve"> </w:t>
      </w:r>
      <w:r>
        <w:rPr>
          <w:w w:val="115"/>
        </w:rPr>
        <w:t>broke</w:t>
      </w:r>
      <w:r>
        <w:rPr>
          <w:spacing w:val="-13"/>
          <w:w w:val="115"/>
        </w:rPr>
        <w:t xml:space="preserve"> </w:t>
      </w:r>
      <w:r>
        <w:rPr>
          <w:w w:val="115"/>
        </w:rPr>
        <w:t>the</w:t>
      </w:r>
      <w:r>
        <w:rPr>
          <w:spacing w:val="-13"/>
          <w:w w:val="115"/>
        </w:rPr>
        <w:t xml:space="preserve"> </w:t>
      </w:r>
      <w:r>
        <w:rPr>
          <w:w w:val="115"/>
        </w:rPr>
        <w:t>taboo</w:t>
      </w:r>
      <w:r>
        <w:rPr>
          <w:spacing w:val="-14"/>
          <w:w w:val="115"/>
        </w:rPr>
        <w:t xml:space="preserve"> </w:t>
      </w:r>
      <w:r>
        <w:rPr>
          <w:w w:val="115"/>
        </w:rPr>
        <w:t xml:space="preserve">on OEMs having a relationship with the customer. Second, it made it </w:t>
      </w:r>
      <w:r>
        <w:rPr>
          <w:spacing w:val="-3"/>
          <w:w w:val="115"/>
        </w:rPr>
        <w:t xml:space="preserve">much </w:t>
      </w:r>
      <w:r>
        <w:rPr>
          <w:w w:val="115"/>
        </w:rPr>
        <w:t>easier for third party vendors to write apps. Third, it made the App Store central to a platform</w:t>
      </w:r>
      <w:r>
        <w:rPr>
          <w:spacing w:val="-18"/>
          <w:w w:val="115"/>
        </w:rPr>
        <w:t xml:space="preserve"> </w:t>
      </w:r>
      <w:r>
        <w:rPr>
          <w:w w:val="115"/>
        </w:rPr>
        <w:t>strategy,</w:t>
      </w:r>
      <w:r>
        <w:rPr>
          <w:spacing w:val="-13"/>
          <w:w w:val="115"/>
        </w:rPr>
        <w:t xml:space="preserve"> </w:t>
      </w:r>
      <w:r>
        <w:rPr>
          <w:w w:val="115"/>
        </w:rPr>
        <w:t>which</w:t>
      </w:r>
      <w:r>
        <w:rPr>
          <w:spacing w:val="-17"/>
          <w:w w:val="115"/>
        </w:rPr>
        <w:t xml:space="preserve"> </w:t>
      </w:r>
      <w:r>
        <w:rPr>
          <w:w w:val="115"/>
        </w:rPr>
        <w:t>it</w:t>
      </w:r>
      <w:r>
        <w:rPr>
          <w:spacing w:val="-17"/>
          <w:w w:val="115"/>
        </w:rPr>
        <w:t xml:space="preserve"> </w:t>
      </w:r>
      <w:r>
        <w:rPr>
          <w:w w:val="115"/>
        </w:rPr>
        <w:t>monetised</w:t>
      </w:r>
      <w:r>
        <w:rPr>
          <w:spacing w:val="-17"/>
          <w:w w:val="115"/>
        </w:rPr>
        <w:t xml:space="preserve"> </w:t>
      </w:r>
      <w:r>
        <w:rPr>
          <w:spacing w:val="-3"/>
          <w:w w:val="115"/>
        </w:rPr>
        <w:t>by</w:t>
      </w:r>
      <w:r>
        <w:rPr>
          <w:spacing w:val="-18"/>
          <w:w w:val="115"/>
        </w:rPr>
        <w:t xml:space="preserve"> </w:t>
      </w:r>
      <w:r>
        <w:rPr>
          <w:w w:val="115"/>
        </w:rPr>
        <w:t>taking</w:t>
      </w:r>
      <w:r>
        <w:rPr>
          <w:spacing w:val="-17"/>
          <w:w w:val="115"/>
        </w:rPr>
        <w:t xml:space="preserve"> </w:t>
      </w:r>
      <w:r>
        <w:rPr>
          <w:w w:val="115"/>
        </w:rPr>
        <w:t>a</w:t>
      </w:r>
      <w:r>
        <w:rPr>
          <w:spacing w:val="-17"/>
          <w:w w:val="115"/>
        </w:rPr>
        <w:t xml:space="preserve"> </w:t>
      </w:r>
      <w:r>
        <w:rPr>
          <w:w w:val="115"/>
        </w:rPr>
        <w:t>share</w:t>
      </w:r>
      <w:r>
        <w:rPr>
          <w:spacing w:val="-17"/>
          <w:w w:val="115"/>
        </w:rPr>
        <w:t xml:space="preserve"> </w:t>
      </w:r>
      <w:r>
        <w:rPr>
          <w:w w:val="115"/>
        </w:rPr>
        <w:t>of</w:t>
      </w:r>
      <w:r>
        <w:rPr>
          <w:spacing w:val="-17"/>
          <w:w w:val="115"/>
        </w:rPr>
        <w:t xml:space="preserve"> </w:t>
      </w:r>
      <w:r>
        <w:rPr>
          <w:w w:val="115"/>
        </w:rPr>
        <w:t>both</w:t>
      </w:r>
      <w:r>
        <w:rPr>
          <w:spacing w:val="-17"/>
          <w:w w:val="115"/>
        </w:rPr>
        <w:t xml:space="preserve"> </w:t>
      </w:r>
      <w:r>
        <w:rPr>
          <w:w w:val="115"/>
        </w:rPr>
        <w:t>music</w:t>
      </w:r>
      <w:r>
        <w:rPr>
          <w:spacing w:val="-17"/>
          <w:w w:val="115"/>
        </w:rPr>
        <w:t xml:space="preserve"> </w:t>
      </w:r>
      <w:r>
        <w:rPr>
          <w:w w:val="115"/>
        </w:rPr>
        <w:t xml:space="preserve">downloads and software. This entailed a semi-closed platform. Devices could go </w:t>
      </w:r>
      <w:r>
        <w:rPr>
          <w:spacing w:val="-3"/>
          <w:w w:val="115"/>
        </w:rPr>
        <w:t>online</w:t>
      </w:r>
      <w:r>
        <w:rPr>
          <w:spacing w:val="53"/>
          <w:w w:val="115"/>
        </w:rPr>
        <w:t xml:space="preserve"> </w:t>
      </w:r>
      <w:r>
        <w:rPr>
          <w:w w:val="115"/>
        </w:rPr>
        <w:t>either through an MNO or via wi</w:t>
      </w:r>
      <w:r>
        <w:rPr>
          <w:rFonts w:ascii="Cambria" w:hAnsi="Cambria"/>
          <w:w w:val="115"/>
        </w:rPr>
        <w:t>fi</w:t>
      </w:r>
      <w:r>
        <w:rPr>
          <w:w w:val="115"/>
        </w:rPr>
        <w:t xml:space="preserve">, and could switch easily between the </w:t>
      </w:r>
      <w:r>
        <w:rPr>
          <w:spacing w:val="-4"/>
          <w:w w:val="115"/>
        </w:rPr>
        <w:t>two</w:t>
      </w:r>
      <w:r>
        <w:rPr>
          <w:spacing w:val="-40"/>
          <w:w w:val="115"/>
        </w:rPr>
        <w:t xml:space="preserve"> </w:t>
      </w:r>
      <w:r>
        <w:rPr>
          <w:w w:val="115"/>
        </w:rPr>
        <w:t>as needed.</w:t>
      </w:r>
      <w:r>
        <w:rPr>
          <w:spacing w:val="7"/>
          <w:w w:val="115"/>
        </w:rPr>
        <w:t xml:space="preserve"> </w:t>
      </w:r>
      <w:r>
        <w:rPr>
          <w:w w:val="115"/>
        </w:rPr>
        <w:t>The</w:t>
      </w:r>
      <w:r>
        <w:rPr>
          <w:spacing w:val="-18"/>
          <w:w w:val="115"/>
        </w:rPr>
        <w:t xml:space="preserve"> </w:t>
      </w:r>
      <w:r>
        <w:rPr>
          <w:w w:val="115"/>
        </w:rPr>
        <w:t>e</w:t>
      </w:r>
      <w:r>
        <w:rPr>
          <w:rFonts w:ascii="Cambria" w:hAnsi="Cambria"/>
          <w:w w:val="115"/>
        </w:rPr>
        <w:t>ff</w:t>
      </w:r>
      <w:r>
        <w:rPr>
          <w:w w:val="115"/>
        </w:rPr>
        <w:t>ect</w:t>
      </w:r>
      <w:r>
        <w:rPr>
          <w:spacing w:val="-18"/>
          <w:w w:val="115"/>
        </w:rPr>
        <w:t xml:space="preserve"> </w:t>
      </w:r>
      <w:r>
        <w:rPr>
          <w:w w:val="115"/>
        </w:rPr>
        <w:t>was</w:t>
      </w:r>
      <w:r>
        <w:rPr>
          <w:spacing w:val="-18"/>
          <w:w w:val="115"/>
        </w:rPr>
        <w:t xml:space="preserve"> </w:t>
      </w:r>
      <w:r>
        <w:rPr>
          <w:w w:val="115"/>
        </w:rPr>
        <w:t>to</w:t>
      </w:r>
      <w:r>
        <w:rPr>
          <w:spacing w:val="-18"/>
          <w:w w:val="115"/>
        </w:rPr>
        <w:t xml:space="preserve"> </w:t>
      </w:r>
      <w:r>
        <w:rPr>
          <w:w w:val="115"/>
        </w:rPr>
        <w:t>shift</w:t>
      </w:r>
      <w:r>
        <w:rPr>
          <w:spacing w:val="-18"/>
          <w:w w:val="115"/>
        </w:rPr>
        <w:t xml:space="preserve"> </w:t>
      </w:r>
      <w:r>
        <w:rPr>
          <w:w w:val="115"/>
        </w:rPr>
        <w:t>power</w:t>
      </w:r>
      <w:r>
        <w:rPr>
          <w:spacing w:val="-18"/>
          <w:w w:val="115"/>
        </w:rPr>
        <w:t xml:space="preserve"> </w:t>
      </w:r>
      <w:r>
        <w:rPr>
          <w:w w:val="115"/>
        </w:rPr>
        <w:t>from</w:t>
      </w:r>
      <w:r>
        <w:rPr>
          <w:spacing w:val="-18"/>
          <w:w w:val="115"/>
        </w:rPr>
        <w:t xml:space="preserve"> </w:t>
      </w:r>
      <w:r>
        <w:rPr>
          <w:w w:val="115"/>
        </w:rPr>
        <w:t>the</w:t>
      </w:r>
      <w:r>
        <w:rPr>
          <w:spacing w:val="-18"/>
          <w:w w:val="115"/>
        </w:rPr>
        <w:t xml:space="preserve"> </w:t>
      </w:r>
      <w:r>
        <w:rPr>
          <w:w w:val="115"/>
        </w:rPr>
        <w:t>MNO</w:t>
      </w:r>
      <w:r>
        <w:rPr>
          <w:spacing w:val="-17"/>
          <w:w w:val="115"/>
        </w:rPr>
        <w:t xml:space="preserve"> </w:t>
      </w:r>
      <w:r>
        <w:rPr>
          <w:w w:val="115"/>
        </w:rPr>
        <w:t>to</w:t>
      </w:r>
      <w:r>
        <w:rPr>
          <w:spacing w:val="-18"/>
          <w:w w:val="115"/>
        </w:rPr>
        <w:t xml:space="preserve"> </w:t>
      </w:r>
      <w:r>
        <w:rPr>
          <w:w w:val="115"/>
        </w:rPr>
        <w:t>Apple.</w:t>
      </w:r>
      <w:r>
        <w:rPr>
          <w:spacing w:val="7"/>
          <w:w w:val="115"/>
        </w:rPr>
        <w:t xml:space="preserve"> </w:t>
      </w:r>
      <w:r>
        <w:rPr>
          <w:w w:val="115"/>
        </w:rPr>
        <w:t>Google</w:t>
      </w:r>
      <w:r>
        <w:rPr>
          <w:spacing w:val="-18"/>
          <w:w w:val="115"/>
        </w:rPr>
        <w:t xml:space="preserve"> </w:t>
      </w:r>
      <w:r>
        <w:rPr>
          <w:w w:val="115"/>
        </w:rPr>
        <w:t>launched</w:t>
      </w:r>
    </w:p>
    <w:p>
      <w:pPr>
        <w:pStyle w:val="BodyText"/>
        <w:spacing w:line="196" w:lineRule="auto" w:before="13"/>
        <w:ind w:right="863"/>
      </w:pPr>
      <w:r>
        <w:rPr>
          <w:w w:val="115"/>
        </w:rPr>
        <w:t>Android</w:t>
      </w:r>
      <w:r>
        <w:rPr>
          <w:spacing w:val="-16"/>
          <w:w w:val="115"/>
        </w:rPr>
        <w:t xml:space="preserve"> </w:t>
      </w:r>
      <w:r>
        <w:rPr>
          <w:w w:val="115"/>
        </w:rPr>
        <w:t>the</w:t>
      </w:r>
      <w:r>
        <w:rPr>
          <w:spacing w:val="-16"/>
          <w:w w:val="115"/>
        </w:rPr>
        <w:t xml:space="preserve"> </w:t>
      </w:r>
      <w:r>
        <w:rPr>
          <w:w w:val="115"/>
        </w:rPr>
        <w:t>following</w:t>
      </w:r>
      <w:r>
        <w:rPr>
          <w:spacing w:val="-16"/>
          <w:w w:val="115"/>
        </w:rPr>
        <w:t xml:space="preserve"> </w:t>
      </w:r>
      <w:r>
        <w:rPr>
          <w:w w:val="115"/>
        </w:rPr>
        <w:t>year,</w:t>
      </w:r>
      <w:r>
        <w:rPr>
          <w:spacing w:val="-14"/>
          <w:w w:val="115"/>
        </w:rPr>
        <w:t xml:space="preserve"> </w:t>
      </w:r>
      <w:r>
        <w:rPr>
          <w:w w:val="115"/>
        </w:rPr>
        <w:t>with</w:t>
      </w:r>
      <w:r>
        <w:rPr>
          <w:spacing w:val="-16"/>
          <w:w w:val="115"/>
        </w:rPr>
        <w:t xml:space="preserve"> </w:t>
      </w:r>
      <w:r>
        <w:rPr>
          <w:w w:val="115"/>
        </w:rPr>
        <w:t>a</w:t>
      </w:r>
      <w:r>
        <w:rPr>
          <w:spacing w:val="-16"/>
          <w:w w:val="115"/>
        </w:rPr>
        <w:t xml:space="preserve"> </w:t>
      </w:r>
      <w:r>
        <w:rPr>
          <w:w w:val="115"/>
        </w:rPr>
        <w:t>strategy</w:t>
      </w:r>
      <w:r>
        <w:rPr>
          <w:spacing w:val="-16"/>
          <w:w w:val="115"/>
        </w:rPr>
        <w:t xml:space="preserve"> </w:t>
      </w:r>
      <w:r>
        <w:rPr>
          <w:w w:val="115"/>
        </w:rPr>
        <w:t>of</w:t>
      </w:r>
      <w:r>
        <w:rPr>
          <w:spacing w:val="-16"/>
          <w:w w:val="115"/>
        </w:rPr>
        <w:t xml:space="preserve"> </w:t>
      </w:r>
      <w:r>
        <w:rPr>
          <w:w w:val="115"/>
        </w:rPr>
        <w:t>making</w:t>
      </w:r>
      <w:r>
        <w:rPr>
          <w:spacing w:val="-16"/>
          <w:w w:val="115"/>
        </w:rPr>
        <w:t xml:space="preserve"> </w:t>
      </w:r>
      <w:r>
        <w:rPr>
          <w:w w:val="115"/>
        </w:rPr>
        <w:t>a</w:t>
      </w:r>
      <w:r>
        <w:rPr>
          <w:spacing w:val="-15"/>
          <w:w w:val="115"/>
        </w:rPr>
        <w:t xml:space="preserve"> </w:t>
      </w:r>
      <w:r>
        <w:rPr>
          <w:w w:val="115"/>
        </w:rPr>
        <w:t>similar</w:t>
      </w:r>
      <w:r>
        <w:rPr>
          <w:spacing w:val="-16"/>
          <w:w w:val="115"/>
        </w:rPr>
        <w:t xml:space="preserve"> </w:t>
      </w:r>
      <w:r>
        <w:rPr>
          <w:w w:val="115"/>
        </w:rPr>
        <w:t>platform</w:t>
      </w:r>
      <w:r>
        <w:rPr>
          <w:spacing w:val="-16"/>
          <w:w w:val="115"/>
        </w:rPr>
        <w:t xml:space="preserve"> </w:t>
      </w:r>
      <w:r>
        <w:rPr>
          <w:w w:val="115"/>
        </w:rPr>
        <w:t>as</w:t>
      </w:r>
      <w:r>
        <w:rPr>
          <w:spacing w:val="-16"/>
          <w:w w:val="115"/>
        </w:rPr>
        <w:t xml:space="preserve"> </w:t>
      </w:r>
      <w:r>
        <w:rPr>
          <w:w w:val="115"/>
        </w:rPr>
        <w:t>open as possible</w:t>
      </w:r>
      <w:r>
        <w:rPr>
          <w:rFonts w:ascii="Bauhaus 93" w:hAnsi="Bauhaus 93"/>
          <w:w w:val="115"/>
          <w:sz w:val="14"/>
        </w:rPr>
        <w:t>7</w:t>
      </w:r>
      <w:r>
        <w:rPr>
          <w:w w:val="115"/>
        </w:rPr>
        <w:t xml:space="preserve">, allowing anyone to write apps for Android phones. They </w:t>
      </w:r>
      <w:r>
        <w:rPr>
          <w:spacing w:val="-3"/>
          <w:w w:val="115"/>
        </w:rPr>
        <w:t>aimed</w:t>
      </w:r>
      <w:r>
        <w:rPr>
          <w:spacing w:val="53"/>
          <w:w w:val="115"/>
        </w:rPr>
        <w:t xml:space="preserve"> </w:t>
      </w:r>
      <w:r>
        <w:rPr>
          <w:w w:val="115"/>
        </w:rPr>
        <w:t>to provide a minimum level of trust, to enable the ecosystem to grow. They remembered that Microsoft had grabbed most of the PC software market from Apple</w:t>
      </w:r>
      <w:r>
        <w:rPr>
          <w:spacing w:val="-5"/>
          <w:w w:val="115"/>
        </w:rPr>
        <w:t xml:space="preserve"> </w:t>
      </w:r>
      <w:r>
        <w:rPr>
          <w:w w:val="115"/>
        </w:rPr>
        <w:t>in</w:t>
      </w:r>
      <w:r>
        <w:rPr>
          <w:spacing w:val="-5"/>
          <w:w w:val="115"/>
        </w:rPr>
        <w:t xml:space="preserve"> </w:t>
      </w:r>
      <w:r>
        <w:rPr>
          <w:w w:val="115"/>
        </w:rPr>
        <w:t>the</w:t>
      </w:r>
      <w:r>
        <w:rPr>
          <w:spacing w:val="-4"/>
          <w:w w:val="115"/>
        </w:rPr>
        <w:t xml:space="preserve"> </w:t>
      </w:r>
      <w:r>
        <w:rPr>
          <w:w w:val="115"/>
        </w:rPr>
        <w:t>early</w:t>
      </w:r>
      <w:r>
        <w:rPr>
          <w:spacing w:val="-4"/>
          <w:w w:val="115"/>
        </w:rPr>
        <w:t xml:space="preserve"> </w:t>
      </w:r>
      <w:r>
        <w:rPr>
          <w:w w:val="115"/>
        </w:rPr>
        <w:t>1980s</w:t>
      </w:r>
      <w:r>
        <w:rPr>
          <w:spacing w:val="-4"/>
          <w:w w:val="115"/>
        </w:rPr>
        <w:t xml:space="preserve"> </w:t>
      </w:r>
      <w:r>
        <w:rPr>
          <w:spacing w:val="-3"/>
          <w:w w:val="115"/>
        </w:rPr>
        <w:t>by</w:t>
      </w:r>
      <w:r>
        <w:rPr>
          <w:spacing w:val="-5"/>
          <w:w w:val="115"/>
        </w:rPr>
        <w:t xml:space="preserve"> </w:t>
      </w:r>
      <w:r>
        <w:rPr>
          <w:w w:val="115"/>
        </w:rPr>
        <w:t>o</w:t>
      </w:r>
      <w:r>
        <w:rPr>
          <w:rFonts w:ascii="Cambria" w:hAnsi="Cambria"/>
          <w:w w:val="115"/>
        </w:rPr>
        <w:t>ff</w:t>
      </w:r>
      <w:r>
        <w:rPr>
          <w:w w:val="115"/>
        </w:rPr>
        <w:t>ering</w:t>
      </w:r>
      <w:r>
        <w:rPr>
          <w:spacing w:val="-3"/>
          <w:w w:val="115"/>
        </w:rPr>
        <w:t xml:space="preserve"> </w:t>
      </w:r>
      <w:r>
        <w:rPr>
          <w:w w:val="115"/>
        </w:rPr>
        <w:t>a</w:t>
      </w:r>
      <w:r>
        <w:rPr>
          <w:spacing w:val="-5"/>
          <w:w w:val="115"/>
        </w:rPr>
        <w:t xml:space="preserve"> </w:t>
      </w:r>
      <w:r>
        <w:rPr>
          <w:w w:val="115"/>
        </w:rPr>
        <w:t>more</w:t>
      </w:r>
      <w:r>
        <w:rPr>
          <w:spacing w:val="-5"/>
          <w:w w:val="115"/>
        </w:rPr>
        <w:t xml:space="preserve"> </w:t>
      </w:r>
      <w:r>
        <w:rPr>
          <w:w w:val="115"/>
        </w:rPr>
        <w:t>open</w:t>
      </w:r>
      <w:r>
        <w:rPr>
          <w:spacing w:val="-4"/>
          <w:w w:val="115"/>
        </w:rPr>
        <w:t xml:space="preserve"> </w:t>
      </w:r>
      <w:r>
        <w:rPr>
          <w:w w:val="115"/>
        </w:rPr>
        <w:t>platform</w:t>
      </w:r>
      <w:r>
        <w:rPr>
          <w:spacing w:val="-5"/>
          <w:w w:val="115"/>
        </w:rPr>
        <w:t xml:space="preserve"> </w:t>
      </w:r>
      <w:r>
        <w:rPr>
          <w:w w:val="115"/>
        </w:rPr>
        <w:t>that</w:t>
      </w:r>
      <w:r>
        <w:rPr>
          <w:spacing w:val="-5"/>
          <w:w w:val="115"/>
        </w:rPr>
        <w:t xml:space="preserve"> </w:t>
      </w:r>
      <w:r>
        <w:rPr>
          <w:w w:val="115"/>
        </w:rPr>
        <w:t>got</w:t>
      </w:r>
      <w:r>
        <w:rPr>
          <w:spacing w:val="-4"/>
          <w:w w:val="115"/>
        </w:rPr>
        <w:t xml:space="preserve"> </w:t>
      </w:r>
      <w:r>
        <w:rPr>
          <w:w w:val="115"/>
        </w:rPr>
        <w:t>the</w:t>
      </w:r>
      <w:r>
        <w:rPr>
          <w:spacing w:val="-5"/>
          <w:w w:val="115"/>
        </w:rPr>
        <w:t xml:space="preserve"> </w:t>
      </w:r>
      <w:r>
        <w:rPr>
          <w:w w:val="115"/>
        </w:rPr>
        <w:t>network</w:t>
      </w:r>
    </w:p>
    <w:p>
      <w:pPr>
        <w:pStyle w:val="BodyText"/>
        <w:spacing w:line="204" w:lineRule="auto"/>
        <w:ind w:right="863"/>
      </w:pPr>
      <w:r>
        <w:rPr>
          <w:w w:val="110"/>
        </w:rPr>
        <w:t>e</w:t>
      </w:r>
      <w:r>
        <w:rPr>
          <w:rFonts w:ascii="Cambria" w:hAnsi="Cambria"/>
          <w:w w:val="110"/>
        </w:rPr>
        <w:t>ff</w:t>
      </w:r>
      <w:r>
        <w:rPr>
          <w:w w:val="110"/>
        </w:rPr>
        <w:t xml:space="preserve">ects going in their favour and hoped to do the same with phones, leaving </w:t>
      </w:r>
      <w:r>
        <w:rPr>
          <w:spacing w:val="-4"/>
          <w:w w:val="110"/>
        </w:rPr>
        <w:t xml:space="preserve">the </w:t>
      </w:r>
      <w:r>
        <w:rPr>
          <w:w w:val="110"/>
        </w:rPr>
        <w:t xml:space="preserve">iPhone as a niche product for the rich.  This did not in the end happen, </w:t>
      </w:r>
      <w:r>
        <w:rPr>
          <w:spacing w:val="-4"/>
          <w:w w:val="110"/>
        </w:rPr>
        <w:t xml:space="preserve">and      </w:t>
      </w:r>
      <w:r>
        <w:rPr>
          <w:spacing w:val="49"/>
          <w:w w:val="110"/>
        </w:rPr>
        <w:t xml:space="preserve"> </w:t>
      </w:r>
      <w:r>
        <w:rPr>
          <w:spacing w:val="-3"/>
          <w:w w:val="110"/>
        </w:rPr>
        <w:t xml:space="preserve">we </w:t>
      </w:r>
      <w:r>
        <w:rPr>
          <w:w w:val="110"/>
        </w:rPr>
        <w:t xml:space="preserve">now </w:t>
      </w:r>
      <w:r>
        <w:rPr>
          <w:spacing w:val="-3"/>
          <w:w w:val="110"/>
        </w:rPr>
        <w:t xml:space="preserve">have </w:t>
      </w:r>
      <w:r>
        <w:rPr>
          <w:spacing w:val="-4"/>
          <w:w w:val="110"/>
        </w:rPr>
        <w:t xml:space="preserve">two </w:t>
      </w:r>
      <w:r>
        <w:rPr>
          <w:w w:val="110"/>
        </w:rPr>
        <w:t xml:space="preserve">large ecosystems that </w:t>
      </w:r>
      <w:r>
        <w:rPr>
          <w:spacing w:val="-3"/>
          <w:w w:val="110"/>
        </w:rPr>
        <w:t xml:space="preserve">have  </w:t>
      </w:r>
      <w:r>
        <w:rPr>
          <w:w w:val="110"/>
        </w:rPr>
        <w:t xml:space="preserve">converged in a number of </w:t>
      </w:r>
      <w:r>
        <w:rPr>
          <w:spacing w:val="-3"/>
          <w:w w:val="110"/>
        </w:rPr>
        <w:t>ways.</w:t>
      </w:r>
      <w:r>
        <w:rPr>
          <w:spacing w:val="51"/>
          <w:w w:val="110"/>
        </w:rPr>
        <w:t xml:space="preserve"> </w:t>
      </w:r>
      <w:r>
        <w:rPr>
          <w:w w:val="110"/>
        </w:rPr>
        <w:t xml:space="preserve">But Apple’s monetisation strategy does give  it a better incentive to maintain  its platforms, and iPhones are typically patched for at least </w:t>
      </w:r>
      <w:r>
        <w:rPr>
          <w:rFonts w:ascii="Cambria" w:hAnsi="Cambria"/>
          <w:w w:val="110"/>
        </w:rPr>
        <w:t>fi</w:t>
      </w:r>
      <w:r>
        <w:rPr>
          <w:w w:val="110"/>
        </w:rPr>
        <w:t>ve years while Android</w:t>
      </w:r>
      <w:r>
        <w:rPr>
          <w:spacing w:val="13"/>
          <w:w w:val="110"/>
        </w:rPr>
        <w:t xml:space="preserve"> </w:t>
      </w:r>
      <w:r>
        <w:rPr>
          <w:w w:val="110"/>
        </w:rPr>
        <w:t>products</w:t>
      </w:r>
      <w:r>
        <w:rPr>
          <w:spacing w:val="13"/>
          <w:w w:val="110"/>
        </w:rPr>
        <w:t xml:space="preserve"> </w:t>
      </w:r>
      <w:r>
        <w:rPr>
          <w:w w:val="110"/>
        </w:rPr>
        <w:t>are</w:t>
      </w:r>
      <w:r>
        <w:rPr>
          <w:spacing w:val="13"/>
          <w:w w:val="110"/>
        </w:rPr>
        <w:t xml:space="preserve"> </w:t>
      </w:r>
      <w:r>
        <w:rPr>
          <w:w w:val="110"/>
        </w:rPr>
        <w:t>patched</w:t>
      </w:r>
      <w:r>
        <w:rPr>
          <w:spacing w:val="13"/>
          <w:w w:val="110"/>
        </w:rPr>
        <w:t xml:space="preserve"> </w:t>
      </w:r>
      <w:r>
        <w:rPr>
          <w:w w:val="110"/>
        </w:rPr>
        <w:t>for</w:t>
      </w:r>
      <w:r>
        <w:rPr>
          <w:spacing w:val="14"/>
          <w:w w:val="110"/>
        </w:rPr>
        <w:t xml:space="preserve"> </w:t>
      </w:r>
      <w:r>
        <w:rPr>
          <w:w w:val="110"/>
        </w:rPr>
        <w:t>three,</w:t>
      </w:r>
      <w:r>
        <w:rPr>
          <w:spacing w:val="13"/>
          <w:w w:val="110"/>
        </w:rPr>
        <w:t xml:space="preserve"> </w:t>
      </w:r>
      <w:r>
        <w:rPr>
          <w:w w:val="110"/>
        </w:rPr>
        <w:t>and</w:t>
      </w:r>
      <w:r>
        <w:rPr>
          <w:spacing w:val="13"/>
          <w:w w:val="110"/>
        </w:rPr>
        <w:t xml:space="preserve"> </w:t>
      </w:r>
      <w:r>
        <w:rPr>
          <w:w w:val="110"/>
        </w:rPr>
        <w:t>often</w:t>
      </w:r>
      <w:r>
        <w:rPr>
          <w:spacing w:val="13"/>
          <w:w w:val="110"/>
        </w:rPr>
        <w:t xml:space="preserve"> </w:t>
      </w:r>
      <w:r>
        <w:rPr>
          <w:w w:val="110"/>
        </w:rPr>
        <w:t>less.</w:t>
      </w:r>
    </w:p>
    <w:p>
      <w:pPr>
        <w:pStyle w:val="BodyText"/>
        <w:spacing w:line="204" w:lineRule="auto" w:before="104"/>
        <w:ind w:right="863" w:firstLine="298"/>
      </w:pPr>
      <w:r>
        <w:rPr/>
      </w:r>
      <w:r>
        <w:rPr>
          <w:w w:val="110"/>
        </w:rPr>
        <w:t xml:space="preserve">Both the iPhone and Android launched with security architectures I describe in the chapter on Access Control; both approaches aim to separate  apps from each other and to prevent them from subverting the platform itself. The main processor is not the whole </w:t>
      </w:r>
      <w:r>
        <w:rPr>
          <w:spacing w:val="-3"/>
          <w:w w:val="110"/>
        </w:rPr>
        <w:t xml:space="preserve">story, </w:t>
      </w:r>
      <w:r>
        <w:rPr>
          <w:w w:val="110"/>
        </w:rPr>
        <w:t xml:space="preserve">as phones contain dozens of other CPUs, and there </w:t>
      </w:r>
      <w:r>
        <w:rPr>
          <w:spacing w:val="-3"/>
          <w:w w:val="110"/>
        </w:rPr>
        <w:t xml:space="preserve">have </w:t>
      </w:r>
      <w:r>
        <w:rPr>
          <w:w w:val="110"/>
        </w:rPr>
        <w:t>been vulnerabilities discovered in DSPs too which can a</w:t>
      </w:r>
      <w:r>
        <w:rPr>
          <w:rFonts w:ascii="Cambria" w:hAnsi="Cambria"/>
          <w:w w:val="110"/>
        </w:rPr>
        <w:t>ff</w:t>
      </w:r>
      <w:r>
        <w:rPr>
          <w:w w:val="110"/>
        </w:rPr>
        <w:t xml:space="preserve">ect handsets from multiple OEMs [1212]. I also discussed in the chapter on Side Channels how a bad app could, for example, use the phone’s accelerometer and gyro to work out a password or PIN being entered into another app,  even if denied  direct access to the screen.  The combination of rich sensors and a huge </w:t>
      </w:r>
      <w:r>
        <w:rPr>
          <w:spacing w:val="-3"/>
          <w:w w:val="110"/>
        </w:rPr>
        <w:t xml:space="preserve">range   </w:t>
      </w:r>
      <w:r>
        <w:rPr>
          <w:spacing w:val="51"/>
          <w:w w:val="110"/>
        </w:rPr>
        <w:t xml:space="preserve"> </w:t>
      </w:r>
      <w:r>
        <w:rPr>
          <w:w w:val="110"/>
        </w:rPr>
        <w:t xml:space="preserve">of applications makes security and privacy services at the platform level rather complex. Both the Android and iPhone security mechanisms </w:t>
      </w:r>
      <w:r>
        <w:rPr>
          <w:spacing w:val="-3"/>
          <w:w w:val="110"/>
        </w:rPr>
        <w:t xml:space="preserve">have </w:t>
      </w:r>
      <w:r>
        <w:rPr>
          <w:w w:val="110"/>
        </w:rPr>
        <w:t>been re</w:t>
      </w:r>
      <w:r>
        <w:rPr>
          <w:rFonts w:ascii="Cambria" w:hAnsi="Cambria"/>
          <w:w w:val="110"/>
        </w:rPr>
        <w:t>fi</w:t>
      </w:r>
      <w:r>
        <w:rPr>
          <w:w w:val="110"/>
        </w:rPr>
        <w:t xml:space="preserve">ned </w:t>
      </w:r>
      <w:r>
        <w:rPr>
          <w:spacing w:val="-3"/>
          <w:w w:val="110"/>
        </w:rPr>
        <w:t xml:space="preserve">over </w:t>
      </w:r>
      <w:r>
        <w:rPr>
          <w:w w:val="110"/>
        </w:rPr>
        <w:t xml:space="preserve">time, with more controls added to block or mitigate the more </w:t>
      </w:r>
      <w:r>
        <w:rPr>
          <w:rFonts w:ascii="Cambria" w:hAnsi="Cambria"/>
          <w:w w:val="110"/>
        </w:rPr>
        <w:t>ﬂ</w:t>
      </w:r>
      <w:r>
        <w:rPr>
          <w:w w:val="110"/>
        </w:rPr>
        <w:t>agrant  abuses.</w:t>
      </w:r>
      <w:r>
        <w:rPr>
          <w:spacing w:val="15"/>
          <w:w w:val="110"/>
        </w:rPr>
        <w:t xml:space="preserve"> </w:t>
      </w:r>
      <w:r>
        <w:rPr>
          <w:spacing w:val="-3"/>
          <w:w w:val="110"/>
        </w:rPr>
        <w:t>However</w:t>
      </w:r>
      <w:r>
        <w:rPr>
          <w:spacing w:val="34"/>
          <w:w w:val="110"/>
        </w:rPr>
        <w:t xml:space="preserve"> </w:t>
      </w:r>
      <w:r>
        <w:rPr>
          <w:w w:val="110"/>
        </w:rPr>
        <w:t>they</w:t>
      </w:r>
      <w:r>
        <w:rPr>
          <w:spacing w:val="33"/>
          <w:w w:val="110"/>
        </w:rPr>
        <w:t xml:space="preserve"> </w:t>
      </w:r>
      <w:r>
        <w:rPr>
          <w:w w:val="110"/>
        </w:rPr>
        <w:t>can</w:t>
      </w:r>
      <w:r>
        <w:rPr>
          <w:spacing w:val="34"/>
          <w:w w:val="110"/>
        </w:rPr>
        <w:t xml:space="preserve"> </w:t>
      </w:r>
      <w:r>
        <w:rPr>
          <w:w w:val="110"/>
        </w:rPr>
        <w:t>best</w:t>
      </w:r>
      <w:r>
        <w:rPr>
          <w:spacing w:val="34"/>
          <w:w w:val="110"/>
        </w:rPr>
        <w:t xml:space="preserve"> </w:t>
      </w:r>
      <w:r>
        <w:rPr>
          <w:spacing w:val="2"/>
          <w:w w:val="110"/>
        </w:rPr>
        <w:t>be</w:t>
      </w:r>
      <w:r>
        <w:rPr>
          <w:spacing w:val="33"/>
          <w:w w:val="110"/>
        </w:rPr>
        <w:t xml:space="preserve"> </w:t>
      </w:r>
      <w:r>
        <w:rPr>
          <w:w w:val="110"/>
        </w:rPr>
        <w:t>understood</w:t>
      </w:r>
      <w:r>
        <w:rPr>
          <w:spacing w:val="34"/>
          <w:w w:val="110"/>
        </w:rPr>
        <w:t xml:space="preserve"> </w:t>
      </w:r>
      <w:r>
        <w:rPr>
          <w:w w:val="110"/>
        </w:rPr>
        <w:t>as</w:t>
      </w:r>
      <w:r>
        <w:rPr>
          <w:spacing w:val="34"/>
          <w:w w:val="110"/>
        </w:rPr>
        <w:t xml:space="preserve"> </w:t>
      </w:r>
      <w:r>
        <w:rPr>
          <w:w w:val="110"/>
        </w:rPr>
        <w:t>an</w:t>
      </w:r>
      <w:r>
        <w:rPr>
          <w:spacing w:val="34"/>
          <w:w w:val="110"/>
        </w:rPr>
        <w:t xml:space="preserve"> </w:t>
      </w:r>
      <w:r>
        <w:rPr>
          <w:w w:val="110"/>
        </w:rPr>
        <w:t>ecosystem,</w:t>
      </w:r>
      <w:r>
        <w:rPr>
          <w:spacing w:val="35"/>
          <w:w w:val="110"/>
        </w:rPr>
        <w:t xml:space="preserve"> </w:t>
      </w:r>
      <w:r>
        <w:rPr>
          <w:w w:val="110"/>
        </w:rPr>
        <w:t>rather</w:t>
      </w:r>
      <w:r>
        <w:rPr>
          <w:spacing w:val="33"/>
          <w:w w:val="110"/>
        </w:rPr>
        <w:t xml:space="preserve"> </w:t>
      </w:r>
      <w:r>
        <w:rPr>
          <w:w w:val="110"/>
        </w:rPr>
        <w:t>than</w:t>
      </w:r>
      <w:r>
        <w:rPr>
          <w:spacing w:val="34"/>
          <w:w w:val="110"/>
        </w:rPr>
        <w:t xml:space="preserve"> </w:t>
      </w:r>
      <w:r>
        <w:rPr>
          <w:spacing w:val="-6"/>
          <w:w w:val="110"/>
        </w:rPr>
        <w:t>as</w:t>
      </w:r>
    </w:p>
    <w:p>
      <w:pPr>
        <w:spacing w:line="201" w:lineRule="auto" w:before="7"/>
        <w:ind w:left="811" w:right="864" w:firstLine="221"/>
        <w:jc w:val="both"/>
        <w:rPr>
          <w:sz w:val="16"/>
        </w:rPr>
      </w:pPr>
      <w:r>
        <w:rPr>
          <w:rFonts w:ascii="Bookman Old Style" w:hAnsi="Bookman Old Style"/>
          <w:b w:val="0"/>
          <w:spacing w:val="2"/>
          <w:w w:val="115"/>
          <w:position w:val="6"/>
          <w:sz w:val="12"/>
        </w:rPr>
        <w:t>7</w:t>
      </w:r>
      <w:r>
        <w:rPr>
          <w:spacing w:val="2"/>
          <w:w w:val="115"/>
          <w:sz w:val="16"/>
        </w:rPr>
        <w:t>subject</w:t>
      </w:r>
      <w:r>
        <w:rPr>
          <w:spacing w:val="-4"/>
          <w:w w:val="115"/>
          <w:sz w:val="16"/>
        </w:rPr>
        <w:t xml:space="preserve"> </w:t>
      </w:r>
      <w:r>
        <w:rPr>
          <w:w w:val="115"/>
          <w:sz w:val="16"/>
        </w:rPr>
        <w:t>to</w:t>
      </w:r>
      <w:r>
        <w:rPr>
          <w:spacing w:val="-3"/>
          <w:w w:val="115"/>
          <w:sz w:val="16"/>
        </w:rPr>
        <w:t xml:space="preserve"> </w:t>
      </w:r>
      <w:r>
        <w:rPr>
          <w:w w:val="115"/>
          <w:sz w:val="16"/>
        </w:rPr>
        <w:t>the</w:t>
      </w:r>
      <w:r>
        <w:rPr>
          <w:spacing w:val="-3"/>
          <w:w w:val="115"/>
          <w:sz w:val="16"/>
        </w:rPr>
        <w:t xml:space="preserve"> </w:t>
      </w:r>
      <w:r>
        <w:rPr>
          <w:w w:val="115"/>
          <w:sz w:val="16"/>
        </w:rPr>
        <w:t>regulators’</w:t>
      </w:r>
      <w:r>
        <w:rPr>
          <w:spacing w:val="-4"/>
          <w:w w:val="115"/>
          <w:sz w:val="16"/>
        </w:rPr>
        <w:t xml:space="preserve"> </w:t>
      </w:r>
      <w:r>
        <w:rPr>
          <w:w w:val="115"/>
          <w:sz w:val="16"/>
        </w:rPr>
        <w:t>insistence</w:t>
      </w:r>
      <w:r>
        <w:rPr>
          <w:spacing w:val="-3"/>
          <w:w w:val="115"/>
          <w:sz w:val="16"/>
        </w:rPr>
        <w:t xml:space="preserve"> </w:t>
      </w:r>
      <w:r>
        <w:rPr>
          <w:w w:val="115"/>
          <w:sz w:val="16"/>
        </w:rPr>
        <w:t>that</w:t>
      </w:r>
      <w:r>
        <w:rPr>
          <w:spacing w:val="-3"/>
          <w:w w:val="115"/>
          <w:sz w:val="16"/>
        </w:rPr>
        <w:t xml:space="preserve"> </w:t>
      </w:r>
      <w:r>
        <w:rPr>
          <w:w w:val="115"/>
          <w:sz w:val="16"/>
        </w:rPr>
        <w:t>the</w:t>
      </w:r>
      <w:r>
        <w:rPr>
          <w:spacing w:val="-4"/>
          <w:w w:val="115"/>
          <w:sz w:val="16"/>
        </w:rPr>
        <w:t xml:space="preserve"> </w:t>
      </w:r>
      <w:r>
        <w:rPr>
          <w:w w:val="115"/>
          <w:sz w:val="16"/>
        </w:rPr>
        <w:t>baseband</w:t>
      </w:r>
      <w:r>
        <w:rPr>
          <w:spacing w:val="-3"/>
          <w:w w:val="115"/>
          <w:sz w:val="16"/>
        </w:rPr>
        <w:t xml:space="preserve"> </w:t>
      </w:r>
      <w:r>
        <w:rPr>
          <w:w w:val="115"/>
          <w:sz w:val="16"/>
        </w:rPr>
        <w:t>software</w:t>
      </w:r>
      <w:r>
        <w:rPr>
          <w:spacing w:val="-3"/>
          <w:w w:val="115"/>
          <w:sz w:val="16"/>
        </w:rPr>
        <w:t xml:space="preserve"> </w:t>
      </w:r>
      <w:r>
        <w:rPr>
          <w:w w:val="115"/>
          <w:sz w:val="16"/>
        </w:rPr>
        <w:t>which</w:t>
      </w:r>
      <w:r>
        <w:rPr>
          <w:spacing w:val="-4"/>
          <w:w w:val="115"/>
          <w:sz w:val="16"/>
        </w:rPr>
        <w:t xml:space="preserve"> </w:t>
      </w:r>
      <w:r>
        <w:rPr>
          <w:w w:val="115"/>
          <w:sz w:val="16"/>
        </w:rPr>
        <w:t>controls</w:t>
      </w:r>
      <w:r>
        <w:rPr>
          <w:spacing w:val="-3"/>
          <w:w w:val="115"/>
          <w:sz w:val="16"/>
        </w:rPr>
        <w:t xml:space="preserve"> </w:t>
      </w:r>
      <w:r>
        <w:rPr>
          <w:w w:val="115"/>
          <w:sz w:val="16"/>
        </w:rPr>
        <w:t>the</w:t>
      </w:r>
      <w:r>
        <w:rPr>
          <w:spacing w:val="-3"/>
          <w:w w:val="115"/>
          <w:sz w:val="16"/>
        </w:rPr>
        <w:t xml:space="preserve"> </w:t>
      </w:r>
      <w:r>
        <w:rPr>
          <w:w w:val="115"/>
          <w:sz w:val="16"/>
        </w:rPr>
        <w:t>device’s RF behaviour had to be locked</w:t>
      </w:r>
      <w:r>
        <w:rPr>
          <w:spacing w:val="7"/>
          <w:w w:val="115"/>
          <w:sz w:val="16"/>
        </w:rPr>
        <w:t xml:space="preserve"> </w:t>
      </w:r>
      <w:r>
        <w:rPr>
          <w:w w:val="115"/>
          <w:sz w:val="16"/>
        </w:rPr>
        <w:t>down</w:t>
      </w:r>
    </w:p>
    <w:p>
      <w:pPr>
        <w:spacing w:after="0" w:line="201" w:lineRule="auto"/>
        <w:jc w:val="both"/>
        <w:rPr>
          <w:sz w:val="16"/>
        </w:rPr>
        <w:sectPr>
          <w:headerReference w:type="default" r:id="rId10"/>
          <w:footerReference w:type="default" r:id="rId11"/>
          <w:pgSz w:w="11900" w:h="16840"/>
          <w:pgMar w:header="1764" w:footer="1777" w:top="2020" w:bottom="1960" w:left="1680" w:right="1680"/>
        </w:sectPr>
      </w:pPr>
    </w:p>
    <w:p>
      <w:pPr>
        <w:pStyle w:val="BodyText"/>
        <w:ind w:left="0"/>
        <w:jc w:val="left"/>
      </w:pPr>
    </w:p>
    <w:p>
      <w:pPr>
        <w:pStyle w:val="BodyText"/>
        <w:spacing w:before="12"/>
        <w:ind w:left="0"/>
        <w:jc w:val="left"/>
        <w:rPr>
          <w:sz w:val="14"/>
        </w:rPr>
      </w:pPr>
    </w:p>
    <w:p>
      <w:pPr>
        <w:pStyle w:val="BodyText"/>
      </w:pPr>
      <w:r>
        <w:rPr>
          <w:w w:val="115"/>
        </w:rPr>
        <w:t>a list of protection options.</w:t>
      </w:r>
    </w:p>
    <w:p>
      <w:pPr>
        <w:pStyle w:val="BodyText"/>
        <w:spacing w:line="204" w:lineRule="auto" w:before="89"/>
        <w:ind w:right="863" w:firstLine="298"/>
      </w:pPr>
      <w:r>
        <w:rPr>
          <w:w w:val="110"/>
        </w:rPr>
        <w:t xml:space="preserve">This ecosystem is truly immense. By 2019, 56% of all Internet access globally was from mobile devices, but 63% in the USA and 80% in India [1252]. It consists at the very least of the apps that run on the </w:t>
      </w:r>
      <w:r>
        <w:rPr>
          <w:spacing w:val="-4"/>
          <w:w w:val="110"/>
        </w:rPr>
        <w:t xml:space="preserve">two </w:t>
      </w:r>
      <w:r>
        <w:rPr>
          <w:w w:val="110"/>
        </w:rPr>
        <w:t>families of mobile devices themselves,  and the back-end services they rely on.   The boundaries   are hard to de</w:t>
      </w:r>
      <w:r>
        <w:rPr>
          <w:rFonts w:ascii="Cambria" w:hAnsi="Cambria"/>
          <w:w w:val="110"/>
        </w:rPr>
        <w:t>fi</w:t>
      </w:r>
      <w:r>
        <w:rPr>
          <w:w w:val="110"/>
        </w:rPr>
        <w:t xml:space="preserve">ne. </w:t>
      </w:r>
      <w:r>
        <w:rPr>
          <w:spacing w:val="-9"/>
          <w:w w:val="110"/>
        </w:rPr>
        <w:t xml:space="preserve">We </w:t>
      </w:r>
      <w:r>
        <w:rPr>
          <w:w w:val="110"/>
        </w:rPr>
        <w:t xml:space="preserve">probably </w:t>
      </w:r>
      <w:r>
        <w:rPr>
          <w:spacing w:val="-3"/>
          <w:w w:val="110"/>
        </w:rPr>
        <w:t xml:space="preserve">have </w:t>
      </w:r>
      <w:r>
        <w:rPr>
          <w:w w:val="110"/>
        </w:rPr>
        <w:t xml:space="preserve">to include the ad ecosystems that app developers bundle with their products. Do </w:t>
      </w:r>
      <w:r>
        <w:rPr>
          <w:spacing w:val="-3"/>
          <w:w w:val="110"/>
        </w:rPr>
        <w:t xml:space="preserve">we </w:t>
      </w:r>
      <w:r>
        <w:rPr>
          <w:w w:val="110"/>
        </w:rPr>
        <w:t xml:space="preserve">include the web services </w:t>
      </w:r>
      <w:r>
        <w:rPr>
          <w:spacing w:val="-3"/>
          <w:w w:val="110"/>
        </w:rPr>
        <w:t xml:space="preserve">that </w:t>
      </w:r>
      <w:r>
        <w:rPr>
          <w:w w:val="110"/>
        </w:rPr>
        <w:t xml:space="preserve">mobile devices access from browser apps? Do </w:t>
      </w:r>
      <w:r>
        <w:rPr>
          <w:spacing w:val="-3"/>
          <w:w w:val="110"/>
        </w:rPr>
        <w:t xml:space="preserve">we </w:t>
      </w:r>
      <w:r>
        <w:rPr>
          <w:w w:val="110"/>
        </w:rPr>
        <w:t xml:space="preserve">include voice </w:t>
      </w:r>
      <w:r>
        <w:rPr>
          <w:spacing w:val="-3"/>
          <w:w w:val="110"/>
        </w:rPr>
        <w:t xml:space="preserve">telephony, </w:t>
      </w:r>
      <w:r>
        <w:rPr>
          <w:w w:val="110"/>
        </w:rPr>
        <w:t>now that this is migrating to apps like WhatsApp, Skype and Signal? What about  other devices, from watches to cars, that run mobile operating  systems  and apps?</w:t>
      </w:r>
      <w:r>
        <w:rPr>
          <w:spacing w:val="37"/>
          <w:w w:val="110"/>
        </w:rPr>
        <w:t xml:space="preserve"> </w:t>
      </w:r>
      <w:r>
        <w:rPr>
          <w:w w:val="110"/>
        </w:rPr>
        <w:t>It</w:t>
      </w:r>
      <w:r>
        <w:rPr>
          <w:spacing w:val="14"/>
          <w:w w:val="110"/>
        </w:rPr>
        <w:t xml:space="preserve"> </w:t>
      </w:r>
      <w:r>
        <w:rPr>
          <w:w w:val="110"/>
        </w:rPr>
        <w:t>may</w:t>
      </w:r>
      <w:r>
        <w:rPr>
          <w:spacing w:val="14"/>
          <w:w w:val="110"/>
        </w:rPr>
        <w:t xml:space="preserve"> </w:t>
      </w:r>
      <w:r>
        <w:rPr>
          <w:spacing w:val="2"/>
          <w:w w:val="110"/>
        </w:rPr>
        <w:t>be</w:t>
      </w:r>
      <w:r>
        <w:rPr>
          <w:spacing w:val="14"/>
          <w:w w:val="110"/>
        </w:rPr>
        <w:t xml:space="preserve"> </w:t>
      </w:r>
      <w:r>
        <w:rPr>
          <w:w w:val="110"/>
        </w:rPr>
        <w:t>simplest</w:t>
      </w:r>
      <w:r>
        <w:rPr>
          <w:spacing w:val="14"/>
          <w:w w:val="110"/>
        </w:rPr>
        <w:t xml:space="preserve"> </w:t>
      </w:r>
      <w:r>
        <w:rPr>
          <w:w w:val="110"/>
        </w:rPr>
        <w:t>to</w:t>
      </w:r>
      <w:r>
        <w:rPr>
          <w:spacing w:val="14"/>
          <w:w w:val="110"/>
        </w:rPr>
        <w:t xml:space="preserve"> </w:t>
      </w:r>
      <w:r>
        <w:rPr>
          <w:w w:val="110"/>
        </w:rPr>
        <w:t>start</w:t>
      </w:r>
      <w:r>
        <w:rPr>
          <w:spacing w:val="14"/>
          <w:w w:val="110"/>
        </w:rPr>
        <w:t xml:space="preserve"> </w:t>
      </w:r>
      <w:r>
        <w:rPr>
          <w:w w:val="110"/>
        </w:rPr>
        <w:t>with</w:t>
      </w:r>
      <w:r>
        <w:rPr>
          <w:spacing w:val="14"/>
          <w:w w:val="110"/>
        </w:rPr>
        <w:t xml:space="preserve"> </w:t>
      </w:r>
      <w:r>
        <w:rPr>
          <w:w w:val="110"/>
        </w:rPr>
        <w:t>the</w:t>
      </w:r>
      <w:r>
        <w:rPr>
          <w:spacing w:val="13"/>
          <w:w w:val="110"/>
        </w:rPr>
        <w:t xml:space="preserve"> </w:t>
      </w:r>
      <w:r>
        <w:rPr>
          <w:w w:val="110"/>
        </w:rPr>
        <w:t>app</w:t>
      </w:r>
      <w:r>
        <w:rPr>
          <w:spacing w:val="14"/>
          <w:w w:val="110"/>
        </w:rPr>
        <w:t xml:space="preserve"> </w:t>
      </w:r>
      <w:r>
        <w:rPr>
          <w:w w:val="110"/>
        </w:rPr>
        <w:t>families.</w:t>
      </w:r>
    </w:p>
    <w:p>
      <w:pPr>
        <w:pStyle w:val="BodyText"/>
        <w:spacing w:before="10"/>
        <w:ind w:left="0"/>
        <w:jc w:val="left"/>
        <w:rPr>
          <w:sz w:val="25"/>
        </w:rPr>
      </w:pPr>
    </w:p>
    <w:p>
      <w:pPr>
        <w:pStyle w:val="Heading2"/>
        <w:numPr>
          <w:ilvl w:val="2"/>
          <w:numId w:val="2"/>
        </w:numPr>
        <w:tabs>
          <w:tab w:pos="1765" w:val="left" w:leader="none"/>
          <w:tab w:pos="1766" w:val="left" w:leader="none"/>
        </w:tabs>
        <w:spacing w:line="240" w:lineRule="auto" w:before="1" w:after="0"/>
        <w:ind w:left="1765" w:right="0" w:hanging="955"/>
        <w:jc w:val="left"/>
      </w:pPr>
      <w:r>
        <w:rPr>
          <w:w w:val="105"/>
        </w:rPr>
        <w:t>The Android app</w:t>
      </w:r>
      <w:r>
        <w:rPr>
          <w:spacing w:val="58"/>
          <w:w w:val="105"/>
        </w:rPr>
        <w:t xml:space="preserve"> </w:t>
      </w:r>
      <w:r>
        <w:rPr>
          <w:w w:val="105"/>
        </w:rPr>
        <w:t>ecosystem</w:t>
      </w:r>
    </w:p>
    <w:p>
      <w:pPr>
        <w:pStyle w:val="BodyText"/>
        <w:spacing w:before="4"/>
        <w:ind w:left="0"/>
        <w:jc w:val="left"/>
        <w:rPr>
          <w:rFonts w:ascii="Century"/>
        </w:rPr>
      </w:pPr>
    </w:p>
    <w:p>
      <w:pPr>
        <w:pStyle w:val="BodyText"/>
        <w:spacing w:line="204" w:lineRule="auto"/>
        <w:ind w:right="863"/>
      </w:pPr>
      <w:r>
        <w:rPr>
          <w:w w:val="115"/>
        </w:rPr>
        <w:t>Android is the most widely deployed end-user operating system, found not</w:t>
      </w:r>
      <w:r>
        <w:rPr>
          <w:spacing w:val="-37"/>
          <w:w w:val="115"/>
        </w:rPr>
        <w:t xml:space="preserve"> </w:t>
      </w:r>
      <w:r>
        <w:rPr>
          <w:w w:val="115"/>
        </w:rPr>
        <w:t xml:space="preserve">just in phones but in tablets, watches, TVs, cars and other devices </w:t>
      </w:r>
      <w:r>
        <w:rPr>
          <w:w w:val="90"/>
        </w:rPr>
        <w:t xml:space="preserve">– </w:t>
      </w:r>
      <w:r>
        <w:rPr>
          <w:w w:val="115"/>
        </w:rPr>
        <w:t>a total of</w:t>
      </w:r>
      <w:r>
        <w:rPr>
          <w:spacing w:val="-10"/>
          <w:w w:val="115"/>
        </w:rPr>
        <w:t xml:space="preserve"> </w:t>
      </w:r>
      <w:r>
        <w:rPr>
          <w:spacing w:val="-3"/>
          <w:w w:val="115"/>
        </w:rPr>
        <w:t xml:space="preserve">over </w:t>
      </w:r>
      <w:r>
        <w:rPr>
          <w:w w:val="113"/>
        </w:rPr>
        <w:t>2bn</w:t>
      </w:r>
      <w:r>
        <w:rPr>
          <w:spacing w:val="24"/>
        </w:rPr>
        <w:t xml:space="preserve"> </w:t>
      </w:r>
      <w:r>
        <w:rPr>
          <w:w w:val="112"/>
        </w:rPr>
        <w:t>mo</w:t>
      </w:r>
      <w:r>
        <w:rPr>
          <w:spacing w:val="-6"/>
          <w:w w:val="112"/>
        </w:rPr>
        <w:t>n</w:t>
      </w:r>
      <w:r>
        <w:rPr>
          <w:w w:val="118"/>
        </w:rPr>
        <w:t>thly</w:t>
      </w:r>
      <w:r>
        <w:rPr>
          <w:spacing w:val="24"/>
        </w:rPr>
        <w:t xml:space="preserve"> </w:t>
      </w:r>
      <w:r>
        <w:rPr>
          <w:w w:val="116"/>
        </w:rPr>
        <w:t>acti</w:t>
      </w:r>
      <w:r>
        <w:rPr>
          <w:spacing w:val="-6"/>
          <w:w w:val="116"/>
        </w:rPr>
        <w:t>v</w:t>
      </w:r>
      <w:r>
        <w:rPr>
          <w:w w:val="105"/>
        </w:rPr>
        <w:t>e</w:t>
      </w:r>
      <w:r>
        <w:rPr>
          <w:spacing w:val="24"/>
        </w:rPr>
        <w:t xml:space="preserve"> </w:t>
      </w:r>
      <w:r>
        <w:rPr>
          <w:w w:val="109"/>
        </w:rPr>
        <w:t>devices.</w:t>
      </w:r>
      <w:r>
        <w:rPr/>
        <w:t xml:space="preserve"> </w:t>
      </w:r>
      <w:r>
        <w:rPr>
          <w:spacing w:val="15"/>
        </w:rPr>
        <w:t xml:space="preserve"> </w:t>
      </w:r>
      <w:r>
        <w:rPr>
          <w:w w:val="121"/>
        </w:rPr>
        <w:t>Its</w:t>
      </w:r>
      <w:r>
        <w:rPr>
          <w:spacing w:val="24"/>
        </w:rPr>
        <w:t xml:space="preserve"> </w:t>
      </w:r>
      <w:r>
        <w:rPr>
          <w:w w:val="115"/>
        </w:rPr>
        <w:t>platform</w:t>
      </w:r>
      <w:r>
        <w:rPr>
          <w:spacing w:val="24"/>
        </w:rPr>
        <w:t xml:space="preserve"> </w:t>
      </w:r>
      <w:r>
        <w:rPr>
          <w:w w:val="114"/>
        </w:rPr>
        <w:t>securi</w:t>
      </w:r>
      <w:r>
        <w:rPr>
          <w:spacing w:val="-6"/>
          <w:w w:val="114"/>
        </w:rPr>
        <w:t>t</w:t>
      </w:r>
      <w:r>
        <w:rPr>
          <w:w w:val="111"/>
        </w:rPr>
        <w:t>y</w:t>
      </w:r>
      <w:r>
        <w:rPr>
          <w:spacing w:val="24"/>
        </w:rPr>
        <w:t xml:space="preserve"> </w:t>
      </w:r>
      <w:r>
        <w:rPr>
          <w:w w:val="110"/>
        </w:rPr>
        <w:t>m</w:t>
      </w:r>
      <w:r>
        <w:rPr>
          <w:spacing w:val="5"/>
          <w:w w:val="110"/>
        </w:rPr>
        <w:t>o</w:t>
      </w:r>
      <w:r>
        <w:rPr>
          <w:w w:val="110"/>
        </w:rPr>
        <w:t>del</w:t>
      </w:r>
      <w:r>
        <w:rPr>
          <w:spacing w:val="24"/>
        </w:rPr>
        <w:t xml:space="preserve"> </w:t>
      </w:r>
      <w:r>
        <w:rPr>
          <w:w w:val="106"/>
        </w:rPr>
        <w:t>is</w:t>
      </w:r>
      <w:r>
        <w:rPr>
          <w:spacing w:val="25"/>
        </w:rPr>
        <w:t xml:space="preserve"> </w:t>
      </w:r>
      <w:r>
        <w:rPr>
          <w:w w:val="112"/>
        </w:rPr>
        <w:t>descri</w:t>
      </w:r>
      <w:r>
        <w:rPr>
          <w:spacing w:val="5"/>
          <w:w w:val="112"/>
        </w:rPr>
        <w:t>b</w:t>
      </w:r>
      <w:r>
        <w:rPr>
          <w:w w:val="112"/>
        </w:rPr>
        <w:t>ed</w:t>
      </w:r>
      <w:r>
        <w:rPr>
          <w:spacing w:val="24"/>
        </w:rPr>
        <w:t xml:space="preserve"> </w:t>
      </w:r>
      <w:r>
        <w:rPr>
          <w:spacing w:val="-6"/>
          <w:w w:val="117"/>
        </w:rPr>
        <w:t>b</w:t>
      </w:r>
      <w:r>
        <w:rPr>
          <w:w w:val="111"/>
        </w:rPr>
        <w:t>y</w:t>
      </w:r>
      <w:r>
        <w:rPr>
          <w:spacing w:val="24"/>
        </w:rPr>
        <w:t xml:space="preserve"> </w:t>
      </w:r>
      <w:r>
        <w:rPr>
          <w:w w:val="114"/>
        </w:rPr>
        <w:t>Re</w:t>
      </w:r>
      <w:r>
        <w:rPr>
          <w:spacing w:val="-6"/>
          <w:w w:val="114"/>
        </w:rPr>
        <w:t>n</w:t>
      </w:r>
      <w:r>
        <w:rPr>
          <w:spacing w:val="-94"/>
          <w:w w:val="160"/>
        </w:rPr>
        <w:t>´</w:t>
      </w:r>
      <w:r>
        <w:rPr>
          <w:w w:val="105"/>
        </w:rPr>
        <w:t xml:space="preserve">e </w:t>
      </w:r>
      <w:r>
        <w:rPr>
          <w:w w:val="115"/>
        </w:rPr>
        <w:t>Mayrhofer</w:t>
      </w:r>
      <w:r>
        <w:rPr>
          <w:spacing w:val="-25"/>
          <w:w w:val="115"/>
        </w:rPr>
        <w:t xml:space="preserve"> </w:t>
      </w:r>
      <w:r>
        <w:rPr>
          <w:w w:val="115"/>
        </w:rPr>
        <w:t>and</w:t>
      </w:r>
      <w:r>
        <w:rPr>
          <w:spacing w:val="-24"/>
          <w:w w:val="115"/>
        </w:rPr>
        <w:t xml:space="preserve"> </w:t>
      </w:r>
      <w:r>
        <w:rPr>
          <w:w w:val="115"/>
        </w:rPr>
        <w:t>colleagues</w:t>
      </w:r>
      <w:r>
        <w:rPr>
          <w:spacing w:val="-24"/>
          <w:w w:val="115"/>
        </w:rPr>
        <w:t xml:space="preserve"> </w:t>
      </w:r>
      <w:r>
        <w:rPr>
          <w:w w:val="115"/>
        </w:rPr>
        <w:t>from</w:t>
      </w:r>
      <w:r>
        <w:rPr>
          <w:spacing w:val="-25"/>
          <w:w w:val="115"/>
        </w:rPr>
        <w:t xml:space="preserve"> </w:t>
      </w:r>
      <w:r>
        <w:rPr>
          <w:w w:val="115"/>
        </w:rPr>
        <w:t>Google</w:t>
      </w:r>
      <w:r>
        <w:rPr>
          <w:spacing w:val="-24"/>
          <w:w w:val="115"/>
        </w:rPr>
        <w:t xml:space="preserve"> </w:t>
      </w:r>
      <w:r>
        <w:rPr>
          <w:w w:val="115"/>
        </w:rPr>
        <w:t>in</w:t>
      </w:r>
      <w:r>
        <w:rPr>
          <w:spacing w:val="-24"/>
          <w:w w:val="115"/>
        </w:rPr>
        <w:t xml:space="preserve"> </w:t>
      </w:r>
      <w:r>
        <w:rPr>
          <w:w w:val="115"/>
        </w:rPr>
        <w:t>[1252],</w:t>
      </w:r>
      <w:r>
        <w:rPr>
          <w:spacing w:val="-23"/>
          <w:w w:val="115"/>
        </w:rPr>
        <w:t xml:space="preserve"> </w:t>
      </w:r>
      <w:r>
        <w:rPr>
          <w:w w:val="115"/>
        </w:rPr>
        <w:t>and</w:t>
      </w:r>
      <w:r>
        <w:rPr>
          <w:spacing w:val="-25"/>
          <w:w w:val="115"/>
        </w:rPr>
        <w:t xml:space="preserve"> </w:t>
      </w:r>
      <w:r>
        <w:rPr>
          <w:w w:val="115"/>
        </w:rPr>
        <w:t>in</w:t>
      </w:r>
      <w:r>
        <w:rPr>
          <w:spacing w:val="-24"/>
          <w:w w:val="115"/>
        </w:rPr>
        <w:t xml:space="preserve"> </w:t>
      </w:r>
      <w:r>
        <w:rPr>
          <w:w w:val="115"/>
        </w:rPr>
        <w:t>section</w:t>
      </w:r>
      <w:r>
        <w:rPr>
          <w:spacing w:val="-24"/>
          <w:w w:val="115"/>
        </w:rPr>
        <w:t xml:space="preserve"> </w:t>
      </w:r>
      <w:r>
        <w:rPr>
          <w:w w:val="115"/>
        </w:rPr>
        <w:t>6.2.8</w:t>
      </w:r>
      <w:r>
        <w:rPr>
          <w:spacing w:val="-25"/>
          <w:w w:val="115"/>
        </w:rPr>
        <w:t xml:space="preserve"> </w:t>
      </w:r>
      <w:r>
        <w:rPr>
          <w:w w:val="115"/>
        </w:rPr>
        <w:t>I</w:t>
      </w:r>
      <w:r>
        <w:rPr>
          <w:spacing w:val="-24"/>
          <w:w w:val="115"/>
        </w:rPr>
        <w:t xml:space="preserve"> </w:t>
      </w:r>
      <w:r>
        <w:rPr>
          <w:w w:val="115"/>
        </w:rPr>
        <w:t>discussed the technical architecture. Actions are based on three-party consent: the user, the developer and Google should all agree. The implementation is that rather than giving a userid to the end user, as in a conventional *nix system, Android runs</w:t>
      </w:r>
      <w:r>
        <w:rPr>
          <w:spacing w:val="-13"/>
          <w:w w:val="115"/>
        </w:rPr>
        <w:t xml:space="preserve"> </w:t>
      </w:r>
      <w:r>
        <w:rPr>
          <w:w w:val="115"/>
        </w:rPr>
        <w:t>each</w:t>
      </w:r>
      <w:r>
        <w:rPr>
          <w:spacing w:val="-11"/>
          <w:w w:val="115"/>
        </w:rPr>
        <w:t xml:space="preserve"> </w:t>
      </w:r>
      <w:r>
        <w:rPr>
          <w:w w:val="115"/>
        </w:rPr>
        <w:t>app</w:t>
      </w:r>
      <w:r>
        <w:rPr>
          <w:spacing w:val="-13"/>
          <w:w w:val="115"/>
        </w:rPr>
        <w:t xml:space="preserve"> </w:t>
      </w:r>
      <w:r>
        <w:rPr>
          <w:w w:val="115"/>
        </w:rPr>
        <w:t>with</w:t>
      </w:r>
      <w:r>
        <w:rPr>
          <w:spacing w:val="-11"/>
          <w:w w:val="115"/>
        </w:rPr>
        <w:t xml:space="preserve"> </w:t>
      </w:r>
      <w:r>
        <w:rPr>
          <w:w w:val="115"/>
        </w:rPr>
        <w:t>a</w:t>
      </w:r>
      <w:r>
        <w:rPr>
          <w:spacing w:val="-13"/>
          <w:w w:val="115"/>
        </w:rPr>
        <w:t xml:space="preserve"> </w:t>
      </w:r>
      <w:r>
        <w:rPr>
          <w:w w:val="115"/>
        </w:rPr>
        <w:t>separate</w:t>
      </w:r>
      <w:r>
        <w:rPr>
          <w:spacing w:val="-11"/>
          <w:w w:val="115"/>
        </w:rPr>
        <w:t xml:space="preserve"> </w:t>
      </w:r>
      <w:r>
        <w:rPr>
          <w:w w:val="115"/>
        </w:rPr>
        <w:t>userid;</w:t>
      </w:r>
      <w:r>
        <w:rPr>
          <w:spacing w:val="-7"/>
          <w:w w:val="115"/>
        </w:rPr>
        <w:t xml:space="preserve"> </w:t>
      </w:r>
      <w:r>
        <w:rPr>
          <w:w w:val="115"/>
        </w:rPr>
        <w:t>data</w:t>
      </w:r>
      <w:r>
        <w:rPr>
          <w:spacing w:val="-12"/>
          <w:w w:val="115"/>
        </w:rPr>
        <w:t xml:space="preserve"> </w:t>
      </w:r>
      <w:r>
        <w:rPr>
          <w:w w:val="115"/>
        </w:rPr>
        <w:t>in</w:t>
      </w:r>
      <w:r>
        <w:rPr>
          <w:spacing w:val="-12"/>
          <w:w w:val="115"/>
        </w:rPr>
        <w:t xml:space="preserve"> </w:t>
      </w:r>
      <w:r>
        <w:rPr>
          <w:w w:val="115"/>
        </w:rPr>
        <w:t>private</w:t>
      </w:r>
      <w:r>
        <w:rPr>
          <w:spacing w:val="-12"/>
          <w:w w:val="115"/>
        </w:rPr>
        <w:t xml:space="preserve"> </w:t>
      </w:r>
      <w:r>
        <w:rPr>
          <w:w w:val="115"/>
        </w:rPr>
        <w:t>app</w:t>
      </w:r>
      <w:r>
        <w:rPr>
          <w:spacing w:val="-12"/>
          <w:w w:val="115"/>
        </w:rPr>
        <w:t xml:space="preserve"> </w:t>
      </w:r>
      <w:r>
        <w:rPr>
          <w:w w:val="115"/>
        </w:rPr>
        <w:t>directories</w:t>
      </w:r>
      <w:r>
        <w:rPr>
          <w:spacing w:val="-12"/>
          <w:w w:val="115"/>
        </w:rPr>
        <w:t xml:space="preserve"> </w:t>
      </w:r>
      <w:r>
        <w:rPr>
          <w:w w:val="115"/>
        </w:rPr>
        <w:t>is</w:t>
      </w:r>
      <w:r>
        <w:rPr>
          <w:spacing w:val="-11"/>
          <w:w w:val="115"/>
        </w:rPr>
        <w:t xml:space="preserve"> </w:t>
      </w:r>
      <w:r>
        <w:rPr>
          <w:w w:val="115"/>
        </w:rPr>
        <w:t xml:space="preserve">controlled </w:t>
      </w:r>
      <w:r>
        <w:rPr>
          <w:spacing w:val="-3"/>
          <w:w w:val="115"/>
        </w:rPr>
        <w:t xml:space="preserve">by </w:t>
      </w:r>
      <w:r>
        <w:rPr>
          <w:w w:val="115"/>
        </w:rPr>
        <w:t xml:space="preserve">the app, while data in shared storage is controlled </w:t>
      </w:r>
      <w:r>
        <w:rPr>
          <w:spacing w:val="-3"/>
          <w:w w:val="115"/>
        </w:rPr>
        <w:t xml:space="preserve">by </w:t>
      </w:r>
      <w:r>
        <w:rPr>
          <w:w w:val="115"/>
        </w:rPr>
        <w:t>the end user, and</w:t>
      </w:r>
      <w:r>
        <w:rPr>
          <w:spacing w:val="-42"/>
          <w:w w:val="115"/>
        </w:rPr>
        <w:t xml:space="preserve"> </w:t>
      </w:r>
      <w:r>
        <w:rPr>
          <w:w w:val="115"/>
        </w:rPr>
        <w:t xml:space="preserve">there are mandatory access control mechanisms to ensure that critical system </w:t>
      </w:r>
      <w:r>
        <w:rPr>
          <w:spacing w:val="-3"/>
          <w:w w:val="115"/>
        </w:rPr>
        <w:t xml:space="preserve">data </w:t>
      </w:r>
      <w:r>
        <w:rPr>
          <w:w w:val="115"/>
        </w:rPr>
        <w:t xml:space="preserve">remain under the control </w:t>
      </w:r>
      <w:r>
        <w:rPr>
          <w:spacing w:val="-3"/>
          <w:w w:val="115"/>
        </w:rPr>
        <w:t xml:space="preserve">by </w:t>
      </w:r>
      <w:r>
        <w:rPr>
          <w:w w:val="115"/>
        </w:rPr>
        <w:t xml:space="preserve">the platform, unless </w:t>
      </w:r>
      <w:r>
        <w:rPr>
          <w:w w:val="90"/>
        </w:rPr>
        <w:t xml:space="preserve">it’s </w:t>
      </w:r>
      <w:r>
        <w:rPr>
          <w:w w:val="115"/>
        </w:rPr>
        <w:t xml:space="preserve">rooted. So long as this does not happen, the user cannot </w:t>
      </w:r>
      <w:r>
        <w:rPr>
          <w:spacing w:val="2"/>
          <w:w w:val="115"/>
        </w:rPr>
        <w:t xml:space="preserve">be </w:t>
      </w:r>
      <w:r>
        <w:rPr>
          <w:w w:val="115"/>
        </w:rPr>
        <w:t xml:space="preserve">tricked into letting a bad app access or overwrite the data of other apps. The threat model includes everything from physical attacks and wiretapping through the exploitation of vulnerabilities </w:t>
      </w:r>
      <w:r>
        <w:rPr>
          <w:spacing w:val="-7"/>
          <w:w w:val="115"/>
        </w:rPr>
        <w:t xml:space="preserve">in </w:t>
      </w:r>
      <w:r>
        <w:rPr>
          <w:w w:val="115"/>
        </w:rPr>
        <w:t xml:space="preserve">the operating system, libraries and other apps; </w:t>
      </w:r>
      <w:r>
        <w:rPr>
          <w:w w:val="90"/>
        </w:rPr>
        <w:t xml:space="preserve">it’s </w:t>
      </w:r>
      <w:r>
        <w:rPr>
          <w:w w:val="115"/>
        </w:rPr>
        <w:t xml:space="preserve">assumed that users will </w:t>
      </w:r>
      <w:r>
        <w:rPr>
          <w:spacing w:val="-5"/>
          <w:w w:val="115"/>
        </w:rPr>
        <w:t xml:space="preserve">be </w:t>
      </w:r>
      <w:r>
        <w:rPr>
          <w:w w:val="115"/>
        </w:rPr>
        <w:t xml:space="preserve">tricked into installing malicious apps [1252]. Apps sold via </w:t>
      </w:r>
      <w:r>
        <w:rPr>
          <w:w w:val="90"/>
        </w:rPr>
        <w:t xml:space="preserve">Google’s </w:t>
      </w:r>
      <w:r>
        <w:rPr>
          <w:w w:val="115"/>
        </w:rPr>
        <w:t>Play</w:t>
      </w:r>
      <w:r>
        <w:rPr>
          <w:spacing w:val="-21"/>
          <w:w w:val="115"/>
        </w:rPr>
        <w:t xml:space="preserve"> </w:t>
      </w:r>
      <w:r>
        <w:rPr>
          <w:w w:val="115"/>
        </w:rPr>
        <w:t xml:space="preserve">store are scanned for malware (though the scanning </w:t>
      </w:r>
      <w:r>
        <w:rPr>
          <w:w w:val="90"/>
        </w:rPr>
        <w:t>isn’t</w:t>
      </w:r>
      <w:r>
        <w:rPr>
          <w:spacing w:val="42"/>
          <w:w w:val="90"/>
        </w:rPr>
        <w:t xml:space="preserve"> </w:t>
      </w:r>
      <w:r>
        <w:rPr>
          <w:w w:val="115"/>
        </w:rPr>
        <w:t>perfect).</w:t>
      </w:r>
    </w:p>
    <w:p>
      <w:pPr>
        <w:pStyle w:val="BodyText"/>
        <w:spacing w:line="204" w:lineRule="auto" w:before="116"/>
        <w:ind w:right="863" w:firstLine="298"/>
      </w:pPr>
      <w:r>
        <w:rPr>
          <w:spacing w:val="-3"/>
          <w:w w:val="115"/>
        </w:rPr>
        <w:t xml:space="preserve">However, </w:t>
      </w:r>
      <w:r>
        <w:rPr>
          <w:w w:val="115"/>
        </w:rPr>
        <w:t>Google takes 30% of revenues from sales of apps, and refuses to host</w:t>
      </w:r>
      <w:r>
        <w:rPr>
          <w:spacing w:val="-12"/>
          <w:w w:val="115"/>
        </w:rPr>
        <w:t xml:space="preserve"> </w:t>
      </w:r>
      <w:r>
        <w:rPr>
          <w:w w:val="115"/>
        </w:rPr>
        <w:t>adult</w:t>
      </w:r>
      <w:r>
        <w:rPr>
          <w:spacing w:val="-12"/>
          <w:w w:val="115"/>
        </w:rPr>
        <w:t xml:space="preserve"> </w:t>
      </w:r>
      <w:r>
        <w:rPr>
          <w:w w:val="115"/>
        </w:rPr>
        <w:t>apps.</w:t>
      </w:r>
      <w:r>
        <w:rPr>
          <w:spacing w:val="21"/>
          <w:w w:val="115"/>
        </w:rPr>
        <w:t xml:space="preserve"> </w:t>
      </w:r>
      <w:r>
        <w:rPr>
          <w:w w:val="115"/>
        </w:rPr>
        <w:t>This</w:t>
      </w:r>
      <w:r>
        <w:rPr>
          <w:spacing w:val="-12"/>
          <w:w w:val="115"/>
        </w:rPr>
        <w:t xml:space="preserve"> </w:t>
      </w:r>
      <w:r>
        <w:rPr>
          <w:w w:val="115"/>
        </w:rPr>
        <w:t>has</w:t>
      </w:r>
      <w:r>
        <w:rPr>
          <w:spacing w:val="-12"/>
          <w:w w:val="115"/>
        </w:rPr>
        <w:t xml:space="preserve"> </w:t>
      </w:r>
      <w:r>
        <w:rPr>
          <w:w w:val="115"/>
        </w:rPr>
        <w:t>driven</w:t>
      </w:r>
      <w:r>
        <w:rPr>
          <w:spacing w:val="-12"/>
          <w:w w:val="115"/>
        </w:rPr>
        <w:t xml:space="preserve"> </w:t>
      </w:r>
      <w:r>
        <w:rPr>
          <w:w w:val="115"/>
        </w:rPr>
        <w:t>many</w:t>
      </w:r>
      <w:r>
        <w:rPr>
          <w:spacing w:val="-12"/>
          <w:w w:val="115"/>
        </w:rPr>
        <w:t xml:space="preserve"> </w:t>
      </w:r>
      <w:r>
        <w:rPr>
          <w:w w:val="115"/>
        </w:rPr>
        <w:t>vendors</w:t>
      </w:r>
      <w:r>
        <w:rPr>
          <w:spacing w:val="-11"/>
          <w:w w:val="115"/>
        </w:rPr>
        <w:t xml:space="preserve"> </w:t>
      </w:r>
      <w:r>
        <w:rPr>
          <w:w w:val="115"/>
        </w:rPr>
        <w:t>of</w:t>
      </w:r>
      <w:r>
        <w:rPr>
          <w:spacing w:val="-12"/>
          <w:w w:val="115"/>
        </w:rPr>
        <w:t xml:space="preserve"> </w:t>
      </w:r>
      <w:r>
        <w:rPr>
          <w:w w:val="115"/>
        </w:rPr>
        <w:t>paid</w:t>
      </w:r>
      <w:r>
        <w:rPr>
          <w:spacing w:val="-12"/>
          <w:w w:val="115"/>
        </w:rPr>
        <w:t xml:space="preserve"> </w:t>
      </w:r>
      <w:r>
        <w:rPr>
          <w:w w:val="115"/>
        </w:rPr>
        <w:t>and</w:t>
      </w:r>
      <w:r>
        <w:rPr>
          <w:spacing w:val="-12"/>
          <w:w w:val="115"/>
        </w:rPr>
        <w:t xml:space="preserve"> </w:t>
      </w:r>
      <w:r>
        <w:rPr>
          <w:w w:val="115"/>
        </w:rPr>
        <w:t>adult</w:t>
      </w:r>
      <w:r>
        <w:rPr>
          <w:spacing w:val="-11"/>
          <w:w w:val="115"/>
        </w:rPr>
        <w:t xml:space="preserve"> </w:t>
      </w:r>
      <w:r>
        <w:rPr>
          <w:w w:val="115"/>
        </w:rPr>
        <w:t>apps</w:t>
      </w:r>
      <w:r>
        <w:rPr>
          <w:spacing w:val="-12"/>
          <w:w w:val="115"/>
        </w:rPr>
        <w:t xml:space="preserve"> </w:t>
      </w:r>
      <w:r>
        <w:rPr>
          <w:w w:val="115"/>
        </w:rPr>
        <w:t>to</w:t>
      </w:r>
      <w:r>
        <w:rPr>
          <w:spacing w:val="-12"/>
          <w:w w:val="115"/>
        </w:rPr>
        <w:t xml:space="preserve"> </w:t>
      </w:r>
      <w:r>
        <w:rPr>
          <w:w w:val="115"/>
        </w:rPr>
        <w:t>use</w:t>
      </w:r>
      <w:r>
        <w:rPr>
          <w:spacing w:val="-12"/>
          <w:w w:val="115"/>
        </w:rPr>
        <w:t xml:space="preserve"> </w:t>
      </w:r>
      <w:r>
        <w:rPr>
          <w:w w:val="115"/>
        </w:rPr>
        <w:t>less secure</w:t>
      </w:r>
      <w:r>
        <w:rPr>
          <w:spacing w:val="-15"/>
          <w:w w:val="115"/>
        </w:rPr>
        <w:t xml:space="preserve"> </w:t>
      </w:r>
      <w:r>
        <w:rPr>
          <w:w w:val="115"/>
        </w:rPr>
        <w:t>distribution</w:t>
      </w:r>
      <w:r>
        <w:rPr>
          <w:spacing w:val="-14"/>
          <w:w w:val="115"/>
        </w:rPr>
        <w:t xml:space="preserve"> </w:t>
      </w:r>
      <w:r>
        <w:rPr>
          <w:w w:val="115"/>
        </w:rPr>
        <w:t>channels</w:t>
      </w:r>
      <w:r>
        <w:rPr>
          <w:spacing w:val="-15"/>
          <w:w w:val="115"/>
        </w:rPr>
        <w:t xml:space="preserve"> </w:t>
      </w:r>
      <w:r>
        <w:rPr>
          <w:w w:val="115"/>
        </w:rPr>
        <w:t>such</w:t>
      </w:r>
      <w:r>
        <w:rPr>
          <w:spacing w:val="-14"/>
          <w:w w:val="115"/>
        </w:rPr>
        <w:t xml:space="preserve"> </w:t>
      </w:r>
      <w:r>
        <w:rPr>
          <w:w w:val="115"/>
        </w:rPr>
        <w:t>as</w:t>
      </w:r>
      <w:r>
        <w:rPr>
          <w:spacing w:val="-15"/>
          <w:w w:val="115"/>
        </w:rPr>
        <w:t xml:space="preserve"> </w:t>
      </w:r>
      <w:r>
        <w:rPr>
          <w:w w:val="115"/>
        </w:rPr>
        <w:t>OEM</w:t>
      </w:r>
      <w:r>
        <w:rPr>
          <w:spacing w:val="-14"/>
          <w:w w:val="115"/>
        </w:rPr>
        <w:t xml:space="preserve"> </w:t>
      </w:r>
      <w:r>
        <w:rPr>
          <w:w w:val="115"/>
        </w:rPr>
        <w:t>deals,</w:t>
      </w:r>
      <w:r>
        <w:rPr>
          <w:spacing w:val="-11"/>
          <w:w w:val="115"/>
        </w:rPr>
        <w:t xml:space="preserve"> </w:t>
      </w:r>
      <w:r>
        <w:rPr>
          <w:w w:val="115"/>
        </w:rPr>
        <w:t>third-party</w:t>
      </w:r>
      <w:r>
        <w:rPr>
          <w:spacing w:val="-14"/>
          <w:w w:val="115"/>
        </w:rPr>
        <w:t xml:space="preserve"> </w:t>
      </w:r>
      <w:r>
        <w:rPr>
          <w:w w:val="115"/>
        </w:rPr>
        <w:t>stores</w:t>
      </w:r>
      <w:r>
        <w:rPr>
          <w:spacing w:val="-15"/>
          <w:w w:val="115"/>
        </w:rPr>
        <w:t xml:space="preserve"> </w:t>
      </w:r>
      <w:r>
        <w:rPr>
          <w:w w:val="115"/>
        </w:rPr>
        <w:t>and</w:t>
      </w:r>
      <w:r>
        <w:rPr>
          <w:spacing w:val="-14"/>
          <w:w w:val="115"/>
        </w:rPr>
        <w:t xml:space="preserve"> </w:t>
      </w:r>
      <w:r>
        <w:rPr>
          <w:w w:val="115"/>
        </w:rPr>
        <w:t>their</w:t>
      </w:r>
      <w:r>
        <w:rPr>
          <w:spacing w:val="-15"/>
          <w:w w:val="115"/>
        </w:rPr>
        <w:t xml:space="preserve"> </w:t>
      </w:r>
      <w:r>
        <w:rPr>
          <w:spacing w:val="-7"/>
          <w:w w:val="115"/>
        </w:rPr>
        <w:t xml:space="preserve">own </w:t>
      </w:r>
      <w:r>
        <w:rPr>
          <w:w w:val="115"/>
        </w:rPr>
        <w:t>websites</w:t>
      </w:r>
      <w:r>
        <w:rPr>
          <w:spacing w:val="-29"/>
          <w:w w:val="115"/>
        </w:rPr>
        <w:t xml:space="preserve"> </w:t>
      </w:r>
      <w:r>
        <w:rPr>
          <w:w w:val="115"/>
        </w:rPr>
        <w:t>[1823].</w:t>
      </w:r>
      <w:r>
        <w:rPr>
          <w:spacing w:val="-10"/>
          <w:w w:val="115"/>
        </w:rPr>
        <w:t xml:space="preserve"> </w:t>
      </w:r>
      <w:r>
        <w:rPr>
          <w:w w:val="115"/>
        </w:rPr>
        <w:t>Since</w:t>
      </w:r>
      <w:r>
        <w:rPr>
          <w:spacing w:val="-28"/>
          <w:w w:val="115"/>
        </w:rPr>
        <w:t xml:space="preserve"> </w:t>
      </w:r>
      <w:r>
        <w:rPr>
          <w:w w:val="115"/>
        </w:rPr>
        <w:t>2014</w:t>
      </w:r>
      <w:r>
        <w:rPr>
          <w:spacing w:val="-29"/>
          <w:w w:val="115"/>
        </w:rPr>
        <w:t xml:space="preserve"> </w:t>
      </w:r>
      <w:r>
        <w:rPr>
          <w:w w:val="115"/>
        </w:rPr>
        <w:t>Google</w:t>
      </w:r>
      <w:r>
        <w:rPr>
          <w:spacing w:val="-29"/>
          <w:w w:val="115"/>
        </w:rPr>
        <w:t xml:space="preserve"> </w:t>
      </w:r>
      <w:r>
        <w:rPr>
          <w:w w:val="115"/>
        </w:rPr>
        <w:t>has</w:t>
      </w:r>
      <w:r>
        <w:rPr>
          <w:spacing w:val="-28"/>
          <w:w w:val="115"/>
        </w:rPr>
        <w:t xml:space="preserve"> </w:t>
      </w:r>
      <w:r>
        <w:rPr>
          <w:w w:val="115"/>
        </w:rPr>
        <w:t>o</w:t>
      </w:r>
      <w:r>
        <w:rPr>
          <w:rFonts w:ascii="Cambria" w:hAnsi="Cambria"/>
          <w:w w:val="115"/>
        </w:rPr>
        <w:t>ff</w:t>
      </w:r>
      <w:r>
        <w:rPr>
          <w:w w:val="115"/>
        </w:rPr>
        <w:t>ered</w:t>
      </w:r>
      <w:r>
        <w:rPr>
          <w:spacing w:val="-29"/>
          <w:w w:val="115"/>
        </w:rPr>
        <w:t xml:space="preserve"> </w:t>
      </w:r>
      <w:r>
        <w:rPr>
          <w:w w:val="115"/>
        </w:rPr>
        <w:t>to</w:t>
      </w:r>
      <w:r>
        <w:rPr>
          <w:spacing w:val="-29"/>
          <w:w w:val="115"/>
        </w:rPr>
        <w:t xml:space="preserve"> </w:t>
      </w:r>
      <w:r>
        <w:rPr>
          <w:w w:val="115"/>
        </w:rPr>
        <w:t>upload</w:t>
      </w:r>
      <w:r>
        <w:rPr>
          <w:spacing w:val="-29"/>
          <w:w w:val="115"/>
        </w:rPr>
        <w:t xml:space="preserve"> </w:t>
      </w:r>
      <w:r>
        <w:rPr>
          <w:w w:val="115"/>
        </w:rPr>
        <w:t>non-Play-store</w:t>
      </w:r>
      <w:r>
        <w:rPr>
          <w:spacing w:val="-28"/>
          <w:w w:val="115"/>
        </w:rPr>
        <w:t xml:space="preserve"> </w:t>
      </w:r>
      <w:r>
        <w:rPr>
          <w:w w:val="115"/>
        </w:rPr>
        <w:t>apps</w:t>
      </w:r>
      <w:r>
        <w:rPr>
          <w:spacing w:val="-29"/>
          <w:w w:val="115"/>
        </w:rPr>
        <w:t xml:space="preserve"> </w:t>
      </w:r>
      <w:r>
        <w:rPr>
          <w:w w:val="115"/>
        </w:rPr>
        <w:t xml:space="preserve">for scanning when </w:t>
      </w:r>
      <w:r>
        <w:rPr>
          <w:w w:val="90"/>
        </w:rPr>
        <w:t xml:space="preserve">they’re </w:t>
      </w:r>
      <w:r>
        <w:rPr>
          <w:rFonts w:ascii="Cambria" w:hAnsi="Cambria"/>
          <w:w w:val="115"/>
        </w:rPr>
        <w:t>fi</w:t>
      </w:r>
      <w:r>
        <w:rPr>
          <w:w w:val="115"/>
        </w:rPr>
        <w:t xml:space="preserve">rst run, but the risk of evil apps is ever present. </w:t>
      </w:r>
      <w:r>
        <w:rPr>
          <w:spacing w:val="-5"/>
          <w:w w:val="115"/>
        </w:rPr>
        <w:t xml:space="preserve">Many </w:t>
      </w:r>
      <w:r>
        <w:rPr>
          <w:w w:val="115"/>
        </w:rPr>
        <w:t xml:space="preserve">more apps are somewhat predatory, even if </w:t>
      </w:r>
      <w:r>
        <w:rPr>
          <w:w w:val="90"/>
        </w:rPr>
        <w:t xml:space="preserve">they’re </w:t>
      </w:r>
      <w:r>
        <w:rPr>
          <w:w w:val="115"/>
        </w:rPr>
        <w:t xml:space="preserve">distributed </w:t>
      </w:r>
      <w:r>
        <w:rPr>
          <w:spacing w:val="-3"/>
          <w:w w:val="115"/>
        </w:rPr>
        <w:t xml:space="preserve">by </w:t>
      </w:r>
      <w:r>
        <w:rPr>
          <w:w w:val="115"/>
        </w:rPr>
        <w:t>apparently respectable</w:t>
      </w:r>
      <w:r>
        <w:rPr>
          <w:spacing w:val="-21"/>
          <w:w w:val="115"/>
        </w:rPr>
        <w:t xml:space="preserve"> </w:t>
      </w:r>
      <w:r>
        <w:rPr>
          <w:w w:val="115"/>
        </w:rPr>
        <w:t>businesses</w:t>
      </w:r>
      <w:r>
        <w:rPr>
          <w:spacing w:val="-20"/>
          <w:w w:val="115"/>
        </w:rPr>
        <w:t xml:space="preserve"> </w:t>
      </w:r>
      <w:r>
        <w:rPr>
          <w:w w:val="115"/>
        </w:rPr>
        <w:t>such</w:t>
      </w:r>
      <w:r>
        <w:rPr>
          <w:spacing w:val="-20"/>
          <w:w w:val="115"/>
        </w:rPr>
        <w:t xml:space="preserve"> </w:t>
      </w:r>
      <w:r>
        <w:rPr>
          <w:w w:val="115"/>
        </w:rPr>
        <w:t>as</w:t>
      </w:r>
      <w:r>
        <w:rPr>
          <w:spacing w:val="-20"/>
          <w:w w:val="115"/>
        </w:rPr>
        <w:t xml:space="preserve"> </w:t>
      </w:r>
      <w:r>
        <w:rPr>
          <w:w w:val="115"/>
        </w:rPr>
        <w:t>hardware</w:t>
      </w:r>
      <w:r>
        <w:rPr>
          <w:spacing w:val="-20"/>
          <w:w w:val="115"/>
        </w:rPr>
        <w:t xml:space="preserve"> </w:t>
      </w:r>
      <w:r>
        <w:rPr>
          <w:w w:val="115"/>
        </w:rPr>
        <w:t>vendors,</w:t>
      </w:r>
      <w:r>
        <w:rPr>
          <w:spacing w:val="-17"/>
          <w:w w:val="115"/>
        </w:rPr>
        <w:t xml:space="preserve"> </w:t>
      </w:r>
      <w:r>
        <w:rPr>
          <w:w w:val="115"/>
        </w:rPr>
        <w:t>MNOs</w:t>
      </w:r>
      <w:r>
        <w:rPr>
          <w:spacing w:val="-20"/>
          <w:w w:val="115"/>
        </w:rPr>
        <w:t xml:space="preserve"> </w:t>
      </w:r>
      <w:r>
        <w:rPr>
          <w:w w:val="115"/>
        </w:rPr>
        <w:t>and</w:t>
      </w:r>
      <w:r>
        <w:rPr>
          <w:spacing w:val="-20"/>
          <w:w w:val="115"/>
        </w:rPr>
        <w:t xml:space="preserve"> </w:t>
      </w:r>
      <w:r>
        <w:rPr>
          <w:w w:val="115"/>
        </w:rPr>
        <w:t>security</w:t>
      </w:r>
      <w:r>
        <w:rPr>
          <w:spacing w:val="-20"/>
          <w:w w:val="115"/>
        </w:rPr>
        <w:t xml:space="preserve"> </w:t>
      </w:r>
      <w:r>
        <w:rPr>
          <w:rFonts w:ascii="Cambria" w:hAnsi="Cambria"/>
          <w:w w:val="115"/>
        </w:rPr>
        <w:t>fi</w:t>
      </w:r>
      <w:r>
        <w:rPr>
          <w:w w:val="115"/>
        </w:rPr>
        <w:t>rms.</w:t>
      </w:r>
      <w:r>
        <w:rPr>
          <w:spacing w:val="5"/>
          <w:w w:val="115"/>
        </w:rPr>
        <w:t xml:space="preserve"> </w:t>
      </w:r>
      <w:r>
        <w:rPr>
          <w:w w:val="115"/>
        </w:rPr>
        <w:t>The sad fact is that user data has become a major commodity; little else might</w:t>
      </w:r>
      <w:r>
        <w:rPr>
          <w:spacing w:val="-25"/>
          <w:w w:val="115"/>
        </w:rPr>
        <w:t xml:space="preserve"> </w:t>
      </w:r>
      <w:r>
        <w:rPr>
          <w:spacing w:val="-3"/>
          <w:w w:val="115"/>
        </w:rPr>
        <w:t xml:space="preserve">have </w:t>
      </w:r>
      <w:r>
        <w:rPr>
          <w:w w:val="115"/>
        </w:rPr>
        <w:t xml:space="preserve">been expected given that most apps are free and the ecosystem is driven as </w:t>
      </w:r>
      <w:r>
        <w:rPr>
          <w:spacing w:val="-3"/>
          <w:w w:val="115"/>
        </w:rPr>
        <w:t xml:space="preserve">much by </w:t>
      </w:r>
      <w:r>
        <w:rPr>
          <w:w w:val="115"/>
        </w:rPr>
        <w:t>ad revenue as anything else. One major consequence is that Android does</w:t>
      </w:r>
      <w:r>
        <w:rPr>
          <w:spacing w:val="-8"/>
          <w:w w:val="115"/>
        </w:rPr>
        <w:t xml:space="preserve"> </w:t>
      </w:r>
      <w:r>
        <w:rPr>
          <w:w w:val="115"/>
        </w:rPr>
        <w:t>not</w:t>
      </w:r>
      <w:r>
        <w:rPr>
          <w:spacing w:val="-7"/>
          <w:w w:val="115"/>
        </w:rPr>
        <w:t xml:space="preserve"> </w:t>
      </w:r>
      <w:r>
        <w:rPr>
          <w:w w:val="115"/>
        </w:rPr>
        <w:t>support</w:t>
      </w:r>
      <w:r>
        <w:rPr>
          <w:spacing w:val="-7"/>
          <w:w w:val="115"/>
        </w:rPr>
        <w:t xml:space="preserve"> </w:t>
      </w:r>
      <w:r>
        <w:rPr>
          <w:w w:val="115"/>
        </w:rPr>
        <w:t>the</w:t>
      </w:r>
      <w:r>
        <w:rPr>
          <w:spacing w:val="-7"/>
          <w:w w:val="115"/>
        </w:rPr>
        <w:t xml:space="preserve"> </w:t>
      </w:r>
      <w:r>
        <w:rPr>
          <w:w w:val="115"/>
        </w:rPr>
        <w:t>most</w:t>
      </w:r>
      <w:r>
        <w:rPr>
          <w:spacing w:val="-7"/>
          <w:w w:val="115"/>
        </w:rPr>
        <w:t xml:space="preserve"> </w:t>
      </w:r>
      <w:r>
        <w:rPr>
          <w:w w:val="115"/>
        </w:rPr>
        <w:t>critical</w:t>
      </w:r>
      <w:r>
        <w:rPr>
          <w:spacing w:val="-7"/>
          <w:w w:val="115"/>
        </w:rPr>
        <w:t xml:space="preserve"> </w:t>
      </w:r>
      <w:r>
        <w:rPr>
          <w:w w:val="115"/>
        </w:rPr>
        <w:t>permission</w:t>
      </w:r>
      <w:r>
        <w:rPr>
          <w:spacing w:val="-8"/>
          <w:w w:val="115"/>
        </w:rPr>
        <w:t xml:space="preserve"> </w:t>
      </w:r>
      <w:r>
        <w:rPr>
          <w:w w:val="115"/>
        </w:rPr>
        <w:t>for</w:t>
      </w:r>
      <w:r>
        <w:rPr>
          <w:spacing w:val="-7"/>
          <w:w w:val="115"/>
        </w:rPr>
        <w:t xml:space="preserve"> </w:t>
      </w:r>
      <w:r>
        <w:rPr>
          <w:w w:val="115"/>
        </w:rPr>
        <w:t>privacy</w:t>
      </w:r>
      <w:r>
        <w:rPr>
          <w:spacing w:val="-7"/>
          <w:w w:val="115"/>
        </w:rPr>
        <w:t xml:space="preserve"> </w:t>
      </w:r>
      <w:r>
        <w:rPr>
          <w:w w:val="90"/>
        </w:rPr>
        <w:t>–</w:t>
      </w:r>
      <w:r>
        <w:rPr>
          <w:spacing w:val="6"/>
          <w:w w:val="90"/>
        </w:rPr>
        <w:t xml:space="preserve"> </w:t>
      </w:r>
      <w:r>
        <w:rPr>
          <w:w w:val="115"/>
        </w:rPr>
        <w:t>allowing</w:t>
      </w:r>
      <w:r>
        <w:rPr>
          <w:spacing w:val="-7"/>
          <w:w w:val="115"/>
        </w:rPr>
        <w:t xml:space="preserve"> </w:t>
      </w:r>
      <w:r>
        <w:rPr>
          <w:w w:val="115"/>
        </w:rPr>
        <w:t>the</w:t>
      </w:r>
      <w:r>
        <w:rPr>
          <w:spacing w:val="-8"/>
          <w:w w:val="115"/>
        </w:rPr>
        <w:t xml:space="preserve"> </w:t>
      </w:r>
      <w:r>
        <w:rPr>
          <w:w w:val="115"/>
        </w:rPr>
        <w:t>user</w:t>
      </w:r>
      <w:r>
        <w:rPr>
          <w:spacing w:val="-7"/>
          <w:w w:val="115"/>
        </w:rPr>
        <w:t xml:space="preserve"> to </w:t>
      </w:r>
      <w:r>
        <w:rPr>
          <w:w w:val="115"/>
        </w:rPr>
        <w:t xml:space="preserve">control Internet access for an app. (Blackberry allowed users to deny </w:t>
      </w:r>
      <w:r>
        <w:rPr>
          <w:spacing w:val="-3"/>
          <w:w w:val="115"/>
        </w:rPr>
        <w:t xml:space="preserve">Internet </w:t>
      </w:r>
      <w:r>
        <w:rPr>
          <w:w w:val="115"/>
        </w:rPr>
        <w:t>access.) This pleases ad companies as otherwise many users would turn o</w:t>
      </w:r>
      <w:r>
        <w:rPr>
          <w:rFonts w:ascii="Cambria" w:hAnsi="Cambria"/>
          <w:w w:val="115"/>
        </w:rPr>
        <w:t xml:space="preserve">ff </w:t>
      </w:r>
      <w:r>
        <w:rPr>
          <w:w w:val="115"/>
        </w:rPr>
        <w:t xml:space="preserve">internet access for the </w:t>
      </w:r>
      <w:r>
        <w:rPr>
          <w:rFonts w:ascii="Cambria" w:hAnsi="Cambria"/>
          <w:w w:val="115"/>
        </w:rPr>
        <w:t>ﬂ</w:t>
      </w:r>
      <w:r>
        <w:rPr>
          <w:w w:val="115"/>
        </w:rPr>
        <w:t>ashlight/game/compass app the moment they installed it.</w:t>
      </w:r>
      <w:r>
        <w:rPr>
          <w:spacing w:val="21"/>
          <w:w w:val="115"/>
        </w:rPr>
        <w:t xml:space="preserve"> </w:t>
      </w:r>
      <w:r>
        <w:rPr>
          <w:w w:val="115"/>
        </w:rPr>
        <w:t>If</w:t>
      </w:r>
      <w:r>
        <w:rPr>
          <w:spacing w:val="-6"/>
          <w:w w:val="115"/>
        </w:rPr>
        <w:t xml:space="preserve"> </w:t>
      </w:r>
      <w:r>
        <w:rPr>
          <w:w w:val="115"/>
        </w:rPr>
        <w:t>this</w:t>
      </w:r>
      <w:r>
        <w:rPr>
          <w:spacing w:val="-6"/>
          <w:w w:val="115"/>
        </w:rPr>
        <w:t xml:space="preserve"> </w:t>
      </w:r>
      <w:r>
        <w:rPr>
          <w:w w:val="115"/>
        </w:rPr>
        <w:t>displeases</w:t>
      </w:r>
      <w:r>
        <w:rPr>
          <w:spacing w:val="-6"/>
          <w:w w:val="115"/>
        </w:rPr>
        <w:t xml:space="preserve"> </w:t>
      </w:r>
      <w:r>
        <w:rPr>
          <w:w w:val="115"/>
        </w:rPr>
        <w:t>you,</w:t>
      </w:r>
      <w:r>
        <w:rPr>
          <w:spacing w:val="-4"/>
          <w:w w:val="115"/>
        </w:rPr>
        <w:t xml:space="preserve"> </w:t>
      </w:r>
      <w:r>
        <w:rPr>
          <w:w w:val="115"/>
        </w:rPr>
        <w:t>you</w:t>
      </w:r>
      <w:r>
        <w:rPr>
          <w:spacing w:val="-6"/>
          <w:w w:val="115"/>
        </w:rPr>
        <w:t xml:space="preserve"> </w:t>
      </w:r>
      <w:r>
        <w:rPr>
          <w:w w:val="115"/>
        </w:rPr>
        <w:t>can</w:t>
      </w:r>
      <w:r>
        <w:rPr>
          <w:spacing w:val="-6"/>
          <w:w w:val="115"/>
        </w:rPr>
        <w:t xml:space="preserve"> </w:t>
      </w:r>
      <w:r>
        <w:rPr>
          <w:w w:val="115"/>
        </w:rPr>
        <w:t>get</w:t>
      </w:r>
      <w:r>
        <w:rPr>
          <w:spacing w:val="-7"/>
          <w:w w:val="115"/>
        </w:rPr>
        <w:t xml:space="preserve"> </w:t>
      </w:r>
      <w:r>
        <w:rPr>
          <w:rFonts w:ascii="Cambria" w:hAnsi="Cambria"/>
          <w:w w:val="115"/>
        </w:rPr>
        <w:t>fi</w:t>
      </w:r>
      <w:r>
        <w:rPr>
          <w:w w:val="115"/>
        </w:rPr>
        <w:t>rewall</w:t>
      </w:r>
      <w:r>
        <w:rPr>
          <w:spacing w:val="-6"/>
          <w:w w:val="115"/>
        </w:rPr>
        <w:t xml:space="preserve"> </w:t>
      </w:r>
      <w:r>
        <w:rPr>
          <w:w w:val="115"/>
        </w:rPr>
        <w:t>apps</w:t>
      </w:r>
      <w:r>
        <w:rPr>
          <w:spacing w:val="-6"/>
          <w:w w:val="115"/>
        </w:rPr>
        <w:t xml:space="preserve"> </w:t>
      </w:r>
      <w:r>
        <w:rPr>
          <w:w w:val="115"/>
        </w:rPr>
        <w:t>that</w:t>
      </w:r>
      <w:r>
        <w:rPr>
          <w:spacing w:val="-6"/>
          <w:w w:val="115"/>
        </w:rPr>
        <w:t xml:space="preserve"> </w:t>
      </w:r>
      <w:r>
        <w:rPr>
          <w:w w:val="115"/>
        </w:rPr>
        <w:t>pretend</w:t>
      </w:r>
      <w:r>
        <w:rPr>
          <w:spacing w:val="-6"/>
          <w:w w:val="115"/>
        </w:rPr>
        <w:t xml:space="preserve"> </w:t>
      </w:r>
      <w:r>
        <w:rPr>
          <w:w w:val="115"/>
        </w:rPr>
        <w:t>to</w:t>
      </w:r>
      <w:r>
        <w:rPr>
          <w:spacing w:val="-6"/>
          <w:w w:val="115"/>
        </w:rPr>
        <w:t xml:space="preserve"> </w:t>
      </w:r>
      <w:r>
        <w:rPr>
          <w:spacing w:val="2"/>
          <w:w w:val="115"/>
        </w:rPr>
        <w:t>be</w:t>
      </w:r>
      <w:r>
        <w:rPr>
          <w:spacing w:val="-6"/>
          <w:w w:val="115"/>
        </w:rPr>
        <w:t xml:space="preserve"> </w:t>
      </w:r>
      <w:r>
        <w:rPr>
          <w:w w:val="115"/>
        </w:rPr>
        <w:t>VPNs</w:t>
      </w:r>
      <w:r>
        <w:rPr>
          <w:spacing w:val="-6"/>
          <w:w w:val="115"/>
        </w:rPr>
        <w:t xml:space="preserve"> </w:t>
      </w:r>
      <w:r>
        <w:rPr>
          <w:w w:val="115"/>
        </w:rPr>
        <w:t xml:space="preserve">and can block other </w:t>
      </w:r>
      <w:r>
        <w:rPr>
          <w:w w:val="90"/>
        </w:rPr>
        <w:t xml:space="preserve">apps’ </w:t>
      </w:r>
      <w:r>
        <w:rPr>
          <w:w w:val="115"/>
        </w:rPr>
        <w:t>access to the Internet. But of course most users go with the default, of letting the ad ecosystems harvest just about</w:t>
      </w:r>
      <w:r>
        <w:rPr>
          <w:spacing w:val="10"/>
          <w:w w:val="115"/>
        </w:rPr>
        <w:t xml:space="preserve"> </w:t>
      </w:r>
      <w:r>
        <w:rPr>
          <w:w w:val="115"/>
        </w:rPr>
        <w:t>everything.</w:t>
      </w:r>
    </w:p>
    <w:p>
      <w:pPr>
        <w:spacing w:after="0" w:line="204" w:lineRule="auto"/>
        <w:sectPr>
          <w:pgSz w:w="11900" w:h="16840"/>
          <w:pgMar w:header="1764" w:footer="1777" w:top="2020" w:bottom="1960" w:left="1680" w:right="1680"/>
        </w:sectPr>
      </w:pPr>
    </w:p>
    <w:p>
      <w:pPr>
        <w:pStyle w:val="BodyText"/>
        <w:ind w:left="0"/>
        <w:jc w:val="left"/>
      </w:pPr>
    </w:p>
    <w:p>
      <w:pPr>
        <w:pStyle w:val="BodyText"/>
        <w:spacing w:before="12"/>
        <w:ind w:left="0"/>
        <w:jc w:val="left"/>
        <w:rPr>
          <w:sz w:val="14"/>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5"/>
          <w:sz w:val="20"/>
        </w:rPr>
        <w:t>App markets and</w:t>
      </w:r>
      <w:r>
        <w:rPr>
          <w:spacing w:val="13"/>
          <w:w w:val="135"/>
          <w:sz w:val="20"/>
        </w:rPr>
        <w:t xml:space="preserve"> </w:t>
      </w:r>
      <w:r>
        <w:rPr>
          <w:w w:val="135"/>
          <w:sz w:val="20"/>
        </w:rPr>
        <w:t>developers</w:t>
      </w:r>
    </w:p>
    <w:p>
      <w:pPr>
        <w:pStyle w:val="BodyText"/>
        <w:spacing w:before="7"/>
        <w:ind w:left="0"/>
        <w:jc w:val="left"/>
        <w:rPr>
          <w:sz w:val="15"/>
        </w:rPr>
      </w:pPr>
    </w:p>
    <w:p>
      <w:pPr>
        <w:pStyle w:val="BodyText"/>
        <w:spacing w:line="204" w:lineRule="auto"/>
        <w:ind w:right="863"/>
      </w:pPr>
      <w:r>
        <w:rPr>
          <w:w w:val="115"/>
        </w:rPr>
        <w:t xml:space="preserve">App markets mitigate some security problems while amplifying others. As the Android ecosystem is open, anyone can </w:t>
      </w:r>
      <w:r>
        <w:rPr>
          <w:spacing w:val="2"/>
          <w:w w:val="115"/>
        </w:rPr>
        <w:t xml:space="preserve">be </w:t>
      </w:r>
      <w:r>
        <w:rPr>
          <w:w w:val="115"/>
        </w:rPr>
        <w:t>a developer and distribute the software they write through the Play Store. This makes a huge market available to novice developers, who can get simple apps running with little e</w:t>
      </w:r>
      <w:r>
        <w:rPr>
          <w:rFonts w:ascii="Cambria" w:hAnsi="Cambria"/>
          <w:w w:val="115"/>
        </w:rPr>
        <w:t>ff</w:t>
      </w:r>
      <w:r>
        <w:rPr>
          <w:w w:val="115"/>
        </w:rPr>
        <w:t xml:space="preserve">ort. The fact you </w:t>
      </w:r>
      <w:r>
        <w:rPr>
          <w:spacing w:val="-3"/>
          <w:w w:val="115"/>
        </w:rPr>
        <w:t xml:space="preserve">have </w:t>
      </w:r>
      <w:r>
        <w:rPr>
          <w:w w:val="115"/>
        </w:rPr>
        <w:t>to use the framework with the Android SDK constrains developers</w:t>
      </w:r>
      <w:r>
        <w:rPr>
          <w:spacing w:val="-28"/>
          <w:w w:val="115"/>
        </w:rPr>
        <w:t xml:space="preserve"> </w:t>
      </w:r>
      <w:r>
        <w:rPr>
          <w:w w:val="115"/>
        </w:rPr>
        <w:t xml:space="preserve">in potentially useful </w:t>
      </w:r>
      <w:r>
        <w:rPr>
          <w:spacing w:val="-3"/>
          <w:w w:val="115"/>
        </w:rPr>
        <w:t>ways.</w:t>
      </w:r>
      <w:r>
        <w:rPr>
          <w:spacing w:val="53"/>
          <w:w w:val="115"/>
        </w:rPr>
        <w:t xml:space="preserve"> </w:t>
      </w:r>
      <w:r>
        <w:rPr>
          <w:w w:val="115"/>
        </w:rPr>
        <w:t>Although fragmentation greatly impedes the update process</w:t>
      </w:r>
      <w:r>
        <w:rPr>
          <w:spacing w:val="-5"/>
          <w:w w:val="115"/>
        </w:rPr>
        <w:t xml:space="preserve"> </w:t>
      </w:r>
      <w:r>
        <w:rPr>
          <w:w w:val="115"/>
        </w:rPr>
        <w:t>for</w:t>
      </w:r>
      <w:r>
        <w:rPr>
          <w:spacing w:val="-5"/>
          <w:w w:val="115"/>
        </w:rPr>
        <w:t xml:space="preserve"> </w:t>
      </w:r>
      <w:r>
        <w:rPr>
          <w:w w:val="115"/>
        </w:rPr>
        <w:t>operating</w:t>
      </w:r>
      <w:r>
        <w:rPr>
          <w:spacing w:val="-4"/>
          <w:w w:val="115"/>
        </w:rPr>
        <w:t xml:space="preserve"> </w:t>
      </w:r>
      <w:r>
        <w:rPr>
          <w:w w:val="115"/>
        </w:rPr>
        <w:t>systems,</w:t>
      </w:r>
      <w:r>
        <w:rPr>
          <w:spacing w:val="-3"/>
          <w:w w:val="115"/>
        </w:rPr>
        <w:t xml:space="preserve"> </w:t>
      </w:r>
      <w:r>
        <w:rPr>
          <w:w w:val="115"/>
        </w:rPr>
        <w:t>app</w:t>
      </w:r>
      <w:r>
        <w:rPr>
          <w:spacing w:val="-5"/>
          <w:w w:val="115"/>
        </w:rPr>
        <w:t xml:space="preserve"> </w:t>
      </w:r>
      <w:r>
        <w:rPr>
          <w:w w:val="115"/>
        </w:rPr>
        <w:t>updates</w:t>
      </w:r>
      <w:r>
        <w:rPr>
          <w:spacing w:val="-4"/>
          <w:w w:val="115"/>
        </w:rPr>
        <w:t xml:space="preserve"> </w:t>
      </w:r>
      <w:r>
        <w:rPr>
          <w:w w:val="115"/>
        </w:rPr>
        <w:t>are</w:t>
      </w:r>
      <w:r>
        <w:rPr>
          <w:spacing w:val="-5"/>
          <w:w w:val="115"/>
        </w:rPr>
        <w:t xml:space="preserve"> </w:t>
      </w:r>
      <w:r>
        <w:rPr>
          <w:w w:val="115"/>
        </w:rPr>
        <w:t>easy</w:t>
      </w:r>
      <w:r>
        <w:rPr>
          <w:spacing w:val="-5"/>
          <w:w w:val="115"/>
        </w:rPr>
        <w:t xml:space="preserve"> </w:t>
      </w:r>
      <w:r>
        <w:rPr>
          <w:w w:val="115"/>
        </w:rPr>
        <w:t>if</w:t>
      </w:r>
      <w:r>
        <w:rPr>
          <w:spacing w:val="-4"/>
          <w:w w:val="115"/>
        </w:rPr>
        <w:t xml:space="preserve"> </w:t>
      </w:r>
      <w:r>
        <w:rPr>
          <w:w w:val="115"/>
        </w:rPr>
        <w:t>you</w:t>
      </w:r>
      <w:r>
        <w:rPr>
          <w:spacing w:val="-5"/>
          <w:w w:val="115"/>
        </w:rPr>
        <w:t xml:space="preserve"> </w:t>
      </w:r>
      <w:r>
        <w:rPr>
          <w:w w:val="115"/>
        </w:rPr>
        <w:t>use</w:t>
      </w:r>
      <w:r>
        <w:rPr>
          <w:spacing w:val="-5"/>
          <w:w w:val="115"/>
        </w:rPr>
        <w:t xml:space="preserve"> </w:t>
      </w:r>
      <w:r>
        <w:rPr>
          <w:w w:val="115"/>
        </w:rPr>
        <w:t>an</w:t>
      </w:r>
      <w:r>
        <w:rPr>
          <w:spacing w:val="-4"/>
          <w:w w:val="115"/>
        </w:rPr>
        <w:t xml:space="preserve"> </w:t>
      </w:r>
      <w:r>
        <w:rPr>
          <w:w w:val="115"/>
        </w:rPr>
        <w:t>app</w:t>
      </w:r>
      <w:r>
        <w:rPr>
          <w:spacing w:val="-5"/>
          <w:w w:val="115"/>
        </w:rPr>
        <w:t xml:space="preserve"> </w:t>
      </w:r>
      <w:r>
        <w:rPr>
          <w:w w:val="115"/>
        </w:rPr>
        <w:t>store</w:t>
      </w:r>
      <w:r>
        <w:rPr>
          <w:spacing w:val="-4"/>
          <w:w w:val="115"/>
        </w:rPr>
        <w:t xml:space="preserve"> </w:t>
      </w:r>
      <w:r>
        <w:rPr>
          <w:w w:val="115"/>
        </w:rPr>
        <w:t>that pushes</w:t>
      </w:r>
      <w:r>
        <w:rPr>
          <w:spacing w:val="6"/>
          <w:w w:val="115"/>
        </w:rPr>
        <w:t xml:space="preserve"> </w:t>
      </w:r>
      <w:r>
        <w:rPr>
          <w:w w:val="115"/>
        </w:rPr>
        <w:t>updates.</w:t>
      </w:r>
    </w:p>
    <w:p>
      <w:pPr>
        <w:pStyle w:val="BodyText"/>
        <w:spacing w:line="204" w:lineRule="auto" w:before="108"/>
        <w:ind w:right="863" w:firstLine="298"/>
      </w:pPr>
      <w:r>
        <w:rPr>
          <w:spacing w:val="-3"/>
          <w:w w:val="115"/>
        </w:rPr>
        <w:t>However</w:t>
      </w:r>
      <w:r>
        <w:rPr>
          <w:spacing w:val="-8"/>
          <w:w w:val="115"/>
        </w:rPr>
        <w:t xml:space="preserve"> </w:t>
      </w:r>
      <w:r>
        <w:rPr>
          <w:w w:val="115"/>
        </w:rPr>
        <w:t>the</w:t>
      </w:r>
      <w:r>
        <w:rPr>
          <w:spacing w:val="-8"/>
          <w:w w:val="115"/>
        </w:rPr>
        <w:t xml:space="preserve"> </w:t>
      </w:r>
      <w:r>
        <w:rPr>
          <w:w w:val="115"/>
        </w:rPr>
        <w:t>developer</w:t>
      </w:r>
      <w:r>
        <w:rPr>
          <w:spacing w:val="-7"/>
          <w:w w:val="115"/>
        </w:rPr>
        <w:t xml:space="preserve"> </w:t>
      </w:r>
      <w:r>
        <w:rPr>
          <w:w w:val="115"/>
        </w:rPr>
        <w:t>rapidly</w:t>
      </w:r>
      <w:r>
        <w:rPr>
          <w:spacing w:val="-8"/>
          <w:w w:val="115"/>
        </w:rPr>
        <w:t xml:space="preserve"> </w:t>
      </w:r>
      <w:r>
        <w:rPr>
          <w:w w:val="115"/>
        </w:rPr>
        <w:t>encounters</w:t>
      </w:r>
      <w:r>
        <w:rPr>
          <w:spacing w:val="-8"/>
          <w:w w:val="115"/>
        </w:rPr>
        <w:t xml:space="preserve"> </w:t>
      </w:r>
      <w:r>
        <w:rPr>
          <w:w w:val="115"/>
        </w:rPr>
        <w:t>both</w:t>
      </w:r>
      <w:r>
        <w:rPr>
          <w:spacing w:val="-7"/>
          <w:w w:val="115"/>
        </w:rPr>
        <w:t xml:space="preserve"> </w:t>
      </w:r>
      <w:r>
        <w:rPr>
          <w:w w:val="115"/>
        </w:rPr>
        <w:t>technical</w:t>
      </w:r>
      <w:r>
        <w:rPr>
          <w:spacing w:val="-8"/>
          <w:w w:val="115"/>
        </w:rPr>
        <w:t xml:space="preserve"> </w:t>
      </w:r>
      <w:r>
        <w:rPr>
          <w:w w:val="115"/>
        </w:rPr>
        <w:t>and</w:t>
      </w:r>
      <w:r>
        <w:rPr>
          <w:spacing w:val="-8"/>
          <w:w w:val="115"/>
        </w:rPr>
        <w:t xml:space="preserve"> </w:t>
      </w:r>
      <w:r>
        <w:rPr>
          <w:w w:val="115"/>
        </w:rPr>
        <w:t>business</w:t>
      </w:r>
      <w:r>
        <w:rPr>
          <w:spacing w:val="-7"/>
          <w:w w:val="115"/>
        </w:rPr>
        <w:t xml:space="preserve"> </w:t>
      </w:r>
      <w:r>
        <w:rPr>
          <w:w w:val="115"/>
        </w:rPr>
        <w:t>com</w:t>
      </w:r>
      <w:r>
        <w:rPr>
          <w:spacing w:val="-3"/>
          <w:w w:val="115"/>
        </w:rPr>
        <w:t>plexity.</w:t>
      </w:r>
      <w:r>
        <w:rPr>
          <w:spacing w:val="53"/>
          <w:w w:val="115"/>
        </w:rPr>
        <w:t xml:space="preserve"> </w:t>
      </w:r>
      <w:r>
        <w:rPr>
          <w:w w:val="115"/>
        </w:rPr>
        <w:t xml:space="preserve">Some simple apps are little more than a customised browser for an online back end; others exercise a single feature of the phone in new </w:t>
      </w:r>
      <w:r>
        <w:rPr>
          <w:spacing w:val="-3"/>
          <w:w w:val="115"/>
        </w:rPr>
        <w:t xml:space="preserve">ways, </w:t>
      </w:r>
      <w:r>
        <w:rPr>
          <w:w w:val="115"/>
        </w:rPr>
        <w:t xml:space="preserve">as </w:t>
      </w:r>
      <w:r>
        <w:rPr>
          <w:rFonts w:ascii="Cambria" w:hAnsi="Cambria"/>
          <w:w w:val="115"/>
        </w:rPr>
        <w:t>ﬂ</w:t>
      </w:r>
      <w:r>
        <w:rPr>
          <w:w w:val="115"/>
        </w:rPr>
        <w:t>ashlight apps do. But how uniform is that feature? How many versions of Android do you need to support? Do you need to test on hundreds of di</w:t>
      </w:r>
      <w:r>
        <w:rPr>
          <w:rFonts w:ascii="Cambria" w:hAnsi="Cambria"/>
          <w:w w:val="115"/>
        </w:rPr>
        <w:t>ff</w:t>
      </w:r>
      <w:r>
        <w:rPr>
          <w:w w:val="115"/>
        </w:rPr>
        <w:t xml:space="preserve">erent handsets? There are now test frameworks to help, but fragmentation is a real issue if your app uses the rich hardware features on many modern phones. </w:t>
      </w:r>
      <w:r>
        <w:rPr>
          <w:spacing w:val="-6"/>
          <w:w w:val="115"/>
        </w:rPr>
        <w:t xml:space="preserve">For </w:t>
      </w:r>
      <w:r>
        <w:rPr>
          <w:w w:val="115"/>
        </w:rPr>
        <w:t>example,</w:t>
      </w:r>
      <w:r>
        <w:rPr>
          <w:spacing w:val="-14"/>
          <w:w w:val="115"/>
        </w:rPr>
        <w:t xml:space="preserve"> </w:t>
      </w:r>
      <w:r>
        <w:rPr>
          <w:w w:val="115"/>
        </w:rPr>
        <w:t>people</w:t>
      </w:r>
      <w:r>
        <w:rPr>
          <w:spacing w:val="-14"/>
          <w:w w:val="115"/>
        </w:rPr>
        <w:t xml:space="preserve"> </w:t>
      </w:r>
      <w:r>
        <w:rPr>
          <w:w w:val="115"/>
        </w:rPr>
        <w:t>developing</w:t>
      </w:r>
      <w:r>
        <w:rPr>
          <w:spacing w:val="-14"/>
          <w:w w:val="115"/>
        </w:rPr>
        <w:t xml:space="preserve"> </w:t>
      </w:r>
      <w:r>
        <w:rPr>
          <w:w w:val="115"/>
        </w:rPr>
        <w:t>contact-tracing</w:t>
      </w:r>
      <w:r>
        <w:rPr>
          <w:spacing w:val="-15"/>
          <w:w w:val="115"/>
        </w:rPr>
        <w:t xml:space="preserve"> </w:t>
      </w:r>
      <w:r>
        <w:rPr>
          <w:w w:val="115"/>
        </w:rPr>
        <w:t>apps</w:t>
      </w:r>
      <w:r>
        <w:rPr>
          <w:spacing w:val="-14"/>
          <w:w w:val="115"/>
        </w:rPr>
        <w:t xml:space="preserve"> </w:t>
      </w:r>
      <w:r>
        <w:rPr>
          <w:w w:val="115"/>
        </w:rPr>
        <w:t>for</w:t>
      </w:r>
      <w:r>
        <w:rPr>
          <w:spacing w:val="-14"/>
          <w:w w:val="115"/>
        </w:rPr>
        <w:t xml:space="preserve"> </w:t>
      </w:r>
      <w:r>
        <w:rPr>
          <w:w w:val="115"/>
        </w:rPr>
        <w:t>coronavirus</w:t>
      </w:r>
      <w:r>
        <w:rPr>
          <w:spacing w:val="-14"/>
          <w:w w:val="115"/>
        </w:rPr>
        <w:t xml:space="preserve"> </w:t>
      </w:r>
      <w:r>
        <w:rPr>
          <w:spacing w:val="-3"/>
          <w:w w:val="115"/>
        </w:rPr>
        <w:t>have</w:t>
      </w:r>
      <w:r>
        <w:rPr>
          <w:spacing w:val="-15"/>
          <w:w w:val="115"/>
        </w:rPr>
        <w:t xml:space="preserve"> </w:t>
      </w:r>
      <w:r>
        <w:rPr>
          <w:w w:val="115"/>
        </w:rPr>
        <w:t>struggled with the variation in bluetooth performance between di</w:t>
      </w:r>
      <w:r>
        <w:rPr>
          <w:rFonts w:ascii="Cambria" w:hAnsi="Cambria"/>
          <w:w w:val="115"/>
        </w:rPr>
        <w:t>ff</w:t>
      </w:r>
      <w:r>
        <w:rPr>
          <w:w w:val="115"/>
        </w:rPr>
        <w:t xml:space="preserve">erent handsets. Another example is where developers </w:t>
      </w:r>
      <w:r>
        <w:rPr>
          <w:spacing w:val="-3"/>
          <w:w w:val="115"/>
        </w:rPr>
        <w:t xml:space="preserve">want </w:t>
      </w:r>
      <w:r>
        <w:rPr>
          <w:w w:val="115"/>
        </w:rPr>
        <w:t>to protect really sensitive</w:t>
      </w:r>
      <w:r>
        <w:rPr>
          <w:spacing w:val="-28"/>
          <w:w w:val="115"/>
        </w:rPr>
        <w:t xml:space="preserve"> </w:t>
      </w:r>
      <w:r>
        <w:rPr>
          <w:w w:val="115"/>
        </w:rPr>
        <w:t xml:space="preserve">information, such as key material in banking apps. Arm hoped that developers would </w:t>
      </w:r>
      <w:r>
        <w:rPr>
          <w:spacing w:val="-4"/>
          <w:w w:val="115"/>
        </w:rPr>
        <w:t xml:space="preserve">use </w:t>
      </w:r>
      <w:r>
        <w:rPr>
          <w:w w:val="115"/>
        </w:rPr>
        <w:t xml:space="preserve">TrustZone but this turned out to </w:t>
      </w:r>
      <w:r>
        <w:rPr>
          <w:spacing w:val="2"/>
          <w:w w:val="115"/>
        </w:rPr>
        <w:t xml:space="preserve">be </w:t>
      </w:r>
      <w:r>
        <w:rPr>
          <w:w w:val="115"/>
        </w:rPr>
        <w:t>so hard given the variation between</w:t>
      </w:r>
      <w:r>
        <w:rPr>
          <w:spacing w:val="-42"/>
          <w:w w:val="115"/>
        </w:rPr>
        <w:t xml:space="preserve"> </w:t>
      </w:r>
      <w:r>
        <w:rPr>
          <w:w w:val="115"/>
        </w:rPr>
        <w:t xml:space="preserve">OEMs, handsets and software versions, that most turned to obfuscation instead. </w:t>
      </w:r>
      <w:r>
        <w:rPr>
          <w:spacing w:val="-4"/>
          <w:w w:val="115"/>
        </w:rPr>
        <w:t>An</w:t>
      </w:r>
      <w:r>
        <w:rPr>
          <w:w w:val="115"/>
        </w:rPr>
        <w:t>droid</w:t>
      </w:r>
      <w:r>
        <w:rPr>
          <w:spacing w:val="-12"/>
          <w:w w:val="115"/>
        </w:rPr>
        <w:t xml:space="preserve"> </w:t>
      </w:r>
      <w:r>
        <w:rPr>
          <w:w w:val="115"/>
        </w:rPr>
        <w:t>then</w:t>
      </w:r>
      <w:r>
        <w:rPr>
          <w:spacing w:val="-11"/>
          <w:w w:val="115"/>
        </w:rPr>
        <w:t xml:space="preserve"> </w:t>
      </w:r>
      <w:r>
        <w:rPr>
          <w:w w:val="115"/>
        </w:rPr>
        <w:t>provided</w:t>
      </w:r>
      <w:r>
        <w:rPr>
          <w:spacing w:val="-11"/>
          <w:w w:val="115"/>
        </w:rPr>
        <w:t xml:space="preserve"> </w:t>
      </w:r>
      <w:r>
        <w:rPr>
          <w:w w:val="115"/>
        </w:rPr>
        <w:t>KeyStore,</w:t>
      </w:r>
      <w:r>
        <w:rPr>
          <w:spacing w:val="-9"/>
          <w:w w:val="115"/>
        </w:rPr>
        <w:t xml:space="preserve"> </w:t>
      </w:r>
      <w:r>
        <w:rPr>
          <w:w w:val="115"/>
        </w:rPr>
        <w:t>which</w:t>
      </w:r>
      <w:r>
        <w:rPr>
          <w:spacing w:val="-12"/>
          <w:w w:val="115"/>
        </w:rPr>
        <w:t xml:space="preserve"> </w:t>
      </w:r>
      <w:r>
        <w:rPr>
          <w:w w:val="115"/>
        </w:rPr>
        <w:t>lets</w:t>
      </w:r>
      <w:r>
        <w:rPr>
          <w:spacing w:val="-11"/>
          <w:w w:val="115"/>
        </w:rPr>
        <w:t xml:space="preserve"> </w:t>
      </w:r>
      <w:r>
        <w:rPr>
          <w:w w:val="115"/>
        </w:rPr>
        <w:t>an</w:t>
      </w:r>
      <w:r>
        <w:rPr>
          <w:spacing w:val="-11"/>
          <w:w w:val="115"/>
        </w:rPr>
        <w:t xml:space="preserve"> </w:t>
      </w:r>
      <w:r>
        <w:rPr>
          <w:w w:val="115"/>
        </w:rPr>
        <w:t>app</w:t>
      </w:r>
      <w:r>
        <w:rPr>
          <w:spacing w:val="-11"/>
          <w:w w:val="115"/>
        </w:rPr>
        <w:t xml:space="preserve"> </w:t>
      </w:r>
      <w:r>
        <w:rPr>
          <w:w w:val="115"/>
        </w:rPr>
        <w:t>store</w:t>
      </w:r>
      <w:r>
        <w:rPr>
          <w:spacing w:val="-12"/>
          <w:w w:val="115"/>
        </w:rPr>
        <w:t xml:space="preserve"> </w:t>
      </w:r>
      <w:r>
        <w:rPr>
          <w:w w:val="115"/>
        </w:rPr>
        <w:t>its</w:t>
      </w:r>
      <w:r>
        <w:rPr>
          <w:spacing w:val="-11"/>
          <w:w w:val="115"/>
        </w:rPr>
        <w:t xml:space="preserve"> </w:t>
      </w:r>
      <w:r>
        <w:rPr>
          <w:w w:val="115"/>
        </w:rPr>
        <w:t>keys</w:t>
      </w:r>
      <w:r>
        <w:rPr>
          <w:spacing w:val="-11"/>
          <w:w w:val="115"/>
        </w:rPr>
        <w:t xml:space="preserve"> </w:t>
      </w:r>
      <w:r>
        <w:rPr>
          <w:w w:val="115"/>
        </w:rPr>
        <w:t>in</w:t>
      </w:r>
      <w:r>
        <w:rPr>
          <w:spacing w:val="-11"/>
          <w:w w:val="115"/>
        </w:rPr>
        <w:t xml:space="preserve"> </w:t>
      </w:r>
      <w:r>
        <w:rPr>
          <w:w w:val="115"/>
        </w:rPr>
        <w:t>TrustZone</w:t>
      </w:r>
      <w:r>
        <w:rPr>
          <w:spacing w:val="-11"/>
          <w:w w:val="115"/>
        </w:rPr>
        <w:t xml:space="preserve"> </w:t>
      </w:r>
      <w:r>
        <w:rPr>
          <w:w w:val="115"/>
        </w:rPr>
        <w:t>or</w:t>
      </w:r>
      <w:r>
        <w:rPr>
          <w:spacing w:val="-12"/>
          <w:w w:val="115"/>
        </w:rPr>
        <w:t xml:space="preserve"> </w:t>
      </w:r>
      <w:r>
        <w:rPr>
          <w:w w:val="115"/>
        </w:rPr>
        <w:t>a Secure</w:t>
      </w:r>
      <w:r>
        <w:rPr>
          <w:spacing w:val="-13"/>
          <w:w w:val="115"/>
        </w:rPr>
        <w:t xml:space="preserve"> </w:t>
      </w:r>
      <w:r>
        <w:rPr>
          <w:w w:val="115"/>
        </w:rPr>
        <w:t>Element</w:t>
      </w:r>
      <w:r>
        <w:rPr>
          <w:spacing w:val="-12"/>
          <w:w w:val="115"/>
        </w:rPr>
        <w:t xml:space="preserve"> </w:t>
      </w:r>
      <w:r>
        <w:rPr>
          <w:w w:val="115"/>
        </w:rPr>
        <w:t>or</w:t>
      </w:r>
      <w:r>
        <w:rPr>
          <w:spacing w:val="-12"/>
          <w:w w:val="115"/>
        </w:rPr>
        <w:t xml:space="preserve"> </w:t>
      </w:r>
      <w:r>
        <w:rPr>
          <w:w w:val="115"/>
        </w:rPr>
        <w:t>other</w:t>
      </w:r>
      <w:r>
        <w:rPr>
          <w:spacing w:val="-13"/>
          <w:w w:val="115"/>
        </w:rPr>
        <w:t xml:space="preserve"> </w:t>
      </w:r>
      <w:r>
        <w:rPr>
          <w:w w:val="115"/>
        </w:rPr>
        <w:t>cryptoprocessor</w:t>
      </w:r>
      <w:r>
        <w:rPr>
          <w:spacing w:val="-12"/>
          <w:w w:val="115"/>
        </w:rPr>
        <w:t xml:space="preserve"> </w:t>
      </w:r>
      <w:r>
        <w:rPr>
          <w:w w:val="115"/>
        </w:rPr>
        <w:t>if</w:t>
      </w:r>
      <w:r>
        <w:rPr>
          <w:spacing w:val="-12"/>
          <w:w w:val="115"/>
        </w:rPr>
        <w:t xml:space="preserve"> </w:t>
      </w:r>
      <w:r>
        <w:rPr>
          <w:w w:val="115"/>
        </w:rPr>
        <w:t>available,</w:t>
      </w:r>
      <w:r>
        <w:rPr>
          <w:spacing w:val="-11"/>
          <w:w w:val="115"/>
        </w:rPr>
        <w:t xml:space="preserve"> </w:t>
      </w:r>
      <w:r>
        <w:rPr>
          <w:w w:val="115"/>
        </w:rPr>
        <w:t>and</w:t>
      </w:r>
      <w:r>
        <w:rPr>
          <w:spacing w:val="-12"/>
          <w:w w:val="115"/>
        </w:rPr>
        <w:t xml:space="preserve"> </w:t>
      </w:r>
      <w:r>
        <w:rPr>
          <w:w w:val="115"/>
        </w:rPr>
        <w:t>block</w:t>
      </w:r>
      <w:r>
        <w:rPr>
          <w:spacing w:val="-13"/>
          <w:w w:val="115"/>
        </w:rPr>
        <w:t xml:space="preserve"> </w:t>
      </w:r>
      <w:r>
        <w:rPr>
          <w:w w:val="115"/>
        </w:rPr>
        <w:t>other</w:t>
      </w:r>
      <w:r>
        <w:rPr>
          <w:spacing w:val="-12"/>
          <w:w w:val="115"/>
        </w:rPr>
        <w:t xml:space="preserve"> </w:t>
      </w:r>
      <w:r>
        <w:rPr>
          <w:w w:val="115"/>
        </w:rPr>
        <w:t>apps</w:t>
      </w:r>
      <w:r>
        <w:rPr>
          <w:spacing w:val="-12"/>
          <w:w w:val="115"/>
        </w:rPr>
        <w:t xml:space="preserve"> </w:t>
      </w:r>
      <w:r>
        <w:rPr>
          <w:w w:val="115"/>
        </w:rPr>
        <w:t xml:space="preserve">from using them. Some developers prefer obfuscation in the hope of blocking </w:t>
      </w:r>
      <w:r>
        <w:rPr>
          <w:spacing w:val="-4"/>
          <w:w w:val="115"/>
        </w:rPr>
        <w:t>mal</w:t>
      </w:r>
      <w:r>
        <w:rPr>
          <w:w w:val="115"/>
        </w:rPr>
        <w:t xml:space="preserve">ware that roots the phone and can thus pretend to </w:t>
      </w:r>
      <w:r>
        <w:rPr>
          <w:spacing w:val="2"/>
          <w:w w:val="115"/>
        </w:rPr>
        <w:t xml:space="preserve">be </w:t>
      </w:r>
      <w:r>
        <w:rPr>
          <w:w w:val="115"/>
        </w:rPr>
        <w:t>the app; as I mentioned in section 12.7.4, some banking regulators insist on</w:t>
      </w:r>
      <w:r>
        <w:rPr>
          <w:spacing w:val="33"/>
          <w:w w:val="115"/>
        </w:rPr>
        <w:t xml:space="preserve"> </w:t>
      </w:r>
      <w:r>
        <w:rPr>
          <w:w w:val="115"/>
        </w:rPr>
        <w:t>this.</w:t>
      </w:r>
    </w:p>
    <w:p>
      <w:pPr>
        <w:pStyle w:val="BodyText"/>
        <w:spacing w:line="204" w:lineRule="auto" w:before="117"/>
        <w:ind w:right="863" w:firstLine="298"/>
      </w:pPr>
      <w:r>
        <w:rPr>
          <w:w w:val="105"/>
        </w:rPr>
        <w:t xml:space="preserve">Business complexity can come from the application itself, or from the ecosystem’s underlying economics: platform companies, device vendors, app </w:t>
      </w:r>
      <w:r>
        <w:rPr>
          <w:spacing w:val="-3"/>
          <w:w w:val="105"/>
        </w:rPr>
        <w:t xml:space="preserve">develop </w:t>
      </w:r>
      <w:r>
        <w:rPr>
          <w:w w:val="105"/>
        </w:rPr>
        <w:t xml:space="preserve">ers, app publishers (who add all sorts of ads), ad networks, toolsmiths and end     users all </w:t>
      </w:r>
      <w:r>
        <w:rPr>
          <w:spacing w:val="-3"/>
          <w:w w:val="105"/>
        </w:rPr>
        <w:t xml:space="preserve">have </w:t>
      </w:r>
      <w:r>
        <w:rPr>
          <w:w w:val="105"/>
        </w:rPr>
        <w:t>di</w:t>
      </w:r>
      <w:r>
        <w:rPr>
          <w:rFonts w:ascii="Cambria" w:hAnsi="Cambria"/>
          <w:w w:val="105"/>
        </w:rPr>
        <w:t>ff</w:t>
      </w:r>
      <w:r>
        <w:rPr>
          <w:w w:val="105"/>
        </w:rPr>
        <w:t>erent incentives. There are di</w:t>
      </w:r>
      <w:r>
        <w:rPr>
          <w:rFonts w:ascii="Cambria" w:hAnsi="Cambria"/>
          <w:w w:val="105"/>
        </w:rPr>
        <w:t>ff</w:t>
      </w:r>
      <w:r>
        <w:rPr>
          <w:w w:val="105"/>
        </w:rPr>
        <w:t>erent rules for paid apps, apps allowing in-app purchases and free apps. The rules for identifying users are complex: the user’s consent is needed to use some UIDs (IMEI, IMSI, phone number and</w:t>
      </w:r>
      <w:r>
        <w:rPr>
          <w:spacing w:val="39"/>
          <w:w w:val="105"/>
        </w:rPr>
        <w:t xml:space="preserve"> </w:t>
      </w:r>
      <w:r>
        <w:rPr>
          <w:w w:val="105"/>
        </w:rPr>
        <w:t>ad</w:t>
      </w:r>
      <w:r>
        <w:rPr>
          <w:spacing w:val="40"/>
          <w:w w:val="105"/>
        </w:rPr>
        <w:t xml:space="preserve"> </w:t>
      </w:r>
      <w:r>
        <w:rPr>
          <w:w w:val="105"/>
        </w:rPr>
        <w:t>ID)</w:t>
      </w:r>
      <w:r>
        <w:rPr>
          <w:spacing w:val="39"/>
          <w:w w:val="105"/>
        </w:rPr>
        <w:t xml:space="preserve"> </w:t>
      </w:r>
      <w:r>
        <w:rPr>
          <w:w w:val="105"/>
        </w:rPr>
        <w:t>but</w:t>
      </w:r>
      <w:r>
        <w:rPr>
          <w:spacing w:val="40"/>
          <w:w w:val="105"/>
        </w:rPr>
        <w:t xml:space="preserve"> </w:t>
      </w:r>
      <w:r>
        <w:rPr>
          <w:w w:val="105"/>
        </w:rPr>
        <w:t>not</w:t>
      </w:r>
      <w:r>
        <w:rPr>
          <w:spacing w:val="39"/>
          <w:w w:val="105"/>
        </w:rPr>
        <w:t xml:space="preserve"> </w:t>
      </w:r>
      <w:r>
        <w:rPr>
          <w:w w:val="105"/>
        </w:rPr>
        <w:t>others</w:t>
      </w:r>
      <w:r>
        <w:rPr>
          <w:spacing w:val="40"/>
          <w:w w:val="105"/>
        </w:rPr>
        <w:t xml:space="preserve"> </w:t>
      </w:r>
      <w:r>
        <w:rPr>
          <w:w w:val="105"/>
        </w:rPr>
        <w:t>such</w:t>
      </w:r>
      <w:r>
        <w:rPr>
          <w:spacing w:val="39"/>
          <w:w w:val="105"/>
        </w:rPr>
        <w:t xml:space="preserve"> </w:t>
      </w:r>
      <w:r>
        <w:rPr>
          <w:w w:val="105"/>
        </w:rPr>
        <w:t>as</w:t>
      </w:r>
      <w:r>
        <w:rPr>
          <w:spacing w:val="40"/>
          <w:w w:val="105"/>
        </w:rPr>
        <w:t xml:space="preserve"> </w:t>
      </w:r>
      <w:r>
        <w:rPr>
          <w:w w:val="105"/>
        </w:rPr>
        <w:t>MAC</w:t>
      </w:r>
      <w:r>
        <w:rPr>
          <w:spacing w:val="40"/>
          <w:w w:val="105"/>
        </w:rPr>
        <w:t xml:space="preserve"> </w:t>
      </w:r>
      <w:r>
        <w:rPr>
          <w:w w:val="105"/>
        </w:rPr>
        <w:t>address</w:t>
      </w:r>
      <w:r>
        <w:rPr>
          <w:spacing w:val="39"/>
          <w:w w:val="105"/>
        </w:rPr>
        <w:t xml:space="preserve"> </w:t>
      </w:r>
      <w:r>
        <w:rPr>
          <w:w w:val="105"/>
        </w:rPr>
        <w:t>and</w:t>
      </w:r>
      <w:r>
        <w:rPr>
          <w:spacing w:val="40"/>
          <w:w w:val="105"/>
        </w:rPr>
        <w:t xml:space="preserve"> </w:t>
      </w:r>
      <w:r>
        <w:rPr>
          <w:w w:val="105"/>
        </w:rPr>
        <w:t>hardware</w:t>
      </w:r>
      <w:r>
        <w:rPr>
          <w:spacing w:val="39"/>
          <w:w w:val="105"/>
        </w:rPr>
        <w:t xml:space="preserve"> </w:t>
      </w:r>
      <w:r>
        <w:rPr>
          <w:rFonts w:ascii="Cambria" w:hAnsi="Cambria"/>
          <w:w w:val="105"/>
        </w:rPr>
        <w:t>fi</w:t>
      </w:r>
      <w:r>
        <w:rPr>
          <w:w w:val="105"/>
        </w:rPr>
        <w:t>ngerprint.</w:t>
      </w:r>
    </w:p>
    <w:p>
      <w:pPr>
        <w:pStyle w:val="BodyText"/>
        <w:spacing w:before="4"/>
        <w:ind w:left="0"/>
        <w:jc w:val="left"/>
        <w:rPr>
          <w:sz w:val="25"/>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0"/>
          <w:sz w:val="20"/>
        </w:rPr>
        <w:t>Bad Android</w:t>
      </w:r>
      <w:r>
        <w:rPr>
          <w:spacing w:val="18"/>
          <w:w w:val="130"/>
          <w:sz w:val="20"/>
        </w:rPr>
        <w:t xml:space="preserve"> </w:t>
      </w:r>
      <w:r>
        <w:rPr>
          <w:w w:val="130"/>
          <w:sz w:val="20"/>
        </w:rPr>
        <w:t>implementations</w:t>
      </w:r>
    </w:p>
    <w:p>
      <w:pPr>
        <w:pStyle w:val="BodyText"/>
        <w:spacing w:before="7"/>
        <w:ind w:left="0"/>
        <w:jc w:val="left"/>
        <w:rPr>
          <w:sz w:val="15"/>
        </w:rPr>
      </w:pPr>
    </w:p>
    <w:p>
      <w:pPr>
        <w:pStyle w:val="BodyText"/>
        <w:spacing w:line="204" w:lineRule="auto"/>
        <w:ind w:right="863"/>
      </w:pPr>
      <w:r>
        <w:rPr>
          <w:w w:val="105"/>
        </w:rPr>
        <w:t xml:space="preserve">The </w:t>
      </w:r>
      <w:r>
        <w:rPr>
          <w:rFonts w:ascii="Cambria" w:hAnsi="Cambria"/>
          <w:w w:val="105"/>
        </w:rPr>
        <w:t>fi</w:t>
      </w:r>
      <w:r>
        <w:rPr>
          <w:w w:val="105"/>
        </w:rPr>
        <w:t xml:space="preserve">rst bundle of systemic security problems to become obvious as  Android became widespread around 2010 was  the  </w:t>
      </w:r>
      <w:r>
        <w:rPr>
          <w:spacing w:val="2"/>
          <w:w w:val="105"/>
        </w:rPr>
        <w:t xml:space="preserve">poor  </w:t>
      </w:r>
      <w:r>
        <w:rPr>
          <w:w w:val="105"/>
        </w:rPr>
        <w:t xml:space="preserve">quality  of  the  engineering  work </w:t>
      </w:r>
      <w:r>
        <w:rPr>
          <w:spacing w:val="-3"/>
          <w:w w:val="105"/>
        </w:rPr>
        <w:t xml:space="preserve">by  </w:t>
      </w:r>
      <w:r>
        <w:rPr>
          <w:w w:val="105"/>
        </w:rPr>
        <w:t xml:space="preserve">many of the OEMs who licensed </w:t>
      </w:r>
      <w:r>
        <w:rPr>
          <w:w w:val="110"/>
        </w:rPr>
        <w:t>it.</w:t>
      </w:r>
      <w:r>
        <w:rPr>
          <w:spacing w:val="57"/>
          <w:w w:val="110"/>
        </w:rPr>
        <w:t xml:space="preserve"> </w:t>
      </w:r>
      <w:r>
        <w:rPr>
          <w:w w:val="105"/>
        </w:rPr>
        <w:t xml:space="preserve">One example was factory reset.  There’s    a thriving  trade  in  second-hand  phones,  as  rich  users  buy  the  latest  models  and their old phones end up being sold. </w:t>
      </w:r>
      <w:r>
        <w:rPr>
          <w:spacing w:val="-6"/>
          <w:w w:val="105"/>
        </w:rPr>
        <w:t xml:space="preserve">You </w:t>
      </w:r>
      <w:r>
        <w:rPr>
          <w:w w:val="105"/>
        </w:rPr>
        <w:t xml:space="preserve">might think  </w:t>
      </w:r>
      <w:r>
        <w:rPr>
          <w:w w:val="110"/>
        </w:rPr>
        <w:t xml:space="preserve">that </w:t>
      </w:r>
      <w:r>
        <w:rPr>
          <w:w w:val="105"/>
        </w:rPr>
        <w:t xml:space="preserve">when  you  do  a factory reset on your phone, </w:t>
      </w:r>
      <w:r>
        <w:rPr>
          <w:w w:val="110"/>
        </w:rPr>
        <w:t xml:space="preserve">that </w:t>
      </w:r>
      <w:r>
        <w:rPr>
          <w:w w:val="105"/>
        </w:rPr>
        <w:t xml:space="preserve">clears all  your  personal  information,  not  just from shared storage </w:t>
      </w:r>
      <w:r>
        <w:rPr>
          <w:w w:val="110"/>
        </w:rPr>
        <w:t xml:space="preserve">but </w:t>
      </w:r>
      <w:r>
        <w:rPr>
          <w:w w:val="105"/>
        </w:rPr>
        <w:t xml:space="preserve">from app storage as well. But </w:t>
      </w:r>
      <w:r>
        <w:rPr/>
        <w:t xml:space="preserve">it’s </w:t>
      </w:r>
      <w:r>
        <w:rPr>
          <w:w w:val="105"/>
        </w:rPr>
        <w:t xml:space="preserve">hard to get this right because of all the interactions with how Flash memory is organised on a </w:t>
      </w:r>
      <w:r>
        <w:rPr>
          <w:spacing w:val="-3"/>
          <w:w w:val="105"/>
        </w:rPr>
        <w:t xml:space="preserve">typical </w:t>
      </w:r>
      <w:r>
        <w:rPr>
          <w:w w:val="105"/>
        </w:rPr>
        <w:t xml:space="preserve">phone; there may </w:t>
      </w:r>
      <w:r>
        <w:rPr>
          <w:spacing w:val="2"/>
          <w:w w:val="105"/>
        </w:rPr>
        <w:t xml:space="preserve">be </w:t>
      </w:r>
      <w:r>
        <w:rPr>
          <w:w w:val="105"/>
        </w:rPr>
        <w:t>an embedded  multimedia  card  (eMMC)  and  virtual  SD  card,</w:t>
      </w:r>
      <w:r>
        <w:rPr>
          <w:spacing w:val="26"/>
          <w:w w:val="105"/>
        </w:rPr>
        <w:t xml:space="preserve"> </w:t>
      </w:r>
      <w:r>
        <w:rPr>
          <w:w w:val="105"/>
        </w:rPr>
        <w:t>with</w:t>
      </w:r>
      <w:r>
        <w:rPr>
          <w:spacing w:val="25"/>
          <w:w w:val="105"/>
        </w:rPr>
        <w:t xml:space="preserve"> </w:t>
      </w:r>
      <w:r>
        <w:rPr>
          <w:w w:val="105"/>
        </w:rPr>
        <w:t>their</w:t>
      </w:r>
      <w:r>
        <w:rPr>
          <w:spacing w:val="25"/>
          <w:w w:val="105"/>
        </w:rPr>
        <w:t xml:space="preserve"> </w:t>
      </w:r>
      <w:r>
        <w:rPr>
          <w:w w:val="105"/>
        </w:rPr>
        <w:t>own</w:t>
      </w:r>
      <w:r>
        <w:rPr>
          <w:spacing w:val="25"/>
          <w:w w:val="105"/>
        </w:rPr>
        <w:t xml:space="preserve"> </w:t>
      </w:r>
      <w:r>
        <w:rPr>
          <w:w w:val="105"/>
        </w:rPr>
        <w:t>wear-levelling</w:t>
      </w:r>
      <w:r>
        <w:rPr>
          <w:spacing w:val="25"/>
          <w:w w:val="105"/>
        </w:rPr>
        <w:t xml:space="preserve"> </w:t>
      </w:r>
      <w:r>
        <w:rPr>
          <w:w w:val="105"/>
        </w:rPr>
        <w:t>mechanisms.</w:t>
      </w:r>
      <w:r>
        <w:rPr>
          <w:spacing w:val="8"/>
          <w:w w:val="105"/>
        </w:rPr>
        <w:t xml:space="preserve"> </w:t>
      </w:r>
      <w:r>
        <w:rPr>
          <w:w w:val="105"/>
        </w:rPr>
        <w:t>If</w:t>
      </w:r>
      <w:r>
        <w:rPr>
          <w:spacing w:val="25"/>
          <w:w w:val="105"/>
        </w:rPr>
        <w:t xml:space="preserve"> </w:t>
      </w:r>
      <w:r>
        <w:rPr>
          <w:w w:val="105"/>
        </w:rPr>
        <w:t>the</w:t>
      </w:r>
      <w:r>
        <w:rPr>
          <w:spacing w:val="26"/>
          <w:w w:val="105"/>
        </w:rPr>
        <w:t xml:space="preserve"> </w:t>
      </w:r>
      <w:r>
        <w:rPr>
          <w:w w:val="105"/>
        </w:rPr>
        <w:t>OEM’s</w:t>
      </w:r>
      <w:r>
        <w:rPr>
          <w:spacing w:val="25"/>
          <w:w w:val="105"/>
        </w:rPr>
        <w:t xml:space="preserve"> </w:t>
      </w:r>
      <w:r>
        <w:rPr>
          <w:w w:val="105"/>
        </w:rPr>
        <w:t>engineers</w:t>
      </w:r>
      <w:r>
        <w:rPr>
          <w:spacing w:val="25"/>
          <w:w w:val="105"/>
        </w:rPr>
        <w:t xml:space="preserve"> </w:t>
      </w:r>
      <w:r>
        <w:rPr>
          <w:w w:val="105"/>
        </w:rPr>
        <w:t>don’t</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05"/>
        </w:rPr>
        <w:t xml:space="preserve">take the trouble to implement secure deletion,  then the all-too-common outcome      is </w:t>
      </w:r>
      <w:r>
        <w:rPr>
          <w:w w:val="110"/>
        </w:rPr>
        <w:t xml:space="preserve">that </w:t>
      </w:r>
      <w:r>
        <w:rPr>
          <w:w w:val="105"/>
        </w:rPr>
        <w:t xml:space="preserve">someone who buys your phone  second-hand  can  retrieve  the  Google  master cookie and access the Gmail  account  associated  with  the  phone  [1757]. </w:t>
      </w:r>
      <w:r>
        <w:rPr>
          <w:spacing w:val="-6"/>
          <w:w w:val="105"/>
        </w:rPr>
        <w:t xml:space="preserve">For </w:t>
      </w:r>
      <w:r>
        <w:rPr>
          <w:w w:val="105"/>
        </w:rPr>
        <w:t xml:space="preserve">several years I bought Google’s own-brand Nexus and  Pixel  phones  and  never sold them after use,  </w:t>
      </w:r>
      <w:r>
        <w:rPr>
          <w:w w:val="110"/>
        </w:rPr>
        <w:t xml:space="preserve">but </w:t>
      </w:r>
      <w:r>
        <w:rPr>
          <w:w w:val="105"/>
        </w:rPr>
        <w:t xml:space="preserve">many people get phones subsidised </w:t>
      </w:r>
      <w:r>
        <w:rPr>
          <w:spacing w:val="-3"/>
          <w:w w:val="105"/>
        </w:rPr>
        <w:t xml:space="preserve">by  </w:t>
      </w:r>
      <w:r>
        <w:rPr>
          <w:w w:val="105"/>
        </w:rPr>
        <w:t xml:space="preserve">a contract    and locked to the MNO, which sells them in second-hand markets afterwards </w:t>
      </w:r>
      <w:r>
        <w:rPr>
          <w:w w:val="90"/>
        </w:rPr>
        <w:t xml:space="preserve">–  </w:t>
      </w:r>
      <w:r>
        <w:rPr>
          <w:w w:val="105"/>
        </w:rPr>
        <w:t xml:space="preserve">often in less developed  countries.  </w:t>
      </w:r>
      <w:r>
        <w:rPr>
          <w:w w:val="110"/>
        </w:rPr>
        <w:t xml:space="preserve">(It </w:t>
      </w:r>
      <w:r>
        <w:rPr>
          <w:w w:val="105"/>
        </w:rPr>
        <w:t xml:space="preserve">is  prudent  to  assume  </w:t>
      </w:r>
      <w:r>
        <w:rPr>
          <w:w w:val="110"/>
        </w:rPr>
        <w:t xml:space="preserve">that </w:t>
      </w:r>
      <w:r>
        <w:rPr>
          <w:w w:val="105"/>
        </w:rPr>
        <w:t xml:space="preserve">Android  phones in LDCs </w:t>
      </w:r>
      <w:r>
        <w:rPr>
          <w:spacing w:val="-3"/>
          <w:w w:val="105"/>
        </w:rPr>
        <w:t xml:space="preserve">have </w:t>
      </w:r>
      <w:r>
        <w:rPr>
          <w:w w:val="105"/>
        </w:rPr>
        <w:t xml:space="preserve">been rooted and had remote access Trojans installed </w:t>
      </w:r>
      <w:r>
        <w:rPr>
          <w:spacing w:val="-3"/>
          <w:w w:val="105"/>
        </w:rPr>
        <w:t xml:space="preserve">by </w:t>
      </w:r>
      <w:r>
        <w:rPr>
          <w:w w:val="105"/>
        </w:rPr>
        <w:t>local distributors.)</w:t>
      </w:r>
    </w:p>
    <w:p>
      <w:pPr>
        <w:pStyle w:val="BodyText"/>
        <w:spacing w:line="204" w:lineRule="auto" w:before="108"/>
        <w:ind w:right="863" w:firstLine="298"/>
      </w:pPr>
      <w:r>
        <w:rPr>
          <w:w w:val="110"/>
        </w:rPr>
        <w:t xml:space="preserve">These quality problems extend to TrustZone and its </w:t>
      </w:r>
      <w:r>
        <w:rPr>
          <w:spacing w:val="-3"/>
          <w:w w:val="110"/>
        </w:rPr>
        <w:t xml:space="preserve">Trusted </w:t>
      </w:r>
      <w:r>
        <w:rPr>
          <w:w w:val="110"/>
        </w:rPr>
        <w:t xml:space="preserve">Execution </w:t>
      </w:r>
      <w:r>
        <w:rPr>
          <w:spacing w:val="-4"/>
          <w:w w:val="110"/>
        </w:rPr>
        <w:t>En</w:t>
      </w:r>
      <w:r>
        <w:rPr>
          <w:w w:val="110"/>
        </w:rPr>
        <w:t xml:space="preserve">vironment (TEE), as implemented </w:t>
      </w:r>
      <w:r>
        <w:rPr>
          <w:spacing w:val="-3"/>
          <w:w w:val="110"/>
        </w:rPr>
        <w:t xml:space="preserve">by </w:t>
      </w:r>
      <w:r>
        <w:rPr>
          <w:w w:val="110"/>
        </w:rPr>
        <w:t xml:space="preserve">various chipset vendors. </w:t>
      </w:r>
      <w:r>
        <w:rPr>
          <w:spacing w:val="-6"/>
          <w:w w:val="110"/>
        </w:rPr>
        <w:t xml:space="preserve">For </w:t>
      </w:r>
      <w:r>
        <w:rPr>
          <w:w w:val="110"/>
        </w:rPr>
        <w:t xml:space="preserve">example, Qualcomm’s TEE system lets a </w:t>
      </w:r>
      <w:r>
        <w:rPr>
          <w:rFonts w:ascii="Palatino Linotype" w:hAnsi="Palatino Linotype"/>
          <w:i/>
          <w:w w:val="110"/>
        </w:rPr>
        <w:t xml:space="preserve">trusted app </w:t>
      </w:r>
      <w:r>
        <w:rPr>
          <w:spacing w:val="-5"/>
          <w:w w:val="110"/>
        </w:rPr>
        <w:t xml:space="preserve">(TA) </w:t>
      </w:r>
      <w:r>
        <w:rPr>
          <w:w w:val="110"/>
        </w:rPr>
        <w:t xml:space="preserve">map in memory regions of </w:t>
      </w:r>
      <w:r>
        <w:rPr>
          <w:spacing w:val="-4"/>
          <w:w w:val="110"/>
        </w:rPr>
        <w:t xml:space="preserve">the </w:t>
      </w:r>
      <w:r>
        <w:rPr>
          <w:w w:val="110"/>
        </w:rPr>
        <w:t xml:space="preserve">host OS, and as a result any insecure </w:t>
      </w:r>
      <w:r>
        <w:rPr>
          <w:spacing w:val="-9"/>
          <w:w w:val="110"/>
        </w:rPr>
        <w:t xml:space="preserve">TA </w:t>
      </w:r>
      <w:r>
        <w:rPr>
          <w:w w:val="110"/>
        </w:rPr>
        <w:t xml:space="preserve">can let an adversary root the device. Other problems allow attacks on the TEEs of the other four vendors: the </w:t>
      </w:r>
      <w:r>
        <w:rPr>
          <w:spacing w:val="-3"/>
          <w:w w:val="110"/>
        </w:rPr>
        <w:t>soft</w:t>
      </w:r>
      <w:r>
        <w:rPr>
          <w:w w:val="110"/>
        </w:rPr>
        <w:t xml:space="preserve">ware security mechanisms used in trusted environments lag the state of the art   </w:t>
      </w:r>
      <w:r>
        <w:rPr>
          <w:spacing w:val="-3"/>
          <w:w w:val="110"/>
        </w:rPr>
        <w:t xml:space="preserve">by </w:t>
      </w:r>
      <w:r>
        <w:rPr>
          <w:w w:val="110"/>
        </w:rPr>
        <w:t xml:space="preserve">several years, with absent or weak ASLR, excessively large TCBs, information leaks through debugging channels, no execution prevention, multiple </w:t>
      </w:r>
      <w:r>
        <w:rPr>
          <w:spacing w:val="-3"/>
          <w:w w:val="110"/>
        </w:rPr>
        <w:t xml:space="preserve">side </w:t>
      </w:r>
      <w:r>
        <w:rPr>
          <w:w w:val="110"/>
        </w:rPr>
        <w:t xml:space="preserve">channels and no </w:t>
      </w:r>
      <w:r>
        <w:rPr>
          <w:spacing w:val="2"/>
          <w:w w:val="110"/>
        </w:rPr>
        <w:t xml:space="preserve">good </w:t>
      </w:r>
      <w:r>
        <w:rPr>
          <w:spacing w:val="-3"/>
          <w:w w:val="110"/>
        </w:rPr>
        <w:t xml:space="preserve">ways </w:t>
      </w:r>
      <w:r>
        <w:rPr>
          <w:w w:val="110"/>
        </w:rPr>
        <w:t xml:space="preserve">to revoke wicked or vulnerable </w:t>
      </w:r>
      <w:r>
        <w:rPr>
          <w:spacing w:val="-6"/>
          <w:w w:val="110"/>
        </w:rPr>
        <w:t xml:space="preserve">TAs </w:t>
      </w:r>
      <w:r>
        <w:rPr>
          <w:w w:val="90"/>
        </w:rPr>
        <w:t xml:space="preserve">– </w:t>
      </w:r>
      <w:r>
        <w:rPr>
          <w:w w:val="110"/>
        </w:rPr>
        <w:t>of which there are</w:t>
      </w:r>
      <w:r>
        <w:rPr>
          <w:spacing w:val="10"/>
          <w:w w:val="110"/>
        </w:rPr>
        <w:t xml:space="preserve"> </w:t>
      </w:r>
      <w:r>
        <w:rPr>
          <w:spacing w:val="-5"/>
          <w:w w:val="110"/>
        </w:rPr>
        <w:t>plenty.</w:t>
      </w:r>
      <w:r>
        <w:rPr>
          <w:spacing w:val="35"/>
          <w:w w:val="110"/>
        </w:rPr>
        <w:t xml:space="preserve"> </w:t>
      </w:r>
      <w:r>
        <w:rPr>
          <w:w w:val="110"/>
        </w:rPr>
        <w:t>See</w:t>
      </w:r>
      <w:r>
        <w:rPr>
          <w:spacing w:val="11"/>
          <w:w w:val="110"/>
        </w:rPr>
        <w:t xml:space="preserve"> </w:t>
      </w:r>
      <w:r>
        <w:rPr>
          <w:w w:val="110"/>
        </w:rPr>
        <w:t>David</w:t>
      </w:r>
      <w:r>
        <w:rPr>
          <w:spacing w:val="10"/>
          <w:w w:val="110"/>
        </w:rPr>
        <w:t xml:space="preserve"> </w:t>
      </w:r>
      <w:r>
        <w:rPr>
          <w:w w:val="110"/>
        </w:rPr>
        <w:t>Cerdeira</w:t>
      </w:r>
      <w:r>
        <w:rPr>
          <w:spacing w:val="10"/>
          <w:w w:val="110"/>
        </w:rPr>
        <w:t xml:space="preserve"> </w:t>
      </w:r>
      <w:r>
        <w:rPr>
          <w:w w:val="110"/>
        </w:rPr>
        <w:t>and</w:t>
      </w:r>
      <w:r>
        <w:rPr>
          <w:spacing w:val="10"/>
          <w:w w:val="110"/>
        </w:rPr>
        <w:t xml:space="preserve"> </w:t>
      </w:r>
      <w:r>
        <w:rPr>
          <w:w w:val="110"/>
        </w:rPr>
        <w:t>colleagues</w:t>
      </w:r>
      <w:r>
        <w:rPr>
          <w:spacing w:val="9"/>
          <w:w w:val="110"/>
        </w:rPr>
        <w:t xml:space="preserve"> </w:t>
      </w:r>
      <w:r>
        <w:rPr>
          <w:w w:val="110"/>
        </w:rPr>
        <w:t>for</w:t>
      </w:r>
      <w:r>
        <w:rPr>
          <w:spacing w:val="10"/>
          <w:w w:val="110"/>
        </w:rPr>
        <w:t xml:space="preserve"> </w:t>
      </w:r>
      <w:r>
        <w:rPr>
          <w:w w:val="110"/>
        </w:rPr>
        <w:t>a</w:t>
      </w:r>
      <w:r>
        <w:rPr>
          <w:spacing w:val="10"/>
          <w:w w:val="110"/>
        </w:rPr>
        <w:t xml:space="preserve"> </w:t>
      </w:r>
      <w:r>
        <w:rPr>
          <w:w w:val="110"/>
        </w:rPr>
        <w:t>survey</w:t>
      </w:r>
      <w:r>
        <w:rPr>
          <w:spacing w:val="10"/>
          <w:w w:val="110"/>
        </w:rPr>
        <w:t xml:space="preserve"> </w:t>
      </w:r>
      <w:r>
        <w:rPr>
          <w:w w:val="110"/>
        </w:rPr>
        <w:t>of</w:t>
      </w:r>
      <w:r>
        <w:rPr>
          <w:spacing w:val="10"/>
          <w:w w:val="110"/>
        </w:rPr>
        <w:t xml:space="preserve"> </w:t>
      </w:r>
      <w:r>
        <w:rPr>
          <w:w w:val="110"/>
        </w:rPr>
        <w:t>these</w:t>
      </w:r>
      <w:r>
        <w:rPr>
          <w:spacing w:val="11"/>
          <w:w w:val="110"/>
        </w:rPr>
        <w:t xml:space="preserve"> </w:t>
      </w:r>
      <w:r>
        <w:rPr>
          <w:w w:val="110"/>
        </w:rPr>
        <w:t>issues</w:t>
      </w:r>
      <w:r>
        <w:rPr>
          <w:spacing w:val="10"/>
          <w:w w:val="110"/>
        </w:rPr>
        <w:t xml:space="preserve"> </w:t>
      </w:r>
      <w:r>
        <w:rPr>
          <w:w w:val="110"/>
        </w:rPr>
        <w:t>[403].</w:t>
      </w:r>
    </w:p>
    <w:p>
      <w:pPr>
        <w:pStyle w:val="BodyText"/>
        <w:spacing w:line="204" w:lineRule="auto" w:before="99"/>
        <w:ind w:right="863" w:firstLine="298"/>
      </w:pPr>
      <w:r>
        <w:rPr>
          <w:spacing w:val="-3"/>
          <w:w w:val="110"/>
        </w:rPr>
        <w:t xml:space="preserve">However </w:t>
      </w:r>
      <w:r>
        <w:rPr>
          <w:w w:val="110"/>
        </w:rPr>
        <w:t xml:space="preserve">the biggest security problem with Android implementations is </w:t>
      </w:r>
      <w:r>
        <w:rPr>
          <w:spacing w:val="2"/>
          <w:w w:val="110"/>
        </w:rPr>
        <w:t xml:space="preserve">poor </w:t>
      </w:r>
      <w:r>
        <w:rPr>
          <w:w w:val="110"/>
        </w:rPr>
        <w:t xml:space="preserve">after-sales support. Many OEMs only support the version that’s currently being actively marketed; they are reluctant to spend engineer time backporting </w:t>
      </w:r>
      <w:r>
        <w:rPr>
          <w:rFonts w:ascii="Cambria" w:hAnsi="Cambria"/>
          <w:w w:val="110"/>
        </w:rPr>
        <w:t>fi</w:t>
      </w:r>
      <w:r>
        <w:rPr>
          <w:w w:val="110"/>
        </w:rPr>
        <w:t xml:space="preserve">xes to old versions. A 2015 survey revealed that 87% of active devices were insecure, averaged </w:t>
      </w:r>
      <w:r>
        <w:rPr>
          <w:spacing w:val="-3"/>
          <w:w w:val="110"/>
        </w:rPr>
        <w:t xml:space="preserve">over </w:t>
      </w:r>
      <w:r>
        <w:rPr>
          <w:w w:val="110"/>
        </w:rPr>
        <w:t xml:space="preserve">2011–15, because they were running versions of the operating system that contained known vulnerabilities.  In many cases, the OEM </w:t>
      </w:r>
      <w:r>
        <w:rPr>
          <w:spacing w:val="-3"/>
          <w:w w:val="110"/>
        </w:rPr>
        <w:t xml:space="preserve">simply </w:t>
      </w:r>
      <w:r>
        <w:rPr>
          <w:spacing w:val="51"/>
          <w:w w:val="110"/>
        </w:rPr>
        <w:t xml:space="preserve"> </w:t>
      </w:r>
      <w:r>
        <w:rPr>
          <w:w w:val="110"/>
        </w:rPr>
        <w:t xml:space="preserve">did not make </w:t>
      </w:r>
      <w:r>
        <w:rPr>
          <w:rFonts w:ascii="Cambria" w:hAnsi="Cambria"/>
          <w:w w:val="110"/>
        </w:rPr>
        <w:t>fi</w:t>
      </w:r>
      <w:r>
        <w:rPr>
          <w:w w:val="110"/>
        </w:rPr>
        <w:t>xes available [1880]. This had already been identi</w:t>
      </w:r>
      <w:r>
        <w:rPr>
          <w:rFonts w:ascii="Cambria" w:hAnsi="Cambria"/>
          <w:w w:val="110"/>
        </w:rPr>
        <w:t>fi</w:t>
      </w:r>
      <w:r>
        <w:rPr>
          <w:w w:val="110"/>
        </w:rPr>
        <w:t>ed as a</w:t>
      </w:r>
      <w:r>
        <w:rPr>
          <w:spacing w:val="-38"/>
          <w:w w:val="110"/>
        </w:rPr>
        <w:t xml:space="preserve"> </w:t>
      </w:r>
      <w:r>
        <w:rPr>
          <w:w w:val="110"/>
        </w:rPr>
        <w:t xml:space="preserve">problem </w:t>
      </w:r>
      <w:r>
        <w:rPr>
          <w:spacing w:val="-3"/>
          <w:w w:val="110"/>
        </w:rPr>
        <w:t xml:space="preserve">by </w:t>
      </w:r>
      <w:r>
        <w:rPr>
          <w:w w:val="110"/>
        </w:rPr>
        <w:t xml:space="preserve">Google </w:t>
      </w:r>
      <w:r>
        <w:rPr>
          <w:spacing w:val="-3"/>
          <w:w w:val="110"/>
        </w:rPr>
        <w:t xml:space="preserve">by </w:t>
      </w:r>
      <w:r>
        <w:rPr>
          <w:w w:val="110"/>
        </w:rPr>
        <w:t>2011; the company o</w:t>
      </w:r>
      <w:r>
        <w:rPr>
          <w:rFonts w:ascii="Cambria" w:hAnsi="Cambria"/>
          <w:w w:val="110"/>
        </w:rPr>
        <w:t>ff</w:t>
      </w:r>
      <w:r>
        <w:rPr>
          <w:w w:val="110"/>
        </w:rPr>
        <w:t>ered OEMs access to cut-price components  if they undertook to patch their systems,  but this got little traction.   Google   now o</w:t>
      </w:r>
      <w:r>
        <w:rPr>
          <w:rFonts w:ascii="Cambria" w:hAnsi="Cambria"/>
          <w:w w:val="110"/>
        </w:rPr>
        <w:t>ff</w:t>
      </w:r>
      <w:r>
        <w:rPr>
          <w:w w:val="110"/>
        </w:rPr>
        <w:t>ers certi</w:t>
      </w:r>
      <w:r>
        <w:rPr>
          <w:rFonts w:ascii="Cambria" w:hAnsi="Cambria"/>
          <w:w w:val="110"/>
        </w:rPr>
        <w:t>fi</w:t>
      </w:r>
      <w:r>
        <w:rPr>
          <w:w w:val="110"/>
        </w:rPr>
        <w:t>cation programs for both vendors and apps,  but the problems  go deeper than just OEM engineering e</w:t>
      </w:r>
      <w:r>
        <w:rPr>
          <w:rFonts w:ascii="Cambria" w:hAnsi="Cambria"/>
          <w:w w:val="110"/>
        </w:rPr>
        <w:t>ff</w:t>
      </w:r>
      <w:r>
        <w:rPr>
          <w:w w:val="110"/>
        </w:rPr>
        <w:t xml:space="preserve">ort.  If a vulnerability is found in, </w:t>
      </w:r>
      <w:r>
        <w:rPr>
          <w:spacing w:val="-6"/>
          <w:w w:val="110"/>
        </w:rPr>
        <w:t>say,</w:t>
      </w:r>
      <w:r>
        <w:rPr>
          <w:spacing w:val="45"/>
          <w:w w:val="110"/>
        </w:rPr>
        <w:t xml:space="preserve"> </w:t>
      </w:r>
      <w:r>
        <w:rPr>
          <w:w w:val="110"/>
        </w:rPr>
        <w:t xml:space="preserve">the OpenSSL or Bouncy Castle cryptographic </w:t>
      </w:r>
      <w:r>
        <w:rPr>
          <w:spacing w:val="-3"/>
          <w:w w:val="110"/>
        </w:rPr>
        <w:t xml:space="preserve">library,  </w:t>
      </w:r>
      <w:r>
        <w:rPr>
          <w:w w:val="110"/>
        </w:rPr>
        <w:t xml:space="preserve">this </w:t>
      </w:r>
      <w:r>
        <w:rPr>
          <w:rFonts w:ascii="Cambria" w:hAnsi="Cambria"/>
          <w:w w:val="110"/>
        </w:rPr>
        <w:t>fi</w:t>
      </w:r>
      <w:r>
        <w:rPr>
          <w:w w:val="110"/>
        </w:rPr>
        <w:t xml:space="preserve">x has to propagate   to Linux, then to Android, them to each OEM, and then in many cases to each mobile network operator </w:t>
      </w:r>
      <w:r>
        <w:rPr>
          <w:w w:val="90"/>
        </w:rPr>
        <w:t xml:space="preserve">– </w:t>
      </w:r>
      <w:r>
        <w:rPr>
          <w:w w:val="110"/>
        </w:rPr>
        <w:t xml:space="preserve">as the MNOs control updates for phones that </w:t>
      </w:r>
      <w:r>
        <w:rPr>
          <w:spacing w:val="-4"/>
          <w:w w:val="110"/>
        </w:rPr>
        <w:t xml:space="preserve">are </w:t>
      </w:r>
      <w:r>
        <w:rPr>
          <w:w w:val="110"/>
        </w:rPr>
        <w:t xml:space="preserve">locked to the network. Each of these steps can take several months,  and each  can </w:t>
      </w:r>
      <w:r>
        <w:rPr>
          <w:spacing w:val="2"/>
          <w:w w:val="110"/>
        </w:rPr>
        <w:t xml:space="preserve">be </w:t>
      </w:r>
      <w:r>
        <w:rPr>
          <w:w w:val="110"/>
        </w:rPr>
        <w:t xml:space="preserve">neglected for commercial reasons [1880]. This raises thorny issues around coordinated disclosure, which </w:t>
      </w:r>
      <w:r>
        <w:rPr>
          <w:w w:val="90"/>
        </w:rPr>
        <w:t xml:space="preserve">we’ll </w:t>
      </w:r>
      <w:r>
        <w:rPr>
          <w:w w:val="110"/>
        </w:rPr>
        <w:t xml:space="preserve">discuss in section 27.5.7.2, and regulation, which </w:t>
      </w:r>
      <w:r>
        <w:rPr>
          <w:w w:val="90"/>
        </w:rPr>
        <w:t xml:space="preserve">we’ll </w:t>
      </w:r>
      <w:r>
        <w:rPr>
          <w:w w:val="110"/>
        </w:rPr>
        <w:t>discuss in the last chapter of this</w:t>
      </w:r>
      <w:r>
        <w:rPr>
          <w:spacing w:val="49"/>
          <w:w w:val="110"/>
        </w:rPr>
        <w:t xml:space="preserve"> </w:t>
      </w:r>
      <w:r>
        <w:rPr>
          <w:w w:val="110"/>
        </w:rPr>
        <w:t>book.</w:t>
      </w:r>
    </w:p>
    <w:p>
      <w:pPr>
        <w:pStyle w:val="BodyText"/>
        <w:spacing w:before="1"/>
        <w:ind w:left="0"/>
        <w:jc w:val="left"/>
        <w:rPr>
          <w:sz w:val="26"/>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0"/>
          <w:sz w:val="20"/>
        </w:rPr>
        <w:t>Permissions</w:t>
      </w:r>
    </w:p>
    <w:p>
      <w:pPr>
        <w:pStyle w:val="BodyText"/>
        <w:spacing w:before="7"/>
        <w:ind w:left="0"/>
        <w:jc w:val="left"/>
        <w:rPr>
          <w:sz w:val="15"/>
        </w:rPr>
      </w:pPr>
    </w:p>
    <w:p>
      <w:pPr>
        <w:pStyle w:val="BodyText"/>
        <w:spacing w:line="204" w:lineRule="auto"/>
        <w:ind w:right="863"/>
      </w:pPr>
      <w:r>
        <w:rPr>
          <w:w w:val="115"/>
        </w:rPr>
        <w:t xml:space="preserve">Consent has been a wicked problem from the beginning, as </w:t>
      </w:r>
      <w:r>
        <w:rPr>
          <w:spacing w:val="-3"/>
          <w:w w:val="115"/>
        </w:rPr>
        <w:t xml:space="preserve">we </w:t>
      </w:r>
      <w:r>
        <w:rPr>
          <w:w w:val="115"/>
        </w:rPr>
        <w:t xml:space="preserve">noted in the chapter on Access Control. In early versions of Android, an </w:t>
      </w:r>
      <w:r>
        <w:rPr>
          <w:w w:val="105"/>
        </w:rPr>
        <w:t xml:space="preserve">app’s </w:t>
      </w:r>
      <w:r>
        <w:rPr>
          <w:w w:val="115"/>
        </w:rPr>
        <w:t>manifest speci</w:t>
      </w:r>
      <w:r>
        <w:rPr>
          <w:rFonts w:ascii="Cambria" w:hAnsi="Cambria"/>
          <w:w w:val="115"/>
        </w:rPr>
        <w:t>fi</w:t>
      </w:r>
      <w:r>
        <w:rPr>
          <w:w w:val="115"/>
        </w:rPr>
        <w:t xml:space="preserve">ed the access rights it demanded and the user would </w:t>
      </w:r>
      <w:r>
        <w:rPr>
          <w:spacing w:val="-3"/>
          <w:w w:val="115"/>
        </w:rPr>
        <w:t xml:space="preserve">have </w:t>
      </w:r>
      <w:r>
        <w:rPr>
          <w:w w:val="115"/>
        </w:rPr>
        <w:t xml:space="preserve">to approve them all on installation in order to run it. This led to widespread abuse, as most users would just click </w:t>
      </w:r>
      <w:r>
        <w:rPr>
          <w:spacing w:val="-3"/>
          <w:w w:val="115"/>
        </w:rPr>
        <w:t xml:space="preserve">approval </w:t>
      </w:r>
      <w:r>
        <w:rPr>
          <w:w w:val="115"/>
        </w:rPr>
        <w:t>to get the installation done, and a lot of utility apps became machines for harvesting and reselling your address book, browser</w:t>
      </w:r>
      <w:r>
        <w:rPr>
          <w:spacing w:val="-7"/>
          <w:w w:val="115"/>
        </w:rPr>
        <w:t xml:space="preserve"> </w:t>
      </w:r>
      <w:r>
        <w:rPr>
          <w:w w:val="115"/>
        </w:rPr>
        <w:t>history</w:t>
      </w:r>
      <w:r>
        <w:rPr>
          <w:spacing w:val="-7"/>
          <w:w w:val="115"/>
        </w:rPr>
        <w:t xml:space="preserve"> </w:t>
      </w:r>
      <w:r>
        <w:rPr>
          <w:w w:val="115"/>
        </w:rPr>
        <w:t>and</w:t>
      </w:r>
      <w:r>
        <w:rPr>
          <w:spacing w:val="-7"/>
          <w:w w:val="115"/>
        </w:rPr>
        <w:t xml:space="preserve"> </w:t>
      </w:r>
      <w:r>
        <w:rPr>
          <w:w w:val="115"/>
        </w:rPr>
        <w:t>other</w:t>
      </w:r>
      <w:r>
        <w:rPr>
          <w:spacing w:val="-7"/>
          <w:w w:val="115"/>
        </w:rPr>
        <w:t xml:space="preserve"> </w:t>
      </w:r>
      <w:r>
        <w:rPr>
          <w:w w:val="115"/>
        </w:rPr>
        <w:t>personal</w:t>
      </w:r>
      <w:r>
        <w:rPr>
          <w:spacing w:val="-7"/>
          <w:w w:val="115"/>
        </w:rPr>
        <w:t xml:space="preserve"> </w:t>
      </w:r>
      <w:r>
        <w:rPr>
          <w:w w:val="115"/>
        </w:rPr>
        <w:t>data.</w:t>
      </w:r>
      <w:r>
        <w:rPr>
          <w:spacing w:val="19"/>
          <w:w w:val="115"/>
        </w:rPr>
        <w:t xml:space="preserve"> </w:t>
      </w:r>
      <w:r>
        <w:rPr>
          <w:w w:val="115"/>
        </w:rPr>
        <w:t>Already</w:t>
      </w:r>
      <w:r>
        <w:rPr>
          <w:spacing w:val="-7"/>
          <w:w w:val="115"/>
        </w:rPr>
        <w:t xml:space="preserve"> </w:t>
      </w:r>
      <w:r>
        <w:rPr>
          <w:w w:val="115"/>
        </w:rPr>
        <w:t>in</w:t>
      </w:r>
      <w:r>
        <w:rPr>
          <w:spacing w:val="-7"/>
          <w:w w:val="115"/>
        </w:rPr>
        <w:t xml:space="preserve"> </w:t>
      </w:r>
      <w:r>
        <w:rPr>
          <w:w w:val="115"/>
        </w:rPr>
        <w:t>2012,</w:t>
      </w:r>
      <w:r>
        <w:rPr>
          <w:spacing w:val="-6"/>
          <w:w w:val="115"/>
        </w:rPr>
        <w:t xml:space="preserve"> </w:t>
      </w:r>
      <w:r>
        <w:rPr>
          <w:w w:val="115"/>
        </w:rPr>
        <w:t>research</w:t>
      </w:r>
      <w:r>
        <w:rPr>
          <w:spacing w:val="-7"/>
          <w:w w:val="115"/>
        </w:rPr>
        <w:t xml:space="preserve"> </w:t>
      </w:r>
      <w:r>
        <w:rPr>
          <w:w w:val="115"/>
        </w:rPr>
        <w:t>showed</w:t>
      </w:r>
      <w:r>
        <w:rPr>
          <w:spacing w:val="-7"/>
          <w:w w:val="115"/>
        </w:rPr>
        <w:t xml:space="preserve"> </w:t>
      </w:r>
      <w:r>
        <w:rPr>
          <w:spacing w:val="-3"/>
          <w:w w:val="115"/>
        </w:rPr>
        <w:t xml:space="preserve">that </w:t>
      </w:r>
      <w:r>
        <w:rPr>
          <w:w w:val="115"/>
        </w:rPr>
        <w:t>only 17% of users paid attention during installation, and only 3% could</w:t>
      </w:r>
      <w:r>
        <w:rPr>
          <w:spacing w:val="-37"/>
          <w:w w:val="115"/>
        </w:rPr>
        <w:t xml:space="preserve"> </w:t>
      </w:r>
      <w:r>
        <w:rPr>
          <w:spacing w:val="-3"/>
          <w:w w:val="115"/>
        </w:rPr>
        <w:t>answer</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05"/>
        </w:rPr>
        <w:t xml:space="preserve">basic questions about what  was  going on  [676].  In 2015,  Android  6 </w:t>
      </w:r>
      <w:r>
        <w:rPr>
          <w:spacing w:val="-3"/>
          <w:w w:val="105"/>
        </w:rPr>
        <w:t xml:space="preserve">moved  </w:t>
      </w:r>
      <w:r>
        <w:rPr>
          <w:w w:val="105"/>
        </w:rPr>
        <w:t xml:space="preserve">to  the Apple model of approving access to such resources on </w:t>
      </w:r>
      <w:r>
        <w:rPr>
          <w:rFonts w:ascii="Cambria" w:hAnsi="Cambria"/>
          <w:w w:val="105"/>
        </w:rPr>
        <w:t>fi</w:t>
      </w:r>
      <w:r>
        <w:rPr>
          <w:w w:val="105"/>
        </w:rPr>
        <w:t xml:space="preserve">rst use. Indeed, progressive restrictions of the more dangerous permissions </w:t>
      </w:r>
      <w:r>
        <w:rPr>
          <w:spacing w:val="-3"/>
          <w:w w:val="105"/>
        </w:rPr>
        <w:t xml:space="preserve">have </w:t>
      </w:r>
      <w:r>
        <w:rPr>
          <w:w w:val="105"/>
        </w:rPr>
        <w:t xml:space="preserve">driven platform evolution more than anything else. Android 6 also made  </w:t>
      </w:r>
      <w:r>
        <w:rPr>
          <w:rFonts w:ascii="Cambria" w:hAnsi="Cambria"/>
          <w:w w:val="105"/>
        </w:rPr>
        <w:t>fi</w:t>
      </w:r>
      <w:r>
        <w:rPr>
          <w:w w:val="105"/>
        </w:rPr>
        <w:t xml:space="preserve">ne-grained  location  access a separate permission;  Android  7  limited  apps’  access  to  the  metadata of other apps; Android 8 randomised MAC addresses and mandated the use of          a single Advertising ID for monetisation; Android  9  limited  access  to  sensors when an app is in background mode and restricted access to the phone and </w:t>
      </w:r>
      <w:r>
        <w:rPr>
          <w:spacing w:val="-3"/>
          <w:w w:val="105"/>
        </w:rPr>
        <w:t xml:space="preserve">call   </w:t>
      </w:r>
      <w:r>
        <w:rPr>
          <w:spacing w:val="48"/>
          <w:w w:val="105"/>
        </w:rPr>
        <w:t xml:space="preserve"> </w:t>
      </w:r>
      <w:r>
        <w:rPr>
          <w:w w:val="105"/>
        </w:rPr>
        <w:t>logs;</w:t>
      </w:r>
      <w:r>
        <w:rPr>
          <w:spacing w:val="27"/>
          <w:w w:val="105"/>
        </w:rPr>
        <w:t xml:space="preserve"> </w:t>
      </w:r>
      <w:r>
        <w:rPr>
          <w:w w:val="105"/>
        </w:rPr>
        <w:t>and</w:t>
      </w:r>
      <w:r>
        <w:rPr>
          <w:spacing w:val="28"/>
          <w:w w:val="105"/>
        </w:rPr>
        <w:t xml:space="preserve"> </w:t>
      </w:r>
      <w:r>
        <w:rPr>
          <w:w w:val="105"/>
        </w:rPr>
        <w:t>Android</w:t>
      </w:r>
      <w:r>
        <w:rPr>
          <w:spacing w:val="27"/>
          <w:w w:val="105"/>
        </w:rPr>
        <w:t xml:space="preserve"> </w:t>
      </w:r>
      <w:r>
        <w:rPr>
          <w:w w:val="105"/>
        </w:rPr>
        <w:t>10</w:t>
      </w:r>
      <w:r>
        <w:rPr>
          <w:spacing w:val="28"/>
          <w:w w:val="105"/>
        </w:rPr>
        <w:t xml:space="preserve"> </w:t>
      </w:r>
      <w:r>
        <w:rPr>
          <w:w w:val="105"/>
        </w:rPr>
        <w:t>restricted</w:t>
      </w:r>
      <w:r>
        <w:rPr>
          <w:spacing w:val="28"/>
          <w:w w:val="105"/>
        </w:rPr>
        <w:t xml:space="preserve"> </w:t>
      </w:r>
      <w:r>
        <w:rPr>
          <w:w w:val="105"/>
        </w:rPr>
        <w:t>location</w:t>
      </w:r>
      <w:r>
        <w:rPr>
          <w:spacing w:val="27"/>
          <w:w w:val="105"/>
        </w:rPr>
        <w:t xml:space="preserve"> </w:t>
      </w:r>
      <w:r>
        <w:rPr>
          <w:w w:val="105"/>
        </w:rPr>
        <w:t>access</w:t>
      </w:r>
      <w:r>
        <w:rPr>
          <w:spacing w:val="28"/>
          <w:w w:val="105"/>
        </w:rPr>
        <w:t xml:space="preserve"> </w:t>
      </w:r>
      <w:r>
        <w:rPr>
          <w:w w:val="105"/>
        </w:rPr>
        <w:t>in</w:t>
      </w:r>
      <w:r>
        <w:rPr>
          <w:spacing w:val="27"/>
          <w:w w:val="105"/>
        </w:rPr>
        <w:t xml:space="preserve"> </w:t>
      </w:r>
      <w:r>
        <w:rPr>
          <w:w w:val="105"/>
        </w:rPr>
        <w:t>background</w:t>
      </w:r>
      <w:r>
        <w:rPr>
          <w:spacing w:val="28"/>
          <w:w w:val="105"/>
        </w:rPr>
        <w:t xml:space="preserve"> </w:t>
      </w:r>
      <w:r>
        <w:rPr>
          <w:w w:val="105"/>
        </w:rPr>
        <w:t>mode.</w:t>
      </w:r>
    </w:p>
    <w:p>
      <w:pPr>
        <w:pStyle w:val="BodyText"/>
        <w:spacing w:line="204" w:lineRule="auto" w:before="108"/>
        <w:ind w:right="863" w:firstLine="298"/>
      </w:pPr>
      <w:r>
        <w:rPr>
          <w:w w:val="110"/>
        </w:rPr>
        <w:t>Google now provides several dozen permissions, and developers have always been able to de</w:t>
      </w:r>
      <w:r>
        <w:rPr>
          <w:rFonts w:ascii="Cambria" w:hAnsi="Cambria"/>
          <w:w w:val="110"/>
        </w:rPr>
        <w:t>fi</w:t>
      </w:r>
      <w:r>
        <w:rPr>
          <w:w w:val="110"/>
        </w:rPr>
        <w:t>ne custom permissions when making services available to other apps; thousands of these are de</w:t>
      </w:r>
      <w:r>
        <w:rPr>
          <w:rFonts w:ascii="Cambria" w:hAnsi="Cambria"/>
          <w:w w:val="110"/>
        </w:rPr>
        <w:t>fi</w:t>
      </w:r>
      <w:r>
        <w:rPr>
          <w:w w:val="110"/>
        </w:rPr>
        <w:t xml:space="preserve">ned by hardware vendors, MNOs, security </w:t>
      </w:r>
      <w:r>
        <w:rPr>
          <w:rFonts w:ascii="Cambria" w:hAnsi="Cambria"/>
          <w:w w:val="110"/>
        </w:rPr>
        <w:t>fi</w:t>
      </w:r>
      <w:r>
        <w:rPr>
          <w:w w:val="110"/>
        </w:rPr>
        <w:t>rms and Internet browsers [741]. These further balkanise the ecosystem and make it even harder for users (and developers) to understand.</w:t>
      </w:r>
    </w:p>
    <w:p>
      <w:pPr>
        <w:pStyle w:val="BodyText"/>
        <w:spacing w:line="204" w:lineRule="auto" w:before="104"/>
        <w:ind w:right="863" w:firstLine="298"/>
      </w:pPr>
      <w:r>
        <w:rPr>
          <w:w w:val="115"/>
        </w:rPr>
        <w:t xml:space="preserve">An analysis of the consent problem </w:t>
      </w:r>
      <w:r>
        <w:rPr>
          <w:spacing w:val="-3"/>
          <w:w w:val="115"/>
        </w:rPr>
        <w:t xml:space="preserve">by Yasemin </w:t>
      </w:r>
      <w:r>
        <w:rPr>
          <w:w w:val="115"/>
        </w:rPr>
        <w:t>Acar and colleagues</w:t>
      </w:r>
      <w:r>
        <w:rPr>
          <w:spacing w:val="-31"/>
          <w:w w:val="115"/>
        </w:rPr>
        <w:t xml:space="preserve"> </w:t>
      </w:r>
      <w:r>
        <w:rPr>
          <w:spacing w:val="-3"/>
          <w:w w:val="115"/>
        </w:rPr>
        <w:t xml:space="preserve">breaks </w:t>
      </w:r>
      <w:r>
        <w:rPr>
          <w:w w:val="115"/>
        </w:rPr>
        <w:t xml:space="preserve">it up into comprehension of permissions, and attention to permissions, </w:t>
      </w:r>
      <w:r>
        <w:rPr>
          <w:spacing w:val="-3"/>
          <w:w w:val="115"/>
        </w:rPr>
        <w:t xml:space="preserve">by </w:t>
      </w:r>
      <w:r>
        <w:rPr>
          <w:w w:val="115"/>
        </w:rPr>
        <w:t xml:space="preserve">both users and developers [10]. There are both usability and incentive failures on both sides. </w:t>
      </w:r>
      <w:r>
        <w:rPr/>
        <w:t xml:space="preserve">It’s </w:t>
      </w:r>
      <w:r>
        <w:rPr>
          <w:w w:val="115"/>
        </w:rPr>
        <w:t xml:space="preserve">clear enough why a predatory </w:t>
      </w:r>
      <w:r>
        <w:rPr>
          <w:rFonts w:ascii="Cambria" w:hAnsi="Cambria"/>
          <w:w w:val="115"/>
        </w:rPr>
        <w:t>ﬂ</w:t>
      </w:r>
      <w:r>
        <w:rPr>
          <w:w w:val="115"/>
        </w:rPr>
        <w:t xml:space="preserve">ashlight app </w:t>
      </w:r>
      <w:r>
        <w:rPr>
          <w:spacing w:val="-3"/>
          <w:w w:val="115"/>
        </w:rPr>
        <w:t xml:space="preserve">wants </w:t>
      </w:r>
      <w:r>
        <w:rPr>
          <w:w w:val="115"/>
        </w:rPr>
        <w:t xml:space="preserve">access </w:t>
      </w:r>
      <w:r>
        <w:rPr>
          <w:spacing w:val="-6"/>
          <w:w w:val="115"/>
        </w:rPr>
        <w:t xml:space="preserve">to </w:t>
      </w:r>
      <w:r>
        <w:rPr>
          <w:spacing w:val="-3"/>
          <w:w w:val="115"/>
        </w:rPr>
        <w:t xml:space="preserve">my </w:t>
      </w:r>
      <w:r>
        <w:rPr>
          <w:w w:val="115"/>
        </w:rPr>
        <w:t>address book; many failures are more subtle. Developers are just trying to make stu</w:t>
      </w:r>
      <w:r>
        <w:rPr>
          <w:rFonts w:ascii="Cambria" w:hAnsi="Cambria"/>
          <w:w w:val="115"/>
        </w:rPr>
        <w:t xml:space="preserve">ff </w:t>
      </w:r>
      <w:r>
        <w:rPr>
          <w:w w:val="115"/>
        </w:rPr>
        <w:t>work so they can ship it, while users are just trying to access some service</w:t>
      </w:r>
      <w:r>
        <w:rPr>
          <w:spacing w:val="-21"/>
          <w:w w:val="115"/>
        </w:rPr>
        <w:t xml:space="preserve"> </w:t>
      </w:r>
      <w:r>
        <w:rPr>
          <w:w w:val="115"/>
        </w:rPr>
        <w:t>or</w:t>
      </w:r>
      <w:r>
        <w:rPr>
          <w:spacing w:val="-20"/>
          <w:w w:val="115"/>
        </w:rPr>
        <w:t xml:space="preserve"> </w:t>
      </w:r>
      <w:r>
        <w:rPr>
          <w:w w:val="115"/>
        </w:rPr>
        <w:t>other.</w:t>
      </w:r>
      <w:r>
        <w:rPr>
          <w:spacing w:val="-3"/>
          <w:w w:val="115"/>
        </w:rPr>
        <w:t xml:space="preserve"> </w:t>
      </w:r>
      <w:r>
        <w:rPr>
          <w:w w:val="115"/>
        </w:rPr>
        <w:t>Developer</w:t>
      </w:r>
      <w:r>
        <w:rPr>
          <w:spacing w:val="-20"/>
          <w:w w:val="115"/>
        </w:rPr>
        <w:t xml:space="preserve"> </w:t>
      </w:r>
      <w:r>
        <w:rPr>
          <w:w w:val="115"/>
        </w:rPr>
        <w:t>usability</w:t>
      </w:r>
      <w:r>
        <w:rPr>
          <w:spacing w:val="-20"/>
          <w:w w:val="115"/>
        </w:rPr>
        <w:t xml:space="preserve"> </w:t>
      </w:r>
      <w:r>
        <w:rPr>
          <w:w w:val="115"/>
        </w:rPr>
        <w:t>is</w:t>
      </w:r>
      <w:r>
        <w:rPr>
          <w:spacing w:val="-20"/>
          <w:w w:val="115"/>
        </w:rPr>
        <w:t xml:space="preserve"> </w:t>
      </w:r>
      <w:r>
        <w:rPr>
          <w:w w:val="115"/>
        </w:rPr>
        <w:t>a</w:t>
      </w:r>
      <w:r>
        <w:rPr>
          <w:spacing w:val="-20"/>
          <w:w w:val="115"/>
        </w:rPr>
        <w:t xml:space="preserve"> </w:t>
      </w:r>
      <w:r>
        <w:rPr>
          <w:w w:val="115"/>
        </w:rPr>
        <w:t>signi</w:t>
      </w:r>
      <w:r>
        <w:rPr>
          <w:rFonts w:ascii="Cambria" w:hAnsi="Cambria"/>
          <w:w w:val="115"/>
        </w:rPr>
        <w:t>fi</w:t>
      </w:r>
      <w:r>
        <w:rPr>
          <w:w w:val="115"/>
        </w:rPr>
        <w:t>cant</w:t>
      </w:r>
      <w:r>
        <w:rPr>
          <w:spacing w:val="-20"/>
          <w:w w:val="115"/>
        </w:rPr>
        <w:t xml:space="preserve"> </w:t>
      </w:r>
      <w:r>
        <w:rPr>
          <w:w w:val="115"/>
        </w:rPr>
        <w:t>source</w:t>
      </w:r>
      <w:r>
        <w:rPr>
          <w:spacing w:val="-21"/>
          <w:w w:val="115"/>
        </w:rPr>
        <w:t xml:space="preserve"> </w:t>
      </w:r>
      <w:r>
        <w:rPr>
          <w:w w:val="115"/>
        </w:rPr>
        <w:t>of</w:t>
      </w:r>
      <w:r>
        <w:rPr>
          <w:spacing w:val="-20"/>
          <w:w w:val="115"/>
        </w:rPr>
        <w:t xml:space="preserve"> </w:t>
      </w:r>
      <w:r>
        <w:rPr>
          <w:w w:val="115"/>
        </w:rPr>
        <w:t>bugs;</w:t>
      </w:r>
      <w:r>
        <w:rPr>
          <w:spacing w:val="-18"/>
          <w:w w:val="115"/>
        </w:rPr>
        <w:t xml:space="preserve"> </w:t>
      </w:r>
      <w:r>
        <w:rPr>
          <w:spacing w:val="-3"/>
        </w:rPr>
        <w:t>we’ve</w:t>
      </w:r>
      <w:r>
        <w:rPr>
          <w:spacing w:val="-13"/>
        </w:rPr>
        <w:t xml:space="preserve"> </w:t>
      </w:r>
      <w:r>
        <w:rPr>
          <w:w w:val="115"/>
        </w:rPr>
        <w:t>noted this</w:t>
      </w:r>
      <w:r>
        <w:rPr>
          <w:spacing w:val="-7"/>
          <w:w w:val="115"/>
        </w:rPr>
        <w:t xml:space="preserve"> </w:t>
      </w:r>
      <w:r>
        <w:rPr>
          <w:w w:val="115"/>
        </w:rPr>
        <w:t>elsewhere</w:t>
      </w:r>
      <w:r>
        <w:rPr>
          <w:spacing w:val="-7"/>
          <w:w w:val="115"/>
        </w:rPr>
        <w:t xml:space="preserve"> </w:t>
      </w:r>
      <w:r>
        <w:rPr>
          <w:w w:val="115"/>
        </w:rPr>
        <w:t>(e.g.</w:t>
      </w:r>
      <w:r>
        <w:rPr>
          <w:spacing w:val="14"/>
          <w:w w:val="115"/>
        </w:rPr>
        <w:t xml:space="preserve"> </w:t>
      </w:r>
      <w:r>
        <w:rPr>
          <w:w w:val="115"/>
        </w:rPr>
        <w:t>in</w:t>
      </w:r>
      <w:r>
        <w:rPr>
          <w:spacing w:val="-7"/>
          <w:w w:val="115"/>
        </w:rPr>
        <w:t xml:space="preserve"> </w:t>
      </w:r>
      <w:r>
        <w:rPr>
          <w:w w:val="115"/>
        </w:rPr>
        <w:t>section</w:t>
      </w:r>
      <w:r>
        <w:rPr>
          <w:spacing w:val="-7"/>
          <w:w w:val="115"/>
        </w:rPr>
        <w:t xml:space="preserve"> </w:t>
      </w:r>
      <w:r>
        <w:rPr>
          <w:w w:val="115"/>
        </w:rPr>
        <w:t>5.5)</w:t>
      </w:r>
      <w:r>
        <w:rPr>
          <w:spacing w:val="-7"/>
          <w:w w:val="115"/>
        </w:rPr>
        <w:t xml:space="preserve"> </w:t>
      </w:r>
      <w:r>
        <w:rPr>
          <w:w w:val="115"/>
        </w:rPr>
        <w:t>but</w:t>
      </w:r>
      <w:r>
        <w:rPr>
          <w:spacing w:val="-6"/>
          <w:w w:val="115"/>
        </w:rPr>
        <w:t xml:space="preserve"> </w:t>
      </w:r>
      <w:r>
        <w:rPr>
          <w:w w:val="115"/>
        </w:rPr>
        <w:t>it</w:t>
      </w:r>
      <w:r>
        <w:rPr>
          <w:spacing w:val="-7"/>
          <w:w w:val="115"/>
        </w:rPr>
        <w:t xml:space="preserve"> </w:t>
      </w:r>
      <w:r>
        <w:rPr>
          <w:w w:val="115"/>
        </w:rPr>
        <w:t>looms</w:t>
      </w:r>
      <w:r>
        <w:rPr>
          <w:spacing w:val="-7"/>
          <w:w w:val="115"/>
        </w:rPr>
        <w:t xml:space="preserve"> </w:t>
      </w:r>
      <w:r>
        <w:rPr>
          <w:w w:val="115"/>
        </w:rPr>
        <w:t>larger</w:t>
      </w:r>
      <w:r>
        <w:rPr>
          <w:spacing w:val="-7"/>
          <w:w w:val="115"/>
        </w:rPr>
        <w:t xml:space="preserve"> </w:t>
      </w:r>
      <w:r>
        <w:rPr>
          <w:w w:val="115"/>
        </w:rPr>
        <w:t>in</w:t>
      </w:r>
      <w:r>
        <w:rPr>
          <w:spacing w:val="-6"/>
          <w:w w:val="115"/>
        </w:rPr>
        <w:t xml:space="preserve"> </w:t>
      </w:r>
      <w:r>
        <w:rPr>
          <w:w w:val="115"/>
        </w:rPr>
        <w:t>appi</w:t>
      </w:r>
      <w:r>
        <w:rPr>
          <w:rFonts w:ascii="Cambria" w:hAnsi="Cambria"/>
          <w:w w:val="115"/>
        </w:rPr>
        <w:t>fi</w:t>
      </w:r>
      <w:r>
        <w:rPr>
          <w:w w:val="115"/>
        </w:rPr>
        <w:t>ed</w:t>
      </w:r>
      <w:r>
        <w:rPr>
          <w:spacing w:val="-7"/>
          <w:w w:val="115"/>
        </w:rPr>
        <w:t xml:space="preserve"> </w:t>
      </w:r>
      <w:r>
        <w:rPr>
          <w:w w:val="115"/>
        </w:rPr>
        <w:t>ecosystems</w:t>
      </w:r>
      <w:r>
        <w:rPr>
          <w:spacing w:val="-7"/>
          <w:w w:val="115"/>
        </w:rPr>
        <w:t xml:space="preserve"> </w:t>
      </w:r>
      <w:r>
        <w:rPr>
          <w:spacing w:val="-6"/>
          <w:w w:val="115"/>
        </w:rPr>
        <w:t xml:space="preserve">as </w:t>
      </w:r>
      <w:r>
        <w:rPr>
          <w:w w:val="115"/>
        </w:rPr>
        <w:t>the</w:t>
      </w:r>
      <w:r>
        <w:rPr>
          <w:spacing w:val="-7"/>
          <w:w w:val="115"/>
        </w:rPr>
        <w:t xml:space="preserve"> </w:t>
      </w:r>
      <w:r>
        <w:rPr>
          <w:w w:val="115"/>
        </w:rPr>
        <w:t>developers</w:t>
      </w:r>
      <w:r>
        <w:rPr>
          <w:spacing w:val="-7"/>
          <w:w w:val="115"/>
        </w:rPr>
        <w:t xml:space="preserve"> </w:t>
      </w:r>
      <w:r>
        <w:rPr>
          <w:spacing w:val="-3"/>
          <w:w w:val="115"/>
        </w:rPr>
        <w:t>have</w:t>
      </w:r>
      <w:r>
        <w:rPr>
          <w:spacing w:val="-6"/>
          <w:w w:val="115"/>
        </w:rPr>
        <w:t xml:space="preserve"> </w:t>
      </w:r>
      <w:r>
        <w:rPr>
          <w:w w:val="115"/>
        </w:rPr>
        <w:t>to</w:t>
      </w:r>
      <w:r>
        <w:rPr>
          <w:spacing w:val="-7"/>
          <w:w w:val="115"/>
        </w:rPr>
        <w:t xml:space="preserve"> </w:t>
      </w:r>
      <w:r>
        <w:rPr>
          <w:w w:val="115"/>
        </w:rPr>
        <w:t>drive</w:t>
      </w:r>
      <w:r>
        <w:rPr>
          <w:spacing w:val="-6"/>
          <w:w w:val="115"/>
        </w:rPr>
        <w:t xml:space="preserve"> </w:t>
      </w:r>
      <w:r>
        <w:rPr>
          <w:w w:val="115"/>
        </w:rPr>
        <w:t>the</w:t>
      </w:r>
      <w:r>
        <w:rPr>
          <w:spacing w:val="-7"/>
          <w:w w:val="115"/>
        </w:rPr>
        <w:t xml:space="preserve"> </w:t>
      </w:r>
      <w:r>
        <w:rPr>
          <w:w w:val="115"/>
        </w:rPr>
        <w:t>application</w:t>
      </w:r>
      <w:r>
        <w:rPr>
          <w:spacing w:val="-6"/>
          <w:w w:val="115"/>
        </w:rPr>
        <w:t xml:space="preserve"> </w:t>
      </w:r>
      <w:r>
        <w:rPr>
          <w:w w:val="115"/>
        </w:rPr>
        <w:t>framework</w:t>
      </w:r>
      <w:r>
        <w:rPr>
          <w:spacing w:val="-7"/>
          <w:w w:val="115"/>
        </w:rPr>
        <w:t xml:space="preserve"> </w:t>
      </w:r>
      <w:r>
        <w:rPr>
          <w:w w:val="115"/>
        </w:rPr>
        <w:t>APIs</w:t>
      </w:r>
      <w:r>
        <w:rPr>
          <w:spacing w:val="-6"/>
          <w:w w:val="115"/>
        </w:rPr>
        <w:t xml:space="preserve"> </w:t>
      </w:r>
      <w:r>
        <w:rPr>
          <w:w w:val="115"/>
        </w:rPr>
        <w:t>to</w:t>
      </w:r>
      <w:r>
        <w:rPr>
          <w:spacing w:val="-7"/>
          <w:w w:val="115"/>
        </w:rPr>
        <w:t xml:space="preserve"> </w:t>
      </w:r>
      <w:r>
        <w:rPr>
          <w:w w:val="115"/>
        </w:rPr>
        <w:t>get</w:t>
      </w:r>
      <w:r>
        <w:rPr>
          <w:spacing w:val="-6"/>
          <w:w w:val="115"/>
        </w:rPr>
        <w:t xml:space="preserve"> </w:t>
      </w:r>
      <w:r>
        <w:rPr>
          <w:w w:val="115"/>
        </w:rPr>
        <w:t>useful</w:t>
      </w:r>
      <w:r>
        <w:rPr>
          <w:spacing w:val="-7"/>
          <w:w w:val="115"/>
        </w:rPr>
        <w:t xml:space="preserve"> </w:t>
      </w:r>
      <w:r>
        <w:rPr>
          <w:w w:val="115"/>
        </w:rPr>
        <w:t xml:space="preserve">work done. A substantial minority of developers request more permission than </w:t>
      </w:r>
      <w:r>
        <w:rPr>
          <w:spacing w:val="-3"/>
          <w:w w:val="115"/>
        </w:rPr>
        <w:t xml:space="preserve">they </w:t>
      </w:r>
      <w:r>
        <w:rPr>
          <w:w w:val="115"/>
        </w:rPr>
        <w:t>need out of ignorance or confusion, and this holds even for system apps</w:t>
      </w:r>
      <w:r>
        <w:rPr>
          <w:spacing w:val="-16"/>
          <w:w w:val="115"/>
        </w:rPr>
        <w:t xml:space="preserve"> </w:t>
      </w:r>
      <w:r>
        <w:rPr>
          <w:spacing w:val="-3"/>
          <w:w w:val="115"/>
        </w:rPr>
        <w:t xml:space="preserve">whose </w:t>
      </w:r>
      <w:r>
        <w:rPr>
          <w:w w:val="115"/>
        </w:rPr>
        <w:t xml:space="preserve">developers should know better. Google failed to implement fail-safe defaults; the APIs are confusing and poorly documented. This </w:t>
      </w:r>
      <w:r>
        <w:rPr>
          <w:spacing w:val="-3"/>
          <w:w w:val="115"/>
        </w:rPr>
        <w:t xml:space="preserve">drove </w:t>
      </w:r>
      <w:r>
        <w:rPr>
          <w:w w:val="115"/>
        </w:rPr>
        <w:t>developers to copy each</w:t>
      </w:r>
      <w:r>
        <w:rPr>
          <w:spacing w:val="-14"/>
          <w:w w:val="115"/>
        </w:rPr>
        <w:t xml:space="preserve"> </w:t>
      </w:r>
      <w:r>
        <w:rPr/>
        <w:t>others’</w:t>
      </w:r>
      <w:r>
        <w:rPr>
          <w:spacing w:val="-5"/>
        </w:rPr>
        <w:t xml:space="preserve"> </w:t>
      </w:r>
      <w:r>
        <w:rPr>
          <w:w w:val="115"/>
        </w:rPr>
        <w:t>code</w:t>
      </w:r>
      <w:r>
        <w:rPr>
          <w:spacing w:val="-13"/>
          <w:w w:val="115"/>
        </w:rPr>
        <w:t xml:space="preserve"> </w:t>
      </w:r>
      <w:r>
        <w:rPr>
          <w:w w:val="115"/>
        </w:rPr>
        <w:t>via</w:t>
      </w:r>
      <w:r>
        <w:rPr>
          <w:spacing w:val="-13"/>
          <w:w w:val="115"/>
        </w:rPr>
        <w:t xml:space="preserve"> </w:t>
      </w:r>
      <w:r>
        <w:rPr>
          <w:w w:val="115"/>
        </w:rPr>
        <w:t>fora</w:t>
      </w:r>
      <w:r>
        <w:rPr>
          <w:spacing w:val="-13"/>
          <w:w w:val="115"/>
        </w:rPr>
        <w:t xml:space="preserve"> </w:t>
      </w:r>
      <w:r>
        <w:rPr>
          <w:w w:val="115"/>
        </w:rPr>
        <w:t>such</w:t>
      </w:r>
      <w:r>
        <w:rPr>
          <w:spacing w:val="-13"/>
          <w:w w:val="115"/>
        </w:rPr>
        <w:t xml:space="preserve"> </w:t>
      </w:r>
      <w:r>
        <w:rPr>
          <w:w w:val="115"/>
        </w:rPr>
        <w:t>as</w:t>
      </w:r>
      <w:r>
        <w:rPr>
          <w:spacing w:val="-13"/>
          <w:w w:val="115"/>
        </w:rPr>
        <w:t xml:space="preserve"> </w:t>
      </w:r>
      <w:r>
        <w:rPr>
          <w:w w:val="115"/>
        </w:rPr>
        <w:t>stackexchange,</w:t>
      </w:r>
      <w:r>
        <w:rPr>
          <w:spacing w:val="-11"/>
          <w:w w:val="115"/>
        </w:rPr>
        <w:t xml:space="preserve"> </w:t>
      </w:r>
      <w:r>
        <w:rPr>
          <w:w w:val="115"/>
        </w:rPr>
        <w:t>to</w:t>
      </w:r>
      <w:r>
        <w:rPr>
          <w:spacing w:val="-13"/>
          <w:w w:val="115"/>
        </w:rPr>
        <w:t xml:space="preserve"> </w:t>
      </w:r>
      <w:r>
        <w:rPr>
          <w:w w:val="115"/>
        </w:rPr>
        <w:t>an</w:t>
      </w:r>
      <w:r>
        <w:rPr>
          <w:spacing w:val="-13"/>
          <w:w w:val="115"/>
        </w:rPr>
        <w:t xml:space="preserve"> </w:t>
      </w:r>
      <w:r>
        <w:rPr>
          <w:w w:val="115"/>
        </w:rPr>
        <w:t>even</w:t>
      </w:r>
      <w:r>
        <w:rPr>
          <w:spacing w:val="-13"/>
          <w:w w:val="115"/>
        </w:rPr>
        <w:t xml:space="preserve"> </w:t>
      </w:r>
      <w:r>
        <w:rPr>
          <w:w w:val="115"/>
        </w:rPr>
        <w:t>greater</w:t>
      </w:r>
      <w:r>
        <w:rPr>
          <w:spacing w:val="-13"/>
          <w:w w:val="115"/>
        </w:rPr>
        <w:t xml:space="preserve"> </w:t>
      </w:r>
      <w:r>
        <w:rPr>
          <w:w w:val="115"/>
        </w:rPr>
        <w:t>extent</w:t>
      </w:r>
      <w:r>
        <w:rPr>
          <w:spacing w:val="-13"/>
          <w:w w:val="115"/>
        </w:rPr>
        <w:t xml:space="preserve"> </w:t>
      </w:r>
      <w:r>
        <w:rPr>
          <w:w w:val="115"/>
        </w:rPr>
        <w:t>than</w:t>
      </w:r>
    </w:p>
    <w:p>
      <w:pPr>
        <w:pStyle w:val="BodyText"/>
        <w:spacing w:line="218" w:lineRule="auto"/>
      </w:pPr>
      <w:r>
        <w:rPr>
          <w:w w:val="115"/>
        </w:rPr>
        <w:t>with conventional development</w:t>
      </w:r>
      <w:r>
        <w:rPr>
          <w:rFonts w:ascii="Bauhaus 93"/>
          <w:w w:val="115"/>
          <w:sz w:val="14"/>
        </w:rPr>
        <w:t>8</w:t>
      </w:r>
      <w:r>
        <w:rPr>
          <w:w w:val="115"/>
        </w:rPr>
        <w:t>.</w:t>
      </w:r>
    </w:p>
    <w:p>
      <w:pPr>
        <w:pStyle w:val="BodyText"/>
        <w:spacing w:before="7"/>
        <w:ind w:left="0"/>
        <w:jc w:val="left"/>
        <w:rPr>
          <w:sz w:val="21"/>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0"/>
          <w:sz w:val="20"/>
        </w:rPr>
        <w:t>Android</w:t>
      </w:r>
      <w:r>
        <w:rPr>
          <w:spacing w:val="8"/>
          <w:w w:val="130"/>
          <w:sz w:val="20"/>
        </w:rPr>
        <w:t xml:space="preserve"> </w:t>
      </w:r>
      <w:r>
        <w:rPr>
          <w:w w:val="130"/>
          <w:sz w:val="20"/>
        </w:rPr>
        <w:t>malware</w:t>
      </w:r>
    </w:p>
    <w:p>
      <w:pPr>
        <w:pStyle w:val="BodyText"/>
        <w:spacing w:before="7"/>
        <w:ind w:left="0"/>
        <w:jc w:val="left"/>
        <w:rPr>
          <w:sz w:val="15"/>
        </w:rPr>
      </w:pPr>
    </w:p>
    <w:p>
      <w:pPr>
        <w:pStyle w:val="BodyText"/>
        <w:spacing w:line="204" w:lineRule="auto"/>
        <w:ind w:right="863"/>
      </w:pPr>
      <w:r>
        <w:rPr>
          <w:w w:val="105"/>
        </w:rPr>
        <w:t xml:space="preserve">As Android is an open platform, for which anyone can write  apps,  it  has  at tracted a lot of harmful software.  As </w:t>
      </w:r>
      <w:r>
        <w:rPr>
          <w:spacing w:val="-3"/>
          <w:w w:val="105"/>
        </w:rPr>
        <w:t xml:space="preserve">we  </w:t>
      </w:r>
      <w:r>
        <w:rPr>
          <w:w w:val="105"/>
        </w:rPr>
        <w:t>mentioned in section 22.1.4, premium  rate phone malware arrived in 2006 with the Red Browser  worm;  Android’s arrival turned mobile malware from  a  niche  activity  into  a  mainstream  prob lem. De</w:t>
      </w:r>
      <w:r>
        <w:rPr>
          <w:rFonts w:ascii="Cambria" w:hAnsi="Cambria"/>
          <w:w w:val="105"/>
        </w:rPr>
        <w:t>fi</w:t>
      </w:r>
      <w:r>
        <w:rPr>
          <w:w w:val="105"/>
        </w:rPr>
        <w:t>nitions here are hard,  as many apps are harmful in di</w:t>
      </w:r>
      <w:r>
        <w:rPr>
          <w:rFonts w:ascii="Cambria" w:hAnsi="Cambria"/>
          <w:w w:val="105"/>
        </w:rPr>
        <w:t>ff</w:t>
      </w:r>
      <w:r>
        <w:rPr>
          <w:w w:val="105"/>
        </w:rPr>
        <w:t xml:space="preserve">erent </w:t>
      </w:r>
      <w:r>
        <w:rPr>
          <w:spacing w:val="-3"/>
          <w:w w:val="105"/>
        </w:rPr>
        <w:t xml:space="preserve">ways  </w:t>
      </w:r>
      <w:r>
        <w:rPr>
          <w:w w:val="105"/>
        </w:rPr>
        <w:t xml:space="preserve">to </w:t>
      </w:r>
      <w:r>
        <w:rPr>
          <w:w w:val="115"/>
        </w:rPr>
        <w:t xml:space="preserve">at  </w:t>
      </w:r>
      <w:r>
        <w:rPr>
          <w:w w:val="105"/>
        </w:rPr>
        <w:t xml:space="preserve">least some people; here I focus on apps </w:t>
      </w:r>
      <w:r>
        <w:rPr>
          <w:w w:val="115"/>
        </w:rPr>
        <w:t xml:space="preserve">that </w:t>
      </w:r>
      <w:r>
        <w:rPr>
          <w:w w:val="105"/>
        </w:rPr>
        <w:t xml:space="preserve">act secretly against the interests of      the user </w:t>
      </w:r>
      <w:r>
        <w:rPr>
          <w:w w:val="115"/>
        </w:rPr>
        <w:t xml:space="preserve">that </w:t>
      </w:r>
      <w:r>
        <w:rPr>
          <w:w w:val="105"/>
        </w:rPr>
        <w:t xml:space="preserve">installed them. </w:t>
      </w:r>
      <w:r>
        <w:rPr/>
        <w:t xml:space="preserve">I’ll </w:t>
      </w:r>
      <w:r>
        <w:rPr>
          <w:w w:val="105"/>
        </w:rPr>
        <w:t xml:space="preserve">discuss bad programs installed </w:t>
      </w:r>
      <w:r>
        <w:rPr>
          <w:spacing w:val="-3"/>
          <w:w w:val="105"/>
        </w:rPr>
        <w:t xml:space="preserve">by </w:t>
      </w:r>
      <w:r>
        <w:rPr>
          <w:w w:val="105"/>
        </w:rPr>
        <w:t>OEMs and MNOs later in section 22.3.1.6.</w:t>
      </w:r>
    </w:p>
    <w:p>
      <w:pPr>
        <w:pStyle w:val="BodyText"/>
        <w:spacing w:line="204" w:lineRule="auto" w:before="107"/>
        <w:ind w:right="863" w:firstLine="298"/>
      </w:pPr>
      <w:r>
        <w:rPr/>
      </w:r>
      <w:r>
        <w:rPr>
          <w:w w:val="115"/>
        </w:rPr>
        <w:t xml:space="preserve">Malware can </w:t>
      </w:r>
      <w:r>
        <w:rPr>
          <w:spacing w:val="2"/>
          <w:w w:val="115"/>
        </w:rPr>
        <w:t xml:space="preserve">be </w:t>
      </w:r>
      <w:r>
        <w:rPr>
          <w:w w:val="115"/>
        </w:rPr>
        <w:t>bulk or targeted, and it can come from private-sector</w:t>
      </w:r>
      <w:r>
        <w:rPr>
          <w:spacing w:val="-29"/>
          <w:w w:val="115"/>
        </w:rPr>
        <w:t xml:space="preserve"> </w:t>
      </w:r>
      <w:r>
        <w:rPr>
          <w:w w:val="115"/>
        </w:rPr>
        <w:t xml:space="preserve">criminals or state actors. Most of it </w:t>
      </w:r>
      <w:r>
        <w:rPr>
          <w:spacing w:val="-3"/>
          <w:w w:val="115"/>
        </w:rPr>
        <w:t xml:space="preserve">by </w:t>
      </w:r>
      <w:r>
        <w:rPr>
          <w:w w:val="115"/>
        </w:rPr>
        <w:t xml:space="preserve">volume is of the bulk private-sector </w:t>
      </w:r>
      <w:r>
        <w:rPr>
          <w:spacing w:val="-5"/>
          <w:w w:val="115"/>
        </w:rPr>
        <w:t xml:space="preserve">variety, </w:t>
      </w:r>
      <w:r>
        <w:rPr>
          <w:w w:val="115"/>
        </w:rPr>
        <w:t xml:space="preserve">and most of that comes through regular distribution channels. As well as </w:t>
      </w:r>
      <w:r>
        <w:rPr>
          <w:spacing w:val="-4"/>
          <w:w w:val="115"/>
        </w:rPr>
        <w:t xml:space="preserve">the </w:t>
      </w:r>
      <w:r>
        <w:rPr>
          <w:w w:val="115"/>
        </w:rPr>
        <w:t>millions of apps in the Play Store, alternative markets are widely used, especially</w:t>
      </w:r>
      <w:r>
        <w:rPr>
          <w:spacing w:val="12"/>
          <w:w w:val="115"/>
        </w:rPr>
        <w:t xml:space="preserve"> </w:t>
      </w:r>
      <w:r>
        <w:rPr>
          <w:w w:val="115"/>
        </w:rPr>
        <w:t>in</w:t>
      </w:r>
      <w:r>
        <w:rPr>
          <w:spacing w:val="13"/>
          <w:w w:val="115"/>
        </w:rPr>
        <w:t xml:space="preserve"> </w:t>
      </w:r>
      <w:r>
        <w:rPr>
          <w:w w:val="115"/>
        </w:rPr>
        <w:t>countries</w:t>
      </w:r>
      <w:r>
        <w:rPr>
          <w:spacing w:val="12"/>
          <w:w w:val="115"/>
        </w:rPr>
        <w:t xml:space="preserve"> </w:t>
      </w:r>
      <w:r>
        <w:rPr>
          <w:w w:val="115"/>
        </w:rPr>
        <w:t>like</w:t>
      </w:r>
      <w:r>
        <w:rPr>
          <w:spacing w:val="13"/>
          <w:w w:val="115"/>
        </w:rPr>
        <w:t xml:space="preserve"> </w:t>
      </w:r>
      <w:r>
        <w:rPr>
          <w:w w:val="115"/>
        </w:rPr>
        <w:t>China</w:t>
      </w:r>
      <w:r>
        <w:rPr>
          <w:spacing w:val="12"/>
          <w:w w:val="115"/>
        </w:rPr>
        <w:t xml:space="preserve"> </w:t>
      </w:r>
      <w:r>
        <w:rPr>
          <w:w w:val="115"/>
        </w:rPr>
        <w:t>and</w:t>
      </w:r>
      <w:r>
        <w:rPr>
          <w:spacing w:val="13"/>
          <w:w w:val="115"/>
        </w:rPr>
        <w:t xml:space="preserve"> </w:t>
      </w:r>
      <w:r>
        <w:rPr>
          <w:w w:val="115"/>
        </w:rPr>
        <w:t>Iran</w:t>
      </w:r>
      <w:r>
        <w:rPr>
          <w:spacing w:val="12"/>
          <w:w w:val="115"/>
        </w:rPr>
        <w:t xml:space="preserve"> </w:t>
      </w:r>
      <w:r>
        <w:rPr>
          <w:w w:val="115"/>
        </w:rPr>
        <w:t>where</w:t>
      </w:r>
      <w:r>
        <w:rPr>
          <w:spacing w:val="13"/>
          <w:w w:val="115"/>
        </w:rPr>
        <w:t xml:space="preserve"> </w:t>
      </w:r>
      <w:r>
        <w:rPr>
          <w:w w:val="115"/>
        </w:rPr>
        <w:t>the</w:t>
      </w:r>
      <w:r>
        <w:rPr>
          <w:spacing w:val="13"/>
          <w:w w:val="115"/>
        </w:rPr>
        <w:t xml:space="preserve"> </w:t>
      </w:r>
      <w:r>
        <w:rPr>
          <w:w w:val="115"/>
        </w:rPr>
        <w:t>Play</w:t>
      </w:r>
      <w:r>
        <w:rPr>
          <w:spacing w:val="12"/>
          <w:w w:val="115"/>
        </w:rPr>
        <w:t xml:space="preserve"> </w:t>
      </w:r>
      <w:r>
        <w:rPr>
          <w:w w:val="115"/>
        </w:rPr>
        <w:t>Store</w:t>
      </w:r>
      <w:r>
        <w:rPr>
          <w:spacing w:val="13"/>
          <w:w w:val="115"/>
        </w:rPr>
        <w:t xml:space="preserve"> </w:t>
      </w:r>
      <w:r>
        <w:rPr>
          <w:w w:val="115"/>
        </w:rPr>
        <w:t>is</w:t>
      </w:r>
      <w:r>
        <w:rPr>
          <w:spacing w:val="12"/>
          <w:w w:val="115"/>
        </w:rPr>
        <w:t xml:space="preserve"> </w:t>
      </w:r>
      <w:r>
        <w:rPr>
          <w:w w:val="115"/>
        </w:rPr>
        <w:t>censored.</w:t>
      </w:r>
      <w:r>
        <w:rPr>
          <w:spacing w:val="55"/>
          <w:w w:val="115"/>
        </w:rPr>
        <w:t xml:space="preserve"> </w:t>
      </w:r>
      <w:r>
        <w:rPr>
          <w:w w:val="115"/>
        </w:rPr>
        <w:t>The</w:t>
      </w:r>
    </w:p>
    <w:p>
      <w:pPr>
        <w:spacing w:line="201" w:lineRule="auto" w:before="8"/>
        <w:ind w:left="811" w:right="860" w:firstLine="221"/>
        <w:jc w:val="both"/>
        <w:rPr>
          <w:sz w:val="16"/>
        </w:rPr>
      </w:pPr>
      <w:r>
        <w:rPr>
          <w:rFonts w:ascii="Bookman Old Style" w:hAnsi="Bookman Old Style"/>
          <w:b w:val="0"/>
          <w:w w:val="120"/>
          <w:position w:val="6"/>
          <w:sz w:val="12"/>
        </w:rPr>
        <w:t>8</w:t>
      </w:r>
      <w:r>
        <w:rPr>
          <w:w w:val="120"/>
          <w:sz w:val="16"/>
        </w:rPr>
        <w:t>It also drove Acar and her colleagues to look at usability from the developers’ viewpoint [11], creating an important new area of security research which I mentioned in the research problems section at the end of the chapter on Access Control.</w:t>
      </w:r>
    </w:p>
    <w:p>
      <w:pPr>
        <w:spacing w:after="0" w:line="201" w:lineRule="auto"/>
        <w:jc w:val="both"/>
        <w:rPr>
          <w:sz w:val="16"/>
        </w:rPr>
        <w:sectPr>
          <w:pgSz w:w="11900" w:h="16840"/>
          <w:pgMar w:header="1764" w:footer="1777" w:top="2020" w:bottom="1960" w:left="1680" w:right="1680"/>
        </w:sectPr>
      </w:pPr>
    </w:p>
    <w:p>
      <w:pPr>
        <w:pStyle w:val="BodyText"/>
        <w:spacing w:before="11"/>
        <w:ind w:left="0"/>
        <w:jc w:val="left"/>
        <w:rPr>
          <w:sz w:val="27"/>
        </w:rPr>
      </w:pPr>
    </w:p>
    <w:p>
      <w:pPr>
        <w:pStyle w:val="BodyText"/>
        <w:spacing w:line="204" w:lineRule="auto" w:before="129"/>
        <w:ind w:right="863"/>
      </w:pPr>
      <w:r>
        <w:rPr>
          <w:w w:val="115"/>
        </w:rPr>
        <w:t>largest</w:t>
      </w:r>
      <w:r>
        <w:rPr>
          <w:spacing w:val="-5"/>
          <w:w w:val="115"/>
        </w:rPr>
        <w:t xml:space="preserve"> </w:t>
      </w:r>
      <w:r>
        <w:rPr>
          <w:w w:val="115"/>
        </w:rPr>
        <w:t>single</w:t>
      </w:r>
      <w:r>
        <w:rPr>
          <w:spacing w:val="-3"/>
          <w:w w:val="115"/>
        </w:rPr>
        <w:t xml:space="preserve"> </w:t>
      </w:r>
      <w:r>
        <w:rPr>
          <w:w w:val="115"/>
        </w:rPr>
        <w:t>source</w:t>
      </w:r>
      <w:r>
        <w:rPr>
          <w:spacing w:val="-3"/>
          <w:w w:val="115"/>
        </w:rPr>
        <w:t xml:space="preserve"> </w:t>
      </w:r>
      <w:r>
        <w:rPr>
          <w:w w:val="115"/>
        </w:rPr>
        <w:t>of</w:t>
      </w:r>
      <w:r>
        <w:rPr>
          <w:spacing w:val="-4"/>
          <w:w w:val="115"/>
        </w:rPr>
        <w:t xml:space="preserve"> </w:t>
      </w:r>
      <w:r>
        <w:rPr>
          <w:w w:val="115"/>
        </w:rPr>
        <w:t>malware</w:t>
      </w:r>
      <w:r>
        <w:rPr>
          <w:spacing w:val="-4"/>
          <w:w w:val="115"/>
        </w:rPr>
        <w:t xml:space="preserve"> </w:t>
      </w:r>
      <w:r>
        <w:rPr>
          <w:w w:val="115"/>
        </w:rPr>
        <w:t>has</w:t>
      </w:r>
      <w:r>
        <w:rPr>
          <w:spacing w:val="-4"/>
          <w:w w:val="115"/>
        </w:rPr>
        <w:t xml:space="preserve"> </w:t>
      </w:r>
      <w:r>
        <w:rPr>
          <w:w w:val="115"/>
        </w:rPr>
        <w:t>been</w:t>
      </w:r>
      <w:r>
        <w:rPr>
          <w:spacing w:val="-3"/>
          <w:w w:val="115"/>
        </w:rPr>
        <w:t xml:space="preserve"> </w:t>
      </w:r>
      <w:r>
        <w:rPr>
          <w:w w:val="115"/>
        </w:rPr>
        <w:t>the</w:t>
      </w:r>
      <w:r>
        <w:rPr>
          <w:spacing w:val="-3"/>
          <w:w w:val="115"/>
        </w:rPr>
        <w:t xml:space="preserve"> </w:t>
      </w:r>
      <w:r>
        <w:rPr>
          <w:w w:val="115"/>
        </w:rPr>
        <w:t>Play</w:t>
      </w:r>
      <w:r>
        <w:rPr>
          <w:spacing w:val="-4"/>
          <w:w w:val="115"/>
        </w:rPr>
        <w:t xml:space="preserve"> </w:t>
      </w:r>
      <w:r>
        <w:rPr>
          <w:w w:val="115"/>
        </w:rPr>
        <w:t>Store,</w:t>
      </w:r>
      <w:r>
        <w:rPr>
          <w:spacing w:val="-4"/>
          <w:w w:val="115"/>
        </w:rPr>
        <w:t xml:space="preserve"> </w:t>
      </w:r>
      <w:r>
        <w:rPr>
          <w:w w:val="115"/>
        </w:rPr>
        <w:t>with</w:t>
      </w:r>
      <w:r>
        <w:rPr>
          <w:spacing w:val="-3"/>
          <w:w w:val="115"/>
        </w:rPr>
        <w:t xml:space="preserve"> </w:t>
      </w:r>
      <w:r>
        <w:rPr>
          <w:w w:val="115"/>
        </w:rPr>
        <w:t>a</w:t>
      </w:r>
      <w:r>
        <w:rPr>
          <w:spacing w:val="-4"/>
          <w:w w:val="115"/>
        </w:rPr>
        <w:t xml:space="preserve"> </w:t>
      </w:r>
      <w:r>
        <w:rPr>
          <w:w w:val="115"/>
        </w:rPr>
        <w:t>signi</w:t>
      </w:r>
      <w:r>
        <w:rPr>
          <w:rFonts w:ascii="Cambria" w:hAnsi="Cambria"/>
          <w:w w:val="115"/>
        </w:rPr>
        <w:t>fi</w:t>
      </w:r>
      <w:r>
        <w:rPr>
          <w:w w:val="115"/>
        </w:rPr>
        <w:t>cant</w:t>
      </w:r>
      <w:r>
        <w:rPr>
          <w:spacing w:val="-4"/>
          <w:w w:val="115"/>
        </w:rPr>
        <w:t xml:space="preserve"> </w:t>
      </w:r>
      <w:r>
        <w:rPr>
          <w:w w:val="115"/>
        </w:rPr>
        <w:t>minority</w:t>
      </w:r>
      <w:r>
        <w:rPr>
          <w:spacing w:val="-16"/>
          <w:w w:val="115"/>
        </w:rPr>
        <w:t xml:space="preserve"> </w:t>
      </w:r>
      <w:r>
        <w:rPr>
          <w:w w:val="115"/>
        </w:rPr>
        <w:t>of</w:t>
      </w:r>
      <w:r>
        <w:rPr>
          <w:spacing w:val="-15"/>
          <w:w w:val="115"/>
        </w:rPr>
        <w:t xml:space="preserve"> </w:t>
      </w:r>
      <w:r>
        <w:rPr>
          <w:w w:val="115"/>
        </w:rPr>
        <w:t>apps</w:t>
      </w:r>
      <w:r>
        <w:rPr>
          <w:spacing w:val="-15"/>
          <w:w w:val="115"/>
        </w:rPr>
        <w:t xml:space="preserve"> </w:t>
      </w:r>
      <w:r>
        <w:rPr>
          <w:w w:val="115"/>
        </w:rPr>
        <w:t>being</w:t>
      </w:r>
      <w:r>
        <w:rPr>
          <w:spacing w:val="-15"/>
          <w:w w:val="115"/>
        </w:rPr>
        <w:t xml:space="preserve"> </w:t>
      </w:r>
      <w:r>
        <w:rPr>
          <w:w w:val="115"/>
        </w:rPr>
        <w:t>harmful</w:t>
      </w:r>
      <w:r>
        <w:rPr>
          <w:spacing w:val="-15"/>
          <w:w w:val="115"/>
        </w:rPr>
        <w:t xml:space="preserve"> </w:t>
      </w:r>
      <w:r>
        <w:rPr>
          <w:w w:val="115"/>
        </w:rPr>
        <w:t>at</w:t>
      </w:r>
      <w:r>
        <w:rPr>
          <w:spacing w:val="-15"/>
          <w:w w:val="115"/>
        </w:rPr>
        <w:t xml:space="preserve"> </w:t>
      </w:r>
      <w:r>
        <w:rPr>
          <w:w w:val="115"/>
        </w:rPr>
        <w:t>some</w:t>
      </w:r>
      <w:r>
        <w:rPr>
          <w:spacing w:val="-15"/>
          <w:w w:val="115"/>
        </w:rPr>
        <w:t xml:space="preserve"> </w:t>
      </w:r>
      <w:r>
        <w:rPr>
          <w:w w:val="115"/>
        </w:rPr>
        <w:t>times,</w:t>
      </w:r>
      <w:r>
        <w:rPr>
          <w:spacing w:val="-12"/>
          <w:w w:val="115"/>
        </w:rPr>
        <w:t xml:space="preserve"> </w:t>
      </w:r>
      <w:r>
        <w:rPr>
          <w:w w:val="115"/>
        </w:rPr>
        <w:t>while</w:t>
      </w:r>
      <w:r>
        <w:rPr>
          <w:spacing w:val="-16"/>
          <w:w w:val="115"/>
        </w:rPr>
        <w:t xml:space="preserve"> </w:t>
      </w:r>
      <w:r>
        <w:rPr>
          <w:w w:val="115"/>
        </w:rPr>
        <w:t>some</w:t>
      </w:r>
      <w:r>
        <w:rPr>
          <w:spacing w:val="-15"/>
          <w:w w:val="115"/>
        </w:rPr>
        <w:t xml:space="preserve"> </w:t>
      </w:r>
      <w:r>
        <w:rPr>
          <w:w w:val="115"/>
        </w:rPr>
        <w:t>alternative</w:t>
      </w:r>
      <w:r>
        <w:rPr>
          <w:spacing w:val="-15"/>
          <w:w w:val="115"/>
        </w:rPr>
        <w:t xml:space="preserve"> </w:t>
      </w:r>
      <w:r>
        <w:rPr>
          <w:w w:val="115"/>
        </w:rPr>
        <w:t>markets</w:t>
      </w:r>
      <w:r>
        <w:rPr>
          <w:spacing w:val="-15"/>
          <w:w w:val="115"/>
        </w:rPr>
        <w:t xml:space="preserve"> </w:t>
      </w:r>
      <w:r>
        <w:rPr>
          <w:spacing w:val="-3"/>
          <w:w w:val="115"/>
        </w:rPr>
        <w:t xml:space="preserve">have </w:t>
      </w:r>
      <w:r>
        <w:rPr>
          <w:w w:val="115"/>
        </w:rPr>
        <w:t xml:space="preserve">on occasion removed most of their apps for being harmful. Apps may </w:t>
      </w:r>
      <w:r>
        <w:rPr>
          <w:spacing w:val="2"/>
          <w:w w:val="115"/>
        </w:rPr>
        <w:t xml:space="preserve">be </w:t>
      </w:r>
      <w:r>
        <w:rPr>
          <w:w w:val="115"/>
        </w:rPr>
        <w:t>born harmful, or libraries on which they rely may become bad, or the bad guys may buy failing app companies, just as they snap up domains of former banks. One of</w:t>
      </w:r>
      <w:r>
        <w:rPr>
          <w:spacing w:val="-17"/>
          <w:w w:val="115"/>
        </w:rPr>
        <w:t xml:space="preserve"> </w:t>
      </w:r>
      <w:r>
        <w:rPr>
          <w:w w:val="115"/>
        </w:rPr>
        <w:t>the</w:t>
      </w:r>
      <w:r>
        <w:rPr>
          <w:spacing w:val="-17"/>
          <w:w w:val="115"/>
        </w:rPr>
        <w:t xml:space="preserve"> </w:t>
      </w:r>
      <w:r>
        <w:rPr>
          <w:w w:val="115"/>
        </w:rPr>
        <w:t>biggest</w:t>
      </w:r>
      <w:r>
        <w:rPr>
          <w:spacing w:val="-16"/>
          <w:w w:val="115"/>
        </w:rPr>
        <w:t xml:space="preserve"> </w:t>
      </w:r>
      <w:r>
        <w:rPr>
          <w:w w:val="115"/>
        </w:rPr>
        <w:t>crime</w:t>
      </w:r>
      <w:r>
        <w:rPr>
          <w:spacing w:val="-17"/>
          <w:w w:val="115"/>
        </w:rPr>
        <w:t xml:space="preserve"> </w:t>
      </w:r>
      <w:r>
        <w:rPr>
          <w:w w:val="115"/>
        </w:rPr>
        <w:t>rings</w:t>
      </w:r>
      <w:r>
        <w:rPr>
          <w:spacing w:val="-16"/>
          <w:w w:val="115"/>
        </w:rPr>
        <w:t xml:space="preserve"> </w:t>
      </w:r>
      <w:r>
        <w:rPr>
          <w:w w:val="115"/>
        </w:rPr>
        <w:t>exposed</w:t>
      </w:r>
      <w:r>
        <w:rPr>
          <w:spacing w:val="-17"/>
          <w:w w:val="115"/>
        </w:rPr>
        <w:t xml:space="preserve"> </w:t>
      </w:r>
      <w:r>
        <w:rPr>
          <w:w w:val="115"/>
        </w:rPr>
        <w:t>recently</w:t>
      </w:r>
      <w:r>
        <w:rPr>
          <w:spacing w:val="-17"/>
          <w:w w:val="115"/>
        </w:rPr>
        <w:t xml:space="preserve"> </w:t>
      </w:r>
      <w:r>
        <w:rPr>
          <w:w w:val="115"/>
        </w:rPr>
        <w:t>did</w:t>
      </w:r>
      <w:r>
        <w:rPr>
          <w:spacing w:val="-16"/>
          <w:w w:val="115"/>
        </w:rPr>
        <w:t xml:space="preserve"> </w:t>
      </w:r>
      <w:r>
        <w:rPr>
          <w:w w:val="115"/>
        </w:rPr>
        <w:t>hundreds</w:t>
      </w:r>
      <w:r>
        <w:rPr>
          <w:spacing w:val="-16"/>
          <w:w w:val="115"/>
        </w:rPr>
        <w:t xml:space="preserve"> </w:t>
      </w:r>
      <w:r>
        <w:rPr>
          <w:w w:val="115"/>
        </w:rPr>
        <w:t>of</w:t>
      </w:r>
      <w:r>
        <w:rPr>
          <w:spacing w:val="-17"/>
          <w:w w:val="115"/>
        </w:rPr>
        <w:t xml:space="preserve"> </w:t>
      </w:r>
      <w:r>
        <w:rPr>
          <w:w w:val="115"/>
        </w:rPr>
        <w:t>millions</w:t>
      </w:r>
      <w:r>
        <w:rPr>
          <w:spacing w:val="-17"/>
          <w:w w:val="115"/>
        </w:rPr>
        <w:t xml:space="preserve"> </w:t>
      </w:r>
      <w:r>
        <w:rPr>
          <w:w w:val="115"/>
        </w:rPr>
        <w:t>of</w:t>
      </w:r>
      <w:r>
        <w:rPr>
          <w:spacing w:val="-16"/>
          <w:w w:val="115"/>
        </w:rPr>
        <w:t xml:space="preserve"> </w:t>
      </w:r>
      <w:r>
        <w:rPr>
          <w:w w:val="115"/>
        </w:rPr>
        <w:t>dollars</w:t>
      </w:r>
      <w:r>
        <w:rPr>
          <w:spacing w:val="-16"/>
          <w:w w:val="115"/>
        </w:rPr>
        <w:t xml:space="preserve"> </w:t>
      </w:r>
      <w:r>
        <w:rPr>
          <w:spacing w:val="-6"/>
          <w:w w:val="115"/>
        </w:rPr>
        <w:t xml:space="preserve">of </w:t>
      </w:r>
      <w:r>
        <w:rPr>
          <w:w w:val="115"/>
        </w:rPr>
        <w:t xml:space="preserve">ad fraud </w:t>
      </w:r>
      <w:r>
        <w:rPr>
          <w:spacing w:val="-3"/>
          <w:w w:val="115"/>
        </w:rPr>
        <w:t xml:space="preserve">by </w:t>
      </w:r>
      <w:r>
        <w:rPr>
          <w:w w:val="115"/>
        </w:rPr>
        <w:t xml:space="preserve">buying Android apps and using their user data to train bots </w:t>
      </w:r>
      <w:r>
        <w:rPr>
          <w:spacing w:val="-3"/>
          <w:w w:val="115"/>
        </w:rPr>
        <w:t xml:space="preserve">that </w:t>
      </w:r>
      <w:r>
        <w:rPr>
          <w:w w:val="115"/>
        </w:rPr>
        <w:t>then</w:t>
      </w:r>
      <w:r>
        <w:rPr>
          <w:spacing w:val="-9"/>
          <w:w w:val="115"/>
        </w:rPr>
        <w:t xml:space="preserve"> </w:t>
      </w:r>
      <w:r>
        <w:rPr>
          <w:w w:val="115"/>
        </w:rPr>
        <w:t>clicked</w:t>
      </w:r>
      <w:r>
        <w:rPr>
          <w:spacing w:val="-8"/>
          <w:w w:val="115"/>
        </w:rPr>
        <w:t xml:space="preserve"> </w:t>
      </w:r>
      <w:r>
        <w:rPr>
          <w:w w:val="115"/>
        </w:rPr>
        <w:t>on</w:t>
      </w:r>
      <w:r>
        <w:rPr>
          <w:spacing w:val="-8"/>
          <w:w w:val="115"/>
        </w:rPr>
        <w:t xml:space="preserve"> </w:t>
      </w:r>
      <w:r>
        <w:rPr>
          <w:w w:val="115"/>
        </w:rPr>
        <w:t>ads</w:t>
      </w:r>
      <w:r>
        <w:rPr>
          <w:spacing w:val="-8"/>
          <w:w w:val="115"/>
        </w:rPr>
        <w:t xml:space="preserve"> </w:t>
      </w:r>
      <w:r>
        <w:rPr>
          <w:w w:val="115"/>
        </w:rPr>
        <w:t>[1738];</w:t>
      </w:r>
      <w:r>
        <w:rPr>
          <w:spacing w:val="-7"/>
          <w:w w:val="115"/>
        </w:rPr>
        <w:t xml:space="preserve"> </w:t>
      </w:r>
      <w:r>
        <w:rPr>
          <w:w w:val="115"/>
        </w:rPr>
        <w:t>such</w:t>
      </w:r>
      <w:r>
        <w:rPr>
          <w:spacing w:val="-8"/>
          <w:w w:val="115"/>
        </w:rPr>
        <w:t xml:space="preserve"> </w:t>
      </w:r>
      <w:r>
        <w:rPr>
          <w:w w:val="115"/>
        </w:rPr>
        <w:t>scams</w:t>
      </w:r>
      <w:r>
        <w:rPr>
          <w:spacing w:val="-8"/>
          <w:w w:val="115"/>
        </w:rPr>
        <w:t xml:space="preserve"> </w:t>
      </w:r>
      <w:r>
        <w:rPr>
          <w:w w:val="115"/>
        </w:rPr>
        <w:t>exploit</w:t>
      </w:r>
      <w:r>
        <w:rPr>
          <w:spacing w:val="-8"/>
          <w:w w:val="115"/>
        </w:rPr>
        <w:t xml:space="preserve"> </w:t>
      </w:r>
      <w:r>
        <w:rPr>
          <w:w w:val="115"/>
        </w:rPr>
        <w:t>other</w:t>
      </w:r>
      <w:r>
        <w:rPr>
          <w:spacing w:val="-8"/>
          <w:w w:val="115"/>
        </w:rPr>
        <w:t xml:space="preserve"> </w:t>
      </w:r>
      <w:r>
        <w:rPr>
          <w:w w:val="115"/>
        </w:rPr>
        <w:t>kinds</w:t>
      </w:r>
      <w:r>
        <w:rPr>
          <w:spacing w:val="-8"/>
          <w:w w:val="115"/>
        </w:rPr>
        <w:t xml:space="preserve"> </w:t>
      </w:r>
      <w:r>
        <w:rPr>
          <w:w w:val="115"/>
        </w:rPr>
        <w:t>of</w:t>
      </w:r>
      <w:r>
        <w:rPr>
          <w:spacing w:val="-8"/>
          <w:w w:val="115"/>
        </w:rPr>
        <w:t xml:space="preserve"> </w:t>
      </w:r>
      <w:r>
        <w:rPr>
          <w:w w:val="115"/>
        </w:rPr>
        <w:t>malware</w:t>
      </w:r>
      <w:r>
        <w:rPr>
          <w:spacing w:val="-8"/>
          <w:w w:val="115"/>
        </w:rPr>
        <w:t xml:space="preserve"> </w:t>
      </w:r>
      <w:r>
        <w:rPr>
          <w:w w:val="115"/>
        </w:rPr>
        <w:t>too.</w:t>
      </w:r>
      <w:r>
        <w:rPr>
          <w:spacing w:val="10"/>
          <w:w w:val="115"/>
        </w:rPr>
        <w:t xml:space="preserve"> </w:t>
      </w:r>
      <w:r>
        <w:rPr>
          <w:w w:val="115"/>
        </w:rPr>
        <w:t>The measurement</w:t>
      </w:r>
      <w:r>
        <w:rPr>
          <w:spacing w:val="-12"/>
          <w:w w:val="115"/>
        </w:rPr>
        <w:t xml:space="preserve"> </w:t>
      </w:r>
      <w:r>
        <w:rPr>
          <w:w w:val="115"/>
        </w:rPr>
        <w:t>problems</w:t>
      </w:r>
      <w:r>
        <w:rPr>
          <w:spacing w:val="-11"/>
          <w:w w:val="115"/>
        </w:rPr>
        <w:t xml:space="preserve"> </w:t>
      </w:r>
      <w:r>
        <w:rPr>
          <w:w w:val="115"/>
        </w:rPr>
        <w:t>are</w:t>
      </w:r>
      <w:r>
        <w:rPr>
          <w:spacing w:val="-12"/>
          <w:w w:val="115"/>
        </w:rPr>
        <w:t xml:space="preserve"> </w:t>
      </w:r>
      <w:r>
        <w:rPr>
          <w:w w:val="115"/>
        </w:rPr>
        <w:t>non-trivial,</w:t>
      </w:r>
      <w:r>
        <w:rPr>
          <w:spacing w:val="-9"/>
          <w:w w:val="115"/>
        </w:rPr>
        <w:t xml:space="preserve"> </w:t>
      </w:r>
      <w:r>
        <w:rPr>
          <w:w w:val="115"/>
        </w:rPr>
        <w:t>as</w:t>
      </w:r>
      <w:r>
        <w:rPr>
          <w:spacing w:val="-12"/>
          <w:w w:val="115"/>
        </w:rPr>
        <w:t xml:space="preserve"> </w:t>
      </w:r>
      <w:r>
        <w:rPr>
          <w:spacing w:val="-3"/>
          <w:w w:val="115"/>
        </w:rPr>
        <w:t>over</w:t>
      </w:r>
      <w:r>
        <w:rPr>
          <w:spacing w:val="-11"/>
          <w:w w:val="115"/>
        </w:rPr>
        <w:t xml:space="preserve"> </w:t>
      </w:r>
      <w:r>
        <w:rPr>
          <w:w w:val="115"/>
        </w:rPr>
        <w:t>60</w:t>
      </w:r>
      <w:r>
        <w:rPr>
          <w:spacing w:val="-11"/>
          <w:w w:val="115"/>
        </w:rPr>
        <w:t xml:space="preserve"> </w:t>
      </w:r>
      <w:r>
        <w:rPr>
          <w:w w:val="115"/>
        </w:rPr>
        <w:t>anti-virus</w:t>
      </w:r>
      <w:r>
        <w:rPr>
          <w:spacing w:val="-12"/>
          <w:w w:val="115"/>
        </w:rPr>
        <w:t xml:space="preserve"> </w:t>
      </w:r>
      <w:r>
        <w:rPr>
          <w:rFonts w:ascii="Cambria" w:hAnsi="Cambria"/>
          <w:w w:val="115"/>
        </w:rPr>
        <w:t>fi</w:t>
      </w:r>
      <w:r>
        <w:rPr>
          <w:w w:val="115"/>
        </w:rPr>
        <w:t>rms</w:t>
      </w:r>
      <w:r>
        <w:rPr>
          <w:spacing w:val="-11"/>
          <w:w w:val="115"/>
        </w:rPr>
        <w:t xml:space="preserve"> </w:t>
      </w:r>
      <w:r>
        <w:rPr>
          <w:w w:val="115"/>
        </w:rPr>
        <w:t>label</w:t>
      </w:r>
      <w:r>
        <w:rPr>
          <w:spacing w:val="-11"/>
          <w:w w:val="115"/>
        </w:rPr>
        <w:t xml:space="preserve"> </w:t>
      </w:r>
      <w:r>
        <w:rPr>
          <w:w w:val="115"/>
        </w:rPr>
        <w:t>apps</w:t>
      </w:r>
      <w:r>
        <w:rPr>
          <w:spacing w:val="-12"/>
          <w:w w:val="115"/>
        </w:rPr>
        <w:t xml:space="preserve"> </w:t>
      </w:r>
      <w:r>
        <w:rPr>
          <w:w w:val="115"/>
        </w:rPr>
        <w:t>using di</w:t>
      </w:r>
      <w:r>
        <w:rPr>
          <w:rFonts w:ascii="Cambria" w:hAnsi="Cambria"/>
          <w:w w:val="115"/>
        </w:rPr>
        <w:t>ff</w:t>
      </w:r>
      <w:r>
        <w:rPr>
          <w:w w:val="115"/>
        </w:rPr>
        <w:t>erent criteria and classify them into di</w:t>
      </w:r>
      <w:r>
        <w:rPr>
          <w:rFonts w:ascii="Cambria" w:hAnsi="Cambria"/>
          <w:w w:val="115"/>
        </w:rPr>
        <w:t>ff</w:t>
      </w:r>
      <w:r>
        <w:rPr>
          <w:w w:val="115"/>
        </w:rPr>
        <w:t xml:space="preserve">erent families. There are </w:t>
      </w:r>
      <w:r>
        <w:rPr>
          <w:spacing w:val="-3"/>
          <w:w w:val="115"/>
        </w:rPr>
        <w:t xml:space="preserve">several </w:t>
      </w:r>
      <w:r>
        <w:rPr>
          <w:w w:val="115"/>
        </w:rPr>
        <w:t>hundred families active at any one</w:t>
      </w:r>
      <w:r>
        <w:rPr>
          <w:spacing w:val="33"/>
          <w:w w:val="115"/>
        </w:rPr>
        <w:t xml:space="preserve"> </w:t>
      </w:r>
      <w:r>
        <w:rPr>
          <w:w w:val="115"/>
        </w:rPr>
        <w:t>time.</w:t>
      </w:r>
    </w:p>
    <w:p>
      <w:pPr>
        <w:pStyle w:val="BodyText"/>
        <w:spacing w:line="204" w:lineRule="auto" w:before="110"/>
        <w:ind w:right="863" w:firstLine="298"/>
      </w:pPr>
      <w:r>
        <w:rPr>
          <w:w w:val="115"/>
        </w:rPr>
        <w:t xml:space="preserve">A 2018 survey </w:t>
      </w:r>
      <w:r>
        <w:rPr>
          <w:spacing w:val="-3"/>
          <w:w w:val="115"/>
        </w:rPr>
        <w:t xml:space="preserve">by </w:t>
      </w:r>
      <w:r>
        <w:rPr>
          <w:w w:val="115"/>
        </w:rPr>
        <w:t xml:space="preserve">Guillermo Suarez-Tanguil and Gianluca Stringhini </w:t>
      </w:r>
      <w:r>
        <w:rPr>
          <w:spacing w:val="-3"/>
          <w:w w:val="115"/>
        </w:rPr>
        <w:t>anal</w:t>
      </w:r>
      <w:r>
        <w:rPr>
          <w:w w:val="115"/>
        </w:rPr>
        <w:t>ysed</w:t>
      </w:r>
      <w:r>
        <w:rPr>
          <w:spacing w:val="-25"/>
          <w:w w:val="115"/>
        </w:rPr>
        <w:t xml:space="preserve"> </w:t>
      </w:r>
      <w:r>
        <w:rPr>
          <w:w w:val="115"/>
        </w:rPr>
        <w:t>1.2m</w:t>
      </w:r>
      <w:r>
        <w:rPr>
          <w:spacing w:val="-25"/>
          <w:w w:val="115"/>
        </w:rPr>
        <w:t xml:space="preserve"> </w:t>
      </w:r>
      <w:r>
        <w:rPr>
          <w:w w:val="115"/>
        </w:rPr>
        <w:t>samples</w:t>
      </w:r>
      <w:r>
        <w:rPr>
          <w:spacing w:val="-24"/>
          <w:w w:val="115"/>
        </w:rPr>
        <w:t xml:space="preserve"> </w:t>
      </w:r>
      <w:r>
        <w:rPr>
          <w:w w:val="115"/>
        </w:rPr>
        <w:t>collected</w:t>
      </w:r>
      <w:r>
        <w:rPr>
          <w:spacing w:val="-25"/>
          <w:w w:val="115"/>
        </w:rPr>
        <w:t xml:space="preserve"> </w:t>
      </w:r>
      <w:r>
        <w:rPr>
          <w:spacing w:val="-3"/>
          <w:w w:val="115"/>
        </w:rPr>
        <w:t>over</w:t>
      </w:r>
      <w:r>
        <w:rPr>
          <w:spacing w:val="-24"/>
          <w:w w:val="115"/>
        </w:rPr>
        <w:t xml:space="preserve"> </w:t>
      </w:r>
      <w:r>
        <w:rPr>
          <w:w w:val="115"/>
        </w:rPr>
        <w:t>2010–17,</w:t>
      </w:r>
      <w:r>
        <w:rPr>
          <w:spacing w:val="-24"/>
          <w:w w:val="115"/>
        </w:rPr>
        <w:t xml:space="preserve"> </w:t>
      </w:r>
      <w:r>
        <w:rPr>
          <w:w w:val="115"/>
        </w:rPr>
        <w:t>and</w:t>
      </w:r>
      <w:r>
        <w:rPr>
          <w:spacing w:val="-25"/>
          <w:w w:val="115"/>
        </w:rPr>
        <w:t xml:space="preserve"> </w:t>
      </w:r>
      <w:r>
        <w:rPr>
          <w:w w:val="115"/>
        </w:rPr>
        <w:t>classi</w:t>
      </w:r>
      <w:r>
        <w:rPr>
          <w:rFonts w:ascii="Cambria" w:hAnsi="Cambria"/>
          <w:w w:val="115"/>
        </w:rPr>
        <w:t>fi</w:t>
      </w:r>
      <w:r>
        <w:rPr>
          <w:w w:val="115"/>
        </w:rPr>
        <w:t>ed</w:t>
      </w:r>
      <w:r>
        <w:rPr>
          <w:spacing w:val="-25"/>
          <w:w w:val="115"/>
        </w:rPr>
        <w:t xml:space="preserve"> </w:t>
      </w:r>
      <w:r>
        <w:rPr>
          <w:w w:val="115"/>
        </w:rPr>
        <w:t>them</w:t>
      </w:r>
      <w:r>
        <w:rPr>
          <w:spacing w:val="-24"/>
          <w:w w:val="115"/>
        </w:rPr>
        <w:t xml:space="preserve"> </w:t>
      </w:r>
      <w:r>
        <w:rPr>
          <w:w w:val="115"/>
        </w:rPr>
        <w:t>into</w:t>
      </w:r>
      <w:r>
        <w:rPr>
          <w:spacing w:val="-25"/>
          <w:w w:val="115"/>
        </w:rPr>
        <w:t xml:space="preserve"> </w:t>
      </w:r>
      <w:r>
        <w:rPr>
          <w:spacing w:val="-3"/>
          <w:w w:val="115"/>
        </w:rPr>
        <w:t>over</w:t>
      </w:r>
      <w:r>
        <w:rPr>
          <w:spacing w:val="-24"/>
          <w:w w:val="115"/>
        </w:rPr>
        <w:t xml:space="preserve"> </w:t>
      </w:r>
      <w:r>
        <w:rPr>
          <w:w w:val="115"/>
        </w:rPr>
        <w:t>a</w:t>
      </w:r>
      <w:r>
        <w:rPr>
          <w:spacing w:val="-25"/>
          <w:w w:val="115"/>
        </w:rPr>
        <w:t xml:space="preserve"> </w:t>
      </w:r>
      <w:r>
        <w:rPr>
          <w:w w:val="115"/>
        </w:rPr>
        <w:t>thousand</w:t>
      </w:r>
      <w:r>
        <w:rPr>
          <w:spacing w:val="-28"/>
          <w:w w:val="115"/>
        </w:rPr>
        <w:t xml:space="preserve"> </w:t>
      </w:r>
      <w:r>
        <w:rPr>
          <w:w w:val="115"/>
        </w:rPr>
        <w:t>families</w:t>
      </w:r>
      <w:r>
        <w:rPr>
          <w:spacing w:val="-28"/>
          <w:w w:val="115"/>
        </w:rPr>
        <w:t xml:space="preserve"> </w:t>
      </w:r>
      <w:r>
        <w:rPr>
          <w:w w:val="115"/>
        </w:rPr>
        <w:t>[1842].</w:t>
      </w:r>
      <w:r>
        <w:rPr>
          <w:spacing w:val="-10"/>
          <w:w w:val="115"/>
        </w:rPr>
        <w:t xml:space="preserve"> </w:t>
      </w:r>
      <w:r>
        <w:rPr>
          <w:w w:val="115"/>
        </w:rPr>
        <w:t>Since</w:t>
      </w:r>
      <w:r>
        <w:rPr>
          <w:spacing w:val="-27"/>
          <w:w w:val="115"/>
        </w:rPr>
        <w:t xml:space="preserve"> </w:t>
      </w:r>
      <w:r>
        <w:rPr>
          <w:w w:val="115"/>
        </w:rPr>
        <w:t>2012,</w:t>
      </w:r>
      <w:r>
        <w:rPr>
          <w:spacing w:val="-27"/>
          <w:w w:val="115"/>
        </w:rPr>
        <w:t xml:space="preserve"> </w:t>
      </w:r>
      <w:r>
        <w:rPr>
          <w:w w:val="115"/>
        </w:rPr>
        <w:t>most</w:t>
      </w:r>
      <w:r>
        <w:rPr>
          <w:spacing w:val="-28"/>
          <w:w w:val="115"/>
        </w:rPr>
        <w:t xml:space="preserve"> </w:t>
      </w:r>
      <w:r>
        <w:rPr>
          <w:w w:val="115"/>
        </w:rPr>
        <w:t>of</w:t>
      </w:r>
      <w:r>
        <w:rPr>
          <w:spacing w:val="-28"/>
          <w:w w:val="115"/>
        </w:rPr>
        <w:t xml:space="preserve"> </w:t>
      </w:r>
      <w:r>
        <w:rPr>
          <w:w w:val="115"/>
        </w:rPr>
        <w:t>them</w:t>
      </w:r>
      <w:r>
        <w:rPr>
          <w:spacing w:val="-28"/>
          <w:w w:val="115"/>
        </w:rPr>
        <w:t xml:space="preserve"> </w:t>
      </w:r>
      <w:r>
        <w:rPr>
          <w:spacing w:val="-3"/>
          <w:w w:val="115"/>
        </w:rPr>
        <w:t>have</w:t>
      </w:r>
      <w:r>
        <w:rPr>
          <w:spacing w:val="-27"/>
          <w:w w:val="115"/>
        </w:rPr>
        <w:t xml:space="preserve"> </w:t>
      </w:r>
      <w:r>
        <w:rPr>
          <w:spacing w:val="-3"/>
          <w:w w:val="115"/>
        </w:rPr>
        <w:t>involved</w:t>
      </w:r>
      <w:r>
        <w:rPr>
          <w:spacing w:val="-28"/>
          <w:w w:val="115"/>
        </w:rPr>
        <w:t xml:space="preserve"> </w:t>
      </w:r>
      <w:r>
        <w:rPr>
          <w:w w:val="115"/>
        </w:rPr>
        <w:t>repackaging,</w:t>
      </w:r>
      <w:r>
        <w:rPr>
          <w:spacing w:val="-26"/>
          <w:w w:val="115"/>
        </w:rPr>
        <w:t xml:space="preserve"> </w:t>
      </w:r>
      <w:r>
        <w:rPr>
          <w:w w:val="115"/>
        </w:rPr>
        <w:t>where the</w:t>
      </w:r>
      <w:r>
        <w:rPr>
          <w:spacing w:val="-10"/>
          <w:w w:val="115"/>
        </w:rPr>
        <w:t xml:space="preserve"> </w:t>
      </w:r>
      <w:r>
        <w:rPr>
          <w:w w:val="115"/>
        </w:rPr>
        <w:t>malware</w:t>
      </w:r>
      <w:r>
        <w:rPr>
          <w:spacing w:val="-10"/>
          <w:w w:val="115"/>
        </w:rPr>
        <w:t xml:space="preserve"> </w:t>
      </w:r>
      <w:r>
        <w:rPr>
          <w:w w:val="115"/>
        </w:rPr>
        <w:t>dev</w:t>
      </w:r>
      <w:r>
        <w:rPr>
          <w:spacing w:val="-9"/>
          <w:w w:val="115"/>
        </w:rPr>
        <w:t xml:space="preserve"> </w:t>
      </w:r>
      <w:r>
        <w:rPr>
          <w:w w:val="115"/>
        </w:rPr>
        <w:t>takes</w:t>
      </w:r>
      <w:r>
        <w:rPr>
          <w:spacing w:val="-8"/>
          <w:w w:val="115"/>
        </w:rPr>
        <w:t xml:space="preserve"> </w:t>
      </w:r>
      <w:r>
        <w:rPr>
          <w:w w:val="115"/>
        </w:rPr>
        <w:t>a</w:t>
      </w:r>
      <w:r>
        <w:rPr>
          <w:spacing w:val="-10"/>
          <w:w w:val="115"/>
        </w:rPr>
        <w:t xml:space="preserve"> </w:t>
      </w:r>
      <w:r>
        <w:rPr>
          <w:w w:val="115"/>
        </w:rPr>
        <w:t>legitimate</w:t>
      </w:r>
      <w:r>
        <w:rPr>
          <w:spacing w:val="-10"/>
          <w:w w:val="115"/>
        </w:rPr>
        <w:t xml:space="preserve"> </w:t>
      </w:r>
      <w:r>
        <w:rPr>
          <w:w w:val="115"/>
        </w:rPr>
        <w:t>app</w:t>
      </w:r>
      <w:r>
        <w:rPr>
          <w:spacing w:val="-9"/>
          <w:w w:val="115"/>
        </w:rPr>
        <w:t xml:space="preserve"> </w:t>
      </w:r>
      <w:r>
        <w:rPr>
          <w:w w:val="115"/>
        </w:rPr>
        <w:t>(the</w:t>
      </w:r>
      <w:r>
        <w:rPr>
          <w:spacing w:val="-9"/>
          <w:w w:val="115"/>
        </w:rPr>
        <w:t xml:space="preserve"> </w:t>
      </w:r>
      <w:r>
        <w:rPr>
          <w:rFonts w:ascii="Palatino Linotype" w:hAnsi="Palatino Linotype"/>
          <w:i/>
          <w:w w:val="115"/>
        </w:rPr>
        <w:t>carrier</w:t>
      </w:r>
      <w:r>
        <w:rPr>
          <w:w w:val="115"/>
        </w:rPr>
        <w:t>)</w:t>
      </w:r>
      <w:r>
        <w:rPr>
          <w:spacing w:val="-10"/>
          <w:w w:val="115"/>
        </w:rPr>
        <w:t xml:space="preserve"> </w:t>
      </w:r>
      <w:r>
        <w:rPr>
          <w:w w:val="115"/>
        </w:rPr>
        <w:t>and</w:t>
      </w:r>
      <w:r>
        <w:rPr>
          <w:spacing w:val="-9"/>
          <w:w w:val="115"/>
        </w:rPr>
        <w:t xml:space="preserve"> </w:t>
      </w:r>
      <w:r>
        <w:rPr>
          <w:w w:val="115"/>
        </w:rPr>
        <w:t>adds</w:t>
      </w:r>
      <w:r>
        <w:rPr>
          <w:spacing w:val="-10"/>
          <w:w w:val="115"/>
        </w:rPr>
        <w:t xml:space="preserve"> </w:t>
      </w:r>
      <w:r>
        <w:rPr>
          <w:w w:val="115"/>
        </w:rPr>
        <w:t>harmful</w:t>
      </w:r>
      <w:r>
        <w:rPr>
          <w:spacing w:val="-9"/>
          <w:w w:val="115"/>
        </w:rPr>
        <w:t xml:space="preserve"> </w:t>
      </w:r>
      <w:r>
        <w:rPr>
          <w:w w:val="115"/>
        </w:rPr>
        <w:t>code</w:t>
      </w:r>
      <w:r>
        <w:rPr>
          <w:spacing w:val="-10"/>
          <w:w w:val="115"/>
        </w:rPr>
        <w:t xml:space="preserve"> </w:t>
      </w:r>
      <w:r>
        <w:rPr>
          <w:w w:val="115"/>
        </w:rPr>
        <w:t xml:space="preserve">(the </w:t>
      </w:r>
      <w:r>
        <w:rPr>
          <w:rFonts w:ascii="Palatino Linotype" w:hAnsi="Palatino Linotype"/>
          <w:i/>
          <w:w w:val="115"/>
        </w:rPr>
        <w:t>rider</w:t>
      </w:r>
      <w:r>
        <w:rPr>
          <w:w w:val="115"/>
        </w:rPr>
        <w:t xml:space="preserve">). This is industrialised </w:t>
      </w:r>
      <w:r>
        <w:rPr>
          <w:spacing w:val="-3"/>
          <w:w w:val="115"/>
        </w:rPr>
        <w:t xml:space="preserve">by </w:t>
      </w:r>
      <w:r>
        <w:rPr>
          <w:w w:val="115"/>
        </w:rPr>
        <w:t>repackaging many benign carriers with</w:t>
      </w:r>
      <w:r>
        <w:rPr>
          <w:spacing w:val="-30"/>
          <w:w w:val="115"/>
        </w:rPr>
        <w:t xml:space="preserve"> </w:t>
      </w:r>
      <w:r>
        <w:rPr>
          <w:spacing w:val="-3"/>
          <w:w w:val="115"/>
        </w:rPr>
        <w:t xml:space="preserve">variants </w:t>
      </w:r>
      <w:r>
        <w:rPr>
          <w:w w:val="115"/>
        </w:rPr>
        <w:t xml:space="preserve">of the same malicious rider. The riders may try to root the phone for persistent access, and drop a remote access Trojan </w:t>
      </w:r>
      <w:r>
        <w:rPr>
          <w:spacing w:val="-4"/>
          <w:w w:val="115"/>
        </w:rPr>
        <w:t xml:space="preserve">(RAT) </w:t>
      </w:r>
      <w:r>
        <w:rPr>
          <w:w w:val="115"/>
        </w:rPr>
        <w:t xml:space="preserve">that can earn money </w:t>
      </w:r>
      <w:r>
        <w:rPr>
          <w:spacing w:val="-7"/>
          <w:w w:val="115"/>
        </w:rPr>
        <w:t xml:space="preserve">at  </w:t>
      </w:r>
      <w:r>
        <w:rPr>
          <w:w w:val="115"/>
        </w:rPr>
        <w:t xml:space="preserve">the direction of a command-and-control server, just as with regular PC </w:t>
      </w:r>
      <w:r>
        <w:rPr>
          <w:spacing w:val="-4"/>
          <w:w w:val="115"/>
        </w:rPr>
        <w:t>mal</w:t>
      </w:r>
      <w:r>
        <w:rPr>
          <w:w w:val="115"/>
        </w:rPr>
        <w:t xml:space="preserve">ware. Monetisation strategies </w:t>
      </w:r>
      <w:r>
        <w:rPr>
          <w:spacing w:val="-3"/>
          <w:w w:val="115"/>
        </w:rPr>
        <w:t xml:space="preserve">have </w:t>
      </w:r>
      <w:r>
        <w:rPr>
          <w:w w:val="115"/>
        </w:rPr>
        <w:t>evolved; in 2010 the focus was on making premium-rate</w:t>
      </w:r>
      <w:r>
        <w:rPr>
          <w:spacing w:val="-7"/>
          <w:w w:val="115"/>
        </w:rPr>
        <w:t xml:space="preserve"> </w:t>
      </w:r>
      <w:r>
        <w:rPr>
          <w:w w:val="115"/>
        </w:rPr>
        <w:t>calls,</w:t>
      </w:r>
      <w:r>
        <w:rPr>
          <w:spacing w:val="-4"/>
          <w:w w:val="115"/>
        </w:rPr>
        <w:t xml:space="preserve"> </w:t>
      </w:r>
      <w:r>
        <w:rPr>
          <w:w w:val="115"/>
        </w:rPr>
        <w:t>but</w:t>
      </w:r>
      <w:r>
        <w:rPr>
          <w:spacing w:val="-7"/>
          <w:w w:val="115"/>
        </w:rPr>
        <w:t xml:space="preserve"> </w:t>
      </w:r>
      <w:r>
        <w:rPr>
          <w:spacing w:val="-3"/>
          <w:w w:val="115"/>
        </w:rPr>
        <w:t>by</w:t>
      </w:r>
      <w:r>
        <w:rPr>
          <w:spacing w:val="-7"/>
          <w:w w:val="115"/>
        </w:rPr>
        <w:t xml:space="preserve"> </w:t>
      </w:r>
      <w:r>
        <w:rPr>
          <w:w w:val="115"/>
        </w:rPr>
        <w:t>2018</w:t>
      </w:r>
      <w:r>
        <w:rPr>
          <w:spacing w:val="-7"/>
          <w:w w:val="115"/>
        </w:rPr>
        <w:t xml:space="preserve"> </w:t>
      </w:r>
      <w:r>
        <w:rPr>
          <w:w w:val="115"/>
        </w:rPr>
        <w:t>it</w:t>
      </w:r>
      <w:r>
        <w:rPr>
          <w:spacing w:val="-7"/>
          <w:w w:val="115"/>
        </w:rPr>
        <w:t xml:space="preserve"> </w:t>
      </w:r>
      <w:r>
        <w:rPr>
          <w:w w:val="115"/>
        </w:rPr>
        <w:t>had</w:t>
      </w:r>
      <w:r>
        <w:rPr>
          <w:spacing w:val="-7"/>
          <w:w w:val="115"/>
        </w:rPr>
        <w:t xml:space="preserve"> </w:t>
      </w:r>
      <w:r>
        <w:rPr>
          <w:w w:val="115"/>
        </w:rPr>
        <w:t>shifted</w:t>
      </w:r>
      <w:r>
        <w:rPr>
          <w:spacing w:val="-7"/>
          <w:w w:val="115"/>
        </w:rPr>
        <w:t xml:space="preserve"> </w:t>
      </w:r>
      <w:r>
        <w:rPr>
          <w:w w:val="115"/>
        </w:rPr>
        <w:t>to</w:t>
      </w:r>
      <w:r>
        <w:rPr>
          <w:spacing w:val="-7"/>
          <w:w w:val="115"/>
        </w:rPr>
        <w:t xml:space="preserve"> </w:t>
      </w:r>
      <w:r>
        <w:rPr>
          <w:w w:val="115"/>
        </w:rPr>
        <w:t>ad</w:t>
      </w:r>
      <w:r>
        <w:rPr>
          <w:spacing w:val="-7"/>
          <w:w w:val="115"/>
        </w:rPr>
        <w:t xml:space="preserve"> </w:t>
      </w:r>
      <w:r>
        <w:rPr>
          <w:w w:val="115"/>
        </w:rPr>
        <w:t>fraud</w:t>
      </w:r>
      <w:r>
        <w:rPr>
          <w:spacing w:val="-7"/>
          <w:w w:val="115"/>
        </w:rPr>
        <w:t xml:space="preserve"> </w:t>
      </w:r>
      <w:r>
        <w:rPr>
          <w:w w:val="115"/>
        </w:rPr>
        <w:t>and</w:t>
      </w:r>
      <w:r>
        <w:rPr>
          <w:spacing w:val="-6"/>
          <w:w w:val="115"/>
        </w:rPr>
        <w:t xml:space="preserve"> </w:t>
      </w:r>
      <w:r>
        <w:rPr>
          <w:w w:val="115"/>
        </w:rPr>
        <w:t>the</w:t>
      </w:r>
      <w:r>
        <w:rPr>
          <w:spacing w:val="-7"/>
          <w:w w:val="115"/>
        </w:rPr>
        <w:t xml:space="preserve"> </w:t>
      </w:r>
      <w:r>
        <w:rPr>
          <w:w w:val="115"/>
        </w:rPr>
        <w:t>ex</w:t>
      </w:r>
      <w:r>
        <w:rPr>
          <w:rFonts w:ascii="Cambria" w:hAnsi="Cambria"/>
          <w:w w:val="115"/>
        </w:rPr>
        <w:t>fi</w:t>
      </w:r>
      <w:r>
        <w:rPr>
          <w:w w:val="115"/>
        </w:rPr>
        <w:t>ltration</w:t>
      </w:r>
      <w:r>
        <w:rPr>
          <w:spacing w:val="-7"/>
          <w:w w:val="115"/>
        </w:rPr>
        <w:t xml:space="preserve"> </w:t>
      </w:r>
      <w:r>
        <w:rPr>
          <w:w w:val="115"/>
        </w:rPr>
        <w:t>of personal information. The great majority of riders use obfuscation tricks such as</w:t>
      </w:r>
      <w:r>
        <w:rPr>
          <w:spacing w:val="-20"/>
          <w:w w:val="115"/>
        </w:rPr>
        <w:t xml:space="preserve"> </w:t>
      </w:r>
      <w:r>
        <w:rPr>
          <w:w w:val="115"/>
        </w:rPr>
        <w:t>encryption,</w:t>
      </w:r>
      <w:r>
        <w:rPr>
          <w:spacing w:val="-18"/>
          <w:w w:val="115"/>
        </w:rPr>
        <w:t xml:space="preserve"> </w:t>
      </w:r>
      <w:r>
        <w:rPr>
          <w:w w:val="115"/>
        </w:rPr>
        <w:t>while</w:t>
      </w:r>
      <w:r>
        <w:rPr>
          <w:spacing w:val="-20"/>
          <w:w w:val="115"/>
        </w:rPr>
        <w:t xml:space="preserve"> </w:t>
      </w:r>
      <w:r>
        <w:rPr>
          <w:w w:val="115"/>
        </w:rPr>
        <w:t>only</w:t>
      </w:r>
      <w:r>
        <w:rPr>
          <w:spacing w:val="-20"/>
          <w:w w:val="115"/>
        </w:rPr>
        <w:t xml:space="preserve"> </w:t>
      </w:r>
      <w:r>
        <w:rPr>
          <w:w w:val="115"/>
        </w:rPr>
        <w:t>a</w:t>
      </w:r>
      <w:r>
        <w:rPr>
          <w:spacing w:val="-19"/>
          <w:w w:val="115"/>
        </w:rPr>
        <w:t xml:space="preserve"> </w:t>
      </w:r>
      <w:r>
        <w:rPr>
          <w:w w:val="115"/>
        </w:rPr>
        <w:t>quarter</w:t>
      </w:r>
      <w:r>
        <w:rPr>
          <w:spacing w:val="-19"/>
          <w:w w:val="115"/>
        </w:rPr>
        <w:t xml:space="preserve"> </w:t>
      </w:r>
      <w:r>
        <w:rPr>
          <w:w w:val="115"/>
        </w:rPr>
        <w:t>of</w:t>
      </w:r>
      <w:r>
        <w:rPr>
          <w:spacing w:val="-19"/>
          <w:w w:val="115"/>
        </w:rPr>
        <w:t xml:space="preserve"> </w:t>
      </w:r>
      <w:r>
        <w:rPr>
          <w:w w:val="115"/>
        </w:rPr>
        <w:t>benign</w:t>
      </w:r>
      <w:r>
        <w:rPr>
          <w:spacing w:val="-19"/>
          <w:w w:val="115"/>
        </w:rPr>
        <w:t xml:space="preserve"> </w:t>
      </w:r>
      <w:r>
        <w:rPr>
          <w:w w:val="115"/>
        </w:rPr>
        <w:t>apps</w:t>
      </w:r>
      <w:r>
        <w:rPr>
          <w:spacing w:val="-20"/>
          <w:w w:val="115"/>
        </w:rPr>
        <w:t xml:space="preserve"> </w:t>
      </w:r>
      <w:r>
        <w:rPr>
          <w:w w:val="115"/>
        </w:rPr>
        <w:t>do</w:t>
      </w:r>
      <w:r>
        <w:rPr>
          <w:spacing w:val="-20"/>
          <w:w w:val="115"/>
        </w:rPr>
        <w:t xml:space="preserve"> </w:t>
      </w:r>
      <w:r>
        <w:rPr>
          <w:w w:val="115"/>
        </w:rPr>
        <w:t>this</w:t>
      </w:r>
      <w:r>
        <w:rPr>
          <w:spacing w:val="-19"/>
          <w:w w:val="115"/>
        </w:rPr>
        <w:t xml:space="preserve"> </w:t>
      </w:r>
      <w:r>
        <w:rPr>
          <w:w w:val="115"/>
        </w:rPr>
        <w:t>(Facebook’s</w:t>
      </w:r>
      <w:r>
        <w:rPr>
          <w:spacing w:val="-19"/>
          <w:w w:val="115"/>
        </w:rPr>
        <w:t xml:space="preserve"> </w:t>
      </w:r>
      <w:r>
        <w:rPr>
          <w:w w:val="115"/>
        </w:rPr>
        <w:t>app</w:t>
      </w:r>
      <w:r>
        <w:rPr>
          <w:spacing w:val="-20"/>
          <w:w w:val="115"/>
        </w:rPr>
        <w:t xml:space="preserve"> </w:t>
      </w:r>
      <w:r>
        <w:rPr>
          <w:w w:val="115"/>
        </w:rPr>
        <w:t xml:space="preserve">uses obfuscation as a defence against user data and keys being stolen </w:t>
      </w:r>
      <w:r>
        <w:rPr>
          <w:spacing w:val="-3"/>
          <w:w w:val="115"/>
        </w:rPr>
        <w:t xml:space="preserve">by </w:t>
      </w:r>
      <w:r>
        <w:rPr>
          <w:w w:val="115"/>
        </w:rPr>
        <w:t xml:space="preserve">malware, particularly </w:t>
      </w:r>
      <w:r>
        <w:rPr>
          <w:spacing w:val="-5"/>
          <w:w w:val="115"/>
        </w:rPr>
        <w:t xml:space="preserve">RATs </w:t>
      </w:r>
      <w:r>
        <w:rPr>
          <w:w w:val="115"/>
        </w:rPr>
        <w:t xml:space="preserve">in less developed countries). Riders are mostly native code rather than </w:t>
      </w:r>
      <w:r>
        <w:rPr>
          <w:spacing w:val="-5"/>
          <w:w w:val="115"/>
        </w:rPr>
        <w:t xml:space="preserve">Java </w:t>
      </w:r>
      <w:r>
        <w:rPr>
          <w:w w:val="115"/>
        </w:rPr>
        <w:t>(or Kotlin, which replaced it as the o</w:t>
      </w:r>
      <w:r>
        <w:rPr>
          <w:rFonts w:ascii="Cambria" w:hAnsi="Cambria"/>
          <w:w w:val="115"/>
        </w:rPr>
        <w:t>ffi</w:t>
      </w:r>
      <w:r>
        <w:rPr>
          <w:w w:val="115"/>
        </w:rPr>
        <w:t>cial Android language of choice in</w:t>
      </w:r>
      <w:r>
        <w:rPr>
          <w:spacing w:val="15"/>
          <w:w w:val="115"/>
        </w:rPr>
        <w:t xml:space="preserve"> </w:t>
      </w:r>
      <w:r>
        <w:rPr>
          <w:w w:val="115"/>
        </w:rPr>
        <w:t>2019).</w:t>
      </w:r>
    </w:p>
    <w:p>
      <w:pPr>
        <w:pStyle w:val="BodyText"/>
        <w:spacing w:line="204" w:lineRule="auto" w:before="96"/>
        <w:ind w:right="863" w:firstLine="298"/>
      </w:pPr>
      <w:r>
        <w:rPr>
          <w:w w:val="115"/>
        </w:rPr>
        <w:t xml:space="preserve">Banking Trojans stand out among the more targeted varieties of privatesector malware. A common approach is the </w:t>
      </w:r>
      <w:r>
        <w:rPr>
          <w:rFonts w:ascii="Palatino Linotype"/>
          <w:i/>
          <w:w w:val="115"/>
        </w:rPr>
        <w:t xml:space="preserve">overlay attack </w:t>
      </w:r>
      <w:r>
        <w:rPr>
          <w:w w:val="115"/>
        </w:rPr>
        <w:t xml:space="preserve">where the malware tricks the user into allowing it to use Android Accessibility Services, which enables it to build an </w:t>
      </w:r>
      <w:r>
        <w:rPr>
          <w:spacing w:val="-3"/>
          <w:w w:val="115"/>
        </w:rPr>
        <w:t xml:space="preserve">overlay over </w:t>
      </w:r>
      <w:r>
        <w:rPr>
          <w:w w:val="115"/>
        </w:rPr>
        <w:t xml:space="preserve">(for example) your banking app so it can capture the screen and input data, under the control of a remote command server [396]. Android malware has been stealing bank SMSes for some time, and Google has pushed back </w:t>
      </w:r>
      <w:r>
        <w:rPr>
          <w:spacing w:val="-3"/>
          <w:w w:val="115"/>
        </w:rPr>
        <w:t xml:space="preserve">by </w:t>
      </w:r>
      <w:r>
        <w:rPr>
          <w:w w:val="115"/>
        </w:rPr>
        <w:t>allowing only approved apps the permission to read SMSes; the latest development in 2020 is that the Cerberus banking malware can now steal Google authenticator cookies too</w:t>
      </w:r>
      <w:r>
        <w:rPr>
          <w:spacing w:val="13"/>
          <w:w w:val="115"/>
        </w:rPr>
        <w:t xml:space="preserve"> </w:t>
      </w:r>
      <w:r>
        <w:rPr>
          <w:w w:val="115"/>
        </w:rPr>
        <w:t>[431].</w:t>
      </w:r>
    </w:p>
    <w:p>
      <w:pPr>
        <w:pStyle w:val="BodyText"/>
        <w:spacing w:line="204" w:lineRule="auto" w:before="98"/>
        <w:ind w:right="863" w:firstLine="298"/>
      </w:pPr>
      <w:r>
        <w:rPr>
          <w:w w:val="115"/>
        </w:rPr>
        <w:t xml:space="preserve">States already used targeted malware in intelligence and law-enforcement missions, and </w:t>
      </w:r>
      <w:r>
        <w:rPr>
          <w:spacing w:val="-3"/>
          <w:w w:val="115"/>
        </w:rPr>
        <w:t xml:space="preserve">by </w:t>
      </w:r>
      <w:r>
        <w:rPr>
          <w:w w:val="115"/>
        </w:rPr>
        <w:t>2012 vendors such as Gamma had produced mobile-phone versions</w:t>
      </w:r>
      <w:r>
        <w:rPr>
          <w:spacing w:val="-12"/>
          <w:w w:val="115"/>
        </w:rPr>
        <w:t xml:space="preserve"> </w:t>
      </w:r>
      <w:r>
        <w:rPr>
          <w:w w:val="115"/>
        </w:rPr>
        <w:t>of</w:t>
      </w:r>
      <w:r>
        <w:rPr>
          <w:spacing w:val="-12"/>
          <w:w w:val="115"/>
        </w:rPr>
        <w:t xml:space="preserve"> </w:t>
      </w:r>
      <w:r>
        <w:rPr>
          <w:w w:val="115"/>
        </w:rPr>
        <w:t>their</w:t>
      </w:r>
      <w:r>
        <w:rPr>
          <w:spacing w:val="-11"/>
          <w:w w:val="115"/>
        </w:rPr>
        <w:t xml:space="preserve"> </w:t>
      </w:r>
      <w:r>
        <w:rPr>
          <w:w w:val="115"/>
        </w:rPr>
        <w:t>products</w:t>
      </w:r>
      <w:r>
        <w:rPr>
          <w:spacing w:val="-12"/>
          <w:w w:val="115"/>
        </w:rPr>
        <w:t xml:space="preserve"> </w:t>
      </w:r>
      <w:r>
        <w:rPr>
          <w:w w:val="115"/>
        </w:rPr>
        <w:t>that</w:t>
      </w:r>
      <w:r>
        <w:rPr>
          <w:spacing w:val="-11"/>
          <w:w w:val="115"/>
        </w:rPr>
        <w:t xml:space="preserve"> </w:t>
      </w:r>
      <w:r>
        <w:rPr>
          <w:w w:val="115"/>
        </w:rPr>
        <w:t>were</w:t>
      </w:r>
      <w:r>
        <w:rPr>
          <w:spacing w:val="-12"/>
          <w:w w:val="115"/>
        </w:rPr>
        <w:t xml:space="preserve"> </w:t>
      </w:r>
      <w:r>
        <w:rPr>
          <w:w w:val="115"/>
        </w:rPr>
        <w:t>found</w:t>
      </w:r>
      <w:r>
        <w:rPr>
          <w:spacing w:val="-11"/>
          <w:w w:val="115"/>
        </w:rPr>
        <w:t xml:space="preserve"> </w:t>
      </w:r>
      <w:r>
        <w:rPr>
          <w:w w:val="115"/>
        </w:rPr>
        <w:t>in</w:t>
      </w:r>
      <w:r>
        <w:rPr>
          <w:spacing w:val="-12"/>
          <w:w w:val="115"/>
        </w:rPr>
        <w:t xml:space="preserve"> </w:t>
      </w:r>
      <w:r>
        <w:rPr>
          <w:w w:val="115"/>
        </w:rPr>
        <w:t>multiple</w:t>
      </w:r>
      <w:r>
        <w:rPr>
          <w:spacing w:val="-12"/>
          <w:w w:val="115"/>
        </w:rPr>
        <w:t xml:space="preserve"> </w:t>
      </w:r>
      <w:r>
        <w:rPr>
          <w:w w:val="115"/>
        </w:rPr>
        <w:t>jurisdictions</w:t>
      </w:r>
      <w:r>
        <w:rPr>
          <w:spacing w:val="-11"/>
          <w:w w:val="115"/>
        </w:rPr>
        <w:t xml:space="preserve"> </w:t>
      </w:r>
      <w:r>
        <w:rPr>
          <w:w w:val="115"/>
        </w:rPr>
        <w:t>[1231].</w:t>
      </w:r>
      <w:r>
        <w:rPr>
          <w:spacing w:val="9"/>
          <w:w w:val="115"/>
        </w:rPr>
        <w:t xml:space="preserve"> </w:t>
      </w:r>
      <w:r>
        <w:rPr>
          <w:w w:val="115"/>
        </w:rPr>
        <w:t>Such malware also seeks root access but implants spyware. Recent examples of</w:t>
      </w:r>
      <w:r>
        <w:rPr>
          <w:spacing w:val="-38"/>
          <w:w w:val="115"/>
        </w:rPr>
        <w:t xml:space="preserve"> </w:t>
      </w:r>
      <w:r>
        <w:rPr>
          <w:w w:val="115"/>
        </w:rPr>
        <w:t xml:space="preserve">bulk malware deployment come from </w:t>
      </w:r>
      <w:r>
        <w:rPr>
          <w:spacing w:val="-6"/>
          <w:w w:val="115"/>
        </w:rPr>
        <w:t xml:space="preserve">Turkey, </w:t>
      </w:r>
      <w:r>
        <w:rPr>
          <w:w w:val="115"/>
        </w:rPr>
        <w:t>which in 2018 was using man-in-the</w:t>
      </w:r>
      <w:r>
        <w:rPr>
          <w:w w:val="112"/>
          <w:position w:val="1"/>
        </w:rPr>
        <w:t>middle</w:t>
      </w:r>
      <w:r>
        <w:rPr>
          <w:position w:val="1"/>
        </w:rPr>
        <w:t xml:space="preserve"> </w:t>
      </w:r>
      <w:r>
        <w:rPr>
          <w:spacing w:val="-13"/>
          <w:position w:val="1"/>
        </w:rPr>
        <w:t xml:space="preserve"> </w:t>
      </w:r>
      <w:r>
        <w:rPr>
          <w:w w:val="108"/>
          <w:position w:val="1"/>
        </w:rPr>
        <w:t>devices</w:t>
      </w:r>
      <w:r>
        <w:rPr>
          <w:position w:val="1"/>
        </w:rPr>
        <w:t xml:space="preserve"> </w:t>
      </w:r>
      <w:r>
        <w:rPr>
          <w:spacing w:val="-13"/>
          <w:position w:val="1"/>
        </w:rPr>
        <w:t xml:space="preserve"> </w:t>
      </w:r>
      <w:r>
        <w:rPr>
          <w:w w:val="111"/>
          <w:position w:val="1"/>
        </w:rPr>
        <w:t>on</w:t>
      </w:r>
      <w:r>
        <w:rPr>
          <w:position w:val="1"/>
        </w:rPr>
        <w:t xml:space="preserve"> </w:t>
      </w:r>
      <w:r>
        <w:rPr>
          <w:spacing w:val="-13"/>
          <w:position w:val="1"/>
        </w:rPr>
        <w:t xml:space="preserve"> </w:t>
      </w:r>
      <w:r>
        <w:rPr>
          <w:w w:val="120"/>
          <w:position w:val="1"/>
        </w:rPr>
        <w:t>the</w:t>
      </w:r>
      <w:r>
        <w:rPr>
          <w:position w:val="1"/>
        </w:rPr>
        <w:t xml:space="preserve"> </w:t>
      </w:r>
      <w:r>
        <w:rPr>
          <w:spacing w:val="-13"/>
          <w:position w:val="1"/>
        </w:rPr>
        <w:t xml:space="preserve"> </w:t>
      </w:r>
      <w:r>
        <w:rPr>
          <w:spacing w:val="-1"/>
          <w:w w:val="125"/>
          <w:position w:val="1"/>
        </w:rPr>
        <w:t>T</w:t>
      </w:r>
      <w:r>
        <w:rPr>
          <w:spacing w:val="-106"/>
          <w:w w:val="117"/>
          <w:position w:val="1"/>
        </w:rPr>
        <w:t>u</w:t>
      </w:r>
      <w:r>
        <w:rPr>
          <w:spacing w:val="5"/>
          <w:w w:val="135"/>
        </w:rPr>
        <w:t>¨</w:t>
      </w:r>
      <w:r>
        <w:rPr>
          <w:w w:val="116"/>
          <w:position w:val="1"/>
        </w:rPr>
        <w:t>rk</w:t>
      </w:r>
      <w:r>
        <w:rPr>
          <w:position w:val="1"/>
        </w:rPr>
        <w:t xml:space="preserve"> </w:t>
      </w:r>
      <w:r>
        <w:rPr>
          <w:spacing w:val="-13"/>
          <w:position w:val="1"/>
        </w:rPr>
        <w:t xml:space="preserve"> </w:t>
      </w:r>
      <w:r>
        <w:rPr>
          <w:spacing w:val="-17"/>
          <w:w w:val="125"/>
          <w:position w:val="1"/>
        </w:rPr>
        <w:t>T</w:t>
      </w:r>
      <w:r>
        <w:rPr>
          <w:w w:val="107"/>
          <w:position w:val="1"/>
        </w:rPr>
        <w:t>ele</w:t>
      </w:r>
      <w:r>
        <w:rPr>
          <w:spacing w:val="-6"/>
          <w:w w:val="107"/>
          <w:position w:val="1"/>
        </w:rPr>
        <w:t>k</w:t>
      </w:r>
      <w:r>
        <w:rPr>
          <w:w w:val="110"/>
          <w:position w:val="1"/>
        </w:rPr>
        <w:t>om</w:t>
      </w:r>
      <w:r>
        <w:rPr>
          <w:position w:val="1"/>
        </w:rPr>
        <w:t xml:space="preserve"> </w:t>
      </w:r>
      <w:r>
        <w:rPr>
          <w:spacing w:val="-13"/>
          <w:position w:val="1"/>
        </w:rPr>
        <w:t xml:space="preserve"> </w:t>
      </w:r>
      <w:r>
        <w:rPr>
          <w:w w:val="120"/>
          <w:position w:val="1"/>
        </w:rPr>
        <w:t>ne</w:t>
      </w:r>
      <w:r>
        <w:rPr>
          <w:spacing w:val="-6"/>
          <w:w w:val="120"/>
          <w:position w:val="1"/>
        </w:rPr>
        <w:t>t</w:t>
      </w:r>
      <w:r>
        <w:rPr>
          <w:spacing w:val="-6"/>
          <w:w w:val="105"/>
          <w:position w:val="1"/>
        </w:rPr>
        <w:t>w</w:t>
      </w:r>
      <w:r>
        <w:rPr>
          <w:w w:val="112"/>
          <w:position w:val="1"/>
        </w:rPr>
        <w:t>ork</w:t>
      </w:r>
      <w:r>
        <w:rPr>
          <w:position w:val="1"/>
        </w:rPr>
        <w:t xml:space="preserve"> </w:t>
      </w:r>
      <w:r>
        <w:rPr>
          <w:spacing w:val="-13"/>
          <w:position w:val="1"/>
        </w:rPr>
        <w:t xml:space="preserve"> </w:t>
      </w:r>
      <w:r>
        <w:rPr>
          <w:w w:val="120"/>
          <w:position w:val="1"/>
        </w:rPr>
        <w:t>to</w:t>
      </w:r>
      <w:r>
        <w:rPr>
          <w:position w:val="1"/>
        </w:rPr>
        <w:t xml:space="preserve"> </w:t>
      </w:r>
      <w:r>
        <w:rPr>
          <w:spacing w:val="-13"/>
          <w:position w:val="1"/>
        </w:rPr>
        <w:t xml:space="preserve"> </w:t>
      </w:r>
      <w:r>
        <w:rPr>
          <w:w w:val="111"/>
          <w:position w:val="1"/>
        </w:rPr>
        <w:t>depl</w:t>
      </w:r>
      <w:r>
        <w:rPr>
          <w:spacing w:val="-6"/>
          <w:w w:val="111"/>
          <w:position w:val="1"/>
        </w:rPr>
        <w:t>o</w:t>
      </w:r>
      <w:r>
        <w:rPr>
          <w:w w:val="111"/>
          <w:position w:val="1"/>
        </w:rPr>
        <w:t>y</w:t>
      </w:r>
      <w:r>
        <w:rPr>
          <w:position w:val="1"/>
        </w:rPr>
        <w:t xml:space="preserve"> </w:t>
      </w:r>
      <w:r>
        <w:rPr>
          <w:spacing w:val="-13"/>
          <w:position w:val="1"/>
        </w:rPr>
        <w:t xml:space="preserve"> </w:t>
      </w:r>
      <w:r>
        <w:rPr>
          <w:w w:val="113"/>
          <w:position w:val="1"/>
        </w:rPr>
        <w:t>s</w:t>
      </w:r>
      <w:r>
        <w:rPr>
          <w:spacing w:val="-6"/>
          <w:w w:val="113"/>
          <w:position w:val="1"/>
        </w:rPr>
        <w:t>p</w:t>
      </w:r>
      <w:r>
        <w:rPr>
          <w:w w:val="108"/>
          <w:position w:val="1"/>
        </w:rPr>
        <w:t>y</w:t>
      </w:r>
      <w:r>
        <w:rPr>
          <w:spacing w:val="-6"/>
          <w:w w:val="108"/>
          <w:position w:val="1"/>
        </w:rPr>
        <w:t>w</w:t>
      </w:r>
      <w:r>
        <w:rPr>
          <w:w w:val="115"/>
          <w:position w:val="1"/>
        </w:rPr>
        <w:t>are</w:t>
      </w:r>
      <w:r>
        <w:rPr>
          <w:position w:val="1"/>
        </w:rPr>
        <w:t xml:space="preserve"> </w:t>
      </w:r>
      <w:r>
        <w:rPr>
          <w:spacing w:val="-13"/>
          <w:position w:val="1"/>
        </w:rPr>
        <w:t xml:space="preserve"> </w:t>
      </w:r>
      <w:r>
        <w:rPr>
          <w:w w:val="102"/>
          <w:position w:val="1"/>
        </w:rPr>
        <w:t>[1218],</w:t>
      </w:r>
      <w:r>
        <w:rPr>
          <w:position w:val="1"/>
        </w:rPr>
        <w:t xml:space="preserve"> </w:t>
      </w:r>
      <w:r>
        <w:rPr>
          <w:spacing w:val="-7"/>
          <w:position w:val="1"/>
        </w:rPr>
        <w:t xml:space="preserve"> </w:t>
      </w:r>
      <w:r>
        <w:rPr>
          <w:w w:val="118"/>
          <w:position w:val="1"/>
        </w:rPr>
        <w:t xml:space="preserve">and </w:t>
      </w:r>
      <w:r>
        <w:rPr>
          <w:w w:val="115"/>
        </w:rPr>
        <w:t>China, which sets website traps for Uighurs’ phones [393]. Bulk state-actor malware</w:t>
      </w:r>
      <w:r>
        <w:rPr>
          <w:spacing w:val="-15"/>
          <w:w w:val="115"/>
        </w:rPr>
        <w:t xml:space="preserve"> </w:t>
      </w:r>
      <w:r>
        <w:rPr>
          <w:w w:val="115"/>
        </w:rPr>
        <w:t>can</w:t>
      </w:r>
      <w:r>
        <w:rPr>
          <w:spacing w:val="-14"/>
          <w:w w:val="115"/>
        </w:rPr>
        <w:t xml:space="preserve"> </w:t>
      </w:r>
      <w:r>
        <w:rPr>
          <w:w w:val="115"/>
        </w:rPr>
        <w:t>include</w:t>
      </w:r>
      <w:r>
        <w:rPr>
          <w:spacing w:val="-14"/>
          <w:w w:val="115"/>
        </w:rPr>
        <w:t xml:space="preserve"> </w:t>
      </w:r>
      <w:r>
        <w:rPr>
          <w:w w:val="115"/>
        </w:rPr>
        <w:t>mandating</w:t>
      </w:r>
      <w:r>
        <w:rPr>
          <w:spacing w:val="-15"/>
          <w:w w:val="115"/>
        </w:rPr>
        <w:t xml:space="preserve"> </w:t>
      </w:r>
      <w:r>
        <w:rPr>
          <w:w w:val="115"/>
        </w:rPr>
        <w:t>doctored</w:t>
      </w:r>
      <w:r>
        <w:rPr>
          <w:spacing w:val="-14"/>
          <w:w w:val="115"/>
        </w:rPr>
        <w:t xml:space="preserve"> </w:t>
      </w:r>
      <w:r>
        <w:rPr>
          <w:w w:val="115"/>
        </w:rPr>
        <w:t>versions</w:t>
      </w:r>
      <w:r>
        <w:rPr>
          <w:spacing w:val="-14"/>
          <w:w w:val="115"/>
        </w:rPr>
        <w:t xml:space="preserve"> </w:t>
      </w:r>
      <w:r>
        <w:rPr>
          <w:w w:val="115"/>
        </w:rPr>
        <w:t>of</w:t>
      </w:r>
      <w:r>
        <w:rPr>
          <w:spacing w:val="-15"/>
          <w:w w:val="115"/>
        </w:rPr>
        <w:t xml:space="preserve"> </w:t>
      </w:r>
      <w:r>
        <w:rPr>
          <w:w w:val="115"/>
        </w:rPr>
        <w:t>apps</w:t>
      </w:r>
      <w:r>
        <w:rPr>
          <w:spacing w:val="-14"/>
          <w:w w:val="115"/>
        </w:rPr>
        <w:t xml:space="preserve"> </w:t>
      </w:r>
      <w:r>
        <w:rPr>
          <w:w w:val="115"/>
        </w:rPr>
        <w:t>in</w:t>
      </w:r>
      <w:r>
        <w:rPr>
          <w:spacing w:val="-14"/>
          <w:w w:val="115"/>
        </w:rPr>
        <w:t xml:space="preserve"> </w:t>
      </w:r>
      <w:r>
        <w:rPr>
          <w:w w:val="115"/>
        </w:rPr>
        <w:t>some</w:t>
      </w:r>
      <w:r>
        <w:rPr>
          <w:spacing w:val="-15"/>
          <w:w w:val="115"/>
        </w:rPr>
        <w:t xml:space="preserve"> </w:t>
      </w:r>
      <w:r>
        <w:rPr>
          <w:w w:val="115"/>
        </w:rPr>
        <w:t xml:space="preserve">jurisdictions; Skype was available in China from 2005 only through a local distributor, </w:t>
      </w:r>
      <w:r>
        <w:rPr>
          <w:spacing w:val="-6"/>
          <w:w w:val="115"/>
        </w:rPr>
        <w:t xml:space="preserve">Tom </w:t>
      </w:r>
      <w:r>
        <w:rPr>
          <w:w w:val="115"/>
        </w:rPr>
        <w:t xml:space="preserve">Online, which repackaged it to scan for words forbidden </w:t>
      </w:r>
      <w:r>
        <w:rPr>
          <w:spacing w:val="-3"/>
          <w:w w:val="115"/>
        </w:rPr>
        <w:t xml:space="preserve">by </w:t>
      </w:r>
      <w:r>
        <w:rPr>
          <w:w w:val="115"/>
        </w:rPr>
        <w:t>Chinese censors. After Microsoft bought Skype, they took back control from 2013, but the app was banned from app stores accessible in China from 2017</w:t>
      </w:r>
      <w:r>
        <w:rPr>
          <w:spacing w:val="-8"/>
          <w:w w:val="115"/>
        </w:rPr>
        <w:t xml:space="preserve"> </w:t>
      </w:r>
      <w:r>
        <w:rPr>
          <w:w w:val="115"/>
        </w:rPr>
        <w:t>[1347].</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firstLine="298"/>
      </w:pPr>
      <w:r>
        <w:rPr>
          <w:w w:val="110"/>
        </w:rPr>
        <w:t xml:space="preserve">There are technical abuses where apps defeat the permission framework </w:t>
      </w:r>
      <w:r>
        <w:rPr>
          <w:spacing w:val="-3"/>
          <w:w w:val="110"/>
        </w:rPr>
        <w:t xml:space="preserve">while </w:t>
      </w:r>
      <w:r>
        <w:rPr>
          <w:w w:val="110"/>
        </w:rPr>
        <w:t xml:space="preserve">stopping short of rooting your phone. Joel Reardon and colleagues ran </w:t>
      </w:r>
      <w:r>
        <w:rPr>
          <w:spacing w:val="-3"/>
          <w:w w:val="110"/>
        </w:rPr>
        <w:t>88,000</w:t>
      </w:r>
      <w:r>
        <w:rPr>
          <w:spacing w:val="51"/>
          <w:w w:val="110"/>
        </w:rPr>
        <w:t xml:space="preserve"> </w:t>
      </w:r>
      <w:r>
        <w:rPr>
          <w:w w:val="110"/>
        </w:rPr>
        <w:t xml:space="preserve">Android apps in an instrumented virtual environment to look for apps abus     ing side channels [1588]. They found </w:t>
      </w:r>
      <w:r>
        <w:rPr>
          <w:spacing w:val="-4"/>
          <w:w w:val="110"/>
        </w:rPr>
        <w:t xml:space="preserve">two </w:t>
      </w:r>
      <w:r>
        <w:rPr>
          <w:w w:val="110"/>
        </w:rPr>
        <w:t xml:space="preserve">large Chinese companies, Baidu and Salmonads, using the SD card as a covert channel, so that ads which could read the phone’s IMEI could store it for those which could not. They also found 42 apps getting the IMEI when they shouldn’t, using </w:t>
      </w:r>
      <w:r>
        <w:rPr>
          <w:rFonts w:ascii="SimSun" w:hAnsi="SimSun"/>
          <w:w w:val="110"/>
        </w:rPr>
        <w:t xml:space="preserve">ioctl </w:t>
      </w:r>
      <w:r>
        <w:rPr>
          <w:w w:val="110"/>
        </w:rPr>
        <w:t xml:space="preserve">system calls, and </w:t>
      </w:r>
      <w:r>
        <w:rPr>
          <w:spacing w:val="-3"/>
          <w:w w:val="110"/>
        </w:rPr>
        <w:t xml:space="preserve">over </w:t>
      </w:r>
      <w:r>
        <w:rPr>
          <w:w w:val="110"/>
        </w:rPr>
        <w:t>12,000 with the code to do</w:t>
      </w:r>
      <w:r>
        <w:rPr>
          <w:spacing w:val="56"/>
          <w:w w:val="110"/>
        </w:rPr>
        <w:t xml:space="preserve"> </w:t>
      </w:r>
      <w:r>
        <w:rPr>
          <w:w w:val="110"/>
        </w:rPr>
        <w:t>so.</w:t>
      </w:r>
    </w:p>
    <w:p>
      <w:pPr>
        <w:pStyle w:val="BodyText"/>
        <w:spacing w:before="5"/>
        <w:ind w:left="0"/>
        <w:jc w:val="left"/>
        <w:rPr>
          <w:sz w:val="25"/>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5"/>
          <w:sz w:val="20"/>
        </w:rPr>
        <w:t>Ads and third-party</w:t>
      </w:r>
      <w:r>
        <w:rPr>
          <w:spacing w:val="15"/>
          <w:w w:val="135"/>
          <w:sz w:val="20"/>
        </w:rPr>
        <w:t xml:space="preserve"> </w:t>
      </w:r>
      <w:r>
        <w:rPr>
          <w:w w:val="135"/>
          <w:sz w:val="20"/>
        </w:rPr>
        <w:t>services</w:t>
      </w:r>
    </w:p>
    <w:p>
      <w:pPr>
        <w:pStyle w:val="BodyText"/>
        <w:spacing w:before="7"/>
        <w:ind w:left="0"/>
        <w:jc w:val="left"/>
        <w:rPr>
          <w:sz w:val="15"/>
        </w:rPr>
      </w:pPr>
    </w:p>
    <w:p>
      <w:pPr>
        <w:pStyle w:val="BodyText"/>
        <w:spacing w:line="204" w:lineRule="auto"/>
        <w:ind w:right="863"/>
      </w:pPr>
      <w:r>
        <w:rPr>
          <w:w w:val="110"/>
        </w:rPr>
        <w:t xml:space="preserve">Mobile phone apps typically incorporate third-party services to support  </w:t>
      </w:r>
      <w:r>
        <w:rPr>
          <w:spacing w:val="-4"/>
          <w:w w:val="110"/>
        </w:rPr>
        <w:t xml:space="preserve">ads, </w:t>
      </w:r>
      <w:r>
        <w:rPr>
          <w:w w:val="110"/>
        </w:rPr>
        <w:t xml:space="preserve">social network integration and analytics for a range of purposes from crash reporting to A/B testing. Such services can track users across multiple apps, even without their consent. An example of what can go wrong comes from CamScanner, an app downloaded </w:t>
      </w:r>
      <w:r>
        <w:rPr>
          <w:spacing w:val="-3"/>
          <w:w w:val="110"/>
        </w:rPr>
        <w:t xml:space="preserve">by over </w:t>
      </w:r>
      <w:r>
        <w:rPr>
          <w:w w:val="110"/>
        </w:rPr>
        <w:t xml:space="preserve">100m people for scanning and managing documents. </w:t>
      </w:r>
      <w:r>
        <w:rPr>
          <w:spacing w:val="-3"/>
          <w:w w:val="110"/>
        </w:rPr>
        <w:t xml:space="preserve">At </w:t>
      </w:r>
      <w:r>
        <w:rPr>
          <w:w w:val="110"/>
        </w:rPr>
        <w:t>some point, the app was updated to add a new  advertising network that contained a malicious module. Negative reviews led antivirus researchers to take a look, and it turned out that the module was dropping Trojans on to people’s phones</w:t>
      </w:r>
      <w:r>
        <w:rPr>
          <w:spacing w:val="25"/>
          <w:w w:val="110"/>
        </w:rPr>
        <w:t xml:space="preserve"> </w:t>
      </w:r>
      <w:r>
        <w:rPr>
          <w:w w:val="110"/>
        </w:rPr>
        <w:t>[796].</w:t>
      </w:r>
    </w:p>
    <w:p>
      <w:pPr>
        <w:pStyle w:val="BodyText"/>
        <w:spacing w:line="204" w:lineRule="auto" w:before="108"/>
        <w:ind w:right="863" w:firstLine="298"/>
      </w:pPr>
      <w:r>
        <w:rPr>
          <w:w w:val="115"/>
        </w:rPr>
        <w:t xml:space="preserve">Third-party services are a fairly opaque part of the ecosystem, as they are not directly visible to the user. Some light has been shed </w:t>
      </w:r>
      <w:r>
        <w:rPr>
          <w:spacing w:val="-3"/>
          <w:w w:val="115"/>
        </w:rPr>
        <w:t xml:space="preserve">by </w:t>
      </w:r>
      <w:r>
        <w:rPr>
          <w:w w:val="115"/>
        </w:rPr>
        <w:t xml:space="preserve">a survey carried out </w:t>
      </w:r>
      <w:r>
        <w:rPr>
          <w:spacing w:val="-3"/>
          <w:w w:val="115"/>
        </w:rPr>
        <w:t xml:space="preserve">by </w:t>
      </w:r>
      <w:r>
        <w:rPr>
          <w:w w:val="115"/>
        </w:rPr>
        <w:t xml:space="preserve">Abbas Razaghpanah and colleagues, using a VPN app used </w:t>
      </w:r>
      <w:r>
        <w:rPr>
          <w:spacing w:val="-3"/>
          <w:w w:val="115"/>
        </w:rPr>
        <w:t xml:space="preserve">by </w:t>
      </w:r>
      <w:r>
        <w:rPr>
          <w:w w:val="115"/>
        </w:rPr>
        <w:t>11,000 volunteers to monitor tra</w:t>
      </w:r>
      <w:r>
        <w:rPr>
          <w:rFonts w:ascii="Cambria" w:hAnsi="Cambria"/>
          <w:w w:val="115"/>
        </w:rPr>
        <w:t>ffi</w:t>
      </w:r>
      <w:r>
        <w:rPr>
          <w:w w:val="115"/>
        </w:rPr>
        <w:t xml:space="preserve">c to and from their phones [1586]. They mapped </w:t>
      </w:r>
      <w:r>
        <w:rPr>
          <w:spacing w:val="-3"/>
          <w:w w:val="115"/>
        </w:rPr>
        <w:t>over</w:t>
      </w:r>
      <w:r>
        <w:rPr>
          <w:spacing w:val="-32"/>
          <w:w w:val="115"/>
        </w:rPr>
        <w:t xml:space="preserve"> </w:t>
      </w:r>
      <w:r>
        <w:rPr>
          <w:w w:val="115"/>
        </w:rPr>
        <w:t>2,000</w:t>
      </w:r>
      <w:r>
        <w:rPr>
          <w:spacing w:val="-32"/>
          <w:w w:val="115"/>
        </w:rPr>
        <w:t xml:space="preserve"> </w:t>
      </w:r>
      <w:r>
        <w:rPr>
          <w:rFonts w:ascii="Palatino Linotype" w:hAnsi="Palatino Linotype"/>
          <w:i/>
          <w:w w:val="115"/>
        </w:rPr>
        <w:t>advertising</w:t>
      </w:r>
      <w:r>
        <w:rPr>
          <w:rFonts w:ascii="Palatino Linotype" w:hAnsi="Palatino Linotype"/>
          <w:i/>
          <w:spacing w:val="-27"/>
          <w:w w:val="115"/>
        </w:rPr>
        <w:t xml:space="preserve"> </w:t>
      </w:r>
      <w:r>
        <w:rPr>
          <w:rFonts w:ascii="Palatino Linotype" w:hAnsi="Palatino Linotype"/>
          <w:i/>
          <w:w w:val="115"/>
        </w:rPr>
        <w:t>and</w:t>
      </w:r>
      <w:r>
        <w:rPr>
          <w:rFonts w:ascii="Palatino Linotype" w:hAnsi="Palatino Linotype"/>
          <w:i/>
          <w:spacing w:val="-27"/>
          <w:w w:val="115"/>
        </w:rPr>
        <w:t xml:space="preserve"> </w:t>
      </w:r>
      <w:r>
        <w:rPr>
          <w:rFonts w:ascii="Palatino Linotype" w:hAnsi="Palatino Linotype"/>
          <w:i/>
          <w:w w:val="115"/>
        </w:rPr>
        <w:t>tracking</w:t>
      </w:r>
      <w:r>
        <w:rPr>
          <w:rFonts w:ascii="Palatino Linotype" w:hAnsi="Palatino Linotype"/>
          <w:i/>
          <w:spacing w:val="-27"/>
          <w:w w:val="115"/>
        </w:rPr>
        <w:t xml:space="preserve"> </w:t>
      </w:r>
      <w:r>
        <w:rPr>
          <w:rFonts w:ascii="Palatino Linotype" w:hAnsi="Palatino Linotype"/>
          <w:i/>
          <w:w w:val="115"/>
        </w:rPr>
        <w:t>services</w:t>
      </w:r>
      <w:r>
        <w:rPr>
          <w:rFonts w:ascii="Palatino Linotype" w:hAnsi="Palatino Linotype"/>
          <w:i/>
          <w:spacing w:val="-30"/>
          <w:w w:val="115"/>
        </w:rPr>
        <w:t xml:space="preserve"> </w:t>
      </w:r>
      <w:r>
        <w:rPr>
          <w:spacing w:val="-3"/>
          <w:w w:val="115"/>
        </w:rPr>
        <w:t>(ATS),</w:t>
      </w:r>
      <w:r>
        <w:rPr>
          <w:spacing w:val="-32"/>
          <w:w w:val="115"/>
        </w:rPr>
        <w:t xml:space="preserve"> </w:t>
      </w:r>
      <w:r>
        <w:rPr>
          <w:w w:val="115"/>
        </w:rPr>
        <w:t>including</w:t>
      </w:r>
      <w:r>
        <w:rPr>
          <w:spacing w:val="-32"/>
          <w:w w:val="115"/>
        </w:rPr>
        <w:t xml:space="preserve"> </w:t>
      </w:r>
      <w:r>
        <w:rPr>
          <w:w w:val="115"/>
        </w:rPr>
        <w:t>hundreds</w:t>
      </w:r>
      <w:r>
        <w:rPr>
          <w:spacing w:val="-32"/>
          <w:w w:val="115"/>
        </w:rPr>
        <w:t xml:space="preserve"> </w:t>
      </w:r>
      <w:r>
        <w:rPr>
          <w:w w:val="115"/>
        </w:rPr>
        <w:t>that</w:t>
      </w:r>
      <w:r>
        <w:rPr>
          <w:spacing w:val="-32"/>
          <w:w w:val="115"/>
        </w:rPr>
        <w:t xml:space="preserve"> </w:t>
      </w:r>
      <w:r>
        <w:rPr>
          <w:w w:val="115"/>
        </w:rPr>
        <w:t xml:space="preserve">had not previously been reported, and found that a substantial minority (39%) did cross-device tracking; 17 of the top 20 had a presence on the web as well as </w:t>
      </w:r>
      <w:r>
        <w:rPr>
          <w:spacing w:val="-6"/>
          <w:w w:val="115"/>
        </w:rPr>
        <w:t xml:space="preserve">in </w:t>
      </w:r>
      <w:r>
        <w:rPr>
          <w:w w:val="115"/>
        </w:rPr>
        <w:t>the</w:t>
      </w:r>
      <w:r>
        <w:rPr>
          <w:spacing w:val="-6"/>
          <w:w w:val="115"/>
        </w:rPr>
        <w:t xml:space="preserve"> </w:t>
      </w:r>
      <w:r>
        <w:rPr>
          <w:w w:val="115"/>
        </w:rPr>
        <w:t>app</w:t>
      </w:r>
      <w:r>
        <w:rPr>
          <w:spacing w:val="-5"/>
          <w:w w:val="115"/>
        </w:rPr>
        <w:t xml:space="preserve"> </w:t>
      </w:r>
      <w:r>
        <w:rPr>
          <w:w w:val="115"/>
        </w:rPr>
        <w:t>ecosystem.</w:t>
      </w:r>
      <w:r>
        <w:rPr>
          <w:spacing w:val="23"/>
          <w:w w:val="115"/>
        </w:rPr>
        <w:t xml:space="preserve"> </w:t>
      </w:r>
      <w:r>
        <w:rPr>
          <w:w w:val="115"/>
        </w:rPr>
        <w:t>Eight</w:t>
      </w:r>
      <w:r>
        <w:rPr>
          <w:spacing w:val="-6"/>
          <w:w w:val="115"/>
        </w:rPr>
        <w:t xml:space="preserve"> </w:t>
      </w:r>
      <w:r>
        <w:rPr>
          <w:w w:val="115"/>
        </w:rPr>
        <w:t>of</w:t>
      </w:r>
      <w:r>
        <w:rPr>
          <w:spacing w:val="-5"/>
          <w:w w:val="115"/>
        </w:rPr>
        <w:t xml:space="preserve"> </w:t>
      </w:r>
      <w:r>
        <w:rPr>
          <w:w w:val="115"/>
        </w:rPr>
        <w:t>the</w:t>
      </w:r>
      <w:r>
        <w:rPr>
          <w:spacing w:val="-5"/>
          <w:w w:val="115"/>
        </w:rPr>
        <w:t xml:space="preserve"> </w:t>
      </w:r>
      <w:r>
        <w:rPr>
          <w:w w:val="115"/>
        </w:rPr>
        <w:t>top</w:t>
      </w:r>
      <w:r>
        <w:rPr>
          <w:spacing w:val="-6"/>
          <w:w w:val="115"/>
        </w:rPr>
        <w:t xml:space="preserve"> </w:t>
      </w:r>
      <w:r>
        <w:rPr>
          <w:w w:val="115"/>
        </w:rPr>
        <w:t>ten</w:t>
      </w:r>
      <w:r>
        <w:rPr>
          <w:spacing w:val="-5"/>
          <w:w w:val="115"/>
        </w:rPr>
        <w:t xml:space="preserve"> </w:t>
      </w:r>
      <w:r>
        <w:rPr>
          <w:w w:val="115"/>
        </w:rPr>
        <w:t>reserved</w:t>
      </w:r>
      <w:r>
        <w:rPr>
          <w:spacing w:val="-5"/>
          <w:w w:val="115"/>
        </w:rPr>
        <w:t xml:space="preserve"> </w:t>
      </w:r>
      <w:r>
        <w:rPr>
          <w:w w:val="115"/>
        </w:rPr>
        <w:t>the</w:t>
      </w:r>
      <w:r>
        <w:rPr>
          <w:spacing w:val="-6"/>
          <w:w w:val="115"/>
        </w:rPr>
        <w:t xml:space="preserve"> </w:t>
      </w:r>
      <w:r>
        <w:rPr>
          <w:w w:val="115"/>
        </w:rPr>
        <w:t>right,</w:t>
      </w:r>
      <w:r>
        <w:rPr>
          <w:spacing w:val="-3"/>
          <w:w w:val="115"/>
        </w:rPr>
        <w:t xml:space="preserve"> </w:t>
      </w:r>
      <w:r>
        <w:rPr>
          <w:w w:val="115"/>
        </w:rPr>
        <w:t>in</w:t>
      </w:r>
      <w:r>
        <w:rPr>
          <w:spacing w:val="-5"/>
          <w:w w:val="115"/>
        </w:rPr>
        <w:t xml:space="preserve"> </w:t>
      </w:r>
      <w:r>
        <w:rPr>
          <w:w w:val="115"/>
        </w:rPr>
        <w:t>their</w:t>
      </w:r>
      <w:r>
        <w:rPr>
          <w:spacing w:val="-6"/>
          <w:w w:val="115"/>
        </w:rPr>
        <w:t xml:space="preserve"> </w:t>
      </w:r>
      <w:r>
        <w:rPr>
          <w:w w:val="115"/>
        </w:rPr>
        <w:t>privacy</w:t>
      </w:r>
      <w:r>
        <w:rPr>
          <w:spacing w:val="-5"/>
          <w:w w:val="115"/>
        </w:rPr>
        <w:t xml:space="preserve"> </w:t>
      </w:r>
      <w:r>
        <w:rPr>
          <w:w w:val="115"/>
        </w:rPr>
        <w:t>policies, to share data with other organisations. The largest of all were Alphabet and</w:t>
      </w:r>
      <w:r>
        <w:rPr>
          <w:spacing w:val="-5"/>
          <w:w w:val="115"/>
        </w:rPr>
        <w:t xml:space="preserve"> </w:t>
      </w:r>
      <w:r>
        <w:rPr>
          <w:w w:val="115"/>
        </w:rPr>
        <w:t>Facebook,</w:t>
      </w:r>
      <w:r>
        <w:rPr>
          <w:spacing w:val="-3"/>
          <w:w w:val="115"/>
        </w:rPr>
        <w:t xml:space="preserve"> </w:t>
      </w:r>
      <w:r>
        <w:rPr>
          <w:w w:val="115"/>
        </w:rPr>
        <w:t>but</w:t>
      </w:r>
      <w:r>
        <w:rPr>
          <w:spacing w:val="-4"/>
          <w:w w:val="115"/>
        </w:rPr>
        <w:t xml:space="preserve"> </w:t>
      </w:r>
      <w:r>
        <w:rPr>
          <w:rFonts w:ascii="Cambria" w:hAnsi="Cambria"/>
          <w:w w:val="115"/>
        </w:rPr>
        <w:t>fi</w:t>
      </w:r>
      <w:r>
        <w:rPr>
          <w:w w:val="115"/>
        </w:rPr>
        <w:t>rms</w:t>
      </w:r>
      <w:r>
        <w:rPr>
          <w:spacing w:val="-5"/>
          <w:w w:val="115"/>
        </w:rPr>
        <w:t xml:space="preserve"> </w:t>
      </w:r>
      <w:r>
        <w:rPr>
          <w:w w:val="115"/>
        </w:rPr>
        <w:t>whose</w:t>
      </w:r>
      <w:r>
        <w:rPr>
          <w:spacing w:val="-4"/>
          <w:w w:val="115"/>
        </w:rPr>
        <w:t xml:space="preserve"> </w:t>
      </w:r>
      <w:r>
        <w:rPr>
          <w:w w:val="115"/>
        </w:rPr>
        <w:t>whole</w:t>
      </w:r>
      <w:r>
        <w:rPr>
          <w:spacing w:val="-4"/>
          <w:w w:val="115"/>
        </w:rPr>
        <w:t xml:space="preserve"> </w:t>
      </w:r>
      <w:r>
        <w:rPr>
          <w:w w:val="115"/>
        </w:rPr>
        <w:t>business</w:t>
      </w:r>
      <w:r>
        <w:rPr>
          <w:spacing w:val="-4"/>
          <w:w w:val="115"/>
        </w:rPr>
        <w:t xml:space="preserve"> </w:t>
      </w:r>
      <w:r>
        <w:rPr>
          <w:w w:val="115"/>
        </w:rPr>
        <w:t>consists</w:t>
      </w:r>
      <w:r>
        <w:rPr>
          <w:spacing w:val="-4"/>
          <w:w w:val="115"/>
        </w:rPr>
        <w:t xml:space="preserve"> </w:t>
      </w:r>
      <w:r>
        <w:rPr>
          <w:w w:val="115"/>
        </w:rPr>
        <w:t>of</w:t>
      </w:r>
      <w:r>
        <w:rPr>
          <w:spacing w:val="-5"/>
          <w:w w:val="115"/>
        </w:rPr>
        <w:t xml:space="preserve"> ATS,</w:t>
      </w:r>
      <w:r>
        <w:rPr>
          <w:spacing w:val="-4"/>
          <w:w w:val="115"/>
        </w:rPr>
        <w:t xml:space="preserve"> </w:t>
      </w:r>
      <w:r>
        <w:rPr>
          <w:w w:val="115"/>
        </w:rPr>
        <w:t>such</w:t>
      </w:r>
      <w:r>
        <w:rPr>
          <w:spacing w:val="-4"/>
          <w:w w:val="115"/>
        </w:rPr>
        <w:t xml:space="preserve"> </w:t>
      </w:r>
      <w:r>
        <w:rPr>
          <w:w w:val="115"/>
        </w:rPr>
        <w:t>as</w:t>
      </w:r>
      <w:r>
        <w:rPr>
          <w:spacing w:val="-4"/>
          <w:w w:val="115"/>
        </w:rPr>
        <w:t xml:space="preserve"> </w:t>
      </w:r>
      <w:r>
        <w:rPr>
          <w:w w:val="115"/>
        </w:rPr>
        <w:t xml:space="preserve">Chartboost, </w:t>
      </w:r>
      <w:r>
        <w:rPr>
          <w:spacing w:val="-3"/>
          <w:w w:val="115"/>
        </w:rPr>
        <w:t xml:space="preserve">Vungle </w:t>
      </w:r>
      <w:r>
        <w:rPr>
          <w:w w:val="115"/>
        </w:rPr>
        <w:t xml:space="preserve">and Adjust, </w:t>
      </w:r>
      <w:r>
        <w:rPr>
          <w:spacing w:val="-3"/>
          <w:w w:val="115"/>
        </w:rPr>
        <w:t xml:space="preserve">have </w:t>
      </w:r>
      <w:r>
        <w:rPr>
          <w:w w:val="115"/>
        </w:rPr>
        <w:t>a signi</w:t>
      </w:r>
      <w:r>
        <w:rPr>
          <w:rFonts w:ascii="Cambria" w:hAnsi="Cambria"/>
          <w:w w:val="115"/>
        </w:rPr>
        <w:t>fi</w:t>
      </w:r>
      <w:r>
        <w:rPr>
          <w:w w:val="115"/>
        </w:rPr>
        <w:t xml:space="preserve">cant share and are relatively unknown to users. App developers often use several such services simultaneously. Paid apps </w:t>
      </w:r>
      <w:r>
        <w:rPr>
          <w:spacing w:val="-3"/>
          <w:w w:val="115"/>
        </w:rPr>
        <w:t xml:space="preserve">have </w:t>
      </w:r>
      <w:r>
        <w:rPr>
          <w:w w:val="115"/>
        </w:rPr>
        <w:t xml:space="preserve">the fewest trackers, free apps </w:t>
      </w:r>
      <w:r>
        <w:rPr>
          <w:spacing w:val="-3"/>
          <w:w w:val="115"/>
        </w:rPr>
        <w:t xml:space="preserve">have </w:t>
      </w:r>
      <w:r>
        <w:rPr>
          <w:w w:val="115"/>
        </w:rPr>
        <w:t xml:space="preserve">more, and free apps that allow in-app purchases, often of premium services, tend to </w:t>
      </w:r>
      <w:r>
        <w:rPr>
          <w:spacing w:val="-3"/>
          <w:w w:val="115"/>
        </w:rPr>
        <w:t xml:space="preserve">have </w:t>
      </w:r>
      <w:r>
        <w:rPr>
          <w:w w:val="115"/>
        </w:rPr>
        <w:t>the</w:t>
      </w:r>
      <w:r>
        <w:rPr>
          <w:spacing w:val="43"/>
          <w:w w:val="115"/>
        </w:rPr>
        <w:t xml:space="preserve"> </w:t>
      </w:r>
      <w:r>
        <w:rPr>
          <w:w w:val="115"/>
        </w:rPr>
        <w:t>most.</w:t>
      </w:r>
    </w:p>
    <w:p>
      <w:pPr>
        <w:pStyle w:val="BodyText"/>
        <w:spacing w:line="204" w:lineRule="auto" w:before="103"/>
        <w:ind w:right="863" w:firstLine="298"/>
      </w:pPr>
      <w:r>
        <w:rPr>
          <w:w w:val="115"/>
        </w:rPr>
        <w:t>Mutual</w:t>
      </w:r>
      <w:r>
        <w:rPr>
          <w:spacing w:val="-12"/>
          <w:w w:val="115"/>
        </w:rPr>
        <w:t xml:space="preserve"> </w:t>
      </w:r>
      <w:r>
        <w:rPr>
          <w:w w:val="115"/>
        </w:rPr>
        <w:t>trust</w:t>
      </w:r>
      <w:r>
        <w:rPr>
          <w:spacing w:val="-11"/>
          <w:w w:val="115"/>
        </w:rPr>
        <w:t xml:space="preserve"> </w:t>
      </w:r>
      <w:r>
        <w:rPr>
          <w:w w:val="115"/>
        </w:rPr>
        <w:t>issues</w:t>
      </w:r>
      <w:r>
        <w:rPr>
          <w:spacing w:val="-12"/>
          <w:w w:val="115"/>
        </w:rPr>
        <w:t xml:space="preserve"> </w:t>
      </w:r>
      <w:r>
        <w:rPr>
          <w:w w:val="115"/>
        </w:rPr>
        <w:t>are</w:t>
      </w:r>
      <w:r>
        <w:rPr>
          <w:spacing w:val="-11"/>
          <w:w w:val="115"/>
        </w:rPr>
        <w:t xml:space="preserve"> </w:t>
      </w:r>
      <w:r>
        <w:rPr>
          <w:w w:val="115"/>
        </w:rPr>
        <w:t>discussed</w:t>
      </w:r>
      <w:r>
        <w:rPr>
          <w:spacing w:val="-11"/>
          <w:w w:val="115"/>
        </w:rPr>
        <w:t xml:space="preserve"> </w:t>
      </w:r>
      <w:r>
        <w:rPr>
          <w:spacing w:val="-3"/>
          <w:w w:val="115"/>
        </w:rPr>
        <w:t>by</w:t>
      </w:r>
      <w:r>
        <w:rPr>
          <w:spacing w:val="-11"/>
          <w:w w:val="115"/>
        </w:rPr>
        <w:t xml:space="preserve"> </w:t>
      </w:r>
      <w:r>
        <w:rPr>
          <w:spacing w:val="-3"/>
          <w:w w:val="115"/>
        </w:rPr>
        <w:t>Yasemin</w:t>
      </w:r>
      <w:r>
        <w:rPr>
          <w:spacing w:val="-12"/>
          <w:w w:val="115"/>
        </w:rPr>
        <w:t xml:space="preserve"> </w:t>
      </w:r>
      <w:r>
        <w:rPr>
          <w:w w:val="115"/>
        </w:rPr>
        <w:t>Acar</w:t>
      </w:r>
      <w:r>
        <w:rPr>
          <w:spacing w:val="-11"/>
          <w:w w:val="115"/>
        </w:rPr>
        <w:t xml:space="preserve"> </w:t>
      </w:r>
      <w:r>
        <w:rPr>
          <w:w w:val="115"/>
        </w:rPr>
        <w:t>and</w:t>
      </w:r>
      <w:r>
        <w:rPr>
          <w:spacing w:val="-11"/>
          <w:w w:val="115"/>
        </w:rPr>
        <w:t xml:space="preserve"> </w:t>
      </w:r>
      <w:r>
        <w:rPr>
          <w:w w:val="115"/>
        </w:rPr>
        <w:t>colleagues</w:t>
      </w:r>
      <w:r>
        <w:rPr>
          <w:spacing w:val="-12"/>
          <w:w w:val="115"/>
        </w:rPr>
        <w:t xml:space="preserve"> </w:t>
      </w:r>
      <w:r>
        <w:rPr>
          <w:w w:val="115"/>
        </w:rPr>
        <w:t>[10].</w:t>
      </w:r>
      <w:r>
        <w:rPr>
          <w:spacing w:val="11"/>
          <w:w w:val="115"/>
        </w:rPr>
        <w:t xml:space="preserve"> </w:t>
      </w:r>
      <w:r>
        <w:rPr>
          <w:w w:val="115"/>
        </w:rPr>
        <w:t xml:space="preserve">App developers </w:t>
      </w:r>
      <w:r>
        <w:rPr>
          <w:spacing w:val="-3"/>
          <w:w w:val="115"/>
        </w:rPr>
        <w:t xml:space="preserve">have </w:t>
      </w:r>
      <w:r>
        <w:rPr>
          <w:w w:val="115"/>
        </w:rPr>
        <w:t>to trust ad networks, as they execute in the app sandbox and inherit</w:t>
      </w:r>
      <w:r>
        <w:rPr>
          <w:spacing w:val="-19"/>
          <w:w w:val="115"/>
        </w:rPr>
        <w:t xml:space="preserve"> </w:t>
      </w:r>
      <w:r>
        <w:rPr>
          <w:w w:val="115"/>
        </w:rPr>
        <w:t>its</w:t>
      </w:r>
      <w:r>
        <w:rPr>
          <w:spacing w:val="-19"/>
          <w:w w:val="115"/>
        </w:rPr>
        <w:t xml:space="preserve"> </w:t>
      </w:r>
      <w:r>
        <w:rPr>
          <w:w w:val="115"/>
        </w:rPr>
        <w:t>permissions.</w:t>
      </w:r>
      <w:r>
        <w:rPr>
          <w:spacing w:val="8"/>
          <w:w w:val="115"/>
        </w:rPr>
        <w:t xml:space="preserve"> </w:t>
      </w:r>
      <w:r>
        <w:rPr>
          <w:w w:val="115"/>
        </w:rPr>
        <w:t>Ad</w:t>
      </w:r>
      <w:r>
        <w:rPr>
          <w:spacing w:val="-19"/>
          <w:w w:val="115"/>
        </w:rPr>
        <w:t xml:space="preserve"> </w:t>
      </w:r>
      <w:r>
        <w:rPr>
          <w:w w:val="115"/>
        </w:rPr>
        <w:t>libraries</w:t>
      </w:r>
      <w:r>
        <w:rPr>
          <w:spacing w:val="-19"/>
          <w:w w:val="115"/>
        </w:rPr>
        <w:t xml:space="preserve"> </w:t>
      </w:r>
      <w:r>
        <w:rPr>
          <w:w w:val="115"/>
        </w:rPr>
        <w:t>exploit</w:t>
      </w:r>
      <w:r>
        <w:rPr>
          <w:spacing w:val="-19"/>
          <w:w w:val="115"/>
        </w:rPr>
        <w:t xml:space="preserve"> </w:t>
      </w:r>
      <w:r>
        <w:rPr>
          <w:w w:val="115"/>
        </w:rPr>
        <w:t>apps</w:t>
      </w:r>
      <w:r>
        <w:rPr>
          <w:spacing w:val="-19"/>
          <w:w w:val="115"/>
        </w:rPr>
        <w:t xml:space="preserve"> </w:t>
      </w:r>
      <w:r>
        <w:rPr>
          <w:w w:val="115"/>
        </w:rPr>
        <w:t>in</w:t>
      </w:r>
      <w:r>
        <w:rPr>
          <w:spacing w:val="-19"/>
          <w:w w:val="115"/>
        </w:rPr>
        <w:t xml:space="preserve"> </w:t>
      </w:r>
      <w:r>
        <w:rPr>
          <w:w w:val="115"/>
        </w:rPr>
        <w:t>various</w:t>
      </w:r>
      <w:r>
        <w:rPr>
          <w:spacing w:val="-19"/>
          <w:w w:val="115"/>
        </w:rPr>
        <w:t xml:space="preserve"> </w:t>
      </w:r>
      <w:r>
        <w:rPr>
          <w:spacing w:val="-3"/>
          <w:w w:val="115"/>
        </w:rPr>
        <w:t>ways,</w:t>
      </w:r>
      <w:r>
        <w:rPr>
          <w:spacing w:val="-15"/>
          <w:w w:val="115"/>
        </w:rPr>
        <w:t xml:space="preserve"> </w:t>
      </w:r>
      <w:r>
        <w:rPr>
          <w:w w:val="115"/>
        </w:rPr>
        <w:t>such</w:t>
      </w:r>
      <w:r>
        <w:rPr>
          <w:spacing w:val="-19"/>
          <w:w w:val="115"/>
        </w:rPr>
        <w:t xml:space="preserve"> </w:t>
      </w:r>
      <w:r>
        <w:rPr>
          <w:w w:val="115"/>
        </w:rPr>
        <w:t>as</w:t>
      </w:r>
      <w:r>
        <w:rPr>
          <w:spacing w:val="-19"/>
          <w:w w:val="115"/>
        </w:rPr>
        <w:t xml:space="preserve"> </w:t>
      </w:r>
      <w:r>
        <w:rPr>
          <w:w w:val="115"/>
        </w:rPr>
        <w:t xml:space="preserve">loading insecure code from web services and stealing </w:t>
      </w:r>
      <w:r>
        <w:rPr>
          <w:w w:val="105"/>
        </w:rPr>
        <w:t xml:space="preserve">users’ </w:t>
      </w:r>
      <w:r>
        <w:rPr>
          <w:w w:val="115"/>
        </w:rPr>
        <w:t xml:space="preserve">private information; </w:t>
      </w:r>
      <w:r>
        <w:rPr>
          <w:spacing w:val="-5"/>
          <w:w w:val="115"/>
        </w:rPr>
        <w:t xml:space="preserve">app </w:t>
      </w:r>
      <w:r>
        <w:rPr>
          <w:w w:val="115"/>
        </w:rPr>
        <w:t xml:space="preserve">developers return the compliment </w:t>
      </w:r>
      <w:r>
        <w:rPr>
          <w:spacing w:val="-3"/>
          <w:w w:val="115"/>
        </w:rPr>
        <w:t xml:space="preserve">by </w:t>
      </w:r>
      <w:r>
        <w:rPr>
          <w:w w:val="115"/>
        </w:rPr>
        <w:t>stealing money from the networks with fake</w:t>
      </w:r>
      <w:r>
        <w:rPr>
          <w:spacing w:val="-10"/>
          <w:w w:val="115"/>
        </w:rPr>
        <w:t xml:space="preserve"> </w:t>
      </w:r>
      <w:r>
        <w:rPr>
          <w:w w:val="115"/>
        </w:rPr>
        <w:t>click</w:t>
      </w:r>
      <w:r>
        <w:rPr>
          <w:spacing w:val="-10"/>
          <w:w w:val="115"/>
        </w:rPr>
        <w:t xml:space="preserve"> </w:t>
      </w:r>
      <w:r>
        <w:rPr>
          <w:w w:val="115"/>
        </w:rPr>
        <w:t>events,</w:t>
      </w:r>
      <w:r>
        <w:rPr>
          <w:spacing w:val="-9"/>
          <w:w w:val="115"/>
        </w:rPr>
        <w:t xml:space="preserve"> </w:t>
      </w:r>
      <w:r>
        <w:rPr>
          <w:w w:val="115"/>
        </w:rPr>
        <w:t>just</w:t>
      </w:r>
      <w:r>
        <w:rPr>
          <w:spacing w:val="-9"/>
          <w:w w:val="115"/>
        </w:rPr>
        <w:t xml:space="preserve"> </w:t>
      </w:r>
      <w:r>
        <w:rPr>
          <w:w w:val="115"/>
        </w:rPr>
        <w:t>like</w:t>
      </w:r>
      <w:r>
        <w:rPr>
          <w:spacing w:val="-10"/>
          <w:w w:val="115"/>
        </w:rPr>
        <w:t xml:space="preserve"> </w:t>
      </w:r>
      <w:r>
        <w:rPr>
          <w:w w:val="115"/>
        </w:rPr>
        <w:t>malware</w:t>
      </w:r>
      <w:r>
        <w:rPr>
          <w:spacing w:val="-10"/>
          <w:w w:val="115"/>
        </w:rPr>
        <w:t xml:space="preserve"> </w:t>
      </w:r>
      <w:r>
        <w:rPr>
          <w:w w:val="115"/>
        </w:rPr>
        <w:t>developers.</w:t>
      </w:r>
      <w:r>
        <w:rPr>
          <w:spacing w:val="11"/>
          <w:w w:val="115"/>
        </w:rPr>
        <w:t xml:space="preserve"> </w:t>
      </w:r>
      <w:r>
        <w:rPr>
          <w:w w:val="115"/>
        </w:rPr>
        <w:t>(The</w:t>
      </w:r>
      <w:r>
        <w:rPr>
          <w:spacing w:val="-9"/>
          <w:w w:val="115"/>
        </w:rPr>
        <w:t xml:space="preserve"> </w:t>
      </w:r>
      <w:r>
        <w:rPr>
          <w:w w:val="115"/>
        </w:rPr>
        <w:t>boundaries</w:t>
      </w:r>
      <w:r>
        <w:rPr>
          <w:spacing w:val="-10"/>
          <w:w w:val="115"/>
        </w:rPr>
        <w:t xml:space="preserve"> </w:t>
      </w:r>
      <w:r>
        <w:rPr>
          <w:w w:val="115"/>
        </w:rPr>
        <w:t>are</w:t>
      </w:r>
      <w:r>
        <w:rPr>
          <w:spacing w:val="-10"/>
          <w:w w:val="115"/>
        </w:rPr>
        <w:t xml:space="preserve"> </w:t>
      </w:r>
      <w:r>
        <w:rPr>
          <w:w w:val="115"/>
        </w:rPr>
        <w:t>a</w:t>
      </w:r>
      <w:r>
        <w:rPr>
          <w:spacing w:val="-9"/>
          <w:w w:val="115"/>
        </w:rPr>
        <w:t xml:space="preserve"> </w:t>
      </w:r>
      <w:r>
        <w:rPr>
          <w:w w:val="115"/>
        </w:rPr>
        <w:t>bit</w:t>
      </w:r>
      <w:r>
        <w:rPr>
          <w:spacing w:val="-10"/>
          <w:w w:val="115"/>
        </w:rPr>
        <w:t xml:space="preserve"> </w:t>
      </w:r>
      <w:r>
        <w:rPr>
          <w:spacing w:val="-3"/>
          <w:w w:val="115"/>
        </w:rPr>
        <w:t xml:space="preserve">fuzzy, </w:t>
      </w:r>
      <w:r>
        <w:rPr>
          <w:w w:val="115"/>
        </w:rPr>
        <w:t>as</w:t>
      </w:r>
      <w:r>
        <w:rPr>
          <w:spacing w:val="-4"/>
          <w:w w:val="115"/>
        </w:rPr>
        <w:t xml:space="preserve"> </w:t>
      </w:r>
      <w:r>
        <w:rPr>
          <w:w w:val="115"/>
        </w:rPr>
        <w:t>they</w:t>
      </w:r>
      <w:r>
        <w:rPr>
          <w:spacing w:val="-5"/>
          <w:w w:val="115"/>
        </w:rPr>
        <w:t xml:space="preserve"> </w:t>
      </w:r>
      <w:r>
        <w:rPr>
          <w:w w:val="115"/>
        </w:rPr>
        <w:t>were</w:t>
      </w:r>
      <w:r>
        <w:rPr>
          <w:spacing w:val="-3"/>
          <w:w w:val="115"/>
        </w:rPr>
        <w:t xml:space="preserve"> </w:t>
      </w:r>
      <w:r>
        <w:rPr>
          <w:w w:val="115"/>
        </w:rPr>
        <w:t>before</w:t>
      </w:r>
      <w:r>
        <w:rPr>
          <w:spacing w:val="-4"/>
          <w:w w:val="115"/>
        </w:rPr>
        <w:t xml:space="preserve"> </w:t>
      </w:r>
      <w:r>
        <w:rPr>
          <w:w w:val="115"/>
        </w:rPr>
        <w:t>in</w:t>
      </w:r>
      <w:r>
        <w:rPr>
          <w:spacing w:val="-3"/>
          <w:w w:val="115"/>
        </w:rPr>
        <w:t xml:space="preserve"> </w:t>
      </w:r>
      <w:r>
        <w:rPr>
          <w:w w:val="115"/>
        </w:rPr>
        <w:t>the</w:t>
      </w:r>
      <w:r>
        <w:rPr>
          <w:spacing w:val="-4"/>
          <w:w w:val="115"/>
        </w:rPr>
        <w:t xml:space="preserve"> </w:t>
      </w:r>
      <w:r>
        <w:rPr>
          <w:w w:val="115"/>
        </w:rPr>
        <w:t>world</w:t>
      </w:r>
      <w:r>
        <w:rPr>
          <w:spacing w:val="-4"/>
          <w:w w:val="115"/>
        </w:rPr>
        <w:t xml:space="preserve"> </w:t>
      </w:r>
      <w:r>
        <w:rPr>
          <w:w w:val="115"/>
        </w:rPr>
        <w:t>of</w:t>
      </w:r>
      <w:r>
        <w:rPr>
          <w:spacing w:val="-3"/>
          <w:w w:val="115"/>
        </w:rPr>
        <w:t xml:space="preserve"> </w:t>
      </w:r>
      <w:r>
        <w:rPr>
          <w:w w:val="115"/>
        </w:rPr>
        <w:t>the</w:t>
      </w:r>
      <w:r>
        <w:rPr>
          <w:spacing w:val="-4"/>
          <w:w w:val="115"/>
        </w:rPr>
        <w:t xml:space="preserve"> </w:t>
      </w:r>
      <w:r>
        <w:rPr>
          <w:w w:val="115"/>
        </w:rPr>
        <w:t>PC;</w:t>
      </w:r>
      <w:r>
        <w:rPr>
          <w:spacing w:val="-4"/>
          <w:w w:val="115"/>
        </w:rPr>
        <w:t xml:space="preserve"> </w:t>
      </w:r>
      <w:r>
        <w:rPr>
          <w:w w:val="105"/>
        </w:rPr>
        <w:t>there’s</w:t>
      </w:r>
      <w:r>
        <w:rPr>
          <w:spacing w:val="1"/>
          <w:w w:val="105"/>
        </w:rPr>
        <w:t xml:space="preserve"> </w:t>
      </w:r>
      <w:r>
        <w:rPr>
          <w:w w:val="115"/>
        </w:rPr>
        <w:t>predatory</w:t>
      </w:r>
      <w:r>
        <w:rPr>
          <w:spacing w:val="-3"/>
          <w:w w:val="115"/>
        </w:rPr>
        <w:t xml:space="preserve"> </w:t>
      </w:r>
      <w:r>
        <w:rPr>
          <w:w w:val="115"/>
        </w:rPr>
        <w:t>behaviour</w:t>
      </w:r>
      <w:r>
        <w:rPr>
          <w:spacing w:val="-4"/>
          <w:w w:val="115"/>
        </w:rPr>
        <w:t xml:space="preserve"> </w:t>
      </w:r>
      <w:r>
        <w:rPr>
          <w:w w:val="115"/>
        </w:rPr>
        <w:t>at</w:t>
      </w:r>
      <w:r>
        <w:rPr>
          <w:spacing w:val="-4"/>
          <w:w w:val="115"/>
        </w:rPr>
        <w:t xml:space="preserve"> </w:t>
      </w:r>
      <w:r>
        <w:rPr>
          <w:w w:val="115"/>
        </w:rPr>
        <w:t xml:space="preserve">just about every </w:t>
      </w:r>
      <w:r>
        <w:rPr>
          <w:spacing w:val="-3"/>
          <w:w w:val="115"/>
        </w:rPr>
        <w:t xml:space="preserve">layer </w:t>
      </w:r>
      <w:r>
        <w:rPr>
          <w:w w:val="115"/>
        </w:rPr>
        <w:t>of the</w:t>
      </w:r>
      <w:r>
        <w:rPr>
          <w:spacing w:val="33"/>
          <w:w w:val="115"/>
        </w:rPr>
        <w:t xml:space="preserve"> </w:t>
      </w:r>
      <w:r>
        <w:rPr>
          <w:w w:val="115"/>
        </w:rPr>
        <w:t>stack.)</w:t>
      </w:r>
    </w:p>
    <w:p>
      <w:pPr>
        <w:pStyle w:val="BodyText"/>
        <w:spacing w:line="204" w:lineRule="auto" w:before="108"/>
        <w:ind w:right="863" w:firstLine="298"/>
      </w:pPr>
      <w:r>
        <w:rPr>
          <w:w w:val="110"/>
        </w:rPr>
        <w:t xml:space="preserve">There are many examples of </w:t>
      </w:r>
      <w:r>
        <w:rPr>
          <w:w w:val="105"/>
        </w:rPr>
        <w:t xml:space="preserve">children’s </w:t>
      </w:r>
      <w:r>
        <w:rPr>
          <w:w w:val="110"/>
        </w:rPr>
        <w:t xml:space="preserve">apps collecting personal data </w:t>
      </w:r>
      <w:r>
        <w:rPr>
          <w:spacing w:val="-3"/>
          <w:w w:val="110"/>
        </w:rPr>
        <w:t>with</w:t>
      </w:r>
      <w:r>
        <w:rPr>
          <w:w w:val="110"/>
        </w:rPr>
        <w:t xml:space="preserve">out parental consent, contrary to the US </w:t>
      </w:r>
      <w:r>
        <w:rPr>
          <w:w w:val="105"/>
        </w:rPr>
        <w:t xml:space="preserve">Children’s </w:t>
      </w:r>
      <w:r>
        <w:rPr>
          <w:w w:val="110"/>
        </w:rPr>
        <w:t xml:space="preserve">Online Privacy Protection Act </w:t>
      </w:r>
      <w:r>
        <w:rPr>
          <w:spacing w:val="-3"/>
          <w:w w:val="110"/>
        </w:rPr>
        <w:t xml:space="preserve">(COPPA): </w:t>
      </w:r>
      <w:r>
        <w:rPr>
          <w:w w:val="110"/>
        </w:rPr>
        <w:t xml:space="preserve">Irwin Reyes and colleagues scanned 5,855 of the most popular  free </w:t>
      </w:r>
      <w:r>
        <w:rPr>
          <w:w w:val="105"/>
        </w:rPr>
        <w:t xml:space="preserve">children’s </w:t>
      </w:r>
      <w:r>
        <w:rPr>
          <w:w w:val="110"/>
        </w:rPr>
        <w:t xml:space="preserve">apps and found that most of them potentially violated </w:t>
      </w:r>
      <w:r>
        <w:rPr>
          <w:spacing w:val="-7"/>
          <w:w w:val="110"/>
        </w:rPr>
        <w:t xml:space="preserve">COPPA </w:t>
      </w:r>
      <w:r>
        <w:rPr>
          <w:w w:val="110"/>
        </w:rPr>
        <w:t xml:space="preserve">because of the </w:t>
      </w:r>
      <w:r>
        <w:rPr>
          <w:spacing w:val="-4"/>
          <w:w w:val="110"/>
        </w:rPr>
        <w:t xml:space="preserve">way </w:t>
      </w:r>
      <w:r>
        <w:rPr>
          <w:w w:val="110"/>
        </w:rPr>
        <w:t>they used third-party SDKs; these typically enable developers</w:t>
      </w:r>
      <w:r>
        <w:rPr>
          <w:spacing w:val="18"/>
          <w:w w:val="110"/>
        </w:rPr>
        <w:t xml:space="preserve"> </w:t>
      </w:r>
      <w:r>
        <w:rPr>
          <w:w w:val="110"/>
        </w:rPr>
        <w:t>to</w:t>
      </w:r>
      <w:r>
        <w:rPr>
          <w:spacing w:val="18"/>
          <w:w w:val="110"/>
        </w:rPr>
        <w:t xml:space="preserve"> </w:t>
      </w:r>
      <w:r>
        <w:rPr>
          <w:w w:val="110"/>
        </w:rPr>
        <w:t>disable</w:t>
      </w:r>
      <w:r>
        <w:rPr>
          <w:spacing w:val="19"/>
          <w:w w:val="110"/>
        </w:rPr>
        <w:t xml:space="preserve"> </w:t>
      </w:r>
      <w:r>
        <w:rPr>
          <w:w w:val="110"/>
        </w:rPr>
        <w:t>third-party</w:t>
      </w:r>
      <w:r>
        <w:rPr>
          <w:spacing w:val="18"/>
          <w:w w:val="110"/>
        </w:rPr>
        <w:t xml:space="preserve"> </w:t>
      </w:r>
      <w:r>
        <w:rPr>
          <w:w w:val="110"/>
        </w:rPr>
        <w:t>tracking</w:t>
      </w:r>
      <w:r>
        <w:rPr>
          <w:spacing w:val="18"/>
          <w:w w:val="110"/>
        </w:rPr>
        <w:t xml:space="preserve"> </w:t>
      </w:r>
      <w:r>
        <w:rPr>
          <w:w w:val="110"/>
        </w:rPr>
        <w:t>and</w:t>
      </w:r>
      <w:r>
        <w:rPr>
          <w:spacing w:val="19"/>
          <w:w w:val="110"/>
        </w:rPr>
        <w:t xml:space="preserve"> </w:t>
      </w:r>
      <w:r>
        <w:rPr>
          <w:w w:val="110"/>
        </w:rPr>
        <w:t>advertising</w:t>
      </w:r>
      <w:r>
        <w:rPr>
          <w:spacing w:val="18"/>
          <w:w w:val="110"/>
        </w:rPr>
        <w:t xml:space="preserve"> </w:t>
      </w:r>
      <w:r>
        <w:rPr>
          <w:w w:val="110"/>
        </w:rPr>
        <w:t>but</w:t>
      </w:r>
      <w:r>
        <w:rPr>
          <w:spacing w:val="18"/>
          <w:w w:val="110"/>
        </w:rPr>
        <w:t xml:space="preserve"> </w:t>
      </w:r>
      <w:r>
        <w:rPr>
          <w:w w:val="110"/>
        </w:rPr>
        <w:t>most</w:t>
      </w:r>
      <w:r>
        <w:rPr>
          <w:spacing w:val="19"/>
          <w:w w:val="110"/>
        </w:rPr>
        <w:t xml:space="preserve"> </w:t>
      </w:r>
      <w:r>
        <w:rPr>
          <w:w w:val="110"/>
        </w:rPr>
        <w:t>developers</w:t>
      </w:r>
      <w:r>
        <w:rPr>
          <w:spacing w:val="18"/>
          <w:w w:val="110"/>
        </w:rPr>
        <w:t xml:space="preserve"> </w:t>
      </w:r>
      <w:r>
        <w:rPr>
          <w:w w:val="105"/>
        </w:rPr>
        <w:t>don’t</w:t>
      </w:r>
    </w:p>
    <w:p>
      <w:pPr>
        <w:spacing w:after="0" w:line="204" w:lineRule="auto"/>
        <w:sectPr>
          <w:pgSz w:w="11900" w:h="16840"/>
          <w:pgMar w:header="1764" w:footer="1777" w:top="2020" w:bottom="1960" w:left="1680" w:right="1680"/>
        </w:sectPr>
      </w:pPr>
    </w:p>
    <w:p>
      <w:pPr>
        <w:pStyle w:val="BodyText"/>
        <w:spacing w:before="11"/>
        <w:ind w:left="0"/>
        <w:jc w:val="left"/>
        <w:rPr>
          <w:sz w:val="27"/>
        </w:rPr>
      </w:pPr>
    </w:p>
    <w:p>
      <w:pPr>
        <w:pStyle w:val="BodyText"/>
        <w:spacing w:line="204" w:lineRule="auto" w:before="129"/>
        <w:ind w:right="863"/>
      </w:pPr>
      <w:r>
        <w:rPr>
          <w:w w:val="110"/>
        </w:rPr>
        <w:t xml:space="preserve">bother. </w:t>
      </w:r>
      <w:r>
        <w:rPr>
          <w:spacing w:val="-3"/>
          <w:w w:val="110"/>
        </w:rPr>
        <w:t xml:space="preserve">Worse, </w:t>
      </w:r>
      <w:r>
        <w:rPr>
          <w:w w:val="110"/>
        </w:rPr>
        <w:t>19% of the apps were collecting personally identi</w:t>
      </w:r>
      <w:r>
        <w:rPr>
          <w:rFonts w:ascii="Cambria" w:hAnsi="Cambria"/>
          <w:w w:val="110"/>
        </w:rPr>
        <w:t>fi</w:t>
      </w:r>
      <w:r>
        <w:rPr>
          <w:w w:val="110"/>
        </w:rPr>
        <w:t xml:space="preserve">able information using SDKs that banned this in children’s apps [1599]. This study led to legal action </w:t>
      </w:r>
      <w:r>
        <w:rPr>
          <w:spacing w:val="-3"/>
          <w:w w:val="110"/>
        </w:rPr>
        <w:t xml:space="preserve">by  </w:t>
      </w:r>
      <w:r>
        <w:rPr>
          <w:w w:val="110"/>
        </w:rPr>
        <w:t>state attorneys general,</w:t>
      </w:r>
      <w:r>
        <w:rPr>
          <w:spacing w:val="57"/>
          <w:w w:val="110"/>
        </w:rPr>
        <w:t xml:space="preserve"> </w:t>
      </w:r>
      <w:r>
        <w:rPr>
          <w:w w:val="110"/>
        </w:rPr>
        <w:t xml:space="preserve">which might encourage app developers  to take the law more seriously. There are other practices contrary to the EU GDPR and its ePrivacy Directive, but EU regulators seem reluctant to get engaged, as the </w:t>
      </w:r>
      <w:r>
        <w:rPr>
          <w:spacing w:val="-6"/>
          <w:w w:val="110"/>
        </w:rPr>
        <w:t xml:space="preserve">ATS  </w:t>
      </w:r>
      <w:r>
        <w:rPr>
          <w:w w:val="110"/>
        </w:rPr>
        <w:t xml:space="preserve">industry is overwhelmingly based in the USA, and </w:t>
      </w:r>
      <w:r>
        <w:rPr>
          <w:spacing w:val="-3"/>
          <w:w w:val="110"/>
        </w:rPr>
        <w:t xml:space="preserve">amounts </w:t>
      </w:r>
      <w:r>
        <w:rPr>
          <w:spacing w:val="51"/>
          <w:w w:val="110"/>
        </w:rPr>
        <w:t xml:space="preserve"> </w:t>
      </w:r>
      <w:r>
        <w:rPr>
          <w:w w:val="110"/>
        </w:rPr>
        <w:t xml:space="preserve">to a substantial invisible export. Even from the viewpoint of the US authorities, most of the </w:t>
      </w:r>
      <w:r>
        <w:rPr>
          <w:spacing w:val="-6"/>
          <w:w w:val="110"/>
        </w:rPr>
        <w:t xml:space="preserve">ATS </w:t>
      </w:r>
      <w:r>
        <w:rPr>
          <w:w w:val="110"/>
        </w:rPr>
        <w:t xml:space="preserve">specialists don’t even </w:t>
      </w:r>
      <w:r>
        <w:rPr>
          <w:spacing w:val="-3"/>
          <w:w w:val="110"/>
        </w:rPr>
        <w:t xml:space="preserve">have </w:t>
      </w:r>
      <w:r>
        <w:rPr>
          <w:w w:val="110"/>
        </w:rPr>
        <w:t xml:space="preserve">a </w:t>
      </w:r>
      <w:r>
        <w:rPr>
          <w:spacing w:val="-4"/>
          <w:w w:val="110"/>
        </w:rPr>
        <w:t xml:space="preserve">COPPA </w:t>
      </w:r>
      <w:r>
        <w:rPr>
          <w:w w:val="110"/>
        </w:rPr>
        <w:t>policy, leaving regulatory compliance to their</w:t>
      </w:r>
      <w:r>
        <w:rPr>
          <w:spacing w:val="30"/>
          <w:w w:val="110"/>
        </w:rPr>
        <w:t xml:space="preserve"> </w:t>
      </w:r>
      <w:r>
        <w:rPr>
          <w:w w:val="110"/>
        </w:rPr>
        <w:t>customers.</w:t>
      </w:r>
    </w:p>
    <w:p>
      <w:pPr>
        <w:pStyle w:val="BodyText"/>
        <w:spacing w:line="204" w:lineRule="auto" w:before="109"/>
        <w:ind w:right="863" w:firstLine="298"/>
      </w:pPr>
      <w:r>
        <w:rPr>
          <w:w w:val="115"/>
        </w:rPr>
        <w:t xml:space="preserve">Most people expect that if they pay for an app, they get more </w:t>
      </w:r>
      <w:r>
        <w:rPr>
          <w:spacing w:val="-4"/>
          <w:w w:val="115"/>
        </w:rPr>
        <w:t xml:space="preserve">privacy. </w:t>
      </w:r>
      <w:r>
        <w:rPr>
          <w:w w:val="115"/>
        </w:rPr>
        <w:t>But given</w:t>
      </w:r>
      <w:r>
        <w:rPr>
          <w:spacing w:val="-19"/>
          <w:w w:val="115"/>
        </w:rPr>
        <w:t xml:space="preserve"> </w:t>
      </w:r>
      <w:r>
        <w:rPr>
          <w:w w:val="115"/>
        </w:rPr>
        <w:t>that</w:t>
      </w:r>
      <w:r>
        <w:rPr>
          <w:spacing w:val="-19"/>
          <w:w w:val="115"/>
        </w:rPr>
        <w:t xml:space="preserve"> </w:t>
      </w:r>
      <w:r>
        <w:rPr>
          <w:w w:val="115"/>
        </w:rPr>
        <w:t>developers</w:t>
      </w:r>
      <w:r>
        <w:rPr>
          <w:spacing w:val="-19"/>
          <w:w w:val="115"/>
        </w:rPr>
        <w:t xml:space="preserve"> </w:t>
      </w:r>
      <w:r>
        <w:rPr>
          <w:w w:val="115"/>
        </w:rPr>
        <w:t>rely</w:t>
      </w:r>
      <w:r>
        <w:rPr>
          <w:spacing w:val="-19"/>
          <w:w w:val="115"/>
        </w:rPr>
        <w:t xml:space="preserve"> </w:t>
      </w:r>
      <w:r>
        <w:rPr>
          <w:w w:val="115"/>
        </w:rPr>
        <w:t>on</w:t>
      </w:r>
      <w:r>
        <w:rPr>
          <w:spacing w:val="-19"/>
          <w:w w:val="115"/>
        </w:rPr>
        <w:t xml:space="preserve"> </w:t>
      </w:r>
      <w:r>
        <w:rPr>
          <w:w w:val="115"/>
        </w:rPr>
        <w:t>third-party</w:t>
      </w:r>
      <w:r>
        <w:rPr>
          <w:spacing w:val="-19"/>
          <w:w w:val="115"/>
        </w:rPr>
        <w:t xml:space="preserve"> </w:t>
      </w:r>
      <w:r>
        <w:rPr>
          <w:w w:val="115"/>
        </w:rPr>
        <w:t>services</w:t>
      </w:r>
      <w:r>
        <w:rPr>
          <w:spacing w:val="-19"/>
          <w:w w:val="115"/>
        </w:rPr>
        <w:t xml:space="preserve"> </w:t>
      </w:r>
      <w:r>
        <w:rPr>
          <w:w w:val="115"/>
        </w:rPr>
        <w:t>for</w:t>
      </w:r>
      <w:r>
        <w:rPr>
          <w:spacing w:val="-19"/>
          <w:w w:val="115"/>
        </w:rPr>
        <w:t xml:space="preserve"> </w:t>
      </w:r>
      <w:r>
        <w:rPr>
          <w:w w:val="115"/>
        </w:rPr>
        <w:t>analytics</w:t>
      </w:r>
      <w:r>
        <w:rPr>
          <w:spacing w:val="-19"/>
          <w:w w:val="115"/>
        </w:rPr>
        <w:t xml:space="preserve"> </w:t>
      </w:r>
      <w:r>
        <w:rPr>
          <w:w w:val="115"/>
        </w:rPr>
        <w:t>as</w:t>
      </w:r>
      <w:r>
        <w:rPr>
          <w:spacing w:val="-19"/>
          <w:w w:val="115"/>
        </w:rPr>
        <w:t xml:space="preserve"> </w:t>
      </w:r>
      <w:r>
        <w:rPr>
          <w:w w:val="115"/>
        </w:rPr>
        <w:t>well</w:t>
      </w:r>
      <w:r>
        <w:rPr>
          <w:spacing w:val="-19"/>
          <w:w w:val="115"/>
        </w:rPr>
        <w:t xml:space="preserve"> </w:t>
      </w:r>
      <w:r>
        <w:rPr>
          <w:w w:val="115"/>
        </w:rPr>
        <w:t>as</w:t>
      </w:r>
      <w:r>
        <w:rPr>
          <w:spacing w:val="-19"/>
          <w:w w:val="115"/>
        </w:rPr>
        <w:t xml:space="preserve"> </w:t>
      </w:r>
      <w:r>
        <w:rPr>
          <w:w w:val="115"/>
        </w:rPr>
        <w:t>ads,</w:t>
      </w:r>
      <w:r>
        <w:rPr>
          <w:spacing w:val="-15"/>
          <w:w w:val="115"/>
        </w:rPr>
        <w:t xml:space="preserve"> </w:t>
      </w:r>
      <w:r>
        <w:rPr>
          <w:w w:val="115"/>
        </w:rPr>
        <w:t>this costs</w:t>
      </w:r>
      <w:r>
        <w:rPr>
          <w:spacing w:val="-12"/>
          <w:w w:val="115"/>
        </w:rPr>
        <w:t xml:space="preserve"> </w:t>
      </w:r>
      <w:r>
        <w:rPr>
          <w:w w:val="115"/>
        </w:rPr>
        <w:t>e</w:t>
      </w:r>
      <w:r>
        <w:rPr>
          <w:rFonts w:ascii="Cambria" w:hAnsi="Cambria"/>
          <w:w w:val="115"/>
        </w:rPr>
        <w:t>ff</w:t>
      </w:r>
      <w:r>
        <w:rPr>
          <w:w w:val="115"/>
        </w:rPr>
        <w:t>ort,</w:t>
      </w:r>
      <w:r>
        <w:rPr>
          <w:spacing w:val="-12"/>
          <w:w w:val="115"/>
        </w:rPr>
        <w:t xml:space="preserve"> </w:t>
      </w:r>
      <w:r>
        <w:rPr>
          <w:w w:val="115"/>
        </w:rPr>
        <w:t>which</w:t>
      </w:r>
      <w:r>
        <w:rPr>
          <w:spacing w:val="-12"/>
          <w:w w:val="115"/>
        </w:rPr>
        <w:t xml:space="preserve"> </w:t>
      </w:r>
      <w:r>
        <w:rPr>
          <w:w w:val="115"/>
        </w:rPr>
        <w:t>many</w:t>
      </w:r>
      <w:r>
        <w:rPr>
          <w:spacing w:val="-12"/>
          <w:w w:val="115"/>
        </w:rPr>
        <w:t xml:space="preserve"> </w:t>
      </w:r>
      <w:r>
        <w:rPr>
          <w:w w:val="115"/>
        </w:rPr>
        <w:t>developers</w:t>
      </w:r>
      <w:r>
        <w:rPr>
          <w:spacing w:val="-12"/>
          <w:w w:val="115"/>
        </w:rPr>
        <w:t xml:space="preserve"> </w:t>
      </w:r>
      <w:r>
        <w:rPr>
          <w:w w:val="110"/>
        </w:rPr>
        <w:t>can’t</w:t>
      </w:r>
      <w:r>
        <w:rPr>
          <w:spacing w:val="-9"/>
          <w:w w:val="110"/>
        </w:rPr>
        <w:t xml:space="preserve"> </w:t>
      </w:r>
      <w:r>
        <w:rPr>
          <w:spacing w:val="2"/>
          <w:w w:val="115"/>
        </w:rPr>
        <w:t>be</w:t>
      </w:r>
      <w:r>
        <w:rPr>
          <w:spacing w:val="-12"/>
          <w:w w:val="115"/>
        </w:rPr>
        <w:t xml:space="preserve"> </w:t>
      </w:r>
      <w:r>
        <w:rPr>
          <w:w w:val="115"/>
        </w:rPr>
        <w:t>bothered</w:t>
      </w:r>
      <w:r>
        <w:rPr>
          <w:spacing w:val="-11"/>
          <w:w w:val="115"/>
        </w:rPr>
        <w:t xml:space="preserve"> </w:t>
      </w:r>
      <w:r>
        <w:rPr>
          <w:w w:val="115"/>
        </w:rPr>
        <w:t>to</w:t>
      </w:r>
      <w:r>
        <w:rPr>
          <w:spacing w:val="-12"/>
          <w:w w:val="115"/>
        </w:rPr>
        <w:t xml:space="preserve"> </w:t>
      </w:r>
      <w:r>
        <w:rPr>
          <w:w w:val="115"/>
        </w:rPr>
        <w:t>make.</w:t>
      </w:r>
      <w:r>
        <w:rPr>
          <w:spacing w:val="4"/>
          <w:w w:val="115"/>
        </w:rPr>
        <w:t xml:space="preserve"> </w:t>
      </w:r>
      <w:r>
        <w:rPr>
          <w:w w:val="115"/>
        </w:rPr>
        <w:t>Catherine</w:t>
      </w:r>
      <w:r>
        <w:rPr>
          <w:spacing w:val="-12"/>
          <w:w w:val="115"/>
        </w:rPr>
        <w:t xml:space="preserve"> </w:t>
      </w:r>
      <w:r>
        <w:rPr>
          <w:w w:val="115"/>
        </w:rPr>
        <w:t>Han and</w:t>
      </w:r>
      <w:r>
        <w:rPr>
          <w:spacing w:val="-7"/>
          <w:w w:val="115"/>
        </w:rPr>
        <w:t xml:space="preserve"> </w:t>
      </w:r>
      <w:r>
        <w:rPr>
          <w:w w:val="115"/>
        </w:rPr>
        <w:t>colleagues</w:t>
      </w:r>
      <w:r>
        <w:rPr>
          <w:spacing w:val="-6"/>
          <w:w w:val="115"/>
        </w:rPr>
        <w:t xml:space="preserve"> </w:t>
      </w:r>
      <w:r>
        <w:rPr>
          <w:w w:val="115"/>
        </w:rPr>
        <w:t>compared</w:t>
      </w:r>
      <w:r>
        <w:rPr>
          <w:spacing w:val="-6"/>
          <w:w w:val="115"/>
        </w:rPr>
        <w:t xml:space="preserve"> </w:t>
      </w:r>
      <w:r>
        <w:rPr>
          <w:w w:val="115"/>
        </w:rPr>
        <w:t>free</w:t>
      </w:r>
      <w:r>
        <w:rPr>
          <w:spacing w:val="-6"/>
          <w:w w:val="115"/>
        </w:rPr>
        <w:t xml:space="preserve"> </w:t>
      </w:r>
      <w:r>
        <w:rPr>
          <w:w w:val="115"/>
        </w:rPr>
        <w:t>and</w:t>
      </w:r>
      <w:r>
        <w:rPr>
          <w:spacing w:val="-7"/>
          <w:w w:val="115"/>
        </w:rPr>
        <w:t xml:space="preserve"> </w:t>
      </w:r>
      <w:r>
        <w:rPr>
          <w:w w:val="115"/>
        </w:rPr>
        <w:t>paid</w:t>
      </w:r>
      <w:r>
        <w:rPr>
          <w:spacing w:val="-6"/>
          <w:w w:val="115"/>
        </w:rPr>
        <w:t xml:space="preserve"> </w:t>
      </w:r>
      <w:r>
        <w:rPr>
          <w:w w:val="115"/>
        </w:rPr>
        <w:t>versions</w:t>
      </w:r>
      <w:r>
        <w:rPr>
          <w:spacing w:val="-6"/>
          <w:w w:val="115"/>
        </w:rPr>
        <w:t xml:space="preserve"> </w:t>
      </w:r>
      <w:r>
        <w:rPr>
          <w:w w:val="115"/>
        </w:rPr>
        <w:t>of</w:t>
      </w:r>
      <w:r>
        <w:rPr>
          <w:spacing w:val="-6"/>
          <w:w w:val="115"/>
        </w:rPr>
        <w:t xml:space="preserve"> </w:t>
      </w:r>
      <w:r>
        <w:rPr>
          <w:w w:val="115"/>
        </w:rPr>
        <w:t>the</w:t>
      </w:r>
      <w:r>
        <w:rPr>
          <w:spacing w:val="-7"/>
          <w:w w:val="115"/>
        </w:rPr>
        <w:t xml:space="preserve"> </w:t>
      </w:r>
      <w:r>
        <w:rPr>
          <w:w w:val="115"/>
        </w:rPr>
        <w:t>same</w:t>
      </w:r>
      <w:r>
        <w:rPr>
          <w:spacing w:val="-6"/>
          <w:w w:val="115"/>
        </w:rPr>
        <w:t xml:space="preserve"> </w:t>
      </w:r>
      <w:r>
        <w:rPr>
          <w:w w:val="115"/>
        </w:rPr>
        <w:t>app</w:t>
      </w:r>
      <w:r>
        <w:rPr>
          <w:spacing w:val="-6"/>
          <w:w w:val="115"/>
        </w:rPr>
        <w:t xml:space="preserve"> </w:t>
      </w:r>
      <w:r>
        <w:rPr>
          <w:w w:val="115"/>
        </w:rPr>
        <w:t>and</w:t>
      </w:r>
      <w:r>
        <w:rPr>
          <w:spacing w:val="-7"/>
          <w:w w:val="115"/>
        </w:rPr>
        <w:t xml:space="preserve"> </w:t>
      </w:r>
      <w:r>
        <w:rPr>
          <w:w w:val="115"/>
        </w:rPr>
        <w:t>found</w:t>
      </w:r>
      <w:r>
        <w:rPr>
          <w:spacing w:val="-6"/>
          <w:w w:val="115"/>
        </w:rPr>
        <w:t xml:space="preserve"> </w:t>
      </w:r>
      <w:r>
        <w:rPr>
          <w:w w:val="115"/>
        </w:rPr>
        <w:t xml:space="preserve">that a third of the paid versions were just as predatory in terms of data collection; another sixth collected at least some of the same data; three-quarters used </w:t>
      </w:r>
      <w:r>
        <w:rPr>
          <w:spacing w:val="-4"/>
          <w:w w:val="115"/>
        </w:rPr>
        <w:t xml:space="preserve">the </w:t>
      </w:r>
      <w:r>
        <w:rPr>
          <w:w w:val="115"/>
        </w:rPr>
        <w:t xml:space="preserve">same permissions; and almost all had the same security policy. Looking at paid/free app pairs designed for families, she found that the majority of </w:t>
      </w:r>
      <w:r>
        <w:rPr>
          <w:spacing w:val="-3"/>
          <w:w w:val="115"/>
        </w:rPr>
        <w:t xml:space="preserve">paid </w:t>
      </w:r>
      <w:r>
        <w:rPr>
          <w:w w:val="115"/>
        </w:rPr>
        <w:t xml:space="preserve">apps violated </w:t>
      </w:r>
      <w:r>
        <w:rPr>
          <w:spacing w:val="-4"/>
          <w:w w:val="115"/>
        </w:rPr>
        <w:t xml:space="preserve">COPPA </w:t>
      </w:r>
      <w:r>
        <w:rPr>
          <w:w w:val="115"/>
        </w:rPr>
        <w:t xml:space="preserve">in the same </w:t>
      </w:r>
      <w:r>
        <w:rPr>
          <w:spacing w:val="-4"/>
          <w:w w:val="115"/>
        </w:rPr>
        <w:t xml:space="preserve">way </w:t>
      </w:r>
      <w:r>
        <w:rPr>
          <w:w w:val="115"/>
        </w:rPr>
        <w:t>as the free versions</w:t>
      </w:r>
      <w:r>
        <w:rPr>
          <w:spacing w:val="40"/>
          <w:w w:val="115"/>
        </w:rPr>
        <w:t xml:space="preserve"> </w:t>
      </w:r>
      <w:r>
        <w:rPr>
          <w:w w:val="115"/>
        </w:rPr>
        <w:t>[859].</w:t>
      </w:r>
    </w:p>
    <w:p>
      <w:pPr>
        <w:pStyle w:val="BodyText"/>
        <w:spacing w:before="6"/>
        <w:ind w:left="0"/>
        <w:jc w:val="left"/>
        <w:rPr>
          <w:sz w:val="25"/>
        </w:rPr>
      </w:pPr>
    </w:p>
    <w:p>
      <w:pPr>
        <w:pStyle w:val="ListParagraph"/>
        <w:numPr>
          <w:ilvl w:val="3"/>
          <w:numId w:val="4"/>
        </w:numPr>
        <w:tabs>
          <w:tab w:pos="1801" w:val="left" w:leader="none"/>
          <w:tab w:pos="1802" w:val="left" w:leader="none"/>
        </w:tabs>
        <w:spacing w:line="240" w:lineRule="auto" w:before="0" w:after="0"/>
        <w:ind w:left="1801" w:right="0" w:hanging="991"/>
        <w:jc w:val="left"/>
        <w:rPr>
          <w:sz w:val="20"/>
        </w:rPr>
      </w:pPr>
      <w:r>
        <w:rPr>
          <w:w w:val="135"/>
          <w:sz w:val="20"/>
        </w:rPr>
        <w:t>Pre-installed</w:t>
      </w:r>
      <w:r>
        <w:rPr>
          <w:spacing w:val="5"/>
          <w:w w:val="135"/>
          <w:sz w:val="20"/>
        </w:rPr>
        <w:t xml:space="preserve"> </w:t>
      </w:r>
      <w:r>
        <w:rPr>
          <w:w w:val="135"/>
          <w:sz w:val="20"/>
        </w:rPr>
        <w:t>apps</w:t>
      </w:r>
    </w:p>
    <w:p>
      <w:pPr>
        <w:pStyle w:val="BodyText"/>
        <w:spacing w:before="7"/>
        <w:ind w:left="0"/>
        <w:jc w:val="left"/>
        <w:rPr>
          <w:sz w:val="15"/>
        </w:rPr>
      </w:pPr>
    </w:p>
    <w:p>
      <w:pPr>
        <w:pStyle w:val="BodyText"/>
        <w:spacing w:line="204" w:lineRule="auto"/>
        <w:ind w:right="863"/>
      </w:pPr>
      <w:r>
        <w:rPr>
          <w:w w:val="115"/>
        </w:rPr>
        <w:t>Julien</w:t>
      </w:r>
      <w:r>
        <w:rPr>
          <w:spacing w:val="-7"/>
          <w:w w:val="115"/>
        </w:rPr>
        <w:t xml:space="preserve"> </w:t>
      </w:r>
      <w:r>
        <w:rPr>
          <w:w w:val="115"/>
        </w:rPr>
        <w:t>Gamba</w:t>
      </w:r>
      <w:r>
        <w:rPr>
          <w:spacing w:val="-5"/>
          <w:w w:val="115"/>
        </w:rPr>
        <w:t xml:space="preserve"> </w:t>
      </w:r>
      <w:r>
        <w:rPr>
          <w:w w:val="115"/>
        </w:rPr>
        <w:t>and</w:t>
      </w:r>
      <w:r>
        <w:rPr>
          <w:spacing w:val="-6"/>
          <w:w w:val="115"/>
        </w:rPr>
        <w:t xml:space="preserve"> </w:t>
      </w:r>
      <w:r>
        <w:rPr>
          <w:w w:val="115"/>
        </w:rPr>
        <w:t>colleagues</w:t>
      </w:r>
      <w:r>
        <w:rPr>
          <w:spacing w:val="-6"/>
          <w:w w:val="115"/>
        </w:rPr>
        <w:t xml:space="preserve"> </w:t>
      </w:r>
      <w:r>
        <w:rPr>
          <w:w w:val="115"/>
        </w:rPr>
        <w:t>studied</w:t>
      </w:r>
      <w:r>
        <w:rPr>
          <w:spacing w:val="-6"/>
          <w:w w:val="115"/>
        </w:rPr>
        <w:t xml:space="preserve"> </w:t>
      </w:r>
      <w:r>
        <w:rPr>
          <w:w w:val="115"/>
        </w:rPr>
        <w:t>the</w:t>
      </w:r>
      <w:r>
        <w:rPr>
          <w:spacing w:val="-6"/>
          <w:w w:val="115"/>
        </w:rPr>
        <w:t xml:space="preserve"> </w:t>
      </w:r>
      <w:r>
        <w:rPr>
          <w:rFonts w:ascii="Cambria" w:hAnsi="Cambria"/>
          <w:w w:val="115"/>
        </w:rPr>
        <w:t>fi</w:t>
      </w:r>
      <w:r>
        <w:rPr>
          <w:w w:val="115"/>
        </w:rPr>
        <w:t>rmware</w:t>
      </w:r>
      <w:r>
        <w:rPr>
          <w:spacing w:val="-5"/>
          <w:w w:val="115"/>
        </w:rPr>
        <w:t xml:space="preserve"> </w:t>
      </w:r>
      <w:r>
        <w:rPr>
          <w:w w:val="115"/>
        </w:rPr>
        <w:t>distributed</w:t>
      </w:r>
      <w:r>
        <w:rPr>
          <w:spacing w:val="-6"/>
          <w:w w:val="115"/>
        </w:rPr>
        <w:t xml:space="preserve"> </w:t>
      </w:r>
      <w:r>
        <w:rPr>
          <w:spacing w:val="-3"/>
          <w:w w:val="115"/>
        </w:rPr>
        <w:t>by</w:t>
      </w:r>
      <w:r>
        <w:rPr>
          <w:spacing w:val="-6"/>
          <w:w w:val="115"/>
        </w:rPr>
        <w:t xml:space="preserve"> </w:t>
      </w:r>
      <w:r>
        <w:rPr>
          <w:spacing w:val="-3"/>
          <w:w w:val="115"/>
        </w:rPr>
        <w:t>over</w:t>
      </w:r>
      <w:r>
        <w:rPr>
          <w:spacing w:val="-5"/>
          <w:w w:val="115"/>
        </w:rPr>
        <w:t xml:space="preserve"> </w:t>
      </w:r>
      <w:r>
        <w:rPr>
          <w:w w:val="115"/>
        </w:rPr>
        <w:t>200</w:t>
      </w:r>
      <w:r>
        <w:rPr>
          <w:spacing w:val="-6"/>
          <w:w w:val="115"/>
        </w:rPr>
        <w:t xml:space="preserve"> </w:t>
      </w:r>
      <w:r>
        <w:rPr>
          <w:w w:val="115"/>
        </w:rPr>
        <w:t>vendors worldwide [741]. Distributions typically re</w:t>
      </w:r>
      <w:r>
        <w:rPr>
          <w:rFonts w:ascii="Cambria" w:hAnsi="Cambria"/>
          <w:w w:val="115"/>
        </w:rPr>
        <w:t>ﬂ</w:t>
      </w:r>
      <w:r>
        <w:rPr>
          <w:w w:val="115"/>
        </w:rPr>
        <w:t xml:space="preserve">ect a partnership between </w:t>
      </w:r>
      <w:r>
        <w:rPr>
          <w:spacing w:val="-12"/>
          <w:w w:val="115"/>
        </w:rPr>
        <w:t xml:space="preserve">a </w:t>
      </w:r>
      <w:r>
        <w:rPr>
          <w:w w:val="115"/>
        </w:rPr>
        <w:t>handset</w:t>
      </w:r>
      <w:r>
        <w:rPr>
          <w:spacing w:val="-11"/>
          <w:w w:val="115"/>
        </w:rPr>
        <w:t xml:space="preserve"> </w:t>
      </w:r>
      <w:r>
        <w:rPr>
          <w:w w:val="115"/>
        </w:rPr>
        <w:t>OEM</w:t>
      </w:r>
      <w:r>
        <w:rPr>
          <w:spacing w:val="-11"/>
          <w:w w:val="115"/>
        </w:rPr>
        <w:t xml:space="preserve"> </w:t>
      </w:r>
      <w:r>
        <w:rPr>
          <w:w w:val="115"/>
        </w:rPr>
        <w:t>and</w:t>
      </w:r>
      <w:r>
        <w:rPr>
          <w:spacing w:val="-10"/>
          <w:w w:val="115"/>
        </w:rPr>
        <w:t xml:space="preserve"> </w:t>
      </w:r>
      <w:r>
        <w:rPr>
          <w:w w:val="115"/>
        </w:rPr>
        <w:t>an</w:t>
      </w:r>
      <w:r>
        <w:rPr>
          <w:spacing w:val="-11"/>
          <w:w w:val="115"/>
        </w:rPr>
        <w:t xml:space="preserve"> </w:t>
      </w:r>
      <w:r>
        <w:rPr>
          <w:w w:val="115"/>
        </w:rPr>
        <w:t>MNO,</w:t>
      </w:r>
      <w:r>
        <w:rPr>
          <w:spacing w:val="-9"/>
          <w:w w:val="115"/>
        </w:rPr>
        <w:t xml:space="preserve"> </w:t>
      </w:r>
      <w:r>
        <w:rPr>
          <w:w w:val="115"/>
        </w:rPr>
        <w:t>with</w:t>
      </w:r>
      <w:r>
        <w:rPr>
          <w:spacing w:val="-11"/>
          <w:w w:val="115"/>
        </w:rPr>
        <w:t xml:space="preserve"> </w:t>
      </w:r>
      <w:r>
        <w:rPr>
          <w:w w:val="115"/>
        </w:rPr>
        <w:t>various</w:t>
      </w:r>
      <w:r>
        <w:rPr>
          <w:spacing w:val="-11"/>
          <w:w w:val="115"/>
        </w:rPr>
        <w:t xml:space="preserve"> </w:t>
      </w:r>
      <w:r>
        <w:rPr>
          <w:w w:val="115"/>
        </w:rPr>
        <w:t>a</w:t>
      </w:r>
      <w:r>
        <w:rPr>
          <w:rFonts w:ascii="Cambria" w:hAnsi="Cambria"/>
          <w:w w:val="115"/>
        </w:rPr>
        <w:t>ffi</w:t>
      </w:r>
      <w:r>
        <w:rPr>
          <w:w w:val="115"/>
        </w:rPr>
        <w:t>liated</w:t>
      </w:r>
      <w:r>
        <w:rPr>
          <w:spacing w:val="-10"/>
          <w:w w:val="115"/>
        </w:rPr>
        <w:t xml:space="preserve"> </w:t>
      </w:r>
      <w:r>
        <w:rPr>
          <w:w w:val="115"/>
        </w:rPr>
        <w:t>developers,</w:t>
      </w:r>
      <w:r>
        <w:rPr>
          <w:spacing w:val="-9"/>
          <w:w w:val="115"/>
        </w:rPr>
        <w:t xml:space="preserve"> </w:t>
      </w:r>
      <w:r>
        <w:rPr>
          <w:w w:val="115"/>
        </w:rPr>
        <w:t>ad</w:t>
      </w:r>
      <w:r>
        <w:rPr>
          <w:spacing w:val="-11"/>
          <w:w w:val="115"/>
        </w:rPr>
        <w:t xml:space="preserve"> </w:t>
      </w:r>
      <w:r>
        <w:rPr>
          <w:w w:val="115"/>
        </w:rPr>
        <w:t>networks</w:t>
      </w:r>
      <w:r>
        <w:rPr>
          <w:spacing w:val="-10"/>
          <w:w w:val="115"/>
        </w:rPr>
        <w:t xml:space="preserve"> </w:t>
      </w:r>
      <w:r>
        <w:rPr>
          <w:w w:val="115"/>
        </w:rPr>
        <w:t xml:space="preserve">and distributors. They can </w:t>
      </w:r>
      <w:r>
        <w:rPr>
          <w:spacing w:val="2"/>
          <w:w w:val="115"/>
        </w:rPr>
        <w:t xml:space="preserve">be </w:t>
      </w:r>
      <w:r>
        <w:rPr>
          <w:w w:val="115"/>
        </w:rPr>
        <w:t xml:space="preserve">poorly controlled; there </w:t>
      </w:r>
      <w:r>
        <w:rPr>
          <w:spacing w:val="-3"/>
          <w:w w:val="115"/>
        </w:rPr>
        <w:t xml:space="preserve">have </w:t>
      </w:r>
      <w:r>
        <w:rPr>
          <w:w w:val="115"/>
        </w:rPr>
        <w:t>been multiple cases of malware</w:t>
      </w:r>
      <w:r>
        <w:rPr>
          <w:spacing w:val="-6"/>
          <w:w w:val="115"/>
        </w:rPr>
        <w:t xml:space="preserve"> </w:t>
      </w:r>
      <w:r>
        <w:rPr>
          <w:rFonts w:ascii="Cambria" w:hAnsi="Cambria"/>
          <w:w w:val="115"/>
        </w:rPr>
        <w:t>fi</w:t>
      </w:r>
      <w:r>
        <w:rPr>
          <w:w w:val="115"/>
        </w:rPr>
        <w:t>nding</w:t>
      </w:r>
      <w:r>
        <w:rPr>
          <w:spacing w:val="-6"/>
          <w:w w:val="115"/>
        </w:rPr>
        <w:t xml:space="preserve"> </w:t>
      </w:r>
      <w:r>
        <w:rPr>
          <w:w w:val="115"/>
        </w:rPr>
        <w:t>its</w:t>
      </w:r>
      <w:r>
        <w:rPr>
          <w:spacing w:val="-6"/>
          <w:w w:val="115"/>
        </w:rPr>
        <w:t xml:space="preserve"> </w:t>
      </w:r>
      <w:r>
        <w:rPr>
          <w:spacing w:val="-4"/>
          <w:w w:val="115"/>
        </w:rPr>
        <w:t>way</w:t>
      </w:r>
      <w:r>
        <w:rPr>
          <w:spacing w:val="-5"/>
          <w:w w:val="115"/>
        </w:rPr>
        <w:t xml:space="preserve"> </w:t>
      </w:r>
      <w:r>
        <w:rPr>
          <w:w w:val="115"/>
        </w:rPr>
        <w:t>in,</w:t>
      </w:r>
      <w:r>
        <w:rPr>
          <w:spacing w:val="-5"/>
          <w:w w:val="115"/>
        </w:rPr>
        <w:t xml:space="preserve"> </w:t>
      </w:r>
      <w:r>
        <w:rPr>
          <w:w w:val="115"/>
        </w:rPr>
        <w:t>as</w:t>
      </w:r>
      <w:r>
        <w:rPr>
          <w:spacing w:val="-6"/>
          <w:w w:val="115"/>
        </w:rPr>
        <w:t xml:space="preserve"> </w:t>
      </w:r>
      <w:r>
        <w:rPr>
          <w:w w:val="115"/>
        </w:rPr>
        <w:t>well</w:t>
      </w:r>
      <w:r>
        <w:rPr>
          <w:spacing w:val="-6"/>
          <w:w w:val="115"/>
        </w:rPr>
        <w:t xml:space="preserve"> </w:t>
      </w:r>
      <w:r>
        <w:rPr>
          <w:w w:val="115"/>
        </w:rPr>
        <w:t>as</w:t>
      </w:r>
      <w:r>
        <w:rPr>
          <w:spacing w:val="-6"/>
          <w:w w:val="115"/>
        </w:rPr>
        <w:t xml:space="preserve"> </w:t>
      </w:r>
      <w:r>
        <w:rPr>
          <w:w w:val="115"/>
        </w:rPr>
        <w:t>software</w:t>
      </w:r>
      <w:r>
        <w:rPr>
          <w:spacing w:val="-5"/>
          <w:w w:val="115"/>
        </w:rPr>
        <w:t xml:space="preserve"> </w:t>
      </w:r>
      <w:r>
        <w:rPr>
          <w:w w:val="115"/>
        </w:rPr>
        <w:t>to</w:t>
      </w:r>
      <w:r>
        <w:rPr>
          <w:spacing w:val="-6"/>
          <w:w w:val="115"/>
        </w:rPr>
        <w:t xml:space="preserve"> </w:t>
      </w:r>
      <w:r>
        <w:rPr>
          <w:w w:val="115"/>
        </w:rPr>
        <w:t>do</w:t>
      </w:r>
      <w:r>
        <w:rPr>
          <w:spacing w:val="-6"/>
          <w:w w:val="115"/>
        </w:rPr>
        <w:t xml:space="preserve"> </w:t>
      </w:r>
      <w:r>
        <w:rPr>
          <w:w w:val="115"/>
        </w:rPr>
        <w:t>mass-scale</w:t>
      </w:r>
      <w:r>
        <w:rPr>
          <w:spacing w:val="-6"/>
          <w:w w:val="115"/>
        </w:rPr>
        <w:t xml:space="preserve"> </w:t>
      </w:r>
      <w:r>
        <w:rPr>
          <w:w w:val="115"/>
        </w:rPr>
        <w:t>data</w:t>
      </w:r>
      <w:r>
        <w:rPr>
          <w:spacing w:val="-5"/>
          <w:w w:val="115"/>
        </w:rPr>
        <w:t xml:space="preserve"> </w:t>
      </w:r>
      <w:r>
        <w:rPr>
          <w:w w:val="115"/>
        </w:rPr>
        <w:t>collection for</w:t>
      </w:r>
      <w:r>
        <w:rPr>
          <w:spacing w:val="-15"/>
          <w:w w:val="115"/>
        </w:rPr>
        <w:t xml:space="preserve"> </w:t>
      </w:r>
      <w:r>
        <w:rPr>
          <w:w w:val="115"/>
        </w:rPr>
        <w:t>commercial</w:t>
      </w:r>
      <w:r>
        <w:rPr>
          <w:spacing w:val="-14"/>
          <w:w w:val="115"/>
        </w:rPr>
        <w:t xml:space="preserve"> </w:t>
      </w:r>
      <w:r>
        <w:rPr>
          <w:w w:val="115"/>
        </w:rPr>
        <w:t>or</w:t>
      </w:r>
      <w:r>
        <w:rPr>
          <w:spacing w:val="-13"/>
          <w:w w:val="115"/>
        </w:rPr>
        <w:t xml:space="preserve"> </w:t>
      </w:r>
      <w:r>
        <w:rPr>
          <w:w w:val="115"/>
        </w:rPr>
        <w:t>regulatory</w:t>
      </w:r>
      <w:r>
        <w:rPr>
          <w:spacing w:val="-14"/>
          <w:w w:val="115"/>
        </w:rPr>
        <w:t xml:space="preserve"> </w:t>
      </w:r>
      <w:r>
        <w:rPr>
          <w:w w:val="115"/>
        </w:rPr>
        <w:t>reasons.</w:t>
      </w:r>
      <w:r>
        <w:rPr>
          <w:spacing w:val="7"/>
          <w:w w:val="115"/>
        </w:rPr>
        <w:t xml:space="preserve"> </w:t>
      </w:r>
      <w:r>
        <w:rPr>
          <w:w w:val="115"/>
        </w:rPr>
        <w:t>Some</w:t>
      </w:r>
      <w:r>
        <w:rPr>
          <w:spacing w:val="-13"/>
          <w:w w:val="115"/>
        </w:rPr>
        <w:t xml:space="preserve"> </w:t>
      </w:r>
      <w:r>
        <w:rPr>
          <w:w w:val="115"/>
        </w:rPr>
        <w:t>phones</w:t>
      </w:r>
      <w:r>
        <w:rPr>
          <w:spacing w:val="-14"/>
          <w:w w:val="115"/>
        </w:rPr>
        <w:t xml:space="preserve"> </w:t>
      </w:r>
      <w:r>
        <w:rPr>
          <w:w w:val="115"/>
        </w:rPr>
        <w:t>also</w:t>
      </w:r>
      <w:r>
        <w:rPr>
          <w:spacing w:val="-15"/>
          <w:w w:val="115"/>
        </w:rPr>
        <w:t xml:space="preserve"> </w:t>
      </w:r>
      <w:r>
        <w:rPr>
          <w:spacing w:val="-3"/>
          <w:w w:val="115"/>
        </w:rPr>
        <w:t>have</w:t>
      </w:r>
      <w:r>
        <w:rPr>
          <w:spacing w:val="-14"/>
          <w:w w:val="115"/>
        </w:rPr>
        <w:t xml:space="preserve"> </w:t>
      </w:r>
      <w:r>
        <w:rPr>
          <w:w w:val="115"/>
        </w:rPr>
        <w:t>diagnostic</w:t>
      </w:r>
      <w:r>
        <w:rPr>
          <w:spacing w:val="-13"/>
          <w:w w:val="115"/>
        </w:rPr>
        <w:t xml:space="preserve"> </w:t>
      </w:r>
      <w:r>
        <w:rPr>
          <w:w w:val="115"/>
        </w:rPr>
        <w:t>or</w:t>
      </w:r>
      <w:r>
        <w:rPr>
          <w:spacing w:val="-14"/>
          <w:w w:val="115"/>
        </w:rPr>
        <w:t xml:space="preserve"> </w:t>
      </w:r>
      <w:r>
        <w:rPr>
          <w:w w:val="115"/>
        </w:rPr>
        <w:t xml:space="preserve">support modes that could </w:t>
      </w:r>
      <w:r>
        <w:rPr>
          <w:spacing w:val="2"/>
          <w:w w:val="115"/>
        </w:rPr>
        <w:t xml:space="preserve">be </w:t>
      </w:r>
      <w:r>
        <w:rPr>
          <w:w w:val="115"/>
        </w:rPr>
        <w:t xml:space="preserve">exploited </w:t>
      </w:r>
      <w:r>
        <w:rPr>
          <w:spacing w:val="-3"/>
          <w:w w:val="115"/>
        </w:rPr>
        <w:t xml:space="preserve">by </w:t>
      </w:r>
      <w:r>
        <w:rPr>
          <w:w w:val="115"/>
        </w:rPr>
        <w:t>wicked apps. Most of the pre-installed apps are not available in the Play Store and thus appear to fall outside the conventional</w:t>
      </w:r>
      <w:r>
        <w:rPr>
          <w:spacing w:val="-13"/>
          <w:w w:val="115"/>
        </w:rPr>
        <w:t xml:space="preserve"> </w:t>
      </w:r>
      <w:r>
        <w:rPr>
          <w:w w:val="115"/>
        </w:rPr>
        <w:t>framework.</w:t>
      </w:r>
      <w:r>
        <w:rPr>
          <w:spacing w:val="6"/>
          <w:w w:val="115"/>
        </w:rPr>
        <w:t xml:space="preserve"> </w:t>
      </w:r>
      <w:r>
        <w:rPr>
          <w:w w:val="115"/>
        </w:rPr>
        <w:t>Some</w:t>
      </w:r>
      <w:r>
        <w:rPr>
          <w:spacing w:val="-13"/>
          <w:w w:val="115"/>
        </w:rPr>
        <w:t xml:space="preserve"> </w:t>
      </w:r>
      <w:r>
        <w:rPr>
          <w:w w:val="115"/>
        </w:rPr>
        <w:t>are</w:t>
      </w:r>
      <w:r>
        <w:rPr>
          <w:spacing w:val="-13"/>
          <w:w w:val="115"/>
        </w:rPr>
        <w:t xml:space="preserve"> </w:t>
      </w:r>
      <w:r>
        <w:rPr>
          <w:w w:val="115"/>
        </w:rPr>
        <w:t>from</w:t>
      </w:r>
      <w:r>
        <w:rPr>
          <w:spacing w:val="-12"/>
          <w:w w:val="115"/>
        </w:rPr>
        <w:t xml:space="preserve"> </w:t>
      </w:r>
      <w:r>
        <w:rPr>
          <w:rFonts w:ascii="Cambria" w:hAnsi="Cambria"/>
          <w:w w:val="115"/>
        </w:rPr>
        <w:t>fi</w:t>
      </w:r>
      <w:r>
        <w:rPr>
          <w:w w:val="115"/>
        </w:rPr>
        <w:t>rms</w:t>
      </w:r>
      <w:r>
        <w:rPr>
          <w:spacing w:val="-13"/>
          <w:w w:val="115"/>
        </w:rPr>
        <w:t xml:space="preserve"> </w:t>
      </w:r>
      <w:r>
        <w:rPr>
          <w:w w:val="115"/>
        </w:rPr>
        <w:t>like</w:t>
      </w:r>
      <w:r>
        <w:rPr>
          <w:spacing w:val="-12"/>
          <w:w w:val="115"/>
        </w:rPr>
        <w:t xml:space="preserve"> </w:t>
      </w:r>
      <w:r>
        <w:rPr>
          <w:w w:val="115"/>
        </w:rPr>
        <w:t>Facebook</w:t>
      </w:r>
      <w:r>
        <w:rPr>
          <w:spacing w:val="-13"/>
          <w:w w:val="115"/>
        </w:rPr>
        <w:t xml:space="preserve"> </w:t>
      </w:r>
      <w:r>
        <w:rPr>
          <w:w w:val="115"/>
        </w:rPr>
        <w:t>and</w:t>
      </w:r>
      <w:r>
        <w:rPr>
          <w:spacing w:val="-13"/>
          <w:w w:val="115"/>
        </w:rPr>
        <w:t xml:space="preserve"> </w:t>
      </w:r>
      <w:r>
        <w:rPr>
          <w:w w:val="115"/>
        </w:rPr>
        <w:t>AccuWeather which</w:t>
      </w:r>
      <w:r>
        <w:rPr>
          <w:spacing w:val="-15"/>
          <w:w w:val="115"/>
        </w:rPr>
        <w:t xml:space="preserve"> </w:t>
      </w:r>
      <w:r>
        <w:rPr>
          <w:w w:val="115"/>
        </w:rPr>
        <w:t>are</w:t>
      </w:r>
      <w:r>
        <w:rPr>
          <w:spacing w:val="-15"/>
          <w:w w:val="115"/>
        </w:rPr>
        <w:t xml:space="preserve"> </w:t>
      </w:r>
      <w:r>
        <w:rPr>
          <w:w w:val="115"/>
        </w:rPr>
        <w:t>known</w:t>
      </w:r>
      <w:r>
        <w:rPr>
          <w:spacing w:val="-14"/>
          <w:w w:val="115"/>
        </w:rPr>
        <w:t xml:space="preserve"> </w:t>
      </w:r>
      <w:r>
        <w:rPr>
          <w:w w:val="115"/>
        </w:rPr>
        <w:t>to</w:t>
      </w:r>
      <w:r>
        <w:rPr>
          <w:spacing w:val="-14"/>
          <w:w w:val="115"/>
        </w:rPr>
        <w:t xml:space="preserve"> </w:t>
      </w:r>
      <w:r>
        <w:rPr>
          <w:w w:val="115"/>
        </w:rPr>
        <w:t>collect</w:t>
      </w:r>
      <w:r>
        <w:rPr>
          <w:spacing w:val="-15"/>
          <w:w w:val="115"/>
        </w:rPr>
        <w:t xml:space="preserve"> </w:t>
      </w:r>
      <w:r>
        <w:rPr>
          <w:w w:val="115"/>
        </w:rPr>
        <w:t>personal</w:t>
      </w:r>
      <w:r>
        <w:rPr>
          <w:spacing w:val="-14"/>
          <w:w w:val="115"/>
        </w:rPr>
        <w:t xml:space="preserve"> </w:t>
      </w:r>
      <w:r>
        <w:rPr>
          <w:w w:val="115"/>
        </w:rPr>
        <w:t>data</w:t>
      </w:r>
      <w:r>
        <w:rPr>
          <w:spacing w:val="-14"/>
          <w:w w:val="115"/>
        </w:rPr>
        <w:t xml:space="preserve"> </w:t>
      </w:r>
      <w:r>
        <w:rPr>
          <w:w w:val="115"/>
        </w:rPr>
        <w:t>aggressively;</w:t>
      </w:r>
      <w:r>
        <w:rPr>
          <w:spacing w:val="-11"/>
          <w:w w:val="115"/>
        </w:rPr>
        <w:t xml:space="preserve"> </w:t>
      </w:r>
      <w:r>
        <w:rPr>
          <w:w w:val="115"/>
        </w:rPr>
        <w:t>many</w:t>
      </w:r>
      <w:r>
        <w:rPr>
          <w:spacing w:val="-15"/>
          <w:w w:val="115"/>
        </w:rPr>
        <w:t xml:space="preserve"> </w:t>
      </w:r>
      <w:r>
        <w:rPr>
          <w:w w:val="115"/>
        </w:rPr>
        <w:t>of</w:t>
      </w:r>
      <w:r>
        <w:rPr>
          <w:spacing w:val="-14"/>
          <w:w w:val="115"/>
        </w:rPr>
        <w:t xml:space="preserve"> </w:t>
      </w:r>
      <w:r>
        <w:rPr>
          <w:w w:val="115"/>
        </w:rPr>
        <w:t>these</w:t>
      </w:r>
      <w:r>
        <w:rPr>
          <w:spacing w:val="-14"/>
          <w:w w:val="115"/>
        </w:rPr>
        <w:t xml:space="preserve"> </w:t>
      </w:r>
      <w:r>
        <w:rPr>
          <w:w w:val="115"/>
        </w:rPr>
        <w:t>are</w:t>
      </w:r>
      <w:r>
        <w:rPr>
          <w:spacing w:val="-14"/>
          <w:w w:val="115"/>
        </w:rPr>
        <w:t xml:space="preserve"> </w:t>
      </w:r>
      <w:r>
        <w:rPr>
          <w:w w:val="115"/>
        </w:rPr>
        <w:t>not</w:t>
      </w:r>
      <w:r>
        <w:rPr>
          <w:spacing w:val="-15"/>
          <w:w w:val="115"/>
        </w:rPr>
        <w:t xml:space="preserve"> </w:t>
      </w:r>
      <w:r>
        <w:rPr>
          <w:w w:val="115"/>
        </w:rPr>
        <w:t>the public</w:t>
      </w:r>
      <w:r>
        <w:rPr>
          <w:spacing w:val="-22"/>
          <w:w w:val="115"/>
        </w:rPr>
        <w:t xml:space="preserve"> </w:t>
      </w:r>
      <w:r>
        <w:rPr>
          <w:w w:val="115"/>
        </w:rPr>
        <w:t>versions</w:t>
      </w:r>
      <w:r>
        <w:rPr>
          <w:spacing w:val="-22"/>
          <w:w w:val="115"/>
        </w:rPr>
        <w:t xml:space="preserve"> </w:t>
      </w:r>
      <w:r>
        <w:rPr>
          <w:w w:val="115"/>
        </w:rPr>
        <w:t>of</w:t>
      </w:r>
      <w:r>
        <w:rPr>
          <w:spacing w:val="-22"/>
          <w:w w:val="115"/>
        </w:rPr>
        <w:t xml:space="preserve"> </w:t>
      </w:r>
      <w:r>
        <w:rPr>
          <w:w w:val="115"/>
        </w:rPr>
        <w:t>these</w:t>
      </w:r>
      <w:r>
        <w:rPr>
          <w:spacing w:val="-22"/>
          <w:w w:val="115"/>
        </w:rPr>
        <w:t xml:space="preserve"> </w:t>
      </w:r>
      <w:r>
        <w:rPr>
          <w:rFonts w:ascii="Cambria" w:hAnsi="Cambria"/>
          <w:w w:val="105"/>
        </w:rPr>
        <w:t>fi</w:t>
      </w:r>
      <w:r>
        <w:rPr>
          <w:w w:val="105"/>
        </w:rPr>
        <w:t>rms’</w:t>
      </w:r>
      <w:r>
        <w:rPr>
          <w:spacing w:val="-17"/>
          <w:w w:val="105"/>
        </w:rPr>
        <w:t xml:space="preserve"> </w:t>
      </w:r>
      <w:r>
        <w:rPr>
          <w:w w:val="115"/>
        </w:rPr>
        <w:t>apps;</w:t>
      </w:r>
      <w:r>
        <w:rPr>
          <w:spacing w:val="-20"/>
          <w:w w:val="115"/>
        </w:rPr>
        <w:t xml:space="preserve"> </w:t>
      </w:r>
      <w:r>
        <w:rPr>
          <w:w w:val="115"/>
        </w:rPr>
        <w:t>and</w:t>
      </w:r>
      <w:r>
        <w:rPr>
          <w:spacing w:val="-22"/>
          <w:w w:val="115"/>
        </w:rPr>
        <w:t xml:space="preserve"> </w:t>
      </w:r>
      <w:r>
        <w:rPr>
          <w:w w:val="115"/>
        </w:rPr>
        <w:t>many</w:t>
      </w:r>
      <w:r>
        <w:rPr>
          <w:spacing w:val="-22"/>
          <w:w w:val="115"/>
        </w:rPr>
        <w:t xml:space="preserve"> </w:t>
      </w:r>
      <w:r>
        <w:rPr>
          <w:w w:val="115"/>
        </w:rPr>
        <w:t>pre-installed</w:t>
      </w:r>
      <w:r>
        <w:rPr>
          <w:spacing w:val="-21"/>
          <w:w w:val="115"/>
        </w:rPr>
        <w:t xml:space="preserve"> </w:t>
      </w:r>
      <w:r>
        <w:rPr>
          <w:w w:val="115"/>
        </w:rPr>
        <w:t>apps</w:t>
      </w:r>
      <w:r>
        <w:rPr>
          <w:spacing w:val="-22"/>
          <w:w w:val="115"/>
        </w:rPr>
        <w:t xml:space="preserve"> </w:t>
      </w:r>
      <w:r>
        <w:rPr>
          <w:w w:val="115"/>
        </w:rPr>
        <w:t>use</w:t>
      </w:r>
      <w:r>
        <w:rPr>
          <w:spacing w:val="-22"/>
          <w:w w:val="115"/>
        </w:rPr>
        <w:t xml:space="preserve"> </w:t>
      </w:r>
      <w:r>
        <w:rPr>
          <w:w w:val="115"/>
        </w:rPr>
        <w:t>mobile</w:t>
      </w:r>
      <w:r>
        <w:rPr>
          <w:spacing w:val="-21"/>
          <w:w w:val="115"/>
        </w:rPr>
        <w:t xml:space="preserve"> </w:t>
      </w:r>
      <w:r>
        <w:rPr>
          <w:w w:val="115"/>
        </w:rPr>
        <w:t>analytics</w:t>
      </w:r>
      <w:r>
        <w:rPr>
          <w:spacing w:val="-18"/>
          <w:w w:val="115"/>
        </w:rPr>
        <w:t xml:space="preserve"> </w:t>
      </w:r>
      <w:r>
        <w:rPr>
          <w:w w:val="115"/>
        </w:rPr>
        <w:t>or</w:t>
      </w:r>
      <w:r>
        <w:rPr>
          <w:spacing w:val="-16"/>
          <w:w w:val="115"/>
        </w:rPr>
        <w:t xml:space="preserve"> </w:t>
      </w:r>
      <w:r>
        <w:rPr>
          <w:w w:val="115"/>
        </w:rPr>
        <w:t>targeted</w:t>
      </w:r>
      <w:r>
        <w:rPr>
          <w:spacing w:val="-18"/>
          <w:w w:val="115"/>
        </w:rPr>
        <w:t xml:space="preserve"> </w:t>
      </w:r>
      <w:r>
        <w:rPr>
          <w:w w:val="115"/>
        </w:rPr>
        <w:t>advertisement</w:t>
      </w:r>
      <w:r>
        <w:rPr>
          <w:spacing w:val="-17"/>
          <w:w w:val="115"/>
        </w:rPr>
        <w:t xml:space="preserve"> </w:t>
      </w:r>
      <w:r>
        <w:rPr>
          <w:w w:val="115"/>
        </w:rPr>
        <w:t>libraries.</w:t>
      </w:r>
      <w:r>
        <w:rPr>
          <w:spacing w:val="3"/>
          <w:w w:val="115"/>
        </w:rPr>
        <w:t xml:space="preserve"> </w:t>
      </w:r>
      <w:r>
        <w:rPr>
          <w:w w:val="105"/>
        </w:rPr>
        <w:t>What’s</w:t>
      </w:r>
      <w:r>
        <w:rPr>
          <w:spacing w:val="-12"/>
          <w:w w:val="105"/>
        </w:rPr>
        <w:t xml:space="preserve"> </w:t>
      </w:r>
      <w:r>
        <w:rPr>
          <w:w w:val="115"/>
        </w:rPr>
        <w:t>more,</w:t>
      </w:r>
      <w:r>
        <w:rPr>
          <w:spacing w:val="-15"/>
          <w:w w:val="115"/>
        </w:rPr>
        <w:t xml:space="preserve"> </w:t>
      </w:r>
      <w:r>
        <w:rPr>
          <w:w w:val="115"/>
        </w:rPr>
        <w:t>74%</w:t>
      </w:r>
      <w:r>
        <w:rPr>
          <w:spacing w:val="-17"/>
          <w:w w:val="115"/>
        </w:rPr>
        <w:t xml:space="preserve"> </w:t>
      </w:r>
      <w:r>
        <w:rPr>
          <w:w w:val="115"/>
        </w:rPr>
        <w:t>of</w:t>
      </w:r>
      <w:r>
        <w:rPr>
          <w:spacing w:val="-17"/>
          <w:w w:val="115"/>
        </w:rPr>
        <w:t xml:space="preserve"> </w:t>
      </w:r>
      <w:r>
        <w:rPr>
          <w:w w:val="115"/>
        </w:rPr>
        <w:t>the</w:t>
      </w:r>
      <w:r>
        <w:rPr>
          <w:spacing w:val="-17"/>
          <w:w w:val="115"/>
        </w:rPr>
        <w:t xml:space="preserve"> </w:t>
      </w:r>
      <w:r>
        <w:rPr>
          <w:w w:val="115"/>
        </w:rPr>
        <w:t xml:space="preserve">non-public apps do not seem to get updated,  and 41% remained unpatched for 5 </w:t>
      </w:r>
      <w:r>
        <w:rPr>
          <w:spacing w:val="-5"/>
          <w:w w:val="115"/>
        </w:rPr>
        <w:t xml:space="preserve">years   </w:t>
      </w:r>
      <w:r>
        <w:rPr>
          <w:w w:val="115"/>
        </w:rPr>
        <w:t xml:space="preserve">or more [741]. Many </w:t>
      </w:r>
      <w:r>
        <w:rPr>
          <w:spacing w:val="-3"/>
          <w:w w:val="115"/>
        </w:rPr>
        <w:t xml:space="preserve">have </w:t>
      </w:r>
      <w:r>
        <w:rPr>
          <w:w w:val="115"/>
        </w:rPr>
        <w:t>sensitive custom permissions in order to perform such tasks as mobile device management for enterprise customers, call blocking,</w:t>
      </w:r>
      <w:r>
        <w:rPr>
          <w:spacing w:val="-13"/>
          <w:w w:val="115"/>
        </w:rPr>
        <w:t xml:space="preserve"> </w:t>
      </w:r>
      <w:r>
        <w:rPr>
          <w:w w:val="115"/>
        </w:rPr>
        <w:t>and</w:t>
      </w:r>
      <w:r>
        <w:rPr>
          <w:spacing w:val="-13"/>
          <w:w w:val="115"/>
        </w:rPr>
        <w:t xml:space="preserve"> </w:t>
      </w:r>
      <w:r>
        <w:rPr>
          <w:w w:val="115"/>
        </w:rPr>
        <w:t>VPN</w:t>
      </w:r>
      <w:r>
        <w:rPr>
          <w:spacing w:val="-14"/>
          <w:w w:val="115"/>
        </w:rPr>
        <w:t xml:space="preserve"> </w:t>
      </w:r>
      <w:r>
        <w:rPr>
          <w:w w:val="115"/>
        </w:rPr>
        <w:t>services.</w:t>
      </w:r>
      <w:r>
        <w:rPr>
          <w:spacing w:val="10"/>
          <w:w w:val="115"/>
        </w:rPr>
        <w:t xml:space="preserve"> </w:t>
      </w:r>
      <w:r>
        <w:rPr>
          <w:w w:val="115"/>
        </w:rPr>
        <w:t>Behavioral</w:t>
      </w:r>
      <w:r>
        <w:rPr>
          <w:spacing w:val="-13"/>
          <w:w w:val="115"/>
        </w:rPr>
        <w:t xml:space="preserve"> </w:t>
      </w:r>
      <w:r>
        <w:rPr>
          <w:w w:val="115"/>
        </w:rPr>
        <w:t>analysis</w:t>
      </w:r>
      <w:r>
        <w:rPr>
          <w:spacing w:val="-15"/>
          <w:w w:val="115"/>
        </w:rPr>
        <w:t xml:space="preserve"> </w:t>
      </w:r>
      <w:r>
        <w:rPr>
          <w:w w:val="115"/>
        </w:rPr>
        <w:t>showed</w:t>
      </w:r>
      <w:r>
        <w:rPr>
          <w:spacing w:val="-14"/>
          <w:w w:val="115"/>
        </w:rPr>
        <w:t xml:space="preserve"> </w:t>
      </w:r>
      <w:r>
        <w:rPr>
          <w:w w:val="115"/>
        </w:rPr>
        <w:t>that</w:t>
      </w:r>
      <w:r>
        <w:rPr>
          <w:spacing w:val="-14"/>
          <w:w w:val="115"/>
        </w:rPr>
        <w:t xml:space="preserve"> </w:t>
      </w:r>
      <w:r>
        <w:rPr>
          <w:w w:val="115"/>
        </w:rPr>
        <w:t>a</w:t>
      </w:r>
      <w:r>
        <w:rPr>
          <w:spacing w:val="-14"/>
          <w:w w:val="115"/>
        </w:rPr>
        <w:t xml:space="preserve"> </w:t>
      </w:r>
      <w:r>
        <w:rPr>
          <w:w w:val="115"/>
        </w:rPr>
        <w:t>signi</w:t>
      </w:r>
      <w:r>
        <w:rPr>
          <w:rFonts w:ascii="Cambria" w:hAnsi="Cambria"/>
          <w:w w:val="115"/>
        </w:rPr>
        <w:t>fi</w:t>
      </w:r>
      <w:r>
        <w:rPr>
          <w:w w:val="115"/>
        </w:rPr>
        <w:t>cant</w:t>
      </w:r>
      <w:r>
        <w:rPr>
          <w:spacing w:val="-14"/>
          <w:w w:val="115"/>
        </w:rPr>
        <w:t xml:space="preserve"> </w:t>
      </w:r>
      <w:r>
        <w:rPr>
          <w:w w:val="115"/>
        </w:rPr>
        <w:t>proportion of pre-installed apps could access and disseminate user and device identi</w:t>
      </w:r>
      <w:r>
        <w:rPr>
          <w:rFonts w:ascii="Cambria" w:hAnsi="Cambria"/>
          <w:w w:val="115"/>
        </w:rPr>
        <w:t>fi</w:t>
      </w:r>
      <w:r>
        <w:rPr>
          <w:w w:val="115"/>
        </w:rPr>
        <w:t>ers, con</w:t>
      </w:r>
      <w:r>
        <w:rPr>
          <w:rFonts w:ascii="Cambria" w:hAnsi="Cambria"/>
          <w:w w:val="115"/>
        </w:rPr>
        <w:t>fi</w:t>
      </w:r>
      <w:r>
        <w:rPr>
          <w:w w:val="115"/>
        </w:rPr>
        <w:t xml:space="preserve">guration and current location. The domains most contacted </w:t>
      </w:r>
      <w:r>
        <w:rPr>
          <w:spacing w:val="-3"/>
          <w:w w:val="115"/>
        </w:rPr>
        <w:t xml:space="preserve">by </w:t>
      </w:r>
      <w:r>
        <w:rPr>
          <w:w w:val="115"/>
        </w:rPr>
        <w:t xml:space="preserve">such </w:t>
      </w:r>
      <w:r>
        <w:rPr>
          <w:spacing w:val="-3"/>
          <w:w w:val="115"/>
        </w:rPr>
        <w:t xml:space="preserve">apps </w:t>
      </w:r>
      <w:r>
        <w:rPr>
          <w:w w:val="115"/>
        </w:rPr>
        <w:t xml:space="preserve">were Alphabet, Facebook, Amazon, Microsoft and Adobe. Some pre-installed apps, particularly in cheaper phones, </w:t>
      </w:r>
      <w:r>
        <w:rPr>
          <w:spacing w:val="-3"/>
          <w:w w:val="115"/>
        </w:rPr>
        <w:t xml:space="preserve">have </w:t>
      </w:r>
      <w:r>
        <w:rPr>
          <w:w w:val="115"/>
        </w:rPr>
        <w:t>components in the system partition that the user cannot easily remove, and which serve annoying ads or even act as loaders for Trojans</w:t>
      </w:r>
      <w:r>
        <w:rPr>
          <w:spacing w:val="19"/>
          <w:w w:val="115"/>
        </w:rPr>
        <w:t xml:space="preserve"> </w:t>
      </w:r>
      <w:r>
        <w:rPr>
          <w:w w:val="115"/>
        </w:rPr>
        <w:t>[1109].</w:t>
      </w:r>
    </w:p>
    <w:p>
      <w:pPr>
        <w:pStyle w:val="BodyText"/>
        <w:spacing w:before="8"/>
        <w:ind w:left="0"/>
        <w:jc w:val="left"/>
        <w:rPr>
          <w:sz w:val="26"/>
        </w:rPr>
      </w:pPr>
    </w:p>
    <w:p>
      <w:pPr>
        <w:pStyle w:val="Heading2"/>
        <w:numPr>
          <w:ilvl w:val="2"/>
          <w:numId w:val="2"/>
        </w:numPr>
        <w:tabs>
          <w:tab w:pos="1765" w:val="left" w:leader="none"/>
          <w:tab w:pos="1766" w:val="left" w:leader="none"/>
        </w:tabs>
        <w:spacing w:line="240" w:lineRule="auto" w:before="0" w:after="0"/>
        <w:ind w:left="1765" w:right="0" w:hanging="955"/>
        <w:jc w:val="left"/>
      </w:pPr>
      <w:r>
        <w:rPr>
          <w:w w:val="105"/>
        </w:rPr>
        <w:t>Apple’s app</w:t>
      </w:r>
      <w:r>
        <w:rPr>
          <w:spacing w:val="38"/>
          <w:w w:val="105"/>
        </w:rPr>
        <w:t xml:space="preserve"> </w:t>
      </w:r>
      <w:r>
        <w:rPr>
          <w:w w:val="105"/>
        </w:rPr>
        <w:t>ecosystem</w:t>
      </w:r>
    </w:p>
    <w:p>
      <w:pPr>
        <w:pStyle w:val="BodyText"/>
        <w:spacing w:before="4"/>
        <w:ind w:left="0"/>
        <w:jc w:val="left"/>
        <w:rPr>
          <w:rFonts w:ascii="Century"/>
        </w:rPr>
      </w:pPr>
    </w:p>
    <w:p>
      <w:pPr>
        <w:pStyle w:val="BodyText"/>
        <w:spacing w:line="204" w:lineRule="auto" w:before="1"/>
        <w:ind w:right="863"/>
      </w:pPr>
      <w:r>
        <w:rPr>
          <w:w w:val="110"/>
        </w:rPr>
        <w:t xml:space="preserve">Apple has led from the start on security usability, providing </w:t>
      </w:r>
      <w:r>
        <w:rPr>
          <w:rFonts w:ascii="Cambria" w:hAnsi="Cambria"/>
          <w:w w:val="110"/>
        </w:rPr>
        <w:t>fi</w:t>
      </w:r>
      <w:r>
        <w:rPr>
          <w:w w:val="110"/>
        </w:rPr>
        <w:t>ne-grained access controls long before Android, but its ecosystem has always been more closed.</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When</w:t>
      </w:r>
      <w:r>
        <w:rPr>
          <w:spacing w:val="-14"/>
          <w:w w:val="115"/>
        </w:rPr>
        <w:t xml:space="preserve"> </w:t>
      </w:r>
      <w:r>
        <w:rPr>
          <w:w w:val="115"/>
        </w:rPr>
        <w:t>the</w:t>
      </w:r>
      <w:r>
        <w:rPr>
          <w:spacing w:val="-14"/>
          <w:w w:val="115"/>
        </w:rPr>
        <w:t xml:space="preserve"> </w:t>
      </w:r>
      <w:r>
        <w:rPr>
          <w:w w:val="115"/>
        </w:rPr>
        <w:t>Mac</w:t>
      </w:r>
      <w:r>
        <w:rPr>
          <w:spacing w:val="-13"/>
          <w:w w:val="115"/>
        </w:rPr>
        <w:t xml:space="preserve"> </w:t>
      </w:r>
      <w:r>
        <w:rPr>
          <w:w w:val="115"/>
        </w:rPr>
        <w:t>was</w:t>
      </w:r>
      <w:r>
        <w:rPr>
          <w:spacing w:val="-14"/>
          <w:w w:val="115"/>
        </w:rPr>
        <w:t xml:space="preserve"> </w:t>
      </w:r>
      <w:r>
        <w:rPr>
          <w:w w:val="115"/>
        </w:rPr>
        <w:t>competing</w:t>
      </w:r>
      <w:r>
        <w:rPr>
          <w:spacing w:val="-14"/>
          <w:w w:val="115"/>
        </w:rPr>
        <w:t xml:space="preserve"> </w:t>
      </w:r>
      <w:r>
        <w:rPr>
          <w:w w:val="115"/>
        </w:rPr>
        <w:t>with</w:t>
      </w:r>
      <w:r>
        <w:rPr>
          <w:spacing w:val="-13"/>
          <w:w w:val="115"/>
        </w:rPr>
        <w:t xml:space="preserve"> </w:t>
      </w:r>
      <w:r>
        <w:rPr>
          <w:w w:val="115"/>
        </w:rPr>
        <w:t>the</w:t>
      </w:r>
      <w:r>
        <w:rPr>
          <w:spacing w:val="-14"/>
          <w:w w:val="115"/>
        </w:rPr>
        <w:t xml:space="preserve"> </w:t>
      </w:r>
      <w:r>
        <w:rPr>
          <w:w w:val="115"/>
        </w:rPr>
        <w:t>PC</w:t>
      </w:r>
      <w:r>
        <w:rPr>
          <w:spacing w:val="-13"/>
          <w:w w:val="115"/>
        </w:rPr>
        <w:t xml:space="preserve"> </w:t>
      </w:r>
      <w:r>
        <w:rPr>
          <w:w w:val="115"/>
        </w:rPr>
        <w:t>it</w:t>
      </w:r>
      <w:r>
        <w:rPr>
          <w:spacing w:val="-14"/>
          <w:w w:val="115"/>
        </w:rPr>
        <w:t xml:space="preserve"> </w:t>
      </w:r>
      <w:r>
        <w:rPr>
          <w:w w:val="115"/>
        </w:rPr>
        <w:t>was</w:t>
      </w:r>
      <w:r>
        <w:rPr>
          <w:spacing w:val="-14"/>
          <w:w w:val="115"/>
        </w:rPr>
        <w:t xml:space="preserve"> </w:t>
      </w:r>
      <w:r>
        <w:rPr>
          <w:w w:val="115"/>
        </w:rPr>
        <w:t>one</w:t>
      </w:r>
      <w:r>
        <w:rPr>
          <w:spacing w:val="-13"/>
          <w:w w:val="115"/>
        </w:rPr>
        <w:t xml:space="preserve"> </w:t>
      </w:r>
      <w:r>
        <w:rPr>
          <w:w w:val="115"/>
        </w:rPr>
        <w:t>hardware</w:t>
      </w:r>
      <w:r>
        <w:rPr>
          <w:spacing w:val="-14"/>
          <w:w w:val="115"/>
        </w:rPr>
        <w:t xml:space="preserve"> </w:t>
      </w:r>
      <w:r>
        <w:rPr>
          <w:w w:val="115"/>
        </w:rPr>
        <w:t>platform</w:t>
      </w:r>
      <w:r>
        <w:rPr>
          <w:spacing w:val="-13"/>
          <w:w w:val="115"/>
        </w:rPr>
        <w:t xml:space="preserve"> </w:t>
      </w:r>
      <w:r>
        <w:rPr>
          <w:w w:val="115"/>
        </w:rPr>
        <w:t>against many OEMs; the same pattern followed with the iPod, where Apple</w:t>
      </w:r>
      <w:r>
        <w:rPr>
          <w:spacing w:val="-23"/>
          <w:w w:val="115"/>
        </w:rPr>
        <w:t xml:space="preserve"> </w:t>
      </w:r>
      <w:r>
        <w:rPr>
          <w:w w:val="115"/>
        </w:rPr>
        <w:t xml:space="preserve">demanded 30% of music sales, and it continued when Apple launched the iPhone. The business model was </w:t>
      </w:r>
      <w:r>
        <w:rPr>
          <w:spacing w:val="-3"/>
          <w:w w:val="115"/>
        </w:rPr>
        <w:t xml:space="preserve">much </w:t>
      </w:r>
      <w:r>
        <w:rPr>
          <w:w w:val="115"/>
        </w:rPr>
        <w:t>the same as a gaming console. Apple is the only hardware</w:t>
      </w:r>
      <w:r>
        <w:rPr>
          <w:spacing w:val="-8"/>
          <w:w w:val="115"/>
        </w:rPr>
        <w:t xml:space="preserve"> </w:t>
      </w:r>
      <w:r>
        <w:rPr>
          <w:w w:val="115"/>
        </w:rPr>
        <w:t>vendor</w:t>
      </w:r>
      <w:r>
        <w:rPr>
          <w:spacing w:val="-7"/>
          <w:w w:val="115"/>
        </w:rPr>
        <w:t xml:space="preserve"> </w:t>
      </w:r>
      <w:r>
        <w:rPr>
          <w:w w:val="115"/>
        </w:rPr>
        <w:t>and</w:t>
      </w:r>
      <w:r>
        <w:rPr>
          <w:spacing w:val="-7"/>
          <w:w w:val="115"/>
        </w:rPr>
        <w:t xml:space="preserve"> </w:t>
      </w:r>
      <w:r>
        <w:rPr>
          <w:w w:val="115"/>
        </w:rPr>
        <w:t>demands</w:t>
      </w:r>
      <w:r>
        <w:rPr>
          <w:spacing w:val="-7"/>
          <w:w w:val="115"/>
        </w:rPr>
        <w:t xml:space="preserve"> </w:t>
      </w:r>
      <w:r>
        <w:rPr>
          <w:w w:val="115"/>
        </w:rPr>
        <w:t>30%</w:t>
      </w:r>
      <w:r>
        <w:rPr>
          <w:spacing w:val="-7"/>
          <w:w w:val="115"/>
        </w:rPr>
        <w:t xml:space="preserve"> </w:t>
      </w:r>
      <w:r>
        <w:rPr>
          <w:w w:val="115"/>
        </w:rPr>
        <w:t>of</w:t>
      </w:r>
      <w:r>
        <w:rPr>
          <w:spacing w:val="-7"/>
          <w:w w:val="115"/>
        </w:rPr>
        <w:t xml:space="preserve"> </w:t>
      </w:r>
      <w:r>
        <w:rPr>
          <w:w w:val="115"/>
        </w:rPr>
        <w:t>software</w:t>
      </w:r>
      <w:r>
        <w:rPr>
          <w:spacing w:val="-8"/>
          <w:w w:val="115"/>
        </w:rPr>
        <w:t xml:space="preserve"> </w:t>
      </w:r>
      <w:r>
        <w:rPr>
          <w:w w:val="115"/>
        </w:rPr>
        <w:t>revenues,</w:t>
      </w:r>
      <w:r>
        <w:rPr>
          <w:spacing w:val="-6"/>
          <w:w w:val="115"/>
        </w:rPr>
        <w:t xml:space="preserve"> </w:t>
      </w:r>
      <w:r>
        <w:rPr>
          <w:w w:val="115"/>
        </w:rPr>
        <w:t>as</w:t>
      </w:r>
      <w:r>
        <w:rPr>
          <w:spacing w:val="-7"/>
          <w:w w:val="115"/>
        </w:rPr>
        <w:t xml:space="preserve"> </w:t>
      </w:r>
      <w:r>
        <w:rPr>
          <w:w w:val="115"/>
        </w:rPr>
        <w:t>well</w:t>
      </w:r>
      <w:r>
        <w:rPr>
          <w:spacing w:val="-7"/>
          <w:w w:val="115"/>
        </w:rPr>
        <w:t xml:space="preserve"> </w:t>
      </w:r>
      <w:r>
        <w:rPr>
          <w:w w:val="115"/>
        </w:rPr>
        <w:t>as</w:t>
      </w:r>
      <w:r>
        <w:rPr>
          <w:spacing w:val="-8"/>
          <w:w w:val="115"/>
        </w:rPr>
        <w:t xml:space="preserve"> </w:t>
      </w:r>
      <w:r>
        <w:rPr>
          <w:w w:val="115"/>
        </w:rPr>
        <w:t>30%</w:t>
      </w:r>
      <w:r>
        <w:rPr>
          <w:spacing w:val="-7"/>
          <w:w w:val="115"/>
        </w:rPr>
        <w:t xml:space="preserve"> </w:t>
      </w:r>
      <w:r>
        <w:rPr>
          <w:w w:val="115"/>
        </w:rPr>
        <w:t>of</w:t>
      </w:r>
      <w:r>
        <w:rPr>
          <w:spacing w:val="-7"/>
          <w:w w:val="115"/>
        </w:rPr>
        <w:t xml:space="preserve"> </w:t>
      </w:r>
      <w:r>
        <w:rPr>
          <w:w w:val="115"/>
        </w:rPr>
        <w:t>inapp</w:t>
      </w:r>
      <w:r>
        <w:rPr>
          <w:spacing w:val="-14"/>
          <w:w w:val="115"/>
        </w:rPr>
        <w:t xml:space="preserve"> </w:t>
      </w:r>
      <w:r>
        <w:rPr>
          <w:w w:val="115"/>
        </w:rPr>
        <w:t>purchases</w:t>
      </w:r>
      <w:r>
        <w:rPr>
          <w:spacing w:val="-14"/>
          <w:w w:val="115"/>
        </w:rPr>
        <w:t xml:space="preserve"> </w:t>
      </w:r>
      <w:r>
        <w:rPr>
          <w:w w:val="115"/>
        </w:rPr>
        <w:t>of</w:t>
      </w:r>
      <w:r>
        <w:rPr>
          <w:spacing w:val="-12"/>
          <w:w w:val="115"/>
        </w:rPr>
        <w:t xml:space="preserve"> </w:t>
      </w:r>
      <w:r>
        <w:rPr>
          <w:w w:val="115"/>
        </w:rPr>
        <w:t>online</w:t>
      </w:r>
      <w:r>
        <w:rPr>
          <w:spacing w:val="-14"/>
          <w:w w:val="115"/>
        </w:rPr>
        <w:t xml:space="preserve"> </w:t>
      </w:r>
      <w:r>
        <w:rPr>
          <w:w w:val="115"/>
        </w:rPr>
        <w:t>goods</w:t>
      </w:r>
      <w:r>
        <w:rPr>
          <w:spacing w:val="-13"/>
          <w:w w:val="115"/>
        </w:rPr>
        <w:t xml:space="preserve"> </w:t>
      </w:r>
      <w:r>
        <w:rPr>
          <w:w w:val="115"/>
        </w:rPr>
        <w:t>and</w:t>
      </w:r>
      <w:r>
        <w:rPr>
          <w:spacing w:val="-13"/>
          <w:w w:val="115"/>
        </w:rPr>
        <w:t xml:space="preserve"> </w:t>
      </w:r>
      <w:r>
        <w:rPr>
          <w:w w:val="115"/>
        </w:rPr>
        <w:t>services.</w:t>
      </w:r>
      <w:r>
        <w:rPr>
          <w:spacing w:val="14"/>
          <w:w w:val="115"/>
        </w:rPr>
        <w:t xml:space="preserve"> </w:t>
      </w:r>
      <w:r>
        <w:rPr>
          <w:w w:val="115"/>
        </w:rPr>
        <w:t>Now</w:t>
      </w:r>
      <w:r>
        <w:rPr>
          <w:spacing w:val="-13"/>
          <w:w w:val="115"/>
        </w:rPr>
        <w:t xml:space="preserve"> </w:t>
      </w:r>
      <w:r>
        <w:rPr>
          <w:w w:val="115"/>
        </w:rPr>
        <w:t>that</w:t>
      </w:r>
      <w:r>
        <w:rPr>
          <w:spacing w:val="-14"/>
          <w:w w:val="115"/>
        </w:rPr>
        <w:t xml:space="preserve"> </w:t>
      </w:r>
      <w:r>
        <w:rPr>
          <w:w w:val="115"/>
        </w:rPr>
        <w:t>Apple</w:t>
      </w:r>
      <w:r>
        <w:rPr>
          <w:spacing w:val="-13"/>
          <w:w w:val="115"/>
        </w:rPr>
        <w:t xml:space="preserve"> </w:t>
      </w:r>
      <w:r>
        <w:rPr>
          <w:w w:val="115"/>
        </w:rPr>
        <w:t>has</w:t>
      </w:r>
      <w:r>
        <w:rPr>
          <w:spacing w:val="-13"/>
          <w:w w:val="115"/>
        </w:rPr>
        <w:t xml:space="preserve"> </w:t>
      </w:r>
      <w:r>
        <w:rPr>
          <w:w w:val="115"/>
        </w:rPr>
        <w:t>half</w:t>
      </w:r>
      <w:r>
        <w:rPr>
          <w:spacing w:val="-13"/>
          <w:w w:val="115"/>
        </w:rPr>
        <w:t xml:space="preserve"> </w:t>
      </w:r>
      <w:r>
        <w:rPr>
          <w:w w:val="115"/>
        </w:rPr>
        <w:t>the</w:t>
      </w:r>
      <w:r>
        <w:rPr>
          <w:spacing w:val="-13"/>
          <w:w w:val="115"/>
        </w:rPr>
        <w:t xml:space="preserve"> </w:t>
      </w:r>
      <w:r>
        <w:rPr>
          <w:w w:val="115"/>
        </w:rPr>
        <w:t>market in developed countries (and three-quarters of teens) this is becoming a</w:t>
      </w:r>
      <w:r>
        <w:rPr>
          <w:spacing w:val="-25"/>
          <w:w w:val="115"/>
        </w:rPr>
        <w:t xml:space="preserve"> </w:t>
      </w:r>
      <w:r>
        <w:rPr>
          <w:spacing w:val="-3"/>
          <w:w w:val="115"/>
        </w:rPr>
        <w:t xml:space="preserve">antitrust </w:t>
      </w:r>
      <w:r>
        <w:rPr>
          <w:w w:val="115"/>
        </w:rPr>
        <w:t>issue. Every developer has horror stories, and although Amazon was allowed in</w:t>
      </w:r>
      <w:r>
        <w:rPr>
          <w:spacing w:val="-11"/>
          <w:w w:val="115"/>
        </w:rPr>
        <w:t xml:space="preserve"> </w:t>
      </w:r>
      <w:r>
        <w:rPr>
          <w:w w:val="115"/>
        </w:rPr>
        <w:t>April</w:t>
      </w:r>
      <w:r>
        <w:rPr>
          <w:spacing w:val="-10"/>
          <w:w w:val="115"/>
        </w:rPr>
        <w:t xml:space="preserve"> </w:t>
      </w:r>
      <w:r>
        <w:rPr>
          <w:w w:val="115"/>
        </w:rPr>
        <w:t>2020</w:t>
      </w:r>
      <w:r>
        <w:rPr>
          <w:spacing w:val="-11"/>
          <w:w w:val="115"/>
        </w:rPr>
        <w:t xml:space="preserve"> </w:t>
      </w:r>
      <w:r>
        <w:rPr>
          <w:w w:val="115"/>
        </w:rPr>
        <w:t>to</w:t>
      </w:r>
      <w:r>
        <w:rPr>
          <w:spacing w:val="-10"/>
          <w:w w:val="115"/>
        </w:rPr>
        <w:t xml:space="preserve"> </w:t>
      </w:r>
      <w:r>
        <w:rPr>
          <w:w w:val="115"/>
        </w:rPr>
        <w:t>sell</w:t>
      </w:r>
      <w:r>
        <w:rPr>
          <w:spacing w:val="-10"/>
          <w:w w:val="115"/>
        </w:rPr>
        <w:t xml:space="preserve"> </w:t>
      </w:r>
      <w:r>
        <w:rPr>
          <w:w w:val="115"/>
        </w:rPr>
        <w:t>movies</w:t>
      </w:r>
      <w:r>
        <w:rPr>
          <w:spacing w:val="-11"/>
          <w:w w:val="115"/>
        </w:rPr>
        <w:t xml:space="preserve"> </w:t>
      </w:r>
      <w:r>
        <w:rPr>
          <w:w w:val="115"/>
        </w:rPr>
        <w:t>on</w:t>
      </w:r>
      <w:r>
        <w:rPr>
          <w:spacing w:val="-11"/>
          <w:w w:val="115"/>
        </w:rPr>
        <w:t xml:space="preserve"> </w:t>
      </w:r>
      <w:r>
        <w:rPr>
          <w:w w:val="115"/>
        </w:rPr>
        <w:t>Apple</w:t>
      </w:r>
      <w:r>
        <w:rPr>
          <w:spacing w:val="-11"/>
          <w:w w:val="115"/>
        </w:rPr>
        <w:t xml:space="preserve"> </w:t>
      </w:r>
      <w:r>
        <w:rPr>
          <w:w w:val="115"/>
        </w:rPr>
        <w:t>devices</w:t>
      </w:r>
      <w:r>
        <w:rPr>
          <w:spacing w:val="-10"/>
          <w:w w:val="115"/>
        </w:rPr>
        <w:t xml:space="preserve"> </w:t>
      </w:r>
      <w:r>
        <w:rPr>
          <w:w w:val="115"/>
        </w:rPr>
        <w:t>without</w:t>
      </w:r>
      <w:r>
        <w:rPr>
          <w:spacing w:val="-11"/>
          <w:w w:val="115"/>
        </w:rPr>
        <w:t xml:space="preserve"> </w:t>
      </w:r>
      <w:r>
        <w:rPr>
          <w:w w:val="115"/>
        </w:rPr>
        <w:t>giving</w:t>
      </w:r>
      <w:r>
        <w:rPr>
          <w:spacing w:val="-10"/>
          <w:w w:val="115"/>
        </w:rPr>
        <w:t xml:space="preserve"> </w:t>
      </w:r>
      <w:r>
        <w:rPr>
          <w:w w:val="115"/>
        </w:rPr>
        <w:t>Apple</w:t>
      </w:r>
      <w:r>
        <w:rPr>
          <w:spacing w:val="-10"/>
          <w:w w:val="115"/>
        </w:rPr>
        <w:t xml:space="preserve"> </w:t>
      </w:r>
      <w:r>
        <w:rPr>
          <w:w w:val="115"/>
        </w:rPr>
        <w:t>a</w:t>
      </w:r>
      <w:r>
        <w:rPr>
          <w:spacing w:val="-11"/>
          <w:w w:val="115"/>
        </w:rPr>
        <w:t xml:space="preserve"> </w:t>
      </w:r>
      <w:r>
        <w:rPr>
          <w:w w:val="115"/>
        </w:rPr>
        <w:t>cut</w:t>
      </w:r>
      <w:r>
        <w:rPr>
          <w:spacing w:val="-11"/>
          <w:w w:val="115"/>
        </w:rPr>
        <w:t xml:space="preserve"> </w:t>
      </w:r>
      <w:r>
        <w:rPr>
          <w:w w:val="115"/>
        </w:rPr>
        <w:t xml:space="preserve">[836], this just highlights the arbitrary nature of </w:t>
      </w:r>
      <w:r>
        <w:rPr/>
        <w:t xml:space="preserve">Apple’s </w:t>
      </w:r>
      <w:r>
        <w:rPr>
          <w:w w:val="115"/>
        </w:rPr>
        <w:t xml:space="preserve">rules. Why should dating sites like </w:t>
      </w:r>
      <w:r>
        <w:rPr>
          <w:rFonts w:ascii="SimSun" w:hAnsi="SimSun"/>
          <w:w w:val="115"/>
        </w:rPr>
        <w:t xml:space="preserve">match.com </w:t>
      </w:r>
      <w:r>
        <w:rPr>
          <w:spacing w:val="-3"/>
          <w:w w:val="115"/>
        </w:rPr>
        <w:t xml:space="preserve">have </w:t>
      </w:r>
      <w:r>
        <w:rPr>
          <w:w w:val="115"/>
        </w:rPr>
        <w:t xml:space="preserve">to hand it 30% of their sales, while Uber does </w:t>
      </w:r>
      <w:r>
        <w:rPr>
          <w:spacing w:val="-3"/>
          <w:w w:val="115"/>
        </w:rPr>
        <w:t xml:space="preserve">not? </w:t>
      </w:r>
      <w:r>
        <w:rPr>
          <w:w w:val="115"/>
        </w:rPr>
        <w:t xml:space="preserve">Apple treats dating as a digital good, but Uber tries to </w:t>
      </w:r>
      <w:r>
        <w:rPr>
          <w:spacing w:val="-3"/>
          <w:w w:val="115"/>
        </w:rPr>
        <w:t xml:space="preserve">avoid  </w:t>
      </w:r>
      <w:r>
        <w:rPr>
          <w:w w:val="115"/>
        </w:rPr>
        <w:t xml:space="preserve">taxi regulation  </w:t>
      </w:r>
      <w:r>
        <w:rPr>
          <w:spacing w:val="-3"/>
          <w:w w:val="115"/>
        </w:rPr>
        <w:t xml:space="preserve">by </w:t>
      </w:r>
      <w:r>
        <w:rPr>
          <w:w w:val="115"/>
        </w:rPr>
        <w:t xml:space="preserve">claiming </w:t>
      </w:r>
      <w:r>
        <w:rPr/>
        <w:t xml:space="preserve">it’s </w:t>
      </w:r>
      <w:r>
        <w:rPr>
          <w:w w:val="115"/>
        </w:rPr>
        <w:t xml:space="preserve">the same, a mere matchmaking service between drivers and riders. The rules appear to hit smaller </w:t>
      </w:r>
      <w:r>
        <w:rPr>
          <w:rFonts w:ascii="Cambria" w:hAnsi="Cambria"/>
          <w:w w:val="115"/>
        </w:rPr>
        <w:t>fi</w:t>
      </w:r>
      <w:r>
        <w:rPr>
          <w:w w:val="115"/>
        </w:rPr>
        <w:t xml:space="preserve">rms particularly hard, and imposed an </w:t>
      </w:r>
      <w:r>
        <w:rPr/>
        <w:t>‘Apple</w:t>
      </w:r>
      <w:r>
        <w:rPr>
          <w:spacing w:val="-12"/>
        </w:rPr>
        <w:t xml:space="preserve"> </w:t>
      </w:r>
      <w:r>
        <w:rPr/>
        <w:t>tax’</w:t>
      </w:r>
      <w:r>
        <w:rPr>
          <w:spacing w:val="-11"/>
        </w:rPr>
        <w:t xml:space="preserve"> </w:t>
      </w:r>
      <w:r>
        <w:rPr>
          <w:w w:val="115"/>
        </w:rPr>
        <w:t>on</w:t>
      </w:r>
      <w:r>
        <w:rPr>
          <w:spacing w:val="-19"/>
          <w:w w:val="115"/>
        </w:rPr>
        <w:t xml:space="preserve"> </w:t>
      </w:r>
      <w:r>
        <w:rPr>
          <w:w w:val="115"/>
        </w:rPr>
        <w:t>people</w:t>
      </w:r>
      <w:r>
        <w:rPr>
          <w:spacing w:val="-19"/>
          <w:w w:val="115"/>
        </w:rPr>
        <w:t xml:space="preserve"> </w:t>
      </w:r>
      <w:r>
        <w:rPr>
          <w:w w:val="115"/>
        </w:rPr>
        <w:t>like</w:t>
      </w:r>
      <w:r>
        <w:rPr>
          <w:spacing w:val="-20"/>
          <w:w w:val="115"/>
        </w:rPr>
        <w:t xml:space="preserve"> </w:t>
      </w:r>
      <w:r>
        <w:rPr>
          <w:w w:val="115"/>
        </w:rPr>
        <w:t>musicians,</w:t>
      </w:r>
      <w:r>
        <w:rPr>
          <w:spacing w:val="-18"/>
          <w:w w:val="115"/>
        </w:rPr>
        <w:t xml:space="preserve"> </w:t>
      </w:r>
      <w:r>
        <w:rPr>
          <w:rFonts w:ascii="Cambria" w:hAnsi="Cambria"/>
          <w:w w:val="115"/>
        </w:rPr>
        <w:t>fi</w:t>
      </w:r>
      <w:r>
        <w:rPr>
          <w:w w:val="115"/>
        </w:rPr>
        <w:t>tness</w:t>
      </w:r>
      <w:r>
        <w:rPr>
          <w:spacing w:val="-19"/>
          <w:w w:val="115"/>
        </w:rPr>
        <w:t xml:space="preserve"> </w:t>
      </w:r>
      <w:r>
        <w:rPr>
          <w:w w:val="115"/>
        </w:rPr>
        <w:t>instructors</w:t>
      </w:r>
      <w:r>
        <w:rPr>
          <w:spacing w:val="-19"/>
          <w:w w:val="115"/>
        </w:rPr>
        <w:t xml:space="preserve"> </w:t>
      </w:r>
      <w:r>
        <w:rPr>
          <w:w w:val="115"/>
        </w:rPr>
        <w:t>and</w:t>
      </w:r>
      <w:r>
        <w:rPr>
          <w:spacing w:val="-20"/>
          <w:w w:val="115"/>
        </w:rPr>
        <w:t xml:space="preserve"> </w:t>
      </w:r>
      <w:r>
        <w:rPr>
          <w:w w:val="115"/>
        </w:rPr>
        <w:t>yoga</w:t>
      </w:r>
      <w:r>
        <w:rPr>
          <w:spacing w:val="-19"/>
          <w:w w:val="115"/>
        </w:rPr>
        <w:t xml:space="preserve"> </w:t>
      </w:r>
      <w:r>
        <w:rPr>
          <w:w w:val="115"/>
        </w:rPr>
        <w:t>teachers</w:t>
      </w:r>
      <w:r>
        <w:rPr>
          <w:spacing w:val="-19"/>
          <w:w w:val="115"/>
        </w:rPr>
        <w:t xml:space="preserve"> </w:t>
      </w:r>
      <w:r>
        <w:rPr>
          <w:w w:val="115"/>
        </w:rPr>
        <w:t xml:space="preserve">who </w:t>
      </w:r>
      <w:r>
        <w:rPr>
          <w:spacing w:val="-3"/>
          <w:w w:val="115"/>
        </w:rPr>
        <w:t>went</w:t>
      </w:r>
      <w:r>
        <w:rPr>
          <w:spacing w:val="-8"/>
          <w:w w:val="115"/>
        </w:rPr>
        <w:t xml:space="preserve"> </w:t>
      </w:r>
      <w:r>
        <w:rPr>
          <w:w w:val="115"/>
        </w:rPr>
        <w:t>online</w:t>
      </w:r>
      <w:r>
        <w:rPr>
          <w:spacing w:val="-7"/>
          <w:w w:val="115"/>
        </w:rPr>
        <w:t xml:space="preserve"> </w:t>
      </w:r>
      <w:r>
        <w:rPr>
          <w:w w:val="115"/>
        </w:rPr>
        <w:t>because</w:t>
      </w:r>
      <w:r>
        <w:rPr>
          <w:spacing w:val="-8"/>
          <w:w w:val="115"/>
        </w:rPr>
        <w:t xml:space="preserve"> </w:t>
      </w:r>
      <w:r>
        <w:rPr>
          <w:w w:val="115"/>
        </w:rPr>
        <w:t>of</w:t>
      </w:r>
      <w:r>
        <w:rPr>
          <w:spacing w:val="-7"/>
          <w:w w:val="115"/>
        </w:rPr>
        <w:t xml:space="preserve"> </w:t>
      </w:r>
      <w:r>
        <w:rPr>
          <w:w w:val="115"/>
        </w:rPr>
        <w:t>the</w:t>
      </w:r>
      <w:r>
        <w:rPr>
          <w:spacing w:val="-8"/>
          <w:w w:val="115"/>
        </w:rPr>
        <w:t xml:space="preserve"> </w:t>
      </w:r>
      <w:r>
        <w:rPr>
          <w:w w:val="115"/>
        </w:rPr>
        <w:t>pandemic,</w:t>
      </w:r>
      <w:r>
        <w:rPr>
          <w:spacing w:val="-7"/>
          <w:w w:val="115"/>
        </w:rPr>
        <w:t xml:space="preserve"> </w:t>
      </w:r>
      <w:r>
        <w:rPr>
          <w:w w:val="115"/>
        </w:rPr>
        <w:t>if</w:t>
      </w:r>
      <w:r>
        <w:rPr>
          <w:spacing w:val="-7"/>
          <w:w w:val="115"/>
        </w:rPr>
        <w:t xml:space="preserve"> </w:t>
      </w:r>
      <w:r>
        <w:rPr>
          <w:w w:val="115"/>
        </w:rPr>
        <w:t>people</w:t>
      </w:r>
      <w:r>
        <w:rPr>
          <w:spacing w:val="-7"/>
          <w:w w:val="115"/>
        </w:rPr>
        <w:t xml:space="preserve"> </w:t>
      </w:r>
      <w:r>
        <w:rPr>
          <w:w w:val="115"/>
        </w:rPr>
        <w:t>booked</w:t>
      </w:r>
      <w:r>
        <w:rPr>
          <w:spacing w:val="-8"/>
          <w:w w:val="115"/>
        </w:rPr>
        <w:t xml:space="preserve"> </w:t>
      </w:r>
      <w:r>
        <w:rPr>
          <w:w w:val="115"/>
        </w:rPr>
        <w:t>them</w:t>
      </w:r>
      <w:r>
        <w:rPr>
          <w:spacing w:val="-7"/>
          <w:w w:val="115"/>
        </w:rPr>
        <w:t xml:space="preserve"> </w:t>
      </w:r>
      <w:r>
        <w:rPr>
          <w:w w:val="115"/>
        </w:rPr>
        <w:t>via</w:t>
      </w:r>
      <w:r>
        <w:rPr>
          <w:spacing w:val="-8"/>
          <w:w w:val="115"/>
        </w:rPr>
        <w:t xml:space="preserve"> </w:t>
      </w:r>
      <w:r>
        <w:rPr>
          <w:w w:val="115"/>
        </w:rPr>
        <w:t>an</w:t>
      </w:r>
      <w:r>
        <w:rPr>
          <w:spacing w:val="-7"/>
          <w:w w:val="115"/>
        </w:rPr>
        <w:t xml:space="preserve"> </w:t>
      </w:r>
      <w:r>
        <w:rPr>
          <w:w w:val="115"/>
        </w:rPr>
        <w:t>iPhone</w:t>
      </w:r>
      <w:r>
        <w:rPr>
          <w:spacing w:val="-8"/>
          <w:w w:val="115"/>
        </w:rPr>
        <w:t xml:space="preserve"> </w:t>
      </w:r>
      <w:r>
        <w:rPr>
          <w:spacing w:val="-3"/>
          <w:w w:val="115"/>
        </w:rPr>
        <w:t xml:space="preserve">app. </w:t>
      </w:r>
      <w:r>
        <w:rPr>
          <w:w w:val="115"/>
        </w:rPr>
        <w:t xml:space="preserve">All this has led to an antitrust lawsuit in the USA from Epic Games, and a competition policy investigation </w:t>
      </w:r>
      <w:r>
        <w:rPr>
          <w:spacing w:val="-3"/>
          <w:w w:val="115"/>
        </w:rPr>
        <w:t xml:space="preserve">by </w:t>
      </w:r>
      <w:r>
        <w:rPr>
          <w:w w:val="115"/>
        </w:rPr>
        <w:t>the EU</w:t>
      </w:r>
      <w:r>
        <w:rPr>
          <w:spacing w:val="28"/>
          <w:w w:val="115"/>
        </w:rPr>
        <w:t xml:space="preserve"> </w:t>
      </w:r>
      <w:r>
        <w:rPr>
          <w:w w:val="115"/>
        </w:rPr>
        <w:t>[888].</w:t>
      </w:r>
    </w:p>
    <w:p>
      <w:pPr>
        <w:pStyle w:val="BodyText"/>
        <w:spacing w:line="204" w:lineRule="auto" w:before="116"/>
        <w:ind w:right="863" w:firstLine="298"/>
      </w:pPr>
      <w:r>
        <w:rPr>
          <w:w w:val="110"/>
        </w:rPr>
        <w:t xml:space="preserve">Apple also used its control of the hardware and the operating system </w:t>
      </w:r>
      <w:r>
        <w:rPr>
          <w:spacing w:val="-7"/>
          <w:w w:val="110"/>
        </w:rPr>
        <w:t xml:space="preserve">to </w:t>
      </w:r>
      <w:r>
        <w:rPr>
          <w:w w:val="110"/>
        </w:rPr>
        <w:t xml:space="preserve">implement rights-management mechanisms to protect its aftermarket revenue; competing app stores are not allowed. The company does due diligence </w:t>
      </w:r>
      <w:r>
        <w:rPr>
          <w:spacing w:val="-6"/>
          <w:w w:val="110"/>
        </w:rPr>
        <w:t xml:space="preserve">on </w:t>
      </w:r>
      <w:r>
        <w:rPr>
          <w:w w:val="110"/>
        </w:rPr>
        <w:t xml:space="preserve">developers, requiring them to pay $99 a year for a license.  Its app vetting  process is a lot tougher than Google’s: there’s extensive automated security testing,  followed </w:t>
      </w:r>
      <w:r>
        <w:rPr>
          <w:spacing w:val="-3"/>
          <w:w w:val="110"/>
        </w:rPr>
        <w:t xml:space="preserve">by  </w:t>
      </w:r>
      <w:r>
        <w:rPr>
          <w:w w:val="110"/>
        </w:rPr>
        <w:t xml:space="preserve">manual review to ensure that apps follow Apple policy     on matters such as payment, content and abuse. </w:t>
      </w:r>
      <w:r>
        <w:rPr>
          <w:spacing w:val="-9"/>
          <w:w w:val="110"/>
        </w:rPr>
        <w:t xml:space="preserve">To </w:t>
      </w:r>
      <w:r>
        <w:rPr>
          <w:w w:val="110"/>
        </w:rPr>
        <w:t xml:space="preserve">support this, iOS apps submitted to the App Store are only allowed to use the publicly-documented  APIs [1812]. Academic researchers </w:t>
      </w:r>
      <w:r>
        <w:rPr>
          <w:spacing w:val="-3"/>
          <w:w w:val="110"/>
        </w:rPr>
        <w:t xml:space="preserve">have </w:t>
      </w:r>
      <w:r>
        <w:rPr>
          <w:w w:val="110"/>
        </w:rPr>
        <w:t>therefore dug into the iOS ecosystem a lot</w:t>
      </w:r>
      <w:r>
        <w:rPr>
          <w:spacing w:val="11"/>
          <w:w w:val="110"/>
        </w:rPr>
        <w:t xml:space="preserve"> </w:t>
      </w:r>
      <w:r>
        <w:rPr>
          <w:w w:val="110"/>
        </w:rPr>
        <w:t>less,</w:t>
      </w:r>
      <w:r>
        <w:rPr>
          <w:spacing w:val="11"/>
          <w:w w:val="110"/>
        </w:rPr>
        <w:t xml:space="preserve"> </w:t>
      </w:r>
      <w:r>
        <w:rPr>
          <w:w w:val="110"/>
        </w:rPr>
        <w:t>but</w:t>
      </w:r>
      <w:r>
        <w:rPr>
          <w:spacing w:val="11"/>
          <w:w w:val="110"/>
        </w:rPr>
        <w:t xml:space="preserve"> </w:t>
      </w:r>
      <w:r>
        <w:rPr>
          <w:w w:val="110"/>
        </w:rPr>
        <w:t>nevertheless</w:t>
      </w:r>
      <w:r>
        <w:rPr>
          <w:spacing w:val="11"/>
          <w:w w:val="110"/>
        </w:rPr>
        <w:t xml:space="preserve"> </w:t>
      </w:r>
      <w:r>
        <w:rPr>
          <w:w w:val="110"/>
        </w:rPr>
        <w:t>a</w:t>
      </w:r>
      <w:r>
        <w:rPr>
          <w:spacing w:val="11"/>
          <w:w w:val="110"/>
        </w:rPr>
        <w:t xml:space="preserve"> </w:t>
      </w:r>
      <w:r>
        <w:rPr>
          <w:w w:val="110"/>
        </w:rPr>
        <w:t>few</w:t>
      </w:r>
      <w:r>
        <w:rPr>
          <w:spacing w:val="11"/>
          <w:w w:val="110"/>
        </w:rPr>
        <w:t xml:space="preserve"> </w:t>
      </w:r>
      <w:r>
        <w:rPr>
          <w:w w:val="110"/>
        </w:rPr>
        <w:t>things</w:t>
      </w:r>
      <w:r>
        <w:rPr>
          <w:spacing w:val="11"/>
          <w:w w:val="110"/>
        </w:rPr>
        <w:t xml:space="preserve"> </w:t>
      </w:r>
      <w:r>
        <w:rPr>
          <w:w w:val="110"/>
        </w:rPr>
        <w:t>can</w:t>
      </w:r>
      <w:r>
        <w:rPr>
          <w:spacing w:val="11"/>
          <w:w w:val="110"/>
        </w:rPr>
        <w:t xml:space="preserve"> </w:t>
      </w:r>
      <w:r>
        <w:rPr>
          <w:spacing w:val="2"/>
          <w:w w:val="110"/>
        </w:rPr>
        <w:t>be</w:t>
      </w:r>
      <w:r>
        <w:rPr>
          <w:spacing w:val="11"/>
          <w:w w:val="110"/>
        </w:rPr>
        <w:t xml:space="preserve"> </w:t>
      </w:r>
      <w:r>
        <w:rPr>
          <w:w w:val="110"/>
        </w:rPr>
        <w:t>said.</w:t>
      </w:r>
    </w:p>
    <w:p>
      <w:pPr>
        <w:pStyle w:val="BodyText"/>
        <w:spacing w:line="204" w:lineRule="auto" w:before="110"/>
        <w:ind w:right="863" w:firstLine="298"/>
      </w:pPr>
      <w:r>
        <w:rPr>
          <w:w w:val="110"/>
        </w:rPr>
        <w:t xml:space="preserve">The overall protection against malware is the best of any mass-market system, with zero-day remote exploits of iOS trading for multiple millions of dollars and being patched as soon as they’re used at scale. Indeed, when our own </w:t>
      </w:r>
      <w:r>
        <w:rPr>
          <w:spacing w:val="-3"/>
          <w:w w:val="110"/>
        </w:rPr>
        <w:t>uni-</w:t>
      </w:r>
      <w:r>
        <w:rPr>
          <w:spacing w:val="51"/>
          <w:w w:val="110"/>
        </w:rPr>
        <w:t xml:space="preserve"> </w:t>
      </w:r>
      <w:r>
        <w:rPr>
          <w:w w:val="110"/>
        </w:rPr>
        <w:t>versity’s</w:t>
      </w:r>
      <w:r>
        <w:rPr>
          <w:spacing w:val="-13"/>
          <w:w w:val="110"/>
        </w:rPr>
        <w:t xml:space="preserve"> </w:t>
      </w:r>
      <w:r>
        <w:rPr>
          <w:rFonts w:ascii="Cambria" w:hAnsi="Cambria"/>
          <w:w w:val="110"/>
        </w:rPr>
        <w:t>fi</w:t>
      </w:r>
      <w:r>
        <w:rPr>
          <w:w w:val="110"/>
        </w:rPr>
        <w:t>nance</w:t>
      </w:r>
      <w:r>
        <w:rPr>
          <w:spacing w:val="-12"/>
          <w:w w:val="110"/>
        </w:rPr>
        <w:t xml:space="preserve"> </w:t>
      </w:r>
      <w:r>
        <w:rPr>
          <w:w w:val="110"/>
        </w:rPr>
        <w:t>division</w:t>
      </w:r>
      <w:r>
        <w:rPr>
          <w:spacing w:val="-13"/>
          <w:w w:val="110"/>
        </w:rPr>
        <w:t xml:space="preserve"> </w:t>
      </w:r>
      <w:r>
        <w:rPr>
          <w:w w:val="110"/>
        </w:rPr>
        <w:t>has</w:t>
      </w:r>
      <w:r>
        <w:rPr>
          <w:spacing w:val="-12"/>
          <w:w w:val="110"/>
        </w:rPr>
        <w:t xml:space="preserve"> </w:t>
      </w:r>
      <w:r>
        <w:rPr>
          <w:w w:val="110"/>
        </w:rPr>
        <w:t>asked</w:t>
      </w:r>
      <w:r>
        <w:rPr>
          <w:spacing w:val="-12"/>
          <w:w w:val="110"/>
        </w:rPr>
        <w:t xml:space="preserve"> </w:t>
      </w:r>
      <w:r>
        <w:rPr>
          <w:w w:val="110"/>
        </w:rPr>
        <w:t>for</w:t>
      </w:r>
      <w:r>
        <w:rPr>
          <w:spacing w:val="-13"/>
          <w:w w:val="110"/>
        </w:rPr>
        <w:t xml:space="preserve"> </w:t>
      </w:r>
      <w:r>
        <w:rPr>
          <w:w w:val="110"/>
        </w:rPr>
        <w:t>advice</w:t>
      </w:r>
      <w:r>
        <w:rPr>
          <w:spacing w:val="-12"/>
          <w:w w:val="110"/>
        </w:rPr>
        <w:t xml:space="preserve"> </w:t>
      </w:r>
      <w:r>
        <w:rPr>
          <w:w w:val="110"/>
        </w:rPr>
        <w:t>on</w:t>
      </w:r>
      <w:r>
        <w:rPr>
          <w:spacing w:val="-12"/>
          <w:w w:val="110"/>
        </w:rPr>
        <w:t xml:space="preserve"> </w:t>
      </w:r>
      <w:r>
        <w:rPr>
          <w:w w:val="110"/>
        </w:rPr>
        <w:t>how</w:t>
      </w:r>
      <w:r>
        <w:rPr>
          <w:spacing w:val="-13"/>
          <w:w w:val="110"/>
        </w:rPr>
        <w:t xml:space="preserve"> </w:t>
      </w:r>
      <w:r>
        <w:rPr>
          <w:w w:val="110"/>
        </w:rPr>
        <w:t>to</w:t>
      </w:r>
      <w:r>
        <w:rPr>
          <w:spacing w:val="-12"/>
          <w:w w:val="110"/>
        </w:rPr>
        <w:t xml:space="preserve"> </w:t>
      </w:r>
      <w:r>
        <w:rPr>
          <w:w w:val="110"/>
        </w:rPr>
        <w:t>protect</w:t>
      </w:r>
      <w:r>
        <w:rPr>
          <w:spacing w:val="-12"/>
          <w:w w:val="110"/>
        </w:rPr>
        <w:t xml:space="preserve"> </w:t>
      </w:r>
      <w:r>
        <w:rPr>
          <w:w w:val="110"/>
        </w:rPr>
        <w:t>really</w:t>
      </w:r>
      <w:r>
        <w:rPr>
          <w:spacing w:val="-13"/>
          <w:w w:val="110"/>
        </w:rPr>
        <w:t xml:space="preserve"> </w:t>
      </w:r>
      <w:r>
        <w:rPr>
          <w:w w:val="110"/>
        </w:rPr>
        <w:t xml:space="preserve">high-value transactions against phishing, </w:t>
      </w:r>
      <w:r>
        <w:rPr>
          <w:spacing w:val="-3"/>
          <w:w w:val="110"/>
        </w:rPr>
        <w:t xml:space="preserve">my </w:t>
      </w:r>
      <w:r>
        <w:rPr>
          <w:w w:val="110"/>
        </w:rPr>
        <w:t>advice has been simple: buy an iPad on which you run the bank’s authenticator app to release payments, use it only for payments,</w:t>
      </w:r>
      <w:r>
        <w:rPr>
          <w:spacing w:val="11"/>
          <w:w w:val="110"/>
        </w:rPr>
        <w:t xml:space="preserve"> </w:t>
      </w:r>
      <w:r>
        <w:rPr>
          <w:w w:val="110"/>
        </w:rPr>
        <w:t>and</w:t>
      </w:r>
      <w:r>
        <w:rPr>
          <w:spacing w:val="12"/>
          <w:w w:val="110"/>
        </w:rPr>
        <w:t xml:space="preserve"> </w:t>
      </w:r>
      <w:r>
        <w:rPr>
          <w:w w:val="110"/>
        </w:rPr>
        <w:t>keep</w:t>
      </w:r>
      <w:r>
        <w:rPr>
          <w:spacing w:val="11"/>
          <w:w w:val="110"/>
        </w:rPr>
        <w:t xml:space="preserve"> </w:t>
      </w:r>
      <w:r>
        <w:rPr>
          <w:w w:val="110"/>
        </w:rPr>
        <w:t>it</w:t>
      </w:r>
      <w:r>
        <w:rPr>
          <w:spacing w:val="12"/>
          <w:w w:val="110"/>
        </w:rPr>
        <w:t xml:space="preserve"> </w:t>
      </w:r>
      <w:r>
        <w:rPr>
          <w:w w:val="110"/>
        </w:rPr>
        <w:t>in</w:t>
      </w:r>
      <w:r>
        <w:rPr>
          <w:spacing w:val="12"/>
          <w:w w:val="110"/>
        </w:rPr>
        <w:t xml:space="preserve"> </w:t>
      </w:r>
      <w:r>
        <w:rPr>
          <w:w w:val="110"/>
        </w:rPr>
        <w:t>a</w:t>
      </w:r>
      <w:r>
        <w:rPr>
          <w:spacing w:val="11"/>
          <w:w w:val="110"/>
        </w:rPr>
        <w:t xml:space="preserve"> </w:t>
      </w:r>
      <w:r>
        <w:rPr>
          <w:w w:val="110"/>
        </w:rPr>
        <w:t>safe</w:t>
      </w:r>
      <w:r>
        <w:rPr>
          <w:spacing w:val="12"/>
          <w:w w:val="110"/>
        </w:rPr>
        <w:t xml:space="preserve"> </w:t>
      </w:r>
      <w:r>
        <w:rPr>
          <w:w w:val="110"/>
        </w:rPr>
        <w:t>the</w:t>
      </w:r>
      <w:r>
        <w:rPr>
          <w:spacing w:val="12"/>
          <w:w w:val="110"/>
        </w:rPr>
        <w:t xml:space="preserve"> </w:t>
      </w:r>
      <w:r>
        <w:rPr>
          <w:w w:val="110"/>
        </w:rPr>
        <w:t>rest</w:t>
      </w:r>
      <w:r>
        <w:rPr>
          <w:spacing w:val="11"/>
          <w:w w:val="110"/>
        </w:rPr>
        <w:t xml:space="preserve"> </w:t>
      </w:r>
      <w:r>
        <w:rPr>
          <w:w w:val="110"/>
        </w:rPr>
        <w:t>of</w:t>
      </w:r>
      <w:r>
        <w:rPr>
          <w:spacing w:val="12"/>
          <w:w w:val="110"/>
        </w:rPr>
        <w:t xml:space="preserve"> </w:t>
      </w:r>
      <w:r>
        <w:rPr>
          <w:w w:val="110"/>
        </w:rPr>
        <w:t>the</w:t>
      </w:r>
      <w:r>
        <w:rPr>
          <w:spacing w:val="11"/>
          <w:w w:val="110"/>
        </w:rPr>
        <w:t xml:space="preserve"> </w:t>
      </w:r>
      <w:r>
        <w:rPr>
          <w:w w:val="110"/>
        </w:rPr>
        <w:t>time.</w:t>
      </w:r>
    </w:p>
    <w:p>
      <w:pPr>
        <w:pStyle w:val="BodyText"/>
        <w:spacing w:line="204" w:lineRule="auto" w:before="106"/>
        <w:ind w:right="863" w:firstLine="298"/>
      </w:pPr>
      <w:r>
        <w:rPr>
          <w:w w:val="110"/>
        </w:rPr>
        <w:t xml:space="preserve">However, the protection </w:t>
      </w:r>
      <w:r>
        <w:rPr>
          <w:w w:val="105"/>
        </w:rPr>
        <w:t xml:space="preserve">isn’t </w:t>
      </w:r>
      <w:r>
        <w:rPr>
          <w:w w:val="110"/>
        </w:rPr>
        <w:t>entirely bulletproof, and various actors have found workarounds.</w:t>
      </w:r>
    </w:p>
    <w:p>
      <w:pPr>
        <w:pStyle w:val="BodyText"/>
        <w:spacing w:line="204" w:lineRule="auto" w:before="101"/>
        <w:ind w:right="863" w:firstLine="298"/>
      </w:pPr>
      <w:r>
        <w:rPr>
          <w:w w:val="115"/>
        </w:rPr>
        <w:t>First,</w:t>
      </w:r>
      <w:r>
        <w:rPr>
          <w:spacing w:val="-10"/>
          <w:w w:val="115"/>
        </w:rPr>
        <w:t xml:space="preserve"> </w:t>
      </w:r>
      <w:r>
        <w:rPr/>
        <w:t>there’s</w:t>
      </w:r>
      <w:r>
        <w:rPr>
          <w:spacing w:val="-3"/>
        </w:rPr>
        <w:t xml:space="preserve"> </w:t>
      </w:r>
      <w:r>
        <w:rPr>
          <w:w w:val="115"/>
        </w:rPr>
        <w:t>a</w:t>
      </w:r>
      <w:r>
        <w:rPr>
          <w:spacing w:val="-11"/>
          <w:w w:val="115"/>
        </w:rPr>
        <w:t xml:space="preserve"> </w:t>
      </w:r>
      <w:r>
        <w:rPr>
          <w:w w:val="115"/>
        </w:rPr>
        <w:t>long</w:t>
      </w:r>
      <w:r>
        <w:rPr>
          <w:spacing w:val="-12"/>
          <w:w w:val="115"/>
        </w:rPr>
        <w:t xml:space="preserve"> </w:t>
      </w:r>
      <w:r>
        <w:rPr>
          <w:w w:val="115"/>
        </w:rPr>
        <w:t>history</w:t>
      </w:r>
      <w:r>
        <w:rPr>
          <w:spacing w:val="-11"/>
          <w:w w:val="115"/>
        </w:rPr>
        <w:t xml:space="preserve"> </w:t>
      </w:r>
      <w:r>
        <w:rPr>
          <w:w w:val="115"/>
        </w:rPr>
        <w:t>of</w:t>
      </w:r>
      <w:r>
        <w:rPr>
          <w:spacing w:val="-11"/>
          <w:w w:val="115"/>
        </w:rPr>
        <w:t xml:space="preserve"> </w:t>
      </w:r>
      <w:r>
        <w:rPr>
          <w:w w:val="115"/>
        </w:rPr>
        <w:t>of</w:t>
      </w:r>
      <w:r>
        <w:rPr>
          <w:spacing w:val="-11"/>
          <w:w w:val="115"/>
        </w:rPr>
        <w:t xml:space="preserve"> </w:t>
      </w:r>
      <w:r>
        <w:rPr>
          <w:w w:val="115"/>
        </w:rPr>
        <w:t>hobbyists</w:t>
      </w:r>
      <w:r>
        <w:rPr>
          <w:spacing w:val="-11"/>
          <w:w w:val="115"/>
        </w:rPr>
        <w:t xml:space="preserve"> </w:t>
      </w:r>
      <w:r>
        <w:rPr>
          <w:w w:val="115"/>
        </w:rPr>
        <w:t>and</w:t>
      </w:r>
      <w:r>
        <w:rPr>
          <w:spacing w:val="-11"/>
          <w:w w:val="115"/>
        </w:rPr>
        <w:t xml:space="preserve"> </w:t>
      </w:r>
      <w:r>
        <w:rPr>
          <w:w w:val="115"/>
        </w:rPr>
        <w:t>others</w:t>
      </w:r>
      <w:r>
        <w:rPr>
          <w:spacing w:val="-11"/>
          <w:w w:val="115"/>
        </w:rPr>
        <w:t xml:space="preserve"> </w:t>
      </w:r>
      <w:r>
        <w:rPr/>
        <w:t>‘jailbreaking’</w:t>
      </w:r>
      <w:r>
        <w:rPr>
          <w:spacing w:val="-3"/>
        </w:rPr>
        <w:t xml:space="preserve"> </w:t>
      </w:r>
      <w:r>
        <w:rPr>
          <w:spacing w:val="-3"/>
          <w:w w:val="115"/>
        </w:rPr>
        <w:t xml:space="preserve">Apple </w:t>
      </w:r>
      <w:r>
        <w:rPr>
          <w:w w:val="115"/>
        </w:rPr>
        <w:t xml:space="preserve">devices, starting with people who objected to DRM or who wanted to sideload their own apps without paying Apple $99 tax, as they can with Android. As jailbreaks come out, Apple patches them; so at least the company has an incentive to patch its devices up to date, rather than abandon them after sale </w:t>
      </w:r>
      <w:r>
        <w:rPr>
          <w:spacing w:val="-7"/>
          <w:w w:val="115"/>
        </w:rPr>
        <w:t xml:space="preserve">as </w:t>
      </w:r>
      <w:r>
        <w:rPr>
          <w:w w:val="115"/>
        </w:rPr>
        <w:t>the</w:t>
      </w:r>
      <w:r>
        <w:rPr>
          <w:spacing w:val="-15"/>
          <w:w w:val="115"/>
        </w:rPr>
        <w:t xml:space="preserve"> </w:t>
      </w:r>
      <w:r>
        <w:rPr>
          <w:w w:val="115"/>
        </w:rPr>
        <w:t>typical</w:t>
      </w:r>
      <w:r>
        <w:rPr>
          <w:spacing w:val="-16"/>
          <w:w w:val="115"/>
        </w:rPr>
        <w:t xml:space="preserve"> </w:t>
      </w:r>
      <w:r>
        <w:rPr>
          <w:w w:val="115"/>
        </w:rPr>
        <w:t>Android</w:t>
      </w:r>
      <w:r>
        <w:rPr>
          <w:spacing w:val="-15"/>
          <w:w w:val="115"/>
        </w:rPr>
        <w:t xml:space="preserve"> </w:t>
      </w:r>
      <w:r>
        <w:rPr>
          <w:w w:val="115"/>
        </w:rPr>
        <w:t>OEM</w:t>
      </w:r>
      <w:r>
        <w:rPr>
          <w:spacing w:val="-15"/>
          <w:w w:val="115"/>
        </w:rPr>
        <w:t xml:space="preserve"> </w:t>
      </w:r>
      <w:r>
        <w:rPr>
          <w:w w:val="115"/>
        </w:rPr>
        <w:t>does.</w:t>
      </w:r>
      <w:r>
        <w:rPr>
          <w:spacing w:val="5"/>
          <w:w w:val="115"/>
        </w:rPr>
        <w:t xml:space="preserve"> </w:t>
      </w:r>
      <w:r>
        <w:rPr>
          <w:w w:val="115"/>
        </w:rPr>
        <w:t>Sometimes</w:t>
      </w:r>
      <w:r>
        <w:rPr>
          <w:spacing w:val="-15"/>
          <w:w w:val="115"/>
        </w:rPr>
        <w:t xml:space="preserve"> </w:t>
      </w:r>
      <w:r>
        <w:rPr>
          <w:w w:val="115"/>
        </w:rPr>
        <w:t>patching</w:t>
      </w:r>
      <w:r>
        <w:rPr>
          <w:spacing w:val="-15"/>
          <w:w w:val="115"/>
        </w:rPr>
        <w:t xml:space="preserve"> </w:t>
      </w:r>
      <w:r>
        <w:rPr/>
        <w:t>isn’t</w:t>
      </w:r>
      <w:r>
        <w:rPr>
          <w:spacing w:val="-8"/>
        </w:rPr>
        <w:t xml:space="preserve"> </w:t>
      </w:r>
      <w:r>
        <w:rPr>
          <w:w w:val="115"/>
        </w:rPr>
        <w:t>possible,</w:t>
      </w:r>
      <w:r>
        <w:rPr>
          <w:spacing w:val="-14"/>
          <w:w w:val="115"/>
        </w:rPr>
        <w:t xml:space="preserve"> </w:t>
      </w:r>
      <w:r>
        <w:rPr>
          <w:w w:val="115"/>
        </w:rPr>
        <w:t>as</w:t>
      </w:r>
      <w:r>
        <w:rPr>
          <w:spacing w:val="-15"/>
          <w:w w:val="115"/>
        </w:rPr>
        <w:t xml:space="preserve"> </w:t>
      </w:r>
      <w:r>
        <w:rPr>
          <w:w w:val="115"/>
        </w:rPr>
        <w:t>when</w:t>
      </w:r>
      <w:r>
        <w:rPr>
          <w:spacing w:val="-15"/>
          <w:w w:val="115"/>
        </w:rPr>
        <w:t xml:space="preserve"> </w:t>
      </w:r>
      <w:r>
        <w:rPr>
          <w:spacing w:val="-4"/>
          <w:w w:val="115"/>
        </w:rPr>
        <w:t xml:space="preserve">the </w:t>
      </w:r>
      <w:r>
        <w:rPr>
          <w:w w:val="115"/>
        </w:rPr>
        <w:t>exploit</w:t>
      </w:r>
      <w:r>
        <w:rPr>
          <w:spacing w:val="-17"/>
          <w:w w:val="115"/>
        </w:rPr>
        <w:t xml:space="preserve"> </w:t>
      </w:r>
      <w:r>
        <w:rPr>
          <w:w w:val="115"/>
        </w:rPr>
        <w:t>is</w:t>
      </w:r>
      <w:r>
        <w:rPr>
          <w:spacing w:val="-15"/>
          <w:w w:val="115"/>
        </w:rPr>
        <w:t xml:space="preserve"> </w:t>
      </w:r>
      <w:r>
        <w:rPr>
          <w:w w:val="115"/>
        </w:rPr>
        <w:t>of</w:t>
      </w:r>
      <w:r>
        <w:rPr>
          <w:spacing w:val="-16"/>
          <w:w w:val="115"/>
        </w:rPr>
        <w:t xml:space="preserve"> </w:t>
      </w:r>
      <w:r>
        <w:rPr>
          <w:w w:val="115"/>
        </w:rPr>
        <w:t>the</w:t>
      </w:r>
      <w:r>
        <w:rPr>
          <w:spacing w:val="-15"/>
          <w:w w:val="115"/>
        </w:rPr>
        <w:t xml:space="preserve"> </w:t>
      </w:r>
      <w:r>
        <w:rPr/>
        <w:t>device’s</w:t>
      </w:r>
      <w:r>
        <w:rPr>
          <w:spacing w:val="-8"/>
        </w:rPr>
        <w:t xml:space="preserve"> </w:t>
      </w:r>
      <w:r>
        <w:rPr>
          <w:spacing w:val="2"/>
          <w:w w:val="115"/>
        </w:rPr>
        <w:t>boot</w:t>
      </w:r>
      <w:r>
        <w:rPr>
          <w:spacing w:val="-15"/>
          <w:w w:val="115"/>
        </w:rPr>
        <w:t xml:space="preserve"> </w:t>
      </w:r>
      <w:r>
        <w:rPr>
          <w:w w:val="115"/>
        </w:rPr>
        <w:t>ROM;</w:t>
      </w:r>
      <w:r>
        <w:rPr>
          <w:spacing w:val="-16"/>
          <w:w w:val="115"/>
        </w:rPr>
        <w:t xml:space="preserve"> </w:t>
      </w:r>
      <w:r>
        <w:rPr>
          <w:w w:val="115"/>
        </w:rPr>
        <w:t>for</w:t>
      </w:r>
      <w:r>
        <w:rPr>
          <w:spacing w:val="-16"/>
          <w:w w:val="115"/>
        </w:rPr>
        <w:t xml:space="preserve"> </w:t>
      </w:r>
      <w:r>
        <w:rPr>
          <w:w w:val="115"/>
        </w:rPr>
        <w:t>example,</w:t>
      </w:r>
      <w:r>
        <w:rPr>
          <w:spacing w:val="-15"/>
          <w:w w:val="115"/>
        </w:rPr>
        <w:t xml:space="preserve"> </w:t>
      </w:r>
      <w:r>
        <w:rPr>
          <w:w w:val="115"/>
        </w:rPr>
        <w:t>the</w:t>
      </w:r>
      <w:r>
        <w:rPr>
          <w:spacing w:val="-16"/>
          <w:w w:val="115"/>
        </w:rPr>
        <w:t xml:space="preserve"> </w:t>
      </w:r>
      <w:r>
        <w:rPr>
          <w:w w:val="115"/>
        </w:rPr>
        <w:t>2019</w:t>
      </w:r>
      <w:r>
        <w:rPr>
          <w:spacing w:val="-15"/>
          <w:w w:val="115"/>
        </w:rPr>
        <w:t xml:space="preserve"> </w:t>
      </w:r>
      <w:r>
        <w:rPr>
          <w:w w:val="115"/>
        </w:rPr>
        <w:t>Checkra1n</w:t>
      </w:r>
      <w:r>
        <w:rPr>
          <w:spacing w:val="-16"/>
          <w:w w:val="115"/>
        </w:rPr>
        <w:t xml:space="preserve"> </w:t>
      </w:r>
      <w:r>
        <w:rPr>
          <w:w w:val="115"/>
        </w:rPr>
        <w:t>jailbreak will</w:t>
      </w:r>
      <w:r>
        <w:rPr>
          <w:spacing w:val="-18"/>
          <w:w w:val="115"/>
        </w:rPr>
        <w:t xml:space="preserve"> </w:t>
      </w:r>
      <w:r>
        <w:rPr>
          <w:w w:val="115"/>
        </w:rPr>
        <w:t>liberate</w:t>
      </w:r>
      <w:r>
        <w:rPr>
          <w:spacing w:val="-17"/>
          <w:w w:val="115"/>
        </w:rPr>
        <w:t xml:space="preserve"> </w:t>
      </w:r>
      <w:r>
        <w:rPr>
          <w:w w:val="115"/>
        </w:rPr>
        <w:t>most</w:t>
      </w:r>
      <w:r>
        <w:rPr>
          <w:spacing w:val="-18"/>
          <w:w w:val="115"/>
        </w:rPr>
        <w:t xml:space="preserve"> </w:t>
      </w:r>
      <w:r>
        <w:rPr>
          <w:w w:val="115"/>
        </w:rPr>
        <w:t>devices</w:t>
      </w:r>
      <w:r>
        <w:rPr>
          <w:spacing w:val="-17"/>
          <w:w w:val="115"/>
        </w:rPr>
        <w:t xml:space="preserve"> </w:t>
      </w:r>
      <w:r>
        <w:rPr>
          <w:w w:val="115"/>
        </w:rPr>
        <w:t>sold</w:t>
      </w:r>
      <w:r>
        <w:rPr>
          <w:spacing w:val="-17"/>
          <w:w w:val="115"/>
        </w:rPr>
        <w:t xml:space="preserve"> </w:t>
      </w:r>
      <w:r>
        <w:rPr>
          <w:w w:val="115"/>
        </w:rPr>
        <w:t>before</w:t>
      </w:r>
      <w:r>
        <w:rPr>
          <w:spacing w:val="-18"/>
          <w:w w:val="115"/>
        </w:rPr>
        <w:t xml:space="preserve"> </w:t>
      </w:r>
      <w:r>
        <w:rPr>
          <w:w w:val="115"/>
        </w:rPr>
        <w:t>2017</w:t>
      </w:r>
      <w:r>
        <w:rPr>
          <w:spacing w:val="-17"/>
          <w:w w:val="115"/>
        </w:rPr>
        <w:t xml:space="preserve"> </w:t>
      </w:r>
      <w:r>
        <w:rPr>
          <w:w w:val="115"/>
        </w:rPr>
        <w:t>[798],</w:t>
      </w:r>
      <w:r>
        <w:rPr>
          <w:spacing w:val="-17"/>
          <w:w w:val="115"/>
        </w:rPr>
        <w:t xml:space="preserve"> </w:t>
      </w:r>
      <w:r>
        <w:rPr>
          <w:w w:val="115"/>
        </w:rPr>
        <w:t>and</w:t>
      </w:r>
      <w:r>
        <w:rPr>
          <w:spacing w:val="-17"/>
          <w:w w:val="115"/>
        </w:rPr>
        <w:t xml:space="preserve"> </w:t>
      </w:r>
      <w:r>
        <w:rPr>
          <w:w w:val="115"/>
        </w:rPr>
        <w:t>the</w:t>
      </w:r>
      <w:r>
        <w:rPr>
          <w:spacing w:val="-18"/>
          <w:w w:val="115"/>
        </w:rPr>
        <w:t xml:space="preserve"> </w:t>
      </w:r>
      <w:r>
        <w:rPr>
          <w:w w:val="115"/>
        </w:rPr>
        <w:t>forensics</w:t>
      </w:r>
      <w:r>
        <w:rPr>
          <w:spacing w:val="-17"/>
          <w:w w:val="115"/>
        </w:rPr>
        <w:t xml:space="preserve"> </w:t>
      </w:r>
      <w:r>
        <w:rPr>
          <w:w w:val="115"/>
        </w:rPr>
        <w:t>industry</w:t>
      </w:r>
      <w:r>
        <w:rPr>
          <w:spacing w:val="-17"/>
          <w:w w:val="115"/>
        </w:rPr>
        <w:t xml:space="preserve"> </w:t>
      </w:r>
      <w:r>
        <w:rPr>
          <w:spacing w:val="-3"/>
          <w:w w:val="115"/>
        </w:rPr>
        <w:t xml:space="preserve">uses </w:t>
      </w:r>
      <w:r>
        <w:rPr>
          <w:w w:val="115"/>
        </w:rPr>
        <w:t xml:space="preserve">the Checkm8 jailbreak, which exploits the </w:t>
      </w:r>
      <w:r>
        <w:rPr>
          <w:spacing w:val="2"/>
          <w:w w:val="115"/>
        </w:rPr>
        <w:t xml:space="preserve">boot </w:t>
      </w:r>
      <w:r>
        <w:rPr>
          <w:w w:val="115"/>
        </w:rPr>
        <w:t>ROM of all iPhones from the 4S</w:t>
      </w:r>
      <w:r>
        <w:rPr>
          <w:spacing w:val="-25"/>
          <w:w w:val="115"/>
        </w:rPr>
        <w:t xml:space="preserve"> </w:t>
      </w:r>
      <w:r>
        <w:rPr>
          <w:w w:val="115"/>
        </w:rPr>
        <w:t>to</w:t>
      </w:r>
      <w:r>
        <w:rPr>
          <w:spacing w:val="-24"/>
          <w:w w:val="115"/>
        </w:rPr>
        <w:t xml:space="preserve"> </w:t>
      </w:r>
      <w:r>
        <w:rPr>
          <w:w w:val="115"/>
        </w:rPr>
        <w:t>the</w:t>
      </w:r>
      <w:r>
        <w:rPr>
          <w:spacing w:val="-25"/>
          <w:w w:val="115"/>
        </w:rPr>
        <w:t xml:space="preserve"> </w:t>
      </w:r>
      <w:r>
        <w:rPr>
          <w:w w:val="115"/>
        </w:rPr>
        <w:t>X</w:t>
      </w:r>
      <w:r>
        <w:rPr>
          <w:spacing w:val="-24"/>
          <w:w w:val="115"/>
        </w:rPr>
        <w:t xml:space="preserve"> </w:t>
      </w:r>
      <w:r>
        <w:rPr>
          <w:w w:val="115"/>
        </w:rPr>
        <w:t>[798];</w:t>
      </w:r>
      <w:r>
        <w:rPr>
          <w:spacing w:val="-25"/>
          <w:w w:val="115"/>
        </w:rPr>
        <w:t xml:space="preserve"> </w:t>
      </w:r>
      <w:r>
        <w:rPr>
          <w:w w:val="115"/>
        </w:rPr>
        <w:t>this</w:t>
      </w:r>
      <w:r>
        <w:rPr>
          <w:spacing w:val="-24"/>
          <w:w w:val="115"/>
        </w:rPr>
        <w:t xml:space="preserve"> </w:t>
      </w:r>
      <w:r>
        <w:rPr>
          <w:w w:val="115"/>
        </w:rPr>
        <w:t>is</w:t>
      </w:r>
      <w:r>
        <w:rPr>
          <w:spacing w:val="-25"/>
          <w:w w:val="115"/>
        </w:rPr>
        <w:t xml:space="preserve"> </w:t>
      </w:r>
      <w:r>
        <w:rPr>
          <w:w w:val="115"/>
        </w:rPr>
        <w:t>used</w:t>
      </w:r>
      <w:r>
        <w:rPr>
          <w:spacing w:val="-24"/>
          <w:w w:val="115"/>
        </w:rPr>
        <w:t xml:space="preserve"> </w:t>
      </w:r>
      <w:r>
        <w:rPr>
          <w:w w:val="115"/>
        </w:rPr>
        <w:t>widely</w:t>
      </w:r>
      <w:r>
        <w:rPr>
          <w:spacing w:val="-25"/>
          <w:w w:val="115"/>
        </w:rPr>
        <w:t xml:space="preserve"> </w:t>
      </w:r>
      <w:r>
        <w:rPr>
          <w:w w:val="115"/>
        </w:rPr>
        <w:t>in</w:t>
      </w:r>
      <w:r>
        <w:rPr>
          <w:spacing w:val="-24"/>
          <w:w w:val="115"/>
        </w:rPr>
        <w:t xml:space="preserve"> </w:t>
      </w:r>
      <w:r>
        <w:rPr>
          <w:w w:val="115"/>
        </w:rPr>
        <w:t>the</w:t>
      </w:r>
      <w:r>
        <w:rPr>
          <w:spacing w:val="-25"/>
          <w:w w:val="115"/>
        </w:rPr>
        <w:t xml:space="preserve"> </w:t>
      </w:r>
      <w:r>
        <w:rPr>
          <w:w w:val="115"/>
        </w:rPr>
        <w:t>forensic</w:t>
      </w:r>
      <w:r>
        <w:rPr>
          <w:spacing w:val="-24"/>
          <w:w w:val="115"/>
        </w:rPr>
        <w:t xml:space="preserve"> </w:t>
      </w:r>
      <w:r>
        <w:rPr/>
        <w:t>‘kiosks’</w:t>
      </w:r>
      <w:r>
        <w:rPr>
          <w:spacing w:val="-17"/>
        </w:rPr>
        <w:t xml:space="preserve"> </w:t>
      </w:r>
      <w:r>
        <w:rPr>
          <w:w w:val="115"/>
        </w:rPr>
        <w:t>sold</w:t>
      </w:r>
      <w:r>
        <w:rPr>
          <w:spacing w:val="-24"/>
          <w:w w:val="115"/>
        </w:rPr>
        <w:t xml:space="preserve"> </w:t>
      </w:r>
      <w:r>
        <w:rPr>
          <w:w w:val="115"/>
        </w:rPr>
        <w:t>to</w:t>
      </w:r>
      <w:r>
        <w:rPr>
          <w:spacing w:val="-25"/>
          <w:w w:val="115"/>
        </w:rPr>
        <w:t xml:space="preserve"> </w:t>
      </w:r>
      <w:r>
        <w:rPr>
          <w:w w:val="115"/>
        </w:rPr>
        <w:t>the</w:t>
      </w:r>
      <w:r>
        <w:rPr>
          <w:spacing w:val="-24"/>
          <w:w w:val="115"/>
        </w:rPr>
        <w:t xml:space="preserve"> </w:t>
      </w:r>
      <w:r>
        <w:rPr/>
        <w:t xml:space="preserve">world’s </w:t>
      </w:r>
      <w:r>
        <w:rPr>
          <w:w w:val="115"/>
        </w:rPr>
        <w:t>police</w:t>
      </w:r>
      <w:r>
        <w:rPr>
          <w:spacing w:val="11"/>
          <w:w w:val="115"/>
        </w:rPr>
        <w:t xml:space="preserve"> </w:t>
      </w:r>
      <w:r>
        <w:rPr>
          <w:w w:val="115"/>
        </w:rPr>
        <w:t>forces,</w:t>
      </w:r>
      <w:r>
        <w:rPr>
          <w:spacing w:val="15"/>
          <w:w w:val="115"/>
        </w:rPr>
        <w:t xml:space="preserve"> </w:t>
      </w:r>
      <w:r>
        <w:rPr>
          <w:w w:val="115"/>
        </w:rPr>
        <w:t>as</w:t>
      </w:r>
      <w:r>
        <w:rPr>
          <w:spacing w:val="11"/>
          <w:w w:val="115"/>
        </w:rPr>
        <w:t xml:space="preserve"> </w:t>
      </w:r>
      <w:r>
        <w:rPr>
          <w:w w:val="115"/>
        </w:rPr>
        <w:t>I</w:t>
      </w:r>
      <w:r>
        <w:rPr>
          <w:spacing w:val="11"/>
          <w:w w:val="115"/>
        </w:rPr>
        <w:t xml:space="preserve"> </w:t>
      </w:r>
      <w:r>
        <w:rPr>
          <w:w w:val="115"/>
        </w:rPr>
        <w:t>describe</w:t>
      </w:r>
      <w:r>
        <w:rPr>
          <w:spacing w:val="12"/>
          <w:w w:val="115"/>
        </w:rPr>
        <w:t xml:space="preserve"> </w:t>
      </w:r>
      <w:r>
        <w:rPr>
          <w:w w:val="115"/>
        </w:rPr>
        <w:t>in</w:t>
      </w:r>
      <w:r>
        <w:rPr>
          <w:spacing w:val="11"/>
          <w:w w:val="115"/>
        </w:rPr>
        <w:t xml:space="preserve"> </w:t>
      </w:r>
      <w:r>
        <w:rPr>
          <w:w w:val="115"/>
        </w:rPr>
        <w:t>section</w:t>
      </w:r>
      <w:r>
        <w:rPr>
          <w:spacing w:val="11"/>
          <w:w w:val="115"/>
        </w:rPr>
        <w:t xml:space="preserve"> </w:t>
      </w:r>
      <w:r>
        <w:rPr>
          <w:w w:val="115"/>
        </w:rPr>
        <w:t>26.5.1. Although</w:t>
      </w:r>
      <w:r>
        <w:rPr>
          <w:spacing w:val="11"/>
          <w:w w:val="115"/>
        </w:rPr>
        <w:t xml:space="preserve"> </w:t>
      </w:r>
      <w:r>
        <w:rPr>
          <w:w w:val="115"/>
        </w:rPr>
        <w:t>ROM</w:t>
      </w:r>
      <w:r>
        <w:rPr>
          <w:spacing w:val="12"/>
          <w:w w:val="115"/>
        </w:rPr>
        <w:t xml:space="preserve"> </w:t>
      </w:r>
      <w:r>
        <w:rPr>
          <w:w w:val="115"/>
        </w:rPr>
        <w:t>exploits</w:t>
      </w:r>
      <w:r>
        <w:rPr>
          <w:spacing w:val="11"/>
          <w:w w:val="115"/>
        </w:rPr>
        <w:t xml:space="preserve"> </w:t>
      </w:r>
      <w:r>
        <w:rPr>
          <w:w w:val="115"/>
        </w:rPr>
        <w:t>cannot</w:t>
      </w:r>
    </w:p>
    <w:p>
      <w:pPr>
        <w:spacing w:after="0" w:line="204" w:lineRule="auto"/>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0"/>
        </w:rPr>
        <w:t xml:space="preserve">defeat the user PIN on devices later than the 5s, thanks to the secure element, they can access those user data that are made accessible after </w:t>
      </w:r>
      <w:r>
        <w:rPr>
          <w:rFonts w:ascii="Cambria" w:hAnsi="Cambria"/>
          <w:w w:val="110"/>
        </w:rPr>
        <w:t>fi</w:t>
      </w:r>
      <w:r>
        <w:rPr>
          <w:w w:val="110"/>
        </w:rPr>
        <w:t>rst unlock, as described in section 6.2.7. There’s also a market for carrier unlocking, where you</w:t>
      </w:r>
      <w:r>
        <w:rPr>
          <w:spacing w:val="24"/>
          <w:w w:val="110"/>
        </w:rPr>
        <w:t xml:space="preserve"> </w:t>
      </w:r>
      <w:r>
        <w:rPr>
          <w:w w:val="110"/>
        </w:rPr>
        <w:t>can</w:t>
      </w:r>
      <w:r>
        <w:rPr>
          <w:spacing w:val="24"/>
          <w:w w:val="110"/>
        </w:rPr>
        <w:t xml:space="preserve"> </w:t>
      </w:r>
      <w:r>
        <w:rPr>
          <w:w w:val="110"/>
        </w:rPr>
        <w:t>also</w:t>
      </w:r>
      <w:r>
        <w:rPr>
          <w:spacing w:val="24"/>
          <w:w w:val="110"/>
        </w:rPr>
        <w:t xml:space="preserve"> </w:t>
      </w:r>
      <w:r>
        <w:rPr>
          <w:w w:val="110"/>
        </w:rPr>
        <w:t>assume</w:t>
      </w:r>
      <w:r>
        <w:rPr>
          <w:spacing w:val="25"/>
          <w:w w:val="110"/>
        </w:rPr>
        <w:t xml:space="preserve"> </w:t>
      </w:r>
      <w:r>
        <w:rPr>
          <w:w w:val="110"/>
        </w:rPr>
        <w:t>that</w:t>
      </w:r>
      <w:r>
        <w:rPr>
          <w:spacing w:val="24"/>
          <w:w w:val="110"/>
        </w:rPr>
        <w:t xml:space="preserve"> </w:t>
      </w:r>
      <w:r>
        <w:rPr>
          <w:w w:val="110"/>
        </w:rPr>
        <w:t>the</w:t>
      </w:r>
      <w:r>
        <w:rPr>
          <w:spacing w:val="24"/>
          <w:w w:val="110"/>
        </w:rPr>
        <w:t xml:space="preserve"> </w:t>
      </w:r>
      <w:r>
        <w:rPr>
          <w:w w:val="110"/>
        </w:rPr>
        <w:t>phone</w:t>
      </w:r>
      <w:r>
        <w:rPr>
          <w:spacing w:val="25"/>
          <w:w w:val="110"/>
        </w:rPr>
        <w:t xml:space="preserve"> </w:t>
      </w:r>
      <w:r>
        <w:rPr>
          <w:w w:val="110"/>
        </w:rPr>
        <w:t>is</w:t>
      </w:r>
      <w:r>
        <w:rPr>
          <w:spacing w:val="24"/>
          <w:w w:val="110"/>
        </w:rPr>
        <w:t xml:space="preserve"> </w:t>
      </w:r>
      <w:r>
        <w:rPr>
          <w:w w:val="110"/>
        </w:rPr>
        <w:t>in</w:t>
      </w:r>
      <w:r>
        <w:rPr>
          <w:spacing w:val="24"/>
          <w:w w:val="110"/>
        </w:rPr>
        <w:t xml:space="preserve"> </w:t>
      </w:r>
      <w:r>
        <w:rPr>
          <w:w w:val="110"/>
        </w:rPr>
        <w:t>the</w:t>
      </w:r>
      <w:r>
        <w:rPr>
          <w:spacing w:val="24"/>
          <w:w w:val="110"/>
        </w:rPr>
        <w:t xml:space="preserve"> </w:t>
      </w:r>
      <w:r>
        <w:rPr>
          <w:w w:val="110"/>
        </w:rPr>
        <w:t>physical</w:t>
      </w:r>
      <w:r>
        <w:rPr>
          <w:spacing w:val="25"/>
          <w:w w:val="110"/>
        </w:rPr>
        <w:t xml:space="preserve"> </w:t>
      </w:r>
      <w:r>
        <w:rPr>
          <w:w w:val="110"/>
        </w:rPr>
        <w:t>custody</w:t>
      </w:r>
      <w:r>
        <w:rPr>
          <w:spacing w:val="24"/>
          <w:w w:val="110"/>
        </w:rPr>
        <w:t xml:space="preserve"> </w:t>
      </w:r>
      <w:r>
        <w:rPr>
          <w:w w:val="110"/>
        </w:rPr>
        <w:t>of</w:t>
      </w:r>
      <w:r>
        <w:rPr>
          <w:spacing w:val="24"/>
          <w:w w:val="110"/>
        </w:rPr>
        <w:t xml:space="preserve"> </w:t>
      </w:r>
      <w:r>
        <w:rPr>
          <w:w w:val="110"/>
        </w:rPr>
        <w:t>the</w:t>
      </w:r>
      <w:r>
        <w:rPr>
          <w:spacing w:val="25"/>
          <w:w w:val="110"/>
        </w:rPr>
        <w:t xml:space="preserve"> </w:t>
      </w:r>
      <w:r>
        <w:rPr>
          <w:w w:val="110"/>
        </w:rPr>
        <w:t>attacker.</w:t>
      </w:r>
    </w:p>
    <w:p>
      <w:pPr>
        <w:pStyle w:val="BodyText"/>
        <w:spacing w:line="204" w:lineRule="auto" w:before="103"/>
        <w:ind w:right="863" w:firstLine="298"/>
      </w:pPr>
      <w:r>
        <w:rPr>
          <w:w w:val="105"/>
        </w:rPr>
        <w:t xml:space="preserve">Attacks </w:t>
      </w:r>
      <w:r>
        <w:rPr>
          <w:w w:val="115"/>
        </w:rPr>
        <w:t xml:space="preserve">that </w:t>
      </w:r>
      <w:r>
        <w:rPr>
          <w:w w:val="105"/>
        </w:rPr>
        <w:t xml:space="preserve">can exploit iOS remotely are more valuable, as state actors </w:t>
      </w:r>
      <w:r>
        <w:rPr>
          <w:spacing w:val="-4"/>
          <w:w w:val="105"/>
        </w:rPr>
        <w:t xml:space="preserve">are </w:t>
      </w:r>
      <w:r>
        <w:rPr>
          <w:w w:val="105"/>
        </w:rPr>
        <w:t xml:space="preserve">willing to pay millions of dollars for them.   </w:t>
      </w:r>
      <w:r>
        <w:rPr>
          <w:spacing w:val="-9"/>
          <w:w w:val="105"/>
        </w:rPr>
        <w:t xml:space="preserve">We  </w:t>
      </w:r>
      <w:r>
        <w:rPr>
          <w:w w:val="105"/>
        </w:rPr>
        <w:t>described in section 2.2.4 how      the UAE used such a tool to target dissidents, and how Saudi Arabia used one  against Je</w:t>
      </w:r>
      <w:r>
        <w:rPr>
          <w:rFonts w:ascii="Cambria" w:hAnsi="Cambria"/>
          <w:w w:val="105"/>
        </w:rPr>
        <w:t xml:space="preserve">ff </w:t>
      </w:r>
      <w:r>
        <w:rPr>
          <w:w w:val="105"/>
        </w:rPr>
        <w:t xml:space="preserve">Bezos, whose newspaper the Washington  Post  they  detested;  </w:t>
      </w:r>
      <w:r>
        <w:rPr>
          <w:spacing w:val="-4"/>
          <w:w w:val="105"/>
        </w:rPr>
        <w:t xml:space="preserve">the  </w:t>
      </w:r>
      <w:r>
        <w:rPr>
          <w:w w:val="105"/>
        </w:rPr>
        <w:t xml:space="preserve">Saudis also hacked their  regional  rival,  the  King  of  Qatar.  Cybercriminals  </w:t>
      </w:r>
      <w:r>
        <w:rPr>
          <w:spacing w:val="-3"/>
          <w:w w:val="105"/>
        </w:rPr>
        <w:t xml:space="preserve">also </w:t>
      </w:r>
      <w:r>
        <w:rPr>
          <w:w w:val="105"/>
        </w:rPr>
        <w:t xml:space="preserve">do it: in 2019,  Google’s Project Zero revealed iOS exploits </w:t>
      </w:r>
      <w:r>
        <w:rPr>
          <w:w w:val="115"/>
        </w:rPr>
        <w:t xml:space="preserve">that </w:t>
      </w:r>
      <w:r>
        <w:rPr>
          <w:w w:val="105"/>
        </w:rPr>
        <w:t xml:space="preserve">were being used  in the wild to infect iPhones [204].  Apple always patches such exploits </w:t>
      </w:r>
      <w:r>
        <w:rPr>
          <w:spacing w:val="-3"/>
          <w:w w:val="105"/>
        </w:rPr>
        <w:t xml:space="preserve">quickly,    </w:t>
      </w:r>
      <w:r>
        <w:rPr>
          <w:spacing w:val="48"/>
          <w:w w:val="105"/>
        </w:rPr>
        <w:t xml:space="preserve"> </w:t>
      </w:r>
      <w:r>
        <w:rPr>
          <w:w w:val="105"/>
        </w:rPr>
        <w:t xml:space="preserve">so your millions only give you access to a handful of targets.  If someone’s </w:t>
      </w:r>
      <w:r>
        <w:rPr>
          <w:spacing w:val="-3"/>
          <w:w w:val="105"/>
        </w:rPr>
        <w:t xml:space="preserve">likely  </w:t>
      </w:r>
      <w:r>
        <w:rPr>
          <w:w w:val="105"/>
        </w:rPr>
        <w:t>to</w:t>
      </w:r>
      <w:r>
        <w:rPr>
          <w:spacing w:val="31"/>
          <w:w w:val="105"/>
        </w:rPr>
        <w:t xml:space="preserve"> </w:t>
      </w:r>
      <w:r>
        <w:rPr>
          <w:w w:val="105"/>
        </w:rPr>
        <w:t>spend</w:t>
      </w:r>
      <w:r>
        <w:rPr>
          <w:spacing w:val="34"/>
          <w:w w:val="105"/>
        </w:rPr>
        <w:t xml:space="preserve"> </w:t>
      </w:r>
      <w:r>
        <w:rPr>
          <w:w w:val="105"/>
        </w:rPr>
        <w:t>a</w:t>
      </w:r>
      <w:r>
        <w:rPr>
          <w:spacing w:val="32"/>
          <w:w w:val="105"/>
        </w:rPr>
        <w:t xml:space="preserve"> </w:t>
      </w:r>
      <w:r>
        <w:rPr>
          <w:w w:val="105"/>
        </w:rPr>
        <w:t>million</w:t>
      </w:r>
      <w:r>
        <w:rPr>
          <w:spacing w:val="33"/>
          <w:w w:val="105"/>
        </w:rPr>
        <w:t xml:space="preserve"> </w:t>
      </w:r>
      <w:r>
        <w:rPr>
          <w:w w:val="105"/>
        </w:rPr>
        <w:t>dollars</w:t>
      </w:r>
      <w:r>
        <w:rPr>
          <w:spacing w:val="32"/>
          <w:w w:val="105"/>
        </w:rPr>
        <w:t xml:space="preserve"> </w:t>
      </w:r>
      <w:r>
        <w:rPr>
          <w:w w:val="105"/>
        </w:rPr>
        <w:t>to</w:t>
      </w:r>
      <w:r>
        <w:rPr>
          <w:spacing w:val="33"/>
          <w:w w:val="105"/>
        </w:rPr>
        <w:t xml:space="preserve"> </w:t>
      </w:r>
      <w:r>
        <w:rPr>
          <w:w w:val="105"/>
        </w:rPr>
        <w:t>compromise</w:t>
      </w:r>
      <w:r>
        <w:rPr>
          <w:spacing w:val="32"/>
          <w:w w:val="105"/>
        </w:rPr>
        <w:t xml:space="preserve"> </w:t>
      </w:r>
      <w:r>
        <w:rPr>
          <w:w w:val="105"/>
        </w:rPr>
        <w:t>your</w:t>
      </w:r>
      <w:r>
        <w:rPr>
          <w:spacing w:val="32"/>
          <w:w w:val="105"/>
        </w:rPr>
        <w:t xml:space="preserve"> </w:t>
      </w:r>
      <w:r>
        <w:rPr>
          <w:w w:val="105"/>
        </w:rPr>
        <w:t>phone,</w:t>
      </w:r>
      <w:r>
        <w:rPr>
          <w:spacing w:val="33"/>
          <w:w w:val="105"/>
        </w:rPr>
        <w:t xml:space="preserve"> </w:t>
      </w:r>
      <w:r>
        <w:rPr>
          <w:w w:val="105"/>
        </w:rPr>
        <w:t>you’d</w:t>
      </w:r>
      <w:r>
        <w:rPr>
          <w:spacing w:val="32"/>
          <w:w w:val="105"/>
        </w:rPr>
        <w:t xml:space="preserve"> </w:t>
      </w:r>
      <w:r>
        <w:rPr>
          <w:w w:val="105"/>
        </w:rPr>
        <w:t>better</w:t>
      </w:r>
      <w:r>
        <w:rPr>
          <w:spacing w:val="33"/>
          <w:w w:val="105"/>
        </w:rPr>
        <w:t xml:space="preserve"> </w:t>
      </w:r>
      <w:r>
        <w:rPr>
          <w:spacing w:val="-3"/>
          <w:w w:val="105"/>
        </w:rPr>
        <w:t>have</w:t>
      </w:r>
      <w:r>
        <w:rPr>
          <w:spacing w:val="32"/>
          <w:w w:val="105"/>
        </w:rPr>
        <w:t xml:space="preserve"> </w:t>
      </w:r>
      <w:r>
        <w:rPr>
          <w:w w:val="105"/>
        </w:rPr>
        <w:t>several</w:t>
      </w:r>
    </w:p>
    <w:p>
      <w:pPr>
        <w:pStyle w:val="BodyText"/>
        <w:spacing w:line="177" w:lineRule="auto" w:before="31"/>
        <w:ind w:right="863"/>
        <w:rPr>
          <w:rFonts w:ascii="Bauhaus 93"/>
          <w:sz w:val="14"/>
        </w:rPr>
      </w:pPr>
      <w:r>
        <w:rPr>
          <w:w w:val="115"/>
        </w:rPr>
        <w:t>and not tell your enemies the number of your private phone that contains the data you really care about</w:t>
      </w:r>
      <w:r>
        <w:rPr>
          <w:rFonts w:ascii="Bauhaus 93"/>
          <w:w w:val="115"/>
          <w:sz w:val="14"/>
        </w:rPr>
        <w:t>9</w:t>
      </w:r>
    </w:p>
    <w:p>
      <w:pPr>
        <w:pStyle w:val="BodyText"/>
        <w:spacing w:line="204" w:lineRule="auto" w:before="99"/>
        <w:ind w:right="863" w:firstLine="298"/>
      </w:pPr>
      <w:r>
        <w:rPr>
          <w:w w:val="110"/>
        </w:rPr>
        <w:t>Second,</w:t>
      </w:r>
      <w:r>
        <w:rPr>
          <w:spacing w:val="-29"/>
          <w:w w:val="110"/>
        </w:rPr>
        <w:t xml:space="preserve"> </w:t>
      </w:r>
      <w:r>
        <w:rPr>
          <w:w w:val="110"/>
        </w:rPr>
        <w:t>Apple</w:t>
      </w:r>
      <w:r>
        <w:rPr>
          <w:spacing w:val="-29"/>
          <w:w w:val="110"/>
        </w:rPr>
        <w:t xml:space="preserve"> </w:t>
      </w:r>
      <w:r>
        <w:rPr>
          <w:w w:val="110"/>
        </w:rPr>
        <w:t>sells</w:t>
      </w:r>
      <w:r>
        <w:rPr>
          <w:spacing w:val="-29"/>
          <w:w w:val="110"/>
        </w:rPr>
        <w:t xml:space="preserve"> </w:t>
      </w:r>
      <w:r>
        <w:rPr>
          <w:w w:val="110"/>
        </w:rPr>
        <w:t>large</w:t>
      </w:r>
      <w:r>
        <w:rPr>
          <w:spacing w:val="-30"/>
          <w:w w:val="110"/>
        </w:rPr>
        <w:t xml:space="preserve"> </w:t>
      </w:r>
      <w:r>
        <w:rPr>
          <w:rFonts w:ascii="Cambria" w:hAnsi="Cambria"/>
          <w:w w:val="110"/>
        </w:rPr>
        <w:t>fi</w:t>
      </w:r>
      <w:r>
        <w:rPr>
          <w:w w:val="110"/>
        </w:rPr>
        <w:t>rms</w:t>
      </w:r>
      <w:r>
        <w:rPr>
          <w:spacing w:val="-29"/>
          <w:w w:val="110"/>
        </w:rPr>
        <w:t xml:space="preserve"> </w:t>
      </w:r>
      <w:r>
        <w:rPr>
          <w:w w:val="110"/>
        </w:rPr>
        <w:t>‘enterprise</w:t>
      </w:r>
      <w:r>
        <w:rPr>
          <w:spacing w:val="-29"/>
          <w:w w:val="110"/>
        </w:rPr>
        <w:t xml:space="preserve"> </w:t>
      </w:r>
      <w:r>
        <w:rPr>
          <w:w w:val="110"/>
        </w:rPr>
        <w:t>certi</w:t>
      </w:r>
      <w:r>
        <w:rPr>
          <w:rFonts w:ascii="Cambria" w:hAnsi="Cambria"/>
          <w:w w:val="110"/>
        </w:rPr>
        <w:t>fi</w:t>
      </w:r>
      <w:r>
        <w:rPr>
          <w:w w:val="110"/>
        </w:rPr>
        <w:t>cates’</w:t>
      </w:r>
      <w:r>
        <w:rPr>
          <w:spacing w:val="-30"/>
          <w:w w:val="110"/>
        </w:rPr>
        <w:t xml:space="preserve"> </w:t>
      </w:r>
      <w:r>
        <w:rPr>
          <w:w w:val="110"/>
        </w:rPr>
        <w:t>which</w:t>
      </w:r>
      <w:r>
        <w:rPr>
          <w:spacing w:val="-29"/>
          <w:w w:val="110"/>
        </w:rPr>
        <w:t xml:space="preserve"> </w:t>
      </w:r>
      <w:r>
        <w:rPr>
          <w:w w:val="110"/>
        </w:rPr>
        <w:t>let</w:t>
      </w:r>
      <w:r>
        <w:rPr>
          <w:spacing w:val="-29"/>
          <w:w w:val="110"/>
        </w:rPr>
        <w:t xml:space="preserve"> </w:t>
      </w:r>
      <w:r>
        <w:rPr>
          <w:w w:val="110"/>
        </w:rPr>
        <w:t>iOS</w:t>
      </w:r>
      <w:r>
        <w:rPr>
          <w:spacing w:val="-29"/>
          <w:w w:val="110"/>
        </w:rPr>
        <w:t xml:space="preserve"> </w:t>
      </w:r>
      <w:r>
        <w:rPr>
          <w:spacing w:val="-3"/>
          <w:w w:val="110"/>
        </w:rPr>
        <w:t>develop</w:t>
      </w:r>
      <w:r>
        <w:rPr>
          <w:w w:val="110"/>
        </w:rPr>
        <w:t xml:space="preserve">ers bypass the app review process. This led to abuse and spats, with </w:t>
      </w:r>
      <w:r>
        <w:rPr>
          <w:spacing w:val="-3"/>
          <w:w w:val="110"/>
        </w:rPr>
        <w:t xml:space="preserve">Facebook’s </w:t>
      </w:r>
      <w:r>
        <w:rPr>
          <w:w w:val="110"/>
        </w:rPr>
        <w:t xml:space="preserve">enterprise cert being suspended until their app stopped infringing App store policy; Google’s app on the iPhone had a similar experience, and suddenly lots of abuse </w:t>
      </w:r>
      <w:r>
        <w:rPr>
          <w:spacing w:val="-3"/>
          <w:w w:val="110"/>
        </w:rPr>
        <w:t xml:space="preserve">by </w:t>
      </w:r>
      <w:r>
        <w:rPr>
          <w:w w:val="110"/>
        </w:rPr>
        <w:t>porn, gambling and spyware apps came to light. They had been abusing enterprise certi</w:t>
      </w:r>
      <w:r>
        <w:rPr>
          <w:rFonts w:ascii="Cambria" w:hAnsi="Cambria"/>
          <w:w w:val="110"/>
        </w:rPr>
        <w:t>fi</w:t>
      </w:r>
      <w:r>
        <w:rPr>
          <w:w w:val="110"/>
        </w:rPr>
        <w:t xml:space="preserve">cates and hiding in plain sight in the app store [1697]. Many of the bad actors had got their enterprise certs </w:t>
      </w:r>
      <w:r>
        <w:rPr>
          <w:spacing w:val="-3"/>
          <w:w w:val="110"/>
        </w:rPr>
        <w:t xml:space="preserve">by </w:t>
      </w:r>
      <w:r>
        <w:rPr>
          <w:w w:val="110"/>
        </w:rPr>
        <w:t xml:space="preserve">pretending to </w:t>
      </w:r>
      <w:r>
        <w:rPr>
          <w:spacing w:val="2"/>
          <w:w w:val="110"/>
        </w:rPr>
        <w:t xml:space="preserve">be </w:t>
      </w:r>
      <w:r>
        <w:rPr>
          <w:w w:val="110"/>
        </w:rPr>
        <w:t>helpline apps from MNOs in less developed countries</w:t>
      </w:r>
      <w:r>
        <w:rPr>
          <w:spacing w:val="51"/>
          <w:w w:val="110"/>
        </w:rPr>
        <w:t xml:space="preserve"> </w:t>
      </w:r>
      <w:r>
        <w:rPr>
          <w:w w:val="110"/>
        </w:rPr>
        <w:t>[1170].</w:t>
      </w:r>
    </w:p>
    <w:p>
      <w:pPr>
        <w:pStyle w:val="BodyText"/>
        <w:spacing w:line="204" w:lineRule="auto" w:before="107"/>
        <w:ind w:right="863" w:firstLine="298"/>
      </w:pPr>
      <w:r>
        <w:rPr>
          <w:w w:val="110"/>
        </w:rPr>
        <w:t xml:space="preserve">Third, Apple is like Android in that it </w:t>
      </w:r>
      <w:r>
        <w:rPr>
          <w:w w:val="105"/>
        </w:rPr>
        <w:t xml:space="preserve">doesn’t </w:t>
      </w:r>
      <w:r>
        <w:rPr>
          <w:w w:val="110"/>
        </w:rPr>
        <w:t xml:space="preserve">allow the user to block an </w:t>
      </w:r>
      <w:r>
        <w:rPr>
          <w:w w:val="105"/>
        </w:rPr>
        <w:t xml:space="preserve">app’s </w:t>
      </w:r>
      <w:r>
        <w:rPr>
          <w:w w:val="110"/>
        </w:rPr>
        <w:t xml:space="preserve">access to the Internet. So we </w:t>
      </w:r>
      <w:r>
        <w:rPr>
          <w:rFonts w:ascii="Cambria" w:hAnsi="Cambria"/>
          <w:w w:val="110"/>
        </w:rPr>
        <w:t>fi</w:t>
      </w:r>
      <w:r>
        <w:rPr>
          <w:w w:val="110"/>
        </w:rPr>
        <w:t xml:space="preserve">nd </w:t>
      </w:r>
      <w:r>
        <w:rPr>
          <w:rFonts w:ascii="Cambria" w:hAnsi="Cambria"/>
          <w:w w:val="110"/>
        </w:rPr>
        <w:t>fi</w:t>
      </w:r>
      <w:r>
        <w:rPr>
          <w:w w:val="110"/>
        </w:rPr>
        <w:t xml:space="preserve">rewall apps for iOS too, but this is one way in which the iOS privacy mechanisms get in the way of privacy. One app </w:t>
      </w:r>
      <w:r>
        <w:rPr>
          <w:w w:val="105"/>
        </w:rPr>
        <w:t xml:space="preserve">can’t </w:t>
      </w:r>
      <w:r>
        <w:rPr>
          <w:w w:val="110"/>
        </w:rPr>
        <w:t xml:space="preserve">even see another let alone block it, so all the iOS </w:t>
      </w:r>
      <w:r>
        <w:rPr>
          <w:rFonts w:ascii="Cambria" w:hAnsi="Cambria"/>
          <w:w w:val="110"/>
        </w:rPr>
        <w:t>fi</w:t>
      </w:r>
      <w:r>
        <w:rPr>
          <w:w w:val="110"/>
        </w:rPr>
        <w:t>rewalls can do on the iPhone is block access to ad servers.</w:t>
      </w:r>
    </w:p>
    <w:p>
      <w:pPr>
        <w:pStyle w:val="BodyText"/>
        <w:spacing w:line="204" w:lineRule="auto" w:before="104"/>
        <w:ind w:right="863" w:firstLine="298"/>
      </w:pPr>
      <w:r>
        <w:rPr/>
      </w:r>
      <w:r>
        <w:rPr>
          <w:w w:val="115"/>
        </w:rPr>
        <w:t xml:space="preserve">Although the malware issues are less serious than with Android, the </w:t>
      </w:r>
      <w:r>
        <w:rPr>
          <w:spacing w:val="-4"/>
          <w:w w:val="115"/>
        </w:rPr>
        <w:t xml:space="preserve">same </w:t>
      </w:r>
      <w:r>
        <w:rPr>
          <w:w w:val="115"/>
        </w:rPr>
        <w:t xml:space="preserve">market forces </w:t>
      </w:r>
      <w:r>
        <w:rPr>
          <w:spacing w:val="-3"/>
          <w:w w:val="115"/>
        </w:rPr>
        <w:t xml:space="preserve">apply, </w:t>
      </w:r>
      <w:r>
        <w:rPr>
          <w:w w:val="115"/>
        </w:rPr>
        <w:t>and so ad abuse still happens. Many popular apps (including dating apps such as Grindr and OkCupid) share a lot of data with advertisers,</w:t>
      </w:r>
      <w:r>
        <w:rPr>
          <w:spacing w:val="-15"/>
          <w:w w:val="115"/>
        </w:rPr>
        <w:t xml:space="preserve"> </w:t>
      </w:r>
      <w:r>
        <w:rPr>
          <w:w w:val="115"/>
        </w:rPr>
        <w:t>and</w:t>
      </w:r>
      <w:r>
        <w:rPr>
          <w:spacing w:val="-16"/>
          <w:w w:val="115"/>
        </w:rPr>
        <w:t xml:space="preserve"> </w:t>
      </w:r>
      <w:r>
        <w:rPr>
          <w:w w:val="115"/>
        </w:rPr>
        <w:t>are</w:t>
      </w:r>
      <w:r>
        <w:rPr>
          <w:spacing w:val="-15"/>
          <w:w w:val="115"/>
        </w:rPr>
        <w:t xml:space="preserve"> </w:t>
      </w:r>
      <w:r>
        <w:rPr>
          <w:w w:val="115"/>
        </w:rPr>
        <w:t>still</w:t>
      </w:r>
      <w:r>
        <w:rPr>
          <w:spacing w:val="-15"/>
          <w:w w:val="115"/>
        </w:rPr>
        <w:t xml:space="preserve"> </w:t>
      </w:r>
      <w:r>
        <w:rPr>
          <w:w w:val="115"/>
        </w:rPr>
        <w:t>allowed</w:t>
      </w:r>
      <w:r>
        <w:rPr>
          <w:spacing w:val="-16"/>
          <w:w w:val="115"/>
        </w:rPr>
        <w:t xml:space="preserve"> </w:t>
      </w:r>
      <w:r>
        <w:rPr>
          <w:w w:val="115"/>
        </w:rPr>
        <w:t>in</w:t>
      </w:r>
      <w:r>
        <w:rPr>
          <w:spacing w:val="-15"/>
          <w:w w:val="115"/>
        </w:rPr>
        <w:t xml:space="preserve"> </w:t>
      </w:r>
      <w:r>
        <w:rPr>
          <w:w w:val="115"/>
        </w:rPr>
        <w:t>the</w:t>
      </w:r>
      <w:r>
        <w:rPr>
          <w:spacing w:val="-16"/>
          <w:w w:val="115"/>
        </w:rPr>
        <w:t xml:space="preserve"> </w:t>
      </w:r>
      <w:r>
        <w:rPr>
          <w:w w:val="115"/>
        </w:rPr>
        <w:t>Apple</w:t>
      </w:r>
      <w:r>
        <w:rPr>
          <w:spacing w:val="-16"/>
          <w:w w:val="115"/>
        </w:rPr>
        <w:t xml:space="preserve"> </w:t>
      </w:r>
      <w:r>
        <w:rPr>
          <w:w w:val="115"/>
        </w:rPr>
        <w:t>ecosystem</w:t>
      </w:r>
      <w:r>
        <w:rPr>
          <w:spacing w:val="-15"/>
          <w:w w:val="115"/>
        </w:rPr>
        <w:t xml:space="preserve"> </w:t>
      </w:r>
      <w:r>
        <w:rPr>
          <w:w w:val="115"/>
        </w:rPr>
        <w:t>[1762].</w:t>
      </w:r>
      <w:r>
        <w:rPr>
          <w:spacing w:val="6"/>
          <w:w w:val="115"/>
        </w:rPr>
        <w:t xml:space="preserve"> </w:t>
      </w:r>
      <w:r>
        <w:rPr>
          <w:w w:val="115"/>
        </w:rPr>
        <w:t>The</w:t>
      </w:r>
      <w:r>
        <w:rPr>
          <w:spacing w:val="-16"/>
          <w:w w:val="115"/>
        </w:rPr>
        <w:t xml:space="preserve"> </w:t>
      </w:r>
      <w:r>
        <w:rPr>
          <w:w w:val="115"/>
        </w:rPr>
        <w:t>same</w:t>
      </w:r>
      <w:r>
        <w:rPr>
          <w:spacing w:val="-15"/>
          <w:w w:val="115"/>
        </w:rPr>
        <w:t xml:space="preserve"> </w:t>
      </w:r>
      <w:r>
        <w:rPr>
          <w:spacing w:val="-3"/>
          <w:w w:val="115"/>
        </w:rPr>
        <w:t xml:space="preserve">holds </w:t>
      </w:r>
      <w:r>
        <w:rPr>
          <w:w w:val="115"/>
        </w:rPr>
        <w:t xml:space="preserve">for apps you might expect to </w:t>
      </w:r>
      <w:r>
        <w:rPr>
          <w:spacing w:val="2"/>
          <w:w w:val="115"/>
        </w:rPr>
        <w:t xml:space="preserve">be </w:t>
      </w:r>
      <w:r>
        <w:rPr>
          <w:w w:val="115"/>
        </w:rPr>
        <w:t>more privacy conscious, such as VPNs and ad blockers</w:t>
      </w:r>
      <w:r>
        <w:rPr>
          <w:spacing w:val="-27"/>
          <w:w w:val="115"/>
        </w:rPr>
        <w:t xml:space="preserve"> </w:t>
      </w:r>
      <w:r>
        <w:rPr>
          <w:w w:val="90"/>
        </w:rPr>
        <w:t>–</w:t>
      </w:r>
      <w:r>
        <w:rPr>
          <w:spacing w:val="-14"/>
          <w:w w:val="90"/>
        </w:rPr>
        <w:t xml:space="preserve"> </w:t>
      </w:r>
      <w:r>
        <w:rPr>
          <w:w w:val="115"/>
        </w:rPr>
        <w:t>where</w:t>
      </w:r>
      <w:r>
        <w:rPr>
          <w:spacing w:val="-27"/>
          <w:w w:val="115"/>
        </w:rPr>
        <w:t xml:space="preserve"> </w:t>
      </w:r>
      <w:r>
        <w:rPr>
          <w:w w:val="115"/>
        </w:rPr>
        <w:t>the</w:t>
      </w:r>
      <w:r>
        <w:rPr>
          <w:spacing w:val="-27"/>
          <w:w w:val="115"/>
        </w:rPr>
        <w:t xml:space="preserve"> </w:t>
      </w:r>
      <w:r>
        <w:rPr>
          <w:w w:val="115"/>
        </w:rPr>
        <w:t>privacy</w:t>
      </w:r>
      <w:r>
        <w:rPr>
          <w:spacing w:val="-27"/>
          <w:w w:val="115"/>
        </w:rPr>
        <w:t xml:space="preserve"> </w:t>
      </w:r>
      <w:r>
        <w:rPr>
          <w:w w:val="115"/>
        </w:rPr>
        <w:t>exploits</w:t>
      </w:r>
      <w:r>
        <w:rPr>
          <w:spacing w:val="-27"/>
          <w:w w:val="115"/>
        </w:rPr>
        <w:t xml:space="preserve"> </w:t>
      </w:r>
      <w:r>
        <w:rPr>
          <w:w w:val="115"/>
        </w:rPr>
        <w:t>come</w:t>
      </w:r>
      <w:r>
        <w:rPr>
          <w:spacing w:val="-27"/>
          <w:w w:val="115"/>
        </w:rPr>
        <w:t xml:space="preserve"> </w:t>
      </w:r>
      <w:r>
        <w:rPr>
          <w:w w:val="115"/>
        </w:rPr>
        <w:t>in</w:t>
      </w:r>
      <w:r>
        <w:rPr>
          <w:spacing w:val="-27"/>
          <w:w w:val="115"/>
        </w:rPr>
        <w:t xml:space="preserve"> </w:t>
      </w:r>
      <w:r>
        <w:rPr>
          <w:w w:val="115"/>
        </w:rPr>
        <w:t>through</w:t>
      </w:r>
      <w:r>
        <w:rPr>
          <w:spacing w:val="-26"/>
          <w:w w:val="115"/>
        </w:rPr>
        <w:t xml:space="preserve"> </w:t>
      </w:r>
      <w:r>
        <w:rPr>
          <w:w w:val="115"/>
        </w:rPr>
        <w:t>embedded</w:t>
      </w:r>
      <w:r>
        <w:rPr>
          <w:spacing w:val="-27"/>
          <w:w w:val="115"/>
        </w:rPr>
        <w:t xml:space="preserve"> </w:t>
      </w:r>
      <w:r>
        <w:rPr>
          <w:w w:val="115"/>
        </w:rPr>
        <w:t>ad</w:t>
      </w:r>
      <w:r>
        <w:rPr>
          <w:spacing w:val="-27"/>
          <w:w w:val="115"/>
        </w:rPr>
        <w:t xml:space="preserve"> </w:t>
      </w:r>
      <w:r>
        <w:rPr>
          <w:w w:val="115"/>
        </w:rPr>
        <w:t>networks,</w:t>
      </w:r>
      <w:r>
        <w:rPr>
          <w:spacing w:val="-25"/>
          <w:w w:val="115"/>
        </w:rPr>
        <w:t xml:space="preserve"> </w:t>
      </w:r>
      <w:r>
        <w:rPr>
          <w:w w:val="115"/>
        </w:rPr>
        <w:t>as in</w:t>
      </w:r>
      <w:r>
        <w:rPr>
          <w:spacing w:val="-16"/>
          <w:w w:val="115"/>
        </w:rPr>
        <w:t xml:space="preserve"> </w:t>
      </w:r>
      <w:r>
        <w:rPr>
          <w:w w:val="115"/>
        </w:rPr>
        <w:t>the</w:t>
      </w:r>
      <w:r>
        <w:rPr>
          <w:spacing w:val="-16"/>
          <w:w w:val="115"/>
        </w:rPr>
        <w:t xml:space="preserve"> </w:t>
      </w:r>
      <w:r>
        <w:rPr>
          <w:w w:val="115"/>
        </w:rPr>
        <w:t>Android</w:t>
      </w:r>
      <w:r>
        <w:rPr>
          <w:spacing w:val="-16"/>
          <w:w w:val="115"/>
        </w:rPr>
        <w:t xml:space="preserve"> </w:t>
      </w:r>
      <w:r>
        <w:rPr>
          <w:w w:val="115"/>
        </w:rPr>
        <w:t>ecosystem</w:t>
      </w:r>
      <w:r>
        <w:rPr>
          <w:spacing w:val="-16"/>
          <w:w w:val="115"/>
        </w:rPr>
        <w:t xml:space="preserve"> </w:t>
      </w:r>
      <w:r>
        <w:rPr>
          <w:w w:val="115"/>
        </w:rPr>
        <w:t>[1739].</w:t>
      </w:r>
      <w:r>
        <w:rPr>
          <w:spacing w:val="9"/>
          <w:w w:val="115"/>
        </w:rPr>
        <w:t xml:space="preserve"> </w:t>
      </w:r>
      <w:r>
        <w:rPr>
          <w:w w:val="115"/>
        </w:rPr>
        <w:t>In</w:t>
      </w:r>
      <w:r>
        <w:rPr>
          <w:spacing w:val="-16"/>
          <w:w w:val="115"/>
        </w:rPr>
        <w:t xml:space="preserve"> </w:t>
      </w:r>
      <w:r>
        <w:rPr>
          <w:w w:val="115"/>
        </w:rPr>
        <w:t>one</w:t>
      </w:r>
      <w:r>
        <w:rPr>
          <w:spacing w:val="-16"/>
          <w:w w:val="115"/>
        </w:rPr>
        <w:t xml:space="preserve"> </w:t>
      </w:r>
      <w:r>
        <w:rPr>
          <w:w w:val="115"/>
        </w:rPr>
        <w:t>case,</w:t>
      </w:r>
      <w:r>
        <w:rPr>
          <w:spacing w:val="-14"/>
          <w:w w:val="115"/>
        </w:rPr>
        <w:t xml:space="preserve"> </w:t>
      </w:r>
      <w:r>
        <w:rPr>
          <w:w w:val="115"/>
        </w:rPr>
        <w:t>an</w:t>
      </w:r>
      <w:r>
        <w:rPr>
          <w:spacing w:val="-16"/>
          <w:w w:val="115"/>
        </w:rPr>
        <w:t xml:space="preserve"> </w:t>
      </w:r>
      <w:r>
        <w:rPr>
          <w:w w:val="115"/>
        </w:rPr>
        <w:t>advertising</w:t>
      </w:r>
      <w:r>
        <w:rPr>
          <w:spacing w:val="-15"/>
          <w:w w:val="115"/>
        </w:rPr>
        <w:t xml:space="preserve"> </w:t>
      </w:r>
      <w:r>
        <w:rPr>
          <w:w w:val="115"/>
        </w:rPr>
        <w:t>SDK</w:t>
      </w:r>
      <w:r>
        <w:rPr>
          <w:spacing w:val="-16"/>
          <w:w w:val="115"/>
        </w:rPr>
        <w:t xml:space="preserve"> </w:t>
      </w:r>
      <w:r>
        <w:rPr>
          <w:w w:val="115"/>
        </w:rPr>
        <w:t>let</w:t>
      </w:r>
      <w:r>
        <w:rPr>
          <w:spacing w:val="-16"/>
          <w:w w:val="115"/>
        </w:rPr>
        <w:t xml:space="preserve"> </w:t>
      </w:r>
      <w:r>
        <w:rPr>
          <w:w w:val="115"/>
        </w:rPr>
        <w:t>its</w:t>
      </w:r>
      <w:r>
        <w:rPr>
          <w:spacing w:val="-16"/>
          <w:w w:val="115"/>
        </w:rPr>
        <w:t xml:space="preserve"> </w:t>
      </w:r>
      <w:r>
        <w:rPr>
          <w:w w:val="115"/>
        </w:rPr>
        <w:t>authors steal</w:t>
      </w:r>
      <w:r>
        <w:rPr>
          <w:spacing w:val="-15"/>
          <w:w w:val="115"/>
        </w:rPr>
        <w:t xml:space="preserve"> </w:t>
      </w:r>
      <w:r>
        <w:rPr>
          <w:w w:val="115"/>
        </w:rPr>
        <w:t>clicks</w:t>
      </w:r>
      <w:r>
        <w:rPr>
          <w:spacing w:val="-15"/>
          <w:w w:val="115"/>
        </w:rPr>
        <w:t xml:space="preserve"> </w:t>
      </w:r>
      <w:r>
        <w:rPr>
          <w:w w:val="115"/>
        </w:rPr>
        <w:t>from</w:t>
      </w:r>
      <w:r>
        <w:rPr>
          <w:spacing w:val="-14"/>
          <w:w w:val="115"/>
        </w:rPr>
        <w:t xml:space="preserve"> </w:t>
      </w:r>
      <w:r>
        <w:rPr>
          <w:w w:val="115"/>
        </w:rPr>
        <w:t>the</w:t>
      </w:r>
      <w:r>
        <w:rPr>
          <w:spacing w:val="-15"/>
          <w:w w:val="115"/>
        </w:rPr>
        <w:t xml:space="preserve"> </w:t>
      </w:r>
      <w:r>
        <w:rPr>
          <w:w w:val="115"/>
        </w:rPr>
        <w:t>1,200</w:t>
      </w:r>
      <w:r>
        <w:rPr>
          <w:spacing w:val="-14"/>
          <w:w w:val="115"/>
        </w:rPr>
        <w:t xml:space="preserve"> </w:t>
      </w:r>
      <w:r>
        <w:rPr>
          <w:w w:val="115"/>
        </w:rPr>
        <w:t>apps</w:t>
      </w:r>
      <w:r>
        <w:rPr>
          <w:spacing w:val="-15"/>
          <w:w w:val="115"/>
        </w:rPr>
        <w:t xml:space="preserve"> </w:t>
      </w:r>
      <w:r>
        <w:rPr>
          <w:w w:val="115"/>
        </w:rPr>
        <w:t>that</w:t>
      </w:r>
      <w:r>
        <w:rPr>
          <w:spacing w:val="-14"/>
          <w:w w:val="115"/>
        </w:rPr>
        <w:t xml:space="preserve"> </w:t>
      </w:r>
      <w:r>
        <w:rPr>
          <w:w w:val="115"/>
        </w:rPr>
        <w:t>used</w:t>
      </w:r>
      <w:r>
        <w:rPr>
          <w:spacing w:val="-15"/>
          <w:w w:val="115"/>
        </w:rPr>
        <w:t xml:space="preserve"> </w:t>
      </w:r>
      <w:r>
        <w:rPr>
          <w:w w:val="115"/>
        </w:rPr>
        <w:t>it</w:t>
      </w:r>
      <w:r>
        <w:rPr>
          <w:spacing w:val="-15"/>
          <w:w w:val="115"/>
        </w:rPr>
        <w:t xml:space="preserve"> </w:t>
      </w:r>
      <w:r>
        <w:rPr>
          <w:w w:val="115"/>
        </w:rPr>
        <w:t>and</w:t>
      </w:r>
      <w:r>
        <w:rPr>
          <w:spacing w:val="-14"/>
          <w:w w:val="115"/>
        </w:rPr>
        <w:t xml:space="preserve"> </w:t>
      </w:r>
      <w:r>
        <w:rPr>
          <w:w w:val="115"/>
        </w:rPr>
        <w:t>were</w:t>
      </w:r>
      <w:r>
        <w:rPr>
          <w:spacing w:val="-15"/>
          <w:w w:val="115"/>
        </w:rPr>
        <w:t xml:space="preserve"> </w:t>
      </w:r>
      <w:r>
        <w:rPr>
          <w:w w:val="115"/>
        </w:rPr>
        <w:t>installed</w:t>
      </w:r>
      <w:r>
        <w:rPr>
          <w:spacing w:val="-14"/>
          <w:w w:val="115"/>
        </w:rPr>
        <w:t xml:space="preserve"> </w:t>
      </w:r>
      <w:r>
        <w:rPr>
          <w:w w:val="115"/>
        </w:rPr>
        <w:t>on</w:t>
      </w:r>
      <w:r>
        <w:rPr>
          <w:spacing w:val="-15"/>
          <w:w w:val="115"/>
        </w:rPr>
        <w:t xml:space="preserve"> </w:t>
      </w:r>
      <w:r>
        <w:rPr>
          <w:w w:val="115"/>
        </w:rPr>
        <w:t>300m</w:t>
      </w:r>
      <w:r>
        <w:rPr>
          <w:spacing w:val="-14"/>
          <w:w w:val="115"/>
        </w:rPr>
        <w:t xml:space="preserve"> </w:t>
      </w:r>
      <w:r>
        <w:rPr>
          <w:w w:val="115"/>
        </w:rPr>
        <w:t xml:space="preserve">iPhones; its code had stealth features that may </w:t>
      </w:r>
      <w:r>
        <w:rPr>
          <w:spacing w:val="-3"/>
          <w:w w:val="115"/>
        </w:rPr>
        <w:t xml:space="preserve">have </w:t>
      </w:r>
      <w:r>
        <w:rPr>
          <w:w w:val="115"/>
        </w:rPr>
        <w:t>helped it past the app review process</w:t>
      </w:r>
      <w:r>
        <w:rPr>
          <w:spacing w:val="-16"/>
          <w:w w:val="115"/>
        </w:rPr>
        <w:t xml:space="preserve"> </w:t>
      </w:r>
      <w:r>
        <w:rPr>
          <w:w w:val="115"/>
        </w:rPr>
        <w:t>[1314].</w:t>
      </w:r>
      <w:r>
        <w:rPr>
          <w:spacing w:val="13"/>
          <w:w w:val="115"/>
        </w:rPr>
        <w:t xml:space="preserve"> </w:t>
      </w:r>
      <w:r>
        <w:rPr>
          <w:w w:val="115"/>
        </w:rPr>
        <w:t>And</w:t>
      </w:r>
      <w:r>
        <w:rPr>
          <w:spacing w:val="-16"/>
          <w:w w:val="115"/>
        </w:rPr>
        <w:t xml:space="preserve"> </w:t>
      </w:r>
      <w:r>
        <w:rPr>
          <w:w w:val="115"/>
        </w:rPr>
        <w:t>although</w:t>
      </w:r>
      <w:r>
        <w:rPr>
          <w:spacing w:val="-15"/>
          <w:w w:val="115"/>
        </w:rPr>
        <w:t xml:space="preserve"> </w:t>
      </w:r>
      <w:r>
        <w:rPr>
          <w:w w:val="115"/>
        </w:rPr>
        <w:t>more</w:t>
      </w:r>
      <w:r>
        <w:rPr>
          <w:spacing w:val="-16"/>
          <w:w w:val="115"/>
        </w:rPr>
        <w:t xml:space="preserve"> </w:t>
      </w:r>
      <w:r>
        <w:rPr>
          <w:w w:val="115"/>
        </w:rPr>
        <w:t>apps</w:t>
      </w:r>
      <w:r>
        <w:rPr>
          <w:spacing w:val="-16"/>
          <w:w w:val="115"/>
        </w:rPr>
        <w:t xml:space="preserve"> </w:t>
      </w:r>
      <w:r>
        <w:rPr>
          <w:w w:val="115"/>
        </w:rPr>
        <w:t>are</w:t>
      </w:r>
      <w:r>
        <w:rPr>
          <w:spacing w:val="-15"/>
          <w:w w:val="115"/>
        </w:rPr>
        <w:t xml:space="preserve"> </w:t>
      </w:r>
      <w:r>
        <w:rPr>
          <w:w w:val="115"/>
        </w:rPr>
        <w:t>paid</w:t>
      </w:r>
      <w:r>
        <w:rPr>
          <w:spacing w:val="-16"/>
          <w:w w:val="115"/>
        </w:rPr>
        <w:t xml:space="preserve"> </w:t>
      </w:r>
      <w:r>
        <w:rPr>
          <w:w w:val="115"/>
        </w:rPr>
        <w:t>for</w:t>
      </w:r>
      <w:r>
        <w:rPr>
          <w:spacing w:val="-16"/>
          <w:w w:val="115"/>
        </w:rPr>
        <w:t xml:space="preserve"> </w:t>
      </w:r>
      <w:r>
        <w:rPr>
          <w:w w:val="115"/>
        </w:rPr>
        <w:t>in</w:t>
      </w:r>
      <w:r>
        <w:rPr>
          <w:spacing w:val="-16"/>
          <w:w w:val="115"/>
        </w:rPr>
        <w:t xml:space="preserve"> </w:t>
      </w:r>
      <w:r>
        <w:rPr>
          <w:w w:val="115"/>
        </w:rPr>
        <w:t>the</w:t>
      </w:r>
      <w:r>
        <w:rPr>
          <w:spacing w:val="-16"/>
          <w:w w:val="115"/>
        </w:rPr>
        <w:t xml:space="preserve"> </w:t>
      </w:r>
      <w:r>
        <w:rPr>
          <w:w w:val="115"/>
        </w:rPr>
        <w:t>Apple</w:t>
      </w:r>
      <w:r>
        <w:rPr>
          <w:spacing w:val="-16"/>
          <w:w w:val="115"/>
        </w:rPr>
        <w:t xml:space="preserve"> </w:t>
      </w:r>
      <w:r>
        <w:rPr>
          <w:w w:val="115"/>
        </w:rPr>
        <w:t>App</w:t>
      </w:r>
      <w:r>
        <w:rPr>
          <w:spacing w:val="-16"/>
          <w:w w:val="115"/>
        </w:rPr>
        <w:t xml:space="preserve"> </w:t>
      </w:r>
      <w:r>
        <w:rPr>
          <w:w w:val="115"/>
        </w:rPr>
        <w:t>Store</w:t>
      </w:r>
      <w:r>
        <w:rPr>
          <w:spacing w:val="-15"/>
          <w:w w:val="115"/>
        </w:rPr>
        <w:t xml:space="preserve"> </w:t>
      </w:r>
      <w:r>
        <w:rPr>
          <w:w w:val="115"/>
        </w:rPr>
        <w:t>than</w:t>
      </w:r>
      <w:r>
        <w:rPr>
          <w:spacing w:val="-17"/>
          <w:w w:val="115"/>
        </w:rPr>
        <w:t xml:space="preserve"> </w:t>
      </w:r>
      <w:r>
        <w:rPr>
          <w:spacing w:val="-7"/>
          <w:w w:val="115"/>
        </w:rPr>
        <w:t xml:space="preserve">in </w:t>
      </w:r>
      <w:r>
        <w:rPr>
          <w:w w:val="115"/>
        </w:rPr>
        <w:t>the Google Play Store (6% rather than 4.4%) and people assume that paid</w:t>
      </w:r>
      <w:r>
        <w:rPr>
          <w:spacing w:val="-40"/>
          <w:w w:val="115"/>
        </w:rPr>
        <w:t xml:space="preserve"> </w:t>
      </w:r>
      <w:r>
        <w:rPr>
          <w:w w:val="115"/>
        </w:rPr>
        <w:t>apps that</w:t>
      </w:r>
      <w:r>
        <w:rPr>
          <w:spacing w:val="-7"/>
          <w:w w:val="115"/>
        </w:rPr>
        <w:t xml:space="preserve"> </w:t>
      </w:r>
      <w:r>
        <w:rPr>
          <w:w w:val="90"/>
        </w:rPr>
        <w:t>don’t</w:t>
      </w:r>
      <w:r>
        <w:rPr>
          <w:spacing w:val="6"/>
          <w:w w:val="90"/>
        </w:rPr>
        <w:t xml:space="preserve"> </w:t>
      </w:r>
      <w:r>
        <w:rPr>
          <w:w w:val="115"/>
        </w:rPr>
        <w:t>show</w:t>
      </w:r>
      <w:r>
        <w:rPr>
          <w:spacing w:val="-7"/>
          <w:w w:val="115"/>
        </w:rPr>
        <w:t xml:space="preserve"> </w:t>
      </w:r>
      <w:r>
        <w:rPr>
          <w:w w:val="115"/>
        </w:rPr>
        <w:t>apps</w:t>
      </w:r>
      <w:r>
        <w:rPr>
          <w:spacing w:val="-6"/>
          <w:w w:val="115"/>
        </w:rPr>
        <w:t xml:space="preserve"> </w:t>
      </w:r>
      <w:r>
        <w:rPr>
          <w:w w:val="90"/>
        </w:rPr>
        <w:t>don’t</w:t>
      </w:r>
      <w:r>
        <w:rPr>
          <w:spacing w:val="6"/>
          <w:w w:val="90"/>
        </w:rPr>
        <w:t xml:space="preserve"> </w:t>
      </w:r>
      <w:r>
        <w:rPr>
          <w:w w:val="115"/>
        </w:rPr>
        <w:t>track</w:t>
      </w:r>
      <w:r>
        <w:rPr>
          <w:spacing w:val="-7"/>
          <w:w w:val="115"/>
        </w:rPr>
        <w:t xml:space="preserve"> </w:t>
      </w:r>
      <w:r>
        <w:rPr>
          <w:w w:val="115"/>
        </w:rPr>
        <w:t>you,</w:t>
      </w:r>
      <w:r>
        <w:rPr>
          <w:spacing w:val="-6"/>
          <w:w w:val="115"/>
        </w:rPr>
        <w:t xml:space="preserve"> </w:t>
      </w:r>
      <w:r>
        <w:rPr>
          <w:w w:val="115"/>
        </w:rPr>
        <w:t>such</w:t>
      </w:r>
      <w:r>
        <w:rPr>
          <w:spacing w:val="-7"/>
          <w:w w:val="115"/>
        </w:rPr>
        <w:t xml:space="preserve"> </w:t>
      </w:r>
      <w:r>
        <w:rPr>
          <w:w w:val="115"/>
        </w:rPr>
        <w:t>an</w:t>
      </w:r>
      <w:r>
        <w:rPr>
          <w:spacing w:val="-7"/>
          <w:w w:val="115"/>
        </w:rPr>
        <w:t xml:space="preserve"> </w:t>
      </w:r>
      <w:r>
        <w:rPr>
          <w:w w:val="115"/>
        </w:rPr>
        <w:t>expectation</w:t>
      </w:r>
      <w:r>
        <w:rPr>
          <w:spacing w:val="-6"/>
          <w:w w:val="115"/>
        </w:rPr>
        <w:t xml:space="preserve"> </w:t>
      </w:r>
      <w:r>
        <w:rPr>
          <w:w w:val="115"/>
        </w:rPr>
        <w:t>may</w:t>
      </w:r>
      <w:r>
        <w:rPr>
          <w:spacing w:val="-7"/>
          <w:w w:val="115"/>
        </w:rPr>
        <w:t xml:space="preserve"> </w:t>
      </w:r>
      <w:r>
        <w:rPr>
          <w:spacing w:val="2"/>
          <w:w w:val="115"/>
        </w:rPr>
        <w:t>be</w:t>
      </w:r>
      <w:r>
        <w:rPr>
          <w:spacing w:val="-7"/>
          <w:w w:val="115"/>
        </w:rPr>
        <w:t xml:space="preserve"> </w:t>
      </w:r>
      <w:r>
        <w:rPr>
          <w:w w:val="115"/>
        </w:rPr>
        <w:t>optimistic</w:t>
      </w:r>
      <w:r>
        <w:rPr>
          <w:spacing w:val="-6"/>
          <w:w w:val="115"/>
        </w:rPr>
        <w:t xml:space="preserve"> </w:t>
      </w:r>
      <w:r>
        <w:rPr>
          <w:w w:val="90"/>
        </w:rPr>
        <w:t xml:space="preserve">– </w:t>
      </w:r>
      <w:r>
        <w:rPr>
          <w:w w:val="115"/>
        </w:rPr>
        <w:t>in both ecosystems. In section 22.3.1.5 I mentioned research showing how the paid versions of Android apps often still track you. One might expect similar results</w:t>
      </w:r>
      <w:r>
        <w:rPr>
          <w:spacing w:val="5"/>
          <w:w w:val="115"/>
        </w:rPr>
        <w:t xml:space="preserve"> </w:t>
      </w:r>
      <w:r>
        <w:rPr>
          <w:w w:val="115"/>
        </w:rPr>
        <w:t>for</w:t>
      </w:r>
      <w:r>
        <w:rPr>
          <w:spacing w:val="6"/>
          <w:w w:val="115"/>
        </w:rPr>
        <w:t xml:space="preserve"> </w:t>
      </w:r>
      <w:r>
        <w:rPr>
          <w:w w:val="115"/>
        </w:rPr>
        <w:t>Apple,</w:t>
      </w:r>
      <w:r>
        <w:rPr>
          <w:spacing w:val="6"/>
          <w:w w:val="115"/>
        </w:rPr>
        <w:t xml:space="preserve"> </w:t>
      </w:r>
      <w:r>
        <w:rPr>
          <w:w w:val="115"/>
        </w:rPr>
        <w:t>but</w:t>
      </w:r>
      <w:r>
        <w:rPr>
          <w:spacing w:val="6"/>
          <w:w w:val="115"/>
        </w:rPr>
        <w:t xml:space="preserve"> </w:t>
      </w:r>
      <w:r>
        <w:rPr>
          <w:w w:val="115"/>
        </w:rPr>
        <w:t>the</w:t>
      </w:r>
      <w:r>
        <w:rPr>
          <w:spacing w:val="6"/>
          <w:w w:val="115"/>
        </w:rPr>
        <w:t xml:space="preserve"> </w:t>
      </w:r>
      <w:r>
        <w:rPr>
          <w:w w:val="115"/>
        </w:rPr>
        <w:t>iPhone</w:t>
      </w:r>
      <w:r>
        <w:rPr>
          <w:spacing w:val="6"/>
          <w:w w:val="115"/>
        </w:rPr>
        <w:t xml:space="preserve"> </w:t>
      </w:r>
      <w:r>
        <w:rPr>
          <w:w w:val="115"/>
        </w:rPr>
        <w:t>is</w:t>
      </w:r>
      <w:r>
        <w:rPr>
          <w:spacing w:val="6"/>
          <w:w w:val="115"/>
        </w:rPr>
        <w:t xml:space="preserve"> </w:t>
      </w:r>
      <w:r>
        <w:rPr>
          <w:w w:val="115"/>
        </w:rPr>
        <w:t>a</w:t>
      </w:r>
      <w:r>
        <w:rPr>
          <w:spacing w:val="6"/>
          <w:w w:val="115"/>
        </w:rPr>
        <w:t xml:space="preserve"> </w:t>
      </w:r>
      <w:r>
        <w:rPr>
          <w:w w:val="115"/>
        </w:rPr>
        <w:t>harder</w:t>
      </w:r>
      <w:r>
        <w:rPr>
          <w:spacing w:val="5"/>
          <w:w w:val="115"/>
        </w:rPr>
        <w:t xml:space="preserve"> </w:t>
      </w:r>
      <w:r>
        <w:rPr>
          <w:w w:val="115"/>
        </w:rPr>
        <w:t>platform</w:t>
      </w:r>
      <w:r>
        <w:rPr>
          <w:spacing w:val="6"/>
          <w:w w:val="115"/>
        </w:rPr>
        <w:t xml:space="preserve"> </w:t>
      </w:r>
      <w:r>
        <w:rPr>
          <w:w w:val="115"/>
        </w:rPr>
        <w:t>to</w:t>
      </w:r>
      <w:r>
        <w:rPr>
          <w:spacing w:val="6"/>
          <w:w w:val="115"/>
        </w:rPr>
        <w:t xml:space="preserve"> </w:t>
      </w:r>
      <w:r>
        <w:rPr>
          <w:w w:val="115"/>
        </w:rPr>
        <w:t>do</w:t>
      </w:r>
      <w:r>
        <w:rPr>
          <w:spacing w:val="6"/>
          <w:w w:val="115"/>
        </w:rPr>
        <w:t xml:space="preserve"> </w:t>
      </w:r>
      <w:r>
        <w:rPr>
          <w:w w:val="115"/>
        </w:rPr>
        <w:t>research</w:t>
      </w:r>
      <w:r>
        <w:rPr>
          <w:spacing w:val="6"/>
          <w:w w:val="115"/>
        </w:rPr>
        <w:t xml:space="preserve"> </w:t>
      </w:r>
      <w:r>
        <w:rPr>
          <w:w w:val="115"/>
        </w:rPr>
        <w:t>on.</w:t>
      </w:r>
    </w:p>
    <w:p>
      <w:pPr>
        <w:spacing w:line="201" w:lineRule="auto" w:before="8"/>
        <w:ind w:left="811" w:right="861" w:firstLine="221"/>
        <w:jc w:val="both"/>
        <w:rPr>
          <w:sz w:val="16"/>
        </w:rPr>
      </w:pPr>
      <w:r>
        <w:rPr>
          <w:rFonts w:ascii="Bookman Old Style" w:hAnsi="Bookman Old Style"/>
          <w:b w:val="0"/>
          <w:spacing w:val="4"/>
          <w:w w:val="115"/>
          <w:position w:val="6"/>
          <w:sz w:val="12"/>
        </w:rPr>
        <w:t>9</w:t>
      </w:r>
      <w:r>
        <w:rPr>
          <w:spacing w:val="4"/>
          <w:w w:val="115"/>
          <w:sz w:val="16"/>
        </w:rPr>
        <w:t xml:space="preserve">I </w:t>
      </w:r>
      <w:r>
        <w:rPr>
          <w:w w:val="115"/>
          <w:sz w:val="16"/>
        </w:rPr>
        <w:t>know of one tycoon who would borrow the mobile phone of a di</w:t>
      </w:r>
      <w:r>
        <w:rPr>
          <w:rFonts w:ascii="Cambria" w:hAnsi="Cambria"/>
          <w:w w:val="115"/>
          <w:sz w:val="16"/>
        </w:rPr>
        <w:t>ff</w:t>
      </w:r>
      <w:r>
        <w:rPr>
          <w:w w:val="115"/>
          <w:sz w:val="16"/>
        </w:rPr>
        <w:t xml:space="preserve">erent employee each </w:t>
      </w:r>
      <w:r>
        <w:rPr>
          <w:spacing w:val="47"/>
          <w:w w:val="115"/>
          <w:sz w:val="16"/>
        </w:rPr>
        <w:t xml:space="preserve"> </w:t>
      </w:r>
      <w:r>
        <w:rPr>
          <w:w w:val="115"/>
          <w:sz w:val="16"/>
        </w:rPr>
        <w:t>day and get the switchboard to forward his calls.  If that’s your strategy you’d better assume</w:t>
      </w:r>
      <w:r>
        <w:rPr>
          <w:spacing w:val="47"/>
          <w:w w:val="115"/>
          <w:sz w:val="16"/>
        </w:rPr>
        <w:t xml:space="preserve"> </w:t>
      </w:r>
      <w:r>
        <w:rPr>
          <w:w w:val="115"/>
          <w:sz w:val="16"/>
        </w:rPr>
        <w:t xml:space="preserve">it may occasionally double as a listening device and </w:t>
      </w:r>
      <w:r>
        <w:rPr>
          <w:spacing w:val="-3"/>
          <w:w w:val="115"/>
          <w:sz w:val="16"/>
        </w:rPr>
        <w:t xml:space="preserve">have  </w:t>
      </w:r>
      <w:r>
        <w:rPr>
          <w:w w:val="115"/>
          <w:sz w:val="16"/>
        </w:rPr>
        <w:t xml:space="preserve">your </w:t>
      </w:r>
      <w:r>
        <w:rPr>
          <w:spacing w:val="-8"/>
          <w:w w:val="115"/>
          <w:sz w:val="16"/>
        </w:rPr>
        <w:t>PA</w:t>
      </w:r>
      <w:r>
        <w:rPr>
          <w:spacing w:val="31"/>
          <w:w w:val="115"/>
          <w:sz w:val="16"/>
        </w:rPr>
        <w:t xml:space="preserve"> </w:t>
      </w:r>
      <w:r>
        <w:rPr>
          <w:w w:val="115"/>
          <w:sz w:val="16"/>
        </w:rPr>
        <w:t>carry it for you.   And   against a state adversary, maintaining separation between a hot phone and a cold one is not straightforward:</w:t>
      </w:r>
      <w:r>
        <w:rPr>
          <w:spacing w:val="33"/>
          <w:w w:val="115"/>
          <w:sz w:val="16"/>
        </w:rPr>
        <w:t xml:space="preserve"> </w:t>
      </w:r>
      <w:r>
        <w:rPr>
          <w:w w:val="115"/>
          <w:sz w:val="16"/>
        </w:rPr>
        <w:t>see</w:t>
      </w:r>
      <w:r>
        <w:rPr>
          <w:spacing w:val="13"/>
          <w:w w:val="115"/>
          <w:sz w:val="16"/>
        </w:rPr>
        <w:t xml:space="preserve"> </w:t>
      </w:r>
      <w:r>
        <w:rPr>
          <w:w w:val="115"/>
          <w:sz w:val="16"/>
        </w:rPr>
        <w:t>the</w:t>
      </w:r>
      <w:r>
        <w:rPr>
          <w:spacing w:val="13"/>
          <w:w w:val="115"/>
          <w:sz w:val="16"/>
        </w:rPr>
        <w:t xml:space="preserve"> </w:t>
      </w:r>
      <w:r>
        <w:rPr>
          <w:w w:val="115"/>
          <w:sz w:val="16"/>
        </w:rPr>
        <w:t>cotraveler</w:t>
      </w:r>
      <w:r>
        <w:rPr>
          <w:spacing w:val="13"/>
          <w:w w:val="115"/>
          <w:sz w:val="16"/>
        </w:rPr>
        <w:t xml:space="preserve"> </w:t>
      </w:r>
      <w:r>
        <w:rPr>
          <w:w w:val="115"/>
          <w:sz w:val="16"/>
        </w:rPr>
        <w:t>system</w:t>
      </w:r>
      <w:r>
        <w:rPr>
          <w:spacing w:val="13"/>
          <w:w w:val="115"/>
          <w:sz w:val="16"/>
        </w:rPr>
        <w:t xml:space="preserve"> </w:t>
      </w:r>
      <w:r>
        <w:rPr>
          <w:w w:val="115"/>
          <w:sz w:val="16"/>
        </w:rPr>
        <w:t>described</w:t>
      </w:r>
      <w:r>
        <w:rPr>
          <w:spacing w:val="13"/>
          <w:w w:val="115"/>
          <w:sz w:val="16"/>
        </w:rPr>
        <w:t xml:space="preserve"> </w:t>
      </w:r>
      <w:r>
        <w:rPr>
          <w:w w:val="115"/>
          <w:sz w:val="16"/>
        </w:rPr>
        <w:t>in</w:t>
      </w:r>
      <w:r>
        <w:rPr>
          <w:spacing w:val="13"/>
          <w:w w:val="115"/>
          <w:sz w:val="16"/>
        </w:rPr>
        <w:t xml:space="preserve"> </w:t>
      </w:r>
      <w:r>
        <w:rPr>
          <w:w w:val="115"/>
          <w:sz w:val="16"/>
        </w:rPr>
        <w:t>section</w:t>
      </w:r>
      <w:r>
        <w:rPr>
          <w:spacing w:val="13"/>
          <w:w w:val="115"/>
          <w:sz w:val="16"/>
        </w:rPr>
        <w:t xml:space="preserve"> </w:t>
      </w:r>
      <w:r>
        <w:rPr>
          <w:w w:val="115"/>
          <w:sz w:val="16"/>
        </w:rPr>
        <w:t>2.2.1.10.</w:t>
      </w:r>
    </w:p>
    <w:p>
      <w:pPr>
        <w:spacing w:after="0" w:line="201" w:lineRule="auto"/>
        <w:jc w:val="both"/>
        <w:rPr>
          <w:sz w:val="16"/>
        </w:rPr>
        <w:sectPr>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firstLine="298"/>
      </w:pPr>
      <w:r>
        <w:rPr>
          <w:w w:val="110"/>
        </w:rPr>
        <w:t xml:space="preserve">Apple, like Google, has been progressively tightening up the permissions  apps need. </w:t>
      </w:r>
      <w:r>
        <w:rPr>
          <w:spacing w:val="-6"/>
          <w:w w:val="110"/>
        </w:rPr>
        <w:t xml:space="preserve">For </w:t>
      </w:r>
      <w:r>
        <w:rPr>
          <w:w w:val="110"/>
        </w:rPr>
        <w:t>example, iOS13 re</w:t>
      </w:r>
      <w:r>
        <w:rPr>
          <w:rFonts w:ascii="Cambria" w:hAnsi="Cambria"/>
          <w:w w:val="110"/>
        </w:rPr>
        <w:t>fi</w:t>
      </w:r>
      <w:r>
        <w:rPr>
          <w:w w:val="110"/>
        </w:rPr>
        <w:t xml:space="preserve">nes geodata from </w:t>
      </w:r>
      <w:r>
        <w:rPr>
          <w:w w:val="90"/>
        </w:rPr>
        <w:t xml:space="preserve">‘allow’ </w:t>
      </w:r>
      <w:r>
        <w:rPr>
          <w:w w:val="110"/>
        </w:rPr>
        <w:t xml:space="preserve">on installation </w:t>
      </w:r>
      <w:r>
        <w:rPr>
          <w:spacing w:val="-7"/>
          <w:w w:val="110"/>
        </w:rPr>
        <w:t xml:space="preserve">to </w:t>
      </w:r>
      <w:r>
        <w:rPr>
          <w:w w:val="90"/>
        </w:rPr>
        <w:t xml:space="preserve">‘allow once’ </w:t>
      </w:r>
      <w:r>
        <w:rPr>
          <w:w w:val="110"/>
        </w:rPr>
        <w:t xml:space="preserve">and </w:t>
      </w:r>
      <w:r>
        <w:rPr>
          <w:w w:val="90"/>
        </w:rPr>
        <w:t xml:space="preserve">‘allow </w:t>
      </w:r>
      <w:r>
        <w:rPr>
          <w:w w:val="110"/>
        </w:rPr>
        <w:t xml:space="preserve">while using </w:t>
      </w:r>
      <w:r>
        <w:rPr>
          <w:w w:val="90"/>
        </w:rPr>
        <w:t xml:space="preserve">app’, </w:t>
      </w:r>
      <w:r>
        <w:rPr>
          <w:w w:val="110"/>
        </w:rPr>
        <w:t>and also curtails the use of wi</w:t>
      </w:r>
      <w:r>
        <w:rPr>
          <w:rFonts w:ascii="Cambria" w:hAnsi="Cambria"/>
          <w:w w:val="110"/>
        </w:rPr>
        <w:t xml:space="preserve">fi </w:t>
      </w:r>
      <w:r>
        <w:rPr>
          <w:w w:val="110"/>
        </w:rPr>
        <w:t xml:space="preserve">and Bluetooth to determine location </w:t>
      </w:r>
      <w:r>
        <w:rPr>
          <w:w w:val="90"/>
        </w:rPr>
        <w:t xml:space="preserve">– </w:t>
      </w:r>
      <w:r>
        <w:rPr>
          <w:w w:val="110"/>
        </w:rPr>
        <w:t xml:space="preserve">causing the same kind of complaints </w:t>
      </w:r>
      <w:r>
        <w:rPr>
          <w:spacing w:val="-3"/>
          <w:w w:val="110"/>
        </w:rPr>
        <w:t xml:space="preserve">from </w:t>
      </w:r>
      <w:r>
        <w:rPr>
          <w:w w:val="110"/>
        </w:rPr>
        <w:t xml:space="preserve">developers [434]. </w:t>
      </w:r>
      <w:r>
        <w:rPr>
          <w:spacing w:val="-5"/>
          <w:w w:val="110"/>
        </w:rPr>
        <w:t xml:space="preserve">From </w:t>
      </w:r>
      <w:r>
        <w:rPr>
          <w:w w:val="110"/>
        </w:rPr>
        <w:t xml:space="preserve">September 2020, iOS14 will turn </w:t>
      </w:r>
      <w:r>
        <w:rPr>
          <w:rFonts w:ascii="Palatino Linotype" w:hAnsi="Palatino Linotype"/>
          <w:i/>
          <w:w w:val="110"/>
        </w:rPr>
        <w:t>identi</w:t>
      </w:r>
      <w:r>
        <w:rPr>
          <w:rFonts w:ascii="Arial" w:hAnsi="Arial"/>
          <w:w w:val="110"/>
        </w:rPr>
        <w:t>fi</w:t>
      </w:r>
      <w:r>
        <w:rPr>
          <w:rFonts w:ascii="Palatino Linotype" w:hAnsi="Palatino Linotype"/>
          <w:i/>
          <w:w w:val="110"/>
        </w:rPr>
        <w:t>cation for ad</w:t>
      </w:r>
      <w:r>
        <w:rPr>
          <w:rFonts w:ascii="Palatino Linotype" w:hAnsi="Palatino Linotype"/>
          <w:i/>
          <w:w w:val="110"/>
        </w:rPr>
        <w:t xml:space="preserve">vertisers </w:t>
      </w:r>
      <w:r>
        <w:rPr>
          <w:spacing w:val="-4"/>
          <w:w w:val="110"/>
        </w:rPr>
        <w:t xml:space="preserve">(IDFA) </w:t>
      </w:r>
      <w:r>
        <w:rPr>
          <w:w w:val="110"/>
        </w:rPr>
        <w:t>from opt-out to opt-in, essentially killing it, and undermining advertisers’ ability to track the e</w:t>
      </w:r>
      <w:r>
        <w:rPr>
          <w:rFonts w:ascii="Cambria" w:hAnsi="Cambria"/>
          <w:w w:val="110"/>
        </w:rPr>
        <w:t>ff</w:t>
      </w:r>
      <w:r>
        <w:rPr>
          <w:w w:val="110"/>
        </w:rPr>
        <w:t xml:space="preserve">ectiveness of campaigns </w:t>
      </w:r>
      <w:r>
        <w:rPr>
          <w:w w:val="90"/>
        </w:rPr>
        <w:t xml:space="preserve">– </w:t>
      </w:r>
      <w:r>
        <w:rPr>
          <w:w w:val="110"/>
        </w:rPr>
        <w:t>supposedly for pri</w:t>
      </w:r>
      <w:r>
        <w:rPr>
          <w:spacing w:val="-6"/>
          <w:w w:val="110"/>
        </w:rPr>
        <w:t xml:space="preserve">vacy, </w:t>
      </w:r>
      <w:r>
        <w:rPr>
          <w:w w:val="110"/>
        </w:rPr>
        <w:t xml:space="preserve">but it also looks set to promote </w:t>
      </w:r>
      <w:r>
        <w:rPr>
          <w:w w:val="90"/>
        </w:rPr>
        <w:t xml:space="preserve">Apple’s </w:t>
      </w:r>
      <w:r>
        <w:rPr>
          <w:w w:val="110"/>
        </w:rPr>
        <w:t xml:space="preserve">ad business at the expense </w:t>
      </w:r>
      <w:r>
        <w:rPr>
          <w:spacing w:val="-6"/>
          <w:w w:val="110"/>
        </w:rPr>
        <w:t xml:space="preserve">of </w:t>
      </w:r>
      <w:r>
        <w:rPr>
          <w:w w:val="110"/>
        </w:rPr>
        <w:t xml:space="preserve">Google, Facebook and third-party ad service </w:t>
      </w:r>
      <w:r>
        <w:rPr>
          <w:rFonts w:ascii="Cambria" w:hAnsi="Cambria"/>
          <w:w w:val="110"/>
        </w:rPr>
        <w:t>fi</w:t>
      </w:r>
      <w:r>
        <w:rPr>
          <w:w w:val="110"/>
        </w:rPr>
        <w:t>rms</w:t>
      </w:r>
      <w:r>
        <w:rPr>
          <w:spacing w:val="18"/>
          <w:w w:val="110"/>
        </w:rPr>
        <w:t xml:space="preserve"> </w:t>
      </w:r>
      <w:r>
        <w:rPr>
          <w:w w:val="110"/>
        </w:rPr>
        <w:t>[1073].</w:t>
      </w:r>
    </w:p>
    <w:p>
      <w:pPr>
        <w:pStyle w:val="BodyText"/>
        <w:spacing w:line="204" w:lineRule="auto" w:before="88"/>
        <w:ind w:right="863" w:firstLine="298"/>
      </w:pPr>
      <w:r>
        <w:rPr>
          <w:w w:val="110"/>
        </w:rPr>
        <w:t xml:space="preserve">The </w:t>
      </w:r>
      <w:r>
        <w:rPr>
          <w:spacing w:val="-4"/>
          <w:w w:val="110"/>
        </w:rPr>
        <w:t xml:space="preserve">two </w:t>
      </w:r>
      <w:r>
        <w:rPr>
          <w:w w:val="110"/>
        </w:rPr>
        <w:t xml:space="preserve">stores share some political problems, such as the fact that they both allowed an app used </w:t>
      </w:r>
      <w:r>
        <w:rPr>
          <w:spacing w:val="-3"/>
          <w:w w:val="110"/>
        </w:rPr>
        <w:t xml:space="preserve">by </w:t>
      </w:r>
      <w:r>
        <w:rPr>
          <w:w w:val="110"/>
        </w:rPr>
        <w:t>men in Saudi Arabia to control the movements of their wives, daughters and servants, as I discussed in section 2.5.4. Occasionally, they do</w:t>
      </w:r>
      <w:r>
        <w:rPr>
          <w:spacing w:val="-15"/>
          <w:w w:val="110"/>
        </w:rPr>
        <w:t xml:space="preserve"> </w:t>
      </w:r>
      <w:r>
        <w:rPr>
          <w:w w:val="110"/>
        </w:rPr>
        <w:t>diverge.</w:t>
      </w:r>
      <w:r>
        <w:rPr>
          <w:spacing w:val="21"/>
          <w:w w:val="110"/>
        </w:rPr>
        <w:t xml:space="preserve"> </w:t>
      </w:r>
      <w:r>
        <w:rPr>
          <w:w w:val="110"/>
        </w:rPr>
        <w:t>Apple</w:t>
      </w:r>
      <w:r>
        <w:rPr>
          <w:spacing w:val="-15"/>
          <w:w w:val="110"/>
        </w:rPr>
        <w:t xml:space="preserve"> </w:t>
      </w:r>
      <w:r>
        <w:rPr>
          <w:w w:val="110"/>
        </w:rPr>
        <w:t>is</w:t>
      </w:r>
      <w:r>
        <w:rPr>
          <w:spacing w:val="-15"/>
          <w:w w:val="110"/>
        </w:rPr>
        <w:t xml:space="preserve"> </w:t>
      </w:r>
      <w:r>
        <w:rPr>
          <w:w w:val="110"/>
        </w:rPr>
        <w:t>more</w:t>
      </w:r>
      <w:r>
        <w:rPr>
          <w:spacing w:val="-15"/>
          <w:w w:val="110"/>
        </w:rPr>
        <w:t xml:space="preserve"> </w:t>
      </w:r>
      <w:r>
        <w:rPr>
          <w:w w:val="110"/>
        </w:rPr>
        <w:t>aggressive</w:t>
      </w:r>
      <w:r>
        <w:rPr>
          <w:spacing w:val="-15"/>
          <w:w w:val="110"/>
        </w:rPr>
        <w:t xml:space="preserve"> </w:t>
      </w:r>
      <w:r>
        <w:rPr>
          <w:w w:val="110"/>
        </w:rPr>
        <w:t>than</w:t>
      </w:r>
      <w:r>
        <w:rPr>
          <w:spacing w:val="-14"/>
          <w:w w:val="110"/>
        </w:rPr>
        <w:t xml:space="preserve"> </w:t>
      </w:r>
      <w:r>
        <w:rPr>
          <w:w w:val="110"/>
        </w:rPr>
        <w:t>Google</w:t>
      </w:r>
      <w:r>
        <w:rPr>
          <w:spacing w:val="-15"/>
          <w:w w:val="110"/>
        </w:rPr>
        <w:t xml:space="preserve"> </w:t>
      </w:r>
      <w:r>
        <w:rPr>
          <w:w w:val="110"/>
        </w:rPr>
        <w:t>at</w:t>
      </w:r>
      <w:r>
        <w:rPr>
          <w:spacing w:val="-15"/>
          <w:w w:val="110"/>
        </w:rPr>
        <w:t xml:space="preserve"> </w:t>
      </w:r>
      <w:r>
        <w:rPr>
          <w:w w:val="110"/>
        </w:rPr>
        <w:t>removing</w:t>
      </w:r>
      <w:r>
        <w:rPr>
          <w:spacing w:val="-15"/>
          <w:w w:val="110"/>
        </w:rPr>
        <w:t xml:space="preserve"> </w:t>
      </w:r>
      <w:r>
        <w:rPr>
          <w:w w:val="85"/>
        </w:rPr>
        <w:t>‘bad’</w:t>
      </w:r>
      <w:r>
        <w:rPr>
          <w:spacing w:val="-1"/>
          <w:w w:val="85"/>
        </w:rPr>
        <w:t xml:space="preserve"> </w:t>
      </w:r>
      <w:r>
        <w:rPr>
          <w:w w:val="110"/>
        </w:rPr>
        <w:t>apps,</w:t>
      </w:r>
      <w:r>
        <w:rPr>
          <w:spacing w:val="-11"/>
          <w:w w:val="110"/>
        </w:rPr>
        <w:t xml:space="preserve"> </w:t>
      </w:r>
      <w:r>
        <w:rPr>
          <w:w w:val="110"/>
        </w:rPr>
        <w:t xml:space="preserve">though this can sometimes get them a bad press. During the 2019 protests in Hong  Kong, Apple banned a crowdsourced protest safety app that demonstrators </w:t>
      </w:r>
      <w:r>
        <w:rPr>
          <w:spacing w:val="-5"/>
          <w:w w:val="110"/>
        </w:rPr>
        <w:t xml:space="preserve">were </w:t>
      </w:r>
      <w:r>
        <w:rPr>
          <w:w w:val="110"/>
        </w:rPr>
        <w:t xml:space="preserve">using to </w:t>
      </w:r>
      <w:r>
        <w:rPr>
          <w:spacing w:val="-3"/>
          <w:w w:val="110"/>
        </w:rPr>
        <w:t xml:space="preserve">avoid </w:t>
      </w:r>
      <w:r>
        <w:rPr>
          <w:w w:val="110"/>
        </w:rPr>
        <w:t xml:space="preserve">the police, claiming </w:t>
      </w:r>
      <w:r>
        <w:rPr>
          <w:spacing w:val="-4"/>
          <w:w w:val="110"/>
        </w:rPr>
        <w:t xml:space="preserve">“Your </w:t>
      </w:r>
      <w:r>
        <w:rPr>
          <w:w w:val="110"/>
        </w:rPr>
        <w:t xml:space="preserve">app contains content </w:t>
      </w:r>
      <w:r>
        <w:rPr>
          <w:w w:val="85"/>
        </w:rPr>
        <w:t xml:space="preserve">– </w:t>
      </w:r>
      <w:r>
        <w:rPr>
          <w:w w:val="110"/>
        </w:rPr>
        <w:t xml:space="preserve">or facilitates, enables, and encourages an activity </w:t>
      </w:r>
      <w:r>
        <w:rPr>
          <w:w w:val="85"/>
        </w:rPr>
        <w:t xml:space="preserve">– </w:t>
      </w:r>
      <w:r>
        <w:rPr>
          <w:w w:val="110"/>
        </w:rPr>
        <w:t>that is not legal ... speci</w:t>
      </w:r>
      <w:r>
        <w:rPr>
          <w:rFonts w:ascii="Cambria" w:hAnsi="Cambria"/>
          <w:w w:val="110"/>
        </w:rPr>
        <w:t>fi</w:t>
      </w:r>
      <w:r>
        <w:rPr>
          <w:w w:val="110"/>
        </w:rPr>
        <w:t xml:space="preserve">cally, the app </w:t>
      </w:r>
      <w:r>
        <w:rPr>
          <w:w w:val="109"/>
        </w:rPr>
        <w:t>all</w:t>
      </w:r>
      <w:r>
        <w:rPr>
          <w:spacing w:val="-6"/>
          <w:w w:val="109"/>
        </w:rPr>
        <w:t>o</w:t>
      </w:r>
      <w:r>
        <w:rPr>
          <w:spacing w:val="-6"/>
          <w:w w:val="105"/>
        </w:rPr>
        <w:t>w</w:t>
      </w:r>
      <w:r>
        <w:rPr>
          <w:w w:val="112"/>
        </w:rPr>
        <w:t>ed</w:t>
      </w:r>
      <w:r>
        <w:rPr>
          <w:spacing w:val="14"/>
        </w:rPr>
        <w:t xml:space="preserve"> </w:t>
      </w:r>
      <w:r>
        <w:rPr>
          <w:w w:val="112"/>
        </w:rPr>
        <w:t>users</w:t>
      </w:r>
      <w:r>
        <w:rPr>
          <w:spacing w:val="13"/>
        </w:rPr>
        <w:t xml:space="preserve"> </w:t>
      </w:r>
      <w:r>
        <w:rPr>
          <w:w w:val="120"/>
        </w:rPr>
        <w:t>to</w:t>
      </w:r>
      <w:r>
        <w:rPr>
          <w:spacing w:val="13"/>
        </w:rPr>
        <w:t xml:space="preserve"> </w:t>
      </w:r>
      <w:r>
        <w:rPr>
          <w:w w:val="108"/>
        </w:rPr>
        <w:t>e</w:t>
      </w:r>
      <w:r>
        <w:rPr>
          <w:spacing w:val="-11"/>
          <w:w w:val="108"/>
        </w:rPr>
        <w:t>v</w:t>
      </w:r>
      <w:r>
        <w:rPr>
          <w:w w:val="114"/>
        </w:rPr>
        <w:t>ade</w:t>
      </w:r>
      <w:r>
        <w:rPr>
          <w:spacing w:val="13"/>
        </w:rPr>
        <w:t xml:space="preserve"> </w:t>
      </w:r>
      <w:r>
        <w:rPr>
          <w:w w:val="114"/>
        </w:rPr>
        <w:t>l</w:t>
      </w:r>
      <w:r>
        <w:rPr>
          <w:spacing w:val="-6"/>
          <w:w w:val="114"/>
        </w:rPr>
        <w:t>a</w:t>
      </w:r>
      <w:r>
        <w:rPr>
          <w:w w:val="105"/>
        </w:rPr>
        <w:t>w</w:t>
      </w:r>
      <w:r>
        <w:rPr>
          <w:spacing w:val="13"/>
        </w:rPr>
        <w:t xml:space="preserve"> </w:t>
      </w:r>
      <w:r>
        <w:rPr>
          <w:w w:val="110"/>
        </w:rPr>
        <w:t>enforceme</w:t>
      </w:r>
      <w:r>
        <w:rPr>
          <w:spacing w:val="-6"/>
          <w:w w:val="110"/>
        </w:rPr>
        <w:t>n</w:t>
      </w:r>
      <w:r>
        <w:rPr>
          <w:w w:val="148"/>
        </w:rPr>
        <w:t>t</w:t>
      </w:r>
      <w:r>
        <w:rPr>
          <w:spacing w:val="-25"/>
          <w:w w:val="49"/>
        </w:rPr>
        <w:t>”</w:t>
      </w:r>
      <w:r>
        <w:rPr>
          <w:w w:val="117"/>
        </w:rPr>
        <w:t>,</w:t>
      </w:r>
      <w:r>
        <w:rPr>
          <w:spacing w:val="14"/>
        </w:rPr>
        <w:t xml:space="preserve"> </w:t>
      </w:r>
      <w:r>
        <w:rPr>
          <w:w w:val="108"/>
        </w:rPr>
        <w:t>while</w:t>
      </w:r>
      <w:r>
        <w:rPr>
          <w:spacing w:val="13"/>
        </w:rPr>
        <w:t xml:space="preserve"> </w:t>
      </w:r>
      <w:r>
        <w:rPr>
          <w:w w:val="111"/>
        </w:rPr>
        <w:t>G</w:t>
      </w:r>
      <w:r>
        <w:rPr>
          <w:spacing w:val="5"/>
          <w:w w:val="111"/>
        </w:rPr>
        <w:t>o</w:t>
      </w:r>
      <w:r>
        <w:rPr>
          <w:w w:val="105"/>
        </w:rPr>
        <w:t>ogle</w:t>
      </w:r>
      <w:r>
        <w:rPr>
          <w:spacing w:val="14"/>
        </w:rPr>
        <w:t xml:space="preserve"> </w:t>
      </w:r>
      <w:r>
        <w:rPr>
          <w:w w:val="112"/>
        </w:rPr>
        <w:t>left</w:t>
      </w:r>
      <w:r>
        <w:rPr>
          <w:spacing w:val="13"/>
        </w:rPr>
        <w:t xml:space="preserve"> </w:t>
      </w:r>
      <w:r>
        <w:rPr>
          <w:w w:val="120"/>
        </w:rPr>
        <w:t>the</w:t>
      </w:r>
      <w:r>
        <w:rPr>
          <w:spacing w:val="14"/>
        </w:rPr>
        <w:t xml:space="preserve"> </w:t>
      </w:r>
      <w:r>
        <w:rPr>
          <w:w w:val="113"/>
        </w:rPr>
        <w:t>Android</w:t>
      </w:r>
      <w:r>
        <w:rPr>
          <w:spacing w:val="13"/>
        </w:rPr>
        <w:t xml:space="preserve"> </w:t>
      </w:r>
      <w:r>
        <w:rPr>
          <w:spacing w:val="-6"/>
          <w:w w:val="111"/>
        </w:rPr>
        <w:t>v</w:t>
      </w:r>
      <w:r>
        <w:rPr>
          <w:w w:val="110"/>
        </w:rPr>
        <w:t xml:space="preserve">ersion </w:t>
      </w:r>
      <w:r>
        <w:rPr>
          <w:w w:val="110"/>
        </w:rPr>
        <w:t>up</w:t>
      </w:r>
      <w:r>
        <w:rPr>
          <w:spacing w:val="8"/>
          <w:w w:val="110"/>
        </w:rPr>
        <w:t xml:space="preserve"> </w:t>
      </w:r>
      <w:r>
        <w:rPr>
          <w:w w:val="110"/>
        </w:rPr>
        <w:t>[1253].</w:t>
      </w:r>
    </w:p>
    <w:p>
      <w:pPr>
        <w:pStyle w:val="BodyText"/>
        <w:spacing w:line="204" w:lineRule="auto" w:before="109"/>
        <w:ind w:right="863" w:firstLine="298"/>
      </w:pPr>
      <w:r>
        <w:rPr>
          <w:w w:val="115"/>
        </w:rPr>
        <w:t xml:space="preserve">Another political controversy arose with coronavirus contact tracing. In </w:t>
      </w:r>
      <w:r>
        <w:rPr>
          <w:spacing w:val="-3"/>
          <w:w w:val="115"/>
        </w:rPr>
        <w:t xml:space="preserve">February </w:t>
      </w:r>
      <w:r>
        <w:rPr>
          <w:w w:val="115"/>
        </w:rPr>
        <w:t xml:space="preserve">2020 the government of Singapore announced an app that would </w:t>
      </w:r>
      <w:r>
        <w:rPr>
          <w:spacing w:val="-4"/>
          <w:w w:val="115"/>
        </w:rPr>
        <w:t xml:space="preserve">use </w:t>
      </w:r>
      <w:r>
        <w:rPr>
          <w:w w:val="115"/>
        </w:rPr>
        <w:t xml:space="preserve">Bluetooth to record which phones had been near each other, so that </w:t>
      </w:r>
      <w:r>
        <w:rPr>
          <w:spacing w:val="-3"/>
          <w:w w:val="115"/>
        </w:rPr>
        <w:t xml:space="preserve">when </w:t>
      </w:r>
      <w:r>
        <w:rPr>
          <w:w w:val="115"/>
        </w:rPr>
        <w:t>someone</w:t>
      </w:r>
      <w:r>
        <w:rPr>
          <w:spacing w:val="-14"/>
          <w:w w:val="115"/>
        </w:rPr>
        <w:t xml:space="preserve"> </w:t>
      </w:r>
      <w:r>
        <w:rPr>
          <w:w w:val="115"/>
        </w:rPr>
        <w:t>tested</w:t>
      </w:r>
      <w:r>
        <w:rPr>
          <w:spacing w:val="-12"/>
          <w:w w:val="115"/>
        </w:rPr>
        <w:t xml:space="preserve"> </w:t>
      </w:r>
      <w:r>
        <w:rPr>
          <w:w w:val="115"/>
        </w:rPr>
        <w:t>positive</w:t>
      </w:r>
      <w:r>
        <w:rPr>
          <w:spacing w:val="-13"/>
          <w:w w:val="115"/>
        </w:rPr>
        <w:t xml:space="preserve"> </w:t>
      </w:r>
      <w:r>
        <w:rPr>
          <w:w w:val="115"/>
        </w:rPr>
        <w:t>for</w:t>
      </w:r>
      <w:r>
        <w:rPr>
          <w:spacing w:val="-13"/>
          <w:w w:val="115"/>
        </w:rPr>
        <w:t xml:space="preserve"> </w:t>
      </w:r>
      <w:r>
        <w:rPr>
          <w:w w:val="115"/>
        </w:rPr>
        <w:t>the</w:t>
      </w:r>
      <w:r>
        <w:rPr>
          <w:spacing w:val="-12"/>
          <w:w w:val="115"/>
        </w:rPr>
        <w:t xml:space="preserve"> </w:t>
      </w:r>
      <w:r>
        <w:rPr>
          <w:w w:val="115"/>
        </w:rPr>
        <w:t>virus,</w:t>
      </w:r>
      <w:r>
        <w:rPr>
          <w:spacing w:val="-12"/>
          <w:w w:val="115"/>
        </w:rPr>
        <w:t xml:space="preserve"> </w:t>
      </w:r>
      <w:r>
        <w:rPr>
          <w:w w:val="115"/>
        </w:rPr>
        <w:t>public</w:t>
      </w:r>
      <w:r>
        <w:rPr>
          <w:spacing w:val="-12"/>
          <w:w w:val="115"/>
        </w:rPr>
        <w:t xml:space="preserve"> </w:t>
      </w:r>
      <w:r>
        <w:rPr>
          <w:w w:val="115"/>
        </w:rPr>
        <w:t>health</w:t>
      </w:r>
      <w:r>
        <w:rPr>
          <w:spacing w:val="-14"/>
          <w:w w:val="115"/>
        </w:rPr>
        <w:t xml:space="preserve"> </w:t>
      </w:r>
      <w:r>
        <w:rPr>
          <w:w w:val="115"/>
        </w:rPr>
        <w:t>o</w:t>
      </w:r>
      <w:r>
        <w:rPr>
          <w:rFonts w:ascii="Cambria" w:hAnsi="Cambria"/>
          <w:w w:val="115"/>
        </w:rPr>
        <w:t>ffi</w:t>
      </w:r>
      <w:r>
        <w:rPr>
          <w:w w:val="115"/>
        </w:rPr>
        <w:t>cials</w:t>
      </w:r>
      <w:r>
        <w:rPr>
          <w:spacing w:val="-12"/>
          <w:w w:val="115"/>
        </w:rPr>
        <w:t xml:space="preserve"> </w:t>
      </w:r>
      <w:r>
        <w:rPr>
          <w:w w:val="115"/>
        </w:rPr>
        <w:t>could</w:t>
      </w:r>
      <w:r>
        <w:rPr>
          <w:spacing w:val="-13"/>
          <w:w w:val="115"/>
        </w:rPr>
        <w:t xml:space="preserve"> </w:t>
      </w:r>
      <w:r>
        <w:rPr>
          <w:w w:val="115"/>
        </w:rPr>
        <w:t>trace</w:t>
      </w:r>
      <w:r>
        <w:rPr>
          <w:spacing w:val="-14"/>
          <w:w w:val="115"/>
        </w:rPr>
        <w:t xml:space="preserve"> </w:t>
      </w:r>
      <w:r>
        <w:rPr>
          <w:w w:val="115"/>
        </w:rPr>
        <w:t xml:space="preserve">possible contacts automatically rather than just asking the patient who </w:t>
      </w:r>
      <w:r>
        <w:rPr>
          <w:w w:val="90"/>
        </w:rPr>
        <w:t xml:space="preserve">they’d </w:t>
      </w:r>
      <w:r>
        <w:rPr>
          <w:w w:val="115"/>
        </w:rPr>
        <w:t xml:space="preserve">met </w:t>
      </w:r>
      <w:r>
        <w:rPr>
          <w:spacing w:val="-3"/>
          <w:w w:val="115"/>
        </w:rPr>
        <w:t xml:space="preserve">over </w:t>
      </w:r>
      <w:r>
        <w:rPr>
          <w:w w:val="115"/>
        </w:rPr>
        <w:t>the</w:t>
      </w:r>
      <w:r>
        <w:rPr>
          <w:spacing w:val="-6"/>
          <w:w w:val="115"/>
        </w:rPr>
        <w:t xml:space="preserve"> </w:t>
      </w:r>
      <w:r>
        <w:rPr>
          <w:w w:val="115"/>
        </w:rPr>
        <w:t>past</w:t>
      </w:r>
      <w:r>
        <w:rPr>
          <w:spacing w:val="-6"/>
          <w:w w:val="115"/>
        </w:rPr>
        <w:t xml:space="preserve"> </w:t>
      </w:r>
      <w:r>
        <w:rPr>
          <w:w w:val="115"/>
        </w:rPr>
        <w:t>week.</w:t>
      </w:r>
      <w:r>
        <w:rPr>
          <w:spacing w:val="18"/>
          <w:w w:val="115"/>
        </w:rPr>
        <w:t xml:space="preserve"> </w:t>
      </w:r>
      <w:r>
        <w:rPr>
          <w:w w:val="115"/>
        </w:rPr>
        <w:t>This</w:t>
      </w:r>
      <w:r>
        <w:rPr>
          <w:spacing w:val="-5"/>
          <w:w w:val="115"/>
        </w:rPr>
        <w:t xml:space="preserve"> </w:t>
      </w:r>
      <w:r>
        <w:rPr>
          <w:w w:val="115"/>
        </w:rPr>
        <w:t>turned</w:t>
      </w:r>
      <w:r>
        <w:rPr>
          <w:spacing w:val="-6"/>
          <w:w w:val="115"/>
        </w:rPr>
        <w:t xml:space="preserve"> </w:t>
      </w:r>
      <w:r>
        <w:rPr>
          <w:w w:val="115"/>
        </w:rPr>
        <w:t>out</w:t>
      </w:r>
      <w:r>
        <w:rPr>
          <w:spacing w:val="-6"/>
          <w:w w:val="115"/>
        </w:rPr>
        <w:t xml:space="preserve"> </w:t>
      </w:r>
      <w:r>
        <w:rPr>
          <w:w w:val="115"/>
        </w:rPr>
        <w:t>to</w:t>
      </w:r>
      <w:r>
        <w:rPr>
          <w:spacing w:val="-6"/>
          <w:w w:val="115"/>
        </w:rPr>
        <w:t xml:space="preserve"> </w:t>
      </w:r>
      <w:r>
        <w:rPr>
          <w:w w:val="115"/>
        </w:rPr>
        <w:t>not</w:t>
      </w:r>
      <w:r>
        <w:rPr>
          <w:spacing w:val="-7"/>
          <w:w w:val="115"/>
        </w:rPr>
        <w:t xml:space="preserve"> </w:t>
      </w:r>
      <w:r>
        <w:rPr>
          <w:w w:val="115"/>
        </w:rPr>
        <w:t>work</w:t>
      </w:r>
      <w:r>
        <w:rPr>
          <w:spacing w:val="-6"/>
          <w:w w:val="115"/>
        </w:rPr>
        <w:t xml:space="preserve"> </w:t>
      </w:r>
      <w:r>
        <w:rPr>
          <w:w w:val="115"/>
        </w:rPr>
        <w:t>very</w:t>
      </w:r>
      <w:r>
        <w:rPr>
          <w:spacing w:val="-6"/>
          <w:w w:val="115"/>
        </w:rPr>
        <w:t xml:space="preserve"> </w:t>
      </w:r>
      <w:r>
        <w:rPr>
          <w:w w:val="115"/>
        </w:rPr>
        <w:t>well,</w:t>
      </w:r>
      <w:r>
        <w:rPr>
          <w:spacing w:val="-5"/>
          <w:w w:val="115"/>
        </w:rPr>
        <w:t xml:space="preserve"> </w:t>
      </w:r>
      <w:r>
        <w:rPr>
          <w:w w:val="115"/>
        </w:rPr>
        <w:t>as</w:t>
      </w:r>
      <w:r>
        <w:rPr>
          <w:spacing w:val="-6"/>
          <w:w w:val="115"/>
        </w:rPr>
        <w:t xml:space="preserve"> </w:t>
      </w:r>
      <w:r>
        <w:rPr>
          <w:w w:val="115"/>
        </w:rPr>
        <w:t>Bluetooth</w:t>
      </w:r>
      <w:r>
        <w:rPr>
          <w:spacing w:val="-6"/>
          <w:w w:val="115"/>
        </w:rPr>
        <w:t xml:space="preserve"> </w:t>
      </w:r>
      <w:r>
        <w:rPr>
          <w:w w:val="90"/>
        </w:rPr>
        <w:t>isn’t</w:t>
      </w:r>
      <w:r>
        <w:rPr>
          <w:spacing w:val="8"/>
          <w:w w:val="90"/>
        </w:rPr>
        <w:t xml:space="preserve"> </w:t>
      </w:r>
      <w:r>
        <w:rPr>
          <w:w w:val="115"/>
        </w:rPr>
        <w:t>a</w:t>
      </w:r>
      <w:r>
        <w:rPr>
          <w:spacing w:val="-6"/>
          <w:w w:val="115"/>
        </w:rPr>
        <w:t xml:space="preserve"> </w:t>
      </w:r>
      <w:r>
        <w:rPr>
          <w:spacing w:val="2"/>
          <w:w w:val="115"/>
        </w:rPr>
        <w:t xml:space="preserve">good </w:t>
      </w:r>
      <w:r>
        <w:rPr>
          <w:w w:val="115"/>
        </w:rPr>
        <w:t xml:space="preserve">ranging </w:t>
      </w:r>
      <w:r>
        <w:rPr>
          <w:spacing w:val="-3"/>
          <w:w w:val="115"/>
        </w:rPr>
        <w:t xml:space="preserve">technology. </w:t>
      </w:r>
      <w:r>
        <w:rPr>
          <w:w w:val="115"/>
        </w:rPr>
        <w:t xml:space="preserve">If you set the volume to </w:t>
      </w:r>
      <w:r>
        <w:rPr>
          <w:spacing w:val="2"/>
          <w:w w:val="115"/>
        </w:rPr>
        <w:t xml:space="preserve">be </w:t>
      </w:r>
      <w:r>
        <w:rPr>
          <w:w w:val="115"/>
        </w:rPr>
        <w:t xml:space="preserve">sure to see people 2m </w:t>
      </w:r>
      <w:r>
        <w:rPr>
          <w:spacing w:val="-7"/>
          <w:w w:val="115"/>
        </w:rPr>
        <w:t xml:space="preserve">away, </w:t>
      </w:r>
      <w:r>
        <w:rPr>
          <w:w w:val="115"/>
        </w:rPr>
        <w:t>you</w:t>
      </w:r>
      <w:r>
        <w:rPr>
          <w:spacing w:val="-5"/>
          <w:w w:val="115"/>
        </w:rPr>
        <w:t xml:space="preserve"> </w:t>
      </w:r>
      <w:r>
        <w:rPr>
          <w:w w:val="115"/>
        </w:rPr>
        <w:t>see</w:t>
      </w:r>
      <w:r>
        <w:rPr>
          <w:spacing w:val="-5"/>
          <w:w w:val="115"/>
        </w:rPr>
        <w:t xml:space="preserve"> </w:t>
      </w:r>
      <w:r>
        <w:rPr>
          <w:w w:val="115"/>
        </w:rPr>
        <w:t>a</w:t>
      </w:r>
      <w:r>
        <w:rPr>
          <w:spacing w:val="-5"/>
          <w:w w:val="115"/>
        </w:rPr>
        <w:t xml:space="preserve"> </w:t>
      </w:r>
      <w:r>
        <w:rPr>
          <w:w w:val="115"/>
        </w:rPr>
        <w:t>fair</w:t>
      </w:r>
      <w:r>
        <w:rPr>
          <w:spacing w:val="-5"/>
          <w:w w:val="115"/>
        </w:rPr>
        <w:t xml:space="preserve"> </w:t>
      </w:r>
      <w:r>
        <w:rPr>
          <w:w w:val="115"/>
        </w:rPr>
        <w:t>number</w:t>
      </w:r>
      <w:r>
        <w:rPr>
          <w:spacing w:val="-4"/>
          <w:w w:val="115"/>
        </w:rPr>
        <w:t xml:space="preserve"> </w:t>
      </w:r>
      <w:r>
        <w:rPr>
          <w:w w:val="115"/>
        </w:rPr>
        <w:t>10m</w:t>
      </w:r>
      <w:r>
        <w:rPr>
          <w:spacing w:val="-6"/>
          <w:w w:val="115"/>
        </w:rPr>
        <w:t xml:space="preserve"> </w:t>
      </w:r>
      <w:r>
        <w:rPr>
          <w:spacing w:val="-5"/>
          <w:w w:val="115"/>
        </w:rPr>
        <w:t xml:space="preserve">away </w:t>
      </w:r>
      <w:r>
        <w:rPr>
          <w:w w:val="90"/>
        </w:rPr>
        <w:t>–</w:t>
      </w:r>
      <w:r>
        <w:rPr>
          <w:spacing w:val="9"/>
          <w:w w:val="90"/>
        </w:rPr>
        <w:t xml:space="preserve"> </w:t>
      </w:r>
      <w:r>
        <w:rPr>
          <w:w w:val="115"/>
        </w:rPr>
        <w:t>which</w:t>
      </w:r>
      <w:r>
        <w:rPr>
          <w:spacing w:val="-5"/>
          <w:w w:val="115"/>
        </w:rPr>
        <w:t xml:space="preserve"> </w:t>
      </w:r>
      <w:r>
        <w:rPr>
          <w:w w:val="115"/>
        </w:rPr>
        <w:t>greatly</w:t>
      </w:r>
      <w:r>
        <w:rPr>
          <w:spacing w:val="-6"/>
          <w:w w:val="115"/>
        </w:rPr>
        <w:t xml:space="preserve"> </w:t>
      </w:r>
      <w:r>
        <w:rPr>
          <w:w w:val="115"/>
        </w:rPr>
        <w:t>increases</w:t>
      </w:r>
      <w:r>
        <w:rPr>
          <w:spacing w:val="-4"/>
          <w:w w:val="115"/>
        </w:rPr>
        <w:t xml:space="preserve"> </w:t>
      </w:r>
      <w:r>
        <w:rPr>
          <w:w w:val="115"/>
        </w:rPr>
        <w:t>the</w:t>
      </w:r>
      <w:r>
        <w:rPr>
          <w:spacing w:val="-5"/>
          <w:w w:val="115"/>
        </w:rPr>
        <w:t xml:space="preserve"> </w:t>
      </w:r>
      <w:r>
        <w:rPr>
          <w:w w:val="115"/>
        </w:rPr>
        <w:t>number</w:t>
      </w:r>
      <w:r>
        <w:rPr>
          <w:spacing w:val="-5"/>
          <w:w w:val="115"/>
        </w:rPr>
        <w:t xml:space="preserve"> </w:t>
      </w:r>
      <w:r>
        <w:rPr>
          <w:w w:val="115"/>
        </w:rPr>
        <w:t>of</w:t>
      </w:r>
      <w:r>
        <w:rPr>
          <w:spacing w:val="-5"/>
          <w:w w:val="115"/>
        </w:rPr>
        <w:t xml:space="preserve"> </w:t>
      </w:r>
      <w:r>
        <w:rPr>
          <w:w w:val="115"/>
        </w:rPr>
        <w:t xml:space="preserve">false alarms that contact tracers </w:t>
      </w:r>
      <w:r>
        <w:rPr>
          <w:spacing w:val="-3"/>
          <w:w w:val="115"/>
        </w:rPr>
        <w:t xml:space="preserve">have </w:t>
      </w:r>
      <w:r>
        <w:rPr>
          <w:w w:val="115"/>
        </w:rPr>
        <w:t xml:space="preserve">to deal with. </w:t>
      </w:r>
      <w:r>
        <w:rPr>
          <w:w w:val="90"/>
        </w:rPr>
        <w:t xml:space="preserve">What’s  </w:t>
      </w:r>
      <w:r>
        <w:rPr>
          <w:w w:val="115"/>
        </w:rPr>
        <w:t>more, if the proportion  of</w:t>
      </w:r>
      <w:r>
        <w:rPr>
          <w:spacing w:val="13"/>
          <w:w w:val="115"/>
        </w:rPr>
        <w:t xml:space="preserve"> </w:t>
      </w:r>
      <w:r>
        <w:rPr>
          <w:w w:val="115"/>
        </w:rPr>
        <w:t>the</w:t>
      </w:r>
      <w:r>
        <w:rPr>
          <w:spacing w:val="13"/>
          <w:w w:val="115"/>
        </w:rPr>
        <w:t xml:space="preserve"> </w:t>
      </w:r>
      <w:r>
        <w:rPr>
          <w:w w:val="115"/>
        </w:rPr>
        <w:t>population</w:t>
      </w:r>
      <w:r>
        <w:rPr>
          <w:spacing w:val="14"/>
          <w:w w:val="115"/>
        </w:rPr>
        <w:t xml:space="preserve"> </w:t>
      </w:r>
      <w:r>
        <w:rPr>
          <w:w w:val="115"/>
        </w:rPr>
        <w:t>running</w:t>
      </w:r>
      <w:r>
        <w:rPr>
          <w:spacing w:val="13"/>
          <w:w w:val="115"/>
        </w:rPr>
        <w:t xml:space="preserve"> </w:t>
      </w:r>
      <w:r>
        <w:rPr>
          <w:w w:val="115"/>
        </w:rPr>
        <w:t>the</w:t>
      </w:r>
      <w:r>
        <w:rPr>
          <w:spacing w:val="13"/>
          <w:w w:val="115"/>
        </w:rPr>
        <w:t xml:space="preserve"> </w:t>
      </w:r>
      <w:r>
        <w:rPr>
          <w:w w:val="115"/>
        </w:rPr>
        <w:t>app</w:t>
      </w:r>
      <w:r>
        <w:rPr>
          <w:spacing w:val="14"/>
          <w:w w:val="115"/>
        </w:rPr>
        <w:t xml:space="preserve"> </w:t>
      </w:r>
      <w:r>
        <w:rPr>
          <w:w w:val="115"/>
        </w:rPr>
        <w:t>is</w:t>
      </w:r>
      <w:r>
        <w:rPr>
          <w:spacing w:val="13"/>
          <w:w w:val="115"/>
        </w:rPr>
        <w:t xml:space="preserve"> </w:t>
      </w:r>
      <w:r>
        <w:rPr>
          <w:rFonts w:ascii="Bookman Old Style" w:hAnsi="Bookman Old Style"/>
          <w:b w:val="0"/>
          <w:i/>
          <w:w w:val="90"/>
        </w:rPr>
        <w:t>p</w:t>
      </w:r>
      <w:r>
        <w:rPr>
          <w:rFonts w:ascii="Bookman Old Style" w:hAnsi="Bookman Old Style"/>
          <w:b w:val="0"/>
          <w:i/>
          <w:spacing w:val="19"/>
          <w:w w:val="90"/>
        </w:rPr>
        <w:t xml:space="preserve"> </w:t>
      </w:r>
      <w:r>
        <w:rPr>
          <w:w w:val="115"/>
        </w:rPr>
        <w:t>then</w:t>
      </w:r>
      <w:r>
        <w:rPr>
          <w:spacing w:val="13"/>
          <w:w w:val="115"/>
        </w:rPr>
        <w:t xml:space="preserve"> </w:t>
      </w:r>
      <w:r>
        <w:rPr>
          <w:w w:val="115"/>
        </w:rPr>
        <w:t>the</w:t>
      </w:r>
      <w:r>
        <w:rPr>
          <w:spacing w:val="14"/>
          <w:w w:val="115"/>
        </w:rPr>
        <w:t xml:space="preserve"> </w:t>
      </w:r>
      <w:r>
        <w:rPr>
          <w:w w:val="115"/>
        </w:rPr>
        <w:t>probability</w:t>
      </w:r>
      <w:r>
        <w:rPr>
          <w:spacing w:val="13"/>
          <w:w w:val="115"/>
        </w:rPr>
        <w:t xml:space="preserve"> </w:t>
      </w:r>
      <w:r>
        <w:rPr>
          <w:w w:val="115"/>
        </w:rPr>
        <w:t>that</w:t>
      </w:r>
      <w:r>
        <w:rPr>
          <w:spacing w:val="13"/>
          <w:w w:val="115"/>
        </w:rPr>
        <w:t xml:space="preserve"> </w:t>
      </w:r>
      <w:r>
        <w:rPr>
          <w:w w:val="115"/>
        </w:rPr>
        <w:t>both</w:t>
      </w:r>
      <w:r>
        <w:rPr>
          <w:spacing w:val="14"/>
          <w:w w:val="115"/>
        </w:rPr>
        <w:t xml:space="preserve"> </w:t>
      </w:r>
      <w:r>
        <w:rPr>
          <w:w w:val="115"/>
        </w:rPr>
        <w:t>a</w:t>
      </w:r>
      <w:r>
        <w:rPr>
          <w:spacing w:val="13"/>
          <w:w w:val="115"/>
        </w:rPr>
        <w:t xml:space="preserve"> </w:t>
      </w:r>
      <w:r>
        <w:rPr>
          <w:spacing w:val="-3"/>
          <w:w w:val="115"/>
        </w:rPr>
        <w:t>patient</w:t>
      </w:r>
    </w:p>
    <w:p>
      <w:pPr>
        <w:pStyle w:val="BodyText"/>
        <w:spacing w:line="243" w:lineRule="exact"/>
      </w:pPr>
      <w:r>
        <w:rPr>
          <w:w w:val="110"/>
        </w:rPr>
        <w:t>and</w:t>
      </w:r>
      <w:r>
        <w:rPr>
          <w:spacing w:val="10"/>
          <w:w w:val="110"/>
        </w:rPr>
        <w:t xml:space="preserve"> </w:t>
      </w:r>
      <w:r>
        <w:rPr>
          <w:w w:val="110"/>
        </w:rPr>
        <w:t>their</w:t>
      </w:r>
      <w:r>
        <w:rPr>
          <w:spacing w:val="10"/>
          <w:w w:val="110"/>
        </w:rPr>
        <w:t xml:space="preserve"> </w:t>
      </w:r>
      <w:r>
        <w:rPr>
          <w:w w:val="110"/>
        </w:rPr>
        <w:t>contact</w:t>
      </w:r>
      <w:r>
        <w:rPr>
          <w:spacing w:val="11"/>
          <w:w w:val="110"/>
        </w:rPr>
        <w:t xml:space="preserve"> </w:t>
      </w:r>
      <w:r>
        <w:rPr>
          <w:w w:val="110"/>
        </w:rPr>
        <w:t>were</w:t>
      </w:r>
      <w:r>
        <w:rPr>
          <w:spacing w:val="10"/>
          <w:w w:val="110"/>
        </w:rPr>
        <w:t xml:space="preserve"> </w:t>
      </w:r>
      <w:r>
        <w:rPr>
          <w:w w:val="110"/>
        </w:rPr>
        <w:t>both</w:t>
      </w:r>
      <w:r>
        <w:rPr>
          <w:spacing w:val="11"/>
          <w:w w:val="110"/>
        </w:rPr>
        <w:t xml:space="preserve"> </w:t>
      </w:r>
      <w:r>
        <w:rPr>
          <w:w w:val="110"/>
        </w:rPr>
        <w:t>running</w:t>
      </w:r>
      <w:r>
        <w:rPr>
          <w:spacing w:val="10"/>
          <w:w w:val="110"/>
        </w:rPr>
        <w:t xml:space="preserve"> </w:t>
      </w:r>
      <w:r>
        <w:rPr>
          <w:w w:val="110"/>
        </w:rPr>
        <w:t>it</w:t>
      </w:r>
      <w:r>
        <w:rPr>
          <w:spacing w:val="10"/>
          <w:w w:val="110"/>
        </w:rPr>
        <w:t xml:space="preserve"> </w:t>
      </w:r>
      <w:r>
        <w:rPr>
          <w:w w:val="110"/>
        </w:rPr>
        <w:t>is</w:t>
      </w:r>
      <w:r>
        <w:rPr>
          <w:spacing w:val="11"/>
          <w:w w:val="110"/>
        </w:rPr>
        <w:t xml:space="preserve"> </w:t>
      </w:r>
      <w:r>
        <w:rPr>
          <w:rFonts w:ascii="Bookman Old Style" w:hAnsi="Bookman Old Style"/>
          <w:b w:val="0"/>
          <w:i/>
          <w:w w:val="110"/>
        </w:rPr>
        <w:t>p</w:t>
      </w:r>
      <w:r>
        <w:rPr>
          <w:rFonts w:ascii="Bauhaus 93" w:hAnsi="Bauhaus 93"/>
          <w:w w:val="110"/>
          <w:sz w:val="14"/>
        </w:rPr>
        <w:t xml:space="preserve">2 </w:t>
      </w:r>
      <w:r>
        <w:rPr>
          <w:rFonts w:ascii="Bauhaus 93" w:hAnsi="Bauhaus 93"/>
          <w:spacing w:val="2"/>
          <w:w w:val="110"/>
          <w:sz w:val="14"/>
        </w:rPr>
        <w:t xml:space="preserve"> </w:t>
      </w:r>
      <w:r>
        <w:rPr>
          <w:w w:val="110"/>
        </w:rPr>
        <w:t>and</w:t>
      </w:r>
      <w:r>
        <w:rPr>
          <w:spacing w:val="11"/>
          <w:w w:val="110"/>
        </w:rPr>
        <w:t xml:space="preserve"> </w:t>
      </w:r>
      <w:r>
        <w:rPr>
          <w:w w:val="110"/>
        </w:rPr>
        <w:t>the</w:t>
      </w:r>
      <w:r>
        <w:rPr>
          <w:spacing w:val="10"/>
          <w:w w:val="110"/>
        </w:rPr>
        <w:t xml:space="preserve"> </w:t>
      </w:r>
      <w:r>
        <w:rPr>
          <w:w w:val="110"/>
        </w:rPr>
        <w:t>missed</w:t>
      </w:r>
      <w:r>
        <w:rPr>
          <w:spacing w:val="10"/>
          <w:w w:val="110"/>
        </w:rPr>
        <w:t xml:space="preserve"> </w:t>
      </w:r>
      <w:r>
        <w:rPr>
          <w:w w:val="110"/>
        </w:rPr>
        <w:t>alarm</w:t>
      </w:r>
      <w:r>
        <w:rPr>
          <w:spacing w:val="11"/>
          <w:w w:val="110"/>
        </w:rPr>
        <w:t xml:space="preserve"> </w:t>
      </w:r>
      <w:r>
        <w:rPr>
          <w:w w:val="110"/>
        </w:rPr>
        <w:t>rate</w:t>
      </w:r>
      <w:r>
        <w:rPr>
          <w:spacing w:val="10"/>
          <w:w w:val="110"/>
        </w:rPr>
        <w:t xml:space="preserve"> </w:t>
      </w:r>
      <w:r>
        <w:rPr>
          <w:w w:val="110"/>
        </w:rPr>
        <w:t>is</w:t>
      </w:r>
      <w:r>
        <w:rPr>
          <w:spacing w:val="11"/>
          <w:w w:val="110"/>
        </w:rPr>
        <w:t xml:space="preserve"> </w:t>
      </w:r>
      <w:r>
        <w:rPr>
          <w:w w:val="110"/>
        </w:rPr>
        <w:t>1</w:t>
      </w:r>
      <w:r>
        <w:rPr>
          <w:spacing w:val="-25"/>
          <w:w w:val="110"/>
        </w:rPr>
        <w:t xml:space="preserve"> </w:t>
      </w:r>
      <w:r>
        <w:rPr>
          <w:rFonts w:ascii="Lucida Sans Unicode" w:hAnsi="Lucida Sans Unicode"/>
          <w:w w:val="110"/>
        </w:rPr>
        <w:t>−</w:t>
      </w:r>
      <w:r>
        <w:rPr>
          <w:rFonts w:ascii="Lucida Sans Unicode" w:hAnsi="Lucida Sans Unicode"/>
          <w:spacing w:val="-36"/>
          <w:w w:val="110"/>
        </w:rPr>
        <w:t xml:space="preserve"> </w:t>
      </w:r>
      <w:r>
        <w:rPr>
          <w:rFonts w:ascii="Bookman Old Style" w:hAnsi="Bookman Old Style"/>
          <w:b w:val="0"/>
          <w:i/>
          <w:spacing w:val="3"/>
          <w:w w:val="110"/>
        </w:rPr>
        <w:t>p</w:t>
      </w:r>
      <w:r>
        <w:rPr>
          <w:rFonts w:ascii="Bauhaus 93" w:hAnsi="Bauhaus 93"/>
          <w:spacing w:val="3"/>
          <w:w w:val="110"/>
          <w:sz w:val="14"/>
        </w:rPr>
        <w:t>2</w:t>
      </w:r>
      <w:r>
        <w:rPr>
          <w:spacing w:val="3"/>
          <w:w w:val="110"/>
        </w:rPr>
        <w:t>;</w:t>
      </w:r>
    </w:p>
    <w:p>
      <w:pPr>
        <w:pStyle w:val="BodyText"/>
        <w:spacing w:line="204" w:lineRule="auto" w:before="5"/>
        <w:ind w:right="863"/>
      </w:pPr>
      <w:r>
        <w:rPr>
          <w:w w:val="110"/>
        </w:rPr>
        <w:t xml:space="preserve">for Singapore, </w:t>
      </w:r>
      <w:r>
        <w:rPr>
          <w:rFonts w:ascii="Bookman Old Style" w:hAnsi="Bookman Old Style"/>
          <w:b w:val="0"/>
          <w:i/>
          <w:w w:val="110"/>
        </w:rPr>
        <w:t xml:space="preserve">p </w:t>
      </w:r>
      <w:r>
        <w:rPr>
          <w:w w:val="110"/>
        </w:rPr>
        <w:t xml:space="preserve">was 12% so </w:t>
      </w:r>
      <w:r>
        <w:rPr>
          <w:spacing w:val="-3"/>
          <w:w w:val="110"/>
        </w:rPr>
        <w:t xml:space="preserve">over </w:t>
      </w:r>
      <w:r>
        <w:rPr>
          <w:w w:val="110"/>
        </w:rPr>
        <w:t xml:space="preserve">98% of contacts were missed. By the time this was reported in April, a number of other countries, including the UK, </w:t>
      </w:r>
      <w:r>
        <w:rPr>
          <w:spacing w:val="-3"/>
          <w:w w:val="110"/>
        </w:rPr>
        <w:t xml:space="preserve">France, Germany, </w:t>
      </w:r>
      <w:r>
        <w:rPr>
          <w:w w:val="110"/>
        </w:rPr>
        <w:t xml:space="preserve">Latvia and Australia, had started  to  develop  contact  tracing  </w:t>
      </w:r>
      <w:r>
        <w:rPr>
          <w:spacing w:val="-4"/>
          <w:w w:val="110"/>
        </w:rPr>
        <w:t xml:space="preserve">apps  </w:t>
      </w:r>
      <w:r>
        <w:rPr>
          <w:w w:val="110"/>
        </w:rPr>
        <w:t xml:space="preserve">too.  They discovered that the restrictions on Bluetooth use made such apps  tricky to write for Android phones and essentially impossible for iPhones [437]. When they asked for better access Google and Apple refused, citing the </w:t>
      </w:r>
      <w:r>
        <w:rPr>
          <w:spacing w:val="-4"/>
          <w:w w:val="110"/>
        </w:rPr>
        <w:t xml:space="preserve">privacy </w:t>
      </w:r>
      <w:r>
        <w:rPr>
          <w:w w:val="110"/>
        </w:rPr>
        <w:t xml:space="preserve">risk to their customers if all apps could do Bluetooth contact tracing.  Google   and Apple made available an API for anonymous contact tracing,  but from      the epidemiologists’ point of view this is even less useful [1799]. This led to criticism of Google and especially Apple for taking policy decisions that are </w:t>
      </w:r>
      <w:r>
        <w:rPr>
          <w:spacing w:val="-4"/>
          <w:w w:val="110"/>
        </w:rPr>
        <w:t xml:space="preserve">the </w:t>
      </w:r>
      <w:r>
        <w:rPr>
          <w:w w:val="110"/>
        </w:rPr>
        <w:t xml:space="preserve">job of elected politicians [955].   Germany switched to the Google/Apple API   but started requiring pubs and restaurants to keep lists of customers’ contact details, so that if one customer gets sick, people who sat nearby can </w:t>
      </w:r>
      <w:r>
        <w:rPr>
          <w:spacing w:val="2"/>
          <w:w w:val="110"/>
        </w:rPr>
        <w:t xml:space="preserve">be </w:t>
      </w:r>
      <w:r>
        <w:rPr>
          <w:w w:val="110"/>
        </w:rPr>
        <w:t>traced using traditional</w:t>
      </w:r>
      <w:r>
        <w:rPr>
          <w:spacing w:val="20"/>
          <w:w w:val="110"/>
        </w:rPr>
        <w:t xml:space="preserve"> </w:t>
      </w:r>
      <w:r>
        <w:rPr>
          <w:w w:val="110"/>
        </w:rPr>
        <w:t>methods.</w:t>
      </w:r>
    </w:p>
    <w:p>
      <w:pPr>
        <w:spacing w:after="0" w:line="204" w:lineRule="auto"/>
        <w:sectPr>
          <w:pgSz w:w="11900" w:h="16840"/>
          <w:pgMar w:header="1764" w:footer="1777" w:top="2020" w:bottom="1960" w:left="1680" w:right="1680"/>
        </w:sectPr>
      </w:pPr>
    </w:p>
    <w:p>
      <w:pPr>
        <w:pStyle w:val="BodyText"/>
        <w:spacing w:before="11"/>
        <w:ind w:left="0"/>
        <w:jc w:val="left"/>
        <w:rPr>
          <w:sz w:val="28"/>
        </w:rPr>
      </w:pPr>
    </w:p>
    <w:p>
      <w:pPr>
        <w:pStyle w:val="Heading2"/>
        <w:numPr>
          <w:ilvl w:val="2"/>
          <w:numId w:val="2"/>
        </w:numPr>
        <w:tabs>
          <w:tab w:pos="1765" w:val="left" w:leader="none"/>
          <w:tab w:pos="1766" w:val="left" w:leader="none"/>
        </w:tabs>
        <w:spacing w:line="240" w:lineRule="auto" w:before="49" w:after="0"/>
        <w:ind w:left="1765" w:right="0" w:hanging="955"/>
        <w:jc w:val="left"/>
      </w:pPr>
      <w:r>
        <w:rPr/>
        <w:t>Cross-cutting</w:t>
      </w:r>
      <w:r>
        <w:rPr>
          <w:spacing w:val="23"/>
        </w:rPr>
        <w:t xml:space="preserve"> </w:t>
      </w:r>
      <w:r>
        <w:rPr/>
        <w:t>issues</w:t>
      </w:r>
    </w:p>
    <w:p>
      <w:pPr>
        <w:pStyle w:val="BodyText"/>
        <w:spacing w:before="4"/>
        <w:ind w:left="0"/>
        <w:jc w:val="left"/>
        <w:rPr>
          <w:rFonts w:ascii="Century"/>
        </w:rPr>
      </w:pPr>
    </w:p>
    <w:p>
      <w:pPr>
        <w:pStyle w:val="BodyText"/>
        <w:spacing w:line="204" w:lineRule="auto"/>
        <w:ind w:right="863"/>
      </w:pPr>
      <w:r>
        <w:rPr>
          <w:w w:val="110"/>
        </w:rPr>
        <w:t xml:space="preserve">The convergence of the </w:t>
      </w:r>
      <w:r>
        <w:rPr>
          <w:spacing w:val="-4"/>
          <w:w w:val="110"/>
        </w:rPr>
        <w:t xml:space="preserve">two </w:t>
      </w:r>
      <w:r>
        <w:rPr>
          <w:w w:val="110"/>
        </w:rPr>
        <w:t xml:space="preserve">ecosystems is leading to a growing number of crosscutting issues.  These apply not just to phones but to other IoT devices,  many    of which are either in the iOS ecosystem </w:t>
      </w:r>
      <w:r>
        <w:rPr>
          <w:w w:val="90"/>
        </w:rPr>
        <w:t xml:space="preserve">– </w:t>
      </w:r>
      <w:r>
        <w:rPr>
          <w:w w:val="110"/>
        </w:rPr>
        <w:t xml:space="preserve">such as Apple watches </w:t>
      </w:r>
      <w:r>
        <w:rPr>
          <w:w w:val="90"/>
        </w:rPr>
        <w:t xml:space="preserve">– </w:t>
      </w:r>
      <w:r>
        <w:rPr>
          <w:w w:val="110"/>
        </w:rPr>
        <w:t xml:space="preserve">or the Android one </w:t>
      </w:r>
      <w:r>
        <w:rPr>
          <w:w w:val="90"/>
        </w:rPr>
        <w:t xml:space="preserve">– </w:t>
      </w:r>
      <w:r>
        <w:rPr>
          <w:w w:val="110"/>
        </w:rPr>
        <w:t xml:space="preserve">including thermostats, doorbell cameras, building sensors </w:t>
      </w:r>
      <w:r>
        <w:rPr>
          <w:spacing w:val="-5"/>
          <w:w w:val="110"/>
        </w:rPr>
        <w:t xml:space="preserve">and </w:t>
      </w:r>
      <w:r>
        <w:rPr>
          <w:w w:val="110"/>
        </w:rPr>
        <w:t xml:space="preserve">Google Home smart speakers. The other notable ecosystem is probably that of  the Amazon Alexa, which kickstarted the smart speaker product category (this category has grown extremely </w:t>
      </w:r>
      <w:r>
        <w:rPr>
          <w:spacing w:val="-3"/>
          <w:w w:val="110"/>
        </w:rPr>
        <w:t xml:space="preserve">quickly, </w:t>
      </w:r>
      <w:r>
        <w:rPr>
          <w:w w:val="110"/>
        </w:rPr>
        <w:t xml:space="preserve">taking 4 years to </w:t>
      </w:r>
      <w:r>
        <w:rPr>
          <w:spacing w:val="2"/>
          <w:w w:val="110"/>
        </w:rPr>
        <w:t xml:space="preserve">be </w:t>
      </w:r>
      <w:r>
        <w:rPr>
          <w:w w:val="110"/>
        </w:rPr>
        <w:t xml:space="preserve">adopted </w:t>
      </w:r>
      <w:r>
        <w:rPr>
          <w:spacing w:val="-3"/>
          <w:w w:val="110"/>
        </w:rPr>
        <w:t xml:space="preserve">by </w:t>
      </w:r>
      <w:r>
        <w:rPr>
          <w:w w:val="110"/>
        </w:rPr>
        <w:t xml:space="preserve">half the US population rather than 8 for the smartphone).  Many of these devices are    also designed to support an ecosystem of apps, although the number and </w:t>
      </w:r>
      <w:r>
        <w:rPr>
          <w:spacing w:val="-3"/>
          <w:w w:val="110"/>
        </w:rPr>
        <w:t>usage</w:t>
      </w:r>
      <w:r>
        <w:rPr>
          <w:spacing w:val="51"/>
          <w:w w:val="110"/>
        </w:rPr>
        <w:t xml:space="preserve"> </w:t>
      </w:r>
      <w:r>
        <w:rPr>
          <w:w w:val="110"/>
        </w:rPr>
        <w:t xml:space="preserve">varies </w:t>
      </w:r>
      <w:r>
        <w:rPr>
          <w:spacing w:val="-3"/>
          <w:w w:val="110"/>
        </w:rPr>
        <w:t>by</w:t>
      </w:r>
      <w:r>
        <w:rPr>
          <w:spacing w:val="19"/>
          <w:w w:val="110"/>
        </w:rPr>
        <w:t xml:space="preserve"> </w:t>
      </w:r>
      <w:r>
        <w:rPr>
          <w:w w:val="110"/>
        </w:rPr>
        <w:t>product.</w:t>
      </w:r>
    </w:p>
    <w:p>
      <w:pPr>
        <w:pStyle w:val="BodyText"/>
        <w:spacing w:line="204" w:lineRule="auto" w:before="109"/>
        <w:ind w:right="863" w:firstLine="298"/>
      </w:pPr>
      <w:r>
        <w:rPr>
          <w:w w:val="110"/>
        </w:rPr>
        <w:t>In addition to the issues that stem from the MNOs, which we discussed in section 22.2.5, and the rapacious ad ecosystems, which we discussed in the above section, a major problem is poorly engineered apps.</w:t>
      </w:r>
    </w:p>
    <w:p>
      <w:pPr>
        <w:pStyle w:val="BodyText"/>
        <w:spacing w:line="204" w:lineRule="auto" w:before="102"/>
        <w:ind w:right="863" w:firstLine="298"/>
      </w:pPr>
      <w:r>
        <w:rPr>
          <w:w w:val="110"/>
        </w:rPr>
        <w:t xml:space="preserve">Quite </w:t>
      </w:r>
      <w:r>
        <w:rPr>
          <w:spacing w:val="-3"/>
          <w:w w:val="110"/>
        </w:rPr>
        <w:t xml:space="preserve">simply, </w:t>
      </w:r>
      <w:r>
        <w:rPr>
          <w:w w:val="110"/>
        </w:rPr>
        <w:t xml:space="preserve">when billions of people entrust their </w:t>
      </w:r>
      <w:r>
        <w:rPr>
          <w:rFonts w:ascii="Cambria" w:hAnsi="Cambria"/>
          <w:w w:val="110"/>
        </w:rPr>
        <w:t>fi</w:t>
      </w:r>
      <w:r>
        <w:rPr>
          <w:w w:val="110"/>
        </w:rPr>
        <w:t>nancial lives, their social lives and even their sex lives to apps, then poorly-written apps can cause real harm.  Speci</w:t>
      </w:r>
      <w:r>
        <w:rPr>
          <w:rFonts w:ascii="Cambria" w:hAnsi="Cambria"/>
          <w:w w:val="110"/>
        </w:rPr>
        <w:t>fi</w:t>
      </w:r>
      <w:r>
        <w:rPr>
          <w:w w:val="110"/>
        </w:rPr>
        <w:t xml:space="preserve">c application issues </w:t>
      </w:r>
      <w:r>
        <w:rPr>
          <w:spacing w:val="-3"/>
          <w:w w:val="110"/>
        </w:rPr>
        <w:t xml:space="preserve">have  </w:t>
      </w:r>
      <w:r>
        <w:rPr>
          <w:w w:val="110"/>
        </w:rPr>
        <w:t xml:space="preserve">been discussed in many other </w:t>
      </w:r>
      <w:r>
        <w:rPr>
          <w:spacing w:val="-3"/>
          <w:w w:val="110"/>
        </w:rPr>
        <w:t xml:space="preserve">chapters  </w:t>
      </w:r>
      <w:r>
        <w:rPr>
          <w:spacing w:val="51"/>
          <w:w w:val="110"/>
        </w:rPr>
        <w:t xml:space="preserve"> </w:t>
      </w:r>
      <w:r>
        <w:rPr>
          <w:w w:val="110"/>
        </w:rPr>
        <w:t>of this book. Here, one example may su</w:t>
      </w:r>
      <w:r>
        <w:rPr>
          <w:rFonts w:ascii="Cambria" w:hAnsi="Cambria"/>
          <w:w w:val="110"/>
        </w:rPr>
        <w:t>ffi</w:t>
      </w:r>
      <w:r>
        <w:rPr>
          <w:w w:val="110"/>
        </w:rPr>
        <w:t xml:space="preserve">ce to put things in context. It illustrates a problem that many app developers just </w:t>
      </w:r>
      <w:r>
        <w:rPr>
          <w:w w:val="90"/>
        </w:rPr>
        <w:t xml:space="preserve">don’t </w:t>
      </w:r>
      <w:r>
        <w:rPr>
          <w:w w:val="110"/>
        </w:rPr>
        <w:t xml:space="preserve">think through </w:t>
      </w:r>
      <w:r>
        <w:rPr>
          <w:w w:val="90"/>
        </w:rPr>
        <w:t xml:space="preserve">– </w:t>
      </w:r>
      <w:r>
        <w:rPr>
          <w:w w:val="110"/>
        </w:rPr>
        <w:t xml:space="preserve">that </w:t>
      </w:r>
      <w:r>
        <w:rPr>
          <w:spacing w:val="-7"/>
          <w:w w:val="110"/>
        </w:rPr>
        <w:t xml:space="preserve">of </w:t>
      </w:r>
      <w:r>
        <w:rPr>
          <w:w w:val="110"/>
        </w:rPr>
        <w:t xml:space="preserve">revocation. In fact, when assisting in the design of a payment app, </w:t>
      </w:r>
      <w:r>
        <w:rPr>
          <w:spacing w:val="-3"/>
          <w:w w:val="110"/>
        </w:rPr>
        <w:t xml:space="preserve">we </w:t>
      </w:r>
      <w:r>
        <w:rPr>
          <w:w w:val="110"/>
        </w:rPr>
        <w:t xml:space="preserve">spent  about half of the security-engineering time working out in detail how </w:t>
      </w:r>
      <w:r>
        <w:rPr>
          <w:w w:val="90"/>
        </w:rPr>
        <w:t xml:space="preserve">we’d </w:t>
      </w:r>
      <w:r>
        <w:rPr>
          <w:w w:val="110"/>
        </w:rPr>
        <w:t xml:space="preserve">cope with stolen phones: how payments could </w:t>
      </w:r>
      <w:r>
        <w:rPr>
          <w:spacing w:val="2"/>
          <w:w w:val="110"/>
        </w:rPr>
        <w:t xml:space="preserve">be </w:t>
      </w:r>
      <w:r>
        <w:rPr>
          <w:w w:val="110"/>
        </w:rPr>
        <w:t>blocked quickly when alerts came in from di</w:t>
      </w:r>
      <w:r>
        <w:rPr>
          <w:rFonts w:ascii="Cambria" w:hAnsi="Cambria"/>
          <w:w w:val="110"/>
        </w:rPr>
        <w:t>ff</w:t>
      </w:r>
      <w:r>
        <w:rPr>
          <w:w w:val="110"/>
        </w:rPr>
        <w:t xml:space="preserve">erent stakeholders, what would happen when the crime victim </w:t>
      </w:r>
      <w:r>
        <w:rPr>
          <w:spacing w:val="-4"/>
          <w:w w:val="110"/>
        </w:rPr>
        <w:t xml:space="preserve">walked </w:t>
      </w:r>
      <w:r>
        <w:rPr>
          <w:w w:val="110"/>
        </w:rPr>
        <w:t xml:space="preserve">into a shop the following day and bought a new phone,  whether </w:t>
      </w:r>
      <w:r>
        <w:rPr>
          <w:w w:val="90"/>
        </w:rPr>
        <w:t xml:space="preserve">you’d  </w:t>
      </w:r>
      <w:r>
        <w:rPr>
          <w:w w:val="110"/>
        </w:rPr>
        <w:t xml:space="preserve">rely      on the phone shop to authenticate them or make them call a bank </w:t>
      </w:r>
      <w:r>
        <w:rPr>
          <w:spacing w:val="-3"/>
          <w:w w:val="110"/>
        </w:rPr>
        <w:t xml:space="preserve">contractor, </w:t>
      </w:r>
      <w:r>
        <w:rPr>
          <w:spacing w:val="51"/>
          <w:w w:val="110"/>
        </w:rPr>
        <w:t xml:space="preserve"> </w:t>
      </w:r>
      <w:r>
        <w:rPr>
          <w:w w:val="110"/>
        </w:rPr>
        <w:t xml:space="preserve">how </w:t>
      </w:r>
      <w:r>
        <w:rPr>
          <w:w w:val="90"/>
        </w:rPr>
        <w:t xml:space="preserve">you’d </w:t>
      </w:r>
      <w:r>
        <w:rPr>
          <w:w w:val="110"/>
        </w:rPr>
        <w:t xml:space="preserve">deal with phone OEMs who had their own backup and recovery services </w:t>
      </w:r>
      <w:r>
        <w:rPr>
          <w:w w:val="90"/>
        </w:rPr>
        <w:t xml:space="preserve">– </w:t>
      </w:r>
      <w:r>
        <w:rPr>
          <w:w w:val="110"/>
        </w:rPr>
        <w:t xml:space="preserve">an absolute mass of mind-numbing detail. </w:t>
      </w:r>
      <w:r>
        <w:rPr>
          <w:w w:val="90"/>
        </w:rPr>
        <w:t xml:space="preserve">That’s </w:t>
      </w:r>
      <w:r>
        <w:rPr>
          <w:w w:val="110"/>
        </w:rPr>
        <w:t xml:space="preserve">what real engineering comes down to: working with your supply chain and thinking through both </w:t>
      </w:r>
      <w:r>
        <w:rPr>
          <w:spacing w:val="-4"/>
          <w:w w:val="110"/>
        </w:rPr>
        <w:t xml:space="preserve">the </w:t>
      </w:r>
      <w:r>
        <w:rPr>
          <w:w w:val="110"/>
        </w:rPr>
        <w:t>customer experience and the possible abuse</w:t>
      </w:r>
      <w:r>
        <w:rPr>
          <w:spacing w:val="9"/>
          <w:w w:val="110"/>
        </w:rPr>
        <w:t xml:space="preserve"> </w:t>
      </w:r>
      <w:r>
        <w:rPr>
          <w:w w:val="110"/>
        </w:rPr>
        <w:t>cases.</w:t>
      </w:r>
    </w:p>
    <w:p>
      <w:pPr>
        <w:pStyle w:val="BodyText"/>
        <w:spacing w:line="204" w:lineRule="auto" w:before="114"/>
        <w:ind w:right="863" w:firstLine="298"/>
      </w:pPr>
      <w:r>
        <w:rPr>
          <w:w w:val="110"/>
        </w:rPr>
        <w:t xml:space="preserve">My example of what can happen when you </w:t>
      </w:r>
      <w:r>
        <w:rPr>
          <w:w w:val="90"/>
        </w:rPr>
        <w:t xml:space="preserve">don’t </w:t>
      </w:r>
      <w:r>
        <w:rPr>
          <w:w w:val="110"/>
        </w:rPr>
        <w:t xml:space="preserve">pay enough attention is </w:t>
      </w:r>
      <w:r>
        <w:rPr>
          <w:spacing w:val="-3"/>
          <w:w w:val="110"/>
        </w:rPr>
        <w:t xml:space="preserve">FordPass, </w:t>
      </w:r>
      <w:r>
        <w:rPr>
          <w:w w:val="110"/>
        </w:rPr>
        <w:t xml:space="preserve">an app that enables you to control a rental car so you can track it, lock and unlock it, and start the engine </w:t>
      </w:r>
      <w:r>
        <w:rPr>
          <w:w w:val="90"/>
        </w:rPr>
        <w:t xml:space="preserve">– </w:t>
      </w:r>
      <w:r>
        <w:rPr>
          <w:w w:val="110"/>
        </w:rPr>
        <w:t xml:space="preserve">even several months after </w:t>
      </w:r>
      <w:r>
        <w:rPr>
          <w:w w:val="90"/>
        </w:rPr>
        <w:t xml:space="preserve">you’ve  </w:t>
      </w:r>
      <w:r>
        <w:rPr>
          <w:w w:val="110"/>
        </w:rPr>
        <w:t>returned  it to the rental lot [794]. There are many more cases, but this is enough to illustrate that poorly designed apps can expose other systems, including safetycritical</w:t>
      </w:r>
      <w:r>
        <w:rPr>
          <w:spacing w:val="9"/>
          <w:w w:val="110"/>
        </w:rPr>
        <w:t xml:space="preserve"> </w:t>
      </w:r>
      <w:r>
        <w:rPr>
          <w:w w:val="110"/>
        </w:rPr>
        <w:t>ones.</w:t>
      </w:r>
    </w:p>
    <w:p>
      <w:pPr>
        <w:pStyle w:val="BodyText"/>
        <w:spacing w:line="204" w:lineRule="auto" w:before="106"/>
        <w:ind w:right="863" w:firstLine="298"/>
      </w:pPr>
      <w:r>
        <w:rPr>
          <w:w w:val="115"/>
        </w:rPr>
        <w:t>The</w:t>
      </w:r>
      <w:r>
        <w:rPr>
          <w:spacing w:val="-6"/>
          <w:w w:val="115"/>
        </w:rPr>
        <w:t xml:space="preserve"> </w:t>
      </w:r>
      <w:r>
        <w:rPr>
          <w:w w:val="115"/>
        </w:rPr>
        <w:t>threats</w:t>
      </w:r>
      <w:r>
        <w:rPr>
          <w:spacing w:val="-6"/>
          <w:w w:val="115"/>
        </w:rPr>
        <w:t xml:space="preserve"> </w:t>
      </w:r>
      <w:r>
        <w:rPr>
          <w:w w:val="115"/>
        </w:rPr>
        <w:t>from</w:t>
      </w:r>
      <w:r>
        <w:rPr>
          <w:spacing w:val="-6"/>
          <w:w w:val="115"/>
        </w:rPr>
        <w:t xml:space="preserve"> </w:t>
      </w:r>
      <w:r>
        <w:rPr>
          <w:w w:val="115"/>
        </w:rPr>
        <w:t>poorly</w:t>
      </w:r>
      <w:r>
        <w:rPr>
          <w:spacing w:val="-6"/>
          <w:w w:val="115"/>
        </w:rPr>
        <w:t xml:space="preserve"> </w:t>
      </w:r>
      <w:r>
        <w:rPr>
          <w:w w:val="115"/>
        </w:rPr>
        <w:t>written</w:t>
      </w:r>
      <w:r>
        <w:rPr>
          <w:spacing w:val="-6"/>
          <w:w w:val="115"/>
        </w:rPr>
        <w:t xml:space="preserve"> </w:t>
      </w:r>
      <w:r>
        <w:rPr>
          <w:w w:val="115"/>
        </w:rPr>
        <w:t>apps</w:t>
      </w:r>
      <w:r>
        <w:rPr>
          <w:spacing w:val="-6"/>
          <w:w w:val="115"/>
        </w:rPr>
        <w:t xml:space="preserve"> </w:t>
      </w:r>
      <w:r>
        <w:rPr>
          <w:spacing w:val="-3"/>
          <w:w w:val="115"/>
        </w:rPr>
        <w:t>cover</w:t>
      </w:r>
      <w:r>
        <w:rPr>
          <w:spacing w:val="-6"/>
          <w:w w:val="115"/>
        </w:rPr>
        <w:t xml:space="preserve"> </w:t>
      </w:r>
      <w:r>
        <w:rPr>
          <w:w w:val="115"/>
        </w:rPr>
        <w:t>the</w:t>
      </w:r>
      <w:r>
        <w:rPr>
          <w:spacing w:val="-6"/>
          <w:w w:val="115"/>
        </w:rPr>
        <w:t xml:space="preserve"> </w:t>
      </w:r>
      <w:r>
        <w:rPr>
          <w:w w:val="115"/>
        </w:rPr>
        <w:t>whole</w:t>
      </w:r>
      <w:r>
        <w:rPr>
          <w:spacing w:val="-6"/>
          <w:w w:val="115"/>
        </w:rPr>
        <w:t xml:space="preserve"> </w:t>
      </w:r>
      <w:r>
        <w:rPr>
          <w:w w:val="115"/>
        </w:rPr>
        <w:t>spectrum</w:t>
      </w:r>
      <w:r>
        <w:rPr>
          <w:spacing w:val="-6"/>
          <w:w w:val="115"/>
        </w:rPr>
        <w:t xml:space="preserve"> </w:t>
      </w:r>
      <w:r>
        <w:rPr>
          <w:w w:val="115"/>
        </w:rPr>
        <w:t>of</w:t>
      </w:r>
      <w:r>
        <w:rPr>
          <w:spacing w:val="-6"/>
          <w:w w:val="115"/>
        </w:rPr>
        <w:t xml:space="preserve"> </w:t>
      </w:r>
      <w:r>
        <w:rPr>
          <w:w w:val="115"/>
        </w:rPr>
        <w:t>con</w:t>
      </w:r>
      <w:r>
        <w:rPr>
          <w:rFonts w:ascii="Cambria" w:hAnsi="Cambria"/>
          <w:w w:val="115"/>
        </w:rPr>
        <w:t>fi</w:t>
      </w:r>
      <w:r>
        <w:rPr>
          <w:w w:val="115"/>
        </w:rPr>
        <w:t>den</w:t>
      </w:r>
      <w:r>
        <w:rPr>
          <w:spacing w:val="-3"/>
          <w:w w:val="115"/>
        </w:rPr>
        <w:t xml:space="preserve">tiality, </w:t>
      </w:r>
      <w:r>
        <w:rPr>
          <w:w w:val="115"/>
        </w:rPr>
        <w:t xml:space="preserve">integrity and </w:t>
      </w:r>
      <w:r>
        <w:rPr>
          <w:spacing w:val="-4"/>
          <w:w w:val="115"/>
        </w:rPr>
        <w:t xml:space="preserve">availability. </w:t>
      </w:r>
      <w:r>
        <w:rPr>
          <w:w w:val="115"/>
        </w:rPr>
        <w:t>The consequences of goods relying on apps that are no longer maintained are such that the EU passed the Sales of Goods Directive in 2019 requiring vendors of goods with digital components to</w:t>
      </w:r>
      <w:r>
        <w:rPr>
          <w:spacing w:val="-32"/>
          <w:w w:val="115"/>
        </w:rPr>
        <w:t xml:space="preserve"> </w:t>
      </w:r>
      <w:r>
        <w:rPr>
          <w:w w:val="115"/>
        </w:rPr>
        <w:t>maintain</w:t>
      </w:r>
      <w:r>
        <w:rPr>
          <w:spacing w:val="-12"/>
          <w:w w:val="115"/>
        </w:rPr>
        <w:t xml:space="preserve"> </w:t>
      </w:r>
      <w:r>
        <w:rPr>
          <w:w w:val="115"/>
        </w:rPr>
        <w:t>these</w:t>
      </w:r>
      <w:r>
        <w:rPr>
          <w:spacing w:val="-11"/>
          <w:w w:val="115"/>
        </w:rPr>
        <w:t xml:space="preserve"> </w:t>
      </w:r>
      <w:r>
        <w:rPr>
          <w:w w:val="115"/>
        </w:rPr>
        <w:t>components</w:t>
      </w:r>
      <w:r>
        <w:rPr>
          <w:spacing w:val="-11"/>
          <w:w w:val="115"/>
        </w:rPr>
        <w:t xml:space="preserve"> </w:t>
      </w:r>
      <w:r>
        <w:rPr>
          <w:w w:val="115"/>
        </w:rPr>
        <w:t>for</w:t>
      </w:r>
      <w:r>
        <w:rPr>
          <w:spacing w:val="-11"/>
          <w:w w:val="115"/>
        </w:rPr>
        <w:t xml:space="preserve"> </w:t>
      </w:r>
      <w:r>
        <w:rPr>
          <w:w w:val="115"/>
        </w:rPr>
        <w:t>at</w:t>
      </w:r>
      <w:r>
        <w:rPr>
          <w:spacing w:val="-11"/>
          <w:w w:val="115"/>
        </w:rPr>
        <w:t xml:space="preserve"> </w:t>
      </w:r>
      <w:r>
        <w:rPr>
          <w:w w:val="115"/>
        </w:rPr>
        <w:t>least</w:t>
      </w:r>
      <w:r>
        <w:rPr>
          <w:spacing w:val="-11"/>
          <w:w w:val="115"/>
        </w:rPr>
        <w:t xml:space="preserve"> </w:t>
      </w:r>
      <w:r>
        <w:rPr>
          <w:spacing w:val="-4"/>
          <w:w w:val="115"/>
        </w:rPr>
        <w:t>two</w:t>
      </w:r>
      <w:r>
        <w:rPr>
          <w:spacing w:val="-11"/>
          <w:w w:val="115"/>
        </w:rPr>
        <w:t xml:space="preserve"> </w:t>
      </w:r>
      <w:r>
        <w:rPr>
          <w:w w:val="115"/>
        </w:rPr>
        <w:t>years</w:t>
      </w:r>
      <w:r>
        <w:rPr>
          <w:spacing w:val="-11"/>
          <w:w w:val="115"/>
        </w:rPr>
        <w:t xml:space="preserve"> </w:t>
      </w:r>
      <w:r>
        <w:rPr>
          <w:w w:val="115"/>
        </w:rPr>
        <w:t>and</w:t>
      </w:r>
      <w:r>
        <w:rPr>
          <w:spacing w:val="-11"/>
          <w:w w:val="115"/>
        </w:rPr>
        <w:t xml:space="preserve"> </w:t>
      </w:r>
      <w:r>
        <w:rPr>
          <w:w w:val="115"/>
        </w:rPr>
        <w:t>for</w:t>
      </w:r>
      <w:r>
        <w:rPr>
          <w:spacing w:val="-11"/>
          <w:w w:val="115"/>
        </w:rPr>
        <w:t xml:space="preserve"> </w:t>
      </w:r>
      <w:r>
        <w:rPr>
          <w:w w:val="115"/>
        </w:rPr>
        <w:t>longer</w:t>
      </w:r>
      <w:r>
        <w:rPr>
          <w:spacing w:val="-11"/>
          <w:w w:val="115"/>
        </w:rPr>
        <w:t xml:space="preserve"> </w:t>
      </w:r>
      <w:r>
        <w:rPr>
          <w:w w:val="115"/>
        </w:rPr>
        <w:t>if</w:t>
      </w:r>
      <w:r>
        <w:rPr>
          <w:spacing w:val="-12"/>
          <w:w w:val="115"/>
        </w:rPr>
        <w:t xml:space="preserve"> </w:t>
      </w:r>
      <w:r>
        <w:rPr>
          <w:w w:val="115"/>
        </w:rPr>
        <w:t>that</w:t>
      </w:r>
      <w:r>
        <w:rPr>
          <w:spacing w:val="-11"/>
          <w:w w:val="115"/>
        </w:rPr>
        <w:t xml:space="preserve"> </w:t>
      </w:r>
      <w:r>
        <w:rPr>
          <w:w w:val="115"/>
        </w:rPr>
        <w:t>is</w:t>
      </w:r>
      <w:r>
        <w:rPr>
          <w:spacing w:val="-11"/>
          <w:w w:val="115"/>
        </w:rPr>
        <w:t xml:space="preserve"> </w:t>
      </w:r>
      <w:r>
        <w:rPr>
          <w:w w:val="115"/>
        </w:rPr>
        <w:t>a</w:t>
      </w:r>
      <w:r>
        <w:rPr>
          <w:spacing w:val="-11"/>
          <w:w w:val="115"/>
        </w:rPr>
        <w:t xml:space="preserve"> </w:t>
      </w:r>
      <w:r>
        <w:rPr>
          <w:w w:val="115"/>
        </w:rPr>
        <w:t xml:space="preserve">reasonable expectation of the customer. </w:t>
      </w:r>
      <w:r>
        <w:rPr>
          <w:spacing w:val="-5"/>
          <w:w w:val="115"/>
        </w:rPr>
        <w:t xml:space="preserve">From </w:t>
      </w:r>
      <w:r>
        <w:rPr>
          <w:w w:val="115"/>
        </w:rPr>
        <w:t>January 2022, phone apps supplied along with</w:t>
      </w:r>
      <w:r>
        <w:rPr>
          <w:spacing w:val="-17"/>
          <w:w w:val="115"/>
        </w:rPr>
        <w:t xml:space="preserve"> </w:t>
      </w:r>
      <w:r>
        <w:rPr>
          <w:w w:val="115"/>
        </w:rPr>
        <w:t>a</w:t>
      </w:r>
      <w:r>
        <w:rPr>
          <w:spacing w:val="-16"/>
          <w:w w:val="115"/>
        </w:rPr>
        <w:t xml:space="preserve"> </w:t>
      </w:r>
      <w:r>
        <w:rPr>
          <w:w w:val="115"/>
        </w:rPr>
        <w:t>durable</w:t>
      </w:r>
      <w:r>
        <w:rPr>
          <w:spacing w:val="-17"/>
          <w:w w:val="115"/>
        </w:rPr>
        <w:t xml:space="preserve"> </w:t>
      </w:r>
      <w:r>
        <w:rPr>
          <w:spacing w:val="2"/>
          <w:w w:val="115"/>
        </w:rPr>
        <w:t>good</w:t>
      </w:r>
      <w:r>
        <w:rPr>
          <w:spacing w:val="-16"/>
          <w:w w:val="115"/>
        </w:rPr>
        <w:t xml:space="preserve"> </w:t>
      </w:r>
      <w:r>
        <w:rPr>
          <w:w w:val="115"/>
        </w:rPr>
        <w:t>such</w:t>
      </w:r>
      <w:r>
        <w:rPr>
          <w:spacing w:val="-16"/>
          <w:w w:val="115"/>
        </w:rPr>
        <w:t xml:space="preserve"> </w:t>
      </w:r>
      <w:r>
        <w:rPr>
          <w:w w:val="115"/>
        </w:rPr>
        <w:t>as</w:t>
      </w:r>
      <w:r>
        <w:rPr>
          <w:spacing w:val="-17"/>
          <w:w w:val="115"/>
        </w:rPr>
        <w:t xml:space="preserve"> </w:t>
      </w:r>
      <w:r>
        <w:rPr>
          <w:w w:val="115"/>
        </w:rPr>
        <w:t>a</w:t>
      </w:r>
      <w:r>
        <w:rPr>
          <w:spacing w:val="-16"/>
          <w:w w:val="115"/>
        </w:rPr>
        <w:t xml:space="preserve"> </w:t>
      </w:r>
      <w:r>
        <w:rPr>
          <w:w w:val="115"/>
        </w:rPr>
        <w:t>car</w:t>
      </w:r>
      <w:r>
        <w:rPr>
          <w:spacing w:val="-17"/>
          <w:w w:val="115"/>
        </w:rPr>
        <w:t xml:space="preserve"> </w:t>
      </w:r>
      <w:r>
        <w:rPr>
          <w:w w:val="115"/>
        </w:rPr>
        <w:t>or</w:t>
      </w:r>
      <w:r>
        <w:rPr>
          <w:spacing w:val="-16"/>
          <w:w w:val="115"/>
        </w:rPr>
        <w:t xml:space="preserve"> </w:t>
      </w:r>
      <w:r>
        <w:rPr>
          <w:w w:val="115"/>
        </w:rPr>
        <w:t>washing</w:t>
      </w:r>
      <w:r>
        <w:rPr>
          <w:spacing w:val="-16"/>
          <w:w w:val="115"/>
        </w:rPr>
        <w:t xml:space="preserve"> </w:t>
      </w:r>
      <w:r>
        <w:rPr>
          <w:w w:val="115"/>
        </w:rPr>
        <w:t>machine</w:t>
      </w:r>
      <w:r>
        <w:rPr>
          <w:spacing w:val="-16"/>
          <w:w w:val="115"/>
        </w:rPr>
        <w:t xml:space="preserve"> </w:t>
      </w:r>
      <w:r>
        <w:rPr>
          <w:w w:val="115"/>
        </w:rPr>
        <w:t>will</w:t>
      </w:r>
      <w:r>
        <w:rPr>
          <w:spacing w:val="-17"/>
          <w:w w:val="115"/>
        </w:rPr>
        <w:t xml:space="preserve"> </w:t>
      </w:r>
      <w:r>
        <w:rPr>
          <w:spacing w:val="-3"/>
          <w:w w:val="115"/>
        </w:rPr>
        <w:t>have</w:t>
      </w:r>
      <w:r>
        <w:rPr>
          <w:spacing w:val="-17"/>
          <w:w w:val="115"/>
        </w:rPr>
        <w:t xml:space="preserve"> </w:t>
      </w:r>
      <w:r>
        <w:rPr>
          <w:w w:val="115"/>
        </w:rPr>
        <w:t>to</w:t>
      </w:r>
      <w:r>
        <w:rPr>
          <w:spacing w:val="-16"/>
          <w:w w:val="115"/>
        </w:rPr>
        <w:t xml:space="preserve"> </w:t>
      </w:r>
      <w:r>
        <w:rPr>
          <w:spacing w:val="2"/>
          <w:w w:val="115"/>
        </w:rPr>
        <w:t>be</w:t>
      </w:r>
      <w:r>
        <w:rPr>
          <w:spacing w:val="-17"/>
          <w:w w:val="115"/>
        </w:rPr>
        <w:t xml:space="preserve"> </w:t>
      </w:r>
      <w:r>
        <w:rPr>
          <w:w w:val="115"/>
        </w:rPr>
        <w:t>maintained for</w:t>
      </w:r>
      <w:r>
        <w:rPr>
          <w:spacing w:val="-17"/>
          <w:w w:val="115"/>
        </w:rPr>
        <w:t xml:space="preserve"> </w:t>
      </w:r>
      <w:r>
        <w:rPr>
          <w:w w:val="115"/>
        </w:rPr>
        <w:t>ten</w:t>
      </w:r>
      <w:r>
        <w:rPr>
          <w:spacing w:val="-15"/>
          <w:w w:val="115"/>
        </w:rPr>
        <w:t xml:space="preserve"> </w:t>
      </w:r>
      <w:r>
        <w:rPr>
          <w:w w:val="115"/>
        </w:rPr>
        <w:t>years</w:t>
      </w:r>
      <w:r>
        <w:rPr>
          <w:spacing w:val="-17"/>
          <w:w w:val="115"/>
        </w:rPr>
        <w:t xml:space="preserve"> </w:t>
      </w:r>
      <w:r>
        <w:rPr>
          <w:w w:val="115"/>
        </w:rPr>
        <w:t>after</w:t>
      </w:r>
      <w:r>
        <w:rPr>
          <w:spacing w:val="-15"/>
          <w:w w:val="115"/>
        </w:rPr>
        <w:t xml:space="preserve"> </w:t>
      </w:r>
      <w:r>
        <w:rPr>
          <w:w w:val="115"/>
        </w:rPr>
        <w:t>the</w:t>
      </w:r>
      <w:r>
        <w:rPr>
          <w:spacing w:val="-16"/>
          <w:w w:val="115"/>
        </w:rPr>
        <w:t xml:space="preserve"> </w:t>
      </w:r>
      <w:r>
        <w:rPr>
          <w:w w:val="115"/>
        </w:rPr>
        <w:t>last</w:t>
      </w:r>
      <w:r>
        <w:rPr>
          <w:spacing w:val="-16"/>
          <w:w w:val="115"/>
        </w:rPr>
        <w:t xml:space="preserve"> </w:t>
      </w:r>
      <w:r>
        <w:rPr>
          <w:w w:val="115"/>
        </w:rPr>
        <w:t>of</w:t>
      </w:r>
      <w:r>
        <w:rPr>
          <w:spacing w:val="-16"/>
          <w:w w:val="115"/>
        </w:rPr>
        <w:t xml:space="preserve"> </w:t>
      </w:r>
      <w:r>
        <w:rPr>
          <w:w w:val="115"/>
        </w:rPr>
        <w:t>these</w:t>
      </w:r>
      <w:r>
        <w:rPr>
          <w:spacing w:val="-16"/>
          <w:w w:val="115"/>
        </w:rPr>
        <w:t xml:space="preserve"> </w:t>
      </w:r>
      <w:r>
        <w:rPr>
          <w:w w:val="115"/>
        </w:rPr>
        <w:t>products</w:t>
      </w:r>
      <w:r>
        <w:rPr>
          <w:spacing w:val="-17"/>
          <w:w w:val="115"/>
        </w:rPr>
        <w:t xml:space="preserve"> </w:t>
      </w:r>
      <w:r>
        <w:rPr>
          <w:w w:val="115"/>
        </w:rPr>
        <w:t>leaves</w:t>
      </w:r>
      <w:r>
        <w:rPr>
          <w:spacing w:val="-16"/>
          <w:w w:val="115"/>
        </w:rPr>
        <w:t xml:space="preserve"> </w:t>
      </w:r>
      <w:r>
        <w:rPr>
          <w:w w:val="115"/>
        </w:rPr>
        <w:t>the</w:t>
      </w:r>
      <w:r>
        <w:rPr>
          <w:spacing w:val="-16"/>
          <w:w w:val="115"/>
        </w:rPr>
        <w:t xml:space="preserve"> </w:t>
      </w:r>
      <w:r>
        <w:rPr>
          <w:w w:val="115"/>
        </w:rPr>
        <w:t>showroom.</w:t>
      </w:r>
      <w:r>
        <w:rPr>
          <w:spacing w:val="4"/>
          <w:w w:val="115"/>
        </w:rPr>
        <w:t xml:space="preserve"> </w:t>
      </w:r>
      <w:r>
        <w:rPr>
          <w:spacing w:val="-4"/>
          <w:w w:val="105"/>
        </w:rPr>
        <w:t>We’ll</w:t>
      </w:r>
      <w:r>
        <w:rPr>
          <w:spacing w:val="-11"/>
          <w:w w:val="105"/>
        </w:rPr>
        <w:t xml:space="preserve"> </w:t>
      </w:r>
      <w:r>
        <w:rPr>
          <w:w w:val="115"/>
        </w:rPr>
        <w:t>discuss sustainability further in the last chapter of this</w:t>
      </w:r>
      <w:r>
        <w:rPr>
          <w:spacing w:val="56"/>
          <w:w w:val="115"/>
        </w:rPr>
        <w:t xml:space="preserve"> </w:t>
      </w:r>
      <w:r>
        <w:rPr>
          <w:w w:val="115"/>
        </w:rPr>
        <w:t>book.</w:t>
      </w:r>
    </w:p>
    <w:p>
      <w:pPr>
        <w:spacing w:after="0" w:line="204" w:lineRule="auto"/>
        <w:sectPr>
          <w:pgSz w:w="11900" w:h="16840"/>
          <w:pgMar w:header="1764" w:footer="1777" w:top="2020" w:bottom="1960" w:left="1680" w:right="1680"/>
        </w:sectPr>
      </w:pPr>
    </w:p>
    <w:p>
      <w:pPr>
        <w:pStyle w:val="BodyText"/>
        <w:spacing w:before="2"/>
        <w:ind w:left="0"/>
        <w:jc w:val="left"/>
        <w:rPr>
          <w:sz w:val="26"/>
        </w:rPr>
      </w:pPr>
    </w:p>
    <w:p>
      <w:pPr>
        <w:pStyle w:val="Heading1"/>
        <w:numPr>
          <w:ilvl w:val="1"/>
          <w:numId w:val="2"/>
        </w:numPr>
        <w:tabs>
          <w:tab w:pos="1706" w:val="left" w:leader="none"/>
          <w:tab w:pos="1707" w:val="left" w:leader="none"/>
        </w:tabs>
        <w:spacing w:line="240" w:lineRule="auto" w:before="46" w:after="0"/>
        <w:ind w:left="1706" w:right="0" w:hanging="896"/>
        <w:jc w:val="left"/>
      </w:pPr>
      <w:r>
        <w:rPr>
          <w:w w:val="105"/>
        </w:rPr>
        <w:t>Summary</w:t>
      </w:r>
    </w:p>
    <w:p>
      <w:pPr>
        <w:pStyle w:val="BodyText"/>
        <w:spacing w:before="4"/>
        <w:ind w:left="0"/>
        <w:jc w:val="left"/>
        <w:rPr>
          <w:rFonts w:ascii="Century"/>
          <w:sz w:val="25"/>
        </w:rPr>
      </w:pPr>
    </w:p>
    <w:p>
      <w:pPr>
        <w:pStyle w:val="BodyText"/>
        <w:spacing w:line="204" w:lineRule="auto"/>
        <w:ind w:right="863"/>
      </w:pPr>
      <w:r>
        <w:rPr>
          <w:w w:val="115"/>
        </w:rPr>
        <w:t xml:space="preserve">Phone security is a fascinating case </w:t>
      </w:r>
      <w:r>
        <w:rPr>
          <w:spacing w:val="-3"/>
          <w:w w:val="115"/>
        </w:rPr>
        <w:t>study.</w:t>
      </w:r>
      <w:r>
        <w:rPr>
          <w:spacing w:val="53"/>
          <w:w w:val="115"/>
        </w:rPr>
        <w:t xml:space="preserve"> </w:t>
      </w:r>
      <w:r>
        <w:rPr>
          <w:w w:val="115"/>
        </w:rPr>
        <w:t xml:space="preserve">People </w:t>
      </w:r>
      <w:r>
        <w:rPr>
          <w:spacing w:val="-3"/>
          <w:w w:val="115"/>
        </w:rPr>
        <w:t xml:space="preserve">have </w:t>
      </w:r>
      <w:r>
        <w:rPr>
          <w:w w:val="115"/>
        </w:rPr>
        <w:t xml:space="preserve">been cheating </w:t>
      </w:r>
      <w:r>
        <w:rPr>
          <w:spacing w:val="-3"/>
          <w:w w:val="115"/>
        </w:rPr>
        <w:t xml:space="preserve">phone </w:t>
      </w:r>
      <w:r>
        <w:rPr>
          <w:w w:val="115"/>
        </w:rPr>
        <w:t>companies</w:t>
      </w:r>
      <w:r>
        <w:rPr>
          <w:spacing w:val="-11"/>
          <w:w w:val="115"/>
        </w:rPr>
        <w:t xml:space="preserve"> </w:t>
      </w:r>
      <w:r>
        <w:rPr>
          <w:w w:val="115"/>
        </w:rPr>
        <w:t>for</w:t>
      </w:r>
      <w:r>
        <w:rPr>
          <w:spacing w:val="-10"/>
          <w:w w:val="115"/>
        </w:rPr>
        <w:t xml:space="preserve"> </w:t>
      </w:r>
      <w:r>
        <w:rPr>
          <w:w w:val="115"/>
        </w:rPr>
        <w:t>a</w:t>
      </w:r>
      <w:r>
        <w:rPr>
          <w:spacing w:val="-11"/>
          <w:w w:val="115"/>
        </w:rPr>
        <w:t xml:space="preserve"> </w:t>
      </w:r>
      <w:r>
        <w:rPr>
          <w:spacing w:val="-3"/>
          <w:w w:val="115"/>
        </w:rPr>
        <w:t>century,</w:t>
      </w:r>
      <w:r>
        <w:rPr>
          <w:spacing w:val="-9"/>
          <w:w w:val="115"/>
        </w:rPr>
        <w:t xml:space="preserve"> </w:t>
      </w:r>
      <w:r>
        <w:rPr>
          <w:w w:val="115"/>
        </w:rPr>
        <w:t>and</w:t>
      </w:r>
      <w:r>
        <w:rPr>
          <w:spacing w:val="-11"/>
          <w:w w:val="115"/>
        </w:rPr>
        <w:t xml:space="preserve"> </w:t>
      </w:r>
      <w:r>
        <w:rPr>
          <w:w w:val="115"/>
        </w:rPr>
        <w:t>since</w:t>
      </w:r>
      <w:r>
        <w:rPr>
          <w:spacing w:val="-10"/>
          <w:w w:val="115"/>
        </w:rPr>
        <w:t xml:space="preserve"> </w:t>
      </w:r>
      <w:r>
        <w:rPr>
          <w:w w:val="115"/>
        </w:rPr>
        <w:t>deregulation</w:t>
      </w:r>
      <w:r>
        <w:rPr>
          <w:spacing w:val="-11"/>
          <w:w w:val="115"/>
        </w:rPr>
        <w:t xml:space="preserve"> </w:t>
      </w:r>
      <w:r>
        <w:rPr>
          <w:w w:val="115"/>
        </w:rPr>
        <w:t>the</w:t>
      </w:r>
      <w:r>
        <w:rPr>
          <w:spacing w:val="-10"/>
          <w:w w:val="115"/>
        </w:rPr>
        <w:t xml:space="preserve"> </w:t>
      </w:r>
      <w:r>
        <w:rPr>
          <w:w w:val="115"/>
        </w:rPr>
        <w:t>phone</w:t>
      </w:r>
      <w:r>
        <w:rPr>
          <w:spacing w:val="-11"/>
          <w:w w:val="115"/>
        </w:rPr>
        <w:t xml:space="preserve"> </w:t>
      </w:r>
      <w:r>
        <w:rPr>
          <w:w w:val="115"/>
        </w:rPr>
        <w:t>companies</w:t>
      </w:r>
      <w:r>
        <w:rPr>
          <w:spacing w:val="-10"/>
          <w:w w:val="115"/>
        </w:rPr>
        <w:t xml:space="preserve"> </w:t>
      </w:r>
      <w:r>
        <w:rPr>
          <w:spacing w:val="-3"/>
          <w:w w:val="115"/>
        </w:rPr>
        <w:t>have</w:t>
      </w:r>
      <w:r>
        <w:rPr>
          <w:spacing w:val="-11"/>
          <w:w w:val="115"/>
        </w:rPr>
        <w:t xml:space="preserve"> </w:t>
      </w:r>
      <w:r>
        <w:rPr>
          <w:w w:val="115"/>
        </w:rPr>
        <w:t xml:space="preserve">been vigorously returning the compliment. </w:t>
      </w:r>
      <w:r>
        <w:rPr>
          <w:spacing w:val="-9"/>
          <w:w w:val="115"/>
        </w:rPr>
        <w:t xml:space="preserve">To </w:t>
      </w:r>
      <w:r>
        <w:rPr>
          <w:w w:val="115"/>
        </w:rPr>
        <w:t>start o</w:t>
      </w:r>
      <w:r>
        <w:rPr>
          <w:rFonts w:ascii="Cambria" w:hAnsi="Cambria"/>
          <w:w w:val="115"/>
        </w:rPr>
        <w:t xml:space="preserve">ff </w:t>
      </w:r>
      <w:r>
        <w:rPr>
          <w:w w:val="115"/>
        </w:rPr>
        <w:t xml:space="preserve">with, systems were not really protected at all, and it was easy to </w:t>
      </w:r>
      <w:r>
        <w:rPr>
          <w:spacing w:val="-3"/>
          <w:w w:val="115"/>
        </w:rPr>
        <w:t xml:space="preserve">evade </w:t>
      </w:r>
      <w:r>
        <w:rPr>
          <w:w w:val="115"/>
        </w:rPr>
        <w:t>charges and redirect calls. The mechanism</w:t>
      </w:r>
      <w:r>
        <w:rPr>
          <w:spacing w:val="-7"/>
          <w:w w:val="115"/>
        </w:rPr>
        <w:t xml:space="preserve"> </w:t>
      </w:r>
      <w:r>
        <w:rPr>
          <w:w w:val="115"/>
        </w:rPr>
        <w:t>adopted</w:t>
      </w:r>
      <w:r>
        <w:rPr>
          <w:spacing w:val="-6"/>
          <w:w w:val="115"/>
        </w:rPr>
        <w:t xml:space="preserve"> </w:t>
      </w:r>
      <w:r>
        <w:rPr>
          <w:w w:val="115"/>
        </w:rPr>
        <w:t>to</w:t>
      </w:r>
      <w:r>
        <w:rPr>
          <w:spacing w:val="-7"/>
          <w:w w:val="115"/>
        </w:rPr>
        <w:t xml:space="preserve"> </w:t>
      </w:r>
      <w:r>
        <w:rPr>
          <w:w w:val="115"/>
        </w:rPr>
        <w:t>prevent</w:t>
      </w:r>
      <w:r>
        <w:rPr>
          <w:spacing w:val="-6"/>
          <w:w w:val="115"/>
        </w:rPr>
        <w:t xml:space="preserve"> </w:t>
      </w:r>
      <w:r>
        <w:rPr>
          <w:w w:val="115"/>
        </w:rPr>
        <w:t>this</w:t>
      </w:r>
      <w:r>
        <w:rPr>
          <w:spacing w:val="-7"/>
          <w:w w:val="115"/>
        </w:rPr>
        <w:t xml:space="preserve"> </w:t>
      </w:r>
      <w:r>
        <w:rPr>
          <w:w w:val="90"/>
        </w:rPr>
        <w:t>–</w:t>
      </w:r>
      <w:r>
        <w:rPr>
          <w:spacing w:val="7"/>
          <w:w w:val="90"/>
        </w:rPr>
        <w:t xml:space="preserve"> </w:t>
      </w:r>
      <w:r>
        <w:rPr>
          <w:w w:val="115"/>
        </w:rPr>
        <w:t>out-of-band</w:t>
      </w:r>
      <w:r>
        <w:rPr>
          <w:spacing w:val="-6"/>
          <w:w w:val="115"/>
        </w:rPr>
        <w:t xml:space="preserve"> </w:t>
      </w:r>
      <w:r>
        <w:rPr>
          <w:w w:val="115"/>
        </w:rPr>
        <w:t>signalling</w:t>
      </w:r>
      <w:r>
        <w:rPr>
          <w:spacing w:val="-7"/>
          <w:w w:val="115"/>
        </w:rPr>
        <w:t xml:space="preserve"> </w:t>
      </w:r>
      <w:r>
        <w:rPr>
          <w:w w:val="90"/>
        </w:rPr>
        <w:t>–</w:t>
      </w:r>
      <w:r>
        <w:rPr>
          <w:spacing w:val="7"/>
          <w:w w:val="90"/>
        </w:rPr>
        <w:t xml:space="preserve"> </w:t>
      </w:r>
      <w:r>
        <w:rPr>
          <w:w w:val="115"/>
        </w:rPr>
        <w:t>proved</w:t>
      </w:r>
      <w:r>
        <w:rPr>
          <w:spacing w:val="-7"/>
          <w:w w:val="115"/>
        </w:rPr>
        <w:t xml:space="preserve"> </w:t>
      </w:r>
      <w:r>
        <w:rPr>
          <w:w w:val="115"/>
        </w:rPr>
        <w:t>inadequate</w:t>
      </w:r>
      <w:r>
        <w:rPr>
          <w:spacing w:val="-6"/>
          <w:w w:val="115"/>
        </w:rPr>
        <w:t xml:space="preserve"> as </w:t>
      </w:r>
      <w:r>
        <w:rPr>
          <w:w w:val="115"/>
        </w:rPr>
        <w:t>the</w:t>
      </w:r>
      <w:r>
        <w:rPr>
          <w:spacing w:val="-12"/>
          <w:w w:val="115"/>
        </w:rPr>
        <w:t xml:space="preserve"> </w:t>
      </w:r>
      <w:r>
        <w:rPr>
          <w:w w:val="115"/>
        </w:rPr>
        <w:t>rapidly</w:t>
      </w:r>
      <w:r>
        <w:rPr>
          <w:spacing w:val="-12"/>
          <w:w w:val="115"/>
        </w:rPr>
        <w:t xml:space="preserve"> </w:t>
      </w:r>
      <w:r>
        <w:rPr>
          <w:w w:val="115"/>
        </w:rPr>
        <w:t>growing</w:t>
      </w:r>
      <w:r>
        <w:rPr>
          <w:spacing w:val="-12"/>
          <w:w w:val="115"/>
        </w:rPr>
        <w:t xml:space="preserve"> </w:t>
      </w:r>
      <w:r>
        <w:rPr>
          <w:w w:val="115"/>
        </w:rPr>
        <w:t>complexity</w:t>
      </w:r>
      <w:r>
        <w:rPr>
          <w:spacing w:val="-12"/>
          <w:w w:val="115"/>
        </w:rPr>
        <w:t xml:space="preserve"> </w:t>
      </w:r>
      <w:r>
        <w:rPr>
          <w:w w:val="115"/>
        </w:rPr>
        <w:t>of</w:t>
      </w:r>
      <w:r>
        <w:rPr>
          <w:spacing w:val="-11"/>
          <w:w w:val="115"/>
        </w:rPr>
        <w:t xml:space="preserve"> </w:t>
      </w:r>
      <w:r>
        <w:rPr>
          <w:w w:val="115"/>
        </w:rPr>
        <w:t>the</w:t>
      </w:r>
      <w:r>
        <w:rPr>
          <w:spacing w:val="-11"/>
          <w:w w:val="115"/>
        </w:rPr>
        <w:t xml:space="preserve"> </w:t>
      </w:r>
      <w:r>
        <w:rPr>
          <w:w w:val="115"/>
        </w:rPr>
        <w:t>system</w:t>
      </w:r>
      <w:r>
        <w:rPr>
          <w:spacing w:val="-12"/>
          <w:w w:val="115"/>
        </w:rPr>
        <w:t xml:space="preserve"> </w:t>
      </w:r>
      <w:r>
        <w:rPr>
          <w:w w:val="115"/>
        </w:rPr>
        <w:t>opened</w:t>
      </w:r>
      <w:r>
        <w:rPr>
          <w:spacing w:val="-11"/>
          <w:w w:val="115"/>
        </w:rPr>
        <w:t xml:space="preserve"> </w:t>
      </w:r>
      <w:r>
        <w:rPr>
          <w:w w:val="115"/>
        </w:rPr>
        <w:t>up</w:t>
      </w:r>
      <w:r>
        <w:rPr>
          <w:spacing w:val="-12"/>
          <w:w w:val="115"/>
        </w:rPr>
        <w:t xml:space="preserve"> </w:t>
      </w:r>
      <w:r>
        <w:rPr>
          <w:w w:val="115"/>
        </w:rPr>
        <w:t>many</w:t>
      </w:r>
      <w:r>
        <w:rPr>
          <w:spacing w:val="-12"/>
          <w:w w:val="115"/>
        </w:rPr>
        <w:t xml:space="preserve"> </w:t>
      </w:r>
      <w:r>
        <w:rPr>
          <w:w w:val="115"/>
        </w:rPr>
        <w:t>more</w:t>
      </w:r>
      <w:r>
        <w:rPr>
          <w:spacing w:val="-12"/>
          <w:w w:val="115"/>
        </w:rPr>
        <w:t xml:space="preserve"> </w:t>
      </w:r>
      <w:r>
        <w:rPr>
          <w:w w:val="115"/>
        </w:rPr>
        <w:t>vulnerabilities.</w:t>
      </w:r>
      <w:r>
        <w:rPr>
          <w:spacing w:val="14"/>
          <w:w w:val="115"/>
        </w:rPr>
        <w:t xml:space="preserve"> </w:t>
      </w:r>
      <w:r>
        <w:rPr>
          <w:w w:val="115"/>
        </w:rPr>
        <w:t>These</w:t>
      </w:r>
      <w:r>
        <w:rPr>
          <w:spacing w:val="-7"/>
          <w:w w:val="115"/>
        </w:rPr>
        <w:t xml:space="preserve"> </w:t>
      </w:r>
      <w:r>
        <w:rPr>
          <w:w w:val="115"/>
        </w:rPr>
        <w:t>range</w:t>
      </w:r>
      <w:r>
        <w:rPr>
          <w:spacing w:val="-7"/>
          <w:w w:val="115"/>
        </w:rPr>
        <w:t xml:space="preserve"> </w:t>
      </w:r>
      <w:r>
        <w:rPr>
          <w:w w:val="115"/>
        </w:rPr>
        <w:t>from</w:t>
      </w:r>
      <w:r>
        <w:rPr>
          <w:spacing w:val="-7"/>
          <w:w w:val="115"/>
        </w:rPr>
        <w:t xml:space="preserve"> </w:t>
      </w:r>
      <w:r>
        <w:rPr>
          <w:w w:val="115"/>
        </w:rPr>
        <w:t>social</w:t>
      </w:r>
      <w:r>
        <w:rPr>
          <w:spacing w:val="-7"/>
          <w:w w:val="115"/>
        </w:rPr>
        <w:t xml:space="preserve"> </w:t>
      </w:r>
      <w:r>
        <w:rPr>
          <w:w w:val="115"/>
        </w:rPr>
        <w:t>engineering</w:t>
      </w:r>
      <w:r>
        <w:rPr>
          <w:spacing w:val="-7"/>
          <w:w w:val="115"/>
        </w:rPr>
        <w:t xml:space="preserve"> </w:t>
      </w:r>
      <w:r>
        <w:rPr>
          <w:w w:val="115"/>
        </w:rPr>
        <w:t>attacks</w:t>
      </w:r>
      <w:r>
        <w:rPr>
          <w:spacing w:val="-7"/>
          <w:w w:val="115"/>
        </w:rPr>
        <w:t xml:space="preserve"> </w:t>
      </w:r>
      <w:r>
        <w:rPr>
          <w:w w:val="115"/>
        </w:rPr>
        <w:t>on</w:t>
      </w:r>
      <w:r>
        <w:rPr>
          <w:spacing w:val="-8"/>
          <w:w w:val="115"/>
        </w:rPr>
        <w:t xml:space="preserve"> </w:t>
      </w:r>
      <w:r>
        <w:rPr>
          <w:w w:val="115"/>
        </w:rPr>
        <w:t>users</w:t>
      </w:r>
      <w:r>
        <w:rPr>
          <w:spacing w:val="-7"/>
          <w:w w:val="115"/>
        </w:rPr>
        <w:t xml:space="preserve"> </w:t>
      </w:r>
      <w:r>
        <w:rPr>
          <w:w w:val="115"/>
        </w:rPr>
        <w:t>through</w:t>
      </w:r>
      <w:r>
        <w:rPr>
          <w:spacing w:val="-7"/>
          <w:w w:val="115"/>
        </w:rPr>
        <w:t xml:space="preserve"> </w:t>
      </w:r>
      <w:r>
        <w:rPr>
          <w:spacing w:val="2"/>
          <w:w w:val="115"/>
        </w:rPr>
        <w:t>poor</w:t>
      </w:r>
      <w:r>
        <w:rPr>
          <w:spacing w:val="-7"/>
          <w:w w:val="115"/>
        </w:rPr>
        <w:t xml:space="preserve"> </w:t>
      </w:r>
      <w:r>
        <w:rPr>
          <w:w w:val="115"/>
        </w:rPr>
        <w:t>design and management of terminal equipment such as PBXes to the exploitation of various hard-to-predict feature interactions. The main disruptive force was the development of premium-rate services that enabled people to steal real</w:t>
      </w:r>
      <w:r>
        <w:rPr>
          <w:spacing w:val="-13"/>
          <w:w w:val="115"/>
        </w:rPr>
        <w:t xml:space="preserve"> </w:t>
      </w:r>
      <w:r>
        <w:rPr>
          <w:spacing w:val="-3"/>
          <w:w w:val="115"/>
        </w:rPr>
        <w:t>money.</w:t>
      </w:r>
    </w:p>
    <w:p>
      <w:pPr>
        <w:pStyle w:val="BodyText"/>
        <w:spacing w:line="204" w:lineRule="auto" w:before="109"/>
        <w:ind w:right="863" w:firstLine="298"/>
      </w:pPr>
      <w:r>
        <w:rPr>
          <w:w w:val="115"/>
        </w:rPr>
        <w:t xml:space="preserve">On the mobile front, the attempts to secure GSM and its third, fourth and </w:t>
      </w:r>
      <w:r>
        <w:rPr>
          <w:rFonts w:ascii="Cambria" w:hAnsi="Cambria"/>
          <w:w w:val="115"/>
        </w:rPr>
        <w:t>fi</w:t>
      </w:r>
      <w:r>
        <w:rPr>
          <w:w w:val="115"/>
        </w:rPr>
        <w:t>fth</w:t>
      </w:r>
      <w:r>
        <w:rPr>
          <w:spacing w:val="-9"/>
          <w:w w:val="115"/>
        </w:rPr>
        <w:t xml:space="preserve"> </w:t>
      </w:r>
      <w:r>
        <w:rPr>
          <w:w w:val="115"/>
        </w:rPr>
        <w:t>generation</w:t>
      </w:r>
      <w:r>
        <w:rPr>
          <w:spacing w:val="-9"/>
          <w:w w:val="115"/>
        </w:rPr>
        <w:t xml:space="preserve"> </w:t>
      </w:r>
      <w:r>
        <w:rPr>
          <w:w w:val="115"/>
        </w:rPr>
        <w:t>successors</w:t>
      </w:r>
      <w:r>
        <w:rPr>
          <w:spacing w:val="-9"/>
          <w:w w:val="115"/>
        </w:rPr>
        <w:t xml:space="preserve"> </w:t>
      </w:r>
      <w:r>
        <w:rPr>
          <w:w w:val="115"/>
        </w:rPr>
        <w:t>make</w:t>
      </w:r>
      <w:r>
        <w:rPr>
          <w:spacing w:val="-9"/>
          <w:w w:val="115"/>
        </w:rPr>
        <w:t xml:space="preserve"> </w:t>
      </w:r>
      <w:r>
        <w:rPr>
          <w:w w:val="115"/>
        </w:rPr>
        <w:t>an</w:t>
      </w:r>
      <w:r>
        <w:rPr>
          <w:spacing w:val="-9"/>
          <w:w w:val="115"/>
        </w:rPr>
        <w:t xml:space="preserve"> </w:t>
      </w:r>
      <w:r>
        <w:rPr>
          <w:w w:val="115"/>
        </w:rPr>
        <w:t>interesting</w:t>
      </w:r>
      <w:r>
        <w:rPr>
          <w:spacing w:val="-9"/>
          <w:w w:val="115"/>
        </w:rPr>
        <w:t xml:space="preserve"> </w:t>
      </w:r>
      <w:r>
        <w:rPr>
          <w:w w:val="115"/>
        </w:rPr>
        <w:t>case</w:t>
      </w:r>
      <w:r>
        <w:rPr>
          <w:spacing w:val="-9"/>
          <w:w w:val="115"/>
        </w:rPr>
        <w:t xml:space="preserve"> </w:t>
      </w:r>
      <w:r>
        <w:rPr>
          <w:spacing w:val="-3"/>
          <w:w w:val="115"/>
        </w:rPr>
        <w:t>study.</w:t>
      </w:r>
      <w:r>
        <w:rPr>
          <w:spacing w:val="11"/>
          <w:w w:val="115"/>
        </w:rPr>
        <w:t xml:space="preserve"> </w:t>
      </w:r>
      <w:r>
        <w:rPr>
          <w:w w:val="115"/>
        </w:rPr>
        <w:t>Their</w:t>
      </w:r>
      <w:r>
        <w:rPr>
          <w:spacing w:val="-9"/>
          <w:w w:val="115"/>
        </w:rPr>
        <w:t xml:space="preserve"> </w:t>
      </w:r>
      <w:r>
        <w:rPr>
          <w:w w:val="115"/>
        </w:rPr>
        <w:t>engineers</w:t>
      </w:r>
      <w:r>
        <w:rPr>
          <w:spacing w:val="-9"/>
          <w:w w:val="115"/>
        </w:rPr>
        <w:t xml:space="preserve"> </w:t>
      </w:r>
      <w:r>
        <w:rPr>
          <w:spacing w:val="-4"/>
          <w:w w:val="115"/>
        </w:rPr>
        <w:t>con</w:t>
      </w:r>
      <w:r>
        <w:rPr>
          <w:w w:val="115"/>
        </w:rPr>
        <w:t xml:space="preserve">centrated on communications security threats rather than computer </w:t>
      </w:r>
      <w:r>
        <w:rPr>
          <w:spacing w:val="-3"/>
          <w:w w:val="115"/>
        </w:rPr>
        <w:t>security</w:t>
      </w:r>
      <w:r>
        <w:rPr>
          <w:spacing w:val="53"/>
          <w:w w:val="115"/>
        </w:rPr>
        <w:t xml:space="preserve"> </w:t>
      </w:r>
      <w:r>
        <w:rPr>
          <w:w w:val="115"/>
        </w:rPr>
        <w:t>threats,</w:t>
      </w:r>
      <w:r>
        <w:rPr>
          <w:spacing w:val="-33"/>
          <w:w w:val="115"/>
        </w:rPr>
        <w:t xml:space="preserve"> </w:t>
      </w:r>
      <w:r>
        <w:rPr>
          <w:w w:val="115"/>
        </w:rPr>
        <w:t>and</w:t>
      </w:r>
      <w:r>
        <w:rPr>
          <w:spacing w:val="-33"/>
          <w:w w:val="115"/>
        </w:rPr>
        <w:t xml:space="preserve"> </w:t>
      </w:r>
      <w:r>
        <w:rPr>
          <w:w w:val="115"/>
        </w:rPr>
        <w:t>on</w:t>
      </w:r>
      <w:r>
        <w:rPr>
          <w:spacing w:val="-34"/>
          <w:w w:val="115"/>
        </w:rPr>
        <w:t xml:space="preserve"> </w:t>
      </w:r>
      <w:r>
        <w:rPr>
          <w:w w:val="115"/>
        </w:rPr>
        <w:t>the</w:t>
      </w:r>
      <w:r>
        <w:rPr>
          <w:spacing w:val="-34"/>
          <w:w w:val="115"/>
        </w:rPr>
        <w:t xml:space="preserve"> </w:t>
      </w:r>
      <w:r>
        <w:rPr>
          <w:w w:val="115"/>
        </w:rPr>
        <w:t>phone</w:t>
      </w:r>
      <w:r>
        <w:rPr>
          <w:spacing w:val="-33"/>
          <w:w w:val="115"/>
        </w:rPr>
        <w:t xml:space="preserve"> </w:t>
      </w:r>
      <w:r>
        <w:rPr>
          <w:w w:val="115"/>
        </w:rPr>
        <w:t>companies’</w:t>
      </w:r>
      <w:r>
        <w:rPr>
          <w:spacing w:val="-33"/>
          <w:w w:val="115"/>
        </w:rPr>
        <w:t xml:space="preserve"> </w:t>
      </w:r>
      <w:r>
        <w:rPr>
          <w:w w:val="115"/>
        </w:rPr>
        <w:t>interests</w:t>
      </w:r>
      <w:r>
        <w:rPr>
          <w:spacing w:val="-34"/>
          <w:w w:val="115"/>
        </w:rPr>
        <w:t xml:space="preserve"> </w:t>
      </w:r>
      <w:r>
        <w:rPr>
          <w:w w:val="115"/>
        </w:rPr>
        <w:t>at</w:t>
      </w:r>
      <w:r>
        <w:rPr>
          <w:spacing w:val="-34"/>
          <w:w w:val="115"/>
        </w:rPr>
        <w:t xml:space="preserve"> </w:t>
      </w:r>
      <w:r>
        <w:rPr>
          <w:w w:val="115"/>
        </w:rPr>
        <w:t>the</w:t>
      </w:r>
      <w:r>
        <w:rPr>
          <w:spacing w:val="-33"/>
          <w:w w:val="115"/>
        </w:rPr>
        <w:t xml:space="preserve"> </w:t>
      </w:r>
      <w:r>
        <w:rPr>
          <w:w w:val="115"/>
        </w:rPr>
        <w:t>expense</w:t>
      </w:r>
      <w:r>
        <w:rPr>
          <w:spacing w:val="-34"/>
          <w:w w:val="115"/>
        </w:rPr>
        <w:t xml:space="preserve"> </w:t>
      </w:r>
      <w:r>
        <w:rPr>
          <w:w w:val="115"/>
        </w:rPr>
        <w:t>of</w:t>
      </w:r>
      <w:r>
        <w:rPr>
          <w:spacing w:val="-33"/>
          <w:w w:val="115"/>
        </w:rPr>
        <w:t xml:space="preserve"> </w:t>
      </w:r>
      <w:r>
        <w:rPr>
          <w:w w:val="115"/>
        </w:rPr>
        <w:t>the</w:t>
      </w:r>
      <w:r>
        <w:rPr>
          <w:spacing w:val="-34"/>
          <w:w w:val="115"/>
        </w:rPr>
        <w:t xml:space="preserve"> </w:t>
      </w:r>
      <w:r>
        <w:rPr>
          <w:w w:val="115"/>
        </w:rPr>
        <w:t>customers’. Their e</w:t>
      </w:r>
      <w:r>
        <w:rPr>
          <w:rFonts w:ascii="Cambria" w:hAnsi="Cambria"/>
          <w:w w:val="115"/>
        </w:rPr>
        <w:t>ff</w:t>
      </w:r>
      <w:r>
        <w:rPr>
          <w:w w:val="115"/>
        </w:rPr>
        <w:t xml:space="preserve">orts were not entirely in </w:t>
      </w:r>
      <w:r>
        <w:rPr>
          <w:spacing w:val="-3"/>
          <w:w w:val="115"/>
        </w:rPr>
        <w:t xml:space="preserve">vain </w:t>
      </w:r>
      <w:r>
        <w:rPr>
          <w:w w:val="115"/>
        </w:rPr>
        <w:t xml:space="preserve">but </w:t>
      </w:r>
      <w:r>
        <w:rPr>
          <w:spacing w:val="-3"/>
          <w:w w:val="115"/>
        </w:rPr>
        <w:t xml:space="preserve">have </w:t>
      </w:r>
      <w:r>
        <w:rPr>
          <w:w w:val="115"/>
        </w:rPr>
        <w:t>led to an immensely complex global ecosystem that has become the subject of signi</w:t>
      </w:r>
      <w:r>
        <w:rPr>
          <w:rFonts w:ascii="Cambria" w:hAnsi="Cambria"/>
          <w:w w:val="115"/>
        </w:rPr>
        <w:t>fi</w:t>
      </w:r>
      <w:r>
        <w:rPr>
          <w:w w:val="115"/>
        </w:rPr>
        <w:t xml:space="preserve">cant political tussles, particularly </w:t>
      </w:r>
      <w:r>
        <w:rPr>
          <w:spacing w:val="-3"/>
          <w:w w:val="115"/>
        </w:rPr>
        <w:t xml:space="preserve">over </w:t>
      </w:r>
      <w:r>
        <w:rPr>
          <w:w w:val="115"/>
        </w:rPr>
        <w:t>the control of 5G</w:t>
      </w:r>
      <w:r>
        <w:rPr>
          <w:spacing w:val="40"/>
          <w:w w:val="115"/>
        </w:rPr>
        <w:t xml:space="preserve"> </w:t>
      </w:r>
      <w:r>
        <w:rPr>
          <w:w w:val="115"/>
        </w:rPr>
        <w:t>infrastructure.</w:t>
      </w:r>
    </w:p>
    <w:p>
      <w:pPr>
        <w:pStyle w:val="BodyText"/>
        <w:spacing w:line="204" w:lineRule="auto" w:before="106"/>
        <w:ind w:right="863" w:firstLine="298"/>
      </w:pPr>
      <w:r>
        <w:rPr>
          <w:w w:val="115"/>
        </w:rPr>
        <w:t>The dominating factor in 2020 is the mobile app ecosystems. The Android ecosystem</w:t>
      </w:r>
      <w:r>
        <w:rPr>
          <w:spacing w:val="-23"/>
          <w:w w:val="115"/>
        </w:rPr>
        <w:t xml:space="preserve"> </w:t>
      </w:r>
      <w:r>
        <w:rPr>
          <w:w w:val="115"/>
        </w:rPr>
        <w:t>has</w:t>
      </w:r>
      <w:r>
        <w:rPr>
          <w:spacing w:val="-22"/>
          <w:w w:val="115"/>
        </w:rPr>
        <w:t xml:space="preserve"> </w:t>
      </w:r>
      <w:r>
        <w:rPr>
          <w:w w:val="115"/>
        </w:rPr>
        <w:t>attracted</w:t>
      </w:r>
      <w:r>
        <w:rPr>
          <w:spacing w:val="-22"/>
          <w:w w:val="115"/>
        </w:rPr>
        <w:t xml:space="preserve"> </w:t>
      </w:r>
      <w:r>
        <w:rPr>
          <w:w w:val="115"/>
        </w:rPr>
        <w:t>hundreds</w:t>
      </w:r>
      <w:r>
        <w:rPr>
          <w:spacing w:val="-22"/>
          <w:w w:val="115"/>
        </w:rPr>
        <w:t xml:space="preserve"> </w:t>
      </w:r>
      <w:r>
        <w:rPr>
          <w:w w:val="115"/>
        </w:rPr>
        <w:t>of</w:t>
      </w:r>
      <w:r>
        <w:rPr>
          <w:spacing w:val="-22"/>
          <w:w w:val="115"/>
        </w:rPr>
        <w:t xml:space="preserve"> </w:t>
      </w:r>
      <w:r>
        <w:rPr>
          <w:w w:val="115"/>
        </w:rPr>
        <w:t>thousands</w:t>
      </w:r>
      <w:r>
        <w:rPr>
          <w:spacing w:val="-22"/>
          <w:w w:val="115"/>
        </w:rPr>
        <w:t xml:space="preserve"> </w:t>
      </w:r>
      <w:r>
        <w:rPr>
          <w:w w:val="115"/>
        </w:rPr>
        <w:t>of</w:t>
      </w:r>
      <w:r>
        <w:rPr>
          <w:spacing w:val="-22"/>
          <w:w w:val="115"/>
        </w:rPr>
        <w:t xml:space="preserve"> </w:t>
      </w:r>
      <w:r>
        <w:rPr>
          <w:w w:val="115"/>
        </w:rPr>
        <w:t>developers,</w:t>
      </w:r>
      <w:r>
        <w:rPr>
          <w:spacing w:val="-19"/>
          <w:w w:val="115"/>
        </w:rPr>
        <w:t xml:space="preserve"> </w:t>
      </w:r>
      <w:r>
        <w:rPr>
          <w:w w:val="115"/>
        </w:rPr>
        <w:t>ranging</w:t>
      </w:r>
      <w:r>
        <w:rPr>
          <w:spacing w:val="-22"/>
          <w:w w:val="115"/>
        </w:rPr>
        <w:t xml:space="preserve"> </w:t>
      </w:r>
      <w:r>
        <w:rPr>
          <w:w w:val="115"/>
        </w:rPr>
        <w:t>from</w:t>
      </w:r>
      <w:r>
        <w:rPr>
          <w:spacing w:val="-22"/>
          <w:w w:val="115"/>
        </w:rPr>
        <w:t xml:space="preserve"> </w:t>
      </w:r>
      <w:r>
        <w:rPr>
          <w:rFonts w:ascii="Cambria" w:hAnsi="Cambria"/>
          <w:w w:val="115"/>
        </w:rPr>
        <w:t>fi</w:t>
      </w:r>
      <w:r>
        <w:rPr>
          <w:w w:val="115"/>
        </w:rPr>
        <w:t>rms like</w:t>
      </w:r>
      <w:r>
        <w:rPr>
          <w:spacing w:val="-5"/>
          <w:w w:val="115"/>
        </w:rPr>
        <w:t xml:space="preserve"> </w:t>
      </w:r>
      <w:r>
        <w:rPr>
          <w:w w:val="115"/>
        </w:rPr>
        <w:t>Uber</w:t>
      </w:r>
      <w:r>
        <w:rPr>
          <w:spacing w:val="-5"/>
          <w:w w:val="115"/>
        </w:rPr>
        <w:t xml:space="preserve"> </w:t>
      </w:r>
      <w:r>
        <w:rPr>
          <w:w w:val="115"/>
        </w:rPr>
        <w:t>that</w:t>
      </w:r>
      <w:r>
        <w:rPr>
          <w:spacing w:val="-5"/>
          <w:w w:val="115"/>
        </w:rPr>
        <w:t xml:space="preserve"> </w:t>
      </w:r>
      <w:r>
        <w:rPr>
          <w:spacing w:val="-3"/>
          <w:w w:val="115"/>
        </w:rPr>
        <w:t>have</w:t>
      </w:r>
      <w:r>
        <w:rPr>
          <w:spacing w:val="-5"/>
          <w:w w:val="115"/>
        </w:rPr>
        <w:t xml:space="preserve"> </w:t>
      </w:r>
      <w:r>
        <w:rPr>
          <w:w w:val="115"/>
        </w:rPr>
        <w:t>built</w:t>
      </w:r>
      <w:r>
        <w:rPr>
          <w:spacing w:val="-5"/>
          <w:w w:val="115"/>
        </w:rPr>
        <w:t xml:space="preserve"> </w:t>
      </w:r>
      <w:r>
        <w:rPr>
          <w:w w:val="115"/>
        </w:rPr>
        <w:t>apps</w:t>
      </w:r>
      <w:r>
        <w:rPr>
          <w:spacing w:val="-5"/>
          <w:w w:val="115"/>
        </w:rPr>
        <w:t xml:space="preserve"> </w:t>
      </w:r>
      <w:r>
        <w:rPr>
          <w:w w:val="115"/>
        </w:rPr>
        <w:t>into</w:t>
      </w:r>
      <w:r>
        <w:rPr>
          <w:spacing w:val="-5"/>
          <w:w w:val="115"/>
        </w:rPr>
        <w:t xml:space="preserve"> </w:t>
      </w:r>
      <w:r>
        <w:rPr>
          <w:spacing w:val="2"/>
          <w:w w:val="115"/>
        </w:rPr>
        <w:t>major</w:t>
      </w:r>
      <w:r>
        <w:rPr>
          <w:spacing w:val="-5"/>
          <w:w w:val="115"/>
        </w:rPr>
        <w:t xml:space="preserve"> </w:t>
      </w:r>
      <w:r>
        <w:rPr>
          <w:w w:val="115"/>
        </w:rPr>
        <w:t>international</w:t>
      </w:r>
      <w:r>
        <w:rPr>
          <w:spacing w:val="-5"/>
          <w:w w:val="115"/>
        </w:rPr>
        <w:t xml:space="preserve"> </w:t>
      </w:r>
      <w:r>
        <w:rPr>
          <w:w w:val="115"/>
        </w:rPr>
        <w:t>businesses,</w:t>
      </w:r>
      <w:r>
        <w:rPr>
          <w:spacing w:val="-2"/>
          <w:w w:val="115"/>
        </w:rPr>
        <w:t xml:space="preserve"> </w:t>
      </w:r>
      <w:r>
        <w:rPr>
          <w:w w:val="115"/>
        </w:rPr>
        <w:t>through</w:t>
      </w:r>
      <w:r>
        <w:rPr>
          <w:spacing w:val="-5"/>
          <w:w w:val="115"/>
        </w:rPr>
        <w:t xml:space="preserve"> </w:t>
      </w:r>
      <w:r>
        <w:rPr>
          <w:w w:val="115"/>
        </w:rPr>
        <w:t>apps o</w:t>
      </w:r>
      <w:r>
        <w:rPr>
          <w:rFonts w:ascii="Cambria" w:hAnsi="Cambria"/>
          <w:w w:val="115"/>
        </w:rPr>
        <w:t>ff</w:t>
      </w:r>
      <w:r>
        <w:rPr>
          <w:w w:val="115"/>
        </w:rPr>
        <w:t xml:space="preserve">ered </w:t>
      </w:r>
      <w:r>
        <w:rPr>
          <w:spacing w:val="-3"/>
          <w:w w:val="115"/>
        </w:rPr>
        <w:t xml:space="preserve">by </w:t>
      </w:r>
      <w:r>
        <w:rPr>
          <w:w w:val="115"/>
        </w:rPr>
        <w:t>many established businesses and a host of specialist tools, to a substantial</w:t>
      </w:r>
      <w:r>
        <w:rPr>
          <w:spacing w:val="-8"/>
          <w:w w:val="115"/>
        </w:rPr>
        <w:t xml:space="preserve"> </w:t>
      </w:r>
      <w:r>
        <w:rPr>
          <w:w w:val="115"/>
        </w:rPr>
        <w:t>criminal</w:t>
      </w:r>
      <w:r>
        <w:rPr>
          <w:spacing w:val="-8"/>
          <w:w w:val="115"/>
        </w:rPr>
        <w:t xml:space="preserve"> </w:t>
      </w:r>
      <w:r>
        <w:rPr>
          <w:w w:val="115"/>
        </w:rPr>
        <w:t>fringe.</w:t>
      </w:r>
      <w:r>
        <w:rPr>
          <w:spacing w:val="18"/>
          <w:w w:val="115"/>
        </w:rPr>
        <w:t xml:space="preserve"> </w:t>
      </w:r>
      <w:r>
        <w:rPr>
          <w:w w:val="115"/>
        </w:rPr>
        <w:t>The</w:t>
      </w:r>
      <w:r>
        <w:rPr>
          <w:spacing w:val="-8"/>
          <w:w w:val="115"/>
        </w:rPr>
        <w:t xml:space="preserve"> </w:t>
      </w:r>
      <w:r>
        <w:rPr>
          <w:w w:val="115"/>
        </w:rPr>
        <w:t>Apple</w:t>
      </w:r>
      <w:r>
        <w:rPr>
          <w:spacing w:val="-8"/>
          <w:w w:val="115"/>
        </w:rPr>
        <w:t xml:space="preserve"> </w:t>
      </w:r>
      <w:r>
        <w:rPr>
          <w:w w:val="115"/>
        </w:rPr>
        <w:t>ecosystem</w:t>
      </w:r>
      <w:r>
        <w:rPr>
          <w:spacing w:val="-8"/>
          <w:w w:val="115"/>
        </w:rPr>
        <w:t xml:space="preserve"> </w:t>
      </w:r>
      <w:r>
        <w:rPr>
          <w:w w:val="115"/>
        </w:rPr>
        <w:t>is</w:t>
      </w:r>
      <w:r>
        <w:rPr>
          <w:spacing w:val="-8"/>
          <w:w w:val="115"/>
        </w:rPr>
        <w:t xml:space="preserve"> </w:t>
      </w:r>
      <w:r>
        <w:rPr>
          <w:w w:val="115"/>
        </w:rPr>
        <w:t>more</w:t>
      </w:r>
      <w:r>
        <w:rPr>
          <w:spacing w:val="-8"/>
          <w:w w:val="115"/>
        </w:rPr>
        <w:t xml:space="preserve"> </w:t>
      </w:r>
      <w:r>
        <w:rPr>
          <w:w w:val="115"/>
        </w:rPr>
        <w:t>regulated</w:t>
      </w:r>
      <w:r>
        <w:rPr>
          <w:spacing w:val="-7"/>
          <w:w w:val="115"/>
        </w:rPr>
        <w:t xml:space="preserve"> </w:t>
      </w:r>
      <w:r>
        <w:rPr>
          <w:w w:val="115"/>
        </w:rPr>
        <w:t>but</w:t>
      </w:r>
      <w:r>
        <w:rPr>
          <w:spacing w:val="-8"/>
          <w:w w:val="115"/>
        </w:rPr>
        <w:t xml:space="preserve"> </w:t>
      </w:r>
      <w:r>
        <w:rPr>
          <w:w w:val="115"/>
        </w:rPr>
        <w:t>similar</w:t>
      </w:r>
      <w:r>
        <w:rPr>
          <w:spacing w:val="-8"/>
          <w:w w:val="115"/>
        </w:rPr>
        <w:t xml:space="preserve"> </w:t>
      </w:r>
      <w:r>
        <w:rPr>
          <w:w w:val="115"/>
        </w:rPr>
        <w:t>in</w:t>
      </w:r>
      <w:r>
        <w:rPr>
          <w:spacing w:val="-8"/>
          <w:w w:val="115"/>
        </w:rPr>
        <w:t xml:space="preserve"> </w:t>
      </w:r>
      <w:r>
        <w:rPr>
          <w:spacing w:val="-11"/>
          <w:w w:val="115"/>
        </w:rPr>
        <w:t xml:space="preserve">a </w:t>
      </w:r>
      <w:r>
        <w:rPr>
          <w:w w:val="115"/>
        </w:rPr>
        <w:t>number</w:t>
      </w:r>
      <w:r>
        <w:rPr>
          <w:spacing w:val="-16"/>
          <w:w w:val="115"/>
        </w:rPr>
        <w:t xml:space="preserve"> </w:t>
      </w:r>
      <w:r>
        <w:rPr>
          <w:w w:val="115"/>
        </w:rPr>
        <w:t>of</w:t>
      </w:r>
      <w:r>
        <w:rPr>
          <w:spacing w:val="-15"/>
          <w:w w:val="115"/>
        </w:rPr>
        <w:t xml:space="preserve"> </w:t>
      </w:r>
      <w:r>
        <w:rPr>
          <w:w w:val="115"/>
        </w:rPr>
        <w:t>respects.</w:t>
      </w:r>
      <w:r>
        <w:rPr>
          <w:spacing w:val="14"/>
          <w:w w:val="115"/>
        </w:rPr>
        <w:t xml:space="preserve"> </w:t>
      </w:r>
      <w:r>
        <w:rPr>
          <w:w w:val="115"/>
        </w:rPr>
        <w:t>Many</w:t>
      </w:r>
      <w:r>
        <w:rPr>
          <w:spacing w:val="-15"/>
          <w:w w:val="115"/>
        </w:rPr>
        <w:t xml:space="preserve"> </w:t>
      </w:r>
      <w:r>
        <w:rPr>
          <w:w w:val="115"/>
        </w:rPr>
        <w:t>apparently</w:t>
      </w:r>
      <w:r>
        <w:rPr>
          <w:spacing w:val="-16"/>
          <w:w w:val="115"/>
        </w:rPr>
        <w:t xml:space="preserve"> </w:t>
      </w:r>
      <w:r>
        <w:rPr>
          <w:w w:val="115"/>
        </w:rPr>
        <w:t>innocuous</w:t>
      </w:r>
      <w:r>
        <w:rPr>
          <w:spacing w:val="-14"/>
          <w:w w:val="115"/>
        </w:rPr>
        <w:t xml:space="preserve"> </w:t>
      </w:r>
      <w:r>
        <w:rPr>
          <w:w w:val="115"/>
        </w:rPr>
        <w:t>apps</w:t>
      </w:r>
      <w:r>
        <w:rPr>
          <w:spacing w:val="-15"/>
          <w:w w:val="115"/>
        </w:rPr>
        <w:t xml:space="preserve"> </w:t>
      </w:r>
      <w:r>
        <w:rPr>
          <w:w w:val="115"/>
        </w:rPr>
        <w:t>in</w:t>
      </w:r>
      <w:r>
        <w:rPr>
          <w:spacing w:val="-16"/>
          <w:w w:val="115"/>
        </w:rPr>
        <w:t xml:space="preserve"> </w:t>
      </w:r>
      <w:r>
        <w:rPr>
          <w:w w:val="115"/>
        </w:rPr>
        <w:t>both</w:t>
      </w:r>
      <w:r>
        <w:rPr>
          <w:spacing w:val="-15"/>
          <w:w w:val="115"/>
        </w:rPr>
        <w:t xml:space="preserve"> </w:t>
      </w:r>
      <w:r>
        <w:rPr>
          <w:w w:val="115"/>
        </w:rPr>
        <w:t>ecosystems</w:t>
      </w:r>
      <w:r>
        <w:rPr>
          <w:spacing w:val="-15"/>
          <w:w w:val="115"/>
        </w:rPr>
        <w:t xml:space="preserve"> </w:t>
      </w:r>
      <w:r>
        <w:rPr>
          <w:w w:val="115"/>
        </w:rPr>
        <w:t>can</w:t>
      </w:r>
      <w:r>
        <w:rPr>
          <w:spacing w:val="-15"/>
          <w:w w:val="115"/>
        </w:rPr>
        <w:t xml:space="preserve"> </w:t>
      </w:r>
      <w:r>
        <w:rPr>
          <w:spacing w:val="2"/>
          <w:w w:val="115"/>
        </w:rPr>
        <w:t xml:space="preserve">be </w:t>
      </w:r>
      <w:r>
        <w:rPr>
          <w:w w:val="115"/>
        </w:rPr>
        <w:t xml:space="preserve">abused in interesting </w:t>
      </w:r>
      <w:r>
        <w:rPr>
          <w:spacing w:val="-3"/>
          <w:w w:val="115"/>
        </w:rPr>
        <w:t xml:space="preserve">ways, </w:t>
      </w:r>
      <w:r>
        <w:rPr>
          <w:w w:val="115"/>
        </w:rPr>
        <w:t xml:space="preserve">and the ad networks they use are a pervasive threat to </w:t>
      </w:r>
      <w:r>
        <w:rPr>
          <w:spacing w:val="-4"/>
          <w:w w:val="115"/>
        </w:rPr>
        <w:t xml:space="preserve">privacy. </w:t>
      </w:r>
      <w:r>
        <w:rPr>
          <w:w w:val="115"/>
        </w:rPr>
        <w:t xml:space="preserve">The ecosystems of mobile apps, apps on more traditional platforms such as laptops, and apps on devices such as watches and cars converge </w:t>
      </w:r>
      <w:r>
        <w:rPr>
          <w:spacing w:val="-4"/>
          <w:w w:val="115"/>
        </w:rPr>
        <w:t xml:space="preserve">and </w:t>
      </w:r>
      <w:r>
        <w:rPr>
          <w:w w:val="115"/>
        </w:rPr>
        <w:t xml:space="preserve">overlap in various </w:t>
      </w:r>
      <w:r>
        <w:rPr>
          <w:spacing w:val="-3"/>
          <w:w w:val="115"/>
        </w:rPr>
        <w:t xml:space="preserve">ways, </w:t>
      </w:r>
      <w:r>
        <w:rPr>
          <w:w w:val="115"/>
        </w:rPr>
        <w:t>but insofar as they are still distinct, mobile platforms protect apps from each other more robustly than laptops do and the platform operators make signi</w:t>
      </w:r>
      <w:r>
        <w:rPr>
          <w:rFonts w:ascii="Cambria" w:hAnsi="Cambria"/>
          <w:w w:val="115"/>
        </w:rPr>
        <w:t>fi</w:t>
      </w:r>
      <w:r>
        <w:rPr>
          <w:w w:val="115"/>
        </w:rPr>
        <w:t>cant security e</w:t>
      </w:r>
      <w:r>
        <w:rPr>
          <w:rFonts w:ascii="Cambria" w:hAnsi="Cambria"/>
          <w:w w:val="115"/>
        </w:rPr>
        <w:t>ff</w:t>
      </w:r>
      <w:r>
        <w:rPr>
          <w:w w:val="115"/>
        </w:rPr>
        <w:t>orts at the ecosystem level. Indeed, as most Android phones are not patched up to date and are therefore insecure, the</w:t>
      </w:r>
      <w:r>
        <w:rPr>
          <w:spacing w:val="-10"/>
          <w:w w:val="115"/>
        </w:rPr>
        <w:t xml:space="preserve"> </w:t>
      </w:r>
      <w:r>
        <w:rPr>
          <w:w w:val="115"/>
        </w:rPr>
        <w:t>heavy</w:t>
      </w:r>
      <w:r>
        <w:rPr>
          <w:spacing w:val="-9"/>
          <w:w w:val="115"/>
        </w:rPr>
        <w:t xml:space="preserve"> </w:t>
      </w:r>
      <w:r>
        <w:rPr>
          <w:w w:val="115"/>
        </w:rPr>
        <w:t>lifting</w:t>
      </w:r>
      <w:r>
        <w:rPr>
          <w:spacing w:val="-9"/>
          <w:w w:val="115"/>
        </w:rPr>
        <w:t xml:space="preserve"> </w:t>
      </w:r>
      <w:r>
        <w:rPr>
          <w:w w:val="105"/>
        </w:rPr>
        <w:t>isn’t</w:t>
      </w:r>
      <w:r>
        <w:rPr>
          <w:spacing w:val="-4"/>
          <w:w w:val="105"/>
        </w:rPr>
        <w:t xml:space="preserve"> </w:t>
      </w:r>
      <w:r>
        <w:rPr>
          <w:w w:val="115"/>
        </w:rPr>
        <w:t>done</w:t>
      </w:r>
      <w:r>
        <w:rPr>
          <w:spacing w:val="-10"/>
          <w:w w:val="115"/>
        </w:rPr>
        <w:t xml:space="preserve"> </w:t>
      </w:r>
      <w:r>
        <w:rPr>
          <w:w w:val="115"/>
        </w:rPr>
        <w:t>at</w:t>
      </w:r>
      <w:r>
        <w:rPr>
          <w:spacing w:val="-9"/>
          <w:w w:val="115"/>
        </w:rPr>
        <w:t xml:space="preserve"> </w:t>
      </w:r>
      <w:r>
        <w:rPr>
          <w:w w:val="115"/>
        </w:rPr>
        <w:t>the</w:t>
      </w:r>
      <w:r>
        <w:rPr>
          <w:spacing w:val="-9"/>
          <w:w w:val="115"/>
        </w:rPr>
        <w:t xml:space="preserve"> </w:t>
      </w:r>
      <w:r>
        <w:rPr>
          <w:w w:val="115"/>
        </w:rPr>
        <w:t>level</w:t>
      </w:r>
      <w:r>
        <w:rPr>
          <w:spacing w:val="-10"/>
          <w:w w:val="115"/>
        </w:rPr>
        <w:t xml:space="preserve"> </w:t>
      </w:r>
      <w:r>
        <w:rPr>
          <w:w w:val="115"/>
        </w:rPr>
        <w:t>of</w:t>
      </w:r>
      <w:r>
        <w:rPr>
          <w:spacing w:val="-9"/>
          <w:w w:val="115"/>
        </w:rPr>
        <w:t xml:space="preserve"> </w:t>
      </w:r>
      <w:r>
        <w:rPr>
          <w:w w:val="115"/>
        </w:rPr>
        <w:t>technical</w:t>
      </w:r>
      <w:r>
        <w:rPr>
          <w:spacing w:val="-9"/>
          <w:w w:val="115"/>
        </w:rPr>
        <w:t xml:space="preserve"> </w:t>
      </w:r>
      <w:r>
        <w:rPr>
          <w:w w:val="115"/>
        </w:rPr>
        <w:t>platform</w:t>
      </w:r>
      <w:r>
        <w:rPr>
          <w:spacing w:val="-9"/>
          <w:w w:val="115"/>
        </w:rPr>
        <w:t xml:space="preserve"> </w:t>
      </w:r>
      <w:r>
        <w:rPr>
          <w:w w:val="115"/>
        </w:rPr>
        <w:t>security</w:t>
      </w:r>
      <w:r>
        <w:rPr>
          <w:spacing w:val="-10"/>
          <w:w w:val="115"/>
        </w:rPr>
        <w:t xml:space="preserve"> </w:t>
      </w:r>
      <w:r>
        <w:rPr>
          <w:w w:val="115"/>
        </w:rPr>
        <w:t>but</w:t>
      </w:r>
      <w:r>
        <w:rPr>
          <w:spacing w:val="-9"/>
          <w:w w:val="115"/>
        </w:rPr>
        <w:t xml:space="preserve"> </w:t>
      </w:r>
      <w:r>
        <w:rPr>
          <w:w w:val="115"/>
        </w:rPr>
        <w:t>at</w:t>
      </w:r>
      <w:r>
        <w:rPr>
          <w:spacing w:val="-9"/>
          <w:w w:val="115"/>
        </w:rPr>
        <w:t xml:space="preserve"> </w:t>
      </w:r>
      <w:r>
        <w:rPr>
          <w:w w:val="115"/>
        </w:rPr>
        <w:t>the level of the</w:t>
      </w:r>
      <w:r>
        <w:rPr>
          <w:spacing w:val="15"/>
          <w:w w:val="115"/>
        </w:rPr>
        <w:t xml:space="preserve"> </w:t>
      </w:r>
      <w:r>
        <w:rPr>
          <w:w w:val="115"/>
        </w:rPr>
        <w:t>ecosystem.</w:t>
      </w:r>
    </w:p>
    <w:p>
      <w:pPr>
        <w:pStyle w:val="BodyText"/>
        <w:ind w:left="0"/>
        <w:jc w:val="left"/>
      </w:pPr>
    </w:p>
    <w:p>
      <w:pPr>
        <w:pStyle w:val="Heading1"/>
        <w:spacing w:before="147"/>
        <w:ind w:left="811" w:firstLine="0"/>
        <w:jc w:val="both"/>
      </w:pPr>
      <w:r>
        <w:rPr>
          <w:w w:val="110"/>
        </w:rPr>
        <w:t>Research Problems</w:t>
      </w:r>
    </w:p>
    <w:p>
      <w:pPr>
        <w:pStyle w:val="BodyText"/>
        <w:spacing w:before="4"/>
        <w:ind w:left="0"/>
        <w:jc w:val="left"/>
        <w:rPr>
          <w:rFonts w:ascii="Century"/>
          <w:sz w:val="25"/>
        </w:rPr>
      </w:pPr>
    </w:p>
    <w:p>
      <w:pPr>
        <w:pStyle w:val="BodyText"/>
        <w:spacing w:line="204" w:lineRule="auto"/>
        <w:ind w:right="863"/>
      </w:pPr>
      <w:r>
        <w:rPr>
          <w:w w:val="115"/>
        </w:rPr>
        <w:t xml:space="preserve">The interaction between communications, </w:t>
      </w:r>
      <w:r>
        <w:rPr>
          <w:spacing w:val="-3"/>
          <w:w w:val="115"/>
        </w:rPr>
        <w:t xml:space="preserve">mobility, </w:t>
      </w:r>
      <w:r>
        <w:rPr>
          <w:w w:val="115"/>
        </w:rPr>
        <w:t>platforms, and apps</w:t>
      </w:r>
      <w:r>
        <w:rPr>
          <w:spacing w:val="-43"/>
          <w:w w:val="115"/>
        </w:rPr>
        <w:t xml:space="preserve"> </w:t>
      </w:r>
      <w:r>
        <w:rPr>
          <w:w w:val="115"/>
        </w:rPr>
        <w:t>continues</w:t>
      </w:r>
      <w:r>
        <w:rPr>
          <w:spacing w:val="-6"/>
          <w:w w:val="115"/>
        </w:rPr>
        <w:t xml:space="preserve"> </w:t>
      </w:r>
      <w:r>
        <w:rPr>
          <w:w w:val="115"/>
        </w:rPr>
        <w:t>to</w:t>
      </w:r>
      <w:r>
        <w:rPr>
          <w:spacing w:val="-6"/>
          <w:w w:val="115"/>
        </w:rPr>
        <w:t xml:space="preserve"> </w:t>
      </w:r>
      <w:r>
        <w:rPr>
          <w:spacing w:val="2"/>
          <w:w w:val="115"/>
        </w:rPr>
        <w:t>be</w:t>
      </w:r>
      <w:r>
        <w:rPr>
          <w:spacing w:val="-6"/>
          <w:w w:val="115"/>
        </w:rPr>
        <w:t xml:space="preserve"> </w:t>
      </w:r>
      <w:r>
        <w:rPr>
          <w:w w:val="115"/>
        </w:rPr>
        <w:t>fertile</w:t>
      </w:r>
      <w:r>
        <w:rPr>
          <w:spacing w:val="-6"/>
          <w:w w:val="115"/>
        </w:rPr>
        <w:t xml:space="preserve"> </w:t>
      </w:r>
      <w:r>
        <w:rPr>
          <w:w w:val="115"/>
        </w:rPr>
        <w:t>ground</w:t>
      </w:r>
      <w:r>
        <w:rPr>
          <w:spacing w:val="-6"/>
          <w:w w:val="115"/>
        </w:rPr>
        <w:t xml:space="preserve"> </w:t>
      </w:r>
      <w:r>
        <w:rPr>
          <w:w w:val="115"/>
        </w:rPr>
        <w:t>for</w:t>
      </w:r>
      <w:r>
        <w:rPr>
          <w:spacing w:val="-5"/>
          <w:w w:val="115"/>
        </w:rPr>
        <w:t xml:space="preserve"> </w:t>
      </w:r>
      <w:r>
        <w:rPr>
          <w:w w:val="115"/>
        </w:rPr>
        <w:t>both</w:t>
      </w:r>
      <w:r>
        <w:rPr>
          <w:spacing w:val="-6"/>
          <w:w w:val="115"/>
        </w:rPr>
        <w:t xml:space="preserve"> </w:t>
      </w:r>
      <w:r>
        <w:rPr>
          <w:w w:val="115"/>
        </w:rPr>
        <w:t>interesting</w:t>
      </w:r>
      <w:r>
        <w:rPr>
          <w:spacing w:val="-6"/>
          <w:w w:val="115"/>
        </w:rPr>
        <w:t xml:space="preserve"> </w:t>
      </w:r>
      <w:r>
        <w:rPr>
          <w:w w:val="115"/>
        </w:rPr>
        <w:t>research</w:t>
      </w:r>
      <w:r>
        <w:rPr>
          <w:spacing w:val="-6"/>
          <w:w w:val="115"/>
        </w:rPr>
        <w:t xml:space="preserve"> </w:t>
      </w:r>
      <w:r>
        <w:rPr>
          <w:w w:val="115"/>
        </w:rPr>
        <w:t>and</w:t>
      </w:r>
      <w:r>
        <w:rPr>
          <w:spacing w:val="-6"/>
          <w:w w:val="115"/>
        </w:rPr>
        <w:t xml:space="preserve"> </w:t>
      </w:r>
      <w:r>
        <w:rPr>
          <w:w w:val="115"/>
        </w:rPr>
        <w:t>expensive</w:t>
      </w:r>
      <w:r>
        <w:rPr>
          <w:spacing w:val="-6"/>
          <w:w w:val="115"/>
        </w:rPr>
        <w:t xml:space="preserve"> </w:t>
      </w:r>
      <w:r>
        <w:rPr>
          <w:w w:val="115"/>
        </w:rPr>
        <w:t>engineering errors.</w:t>
      </w:r>
      <w:r>
        <w:rPr>
          <w:spacing w:val="18"/>
          <w:w w:val="115"/>
        </w:rPr>
        <w:t xml:space="preserve"> </w:t>
      </w:r>
      <w:r>
        <w:rPr>
          <w:spacing w:val="-9"/>
          <w:w w:val="115"/>
        </w:rPr>
        <w:t xml:space="preserve">We </w:t>
      </w:r>
      <w:r>
        <w:rPr>
          <w:spacing w:val="-3"/>
          <w:w w:val="115"/>
        </w:rPr>
        <w:t>have</w:t>
      </w:r>
      <w:r>
        <w:rPr>
          <w:spacing w:val="-9"/>
          <w:w w:val="115"/>
        </w:rPr>
        <w:t xml:space="preserve"> </w:t>
      </w:r>
      <w:r>
        <w:rPr>
          <w:w w:val="115"/>
        </w:rPr>
        <w:t>explored</w:t>
      </w:r>
      <w:r>
        <w:rPr>
          <w:spacing w:val="-9"/>
          <w:w w:val="115"/>
        </w:rPr>
        <w:t xml:space="preserve"> </w:t>
      </w:r>
      <w:r>
        <w:rPr>
          <w:w w:val="115"/>
        </w:rPr>
        <w:t>a</w:t>
      </w:r>
      <w:r>
        <w:rPr>
          <w:spacing w:val="-8"/>
          <w:w w:val="115"/>
        </w:rPr>
        <w:t xml:space="preserve"> </w:t>
      </w:r>
      <w:r>
        <w:rPr>
          <w:w w:val="115"/>
        </w:rPr>
        <w:t>lot</w:t>
      </w:r>
      <w:r>
        <w:rPr>
          <w:spacing w:val="-9"/>
          <w:w w:val="115"/>
        </w:rPr>
        <w:t xml:space="preserve"> </w:t>
      </w:r>
      <w:r>
        <w:rPr>
          <w:w w:val="115"/>
        </w:rPr>
        <w:t>of</w:t>
      </w:r>
      <w:r>
        <w:rPr>
          <w:spacing w:val="-9"/>
          <w:w w:val="115"/>
        </w:rPr>
        <w:t xml:space="preserve"> </w:t>
      </w:r>
      <w:r>
        <w:rPr>
          <w:w w:val="115"/>
        </w:rPr>
        <w:t>the</w:t>
      </w:r>
      <w:r>
        <w:rPr>
          <w:spacing w:val="-9"/>
          <w:w w:val="115"/>
        </w:rPr>
        <w:t xml:space="preserve"> </w:t>
      </w:r>
      <w:r>
        <w:rPr>
          <w:w w:val="115"/>
        </w:rPr>
        <w:t>issues</w:t>
      </w:r>
      <w:r>
        <w:rPr>
          <w:spacing w:val="-8"/>
          <w:w w:val="115"/>
        </w:rPr>
        <w:t xml:space="preserve"> </w:t>
      </w:r>
      <w:r>
        <w:rPr>
          <w:spacing w:val="-3"/>
          <w:w w:val="115"/>
        </w:rPr>
        <w:t>over</w:t>
      </w:r>
      <w:r>
        <w:rPr>
          <w:spacing w:val="-9"/>
          <w:w w:val="115"/>
        </w:rPr>
        <w:t xml:space="preserve"> </w:t>
      </w:r>
      <w:r>
        <w:rPr>
          <w:w w:val="115"/>
        </w:rPr>
        <w:t>the</w:t>
      </w:r>
      <w:r>
        <w:rPr>
          <w:spacing w:val="-9"/>
          <w:w w:val="115"/>
        </w:rPr>
        <w:t xml:space="preserve"> </w:t>
      </w:r>
      <w:r>
        <w:rPr>
          <w:w w:val="115"/>
        </w:rPr>
        <w:t>past</w:t>
      </w:r>
      <w:r>
        <w:rPr>
          <w:spacing w:val="-9"/>
          <w:w w:val="115"/>
        </w:rPr>
        <w:t xml:space="preserve"> </w:t>
      </w:r>
      <w:r>
        <w:rPr>
          <w:w w:val="115"/>
        </w:rPr>
        <w:t>ten</w:t>
      </w:r>
      <w:r>
        <w:rPr>
          <w:spacing w:val="-8"/>
          <w:w w:val="115"/>
        </w:rPr>
        <w:t xml:space="preserve"> </w:t>
      </w:r>
      <w:r>
        <w:rPr>
          <w:w w:val="115"/>
        </w:rPr>
        <w:t>years</w:t>
      </w:r>
      <w:r>
        <w:rPr>
          <w:spacing w:val="-9"/>
          <w:w w:val="115"/>
        </w:rPr>
        <w:t xml:space="preserve"> </w:t>
      </w:r>
      <w:r>
        <w:rPr>
          <w:w w:val="115"/>
        </w:rPr>
        <w:t>in</w:t>
      </w:r>
      <w:r>
        <w:rPr>
          <w:spacing w:val="-9"/>
          <w:w w:val="115"/>
        </w:rPr>
        <w:t xml:space="preserve"> </w:t>
      </w:r>
      <w:r>
        <w:rPr>
          <w:w w:val="115"/>
        </w:rPr>
        <w:t>the</w:t>
      </w:r>
      <w:r>
        <w:rPr>
          <w:spacing w:val="-8"/>
          <w:w w:val="115"/>
        </w:rPr>
        <w:t xml:space="preserve"> </w:t>
      </w:r>
      <w:r>
        <w:rPr>
          <w:w w:val="115"/>
        </w:rPr>
        <w:t>mobile phone app ecosystem, mostly in the Android part of it where most of the</w:t>
      </w:r>
      <w:r>
        <w:rPr>
          <w:spacing w:val="-14"/>
          <w:w w:val="115"/>
        </w:rPr>
        <w:t xml:space="preserve"> </w:t>
      </w:r>
      <w:r>
        <w:rPr>
          <w:w w:val="115"/>
        </w:rPr>
        <w:t xml:space="preserve">problems occur. Mobility is now extending to all sorts of other devices, from </w:t>
      </w:r>
      <w:r>
        <w:rPr>
          <w:spacing w:val="-5"/>
          <w:w w:val="115"/>
        </w:rPr>
        <w:t xml:space="preserve">your </w:t>
      </w:r>
      <w:r>
        <w:rPr>
          <w:spacing w:val="-3"/>
          <w:w w:val="115"/>
        </w:rPr>
        <w:t xml:space="preserve">watch </w:t>
      </w:r>
      <w:r>
        <w:rPr>
          <w:w w:val="115"/>
        </w:rPr>
        <w:t xml:space="preserve">to your car, and many of the issues around app ecosystems are arising with smart speakers and other domestic devices. Given the sheer scale of </w:t>
      </w:r>
      <w:r>
        <w:rPr>
          <w:spacing w:val="-3"/>
          <w:w w:val="115"/>
        </w:rPr>
        <w:t xml:space="preserve">these </w:t>
      </w:r>
      <w:r>
        <w:rPr>
          <w:w w:val="115"/>
        </w:rPr>
        <w:t xml:space="preserve">new emerging ecosystems, </w:t>
      </w:r>
      <w:r>
        <w:rPr>
          <w:spacing w:val="-3"/>
          <w:w w:val="115"/>
        </w:rPr>
        <w:t xml:space="preserve">we </w:t>
      </w:r>
      <w:r>
        <w:rPr>
          <w:w w:val="115"/>
        </w:rPr>
        <w:t xml:space="preserve">will need </w:t>
      </w:r>
      <w:r>
        <w:rPr>
          <w:spacing w:val="-3"/>
          <w:w w:val="115"/>
        </w:rPr>
        <w:t xml:space="preserve">innovative ways </w:t>
      </w:r>
      <w:r>
        <w:rPr>
          <w:w w:val="115"/>
        </w:rPr>
        <w:t xml:space="preserve">to automate the </w:t>
      </w:r>
      <w:r>
        <w:rPr>
          <w:spacing w:val="-3"/>
          <w:w w:val="115"/>
        </w:rPr>
        <w:t xml:space="preserve">hunt </w:t>
      </w:r>
      <w:r>
        <w:rPr>
          <w:w w:val="115"/>
        </w:rPr>
        <w:t xml:space="preserve">for both threats and vulnerabilities. One approach is to build honeypots </w:t>
      </w:r>
      <w:r>
        <w:rPr>
          <w:spacing w:val="-5"/>
          <w:w w:val="115"/>
        </w:rPr>
        <w:t xml:space="preserve">and </w:t>
      </w:r>
      <w:r>
        <w:rPr>
          <w:w w:val="115"/>
        </w:rPr>
        <w:t>look</w:t>
      </w:r>
      <w:r>
        <w:rPr>
          <w:spacing w:val="18"/>
          <w:w w:val="115"/>
        </w:rPr>
        <w:t xml:space="preserve"> </w:t>
      </w:r>
      <w:r>
        <w:rPr>
          <w:w w:val="115"/>
        </w:rPr>
        <w:t>for</w:t>
      </w:r>
      <w:r>
        <w:rPr>
          <w:spacing w:val="19"/>
          <w:w w:val="115"/>
        </w:rPr>
        <w:t xml:space="preserve"> </w:t>
      </w:r>
      <w:r>
        <w:rPr>
          <w:w w:val="115"/>
        </w:rPr>
        <w:t>attack</w:t>
      </w:r>
      <w:r>
        <w:rPr>
          <w:spacing w:val="18"/>
          <w:w w:val="115"/>
        </w:rPr>
        <w:t xml:space="preserve"> </w:t>
      </w:r>
      <w:r>
        <w:rPr>
          <w:w w:val="115"/>
        </w:rPr>
        <w:t>tra</w:t>
      </w:r>
      <w:r>
        <w:rPr>
          <w:rFonts w:ascii="Cambria" w:hAnsi="Cambria"/>
          <w:w w:val="115"/>
        </w:rPr>
        <w:t>ffi</w:t>
      </w:r>
      <w:r>
        <w:rPr>
          <w:w w:val="115"/>
        </w:rPr>
        <w:t>c;</w:t>
      </w:r>
      <w:r>
        <w:rPr>
          <w:spacing w:val="28"/>
          <w:w w:val="115"/>
        </w:rPr>
        <w:t xml:space="preserve"> </w:t>
      </w:r>
      <w:r>
        <w:rPr>
          <w:w w:val="115"/>
        </w:rPr>
        <w:t>a</w:t>
      </w:r>
      <w:r>
        <w:rPr>
          <w:spacing w:val="19"/>
          <w:w w:val="115"/>
        </w:rPr>
        <w:t xml:space="preserve"> </w:t>
      </w:r>
      <w:r>
        <w:rPr>
          <w:w w:val="115"/>
        </w:rPr>
        <w:t>somewhat</w:t>
      </w:r>
      <w:r>
        <w:rPr>
          <w:spacing w:val="18"/>
          <w:w w:val="115"/>
        </w:rPr>
        <w:t xml:space="preserve"> </w:t>
      </w:r>
      <w:r>
        <w:rPr>
          <w:w w:val="115"/>
        </w:rPr>
        <w:t>more</w:t>
      </w:r>
      <w:r>
        <w:rPr>
          <w:spacing w:val="19"/>
          <w:w w:val="115"/>
        </w:rPr>
        <w:t xml:space="preserve"> </w:t>
      </w:r>
      <w:r>
        <w:rPr>
          <w:w w:val="115"/>
        </w:rPr>
        <w:t>forward</w:t>
      </w:r>
      <w:r>
        <w:rPr>
          <w:spacing w:val="19"/>
          <w:w w:val="115"/>
        </w:rPr>
        <w:t xml:space="preserve"> </w:t>
      </w:r>
      <w:r>
        <w:rPr>
          <w:w w:val="115"/>
        </w:rPr>
        <w:t>defence</w:t>
      </w:r>
      <w:r>
        <w:rPr>
          <w:spacing w:val="18"/>
          <w:w w:val="115"/>
        </w:rPr>
        <w:t xml:space="preserve"> </w:t>
      </w:r>
      <w:r>
        <w:rPr>
          <w:w w:val="115"/>
        </w:rPr>
        <w:t>may</w:t>
      </w:r>
      <w:r>
        <w:rPr>
          <w:spacing w:val="19"/>
          <w:w w:val="115"/>
        </w:rPr>
        <w:t xml:space="preserve"> </w:t>
      </w:r>
      <w:r>
        <w:rPr>
          <w:spacing w:val="2"/>
          <w:w w:val="115"/>
        </w:rPr>
        <w:t>be</w:t>
      </w:r>
      <w:r>
        <w:rPr>
          <w:spacing w:val="18"/>
          <w:w w:val="115"/>
        </w:rPr>
        <w:t xml:space="preserve"> </w:t>
      </w:r>
      <w:r>
        <w:rPr>
          <w:w w:val="115"/>
        </w:rPr>
        <w:t>to</w:t>
      </w:r>
      <w:r>
        <w:rPr>
          <w:spacing w:val="19"/>
          <w:w w:val="115"/>
        </w:rPr>
        <w:t xml:space="preserve"> </w:t>
      </w:r>
      <w:r>
        <w:rPr>
          <w:w w:val="115"/>
        </w:rPr>
        <w:t>analyse</w:t>
      </w:r>
    </w:p>
    <w:p>
      <w:pPr>
        <w:spacing w:after="0" w:line="204" w:lineRule="auto"/>
        <w:sectPr>
          <w:headerReference w:type="default" r:id="rId12"/>
          <w:footerReference w:type="default" r:id="rId13"/>
          <w:pgSz w:w="11900" w:h="16840"/>
          <w:pgMar w:header="1764" w:footer="1777" w:top="2020" w:bottom="1960" w:left="1680" w:right="1680"/>
        </w:sectPr>
      </w:pPr>
    </w:p>
    <w:p>
      <w:pPr>
        <w:pStyle w:val="BodyText"/>
        <w:ind w:left="0"/>
        <w:jc w:val="left"/>
      </w:pPr>
    </w:p>
    <w:p>
      <w:pPr>
        <w:pStyle w:val="BodyText"/>
        <w:ind w:left="0"/>
        <w:jc w:val="left"/>
        <w:rPr>
          <w:sz w:val="17"/>
        </w:rPr>
      </w:pPr>
    </w:p>
    <w:p>
      <w:pPr>
        <w:pStyle w:val="BodyText"/>
        <w:spacing w:line="204" w:lineRule="auto" w:before="1"/>
        <w:ind w:right="863"/>
      </w:pPr>
      <w:r>
        <w:rPr>
          <w:w w:val="115"/>
        </w:rPr>
        <w:t>the companion apps used to control IoT devices and infer vulnerabilities from them [1978].</w:t>
      </w:r>
    </w:p>
    <w:p>
      <w:pPr>
        <w:pStyle w:val="BodyText"/>
        <w:spacing w:before="8"/>
        <w:ind w:left="0"/>
        <w:jc w:val="left"/>
        <w:rPr>
          <w:sz w:val="29"/>
        </w:rPr>
      </w:pPr>
    </w:p>
    <w:p>
      <w:pPr>
        <w:pStyle w:val="Heading1"/>
        <w:spacing w:before="0"/>
        <w:ind w:left="811" w:firstLine="0"/>
        <w:jc w:val="both"/>
      </w:pPr>
      <w:r>
        <w:rPr>
          <w:w w:val="105"/>
        </w:rPr>
        <w:t>Further Reading</w:t>
      </w:r>
    </w:p>
    <w:p>
      <w:pPr>
        <w:pStyle w:val="BodyText"/>
        <w:spacing w:before="4"/>
        <w:ind w:left="0"/>
        <w:jc w:val="left"/>
        <w:rPr>
          <w:rFonts w:ascii="Century"/>
          <w:sz w:val="25"/>
        </w:rPr>
      </w:pPr>
    </w:p>
    <w:p>
      <w:pPr>
        <w:pStyle w:val="BodyText"/>
        <w:spacing w:line="204" w:lineRule="auto"/>
        <w:ind w:right="863"/>
      </w:pPr>
      <w:r>
        <w:rPr>
          <w:w w:val="115"/>
        </w:rPr>
        <w:t>Information</w:t>
      </w:r>
      <w:r>
        <w:rPr>
          <w:spacing w:val="-13"/>
          <w:w w:val="115"/>
        </w:rPr>
        <w:t xml:space="preserve"> </w:t>
      </w:r>
      <w:r>
        <w:rPr>
          <w:w w:val="115"/>
        </w:rPr>
        <w:t>about</w:t>
      </w:r>
      <w:r>
        <w:rPr>
          <w:spacing w:val="-13"/>
          <w:w w:val="115"/>
        </w:rPr>
        <w:t xml:space="preserve"> </w:t>
      </w:r>
      <w:r>
        <w:rPr>
          <w:w w:val="115"/>
        </w:rPr>
        <w:t>the</w:t>
      </w:r>
      <w:r>
        <w:rPr>
          <w:spacing w:val="-13"/>
          <w:w w:val="115"/>
        </w:rPr>
        <w:t xml:space="preserve"> </w:t>
      </w:r>
      <w:r>
        <w:rPr/>
        <w:t>world’s</w:t>
      </w:r>
      <w:r>
        <w:rPr>
          <w:spacing w:val="-6"/>
        </w:rPr>
        <w:t xml:space="preserve"> </w:t>
      </w:r>
      <w:r>
        <w:rPr>
          <w:w w:val="115"/>
        </w:rPr>
        <w:t>phone</w:t>
      </w:r>
      <w:r>
        <w:rPr>
          <w:spacing w:val="-13"/>
          <w:w w:val="115"/>
        </w:rPr>
        <w:t xml:space="preserve"> </w:t>
      </w:r>
      <w:r>
        <w:rPr>
          <w:w w:val="115"/>
        </w:rPr>
        <w:t>systems</w:t>
      </w:r>
      <w:r>
        <w:rPr>
          <w:spacing w:val="-13"/>
          <w:w w:val="115"/>
        </w:rPr>
        <w:t xml:space="preserve"> </w:t>
      </w:r>
      <w:r>
        <w:rPr>
          <w:w w:val="115"/>
        </w:rPr>
        <w:t>is</w:t>
      </w:r>
      <w:r>
        <w:rPr>
          <w:spacing w:val="-13"/>
          <w:w w:val="115"/>
        </w:rPr>
        <w:t xml:space="preserve"> </w:t>
      </w:r>
      <w:r>
        <w:rPr>
          <w:w w:val="115"/>
        </w:rPr>
        <w:t>scattered</w:t>
      </w:r>
      <w:r>
        <w:rPr>
          <w:spacing w:val="-12"/>
          <w:w w:val="115"/>
        </w:rPr>
        <w:t xml:space="preserve"> </w:t>
      </w:r>
      <w:r>
        <w:rPr>
          <w:w w:val="115"/>
        </w:rPr>
        <w:t>across</w:t>
      </w:r>
      <w:r>
        <w:rPr>
          <w:spacing w:val="-13"/>
          <w:w w:val="115"/>
        </w:rPr>
        <w:t xml:space="preserve"> </w:t>
      </w:r>
      <w:r>
        <w:rPr>
          <w:w w:val="115"/>
        </w:rPr>
        <w:t>a</w:t>
      </w:r>
      <w:r>
        <w:rPr>
          <w:spacing w:val="-13"/>
          <w:w w:val="115"/>
        </w:rPr>
        <w:t xml:space="preserve"> </w:t>
      </w:r>
      <w:r>
        <w:rPr>
          <w:w w:val="115"/>
        </w:rPr>
        <w:t>large</w:t>
      </w:r>
      <w:r>
        <w:rPr>
          <w:spacing w:val="-13"/>
          <w:w w:val="115"/>
        </w:rPr>
        <w:t xml:space="preserve"> </w:t>
      </w:r>
      <w:r>
        <w:rPr>
          <w:w w:val="115"/>
        </w:rPr>
        <w:t xml:space="preserve">number of standards documents that can </w:t>
      </w:r>
      <w:r>
        <w:rPr>
          <w:spacing w:val="2"/>
          <w:w w:val="115"/>
        </w:rPr>
        <w:t xml:space="preserve">be </w:t>
      </w:r>
      <w:r>
        <w:rPr>
          <w:w w:val="115"/>
        </w:rPr>
        <w:t>rather heavy going, while app platforms at least</w:t>
      </w:r>
      <w:r>
        <w:rPr>
          <w:spacing w:val="-13"/>
          <w:w w:val="115"/>
        </w:rPr>
        <w:t xml:space="preserve"> </w:t>
      </w:r>
      <w:r>
        <w:rPr>
          <w:spacing w:val="-3"/>
          <w:w w:val="115"/>
        </w:rPr>
        <w:t>have</w:t>
      </w:r>
      <w:r>
        <w:rPr>
          <w:spacing w:val="-12"/>
          <w:w w:val="115"/>
        </w:rPr>
        <w:t xml:space="preserve"> </w:t>
      </w:r>
      <w:r>
        <w:rPr>
          <w:w w:val="115"/>
        </w:rPr>
        <w:t>o</w:t>
      </w:r>
      <w:r>
        <w:rPr>
          <w:rFonts w:ascii="Cambria" w:hAnsi="Cambria"/>
          <w:w w:val="115"/>
        </w:rPr>
        <w:t>ffi</w:t>
      </w:r>
      <w:r>
        <w:rPr>
          <w:w w:val="115"/>
        </w:rPr>
        <w:t>cial</w:t>
      </w:r>
      <w:r>
        <w:rPr>
          <w:spacing w:val="-12"/>
          <w:w w:val="115"/>
        </w:rPr>
        <w:t xml:space="preserve"> </w:t>
      </w:r>
      <w:r>
        <w:rPr>
          <w:w w:val="115"/>
        </w:rPr>
        <w:t>guides,</w:t>
      </w:r>
      <w:r>
        <w:rPr>
          <w:spacing w:val="-11"/>
          <w:w w:val="115"/>
        </w:rPr>
        <w:t xml:space="preserve"> </w:t>
      </w:r>
      <w:r>
        <w:rPr>
          <w:w w:val="115"/>
        </w:rPr>
        <w:t>white</w:t>
      </w:r>
      <w:r>
        <w:rPr>
          <w:spacing w:val="-12"/>
          <w:w w:val="115"/>
        </w:rPr>
        <w:t xml:space="preserve"> </w:t>
      </w:r>
      <w:r>
        <w:rPr>
          <w:w w:val="115"/>
        </w:rPr>
        <w:t>papers</w:t>
      </w:r>
      <w:r>
        <w:rPr>
          <w:spacing w:val="-12"/>
          <w:w w:val="115"/>
        </w:rPr>
        <w:t xml:space="preserve"> </w:t>
      </w:r>
      <w:r>
        <w:rPr>
          <w:w w:val="115"/>
        </w:rPr>
        <w:t>and</w:t>
      </w:r>
      <w:r>
        <w:rPr>
          <w:spacing w:val="-12"/>
          <w:w w:val="115"/>
        </w:rPr>
        <w:t xml:space="preserve"> </w:t>
      </w:r>
      <w:r>
        <w:rPr>
          <w:w w:val="115"/>
        </w:rPr>
        <w:t>developer</w:t>
      </w:r>
      <w:r>
        <w:rPr>
          <w:spacing w:val="-12"/>
          <w:w w:val="115"/>
        </w:rPr>
        <w:t xml:space="preserve"> </w:t>
      </w:r>
      <w:r>
        <w:rPr>
          <w:w w:val="115"/>
        </w:rPr>
        <w:t>communities.</w:t>
      </w:r>
      <w:r>
        <w:rPr>
          <w:spacing w:val="7"/>
          <w:w w:val="115"/>
        </w:rPr>
        <w:t xml:space="preserve"> </w:t>
      </w:r>
      <w:r>
        <w:rPr>
          <w:w w:val="115"/>
        </w:rPr>
        <w:t>Keeping</w:t>
      </w:r>
      <w:r>
        <w:rPr>
          <w:spacing w:val="-12"/>
          <w:w w:val="115"/>
        </w:rPr>
        <w:t xml:space="preserve"> </w:t>
      </w:r>
      <w:r>
        <w:rPr>
          <w:w w:val="115"/>
        </w:rPr>
        <w:t>up with</w:t>
      </w:r>
      <w:r>
        <w:rPr>
          <w:spacing w:val="-13"/>
          <w:w w:val="115"/>
        </w:rPr>
        <w:t xml:space="preserve"> </w:t>
      </w:r>
      <w:r>
        <w:rPr>
          <w:w w:val="115"/>
        </w:rPr>
        <w:t>the</w:t>
      </w:r>
      <w:r>
        <w:rPr>
          <w:spacing w:val="-13"/>
          <w:w w:val="115"/>
        </w:rPr>
        <w:t xml:space="preserve"> </w:t>
      </w:r>
      <w:r>
        <w:rPr>
          <w:w w:val="115"/>
        </w:rPr>
        <w:t>latest</w:t>
      </w:r>
      <w:r>
        <w:rPr>
          <w:spacing w:val="-12"/>
          <w:w w:val="115"/>
        </w:rPr>
        <w:t xml:space="preserve"> </w:t>
      </w:r>
      <w:r>
        <w:rPr>
          <w:w w:val="115"/>
        </w:rPr>
        <w:t>exploits</w:t>
      </w:r>
      <w:r>
        <w:rPr>
          <w:spacing w:val="-13"/>
          <w:w w:val="115"/>
        </w:rPr>
        <w:t xml:space="preserve"> </w:t>
      </w:r>
      <w:r>
        <w:rPr>
          <w:w w:val="115"/>
        </w:rPr>
        <w:t>is</w:t>
      </w:r>
      <w:r>
        <w:rPr>
          <w:spacing w:val="-12"/>
          <w:w w:val="115"/>
        </w:rPr>
        <w:t xml:space="preserve"> </w:t>
      </w:r>
      <w:r>
        <w:rPr>
          <w:w w:val="115"/>
        </w:rPr>
        <w:t>a</w:t>
      </w:r>
      <w:r>
        <w:rPr>
          <w:spacing w:val="-12"/>
          <w:w w:val="115"/>
        </w:rPr>
        <w:t xml:space="preserve"> </w:t>
      </w:r>
      <w:r>
        <w:rPr>
          <w:w w:val="115"/>
        </w:rPr>
        <w:t>matter</w:t>
      </w:r>
      <w:r>
        <w:rPr>
          <w:spacing w:val="-12"/>
          <w:w w:val="115"/>
        </w:rPr>
        <w:t xml:space="preserve"> </w:t>
      </w:r>
      <w:r>
        <w:rPr>
          <w:w w:val="115"/>
        </w:rPr>
        <w:t>of</w:t>
      </w:r>
      <w:r>
        <w:rPr>
          <w:spacing w:val="-13"/>
          <w:w w:val="115"/>
        </w:rPr>
        <w:t xml:space="preserve"> </w:t>
      </w:r>
      <w:r>
        <w:rPr>
          <w:w w:val="115"/>
        </w:rPr>
        <w:t>following</w:t>
      </w:r>
      <w:r>
        <w:rPr>
          <w:spacing w:val="-13"/>
          <w:w w:val="115"/>
        </w:rPr>
        <w:t xml:space="preserve"> </w:t>
      </w:r>
      <w:r>
        <w:rPr>
          <w:w w:val="115"/>
        </w:rPr>
        <w:t>the</w:t>
      </w:r>
      <w:r>
        <w:rPr>
          <w:spacing w:val="-12"/>
          <w:w w:val="115"/>
        </w:rPr>
        <w:t xml:space="preserve"> </w:t>
      </w:r>
      <w:r>
        <w:rPr>
          <w:w w:val="115"/>
        </w:rPr>
        <w:t>security</w:t>
      </w:r>
      <w:r>
        <w:rPr>
          <w:spacing w:val="-13"/>
          <w:w w:val="115"/>
        </w:rPr>
        <w:t xml:space="preserve"> </w:t>
      </w:r>
      <w:r>
        <w:rPr>
          <w:w w:val="115"/>
        </w:rPr>
        <w:t>blogs</w:t>
      </w:r>
      <w:r>
        <w:rPr>
          <w:spacing w:val="-12"/>
          <w:w w:val="115"/>
        </w:rPr>
        <w:t xml:space="preserve"> </w:t>
      </w:r>
      <w:r>
        <w:rPr>
          <w:w w:val="115"/>
        </w:rPr>
        <w:t>and</w:t>
      </w:r>
      <w:r>
        <w:rPr>
          <w:spacing w:val="-12"/>
          <w:w w:val="115"/>
        </w:rPr>
        <w:t xml:space="preserve"> </w:t>
      </w:r>
      <w:r>
        <w:rPr>
          <w:w w:val="115"/>
        </w:rPr>
        <w:t>tech</w:t>
      </w:r>
      <w:r>
        <w:rPr>
          <w:spacing w:val="-12"/>
          <w:w w:val="115"/>
        </w:rPr>
        <w:t xml:space="preserve"> </w:t>
      </w:r>
      <w:r>
        <w:rPr>
          <w:w w:val="115"/>
        </w:rPr>
        <w:t xml:space="preserve">press. There are some </w:t>
      </w:r>
      <w:r>
        <w:rPr>
          <w:spacing w:val="2"/>
          <w:w w:val="115"/>
        </w:rPr>
        <w:t xml:space="preserve">good </w:t>
      </w:r>
      <w:r>
        <w:rPr>
          <w:w w:val="115"/>
        </w:rPr>
        <w:t>surveys of speci</w:t>
      </w:r>
      <w:r>
        <w:rPr>
          <w:rFonts w:ascii="Cambria" w:hAnsi="Cambria"/>
          <w:w w:val="115"/>
        </w:rPr>
        <w:t>fi</w:t>
      </w:r>
      <w:r>
        <w:rPr>
          <w:w w:val="115"/>
        </w:rPr>
        <w:t xml:space="preserve">c subproblems, which </w:t>
      </w:r>
      <w:r>
        <w:rPr/>
        <w:t xml:space="preserve">I’ve </w:t>
      </w:r>
      <w:r>
        <w:rPr>
          <w:w w:val="115"/>
        </w:rPr>
        <w:t>cited in</w:t>
      </w:r>
      <w:r>
        <w:rPr>
          <w:spacing w:val="-12"/>
          <w:w w:val="115"/>
        </w:rPr>
        <w:t xml:space="preserve"> </w:t>
      </w:r>
      <w:r>
        <w:rPr>
          <w:w w:val="115"/>
        </w:rPr>
        <w:t xml:space="preserve">the </w:t>
      </w:r>
      <w:r>
        <w:rPr>
          <w:spacing w:val="-3"/>
          <w:w w:val="115"/>
        </w:rPr>
        <w:t>relevant</w:t>
      </w:r>
      <w:r>
        <w:rPr>
          <w:spacing w:val="-6"/>
          <w:w w:val="115"/>
        </w:rPr>
        <w:t xml:space="preserve"> </w:t>
      </w:r>
      <w:r>
        <w:rPr>
          <w:w w:val="115"/>
        </w:rPr>
        <w:t>sections,</w:t>
      </w:r>
      <w:r>
        <w:rPr>
          <w:spacing w:val="-6"/>
          <w:w w:val="115"/>
        </w:rPr>
        <w:t xml:space="preserve"> </w:t>
      </w:r>
      <w:r>
        <w:rPr>
          <w:w w:val="115"/>
        </w:rPr>
        <w:t>but</w:t>
      </w:r>
      <w:r>
        <w:rPr>
          <w:spacing w:val="-6"/>
          <w:w w:val="115"/>
        </w:rPr>
        <w:t xml:space="preserve"> </w:t>
      </w:r>
      <w:r>
        <w:rPr/>
        <w:t>I’m</w:t>
      </w:r>
      <w:r>
        <w:rPr>
          <w:spacing w:val="3"/>
        </w:rPr>
        <w:t xml:space="preserve"> </w:t>
      </w:r>
      <w:r>
        <w:rPr>
          <w:w w:val="115"/>
        </w:rPr>
        <w:t>not</w:t>
      </w:r>
      <w:r>
        <w:rPr>
          <w:spacing w:val="-6"/>
          <w:w w:val="115"/>
        </w:rPr>
        <w:t xml:space="preserve"> </w:t>
      </w:r>
      <w:r>
        <w:rPr>
          <w:spacing w:val="-3"/>
          <w:w w:val="115"/>
        </w:rPr>
        <w:t>aware</w:t>
      </w:r>
      <w:r>
        <w:rPr>
          <w:spacing w:val="-6"/>
          <w:w w:val="115"/>
        </w:rPr>
        <w:t xml:space="preserve"> </w:t>
      </w:r>
      <w:r>
        <w:rPr>
          <w:w w:val="115"/>
        </w:rPr>
        <w:t>of</w:t>
      </w:r>
      <w:r>
        <w:rPr>
          <w:spacing w:val="-5"/>
          <w:w w:val="115"/>
        </w:rPr>
        <w:t xml:space="preserve"> </w:t>
      </w:r>
      <w:r>
        <w:rPr>
          <w:w w:val="115"/>
        </w:rPr>
        <w:t>any</w:t>
      </w:r>
      <w:r>
        <w:rPr>
          <w:spacing w:val="-7"/>
          <w:w w:val="115"/>
        </w:rPr>
        <w:t xml:space="preserve"> </w:t>
      </w:r>
      <w:r>
        <w:rPr>
          <w:spacing w:val="2"/>
          <w:w w:val="115"/>
        </w:rPr>
        <w:t>good</w:t>
      </w:r>
      <w:r>
        <w:rPr>
          <w:spacing w:val="-5"/>
          <w:w w:val="115"/>
        </w:rPr>
        <w:t xml:space="preserve"> </w:t>
      </w:r>
      <w:r>
        <w:rPr>
          <w:w w:val="115"/>
        </w:rPr>
        <w:t>books</w:t>
      </w:r>
      <w:r>
        <w:rPr>
          <w:spacing w:val="-6"/>
          <w:w w:val="115"/>
        </w:rPr>
        <w:t xml:space="preserve"> </w:t>
      </w:r>
      <w:r>
        <w:rPr>
          <w:w w:val="115"/>
        </w:rPr>
        <w:t>or</w:t>
      </w:r>
      <w:r>
        <w:rPr>
          <w:spacing w:val="-5"/>
          <w:w w:val="115"/>
        </w:rPr>
        <w:t xml:space="preserve"> </w:t>
      </w:r>
      <w:r>
        <w:rPr>
          <w:w w:val="115"/>
        </w:rPr>
        <w:t>survey</w:t>
      </w:r>
      <w:r>
        <w:rPr>
          <w:spacing w:val="-6"/>
          <w:w w:val="115"/>
        </w:rPr>
        <w:t xml:space="preserve"> </w:t>
      </w:r>
      <w:r>
        <w:rPr>
          <w:w w:val="115"/>
        </w:rPr>
        <w:t>papers</w:t>
      </w:r>
      <w:r>
        <w:rPr>
          <w:spacing w:val="-5"/>
          <w:w w:val="115"/>
        </w:rPr>
        <w:t xml:space="preserve"> </w:t>
      </w:r>
      <w:r>
        <w:rPr>
          <w:w w:val="115"/>
        </w:rPr>
        <w:t>of</w:t>
      </w:r>
      <w:r>
        <w:rPr>
          <w:spacing w:val="-5"/>
          <w:w w:val="115"/>
        </w:rPr>
        <w:t xml:space="preserve"> </w:t>
      </w:r>
      <w:r>
        <w:rPr>
          <w:w w:val="115"/>
        </w:rPr>
        <w:t>the overall</w:t>
      </w:r>
      <w:r>
        <w:rPr>
          <w:spacing w:val="-23"/>
          <w:w w:val="115"/>
        </w:rPr>
        <w:t xml:space="preserve"> </w:t>
      </w:r>
      <w:r>
        <w:rPr>
          <w:w w:val="115"/>
        </w:rPr>
        <w:t>phone</w:t>
      </w:r>
      <w:r>
        <w:rPr>
          <w:spacing w:val="-23"/>
          <w:w w:val="115"/>
        </w:rPr>
        <w:t xml:space="preserve"> </w:t>
      </w:r>
      <w:r>
        <w:rPr>
          <w:w w:val="115"/>
        </w:rPr>
        <w:t>security</w:t>
      </w:r>
      <w:r>
        <w:rPr>
          <w:spacing w:val="-23"/>
          <w:w w:val="115"/>
        </w:rPr>
        <w:t xml:space="preserve"> </w:t>
      </w:r>
      <w:r>
        <w:rPr>
          <w:w w:val="115"/>
        </w:rPr>
        <w:t>scene. Perhaps</w:t>
      </w:r>
      <w:r>
        <w:rPr>
          <w:spacing w:val="-23"/>
          <w:w w:val="115"/>
        </w:rPr>
        <w:t xml:space="preserve"> </w:t>
      </w:r>
      <w:r>
        <w:rPr/>
        <w:t>that’s</w:t>
      </w:r>
      <w:r>
        <w:rPr>
          <w:spacing w:val="-15"/>
        </w:rPr>
        <w:t xml:space="preserve"> </w:t>
      </w:r>
      <w:r>
        <w:rPr>
          <w:w w:val="115"/>
        </w:rPr>
        <w:t>inevitable;</w:t>
      </w:r>
      <w:r>
        <w:rPr>
          <w:spacing w:val="-20"/>
          <w:w w:val="115"/>
        </w:rPr>
        <w:t xml:space="preserve"> </w:t>
      </w:r>
      <w:r>
        <w:rPr>
          <w:w w:val="115"/>
        </w:rPr>
        <w:t>now</w:t>
      </w:r>
      <w:r>
        <w:rPr>
          <w:spacing w:val="-24"/>
          <w:w w:val="115"/>
        </w:rPr>
        <w:t xml:space="preserve"> </w:t>
      </w:r>
      <w:r>
        <w:rPr>
          <w:w w:val="115"/>
        </w:rPr>
        <w:t>that</w:t>
      </w:r>
      <w:r>
        <w:rPr>
          <w:spacing w:val="-23"/>
          <w:w w:val="115"/>
        </w:rPr>
        <w:t xml:space="preserve"> </w:t>
      </w:r>
      <w:r>
        <w:rPr>
          <w:w w:val="115"/>
        </w:rPr>
        <w:t>more</w:t>
      </w:r>
      <w:r>
        <w:rPr>
          <w:spacing w:val="-24"/>
          <w:w w:val="115"/>
        </w:rPr>
        <w:t xml:space="preserve"> </w:t>
      </w:r>
      <w:r>
        <w:rPr>
          <w:w w:val="115"/>
        </w:rPr>
        <w:t>people</w:t>
      </w:r>
      <w:r>
        <w:rPr>
          <w:spacing w:val="-23"/>
          <w:w w:val="115"/>
        </w:rPr>
        <w:t xml:space="preserve"> </w:t>
      </w:r>
      <w:r>
        <w:rPr>
          <w:w w:val="115"/>
        </w:rPr>
        <w:t>go online</w:t>
      </w:r>
      <w:r>
        <w:rPr>
          <w:spacing w:val="-18"/>
          <w:w w:val="115"/>
        </w:rPr>
        <w:t xml:space="preserve"> </w:t>
      </w:r>
      <w:r>
        <w:rPr>
          <w:w w:val="115"/>
        </w:rPr>
        <w:t>via</w:t>
      </w:r>
      <w:r>
        <w:rPr>
          <w:spacing w:val="-17"/>
          <w:w w:val="115"/>
        </w:rPr>
        <w:t xml:space="preserve"> </w:t>
      </w:r>
      <w:r>
        <w:rPr>
          <w:w w:val="115"/>
        </w:rPr>
        <w:t>mobile</w:t>
      </w:r>
      <w:r>
        <w:rPr>
          <w:spacing w:val="-17"/>
          <w:w w:val="115"/>
        </w:rPr>
        <w:t xml:space="preserve"> </w:t>
      </w:r>
      <w:r>
        <w:rPr>
          <w:w w:val="115"/>
        </w:rPr>
        <w:t>devices</w:t>
      </w:r>
      <w:r>
        <w:rPr>
          <w:spacing w:val="-18"/>
          <w:w w:val="115"/>
        </w:rPr>
        <w:t xml:space="preserve"> </w:t>
      </w:r>
      <w:r>
        <w:rPr>
          <w:w w:val="115"/>
        </w:rPr>
        <w:t>then</w:t>
      </w:r>
      <w:r>
        <w:rPr>
          <w:spacing w:val="-17"/>
          <w:w w:val="115"/>
        </w:rPr>
        <w:t xml:space="preserve"> </w:t>
      </w:r>
      <w:r>
        <w:rPr>
          <w:w w:val="115"/>
        </w:rPr>
        <w:t>from</w:t>
      </w:r>
      <w:r>
        <w:rPr>
          <w:spacing w:val="-17"/>
          <w:w w:val="115"/>
        </w:rPr>
        <w:t xml:space="preserve"> </w:t>
      </w:r>
      <w:r>
        <w:rPr>
          <w:w w:val="115"/>
        </w:rPr>
        <w:t>laptops</w:t>
      </w:r>
      <w:r>
        <w:rPr>
          <w:spacing w:val="-17"/>
          <w:w w:val="115"/>
        </w:rPr>
        <w:t xml:space="preserve"> </w:t>
      </w:r>
      <w:r>
        <w:rPr>
          <w:w w:val="115"/>
        </w:rPr>
        <w:t>or</w:t>
      </w:r>
      <w:r>
        <w:rPr>
          <w:spacing w:val="-18"/>
          <w:w w:val="115"/>
        </w:rPr>
        <w:t xml:space="preserve"> </w:t>
      </w:r>
      <w:r>
        <w:rPr>
          <w:w w:val="115"/>
        </w:rPr>
        <w:t>desktops,</w:t>
      </w:r>
      <w:r>
        <w:rPr>
          <w:spacing w:val="-15"/>
          <w:w w:val="115"/>
        </w:rPr>
        <w:t xml:space="preserve"> </w:t>
      </w:r>
      <w:r>
        <w:rPr>
          <w:w w:val="115"/>
        </w:rPr>
        <w:t>mobile</w:t>
      </w:r>
      <w:r>
        <w:rPr>
          <w:spacing w:val="-18"/>
          <w:w w:val="115"/>
        </w:rPr>
        <w:t xml:space="preserve"> </w:t>
      </w:r>
      <w:r>
        <w:rPr>
          <w:w w:val="115"/>
        </w:rPr>
        <w:t>security</w:t>
      </w:r>
      <w:r>
        <w:rPr>
          <w:spacing w:val="-17"/>
          <w:w w:val="115"/>
        </w:rPr>
        <w:t xml:space="preserve"> </w:t>
      </w:r>
      <w:r>
        <w:rPr>
          <w:spacing w:val="-3"/>
          <w:w w:val="115"/>
        </w:rPr>
        <w:t xml:space="preserve">touches </w:t>
      </w:r>
      <w:r>
        <w:rPr>
          <w:w w:val="115"/>
        </w:rPr>
        <w:t>one</w:t>
      </w:r>
      <w:r>
        <w:rPr>
          <w:spacing w:val="6"/>
          <w:w w:val="115"/>
        </w:rPr>
        <w:t xml:space="preserve"> </w:t>
      </w:r>
      <w:r>
        <w:rPr>
          <w:spacing w:val="-4"/>
          <w:w w:val="115"/>
        </w:rPr>
        <w:t>way</w:t>
      </w:r>
      <w:r>
        <w:rPr>
          <w:spacing w:val="6"/>
          <w:w w:val="115"/>
        </w:rPr>
        <w:t xml:space="preserve"> </w:t>
      </w:r>
      <w:r>
        <w:rPr>
          <w:w w:val="115"/>
        </w:rPr>
        <w:t>or</w:t>
      </w:r>
      <w:r>
        <w:rPr>
          <w:spacing w:val="6"/>
          <w:w w:val="115"/>
        </w:rPr>
        <w:t xml:space="preserve"> </w:t>
      </w:r>
      <w:r>
        <w:rPr>
          <w:w w:val="115"/>
        </w:rPr>
        <w:t>another</w:t>
      </w:r>
      <w:r>
        <w:rPr>
          <w:spacing w:val="6"/>
          <w:w w:val="115"/>
        </w:rPr>
        <w:t xml:space="preserve"> </w:t>
      </w:r>
      <w:r>
        <w:rPr>
          <w:w w:val="115"/>
        </w:rPr>
        <w:t>on</w:t>
      </w:r>
      <w:r>
        <w:rPr>
          <w:spacing w:val="6"/>
          <w:w w:val="115"/>
        </w:rPr>
        <w:t xml:space="preserve"> </w:t>
      </w:r>
      <w:r>
        <w:rPr>
          <w:spacing w:val="-3"/>
          <w:w w:val="115"/>
        </w:rPr>
        <w:t>much</w:t>
      </w:r>
      <w:r>
        <w:rPr>
          <w:spacing w:val="6"/>
          <w:w w:val="115"/>
        </w:rPr>
        <w:t xml:space="preserve"> </w:t>
      </w:r>
      <w:r>
        <w:rPr>
          <w:w w:val="115"/>
        </w:rPr>
        <w:t>of</w:t>
      </w:r>
      <w:r>
        <w:rPr>
          <w:spacing w:val="6"/>
          <w:w w:val="115"/>
        </w:rPr>
        <w:t xml:space="preserve"> </w:t>
      </w:r>
      <w:r>
        <w:rPr>
          <w:w w:val="115"/>
        </w:rPr>
        <w:t>the</w:t>
      </w:r>
      <w:r>
        <w:rPr>
          <w:spacing w:val="6"/>
          <w:w w:val="115"/>
        </w:rPr>
        <w:t xml:space="preserve"> </w:t>
      </w:r>
      <w:r>
        <w:rPr>
          <w:w w:val="115"/>
        </w:rPr>
        <w:t>subject</w:t>
      </w:r>
      <w:r>
        <w:rPr>
          <w:spacing w:val="6"/>
          <w:w w:val="115"/>
        </w:rPr>
        <w:t xml:space="preserve"> </w:t>
      </w:r>
      <w:r>
        <w:rPr>
          <w:w w:val="115"/>
        </w:rPr>
        <w:t>matter</w:t>
      </w:r>
      <w:r>
        <w:rPr>
          <w:spacing w:val="6"/>
          <w:w w:val="115"/>
        </w:rPr>
        <w:t xml:space="preserve"> </w:t>
      </w:r>
      <w:r>
        <w:rPr>
          <w:w w:val="115"/>
        </w:rPr>
        <w:t>of</w:t>
      </w:r>
      <w:r>
        <w:rPr>
          <w:spacing w:val="6"/>
          <w:w w:val="115"/>
        </w:rPr>
        <w:t xml:space="preserve"> </w:t>
      </w:r>
      <w:r>
        <w:rPr>
          <w:w w:val="115"/>
        </w:rPr>
        <w:t>this</w:t>
      </w:r>
      <w:r>
        <w:rPr>
          <w:spacing w:val="6"/>
          <w:w w:val="115"/>
        </w:rPr>
        <w:t xml:space="preserve"> </w:t>
      </w:r>
      <w:r>
        <w:rPr>
          <w:w w:val="115"/>
        </w:rPr>
        <w:t>book.</w:t>
      </w:r>
    </w:p>
    <w:sectPr>
      <w:pgSz w:w="11900" w:h="16840"/>
      <w:pgMar w:header="1764" w:footer="1777" w:top="2020" w:bottom="196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Century">
    <w:altName w:val="Century"/>
    <w:charset w:val="0"/>
    <w:family w:val="roman"/>
    <w:pitch w:val="variable"/>
  </w:font>
  <w:font w:name="PMingLiU">
    <w:altName w:val="PMingLiU"/>
    <w:charset w:val="0"/>
    <w:family w:val="roman"/>
    <w:pitch w:val="variable"/>
  </w:font>
  <w:font w:name="Cambria">
    <w:altName w:val="Cambria"/>
    <w:charset w:val="0"/>
    <w:family w:val="roman"/>
    <w:pitch w:val="variable"/>
  </w:font>
  <w:font w:name="Arial">
    <w:altName w:val="Arial"/>
    <w:charset w:val="0"/>
    <w:family w:val="swiss"/>
    <w:pitch w:val="variable"/>
  </w:font>
  <w:font w:name="Bauhaus 93">
    <w:altName w:val="Bauhaus 93"/>
    <w:charset w:val="0"/>
    <w:family w:val="decorative"/>
    <w:pitch w:val="variable"/>
  </w:font>
  <w:font w:name="Bookman Old Style">
    <w:altName w:val="Bookman Old Style"/>
    <w:charset w:val="0"/>
    <w:family w:val="roman"/>
    <w:pitch w:val="variable"/>
  </w:font>
  <w:font w:name="Lucida Sans Unicode">
    <w:altName w:val="Lucida Sans Unicode"/>
    <w:charset w:val="0"/>
    <w:family w:val="swiss"/>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123.592842pt;margin-top:742.172913pt;width:106.4pt;height:11.95pt;mso-position-horizontal-relative:page;mso-position-vertical-relative:page;z-index:-16044544" type="#_x0000_t202" filled="false" stroked="false">
          <v:textbox inset="0,0,0,0">
            <w:txbxContent>
              <w:p>
                <w:pPr>
                  <w:pStyle w:val="BodyText"/>
                  <w:spacing w:line="239" w:lineRule="exact"/>
                  <w:ind w:left="20"/>
                  <w:jc w:val="left"/>
                </w:pPr>
                <w:r>
                  <w:rPr>
                    <w:w w:val="130"/>
                  </w:rPr>
                  <w:t>Security Engineering</w:t>
                </w:r>
              </w:p>
            </w:txbxContent>
          </v:textbox>
          <w10:wrap type="none"/>
        </v:shape>
      </w:pict>
    </w:r>
    <w:r>
      <w:rPr/>
      <w:pict>
        <v:shape style="position:absolute;margin-left:285.698059pt;margin-top:742.436218pt;width:20.95pt;height:12pt;mso-position-horizontal-relative:page;mso-position-vertical-relative:page;z-index:-16044032" type="#_x0000_t202" filled="false" stroked="false">
          <v:textbox inset="0,0,0,0">
            <w:txbxContent>
              <w:p>
                <w:pPr>
                  <w:pStyle w:val="BodyText"/>
                  <w:spacing w:line="239" w:lineRule="exact"/>
                  <w:ind w:left="60"/>
                  <w:jc w:val="left"/>
                </w:pPr>
                <w:r>
                  <w:rPr/>
                  <w:fldChar w:fldCharType="begin"/>
                </w:r>
                <w:r>
                  <w:rPr>
                    <w:w w:val="105"/>
                  </w:rPr>
                  <w:instrText> PAGE </w:instrText>
                </w:r>
                <w:r>
                  <w:rPr/>
                  <w:fldChar w:fldCharType="separate"/>
                </w:r>
                <w:r>
                  <w:rPr/>
                  <w:t>669</w:t>
                </w:r>
                <w:r>
                  <w:rPr/>
                  <w:fldChar w:fldCharType="end"/>
                </w:r>
              </w:p>
            </w:txbxContent>
          </v:textbox>
          <w10:wrap type="none"/>
        </v:shape>
      </w:pict>
    </w:r>
    <w:r>
      <w:rPr/>
      <w:pict>
        <v:shape style="position:absolute;margin-left:402.068909pt;margin-top:742.440613pt;width:66.7pt;height:11.95pt;mso-position-horizontal-relative:page;mso-position-vertical-relative:page;z-index:-16043520" type="#_x0000_t202" filled="false" stroked="false">
          <v:textbox inset="0,0,0,0">
            <w:txbxContent>
              <w:p>
                <w:pPr>
                  <w:pStyle w:val="BodyText"/>
                  <w:spacing w:line="239" w:lineRule="exact"/>
                  <w:ind w:left="20"/>
                  <w:jc w:val="left"/>
                </w:pPr>
                <w:r>
                  <w:rPr>
                    <w:w w:val="110"/>
                  </w:rPr>
                  <w:t>Ross Anderson</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123.592552pt;margin-top:742.170837pt;width:106.4pt;height:11.95pt;mso-position-horizontal-relative:page;mso-position-vertical-relative:page;z-index:-16041984" type="#_x0000_t202" filled="false" stroked="false">
          <v:textbox inset="0,0,0,0">
            <w:txbxContent>
              <w:p>
                <w:pPr>
                  <w:pStyle w:val="BodyText"/>
                  <w:spacing w:line="239" w:lineRule="exact"/>
                  <w:ind w:left="20"/>
                  <w:jc w:val="left"/>
                </w:pPr>
                <w:r>
                  <w:rPr>
                    <w:w w:val="130"/>
                  </w:rPr>
                  <w:t>Security Engineering</w:t>
                </w:r>
              </w:p>
            </w:txbxContent>
          </v:textbox>
          <w10:wrap type="none"/>
        </v:shape>
      </w:pict>
    </w:r>
    <w:r>
      <w:rPr/>
      <w:pict>
        <v:shape style="position:absolute;margin-left:285.698761pt;margin-top:742.436401pt;width:20.95pt;height:12pt;mso-position-horizontal-relative:page;mso-position-vertical-relative:page;z-index:-16041472" type="#_x0000_t202" filled="false" stroked="false">
          <v:textbox inset="0,0,0,0">
            <w:txbxContent>
              <w:p>
                <w:pPr>
                  <w:pStyle w:val="BodyText"/>
                  <w:spacing w:line="239" w:lineRule="exact"/>
                  <w:ind w:left="60"/>
                  <w:jc w:val="left"/>
                </w:pPr>
                <w:r>
                  <w:rPr/>
                  <w:fldChar w:fldCharType="begin"/>
                </w:r>
                <w:r>
                  <w:rPr>
                    <w:w w:val="105"/>
                  </w:rPr>
                  <w:instrText> PAGE </w:instrText>
                </w:r>
                <w:r>
                  <w:rPr/>
                  <w:fldChar w:fldCharType="separate"/>
                </w:r>
                <w:r>
                  <w:rPr/>
                  <w:t>680</w:t>
                </w:r>
                <w:r>
                  <w:rPr/>
                  <w:fldChar w:fldCharType="end"/>
                </w:r>
              </w:p>
            </w:txbxContent>
          </v:textbox>
          <w10:wrap type="none"/>
        </v:shape>
      </w:pict>
    </w:r>
    <w:r>
      <w:rPr/>
      <w:pict>
        <v:shape style="position:absolute;margin-left:402.068604pt;margin-top:742.438538pt;width:66.7pt;height:11.95pt;mso-position-horizontal-relative:page;mso-position-vertical-relative:page;z-index:-16040960" type="#_x0000_t202" filled="false" stroked="false">
          <v:textbox inset="0,0,0,0">
            <w:txbxContent>
              <w:p>
                <w:pPr>
                  <w:pStyle w:val="BodyText"/>
                  <w:spacing w:line="239" w:lineRule="exact"/>
                  <w:ind w:left="20"/>
                  <w:jc w:val="left"/>
                </w:pPr>
                <w:r>
                  <w:rPr>
                    <w:w w:val="110"/>
                  </w:rPr>
                  <w:t>Ross Anderson</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123.592552pt;margin-top:742.170837pt;width:106.4pt;height:11.95pt;mso-position-horizontal-relative:page;mso-position-vertical-relative:page;z-index:-16039424" type="#_x0000_t202" filled="false" stroked="false">
          <v:textbox inset="0,0,0,0">
            <w:txbxContent>
              <w:p>
                <w:pPr>
                  <w:pStyle w:val="BodyText"/>
                  <w:spacing w:line="239" w:lineRule="exact"/>
                  <w:ind w:left="20"/>
                  <w:jc w:val="left"/>
                </w:pPr>
                <w:r>
                  <w:rPr>
                    <w:w w:val="130"/>
                  </w:rPr>
                  <w:t>Security Engineering</w:t>
                </w:r>
              </w:p>
            </w:txbxContent>
          </v:textbox>
          <w10:wrap type="none"/>
        </v:shape>
      </w:pict>
    </w:r>
    <w:r>
      <w:rPr/>
      <w:pict>
        <v:shape style="position:absolute;margin-left:285.697479pt;margin-top:742.436768pt;width:20.95pt;height:12pt;mso-position-horizontal-relative:page;mso-position-vertical-relative:page;z-index:-16038912" type="#_x0000_t202" filled="false" stroked="false">
          <v:textbox inset="0,0,0,0">
            <w:txbxContent>
              <w:p>
                <w:pPr>
                  <w:pStyle w:val="BodyText"/>
                  <w:spacing w:line="239" w:lineRule="exact"/>
                  <w:ind w:left="60"/>
                  <w:jc w:val="left"/>
                </w:pPr>
                <w:r>
                  <w:rPr/>
                  <w:fldChar w:fldCharType="begin"/>
                </w:r>
                <w:r>
                  <w:rPr>
                    <w:w w:val="105"/>
                  </w:rPr>
                  <w:instrText> PAGE </w:instrText>
                </w:r>
                <w:r>
                  <w:rPr/>
                  <w:fldChar w:fldCharType="separate"/>
                </w:r>
                <w:r>
                  <w:rPr/>
                  <w:t>690</w:t>
                </w:r>
                <w:r>
                  <w:rPr/>
                  <w:fldChar w:fldCharType="end"/>
                </w:r>
              </w:p>
            </w:txbxContent>
          </v:textbox>
          <w10:wrap type="none"/>
        </v:shape>
      </w:pict>
    </w:r>
    <w:r>
      <w:rPr/>
      <w:pict>
        <v:shape style="position:absolute;margin-left:402.068604pt;margin-top:742.438538pt;width:66.7pt;height:11.95pt;mso-position-horizontal-relative:page;mso-position-vertical-relative:page;z-index:-16038400" type="#_x0000_t202" filled="false" stroked="false">
          <v:textbox inset="0,0,0,0">
            <w:txbxContent>
              <w:p>
                <w:pPr>
                  <w:pStyle w:val="BodyText"/>
                  <w:spacing w:line="239" w:lineRule="exact"/>
                  <w:ind w:left="20"/>
                  <w:jc w:val="left"/>
                </w:pPr>
                <w:r>
                  <w:rPr>
                    <w:w w:val="110"/>
                  </w:rPr>
                  <w:t>Ross Anderson</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123.592339pt;margin-top:742.168091pt;width:106.4pt;height:11.95pt;mso-position-horizontal-relative:page;mso-position-vertical-relative:page;z-index:-16036864" type="#_x0000_t202" filled="false" stroked="false">
          <v:textbox inset="0,0,0,0">
            <w:txbxContent>
              <w:p>
                <w:pPr>
                  <w:pStyle w:val="BodyText"/>
                  <w:spacing w:line="239" w:lineRule="exact"/>
                  <w:ind w:left="20"/>
                  <w:jc w:val="left"/>
                </w:pPr>
                <w:r>
                  <w:rPr>
                    <w:w w:val="130"/>
                  </w:rPr>
                  <w:t>Security Engineering</w:t>
                </w:r>
              </w:p>
            </w:txbxContent>
          </v:textbox>
          <w10:wrap type="none"/>
        </v:shape>
      </w:pict>
    </w:r>
    <w:r>
      <w:rPr/>
      <w:pict>
        <v:shape style="position:absolute;margin-left:285.699341pt;margin-top:742.435791pt;width:20.95pt;height:11.95pt;mso-position-horizontal-relative:page;mso-position-vertical-relative:page;z-index:-16036352" type="#_x0000_t202" filled="false" stroked="false">
          <v:textbox inset="0,0,0,0">
            <w:txbxContent>
              <w:p>
                <w:pPr>
                  <w:pStyle w:val="BodyText"/>
                  <w:spacing w:line="239" w:lineRule="exact"/>
                  <w:ind w:left="60"/>
                  <w:jc w:val="left"/>
                </w:pPr>
                <w:r>
                  <w:rPr/>
                  <w:fldChar w:fldCharType="begin"/>
                </w:r>
                <w:r>
                  <w:rPr>
                    <w:w w:val="105"/>
                  </w:rPr>
                  <w:instrText> PAGE </w:instrText>
                </w:r>
                <w:r>
                  <w:rPr/>
                  <w:fldChar w:fldCharType="separate"/>
                </w:r>
                <w:r>
                  <w:rPr/>
                  <w:t>702</w:t>
                </w:r>
                <w:r>
                  <w:rPr/>
                  <w:fldChar w:fldCharType="end"/>
                </w:r>
              </w:p>
            </w:txbxContent>
          </v:textbox>
          <w10:wrap type="none"/>
        </v:shape>
      </w:pict>
    </w:r>
    <w:r>
      <w:rPr/>
      <w:pict>
        <v:shape style="position:absolute;margin-left:402.06842pt;margin-top:742.435791pt;width:66.7pt;height:11.95pt;mso-position-horizontal-relative:page;mso-position-vertical-relative:page;z-index:-16035840" type="#_x0000_t202" filled="false" stroked="false">
          <v:textbox inset="0,0,0,0">
            <w:txbxContent>
              <w:p>
                <w:pPr>
                  <w:pStyle w:val="BodyText"/>
                  <w:spacing w:line="239" w:lineRule="exact"/>
                  <w:ind w:left="20"/>
                  <w:jc w:val="left"/>
                </w:pPr>
                <w:r>
                  <w:rPr>
                    <w:w w:val="110"/>
                  </w:rPr>
                  <w:t>Ross Anderson</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6045568" from="124.590004pt,101.62899pt" to="467.725009pt,101.62899pt" stroked="true" strokeweight=".39733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23.593002pt;margin-top:87.198608pt;width:198.9pt;height:11.95pt;mso-position-horizontal-relative:page;mso-position-vertical-relative:page;z-index:-1604505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22.1. ATTACKS ON PHONE NETWORKS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6043008" from="124.590004pt,101.62899pt" to="467.725009pt,101.62899pt" stroked="true" strokeweight=".397332pt" strokecolor="#000000">
          <v:stroke dashstyle="solid"/>
          <w10:wrap type="none"/>
        </v:line>
      </w:pict>
    </w:r>
    <w:r>
      <w:rPr/>
      <w:pict>
        <v:shape style="position:absolute;margin-left:123.593002pt;margin-top:87.198608pt;width:108.3pt;height:11.95pt;mso-position-horizontal-relative:page;mso-position-vertical-relative:page;z-index:-1604249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22.2. GOING MOBILE</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6040448" from="124.590004pt,101.62899pt" to="467.725009pt,101.62899pt" stroked="true" strokeweight=".397332pt" strokecolor="#000000">
          <v:stroke dashstyle="solid"/>
          <w10:wrap type="none"/>
        </v:line>
      </w:pict>
    </w:r>
    <w:r>
      <w:rPr/>
      <w:pict>
        <v:shape style="position:absolute;margin-left:123.593002pt;margin-top:87.198608pt;width:143.15pt;height:11.95pt;mso-position-horizontal-relative:page;mso-position-vertical-relative:page;z-index:-16039936" type="#_x0000_t202" filled="false" stroked="false">
          <v:textbox inset="0,0,0,0">
            <w:txbxContent>
              <w:p>
                <w:pPr>
                  <w:spacing w:line="236" w:lineRule="exact" w:before="3"/>
                  <w:ind w:left="20" w:right="0" w:firstLine="0"/>
                  <w:jc w:val="left"/>
                  <w:rPr>
                    <w:rFonts w:ascii="Palatino Linotype"/>
                    <w:i/>
                    <w:sz w:val="20"/>
                  </w:rPr>
                </w:pPr>
                <w:r>
                  <w:rPr>
                    <w:rFonts w:ascii="Palatino Linotype"/>
                    <w:i/>
                    <w:w w:val="105"/>
                    <w:sz w:val="20"/>
                  </w:rPr>
                  <w:t>22.3. PLATFORM SECURITY</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line style="position:absolute;mso-position-horizontal-relative:page;mso-position-vertical-relative:page;z-index:-16037888" from="124.590004pt,101.62899pt" to="467.725009pt,101.62899pt" stroked="true" strokeweight=".397332pt" strokecolor="#000000">
          <v:stroke dashstyle="solid"/>
          <w10:wrap type="none"/>
        </v:line>
      </w:pict>
    </w:r>
    <w:r>
      <w:rPr/>
      <w:pict>
        <v:shape style="position:absolute;margin-left:123.593002pt;margin-top:87.198608pt;width:82.8pt;height:11.95pt;mso-position-horizontal-relative:page;mso-position-vertical-relative:page;z-index:-16037376" type="#_x0000_t202" filled="false" stroked="false">
          <v:textbox inset="0,0,0,0">
            <w:txbxContent>
              <w:p>
                <w:pPr>
                  <w:spacing w:line="236" w:lineRule="exact" w:before="3"/>
                  <w:ind w:left="20" w:right="0" w:firstLine="0"/>
                  <w:jc w:val="left"/>
                  <w:rPr>
                    <w:rFonts w:ascii="Palatino Linotype"/>
                    <w:i/>
                    <w:sz w:val="20"/>
                  </w:rPr>
                </w:pPr>
                <w:r>
                  <w:rPr>
                    <w:rFonts w:ascii="Palatino Linotype"/>
                    <w:i/>
                    <w:sz w:val="20"/>
                  </w:rPr>
                  <w:t>22.4. SUMMARY</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2"/>
      <w:numFmt w:val="decimal"/>
      <w:lvlText w:val="%1"/>
      <w:lvlJc w:val="left"/>
      <w:pPr>
        <w:ind w:left="1801" w:hanging="990"/>
        <w:jc w:val="left"/>
      </w:pPr>
      <w:rPr>
        <w:rFonts w:hint="default"/>
        <w:lang w:val="en-US" w:eastAsia="en-US" w:bidi="ar-SA"/>
      </w:rPr>
    </w:lvl>
    <w:lvl w:ilvl="1">
      <w:start w:val="3"/>
      <w:numFmt w:val="decimal"/>
      <w:lvlText w:val="%1.%2"/>
      <w:lvlJc w:val="left"/>
      <w:pPr>
        <w:ind w:left="1801" w:hanging="990"/>
        <w:jc w:val="left"/>
      </w:pPr>
      <w:rPr>
        <w:rFonts w:hint="default"/>
        <w:lang w:val="en-US" w:eastAsia="en-US" w:bidi="ar-SA"/>
      </w:rPr>
    </w:lvl>
    <w:lvl w:ilvl="2">
      <w:start w:val="1"/>
      <w:numFmt w:val="decimal"/>
      <w:lvlText w:val="%1.%2.%3"/>
      <w:lvlJc w:val="left"/>
      <w:pPr>
        <w:ind w:left="1801" w:hanging="990"/>
        <w:jc w:val="left"/>
      </w:pPr>
      <w:rPr>
        <w:rFonts w:hint="default"/>
        <w:lang w:val="en-US" w:eastAsia="en-US" w:bidi="ar-SA"/>
      </w:rPr>
    </w:lvl>
    <w:lvl w:ilvl="3">
      <w:start w:val="1"/>
      <w:numFmt w:val="decimal"/>
      <w:lvlText w:val="%1.%2.%3.%4"/>
      <w:lvlJc w:val="left"/>
      <w:pPr>
        <w:ind w:left="1801" w:hanging="990"/>
        <w:jc w:val="left"/>
      </w:pPr>
      <w:rPr>
        <w:rFonts w:hint="default" w:ascii="PMingLiU" w:hAnsi="PMingLiU" w:eastAsia="PMingLiU" w:cs="PMingLiU"/>
        <w:spacing w:val="-1"/>
        <w:w w:val="123"/>
        <w:sz w:val="20"/>
        <w:szCs w:val="20"/>
        <w:lang w:val="en-US" w:eastAsia="en-US" w:bidi="ar-SA"/>
      </w:rPr>
    </w:lvl>
    <w:lvl w:ilvl="4">
      <w:start w:val="0"/>
      <w:numFmt w:val="bullet"/>
      <w:lvlText w:val="•"/>
      <w:lvlJc w:val="left"/>
      <w:pPr>
        <w:ind w:left="4496" w:hanging="990"/>
      </w:pPr>
      <w:rPr>
        <w:rFonts w:hint="default"/>
        <w:lang w:val="en-US" w:eastAsia="en-US" w:bidi="ar-SA"/>
      </w:rPr>
    </w:lvl>
    <w:lvl w:ilvl="5">
      <w:start w:val="0"/>
      <w:numFmt w:val="bullet"/>
      <w:lvlText w:val="•"/>
      <w:lvlJc w:val="left"/>
      <w:pPr>
        <w:ind w:left="5170" w:hanging="990"/>
      </w:pPr>
      <w:rPr>
        <w:rFonts w:hint="default"/>
        <w:lang w:val="en-US" w:eastAsia="en-US" w:bidi="ar-SA"/>
      </w:rPr>
    </w:lvl>
    <w:lvl w:ilvl="6">
      <w:start w:val="0"/>
      <w:numFmt w:val="bullet"/>
      <w:lvlText w:val="•"/>
      <w:lvlJc w:val="left"/>
      <w:pPr>
        <w:ind w:left="5844" w:hanging="990"/>
      </w:pPr>
      <w:rPr>
        <w:rFonts w:hint="default"/>
        <w:lang w:val="en-US" w:eastAsia="en-US" w:bidi="ar-SA"/>
      </w:rPr>
    </w:lvl>
    <w:lvl w:ilvl="7">
      <w:start w:val="0"/>
      <w:numFmt w:val="bullet"/>
      <w:lvlText w:val="•"/>
      <w:lvlJc w:val="left"/>
      <w:pPr>
        <w:ind w:left="6518" w:hanging="990"/>
      </w:pPr>
      <w:rPr>
        <w:rFonts w:hint="default"/>
        <w:lang w:val="en-US" w:eastAsia="en-US" w:bidi="ar-SA"/>
      </w:rPr>
    </w:lvl>
    <w:lvl w:ilvl="8">
      <w:start w:val="0"/>
      <w:numFmt w:val="bullet"/>
      <w:lvlText w:val="•"/>
      <w:lvlJc w:val="left"/>
      <w:pPr>
        <w:ind w:left="7192" w:hanging="990"/>
      </w:pPr>
      <w:rPr>
        <w:rFonts w:hint="default"/>
        <w:lang w:val="en-US" w:eastAsia="en-US" w:bidi="ar-SA"/>
      </w:rPr>
    </w:lvl>
  </w:abstractNum>
  <w:abstractNum w:abstractNumId="2">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abstractNum w:abstractNumId="1">
    <w:multiLevelType w:val="hybridMultilevel"/>
    <w:lvl w:ilvl="0">
      <w:start w:val="22"/>
      <w:numFmt w:val="decimal"/>
      <w:lvlText w:val="%1"/>
      <w:lvlJc w:val="left"/>
      <w:pPr>
        <w:ind w:left="1706" w:hanging="895"/>
        <w:jc w:val="left"/>
      </w:pPr>
      <w:rPr>
        <w:rFonts w:hint="default"/>
        <w:lang w:val="en-US" w:eastAsia="en-US" w:bidi="ar-SA"/>
      </w:rPr>
    </w:lvl>
    <w:lvl w:ilvl="1">
      <w:start w:val="1"/>
      <w:numFmt w:val="decimal"/>
      <w:lvlText w:val="%1.%2"/>
      <w:lvlJc w:val="left"/>
      <w:pPr>
        <w:ind w:left="1706" w:hanging="895"/>
        <w:jc w:val="left"/>
      </w:pPr>
      <w:rPr>
        <w:rFonts w:hint="default" w:ascii="Century" w:hAnsi="Century" w:eastAsia="Century" w:cs="Century"/>
        <w:w w:val="104"/>
        <w:sz w:val="28"/>
        <w:szCs w:val="28"/>
        <w:lang w:val="en-US" w:eastAsia="en-US" w:bidi="ar-SA"/>
      </w:rPr>
    </w:lvl>
    <w:lvl w:ilvl="2">
      <w:start w:val="1"/>
      <w:numFmt w:val="decimal"/>
      <w:lvlText w:val="%1.%2.%3"/>
      <w:lvlJc w:val="left"/>
      <w:pPr>
        <w:ind w:left="1765" w:hanging="955"/>
        <w:jc w:val="left"/>
      </w:pPr>
      <w:rPr>
        <w:rFonts w:hint="default" w:ascii="Century" w:hAnsi="Century" w:eastAsia="Century" w:cs="Century"/>
        <w:w w:val="101"/>
        <w:sz w:val="24"/>
        <w:szCs w:val="24"/>
        <w:lang w:val="en-US" w:eastAsia="en-US" w:bidi="ar-SA"/>
      </w:rPr>
    </w:lvl>
    <w:lvl w:ilvl="3">
      <w:start w:val="0"/>
      <w:numFmt w:val="bullet"/>
      <w:lvlText w:val="•"/>
      <w:lvlJc w:val="left"/>
      <w:pPr>
        <w:ind w:left="1309" w:hanging="199"/>
      </w:pPr>
      <w:rPr>
        <w:rFonts w:hint="default" w:ascii="Arial" w:hAnsi="Arial" w:eastAsia="Arial" w:cs="Arial"/>
        <w:w w:val="142"/>
        <w:sz w:val="20"/>
        <w:szCs w:val="20"/>
        <w:lang w:val="en-US" w:eastAsia="en-US" w:bidi="ar-SA"/>
      </w:rPr>
    </w:lvl>
    <w:lvl w:ilvl="4">
      <w:start w:val="0"/>
      <w:numFmt w:val="bullet"/>
      <w:lvlText w:val="•"/>
      <w:lvlJc w:val="left"/>
      <w:pPr>
        <w:ind w:left="3455" w:hanging="199"/>
      </w:pPr>
      <w:rPr>
        <w:rFonts w:hint="default"/>
        <w:lang w:val="en-US" w:eastAsia="en-US" w:bidi="ar-SA"/>
      </w:rPr>
    </w:lvl>
    <w:lvl w:ilvl="5">
      <w:start w:val="0"/>
      <w:numFmt w:val="bullet"/>
      <w:lvlText w:val="•"/>
      <w:lvlJc w:val="left"/>
      <w:pPr>
        <w:ind w:left="4302" w:hanging="199"/>
      </w:pPr>
      <w:rPr>
        <w:rFonts w:hint="default"/>
        <w:lang w:val="en-US" w:eastAsia="en-US" w:bidi="ar-SA"/>
      </w:rPr>
    </w:lvl>
    <w:lvl w:ilvl="6">
      <w:start w:val="0"/>
      <w:numFmt w:val="bullet"/>
      <w:lvlText w:val="•"/>
      <w:lvlJc w:val="left"/>
      <w:pPr>
        <w:ind w:left="5150" w:hanging="199"/>
      </w:pPr>
      <w:rPr>
        <w:rFonts w:hint="default"/>
        <w:lang w:val="en-US" w:eastAsia="en-US" w:bidi="ar-SA"/>
      </w:rPr>
    </w:lvl>
    <w:lvl w:ilvl="7">
      <w:start w:val="0"/>
      <w:numFmt w:val="bullet"/>
      <w:lvlText w:val="•"/>
      <w:lvlJc w:val="left"/>
      <w:pPr>
        <w:ind w:left="5997" w:hanging="199"/>
      </w:pPr>
      <w:rPr>
        <w:rFonts w:hint="default"/>
        <w:lang w:val="en-US" w:eastAsia="en-US" w:bidi="ar-SA"/>
      </w:rPr>
    </w:lvl>
    <w:lvl w:ilvl="8">
      <w:start w:val="0"/>
      <w:numFmt w:val="bullet"/>
      <w:lvlText w:val="•"/>
      <w:lvlJc w:val="left"/>
      <w:pPr>
        <w:ind w:left="6845" w:hanging="199"/>
      </w:pPr>
      <w:rPr>
        <w:rFonts w:hint="default"/>
        <w:lang w:val="en-US" w:eastAsia="en-US" w:bidi="ar-SA"/>
      </w:rPr>
    </w:lvl>
  </w:abstractNum>
  <w:abstractNum w:abstractNumId="0">
    <w:multiLevelType w:val="hybridMultilevel"/>
    <w:lvl w:ilvl="0">
      <w:start w:val="1"/>
      <w:numFmt w:val="decimal"/>
      <w:lvlText w:val="%1."/>
      <w:lvlJc w:val="left"/>
      <w:pPr>
        <w:ind w:left="1309" w:hanging="255"/>
        <w:jc w:val="left"/>
      </w:pPr>
      <w:rPr>
        <w:rFonts w:hint="default" w:ascii="PMingLiU" w:hAnsi="PMingLiU" w:eastAsia="PMingLiU" w:cs="PMingLiU"/>
        <w:w w:val="109"/>
        <w:sz w:val="20"/>
        <w:szCs w:val="20"/>
        <w:lang w:val="en-US" w:eastAsia="en-US" w:bidi="ar-SA"/>
      </w:rPr>
    </w:lvl>
    <w:lvl w:ilvl="1">
      <w:start w:val="0"/>
      <w:numFmt w:val="bullet"/>
      <w:lvlText w:val="•"/>
      <w:lvlJc w:val="left"/>
      <w:pPr>
        <w:ind w:left="2024" w:hanging="255"/>
      </w:pPr>
      <w:rPr>
        <w:rFonts w:hint="default"/>
        <w:lang w:val="en-US" w:eastAsia="en-US" w:bidi="ar-SA"/>
      </w:rPr>
    </w:lvl>
    <w:lvl w:ilvl="2">
      <w:start w:val="0"/>
      <w:numFmt w:val="bullet"/>
      <w:lvlText w:val="•"/>
      <w:lvlJc w:val="left"/>
      <w:pPr>
        <w:ind w:left="2748" w:hanging="255"/>
      </w:pPr>
      <w:rPr>
        <w:rFonts w:hint="default"/>
        <w:lang w:val="en-US" w:eastAsia="en-US" w:bidi="ar-SA"/>
      </w:rPr>
    </w:lvl>
    <w:lvl w:ilvl="3">
      <w:start w:val="0"/>
      <w:numFmt w:val="bullet"/>
      <w:lvlText w:val="•"/>
      <w:lvlJc w:val="left"/>
      <w:pPr>
        <w:ind w:left="3472" w:hanging="255"/>
      </w:pPr>
      <w:rPr>
        <w:rFonts w:hint="default"/>
        <w:lang w:val="en-US" w:eastAsia="en-US" w:bidi="ar-SA"/>
      </w:rPr>
    </w:lvl>
    <w:lvl w:ilvl="4">
      <w:start w:val="0"/>
      <w:numFmt w:val="bullet"/>
      <w:lvlText w:val="•"/>
      <w:lvlJc w:val="left"/>
      <w:pPr>
        <w:ind w:left="4196" w:hanging="255"/>
      </w:pPr>
      <w:rPr>
        <w:rFonts w:hint="default"/>
        <w:lang w:val="en-US" w:eastAsia="en-US" w:bidi="ar-SA"/>
      </w:rPr>
    </w:lvl>
    <w:lvl w:ilvl="5">
      <w:start w:val="0"/>
      <w:numFmt w:val="bullet"/>
      <w:lvlText w:val="•"/>
      <w:lvlJc w:val="left"/>
      <w:pPr>
        <w:ind w:left="4920" w:hanging="255"/>
      </w:pPr>
      <w:rPr>
        <w:rFonts w:hint="default"/>
        <w:lang w:val="en-US" w:eastAsia="en-US" w:bidi="ar-SA"/>
      </w:rPr>
    </w:lvl>
    <w:lvl w:ilvl="6">
      <w:start w:val="0"/>
      <w:numFmt w:val="bullet"/>
      <w:lvlText w:val="•"/>
      <w:lvlJc w:val="left"/>
      <w:pPr>
        <w:ind w:left="5644" w:hanging="255"/>
      </w:pPr>
      <w:rPr>
        <w:rFonts w:hint="default"/>
        <w:lang w:val="en-US" w:eastAsia="en-US" w:bidi="ar-SA"/>
      </w:rPr>
    </w:lvl>
    <w:lvl w:ilvl="7">
      <w:start w:val="0"/>
      <w:numFmt w:val="bullet"/>
      <w:lvlText w:val="•"/>
      <w:lvlJc w:val="left"/>
      <w:pPr>
        <w:ind w:left="6368" w:hanging="255"/>
      </w:pPr>
      <w:rPr>
        <w:rFonts w:hint="default"/>
        <w:lang w:val="en-US" w:eastAsia="en-US" w:bidi="ar-SA"/>
      </w:rPr>
    </w:lvl>
    <w:lvl w:ilvl="8">
      <w:start w:val="0"/>
      <w:numFmt w:val="bullet"/>
      <w:lvlText w:val="•"/>
      <w:lvlJc w:val="left"/>
      <w:pPr>
        <w:ind w:left="7092" w:hanging="255"/>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en-US" w:eastAsia="en-US" w:bidi="ar-SA"/>
    </w:rPr>
  </w:style>
  <w:style w:styleId="BodyText" w:type="paragraph">
    <w:name w:val="Body Text"/>
    <w:basedOn w:val="Normal"/>
    <w:uiPriority w:val="1"/>
    <w:qFormat/>
    <w:pPr>
      <w:ind w:left="811"/>
      <w:jc w:val="both"/>
    </w:pPr>
    <w:rPr>
      <w:rFonts w:ascii="PMingLiU" w:hAnsi="PMingLiU" w:eastAsia="PMingLiU" w:cs="PMingLiU"/>
      <w:sz w:val="20"/>
      <w:szCs w:val="20"/>
      <w:lang w:val="en-US" w:eastAsia="en-US" w:bidi="ar-SA"/>
    </w:rPr>
  </w:style>
  <w:style w:styleId="Heading1" w:type="paragraph">
    <w:name w:val="Heading 1"/>
    <w:basedOn w:val="Normal"/>
    <w:uiPriority w:val="1"/>
    <w:qFormat/>
    <w:pPr>
      <w:spacing w:before="46"/>
      <w:ind w:left="1706" w:hanging="896"/>
      <w:outlineLvl w:val="1"/>
    </w:pPr>
    <w:rPr>
      <w:rFonts w:ascii="Century" w:hAnsi="Century" w:eastAsia="Century" w:cs="Century"/>
      <w:sz w:val="28"/>
      <w:szCs w:val="28"/>
      <w:lang w:val="en-US" w:eastAsia="en-US" w:bidi="ar-SA"/>
    </w:rPr>
  </w:style>
  <w:style w:styleId="Heading2" w:type="paragraph">
    <w:name w:val="Heading 2"/>
    <w:basedOn w:val="Normal"/>
    <w:uiPriority w:val="1"/>
    <w:qFormat/>
    <w:pPr>
      <w:ind w:left="1765" w:hanging="955"/>
      <w:outlineLvl w:val="2"/>
    </w:pPr>
    <w:rPr>
      <w:rFonts w:ascii="Century" w:hAnsi="Century" w:eastAsia="Century" w:cs="Century"/>
      <w:sz w:val="24"/>
      <w:szCs w:val="24"/>
      <w:lang w:val="en-US" w:eastAsia="en-US" w:bidi="ar-SA"/>
    </w:rPr>
  </w:style>
  <w:style w:styleId="Title" w:type="paragraph">
    <w:name w:val="Title"/>
    <w:basedOn w:val="Normal"/>
    <w:uiPriority w:val="1"/>
    <w:qFormat/>
    <w:pPr>
      <w:ind w:left="811"/>
    </w:pPr>
    <w:rPr>
      <w:rFonts w:ascii="Century" w:hAnsi="Century" w:eastAsia="Century" w:cs="Century"/>
      <w:sz w:val="49"/>
      <w:szCs w:val="49"/>
      <w:lang w:val="en-US" w:eastAsia="en-US" w:bidi="ar-SA"/>
    </w:rPr>
  </w:style>
  <w:style w:styleId="ListParagraph" w:type="paragraph">
    <w:name w:val="List Paragraph"/>
    <w:basedOn w:val="Normal"/>
    <w:uiPriority w:val="1"/>
    <w:qFormat/>
    <w:pPr>
      <w:ind w:left="1765" w:hanging="955"/>
    </w:pPr>
    <w:rPr>
      <w:rFonts w:ascii="PMingLiU" w:hAnsi="PMingLiU" w:eastAsia="PMingLiU" w:cs="PMingLiU"/>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image" Target="media/image1.png"/><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2020-08-29T21:37:16Z</dcterms:created>
  <dcterms:modified xsi:type="dcterms:W3CDTF">2020-08-29T21:37:16Z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2020-09-20T00:00:00Z</vt:filetime>
  </property>
  <property fmtid="{D5CDD505-2E9C-101B-9397-08002B2CF9AE}" pid="3" name="LastSaved">
    <vt:filetime>2020-08-29T00:00:00Z</vt:filetime>
  </property>
</Properties>
</file>