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6"/>
        <w:ind w:left="0" w:right="0"/>
        <w:jc w:val="left"/>
        <w:rPr>
          <w:rFonts w:ascii="Times New Roman"/>
        </w:rPr>
      </w:pPr>
    </w:p>
    <w:p>
      <w:pPr>
        <w:spacing w:before="0"/>
        <w:ind w:left="811" w:right="0" w:firstLine="0"/>
        <w:jc w:val="left"/>
        <w:rPr>
          <w:sz w:val="41"/>
        </w:rPr>
      </w:pPr>
      <w:r>
        <w:rPr>
          <w:b/>
          <w:w w:val="135"/>
          <w:sz w:val="41"/>
        </w:rPr>
        <w:t>Chapter 26</w:t>
      </w:r>
    </w:p>
    <w:p>
      <w:pPr>
        <w:pStyle w:val="BodyText"/>
        <w:spacing w:before="7"/>
        <w:ind w:left="0" w:right="0"/>
        <w:jc w:val="left"/>
        <w:rPr>
          <w:sz w:val="31"/>
        </w:rPr>
      </w:pPr>
    </w:p>
    <w:p>
      <w:pPr>
        <w:pStyle w:val="Title"/>
      </w:pPr>
      <w:r>
        <w:rPr>
          <w:w w:val="130"/>
        </w:rPr>
        <w:t>Surveillance or Privacy?</w:t>
      </w:r>
    </w:p>
    <w:p>
      <w:pPr>
        <w:pStyle w:val="BodyText"/>
        <w:spacing w:before="13"/>
        <w:ind w:left="0" w:right="0"/>
        <w:jc w:val="left"/>
        <w:rPr>
          <w:sz w:val="54"/>
        </w:rPr>
      </w:pPr>
    </w:p>
    <w:p>
      <w:pPr>
        <w:pStyle w:val="BodyText"/>
        <w:spacing w:line="204" w:lineRule="auto" w:before="1"/>
        <w:ind w:left="1933" w:hanging="591"/>
        <w:jc w:val="right"/>
      </w:pPr>
      <w:r>
        <w:rPr>
          <w:w w:val="135"/>
        </w:rPr>
        <w:t xml:space="preserve">Experience should teach us to </w:t>
      </w:r>
      <w:r>
        <w:rPr>
          <w:spacing w:val="3"/>
          <w:w w:val="135"/>
        </w:rPr>
        <w:t xml:space="preserve">be </w:t>
      </w:r>
      <w:r>
        <w:rPr>
          <w:w w:val="135"/>
        </w:rPr>
        <w:t>most on our guard to</w:t>
      </w:r>
      <w:r>
        <w:rPr>
          <w:spacing w:val="-42"/>
          <w:w w:val="135"/>
        </w:rPr>
        <w:t xml:space="preserve"> </w:t>
      </w:r>
      <w:r>
        <w:rPr>
          <w:w w:val="135"/>
        </w:rPr>
        <w:t xml:space="preserve">protect </w:t>
      </w:r>
      <w:r>
        <w:rPr>
          <w:w w:val="130"/>
        </w:rPr>
        <w:t>liberty</w:t>
      </w:r>
      <w:r>
        <w:rPr>
          <w:spacing w:val="-16"/>
          <w:w w:val="130"/>
        </w:rPr>
        <w:t xml:space="preserve"> </w:t>
      </w:r>
      <w:r>
        <w:rPr>
          <w:w w:val="130"/>
        </w:rPr>
        <w:t>when</w:t>
      </w:r>
      <w:r>
        <w:rPr>
          <w:spacing w:val="-15"/>
          <w:w w:val="130"/>
        </w:rPr>
        <w:t xml:space="preserve"> </w:t>
      </w:r>
      <w:r>
        <w:rPr>
          <w:w w:val="130"/>
        </w:rPr>
        <w:t>the</w:t>
      </w:r>
      <w:r>
        <w:rPr>
          <w:spacing w:val="-16"/>
          <w:w w:val="130"/>
        </w:rPr>
        <w:t xml:space="preserve"> </w:t>
      </w:r>
      <w:r>
        <w:rPr>
          <w:w w:val="130"/>
        </w:rPr>
        <w:t>government’s</w:t>
      </w:r>
      <w:r>
        <w:rPr>
          <w:spacing w:val="-15"/>
          <w:w w:val="130"/>
        </w:rPr>
        <w:t xml:space="preserve"> </w:t>
      </w:r>
      <w:r>
        <w:rPr>
          <w:w w:val="130"/>
        </w:rPr>
        <w:t>purposes</w:t>
      </w:r>
      <w:r>
        <w:rPr>
          <w:spacing w:val="-15"/>
          <w:w w:val="130"/>
        </w:rPr>
        <w:t xml:space="preserve"> </w:t>
      </w:r>
      <w:r>
        <w:rPr>
          <w:w w:val="130"/>
        </w:rPr>
        <w:t>are</w:t>
      </w:r>
      <w:r>
        <w:rPr>
          <w:spacing w:val="-16"/>
          <w:w w:val="130"/>
        </w:rPr>
        <w:t xml:space="preserve"> </w:t>
      </w:r>
      <w:r>
        <w:rPr>
          <w:w w:val="130"/>
        </w:rPr>
        <w:t>bene</w:t>
      </w:r>
      <w:r>
        <w:rPr>
          <w:rFonts w:ascii="Times New Roman" w:hAnsi="Times New Roman"/>
          <w:w w:val="130"/>
        </w:rPr>
        <w:t>fi</w:t>
      </w:r>
      <w:r>
        <w:rPr>
          <w:w w:val="130"/>
        </w:rPr>
        <w:t xml:space="preserve">cient... </w:t>
      </w:r>
      <w:r>
        <w:rPr>
          <w:w w:val="135"/>
        </w:rPr>
        <w:t xml:space="preserve">The greatest dangers to liberty lurk in insidious encroachment </w:t>
      </w:r>
      <w:r>
        <w:rPr>
          <w:spacing w:val="-4"/>
          <w:w w:val="135"/>
        </w:rPr>
        <w:t xml:space="preserve">by </w:t>
      </w:r>
      <w:r>
        <w:rPr>
          <w:w w:val="135"/>
        </w:rPr>
        <w:t>men of zeal, well</w:t>
      </w:r>
      <w:r>
        <w:rPr>
          <w:spacing w:val="-11"/>
          <w:w w:val="135"/>
        </w:rPr>
        <w:t xml:space="preserve"> </w:t>
      </w:r>
      <w:r>
        <w:rPr>
          <w:w w:val="135"/>
        </w:rPr>
        <w:t>meaning</w:t>
      </w:r>
    </w:p>
    <w:p>
      <w:pPr>
        <w:pStyle w:val="BodyText"/>
        <w:spacing w:line="233" w:lineRule="exact"/>
        <w:ind w:left="0"/>
        <w:jc w:val="right"/>
      </w:pPr>
      <w:r>
        <w:rPr>
          <w:w w:val="135"/>
        </w:rPr>
        <w:t>but without</w:t>
      </w:r>
      <w:r>
        <w:rPr>
          <w:spacing w:val="21"/>
          <w:w w:val="135"/>
        </w:rPr>
        <w:t xml:space="preserve"> </w:t>
      </w:r>
      <w:r>
        <w:rPr>
          <w:w w:val="135"/>
        </w:rPr>
        <w:t>understanding.</w:t>
      </w:r>
    </w:p>
    <w:p>
      <w:pPr>
        <w:pStyle w:val="BodyText"/>
        <w:spacing w:line="259" w:lineRule="exact"/>
        <w:ind w:left="0"/>
        <w:jc w:val="right"/>
      </w:pPr>
      <w:r>
        <w:rPr>
          <w:w w:val="90"/>
        </w:rPr>
        <w:t xml:space="preserve">–  </w:t>
      </w:r>
      <w:r>
        <w:rPr>
          <w:w w:val="105"/>
        </w:rPr>
        <w:t>Supreme  Court  Justice  Louis</w:t>
      </w:r>
      <w:r>
        <w:rPr>
          <w:spacing w:val="23"/>
          <w:w w:val="105"/>
        </w:rPr>
        <w:t xml:space="preserve"> </w:t>
      </w:r>
      <w:r>
        <w:rPr>
          <w:w w:val="105"/>
        </w:rPr>
        <w:t>Brandeis</w:t>
      </w:r>
    </w:p>
    <w:p>
      <w:pPr>
        <w:pStyle w:val="BodyText"/>
        <w:spacing w:before="5"/>
        <w:ind w:left="0" w:right="0"/>
        <w:jc w:val="left"/>
        <w:rPr>
          <w:sz w:val="16"/>
        </w:rPr>
      </w:pPr>
    </w:p>
    <w:p>
      <w:pPr>
        <w:pStyle w:val="BodyText"/>
        <w:spacing w:line="259" w:lineRule="exact"/>
        <w:ind w:left="0"/>
        <w:jc w:val="right"/>
      </w:pPr>
      <w:r>
        <w:rPr>
          <w:w w:val="135"/>
        </w:rPr>
        <w:t>Every</w:t>
      </w:r>
      <w:r>
        <w:rPr>
          <w:spacing w:val="-11"/>
          <w:w w:val="135"/>
        </w:rPr>
        <w:t xml:space="preserve"> </w:t>
      </w:r>
      <w:r>
        <w:rPr>
          <w:w w:val="135"/>
        </w:rPr>
        <w:t>thing</w:t>
      </w:r>
      <w:r>
        <w:rPr>
          <w:spacing w:val="-11"/>
          <w:w w:val="135"/>
        </w:rPr>
        <w:t xml:space="preserve"> </w:t>
      </w:r>
      <w:r>
        <w:rPr>
          <w:w w:val="135"/>
        </w:rPr>
        <w:t>secret</w:t>
      </w:r>
      <w:r>
        <w:rPr>
          <w:spacing w:val="-10"/>
          <w:w w:val="135"/>
        </w:rPr>
        <w:t xml:space="preserve"> </w:t>
      </w:r>
      <w:r>
        <w:rPr>
          <w:w w:val="135"/>
        </w:rPr>
        <w:t>degenerates,</w:t>
      </w:r>
      <w:r>
        <w:rPr>
          <w:spacing w:val="-10"/>
          <w:w w:val="135"/>
        </w:rPr>
        <w:t xml:space="preserve"> </w:t>
      </w:r>
      <w:r>
        <w:rPr>
          <w:w w:val="135"/>
        </w:rPr>
        <w:t>even</w:t>
      </w:r>
      <w:r>
        <w:rPr>
          <w:spacing w:val="-10"/>
          <w:w w:val="135"/>
        </w:rPr>
        <w:t xml:space="preserve"> </w:t>
      </w:r>
      <w:r>
        <w:rPr>
          <w:w w:val="135"/>
        </w:rPr>
        <w:t>the</w:t>
      </w:r>
      <w:r>
        <w:rPr>
          <w:spacing w:val="-10"/>
          <w:w w:val="135"/>
        </w:rPr>
        <w:t xml:space="preserve"> </w:t>
      </w:r>
      <w:r>
        <w:rPr>
          <w:w w:val="135"/>
        </w:rPr>
        <w:t>administration</w:t>
      </w:r>
      <w:r>
        <w:rPr>
          <w:spacing w:val="-11"/>
          <w:w w:val="135"/>
        </w:rPr>
        <w:t xml:space="preserve"> </w:t>
      </w:r>
      <w:r>
        <w:rPr>
          <w:w w:val="135"/>
        </w:rPr>
        <w:t>of</w:t>
      </w:r>
      <w:r>
        <w:rPr>
          <w:spacing w:val="-10"/>
          <w:w w:val="135"/>
        </w:rPr>
        <w:t xml:space="preserve"> </w:t>
      </w:r>
      <w:r>
        <w:rPr>
          <w:w w:val="135"/>
        </w:rPr>
        <w:t>justice;</w:t>
      </w:r>
    </w:p>
    <w:p>
      <w:pPr>
        <w:pStyle w:val="BodyText"/>
        <w:spacing w:line="204" w:lineRule="auto" w:before="10"/>
        <w:ind w:left="4078" w:hanging="307"/>
        <w:jc w:val="right"/>
      </w:pPr>
      <w:r>
        <w:rPr>
          <w:w w:val="130"/>
        </w:rPr>
        <w:t xml:space="preserve">nothing is safe that does not show </w:t>
      </w:r>
      <w:r>
        <w:rPr>
          <w:spacing w:val="-7"/>
          <w:w w:val="130"/>
        </w:rPr>
        <w:t xml:space="preserve">how </w:t>
      </w:r>
      <w:r>
        <w:rPr>
          <w:w w:val="130"/>
        </w:rPr>
        <w:t>it can bear discussion and</w:t>
      </w:r>
      <w:r>
        <w:rPr>
          <w:spacing w:val="26"/>
          <w:w w:val="130"/>
        </w:rPr>
        <w:t xml:space="preserve"> </w:t>
      </w:r>
      <w:r>
        <w:rPr>
          <w:spacing w:val="-5"/>
          <w:w w:val="130"/>
        </w:rPr>
        <w:t>publicity.</w:t>
      </w:r>
    </w:p>
    <w:p>
      <w:pPr>
        <w:pStyle w:val="BodyText"/>
        <w:spacing w:line="252" w:lineRule="exact"/>
        <w:ind w:left="0"/>
        <w:jc w:val="right"/>
      </w:pPr>
      <w:r>
        <w:rPr>
          <w:w w:val="90"/>
        </w:rPr>
        <w:t xml:space="preserve">– </w:t>
      </w:r>
      <w:r>
        <w:rPr>
          <w:w w:val="105"/>
        </w:rPr>
        <w:t>Lord</w:t>
      </w:r>
      <w:r>
        <w:rPr>
          <w:spacing w:val="20"/>
          <w:w w:val="105"/>
        </w:rPr>
        <w:t xml:space="preserve"> </w:t>
      </w:r>
      <w:r>
        <w:rPr>
          <w:w w:val="105"/>
        </w:rPr>
        <w:t>Acton</w:t>
      </w:r>
    </w:p>
    <w:p>
      <w:pPr>
        <w:pStyle w:val="BodyText"/>
        <w:spacing w:before="6"/>
        <w:ind w:left="0" w:right="0"/>
        <w:jc w:val="left"/>
        <w:rPr>
          <w:sz w:val="16"/>
        </w:rPr>
      </w:pPr>
    </w:p>
    <w:p>
      <w:pPr>
        <w:pStyle w:val="BodyText"/>
        <w:spacing w:line="259" w:lineRule="exact"/>
        <w:ind w:left="0"/>
        <w:jc w:val="right"/>
      </w:pPr>
      <w:r>
        <w:rPr>
          <w:w w:val="130"/>
        </w:rPr>
        <w:t xml:space="preserve">The arguments of lawyers and engineers pass through </w:t>
      </w:r>
      <w:r>
        <w:rPr>
          <w:spacing w:val="20"/>
          <w:w w:val="130"/>
        </w:rPr>
        <w:t xml:space="preserve"> </w:t>
      </w:r>
      <w:r>
        <w:rPr>
          <w:w w:val="130"/>
        </w:rPr>
        <w:t>one</w:t>
      </w:r>
    </w:p>
    <w:p>
      <w:pPr>
        <w:pStyle w:val="BodyText"/>
        <w:spacing w:line="239" w:lineRule="exact"/>
        <w:ind w:left="0"/>
        <w:jc w:val="right"/>
      </w:pPr>
      <w:r>
        <w:rPr>
          <w:w w:val="130"/>
        </w:rPr>
        <w:t>another like angry</w:t>
      </w:r>
      <w:r>
        <w:rPr>
          <w:spacing w:val="52"/>
          <w:w w:val="130"/>
        </w:rPr>
        <w:t xml:space="preserve"> </w:t>
      </w:r>
      <w:r>
        <w:rPr>
          <w:w w:val="130"/>
        </w:rPr>
        <w:t>ghosts.</w:t>
      </w:r>
    </w:p>
    <w:p>
      <w:pPr>
        <w:pStyle w:val="BodyText"/>
        <w:spacing w:line="259" w:lineRule="exact"/>
        <w:ind w:left="0"/>
        <w:jc w:val="right"/>
      </w:pPr>
      <w:r>
        <w:rPr>
          <w:w w:val="90"/>
        </w:rPr>
        <w:t>–</w:t>
      </w:r>
      <w:r>
        <w:rPr>
          <w:spacing w:val="44"/>
          <w:w w:val="90"/>
        </w:rPr>
        <w:t xml:space="preserve"> </w:t>
      </w:r>
      <w:r>
        <w:rPr>
          <w:w w:val="105"/>
        </w:rPr>
        <w:t>Nick</w:t>
      </w:r>
      <w:r>
        <w:rPr>
          <w:spacing w:val="37"/>
          <w:w w:val="105"/>
        </w:rPr>
        <w:t xml:space="preserve"> </w:t>
      </w:r>
      <w:r>
        <w:rPr>
          <w:w w:val="105"/>
        </w:rPr>
        <w:t>Bohm,</w:t>
      </w:r>
      <w:r>
        <w:rPr>
          <w:spacing w:val="37"/>
          <w:w w:val="105"/>
        </w:rPr>
        <w:t xml:space="preserve"> </w:t>
      </w:r>
      <w:r>
        <w:rPr>
          <w:w w:val="105"/>
        </w:rPr>
        <w:t>Ian</w:t>
      </w:r>
      <w:r>
        <w:rPr>
          <w:spacing w:val="38"/>
          <w:w w:val="105"/>
        </w:rPr>
        <w:t xml:space="preserve"> </w:t>
      </w:r>
      <w:r>
        <w:rPr>
          <w:w w:val="105"/>
        </w:rPr>
        <w:t>Brown</w:t>
      </w:r>
      <w:r>
        <w:rPr>
          <w:spacing w:val="37"/>
          <w:w w:val="105"/>
        </w:rPr>
        <w:t xml:space="preserve"> </w:t>
      </w:r>
      <w:r>
        <w:rPr>
          <w:w w:val="105"/>
        </w:rPr>
        <w:t>and</w:t>
      </w:r>
      <w:r>
        <w:rPr>
          <w:spacing w:val="37"/>
          <w:w w:val="105"/>
        </w:rPr>
        <w:t xml:space="preserve"> </w:t>
      </w:r>
      <w:r>
        <w:rPr>
          <w:w w:val="105"/>
        </w:rPr>
        <w:t>Brian</w:t>
      </w:r>
      <w:r>
        <w:rPr>
          <w:spacing w:val="37"/>
          <w:w w:val="105"/>
        </w:rPr>
        <w:t xml:space="preserve"> </w:t>
      </w:r>
      <w:r>
        <w:rPr>
          <w:w w:val="105"/>
        </w:rPr>
        <w:t>Gladman</w:t>
      </w:r>
    </w:p>
    <w:p>
      <w:pPr>
        <w:pStyle w:val="BodyText"/>
        <w:spacing w:before="5"/>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8"/>
        <w:ind w:left="0" w:right="0"/>
        <w:jc w:val="left"/>
        <w:rPr>
          <w:sz w:val="18"/>
        </w:rPr>
      </w:pPr>
    </w:p>
    <w:p>
      <w:pPr>
        <w:pStyle w:val="BodyText"/>
        <w:spacing w:line="196" w:lineRule="auto"/>
      </w:pPr>
      <w:r>
        <w:rPr>
          <w:w w:val="115"/>
        </w:rPr>
        <w:t>Governments</w:t>
      </w:r>
      <w:r>
        <w:rPr>
          <w:spacing w:val="-10"/>
          <w:w w:val="115"/>
        </w:rPr>
        <w:t xml:space="preserve"> </w:t>
      </w:r>
      <w:r>
        <w:rPr>
          <w:spacing w:val="-3"/>
          <w:w w:val="115"/>
        </w:rPr>
        <w:t>have</w:t>
      </w:r>
      <w:r>
        <w:rPr>
          <w:spacing w:val="-10"/>
          <w:w w:val="115"/>
        </w:rPr>
        <w:t xml:space="preserve"> </w:t>
      </w:r>
      <w:r>
        <w:rPr>
          <w:w w:val="115"/>
        </w:rPr>
        <w:t>ever</w:t>
      </w:r>
      <w:r>
        <w:rPr>
          <w:spacing w:val="-9"/>
          <w:w w:val="115"/>
        </w:rPr>
        <w:t xml:space="preserve"> </w:t>
      </w:r>
      <w:r>
        <w:rPr>
          <w:w w:val="115"/>
        </w:rPr>
        <w:t>more</w:t>
      </w:r>
      <w:r>
        <w:rPr>
          <w:spacing w:val="-10"/>
          <w:w w:val="115"/>
        </w:rPr>
        <w:t xml:space="preserve"> </w:t>
      </w:r>
      <w:r>
        <w:rPr>
          <w:w w:val="115"/>
        </w:rPr>
        <w:t>interests</w:t>
      </w:r>
      <w:r>
        <w:rPr>
          <w:spacing w:val="-9"/>
          <w:w w:val="115"/>
        </w:rPr>
        <w:t xml:space="preserve"> </w:t>
      </w:r>
      <w:r>
        <w:rPr>
          <w:w w:val="115"/>
        </w:rPr>
        <w:t>online,</w:t>
      </w:r>
      <w:r>
        <w:rPr>
          <w:spacing w:val="-10"/>
          <w:w w:val="115"/>
        </w:rPr>
        <w:t xml:space="preserve"> </w:t>
      </w:r>
      <w:r>
        <w:rPr>
          <w:w w:val="115"/>
        </w:rPr>
        <w:t>ranging</w:t>
      </w:r>
      <w:r>
        <w:rPr>
          <w:spacing w:val="-9"/>
          <w:w w:val="115"/>
        </w:rPr>
        <w:t xml:space="preserve"> </w:t>
      </w:r>
      <w:r>
        <w:rPr>
          <w:w w:val="115"/>
        </w:rPr>
        <w:t>from</w:t>
      </w:r>
      <w:r>
        <w:rPr>
          <w:spacing w:val="-10"/>
          <w:w w:val="115"/>
        </w:rPr>
        <w:t xml:space="preserve"> </w:t>
      </w:r>
      <w:r>
        <w:rPr>
          <w:w w:val="115"/>
        </w:rPr>
        <w:t>surveillance</w:t>
      </w:r>
      <w:r>
        <w:rPr>
          <w:spacing w:val="-9"/>
          <w:w w:val="115"/>
        </w:rPr>
        <w:t xml:space="preserve"> </w:t>
      </w:r>
      <w:r>
        <w:rPr>
          <w:w w:val="115"/>
        </w:rPr>
        <w:t>to</w:t>
      </w:r>
      <w:r>
        <w:rPr>
          <w:spacing w:val="-10"/>
          <w:w w:val="115"/>
        </w:rPr>
        <w:t xml:space="preserve"> </w:t>
      </w:r>
      <w:r>
        <w:rPr>
          <w:w w:val="115"/>
        </w:rPr>
        <w:t xml:space="preserve">censorship, from privacy to </w:t>
      </w:r>
      <w:r>
        <w:rPr>
          <w:spacing w:val="-4"/>
          <w:w w:val="115"/>
        </w:rPr>
        <w:t xml:space="preserve">safety, </w:t>
      </w:r>
      <w:r>
        <w:rPr>
          <w:w w:val="115"/>
        </w:rPr>
        <w:t>and from market competition to fair elections. Their goals are often in tension with the reality of a globalised online world, and with each other too.  They crystallise around a number of speci</w:t>
      </w:r>
      <w:r>
        <w:rPr>
          <w:rFonts w:ascii="Arial Unicode MS" w:hAnsi="Arial Unicode MS"/>
          <w:w w:val="115"/>
        </w:rPr>
        <w:t>fi</w:t>
      </w:r>
      <w:r>
        <w:rPr>
          <w:w w:val="115"/>
        </w:rPr>
        <w:t xml:space="preserve">c pol icy concerns, from terrorism and counterinsurgency, through national strategic and economic advantage, to the suppression of harmful or unpopular </w:t>
      </w:r>
      <w:r>
        <w:rPr>
          <w:spacing w:val="-4"/>
          <w:w w:val="115"/>
        </w:rPr>
        <w:t xml:space="preserve">content </w:t>
      </w:r>
      <w:r>
        <w:rPr>
          <w:w w:val="115"/>
        </w:rPr>
        <w:t xml:space="preserve">and the maintenance of human rights. In this chapter </w:t>
      </w:r>
      <w:r>
        <w:rPr>
          <w:spacing w:val="-3"/>
          <w:w w:val="115"/>
        </w:rPr>
        <w:t xml:space="preserve">we </w:t>
      </w:r>
      <w:r>
        <w:rPr>
          <w:w w:val="115"/>
        </w:rPr>
        <w:t>explore the nexus of surveillance, censorship, forensics and</w:t>
      </w:r>
      <w:r>
        <w:rPr>
          <w:spacing w:val="16"/>
          <w:w w:val="115"/>
        </w:rPr>
        <w:t xml:space="preserve"> </w:t>
      </w:r>
      <w:r>
        <w:rPr>
          <w:spacing w:val="-4"/>
          <w:w w:val="115"/>
        </w:rPr>
        <w:t>privacy.</w:t>
      </w:r>
    </w:p>
    <w:p>
      <w:pPr>
        <w:pStyle w:val="BodyText"/>
        <w:spacing w:line="192" w:lineRule="auto" w:before="122"/>
        <w:ind w:firstLine="298"/>
      </w:pPr>
      <w:r>
        <w:rPr>
          <w:w w:val="115"/>
        </w:rPr>
        <w:t>The</w:t>
      </w:r>
      <w:r>
        <w:rPr>
          <w:spacing w:val="-21"/>
          <w:w w:val="115"/>
        </w:rPr>
        <w:t xml:space="preserve"> </w:t>
      </w:r>
      <w:r>
        <w:rPr>
          <w:w w:val="115"/>
        </w:rPr>
        <w:t>Internet</w:t>
      </w:r>
      <w:r>
        <w:rPr>
          <w:spacing w:val="-20"/>
          <w:w w:val="115"/>
        </w:rPr>
        <w:t xml:space="preserve"> </w:t>
      </w:r>
      <w:r>
        <w:rPr>
          <w:w w:val="115"/>
        </w:rPr>
        <w:t>has</w:t>
      </w:r>
      <w:r>
        <w:rPr>
          <w:spacing w:val="-20"/>
          <w:w w:val="115"/>
        </w:rPr>
        <w:t xml:space="preserve"> </w:t>
      </w:r>
      <w:r>
        <w:rPr>
          <w:w w:val="115"/>
        </w:rPr>
        <w:t>transformed</w:t>
      </w:r>
      <w:r>
        <w:rPr>
          <w:spacing w:val="-20"/>
          <w:w w:val="115"/>
        </w:rPr>
        <w:t xml:space="preserve"> </w:t>
      </w:r>
      <w:r>
        <w:rPr>
          <w:w w:val="115"/>
        </w:rPr>
        <w:t>the</w:t>
      </w:r>
      <w:r>
        <w:rPr>
          <w:spacing w:val="-20"/>
          <w:w w:val="115"/>
        </w:rPr>
        <w:t xml:space="preserve"> </w:t>
      </w:r>
      <w:r>
        <w:rPr>
          <w:w w:val="115"/>
        </w:rPr>
        <w:t>world</w:t>
      </w:r>
      <w:r>
        <w:rPr>
          <w:spacing w:val="-20"/>
          <w:w w:val="115"/>
        </w:rPr>
        <w:t xml:space="preserve"> </w:t>
      </w:r>
      <w:r>
        <w:rPr>
          <w:w w:val="115"/>
        </w:rPr>
        <w:t>in</w:t>
      </w:r>
      <w:r>
        <w:rPr>
          <w:spacing w:val="-21"/>
          <w:w w:val="115"/>
        </w:rPr>
        <w:t xml:space="preserve"> </w:t>
      </w:r>
      <w:r>
        <w:rPr>
          <w:w w:val="115"/>
        </w:rPr>
        <w:t>lots</w:t>
      </w:r>
      <w:r>
        <w:rPr>
          <w:spacing w:val="-20"/>
          <w:w w:val="115"/>
        </w:rPr>
        <w:t xml:space="preserve"> </w:t>
      </w:r>
      <w:r>
        <w:rPr>
          <w:w w:val="115"/>
        </w:rPr>
        <w:t>of</w:t>
      </w:r>
      <w:r>
        <w:rPr>
          <w:spacing w:val="-20"/>
          <w:w w:val="115"/>
        </w:rPr>
        <w:t xml:space="preserve"> </w:t>
      </w:r>
      <w:r>
        <w:rPr>
          <w:w w:val="115"/>
        </w:rPr>
        <w:t>complicated</w:t>
      </w:r>
      <w:r>
        <w:rPr>
          <w:spacing w:val="-20"/>
          <w:w w:val="115"/>
        </w:rPr>
        <w:t xml:space="preserve"> </w:t>
      </w:r>
      <w:r>
        <w:rPr>
          <w:spacing w:val="-3"/>
          <w:w w:val="115"/>
        </w:rPr>
        <w:t>ways,</w:t>
      </w:r>
      <w:r>
        <w:rPr>
          <w:spacing w:val="-17"/>
          <w:w w:val="115"/>
        </w:rPr>
        <w:t xml:space="preserve"> </w:t>
      </w:r>
      <w:r>
        <w:rPr>
          <w:w w:val="115"/>
        </w:rPr>
        <w:t>like</w:t>
      </w:r>
      <w:r>
        <w:rPr>
          <w:spacing w:val="-20"/>
          <w:w w:val="115"/>
        </w:rPr>
        <w:t xml:space="preserve"> </w:t>
      </w:r>
      <w:r>
        <w:rPr>
          <w:w w:val="115"/>
        </w:rPr>
        <w:t>other big</w:t>
      </w:r>
      <w:r>
        <w:rPr>
          <w:spacing w:val="-25"/>
          <w:w w:val="115"/>
        </w:rPr>
        <w:t xml:space="preserve"> </w:t>
      </w:r>
      <w:r>
        <w:rPr>
          <w:w w:val="115"/>
        </w:rPr>
        <w:t>technologies</w:t>
      </w:r>
      <w:r>
        <w:rPr>
          <w:spacing w:val="-24"/>
          <w:w w:val="115"/>
        </w:rPr>
        <w:t xml:space="preserve"> </w:t>
      </w:r>
      <w:r>
        <w:rPr>
          <w:w w:val="115"/>
        </w:rPr>
        <w:t>before</w:t>
      </w:r>
      <w:r>
        <w:rPr>
          <w:spacing w:val="-25"/>
          <w:w w:val="115"/>
        </w:rPr>
        <w:t xml:space="preserve"> </w:t>
      </w:r>
      <w:r>
        <w:rPr>
          <w:w w:val="115"/>
        </w:rPr>
        <w:t>it</w:t>
      </w:r>
      <w:r>
        <w:rPr>
          <w:spacing w:val="-24"/>
          <w:w w:val="115"/>
        </w:rPr>
        <w:t xml:space="preserve"> </w:t>
      </w:r>
      <w:r>
        <w:rPr>
          <w:w w:val="90"/>
        </w:rPr>
        <w:t>–</w:t>
      </w:r>
      <w:r>
        <w:rPr>
          <w:spacing w:val="-11"/>
          <w:w w:val="90"/>
        </w:rPr>
        <w:t xml:space="preserve"> </w:t>
      </w:r>
      <w:r>
        <w:rPr>
          <w:w w:val="115"/>
        </w:rPr>
        <w:t>electricity,</w:t>
      </w:r>
      <w:r>
        <w:rPr>
          <w:spacing w:val="-23"/>
          <w:w w:val="115"/>
        </w:rPr>
        <w:t xml:space="preserve"> </w:t>
      </w:r>
      <w:r>
        <w:rPr>
          <w:w w:val="115"/>
        </w:rPr>
        <w:t>the</w:t>
      </w:r>
      <w:r>
        <w:rPr>
          <w:spacing w:val="-24"/>
          <w:w w:val="115"/>
        </w:rPr>
        <w:t xml:space="preserve"> </w:t>
      </w:r>
      <w:r>
        <w:rPr>
          <w:w w:val="115"/>
        </w:rPr>
        <w:t>steam</w:t>
      </w:r>
      <w:r>
        <w:rPr>
          <w:spacing w:val="-24"/>
          <w:w w:val="115"/>
        </w:rPr>
        <w:t xml:space="preserve"> </w:t>
      </w:r>
      <w:r>
        <w:rPr>
          <w:w w:val="115"/>
        </w:rPr>
        <w:t>engine,</w:t>
      </w:r>
      <w:r>
        <w:rPr>
          <w:spacing w:val="-23"/>
          <w:w w:val="115"/>
        </w:rPr>
        <w:t xml:space="preserve"> </w:t>
      </w:r>
      <w:r>
        <w:rPr>
          <w:w w:val="115"/>
        </w:rPr>
        <w:t>writing,</w:t>
      </w:r>
      <w:r>
        <w:rPr>
          <w:spacing w:val="-22"/>
          <w:w w:val="115"/>
        </w:rPr>
        <w:t xml:space="preserve"> </w:t>
      </w:r>
      <w:r>
        <w:rPr>
          <w:w w:val="115"/>
        </w:rPr>
        <w:t>agriculture</w:t>
      </w:r>
      <w:r>
        <w:rPr>
          <w:spacing w:val="-24"/>
          <w:w w:val="115"/>
        </w:rPr>
        <w:t xml:space="preserve"> </w:t>
      </w:r>
      <w:r>
        <w:rPr>
          <w:w w:val="115"/>
        </w:rPr>
        <w:t xml:space="preserve">and </w:t>
      </w:r>
      <w:r>
        <w:rPr>
          <w:rFonts w:ascii="Arial Unicode MS" w:hAnsi="Arial Unicode MS"/>
          <w:w w:val="115"/>
        </w:rPr>
        <w:t>fi</w:t>
      </w:r>
      <w:r>
        <w:rPr>
          <w:w w:val="115"/>
        </w:rPr>
        <w:t>re.</w:t>
      </w:r>
      <w:r>
        <w:rPr>
          <w:spacing w:val="18"/>
          <w:w w:val="115"/>
        </w:rPr>
        <w:t xml:space="preserve"> </w:t>
      </w:r>
      <w:r>
        <w:rPr>
          <w:w w:val="115"/>
        </w:rPr>
        <w:t>The</w:t>
      </w:r>
      <w:r>
        <w:rPr>
          <w:spacing w:val="-12"/>
          <w:w w:val="115"/>
        </w:rPr>
        <w:t xml:space="preserve"> </w:t>
      </w:r>
      <w:r>
        <w:rPr>
          <w:w w:val="115"/>
        </w:rPr>
        <w:t>relationship</w:t>
      </w:r>
      <w:r>
        <w:rPr>
          <w:spacing w:val="-12"/>
          <w:w w:val="115"/>
        </w:rPr>
        <w:t xml:space="preserve"> </w:t>
      </w:r>
      <w:r>
        <w:rPr>
          <w:w w:val="115"/>
        </w:rPr>
        <w:t>between</w:t>
      </w:r>
      <w:r>
        <w:rPr>
          <w:spacing w:val="-11"/>
          <w:w w:val="115"/>
        </w:rPr>
        <w:t xml:space="preserve"> </w:t>
      </w:r>
      <w:r>
        <w:rPr>
          <w:w w:val="115"/>
        </w:rPr>
        <w:t>the</w:t>
      </w:r>
      <w:r>
        <w:rPr>
          <w:spacing w:val="-11"/>
          <w:w w:val="115"/>
        </w:rPr>
        <w:t xml:space="preserve"> </w:t>
      </w:r>
      <w:r>
        <w:rPr>
          <w:w w:val="115"/>
        </w:rPr>
        <w:t>citizen</w:t>
      </w:r>
      <w:r>
        <w:rPr>
          <w:spacing w:val="-12"/>
          <w:w w:val="115"/>
        </w:rPr>
        <w:t xml:space="preserve"> </w:t>
      </w:r>
      <w:r>
        <w:rPr>
          <w:w w:val="115"/>
        </w:rPr>
        <w:t>and</w:t>
      </w:r>
      <w:r>
        <w:rPr>
          <w:spacing w:val="-12"/>
          <w:w w:val="115"/>
        </w:rPr>
        <w:t xml:space="preserve"> </w:t>
      </w:r>
      <w:r>
        <w:rPr>
          <w:w w:val="115"/>
        </w:rPr>
        <w:t>the</w:t>
      </w:r>
      <w:r>
        <w:rPr>
          <w:spacing w:val="-12"/>
          <w:w w:val="115"/>
        </w:rPr>
        <w:t xml:space="preserve"> </w:t>
      </w:r>
      <w:r>
        <w:rPr>
          <w:w w:val="115"/>
        </w:rPr>
        <w:t>state</w:t>
      </w:r>
      <w:r>
        <w:rPr>
          <w:spacing w:val="-11"/>
          <w:w w:val="115"/>
        </w:rPr>
        <w:t xml:space="preserve"> </w:t>
      </w:r>
      <w:r>
        <w:rPr>
          <w:w w:val="115"/>
        </w:rPr>
        <w:t>has</w:t>
      </w:r>
      <w:r>
        <w:rPr>
          <w:spacing w:val="-12"/>
          <w:w w:val="115"/>
        </w:rPr>
        <w:t xml:space="preserve"> </w:t>
      </w:r>
      <w:r>
        <w:rPr>
          <w:w w:val="115"/>
        </w:rPr>
        <w:t>changed</w:t>
      </w:r>
      <w:r>
        <w:rPr>
          <w:spacing w:val="-12"/>
          <w:w w:val="115"/>
        </w:rPr>
        <w:t xml:space="preserve"> </w:t>
      </w:r>
      <w:r>
        <w:rPr>
          <w:w w:val="115"/>
        </w:rPr>
        <w:t xml:space="preserve">everywhere, with the state usually acquiring more power and control. In the early years, </w:t>
      </w:r>
      <w:r>
        <w:rPr>
          <w:spacing w:val="-6"/>
          <w:w w:val="115"/>
        </w:rPr>
        <w:t xml:space="preserve">as </w:t>
      </w:r>
      <w:r>
        <w:rPr>
          <w:w w:val="115"/>
        </w:rPr>
        <w:t>the</w:t>
      </w:r>
      <w:r>
        <w:rPr>
          <w:spacing w:val="-10"/>
          <w:w w:val="115"/>
        </w:rPr>
        <w:t xml:space="preserve"> </w:t>
      </w:r>
      <w:r>
        <w:rPr>
          <w:w w:val="115"/>
        </w:rPr>
        <w:t>PC</w:t>
      </w:r>
      <w:r>
        <w:rPr>
          <w:spacing w:val="-10"/>
          <w:w w:val="115"/>
        </w:rPr>
        <w:t xml:space="preserve"> </w:t>
      </w:r>
      <w:r>
        <w:rPr>
          <w:w w:val="115"/>
        </w:rPr>
        <w:t>replaced</w:t>
      </w:r>
      <w:r>
        <w:rPr>
          <w:spacing w:val="-9"/>
          <w:w w:val="115"/>
        </w:rPr>
        <w:t xml:space="preserve"> </w:t>
      </w:r>
      <w:r>
        <w:rPr>
          <w:w w:val="115"/>
        </w:rPr>
        <w:t>the</w:t>
      </w:r>
      <w:r>
        <w:rPr>
          <w:spacing w:val="-9"/>
          <w:w w:val="115"/>
        </w:rPr>
        <w:t xml:space="preserve"> </w:t>
      </w:r>
      <w:r>
        <w:rPr>
          <w:w w:val="115"/>
        </w:rPr>
        <w:t>mainframe</w:t>
      </w:r>
      <w:r>
        <w:rPr>
          <w:spacing w:val="-10"/>
          <w:w w:val="115"/>
        </w:rPr>
        <w:t xml:space="preserve"> </w:t>
      </w:r>
      <w:r>
        <w:rPr>
          <w:w w:val="115"/>
        </w:rPr>
        <w:t>and</w:t>
      </w:r>
      <w:r>
        <w:rPr>
          <w:spacing w:val="-11"/>
          <w:w w:val="115"/>
        </w:rPr>
        <w:t xml:space="preserve"> </w:t>
      </w:r>
      <w:r>
        <w:rPr>
          <w:w w:val="115"/>
        </w:rPr>
        <w:t>the</w:t>
      </w:r>
      <w:r>
        <w:rPr>
          <w:spacing w:val="-9"/>
          <w:w w:val="115"/>
        </w:rPr>
        <w:t xml:space="preserve"> </w:t>
      </w:r>
      <w:r>
        <w:rPr>
          <w:w w:val="115"/>
        </w:rPr>
        <w:t>Internet</w:t>
      </w:r>
      <w:r>
        <w:rPr>
          <w:spacing w:val="-9"/>
          <w:w w:val="115"/>
        </w:rPr>
        <w:t xml:space="preserve"> </w:t>
      </w:r>
      <w:r>
        <w:rPr>
          <w:w w:val="115"/>
        </w:rPr>
        <w:t>opened</w:t>
      </w:r>
      <w:r>
        <w:rPr>
          <w:spacing w:val="-9"/>
          <w:w w:val="115"/>
        </w:rPr>
        <w:t xml:space="preserve"> </w:t>
      </w:r>
      <w:r>
        <w:rPr>
          <w:w w:val="115"/>
        </w:rPr>
        <w:t>up</w:t>
      </w:r>
      <w:r>
        <w:rPr>
          <w:spacing w:val="-10"/>
          <w:w w:val="115"/>
        </w:rPr>
        <w:t xml:space="preserve"> </w:t>
      </w:r>
      <w:r>
        <w:rPr>
          <w:w w:val="115"/>
        </w:rPr>
        <w:t>to</w:t>
      </w:r>
      <w:r>
        <w:rPr>
          <w:spacing w:val="-10"/>
          <w:w w:val="115"/>
        </w:rPr>
        <w:t xml:space="preserve"> </w:t>
      </w:r>
      <w:r>
        <w:rPr>
          <w:w w:val="115"/>
        </w:rPr>
        <w:t>all,</w:t>
      </w:r>
      <w:r>
        <w:rPr>
          <w:spacing w:val="-6"/>
          <w:w w:val="115"/>
        </w:rPr>
        <w:t xml:space="preserve"> </w:t>
      </w:r>
      <w:r>
        <w:rPr>
          <w:w w:val="115"/>
        </w:rPr>
        <w:t>many</w:t>
      </w:r>
      <w:r>
        <w:rPr>
          <w:spacing w:val="-10"/>
          <w:w w:val="115"/>
        </w:rPr>
        <w:t xml:space="preserve"> </w:t>
      </w:r>
      <w:r>
        <w:rPr>
          <w:w w:val="115"/>
        </w:rPr>
        <w:t>pioneers</w:t>
      </w:r>
    </w:p>
    <w:p>
      <w:pPr>
        <w:pStyle w:val="BodyText"/>
        <w:ind w:left="0" w:right="0"/>
        <w:jc w:val="left"/>
      </w:pPr>
    </w:p>
    <w:p>
      <w:pPr>
        <w:pStyle w:val="BodyText"/>
        <w:spacing w:before="9"/>
        <w:ind w:left="0" w:right="0"/>
        <w:jc w:val="left"/>
        <w:rPr>
          <w:sz w:val="19"/>
        </w:rPr>
      </w:pPr>
    </w:p>
    <w:p>
      <w:pPr>
        <w:pStyle w:val="BodyText"/>
        <w:ind w:left="4076" w:right="4127"/>
        <w:jc w:val="center"/>
      </w:pPr>
      <w:r>
        <w:rPr>
          <w:w w:val="105"/>
        </w:rPr>
        <w:t>820</w:t>
      </w:r>
    </w:p>
    <w:p>
      <w:pPr>
        <w:spacing w:after="0"/>
        <w:jc w:val="center"/>
        <w:sectPr>
          <w:type w:val="continuous"/>
          <w:pgSz w:w="11900" w:h="16840"/>
          <w:pgMar w:top="1600" w:bottom="28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were utopians: </w:t>
      </w:r>
      <w:r>
        <w:rPr>
          <w:spacing w:val="-3"/>
          <w:w w:val="115"/>
        </w:rPr>
        <w:t xml:space="preserve">we </w:t>
      </w:r>
      <w:r>
        <w:rPr>
          <w:w w:val="115"/>
        </w:rPr>
        <w:t xml:space="preserve">believed that free access to information would </w:t>
      </w:r>
      <w:r>
        <w:rPr>
          <w:spacing w:val="2"/>
          <w:w w:val="115"/>
        </w:rPr>
        <w:t xml:space="preserve">be </w:t>
      </w:r>
      <w:r>
        <w:rPr>
          <w:w w:val="115"/>
        </w:rPr>
        <w:t xml:space="preserve">liberating at the personal level, and would destabilise authoritarian governments too. </w:t>
      </w:r>
      <w:r>
        <w:rPr>
          <w:spacing w:val="-6"/>
          <w:w w:val="115"/>
        </w:rPr>
        <w:t xml:space="preserve">Yet </w:t>
      </w:r>
      <w:r>
        <w:rPr>
          <w:w w:val="115"/>
        </w:rPr>
        <w:t>governments and large companies learned in time to use the new tools. The terrorist</w:t>
      </w:r>
      <w:r>
        <w:rPr>
          <w:spacing w:val="-16"/>
          <w:w w:val="115"/>
        </w:rPr>
        <w:t xml:space="preserve"> </w:t>
      </w:r>
      <w:r>
        <w:rPr>
          <w:w w:val="115"/>
        </w:rPr>
        <w:t>attacks</w:t>
      </w:r>
      <w:r>
        <w:rPr>
          <w:spacing w:val="-16"/>
          <w:w w:val="115"/>
        </w:rPr>
        <w:t xml:space="preserve"> </w:t>
      </w:r>
      <w:r>
        <w:rPr>
          <w:w w:val="115"/>
        </w:rPr>
        <w:t>of</w:t>
      </w:r>
      <w:r>
        <w:rPr>
          <w:spacing w:val="-16"/>
          <w:w w:val="115"/>
        </w:rPr>
        <w:t xml:space="preserve"> </w:t>
      </w:r>
      <w:r>
        <w:rPr>
          <w:w w:val="115"/>
        </w:rPr>
        <w:t>September</w:t>
      </w:r>
      <w:r>
        <w:rPr>
          <w:spacing w:val="-16"/>
          <w:w w:val="115"/>
        </w:rPr>
        <w:t xml:space="preserve"> </w:t>
      </w:r>
      <w:r>
        <w:rPr>
          <w:w w:val="115"/>
        </w:rPr>
        <w:t>11,</w:t>
      </w:r>
      <w:r>
        <w:rPr>
          <w:spacing w:val="-13"/>
          <w:w w:val="115"/>
        </w:rPr>
        <w:t xml:space="preserve"> </w:t>
      </w:r>
      <w:r>
        <w:rPr>
          <w:w w:val="115"/>
        </w:rPr>
        <w:t>2001,</w:t>
      </w:r>
      <w:r>
        <w:rPr>
          <w:spacing w:val="-13"/>
          <w:w w:val="115"/>
        </w:rPr>
        <w:t xml:space="preserve"> </w:t>
      </w:r>
      <w:r>
        <w:rPr>
          <w:w w:val="115"/>
        </w:rPr>
        <w:t>on</w:t>
      </w:r>
      <w:r>
        <w:rPr>
          <w:spacing w:val="-17"/>
          <w:w w:val="115"/>
        </w:rPr>
        <w:t xml:space="preserve"> </w:t>
      </w:r>
      <w:r>
        <w:rPr>
          <w:w w:val="115"/>
        </w:rPr>
        <w:t>New</w:t>
      </w:r>
      <w:r>
        <w:rPr>
          <w:spacing w:val="-16"/>
          <w:w w:val="115"/>
        </w:rPr>
        <w:t xml:space="preserve"> </w:t>
      </w:r>
      <w:r>
        <w:rPr>
          <w:spacing w:val="-5"/>
          <w:w w:val="115"/>
        </w:rPr>
        <w:t>York</w:t>
      </w:r>
      <w:r>
        <w:rPr>
          <w:spacing w:val="-16"/>
          <w:w w:val="115"/>
        </w:rPr>
        <w:t xml:space="preserve"> </w:t>
      </w:r>
      <w:r>
        <w:rPr>
          <w:w w:val="115"/>
        </w:rPr>
        <w:t>and</w:t>
      </w:r>
      <w:r>
        <w:rPr>
          <w:spacing w:val="-16"/>
          <w:w w:val="115"/>
        </w:rPr>
        <w:t xml:space="preserve"> </w:t>
      </w:r>
      <w:r>
        <w:rPr>
          <w:w w:val="115"/>
        </w:rPr>
        <w:t>Washington</w:t>
      </w:r>
      <w:r>
        <w:rPr>
          <w:spacing w:val="-17"/>
          <w:w w:val="115"/>
        </w:rPr>
        <w:t xml:space="preserve"> </w:t>
      </w:r>
      <w:r>
        <w:rPr>
          <w:w w:val="115"/>
        </w:rPr>
        <w:t>had</w:t>
      </w:r>
      <w:r>
        <w:rPr>
          <w:spacing w:val="-16"/>
          <w:w w:val="115"/>
        </w:rPr>
        <w:t xml:space="preserve"> </w:t>
      </w:r>
      <w:r>
        <w:rPr>
          <w:w w:val="115"/>
        </w:rPr>
        <w:t>a</w:t>
      </w:r>
      <w:r>
        <w:rPr>
          <w:spacing w:val="-16"/>
          <w:w w:val="115"/>
        </w:rPr>
        <w:t xml:space="preserve"> </w:t>
      </w:r>
      <w:r>
        <w:rPr>
          <w:w w:val="115"/>
        </w:rPr>
        <w:t xml:space="preserve">real impact, </w:t>
      </w:r>
      <w:r>
        <w:rPr>
          <w:spacing w:val="-3"/>
          <w:w w:val="115"/>
        </w:rPr>
        <w:t xml:space="preserve">by </w:t>
      </w:r>
      <w:r>
        <w:rPr>
          <w:w w:val="115"/>
        </w:rPr>
        <w:t>creating the incentive for mass surveillance and weakening</w:t>
      </w:r>
      <w:r>
        <w:rPr>
          <w:spacing w:val="-27"/>
          <w:w w:val="115"/>
        </w:rPr>
        <w:t xml:space="preserve"> </w:t>
      </w:r>
      <w:r>
        <w:rPr>
          <w:w w:val="115"/>
        </w:rPr>
        <w:t>political opposition</w:t>
      </w:r>
      <w:r>
        <w:rPr>
          <w:spacing w:val="-21"/>
          <w:w w:val="115"/>
        </w:rPr>
        <w:t xml:space="preserve"> </w:t>
      </w:r>
      <w:r>
        <w:rPr>
          <w:w w:val="115"/>
        </w:rPr>
        <w:t>to</w:t>
      </w:r>
      <w:r>
        <w:rPr>
          <w:spacing w:val="-20"/>
          <w:w w:val="115"/>
        </w:rPr>
        <w:t xml:space="preserve"> </w:t>
      </w:r>
      <w:r>
        <w:rPr>
          <w:w w:val="115"/>
        </w:rPr>
        <w:t>it.</w:t>
      </w:r>
      <w:r>
        <w:rPr>
          <w:spacing w:val="10"/>
          <w:w w:val="115"/>
        </w:rPr>
        <w:t xml:space="preserve"> </w:t>
      </w:r>
      <w:r>
        <w:rPr>
          <w:w w:val="115"/>
        </w:rPr>
        <w:t>The</w:t>
      </w:r>
      <w:r>
        <w:rPr>
          <w:spacing w:val="-20"/>
          <w:w w:val="115"/>
        </w:rPr>
        <w:t xml:space="preserve"> </w:t>
      </w:r>
      <w:r>
        <w:rPr>
          <w:spacing w:val="-3"/>
          <w:w w:val="115"/>
        </w:rPr>
        <w:t>move</w:t>
      </w:r>
      <w:r>
        <w:rPr>
          <w:spacing w:val="-20"/>
          <w:w w:val="115"/>
        </w:rPr>
        <w:t xml:space="preserve"> </w:t>
      </w:r>
      <w:r>
        <w:rPr>
          <w:w w:val="115"/>
        </w:rPr>
        <w:t>of</w:t>
      </w:r>
      <w:r>
        <w:rPr>
          <w:spacing w:val="-20"/>
          <w:w w:val="115"/>
        </w:rPr>
        <w:t xml:space="preserve"> </w:t>
      </w:r>
      <w:r>
        <w:rPr>
          <w:w w:val="115"/>
        </w:rPr>
        <w:t>business</w:t>
      </w:r>
      <w:r>
        <w:rPr>
          <w:spacing w:val="-20"/>
          <w:w w:val="115"/>
        </w:rPr>
        <w:t xml:space="preserve"> </w:t>
      </w:r>
      <w:r>
        <w:rPr>
          <w:w w:val="115"/>
        </w:rPr>
        <w:t>online</w:t>
      </w:r>
      <w:r>
        <w:rPr>
          <w:spacing w:val="-21"/>
          <w:w w:val="115"/>
        </w:rPr>
        <w:t xml:space="preserve"> </w:t>
      </w:r>
      <w:r>
        <w:rPr>
          <w:w w:val="115"/>
        </w:rPr>
        <w:t>created</w:t>
      </w:r>
      <w:r>
        <w:rPr>
          <w:spacing w:val="-20"/>
          <w:w w:val="115"/>
        </w:rPr>
        <w:t xml:space="preserve"> </w:t>
      </w:r>
      <w:r>
        <w:rPr>
          <w:w w:val="115"/>
        </w:rPr>
        <w:t>the</w:t>
      </w:r>
      <w:r>
        <w:rPr>
          <w:spacing w:val="-20"/>
          <w:w w:val="115"/>
        </w:rPr>
        <w:t xml:space="preserve"> </w:t>
      </w:r>
      <w:r>
        <w:rPr>
          <w:w w:val="115"/>
        </w:rPr>
        <w:t>tools,</w:t>
      </w:r>
      <w:r>
        <w:rPr>
          <w:spacing w:val="-16"/>
          <w:w w:val="115"/>
        </w:rPr>
        <w:t xml:space="preserve"> </w:t>
      </w:r>
      <w:r>
        <w:rPr>
          <w:w w:val="115"/>
        </w:rPr>
        <w:t>and</w:t>
      </w:r>
      <w:r>
        <w:rPr>
          <w:spacing w:val="-21"/>
          <w:w w:val="115"/>
        </w:rPr>
        <w:t xml:space="preserve"> </w:t>
      </w:r>
      <w:r>
        <w:rPr>
          <w:w w:val="115"/>
        </w:rPr>
        <w:t>a</w:t>
      </w:r>
      <w:r>
        <w:rPr>
          <w:spacing w:val="-20"/>
          <w:w w:val="115"/>
        </w:rPr>
        <w:t xml:space="preserve"> </w:t>
      </w:r>
      <w:r>
        <w:rPr>
          <w:w w:val="115"/>
        </w:rPr>
        <w:t>commercial market for personal information to pay for them. While the pendulum swung back</w:t>
      </w:r>
      <w:r>
        <w:rPr>
          <w:spacing w:val="-21"/>
          <w:w w:val="115"/>
        </w:rPr>
        <w:t xml:space="preserve"> </w:t>
      </w:r>
      <w:r>
        <w:rPr>
          <w:w w:val="115"/>
        </w:rPr>
        <w:t>during</w:t>
      </w:r>
      <w:r>
        <w:rPr>
          <w:spacing w:val="-20"/>
          <w:w w:val="115"/>
        </w:rPr>
        <w:t xml:space="preserve"> </w:t>
      </w:r>
      <w:r>
        <w:rPr>
          <w:w w:val="115"/>
        </w:rPr>
        <w:t>the</w:t>
      </w:r>
      <w:r>
        <w:rPr>
          <w:spacing w:val="-20"/>
          <w:w w:val="115"/>
        </w:rPr>
        <w:t xml:space="preserve"> </w:t>
      </w:r>
      <w:r>
        <w:rPr>
          <w:w w:val="115"/>
        </w:rPr>
        <w:t>2010s</w:t>
      </w:r>
      <w:r>
        <w:rPr>
          <w:spacing w:val="-20"/>
          <w:w w:val="115"/>
        </w:rPr>
        <w:t xml:space="preserve"> </w:t>
      </w:r>
      <w:r>
        <w:rPr>
          <w:w w:val="115"/>
        </w:rPr>
        <w:t>towards</w:t>
      </w:r>
      <w:r>
        <w:rPr>
          <w:spacing w:val="-20"/>
          <w:w w:val="115"/>
        </w:rPr>
        <w:t xml:space="preserve"> </w:t>
      </w:r>
      <w:r>
        <w:rPr>
          <w:w w:val="115"/>
        </w:rPr>
        <w:t>surveillance</w:t>
      </w:r>
      <w:r>
        <w:rPr>
          <w:spacing w:val="-20"/>
          <w:w w:val="115"/>
        </w:rPr>
        <w:t xml:space="preserve"> </w:t>
      </w:r>
      <w:r>
        <w:rPr>
          <w:w w:val="115"/>
        </w:rPr>
        <w:t>capitalism,</w:t>
      </w:r>
      <w:r>
        <w:rPr>
          <w:spacing w:val="-18"/>
          <w:w w:val="115"/>
        </w:rPr>
        <w:t xml:space="preserve"> </w:t>
      </w:r>
      <w:r>
        <w:rPr>
          <w:w w:val="115"/>
        </w:rPr>
        <w:t>the</w:t>
      </w:r>
      <w:r>
        <w:rPr>
          <w:spacing w:val="-20"/>
          <w:w w:val="115"/>
        </w:rPr>
        <w:t xml:space="preserve"> </w:t>
      </w:r>
      <w:r>
        <w:rPr>
          <w:w w:val="115"/>
        </w:rPr>
        <w:t>COVID-19</w:t>
      </w:r>
      <w:r>
        <w:rPr>
          <w:spacing w:val="-20"/>
          <w:w w:val="115"/>
        </w:rPr>
        <w:t xml:space="preserve"> </w:t>
      </w:r>
      <w:r>
        <w:rPr>
          <w:w w:val="115"/>
        </w:rPr>
        <w:t>pandemic</w:t>
      </w:r>
    </w:p>
    <w:p>
      <w:pPr>
        <w:pStyle w:val="BodyText"/>
        <w:spacing w:line="184" w:lineRule="auto"/>
        <w:ind w:hanging="1"/>
      </w:pPr>
      <w:r>
        <w:rPr>
          <w:w w:val="115"/>
        </w:rPr>
        <w:t>looks set to increase state surveillance once more, with the trade-o</w:t>
      </w:r>
      <w:r>
        <w:rPr>
          <w:rFonts w:ascii="Arial Unicode MS" w:hAnsi="Arial Unicode MS"/>
          <w:w w:val="115"/>
        </w:rPr>
        <w:t xml:space="preserve">ff </w:t>
      </w:r>
      <w:r>
        <w:rPr>
          <w:w w:val="115"/>
        </w:rPr>
        <w:t>being not privacy versus security but privacy versus health.</w:t>
      </w:r>
    </w:p>
    <w:p>
      <w:pPr>
        <w:pStyle w:val="BodyText"/>
        <w:spacing w:line="189" w:lineRule="auto" w:before="113"/>
        <w:ind w:firstLine="298"/>
      </w:pPr>
      <w:r>
        <w:rPr/>
        <w:t xml:space="preserve">It’s </w:t>
      </w:r>
      <w:r>
        <w:rPr>
          <w:w w:val="110"/>
        </w:rPr>
        <w:t xml:space="preserve">been a boom time for surveillance. </w:t>
      </w:r>
      <w:r>
        <w:rPr/>
        <w:t xml:space="preserve">It’s </w:t>
      </w:r>
      <w:r>
        <w:rPr>
          <w:w w:val="110"/>
        </w:rPr>
        <w:t>not just the NSA capabilities revealed in 2013 by Ed Snowden; nation-state competitors like Russia and China also have serious capabilities; while there are more primitive but still e</w:t>
      </w:r>
      <w:r>
        <w:rPr>
          <w:rFonts w:ascii="Arial Unicode MS" w:hAnsi="Arial Unicode MS"/>
          <w:w w:val="110"/>
        </w:rPr>
        <w:t>ff</w:t>
      </w:r>
      <w:r>
        <w:rPr>
          <w:w w:val="110"/>
        </w:rPr>
        <w:t>ective systems in less developed countries like Syria.</w:t>
      </w:r>
    </w:p>
    <w:p>
      <w:pPr>
        <w:pStyle w:val="BodyText"/>
        <w:spacing w:line="182" w:lineRule="auto" w:before="92"/>
        <w:ind w:firstLine="298"/>
      </w:pPr>
      <w:r>
        <w:rPr>
          <w:w w:val="110"/>
        </w:rPr>
        <w:t>The 2010s also saw growing cyber con</w:t>
      </w:r>
      <w:r>
        <w:rPr>
          <w:rFonts w:ascii="Arial Unicode MS" w:hAnsi="Arial Unicode MS"/>
          <w:w w:val="110"/>
        </w:rPr>
        <w:t>ﬂ</w:t>
      </w:r>
      <w:r>
        <w:rPr>
          <w:w w:val="110"/>
        </w:rPr>
        <w:t>ict and disruption with states interfering covertly in other states’ a</w:t>
      </w:r>
      <w:r>
        <w:rPr>
          <w:rFonts w:ascii="Arial Unicode MS" w:hAnsi="Arial Unicode MS"/>
          <w:w w:val="110"/>
        </w:rPr>
        <w:t>ff</w:t>
      </w:r>
      <w:r>
        <w:rPr>
          <w:w w:val="110"/>
        </w:rPr>
        <w:t xml:space="preserve">airs. The USA and Israel used the Stuxnet malware to damage and delay Iran’s push to acquire nuclear weapons, and this caused a rush </w:t>
      </w:r>
      <w:r>
        <w:rPr>
          <w:spacing w:val="-3"/>
          <w:w w:val="110"/>
        </w:rPr>
        <w:t xml:space="preserve">by </w:t>
      </w:r>
      <w:r>
        <w:rPr>
          <w:w w:val="110"/>
        </w:rPr>
        <w:t>other states to acquire cyber-weapons of various kinds.</w:t>
      </w:r>
      <w:r>
        <w:rPr>
          <w:spacing w:val="54"/>
          <w:w w:val="110"/>
        </w:rPr>
        <w:t xml:space="preserve"> </w:t>
      </w:r>
      <w:r>
        <w:rPr>
          <w:w w:val="110"/>
        </w:rPr>
        <w:t>Since</w:t>
      </w:r>
    </w:p>
    <w:p>
      <w:pPr>
        <w:pStyle w:val="BodyText"/>
        <w:spacing w:line="204" w:lineRule="auto" w:before="13"/>
      </w:pPr>
      <w:r>
        <w:rPr>
          <w:w w:val="115"/>
        </w:rPr>
        <w:t>the</w:t>
      </w:r>
      <w:r>
        <w:rPr>
          <w:spacing w:val="-21"/>
          <w:w w:val="115"/>
        </w:rPr>
        <w:t xml:space="preserve"> </w:t>
      </w:r>
      <w:r>
        <w:rPr>
          <w:w w:val="115"/>
        </w:rPr>
        <w:t>Russian</w:t>
      </w:r>
      <w:r>
        <w:rPr>
          <w:spacing w:val="-21"/>
          <w:w w:val="115"/>
        </w:rPr>
        <w:t xml:space="preserve"> </w:t>
      </w:r>
      <w:r>
        <w:rPr>
          <w:w w:val="115"/>
        </w:rPr>
        <w:t>interference</w:t>
      </w:r>
      <w:r>
        <w:rPr>
          <w:spacing w:val="-20"/>
          <w:w w:val="115"/>
        </w:rPr>
        <w:t xml:space="preserve"> </w:t>
      </w:r>
      <w:r>
        <w:rPr>
          <w:w w:val="115"/>
        </w:rPr>
        <w:t>in</w:t>
      </w:r>
      <w:r>
        <w:rPr>
          <w:spacing w:val="-21"/>
          <w:w w:val="115"/>
        </w:rPr>
        <w:t xml:space="preserve"> </w:t>
      </w:r>
      <w:r>
        <w:rPr>
          <w:w w:val="115"/>
        </w:rPr>
        <w:t>the</w:t>
      </w:r>
      <w:r>
        <w:rPr>
          <w:spacing w:val="-20"/>
          <w:w w:val="115"/>
        </w:rPr>
        <w:t xml:space="preserve"> </w:t>
      </w:r>
      <w:r>
        <w:rPr>
          <w:w w:val="115"/>
        </w:rPr>
        <w:t>2016</w:t>
      </w:r>
      <w:r>
        <w:rPr>
          <w:spacing w:val="-20"/>
          <w:w w:val="115"/>
        </w:rPr>
        <w:t xml:space="preserve"> </w:t>
      </w:r>
      <w:r>
        <w:rPr>
          <w:w w:val="115"/>
        </w:rPr>
        <w:t>US</w:t>
      </w:r>
      <w:r>
        <w:rPr>
          <w:spacing w:val="-21"/>
          <w:w w:val="115"/>
        </w:rPr>
        <w:t xml:space="preserve"> </w:t>
      </w:r>
      <w:r>
        <w:rPr>
          <w:w w:val="115"/>
        </w:rPr>
        <w:t>election,</w:t>
      </w:r>
      <w:r>
        <w:rPr>
          <w:spacing w:val="-18"/>
          <w:w w:val="115"/>
        </w:rPr>
        <w:t xml:space="preserve"> </w:t>
      </w:r>
      <w:r>
        <w:rPr>
          <w:w w:val="115"/>
        </w:rPr>
        <w:t>legislators</w:t>
      </w:r>
      <w:r>
        <w:rPr>
          <w:spacing w:val="-21"/>
          <w:w w:val="115"/>
        </w:rPr>
        <w:t xml:space="preserve"> </w:t>
      </w:r>
      <w:r>
        <w:rPr>
          <w:w w:val="115"/>
        </w:rPr>
        <w:t>in</w:t>
      </w:r>
      <w:r>
        <w:rPr>
          <w:spacing w:val="-20"/>
          <w:w w:val="115"/>
        </w:rPr>
        <w:t xml:space="preserve"> </w:t>
      </w:r>
      <w:r>
        <w:rPr>
          <w:w w:val="115"/>
        </w:rPr>
        <w:t>a</w:t>
      </w:r>
      <w:r>
        <w:rPr>
          <w:spacing w:val="-20"/>
          <w:w w:val="115"/>
        </w:rPr>
        <w:t xml:space="preserve"> </w:t>
      </w:r>
      <w:r>
        <w:rPr>
          <w:w w:val="115"/>
        </w:rPr>
        <w:t>number</w:t>
      </w:r>
      <w:r>
        <w:rPr>
          <w:spacing w:val="-21"/>
          <w:w w:val="115"/>
        </w:rPr>
        <w:t xml:space="preserve"> </w:t>
      </w:r>
      <w:r>
        <w:rPr>
          <w:w w:val="115"/>
        </w:rPr>
        <w:t>of</w:t>
      </w:r>
      <w:r>
        <w:rPr>
          <w:spacing w:val="-20"/>
          <w:w w:val="115"/>
        </w:rPr>
        <w:t xml:space="preserve"> </w:t>
      </w:r>
      <w:r>
        <w:rPr>
          <w:w w:val="115"/>
        </w:rPr>
        <w:t xml:space="preserve">countries </w:t>
      </w:r>
      <w:r>
        <w:rPr>
          <w:spacing w:val="-3"/>
          <w:w w:val="115"/>
        </w:rPr>
        <w:t xml:space="preserve">want </w:t>
      </w:r>
      <w:r>
        <w:rPr>
          <w:w w:val="115"/>
        </w:rPr>
        <w:t xml:space="preserve">to regulate social media: a lot of politicians </w:t>
      </w:r>
      <w:r>
        <w:rPr>
          <w:spacing w:val="-3"/>
          <w:w w:val="115"/>
        </w:rPr>
        <w:t xml:space="preserve">have </w:t>
      </w:r>
      <w:r>
        <w:rPr>
          <w:w w:val="115"/>
        </w:rPr>
        <w:t>stopped ignoring technology once they realised their jobs were on the</w:t>
      </w:r>
      <w:r>
        <w:rPr>
          <w:spacing w:val="32"/>
          <w:w w:val="115"/>
        </w:rPr>
        <w:t xml:space="preserve"> </w:t>
      </w:r>
      <w:r>
        <w:rPr>
          <w:w w:val="115"/>
        </w:rPr>
        <w:t>line.</w:t>
      </w:r>
    </w:p>
    <w:p>
      <w:pPr>
        <w:pStyle w:val="BodyText"/>
        <w:spacing w:line="194" w:lineRule="auto" w:before="110"/>
        <w:ind w:firstLine="298"/>
      </w:pPr>
      <w:r>
        <w:rPr>
          <w:w w:val="115"/>
        </w:rPr>
        <w:t xml:space="preserve">There are many thorny issues. First, are open societies with democracy and a free press more vulnerable, because </w:t>
      </w:r>
      <w:r>
        <w:rPr>
          <w:w w:val="90"/>
        </w:rPr>
        <w:t xml:space="preserve">we’re </w:t>
      </w:r>
      <w:r>
        <w:rPr>
          <w:w w:val="115"/>
        </w:rPr>
        <w:t>easier to exploit? And if so what can</w:t>
      </w:r>
      <w:r>
        <w:rPr>
          <w:spacing w:val="-20"/>
          <w:w w:val="115"/>
        </w:rPr>
        <w:t xml:space="preserve"> </w:t>
      </w:r>
      <w:r>
        <w:rPr>
          <w:spacing w:val="-3"/>
          <w:w w:val="115"/>
        </w:rPr>
        <w:t>we</w:t>
      </w:r>
      <w:r>
        <w:rPr>
          <w:spacing w:val="-19"/>
          <w:w w:val="115"/>
        </w:rPr>
        <w:t xml:space="preserve"> </w:t>
      </w:r>
      <w:r>
        <w:rPr>
          <w:w w:val="115"/>
        </w:rPr>
        <w:t>do</w:t>
      </w:r>
      <w:r>
        <w:rPr>
          <w:spacing w:val="-19"/>
          <w:w w:val="115"/>
        </w:rPr>
        <w:t xml:space="preserve"> </w:t>
      </w:r>
      <w:r>
        <w:rPr>
          <w:w w:val="115"/>
        </w:rPr>
        <w:t>about</w:t>
      </w:r>
      <w:r>
        <w:rPr>
          <w:spacing w:val="-19"/>
          <w:w w:val="115"/>
        </w:rPr>
        <w:t xml:space="preserve"> </w:t>
      </w:r>
      <w:r>
        <w:rPr>
          <w:w w:val="115"/>
        </w:rPr>
        <w:t>it?</w:t>
      </w:r>
      <w:r>
        <w:rPr>
          <w:spacing w:val="5"/>
          <w:w w:val="115"/>
        </w:rPr>
        <w:t xml:space="preserve"> </w:t>
      </w:r>
      <w:r>
        <w:rPr>
          <w:spacing w:val="-9"/>
          <w:w w:val="115"/>
        </w:rPr>
        <w:t>We</w:t>
      </w:r>
      <w:r>
        <w:rPr>
          <w:spacing w:val="-19"/>
          <w:w w:val="115"/>
        </w:rPr>
        <w:t xml:space="preserve"> </w:t>
      </w:r>
      <w:r>
        <w:rPr>
          <w:w w:val="115"/>
        </w:rPr>
        <w:t>face</w:t>
      </w:r>
      <w:r>
        <w:rPr>
          <w:spacing w:val="-19"/>
          <w:w w:val="115"/>
        </w:rPr>
        <w:t xml:space="preserve"> </w:t>
      </w:r>
      <w:r>
        <w:rPr>
          <w:w w:val="115"/>
        </w:rPr>
        <w:t>real</w:t>
      </w:r>
      <w:r>
        <w:rPr>
          <w:spacing w:val="-19"/>
          <w:w w:val="115"/>
        </w:rPr>
        <w:t xml:space="preserve"> </w:t>
      </w:r>
      <w:r>
        <w:rPr>
          <w:w w:val="115"/>
        </w:rPr>
        <w:t>challenges</w:t>
      </w:r>
      <w:r>
        <w:rPr>
          <w:spacing w:val="-19"/>
          <w:w w:val="115"/>
        </w:rPr>
        <w:t xml:space="preserve"> </w:t>
      </w:r>
      <w:r>
        <w:rPr>
          <w:w w:val="115"/>
        </w:rPr>
        <w:t>to</w:t>
      </w:r>
      <w:r>
        <w:rPr>
          <w:spacing w:val="-19"/>
          <w:w w:val="115"/>
        </w:rPr>
        <w:t xml:space="preserve"> </w:t>
      </w:r>
      <w:r>
        <w:rPr>
          <w:w w:val="115"/>
        </w:rPr>
        <w:t>our</w:t>
      </w:r>
      <w:r>
        <w:rPr>
          <w:spacing w:val="-19"/>
          <w:w w:val="115"/>
        </w:rPr>
        <w:t xml:space="preserve"> </w:t>
      </w:r>
      <w:r>
        <w:rPr>
          <w:w w:val="115"/>
        </w:rPr>
        <w:t>core</w:t>
      </w:r>
      <w:r>
        <w:rPr>
          <w:spacing w:val="-19"/>
          <w:w w:val="115"/>
        </w:rPr>
        <w:t xml:space="preserve"> </w:t>
      </w:r>
      <w:r>
        <w:rPr>
          <w:w w:val="115"/>
        </w:rPr>
        <w:t>values</w:t>
      </w:r>
      <w:r>
        <w:rPr>
          <w:spacing w:val="-19"/>
          <w:w w:val="115"/>
        </w:rPr>
        <w:t xml:space="preserve"> </w:t>
      </w:r>
      <w:r>
        <w:rPr>
          <w:w w:val="90"/>
        </w:rPr>
        <w:t>–</w:t>
      </w:r>
      <w:r>
        <w:rPr>
          <w:spacing w:val="-6"/>
          <w:w w:val="90"/>
        </w:rPr>
        <w:t xml:space="preserve"> </w:t>
      </w:r>
      <w:r>
        <w:rPr>
          <w:w w:val="115"/>
        </w:rPr>
        <w:t>expressed</w:t>
      </w:r>
      <w:r>
        <w:rPr>
          <w:spacing w:val="-19"/>
          <w:w w:val="115"/>
        </w:rPr>
        <w:t xml:space="preserve"> </w:t>
      </w:r>
      <w:r>
        <w:rPr>
          <w:w w:val="115"/>
        </w:rPr>
        <w:t>in</w:t>
      </w:r>
      <w:r>
        <w:rPr>
          <w:spacing w:val="-19"/>
          <w:w w:val="115"/>
        </w:rPr>
        <w:t xml:space="preserve"> </w:t>
      </w:r>
      <w:r>
        <w:rPr>
          <w:w w:val="115"/>
        </w:rPr>
        <w:t xml:space="preserve">the USA as the Constitution, and in Europe as the Convention on Human Rights. Since 9/11 </w:t>
      </w:r>
      <w:r>
        <w:rPr>
          <w:spacing w:val="-3"/>
          <w:w w:val="90"/>
        </w:rPr>
        <w:t xml:space="preserve">we’ve </w:t>
      </w:r>
      <w:r>
        <w:rPr>
          <w:w w:val="115"/>
        </w:rPr>
        <w:t xml:space="preserve">seen one authoritarian measure after another, ranging </w:t>
      </w:r>
      <w:r>
        <w:rPr>
          <w:spacing w:val="-4"/>
          <w:w w:val="115"/>
        </w:rPr>
        <w:t xml:space="preserve">from </w:t>
      </w:r>
      <w:r>
        <w:rPr>
          <w:w w:val="115"/>
        </w:rPr>
        <w:t>large-scale surveillance of communications to detention without trial and even torture.</w:t>
      </w:r>
      <w:r>
        <w:rPr>
          <w:spacing w:val="9"/>
          <w:w w:val="115"/>
        </w:rPr>
        <w:t xml:space="preserve"> </w:t>
      </w:r>
      <w:r>
        <w:rPr>
          <w:w w:val="115"/>
        </w:rPr>
        <w:t>Many</w:t>
      </w:r>
      <w:r>
        <w:rPr>
          <w:spacing w:val="-20"/>
          <w:w w:val="115"/>
        </w:rPr>
        <w:t xml:space="preserve"> </w:t>
      </w:r>
      <w:r>
        <w:rPr>
          <w:w w:val="115"/>
        </w:rPr>
        <w:t>of</w:t>
      </w:r>
      <w:r>
        <w:rPr>
          <w:spacing w:val="-20"/>
          <w:w w:val="115"/>
        </w:rPr>
        <w:t xml:space="preserve"> </w:t>
      </w:r>
      <w:r>
        <w:rPr>
          <w:w w:val="115"/>
        </w:rPr>
        <w:t>these</w:t>
      </w:r>
      <w:r>
        <w:rPr>
          <w:spacing w:val="-20"/>
          <w:w w:val="115"/>
        </w:rPr>
        <w:t xml:space="preserve"> </w:t>
      </w:r>
      <w:r>
        <w:rPr>
          <w:w w:val="115"/>
        </w:rPr>
        <w:t>measures</w:t>
      </w:r>
      <w:r>
        <w:rPr>
          <w:spacing w:val="-21"/>
          <w:w w:val="115"/>
        </w:rPr>
        <w:t xml:space="preserve"> </w:t>
      </w:r>
      <w:r>
        <w:rPr>
          <w:w w:val="115"/>
        </w:rPr>
        <w:t>were</w:t>
      </w:r>
      <w:r>
        <w:rPr>
          <w:spacing w:val="-20"/>
          <w:w w:val="115"/>
        </w:rPr>
        <w:t xml:space="preserve"> </w:t>
      </w:r>
      <w:r>
        <w:rPr>
          <w:w w:val="115"/>
        </w:rPr>
        <w:t>not</w:t>
      </w:r>
      <w:r>
        <w:rPr>
          <w:spacing w:val="-20"/>
          <w:w w:val="115"/>
        </w:rPr>
        <w:t xml:space="preserve"> </w:t>
      </w:r>
      <w:r>
        <w:rPr>
          <w:w w:val="115"/>
        </w:rPr>
        <w:t>just</w:t>
      </w:r>
      <w:r>
        <w:rPr>
          <w:spacing w:val="-20"/>
          <w:w w:val="115"/>
        </w:rPr>
        <w:t xml:space="preserve"> </w:t>
      </w:r>
      <w:r>
        <w:rPr>
          <w:w w:val="115"/>
        </w:rPr>
        <w:t>illegal</w:t>
      </w:r>
      <w:r>
        <w:rPr>
          <w:spacing w:val="-20"/>
          <w:w w:val="115"/>
        </w:rPr>
        <w:t xml:space="preserve"> </w:t>
      </w:r>
      <w:r>
        <w:rPr>
          <w:w w:val="115"/>
        </w:rPr>
        <w:t>and</w:t>
      </w:r>
      <w:r>
        <w:rPr>
          <w:spacing w:val="-20"/>
          <w:w w:val="115"/>
        </w:rPr>
        <w:t xml:space="preserve"> </w:t>
      </w:r>
      <w:r>
        <w:rPr>
          <w:w w:val="115"/>
        </w:rPr>
        <w:t>immoral</w:t>
      </w:r>
      <w:r>
        <w:rPr>
          <w:spacing w:val="-20"/>
          <w:w w:val="115"/>
        </w:rPr>
        <w:t xml:space="preserve"> </w:t>
      </w:r>
      <w:r>
        <w:rPr>
          <w:w w:val="115"/>
        </w:rPr>
        <w:t>but</w:t>
      </w:r>
      <w:r>
        <w:rPr>
          <w:spacing w:val="-20"/>
          <w:w w:val="115"/>
        </w:rPr>
        <w:t xml:space="preserve"> </w:t>
      </w:r>
      <w:r>
        <w:rPr>
          <w:spacing w:val="-3"/>
          <w:w w:val="115"/>
        </w:rPr>
        <w:t>ine</w:t>
      </w:r>
      <w:r>
        <w:rPr>
          <w:rFonts w:ascii="Arial Unicode MS" w:hAnsi="Arial Unicode MS"/>
          <w:spacing w:val="-3"/>
          <w:w w:val="115"/>
        </w:rPr>
        <w:t>ff</w:t>
      </w:r>
      <w:r>
        <w:rPr>
          <w:spacing w:val="-3"/>
          <w:w w:val="115"/>
        </w:rPr>
        <w:t xml:space="preserve">ective </w:t>
      </w:r>
      <w:r>
        <w:rPr>
          <w:w w:val="115"/>
        </w:rPr>
        <w:t>or even counterproductive: torturing Iraqi secret policemen alongside al-Qaida terrorists</w:t>
      </w:r>
      <w:r>
        <w:rPr>
          <w:spacing w:val="-18"/>
          <w:w w:val="115"/>
        </w:rPr>
        <w:t xml:space="preserve"> </w:t>
      </w:r>
      <w:r>
        <w:rPr>
          <w:w w:val="115"/>
        </w:rPr>
        <w:t>in</w:t>
      </w:r>
      <w:r>
        <w:rPr>
          <w:spacing w:val="-17"/>
          <w:w w:val="115"/>
        </w:rPr>
        <w:t xml:space="preserve"> </w:t>
      </w:r>
      <w:r>
        <w:rPr>
          <w:w w:val="115"/>
        </w:rPr>
        <w:t>the</w:t>
      </w:r>
      <w:r>
        <w:rPr>
          <w:spacing w:val="-17"/>
          <w:w w:val="115"/>
        </w:rPr>
        <w:t xml:space="preserve"> </w:t>
      </w:r>
      <w:r>
        <w:rPr>
          <w:w w:val="115"/>
        </w:rPr>
        <w:t>Abu</w:t>
      </w:r>
      <w:r>
        <w:rPr>
          <w:spacing w:val="-18"/>
          <w:w w:val="115"/>
        </w:rPr>
        <w:t xml:space="preserve"> </w:t>
      </w:r>
      <w:r>
        <w:rPr>
          <w:w w:val="115"/>
        </w:rPr>
        <w:t>Ghraib</w:t>
      </w:r>
      <w:r>
        <w:rPr>
          <w:spacing w:val="-17"/>
          <w:w w:val="115"/>
        </w:rPr>
        <w:t xml:space="preserve"> </w:t>
      </w:r>
      <w:r>
        <w:rPr>
          <w:w w:val="115"/>
        </w:rPr>
        <w:t>prison</w:t>
      </w:r>
      <w:r>
        <w:rPr>
          <w:spacing w:val="-17"/>
          <w:w w:val="115"/>
        </w:rPr>
        <w:t xml:space="preserve"> </w:t>
      </w:r>
      <w:r>
        <w:rPr>
          <w:w w:val="115"/>
        </w:rPr>
        <w:t>was</w:t>
      </w:r>
      <w:r>
        <w:rPr>
          <w:spacing w:val="-17"/>
          <w:w w:val="115"/>
        </w:rPr>
        <w:t xml:space="preserve"> </w:t>
      </w:r>
      <w:r>
        <w:rPr>
          <w:w w:val="115"/>
        </w:rPr>
        <w:t>what</w:t>
      </w:r>
      <w:r>
        <w:rPr>
          <w:spacing w:val="-18"/>
          <w:w w:val="115"/>
        </w:rPr>
        <w:t xml:space="preserve"> </w:t>
      </w:r>
      <w:r>
        <w:rPr>
          <w:w w:val="115"/>
        </w:rPr>
        <w:t>forged</w:t>
      </w:r>
      <w:r>
        <w:rPr>
          <w:spacing w:val="-17"/>
          <w:w w:val="115"/>
        </w:rPr>
        <w:t xml:space="preserve"> </w:t>
      </w:r>
      <w:r>
        <w:rPr>
          <w:w w:val="115"/>
        </w:rPr>
        <w:t>them</w:t>
      </w:r>
      <w:r>
        <w:rPr>
          <w:spacing w:val="-17"/>
          <w:w w:val="115"/>
        </w:rPr>
        <w:t xml:space="preserve"> </w:t>
      </w:r>
      <w:r>
        <w:rPr>
          <w:w w:val="115"/>
        </w:rPr>
        <w:t>into</w:t>
      </w:r>
      <w:r>
        <w:rPr>
          <w:spacing w:val="-17"/>
          <w:w w:val="115"/>
        </w:rPr>
        <w:t xml:space="preserve"> </w:t>
      </w:r>
      <w:r>
        <w:rPr>
          <w:w w:val="115"/>
        </w:rPr>
        <w:t>the</w:t>
      </w:r>
      <w:r>
        <w:rPr>
          <w:spacing w:val="-17"/>
          <w:w w:val="115"/>
        </w:rPr>
        <w:t xml:space="preserve"> </w:t>
      </w:r>
      <w:r>
        <w:rPr>
          <w:w w:val="115"/>
        </w:rPr>
        <w:t>core</w:t>
      </w:r>
      <w:r>
        <w:rPr>
          <w:spacing w:val="-17"/>
          <w:w w:val="115"/>
        </w:rPr>
        <w:t xml:space="preserve"> </w:t>
      </w:r>
      <w:r>
        <w:rPr>
          <w:w w:val="115"/>
        </w:rPr>
        <w:t>of</w:t>
      </w:r>
      <w:r>
        <w:rPr>
          <w:spacing w:val="-17"/>
          <w:w w:val="115"/>
        </w:rPr>
        <w:t xml:space="preserve"> </w:t>
      </w:r>
      <w:r>
        <w:rPr>
          <w:w w:val="115"/>
        </w:rPr>
        <w:t xml:space="preserve">Islamic State. </w:t>
      </w:r>
      <w:r>
        <w:rPr>
          <w:w w:val="90"/>
        </w:rPr>
        <w:t xml:space="preserve">Can’t </w:t>
      </w:r>
      <w:r>
        <w:rPr>
          <w:spacing w:val="-3"/>
          <w:w w:val="115"/>
        </w:rPr>
        <w:t xml:space="preserve">we </w:t>
      </w:r>
      <w:r>
        <w:rPr>
          <w:rFonts w:ascii="Arial Unicode MS" w:hAnsi="Arial Unicode MS"/>
          <w:w w:val="115"/>
        </w:rPr>
        <w:t>fi</w:t>
      </w:r>
      <w:r>
        <w:rPr>
          <w:w w:val="115"/>
        </w:rPr>
        <w:t xml:space="preserve">nd better </w:t>
      </w:r>
      <w:r>
        <w:rPr>
          <w:spacing w:val="-3"/>
          <w:w w:val="115"/>
        </w:rPr>
        <w:t xml:space="preserve">ways </w:t>
      </w:r>
      <w:r>
        <w:rPr>
          <w:w w:val="115"/>
        </w:rPr>
        <w:t xml:space="preserve">to defend freedom? And how can </w:t>
      </w:r>
      <w:r>
        <w:rPr>
          <w:spacing w:val="-3"/>
          <w:w w:val="115"/>
        </w:rPr>
        <w:t xml:space="preserve">we </w:t>
      </w:r>
      <w:r>
        <w:rPr>
          <w:w w:val="115"/>
        </w:rPr>
        <w:t>reassert and defend our core</w:t>
      </w:r>
      <w:r>
        <w:rPr>
          <w:spacing w:val="21"/>
          <w:w w:val="115"/>
        </w:rPr>
        <w:t xml:space="preserve"> </w:t>
      </w:r>
      <w:r>
        <w:rPr>
          <w:w w:val="115"/>
        </w:rPr>
        <w:t>values?</w:t>
      </w:r>
    </w:p>
    <w:p>
      <w:pPr>
        <w:pStyle w:val="BodyText"/>
        <w:spacing w:line="192" w:lineRule="auto" w:before="124"/>
        <w:ind w:firstLine="298"/>
      </w:pPr>
      <w:r>
        <w:rPr>
          <w:w w:val="115"/>
        </w:rPr>
        <w:t xml:space="preserve">Second, </w:t>
      </w:r>
      <w:r>
        <w:rPr>
          <w:w w:val="105"/>
        </w:rPr>
        <w:t xml:space="preserve">there’s </w:t>
      </w:r>
      <w:r>
        <w:rPr>
          <w:w w:val="115"/>
        </w:rPr>
        <w:t xml:space="preserve">the political economy of </w:t>
      </w:r>
      <w:r>
        <w:rPr>
          <w:spacing w:val="-3"/>
          <w:w w:val="115"/>
        </w:rPr>
        <w:t>security.</w:t>
      </w:r>
      <w:r>
        <w:rPr>
          <w:spacing w:val="53"/>
          <w:w w:val="115"/>
        </w:rPr>
        <w:t xml:space="preserve"> </w:t>
      </w:r>
      <w:r>
        <w:rPr>
          <w:w w:val="115"/>
        </w:rPr>
        <w:t xml:space="preserve">President Eisenhower warned in his valedictory speech that </w:t>
      </w:r>
      <w:r>
        <w:rPr>
          <w:w w:val="105"/>
        </w:rPr>
        <w:t xml:space="preserve">‘we </w:t>
      </w:r>
      <w:r>
        <w:rPr>
          <w:w w:val="115"/>
        </w:rPr>
        <w:t>must guard against the acquisition of unwarranted in</w:t>
      </w:r>
      <w:r>
        <w:rPr>
          <w:rFonts w:ascii="Arial Unicode MS" w:hAnsi="Arial Unicode MS"/>
          <w:w w:val="115"/>
        </w:rPr>
        <w:t>ﬂ</w:t>
      </w:r>
      <w:r>
        <w:rPr>
          <w:w w:val="115"/>
        </w:rPr>
        <w:t xml:space="preserve">uence, whether sought or unsought, </w:t>
      </w:r>
      <w:r>
        <w:rPr>
          <w:spacing w:val="-3"/>
          <w:w w:val="115"/>
        </w:rPr>
        <w:t xml:space="preserve">by </w:t>
      </w:r>
      <w:r>
        <w:rPr>
          <w:w w:val="115"/>
        </w:rPr>
        <w:t>the military industrial complex. The potential for the disastrous rise of misplaced power exists and</w:t>
      </w:r>
      <w:r>
        <w:rPr>
          <w:spacing w:val="-32"/>
          <w:w w:val="115"/>
        </w:rPr>
        <w:t xml:space="preserve"> </w:t>
      </w:r>
      <w:r>
        <w:rPr>
          <w:w w:val="115"/>
        </w:rPr>
        <w:t>will</w:t>
      </w:r>
      <w:r>
        <w:rPr>
          <w:spacing w:val="-32"/>
          <w:w w:val="115"/>
        </w:rPr>
        <w:t xml:space="preserve"> </w:t>
      </w:r>
      <w:r>
        <w:rPr>
          <w:w w:val="105"/>
        </w:rPr>
        <w:t>persist’.</w:t>
      </w:r>
      <w:r>
        <w:rPr>
          <w:spacing w:val="-13"/>
          <w:w w:val="105"/>
        </w:rPr>
        <w:t xml:space="preserve"> </w:t>
      </w:r>
      <w:r>
        <w:rPr>
          <w:w w:val="115"/>
        </w:rPr>
        <w:t>Since</w:t>
      </w:r>
      <w:r>
        <w:rPr>
          <w:spacing w:val="-33"/>
          <w:w w:val="115"/>
        </w:rPr>
        <w:t xml:space="preserve"> </w:t>
      </w:r>
      <w:r>
        <w:rPr>
          <w:w w:val="115"/>
        </w:rPr>
        <w:t>9/11,</w:t>
      </w:r>
      <w:r>
        <w:rPr>
          <w:spacing w:val="-31"/>
          <w:w w:val="115"/>
        </w:rPr>
        <w:t xml:space="preserve"> </w:t>
      </w:r>
      <w:r>
        <w:rPr>
          <w:spacing w:val="-3"/>
          <w:w w:val="105"/>
        </w:rPr>
        <w:t>we’ve</w:t>
      </w:r>
      <w:r>
        <w:rPr>
          <w:spacing w:val="-26"/>
          <w:w w:val="105"/>
        </w:rPr>
        <w:t xml:space="preserve"> </w:t>
      </w:r>
      <w:r>
        <w:rPr>
          <w:w w:val="115"/>
        </w:rPr>
        <w:t>seen</w:t>
      </w:r>
      <w:r>
        <w:rPr>
          <w:spacing w:val="-32"/>
          <w:w w:val="115"/>
        </w:rPr>
        <w:t xml:space="preserve"> </w:t>
      </w:r>
      <w:r>
        <w:rPr>
          <w:w w:val="115"/>
        </w:rPr>
        <w:t>a</w:t>
      </w:r>
      <w:r>
        <w:rPr>
          <w:spacing w:val="-32"/>
          <w:w w:val="115"/>
        </w:rPr>
        <w:t xml:space="preserve"> </w:t>
      </w:r>
      <w:r>
        <w:rPr>
          <w:w w:val="115"/>
        </w:rPr>
        <w:t>security-industrial</w:t>
      </w:r>
      <w:r>
        <w:rPr>
          <w:spacing w:val="-32"/>
          <w:w w:val="115"/>
        </w:rPr>
        <w:t xml:space="preserve"> </w:t>
      </w:r>
      <w:r>
        <w:rPr>
          <w:w w:val="115"/>
        </w:rPr>
        <w:t>complex</w:t>
      </w:r>
      <w:r>
        <w:rPr>
          <w:spacing w:val="-32"/>
          <w:w w:val="115"/>
        </w:rPr>
        <w:t xml:space="preserve"> </w:t>
      </w:r>
      <w:r>
        <w:rPr>
          <w:w w:val="115"/>
        </w:rPr>
        <w:t xml:space="preserve">capturing policy in the same </w:t>
      </w:r>
      <w:r>
        <w:rPr>
          <w:spacing w:val="-3"/>
          <w:w w:val="115"/>
        </w:rPr>
        <w:t xml:space="preserve">ways </w:t>
      </w:r>
      <w:r>
        <w:rPr>
          <w:w w:val="115"/>
        </w:rPr>
        <w:t xml:space="preserve">that the defence industry did at the start of the Cold </w:t>
      </w:r>
      <w:r>
        <w:rPr>
          <w:spacing w:val="-5"/>
          <w:w w:val="115"/>
        </w:rPr>
        <w:t xml:space="preserve">War. </w:t>
      </w:r>
      <w:r>
        <w:rPr>
          <w:w w:val="115"/>
        </w:rPr>
        <w:t xml:space="preserve">Politicians of left and right </w:t>
      </w:r>
      <w:r>
        <w:rPr>
          <w:spacing w:val="-3"/>
          <w:w w:val="115"/>
        </w:rPr>
        <w:t xml:space="preserve">have </w:t>
      </w:r>
      <w:r>
        <w:rPr>
          <w:w w:val="115"/>
        </w:rPr>
        <w:t xml:space="preserve">stoked a culture of fear, abetted </w:t>
      </w:r>
      <w:r>
        <w:rPr>
          <w:spacing w:val="-3"/>
          <w:w w:val="115"/>
        </w:rPr>
        <w:t xml:space="preserve">by </w:t>
      </w:r>
      <w:r>
        <w:rPr>
          <w:w w:val="115"/>
        </w:rPr>
        <w:t xml:space="preserve">security agencies and the press. This has been deepened since the </w:t>
      </w:r>
      <w:r>
        <w:rPr>
          <w:rFonts w:ascii="Arial Unicode MS" w:hAnsi="Arial Unicode MS"/>
          <w:w w:val="115"/>
        </w:rPr>
        <w:t>fi</w:t>
      </w:r>
      <w:r>
        <w:rPr>
          <w:w w:val="115"/>
        </w:rPr>
        <w:t xml:space="preserve">nancial crisis of 2008 </w:t>
      </w:r>
      <w:r>
        <w:rPr>
          <w:spacing w:val="-3"/>
          <w:w w:val="115"/>
        </w:rPr>
        <w:t xml:space="preserve">by </w:t>
      </w:r>
      <w:r>
        <w:rPr>
          <w:w w:val="115"/>
        </w:rPr>
        <w:t>the rise of</w:t>
      </w:r>
      <w:r>
        <w:rPr>
          <w:spacing w:val="33"/>
          <w:w w:val="115"/>
        </w:rPr>
        <w:t xml:space="preserve"> </w:t>
      </w:r>
      <w:r>
        <w:rPr>
          <w:w w:val="115"/>
        </w:rPr>
        <w:t>nationalism.</w:t>
      </w:r>
    </w:p>
    <w:p>
      <w:pPr>
        <w:pStyle w:val="BodyText"/>
        <w:spacing w:line="194" w:lineRule="auto" w:before="123"/>
        <w:ind w:firstLine="298"/>
      </w:pPr>
      <w:r>
        <w:rPr>
          <w:w w:val="115"/>
        </w:rPr>
        <w:t xml:space="preserve">Security technology arguments are often used to bamboozle or </w:t>
      </w:r>
      <w:r>
        <w:rPr>
          <w:spacing w:val="-3"/>
          <w:w w:val="115"/>
        </w:rPr>
        <w:t xml:space="preserve">intimidate </w:t>
      </w:r>
      <w:r>
        <w:rPr>
          <w:w w:val="115"/>
        </w:rPr>
        <w:t xml:space="preserve">legislators. </w:t>
      </w:r>
      <w:r>
        <w:rPr>
          <w:spacing w:val="-6"/>
          <w:w w:val="115"/>
        </w:rPr>
        <w:t xml:space="preserve">For </w:t>
      </w:r>
      <w:r>
        <w:rPr>
          <w:w w:val="115"/>
        </w:rPr>
        <w:t>example, all through the Irish republican terrorist campaign from</w:t>
      </w:r>
      <w:r>
        <w:rPr>
          <w:spacing w:val="-10"/>
          <w:w w:val="115"/>
        </w:rPr>
        <w:t xml:space="preserve"> </w:t>
      </w:r>
      <w:r>
        <w:rPr>
          <w:w w:val="115"/>
        </w:rPr>
        <w:t>the</w:t>
      </w:r>
      <w:r>
        <w:rPr>
          <w:spacing w:val="-10"/>
          <w:w w:val="115"/>
        </w:rPr>
        <w:t xml:space="preserve"> </w:t>
      </w:r>
      <w:r>
        <w:rPr>
          <w:w w:val="115"/>
        </w:rPr>
        <w:t>1970s</w:t>
      </w:r>
      <w:r>
        <w:rPr>
          <w:spacing w:val="-10"/>
          <w:w w:val="115"/>
        </w:rPr>
        <w:t xml:space="preserve"> </w:t>
      </w:r>
      <w:r>
        <w:rPr>
          <w:w w:val="115"/>
        </w:rPr>
        <w:t>through</w:t>
      </w:r>
      <w:r>
        <w:rPr>
          <w:spacing w:val="-10"/>
          <w:w w:val="115"/>
        </w:rPr>
        <w:t xml:space="preserve"> </w:t>
      </w:r>
      <w:r>
        <w:rPr>
          <w:w w:val="115"/>
        </w:rPr>
        <w:t>1990s,</w:t>
      </w:r>
      <w:r>
        <w:rPr>
          <w:spacing w:val="-7"/>
          <w:w w:val="115"/>
        </w:rPr>
        <w:t xml:space="preserve"> </w:t>
      </w:r>
      <w:r>
        <w:rPr>
          <w:w w:val="115"/>
        </w:rPr>
        <w:t>the</w:t>
      </w:r>
      <w:r>
        <w:rPr>
          <w:spacing w:val="-10"/>
          <w:w w:val="115"/>
        </w:rPr>
        <w:t xml:space="preserve"> </w:t>
      </w:r>
      <w:r>
        <w:rPr>
          <w:w w:val="115"/>
        </w:rPr>
        <w:t>British</w:t>
      </w:r>
      <w:r>
        <w:rPr>
          <w:spacing w:val="-10"/>
          <w:w w:val="115"/>
        </w:rPr>
        <w:t xml:space="preserve"> </w:t>
      </w:r>
      <w:r>
        <w:rPr>
          <w:w w:val="115"/>
        </w:rPr>
        <w:t>police</w:t>
      </w:r>
      <w:r>
        <w:rPr>
          <w:spacing w:val="-10"/>
          <w:w w:val="115"/>
        </w:rPr>
        <w:t xml:space="preserve"> </w:t>
      </w:r>
      <w:r>
        <w:rPr>
          <w:w w:val="115"/>
        </w:rPr>
        <w:t>had</w:t>
      </w:r>
      <w:r>
        <w:rPr>
          <w:spacing w:val="-10"/>
          <w:w w:val="115"/>
        </w:rPr>
        <w:t xml:space="preserve"> </w:t>
      </w:r>
      <w:r>
        <w:rPr>
          <w:w w:val="115"/>
        </w:rPr>
        <w:t>to</w:t>
      </w:r>
      <w:r>
        <w:rPr>
          <w:spacing w:val="-10"/>
          <w:w w:val="115"/>
        </w:rPr>
        <w:t xml:space="preserve"> </w:t>
      </w:r>
      <w:r>
        <w:rPr>
          <w:w w:val="115"/>
        </w:rPr>
        <w:t>charge</w:t>
      </w:r>
      <w:r>
        <w:rPr>
          <w:spacing w:val="-10"/>
          <w:w w:val="115"/>
        </w:rPr>
        <w:t xml:space="preserve"> </w:t>
      </w:r>
      <w:r>
        <w:rPr>
          <w:w w:val="115"/>
        </w:rPr>
        <w:t>arrested</w:t>
      </w:r>
      <w:r>
        <w:rPr>
          <w:spacing w:val="-10"/>
          <w:w w:val="115"/>
        </w:rPr>
        <w:t xml:space="preserve"> </w:t>
      </w:r>
      <w:r>
        <w:rPr>
          <w:w w:val="115"/>
        </w:rPr>
        <w:t>terrorist suspects within four days. But after 9/11, this was quickly raised to 28 days; then</w:t>
      </w:r>
      <w:r>
        <w:rPr>
          <w:spacing w:val="-8"/>
          <w:w w:val="115"/>
        </w:rPr>
        <w:t xml:space="preserve"> </w:t>
      </w:r>
      <w:r>
        <w:rPr>
          <w:w w:val="115"/>
        </w:rPr>
        <w:t>the</w:t>
      </w:r>
      <w:r>
        <w:rPr>
          <w:spacing w:val="-7"/>
          <w:w w:val="115"/>
        </w:rPr>
        <w:t xml:space="preserve"> </w:t>
      </w:r>
      <w:r>
        <w:rPr>
          <w:w w:val="115"/>
        </w:rPr>
        <w:t>government</w:t>
      </w:r>
      <w:r>
        <w:rPr>
          <w:spacing w:val="-7"/>
          <w:w w:val="115"/>
        </w:rPr>
        <w:t xml:space="preserve"> </w:t>
      </w:r>
      <w:r>
        <w:rPr>
          <w:w w:val="115"/>
        </w:rPr>
        <w:t>said</w:t>
      </w:r>
      <w:r>
        <w:rPr>
          <w:spacing w:val="-7"/>
          <w:w w:val="115"/>
        </w:rPr>
        <w:t xml:space="preserve"> </w:t>
      </w:r>
      <w:r>
        <w:rPr>
          <w:w w:val="115"/>
        </w:rPr>
        <w:t>it</w:t>
      </w:r>
      <w:r>
        <w:rPr>
          <w:spacing w:val="-8"/>
          <w:w w:val="115"/>
        </w:rPr>
        <w:t xml:space="preserve"> </w:t>
      </w:r>
      <w:r>
        <w:rPr>
          <w:w w:val="115"/>
        </w:rPr>
        <w:t>needed</w:t>
      </w:r>
      <w:r>
        <w:rPr>
          <w:spacing w:val="-7"/>
          <w:w w:val="115"/>
        </w:rPr>
        <w:t xml:space="preserve"> </w:t>
      </w:r>
      <w:r>
        <w:rPr>
          <w:w w:val="115"/>
        </w:rPr>
        <w:t>90</w:t>
      </w:r>
      <w:r>
        <w:rPr>
          <w:spacing w:val="-7"/>
          <w:w w:val="115"/>
        </w:rPr>
        <w:t xml:space="preserve"> </w:t>
      </w:r>
      <w:r>
        <w:rPr>
          <w:w w:val="115"/>
        </w:rPr>
        <w:t>days,</w:t>
      </w:r>
      <w:r>
        <w:rPr>
          <w:spacing w:val="-6"/>
          <w:w w:val="115"/>
        </w:rPr>
        <w:t xml:space="preserve"> </w:t>
      </w:r>
      <w:r>
        <w:rPr>
          <w:w w:val="115"/>
        </w:rPr>
        <w:t>claiming</w:t>
      </w:r>
      <w:r>
        <w:rPr>
          <w:spacing w:val="-8"/>
          <w:w w:val="115"/>
        </w:rPr>
        <w:t xml:space="preserve"> </w:t>
      </w:r>
      <w:r>
        <w:rPr>
          <w:w w:val="115"/>
        </w:rPr>
        <w:t>they</w:t>
      </w:r>
      <w:r>
        <w:rPr>
          <w:spacing w:val="-7"/>
          <w:w w:val="115"/>
        </w:rPr>
        <w:t xml:space="preserve"> </w:t>
      </w:r>
      <w:r>
        <w:rPr>
          <w:w w:val="115"/>
        </w:rPr>
        <w:t>might</w:t>
      </w:r>
      <w:r>
        <w:rPr>
          <w:spacing w:val="-7"/>
          <w:w w:val="115"/>
        </w:rPr>
        <w:t xml:space="preserve"> </w:t>
      </w:r>
      <w:r>
        <w:rPr>
          <w:spacing w:val="-3"/>
          <w:w w:val="115"/>
        </w:rPr>
        <w:t>have</w:t>
      </w:r>
      <w:r>
        <w:rPr>
          <w:spacing w:val="-7"/>
          <w:w w:val="115"/>
        </w:rPr>
        <w:t xml:space="preserve"> </w:t>
      </w:r>
      <w:r>
        <w:rPr>
          <w:w w:val="115"/>
        </w:rPr>
        <w:t>di</w:t>
      </w:r>
      <w:r>
        <w:rPr>
          <w:rFonts w:ascii="Arial Unicode MS" w:hAnsi="Arial Unicode MS"/>
          <w:w w:val="115"/>
        </w:rPr>
        <w:t>ffi</w:t>
      </w:r>
      <w:r>
        <w:rPr>
          <w:w w:val="115"/>
        </w:rPr>
        <w:t>culty decrypting</w:t>
      </w:r>
      <w:r>
        <w:rPr>
          <w:spacing w:val="26"/>
          <w:w w:val="115"/>
        </w:rPr>
        <w:t xml:space="preserve"> </w:t>
      </w:r>
      <w:r>
        <w:rPr>
          <w:w w:val="115"/>
        </w:rPr>
        <w:t>data</w:t>
      </w:r>
      <w:r>
        <w:rPr>
          <w:spacing w:val="27"/>
          <w:w w:val="115"/>
        </w:rPr>
        <w:t xml:space="preserve"> </w:t>
      </w:r>
      <w:r>
        <w:rPr>
          <w:w w:val="115"/>
        </w:rPr>
        <w:t>on</w:t>
      </w:r>
      <w:r>
        <w:rPr>
          <w:spacing w:val="26"/>
          <w:w w:val="115"/>
        </w:rPr>
        <w:t xml:space="preserve"> </w:t>
      </w:r>
      <w:r>
        <w:rPr>
          <w:w w:val="115"/>
        </w:rPr>
        <w:t>PCs</w:t>
      </w:r>
      <w:r>
        <w:rPr>
          <w:spacing w:val="27"/>
          <w:w w:val="115"/>
        </w:rPr>
        <w:t xml:space="preserve"> </w:t>
      </w:r>
      <w:r>
        <w:rPr>
          <w:w w:val="115"/>
        </w:rPr>
        <w:t>seized</w:t>
      </w:r>
      <w:r>
        <w:rPr>
          <w:spacing w:val="26"/>
          <w:w w:val="115"/>
        </w:rPr>
        <w:t xml:space="preserve"> </w:t>
      </w:r>
      <w:r>
        <w:rPr>
          <w:w w:val="115"/>
        </w:rPr>
        <w:t>from</w:t>
      </w:r>
      <w:r>
        <w:rPr>
          <w:spacing w:val="27"/>
          <w:w w:val="115"/>
        </w:rPr>
        <w:t xml:space="preserve"> </w:t>
      </w:r>
      <w:r>
        <w:rPr>
          <w:w w:val="115"/>
        </w:rPr>
        <w:t>suspects.</w:t>
      </w:r>
      <w:r>
        <w:rPr>
          <w:spacing w:val="38"/>
          <w:w w:val="115"/>
        </w:rPr>
        <w:t xml:space="preserve"> </w:t>
      </w:r>
      <w:r>
        <w:rPr>
          <w:w w:val="115"/>
        </w:rPr>
        <w:t>The</w:t>
      </w:r>
      <w:r>
        <w:rPr>
          <w:spacing w:val="27"/>
          <w:w w:val="115"/>
        </w:rPr>
        <w:t xml:space="preserve"> </w:t>
      </w:r>
      <w:r>
        <w:rPr>
          <w:w w:val="115"/>
        </w:rPr>
        <w:t>real</w:t>
      </w:r>
      <w:r>
        <w:rPr>
          <w:spacing w:val="27"/>
          <w:w w:val="115"/>
        </w:rPr>
        <w:t xml:space="preserve"> </w:t>
      </w:r>
      <w:r>
        <w:rPr>
          <w:w w:val="115"/>
        </w:rPr>
        <w:t>problem</w:t>
      </w:r>
      <w:r>
        <w:rPr>
          <w:spacing w:val="26"/>
          <w:w w:val="115"/>
        </w:rPr>
        <w:t xml:space="preserve"> </w:t>
      </w:r>
      <w:r>
        <w:rPr>
          <w:w w:val="115"/>
        </w:rPr>
        <w:t>was</w:t>
      </w:r>
      <w:r>
        <w:rPr>
          <w:spacing w:val="27"/>
          <w:w w:val="115"/>
        </w:rPr>
        <w:t xml:space="preserve"> </w:t>
      </w:r>
      <w:r>
        <w:rPr>
          <w:w w:val="115"/>
        </w:rPr>
        <w:t>police</w:t>
      </w:r>
    </w:p>
    <w:p>
      <w:pPr>
        <w:spacing w:after="0" w:line="194" w:lineRule="auto"/>
        <w:sectPr>
          <w:headerReference w:type="default" r:id="rId5"/>
          <w:footerReference w:type="default" r:id="rId6"/>
          <w:pgSz w:w="11900" w:h="16840"/>
          <w:pgMar w:header="1764" w:footer="1777" w:top="2020" w:bottom="1960" w:left="1680" w:right="1680"/>
          <w:pgNumType w:start="821"/>
        </w:sectPr>
      </w:pPr>
    </w:p>
    <w:p>
      <w:pPr>
        <w:pStyle w:val="BodyText"/>
        <w:spacing w:before="11"/>
        <w:ind w:left="0" w:right="0"/>
        <w:jc w:val="left"/>
        <w:rPr>
          <w:sz w:val="27"/>
        </w:rPr>
      </w:pPr>
    </w:p>
    <w:p>
      <w:pPr>
        <w:pStyle w:val="BodyText"/>
        <w:spacing w:line="192" w:lineRule="auto" w:before="108"/>
      </w:pPr>
      <w:r>
        <w:rPr>
          <w:w w:val="110"/>
        </w:rPr>
        <w:t>ine</w:t>
      </w:r>
      <w:r>
        <w:rPr>
          <w:rFonts w:ascii="Arial Unicode MS" w:hAnsi="Arial Unicode MS"/>
          <w:w w:val="110"/>
        </w:rPr>
        <w:t>ffi</w:t>
      </w:r>
      <w:r>
        <w:rPr>
          <w:w w:val="110"/>
        </w:rPr>
        <w:t xml:space="preserve">ciency at managing forensics. Now if the police had just said </w:t>
      </w:r>
      <w:r>
        <w:rPr/>
        <w:t xml:space="preserve">‘we </w:t>
      </w:r>
      <w:r>
        <w:rPr>
          <w:w w:val="110"/>
        </w:rPr>
        <w:t xml:space="preserve">need </w:t>
      </w:r>
      <w:r>
        <w:rPr>
          <w:spacing w:val="-6"/>
          <w:w w:val="110"/>
        </w:rPr>
        <w:t xml:space="preserve">to </w:t>
      </w:r>
      <w:r>
        <w:rPr>
          <w:w w:val="110"/>
        </w:rPr>
        <w:t>hold</w:t>
      </w:r>
      <w:r>
        <w:rPr>
          <w:spacing w:val="-20"/>
          <w:w w:val="110"/>
        </w:rPr>
        <w:t xml:space="preserve"> </w:t>
      </w:r>
      <w:r>
        <w:rPr>
          <w:w w:val="110"/>
        </w:rPr>
        <w:t>suspects</w:t>
      </w:r>
      <w:r>
        <w:rPr>
          <w:spacing w:val="-19"/>
          <w:w w:val="110"/>
        </w:rPr>
        <w:t xml:space="preserve"> </w:t>
      </w:r>
      <w:r>
        <w:rPr>
          <w:w w:val="110"/>
        </w:rPr>
        <w:t>for</w:t>
      </w:r>
      <w:r>
        <w:rPr>
          <w:spacing w:val="-19"/>
          <w:w w:val="110"/>
        </w:rPr>
        <w:t xml:space="preserve"> </w:t>
      </w:r>
      <w:r>
        <w:rPr>
          <w:w w:val="110"/>
        </w:rPr>
        <w:t>90</w:t>
      </w:r>
      <w:r>
        <w:rPr>
          <w:spacing w:val="-19"/>
          <w:w w:val="110"/>
        </w:rPr>
        <w:t xml:space="preserve"> </w:t>
      </w:r>
      <w:r>
        <w:rPr>
          <w:w w:val="110"/>
        </w:rPr>
        <w:t>days</w:t>
      </w:r>
      <w:r>
        <w:rPr>
          <w:spacing w:val="-19"/>
          <w:w w:val="110"/>
        </w:rPr>
        <w:t xml:space="preserve"> </w:t>
      </w:r>
      <w:r>
        <w:rPr>
          <w:w w:val="110"/>
        </w:rPr>
        <w:t>because</w:t>
      </w:r>
      <w:r>
        <w:rPr>
          <w:spacing w:val="-19"/>
          <w:w w:val="110"/>
        </w:rPr>
        <w:t xml:space="preserve"> </w:t>
      </w:r>
      <w:r>
        <w:rPr>
          <w:spacing w:val="-3"/>
          <w:w w:val="110"/>
        </w:rPr>
        <w:t>we</w:t>
      </w:r>
      <w:r>
        <w:rPr>
          <w:spacing w:val="-18"/>
          <w:w w:val="110"/>
        </w:rPr>
        <w:t xml:space="preserve"> </w:t>
      </w:r>
      <w:r>
        <w:rPr/>
        <w:t>don’t</w:t>
      </w:r>
      <w:r>
        <w:rPr>
          <w:spacing w:val="-14"/>
        </w:rPr>
        <w:t xml:space="preserve"> </w:t>
      </w:r>
      <w:r>
        <w:rPr>
          <w:spacing w:val="-3"/>
          <w:w w:val="110"/>
        </w:rPr>
        <w:t>have</w:t>
      </w:r>
      <w:r>
        <w:rPr>
          <w:spacing w:val="-19"/>
          <w:w w:val="110"/>
        </w:rPr>
        <w:t xml:space="preserve"> </w:t>
      </w:r>
      <w:r>
        <w:rPr>
          <w:w w:val="110"/>
        </w:rPr>
        <w:t>enough</w:t>
      </w:r>
      <w:r>
        <w:rPr>
          <w:spacing w:val="-18"/>
          <w:w w:val="110"/>
        </w:rPr>
        <w:t xml:space="preserve"> </w:t>
      </w:r>
      <w:r>
        <w:rPr>
          <w:w w:val="110"/>
        </w:rPr>
        <w:t>Somali</w:t>
      </w:r>
      <w:r>
        <w:rPr>
          <w:spacing w:val="-19"/>
          <w:w w:val="110"/>
        </w:rPr>
        <w:t xml:space="preserve"> </w:t>
      </w:r>
      <w:r>
        <w:rPr>
          <w:w w:val="110"/>
        </w:rPr>
        <w:t>interpreters’</w:t>
      </w:r>
      <w:r>
        <w:rPr>
          <w:spacing w:val="-19"/>
          <w:w w:val="110"/>
        </w:rPr>
        <w:t xml:space="preserve"> </w:t>
      </w:r>
      <w:r>
        <w:rPr>
          <w:w w:val="110"/>
        </w:rPr>
        <w:t xml:space="preserve">then common sense could </w:t>
      </w:r>
      <w:r>
        <w:rPr>
          <w:spacing w:val="-3"/>
          <w:w w:val="110"/>
        </w:rPr>
        <w:t xml:space="preserve">have </w:t>
      </w:r>
      <w:r>
        <w:rPr>
          <w:w w:val="110"/>
        </w:rPr>
        <w:t xml:space="preserve">kicked in; Parliament might well </w:t>
      </w:r>
      <w:r>
        <w:rPr>
          <w:spacing w:val="-3"/>
          <w:w w:val="110"/>
        </w:rPr>
        <w:t xml:space="preserve">have </w:t>
      </w:r>
      <w:r>
        <w:rPr>
          <w:w w:val="110"/>
        </w:rPr>
        <w:t>told them to use sta</w:t>
      </w:r>
      <w:r>
        <w:rPr>
          <w:rFonts w:ascii="Arial Unicode MS" w:hAnsi="Arial Unicode MS"/>
          <w:w w:val="110"/>
        </w:rPr>
        <w:t xml:space="preserve">ff </w:t>
      </w:r>
      <w:r>
        <w:rPr>
          <w:w w:val="110"/>
        </w:rPr>
        <w:t xml:space="preserve">from commercial translation agencies. But talk of decryption seems a good </w:t>
      </w:r>
      <w:r>
        <w:rPr>
          <w:spacing w:val="-4"/>
          <w:w w:val="110"/>
        </w:rPr>
        <w:t xml:space="preserve">way </w:t>
      </w:r>
      <w:r>
        <w:rPr>
          <w:w w:val="110"/>
        </w:rPr>
        <w:t xml:space="preserve">to turn </w:t>
      </w:r>
      <w:r>
        <w:rPr/>
        <w:t xml:space="preserve">legislators’ </w:t>
      </w:r>
      <w:r>
        <w:rPr>
          <w:w w:val="110"/>
        </w:rPr>
        <w:t xml:space="preserve">brains to mush. People who understand cryptography </w:t>
      </w:r>
      <w:r>
        <w:rPr>
          <w:spacing w:val="-3"/>
          <w:w w:val="110"/>
        </w:rPr>
        <w:t xml:space="preserve">have </w:t>
      </w:r>
      <w:r>
        <w:rPr>
          <w:w w:val="110"/>
        </w:rPr>
        <w:t>a duty to speak</w:t>
      </w:r>
      <w:r>
        <w:rPr>
          <w:spacing w:val="54"/>
          <w:w w:val="110"/>
        </w:rPr>
        <w:t xml:space="preserve"> </w:t>
      </w:r>
      <w:r>
        <w:rPr>
          <w:w w:val="110"/>
        </w:rPr>
        <w:t>out.</w:t>
      </w:r>
    </w:p>
    <w:p>
      <w:pPr>
        <w:pStyle w:val="BodyText"/>
        <w:spacing w:line="182" w:lineRule="auto" w:before="119"/>
        <w:ind w:firstLine="298"/>
      </w:pPr>
      <w:r>
        <w:rPr>
          <w:w w:val="115"/>
        </w:rPr>
        <w:t>The</w:t>
      </w:r>
      <w:r>
        <w:rPr>
          <w:spacing w:val="-13"/>
          <w:w w:val="115"/>
        </w:rPr>
        <w:t xml:space="preserve"> </w:t>
      </w:r>
      <w:r>
        <w:rPr>
          <w:w w:val="115"/>
        </w:rPr>
        <w:t>focus</w:t>
      </w:r>
      <w:r>
        <w:rPr>
          <w:spacing w:val="-12"/>
          <w:w w:val="115"/>
        </w:rPr>
        <w:t xml:space="preserve"> </w:t>
      </w:r>
      <w:r>
        <w:rPr>
          <w:w w:val="115"/>
        </w:rPr>
        <w:t>on</w:t>
      </w:r>
      <w:r>
        <w:rPr>
          <w:spacing w:val="-12"/>
          <w:w w:val="115"/>
        </w:rPr>
        <w:t xml:space="preserve"> </w:t>
      </w:r>
      <w:r>
        <w:rPr>
          <w:w w:val="115"/>
        </w:rPr>
        <w:t>terrorism</w:t>
      </w:r>
      <w:r>
        <w:rPr>
          <w:spacing w:val="-12"/>
          <w:w w:val="115"/>
        </w:rPr>
        <w:t xml:space="preserve"> </w:t>
      </w:r>
      <w:r>
        <w:rPr>
          <w:w w:val="115"/>
        </w:rPr>
        <w:t>starved</w:t>
      </w:r>
      <w:r>
        <w:rPr>
          <w:spacing w:val="-12"/>
          <w:w w:val="115"/>
        </w:rPr>
        <w:t xml:space="preserve"> </w:t>
      </w:r>
      <w:r>
        <w:rPr>
          <w:w w:val="115"/>
        </w:rPr>
        <w:t>the</w:t>
      </w:r>
      <w:r>
        <w:rPr>
          <w:spacing w:val="-12"/>
          <w:w w:val="115"/>
        </w:rPr>
        <w:t xml:space="preserve"> </w:t>
      </w:r>
      <w:r>
        <w:rPr>
          <w:w w:val="115"/>
        </w:rPr>
        <w:t>rest</w:t>
      </w:r>
      <w:r>
        <w:rPr>
          <w:spacing w:val="-12"/>
          <w:w w:val="115"/>
        </w:rPr>
        <w:t xml:space="preserve"> </w:t>
      </w:r>
      <w:r>
        <w:rPr>
          <w:w w:val="115"/>
        </w:rPr>
        <w:t>of</w:t>
      </w:r>
      <w:r>
        <w:rPr>
          <w:spacing w:val="-13"/>
          <w:w w:val="115"/>
        </w:rPr>
        <w:t xml:space="preserve"> </w:t>
      </w:r>
      <w:r>
        <w:rPr>
          <w:w w:val="115"/>
        </w:rPr>
        <w:t>law</w:t>
      </w:r>
      <w:r>
        <w:rPr>
          <w:spacing w:val="-12"/>
          <w:w w:val="115"/>
        </w:rPr>
        <w:t xml:space="preserve"> </w:t>
      </w:r>
      <w:r>
        <w:rPr>
          <w:w w:val="115"/>
        </w:rPr>
        <w:t>enforcement.</w:t>
      </w:r>
      <w:r>
        <w:rPr>
          <w:spacing w:val="15"/>
          <w:w w:val="115"/>
        </w:rPr>
        <w:t xml:space="preserve"> </w:t>
      </w:r>
      <w:r>
        <w:rPr>
          <w:w w:val="115"/>
        </w:rPr>
        <w:t>About</w:t>
      </w:r>
      <w:r>
        <w:rPr>
          <w:spacing w:val="-13"/>
          <w:w w:val="115"/>
        </w:rPr>
        <w:t xml:space="preserve"> </w:t>
      </w:r>
      <w:r>
        <w:rPr>
          <w:w w:val="115"/>
        </w:rPr>
        <w:t>half</w:t>
      </w:r>
      <w:r>
        <w:rPr>
          <w:spacing w:val="-12"/>
          <w:w w:val="115"/>
        </w:rPr>
        <w:t xml:space="preserve"> </w:t>
      </w:r>
      <w:r>
        <w:rPr>
          <w:w w:val="115"/>
        </w:rPr>
        <w:t>of</w:t>
      </w:r>
      <w:r>
        <w:rPr>
          <w:spacing w:val="-12"/>
          <w:w w:val="115"/>
        </w:rPr>
        <w:t xml:space="preserve"> </w:t>
      </w:r>
      <w:r>
        <w:rPr>
          <w:w w:val="115"/>
        </w:rPr>
        <w:t xml:space="preserve">all crime is now online, and yet the resources devoted to </w:t>
      </w:r>
      <w:r>
        <w:rPr>
          <w:rFonts w:ascii="Arial Unicode MS" w:hAnsi="Arial Unicode MS"/>
          <w:w w:val="115"/>
        </w:rPr>
        <w:t>fi</w:t>
      </w:r>
      <w:r>
        <w:rPr>
          <w:w w:val="115"/>
        </w:rPr>
        <w:t xml:space="preserve">ghting it are </w:t>
      </w:r>
      <w:r>
        <w:rPr>
          <w:spacing w:val="-5"/>
          <w:w w:val="115"/>
        </w:rPr>
        <w:t xml:space="preserve">tiny. </w:t>
      </w:r>
      <w:r>
        <w:rPr>
          <w:w w:val="115"/>
        </w:rPr>
        <w:t>Many scammers operate with</w:t>
      </w:r>
      <w:r>
        <w:rPr>
          <w:spacing w:val="18"/>
          <w:w w:val="115"/>
        </w:rPr>
        <w:t xml:space="preserve"> </w:t>
      </w:r>
      <w:r>
        <w:rPr>
          <w:spacing w:val="-3"/>
          <w:w w:val="115"/>
        </w:rPr>
        <w:t>impunity.</w:t>
      </w:r>
    </w:p>
    <w:p>
      <w:pPr>
        <w:pStyle w:val="BodyText"/>
        <w:spacing w:line="194" w:lineRule="auto" w:before="116"/>
        <w:ind w:firstLine="298"/>
      </w:pPr>
      <w:r>
        <w:rPr>
          <w:w w:val="115"/>
        </w:rPr>
        <w:t>There are further problems around censorship. Concerns about online</w:t>
      </w:r>
      <w:r>
        <w:rPr>
          <w:spacing w:val="-41"/>
          <w:w w:val="115"/>
        </w:rPr>
        <w:t xml:space="preserve"> </w:t>
      </w:r>
      <w:r>
        <w:rPr>
          <w:spacing w:val="-3"/>
          <w:w w:val="115"/>
        </w:rPr>
        <w:t xml:space="preserve">abuse </w:t>
      </w:r>
      <w:r>
        <w:rPr>
          <w:w w:val="115"/>
        </w:rPr>
        <w:t>are real, but this is a di</w:t>
      </w:r>
      <w:r>
        <w:rPr>
          <w:rFonts w:ascii="Arial Unicode MS" w:hAnsi="Arial Unicode MS"/>
          <w:w w:val="115"/>
        </w:rPr>
        <w:t>ffi</w:t>
      </w:r>
      <w:r>
        <w:rPr>
          <w:w w:val="115"/>
        </w:rPr>
        <w:t>cult area. Abuses range in seriousness from videos of murder and child rape at the top end, down through hate speech, rape threats and</w:t>
      </w:r>
      <w:r>
        <w:rPr>
          <w:spacing w:val="-22"/>
          <w:w w:val="115"/>
        </w:rPr>
        <w:t xml:space="preserve"> </w:t>
      </w:r>
      <w:r>
        <w:rPr>
          <w:w w:val="115"/>
        </w:rPr>
        <w:t>cyber-bullying</w:t>
      </w:r>
      <w:r>
        <w:rPr>
          <w:spacing w:val="-21"/>
          <w:w w:val="115"/>
        </w:rPr>
        <w:t xml:space="preserve"> </w:t>
      </w:r>
      <w:r>
        <w:rPr>
          <w:w w:val="115"/>
        </w:rPr>
        <w:t>to</w:t>
      </w:r>
      <w:r>
        <w:rPr>
          <w:spacing w:val="-21"/>
          <w:w w:val="115"/>
        </w:rPr>
        <w:t xml:space="preserve"> </w:t>
      </w:r>
      <w:r>
        <w:rPr>
          <w:w w:val="115"/>
        </w:rPr>
        <w:t>news</w:t>
      </w:r>
      <w:r>
        <w:rPr>
          <w:spacing w:val="-21"/>
          <w:w w:val="115"/>
        </w:rPr>
        <w:t xml:space="preserve"> </w:t>
      </w:r>
      <w:r>
        <w:rPr>
          <w:w w:val="115"/>
        </w:rPr>
        <w:t>manipulation</w:t>
      </w:r>
      <w:r>
        <w:rPr>
          <w:spacing w:val="-21"/>
          <w:w w:val="115"/>
        </w:rPr>
        <w:t xml:space="preserve"> </w:t>
      </w:r>
      <w:r>
        <w:rPr>
          <w:w w:val="115"/>
        </w:rPr>
        <w:t>which,</w:t>
      </w:r>
      <w:r>
        <w:rPr>
          <w:spacing w:val="-18"/>
          <w:w w:val="115"/>
        </w:rPr>
        <w:t xml:space="preserve"> </w:t>
      </w:r>
      <w:r>
        <w:rPr>
          <w:w w:val="115"/>
        </w:rPr>
        <w:t>at</w:t>
      </w:r>
      <w:r>
        <w:rPr>
          <w:spacing w:val="-21"/>
          <w:w w:val="115"/>
        </w:rPr>
        <w:t xml:space="preserve"> </w:t>
      </w:r>
      <w:r>
        <w:rPr>
          <w:w w:val="115"/>
        </w:rPr>
        <w:t>scale,</w:t>
      </w:r>
      <w:r>
        <w:rPr>
          <w:spacing w:val="-18"/>
          <w:w w:val="115"/>
        </w:rPr>
        <w:t xml:space="preserve"> </w:t>
      </w:r>
      <w:r>
        <w:rPr>
          <w:w w:val="115"/>
        </w:rPr>
        <w:t>can</w:t>
      </w:r>
      <w:r>
        <w:rPr>
          <w:spacing w:val="-21"/>
          <w:w w:val="115"/>
        </w:rPr>
        <w:t xml:space="preserve"> </w:t>
      </w:r>
      <w:r>
        <w:rPr>
          <w:spacing w:val="2"/>
          <w:w w:val="115"/>
        </w:rPr>
        <w:t>be</w:t>
      </w:r>
      <w:r>
        <w:rPr>
          <w:spacing w:val="-21"/>
          <w:w w:val="115"/>
        </w:rPr>
        <w:t xml:space="preserve"> </w:t>
      </w:r>
      <w:r>
        <w:rPr>
          <w:w w:val="115"/>
        </w:rPr>
        <w:t>toxic.</w:t>
      </w:r>
      <w:r>
        <w:rPr>
          <w:spacing w:val="10"/>
          <w:w w:val="115"/>
        </w:rPr>
        <w:t xml:space="preserve"> </w:t>
      </w:r>
      <w:r>
        <w:rPr>
          <w:w w:val="115"/>
        </w:rPr>
        <w:t xml:space="preserve">Countries are starting to pass laws requiring </w:t>
      </w:r>
      <w:r>
        <w:rPr>
          <w:rFonts w:ascii="Arial Unicode MS" w:hAnsi="Arial Unicode MS"/>
          <w:w w:val="115"/>
        </w:rPr>
        <w:t>fi</w:t>
      </w:r>
      <w:r>
        <w:rPr>
          <w:w w:val="115"/>
        </w:rPr>
        <w:t xml:space="preserve">rms like Facebook to do the censorship </w:t>
      </w:r>
      <w:r>
        <w:rPr>
          <w:spacing w:val="-4"/>
          <w:w w:val="115"/>
        </w:rPr>
        <w:t xml:space="preserve">for </w:t>
      </w:r>
      <w:r>
        <w:rPr>
          <w:w w:val="115"/>
        </w:rPr>
        <w:t>them,</w:t>
      </w:r>
      <w:r>
        <w:rPr>
          <w:spacing w:val="-19"/>
          <w:w w:val="115"/>
        </w:rPr>
        <w:t xml:space="preserve"> </w:t>
      </w:r>
      <w:r>
        <w:rPr>
          <w:w w:val="115"/>
        </w:rPr>
        <w:t>which</w:t>
      </w:r>
      <w:r>
        <w:rPr>
          <w:spacing w:val="-23"/>
          <w:w w:val="115"/>
        </w:rPr>
        <w:t xml:space="preserve"> </w:t>
      </w:r>
      <w:r>
        <w:rPr>
          <w:w w:val="115"/>
        </w:rPr>
        <w:t>causes</w:t>
      </w:r>
      <w:r>
        <w:rPr>
          <w:spacing w:val="-22"/>
          <w:w w:val="115"/>
        </w:rPr>
        <w:t xml:space="preserve"> </w:t>
      </w:r>
      <w:r>
        <w:rPr>
          <w:w w:val="115"/>
        </w:rPr>
        <w:t>many</w:t>
      </w:r>
      <w:r>
        <w:rPr>
          <w:spacing w:val="-22"/>
          <w:w w:val="115"/>
        </w:rPr>
        <w:t xml:space="preserve"> </w:t>
      </w:r>
      <w:r>
        <w:rPr>
          <w:w w:val="115"/>
        </w:rPr>
        <w:t>tensions.</w:t>
      </w:r>
      <w:r>
        <w:rPr>
          <w:spacing w:val="8"/>
          <w:w w:val="115"/>
        </w:rPr>
        <w:t xml:space="preserve"> </w:t>
      </w:r>
      <w:r>
        <w:rPr>
          <w:w w:val="115"/>
        </w:rPr>
        <w:t>The</w:t>
      </w:r>
      <w:r>
        <w:rPr>
          <w:spacing w:val="-22"/>
          <w:w w:val="115"/>
        </w:rPr>
        <w:t xml:space="preserve"> </w:t>
      </w:r>
      <w:r>
        <w:rPr>
          <w:w w:val="115"/>
        </w:rPr>
        <w:t>companies</w:t>
      </w:r>
      <w:r>
        <w:rPr>
          <w:spacing w:val="-23"/>
          <w:w w:val="115"/>
        </w:rPr>
        <w:t xml:space="preserve"> </w:t>
      </w:r>
      <w:r>
        <w:rPr>
          <w:w w:val="90"/>
        </w:rPr>
        <w:t>don’t</w:t>
      </w:r>
      <w:r>
        <w:rPr>
          <w:spacing w:val="-10"/>
          <w:w w:val="90"/>
        </w:rPr>
        <w:t xml:space="preserve"> </w:t>
      </w:r>
      <w:r>
        <w:rPr>
          <w:w w:val="115"/>
        </w:rPr>
        <w:t>like</w:t>
      </w:r>
      <w:r>
        <w:rPr>
          <w:spacing w:val="-22"/>
          <w:w w:val="115"/>
        </w:rPr>
        <w:t xml:space="preserve"> </w:t>
      </w:r>
      <w:r>
        <w:rPr>
          <w:w w:val="115"/>
        </w:rPr>
        <w:t>the</w:t>
      </w:r>
      <w:r>
        <w:rPr>
          <w:spacing w:val="-22"/>
          <w:w w:val="115"/>
        </w:rPr>
        <w:t xml:space="preserve"> </w:t>
      </w:r>
      <w:r>
        <w:rPr>
          <w:w w:val="115"/>
        </w:rPr>
        <w:t>extra</w:t>
      </w:r>
      <w:r>
        <w:rPr>
          <w:spacing w:val="-23"/>
          <w:w w:val="115"/>
        </w:rPr>
        <w:t xml:space="preserve"> </w:t>
      </w:r>
      <w:r>
        <w:rPr>
          <w:w w:val="115"/>
        </w:rPr>
        <w:t>costs,</w:t>
      </w:r>
      <w:r>
        <w:rPr>
          <w:spacing w:val="-19"/>
          <w:w w:val="115"/>
        </w:rPr>
        <w:t xml:space="preserve"> </w:t>
      </w:r>
      <w:r>
        <w:rPr>
          <w:spacing w:val="-5"/>
          <w:w w:val="115"/>
        </w:rPr>
        <w:t xml:space="preserve">and </w:t>
      </w:r>
      <w:r>
        <w:rPr>
          <w:w w:val="115"/>
        </w:rPr>
        <w:t>thoughtful</w:t>
      </w:r>
      <w:r>
        <w:rPr>
          <w:spacing w:val="-17"/>
          <w:w w:val="115"/>
        </w:rPr>
        <w:t xml:space="preserve"> </w:t>
      </w:r>
      <w:r>
        <w:rPr>
          <w:w w:val="115"/>
        </w:rPr>
        <w:t>citizens</w:t>
      </w:r>
      <w:r>
        <w:rPr>
          <w:spacing w:val="-16"/>
          <w:w w:val="115"/>
        </w:rPr>
        <w:t xml:space="preserve"> </w:t>
      </w:r>
      <w:r>
        <w:rPr>
          <w:w w:val="90"/>
        </w:rPr>
        <w:t>don’t</w:t>
      </w:r>
      <w:r>
        <w:rPr>
          <w:spacing w:val="-3"/>
          <w:w w:val="90"/>
        </w:rPr>
        <w:t xml:space="preserve"> </w:t>
      </w:r>
      <w:r>
        <w:rPr>
          <w:w w:val="115"/>
        </w:rPr>
        <w:t>like</w:t>
      </w:r>
      <w:r>
        <w:rPr>
          <w:spacing w:val="-16"/>
          <w:w w:val="115"/>
        </w:rPr>
        <w:t xml:space="preserve"> </w:t>
      </w:r>
      <w:r>
        <w:rPr>
          <w:w w:val="115"/>
        </w:rPr>
        <w:t>the</w:t>
      </w:r>
      <w:r>
        <w:rPr>
          <w:spacing w:val="-17"/>
          <w:w w:val="115"/>
        </w:rPr>
        <w:t xml:space="preserve"> </w:t>
      </w:r>
      <w:r>
        <w:rPr>
          <w:w w:val="115"/>
        </w:rPr>
        <w:t>idea</w:t>
      </w:r>
      <w:r>
        <w:rPr>
          <w:spacing w:val="-16"/>
          <w:w w:val="115"/>
        </w:rPr>
        <w:t xml:space="preserve"> </w:t>
      </w:r>
      <w:r>
        <w:rPr>
          <w:w w:val="115"/>
        </w:rPr>
        <w:t>of</w:t>
      </w:r>
      <w:r>
        <w:rPr>
          <w:spacing w:val="-16"/>
          <w:w w:val="115"/>
        </w:rPr>
        <w:t xml:space="preserve"> </w:t>
      </w:r>
      <w:r>
        <w:rPr>
          <w:w w:val="115"/>
        </w:rPr>
        <w:t>censorship</w:t>
      </w:r>
      <w:r>
        <w:rPr>
          <w:spacing w:val="-16"/>
          <w:w w:val="115"/>
        </w:rPr>
        <w:t xml:space="preserve"> </w:t>
      </w:r>
      <w:r>
        <w:rPr>
          <w:w w:val="115"/>
        </w:rPr>
        <w:t>being</w:t>
      </w:r>
      <w:r>
        <w:rPr>
          <w:spacing w:val="-17"/>
          <w:w w:val="115"/>
        </w:rPr>
        <w:t xml:space="preserve"> </w:t>
      </w:r>
      <w:r>
        <w:rPr>
          <w:w w:val="115"/>
        </w:rPr>
        <w:t>in</w:t>
      </w:r>
      <w:r>
        <w:rPr>
          <w:spacing w:val="-16"/>
          <w:w w:val="115"/>
        </w:rPr>
        <w:t xml:space="preserve"> </w:t>
      </w:r>
      <w:r>
        <w:rPr>
          <w:w w:val="115"/>
        </w:rPr>
        <w:t>the</w:t>
      </w:r>
      <w:r>
        <w:rPr>
          <w:spacing w:val="-16"/>
          <w:w w:val="115"/>
        </w:rPr>
        <w:t xml:space="preserve"> </w:t>
      </w:r>
      <w:r>
        <w:rPr>
          <w:w w:val="115"/>
        </w:rPr>
        <w:t>hands</w:t>
      </w:r>
      <w:r>
        <w:rPr>
          <w:spacing w:val="-16"/>
          <w:w w:val="115"/>
        </w:rPr>
        <w:t xml:space="preserve"> </w:t>
      </w:r>
      <w:r>
        <w:rPr>
          <w:w w:val="115"/>
        </w:rPr>
        <w:t>of</w:t>
      </w:r>
      <w:r>
        <w:rPr>
          <w:spacing w:val="-16"/>
          <w:w w:val="115"/>
        </w:rPr>
        <w:t xml:space="preserve"> </w:t>
      </w:r>
      <w:r>
        <w:rPr>
          <w:w w:val="115"/>
        </w:rPr>
        <w:t xml:space="preserve">private monopolies </w:t>
      </w:r>
      <w:r>
        <w:rPr>
          <w:w w:val="90"/>
        </w:rPr>
        <w:t xml:space="preserve">– </w:t>
      </w:r>
      <w:r>
        <w:rPr>
          <w:w w:val="115"/>
        </w:rPr>
        <w:t xml:space="preserve">or the idea that everything </w:t>
      </w:r>
      <w:r>
        <w:rPr>
          <w:spacing w:val="-3"/>
          <w:w w:val="115"/>
        </w:rPr>
        <w:t xml:space="preserve">we </w:t>
      </w:r>
      <w:r>
        <w:rPr>
          <w:w w:val="115"/>
        </w:rPr>
        <w:t xml:space="preserve">upload, from pictures and videos to private messages, is </w:t>
      </w:r>
      <w:r>
        <w:rPr>
          <w:rFonts w:ascii="Arial Unicode MS" w:hAnsi="Arial Unicode MS"/>
          <w:w w:val="115"/>
        </w:rPr>
        <w:t>fi</w:t>
      </w:r>
      <w:r>
        <w:rPr>
          <w:w w:val="115"/>
        </w:rPr>
        <w:t xml:space="preserve">ltered. So the </w:t>
      </w:r>
      <w:r>
        <w:rPr>
          <w:rFonts w:ascii="Arial Unicode MS" w:hAnsi="Arial Unicode MS"/>
          <w:w w:val="115"/>
        </w:rPr>
        <w:t>fi</w:t>
      </w:r>
      <w:r>
        <w:rPr>
          <w:w w:val="115"/>
        </w:rPr>
        <w:t xml:space="preserve">rms </w:t>
      </w:r>
      <w:r>
        <w:rPr>
          <w:spacing w:val="-3"/>
          <w:w w:val="115"/>
        </w:rPr>
        <w:t xml:space="preserve">have </w:t>
      </w:r>
      <w:r>
        <w:rPr>
          <w:w w:val="115"/>
        </w:rPr>
        <w:t xml:space="preserve">an incentive to redesign their systems so that </w:t>
      </w:r>
      <w:r>
        <w:rPr>
          <w:w w:val="90"/>
        </w:rPr>
        <w:t xml:space="preserve">they’re </w:t>
      </w:r>
      <w:r>
        <w:rPr>
          <w:w w:val="115"/>
        </w:rPr>
        <w:t xml:space="preserve">harder to abuse; Facebook, for example, claims to </w:t>
      </w:r>
      <w:r>
        <w:rPr>
          <w:spacing w:val="2"/>
          <w:w w:val="115"/>
        </w:rPr>
        <w:t xml:space="preserve">be </w:t>
      </w:r>
      <w:r>
        <w:rPr>
          <w:w w:val="115"/>
        </w:rPr>
        <w:t>rebuilding</w:t>
      </w:r>
      <w:r>
        <w:rPr>
          <w:spacing w:val="-23"/>
          <w:w w:val="115"/>
        </w:rPr>
        <w:t xml:space="preserve"> </w:t>
      </w:r>
      <w:r>
        <w:rPr>
          <w:w w:val="115"/>
        </w:rPr>
        <w:t>its</w:t>
      </w:r>
      <w:r>
        <w:rPr>
          <w:spacing w:val="-22"/>
          <w:w w:val="115"/>
        </w:rPr>
        <w:t xml:space="preserve"> </w:t>
      </w:r>
      <w:r>
        <w:rPr>
          <w:w w:val="115"/>
        </w:rPr>
        <w:t>systems</w:t>
      </w:r>
      <w:r>
        <w:rPr>
          <w:spacing w:val="-22"/>
          <w:w w:val="115"/>
        </w:rPr>
        <w:t xml:space="preserve"> </w:t>
      </w:r>
      <w:r>
        <w:rPr>
          <w:w w:val="115"/>
        </w:rPr>
        <w:t>to</w:t>
      </w:r>
      <w:r>
        <w:rPr>
          <w:spacing w:val="-22"/>
          <w:w w:val="115"/>
        </w:rPr>
        <w:t xml:space="preserve"> </w:t>
      </w:r>
      <w:r>
        <w:rPr>
          <w:w w:val="115"/>
        </w:rPr>
        <w:t>focus</w:t>
      </w:r>
      <w:r>
        <w:rPr>
          <w:spacing w:val="-22"/>
          <w:w w:val="115"/>
        </w:rPr>
        <w:t xml:space="preserve"> </w:t>
      </w:r>
      <w:r>
        <w:rPr>
          <w:w w:val="115"/>
        </w:rPr>
        <w:t>more</w:t>
      </w:r>
      <w:r>
        <w:rPr>
          <w:spacing w:val="-22"/>
          <w:w w:val="115"/>
        </w:rPr>
        <w:t xml:space="preserve"> </w:t>
      </w:r>
      <w:r>
        <w:rPr>
          <w:w w:val="115"/>
        </w:rPr>
        <w:t>on</w:t>
      </w:r>
      <w:r>
        <w:rPr>
          <w:spacing w:val="-22"/>
          <w:w w:val="115"/>
        </w:rPr>
        <w:t xml:space="preserve"> </w:t>
      </w:r>
      <w:r>
        <w:rPr>
          <w:w w:val="115"/>
        </w:rPr>
        <w:t>groups,</w:t>
      </w:r>
      <w:r>
        <w:rPr>
          <w:spacing w:val="-18"/>
          <w:w w:val="115"/>
        </w:rPr>
        <w:t xml:space="preserve"> </w:t>
      </w:r>
      <w:r>
        <w:rPr>
          <w:w w:val="115"/>
        </w:rPr>
        <w:t>which</w:t>
      </w:r>
      <w:r>
        <w:rPr>
          <w:spacing w:val="-22"/>
          <w:w w:val="115"/>
        </w:rPr>
        <w:t xml:space="preserve"> </w:t>
      </w:r>
      <w:r>
        <w:rPr>
          <w:w w:val="115"/>
        </w:rPr>
        <w:t>are</w:t>
      </w:r>
      <w:r>
        <w:rPr>
          <w:spacing w:val="-22"/>
          <w:w w:val="115"/>
        </w:rPr>
        <w:t xml:space="preserve"> </w:t>
      </w:r>
      <w:r>
        <w:rPr>
          <w:w w:val="115"/>
        </w:rPr>
        <w:t>harder</w:t>
      </w:r>
      <w:r>
        <w:rPr>
          <w:spacing w:val="-22"/>
          <w:w w:val="115"/>
        </w:rPr>
        <w:t xml:space="preserve"> </w:t>
      </w:r>
      <w:r>
        <w:rPr>
          <w:w w:val="115"/>
        </w:rPr>
        <w:t>for</w:t>
      </w:r>
      <w:r>
        <w:rPr>
          <w:spacing w:val="-23"/>
          <w:w w:val="115"/>
        </w:rPr>
        <w:t xml:space="preserve"> </w:t>
      </w:r>
      <w:r>
        <w:rPr>
          <w:w w:val="115"/>
        </w:rPr>
        <w:t>extremists</w:t>
      </w:r>
      <w:r>
        <w:rPr>
          <w:spacing w:val="-22"/>
          <w:w w:val="115"/>
        </w:rPr>
        <w:t xml:space="preserve"> </w:t>
      </w:r>
      <w:r>
        <w:rPr>
          <w:spacing w:val="-6"/>
          <w:w w:val="115"/>
        </w:rPr>
        <w:t xml:space="preserve">to </w:t>
      </w:r>
      <w:r>
        <w:rPr>
          <w:w w:val="115"/>
        </w:rPr>
        <w:t>game,</w:t>
      </w:r>
      <w:r>
        <w:rPr>
          <w:spacing w:val="-15"/>
          <w:w w:val="115"/>
        </w:rPr>
        <w:t xml:space="preserve"> </w:t>
      </w:r>
      <w:r>
        <w:rPr>
          <w:w w:val="115"/>
        </w:rPr>
        <w:t>and</w:t>
      </w:r>
      <w:r>
        <w:rPr>
          <w:spacing w:val="-17"/>
          <w:w w:val="115"/>
        </w:rPr>
        <w:t xml:space="preserve"> </w:t>
      </w:r>
      <w:r>
        <w:rPr>
          <w:w w:val="115"/>
        </w:rPr>
        <w:t>to</w:t>
      </w:r>
      <w:r>
        <w:rPr>
          <w:spacing w:val="-17"/>
          <w:w w:val="115"/>
        </w:rPr>
        <w:t xml:space="preserve"> </w:t>
      </w:r>
      <w:r>
        <w:rPr>
          <w:w w:val="115"/>
        </w:rPr>
        <w:t>make</w:t>
      </w:r>
      <w:r>
        <w:rPr>
          <w:spacing w:val="-17"/>
          <w:w w:val="115"/>
        </w:rPr>
        <w:t xml:space="preserve"> </w:t>
      </w:r>
      <w:r>
        <w:rPr>
          <w:w w:val="115"/>
        </w:rPr>
        <w:t>more</w:t>
      </w:r>
      <w:r>
        <w:rPr>
          <w:spacing w:val="-17"/>
          <w:w w:val="115"/>
        </w:rPr>
        <w:t xml:space="preserve"> </w:t>
      </w:r>
      <w:r>
        <w:rPr>
          <w:w w:val="115"/>
        </w:rPr>
        <w:t>use</w:t>
      </w:r>
      <w:r>
        <w:rPr>
          <w:spacing w:val="-17"/>
          <w:w w:val="115"/>
        </w:rPr>
        <w:t xml:space="preserve"> </w:t>
      </w:r>
      <w:r>
        <w:rPr>
          <w:w w:val="115"/>
        </w:rPr>
        <w:t>of</w:t>
      </w:r>
      <w:r>
        <w:rPr>
          <w:spacing w:val="-17"/>
          <w:w w:val="115"/>
        </w:rPr>
        <w:t xml:space="preserve"> </w:t>
      </w:r>
      <w:r>
        <w:rPr>
          <w:w w:val="115"/>
        </w:rPr>
        <w:t>end-to-end</w:t>
      </w:r>
      <w:r>
        <w:rPr>
          <w:spacing w:val="-17"/>
          <w:w w:val="115"/>
        </w:rPr>
        <w:t xml:space="preserve"> </w:t>
      </w:r>
      <w:r>
        <w:rPr>
          <w:w w:val="115"/>
        </w:rPr>
        <w:t>encryption,</w:t>
      </w:r>
      <w:r>
        <w:rPr>
          <w:spacing w:val="-14"/>
          <w:w w:val="115"/>
        </w:rPr>
        <w:t xml:space="preserve"> </w:t>
      </w:r>
      <w:r>
        <w:rPr>
          <w:w w:val="115"/>
        </w:rPr>
        <w:t>so</w:t>
      </w:r>
      <w:r>
        <w:rPr>
          <w:spacing w:val="-17"/>
          <w:w w:val="115"/>
        </w:rPr>
        <w:t xml:space="preserve"> </w:t>
      </w:r>
      <w:r>
        <w:rPr>
          <w:w w:val="115"/>
        </w:rPr>
        <w:t>it</w:t>
      </w:r>
      <w:r>
        <w:rPr>
          <w:spacing w:val="-17"/>
          <w:w w:val="115"/>
        </w:rPr>
        <w:t xml:space="preserve"> </w:t>
      </w:r>
      <w:r>
        <w:rPr>
          <w:w w:val="115"/>
        </w:rPr>
        <w:t>can</w:t>
      </w:r>
      <w:r>
        <w:rPr>
          <w:spacing w:val="-17"/>
          <w:w w:val="115"/>
        </w:rPr>
        <w:t xml:space="preserve"> </w:t>
      </w:r>
      <w:r>
        <w:rPr>
          <w:w w:val="115"/>
        </w:rPr>
        <w:t>claim</w:t>
      </w:r>
      <w:r>
        <w:rPr>
          <w:spacing w:val="-17"/>
          <w:w w:val="115"/>
        </w:rPr>
        <w:t xml:space="preserve"> </w:t>
      </w:r>
      <w:r>
        <w:rPr>
          <w:w w:val="115"/>
        </w:rPr>
        <w:t xml:space="preserve">ignorance. Such arguments cut no ice in major incidents, such as when a shooter killed people at </w:t>
      </w:r>
      <w:r>
        <w:rPr>
          <w:spacing w:val="-4"/>
          <w:w w:val="115"/>
        </w:rPr>
        <w:t xml:space="preserve">two </w:t>
      </w:r>
      <w:r>
        <w:rPr>
          <w:w w:val="115"/>
        </w:rPr>
        <w:t>mosques in Christchurch, New Zealand, in March 2019 and</w:t>
      </w:r>
      <w:r>
        <w:rPr>
          <w:spacing w:val="-26"/>
          <w:w w:val="115"/>
        </w:rPr>
        <w:t xml:space="preserve"> </w:t>
      </w:r>
      <w:r>
        <w:rPr>
          <w:w w:val="115"/>
        </w:rPr>
        <w:t>used Facebook to share live video of the crime. This forced the company to start censoring</w:t>
      </w:r>
      <w:r>
        <w:rPr>
          <w:spacing w:val="-17"/>
          <w:w w:val="115"/>
        </w:rPr>
        <w:t xml:space="preserve"> </w:t>
      </w:r>
      <w:r>
        <w:rPr>
          <w:w w:val="115"/>
        </w:rPr>
        <w:t>white</w:t>
      </w:r>
      <w:r>
        <w:rPr>
          <w:spacing w:val="-16"/>
          <w:w w:val="115"/>
        </w:rPr>
        <w:t xml:space="preserve"> </w:t>
      </w:r>
      <w:r>
        <w:rPr>
          <w:w w:val="115"/>
        </w:rPr>
        <w:t>supremacist</w:t>
      </w:r>
      <w:r>
        <w:rPr>
          <w:spacing w:val="-17"/>
          <w:w w:val="115"/>
        </w:rPr>
        <w:t xml:space="preserve"> </w:t>
      </w:r>
      <w:r>
        <w:rPr>
          <w:w w:val="115"/>
        </w:rPr>
        <w:t>groups,</w:t>
      </w:r>
      <w:r>
        <w:rPr>
          <w:spacing w:val="-15"/>
          <w:w w:val="115"/>
        </w:rPr>
        <w:t xml:space="preserve"> </w:t>
      </w:r>
      <w:r>
        <w:rPr>
          <w:w w:val="115"/>
        </w:rPr>
        <w:t>a</w:t>
      </w:r>
      <w:r>
        <w:rPr>
          <w:spacing w:val="-16"/>
          <w:w w:val="115"/>
        </w:rPr>
        <w:t xml:space="preserve"> </w:t>
      </w:r>
      <w:r>
        <w:rPr>
          <w:w w:val="115"/>
        </w:rPr>
        <w:t>politically</w:t>
      </w:r>
      <w:r>
        <w:rPr>
          <w:spacing w:val="-16"/>
          <w:w w:val="115"/>
        </w:rPr>
        <w:t xml:space="preserve"> </w:t>
      </w:r>
      <w:r>
        <w:rPr>
          <w:w w:val="115"/>
        </w:rPr>
        <w:t>sensitive</w:t>
      </w:r>
      <w:r>
        <w:rPr>
          <w:spacing w:val="-16"/>
          <w:w w:val="115"/>
        </w:rPr>
        <w:t xml:space="preserve"> </w:t>
      </w:r>
      <w:r>
        <w:rPr>
          <w:w w:val="115"/>
        </w:rPr>
        <w:t>task</w:t>
      </w:r>
      <w:r>
        <w:rPr>
          <w:spacing w:val="-16"/>
          <w:w w:val="115"/>
        </w:rPr>
        <w:t xml:space="preserve"> </w:t>
      </w:r>
      <w:r>
        <w:rPr>
          <w:w w:val="115"/>
        </w:rPr>
        <w:t>it</w:t>
      </w:r>
      <w:r>
        <w:rPr>
          <w:spacing w:val="-17"/>
          <w:w w:val="115"/>
        </w:rPr>
        <w:t xml:space="preserve"> </w:t>
      </w:r>
      <w:r>
        <w:rPr>
          <w:w w:val="115"/>
        </w:rPr>
        <w:t>had</w:t>
      </w:r>
      <w:r>
        <w:rPr>
          <w:spacing w:val="-16"/>
          <w:w w:val="115"/>
        </w:rPr>
        <w:t xml:space="preserve"> </w:t>
      </w:r>
      <w:r>
        <w:rPr>
          <w:w w:val="115"/>
        </w:rPr>
        <w:t>previously avoided</w:t>
      </w:r>
      <w:r>
        <w:rPr>
          <w:spacing w:val="-6"/>
          <w:w w:val="115"/>
        </w:rPr>
        <w:t xml:space="preserve"> </w:t>
      </w:r>
      <w:r>
        <w:rPr>
          <w:w w:val="115"/>
        </w:rPr>
        <w:t>[1913].</w:t>
      </w:r>
      <w:r>
        <w:rPr>
          <w:spacing w:val="13"/>
          <w:w w:val="115"/>
        </w:rPr>
        <w:t xml:space="preserve"> </w:t>
      </w:r>
      <w:r>
        <w:rPr>
          <w:w w:val="115"/>
        </w:rPr>
        <w:t>The</w:t>
      </w:r>
      <w:r>
        <w:rPr>
          <w:spacing w:val="-6"/>
          <w:w w:val="115"/>
        </w:rPr>
        <w:t xml:space="preserve"> </w:t>
      </w:r>
      <w:r>
        <w:rPr>
          <w:w w:val="115"/>
        </w:rPr>
        <w:t>COVID-19</w:t>
      </w:r>
      <w:r>
        <w:rPr>
          <w:spacing w:val="-6"/>
          <w:w w:val="115"/>
        </w:rPr>
        <w:t xml:space="preserve"> </w:t>
      </w:r>
      <w:r>
        <w:rPr>
          <w:w w:val="115"/>
        </w:rPr>
        <w:t>pandemic</w:t>
      </w:r>
      <w:r>
        <w:rPr>
          <w:spacing w:val="-6"/>
          <w:w w:val="115"/>
        </w:rPr>
        <w:t xml:space="preserve"> </w:t>
      </w:r>
      <w:r>
        <w:rPr>
          <w:w w:val="115"/>
        </w:rPr>
        <w:t>led</w:t>
      </w:r>
      <w:r>
        <w:rPr>
          <w:spacing w:val="-6"/>
          <w:w w:val="115"/>
        </w:rPr>
        <w:t xml:space="preserve"> </w:t>
      </w:r>
      <w:r>
        <w:rPr>
          <w:w w:val="115"/>
        </w:rPr>
        <w:t>the</w:t>
      </w:r>
      <w:r>
        <w:rPr>
          <w:spacing w:val="-6"/>
          <w:w w:val="115"/>
        </w:rPr>
        <w:t xml:space="preserve"> </w:t>
      </w:r>
      <w:r>
        <w:rPr>
          <w:w w:val="115"/>
        </w:rPr>
        <w:t>company</w:t>
      </w:r>
      <w:r>
        <w:rPr>
          <w:spacing w:val="-6"/>
          <w:w w:val="115"/>
        </w:rPr>
        <w:t xml:space="preserve"> </w:t>
      </w:r>
      <w:r>
        <w:rPr>
          <w:w w:val="115"/>
        </w:rPr>
        <w:t>to</w:t>
      </w:r>
      <w:r>
        <w:rPr>
          <w:spacing w:val="-6"/>
          <w:w w:val="115"/>
        </w:rPr>
        <w:t xml:space="preserve"> </w:t>
      </w:r>
      <w:r>
        <w:rPr>
          <w:w w:val="115"/>
        </w:rPr>
        <w:t>rapidly</w:t>
      </w:r>
      <w:r>
        <w:rPr>
          <w:spacing w:val="-6"/>
          <w:w w:val="115"/>
        </w:rPr>
        <w:t xml:space="preserve"> </w:t>
      </w:r>
      <w:r>
        <w:rPr>
          <w:w w:val="115"/>
        </w:rPr>
        <w:t>do</w:t>
      </w:r>
      <w:r>
        <w:rPr>
          <w:spacing w:val="-6"/>
          <w:w w:val="115"/>
        </w:rPr>
        <w:t xml:space="preserve"> </w:t>
      </w:r>
      <w:r>
        <w:rPr>
          <w:spacing w:val="-5"/>
          <w:w w:val="115"/>
        </w:rPr>
        <w:t xml:space="preserve">many </w:t>
      </w:r>
      <w:r>
        <w:rPr>
          <w:w w:val="115"/>
        </w:rPr>
        <w:t>things that the industry had previously denounced as impossible, undesirable or</w:t>
      </w:r>
      <w:r>
        <w:rPr>
          <w:spacing w:val="-10"/>
          <w:w w:val="115"/>
        </w:rPr>
        <w:t xml:space="preserve"> </w:t>
      </w:r>
      <w:r>
        <w:rPr>
          <w:w w:val="115"/>
        </w:rPr>
        <w:t>impractical:</w:t>
      </w:r>
      <w:r>
        <w:rPr>
          <w:spacing w:val="11"/>
          <w:w w:val="115"/>
        </w:rPr>
        <w:t xml:space="preserve"> </w:t>
      </w:r>
      <w:r>
        <w:rPr>
          <w:w w:val="115"/>
        </w:rPr>
        <w:t>removing</w:t>
      </w:r>
      <w:r>
        <w:rPr>
          <w:spacing w:val="-10"/>
          <w:w w:val="115"/>
        </w:rPr>
        <w:t xml:space="preserve"> </w:t>
      </w:r>
      <w:r>
        <w:rPr>
          <w:w w:val="115"/>
        </w:rPr>
        <w:t>misinformation,</w:t>
      </w:r>
      <w:r>
        <w:rPr>
          <w:spacing w:val="-8"/>
          <w:w w:val="115"/>
        </w:rPr>
        <w:t xml:space="preserve"> </w:t>
      </w:r>
      <w:r>
        <w:rPr>
          <w:w w:val="115"/>
        </w:rPr>
        <w:t>banning</w:t>
      </w:r>
      <w:r>
        <w:rPr>
          <w:spacing w:val="-10"/>
          <w:w w:val="115"/>
        </w:rPr>
        <w:t xml:space="preserve"> </w:t>
      </w:r>
      <w:r>
        <w:rPr>
          <w:w w:val="115"/>
        </w:rPr>
        <w:t>exploitative</w:t>
      </w:r>
      <w:r>
        <w:rPr>
          <w:spacing w:val="-10"/>
          <w:w w:val="115"/>
        </w:rPr>
        <w:t xml:space="preserve"> </w:t>
      </w:r>
      <w:r>
        <w:rPr>
          <w:w w:val="115"/>
        </w:rPr>
        <w:t>ads</w:t>
      </w:r>
      <w:r>
        <w:rPr>
          <w:spacing w:val="-9"/>
          <w:w w:val="115"/>
        </w:rPr>
        <w:t xml:space="preserve"> </w:t>
      </w:r>
      <w:r>
        <w:rPr>
          <w:w w:val="115"/>
        </w:rPr>
        <w:t>and</w:t>
      </w:r>
      <w:r>
        <w:rPr>
          <w:spacing w:val="-10"/>
          <w:w w:val="115"/>
        </w:rPr>
        <w:t xml:space="preserve"> </w:t>
      </w:r>
      <w:r>
        <w:rPr>
          <w:w w:val="115"/>
        </w:rPr>
        <w:t>pushing o</w:t>
      </w:r>
      <w:r>
        <w:rPr>
          <w:rFonts w:ascii="Arial Unicode MS" w:hAnsi="Arial Unicode MS"/>
          <w:w w:val="115"/>
        </w:rPr>
        <w:t>ffi</w:t>
      </w:r>
      <w:r>
        <w:rPr>
          <w:w w:val="115"/>
        </w:rPr>
        <w:t>cial</w:t>
      </w:r>
      <w:r>
        <w:rPr>
          <w:spacing w:val="-22"/>
          <w:w w:val="115"/>
        </w:rPr>
        <w:t xml:space="preserve"> </w:t>
      </w:r>
      <w:r>
        <w:rPr>
          <w:w w:val="115"/>
        </w:rPr>
        <w:t>advice</w:t>
      </w:r>
      <w:r>
        <w:rPr>
          <w:spacing w:val="-20"/>
          <w:w w:val="115"/>
        </w:rPr>
        <w:t xml:space="preserve"> </w:t>
      </w:r>
      <w:r>
        <w:rPr>
          <w:w w:val="115"/>
        </w:rPr>
        <w:t>[984].</w:t>
      </w:r>
      <w:r>
        <w:rPr>
          <w:spacing w:val="-2"/>
          <w:w w:val="115"/>
        </w:rPr>
        <w:t xml:space="preserve"> </w:t>
      </w:r>
      <w:r>
        <w:rPr>
          <w:w w:val="115"/>
        </w:rPr>
        <w:t>The</w:t>
      </w:r>
      <w:r>
        <w:rPr>
          <w:spacing w:val="-21"/>
          <w:w w:val="115"/>
        </w:rPr>
        <w:t xml:space="preserve"> </w:t>
      </w:r>
      <w:r>
        <w:rPr>
          <w:w w:val="115"/>
        </w:rPr>
        <w:t>tensions</w:t>
      </w:r>
      <w:r>
        <w:rPr>
          <w:spacing w:val="-21"/>
          <w:w w:val="115"/>
        </w:rPr>
        <w:t xml:space="preserve"> </w:t>
      </w:r>
      <w:r>
        <w:rPr>
          <w:w w:val="115"/>
        </w:rPr>
        <w:t>between</w:t>
      </w:r>
      <w:r>
        <w:rPr>
          <w:spacing w:val="-20"/>
          <w:w w:val="115"/>
        </w:rPr>
        <w:t xml:space="preserve"> </w:t>
      </w:r>
      <w:r>
        <w:rPr>
          <w:w w:val="115"/>
        </w:rPr>
        <w:t>privacy</w:t>
      </w:r>
      <w:r>
        <w:rPr>
          <w:spacing w:val="-21"/>
          <w:w w:val="115"/>
        </w:rPr>
        <w:t xml:space="preserve"> </w:t>
      </w:r>
      <w:r>
        <w:rPr>
          <w:w w:val="115"/>
        </w:rPr>
        <w:t>and</w:t>
      </w:r>
      <w:r>
        <w:rPr>
          <w:spacing w:val="-20"/>
          <w:w w:val="115"/>
        </w:rPr>
        <w:t xml:space="preserve"> </w:t>
      </w:r>
      <w:r>
        <w:rPr>
          <w:w w:val="115"/>
        </w:rPr>
        <w:t>censorship</w:t>
      </w:r>
      <w:r>
        <w:rPr>
          <w:spacing w:val="-21"/>
          <w:w w:val="115"/>
        </w:rPr>
        <w:t xml:space="preserve"> </w:t>
      </w:r>
      <w:r>
        <w:rPr>
          <w:w w:val="115"/>
        </w:rPr>
        <w:t>may</w:t>
      </w:r>
      <w:r>
        <w:rPr>
          <w:spacing w:val="-20"/>
          <w:w w:val="115"/>
        </w:rPr>
        <w:t xml:space="preserve"> </w:t>
      </w:r>
      <w:r>
        <w:rPr>
          <w:w w:val="115"/>
        </w:rPr>
        <w:t>continue to work out in unpredictable</w:t>
      </w:r>
      <w:r>
        <w:rPr>
          <w:spacing w:val="29"/>
          <w:w w:val="115"/>
        </w:rPr>
        <w:t xml:space="preserve"> </w:t>
      </w:r>
      <w:r>
        <w:rPr>
          <w:spacing w:val="-3"/>
          <w:w w:val="115"/>
        </w:rPr>
        <w:t>ways.</w:t>
      </w:r>
    </w:p>
    <w:p>
      <w:pPr>
        <w:pStyle w:val="BodyText"/>
        <w:spacing w:line="184" w:lineRule="auto" w:before="141"/>
        <w:ind w:firstLine="298"/>
      </w:pPr>
      <w:r>
        <w:rPr>
          <w:w w:val="115"/>
        </w:rPr>
        <w:t>Privacy</w:t>
      </w:r>
      <w:r>
        <w:rPr>
          <w:spacing w:val="-26"/>
          <w:w w:val="115"/>
        </w:rPr>
        <w:t xml:space="preserve"> </w:t>
      </w:r>
      <w:r>
        <w:rPr>
          <w:w w:val="115"/>
        </w:rPr>
        <w:t>regulation</w:t>
      </w:r>
      <w:r>
        <w:rPr>
          <w:spacing w:val="-25"/>
          <w:w w:val="115"/>
        </w:rPr>
        <w:t xml:space="preserve"> </w:t>
      </w:r>
      <w:r>
        <w:rPr>
          <w:w w:val="115"/>
        </w:rPr>
        <w:t>is</w:t>
      </w:r>
      <w:r>
        <w:rPr>
          <w:spacing w:val="-26"/>
          <w:w w:val="115"/>
        </w:rPr>
        <w:t xml:space="preserve"> </w:t>
      </w:r>
      <w:r>
        <w:rPr>
          <w:w w:val="115"/>
        </w:rPr>
        <w:t>already</w:t>
      </w:r>
      <w:r>
        <w:rPr>
          <w:spacing w:val="-25"/>
          <w:w w:val="115"/>
        </w:rPr>
        <w:t xml:space="preserve"> </w:t>
      </w:r>
      <w:r>
        <w:rPr>
          <w:w w:val="115"/>
        </w:rPr>
        <w:t>complex.</w:t>
      </w:r>
      <w:r>
        <w:rPr>
          <w:spacing w:val="1"/>
          <w:w w:val="115"/>
        </w:rPr>
        <w:t xml:space="preserve"> </w:t>
      </w:r>
      <w:r>
        <w:rPr>
          <w:w w:val="115"/>
        </w:rPr>
        <w:t>U.S.</w:t>
      </w:r>
      <w:r>
        <w:rPr>
          <w:spacing w:val="-26"/>
          <w:w w:val="115"/>
        </w:rPr>
        <w:t xml:space="preserve"> </w:t>
      </w:r>
      <w:r>
        <w:rPr>
          <w:w w:val="115"/>
        </w:rPr>
        <w:t>laws</w:t>
      </w:r>
      <w:r>
        <w:rPr>
          <w:spacing w:val="-25"/>
          <w:w w:val="115"/>
        </w:rPr>
        <w:t xml:space="preserve"> </w:t>
      </w:r>
      <w:r>
        <w:rPr>
          <w:w w:val="115"/>
        </w:rPr>
        <w:t>are</w:t>
      </w:r>
      <w:r>
        <w:rPr>
          <w:spacing w:val="-25"/>
          <w:w w:val="115"/>
        </w:rPr>
        <w:t xml:space="preserve"> </w:t>
      </w:r>
      <w:r>
        <w:rPr>
          <w:w w:val="115"/>
        </w:rPr>
        <w:t>fragmented,</w:t>
      </w:r>
      <w:r>
        <w:rPr>
          <w:spacing w:val="-23"/>
          <w:w w:val="115"/>
        </w:rPr>
        <w:t xml:space="preserve"> </w:t>
      </w:r>
      <w:r>
        <w:rPr>
          <w:w w:val="115"/>
        </w:rPr>
        <w:t>with</w:t>
      </w:r>
      <w:r>
        <w:rPr>
          <w:spacing w:val="-25"/>
          <w:w w:val="115"/>
        </w:rPr>
        <w:t xml:space="preserve"> </w:t>
      </w:r>
      <w:r>
        <w:rPr>
          <w:w w:val="115"/>
        </w:rPr>
        <w:t>federal laws on speci</w:t>
      </w:r>
      <w:r>
        <w:rPr>
          <w:rFonts w:ascii="Arial Unicode MS" w:hAnsi="Arial Unicode MS"/>
          <w:w w:val="115"/>
        </w:rPr>
        <w:t>fi</w:t>
      </w:r>
      <w:r>
        <w:rPr>
          <w:w w:val="115"/>
        </w:rPr>
        <w:t xml:space="preserve">c topics such as health data and video rentals and the FTC punishing </w:t>
      </w:r>
      <w:r>
        <w:rPr>
          <w:rFonts w:ascii="Arial Unicode MS" w:hAnsi="Arial Unicode MS"/>
          <w:w w:val="115"/>
        </w:rPr>
        <w:t>fi</w:t>
      </w:r>
      <w:r>
        <w:rPr>
          <w:w w:val="115"/>
        </w:rPr>
        <w:t>rms that violate their published privacy policies, while state laws drive security-breach disclosure. Europe is very di</w:t>
      </w:r>
      <w:r>
        <w:rPr>
          <w:rFonts w:ascii="Arial Unicode MS" w:hAnsi="Arial Unicode MS"/>
          <w:w w:val="115"/>
        </w:rPr>
        <w:t>ff</w:t>
      </w:r>
      <w:r>
        <w:rPr>
          <w:w w:val="115"/>
        </w:rPr>
        <w:t xml:space="preserve">erent: the General Data Protection Regulation provides a comprehensive framework, backed up </w:t>
      </w:r>
      <w:r>
        <w:rPr>
          <w:spacing w:val="-3"/>
          <w:w w:val="115"/>
        </w:rPr>
        <w:t xml:space="preserve">by </w:t>
      </w:r>
      <w:r>
        <w:rPr>
          <w:w w:val="115"/>
        </w:rPr>
        <w:t xml:space="preserve">humanrights law that has been used to strike down laws on surveillance. The </w:t>
      </w:r>
      <w:r>
        <w:rPr>
          <w:spacing w:val="-3"/>
          <w:w w:val="115"/>
        </w:rPr>
        <w:t>over</w:t>
      </w:r>
      <w:r>
        <w:rPr>
          <w:w w:val="115"/>
        </w:rPr>
        <w:t>all e</w:t>
      </w:r>
      <w:r>
        <w:rPr>
          <w:rFonts w:ascii="Arial Unicode MS" w:hAnsi="Arial Unicode MS"/>
          <w:w w:val="115"/>
        </w:rPr>
        <w:t>ff</w:t>
      </w:r>
      <w:r>
        <w:rPr>
          <w:w w:val="115"/>
        </w:rPr>
        <w:t>ect, from the viewpoint of the IT industry, is that Europe is becoming the</w:t>
      </w:r>
      <w:r>
        <w:rPr>
          <w:spacing w:val="-12"/>
          <w:w w:val="115"/>
        </w:rPr>
        <w:t xml:space="preserve"> </w:t>
      </w:r>
      <w:r>
        <w:rPr/>
        <w:t>world’s</w:t>
      </w:r>
      <w:r>
        <w:rPr>
          <w:spacing w:val="-4"/>
        </w:rPr>
        <w:t xml:space="preserve"> </w:t>
      </w:r>
      <w:r>
        <w:rPr>
          <w:w w:val="115"/>
        </w:rPr>
        <w:t>privacy</w:t>
      </w:r>
      <w:r>
        <w:rPr>
          <w:spacing w:val="-12"/>
          <w:w w:val="115"/>
        </w:rPr>
        <w:t xml:space="preserve"> </w:t>
      </w:r>
      <w:r>
        <w:rPr>
          <w:w w:val="115"/>
        </w:rPr>
        <w:t>regulator;</w:t>
      </w:r>
      <w:r>
        <w:rPr>
          <w:spacing w:val="-11"/>
          <w:w w:val="115"/>
        </w:rPr>
        <w:t xml:space="preserve"> </w:t>
      </w:r>
      <w:r>
        <w:rPr>
          <w:w w:val="115"/>
        </w:rPr>
        <w:t>Washington</w:t>
      </w:r>
      <w:r>
        <w:rPr>
          <w:spacing w:val="-11"/>
          <w:w w:val="115"/>
        </w:rPr>
        <w:t xml:space="preserve"> </w:t>
      </w:r>
      <w:r>
        <w:rPr/>
        <w:t>doesn’t</w:t>
      </w:r>
      <w:r>
        <w:rPr>
          <w:spacing w:val="-4"/>
        </w:rPr>
        <w:t xml:space="preserve"> </w:t>
      </w:r>
      <w:r>
        <w:rPr>
          <w:w w:val="115"/>
        </w:rPr>
        <w:t>care,</w:t>
      </w:r>
      <w:r>
        <w:rPr>
          <w:spacing w:val="-11"/>
          <w:w w:val="115"/>
        </w:rPr>
        <w:t xml:space="preserve"> </w:t>
      </w:r>
      <w:r>
        <w:rPr>
          <w:w w:val="115"/>
        </w:rPr>
        <w:t>and</w:t>
      </w:r>
      <w:r>
        <w:rPr>
          <w:spacing w:val="-12"/>
          <w:w w:val="115"/>
        </w:rPr>
        <w:t xml:space="preserve"> </w:t>
      </w:r>
      <w:r>
        <w:rPr>
          <w:w w:val="115"/>
        </w:rPr>
        <w:t>nobody</w:t>
      </w:r>
      <w:r>
        <w:rPr>
          <w:spacing w:val="-12"/>
          <w:w w:val="115"/>
        </w:rPr>
        <w:t xml:space="preserve"> </w:t>
      </w:r>
      <w:r>
        <w:rPr>
          <w:w w:val="115"/>
        </w:rPr>
        <w:t>else</w:t>
      </w:r>
      <w:r>
        <w:rPr>
          <w:spacing w:val="-11"/>
          <w:w w:val="115"/>
        </w:rPr>
        <w:t xml:space="preserve"> </w:t>
      </w:r>
      <w:r>
        <w:rPr>
          <w:w w:val="115"/>
        </w:rPr>
        <w:t>is</w:t>
      </w:r>
      <w:r>
        <w:rPr>
          <w:spacing w:val="-12"/>
          <w:w w:val="115"/>
        </w:rPr>
        <w:t xml:space="preserve"> </w:t>
      </w:r>
      <w:r>
        <w:rPr>
          <w:w w:val="115"/>
        </w:rPr>
        <w:t xml:space="preserve">big enough to matter. (There are strong signs that this regulatory power will </w:t>
      </w:r>
      <w:r>
        <w:rPr>
          <w:spacing w:val="-5"/>
          <w:w w:val="115"/>
        </w:rPr>
        <w:t xml:space="preserve">be </w:t>
      </w:r>
      <w:r>
        <w:rPr>
          <w:w w:val="115"/>
        </w:rPr>
        <w:t xml:space="preserve">extended steadily to safety as well, although </w:t>
      </w:r>
      <w:r>
        <w:rPr/>
        <w:t xml:space="preserve">we’ll </w:t>
      </w:r>
      <w:r>
        <w:rPr>
          <w:spacing w:val="-3"/>
          <w:w w:val="115"/>
        </w:rPr>
        <w:t xml:space="preserve">leave </w:t>
      </w:r>
      <w:r>
        <w:rPr>
          <w:w w:val="115"/>
        </w:rPr>
        <w:t>that to the chapter</w:t>
      </w:r>
      <w:r>
        <w:rPr>
          <w:spacing w:val="21"/>
          <w:w w:val="115"/>
        </w:rPr>
        <w:t xml:space="preserve"> </w:t>
      </w:r>
      <w:r>
        <w:rPr>
          <w:w w:val="115"/>
        </w:rPr>
        <w:t>on</w:t>
      </w:r>
    </w:p>
    <w:p>
      <w:pPr>
        <w:pStyle w:val="BodyText"/>
        <w:spacing w:line="256" w:lineRule="exact"/>
        <w:ind w:right="0"/>
        <w:jc w:val="left"/>
      </w:pPr>
      <w:r>
        <w:rPr>
          <w:w w:val="115"/>
        </w:rPr>
        <w:t>assurance.)</w:t>
      </w:r>
    </w:p>
    <w:p>
      <w:pPr>
        <w:pStyle w:val="BodyText"/>
        <w:spacing w:line="182" w:lineRule="auto" w:before="106"/>
        <w:ind w:firstLine="298"/>
      </w:pPr>
      <w:r>
        <w:rPr>
          <w:w w:val="110"/>
        </w:rPr>
        <w:t xml:space="preserve">In this chapter, </w:t>
      </w:r>
      <w:r>
        <w:rPr/>
        <w:t xml:space="preserve">I’m </w:t>
      </w:r>
      <w:r>
        <w:rPr>
          <w:w w:val="110"/>
        </w:rPr>
        <w:t xml:space="preserve">going to discuss the evolution of surveillance, then look at terrorism before discussing censorship and privacy regulation, and  </w:t>
      </w:r>
      <w:r>
        <w:rPr>
          <w:rFonts w:ascii="Arial Unicode MS" w:hAnsi="Arial Unicode MS"/>
          <w:spacing w:val="-3"/>
          <w:w w:val="110"/>
        </w:rPr>
        <w:t>fi</w:t>
      </w:r>
      <w:r>
        <w:rPr>
          <w:spacing w:val="-3"/>
          <w:w w:val="110"/>
        </w:rPr>
        <w:t xml:space="preserve">nally </w:t>
      </w:r>
      <w:r>
        <w:rPr>
          <w:w w:val="110"/>
        </w:rPr>
        <w:t>trying</w:t>
      </w:r>
      <w:r>
        <w:rPr>
          <w:spacing w:val="11"/>
          <w:w w:val="110"/>
        </w:rPr>
        <w:t xml:space="preserve"> </w:t>
      </w:r>
      <w:r>
        <w:rPr>
          <w:w w:val="110"/>
        </w:rPr>
        <w:t>to</w:t>
      </w:r>
      <w:r>
        <w:rPr>
          <w:spacing w:val="12"/>
          <w:w w:val="110"/>
        </w:rPr>
        <w:t xml:space="preserve"> </w:t>
      </w:r>
      <w:r>
        <w:rPr>
          <w:w w:val="110"/>
        </w:rPr>
        <w:t>put</w:t>
      </w:r>
      <w:r>
        <w:rPr>
          <w:spacing w:val="11"/>
          <w:w w:val="110"/>
        </w:rPr>
        <w:t xml:space="preserve"> </w:t>
      </w:r>
      <w:r>
        <w:rPr>
          <w:w w:val="110"/>
        </w:rPr>
        <w:t>the</w:t>
      </w:r>
      <w:r>
        <w:rPr>
          <w:spacing w:val="12"/>
          <w:w w:val="110"/>
        </w:rPr>
        <w:t xml:space="preserve"> </w:t>
      </w:r>
      <w:r>
        <w:rPr>
          <w:w w:val="110"/>
        </w:rPr>
        <w:t>whole</w:t>
      </w:r>
      <w:r>
        <w:rPr>
          <w:spacing w:val="12"/>
          <w:w w:val="110"/>
        </w:rPr>
        <w:t xml:space="preserve"> </w:t>
      </w:r>
      <w:r>
        <w:rPr>
          <w:w w:val="110"/>
        </w:rPr>
        <w:t>thing</w:t>
      </w:r>
      <w:r>
        <w:rPr>
          <w:spacing w:val="11"/>
          <w:w w:val="110"/>
        </w:rPr>
        <w:t xml:space="preserve"> </w:t>
      </w:r>
      <w:r>
        <w:rPr>
          <w:w w:val="110"/>
        </w:rPr>
        <w:t>in</w:t>
      </w:r>
      <w:r>
        <w:rPr>
          <w:spacing w:val="12"/>
          <w:w w:val="110"/>
        </w:rPr>
        <w:t xml:space="preserve"> </w:t>
      </w:r>
      <w:r>
        <w:rPr>
          <w:w w:val="110"/>
        </w:rPr>
        <w:t>context.</w:t>
      </w:r>
    </w:p>
    <w:p>
      <w:pPr>
        <w:spacing w:after="0" w:line="182" w:lineRule="auto"/>
        <w:sectPr>
          <w:pgSz w:w="11900" w:h="16840"/>
          <w:pgMar w:header="1764" w:footer="1777" w:top="2020" w:bottom="1960" w:left="1680" w:right="1680"/>
        </w:sectPr>
      </w:pPr>
    </w:p>
    <w:p>
      <w:pPr>
        <w:pStyle w:val="BodyText"/>
        <w:spacing w:before="9"/>
        <w:ind w:left="0" w:right="0"/>
        <w:jc w:val="left"/>
        <w:rPr>
          <w:sz w:val="26"/>
        </w:rPr>
      </w:pPr>
    </w:p>
    <w:p>
      <w:pPr>
        <w:pStyle w:val="Heading1"/>
        <w:numPr>
          <w:ilvl w:val="1"/>
          <w:numId w:val="1"/>
        </w:numPr>
        <w:tabs>
          <w:tab w:pos="1706" w:val="left" w:leader="none"/>
          <w:tab w:pos="1707" w:val="left" w:leader="none"/>
        </w:tabs>
        <w:spacing w:line="240" w:lineRule="auto" w:before="35" w:after="0"/>
        <w:ind w:left="1706" w:right="0" w:hanging="896"/>
        <w:jc w:val="left"/>
      </w:pPr>
      <w:r>
        <w:rPr>
          <w:w w:val="130"/>
        </w:rPr>
        <w:t>Surveillance</w:t>
      </w:r>
    </w:p>
    <w:p>
      <w:pPr>
        <w:pStyle w:val="BodyText"/>
        <w:spacing w:before="4"/>
        <w:ind w:left="0" w:right="0"/>
        <w:jc w:val="left"/>
        <w:rPr>
          <w:sz w:val="19"/>
        </w:rPr>
      </w:pPr>
    </w:p>
    <w:p>
      <w:pPr>
        <w:pStyle w:val="BodyText"/>
        <w:spacing w:line="184" w:lineRule="auto"/>
      </w:pPr>
      <w:r>
        <w:rPr>
          <w:w w:val="110"/>
        </w:rPr>
        <w:t xml:space="preserve">The 2010s saw a huge increase in technical surveillance, not just </w:t>
      </w:r>
      <w:r>
        <w:rPr>
          <w:spacing w:val="-3"/>
          <w:w w:val="110"/>
        </w:rPr>
        <w:t xml:space="preserve">by </w:t>
      </w:r>
      <w:r>
        <w:rPr>
          <w:w w:val="110"/>
        </w:rPr>
        <w:t xml:space="preserve">governments but also </w:t>
      </w:r>
      <w:r>
        <w:rPr>
          <w:spacing w:val="-3"/>
          <w:w w:val="110"/>
        </w:rPr>
        <w:t xml:space="preserve">by  </w:t>
      </w:r>
      <w:r>
        <w:rPr>
          <w:w w:val="110"/>
        </w:rPr>
        <w:t xml:space="preserve">commercial </w:t>
      </w:r>
      <w:r>
        <w:rPr>
          <w:rFonts w:ascii="Arial Unicode MS" w:hAnsi="Arial Unicode MS"/>
          <w:w w:val="110"/>
        </w:rPr>
        <w:t>fi</w:t>
      </w:r>
      <w:r>
        <w:rPr>
          <w:w w:val="110"/>
        </w:rPr>
        <w:t xml:space="preserve">rms monitoring our clickstream and location history    in order to target ads better </w:t>
      </w:r>
      <w:r>
        <w:rPr>
          <w:w w:val="90"/>
        </w:rPr>
        <w:t xml:space="preserve">– </w:t>
      </w:r>
      <w:r>
        <w:rPr>
          <w:w w:val="110"/>
        </w:rPr>
        <w:t xml:space="preserve">described </w:t>
      </w:r>
      <w:r>
        <w:rPr>
          <w:spacing w:val="-3"/>
          <w:w w:val="110"/>
        </w:rPr>
        <w:t xml:space="preserve">by </w:t>
      </w:r>
      <w:r>
        <w:rPr>
          <w:w w:val="110"/>
        </w:rPr>
        <w:t>Shoshana Zubo</w:t>
      </w:r>
      <w:r>
        <w:rPr>
          <w:rFonts w:ascii="Arial Unicode MS" w:hAnsi="Arial Unicode MS"/>
          <w:w w:val="110"/>
        </w:rPr>
        <w:t xml:space="preserve">ff </w:t>
      </w:r>
      <w:r>
        <w:rPr>
          <w:w w:val="110"/>
        </w:rPr>
        <w:t xml:space="preserve">as ‘Surveillance Capitalism’ [2075]. The </w:t>
      </w:r>
      <w:r>
        <w:rPr>
          <w:spacing w:val="-4"/>
          <w:w w:val="110"/>
        </w:rPr>
        <w:t xml:space="preserve">two </w:t>
      </w:r>
      <w:r>
        <w:rPr>
          <w:w w:val="110"/>
        </w:rPr>
        <w:t xml:space="preserve">interact in various </w:t>
      </w:r>
      <w:r>
        <w:rPr>
          <w:spacing w:val="-3"/>
          <w:w w:val="110"/>
        </w:rPr>
        <w:t xml:space="preserve">ways. </w:t>
      </w:r>
      <w:r>
        <w:rPr>
          <w:w w:val="110"/>
        </w:rPr>
        <w:t xml:space="preserve">In some countries, like  the USA, law enforcement and intelligence agencies </w:t>
      </w:r>
      <w:r>
        <w:rPr>
          <w:w w:val="90"/>
        </w:rPr>
        <w:t xml:space="preserve">don’t </w:t>
      </w:r>
      <w:r>
        <w:rPr>
          <w:w w:val="110"/>
        </w:rPr>
        <w:t xml:space="preserve">just get information from their own collection systems but use warrants to get it from </w:t>
      </w:r>
      <w:r>
        <w:rPr>
          <w:rFonts w:ascii="Arial Unicode MS" w:hAnsi="Arial Unicode MS"/>
          <w:w w:val="110"/>
        </w:rPr>
        <w:t>fi</w:t>
      </w:r>
      <w:r>
        <w:rPr>
          <w:w w:val="110"/>
        </w:rPr>
        <w:t xml:space="preserve">rms like Google and Facebook too. In others, like China, these </w:t>
      </w:r>
      <w:r>
        <w:rPr>
          <w:rFonts w:ascii="Arial Unicode MS" w:hAnsi="Arial Unicode MS"/>
          <w:w w:val="110"/>
        </w:rPr>
        <w:t>fi</w:t>
      </w:r>
      <w:r>
        <w:rPr>
          <w:w w:val="110"/>
        </w:rPr>
        <w:t xml:space="preserve">rms are banned because they refused to give complete access to the authorities; in others, like Iran </w:t>
      </w:r>
      <w:r>
        <w:rPr>
          <w:spacing w:val="-4"/>
          <w:w w:val="110"/>
        </w:rPr>
        <w:t xml:space="preserve">and </w:t>
      </w:r>
      <w:r>
        <w:rPr>
          <w:w w:val="110"/>
        </w:rPr>
        <w:t xml:space="preserve">Syria, the police agencies just beat </w:t>
      </w:r>
      <w:r>
        <w:rPr>
          <w:w w:val="90"/>
        </w:rPr>
        <w:t xml:space="preserve">people’s </w:t>
      </w:r>
      <w:r>
        <w:rPr>
          <w:w w:val="110"/>
        </w:rPr>
        <w:t xml:space="preserve">passwords out of them,  or </w:t>
      </w:r>
      <w:r>
        <w:rPr>
          <w:spacing w:val="-3"/>
          <w:w w:val="110"/>
        </w:rPr>
        <w:t>phish</w:t>
      </w:r>
      <w:r>
        <w:rPr>
          <w:spacing w:val="51"/>
          <w:w w:val="110"/>
        </w:rPr>
        <w:t xml:space="preserve"> </w:t>
      </w:r>
      <w:r>
        <w:rPr>
          <w:w w:val="110"/>
        </w:rPr>
        <w:t>their friends, or hack their</w:t>
      </w:r>
      <w:r>
        <w:rPr>
          <w:spacing w:val="51"/>
          <w:w w:val="110"/>
        </w:rPr>
        <w:t xml:space="preserve"> </w:t>
      </w:r>
      <w:r>
        <w:rPr>
          <w:w w:val="110"/>
        </w:rPr>
        <w:t>phones.</w:t>
      </w:r>
    </w:p>
    <w:p>
      <w:pPr>
        <w:pStyle w:val="BodyText"/>
        <w:spacing w:line="204" w:lineRule="auto" w:before="106"/>
        <w:ind w:firstLine="298"/>
      </w:pPr>
      <w:r>
        <w:rPr>
          <w:w w:val="110"/>
        </w:rPr>
        <w:t>This is a huge subject, and all I can reasonably provide is a helicopter tour:   to</w:t>
      </w:r>
      <w:r>
        <w:rPr>
          <w:spacing w:val="-10"/>
          <w:w w:val="110"/>
        </w:rPr>
        <w:t xml:space="preserve"> </w:t>
      </w:r>
      <w:r>
        <w:rPr>
          <w:w w:val="110"/>
        </w:rPr>
        <w:t>place</w:t>
      </w:r>
      <w:r>
        <w:rPr>
          <w:spacing w:val="-9"/>
          <w:w w:val="110"/>
        </w:rPr>
        <w:t xml:space="preserve"> </w:t>
      </w:r>
      <w:r>
        <w:rPr>
          <w:w w:val="110"/>
        </w:rPr>
        <w:t>surveillance</w:t>
      </w:r>
      <w:r>
        <w:rPr>
          <w:spacing w:val="-9"/>
          <w:w w:val="110"/>
        </w:rPr>
        <w:t xml:space="preserve"> </w:t>
      </w:r>
      <w:r>
        <w:rPr>
          <w:w w:val="110"/>
        </w:rPr>
        <w:t>in</w:t>
      </w:r>
      <w:r>
        <w:rPr>
          <w:spacing w:val="-10"/>
          <w:w w:val="110"/>
        </w:rPr>
        <w:t xml:space="preserve"> </w:t>
      </w:r>
      <w:r>
        <w:rPr>
          <w:w w:val="110"/>
        </w:rPr>
        <w:t>its</w:t>
      </w:r>
      <w:r>
        <w:rPr>
          <w:spacing w:val="-9"/>
          <w:w w:val="110"/>
        </w:rPr>
        <w:t xml:space="preserve"> </w:t>
      </w:r>
      <w:r>
        <w:rPr>
          <w:w w:val="110"/>
        </w:rPr>
        <w:t>historical</w:t>
      </w:r>
      <w:r>
        <w:rPr>
          <w:spacing w:val="-9"/>
          <w:w w:val="110"/>
        </w:rPr>
        <w:t xml:space="preserve"> </w:t>
      </w:r>
      <w:r>
        <w:rPr>
          <w:w w:val="110"/>
        </w:rPr>
        <w:t>context,</w:t>
      </w:r>
      <w:r>
        <w:rPr>
          <w:spacing w:val="-5"/>
          <w:w w:val="110"/>
        </w:rPr>
        <w:t xml:space="preserve"> </w:t>
      </w:r>
      <w:r>
        <w:rPr>
          <w:w w:val="110"/>
        </w:rPr>
        <w:t>sketch</w:t>
      </w:r>
      <w:r>
        <w:rPr>
          <w:spacing w:val="-10"/>
          <w:w w:val="110"/>
        </w:rPr>
        <w:t xml:space="preserve"> </w:t>
      </w:r>
      <w:r>
        <w:rPr>
          <w:w w:val="110"/>
        </w:rPr>
        <w:t>what’s</w:t>
      </w:r>
      <w:r>
        <w:rPr>
          <w:spacing w:val="-9"/>
          <w:w w:val="110"/>
        </w:rPr>
        <w:t xml:space="preserve"> </w:t>
      </w:r>
      <w:r>
        <w:rPr>
          <w:w w:val="110"/>
        </w:rPr>
        <w:t>going</w:t>
      </w:r>
      <w:r>
        <w:rPr>
          <w:spacing w:val="-9"/>
          <w:w w:val="110"/>
        </w:rPr>
        <w:t xml:space="preserve"> </w:t>
      </w:r>
      <w:r>
        <w:rPr>
          <w:w w:val="110"/>
        </w:rPr>
        <w:t>on,</w:t>
      </w:r>
      <w:r>
        <w:rPr>
          <w:spacing w:val="-5"/>
          <w:w w:val="110"/>
        </w:rPr>
        <w:t xml:space="preserve"> </w:t>
      </w:r>
      <w:r>
        <w:rPr>
          <w:w w:val="110"/>
        </w:rPr>
        <w:t>and</w:t>
      </w:r>
      <w:r>
        <w:rPr>
          <w:spacing w:val="-10"/>
          <w:w w:val="110"/>
        </w:rPr>
        <w:t xml:space="preserve"> </w:t>
      </w:r>
      <w:r>
        <w:rPr>
          <w:w w:val="110"/>
        </w:rPr>
        <w:t>provide pointers to primary</w:t>
      </w:r>
      <w:r>
        <w:rPr>
          <w:spacing w:val="30"/>
          <w:w w:val="110"/>
        </w:rPr>
        <w:t xml:space="preserve"> </w:t>
      </w:r>
      <w:r>
        <w:rPr>
          <w:w w:val="110"/>
        </w:rPr>
        <w:t>sources.</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 xml:space="preserve">The history of </w:t>
      </w:r>
      <w:r>
        <w:rPr>
          <w:spacing w:val="-3"/>
          <w:w w:val="130"/>
        </w:rPr>
        <w:t>government</w:t>
      </w:r>
      <w:r>
        <w:rPr>
          <w:spacing w:val="28"/>
          <w:w w:val="130"/>
        </w:rPr>
        <w:t xml:space="preserve"> </w:t>
      </w:r>
      <w:r>
        <w:rPr>
          <w:w w:val="130"/>
        </w:rPr>
        <w:t>wiretapping</w:t>
      </w:r>
    </w:p>
    <w:p>
      <w:pPr>
        <w:pStyle w:val="BodyText"/>
        <w:spacing w:line="204" w:lineRule="auto" w:before="200"/>
      </w:pPr>
      <w:r>
        <w:rPr>
          <w:w w:val="105"/>
        </w:rPr>
        <w:t xml:space="preserve">Rulers </w:t>
      </w:r>
      <w:r>
        <w:rPr>
          <w:spacing w:val="-3"/>
          <w:w w:val="105"/>
        </w:rPr>
        <w:t xml:space="preserve">have </w:t>
      </w:r>
      <w:r>
        <w:rPr>
          <w:w w:val="105"/>
        </w:rPr>
        <w:t xml:space="preserve">always tried to control communications. In classical times,  couriers  were </w:t>
      </w:r>
      <w:r>
        <w:rPr>
          <w:spacing w:val="-3"/>
          <w:w w:val="105"/>
        </w:rPr>
        <w:t xml:space="preserve">checked </w:t>
      </w:r>
      <w:r>
        <w:rPr>
          <w:w w:val="115"/>
        </w:rPr>
        <w:t xml:space="preserve">at </w:t>
      </w:r>
      <w:r>
        <w:rPr>
          <w:w w:val="105"/>
        </w:rPr>
        <w:t xml:space="preserve">customs posts, and from the Middle Ages, many kings either operated a postal monopoly or granted it to a </w:t>
      </w:r>
      <w:r>
        <w:rPr>
          <w:spacing w:val="-4"/>
          <w:w w:val="105"/>
        </w:rPr>
        <w:t xml:space="preserve">crony. </w:t>
      </w:r>
      <w:r>
        <w:rPr>
          <w:w w:val="105"/>
        </w:rPr>
        <w:t xml:space="preserve">The letter-opening and codebreaking facilities of early modern states, the so-called </w:t>
      </w:r>
      <w:r>
        <w:rPr>
          <w:rFonts w:ascii="Palatino Linotype" w:hAnsi="Palatino Linotype"/>
          <w:i/>
          <w:w w:val="105"/>
        </w:rPr>
        <w:t>Black Chambers</w:t>
      </w:r>
      <w:r>
        <w:rPr>
          <w:w w:val="105"/>
        </w:rPr>
        <w:t xml:space="preserve">, are described in David Kahn’s </w:t>
      </w:r>
      <w:r>
        <w:rPr>
          <w:spacing w:val="-3"/>
          <w:w w:val="105"/>
        </w:rPr>
        <w:t xml:space="preserve">history, </w:t>
      </w:r>
      <w:r>
        <w:rPr>
          <w:w w:val="105"/>
        </w:rPr>
        <w:t>‘The Codebreakers’</w:t>
      </w:r>
      <w:r>
        <w:rPr>
          <w:spacing w:val="49"/>
          <w:w w:val="105"/>
        </w:rPr>
        <w:t xml:space="preserve"> </w:t>
      </w:r>
      <w:r>
        <w:rPr>
          <w:w w:val="105"/>
        </w:rPr>
        <w:t>[1001].</w:t>
      </w:r>
    </w:p>
    <w:p>
      <w:pPr>
        <w:pStyle w:val="BodyText"/>
        <w:spacing w:line="192" w:lineRule="auto" w:before="105"/>
        <w:ind w:firstLine="298"/>
      </w:pPr>
      <w:r>
        <w:rPr>
          <w:w w:val="110"/>
        </w:rPr>
        <w:t>When electronic communications came along, governments tried to keep control. In most of Europe, the telegraph service was set up as part of the post o</w:t>
      </w:r>
      <w:r>
        <w:rPr>
          <w:rFonts w:ascii="Arial Unicode MS" w:hAnsi="Arial Unicode MS"/>
          <w:w w:val="110"/>
        </w:rPr>
        <w:t>ffi</w:t>
      </w:r>
      <w:r>
        <w:rPr>
          <w:w w:val="110"/>
        </w:rPr>
        <w:t xml:space="preserve">ce and owned </w:t>
      </w:r>
      <w:r>
        <w:rPr>
          <w:spacing w:val="-3"/>
          <w:w w:val="110"/>
        </w:rPr>
        <w:t xml:space="preserve">by </w:t>
      </w:r>
      <w:r>
        <w:rPr>
          <w:w w:val="110"/>
        </w:rPr>
        <w:t xml:space="preserve">the government; in Britain, the telegraph industry was nationalized </w:t>
      </w:r>
      <w:r>
        <w:rPr>
          <w:spacing w:val="-3"/>
          <w:w w:val="110"/>
        </w:rPr>
        <w:t xml:space="preserve">by </w:t>
      </w:r>
      <w:r>
        <w:rPr>
          <w:w w:val="110"/>
        </w:rPr>
        <w:t xml:space="preserve">Gladstone in 1869. A profusion of national rules caused so </w:t>
      </w:r>
      <w:r>
        <w:rPr>
          <w:spacing w:val="-3"/>
          <w:w w:val="110"/>
        </w:rPr>
        <w:t xml:space="preserve">much </w:t>
      </w:r>
      <w:r>
        <w:rPr>
          <w:w w:val="110"/>
        </w:rPr>
        <w:t xml:space="preserve">trouble that the </w:t>
      </w:r>
      <w:r>
        <w:rPr>
          <w:rFonts w:ascii="Palatino Linotype" w:hAnsi="Palatino Linotype"/>
          <w:i/>
          <w:w w:val="110"/>
        </w:rPr>
        <w:t xml:space="preserve">International </w:t>
      </w:r>
      <w:r>
        <w:rPr>
          <w:rFonts w:ascii="Palatino Linotype" w:hAnsi="Palatino Linotype"/>
          <w:i/>
          <w:spacing w:val="-5"/>
          <w:w w:val="110"/>
        </w:rPr>
        <w:t xml:space="preserve">Telegraph </w:t>
      </w:r>
      <w:r>
        <w:rPr>
          <w:rFonts w:ascii="Palatino Linotype" w:hAnsi="Palatino Linotype"/>
          <w:i/>
          <w:w w:val="110"/>
        </w:rPr>
        <w:t xml:space="preserve">Union </w:t>
      </w:r>
      <w:r>
        <w:rPr>
          <w:w w:val="110"/>
        </w:rPr>
        <w:t xml:space="preserve">(ITU) was set up in 1865 to standardise things [1818]. In the USA, </w:t>
      </w:r>
      <w:r>
        <w:rPr>
          <w:spacing w:val="-3"/>
          <w:w w:val="110"/>
        </w:rPr>
        <w:t xml:space="preserve">Western </w:t>
      </w:r>
      <w:r>
        <w:rPr>
          <w:w w:val="110"/>
        </w:rPr>
        <w:t xml:space="preserve">Union was the </w:t>
      </w:r>
      <w:r>
        <w:rPr>
          <w:rFonts w:ascii="Arial Unicode MS" w:hAnsi="Arial Unicode MS"/>
          <w:w w:val="110"/>
        </w:rPr>
        <w:t>fi</w:t>
      </w:r>
      <w:r>
        <w:rPr>
          <w:w w:val="110"/>
        </w:rPr>
        <w:t xml:space="preserve">rst nationwide industrial monopoly and dominated the market through  the  nineteenth  </w:t>
      </w:r>
      <w:r>
        <w:rPr>
          <w:spacing w:val="-3"/>
          <w:w w:val="110"/>
        </w:rPr>
        <w:t xml:space="preserve">century. </w:t>
      </w:r>
      <w:r>
        <w:rPr>
          <w:spacing w:val="51"/>
          <w:w w:val="110"/>
        </w:rPr>
        <w:t xml:space="preserve"> </w:t>
      </w:r>
      <w:r>
        <w:rPr>
          <w:spacing w:val="-3"/>
          <w:w w:val="110"/>
        </w:rPr>
        <w:t xml:space="preserve">Union </w:t>
      </w:r>
      <w:r>
        <w:rPr>
          <w:w w:val="110"/>
        </w:rPr>
        <w:t xml:space="preserve">and Confederate soldiers tapped each others’ telegraph lines, and the New </w:t>
      </w:r>
      <w:r>
        <w:rPr>
          <w:spacing w:val="-5"/>
          <w:w w:val="110"/>
        </w:rPr>
        <w:t xml:space="preserve">York </w:t>
      </w:r>
      <w:r>
        <w:rPr>
          <w:w w:val="110"/>
        </w:rPr>
        <w:t>Police</w:t>
      </w:r>
      <w:r>
        <w:rPr>
          <w:spacing w:val="14"/>
          <w:w w:val="110"/>
        </w:rPr>
        <w:t xml:space="preserve"> </w:t>
      </w:r>
      <w:r>
        <w:rPr>
          <w:w w:val="110"/>
        </w:rPr>
        <w:t>Department</w:t>
      </w:r>
      <w:r>
        <w:rPr>
          <w:spacing w:val="15"/>
          <w:w w:val="110"/>
        </w:rPr>
        <w:t xml:space="preserve"> </w:t>
      </w:r>
      <w:r>
        <w:rPr>
          <w:w w:val="110"/>
        </w:rPr>
        <w:t>started</w:t>
      </w:r>
      <w:r>
        <w:rPr>
          <w:spacing w:val="15"/>
          <w:w w:val="110"/>
        </w:rPr>
        <w:t xml:space="preserve"> </w:t>
      </w:r>
      <w:r>
        <w:rPr>
          <w:w w:val="110"/>
        </w:rPr>
        <w:t>wiretapping</w:t>
      </w:r>
      <w:r>
        <w:rPr>
          <w:spacing w:val="15"/>
          <w:w w:val="110"/>
        </w:rPr>
        <w:t xml:space="preserve"> </w:t>
      </w:r>
      <w:r>
        <w:rPr>
          <w:w w:val="110"/>
        </w:rPr>
        <w:t>operations</w:t>
      </w:r>
      <w:r>
        <w:rPr>
          <w:spacing w:val="14"/>
          <w:w w:val="110"/>
        </w:rPr>
        <w:t xml:space="preserve"> </w:t>
      </w:r>
      <w:r>
        <w:rPr>
          <w:w w:val="110"/>
        </w:rPr>
        <w:t>in</w:t>
      </w:r>
      <w:r>
        <w:rPr>
          <w:spacing w:val="15"/>
          <w:w w:val="110"/>
        </w:rPr>
        <w:t xml:space="preserve"> </w:t>
      </w:r>
      <w:r>
        <w:rPr>
          <w:w w:val="110"/>
        </w:rPr>
        <w:t>1895.</w:t>
      </w:r>
    </w:p>
    <w:p>
      <w:pPr>
        <w:pStyle w:val="BodyText"/>
        <w:spacing w:line="204" w:lineRule="auto" w:before="104"/>
        <w:ind w:firstLine="298"/>
      </w:pPr>
      <w:r>
        <w:rPr>
          <w:w w:val="110"/>
        </w:rPr>
        <w:t xml:space="preserve">The invention of the telephone led to tussles </w:t>
      </w:r>
      <w:r>
        <w:rPr>
          <w:spacing w:val="-3"/>
          <w:w w:val="110"/>
        </w:rPr>
        <w:t xml:space="preserve">over </w:t>
      </w:r>
      <w:r>
        <w:rPr>
          <w:spacing w:val="-4"/>
          <w:w w:val="110"/>
        </w:rPr>
        <w:t xml:space="preserve">privacy. </w:t>
      </w:r>
      <w:r>
        <w:rPr>
          <w:w w:val="110"/>
        </w:rPr>
        <w:t xml:space="preserve">In the USA, the Supreme Court ruled in 1928 in </w:t>
      </w:r>
      <w:r>
        <w:rPr>
          <w:rFonts w:ascii="Palatino Linotype" w:hAnsi="Palatino Linotype"/>
          <w:i/>
          <w:w w:val="110"/>
        </w:rPr>
        <w:t xml:space="preserve">Olmstead vs United States </w:t>
      </w:r>
      <w:r>
        <w:rPr>
          <w:w w:val="110"/>
        </w:rPr>
        <w:t xml:space="preserve">that wiretapping </w:t>
      </w:r>
      <w:r>
        <w:rPr>
          <w:w w:val="105"/>
        </w:rPr>
        <w:t xml:space="preserve">didn’t </w:t>
      </w:r>
      <w:r>
        <w:rPr>
          <w:w w:val="110"/>
        </w:rPr>
        <w:t xml:space="preserve">violate the fourth amendment provisions on search and seizure as </w:t>
      </w:r>
      <w:r>
        <w:rPr>
          <w:spacing w:val="-3"/>
          <w:w w:val="110"/>
        </w:rPr>
        <w:t xml:space="preserve">there </w:t>
      </w:r>
      <w:r>
        <w:rPr>
          <w:w w:val="110"/>
        </w:rPr>
        <w:t xml:space="preserve">was no physical breach of a dwelling; Justice Brandeis famously dissented. In 1967, the Court reversed itself in </w:t>
      </w:r>
      <w:r>
        <w:rPr>
          <w:rFonts w:ascii="Palatino Linotype" w:hAnsi="Palatino Linotype"/>
          <w:i/>
          <w:w w:val="110"/>
        </w:rPr>
        <w:t>Katz vs United States</w:t>
      </w:r>
      <w:r>
        <w:rPr>
          <w:w w:val="110"/>
        </w:rPr>
        <w:t xml:space="preserve">, ruling that the amendment protects people, not places. The following year, Congress legalized </w:t>
      </w:r>
      <w:r>
        <w:rPr>
          <w:spacing w:val="-3"/>
          <w:w w:val="110"/>
        </w:rPr>
        <w:t xml:space="preserve">Federal </w:t>
      </w:r>
      <w:r>
        <w:rPr>
          <w:w w:val="114"/>
        </w:rPr>
        <w:t>wiretapping</w:t>
      </w:r>
      <w:r>
        <w:rPr>
          <w:spacing w:val="16"/>
        </w:rPr>
        <w:t xml:space="preserve"> </w:t>
      </w:r>
      <w:r>
        <w:rPr>
          <w:w w:val="116"/>
        </w:rPr>
        <w:t>(in</w:t>
      </w:r>
      <w:r>
        <w:rPr>
          <w:spacing w:val="16"/>
        </w:rPr>
        <w:t xml:space="preserve"> </w:t>
      </w:r>
      <w:r>
        <w:rPr>
          <w:w w:val="82"/>
        </w:rPr>
        <w:t>‘title</w:t>
      </w:r>
      <w:r>
        <w:rPr>
          <w:spacing w:val="16"/>
        </w:rPr>
        <w:t xml:space="preserve"> </w:t>
      </w:r>
      <w:r>
        <w:rPr>
          <w:spacing w:val="5"/>
          <w:w w:val="114"/>
        </w:rPr>
        <w:t>II</w:t>
      </w:r>
      <w:r>
        <w:rPr>
          <w:w w:val="48"/>
        </w:rPr>
        <w:t>I’</w:t>
      </w:r>
      <w:r>
        <w:rPr>
          <w:spacing w:val="16"/>
        </w:rPr>
        <w:t xml:space="preserve"> </w:t>
      </w:r>
      <w:r>
        <w:rPr>
          <w:w w:val="102"/>
        </w:rPr>
        <w:t>of</w:t>
      </w:r>
      <w:r>
        <w:rPr>
          <w:spacing w:val="16"/>
        </w:rPr>
        <w:t xml:space="preserve"> </w:t>
      </w:r>
      <w:r>
        <w:rPr>
          <w:w w:val="120"/>
        </w:rPr>
        <w:t>the</w:t>
      </w:r>
      <w:r>
        <w:rPr>
          <w:spacing w:val="16"/>
        </w:rPr>
        <w:t xml:space="preserve"> </w:t>
      </w:r>
      <w:r>
        <w:rPr>
          <w:w w:val="113"/>
        </w:rPr>
        <w:t>Omnibus</w:t>
      </w:r>
      <w:r>
        <w:rPr>
          <w:spacing w:val="16"/>
        </w:rPr>
        <w:t xml:space="preserve"> </w:t>
      </w:r>
      <w:r>
        <w:rPr>
          <w:w w:val="112"/>
        </w:rPr>
        <w:t>Crime</w:t>
      </w:r>
      <w:r>
        <w:rPr>
          <w:spacing w:val="16"/>
        </w:rPr>
        <w:t xml:space="preserve"> </w:t>
      </w:r>
      <w:r>
        <w:rPr>
          <w:w w:val="112"/>
        </w:rPr>
        <w:t>Co</w:t>
      </w:r>
      <w:r>
        <w:rPr>
          <w:spacing w:val="-6"/>
          <w:w w:val="112"/>
        </w:rPr>
        <w:t>n</w:t>
      </w:r>
      <w:r>
        <w:rPr>
          <w:w w:val="118"/>
        </w:rPr>
        <w:t>trol</w:t>
      </w:r>
      <w:r>
        <w:rPr>
          <w:spacing w:val="16"/>
        </w:rPr>
        <w:t xml:space="preserve"> </w:t>
      </w:r>
      <w:r>
        <w:rPr>
          <w:w w:val="118"/>
        </w:rPr>
        <w:t>and</w:t>
      </w:r>
      <w:r>
        <w:rPr>
          <w:spacing w:val="16"/>
        </w:rPr>
        <w:t xml:space="preserve"> </w:t>
      </w:r>
      <w:r>
        <w:rPr>
          <w:w w:val="107"/>
        </w:rPr>
        <w:t>Safe</w:t>
      </w:r>
      <w:r>
        <w:rPr>
          <w:spacing w:val="17"/>
        </w:rPr>
        <w:t xml:space="preserve"> </w:t>
      </w:r>
      <w:r>
        <w:rPr>
          <w:w w:val="116"/>
        </w:rPr>
        <w:t>Streets</w:t>
      </w:r>
      <w:r>
        <w:rPr>
          <w:spacing w:val="16"/>
        </w:rPr>
        <w:t xml:space="preserve"> </w:t>
      </w:r>
      <w:r>
        <w:rPr>
          <w:w w:val="117"/>
        </w:rPr>
        <w:t xml:space="preserve">Act) </w:t>
      </w:r>
      <w:r>
        <w:rPr>
          <w:w w:val="110"/>
        </w:rPr>
        <w:t xml:space="preserve">following testimony on the scale of organized crime. In 1978, following an </w:t>
      </w:r>
      <w:r>
        <w:rPr>
          <w:spacing w:val="-4"/>
          <w:w w:val="110"/>
        </w:rPr>
        <w:t>in</w:t>
      </w:r>
      <w:r>
        <w:rPr>
          <w:w w:val="110"/>
        </w:rPr>
        <w:t xml:space="preserve">vestigation into the Nixon administration’s abuses, Congress passed the </w:t>
      </w:r>
      <w:r>
        <w:rPr>
          <w:spacing w:val="-5"/>
          <w:w w:val="110"/>
        </w:rPr>
        <w:t xml:space="preserve">Federal </w:t>
      </w:r>
      <w:r>
        <w:rPr>
          <w:w w:val="110"/>
        </w:rPr>
        <w:t xml:space="preserve">Intelligence Surveillance Act (FISA), which controls wiretapping for national </w:t>
      </w:r>
      <w:r>
        <w:rPr>
          <w:spacing w:val="-4"/>
          <w:w w:val="110"/>
        </w:rPr>
        <w:t xml:space="preserve">security. </w:t>
      </w:r>
      <w:r>
        <w:rPr>
          <w:w w:val="110"/>
        </w:rPr>
        <w:t xml:space="preserve">In 1986, the Electronic Communications Protection Act </w:t>
      </w:r>
      <w:r>
        <w:rPr>
          <w:spacing w:val="-3"/>
          <w:w w:val="110"/>
        </w:rPr>
        <w:t xml:space="preserve">(ECPA) </w:t>
      </w:r>
      <w:r>
        <w:rPr>
          <w:w w:val="110"/>
        </w:rPr>
        <w:t xml:space="preserve">relaxed the Title </w:t>
      </w:r>
      <w:r>
        <w:rPr>
          <w:spacing w:val="3"/>
          <w:w w:val="110"/>
        </w:rPr>
        <w:t xml:space="preserve">III </w:t>
      </w:r>
      <w:r>
        <w:rPr>
          <w:w w:val="110"/>
        </w:rPr>
        <w:t xml:space="preserve">warrant provisions. By the early 1990s, the spread of deregulated services from mobile phones to call forwarding had started to undermine </w:t>
      </w:r>
      <w:r>
        <w:rPr>
          <w:spacing w:val="-5"/>
          <w:w w:val="110"/>
        </w:rPr>
        <w:t xml:space="preserve">the </w:t>
      </w:r>
      <w:r>
        <w:rPr>
          <w:w w:val="110"/>
        </w:rPr>
        <w:t>authorities’ ability to wiretap, as did technical developments such as adaptive echo cancellation in</w:t>
      </w:r>
      <w:r>
        <w:rPr>
          <w:spacing w:val="28"/>
          <w:w w:val="110"/>
        </w:rPr>
        <w:t xml:space="preserve"> </w:t>
      </w:r>
      <w:r>
        <w:rPr>
          <w:w w:val="110"/>
        </w:rPr>
        <w:t>modems.</w:t>
      </w:r>
    </w:p>
    <w:p>
      <w:pPr>
        <w:spacing w:after="0" w:line="204" w:lineRule="auto"/>
        <w:sectPr>
          <w:headerReference w:type="default" r:id="rId7"/>
          <w:footerReference w:type="default" r:id="rId8"/>
          <w:pgSz w:w="11900" w:h="16840"/>
          <w:pgMar w:header="1764" w:footer="1777" w:top="2020" w:bottom="1960" w:left="1680" w:right="1680"/>
          <w:pgNumType w:start="823"/>
        </w:sectPr>
      </w:pPr>
    </w:p>
    <w:p>
      <w:pPr>
        <w:pStyle w:val="BodyText"/>
        <w:ind w:left="0" w:right="0"/>
        <w:jc w:val="left"/>
      </w:pPr>
    </w:p>
    <w:p>
      <w:pPr>
        <w:pStyle w:val="BodyText"/>
        <w:spacing w:before="4"/>
        <w:ind w:left="0" w:right="0"/>
        <w:jc w:val="left"/>
        <w:rPr>
          <w:sz w:val="17"/>
        </w:rPr>
      </w:pPr>
    </w:p>
    <w:p>
      <w:pPr>
        <w:pStyle w:val="BodyText"/>
        <w:spacing w:line="199" w:lineRule="auto" w:before="1"/>
        <w:ind w:firstLine="298"/>
      </w:pPr>
      <w:r>
        <w:rPr>
          <w:w w:val="115"/>
        </w:rPr>
        <w:t>So</w:t>
      </w:r>
      <w:r>
        <w:rPr>
          <w:spacing w:val="-26"/>
          <w:w w:val="115"/>
        </w:rPr>
        <w:t xml:space="preserve"> </w:t>
      </w:r>
      <w:r>
        <w:rPr>
          <w:w w:val="115"/>
        </w:rPr>
        <w:t>the</w:t>
      </w:r>
      <w:r>
        <w:rPr>
          <w:spacing w:val="-26"/>
          <w:w w:val="115"/>
        </w:rPr>
        <w:t xml:space="preserve"> </w:t>
      </w:r>
      <w:r>
        <w:rPr>
          <w:w w:val="115"/>
        </w:rPr>
        <w:t>1994</w:t>
      </w:r>
      <w:r>
        <w:rPr>
          <w:spacing w:val="-26"/>
          <w:w w:val="115"/>
        </w:rPr>
        <w:t xml:space="preserve"> </w:t>
      </w:r>
      <w:r>
        <w:rPr>
          <w:w w:val="115"/>
        </w:rPr>
        <w:t>Communications</w:t>
      </w:r>
      <w:r>
        <w:rPr>
          <w:spacing w:val="-25"/>
          <w:w w:val="115"/>
        </w:rPr>
        <w:t xml:space="preserve"> </w:t>
      </w:r>
      <w:r>
        <w:rPr>
          <w:w w:val="115"/>
        </w:rPr>
        <w:t>Assistance</w:t>
      </w:r>
      <w:r>
        <w:rPr>
          <w:spacing w:val="-26"/>
          <w:w w:val="115"/>
        </w:rPr>
        <w:t xml:space="preserve"> </w:t>
      </w:r>
      <w:r>
        <w:rPr>
          <w:w w:val="115"/>
        </w:rPr>
        <w:t>for</w:t>
      </w:r>
      <w:r>
        <w:rPr>
          <w:spacing w:val="-25"/>
          <w:w w:val="115"/>
        </w:rPr>
        <w:t xml:space="preserve"> </w:t>
      </w:r>
      <w:r>
        <w:rPr>
          <w:w w:val="115"/>
        </w:rPr>
        <w:t>Law</w:t>
      </w:r>
      <w:r>
        <w:rPr>
          <w:spacing w:val="-26"/>
          <w:w w:val="115"/>
        </w:rPr>
        <w:t xml:space="preserve"> </w:t>
      </w:r>
      <w:r>
        <w:rPr>
          <w:w w:val="115"/>
        </w:rPr>
        <w:t>Enforcement</w:t>
      </w:r>
      <w:r>
        <w:rPr>
          <w:spacing w:val="-26"/>
          <w:w w:val="115"/>
        </w:rPr>
        <w:t xml:space="preserve"> </w:t>
      </w:r>
      <w:r>
        <w:rPr>
          <w:w w:val="115"/>
        </w:rPr>
        <w:t>Act</w:t>
      </w:r>
      <w:r>
        <w:rPr>
          <w:spacing w:val="-26"/>
          <w:w w:val="115"/>
        </w:rPr>
        <w:t xml:space="preserve"> </w:t>
      </w:r>
      <w:r>
        <w:rPr>
          <w:w w:val="115"/>
        </w:rPr>
        <w:t>(CALEA) required</w:t>
      </w:r>
      <w:r>
        <w:rPr>
          <w:spacing w:val="-19"/>
          <w:w w:val="115"/>
        </w:rPr>
        <w:t xml:space="preserve"> </w:t>
      </w:r>
      <w:r>
        <w:rPr>
          <w:w w:val="115"/>
        </w:rPr>
        <w:t>all</w:t>
      </w:r>
      <w:r>
        <w:rPr>
          <w:spacing w:val="-19"/>
          <w:w w:val="115"/>
        </w:rPr>
        <w:t xml:space="preserve"> </w:t>
      </w:r>
      <w:r>
        <w:rPr>
          <w:w w:val="115"/>
        </w:rPr>
        <w:t>communications</w:t>
      </w:r>
      <w:r>
        <w:rPr>
          <w:spacing w:val="-19"/>
          <w:w w:val="115"/>
        </w:rPr>
        <w:t xml:space="preserve"> </w:t>
      </w:r>
      <w:r>
        <w:rPr>
          <w:w w:val="115"/>
        </w:rPr>
        <w:t>companies</w:t>
      </w:r>
      <w:r>
        <w:rPr>
          <w:spacing w:val="-19"/>
          <w:w w:val="115"/>
        </w:rPr>
        <w:t xml:space="preserve"> </w:t>
      </w:r>
      <w:r>
        <w:rPr>
          <w:w w:val="115"/>
        </w:rPr>
        <w:t>to</w:t>
      </w:r>
      <w:r>
        <w:rPr>
          <w:spacing w:val="-18"/>
          <w:w w:val="115"/>
        </w:rPr>
        <w:t xml:space="preserve"> </w:t>
      </w:r>
      <w:r>
        <w:rPr>
          <w:w w:val="115"/>
        </w:rPr>
        <w:t>make</w:t>
      </w:r>
      <w:r>
        <w:rPr>
          <w:spacing w:val="-19"/>
          <w:w w:val="115"/>
        </w:rPr>
        <w:t xml:space="preserve"> </w:t>
      </w:r>
      <w:r>
        <w:rPr>
          <w:w w:val="115"/>
        </w:rPr>
        <w:t>their</w:t>
      </w:r>
      <w:r>
        <w:rPr>
          <w:spacing w:val="-19"/>
          <w:w w:val="115"/>
        </w:rPr>
        <w:t xml:space="preserve"> </w:t>
      </w:r>
      <w:r>
        <w:rPr>
          <w:w w:val="115"/>
        </w:rPr>
        <w:t>networks</w:t>
      </w:r>
      <w:r>
        <w:rPr>
          <w:spacing w:val="-19"/>
          <w:w w:val="115"/>
        </w:rPr>
        <w:t xml:space="preserve"> </w:t>
      </w:r>
      <w:r>
        <w:rPr>
          <w:w w:val="115"/>
        </w:rPr>
        <w:t>tappable</w:t>
      </w:r>
      <w:r>
        <w:rPr>
          <w:spacing w:val="-18"/>
          <w:w w:val="115"/>
        </w:rPr>
        <w:t xml:space="preserve"> </w:t>
      </w:r>
      <w:r>
        <w:rPr>
          <w:w w:val="115"/>
        </w:rPr>
        <w:t>in</w:t>
      </w:r>
      <w:r>
        <w:rPr>
          <w:spacing w:val="-19"/>
          <w:w w:val="115"/>
        </w:rPr>
        <w:t xml:space="preserve"> </w:t>
      </w:r>
      <w:r>
        <w:rPr>
          <w:spacing w:val="-3"/>
          <w:w w:val="115"/>
        </w:rPr>
        <w:t xml:space="preserve">ways </w:t>
      </w:r>
      <w:r>
        <w:rPr>
          <w:w w:val="115"/>
        </w:rPr>
        <w:t xml:space="preserve">approved </w:t>
      </w:r>
      <w:r>
        <w:rPr>
          <w:spacing w:val="-3"/>
          <w:w w:val="115"/>
        </w:rPr>
        <w:t xml:space="preserve">by </w:t>
      </w:r>
      <w:r>
        <w:rPr>
          <w:w w:val="115"/>
        </w:rPr>
        <w:t xml:space="preserve">the FBI. By 1999, </w:t>
      </w:r>
      <w:r>
        <w:rPr>
          <w:spacing w:val="-3"/>
          <w:w w:val="115"/>
        </w:rPr>
        <w:t xml:space="preserve">over </w:t>
      </w:r>
      <w:r>
        <w:rPr>
          <w:w w:val="115"/>
        </w:rPr>
        <w:t xml:space="preserve">2,450,000 telephone conversations were legally tapped following 1,350 court orders [634, 1257]; </w:t>
      </w:r>
      <w:r>
        <w:rPr>
          <w:spacing w:val="-3"/>
          <w:w w:val="115"/>
        </w:rPr>
        <w:t xml:space="preserve">by </w:t>
      </w:r>
      <w:r>
        <w:rPr>
          <w:w w:val="115"/>
        </w:rPr>
        <w:t>2017 the number of wiretap orders had almost tripled to 3,813, but 94% were against portable devices</w:t>
      </w:r>
      <w:r>
        <w:rPr>
          <w:spacing w:val="-23"/>
          <w:w w:val="115"/>
        </w:rPr>
        <w:t xml:space="preserve"> </w:t>
      </w:r>
      <w:r>
        <w:rPr>
          <w:w w:val="115"/>
        </w:rPr>
        <w:t>such</w:t>
      </w:r>
      <w:r>
        <w:rPr>
          <w:spacing w:val="-23"/>
          <w:w w:val="115"/>
        </w:rPr>
        <w:t xml:space="preserve"> </w:t>
      </w:r>
      <w:r>
        <w:rPr>
          <w:w w:val="115"/>
        </w:rPr>
        <w:t>as</w:t>
      </w:r>
      <w:r>
        <w:rPr>
          <w:spacing w:val="-23"/>
          <w:w w:val="115"/>
        </w:rPr>
        <w:t xml:space="preserve"> </w:t>
      </w:r>
      <w:r>
        <w:rPr>
          <w:w w:val="115"/>
        </w:rPr>
        <w:t>cellphones</w:t>
      </w:r>
      <w:r>
        <w:rPr>
          <w:spacing w:val="-22"/>
          <w:w w:val="115"/>
        </w:rPr>
        <w:t xml:space="preserve"> </w:t>
      </w:r>
      <w:r>
        <w:rPr>
          <w:w w:val="115"/>
        </w:rPr>
        <w:t>[1927]</w:t>
      </w:r>
      <w:r>
        <w:rPr>
          <w:rFonts w:ascii="Bauhaus 93"/>
          <w:w w:val="115"/>
          <w:sz w:val="14"/>
        </w:rPr>
        <w:t>1</w:t>
      </w:r>
      <w:r>
        <w:rPr>
          <w:w w:val="115"/>
        </w:rPr>
        <w:t>.</w:t>
      </w:r>
      <w:r>
        <w:rPr>
          <w:spacing w:val="-4"/>
          <w:w w:val="115"/>
        </w:rPr>
        <w:t xml:space="preserve"> </w:t>
      </w:r>
      <w:r>
        <w:rPr>
          <w:w w:val="115"/>
        </w:rPr>
        <w:t>A</w:t>
      </w:r>
      <w:r>
        <w:rPr>
          <w:spacing w:val="-22"/>
          <w:w w:val="115"/>
        </w:rPr>
        <w:t xml:space="preserve"> </w:t>
      </w:r>
      <w:r>
        <w:rPr>
          <w:w w:val="115"/>
        </w:rPr>
        <w:t>further</w:t>
      </w:r>
      <w:r>
        <w:rPr>
          <w:spacing w:val="-23"/>
          <w:w w:val="115"/>
        </w:rPr>
        <w:t xml:space="preserve"> </w:t>
      </w:r>
      <w:r>
        <w:rPr>
          <w:w w:val="115"/>
        </w:rPr>
        <w:t>1,598</w:t>
      </w:r>
      <w:r>
        <w:rPr>
          <w:spacing w:val="-23"/>
          <w:w w:val="115"/>
        </w:rPr>
        <w:t xml:space="preserve"> </w:t>
      </w:r>
      <w:r>
        <w:rPr>
          <w:w w:val="115"/>
        </w:rPr>
        <w:t>orders</w:t>
      </w:r>
      <w:r>
        <w:rPr>
          <w:spacing w:val="-22"/>
          <w:w w:val="115"/>
        </w:rPr>
        <w:t xml:space="preserve"> </w:t>
      </w:r>
      <w:r>
        <w:rPr>
          <w:w w:val="115"/>
        </w:rPr>
        <w:t>were</w:t>
      </w:r>
      <w:r>
        <w:rPr>
          <w:spacing w:val="-23"/>
          <w:w w:val="115"/>
        </w:rPr>
        <w:t xml:space="preserve"> </w:t>
      </w:r>
      <w:r>
        <w:rPr>
          <w:w w:val="115"/>
        </w:rPr>
        <w:t>granted</w:t>
      </w:r>
      <w:r>
        <w:rPr>
          <w:spacing w:val="-23"/>
          <w:w w:val="115"/>
        </w:rPr>
        <w:t xml:space="preserve"> </w:t>
      </w:r>
      <w:r>
        <w:rPr>
          <w:w w:val="115"/>
        </w:rPr>
        <w:t>in</w:t>
      </w:r>
      <w:r>
        <w:rPr>
          <w:spacing w:val="-22"/>
          <w:w w:val="115"/>
        </w:rPr>
        <w:t xml:space="preserve"> </w:t>
      </w:r>
      <w:r>
        <w:rPr>
          <w:spacing w:val="-3"/>
          <w:w w:val="115"/>
        </w:rPr>
        <w:t>whole</w:t>
      </w:r>
    </w:p>
    <w:p>
      <w:pPr>
        <w:pStyle w:val="BodyText"/>
        <w:spacing w:line="204" w:lineRule="auto"/>
      </w:pPr>
      <w:r>
        <w:rPr>
          <w:w w:val="110"/>
        </w:rPr>
        <w:t>or in part by the Foreign Intelligence Surveillance Court (FISC) while 26 were denied.</w:t>
      </w:r>
    </w:p>
    <w:p>
      <w:pPr>
        <w:pStyle w:val="BodyText"/>
        <w:spacing w:line="204" w:lineRule="auto" w:before="94"/>
        <w:ind w:firstLine="298"/>
      </w:pPr>
      <w:r>
        <w:rPr>
          <w:w w:val="110"/>
        </w:rPr>
        <w:t xml:space="preserve">Even before 9/11, some analysts believed that there were at least as many unauthorized wiretaps as authorized ones [558]. First was phone company collusion: while a phone company must give the police access if they present a warrant, in many countries they are also allowed to help </w:t>
      </w:r>
      <w:r>
        <w:rPr>
          <w:w w:val="90"/>
        </w:rPr>
        <w:t xml:space="preserve">– </w:t>
      </w:r>
      <w:r>
        <w:rPr>
          <w:w w:val="110"/>
        </w:rPr>
        <w:t xml:space="preserve">and there </w:t>
      </w:r>
      <w:r>
        <w:rPr>
          <w:spacing w:val="-3"/>
          <w:w w:val="110"/>
        </w:rPr>
        <w:t xml:space="preserve">have </w:t>
      </w:r>
      <w:r>
        <w:rPr>
          <w:w w:val="110"/>
        </w:rPr>
        <w:t xml:space="preserve">been many reports </w:t>
      </w:r>
      <w:r>
        <w:rPr>
          <w:spacing w:val="-3"/>
          <w:w w:val="110"/>
        </w:rPr>
        <w:t xml:space="preserve">over </w:t>
      </w:r>
      <w:r>
        <w:rPr>
          <w:w w:val="110"/>
        </w:rPr>
        <w:t xml:space="preserve">the years of phone companies being cosy with the government. Second, </w:t>
      </w:r>
      <w:r>
        <w:rPr>
          <w:w w:val="90"/>
        </w:rPr>
        <w:t xml:space="preserve">there’s </w:t>
      </w:r>
      <w:r>
        <w:rPr>
          <w:w w:val="110"/>
        </w:rPr>
        <w:t xml:space="preserve">intelligence-agency arbitrage: if the NSA </w:t>
      </w:r>
      <w:r>
        <w:rPr>
          <w:spacing w:val="-3"/>
          <w:w w:val="110"/>
        </w:rPr>
        <w:t xml:space="preserve">wants </w:t>
      </w:r>
      <w:r>
        <w:rPr>
          <w:w w:val="110"/>
        </w:rPr>
        <w:t xml:space="preserve">to wiretap an American citizen without a warrant they can get an ally to do it, and return the favour later. It was said, for example, that Margaret Thatcher used the Cana dian intelligence services to wiretap ministers suspected of disloyalty [728]. Such practices were denied </w:t>
      </w:r>
      <w:r>
        <w:rPr>
          <w:spacing w:val="-3"/>
          <w:w w:val="110"/>
        </w:rPr>
        <w:t xml:space="preserve">by </w:t>
      </w:r>
      <w:r>
        <w:rPr>
          <w:w w:val="110"/>
        </w:rPr>
        <w:t xml:space="preserve">the agencies for years but the Snowden leaks showed them to </w:t>
      </w:r>
      <w:r>
        <w:rPr>
          <w:spacing w:val="2"/>
          <w:w w:val="110"/>
        </w:rPr>
        <w:t xml:space="preserve">be </w:t>
      </w:r>
      <w:r>
        <w:rPr>
          <w:w w:val="110"/>
        </w:rPr>
        <w:t xml:space="preserve">reality; for example, the NSA got GCHQ to tap the links between Google data centres, as I described in 2.1. Third, in some countries, wiretapping is uncontrolled if one of the subscribers consents </w:t>
      </w:r>
      <w:r>
        <w:rPr>
          <w:w w:val="90"/>
        </w:rPr>
        <w:t xml:space="preserve">– </w:t>
      </w:r>
      <w:r>
        <w:rPr>
          <w:w w:val="110"/>
        </w:rPr>
        <w:t>so calls from phone boxes are free</w:t>
      </w:r>
      <w:r>
        <w:rPr>
          <w:spacing w:val="10"/>
          <w:w w:val="110"/>
        </w:rPr>
        <w:t xml:space="preserve"> </w:t>
      </w:r>
      <w:r>
        <w:rPr>
          <w:w w:val="110"/>
        </w:rPr>
        <w:t>to</w:t>
      </w:r>
      <w:r>
        <w:rPr>
          <w:spacing w:val="11"/>
          <w:w w:val="110"/>
        </w:rPr>
        <w:t xml:space="preserve"> </w:t>
      </w:r>
      <w:r>
        <w:rPr>
          <w:w w:val="110"/>
        </w:rPr>
        <w:t>tap</w:t>
      </w:r>
      <w:r>
        <w:rPr>
          <w:spacing w:val="12"/>
          <w:w w:val="110"/>
        </w:rPr>
        <w:t xml:space="preserve"> </w:t>
      </w:r>
      <w:r>
        <w:rPr>
          <w:w w:val="110"/>
        </w:rPr>
        <w:t>(the</w:t>
      </w:r>
      <w:r>
        <w:rPr>
          <w:spacing w:val="10"/>
          <w:w w:val="110"/>
        </w:rPr>
        <w:t xml:space="preserve"> </w:t>
      </w:r>
      <w:r>
        <w:rPr>
          <w:w w:val="110"/>
        </w:rPr>
        <w:t>owner</w:t>
      </w:r>
      <w:r>
        <w:rPr>
          <w:spacing w:val="11"/>
          <w:w w:val="110"/>
        </w:rPr>
        <w:t xml:space="preserve"> </w:t>
      </w:r>
      <w:r>
        <w:rPr>
          <w:w w:val="110"/>
        </w:rPr>
        <w:t>of</w:t>
      </w:r>
      <w:r>
        <w:rPr>
          <w:spacing w:val="12"/>
          <w:w w:val="110"/>
        </w:rPr>
        <w:t xml:space="preserve"> </w:t>
      </w:r>
      <w:r>
        <w:rPr>
          <w:w w:val="110"/>
        </w:rPr>
        <w:t>the</w:t>
      </w:r>
      <w:r>
        <w:rPr>
          <w:spacing w:val="11"/>
          <w:w w:val="110"/>
        </w:rPr>
        <w:t xml:space="preserve"> </w:t>
      </w:r>
      <w:r>
        <w:rPr>
          <w:w w:val="110"/>
        </w:rPr>
        <w:t>phone</w:t>
      </w:r>
      <w:r>
        <w:rPr>
          <w:spacing w:val="10"/>
          <w:w w:val="110"/>
        </w:rPr>
        <w:t xml:space="preserve"> </w:t>
      </w:r>
      <w:r>
        <w:rPr>
          <w:w w:val="110"/>
        </w:rPr>
        <w:t>box</w:t>
      </w:r>
      <w:r>
        <w:rPr>
          <w:spacing w:val="11"/>
          <w:w w:val="110"/>
        </w:rPr>
        <w:t xml:space="preserve"> </w:t>
      </w:r>
      <w:r>
        <w:rPr>
          <w:w w:val="110"/>
        </w:rPr>
        <w:t>is</w:t>
      </w:r>
      <w:r>
        <w:rPr>
          <w:spacing w:val="12"/>
          <w:w w:val="110"/>
        </w:rPr>
        <w:t xml:space="preserve"> </w:t>
      </w:r>
      <w:r>
        <w:rPr>
          <w:w w:val="110"/>
        </w:rPr>
        <w:t>the</w:t>
      </w:r>
      <w:r>
        <w:rPr>
          <w:spacing w:val="11"/>
          <w:w w:val="110"/>
        </w:rPr>
        <w:t xml:space="preserve"> </w:t>
      </w:r>
      <w:r>
        <w:rPr>
          <w:w w:val="110"/>
        </w:rPr>
        <w:t>legal</w:t>
      </w:r>
      <w:r>
        <w:rPr>
          <w:spacing w:val="10"/>
          <w:w w:val="110"/>
        </w:rPr>
        <w:t xml:space="preserve"> </w:t>
      </w:r>
      <w:r>
        <w:rPr>
          <w:w w:val="110"/>
        </w:rPr>
        <w:t>subscriber).</w:t>
      </w:r>
      <w:r>
        <w:rPr>
          <w:spacing w:val="48"/>
          <w:w w:val="110"/>
        </w:rPr>
        <w:t xml:space="preserve"> </w:t>
      </w:r>
      <w:r>
        <w:rPr>
          <w:w w:val="110"/>
        </w:rPr>
        <w:t>Companies</w:t>
      </w:r>
      <w:r>
        <w:rPr>
          <w:spacing w:val="11"/>
          <w:w w:val="110"/>
        </w:rPr>
        <w:t xml:space="preserve"> </w:t>
      </w:r>
      <w:r>
        <w:rPr>
          <w:w w:val="110"/>
        </w:rPr>
        <w:t>may</w:t>
      </w:r>
    </w:p>
    <w:p>
      <w:pPr>
        <w:pStyle w:val="BodyText"/>
        <w:spacing w:line="194" w:lineRule="auto"/>
      </w:pPr>
      <w:r>
        <w:rPr>
          <w:w w:val="115"/>
        </w:rPr>
        <w:t>wiretap their sta</w:t>
      </w:r>
      <w:r>
        <w:rPr>
          <w:rFonts w:ascii="Arial Unicode MS" w:hAnsi="Arial Unicode MS"/>
          <w:w w:val="115"/>
        </w:rPr>
        <w:t xml:space="preserve">ff </w:t>
      </w:r>
      <w:r>
        <w:rPr>
          <w:w w:val="115"/>
        </w:rPr>
        <w:t>to detect fraud and voluntarily pass the product to the</w:t>
      </w:r>
      <w:r>
        <w:rPr>
          <w:spacing w:val="-39"/>
          <w:w w:val="115"/>
        </w:rPr>
        <w:t xml:space="preserve"> </w:t>
      </w:r>
      <w:r>
        <w:rPr>
          <w:w w:val="115"/>
        </w:rPr>
        <w:t xml:space="preserve">police or security agencies; there was a scandal in the UK when it emerged that the security services were </w:t>
      </w:r>
      <w:r>
        <w:rPr>
          <w:spacing w:val="-3"/>
          <w:w w:val="115"/>
        </w:rPr>
        <w:t xml:space="preserve">involved </w:t>
      </w:r>
      <w:r>
        <w:rPr>
          <w:w w:val="115"/>
        </w:rPr>
        <w:t xml:space="preserve">in an unlawful, clandestine scheme to </w:t>
      </w:r>
      <w:r>
        <w:rPr>
          <w:spacing w:val="-3"/>
          <w:w w:val="115"/>
        </w:rPr>
        <w:t xml:space="preserve">blacklist </w:t>
      </w:r>
      <w:r>
        <w:rPr>
          <w:w w:val="115"/>
        </w:rPr>
        <w:t>construction industry sta</w:t>
      </w:r>
      <w:r>
        <w:rPr>
          <w:rFonts w:ascii="Arial Unicode MS" w:hAnsi="Arial Unicode MS"/>
          <w:w w:val="115"/>
        </w:rPr>
        <w:t xml:space="preserve">ff </w:t>
      </w:r>
      <w:r>
        <w:rPr>
          <w:w w:val="115"/>
        </w:rPr>
        <w:t xml:space="preserve">who had tried to organise unions [658]. </w:t>
      </w:r>
      <w:r>
        <w:rPr>
          <w:spacing w:val="-3"/>
          <w:w w:val="115"/>
        </w:rPr>
        <w:t xml:space="preserve">Finally, </w:t>
      </w:r>
      <w:r>
        <w:rPr>
          <w:spacing w:val="-6"/>
          <w:w w:val="115"/>
        </w:rPr>
        <w:t xml:space="preserve">in </w:t>
      </w:r>
      <w:r>
        <w:rPr>
          <w:w w:val="115"/>
        </w:rPr>
        <w:t xml:space="preserve">many countries, the police get hold of email and other stored communications </w:t>
      </w:r>
      <w:r>
        <w:rPr>
          <w:spacing w:val="-3"/>
          <w:w w:val="115"/>
        </w:rPr>
        <w:t xml:space="preserve">by </w:t>
      </w:r>
      <w:r>
        <w:rPr>
          <w:w w:val="115"/>
        </w:rPr>
        <w:t>subpoena rather than warrant. They did this in America too before a court stopped</w:t>
      </w:r>
      <w:r>
        <w:rPr>
          <w:spacing w:val="-10"/>
          <w:w w:val="115"/>
        </w:rPr>
        <w:t xml:space="preserve"> </w:t>
      </w:r>
      <w:r>
        <w:rPr>
          <w:w w:val="115"/>
        </w:rPr>
        <w:t>the</w:t>
      </w:r>
      <w:r>
        <w:rPr>
          <w:spacing w:val="-9"/>
          <w:w w:val="115"/>
        </w:rPr>
        <w:t xml:space="preserve"> </w:t>
      </w:r>
      <w:r>
        <w:rPr>
          <w:w w:val="115"/>
        </w:rPr>
        <w:t>practice</w:t>
      </w:r>
      <w:r>
        <w:rPr>
          <w:spacing w:val="-9"/>
          <w:w w:val="115"/>
        </w:rPr>
        <w:t xml:space="preserve"> </w:t>
      </w:r>
      <w:r>
        <w:rPr>
          <w:w w:val="115"/>
        </w:rPr>
        <w:t>in</w:t>
      </w:r>
      <w:r>
        <w:rPr>
          <w:spacing w:val="-9"/>
          <w:w w:val="115"/>
        </w:rPr>
        <w:t xml:space="preserve"> </w:t>
      </w:r>
      <w:r>
        <w:rPr>
          <w:w w:val="115"/>
        </w:rPr>
        <w:t>2007</w:t>
      </w:r>
      <w:r>
        <w:rPr>
          <w:spacing w:val="-10"/>
          <w:w w:val="115"/>
        </w:rPr>
        <w:t xml:space="preserve"> </w:t>
      </w:r>
      <w:r>
        <w:rPr>
          <w:w w:val="115"/>
        </w:rPr>
        <w:t>[1161]</w:t>
      </w:r>
      <w:r>
        <w:rPr>
          <w:spacing w:val="-9"/>
          <w:w w:val="115"/>
        </w:rPr>
        <w:t xml:space="preserve"> </w:t>
      </w:r>
      <w:r>
        <w:rPr>
          <w:w w:val="90"/>
        </w:rPr>
        <w:t>–</w:t>
      </w:r>
      <w:r>
        <w:rPr>
          <w:spacing w:val="3"/>
          <w:w w:val="90"/>
        </w:rPr>
        <w:t xml:space="preserve"> </w:t>
      </w:r>
      <w:r>
        <w:rPr>
          <w:w w:val="115"/>
        </w:rPr>
        <w:t>but</w:t>
      </w:r>
      <w:r>
        <w:rPr>
          <w:spacing w:val="-9"/>
          <w:w w:val="115"/>
        </w:rPr>
        <w:t xml:space="preserve"> </w:t>
      </w:r>
      <w:r>
        <w:rPr>
          <w:w w:val="115"/>
        </w:rPr>
        <w:t>the</w:t>
      </w:r>
      <w:r>
        <w:rPr>
          <w:spacing w:val="-10"/>
          <w:w w:val="115"/>
        </w:rPr>
        <w:t xml:space="preserve"> </w:t>
      </w:r>
      <w:r>
        <w:rPr>
          <w:w w:val="115"/>
        </w:rPr>
        <w:t>judgment</w:t>
      </w:r>
      <w:r>
        <w:rPr>
          <w:spacing w:val="-9"/>
          <w:w w:val="115"/>
        </w:rPr>
        <w:t xml:space="preserve"> </w:t>
      </w:r>
      <w:r>
        <w:rPr>
          <w:w w:val="110"/>
        </w:rPr>
        <w:t>didn’t</w:t>
      </w:r>
      <w:r>
        <w:rPr>
          <w:spacing w:val="-7"/>
          <w:w w:val="110"/>
        </w:rPr>
        <w:t xml:space="preserve"> </w:t>
      </w:r>
      <w:r>
        <w:rPr>
          <w:w w:val="115"/>
        </w:rPr>
        <w:t>stop</w:t>
      </w:r>
      <w:r>
        <w:rPr>
          <w:spacing w:val="-9"/>
          <w:w w:val="115"/>
        </w:rPr>
        <w:t xml:space="preserve"> </w:t>
      </w:r>
      <w:r>
        <w:rPr>
          <w:w w:val="115"/>
        </w:rPr>
        <w:t>private</w:t>
      </w:r>
      <w:r>
        <w:rPr>
          <w:spacing w:val="-10"/>
          <w:w w:val="115"/>
        </w:rPr>
        <w:t xml:space="preserve"> </w:t>
      </w:r>
      <w:r>
        <w:rPr>
          <w:w w:val="115"/>
        </w:rPr>
        <w:t>actors</w:t>
      </w:r>
      <w:r>
        <w:rPr>
          <w:spacing w:val="-15"/>
          <w:w w:val="115"/>
        </w:rPr>
        <w:t xml:space="preserve"> </w:t>
      </w:r>
      <w:r>
        <w:rPr>
          <w:w w:val="115"/>
        </w:rPr>
        <w:t>such</w:t>
      </w:r>
      <w:r>
        <w:rPr>
          <w:spacing w:val="-14"/>
          <w:w w:val="115"/>
        </w:rPr>
        <w:t xml:space="preserve"> </w:t>
      </w:r>
      <w:r>
        <w:rPr>
          <w:w w:val="115"/>
        </w:rPr>
        <w:t>as</w:t>
      </w:r>
      <w:r>
        <w:rPr>
          <w:spacing w:val="-14"/>
          <w:w w:val="115"/>
        </w:rPr>
        <w:t xml:space="preserve"> </w:t>
      </w:r>
      <w:r>
        <w:rPr>
          <w:w w:val="115"/>
        </w:rPr>
        <w:t>bounty</w:t>
      </w:r>
      <w:r>
        <w:rPr>
          <w:spacing w:val="-14"/>
          <w:w w:val="115"/>
        </w:rPr>
        <w:t xml:space="preserve"> </w:t>
      </w:r>
      <w:r>
        <w:rPr>
          <w:w w:val="115"/>
        </w:rPr>
        <w:t>hunters</w:t>
      </w:r>
      <w:r>
        <w:rPr>
          <w:spacing w:val="-14"/>
          <w:w w:val="115"/>
        </w:rPr>
        <w:t xml:space="preserve"> </w:t>
      </w:r>
      <w:r>
        <w:rPr>
          <w:w w:val="115"/>
        </w:rPr>
        <w:t>and</w:t>
      </w:r>
      <w:r>
        <w:rPr>
          <w:spacing w:val="-14"/>
          <w:w w:val="115"/>
        </w:rPr>
        <w:t xml:space="preserve"> </w:t>
      </w:r>
      <w:r>
        <w:rPr>
          <w:w w:val="115"/>
        </w:rPr>
        <w:t>bail</w:t>
      </w:r>
      <w:r>
        <w:rPr>
          <w:spacing w:val="-14"/>
          <w:w w:val="115"/>
        </w:rPr>
        <w:t xml:space="preserve"> </w:t>
      </w:r>
      <w:r>
        <w:rPr>
          <w:w w:val="115"/>
        </w:rPr>
        <w:t>agents</w:t>
      </w:r>
      <w:r>
        <w:rPr>
          <w:spacing w:val="-14"/>
          <w:w w:val="115"/>
        </w:rPr>
        <w:t xml:space="preserve"> </w:t>
      </w:r>
      <w:r>
        <w:rPr>
          <w:w w:val="115"/>
        </w:rPr>
        <w:t>buying</w:t>
      </w:r>
      <w:r>
        <w:rPr>
          <w:spacing w:val="-14"/>
          <w:w w:val="115"/>
        </w:rPr>
        <w:t xml:space="preserve"> </w:t>
      </w:r>
      <w:r>
        <w:rPr>
          <w:w w:val="115"/>
        </w:rPr>
        <w:t>phone</w:t>
      </w:r>
      <w:r>
        <w:rPr>
          <w:spacing w:val="-14"/>
          <w:w w:val="115"/>
        </w:rPr>
        <w:t xml:space="preserve"> </w:t>
      </w:r>
      <w:r>
        <w:rPr>
          <w:w w:val="115"/>
        </w:rPr>
        <w:t>location</w:t>
      </w:r>
      <w:r>
        <w:rPr>
          <w:spacing w:val="-15"/>
          <w:w w:val="115"/>
        </w:rPr>
        <w:t xml:space="preserve"> </w:t>
      </w:r>
      <w:r>
        <w:rPr>
          <w:w w:val="115"/>
        </w:rPr>
        <w:t>histories</w:t>
      </w:r>
      <w:r>
        <w:rPr>
          <w:spacing w:val="-14"/>
          <w:w w:val="115"/>
        </w:rPr>
        <w:t xml:space="preserve"> </w:t>
      </w:r>
      <w:r>
        <w:rPr>
          <w:w w:val="115"/>
        </w:rPr>
        <w:t>from</w:t>
      </w:r>
    </w:p>
    <w:p>
      <w:pPr>
        <w:pStyle w:val="BodyText"/>
        <w:spacing w:line="260" w:lineRule="exact"/>
        <w:ind w:right="0"/>
      </w:pPr>
      <w:r>
        <w:rPr>
          <w:w w:val="115"/>
        </w:rPr>
        <w:t>data aggregators [489].</w:t>
      </w:r>
    </w:p>
    <w:p>
      <w:pPr>
        <w:pStyle w:val="BodyText"/>
        <w:spacing w:line="201" w:lineRule="auto" w:before="47"/>
        <w:ind w:firstLine="298"/>
      </w:pPr>
      <w:r>
        <w:rPr>
          <w:w w:val="110"/>
        </w:rPr>
        <w:t>But even if the o</w:t>
      </w:r>
      <w:r>
        <w:rPr>
          <w:rFonts w:ascii="Arial Unicode MS" w:hAnsi="Arial Unicode MS"/>
          <w:w w:val="110"/>
        </w:rPr>
        <w:t>ffi</w:t>
      </w:r>
      <w:r>
        <w:rPr>
          <w:w w:val="110"/>
        </w:rPr>
        <w:t xml:space="preserve">cial </w:t>
      </w:r>
      <w:r>
        <w:rPr>
          <w:rFonts w:ascii="Arial Unicode MS" w:hAnsi="Arial Unicode MS"/>
          <w:w w:val="110"/>
        </w:rPr>
        <w:t>fi</w:t>
      </w:r>
      <w:r>
        <w:rPr>
          <w:w w:val="110"/>
        </w:rPr>
        <w:t xml:space="preserve">gures </w:t>
      </w:r>
      <w:r>
        <w:rPr>
          <w:spacing w:val="-3"/>
          <w:w w:val="110"/>
        </w:rPr>
        <w:t xml:space="preserve">have </w:t>
      </w:r>
      <w:r>
        <w:rPr>
          <w:w w:val="110"/>
        </w:rPr>
        <w:t xml:space="preserve">to </w:t>
      </w:r>
      <w:r>
        <w:rPr>
          <w:spacing w:val="2"/>
          <w:w w:val="110"/>
        </w:rPr>
        <w:t xml:space="preserve">be </w:t>
      </w:r>
      <w:r>
        <w:rPr>
          <w:w w:val="110"/>
        </w:rPr>
        <w:t xml:space="preserve">doubled or tripled, democratic regimes use wiretapping very </w:t>
      </w:r>
      <w:r>
        <w:rPr>
          <w:spacing w:val="-3"/>
          <w:w w:val="110"/>
        </w:rPr>
        <w:t xml:space="preserve">much </w:t>
      </w:r>
      <w:r>
        <w:rPr>
          <w:w w:val="110"/>
        </w:rPr>
        <w:t xml:space="preserve">less than authoritarian ones. The surveillance leader now is China, which uses pervasive technical monitoring in regions with minority populations such as Xinjiang and Tibet, with surveillance cameras mounted </w:t>
      </w:r>
      <w:r>
        <w:rPr>
          <w:spacing w:val="-3"/>
          <w:w w:val="110"/>
        </w:rPr>
        <w:t xml:space="preserve">over </w:t>
      </w:r>
      <w:r>
        <w:rPr>
          <w:w w:val="110"/>
        </w:rPr>
        <w:t xml:space="preserve">street corners, mosques and schools hooked up via face-recognition software to databases recording who was seen where and when. There are </w:t>
      </w:r>
      <w:r>
        <w:rPr>
          <w:spacing w:val="-3"/>
          <w:w w:val="110"/>
        </w:rPr>
        <w:t xml:space="preserve">also </w:t>
      </w:r>
      <w:r>
        <w:rPr>
          <w:w w:val="110"/>
        </w:rPr>
        <w:t>intrusive physical measures ranging from frequent street checkpoints, through billeting party members in the homes of minority families, to mass incarceration in labour camps</w:t>
      </w:r>
      <w:r>
        <w:rPr>
          <w:spacing w:val="26"/>
          <w:w w:val="110"/>
        </w:rPr>
        <w:t xml:space="preserve"> </w:t>
      </w:r>
      <w:r>
        <w:rPr>
          <w:w w:val="110"/>
        </w:rPr>
        <w:t>[1110].</w:t>
      </w:r>
    </w:p>
    <w:p>
      <w:pPr>
        <w:pStyle w:val="BodyText"/>
        <w:spacing w:line="194" w:lineRule="auto" w:before="115"/>
        <w:ind w:firstLine="298"/>
      </w:pPr>
      <w:r>
        <w:rPr/>
      </w:r>
      <w:r>
        <w:rPr>
          <w:w w:val="115"/>
        </w:rPr>
        <w:t xml:space="preserve">The incidence of wiretapping has also been highly variable within and </w:t>
      </w:r>
      <w:r>
        <w:rPr>
          <w:spacing w:val="-4"/>
          <w:w w:val="115"/>
        </w:rPr>
        <w:t>be</w:t>
      </w:r>
      <w:r>
        <w:rPr>
          <w:spacing w:val="-3"/>
          <w:w w:val="115"/>
        </w:rPr>
        <w:t xml:space="preserve">tween </w:t>
      </w:r>
      <w:r>
        <w:rPr>
          <w:w w:val="115"/>
        </w:rPr>
        <w:t xml:space="preserve">democracies. In the USA, for example, only about half the states use it, </w:t>
      </w:r>
      <w:r>
        <w:rPr>
          <w:w w:val="118"/>
        </w:rPr>
        <w:t>and</w:t>
      </w:r>
      <w:r>
        <w:rPr>
          <w:spacing w:val="21"/>
        </w:rPr>
        <w:t xml:space="preserve"> </w:t>
      </w:r>
      <w:r>
        <w:rPr>
          <w:w w:val="108"/>
        </w:rPr>
        <w:t>for</w:t>
      </w:r>
      <w:r>
        <w:rPr>
          <w:spacing w:val="21"/>
        </w:rPr>
        <w:t xml:space="preserve"> </w:t>
      </w:r>
      <w:r>
        <w:rPr>
          <w:spacing w:val="-6"/>
          <w:w w:val="113"/>
        </w:rPr>
        <w:t>m</w:t>
      </w:r>
      <w:r>
        <w:rPr>
          <w:w w:val="112"/>
        </w:rPr>
        <w:t>u</w:t>
      </w:r>
      <w:r>
        <w:rPr>
          <w:spacing w:val="-6"/>
          <w:w w:val="112"/>
        </w:rPr>
        <w:t>c</w:t>
      </w:r>
      <w:r>
        <w:rPr>
          <w:w w:val="117"/>
        </w:rPr>
        <w:t>h</w:t>
      </w:r>
      <w:r>
        <w:rPr>
          <w:spacing w:val="21"/>
        </w:rPr>
        <w:t xml:space="preserve"> </w:t>
      </w:r>
      <w:r>
        <w:rPr>
          <w:w w:val="102"/>
        </w:rPr>
        <w:t>of</w:t>
      </w:r>
      <w:r>
        <w:rPr>
          <w:spacing w:val="21"/>
        </w:rPr>
        <w:t xml:space="preserve"> </w:t>
      </w:r>
      <w:r>
        <w:rPr>
          <w:w w:val="120"/>
        </w:rPr>
        <w:t>the</w:t>
      </w:r>
      <w:r>
        <w:rPr>
          <w:spacing w:val="21"/>
        </w:rPr>
        <w:t xml:space="preserve"> </w:t>
      </w:r>
      <w:r>
        <w:rPr>
          <w:w w:val="115"/>
        </w:rPr>
        <w:t>20th</w:t>
      </w:r>
      <w:r>
        <w:rPr>
          <w:spacing w:val="21"/>
        </w:rPr>
        <w:t xml:space="preserve"> </w:t>
      </w:r>
      <w:r>
        <w:rPr>
          <w:w w:val="110"/>
        </w:rPr>
        <w:t>ce</w:t>
      </w:r>
      <w:r>
        <w:rPr>
          <w:spacing w:val="-6"/>
          <w:w w:val="110"/>
        </w:rPr>
        <w:t>n</w:t>
      </w:r>
      <w:r>
        <w:rPr>
          <w:w w:val="122"/>
        </w:rPr>
        <w:t>tury</w:t>
      </w:r>
      <w:r>
        <w:rPr>
          <w:spacing w:val="21"/>
        </w:rPr>
        <w:t xml:space="preserve"> </w:t>
      </w:r>
      <w:r>
        <w:rPr>
          <w:w w:val="115"/>
        </w:rPr>
        <w:t>most</w:t>
      </w:r>
      <w:r>
        <w:rPr>
          <w:spacing w:val="21"/>
        </w:rPr>
        <w:t xml:space="preserve"> </w:t>
      </w:r>
      <w:r>
        <w:rPr>
          <w:w w:val="120"/>
        </w:rPr>
        <w:t>taps</w:t>
      </w:r>
      <w:r>
        <w:rPr>
          <w:spacing w:val="21"/>
        </w:rPr>
        <w:t xml:space="preserve"> </w:t>
      </w:r>
      <w:r>
        <w:rPr>
          <w:spacing w:val="-6"/>
          <w:w w:val="105"/>
        </w:rPr>
        <w:t>w</w:t>
      </w:r>
      <w:r>
        <w:rPr>
          <w:w w:val="110"/>
        </w:rPr>
        <w:t>ere</w:t>
      </w:r>
      <w:r>
        <w:rPr>
          <w:spacing w:val="21"/>
        </w:rPr>
        <w:t xml:space="preserve"> </w:t>
      </w:r>
      <w:r>
        <w:rPr>
          <w:w w:val="113"/>
        </w:rPr>
        <w:t>in</w:t>
      </w:r>
      <w:r>
        <w:rPr>
          <w:spacing w:val="21"/>
        </w:rPr>
        <w:t xml:space="preserve"> </w:t>
      </w:r>
      <w:r>
        <w:rPr>
          <w:w w:val="120"/>
        </w:rPr>
        <w:t>the</w:t>
      </w:r>
      <w:r>
        <w:rPr>
          <w:spacing w:val="21"/>
        </w:rPr>
        <w:t xml:space="preserve"> </w:t>
      </w:r>
      <w:r>
        <w:rPr>
          <w:w w:val="74"/>
        </w:rPr>
        <w:t>‘Ma</w:t>
      </w:r>
      <w:r>
        <w:rPr>
          <w:rFonts w:ascii="Arial Unicode MS" w:hAnsi="Arial Unicode MS"/>
          <w:w w:val="110"/>
        </w:rPr>
        <w:t>fi</w:t>
      </w:r>
      <w:r>
        <w:rPr>
          <w:w w:val="54"/>
        </w:rPr>
        <w:t>a’</w:t>
      </w:r>
      <w:r>
        <w:rPr>
          <w:spacing w:val="21"/>
        </w:rPr>
        <w:t xml:space="preserve"> </w:t>
      </w:r>
      <w:r>
        <w:rPr>
          <w:w w:val="119"/>
        </w:rPr>
        <w:t>states</w:t>
      </w:r>
      <w:r>
        <w:rPr>
          <w:spacing w:val="21"/>
        </w:rPr>
        <w:t xml:space="preserve"> </w:t>
      </w:r>
      <w:r>
        <w:rPr>
          <w:w w:val="102"/>
        </w:rPr>
        <w:t>of</w:t>
      </w:r>
      <w:r>
        <w:rPr>
          <w:spacing w:val="21"/>
        </w:rPr>
        <w:t xml:space="preserve"> </w:t>
      </w:r>
      <w:r>
        <w:rPr>
          <w:w w:val="107"/>
        </w:rPr>
        <w:t xml:space="preserve">New </w:t>
      </w:r>
      <w:r>
        <w:rPr>
          <w:spacing w:val="-4"/>
          <w:w w:val="115"/>
        </w:rPr>
        <w:t xml:space="preserve">York, </w:t>
      </w:r>
      <w:r>
        <w:rPr>
          <w:w w:val="115"/>
        </w:rPr>
        <w:t xml:space="preserve">New Jersey and Florida (though Nevada and California </w:t>
      </w:r>
      <w:r>
        <w:rPr>
          <w:spacing w:val="-3"/>
          <w:w w:val="115"/>
        </w:rPr>
        <w:t xml:space="preserve">have </w:t>
      </w:r>
      <w:r>
        <w:rPr>
          <w:w w:val="115"/>
        </w:rPr>
        <w:t>now</w:t>
      </w:r>
      <w:r>
        <w:rPr>
          <w:spacing w:val="-23"/>
          <w:w w:val="115"/>
        </w:rPr>
        <w:t xml:space="preserve"> </w:t>
      </w:r>
      <w:r>
        <w:rPr>
          <w:w w:val="115"/>
        </w:rPr>
        <w:t xml:space="preserve">caught up) [1927]. There is similar variation in Europe. Wiretaps are very common </w:t>
      </w:r>
      <w:r>
        <w:rPr>
          <w:spacing w:val="-6"/>
          <w:w w:val="115"/>
        </w:rPr>
        <w:t xml:space="preserve">in </w:t>
      </w:r>
      <w:r>
        <w:rPr>
          <w:w w:val="115"/>
        </w:rPr>
        <w:t>the</w:t>
      </w:r>
      <w:r>
        <w:rPr>
          <w:spacing w:val="10"/>
          <w:w w:val="115"/>
        </w:rPr>
        <w:t xml:space="preserve"> </w:t>
      </w:r>
      <w:r>
        <w:rPr>
          <w:w w:val="115"/>
        </w:rPr>
        <w:t>Netherlands:</w:t>
      </w:r>
      <w:r>
        <w:rPr>
          <w:spacing w:val="36"/>
          <w:w w:val="115"/>
        </w:rPr>
        <w:t xml:space="preserve"> </w:t>
      </w:r>
      <w:r>
        <w:rPr>
          <w:w w:val="115"/>
        </w:rPr>
        <w:t>they</w:t>
      </w:r>
      <w:r>
        <w:rPr>
          <w:spacing w:val="11"/>
          <w:w w:val="115"/>
        </w:rPr>
        <w:t xml:space="preserve"> </w:t>
      </w:r>
      <w:r>
        <w:rPr>
          <w:spacing w:val="-3"/>
          <w:w w:val="115"/>
        </w:rPr>
        <w:t>have</w:t>
      </w:r>
      <w:r>
        <w:rPr>
          <w:spacing w:val="11"/>
          <w:w w:val="115"/>
        </w:rPr>
        <w:t xml:space="preserve"> </w:t>
      </w:r>
      <w:r>
        <w:rPr>
          <w:w w:val="115"/>
        </w:rPr>
        <w:t>up</w:t>
      </w:r>
      <w:r>
        <w:rPr>
          <w:spacing w:val="11"/>
          <w:w w:val="115"/>
        </w:rPr>
        <w:t xml:space="preserve"> </w:t>
      </w:r>
      <w:r>
        <w:rPr>
          <w:w w:val="115"/>
        </w:rPr>
        <w:t>to</w:t>
      </w:r>
      <w:r>
        <w:rPr>
          <w:spacing w:val="10"/>
          <w:w w:val="115"/>
        </w:rPr>
        <w:t xml:space="preserve"> </w:t>
      </w:r>
      <w:r>
        <w:rPr>
          <w:w w:val="115"/>
        </w:rPr>
        <w:t>1,000</w:t>
      </w:r>
      <w:r>
        <w:rPr>
          <w:spacing w:val="11"/>
          <w:w w:val="115"/>
        </w:rPr>
        <w:t xml:space="preserve"> </w:t>
      </w:r>
      <w:r>
        <w:rPr>
          <w:w w:val="115"/>
        </w:rPr>
        <w:t>taps</w:t>
      </w:r>
      <w:r>
        <w:rPr>
          <w:spacing w:val="11"/>
          <w:w w:val="115"/>
        </w:rPr>
        <w:t xml:space="preserve"> </w:t>
      </w:r>
      <w:r>
        <w:rPr>
          <w:w w:val="115"/>
        </w:rPr>
        <w:t>on</w:t>
      </w:r>
      <w:r>
        <w:rPr>
          <w:spacing w:val="11"/>
          <w:w w:val="115"/>
        </w:rPr>
        <w:t xml:space="preserve"> </w:t>
      </w:r>
      <w:r>
        <w:rPr>
          <w:w w:val="115"/>
        </w:rPr>
        <w:t>the</w:t>
      </w:r>
      <w:r>
        <w:rPr>
          <w:spacing w:val="10"/>
          <w:w w:val="115"/>
        </w:rPr>
        <w:t xml:space="preserve"> </w:t>
      </w:r>
      <w:r>
        <w:rPr>
          <w:w w:val="115"/>
        </w:rPr>
        <w:t>go</w:t>
      </w:r>
      <w:r>
        <w:rPr>
          <w:spacing w:val="11"/>
          <w:w w:val="115"/>
        </w:rPr>
        <w:t xml:space="preserve"> </w:t>
      </w:r>
      <w:r>
        <w:rPr>
          <w:w w:val="115"/>
        </w:rPr>
        <w:t>at</w:t>
      </w:r>
      <w:r>
        <w:rPr>
          <w:spacing w:val="11"/>
          <w:w w:val="115"/>
        </w:rPr>
        <w:t xml:space="preserve"> </w:t>
      </w:r>
      <w:r>
        <w:rPr>
          <w:w w:val="115"/>
        </w:rPr>
        <w:t>once</w:t>
      </w:r>
      <w:r>
        <w:rPr>
          <w:spacing w:val="11"/>
          <w:w w:val="115"/>
        </w:rPr>
        <w:t xml:space="preserve"> </w:t>
      </w:r>
      <w:r>
        <w:rPr>
          <w:w w:val="115"/>
        </w:rPr>
        <w:t>with</w:t>
      </w:r>
      <w:r>
        <w:rPr>
          <w:spacing w:val="10"/>
          <w:w w:val="115"/>
        </w:rPr>
        <w:t xml:space="preserve"> </w:t>
      </w:r>
      <w:r>
        <w:rPr>
          <w:w w:val="115"/>
        </w:rPr>
        <w:t>a</w:t>
      </w:r>
      <w:r>
        <w:rPr>
          <w:spacing w:val="11"/>
          <w:w w:val="115"/>
        </w:rPr>
        <w:t xml:space="preserve"> </w:t>
      </w:r>
      <w:r>
        <w:rPr>
          <w:w w:val="115"/>
        </w:rPr>
        <w:t>tenth</w:t>
      </w:r>
      <w:r>
        <w:rPr>
          <w:spacing w:val="10"/>
          <w:w w:val="115"/>
        </w:rPr>
        <w:t xml:space="preserve"> </w:t>
      </w:r>
      <w:r>
        <w:rPr>
          <w:spacing w:val="-6"/>
          <w:w w:val="115"/>
        </w:rPr>
        <w:t>of</w:t>
      </w:r>
    </w:p>
    <w:p>
      <w:pPr>
        <w:spacing w:line="235" w:lineRule="auto" w:before="0"/>
        <w:ind w:left="811" w:right="862" w:firstLine="221"/>
        <w:jc w:val="both"/>
        <w:rPr>
          <w:rFonts w:ascii="Century" w:hAnsi="Century"/>
          <w:sz w:val="16"/>
        </w:rPr>
      </w:pPr>
      <w:r>
        <w:rPr>
          <w:rFonts w:ascii="Bookman Old Style" w:hAnsi="Bookman Old Style"/>
          <w:b w:val="0"/>
          <w:position w:val="6"/>
          <w:sz w:val="12"/>
        </w:rPr>
        <w:t>1</w:t>
      </w:r>
      <w:r>
        <w:rPr>
          <w:rFonts w:ascii="Century" w:hAnsi="Century"/>
          <w:sz w:val="16"/>
        </w:rPr>
        <w:t>The relevant law is 18 USC (US Code) 2510–2521, while FISA’s regulation of foreign intelligence gathering is now codi</w:t>
      </w:r>
      <w:r>
        <w:rPr>
          <w:rFonts w:ascii="Arial" w:hAnsi="Arial"/>
          <w:sz w:val="16"/>
        </w:rPr>
        <w:t>fi</w:t>
      </w:r>
      <w:r>
        <w:rPr>
          <w:rFonts w:ascii="Century" w:hAnsi="Century"/>
          <w:sz w:val="16"/>
        </w:rPr>
        <w:t>ed in US law as 50 USC 1801–1811.</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t xml:space="preserve">America’s </w:t>
      </w:r>
      <w:r>
        <w:rPr>
          <w:w w:val="110"/>
        </w:rPr>
        <w:t xml:space="preserve">population [356]. In a Dutch homicide investigation, </w:t>
      </w:r>
      <w:r>
        <w:rPr/>
        <w:t xml:space="preserve">it’s </w:t>
      </w:r>
      <w:r>
        <w:rPr>
          <w:w w:val="110"/>
        </w:rPr>
        <w:t xml:space="preserve">routine </w:t>
      </w:r>
      <w:r>
        <w:rPr>
          <w:spacing w:val="-6"/>
          <w:w w:val="110"/>
        </w:rPr>
        <w:t xml:space="preserve">to </w:t>
      </w:r>
      <w:r>
        <w:rPr>
          <w:w w:val="110"/>
        </w:rPr>
        <w:t xml:space="preserve">tap everyone in the victim’s address </w:t>
      </w:r>
      <w:r>
        <w:rPr>
          <w:spacing w:val="2"/>
          <w:w w:val="110"/>
        </w:rPr>
        <w:t xml:space="preserve">book </w:t>
      </w:r>
      <w:r>
        <w:rPr>
          <w:w w:val="110"/>
        </w:rPr>
        <w:t xml:space="preserve">for a week to monitor how they </w:t>
      </w:r>
      <w:r>
        <w:rPr>
          <w:spacing w:val="-3"/>
          <w:w w:val="110"/>
        </w:rPr>
        <w:t xml:space="preserve">react </w:t>
      </w:r>
      <w:r>
        <w:rPr>
          <w:w w:val="110"/>
        </w:rPr>
        <w:t xml:space="preserve">to the death.  The developed country with the most wiretaps is </w:t>
      </w:r>
      <w:r>
        <w:rPr>
          <w:spacing w:val="-3"/>
          <w:w w:val="110"/>
        </w:rPr>
        <w:t xml:space="preserve">Italy,  </w:t>
      </w:r>
      <w:r>
        <w:rPr>
          <w:w w:val="110"/>
        </w:rPr>
        <w:t xml:space="preserve">thanks </w:t>
      </w:r>
      <w:r>
        <w:rPr>
          <w:spacing w:val="-6"/>
          <w:w w:val="110"/>
        </w:rPr>
        <w:t xml:space="preserve">to   </w:t>
      </w:r>
      <w:r>
        <w:rPr>
          <w:w w:val="110"/>
        </w:rPr>
        <w:t xml:space="preserve">its history of organised crime [1160]. In the UK, domestic wiretaps are supposed to need a ministerial warrant, and cannot </w:t>
      </w:r>
      <w:r>
        <w:rPr>
          <w:spacing w:val="2"/>
          <w:w w:val="110"/>
        </w:rPr>
        <w:t xml:space="preserve">be </w:t>
      </w:r>
      <w:r>
        <w:rPr>
          <w:w w:val="110"/>
        </w:rPr>
        <w:t xml:space="preserve">used in evidence; so the police use room bugs and computer exploits instead.  If you can root a </w:t>
      </w:r>
      <w:r>
        <w:rPr/>
        <w:t xml:space="preserve">gangster’s  </w:t>
      </w:r>
      <w:r>
        <w:rPr>
          <w:spacing w:val="-3"/>
          <w:w w:val="110"/>
        </w:rPr>
        <w:t xml:space="preserve">phone </w:t>
      </w:r>
      <w:r>
        <w:rPr>
          <w:spacing w:val="51"/>
          <w:w w:val="110"/>
        </w:rPr>
        <w:t xml:space="preserve"> </w:t>
      </w:r>
      <w:r>
        <w:rPr>
          <w:w w:val="110"/>
        </w:rPr>
        <w:t xml:space="preserve">or laptop you can record, and mail home, everything said </w:t>
      </w:r>
      <w:r>
        <w:rPr>
          <w:spacing w:val="-4"/>
          <w:w w:val="110"/>
        </w:rPr>
        <w:t xml:space="preserve">nearby, </w:t>
      </w:r>
      <w:r>
        <w:rPr>
          <w:w w:val="110"/>
        </w:rPr>
        <w:t xml:space="preserve">whether </w:t>
      </w:r>
      <w:r>
        <w:rPr/>
        <w:t xml:space="preserve">it’s </w:t>
      </w:r>
      <w:r>
        <w:rPr>
          <w:w w:val="110"/>
        </w:rPr>
        <w:t xml:space="preserve">said to someone in the same room, or on a call. International calls </w:t>
      </w:r>
      <w:r>
        <w:rPr>
          <w:spacing w:val="-3"/>
          <w:w w:val="110"/>
        </w:rPr>
        <w:t xml:space="preserve">have </w:t>
      </w:r>
      <w:r>
        <w:rPr>
          <w:w w:val="110"/>
        </w:rPr>
        <w:t xml:space="preserve">been routinely recorded for decades and stored for some days to weeks in case they turn out to </w:t>
      </w:r>
      <w:r>
        <w:rPr>
          <w:spacing w:val="2"/>
          <w:w w:val="110"/>
        </w:rPr>
        <w:t xml:space="preserve">be </w:t>
      </w:r>
      <w:r>
        <w:rPr>
          <w:w w:val="110"/>
        </w:rPr>
        <w:t xml:space="preserve">of interest, a model followed </w:t>
      </w:r>
      <w:r>
        <w:rPr>
          <w:spacing w:val="-3"/>
          <w:w w:val="110"/>
        </w:rPr>
        <w:t xml:space="preserve">by </w:t>
      </w:r>
      <w:r>
        <w:rPr>
          <w:w w:val="110"/>
        </w:rPr>
        <w:t xml:space="preserve">many other countries; for example, after the Mumbai massacre in 2008, India could dig out recordings of </w:t>
      </w:r>
      <w:r>
        <w:rPr>
          <w:spacing w:val="-3"/>
          <w:w w:val="110"/>
        </w:rPr>
        <w:t>phone</w:t>
      </w:r>
      <w:r>
        <w:rPr>
          <w:spacing w:val="51"/>
          <w:w w:val="110"/>
        </w:rPr>
        <w:t xml:space="preserve"> </w:t>
      </w:r>
      <w:r>
        <w:rPr>
          <w:w w:val="110"/>
        </w:rPr>
        <w:t>calls</w:t>
      </w:r>
      <w:r>
        <w:rPr>
          <w:spacing w:val="14"/>
          <w:w w:val="110"/>
        </w:rPr>
        <w:t xml:space="preserve"> </w:t>
      </w:r>
      <w:r>
        <w:rPr>
          <w:w w:val="110"/>
        </w:rPr>
        <w:t>the</w:t>
      </w:r>
      <w:r>
        <w:rPr>
          <w:spacing w:val="14"/>
          <w:w w:val="110"/>
        </w:rPr>
        <w:t xml:space="preserve"> </w:t>
      </w:r>
      <w:r>
        <w:rPr>
          <w:w w:val="110"/>
        </w:rPr>
        <w:t>terrorists</w:t>
      </w:r>
      <w:r>
        <w:rPr>
          <w:spacing w:val="15"/>
          <w:w w:val="110"/>
        </w:rPr>
        <w:t xml:space="preserve"> </w:t>
      </w:r>
      <w:r>
        <w:rPr>
          <w:w w:val="110"/>
        </w:rPr>
        <w:t>made</w:t>
      </w:r>
      <w:r>
        <w:rPr>
          <w:spacing w:val="14"/>
          <w:w w:val="110"/>
        </w:rPr>
        <w:t xml:space="preserve"> </w:t>
      </w:r>
      <w:r>
        <w:rPr>
          <w:w w:val="110"/>
        </w:rPr>
        <w:t>to</w:t>
      </w:r>
      <w:r>
        <w:rPr>
          <w:spacing w:val="15"/>
          <w:w w:val="110"/>
        </w:rPr>
        <w:t xml:space="preserve"> </w:t>
      </w:r>
      <w:r>
        <w:rPr>
          <w:w w:val="110"/>
        </w:rPr>
        <w:t>their</w:t>
      </w:r>
      <w:r>
        <w:rPr>
          <w:spacing w:val="14"/>
          <w:w w:val="110"/>
        </w:rPr>
        <w:t xml:space="preserve"> </w:t>
      </w:r>
      <w:r>
        <w:rPr>
          <w:w w:val="110"/>
        </w:rPr>
        <w:t>controllers</w:t>
      </w:r>
      <w:r>
        <w:rPr>
          <w:spacing w:val="15"/>
          <w:w w:val="110"/>
        </w:rPr>
        <w:t xml:space="preserve"> </w:t>
      </w:r>
      <w:r>
        <w:rPr>
          <w:w w:val="110"/>
        </w:rPr>
        <w:t>in</w:t>
      </w:r>
      <w:r>
        <w:rPr>
          <w:spacing w:val="14"/>
          <w:w w:val="110"/>
        </w:rPr>
        <w:t xml:space="preserve"> </w:t>
      </w:r>
      <w:r>
        <w:rPr>
          <w:w w:val="110"/>
        </w:rPr>
        <w:t>Pakistan.</w:t>
      </w:r>
    </w:p>
    <w:p>
      <w:pPr>
        <w:pStyle w:val="BodyText"/>
        <w:spacing w:line="196" w:lineRule="auto" w:before="117"/>
        <w:ind w:firstLine="298"/>
      </w:pPr>
      <w:r>
        <w:rPr>
          <w:w w:val="110"/>
        </w:rPr>
        <w:t xml:space="preserve">Automation is shifting the costs of wiretapping from per-call labour costs </w:t>
      </w:r>
      <w:r>
        <w:rPr>
          <w:spacing w:val="-7"/>
          <w:w w:val="110"/>
        </w:rPr>
        <w:t xml:space="preserve">to </w:t>
      </w:r>
      <w:r>
        <w:rPr>
          <w:w w:val="110"/>
        </w:rPr>
        <w:t>one-o</w:t>
      </w:r>
      <w:r>
        <w:rPr>
          <w:rFonts w:ascii="Arial Unicode MS" w:hAnsi="Arial Unicode MS"/>
          <w:w w:val="110"/>
        </w:rPr>
        <w:t xml:space="preserve">ff </w:t>
      </w:r>
      <w:r>
        <w:rPr>
          <w:w w:val="110"/>
        </w:rPr>
        <w:t>capital costs. Before CALEA was introduced, in 1993, US police</w:t>
      </w:r>
      <w:r>
        <w:rPr>
          <w:spacing w:val="-38"/>
          <w:w w:val="110"/>
        </w:rPr>
        <w:t xml:space="preserve"> </w:t>
      </w:r>
      <w:r>
        <w:rPr>
          <w:w w:val="110"/>
        </w:rPr>
        <w:t xml:space="preserve">agencies spent only $51.7 million on wiretaps </w:t>
      </w:r>
      <w:r>
        <w:rPr>
          <w:w w:val="90"/>
        </w:rPr>
        <w:t xml:space="preserve">– </w:t>
      </w:r>
      <w:r>
        <w:rPr>
          <w:w w:val="110"/>
        </w:rPr>
        <w:t xml:space="preserve">perhaps a </w:t>
      </w:r>
      <w:r>
        <w:rPr>
          <w:spacing w:val="2"/>
          <w:w w:val="110"/>
        </w:rPr>
        <w:t xml:space="preserve">good </w:t>
      </w:r>
      <w:r>
        <w:rPr>
          <w:w w:val="110"/>
        </w:rPr>
        <w:t xml:space="preserve">estimate of their </w:t>
      </w:r>
      <w:r>
        <w:rPr>
          <w:spacing w:val="-3"/>
          <w:w w:val="110"/>
        </w:rPr>
        <w:t>value</w:t>
      </w:r>
      <w:r>
        <w:rPr>
          <w:spacing w:val="51"/>
          <w:w w:val="110"/>
        </w:rPr>
        <w:t xml:space="preserve"> </w:t>
      </w:r>
      <w:r>
        <w:rPr>
          <w:w w:val="110"/>
        </w:rPr>
        <w:t xml:space="preserve">before the issue became politicised [862]. The implementation of CALEA </w:t>
      </w:r>
      <w:r>
        <w:rPr>
          <w:spacing w:val="-3"/>
          <w:w w:val="110"/>
        </w:rPr>
        <w:t xml:space="preserve">cost over </w:t>
      </w:r>
      <w:r>
        <w:rPr>
          <w:w w:val="110"/>
        </w:rPr>
        <w:t xml:space="preserve">$500m, and that was before it was extended to VOIP in 2007. VOIP was harder: “The paradigm of </w:t>
      </w:r>
      <w:r>
        <w:rPr>
          <w:spacing w:val="-5"/>
          <w:w w:val="110"/>
        </w:rPr>
        <w:t xml:space="preserve">VoIP </w:t>
      </w:r>
      <w:r>
        <w:rPr>
          <w:w w:val="110"/>
        </w:rPr>
        <w:t>intercept di</w:t>
      </w:r>
      <w:r>
        <w:rPr>
          <w:rFonts w:ascii="Arial Unicode MS" w:hAnsi="Arial Unicode MS"/>
          <w:w w:val="110"/>
        </w:rPr>
        <w:t>ffi</w:t>
      </w:r>
      <w:r>
        <w:rPr>
          <w:w w:val="110"/>
        </w:rPr>
        <w:t xml:space="preserve">culty is a call between </w:t>
      </w:r>
      <w:r>
        <w:rPr>
          <w:spacing w:val="-4"/>
          <w:w w:val="110"/>
        </w:rPr>
        <w:t xml:space="preserve">two </w:t>
      </w:r>
      <w:r>
        <w:rPr>
          <w:w w:val="110"/>
        </w:rPr>
        <w:t xml:space="preserve">road warriors who constantly change locations and who, for example, may call </w:t>
      </w:r>
      <w:r>
        <w:rPr>
          <w:spacing w:val="-3"/>
          <w:w w:val="110"/>
        </w:rPr>
        <w:t xml:space="preserve">from    </w:t>
      </w:r>
      <w:r>
        <w:rPr>
          <w:w w:val="110"/>
        </w:rPr>
        <w:t>a cafe in Boston to a hotel room in Paris and an hour later from an o</w:t>
      </w:r>
      <w:r>
        <w:rPr>
          <w:rFonts w:ascii="Arial Unicode MS" w:hAnsi="Arial Unicode MS"/>
          <w:w w:val="110"/>
        </w:rPr>
        <w:t>ffi</w:t>
      </w:r>
      <w:r>
        <w:rPr>
          <w:w w:val="110"/>
        </w:rPr>
        <w:t xml:space="preserve">ce in Cambridge to a giftshop at the Louvre” [220]. During the 2010s things became harder still as people </w:t>
      </w:r>
      <w:r>
        <w:rPr>
          <w:spacing w:val="-3"/>
          <w:w w:val="110"/>
        </w:rPr>
        <w:t xml:space="preserve">moved  </w:t>
      </w:r>
      <w:r>
        <w:rPr>
          <w:w w:val="110"/>
        </w:rPr>
        <w:t xml:space="preserve">from physical platforms, such as their cellphone,    to virtual platforms such as Facebook, Skype and Signal. So the trend for policymakers has been to make capital investments that cut the marginal costs    of access. </w:t>
      </w:r>
      <w:r>
        <w:rPr>
          <w:spacing w:val="-6"/>
          <w:w w:val="110"/>
        </w:rPr>
        <w:t xml:space="preserve">For </w:t>
      </w:r>
      <w:r>
        <w:rPr>
          <w:w w:val="110"/>
        </w:rPr>
        <w:t xml:space="preserve">example, ten years ago, if the UK police were investigating three similar rapes, they might </w:t>
      </w:r>
      <w:r>
        <w:rPr>
          <w:spacing w:val="-3"/>
          <w:w w:val="110"/>
        </w:rPr>
        <w:t xml:space="preserve">have </w:t>
      </w:r>
      <w:r>
        <w:rPr>
          <w:w w:val="110"/>
        </w:rPr>
        <w:t xml:space="preserve">had to pay the phone companies thousands of pounds to assemble cellsite dumps so they could look for any mobile phones that were present at all three locations.  Now,  after spending hundreds of millions  and getting several laws passed, they </w:t>
      </w:r>
      <w:r>
        <w:rPr>
          <w:spacing w:val="-3"/>
          <w:w w:val="110"/>
        </w:rPr>
        <w:t xml:space="preserve">have </w:t>
      </w:r>
      <w:r>
        <w:rPr>
          <w:w w:val="110"/>
        </w:rPr>
        <w:t xml:space="preserve">access to databases of mobile phone locations, and all it takes is a database </w:t>
      </w:r>
      <w:r>
        <w:rPr>
          <w:spacing w:val="-3"/>
          <w:w w:val="110"/>
        </w:rPr>
        <w:t xml:space="preserve">query. </w:t>
      </w:r>
      <w:r>
        <w:rPr>
          <w:w w:val="110"/>
        </w:rPr>
        <w:t>This changes the nature of both police and intelligence</w:t>
      </w:r>
      <w:r>
        <w:rPr>
          <w:spacing w:val="27"/>
          <w:w w:val="110"/>
        </w:rPr>
        <w:t xml:space="preserve"> </w:t>
      </w:r>
      <w:r>
        <w:rPr>
          <w:w w:val="110"/>
        </w:rPr>
        <w:t>work.</w:t>
      </w:r>
    </w:p>
    <w:p>
      <w:pPr>
        <w:pStyle w:val="BodyText"/>
        <w:spacing w:line="189" w:lineRule="auto" w:before="115"/>
        <w:ind w:firstLine="298"/>
      </w:pPr>
      <w:r>
        <w:rPr>
          <w:w w:val="110"/>
        </w:rPr>
        <w:t xml:space="preserve">The USA also changed its laws to facilitate bulk surveillance. 43 days after the 9/11 attacks, Congress passed the Patriot Act, which  allowed  increased access </w:t>
      </w:r>
      <w:r>
        <w:rPr>
          <w:spacing w:val="-3"/>
          <w:w w:val="110"/>
        </w:rPr>
        <w:t xml:space="preserve">by </w:t>
      </w:r>
      <w:r>
        <w:rPr>
          <w:w w:val="110"/>
        </w:rPr>
        <w:t xml:space="preserve">law enforcement to stored records (including </w:t>
      </w:r>
      <w:r>
        <w:rPr>
          <w:rFonts w:ascii="Arial Unicode MS" w:hAnsi="Arial Unicode MS"/>
          <w:w w:val="110"/>
        </w:rPr>
        <w:t>fi</w:t>
      </w:r>
      <w:r>
        <w:rPr>
          <w:w w:val="110"/>
        </w:rPr>
        <w:t>nancial, medical and government</w:t>
      </w:r>
      <w:r>
        <w:rPr>
          <w:spacing w:val="-34"/>
          <w:w w:val="110"/>
        </w:rPr>
        <w:t xml:space="preserve"> </w:t>
      </w:r>
      <w:r>
        <w:rPr>
          <w:w w:val="110"/>
        </w:rPr>
        <w:t>records),</w:t>
      </w:r>
      <w:r>
        <w:rPr>
          <w:spacing w:val="-31"/>
          <w:w w:val="110"/>
        </w:rPr>
        <w:t xml:space="preserve"> </w:t>
      </w:r>
      <w:r>
        <w:rPr>
          <w:w w:val="110"/>
        </w:rPr>
        <w:t>‘sneak-and-peek’</w:t>
      </w:r>
      <w:r>
        <w:rPr>
          <w:spacing w:val="-34"/>
          <w:w w:val="110"/>
        </w:rPr>
        <w:t xml:space="preserve"> </w:t>
      </w:r>
      <w:r>
        <w:rPr>
          <w:w w:val="110"/>
        </w:rPr>
        <w:t>searches</w:t>
      </w:r>
      <w:r>
        <w:rPr>
          <w:spacing w:val="-33"/>
          <w:w w:val="110"/>
        </w:rPr>
        <w:t xml:space="preserve"> </w:t>
      </w:r>
      <w:r>
        <w:rPr>
          <w:w w:val="110"/>
        </w:rPr>
        <w:t>of</w:t>
      </w:r>
      <w:r>
        <w:rPr>
          <w:spacing w:val="-33"/>
          <w:w w:val="110"/>
        </w:rPr>
        <w:t xml:space="preserve"> </w:t>
      </w:r>
      <w:r>
        <w:rPr>
          <w:w w:val="110"/>
        </w:rPr>
        <w:t>homes</w:t>
      </w:r>
      <w:r>
        <w:rPr>
          <w:spacing w:val="-34"/>
          <w:w w:val="110"/>
        </w:rPr>
        <w:t xml:space="preserve"> </w:t>
      </w:r>
      <w:r>
        <w:rPr>
          <w:w w:val="110"/>
        </w:rPr>
        <w:t>and</w:t>
      </w:r>
      <w:r>
        <w:rPr>
          <w:spacing w:val="-33"/>
          <w:w w:val="110"/>
        </w:rPr>
        <w:t xml:space="preserve"> </w:t>
      </w:r>
      <w:r>
        <w:rPr>
          <w:w w:val="110"/>
        </w:rPr>
        <w:t>businesses</w:t>
      </w:r>
      <w:r>
        <w:rPr>
          <w:spacing w:val="-34"/>
          <w:w w:val="110"/>
        </w:rPr>
        <w:t xml:space="preserve"> </w:t>
      </w:r>
      <w:r>
        <w:rPr>
          <w:w w:val="110"/>
        </w:rPr>
        <w:t xml:space="preserve">without the owner’s knowledge, and the use </w:t>
      </w:r>
      <w:r>
        <w:rPr>
          <w:spacing w:val="-3"/>
          <w:w w:val="110"/>
        </w:rPr>
        <w:t xml:space="preserve">by </w:t>
      </w:r>
      <w:r>
        <w:rPr>
          <w:w w:val="110"/>
        </w:rPr>
        <w:t>the FBI of National Security Letters to get</w:t>
      </w:r>
      <w:r>
        <w:rPr>
          <w:spacing w:val="11"/>
          <w:w w:val="110"/>
        </w:rPr>
        <w:t xml:space="preserve"> </w:t>
      </w:r>
      <w:r>
        <w:rPr>
          <w:w w:val="110"/>
        </w:rPr>
        <w:t>access</w:t>
      </w:r>
      <w:r>
        <w:rPr>
          <w:spacing w:val="11"/>
          <w:w w:val="110"/>
        </w:rPr>
        <w:t xml:space="preserve"> </w:t>
      </w:r>
      <w:r>
        <w:rPr>
          <w:w w:val="110"/>
        </w:rPr>
        <w:t>to</w:t>
      </w:r>
      <w:r>
        <w:rPr>
          <w:spacing w:val="12"/>
          <w:w w:val="110"/>
        </w:rPr>
        <w:t xml:space="preserve"> </w:t>
      </w:r>
      <w:r>
        <w:rPr>
          <w:rFonts w:ascii="Arial Unicode MS" w:hAnsi="Arial Unicode MS"/>
          <w:w w:val="110"/>
        </w:rPr>
        <w:t>fi</w:t>
      </w:r>
      <w:r>
        <w:rPr>
          <w:w w:val="110"/>
        </w:rPr>
        <w:t>nancial,</w:t>
      </w:r>
      <w:r>
        <w:rPr>
          <w:spacing w:val="11"/>
          <w:w w:val="110"/>
        </w:rPr>
        <w:t xml:space="preserve"> </w:t>
      </w:r>
      <w:r>
        <w:rPr>
          <w:w w:val="110"/>
        </w:rPr>
        <w:t>email</w:t>
      </w:r>
      <w:r>
        <w:rPr>
          <w:spacing w:val="12"/>
          <w:w w:val="110"/>
        </w:rPr>
        <w:t xml:space="preserve"> </w:t>
      </w:r>
      <w:r>
        <w:rPr>
          <w:w w:val="110"/>
        </w:rPr>
        <w:t>and</w:t>
      </w:r>
      <w:r>
        <w:rPr>
          <w:spacing w:val="11"/>
          <w:w w:val="110"/>
        </w:rPr>
        <w:t xml:space="preserve"> </w:t>
      </w:r>
      <w:r>
        <w:rPr>
          <w:w w:val="110"/>
        </w:rPr>
        <w:t>telephone</w:t>
      </w:r>
      <w:r>
        <w:rPr>
          <w:spacing w:val="12"/>
          <w:w w:val="110"/>
        </w:rPr>
        <w:t xml:space="preserve"> </w:t>
      </w:r>
      <w:r>
        <w:rPr>
          <w:w w:val="110"/>
        </w:rPr>
        <w:t>records.</w:t>
      </w:r>
    </w:p>
    <w:p>
      <w:pPr>
        <w:pStyle w:val="BodyText"/>
        <w:spacing w:line="204" w:lineRule="auto" w:before="86"/>
        <w:ind w:firstLine="298"/>
      </w:pPr>
      <w:r>
        <w:rPr>
          <w:w w:val="115"/>
        </w:rPr>
        <w:t>But</w:t>
      </w:r>
      <w:r>
        <w:rPr>
          <w:spacing w:val="-6"/>
          <w:w w:val="115"/>
        </w:rPr>
        <w:t xml:space="preserve"> </w:t>
      </w:r>
      <w:r>
        <w:rPr>
          <w:w w:val="115"/>
        </w:rPr>
        <w:t>this</w:t>
      </w:r>
      <w:r>
        <w:rPr>
          <w:spacing w:val="-6"/>
          <w:w w:val="115"/>
        </w:rPr>
        <w:t xml:space="preserve"> </w:t>
      </w:r>
      <w:r>
        <w:rPr>
          <w:w w:val="115"/>
        </w:rPr>
        <w:t>was</w:t>
      </w:r>
      <w:r>
        <w:rPr>
          <w:spacing w:val="-6"/>
          <w:w w:val="115"/>
        </w:rPr>
        <w:t xml:space="preserve"> </w:t>
      </w:r>
      <w:r>
        <w:rPr>
          <w:w w:val="115"/>
        </w:rPr>
        <w:t>not</w:t>
      </w:r>
      <w:r>
        <w:rPr>
          <w:spacing w:val="-6"/>
          <w:w w:val="115"/>
        </w:rPr>
        <w:t xml:space="preserve"> </w:t>
      </w:r>
      <w:r>
        <w:rPr>
          <w:w w:val="115"/>
        </w:rPr>
        <w:t>enough</w:t>
      </w:r>
      <w:r>
        <w:rPr>
          <w:spacing w:val="-6"/>
          <w:w w:val="115"/>
        </w:rPr>
        <w:t xml:space="preserve"> </w:t>
      </w:r>
      <w:r>
        <w:rPr>
          <w:w w:val="115"/>
        </w:rPr>
        <w:t>for</w:t>
      </w:r>
      <w:r>
        <w:rPr>
          <w:spacing w:val="-6"/>
          <w:w w:val="115"/>
        </w:rPr>
        <w:t xml:space="preserve"> </w:t>
      </w:r>
      <w:r>
        <w:rPr>
          <w:w w:val="115"/>
        </w:rPr>
        <w:t>the</w:t>
      </w:r>
      <w:r>
        <w:rPr>
          <w:spacing w:val="-6"/>
          <w:w w:val="115"/>
        </w:rPr>
        <w:t xml:space="preserve"> </w:t>
      </w:r>
      <w:r>
        <w:rPr>
          <w:w w:val="115"/>
        </w:rPr>
        <w:t>agencies.</w:t>
      </w:r>
      <w:r>
        <w:rPr>
          <w:spacing w:val="14"/>
          <w:w w:val="115"/>
        </w:rPr>
        <w:t xml:space="preserve"> </w:t>
      </w:r>
      <w:r>
        <w:rPr>
          <w:w w:val="115"/>
        </w:rPr>
        <w:t>In</w:t>
      </w:r>
      <w:r>
        <w:rPr>
          <w:spacing w:val="-6"/>
          <w:w w:val="115"/>
        </w:rPr>
        <w:t xml:space="preserve"> </w:t>
      </w:r>
      <w:r>
        <w:rPr>
          <w:w w:val="115"/>
        </w:rPr>
        <w:t>December</w:t>
      </w:r>
      <w:r>
        <w:rPr>
          <w:spacing w:val="-6"/>
          <w:w w:val="115"/>
        </w:rPr>
        <w:t xml:space="preserve"> </w:t>
      </w:r>
      <w:r>
        <w:rPr>
          <w:w w:val="115"/>
        </w:rPr>
        <w:t>2005,</w:t>
      </w:r>
      <w:r>
        <w:rPr>
          <w:spacing w:val="-5"/>
          <w:w w:val="115"/>
        </w:rPr>
        <w:t xml:space="preserve"> </w:t>
      </w:r>
      <w:r>
        <w:rPr>
          <w:w w:val="115"/>
        </w:rPr>
        <w:t>the</w:t>
      </w:r>
      <w:r>
        <w:rPr>
          <w:spacing w:val="-6"/>
          <w:w w:val="115"/>
        </w:rPr>
        <w:t xml:space="preserve"> </w:t>
      </w:r>
      <w:r>
        <w:rPr>
          <w:w w:val="115"/>
        </w:rPr>
        <w:t>New</w:t>
      </w:r>
      <w:r>
        <w:rPr>
          <w:spacing w:val="-6"/>
          <w:w w:val="115"/>
        </w:rPr>
        <w:t xml:space="preserve"> </w:t>
      </w:r>
      <w:r>
        <w:rPr>
          <w:spacing w:val="-5"/>
          <w:w w:val="115"/>
        </w:rPr>
        <w:t xml:space="preserve">York </w:t>
      </w:r>
      <w:r>
        <w:rPr>
          <w:w w:val="115"/>
        </w:rPr>
        <w:t xml:space="preserve">Times revealed that President Bush had signed a secret 2002 order mandating warrantless wiretapping of US residents suspected of terrorism, contrary </w:t>
      </w:r>
      <w:r>
        <w:rPr>
          <w:spacing w:val="-6"/>
          <w:w w:val="115"/>
        </w:rPr>
        <w:t xml:space="preserve">to </w:t>
      </w:r>
      <w:r>
        <w:rPr>
          <w:w w:val="115"/>
        </w:rPr>
        <w:t xml:space="preserve">law [1606]. In 2006, USA </w:t>
      </w:r>
      <w:r>
        <w:rPr>
          <w:spacing w:val="-4"/>
          <w:w w:val="115"/>
        </w:rPr>
        <w:t xml:space="preserve">Today </w:t>
      </w:r>
      <w:r>
        <w:rPr>
          <w:w w:val="115"/>
        </w:rPr>
        <w:t xml:space="preserve">revealed that the NSA had covertly obtained full call-data records (CDRs) for the 200m customers of </w:t>
      </w:r>
      <w:r>
        <w:rPr>
          <w:spacing w:val="-4"/>
          <w:w w:val="115"/>
        </w:rPr>
        <w:t xml:space="preserve">AT&amp;T, </w:t>
      </w:r>
      <w:r>
        <w:rPr>
          <w:spacing w:val="-3"/>
          <w:w w:val="115"/>
        </w:rPr>
        <w:t xml:space="preserve">Verizon </w:t>
      </w:r>
      <w:r>
        <w:rPr>
          <w:w w:val="115"/>
        </w:rPr>
        <w:t>and BellSouth,</w:t>
      </w:r>
      <w:r>
        <w:rPr>
          <w:spacing w:val="-18"/>
          <w:w w:val="115"/>
        </w:rPr>
        <w:t xml:space="preserve"> </w:t>
      </w:r>
      <w:r>
        <w:rPr>
          <w:w w:val="115"/>
        </w:rPr>
        <w:t>the</w:t>
      </w:r>
      <w:r>
        <w:rPr>
          <w:spacing w:val="-18"/>
          <w:w w:val="115"/>
        </w:rPr>
        <w:t xml:space="preserve"> </w:t>
      </w:r>
      <w:r>
        <w:rPr>
          <w:w w:val="115"/>
        </w:rPr>
        <w:t>nation’s</w:t>
      </w:r>
      <w:r>
        <w:rPr>
          <w:spacing w:val="-18"/>
          <w:w w:val="115"/>
        </w:rPr>
        <w:t xml:space="preserve"> </w:t>
      </w:r>
      <w:r>
        <w:rPr>
          <w:w w:val="115"/>
        </w:rPr>
        <w:t>three</w:t>
      </w:r>
      <w:r>
        <w:rPr>
          <w:spacing w:val="-18"/>
          <w:w w:val="115"/>
        </w:rPr>
        <w:t xml:space="preserve"> </w:t>
      </w:r>
      <w:r>
        <w:rPr>
          <w:w w:val="115"/>
        </w:rPr>
        <w:t>biggest</w:t>
      </w:r>
      <w:r>
        <w:rPr>
          <w:spacing w:val="-18"/>
          <w:w w:val="115"/>
        </w:rPr>
        <w:t xml:space="preserve"> </w:t>
      </w:r>
      <w:r>
        <w:rPr>
          <w:w w:val="115"/>
        </w:rPr>
        <w:t>phone</w:t>
      </w:r>
      <w:r>
        <w:rPr>
          <w:spacing w:val="-18"/>
          <w:w w:val="115"/>
        </w:rPr>
        <w:t xml:space="preserve"> </w:t>
      </w:r>
      <w:r>
        <w:rPr>
          <w:w w:val="115"/>
        </w:rPr>
        <w:t>companies.</w:t>
      </w:r>
      <w:r>
        <w:rPr>
          <w:spacing w:val="-1"/>
          <w:w w:val="115"/>
        </w:rPr>
        <w:t xml:space="preserve"> </w:t>
      </w:r>
      <w:r>
        <w:rPr>
          <w:w w:val="115"/>
        </w:rPr>
        <w:t>The</w:t>
      </w:r>
      <w:r>
        <w:rPr>
          <w:spacing w:val="-18"/>
          <w:w w:val="115"/>
        </w:rPr>
        <w:t xml:space="preserve"> </w:t>
      </w:r>
      <w:r>
        <w:rPr>
          <w:w w:val="115"/>
        </w:rPr>
        <w:t>CDR</w:t>
      </w:r>
      <w:r>
        <w:rPr>
          <w:spacing w:val="-18"/>
          <w:w w:val="115"/>
        </w:rPr>
        <w:t xml:space="preserve"> </w:t>
      </w:r>
      <w:r>
        <w:rPr>
          <w:w w:val="115"/>
        </w:rPr>
        <w:t>program</w:t>
      </w:r>
      <w:r>
        <w:rPr>
          <w:spacing w:val="-18"/>
          <w:w w:val="115"/>
        </w:rPr>
        <w:t xml:space="preserve"> </w:t>
      </w:r>
      <w:r>
        <w:rPr>
          <w:w w:val="115"/>
        </w:rPr>
        <w:t xml:space="preserve">had been started </w:t>
      </w:r>
      <w:r>
        <w:rPr>
          <w:spacing w:val="-3"/>
          <w:w w:val="115"/>
        </w:rPr>
        <w:t xml:space="preserve">by </w:t>
      </w:r>
      <w:r>
        <w:rPr>
          <w:w w:val="115"/>
        </w:rPr>
        <w:t xml:space="preserve">the DEA in 1992 under the older President Bush, and targeted calls </w:t>
      </w:r>
      <w:r>
        <w:rPr>
          <w:spacing w:val="-3"/>
          <w:w w:val="115"/>
        </w:rPr>
        <w:t xml:space="preserve">by </w:t>
      </w:r>
      <w:r>
        <w:rPr>
          <w:w w:val="115"/>
        </w:rPr>
        <w:t xml:space="preserve">Americans to and from certain countries; it was ramped up after 9/11, when his son authorised the collection of CDRs for all internal US </w:t>
      </w:r>
      <w:r>
        <w:rPr>
          <w:spacing w:val="-3"/>
          <w:w w:val="115"/>
        </w:rPr>
        <w:t xml:space="preserve">calls </w:t>
      </w:r>
      <w:r>
        <w:rPr>
          <w:w w:val="115"/>
        </w:rPr>
        <w:t xml:space="preserve">too [877]. Qwest did not cooperate, because its CEO at the time, Joe </w:t>
      </w:r>
      <w:r>
        <w:rPr>
          <w:spacing w:val="-3"/>
          <w:w w:val="115"/>
        </w:rPr>
        <w:t>Nac</w:t>
      </w:r>
      <w:r>
        <w:rPr>
          <w:w w:val="115"/>
        </w:rPr>
        <w:t>chio, maintained that the NSA needed a court order. The NSA put pressure</w:t>
      </w:r>
      <w:r>
        <w:rPr>
          <w:spacing w:val="-32"/>
          <w:w w:val="115"/>
        </w:rPr>
        <w:t xml:space="preserve"> </w:t>
      </w:r>
      <w:r>
        <w:rPr>
          <w:w w:val="115"/>
        </w:rPr>
        <w:t>on</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6" w:lineRule="auto" w:before="103"/>
      </w:pPr>
      <w:r>
        <w:rPr>
          <w:w w:val="110"/>
        </w:rPr>
        <w:t xml:space="preserve">Qwest </w:t>
      </w:r>
      <w:r>
        <w:rPr>
          <w:spacing w:val="-3"/>
          <w:w w:val="110"/>
        </w:rPr>
        <w:t xml:space="preserve">by </w:t>
      </w:r>
      <w:r>
        <w:rPr>
          <w:w w:val="110"/>
        </w:rPr>
        <w:t>threatening to withhold classi</w:t>
      </w:r>
      <w:r>
        <w:rPr>
          <w:rFonts w:ascii="Arial Unicode MS" w:hAnsi="Arial Unicode MS"/>
          <w:w w:val="110"/>
        </w:rPr>
        <w:t>fi</w:t>
      </w:r>
      <w:r>
        <w:rPr>
          <w:w w:val="110"/>
        </w:rPr>
        <w:t xml:space="preserve">ed contracts, so Qwest’s lawyers asked the NSA to take its proposal to the FISA court. They refused, saying the court might not agree with them. </w:t>
      </w:r>
      <w:r>
        <w:rPr/>
        <w:t xml:space="preserve">It’s </w:t>
      </w:r>
      <w:r>
        <w:rPr>
          <w:w w:val="110"/>
        </w:rPr>
        <w:t xml:space="preserve">since emerged that they had put pressure </w:t>
      </w:r>
      <w:r>
        <w:rPr>
          <w:spacing w:val="-7"/>
          <w:w w:val="110"/>
        </w:rPr>
        <w:t xml:space="preserve">on </w:t>
      </w:r>
      <w:r>
        <w:rPr>
          <w:w w:val="110"/>
        </w:rPr>
        <w:t xml:space="preserve">Qwest to hand </w:t>
      </w:r>
      <w:r>
        <w:rPr>
          <w:spacing w:val="-3"/>
          <w:w w:val="110"/>
        </w:rPr>
        <w:t xml:space="preserve">over </w:t>
      </w:r>
      <w:r>
        <w:rPr>
          <w:w w:val="110"/>
        </w:rPr>
        <w:t xml:space="preserve">data even before 9/11 [768]. In October 2007, </w:t>
      </w:r>
      <w:r>
        <w:rPr>
          <w:spacing w:val="-3"/>
          <w:w w:val="110"/>
        </w:rPr>
        <w:t xml:space="preserve">Verizon </w:t>
      </w:r>
      <w:r>
        <w:rPr>
          <w:w w:val="110"/>
        </w:rPr>
        <w:t xml:space="preserve">admitted to senators that it had given the FBI second-generation call data on </w:t>
      </w:r>
      <w:r>
        <w:rPr>
          <w:spacing w:val="-4"/>
          <w:w w:val="110"/>
        </w:rPr>
        <w:t xml:space="preserve">its </w:t>
      </w:r>
      <w:r>
        <w:rPr>
          <w:w w:val="110"/>
        </w:rPr>
        <w:t>customers against national security letters on 720 occasions since 2005 [1376].  In November 2007, the Washington Post revealed that  the  NSA had tapped  a  lot of purely domestic phone calls and tra</w:t>
      </w:r>
      <w:r>
        <w:rPr>
          <w:rFonts w:ascii="Arial Unicode MS" w:hAnsi="Arial Unicode MS"/>
          <w:w w:val="110"/>
        </w:rPr>
        <w:t>ffi</w:t>
      </w:r>
      <w:r>
        <w:rPr>
          <w:w w:val="110"/>
        </w:rPr>
        <w:t xml:space="preserve">c data, and had also tapped </w:t>
      </w:r>
      <w:r>
        <w:rPr>
          <w:spacing w:val="2"/>
          <w:w w:val="110"/>
        </w:rPr>
        <w:t xml:space="preserve"> </w:t>
      </w:r>
      <w:r>
        <w:rPr>
          <w:spacing w:val="-3"/>
          <w:w w:val="110"/>
        </w:rPr>
        <w:t>AT&amp;T’s</w:t>
      </w:r>
    </w:p>
    <w:p>
      <w:pPr>
        <w:pStyle w:val="BodyText"/>
        <w:spacing w:line="233" w:lineRule="exact"/>
        <w:ind w:right="0"/>
      </w:pPr>
      <w:r>
        <w:rPr>
          <w:w w:val="115"/>
        </w:rPr>
        <w:t>peering</w:t>
      </w:r>
      <w:r>
        <w:rPr>
          <w:spacing w:val="13"/>
          <w:w w:val="115"/>
        </w:rPr>
        <w:t xml:space="preserve"> </w:t>
      </w:r>
      <w:r>
        <w:rPr>
          <w:w w:val="115"/>
        </w:rPr>
        <w:t>centre</w:t>
      </w:r>
      <w:r>
        <w:rPr>
          <w:spacing w:val="14"/>
          <w:w w:val="115"/>
        </w:rPr>
        <w:t xml:space="preserve"> </w:t>
      </w:r>
      <w:r>
        <w:rPr>
          <w:w w:val="115"/>
        </w:rPr>
        <w:t>in</w:t>
      </w:r>
      <w:r>
        <w:rPr>
          <w:spacing w:val="14"/>
          <w:w w:val="115"/>
        </w:rPr>
        <w:t xml:space="preserve"> </w:t>
      </w:r>
      <w:r>
        <w:rPr>
          <w:w w:val="115"/>
        </w:rPr>
        <w:t>San</w:t>
      </w:r>
      <w:r>
        <w:rPr>
          <w:spacing w:val="14"/>
          <w:w w:val="115"/>
        </w:rPr>
        <w:t xml:space="preserve"> </w:t>
      </w:r>
      <w:r>
        <w:rPr>
          <w:w w:val="115"/>
        </w:rPr>
        <w:t>Francisco</w:t>
      </w:r>
      <w:r>
        <w:rPr>
          <w:spacing w:val="13"/>
          <w:w w:val="115"/>
        </w:rPr>
        <w:t xml:space="preserve"> </w:t>
      </w:r>
      <w:r>
        <w:rPr>
          <w:w w:val="115"/>
        </w:rPr>
        <w:t>to</w:t>
      </w:r>
      <w:r>
        <w:rPr>
          <w:spacing w:val="14"/>
          <w:w w:val="115"/>
        </w:rPr>
        <w:t xml:space="preserve"> </w:t>
      </w:r>
      <w:r>
        <w:rPr>
          <w:w w:val="115"/>
        </w:rPr>
        <w:t>get</w:t>
      </w:r>
      <w:r>
        <w:rPr>
          <w:spacing w:val="14"/>
          <w:w w:val="115"/>
        </w:rPr>
        <w:t xml:space="preserve"> </w:t>
      </w:r>
      <w:r>
        <w:rPr>
          <w:w w:val="115"/>
        </w:rPr>
        <w:t>access</w:t>
      </w:r>
      <w:r>
        <w:rPr>
          <w:spacing w:val="14"/>
          <w:w w:val="115"/>
        </w:rPr>
        <w:t xml:space="preserve"> </w:t>
      </w:r>
      <w:r>
        <w:rPr>
          <w:w w:val="115"/>
        </w:rPr>
        <w:t>to</w:t>
      </w:r>
      <w:r>
        <w:rPr>
          <w:spacing w:val="13"/>
          <w:w w:val="115"/>
        </w:rPr>
        <w:t xml:space="preserve"> </w:t>
      </w:r>
      <w:r>
        <w:rPr>
          <w:w w:val="115"/>
        </w:rPr>
        <w:t>Internet</w:t>
      </w:r>
      <w:r>
        <w:rPr>
          <w:spacing w:val="14"/>
          <w:w w:val="115"/>
        </w:rPr>
        <w:t xml:space="preserve"> </w:t>
      </w:r>
      <w:r>
        <w:rPr>
          <w:w w:val="115"/>
        </w:rPr>
        <w:t>tra</w:t>
      </w:r>
      <w:r>
        <w:rPr>
          <w:rFonts w:ascii="Arial Unicode MS" w:hAnsi="Arial Unicode MS"/>
          <w:w w:val="115"/>
        </w:rPr>
        <w:t>ffi</w:t>
      </w:r>
      <w:r>
        <w:rPr>
          <w:w w:val="115"/>
        </w:rPr>
        <w:t>c</w:t>
      </w:r>
      <w:r>
        <w:rPr>
          <w:spacing w:val="14"/>
          <w:w w:val="115"/>
        </w:rPr>
        <w:t xml:space="preserve"> </w:t>
      </w:r>
      <w:r>
        <w:rPr>
          <w:w w:val="115"/>
        </w:rPr>
        <w:t xml:space="preserve">[1377]. </w:t>
      </w:r>
      <w:r>
        <w:rPr>
          <w:spacing w:val="3"/>
          <w:w w:val="115"/>
        </w:rPr>
        <w:t xml:space="preserve"> </w:t>
      </w:r>
      <w:r>
        <w:rPr>
          <w:w w:val="115"/>
        </w:rPr>
        <w:t>After</w:t>
      </w:r>
    </w:p>
    <w:p>
      <w:pPr>
        <w:pStyle w:val="BodyText"/>
        <w:spacing w:line="204" w:lineRule="auto"/>
      </w:pPr>
      <w:r>
        <w:rPr>
          <w:spacing w:val="-4"/>
          <w:w w:val="115"/>
        </w:rPr>
        <w:t xml:space="preserve">two </w:t>
      </w:r>
      <w:r>
        <w:rPr>
          <w:w w:val="115"/>
        </w:rPr>
        <w:t>years of debate, Congress amended FISA to grant retroactive immunity to phone</w:t>
      </w:r>
      <w:r>
        <w:rPr>
          <w:spacing w:val="-11"/>
          <w:w w:val="115"/>
        </w:rPr>
        <w:t xml:space="preserve"> </w:t>
      </w:r>
      <w:r>
        <w:rPr>
          <w:w w:val="115"/>
        </w:rPr>
        <w:t>companies</w:t>
      </w:r>
      <w:r>
        <w:rPr>
          <w:spacing w:val="-10"/>
          <w:w w:val="115"/>
        </w:rPr>
        <w:t xml:space="preserve"> </w:t>
      </w:r>
      <w:r>
        <w:rPr>
          <w:w w:val="115"/>
        </w:rPr>
        <w:t>who</w:t>
      </w:r>
      <w:r>
        <w:rPr>
          <w:spacing w:val="-10"/>
          <w:w w:val="115"/>
        </w:rPr>
        <w:t xml:space="preserve"> </w:t>
      </w:r>
      <w:r>
        <w:rPr>
          <w:w w:val="115"/>
        </w:rPr>
        <w:t>cooperated</w:t>
      </w:r>
      <w:r>
        <w:rPr>
          <w:spacing w:val="-10"/>
          <w:w w:val="115"/>
        </w:rPr>
        <w:t xml:space="preserve"> </w:t>
      </w:r>
      <w:r>
        <w:rPr>
          <w:w w:val="115"/>
        </w:rPr>
        <w:t>with</w:t>
      </w:r>
      <w:r>
        <w:rPr>
          <w:spacing w:val="-10"/>
          <w:w w:val="115"/>
        </w:rPr>
        <w:t xml:space="preserve"> </w:t>
      </w:r>
      <w:r>
        <w:rPr>
          <w:w w:val="115"/>
        </w:rPr>
        <w:t>unlawful</w:t>
      </w:r>
      <w:r>
        <w:rPr>
          <w:spacing w:val="-10"/>
          <w:w w:val="115"/>
        </w:rPr>
        <w:t xml:space="preserve"> </w:t>
      </w:r>
      <w:r>
        <w:rPr>
          <w:w w:val="115"/>
        </w:rPr>
        <w:t>wiretapping,</w:t>
      </w:r>
      <w:r>
        <w:rPr>
          <w:spacing w:val="-8"/>
          <w:w w:val="115"/>
        </w:rPr>
        <w:t xml:space="preserve"> </w:t>
      </w:r>
      <w:r>
        <w:rPr>
          <w:w w:val="115"/>
        </w:rPr>
        <w:t>and</w:t>
      </w:r>
      <w:r>
        <w:rPr>
          <w:spacing w:val="-11"/>
          <w:w w:val="115"/>
        </w:rPr>
        <w:t xml:space="preserve"> </w:t>
      </w:r>
      <w:r>
        <w:rPr>
          <w:w w:val="115"/>
        </w:rPr>
        <w:t>to</w:t>
      </w:r>
      <w:r>
        <w:rPr>
          <w:spacing w:val="-10"/>
          <w:w w:val="115"/>
        </w:rPr>
        <w:t xml:space="preserve"> </w:t>
      </w:r>
      <w:r>
        <w:rPr>
          <w:w w:val="115"/>
        </w:rPr>
        <w:t>change</w:t>
      </w:r>
      <w:r>
        <w:rPr>
          <w:spacing w:val="-10"/>
          <w:w w:val="115"/>
        </w:rPr>
        <w:t xml:space="preserve"> </w:t>
      </w:r>
      <w:r>
        <w:rPr>
          <w:spacing w:val="-5"/>
          <w:w w:val="115"/>
        </w:rPr>
        <w:t xml:space="preserve">the </w:t>
      </w:r>
      <w:r>
        <w:rPr>
          <w:w w:val="115"/>
        </w:rPr>
        <w:t xml:space="preserve">law so that the NSA no longer needs even a FISA warrant to tap a call if one party’s believed to </w:t>
      </w:r>
      <w:r>
        <w:rPr>
          <w:spacing w:val="2"/>
          <w:w w:val="115"/>
        </w:rPr>
        <w:t xml:space="preserve">be </w:t>
      </w:r>
      <w:r>
        <w:rPr>
          <w:w w:val="115"/>
        </w:rPr>
        <w:t xml:space="preserve">outside the USA or a non-US person. (This split both parties, with Senators Obama and Feinstein supporting the amendment </w:t>
      </w:r>
      <w:r>
        <w:rPr>
          <w:spacing w:val="-3"/>
          <w:w w:val="115"/>
        </w:rPr>
        <w:t>while</w:t>
      </w:r>
      <w:r>
        <w:rPr>
          <w:spacing w:val="53"/>
          <w:w w:val="115"/>
        </w:rPr>
        <w:t xml:space="preserve"> </w:t>
      </w:r>
      <w:r>
        <w:rPr>
          <w:w w:val="115"/>
        </w:rPr>
        <w:t>Senators McCain, Biden, Reid, Leahy and Clinton opposed</w:t>
      </w:r>
      <w:r>
        <w:rPr>
          <w:spacing w:val="36"/>
          <w:w w:val="115"/>
        </w:rPr>
        <w:t xml:space="preserve"> </w:t>
      </w:r>
      <w:r>
        <w:rPr>
          <w:w w:val="115"/>
        </w:rPr>
        <w:t>it.)</w:t>
      </w:r>
    </w:p>
    <w:p>
      <w:pPr>
        <w:pStyle w:val="BodyText"/>
        <w:spacing w:before="12"/>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Call data records</w:t>
      </w:r>
      <w:r>
        <w:rPr>
          <w:spacing w:val="23"/>
          <w:w w:val="130"/>
        </w:rPr>
        <w:t xml:space="preserve"> </w:t>
      </w:r>
      <w:r>
        <w:rPr>
          <w:w w:val="130"/>
        </w:rPr>
        <w:t>(CDRs)</w:t>
      </w:r>
    </w:p>
    <w:p>
      <w:pPr>
        <w:pStyle w:val="BodyText"/>
        <w:spacing w:line="194" w:lineRule="auto" w:before="209"/>
      </w:pPr>
      <w:r>
        <w:rPr>
          <w:w w:val="115"/>
        </w:rPr>
        <w:t>Historically,</w:t>
      </w:r>
      <w:r>
        <w:rPr>
          <w:spacing w:val="-31"/>
          <w:w w:val="115"/>
        </w:rPr>
        <w:t xml:space="preserve"> </w:t>
      </w:r>
      <w:r>
        <w:rPr>
          <w:w w:val="115"/>
        </w:rPr>
        <w:t>more</w:t>
      </w:r>
      <w:r>
        <w:rPr>
          <w:spacing w:val="-34"/>
          <w:w w:val="115"/>
        </w:rPr>
        <w:t xml:space="preserve"> </w:t>
      </w:r>
      <w:r>
        <w:rPr>
          <w:w w:val="115"/>
        </w:rPr>
        <w:t>police</w:t>
      </w:r>
      <w:r>
        <w:rPr>
          <w:spacing w:val="-33"/>
          <w:w w:val="115"/>
        </w:rPr>
        <w:t xml:space="preserve"> </w:t>
      </w:r>
      <w:r>
        <w:rPr>
          <w:w w:val="115"/>
        </w:rPr>
        <w:t>communications</w:t>
      </w:r>
      <w:r>
        <w:rPr>
          <w:spacing w:val="-33"/>
          <w:w w:val="115"/>
        </w:rPr>
        <w:t xml:space="preserve"> </w:t>
      </w:r>
      <w:r>
        <w:rPr>
          <w:w w:val="115"/>
        </w:rPr>
        <w:t>intelligence</w:t>
      </w:r>
      <w:r>
        <w:rPr>
          <w:spacing w:val="-33"/>
          <w:w w:val="115"/>
        </w:rPr>
        <w:t xml:space="preserve"> </w:t>
      </w:r>
      <w:r>
        <w:rPr>
          <w:w w:val="115"/>
        </w:rPr>
        <w:t>has</w:t>
      </w:r>
      <w:r>
        <w:rPr>
          <w:spacing w:val="-33"/>
          <w:w w:val="115"/>
        </w:rPr>
        <w:t xml:space="preserve"> </w:t>
      </w:r>
      <w:r>
        <w:rPr>
          <w:w w:val="115"/>
        </w:rPr>
        <w:t>come</w:t>
      </w:r>
      <w:r>
        <w:rPr>
          <w:spacing w:val="-33"/>
          <w:w w:val="115"/>
        </w:rPr>
        <w:t xml:space="preserve"> </w:t>
      </w:r>
      <w:r>
        <w:rPr>
          <w:w w:val="115"/>
        </w:rPr>
        <w:t>from</w:t>
      </w:r>
      <w:r>
        <w:rPr>
          <w:spacing w:val="-33"/>
          <w:w w:val="115"/>
        </w:rPr>
        <w:t xml:space="preserve"> </w:t>
      </w:r>
      <w:r>
        <w:rPr>
          <w:w w:val="115"/>
        </w:rPr>
        <w:t>the</w:t>
      </w:r>
      <w:r>
        <w:rPr>
          <w:spacing w:val="-34"/>
          <w:w w:val="115"/>
        </w:rPr>
        <w:t xml:space="preserve"> </w:t>
      </w:r>
      <w:r>
        <w:rPr>
          <w:w w:val="115"/>
        </w:rPr>
        <w:t xml:space="preserve">analysis of telephone call data records and other metadata rather than wiretaps. </w:t>
      </w:r>
      <w:r>
        <w:rPr>
          <w:spacing w:val="-9"/>
          <w:w w:val="115"/>
        </w:rPr>
        <w:t xml:space="preserve">We </w:t>
      </w:r>
      <w:r>
        <w:rPr>
          <w:w w:val="115"/>
        </w:rPr>
        <w:t xml:space="preserve">discussed in the chapter on telecoms security how the police use such data </w:t>
      </w:r>
      <w:r>
        <w:rPr>
          <w:spacing w:val="-6"/>
          <w:w w:val="115"/>
        </w:rPr>
        <w:t xml:space="preserve">to </w:t>
      </w:r>
      <w:r>
        <w:rPr>
          <w:w w:val="115"/>
        </w:rPr>
        <w:t>trace</w:t>
      </w:r>
      <w:r>
        <w:rPr>
          <w:spacing w:val="-13"/>
          <w:w w:val="115"/>
        </w:rPr>
        <w:t xml:space="preserve"> </w:t>
      </w:r>
      <w:r>
        <w:rPr>
          <w:w w:val="115"/>
        </w:rPr>
        <w:t>networks</w:t>
      </w:r>
      <w:r>
        <w:rPr>
          <w:spacing w:val="-12"/>
          <w:w w:val="115"/>
        </w:rPr>
        <w:t xml:space="preserve"> </w:t>
      </w:r>
      <w:r>
        <w:rPr>
          <w:w w:val="115"/>
        </w:rPr>
        <w:t>of</w:t>
      </w:r>
      <w:r>
        <w:rPr>
          <w:spacing w:val="-12"/>
          <w:w w:val="115"/>
        </w:rPr>
        <w:t xml:space="preserve"> </w:t>
      </w:r>
      <w:r>
        <w:rPr>
          <w:w w:val="115"/>
        </w:rPr>
        <w:t>criminal</w:t>
      </w:r>
      <w:r>
        <w:rPr>
          <w:spacing w:val="-12"/>
          <w:w w:val="115"/>
        </w:rPr>
        <w:t xml:space="preserve"> </w:t>
      </w:r>
      <w:r>
        <w:rPr>
          <w:w w:val="115"/>
        </w:rPr>
        <w:t>contacts,</w:t>
      </w:r>
      <w:r>
        <w:rPr>
          <w:spacing w:val="-9"/>
          <w:w w:val="115"/>
        </w:rPr>
        <w:t xml:space="preserve"> </w:t>
      </w:r>
      <w:r>
        <w:rPr>
          <w:w w:val="115"/>
        </w:rPr>
        <w:t>and</w:t>
      </w:r>
      <w:r>
        <w:rPr>
          <w:spacing w:val="-12"/>
          <w:w w:val="115"/>
        </w:rPr>
        <w:t xml:space="preserve"> </w:t>
      </w:r>
      <w:r>
        <w:rPr>
          <w:w w:val="115"/>
        </w:rPr>
        <w:t>how</w:t>
      </w:r>
      <w:r>
        <w:rPr>
          <w:spacing w:val="-12"/>
          <w:w w:val="115"/>
        </w:rPr>
        <w:t xml:space="preserve"> </w:t>
      </w:r>
      <w:r>
        <w:rPr>
          <w:w w:val="115"/>
        </w:rPr>
        <w:t>criminals</w:t>
      </w:r>
      <w:r>
        <w:rPr>
          <w:spacing w:val="-12"/>
          <w:w w:val="115"/>
        </w:rPr>
        <w:t xml:space="preserve"> </w:t>
      </w:r>
      <w:r>
        <w:rPr>
          <w:w w:val="115"/>
        </w:rPr>
        <w:t>respond</w:t>
      </w:r>
      <w:r>
        <w:rPr>
          <w:spacing w:val="-12"/>
          <w:w w:val="115"/>
        </w:rPr>
        <w:t xml:space="preserve"> </w:t>
      </w:r>
      <w:r>
        <w:rPr>
          <w:spacing w:val="-3"/>
          <w:w w:val="115"/>
        </w:rPr>
        <w:t>by</w:t>
      </w:r>
      <w:r>
        <w:rPr>
          <w:spacing w:val="-12"/>
          <w:w w:val="115"/>
        </w:rPr>
        <w:t xml:space="preserve"> </w:t>
      </w:r>
      <w:r>
        <w:rPr>
          <w:w w:val="115"/>
        </w:rPr>
        <w:t>burying</w:t>
      </w:r>
      <w:r>
        <w:rPr>
          <w:spacing w:val="-12"/>
          <w:w w:val="115"/>
        </w:rPr>
        <w:t xml:space="preserve"> </w:t>
      </w:r>
      <w:r>
        <w:rPr>
          <w:w w:val="115"/>
        </w:rPr>
        <w:t>their signals</w:t>
      </w:r>
      <w:r>
        <w:rPr>
          <w:spacing w:val="-16"/>
          <w:w w:val="115"/>
        </w:rPr>
        <w:t xml:space="preserve"> </w:t>
      </w:r>
      <w:r>
        <w:rPr>
          <w:w w:val="115"/>
        </w:rPr>
        <w:t>in</w:t>
      </w:r>
      <w:r>
        <w:rPr>
          <w:spacing w:val="-16"/>
          <w:w w:val="115"/>
        </w:rPr>
        <w:t xml:space="preserve"> </w:t>
      </w:r>
      <w:r>
        <w:rPr>
          <w:w w:val="115"/>
        </w:rPr>
        <w:t>innocuous</w:t>
      </w:r>
      <w:r>
        <w:rPr>
          <w:spacing w:val="-16"/>
          <w:w w:val="115"/>
        </w:rPr>
        <w:t xml:space="preserve"> </w:t>
      </w:r>
      <w:r>
        <w:rPr>
          <w:w w:val="115"/>
        </w:rPr>
        <w:t>tra</w:t>
      </w:r>
      <w:r>
        <w:rPr>
          <w:rFonts w:ascii="Arial Unicode MS" w:hAnsi="Arial Unicode MS"/>
          <w:w w:val="115"/>
        </w:rPr>
        <w:t>ffi</w:t>
      </w:r>
      <w:r>
        <w:rPr>
          <w:w w:val="115"/>
        </w:rPr>
        <w:t>c</w:t>
      </w:r>
      <w:r>
        <w:rPr>
          <w:spacing w:val="-15"/>
          <w:w w:val="115"/>
        </w:rPr>
        <w:t xml:space="preserve"> </w:t>
      </w:r>
      <w:r>
        <w:rPr>
          <w:w w:val="115"/>
        </w:rPr>
        <w:t>using</w:t>
      </w:r>
      <w:r>
        <w:rPr>
          <w:spacing w:val="-16"/>
          <w:w w:val="115"/>
        </w:rPr>
        <w:t xml:space="preserve"> </w:t>
      </w:r>
      <w:r>
        <w:rPr>
          <w:w w:val="115"/>
        </w:rPr>
        <w:t>techniques</w:t>
      </w:r>
      <w:r>
        <w:rPr>
          <w:spacing w:val="-16"/>
          <w:w w:val="115"/>
        </w:rPr>
        <w:t xml:space="preserve"> </w:t>
      </w:r>
      <w:r>
        <w:rPr>
          <w:w w:val="115"/>
        </w:rPr>
        <w:t>such</w:t>
      </w:r>
      <w:r>
        <w:rPr>
          <w:spacing w:val="-15"/>
          <w:w w:val="115"/>
        </w:rPr>
        <w:t xml:space="preserve"> </w:t>
      </w:r>
      <w:r>
        <w:rPr>
          <w:w w:val="115"/>
        </w:rPr>
        <w:t>as</w:t>
      </w:r>
      <w:r>
        <w:rPr>
          <w:spacing w:val="-16"/>
          <w:w w:val="115"/>
        </w:rPr>
        <w:t xml:space="preserve"> </w:t>
      </w:r>
      <w:r>
        <w:rPr>
          <w:w w:val="115"/>
        </w:rPr>
        <w:t>pre-paid</w:t>
      </w:r>
      <w:r>
        <w:rPr>
          <w:spacing w:val="-15"/>
          <w:w w:val="115"/>
        </w:rPr>
        <w:t xml:space="preserve"> </w:t>
      </w:r>
      <w:r>
        <w:rPr>
          <w:w w:val="115"/>
        </w:rPr>
        <w:t>mobile</w:t>
      </w:r>
      <w:r>
        <w:rPr>
          <w:spacing w:val="-16"/>
          <w:w w:val="115"/>
        </w:rPr>
        <w:t xml:space="preserve"> </w:t>
      </w:r>
      <w:r>
        <w:rPr>
          <w:w w:val="115"/>
        </w:rPr>
        <w:t>phones</w:t>
      </w:r>
      <w:r>
        <w:rPr>
          <w:spacing w:val="-16"/>
          <w:w w:val="115"/>
        </w:rPr>
        <w:t xml:space="preserve"> </w:t>
      </w:r>
      <w:r>
        <w:rPr>
          <w:w w:val="115"/>
        </w:rPr>
        <w:t>and PBX</w:t>
      </w:r>
      <w:r>
        <w:rPr>
          <w:spacing w:val="6"/>
          <w:w w:val="115"/>
        </w:rPr>
        <w:t xml:space="preserve"> </w:t>
      </w:r>
      <w:r>
        <w:rPr>
          <w:w w:val="115"/>
        </w:rPr>
        <w:t>hacking.</w:t>
      </w:r>
    </w:p>
    <w:p>
      <w:pPr>
        <w:pStyle w:val="BodyText"/>
        <w:spacing w:line="201" w:lineRule="auto" w:before="111"/>
        <w:ind w:firstLine="298"/>
      </w:pPr>
      <w:r>
        <w:rPr>
          <w:w w:val="110"/>
        </w:rPr>
        <w:t xml:space="preserve">Again, this is nothing new. Rulers </w:t>
      </w:r>
      <w:r>
        <w:rPr>
          <w:spacing w:val="-3"/>
          <w:w w:val="110"/>
        </w:rPr>
        <w:t xml:space="preserve">have </w:t>
      </w:r>
      <w:r>
        <w:rPr>
          <w:w w:val="110"/>
        </w:rPr>
        <w:t xml:space="preserve">long used their control </w:t>
      </w:r>
      <w:r>
        <w:rPr>
          <w:spacing w:val="-3"/>
          <w:w w:val="110"/>
        </w:rPr>
        <w:t xml:space="preserve">over </w:t>
      </w:r>
      <w:r>
        <w:rPr>
          <w:w w:val="110"/>
        </w:rPr>
        <w:t xml:space="preserve">postal services to track the correspondents of suspects, even when the letters weren’t opened. The introduction of postage stamps in 1840 was an advance for privacy as it made it </w:t>
      </w:r>
      <w:r>
        <w:rPr>
          <w:spacing w:val="-3"/>
          <w:w w:val="110"/>
        </w:rPr>
        <w:t xml:space="preserve">much </w:t>
      </w:r>
      <w:r>
        <w:rPr>
          <w:w w:val="110"/>
        </w:rPr>
        <w:t xml:space="preserve">easier to send a letter anonymously. Some countries got so worried about the threat of sedition that they passed laws requiring a return address to </w:t>
      </w:r>
      <w:r>
        <w:rPr>
          <w:spacing w:val="2"/>
          <w:w w:val="110"/>
        </w:rPr>
        <w:t xml:space="preserve">be </w:t>
      </w:r>
      <w:r>
        <w:rPr>
          <w:w w:val="110"/>
        </w:rPr>
        <w:t xml:space="preserve">written on the back of the envelope. The development of the telegraph, on the other hand, was an advance for surveillance; as messages </w:t>
      </w:r>
      <w:r>
        <w:rPr>
          <w:spacing w:val="-5"/>
          <w:w w:val="110"/>
        </w:rPr>
        <w:t xml:space="preserve">were </w:t>
      </w:r>
      <w:r>
        <w:rPr>
          <w:w w:val="110"/>
        </w:rPr>
        <w:t>logged</w:t>
      </w:r>
      <w:r>
        <w:rPr>
          <w:spacing w:val="21"/>
          <w:w w:val="110"/>
        </w:rPr>
        <w:t xml:space="preserve"> </w:t>
      </w:r>
      <w:r>
        <w:rPr>
          <w:spacing w:val="-3"/>
          <w:w w:val="110"/>
        </w:rPr>
        <w:t>by</w:t>
      </w:r>
      <w:r>
        <w:rPr>
          <w:spacing w:val="21"/>
          <w:w w:val="110"/>
        </w:rPr>
        <w:t xml:space="preserve"> </w:t>
      </w:r>
      <w:r>
        <w:rPr>
          <w:w w:val="110"/>
        </w:rPr>
        <w:t>sender,</w:t>
      </w:r>
      <w:r>
        <w:rPr>
          <w:spacing w:val="22"/>
          <w:w w:val="110"/>
        </w:rPr>
        <w:t xml:space="preserve"> </w:t>
      </w:r>
      <w:r>
        <w:rPr>
          <w:w w:val="110"/>
        </w:rPr>
        <w:t>receiver</w:t>
      </w:r>
      <w:r>
        <w:rPr>
          <w:spacing w:val="21"/>
          <w:w w:val="110"/>
        </w:rPr>
        <w:t xml:space="preserve"> </w:t>
      </w:r>
      <w:r>
        <w:rPr>
          <w:w w:val="110"/>
        </w:rPr>
        <w:t>and</w:t>
      </w:r>
      <w:r>
        <w:rPr>
          <w:spacing w:val="21"/>
          <w:w w:val="110"/>
        </w:rPr>
        <w:t xml:space="preserve"> </w:t>
      </w:r>
      <w:r>
        <w:rPr>
          <w:w w:val="110"/>
        </w:rPr>
        <w:t>word</w:t>
      </w:r>
      <w:r>
        <w:rPr>
          <w:spacing w:val="22"/>
          <w:w w:val="110"/>
        </w:rPr>
        <w:t xml:space="preserve"> </w:t>
      </w:r>
      <w:r>
        <w:rPr>
          <w:w w:val="110"/>
        </w:rPr>
        <w:t>count,</w:t>
      </w:r>
      <w:r>
        <w:rPr>
          <w:spacing w:val="22"/>
          <w:w w:val="110"/>
        </w:rPr>
        <w:t xml:space="preserve"> </w:t>
      </w:r>
      <w:r>
        <w:rPr>
          <w:w w:val="110"/>
        </w:rPr>
        <w:t>tra</w:t>
      </w:r>
      <w:r>
        <w:rPr>
          <w:rFonts w:ascii="Arial Unicode MS" w:hAnsi="Arial Unicode MS"/>
          <w:w w:val="110"/>
        </w:rPr>
        <w:t>ffi</w:t>
      </w:r>
      <w:r>
        <w:rPr>
          <w:w w:val="110"/>
        </w:rPr>
        <w:t>c</w:t>
      </w:r>
      <w:r>
        <w:rPr>
          <w:spacing w:val="21"/>
          <w:w w:val="110"/>
        </w:rPr>
        <w:t xml:space="preserve"> </w:t>
      </w:r>
      <w:r>
        <w:rPr>
          <w:w w:val="110"/>
        </w:rPr>
        <w:t>totals</w:t>
      </w:r>
      <w:r>
        <w:rPr>
          <w:spacing w:val="21"/>
          <w:w w:val="110"/>
        </w:rPr>
        <w:t xml:space="preserve"> </w:t>
      </w:r>
      <w:r>
        <w:rPr>
          <w:w w:val="110"/>
        </w:rPr>
        <w:t>could</w:t>
      </w:r>
      <w:r>
        <w:rPr>
          <w:spacing w:val="21"/>
          <w:w w:val="110"/>
        </w:rPr>
        <w:t xml:space="preserve"> </w:t>
      </w:r>
      <w:r>
        <w:rPr>
          <w:spacing w:val="2"/>
          <w:w w:val="110"/>
        </w:rPr>
        <w:t>be</w:t>
      </w:r>
      <w:r>
        <w:rPr>
          <w:spacing w:val="21"/>
          <w:w w:val="110"/>
        </w:rPr>
        <w:t xml:space="preserve"> </w:t>
      </w:r>
      <w:r>
        <w:rPr>
          <w:w w:val="110"/>
        </w:rPr>
        <w:t>compiled</w:t>
      </w:r>
      <w:r>
        <w:rPr>
          <w:spacing w:val="23"/>
          <w:w w:val="110"/>
        </w:rPr>
        <w:t xml:space="preserve"> </w:t>
      </w:r>
      <w:r>
        <w:rPr>
          <w:w w:val="110"/>
        </w:rPr>
        <w:t>and</w:t>
      </w:r>
    </w:p>
    <w:p>
      <w:pPr>
        <w:pStyle w:val="BodyText"/>
        <w:spacing w:line="214" w:lineRule="exact"/>
        <w:ind w:right="0"/>
      </w:pPr>
      <w:r>
        <w:rPr>
          <w:w w:val="115"/>
        </w:rPr>
        <w:t xml:space="preserve">were found to </w:t>
      </w:r>
      <w:r>
        <w:rPr>
          <w:spacing w:val="2"/>
          <w:w w:val="115"/>
        </w:rPr>
        <w:t xml:space="preserve">be </w:t>
      </w:r>
      <w:r>
        <w:rPr>
          <w:w w:val="115"/>
        </w:rPr>
        <w:t>an e</w:t>
      </w:r>
      <w:r>
        <w:rPr>
          <w:rFonts w:ascii="Arial Unicode MS" w:hAnsi="Arial Unicode MS"/>
          <w:w w:val="115"/>
        </w:rPr>
        <w:t>ff</w:t>
      </w:r>
      <w:r>
        <w:rPr>
          <w:w w:val="115"/>
        </w:rPr>
        <w:t>ective indicator of economic activity [1818].  The</w:t>
      </w:r>
      <w:r>
        <w:rPr>
          <w:spacing w:val="-6"/>
          <w:w w:val="115"/>
        </w:rPr>
        <w:t xml:space="preserve"> </w:t>
      </w:r>
      <w:r>
        <w:rPr>
          <w:w w:val="115"/>
        </w:rPr>
        <w:t>First</w:t>
      </w:r>
    </w:p>
    <w:p>
      <w:pPr>
        <w:pStyle w:val="BodyText"/>
        <w:spacing w:line="172" w:lineRule="auto" w:before="21"/>
      </w:pPr>
      <w:r>
        <w:rPr>
          <w:spacing w:val="-4"/>
          <w:w w:val="115"/>
        </w:rPr>
        <w:t>World</w:t>
      </w:r>
      <w:r>
        <w:rPr>
          <w:spacing w:val="-11"/>
          <w:w w:val="115"/>
        </w:rPr>
        <w:t xml:space="preserve"> </w:t>
      </w:r>
      <w:r>
        <w:rPr>
          <w:spacing w:val="-6"/>
          <w:w w:val="115"/>
        </w:rPr>
        <w:t>War</w:t>
      </w:r>
      <w:r>
        <w:rPr>
          <w:spacing w:val="-10"/>
          <w:w w:val="115"/>
        </w:rPr>
        <w:t xml:space="preserve"> </w:t>
      </w:r>
      <w:r>
        <w:rPr>
          <w:w w:val="115"/>
        </w:rPr>
        <w:t>taught</w:t>
      </w:r>
      <w:r>
        <w:rPr>
          <w:spacing w:val="-10"/>
          <w:w w:val="115"/>
        </w:rPr>
        <w:t xml:space="preserve"> </w:t>
      </w:r>
      <w:r>
        <w:rPr>
          <w:w w:val="115"/>
        </w:rPr>
        <w:t>the</w:t>
      </w:r>
      <w:r>
        <w:rPr>
          <w:spacing w:val="-10"/>
          <w:w w:val="115"/>
        </w:rPr>
        <w:t xml:space="preserve"> </w:t>
      </w:r>
      <w:r>
        <w:rPr>
          <w:w w:val="115"/>
        </w:rPr>
        <w:t>combatants</w:t>
      </w:r>
      <w:r>
        <w:rPr>
          <w:spacing w:val="-10"/>
          <w:w w:val="115"/>
        </w:rPr>
        <w:t xml:space="preserve"> </w:t>
      </w:r>
      <w:r>
        <w:rPr>
          <w:w w:val="115"/>
        </w:rPr>
        <w:t>how</w:t>
      </w:r>
      <w:r>
        <w:rPr>
          <w:spacing w:val="-10"/>
          <w:w w:val="115"/>
        </w:rPr>
        <w:t xml:space="preserve"> </w:t>
      </w:r>
      <w:r>
        <w:rPr>
          <w:spacing w:val="-3"/>
          <w:w w:val="115"/>
        </w:rPr>
        <w:t>much</w:t>
      </w:r>
      <w:r>
        <w:rPr>
          <w:spacing w:val="-10"/>
          <w:w w:val="115"/>
        </w:rPr>
        <w:t xml:space="preserve"> </w:t>
      </w:r>
      <w:r>
        <w:rPr>
          <w:w w:val="115"/>
        </w:rPr>
        <w:t>intelligence</w:t>
      </w:r>
      <w:r>
        <w:rPr>
          <w:spacing w:val="-10"/>
          <w:w w:val="115"/>
        </w:rPr>
        <w:t xml:space="preserve"> </w:t>
      </w:r>
      <w:r>
        <w:rPr>
          <w:w w:val="115"/>
        </w:rPr>
        <w:t>could</w:t>
      </w:r>
      <w:r>
        <w:rPr>
          <w:spacing w:val="-10"/>
          <w:w w:val="115"/>
        </w:rPr>
        <w:t xml:space="preserve"> </w:t>
      </w:r>
      <w:r>
        <w:rPr>
          <w:spacing w:val="2"/>
          <w:w w:val="115"/>
        </w:rPr>
        <w:t>be</w:t>
      </w:r>
      <w:r>
        <w:rPr>
          <w:spacing w:val="-10"/>
          <w:w w:val="115"/>
        </w:rPr>
        <w:t xml:space="preserve"> </w:t>
      </w:r>
      <w:r>
        <w:rPr>
          <w:w w:val="115"/>
        </w:rPr>
        <w:t>gleaned</w:t>
      </w:r>
      <w:r>
        <w:rPr>
          <w:spacing w:val="-10"/>
          <w:w w:val="115"/>
        </w:rPr>
        <w:t xml:space="preserve"> </w:t>
      </w:r>
      <w:r>
        <w:rPr>
          <w:w w:val="115"/>
        </w:rPr>
        <w:t>from measuring</w:t>
      </w:r>
      <w:r>
        <w:rPr>
          <w:spacing w:val="-33"/>
          <w:w w:val="115"/>
        </w:rPr>
        <w:t xml:space="preserve"> </w:t>
      </w:r>
      <w:r>
        <w:rPr>
          <w:w w:val="115"/>
        </w:rPr>
        <w:t>the</w:t>
      </w:r>
      <w:r>
        <w:rPr>
          <w:spacing w:val="-32"/>
          <w:w w:val="115"/>
        </w:rPr>
        <w:t xml:space="preserve"> </w:t>
      </w:r>
      <w:r>
        <w:rPr>
          <w:w w:val="115"/>
        </w:rPr>
        <w:t>volume</w:t>
      </w:r>
      <w:r>
        <w:rPr>
          <w:spacing w:val="-33"/>
          <w:w w:val="115"/>
        </w:rPr>
        <w:t xml:space="preserve"> </w:t>
      </w:r>
      <w:r>
        <w:rPr>
          <w:w w:val="115"/>
        </w:rPr>
        <w:t>of</w:t>
      </w:r>
      <w:r>
        <w:rPr>
          <w:spacing w:val="-32"/>
          <w:w w:val="115"/>
        </w:rPr>
        <w:t xml:space="preserve"> </w:t>
      </w:r>
      <w:r>
        <w:rPr>
          <w:w w:val="115"/>
        </w:rPr>
        <w:t>enemy</w:t>
      </w:r>
      <w:r>
        <w:rPr>
          <w:spacing w:val="-33"/>
          <w:w w:val="115"/>
        </w:rPr>
        <w:t xml:space="preserve"> </w:t>
      </w:r>
      <w:r>
        <w:rPr>
          <w:w w:val="115"/>
        </w:rPr>
        <w:t>radio</w:t>
      </w:r>
      <w:r>
        <w:rPr>
          <w:spacing w:val="-32"/>
          <w:w w:val="115"/>
        </w:rPr>
        <w:t xml:space="preserve"> </w:t>
      </w:r>
      <w:r>
        <w:rPr>
          <w:w w:val="115"/>
        </w:rPr>
        <w:t>tra</w:t>
      </w:r>
      <w:r>
        <w:rPr>
          <w:rFonts w:ascii="Arial Unicode MS" w:hAnsi="Arial Unicode MS"/>
          <w:w w:val="115"/>
        </w:rPr>
        <w:t>ffi</w:t>
      </w:r>
      <w:r>
        <w:rPr>
          <w:w w:val="115"/>
        </w:rPr>
        <w:t>c,</w:t>
      </w:r>
      <w:r>
        <w:rPr>
          <w:spacing w:val="-32"/>
          <w:w w:val="115"/>
        </w:rPr>
        <w:t xml:space="preserve"> </w:t>
      </w:r>
      <w:r>
        <w:rPr>
          <w:w w:val="115"/>
        </w:rPr>
        <w:t>even</w:t>
      </w:r>
      <w:r>
        <w:rPr>
          <w:spacing w:val="-32"/>
          <w:w w:val="115"/>
        </w:rPr>
        <w:t xml:space="preserve"> </w:t>
      </w:r>
      <w:r>
        <w:rPr>
          <w:w w:val="115"/>
        </w:rPr>
        <w:t>when</w:t>
      </w:r>
      <w:r>
        <w:rPr>
          <w:spacing w:val="-33"/>
          <w:w w:val="115"/>
        </w:rPr>
        <w:t xml:space="preserve"> </w:t>
      </w:r>
      <w:r>
        <w:rPr>
          <w:w w:val="115"/>
        </w:rPr>
        <w:t>it</w:t>
      </w:r>
      <w:r>
        <w:rPr>
          <w:spacing w:val="-32"/>
          <w:w w:val="115"/>
        </w:rPr>
        <w:t xml:space="preserve"> </w:t>
      </w:r>
      <w:r>
        <w:rPr>
          <w:w w:val="115"/>
        </w:rPr>
        <w:t>couldn’t</w:t>
      </w:r>
      <w:r>
        <w:rPr>
          <w:spacing w:val="-33"/>
          <w:w w:val="115"/>
        </w:rPr>
        <w:t xml:space="preserve"> </w:t>
      </w:r>
      <w:r>
        <w:rPr>
          <w:w w:val="115"/>
        </w:rPr>
        <w:t xml:space="preserve">conveniently </w:t>
      </w:r>
      <w:r>
        <w:rPr>
          <w:spacing w:val="2"/>
          <w:w w:val="115"/>
        </w:rPr>
        <w:t xml:space="preserve">be </w:t>
      </w:r>
      <w:r>
        <w:rPr>
          <w:w w:val="115"/>
        </w:rPr>
        <w:t>deciphered [1001, 1380]. Later twentieth-century con</w:t>
      </w:r>
      <w:r>
        <w:rPr>
          <w:rFonts w:ascii="Arial Unicode MS" w:hAnsi="Arial Unicode MS"/>
          <w:w w:val="115"/>
        </w:rPr>
        <w:t>ﬂ</w:t>
      </w:r>
      <w:r>
        <w:rPr>
          <w:w w:val="115"/>
        </w:rPr>
        <w:t>icts reinforced</w:t>
      </w:r>
      <w:r>
        <w:rPr>
          <w:spacing w:val="-37"/>
          <w:w w:val="115"/>
        </w:rPr>
        <w:t xml:space="preserve"> </w:t>
      </w:r>
      <w:r>
        <w:rPr>
          <w:w w:val="115"/>
        </w:rPr>
        <w:t>this.</w:t>
      </w:r>
    </w:p>
    <w:p>
      <w:pPr>
        <w:pStyle w:val="BodyText"/>
        <w:spacing w:line="201" w:lineRule="auto" w:before="56"/>
        <w:ind w:firstLine="298"/>
      </w:pPr>
      <w:r>
        <w:rPr>
          <w:w w:val="110"/>
        </w:rPr>
        <w:t xml:space="preserve">When I wrote the </w:t>
      </w:r>
      <w:r>
        <w:rPr>
          <w:rFonts w:ascii="Arial Unicode MS" w:hAnsi="Arial Unicode MS"/>
          <w:w w:val="110"/>
        </w:rPr>
        <w:t>fi</w:t>
      </w:r>
      <w:r>
        <w:rPr>
          <w:w w:val="110"/>
        </w:rPr>
        <w:t xml:space="preserve">rst edition of this  book,  I  noted  that  the  USA  had 1,329 wiretap applications approved in 1998, while there were 4886 subpoenas (plus 4621 extensions) for </w:t>
      </w:r>
      <w:r>
        <w:rPr>
          <w:rFonts w:ascii="Palatino Linotype" w:hAnsi="Palatino Linotype"/>
          <w:i/>
          <w:spacing w:val="-4"/>
          <w:w w:val="110"/>
        </w:rPr>
        <w:t xml:space="preserve">pen </w:t>
      </w:r>
      <w:r>
        <w:rPr>
          <w:rFonts w:ascii="Palatino Linotype" w:hAnsi="Palatino Linotype"/>
          <w:i/>
          <w:spacing w:val="-3"/>
          <w:w w:val="110"/>
        </w:rPr>
        <w:t xml:space="preserve">registers </w:t>
      </w:r>
      <w:r>
        <w:rPr>
          <w:w w:val="110"/>
        </w:rPr>
        <w:t xml:space="preserve">(devices which record all the numbers dialed from a target phone line) and 2437 subpoenas (plus 2770 extensions)      for </w:t>
      </w:r>
      <w:r>
        <w:rPr>
          <w:rFonts w:ascii="Palatino Linotype" w:hAnsi="Palatino Linotype"/>
          <w:i/>
          <w:spacing w:val="-3"/>
          <w:w w:val="110"/>
        </w:rPr>
        <w:t xml:space="preserve">trap-and-trace </w:t>
      </w:r>
      <w:r>
        <w:rPr>
          <w:w w:val="110"/>
        </w:rPr>
        <w:t xml:space="preserve">devices (which record the calling line ID of incoming calls, even if the caller tries to block it). Law-enforcement agencies were also starting to switch in the 1990s to using subpoenas for the call-detail records in the    phone companies’ databases. Bell Atlantic, for example, responded to </w:t>
      </w:r>
      <w:r>
        <w:rPr>
          <w:spacing w:val="-3"/>
          <w:w w:val="110"/>
        </w:rPr>
        <w:t xml:space="preserve">25,453 </w:t>
      </w:r>
      <w:r>
        <w:rPr>
          <w:w w:val="110"/>
        </w:rPr>
        <w:t>subpoenas or court orders for toll billing records of 213,821 of its customers      in 1989–92, while NYNEX processed 25,510 subpoenas covering an unrecorded number of customers in 1992 alone [402]. Scaled up across the seven Baby Bells, this</w:t>
      </w:r>
      <w:r>
        <w:rPr>
          <w:spacing w:val="42"/>
          <w:w w:val="110"/>
        </w:rPr>
        <w:t xml:space="preserve"> </w:t>
      </w:r>
      <w:r>
        <w:rPr>
          <w:w w:val="110"/>
        </w:rPr>
        <w:t>suggests</w:t>
      </w:r>
      <w:r>
        <w:rPr>
          <w:spacing w:val="42"/>
          <w:w w:val="110"/>
        </w:rPr>
        <w:t xml:space="preserve"> </w:t>
      </w:r>
      <w:r>
        <w:rPr>
          <w:w w:val="110"/>
        </w:rPr>
        <w:t>that</w:t>
      </w:r>
      <w:r>
        <w:rPr>
          <w:spacing w:val="42"/>
          <w:w w:val="110"/>
        </w:rPr>
        <w:t xml:space="preserve"> </w:t>
      </w:r>
      <w:r>
        <w:rPr>
          <w:w w:val="110"/>
        </w:rPr>
        <w:t>perhaps</w:t>
      </w:r>
      <w:r>
        <w:rPr>
          <w:spacing w:val="42"/>
          <w:w w:val="110"/>
        </w:rPr>
        <w:t xml:space="preserve"> </w:t>
      </w:r>
      <w:r>
        <w:rPr>
          <w:w w:val="110"/>
        </w:rPr>
        <w:t>half</w:t>
      </w:r>
      <w:r>
        <w:rPr>
          <w:spacing w:val="42"/>
          <w:w w:val="110"/>
        </w:rPr>
        <w:t xml:space="preserve"> </w:t>
      </w:r>
      <w:r>
        <w:rPr>
          <w:w w:val="110"/>
        </w:rPr>
        <w:t>a</w:t>
      </w:r>
      <w:r>
        <w:rPr>
          <w:spacing w:val="42"/>
          <w:w w:val="110"/>
        </w:rPr>
        <w:t xml:space="preserve"> </w:t>
      </w:r>
      <w:r>
        <w:rPr>
          <w:w w:val="110"/>
        </w:rPr>
        <w:t>million</w:t>
      </w:r>
      <w:r>
        <w:rPr>
          <w:spacing w:val="42"/>
          <w:w w:val="110"/>
        </w:rPr>
        <w:t xml:space="preserve"> </w:t>
      </w:r>
      <w:r>
        <w:rPr>
          <w:w w:val="110"/>
        </w:rPr>
        <w:t>customers</w:t>
      </w:r>
      <w:r>
        <w:rPr>
          <w:spacing w:val="42"/>
          <w:w w:val="110"/>
        </w:rPr>
        <w:t xml:space="preserve"> </w:t>
      </w:r>
      <w:r>
        <w:rPr>
          <w:w w:val="110"/>
        </w:rPr>
        <w:t>were</w:t>
      </w:r>
      <w:r>
        <w:rPr>
          <w:spacing w:val="42"/>
          <w:w w:val="110"/>
        </w:rPr>
        <w:t xml:space="preserve"> </w:t>
      </w:r>
      <w:r>
        <w:rPr>
          <w:w w:val="110"/>
        </w:rPr>
        <w:t>having</w:t>
      </w:r>
      <w:r>
        <w:rPr>
          <w:spacing w:val="42"/>
          <w:w w:val="110"/>
        </w:rPr>
        <w:t xml:space="preserve"> </w:t>
      </w:r>
      <w:r>
        <w:rPr>
          <w:w w:val="110"/>
        </w:rPr>
        <w:t>their</w:t>
      </w:r>
      <w:r>
        <w:rPr>
          <w:spacing w:val="42"/>
          <w:w w:val="110"/>
        </w:rPr>
        <w:t xml:space="preserve"> </w:t>
      </w:r>
      <w:r>
        <w:rPr>
          <w:w w:val="110"/>
        </w:rPr>
        <w:t>records</w:t>
      </w:r>
    </w:p>
    <w:p>
      <w:pPr>
        <w:spacing w:after="0" w:line="201"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4" w:lineRule="auto" w:before="115"/>
      </w:pPr>
      <w:r>
        <w:rPr>
          <w:w w:val="115"/>
        </w:rPr>
        <w:t>seized every year in the 1990s, and that tra</w:t>
      </w:r>
      <w:r>
        <w:rPr>
          <w:rFonts w:ascii="Arial Unicode MS" w:hAnsi="Arial Unicode MS"/>
          <w:w w:val="115"/>
        </w:rPr>
        <w:t>ffi</w:t>
      </w:r>
      <w:r>
        <w:rPr>
          <w:w w:val="115"/>
        </w:rPr>
        <w:t>c data were collected on perhaps a hundred times as many people as were subjected to</w:t>
      </w:r>
      <w:r>
        <w:rPr>
          <w:spacing w:val="46"/>
          <w:w w:val="115"/>
        </w:rPr>
        <w:t xml:space="preserve"> </w:t>
      </w:r>
      <w:r>
        <w:rPr>
          <w:w w:val="115"/>
        </w:rPr>
        <w:t>wiretapping.</w:t>
      </w:r>
    </w:p>
    <w:p>
      <w:pPr>
        <w:pStyle w:val="BodyText"/>
        <w:spacing w:line="192" w:lineRule="auto" w:before="118"/>
        <w:ind w:firstLine="298"/>
      </w:pPr>
      <w:r>
        <w:rPr>
          <w:w w:val="110"/>
        </w:rPr>
        <w:t xml:space="preserve">Statistics </w:t>
      </w:r>
      <w:r>
        <w:rPr>
          <w:spacing w:val="-3"/>
          <w:w w:val="110"/>
        </w:rPr>
        <w:t xml:space="preserve">went </w:t>
      </w:r>
      <w:r>
        <w:rPr>
          <w:w w:val="110"/>
        </w:rPr>
        <w:t xml:space="preserve">dark after 9/11, during the period of unlawful collection, although the NSA did reveal in 2006 that it wanted </w:t>
      </w:r>
      <w:r>
        <w:rPr>
          <w:w w:val="90"/>
        </w:rPr>
        <w:t xml:space="preserve">“to </w:t>
      </w:r>
      <w:r>
        <w:rPr>
          <w:w w:val="110"/>
        </w:rPr>
        <w:t xml:space="preserve">create a  database </w:t>
      </w:r>
      <w:r>
        <w:rPr>
          <w:spacing w:val="-6"/>
          <w:w w:val="110"/>
        </w:rPr>
        <w:t xml:space="preserve">of </w:t>
      </w:r>
      <w:r>
        <w:rPr>
          <w:w w:val="110"/>
        </w:rPr>
        <w:t>every call ever made within the nation’s borders”</w:t>
      </w:r>
      <w:r>
        <w:rPr>
          <w:spacing w:val="-46"/>
          <w:w w:val="110"/>
        </w:rPr>
        <w:t xml:space="preserve"> </w:t>
      </w:r>
      <w:r>
        <w:rPr>
          <w:w w:val="110"/>
        </w:rPr>
        <w:t xml:space="preserve">so it could map the entire US social network for the </w:t>
      </w:r>
      <w:r>
        <w:rPr>
          <w:spacing w:val="-6"/>
          <w:w w:val="110"/>
        </w:rPr>
        <w:t xml:space="preserve">War </w:t>
      </w:r>
      <w:r>
        <w:rPr>
          <w:w w:val="110"/>
        </w:rPr>
        <w:t xml:space="preserve">on </w:t>
      </w:r>
      <w:r>
        <w:rPr>
          <w:spacing w:val="-3"/>
          <w:w w:val="110"/>
        </w:rPr>
        <w:t xml:space="preserve">Terror  </w:t>
      </w:r>
      <w:r>
        <w:rPr>
          <w:w w:val="110"/>
        </w:rPr>
        <w:t>[395].  After Snowden revealed in 2013  that it had built databases of pretty well all tra</w:t>
      </w:r>
      <w:r>
        <w:rPr>
          <w:rFonts w:ascii="Arial Unicode MS" w:hAnsi="Arial Unicode MS"/>
          <w:w w:val="110"/>
        </w:rPr>
        <w:t>ffi</w:t>
      </w:r>
      <w:r>
        <w:rPr>
          <w:w w:val="110"/>
        </w:rPr>
        <w:t xml:space="preserve">c data for all communications worldwide, Congress passed the </w:t>
      </w:r>
      <w:r>
        <w:rPr>
          <w:spacing w:val="-3"/>
          <w:w w:val="110"/>
        </w:rPr>
        <w:t xml:space="preserve">Freedom </w:t>
      </w:r>
      <w:r>
        <w:rPr>
          <w:w w:val="110"/>
        </w:rPr>
        <w:t xml:space="preserve">Act in 2015 and </w:t>
      </w:r>
      <w:r>
        <w:rPr>
          <w:spacing w:val="-3"/>
          <w:w w:val="110"/>
        </w:rPr>
        <w:t xml:space="preserve">we </w:t>
      </w:r>
      <w:r>
        <w:rPr>
          <w:w w:val="110"/>
        </w:rPr>
        <w:t xml:space="preserve">started to get an annual Statistical Transparency Report from the Director of National </w:t>
      </w:r>
      <w:r>
        <w:rPr>
          <w:spacing w:val="-3"/>
          <w:w w:val="110"/>
        </w:rPr>
        <w:t>Intelli</w:t>
      </w:r>
      <w:r>
        <w:rPr>
          <w:w w:val="110"/>
        </w:rPr>
        <w:t xml:space="preserve">gence. The April 2018 report gives some </w:t>
      </w:r>
      <w:r>
        <w:rPr>
          <w:rFonts w:ascii="Arial Unicode MS" w:hAnsi="Arial Unicode MS"/>
          <w:w w:val="110"/>
        </w:rPr>
        <w:t>fi</w:t>
      </w:r>
      <w:r>
        <w:rPr>
          <w:w w:val="110"/>
        </w:rPr>
        <w:t xml:space="preserve">gures for 2017; these relate only to national-security matters,  but give some feel for the balance between </w:t>
      </w:r>
      <w:r>
        <w:rPr>
          <w:spacing w:val="-4"/>
          <w:w w:val="110"/>
        </w:rPr>
        <w:t xml:space="preserve">content </w:t>
      </w:r>
      <w:r>
        <w:rPr>
          <w:spacing w:val="49"/>
          <w:w w:val="110"/>
        </w:rPr>
        <w:t xml:space="preserve"> </w:t>
      </w:r>
      <w:r>
        <w:rPr>
          <w:w w:val="110"/>
        </w:rPr>
        <w:t>and tra</w:t>
      </w:r>
      <w:r>
        <w:rPr>
          <w:rFonts w:ascii="Arial Unicode MS" w:hAnsi="Arial Unicode MS"/>
          <w:w w:val="110"/>
        </w:rPr>
        <w:t>ffi</w:t>
      </w:r>
      <w:r>
        <w:rPr>
          <w:w w:val="110"/>
        </w:rPr>
        <w:t xml:space="preserve">c data. Wiretap warrants are stable at about 1,500 per year in the USA (targeting about 300 US persons and 1000 others),  as well as a rising number    of targets overseas </w:t>
      </w:r>
      <w:r>
        <w:rPr>
          <w:w w:val="90"/>
        </w:rPr>
        <w:t xml:space="preserve">– </w:t>
      </w:r>
      <w:r>
        <w:rPr>
          <w:w w:val="110"/>
        </w:rPr>
        <w:t>106,469 in 2016 and 129,080 in 2017. In addition, there were 7,512 US residents whose communications content was retrieved (e.g. subpoenas for email) while 16,924 residents had non-content (such as tra</w:t>
      </w:r>
      <w:r>
        <w:rPr>
          <w:rFonts w:ascii="Arial Unicode MS" w:hAnsi="Arial Unicode MS"/>
          <w:w w:val="110"/>
        </w:rPr>
        <w:t>ffi</w:t>
      </w:r>
      <w:r>
        <w:rPr>
          <w:w w:val="110"/>
        </w:rPr>
        <w:t>c data) retrieved, along with 56,064 non-residents. There were also 87,834 collected business records, which might include records of which subscriber was using which IP address</w:t>
      </w:r>
      <w:r>
        <w:rPr>
          <w:spacing w:val="26"/>
          <w:w w:val="110"/>
        </w:rPr>
        <w:t xml:space="preserve"> </w:t>
      </w:r>
      <w:r>
        <w:rPr>
          <w:w w:val="110"/>
        </w:rPr>
        <w:t>[1464].</w:t>
      </w:r>
    </w:p>
    <w:p>
      <w:pPr>
        <w:pStyle w:val="BodyText"/>
        <w:spacing w:line="204" w:lineRule="auto" w:before="124"/>
        <w:ind w:firstLine="298"/>
      </w:pPr>
      <w:r>
        <w:rPr>
          <w:w w:val="115"/>
        </w:rPr>
        <w:t xml:space="preserve">Now the US intelligence community only considers a communication to </w:t>
      </w:r>
      <w:r>
        <w:rPr>
          <w:spacing w:val="2"/>
          <w:w w:val="115"/>
        </w:rPr>
        <w:t xml:space="preserve">be </w:t>
      </w:r>
      <w:r>
        <w:rPr>
          <w:w w:val="90"/>
        </w:rPr>
        <w:t xml:space="preserve">‘intercepted’ </w:t>
      </w:r>
      <w:r>
        <w:rPr>
          <w:w w:val="115"/>
        </w:rPr>
        <w:t xml:space="preserve">when a human analyst looks at it; analysis </w:t>
      </w:r>
      <w:r>
        <w:rPr>
          <w:spacing w:val="-3"/>
          <w:w w:val="115"/>
        </w:rPr>
        <w:t xml:space="preserve">by </w:t>
      </w:r>
      <w:r>
        <w:rPr>
          <w:w w:val="115"/>
        </w:rPr>
        <w:t xml:space="preserve">software </w:t>
      </w:r>
      <w:r>
        <w:rPr>
          <w:w w:val="90"/>
        </w:rPr>
        <w:t xml:space="preserve">doesn’t </w:t>
      </w:r>
      <w:r>
        <w:rPr>
          <w:w w:val="115"/>
        </w:rPr>
        <w:t>count (UK law counts both). As I described in Section 23.3.1, the usual procedure</w:t>
      </w:r>
      <w:r>
        <w:rPr>
          <w:spacing w:val="-12"/>
          <w:w w:val="115"/>
        </w:rPr>
        <w:t xml:space="preserve"> </w:t>
      </w:r>
      <w:r>
        <w:rPr>
          <w:w w:val="115"/>
        </w:rPr>
        <w:t>when</w:t>
      </w:r>
      <w:r>
        <w:rPr>
          <w:spacing w:val="-11"/>
          <w:w w:val="115"/>
        </w:rPr>
        <w:t xml:space="preserve"> </w:t>
      </w:r>
      <w:r>
        <w:rPr>
          <w:w w:val="115"/>
        </w:rPr>
        <w:t>hunting</w:t>
      </w:r>
      <w:r>
        <w:rPr>
          <w:spacing w:val="-11"/>
          <w:w w:val="115"/>
        </w:rPr>
        <w:t xml:space="preserve"> </w:t>
      </w:r>
      <w:r>
        <w:rPr>
          <w:w w:val="115"/>
        </w:rPr>
        <w:t>for</w:t>
      </w:r>
      <w:r>
        <w:rPr>
          <w:spacing w:val="-11"/>
          <w:w w:val="115"/>
        </w:rPr>
        <w:t xml:space="preserve"> </w:t>
      </w:r>
      <w:r>
        <w:rPr>
          <w:w w:val="115"/>
        </w:rPr>
        <w:t>suspects</w:t>
      </w:r>
      <w:r>
        <w:rPr>
          <w:spacing w:val="-12"/>
          <w:w w:val="115"/>
        </w:rPr>
        <w:t xml:space="preserve"> </w:t>
      </w:r>
      <w:r>
        <w:rPr>
          <w:w w:val="115"/>
        </w:rPr>
        <w:t>is</w:t>
      </w:r>
      <w:r>
        <w:rPr>
          <w:spacing w:val="-11"/>
          <w:w w:val="115"/>
        </w:rPr>
        <w:t xml:space="preserve"> </w:t>
      </w:r>
      <w:r>
        <w:rPr>
          <w:w w:val="115"/>
        </w:rPr>
        <w:t>contact</w:t>
      </w:r>
      <w:r>
        <w:rPr>
          <w:spacing w:val="-11"/>
          <w:w w:val="115"/>
        </w:rPr>
        <w:t xml:space="preserve"> </w:t>
      </w:r>
      <w:r>
        <w:rPr>
          <w:w w:val="115"/>
        </w:rPr>
        <w:t>chaining,</w:t>
      </w:r>
      <w:r>
        <w:rPr>
          <w:spacing w:val="-10"/>
          <w:w w:val="115"/>
        </w:rPr>
        <w:t xml:space="preserve"> </w:t>
      </w:r>
      <w:r>
        <w:rPr>
          <w:w w:val="115"/>
        </w:rPr>
        <w:t>also</w:t>
      </w:r>
      <w:r>
        <w:rPr>
          <w:spacing w:val="-11"/>
          <w:w w:val="115"/>
        </w:rPr>
        <w:t xml:space="preserve"> </w:t>
      </w:r>
      <w:r>
        <w:rPr>
          <w:w w:val="115"/>
        </w:rPr>
        <w:t>known</w:t>
      </w:r>
      <w:r>
        <w:rPr>
          <w:spacing w:val="-11"/>
          <w:w w:val="115"/>
        </w:rPr>
        <w:t xml:space="preserve"> </w:t>
      </w:r>
      <w:r>
        <w:rPr>
          <w:w w:val="115"/>
        </w:rPr>
        <w:t>as</w:t>
      </w:r>
      <w:r>
        <w:rPr>
          <w:spacing w:val="-11"/>
          <w:w w:val="115"/>
        </w:rPr>
        <w:t xml:space="preserve"> </w:t>
      </w:r>
      <w:r>
        <w:rPr>
          <w:w w:val="115"/>
        </w:rPr>
        <w:t>a</w:t>
      </w:r>
      <w:r>
        <w:rPr>
          <w:spacing w:val="-12"/>
          <w:w w:val="115"/>
        </w:rPr>
        <w:t xml:space="preserve"> </w:t>
      </w:r>
      <w:r>
        <w:rPr>
          <w:w w:val="115"/>
        </w:rPr>
        <w:t xml:space="preserve">‘snowball </w:t>
      </w:r>
      <w:r>
        <w:rPr>
          <w:w w:val="90"/>
        </w:rPr>
        <w:t>search’.</w:t>
      </w:r>
      <w:r>
        <w:rPr>
          <w:spacing w:val="22"/>
          <w:w w:val="90"/>
        </w:rPr>
        <w:t xml:space="preserve"> </w:t>
      </w:r>
      <w:r>
        <w:rPr>
          <w:w w:val="115"/>
        </w:rPr>
        <w:t>If</w:t>
      </w:r>
      <w:r>
        <w:rPr>
          <w:spacing w:val="-19"/>
          <w:w w:val="115"/>
        </w:rPr>
        <w:t xml:space="preserve"> </w:t>
      </w:r>
      <w:r>
        <w:rPr>
          <w:w w:val="115"/>
        </w:rPr>
        <w:t>someone</w:t>
      </w:r>
      <w:r>
        <w:rPr>
          <w:spacing w:val="-18"/>
          <w:w w:val="115"/>
        </w:rPr>
        <w:t xml:space="preserve"> </w:t>
      </w:r>
      <w:r>
        <w:rPr>
          <w:w w:val="115"/>
        </w:rPr>
        <w:t>blows</w:t>
      </w:r>
      <w:r>
        <w:rPr>
          <w:spacing w:val="-18"/>
          <w:w w:val="115"/>
        </w:rPr>
        <w:t xml:space="preserve"> </w:t>
      </w:r>
      <w:r>
        <w:rPr>
          <w:w w:val="115"/>
        </w:rPr>
        <w:t>themselves</w:t>
      </w:r>
      <w:r>
        <w:rPr>
          <w:spacing w:val="-19"/>
          <w:w w:val="115"/>
        </w:rPr>
        <w:t xml:space="preserve"> </w:t>
      </w:r>
      <w:r>
        <w:rPr>
          <w:w w:val="115"/>
        </w:rPr>
        <w:t>up</w:t>
      </w:r>
      <w:r>
        <w:rPr>
          <w:spacing w:val="-18"/>
          <w:w w:val="115"/>
        </w:rPr>
        <w:t xml:space="preserve"> </w:t>
      </w:r>
      <w:r>
        <w:rPr>
          <w:w w:val="115"/>
        </w:rPr>
        <w:t>in</w:t>
      </w:r>
      <w:r>
        <w:rPr>
          <w:spacing w:val="-18"/>
          <w:w w:val="115"/>
        </w:rPr>
        <w:t xml:space="preserve"> </w:t>
      </w:r>
      <w:r>
        <w:rPr>
          <w:w w:val="115"/>
        </w:rPr>
        <w:t>a</w:t>
      </w:r>
      <w:r>
        <w:rPr>
          <w:spacing w:val="-19"/>
          <w:w w:val="115"/>
        </w:rPr>
        <w:t xml:space="preserve"> </w:t>
      </w:r>
      <w:r>
        <w:rPr>
          <w:w w:val="115"/>
        </w:rPr>
        <w:t>terror</w:t>
      </w:r>
      <w:r>
        <w:rPr>
          <w:spacing w:val="-18"/>
          <w:w w:val="115"/>
        </w:rPr>
        <w:t xml:space="preserve"> </w:t>
      </w:r>
      <w:r>
        <w:rPr>
          <w:w w:val="115"/>
        </w:rPr>
        <w:t>attack,</w:t>
      </w:r>
      <w:r>
        <w:rPr>
          <w:spacing w:val="-16"/>
          <w:w w:val="115"/>
        </w:rPr>
        <w:t xml:space="preserve"> </w:t>
      </w:r>
      <w:r>
        <w:rPr>
          <w:w w:val="115"/>
        </w:rPr>
        <w:t>analysts</w:t>
      </w:r>
      <w:r>
        <w:rPr>
          <w:spacing w:val="-18"/>
          <w:w w:val="115"/>
        </w:rPr>
        <w:t xml:space="preserve"> </w:t>
      </w:r>
      <w:r>
        <w:rPr>
          <w:w w:val="115"/>
        </w:rPr>
        <w:t>will</w:t>
      </w:r>
      <w:r>
        <w:rPr>
          <w:spacing w:val="-18"/>
          <w:w w:val="115"/>
        </w:rPr>
        <w:t xml:space="preserve"> </w:t>
      </w:r>
      <w:r>
        <w:rPr>
          <w:w w:val="115"/>
        </w:rPr>
        <w:t>use</w:t>
      </w:r>
      <w:r>
        <w:rPr>
          <w:spacing w:val="-18"/>
          <w:w w:val="115"/>
        </w:rPr>
        <w:t xml:space="preserve"> </w:t>
      </w:r>
      <w:r>
        <w:rPr>
          <w:w w:val="115"/>
        </w:rPr>
        <w:t xml:space="preserve">software that looks at all the people they communicated with, and then everyone these direct contacts communicated with, and exceptionally even out to a third degree of separation. The standard depth-two search typically gives some </w:t>
      </w:r>
      <w:r>
        <w:rPr>
          <w:spacing w:val="-3"/>
          <w:w w:val="115"/>
        </w:rPr>
        <w:t xml:space="preserve">tens </w:t>
      </w:r>
      <w:r>
        <w:rPr>
          <w:w w:val="115"/>
        </w:rPr>
        <w:t>of thousands of indirect contacts. These contacts are then compared against millions</w:t>
      </w:r>
      <w:r>
        <w:rPr>
          <w:spacing w:val="-20"/>
          <w:w w:val="115"/>
        </w:rPr>
        <w:t xml:space="preserve"> </w:t>
      </w:r>
      <w:r>
        <w:rPr>
          <w:w w:val="115"/>
        </w:rPr>
        <w:t>of</w:t>
      </w:r>
      <w:r>
        <w:rPr>
          <w:spacing w:val="-20"/>
          <w:w w:val="115"/>
        </w:rPr>
        <w:t xml:space="preserve"> </w:t>
      </w:r>
      <w:r>
        <w:rPr>
          <w:w w:val="115"/>
        </w:rPr>
        <w:t>names</w:t>
      </w:r>
      <w:r>
        <w:rPr>
          <w:spacing w:val="-19"/>
          <w:w w:val="115"/>
        </w:rPr>
        <w:t xml:space="preserve"> </w:t>
      </w:r>
      <w:r>
        <w:rPr>
          <w:w w:val="115"/>
        </w:rPr>
        <w:t>on</w:t>
      </w:r>
      <w:r>
        <w:rPr>
          <w:spacing w:val="-20"/>
          <w:w w:val="115"/>
        </w:rPr>
        <w:t xml:space="preserve"> </w:t>
      </w:r>
      <w:r>
        <w:rPr>
          <w:w w:val="115"/>
        </w:rPr>
        <w:t>various</w:t>
      </w:r>
      <w:r>
        <w:rPr>
          <w:spacing w:val="-20"/>
          <w:w w:val="115"/>
        </w:rPr>
        <w:t xml:space="preserve"> </w:t>
      </w:r>
      <w:r>
        <w:rPr>
          <w:w w:val="115"/>
        </w:rPr>
        <w:t>suspect</w:t>
      </w:r>
      <w:r>
        <w:rPr>
          <w:spacing w:val="-19"/>
          <w:w w:val="115"/>
        </w:rPr>
        <w:t xml:space="preserve"> </w:t>
      </w:r>
      <w:r>
        <w:rPr>
          <w:w w:val="115"/>
        </w:rPr>
        <w:t>lists</w:t>
      </w:r>
      <w:r>
        <w:rPr>
          <w:spacing w:val="-20"/>
          <w:w w:val="115"/>
        </w:rPr>
        <w:t xml:space="preserve"> </w:t>
      </w:r>
      <w:r>
        <w:rPr>
          <w:w w:val="90"/>
        </w:rPr>
        <w:t>–</w:t>
      </w:r>
      <w:r>
        <w:rPr>
          <w:spacing w:val="-7"/>
          <w:w w:val="90"/>
        </w:rPr>
        <w:t xml:space="preserve"> </w:t>
      </w:r>
      <w:r>
        <w:rPr>
          <w:w w:val="115"/>
        </w:rPr>
        <w:t>religious</w:t>
      </w:r>
      <w:r>
        <w:rPr>
          <w:spacing w:val="-19"/>
          <w:w w:val="115"/>
        </w:rPr>
        <w:t xml:space="preserve"> </w:t>
      </w:r>
      <w:r>
        <w:rPr>
          <w:w w:val="115"/>
        </w:rPr>
        <w:t>extremists,</w:t>
      </w:r>
      <w:r>
        <w:rPr>
          <w:spacing w:val="-19"/>
          <w:w w:val="115"/>
        </w:rPr>
        <w:t xml:space="preserve"> </w:t>
      </w:r>
      <w:r>
        <w:rPr>
          <w:w w:val="115"/>
        </w:rPr>
        <w:t>right-wing</w:t>
      </w:r>
      <w:r>
        <w:rPr>
          <w:spacing w:val="-20"/>
          <w:w w:val="115"/>
        </w:rPr>
        <w:t xml:space="preserve"> </w:t>
      </w:r>
      <w:r>
        <w:rPr>
          <w:spacing w:val="-4"/>
          <w:w w:val="115"/>
        </w:rPr>
        <w:t xml:space="preserve">hate </w:t>
      </w:r>
      <w:r>
        <w:rPr>
          <w:w w:val="115"/>
        </w:rPr>
        <w:t xml:space="preserve">groups, organised crime </w:t>
      </w:r>
      <w:r>
        <w:rPr>
          <w:w w:val="90"/>
        </w:rPr>
        <w:t xml:space="preserve">– </w:t>
      </w:r>
      <w:r>
        <w:rPr>
          <w:w w:val="115"/>
        </w:rPr>
        <w:t xml:space="preserve">and the analysts then home in on the links with </w:t>
      </w:r>
      <w:r>
        <w:rPr>
          <w:spacing w:val="-6"/>
          <w:w w:val="115"/>
        </w:rPr>
        <w:t xml:space="preserve">any </w:t>
      </w:r>
      <w:r>
        <w:rPr>
          <w:w w:val="115"/>
        </w:rPr>
        <w:t>known</w:t>
      </w:r>
      <w:r>
        <w:rPr>
          <w:spacing w:val="11"/>
          <w:w w:val="115"/>
        </w:rPr>
        <w:t xml:space="preserve"> </w:t>
      </w:r>
      <w:r>
        <w:rPr>
          <w:w w:val="115"/>
        </w:rPr>
        <w:t>suspects.</w:t>
      </w:r>
      <w:r>
        <w:rPr>
          <w:spacing w:val="57"/>
          <w:w w:val="115"/>
        </w:rPr>
        <w:t xml:space="preserve"> </w:t>
      </w:r>
      <w:r>
        <w:rPr>
          <w:w w:val="115"/>
        </w:rPr>
        <w:t>(The</w:t>
      </w:r>
      <w:r>
        <w:rPr>
          <w:spacing w:val="11"/>
          <w:w w:val="115"/>
        </w:rPr>
        <w:t xml:space="preserve"> </w:t>
      </w:r>
      <w:r>
        <w:rPr>
          <w:w w:val="115"/>
        </w:rPr>
        <w:t>analogy</w:t>
      </w:r>
      <w:r>
        <w:rPr>
          <w:spacing w:val="12"/>
          <w:w w:val="115"/>
        </w:rPr>
        <w:t xml:space="preserve"> </w:t>
      </w:r>
      <w:r>
        <w:rPr>
          <w:w w:val="115"/>
        </w:rPr>
        <w:t>is</w:t>
      </w:r>
      <w:r>
        <w:rPr>
          <w:spacing w:val="11"/>
          <w:w w:val="115"/>
        </w:rPr>
        <w:t xml:space="preserve"> </w:t>
      </w:r>
      <w:r>
        <w:rPr>
          <w:w w:val="115"/>
        </w:rPr>
        <w:t>rolling</w:t>
      </w:r>
      <w:r>
        <w:rPr>
          <w:spacing w:val="12"/>
          <w:w w:val="115"/>
        </w:rPr>
        <w:t xml:space="preserve"> </w:t>
      </w:r>
      <w:r>
        <w:rPr>
          <w:w w:val="115"/>
        </w:rPr>
        <w:t>a</w:t>
      </w:r>
      <w:r>
        <w:rPr>
          <w:spacing w:val="11"/>
          <w:w w:val="115"/>
        </w:rPr>
        <w:t xml:space="preserve"> </w:t>
      </w:r>
      <w:r>
        <w:rPr>
          <w:w w:val="115"/>
        </w:rPr>
        <w:t>snowball</w:t>
      </w:r>
      <w:r>
        <w:rPr>
          <w:spacing w:val="11"/>
          <w:w w:val="115"/>
        </w:rPr>
        <w:t xml:space="preserve"> </w:t>
      </w:r>
      <w:r>
        <w:rPr>
          <w:w w:val="115"/>
        </w:rPr>
        <w:t>downhill,</w:t>
      </w:r>
      <w:r>
        <w:rPr>
          <w:spacing w:val="15"/>
          <w:w w:val="115"/>
        </w:rPr>
        <w:t xml:space="preserve"> </w:t>
      </w:r>
      <w:r>
        <w:rPr>
          <w:w w:val="115"/>
        </w:rPr>
        <w:t>then</w:t>
      </w:r>
      <w:r>
        <w:rPr>
          <w:spacing w:val="12"/>
          <w:w w:val="115"/>
        </w:rPr>
        <w:t xml:space="preserve"> </w:t>
      </w:r>
      <w:r>
        <w:rPr>
          <w:w w:val="115"/>
        </w:rPr>
        <w:t>melting</w:t>
      </w:r>
      <w:r>
        <w:rPr>
          <w:spacing w:val="11"/>
          <w:w w:val="115"/>
        </w:rPr>
        <w:t xml:space="preserve"> </w:t>
      </w:r>
      <w:r>
        <w:rPr>
          <w:w w:val="115"/>
        </w:rPr>
        <w:t>it</w:t>
      </w:r>
    </w:p>
    <w:p>
      <w:pPr>
        <w:pStyle w:val="BodyText"/>
        <w:spacing w:line="255" w:lineRule="exact"/>
        <w:ind w:right="0" w:hanging="1"/>
      </w:pPr>
      <w:r>
        <w:rPr>
          <w:w w:val="115"/>
        </w:rPr>
        <w:t xml:space="preserve">and seeing what dirt you </w:t>
      </w:r>
      <w:r>
        <w:rPr>
          <w:rFonts w:ascii="Arial Unicode MS" w:hAnsi="Arial Unicode MS"/>
          <w:w w:val="115"/>
        </w:rPr>
        <w:t>fi</w:t>
      </w:r>
      <w:r>
        <w:rPr>
          <w:w w:val="115"/>
        </w:rPr>
        <w:t>nd in the bottom of the bucket.)  So the analyst</w:t>
      </w:r>
      <w:r>
        <w:rPr>
          <w:spacing w:val="-6"/>
          <w:w w:val="115"/>
        </w:rPr>
        <w:t xml:space="preserve"> </w:t>
      </w:r>
      <w:r>
        <w:rPr>
          <w:w w:val="115"/>
        </w:rPr>
        <w:t>may</w:t>
      </w:r>
    </w:p>
    <w:p>
      <w:pPr>
        <w:pStyle w:val="BodyText"/>
        <w:spacing w:line="204" w:lineRule="auto"/>
      </w:pPr>
      <w:r>
        <w:rPr>
          <w:w w:val="115"/>
        </w:rPr>
        <w:t>look</w:t>
      </w:r>
      <w:r>
        <w:rPr>
          <w:spacing w:val="-8"/>
          <w:w w:val="115"/>
        </w:rPr>
        <w:t xml:space="preserve"> </w:t>
      </w:r>
      <w:r>
        <w:rPr>
          <w:w w:val="115"/>
        </w:rPr>
        <w:t>at</w:t>
      </w:r>
      <w:r>
        <w:rPr>
          <w:spacing w:val="-9"/>
          <w:w w:val="115"/>
        </w:rPr>
        <w:t xml:space="preserve"> </w:t>
      </w:r>
      <w:r>
        <w:rPr>
          <w:w w:val="115"/>
        </w:rPr>
        <w:t>only</w:t>
      </w:r>
      <w:r>
        <w:rPr>
          <w:spacing w:val="-8"/>
          <w:w w:val="115"/>
        </w:rPr>
        <w:t xml:space="preserve"> </w:t>
      </w:r>
      <w:r>
        <w:rPr>
          <w:w w:val="115"/>
        </w:rPr>
        <w:t>half</w:t>
      </w:r>
      <w:r>
        <w:rPr>
          <w:spacing w:val="-8"/>
          <w:w w:val="115"/>
        </w:rPr>
        <w:t xml:space="preserve"> </w:t>
      </w:r>
      <w:r>
        <w:rPr>
          <w:w w:val="115"/>
        </w:rPr>
        <w:t>a</w:t>
      </w:r>
      <w:r>
        <w:rPr>
          <w:spacing w:val="-8"/>
          <w:w w:val="115"/>
        </w:rPr>
        <w:t xml:space="preserve"> </w:t>
      </w:r>
      <w:r>
        <w:rPr>
          <w:w w:val="115"/>
        </w:rPr>
        <w:t>dozen</w:t>
      </w:r>
      <w:r>
        <w:rPr>
          <w:spacing w:val="-8"/>
          <w:w w:val="115"/>
        </w:rPr>
        <w:t xml:space="preserve"> </w:t>
      </w:r>
      <w:r>
        <w:rPr>
          <w:w w:val="115"/>
        </w:rPr>
        <w:t>people</w:t>
      </w:r>
      <w:r>
        <w:rPr>
          <w:spacing w:val="-8"/>
          <w:w w:val="115"/>
        </w:rPr>
        <w:t xml:space="preserve"> </w:t>
      </w:r>
      <w:r>
        <w:rPr>
          <w:w w:val="115"/>
        </w:rPr>
        <w:t>who</w:t>
      </w:r>
      <w:r>
        <w:rPr>
          <w:spacing w:val="-9"/>
          <w:w w:val="115"/>
        </w:rPr>
        <w:t xml:space="preserve"> </w:t>
      </w:r>
      <w:r>
        <w:rPr>
          <w:w w:val="115"/>
        </w:rPr>
        <w:t>were</w:t>
      </w:r>
      <w:r>
        <w:rPr>
          <w:spacing w:val="-9"/>
          <w:w w:val="115"/>
        </w:rPr>
        <w:t xml:space="preserve"> </w:t>
      </w:r>
      <w:r>
        <w:rPr>
          <w:w w:val="115"/>
        </w:rPr>
        <w:t>in</w:t>
      </w:r>
      <w:r>
        <w:rPr>
          <w:spacing w:val="-9"/>
          <w:w w:val="115"/>
        </w:rPr>
        <w:t xml:space="preserve"> </w:t>
      </w:r>
      <w:r>
        <w:rPr>
          <w:w w:val="115"/>
        </w:rPr>
        <w:t>contact</w:t>
      </w:r>
      <w:r>
        <w:rPr>
          <w:spacing w:val="-8"/>
          <w:w w:val="115"/>
        </w:rPr>
        <w:t xml:space="preserve"> </w:t>
      </w:r>
      <w:r>
        <w:rPr>
          <w:w w:val="115"/>
        </w:rPr>
        <w:t>with</w:t>
      </w:r>
      <w:r>
        <w:rPr>
          <w:spacing w:val="-9"/>
          <w:w w:val="115"/>
        </w:rPr>
        <w:t xml:space="preserve"> </w:t>
      </w:r>
      <w:r>
        <w:rPr>
          <w:w w:val="115"/>
        </w:rPr>
        <w:t>the</w:t>
      </w:r>
      <w:r>
        <w:rPr>
          <w:spacing w:val="-8"/>
          <w:w w:val="115"/>
        </w:rPr>
        <w:t xml:space="preserve"> </w:t>
      </w:r>
      <w:r>
        <w:rPr>
          <w:w w:val="115"/>
        </w:rPr>
        <w:t>dead</w:t>
      </w:r>
      <w:r>
        <w:rPr>
          <w:spacing w:val="-8"/>
          <w:w w:val="115"/>
        </w:rPr>
        <w:t xml:space="preserve"> </w:t>
      </w:r>
      <w:r>
        <w:rPr>
          <w:w w:val="115"/>
        </w:rPr>
        <w:t>terrorist</w:t>
      </w:r>
      <w:r>
        <w:rPr>
          <w:spacing w:val="-9"/>
          <w:w w:val="115"/>
        </w:rPr>
        <w:t xml:space="preserve"> </w:t>
      </w:r>
      <w:r>
        <w:rPr>
          <w:w w:val="115"/>
        </w:rPr>
        <w:t xml:space="preserve">and also with members of some religious group, but tens of thousands of innocent people had their call data records looked at </w:t>
      </w:r>
      <w:r>
        <w:rPr>
          <w:spacing w:val="-3"/>
          <w:w w:val="115"/>
        </w:rPr>
        <w:t xml:space="preserve">by </w:t>
      </w:r>
      <w:r>
        <w:rPr>
          <w:w w:val="115"/>
        </w:rPr>
        <w:t xml:space="preserve">the software. The DNI report estimates that in 2017, 534,396,285 call data records (CDRs) were examined automatically in this </w:t>
      </w:r>
      <w:r>
        <w:rPr>
          <w:spacing w:val="-4"/>
          <w:w w:val="115"/>
        </w:rPr>
        <w:t xml:space="preserve">way </w:t>
      </w:r>
      <w:r>
        <w:rPr>
          <w:w w:val="90"/>
        </w:rPr>
        <w:t xml:space="preserve">– </w:t>
      </w:r>
      <w:r>
        <w:rPr>
          <w:w w:val="115"/>
        </w:rPr>
        <w:t>a large increase from 151,230,968 in</w:t>
      </w:r>
      <w:r>
        <w:rPr>
          <w:spacing w:val="-26"/>
          <w:w w:val="115"/>
        </w:rPr>
        <w:t xml:space="preserve"> </w:t>
      </w:r>
      <w:r>
        <w:rPr>
          <w:w w:val="115"/>
        </w:rPr>
        <w:t>2016.</w:t>
      </w:r>
    </w:p>
    <w:p>
      <w:pPr>
        <w:pStyle w:val="BodyText"/>
        <w:spacing w:line="204" w:lineRule="auto" w:before="100"/>
        <w:ind w:firstLine="298"/>
      </w:pPr>
      <w:r>
        <w:rPr>
          <w:spacing w:val="-6"/>
          <w:w w:val="110"/>
        </w:rPr>
        <w:t xml:space="preserve">Yet </w:t>
      </w:r>
      <w:r>
        <w:rPr>
          <w:w w:val="110"/>
        </w:rPr>
        <w:t xml:space="preserve">there was a long debate in Congress about allowing Section 215 of </w:t>
      </w:r>
      <w:r>
        <w:rPr>
          <w:spacing w:val="-4"/>
          <w:w w:val="110"/>
        </w:rPr>
        <w:t xml:space="preserve">the </w:t>
      </w:r>
      <w:r>
        <w:rPr>
          <w:w w:val="110"/>
        </w:rPr>
        <w:t xml:space="preserve">Patriot Act (as amended </w:t>
      </w:r>
      <w:r>
        <w:rPr>
          <w:spacing w:val="-3"/>
          <w:w w:val="110"/>
        </w:rPr>
        <w:t xml:space="preserve">by  </w:t>
      </w:r>
      <w:r>
        <w:rPr>
          <w:w w:val="110"/>
        </w:rPr>
        <w:t>FISA) to lapse.</w:t>
      </w:r>
      <w:r>
        <w:rPr>
          <w:spacing w:val="57"/>
          <w:w w:val="110"/>
        </w:rPr>
        <w:t xml:space="preserve"> </w:t>
      </w:r>
      <w:r>
        <w:rPr>
          <w:w w:val="110"/>
        </w:rPr>
        <w:t xml:space="preserve">This was the section that allows    the bulk collection of CDRs [416]; the NSA has said that it doesn’t </w:t>
      </w:r>
      <w:r>
        <w:rPr>
          <w:spacing w:val="-3"/>
          <w:w w:val="110"/>
        </w:rPr>
        <w:t xml:space="preserve">want </w:t>
      </w:r>
      <w:r>
        <w:rPr>
          <w:w w:val="110"/>
        </w:rPr>
        <w:t xml:space="preserve">it. The bulk collection of communications data was one of the matters highlighted </w:t>
      </w:r>
      <w:r>
        <w:rPr>
          <w:spacing w:val="-3"/>
          <w:w w:val="110"/>
        </w:rPr>
        <w:t xml:space="preserve">by </w:t>
      </w:r>
      <w:r>
        <w:rPr>
          <w:spacing w:val="51"/>
          <w:w w:val="110"/>
        </w:rPr>
        <w:t xml:space="preserve"> </w:t>
      </w:r>
      <w:r>
        <w:rPr>
          <w:w w:val="110"/>
        </w:rPr>
        <w:t xml:space="preserve">Ed Snowden that sparked the most </w:t>
      </w:r>
      <w:r>
        <w:rPr>
          <w:spacing w:val="-3"/>
          <w:w w:val="110"/>
        </w:rPr>
        <w:t>controversy.</w:t>
      </w:r>
      <w:r>
        <w:rPr>
          <w:spacing w:val="51"/>
          <w:w w:val="110"/>
        </w:rPr>
        <w:t xml:space="preserve"> </w:t>
      </w:r>
      <w:r>
        <w:rPr>
          <w:w w:val="110"/>
        </w:rPr>
        <w:t>On June 8th 2013, the press disclosed Boundless Informant, an NSA visualisation tool that shows a heat map of where metadata are collected for both voice and computer communications;   in a 30-day period ending in March 2013, 3 billion records were collected from 504 sources (or SIGADs). Although the most intensive collection was in the Middle East, Snowden said that more records were collected on Americans in America</w:t>
      </w:r>
      <w:r>
        <w:rPr>
          <w:spacing w:val="22"/>
          <w:w w:val="110"/>
        </w:rPr>
        <w:t xml:space="preserve"> </w:t>
      </w:r>
      <w:r>
        <w:rPr>
          <w:w w:val="110"/>
        </w:rPr>
        <w:t>than</w:t>
      </w:r>
      <w:r>
        <w:rPr>
          <w:spacing w:val="23"/>
          <w:w w:val="110"/>
        </w:rPr>
        <w:t xml:space="preserve"> </w:t>
      </w:r>
      <w:r>
        <w:rPr>
          <w:w w:val="110"/>
        </w:rPr>
        <w:t>on</w:t>
      </w:r>
      <w:r>
        <w:rPr>
          <w:spacing w:val="22"/>
          <w:w w:val="110"/>
        </w:rPr>
        <w:t xml:space="preserve"> </w:t>
      </w:r>
      <w:r>
        <w:rPr>
          <w:w w:val="110"/>
        </w:rPr>
        <w:t>Russians</w:t>
      </w:r>
      <w:r>
        <w:rPr>
          <w:spacing w:val="23"/>
          <w:w w:val="110"/>
        </w:rPr>
        <w:t xml:space="preserve"> </w:t>
      </w:r>
      <w:r>
        <w:rPr>
          <w:w w:val="110"/>
        </w:rPr>
        <w:t>in</w:t>
      </w:r>
      <w:r>
        <w:rPr>
          <w:spacing w:val="22"/>
          <w:w w:val="110"/>
        </w:rPr>
        <w:t xml:space="preserve"> </w:t>
      </w:r>
      <w:r>
        <w:rPr>
          <w:w w:val="110"/>
        </w:rPr>
        <w:t>Russia</w:t>
      </w:r>
      <w:r>
        <w:rPr>
          <w:spacing w:val="23"/>
          <w:w w:val="110"/>
        </w:rPr>
        <w:t xml:space="preserve"> </w:t>
      </w:r>
      <w:r>
        <w:rPr>
          <w:w w:val="110"/>
        </w:rPr>
        <w:t>[756].</w:t>
      </w:r>
      <w:r>
        <w:rPr>
          <w:spacing w:val="52"/>
          <w:w w:val="110"/>
        </w:rPr>
        <w:t xml:space="preserve"> </w:t>
      </w:r>
      <w:r>
        <w:rPr>
          <w:w w:val="110"/>
        </w:rPr>
        <w:t>On</w:t>
      </w:r>
      <w:r>
        <w:rPr>
          <w:spacing w:val="23"/>
          <w:w w:val="110"/>
        </w:rPr>
        <w:t xml:space="preserve"> </w:t>
      </w:r>
      <w:r>
        <w:rPr>
          <w:w w:val="110"/>
        </w:rPr>
        <w:t>another</w:t>
      </w:r>
      <w:r>
        <w:rPr>
          <w:spacing w:val="22"/>
          <w:w w:val="110"/>
        </w:rPr>
        <w:t xml:space="preserve"> </w:t>
      </w:r>
      <w:r>
        <w:rPr>
          <w:w w:val="110"/>
        </w:rPr>
        <w:t>reading</w:t>
      </w:r>
      <w:r>
        <w:rPr>
          <w:spacing w:val="23"/>
          <w:w w:val="110"/>
        </w:rPr>
        <w:t xml:space="preserve"> </w:t>
      </w:r>
      <w:r>
        <w:rPr>
          <w:w w:val="110"/>
        </w:rPr>
        <w:t>of</w:t>
      </w:r>
      <w:r>
        <w:rPr>
          <w:spacing w:val="22"/>
          <w:w w:val="110"/>
        </w:rPr>
        <w:t xml:space="preserve"> </w:t>
      </w:r>
      <w:r>
        <w:rPr>
          <w:w w:val="110"/>
        </w:rPr>
        <w:t>the</w:t>
      </w:r>
      <w:r>
        <w:rPr>
          <w:spacing w:val="23"/>
          <w:w w:val="110"/>
        </w:rPr>
        <w:t xml:space="preserve"> </w:t>
      </w:r>
      <w:r>
        <w:rPr>
          <w:w w:val="110"/>
        </w:rPr>
        <w:t>material,</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0"/>
        </w:rPr>
        <w:t xml:space="preserve">Boundless Informant collected 3 billion phone records via US telecommunications providers, plus a further 97 billion emails and 124 billion phone calls round the world [816, p. 92]; overall, 20 billion events a day are collected [816, p. 98]. </w:t>
      </w:r>
      <w:r>
        <w:rPr>
          <w:spacing w:val="-3"/>
          <w:w w:val="110"/>
        </w:rPr>
        <w:t>However,</w:t>
      </w:r>
      <w:r>
        <w:rPr>
          <w:spacing w:val="19"/>
          <w:w w:val="110"/>
        </w:rPr>
        <w:t xml:space="preserve"> </w:t>
      </w:r>
      <w:r>
        <w:rPr>
          <w:w w:val="110"/>
        </w:rPr>
        <w:t>a</w:t>
      </w:r>
      <w:r>
        <w:rPr>
          <w:spacing w:val="16"/>
          <w:w w:val="110"/>
        </w:rPr>
        <w:t xml:space="preserve"> </w:t>
      </w:r>
      <w:r>
        <w:rPr>
          <w:w w:val="110"/>
        </w:rPr>
        <w:t>declassi</w:t>
      </w:r>
      <w:r>
        <w:rPr>
          <w:rFonts w:ascii="Arial Unicode MS" w:hAnsi="Arial Unicode MS"/>
          <w:w w:val="110"/>
        </w:rPr>
        <w:t>fi</w:t>
      </w:r>
      <w:r>
        <w:rPr>
          <w:w w:val="110"/>
        </w:rPr>
        <w:t>ed</w:t>
      </w:r>
      <w:r>
        <w:rPr>
          <w:spacing w:val="17"/>
          <w:w w:val="110"/>
        </w:rPr>
        <w:t xml:space="preserve"> </w:t>
      </w:r>
      <w:r>
        <w:rPr>
          <w:w w:val="110"/>
        </w:rPr>
        <w:t>report</w:t>
      </w:r>
      <w:r>
        <w:rPr>
          <w:spacing w:val="16"/>
          <w:w w:val="110"/>
        </w:rPr>
        <w:t xml:space="preserve"> </w:t>
      </w:r>
      <w:r>
        <w:rPr>
          <w:w w:val="110"/>
        </w:rPr>
        <w:t>revealed</w:t>
      </w:r>
      <w:r>
        <w:rPr>
          <w:spacing w:val="15"/>
          <w:w w:val="110"/>
        </w:rPr>
        <w:t xml:space="preserve"> </w:t>
      </w:r>
      <w:r>
        <w:rPr>
          <w:w w:val="110"/>
        </w:rPr>
        <w:t>that</w:t>
      </w:r>
      <w:r>
        <w:rPr>
          <w:spacing w:val="17"/>
          <w:w w:val="110"/>
        </w:rPr>
        <w:t xml:space="preserve"> </w:t>
      </w:r>
      <w:r>
        <w:rPr>
          <w:w w:val="110"/>
        </w:rPr>
        <w:t>while</w:t>
      </w:r>
      <w:r>
        <w:rPr>
          <w:spacing w:val="16"/>
          <w:w w:val="110"/>
        </w:rPr>
        <w:t xml:space="preserve"> </w:t>
      </w:r>
      <w:r>
        <w:rPr>
          <w:w w:val="110"/>
        </w:rPr>
        <w:t>the</w:t>
      </w:r>
      <w:r>
        <w:rPr>
          <w:spacing w:val="17"/>
          <w:w w:val="110"/>
        </w:rPr>
        <w:t xml:space="preserve"> </w:t>
      </w:r>
      <w:r>
        <w:rPr>
          <w:w w:val="110"/>
        </w:rPr>
        <w:t>NSA</w:t>
      </w:r>
      <w:r>
        <w:rPr>
          <w:spacing w:val="16"/>
          <w:w w:val="110"/>
        </w:rPr>
        <w:t xml:space="preserve"> </w:t>
      </w:r>
      <w:r>
        <w:rPr>
          <w:w w:val="110"/>
        </w:rPr>
        <w:t>call-data</w:t>
      </w:r>
      <w:r>
        <w:rPr>
          <w:spacing w:val="17"/>
          <w:w w:val="110"/>
        </w:rPr>
        <w:t xml:space="preserve"> </w:t>
      </w:r>
      <w:r>
        <w:rPr>
          <w:w w:val="110"/>
        </w:rPr>
        <w:t>record</w:t>
      </w:r>
      <w:r>
        <w:rPr>
          <w:spacing w:val="15"/>
          <w:w w:val="110"/>
        </w:rPr>
        <w:t xml:space="preserve"> </w:t>
      </w:r>
      <w:r>
        <w:rPr>
          <w:spacing w:val="-3"/>
          <w:w w:val="110"/>
        </w:rPr>
        <w:t>pro-</w:t>
      </w:r>
    </w:p>
    <w:p>
      <w:pPr>
        <w:pStyle w:val="BodyText"/>
        <w:spacing w:line="229" w:lineRule="exact"/>
        <w:ind w:right="0"/>
      </w:pPr>
      <w:r>
        <w:rPr>
          <w:w w:val="115"/>
        </w:rPr>
        <w:t>gram</w:t>
      </w:r>
      <w:r>
        <w:rPr>
          <w:spacing w:val="-18"/>
          <w:w w:val="115"/>
        </w:rPr>
        <w:t xml:space="preserve"> </w:t>
      </w:r>
      <w:r>
        <w:rPr>
          <w:w w:val="115"/>
        </w:rPr>
        <w:t>in</w:t>
      </w:r>
      <w:r>
        <w:rPr>
          <w:spacing w:val="-18"/>
          <w:w w:val="115"/>
        </w:rPr>
        <w:t xml:space="preserve"> </w:t>
      </w:r>
      <w:r>
        <w:rPr>
          <w:w w:val="115"/>
        </w:rPr>
        <w:t>the</w:t>
      </w:r>
      <w:r>
        <w:rPr>
          <w:spacing w:val="-18"/>
          <w:w w:val="115"/>
        </w:rPr>
        <w:t xml:space="preserve"> </w:t>
      </w:r>
      <w:r>
        <w:rPr>
          <w:w w:val="115"/>
        </w:rPr>
        <w:t>USA</w:t>
      </w:r>
      <w:r>
        <w:rPr>
          <w:spacing w:val="-18"/>
          <w:w w:val="115"/>
        </w:rPr>
        <w:t xml:space="preserve"> </w:t>
      </w:r>
      <w:r>
        <w:rPr>
          <w:w w:val="115"/>
        </w:rPr>
        <w:t>cost</w:t>
      </w:r>
      <w:r>
        <w:rPr>
          <w:spacing w:val="-18"/>
          <w:w w:val="115"/>
        </w:rPr>
        <w:t xml:space="preserve"> </w:t>
      </w:r>
      <w:r>
        <w:rPr>
          <w:spacing w:val="-3"/>
          <w:w w:val="115"/>
        </w:rPr>
        <w:t>over</w:t>
      </w:r>
      <w:r>
        <w:rPr>
          <w:spacing w:val="-18"/>
          <w:w w:val="115"/>
        </w:rPr>
        <w:t xml:space="preserve"> </w:t>
      </w:r>
      <w:r>
        <w:rPr>
          <w:w w:val="115"/>
        </w:rPr>
        <w:t>$100m,</w:t>
      </w:r>
      <w:r>
        <w:rPr>
          <w:spacing w:val="-15"/>
          <w:w w:val="115"/>
        </w:rPr>
        <w:t xml:space="preserve"> </w:t>
      </w:r>
      <w:r>
        <w:rPr>
          <w:w w:val="115"/>
        </w:rPr>
        <w:t>it</w:t>
      </w:r>
      <w:r>
        <w:rPr>
          <w:spacing w:val="-18"/>
          <w:w w:val="115"/>
        </w:rPr>
        <w:t xml:space="preserve"> </w:t>
      </w:r>
      <w:r>
        <w:rPr>
          <w:w w:val="115"/>
        </w:rPr>
        <w:t>produced</w:t>
      </w:r>
      <w:r>
        <w:rPr>
          <w:spacing w:val="-18"/>
          <w:w w:val="115"/>
        </w:rPr>
        <w:t xml:space="preserve"> </w:t>
      </w:r>
      <w:r>
        <w:rPr>
          <w:w w:val="115"/>
        </w:rPr>
        <w:t>only</w:t>
      </w:r>
      <w:r>
        <w:rPr>
          <w:spacing w:val="-17"/>
          <w:w w:val="115"/>
        </w:rPr>
        <w:t xml:space="preserve"> </w:t>
      </w:r>
      <w:r>
        <w:rPr>
          <w:spacing w:val="-4"/>
          <w:w w:val="115"/>
        </w:rPr>
        <w:t>two</w:t>
      </w:r>
      <w:r>
        <w:rPr>
          <w:spacing w:val="-18"/>
          <w:w w:val="115"/>
        </w:rPr>
        <w:t xml:space="preserve"> </w:t>
      </w:r>
      <w:r>
        <w:rPr>
          <w:w w:val="115"/>
        </w:rPr>
        <w:t>leads</w:t>
      </w:r>
      <w:r>
        <w:rPr>
          <w:spacing w:val="-18"/>
          <w:w w:val="115"/>
        </w:rPr>
        <w:t xml:space="preserve"> </w:t>
      </w:r>
      <w:r>
        <w:rPr>
          <w:w w:val="115"/>
        </w:rPr>
        <w:t>and</w:t>
      </w:r>
      <w:r>
        <w:rPr>
          <w:spacing w:val="-18"/>
          <w:w w:val="115"/>
        </w:rPr>
        <w:t xml:space="preserve"> </w:t>
      </w:r>
      <w:r>
        <w:rPr>
          <w:w w:val="115"/>
        </w:rPr>
        <w:t>one</w:t>
      </w:r>
      <w:r>
        <w:rPr>
          <w:spacing w:val="-18"/>
          <w:w w:val="115"/>
        </w:rPr>
        <w:t xml:space="preserve"> </w:t>
      </w:r>
      <w:r>
        <w:rPr>
          <w:w w:val="115"/>
        </w:rPr>
        <w:t>signi</w:t>
      </w:r>
      <w:r>
        <w:rPr>
          <w:rFonts w:ascii="Arial Unicode MS" w:hAnsi="Arial Unicode MS"/>
          <w:w w:val="115"/>
        </w:rPr>
        <w:t>fi</w:t>
      </w:r>
      <w:r>
        <w:rPr>
          <w:w w:val="115"/>
        </w:rPr>
        <w:t>cant</w:t>
      </w:r>
    </w:p>
    <w:p>
      <w:pPr>
        <w:pStyle w:val="BodyText"/>
        <w:spacing w:line="204" w:lineRule="auto"/>
      </w:pPr>
      <w:r>
        <w:rPr>
          <w:w w:val="115"/>
        </w:rPr>
        <w:t>investigation</w:t>
      </w:r>
      <w:r>
        <w:rPr>
          <w:spacing w:val="-16"/>
          <w:w w:val="115"/>
        </w:rPr>
        <w:t xml:space="preserve"> </w:t>
      </w:r>
      <w:r>
        <w:rPr>
          <w:w w:val="115"/>
        </w:rPr>
        <w:t>[1656].</w:t>
      </w:r>
      <w:r>
        <w:rPr>
          <w:spacing w:val="4"/>
          <w:w w:val="115"/>
        </w:rPr>
        <w:t xml:space="preserve"> </w:t>
      </w:r>
      <w:r>
        <w:rPr>
          <w:w w:val="115"/>
        </w:rPr>
        <w:t>In</w:t>
      </w:r>
      <w:r>
        <w:rPr>
          <w:spacing w:val="-16"/>
          <w:w w:val="115"/>
        </w:rPr>
        <w:t xml:space="preserve"> </w:t>
      </w:r>
      <w:r>
        <w:rPr>
          <w:w w:val="115"/>
        </w:rPr>
        <w:t>2020,</w:t>
      </w:r>
      <w:r>
        <w:rPr>
          <w:spacing w:val="-14"/>
          <w:w w:val="115"/>
        </w:rPr>
        <w:t xml:space="preserve"> </w:t>
      </w:r>
      <w:r>
        <w:rPr>
          <w:w w:val="115"/>
        </w:rPr>
        <w:t>the</w:t>
      </w:r>
      <w:r>
        <w:rPr>
          <w:spacing w:val="-16"/>
          <w:w w:val="115"/>
        </w:rPr>
        <w:t xml:space="preserve"> </w:t>
      </w:r>
      <w:r>
        <w:rPr>
          <w:w w:val="115"/>
        </w:rPr>
        <w:t>clause</w:t>
      </w:r>
      <w:r>
        <w:rPr>
          <w:spacing w:val="-16"/>
          <w:w w:val="115"/>
        </w:rPr>
        <w:t xml:space="preserve"> </w:t>
      </w:r>
      <w:r>
        <w:rPr>
          <w:w w:val="115"/>
        </w:rPr>
        <w:t>was</w:t>
      </w:r>
      <w:r>
        <w:rPr>
          <w:spacing w:val="-16"/>
          <w:w w:val="115"/>
        </w:rPr>
        <w:t xml:space="preserve"> </w:t>
      </w:r>
      <w:r>
        <w:rPr>
          <w:w w:val="115"/>
        </w:rPr>
        <w:t>allowed</w:t>
      </w:r>
      <w:r>
        <w:rPr>
          <w:spacing w:val="-16"/>
          <w:w w:val="115"/>
        </w:rPr>
        <w:t xml:space="preserve"> </w:t>
      </w:r>
      <w:r>
        <w:rPr>
          <w:w w:val="115"/>
        </w:rPr>
        <w:t>to</w:t>
      </w:r>
      <w:r>
        <w:rPr>
          <w:spacing w:val="-16"/>
          <w:w w:val="115"/>
        </w:rPr>
        <w:t xml:space="preserve"> </w:t>
      </w:r>
      <w:r>
        <w:rPr>
          <w:w w:val="115"/>
        </w:rPr>
        <w:t>lapse</w:t>
      </w:r>
      <w:r>
        <w:rPr>
          <w:spacing w:val="-16"/>
          <w:w w:val="115"/>
        </w:rPr>
        <w:t xml:space="preserve"> </w:t>
      </w:r>
      <w:r>
        <w:rPr>
          <w:w w:val="115"/>
        </w:rPr>
        <w:t>in</w:t>
      </w:r>
      <w:r>
        <w:rPr>
          <w:spacing w:val="-16"/>
          <w:w w:val="115"/>
        </w:rPr>
        <w:t xml:space="preserve"> </w:t>
      </w:r>
      <w:r>
        <w:rPr>
          <w:w w:val="115"/>
        </w:rPr>
        <w:t>March</w:t>
      </w:r>
      <w:r>
        <w:rPr>
          <w:spacing w:val="-16"/>
          <w:w w:val="115"/>
        </w:rPr>
        <w:t xml:space="preserve"> </w:t>
      </w:r>
      <w:r>
        <w:rPr>
          <w:w w:val="115"/>
        </w:rPr>
        <w:t>but</w:t>
      </w:r>
      <w:r>
        <w:rPr>
          <w:spacing w:val="-16"/>
          <w:w w:val="115"/>
        </w:rPr>
        <w:t xml:space="preserve"> </w:t>
      </w:r>
      <w:r>
        <w:rPr>
          <w:w w:val="115"/>
        </w:rPr>
        <w:t xml:space="preserve">reinstated in May; the politics was </w:t>
      </w:r>
      <w:r>
        <w:rPr>
          <w:spacing w:val="-3"/>
          <w:w w:val="115"/>
        </w:rPr>
        <w:t xml:space="preserve">messy. </w:t>
      </w:r>
      <w:r>
        <w:rPr>
          <w:w w:val="115"/>
        </w:rPr>
        <w:t>Susan Landau and Asaf Lubin</w:t>
      </w:r>
      <w:r>
        <w:rPr>
          <w:spacing w:val="-40"/>
          <w:w w:val="115"/>
        </w:rPr>
        <w:t xml:space="preserve"> </w:t>
      </w:r>
      <w:r>
        <w:rPr>
          <w:w w:val="115"/>
        </w:rPr>
        <w:t xml:space="preserve">explained that with 4g mobile networks, traditional CDRs </w:t>
      </w:r>
      <w:r>
        <w:rPr>
          <w:w w:val="105"/>
        </w:rPr>
        <w:t xml:space="preserve">don’t </w:t>
      </w:r>
      <w:r>
        <w:rPr>
          <w:w w:val="115"/>
        </w:rPr>
        <w:t>identify both the caller and</w:t>
      </w:r>
      <w:r>
        <w:rPr>
          <w:spacing w:val="-8"/>
          <w:w w:val="115"/>
        </w:rPr>
        <w:t xml:space="preserve"> </w:t>
      </w:r>
      <w:r>
        <w:rPr>
          <w:w w:val="115"/>
        </w:rPr>
        <w:t>the</w:t>
      </w:r>
      <w:r>
        <w:rPr>
          <w:spacing w:val="-8"/>
          <w:w w:val="115"/>
        </w:rPr>
        <w:t xml:space="preserve"> </w:t>
      </w:r>
      <w:r>
        <w:rPr>
          <w:w w:val="115"/>
        </w:rPr>
        <w:t>called</w:t>
      </w:r>
      <w:r>
        <w:rPr>
          <w:spacing w:val="-7"/>
          <w:w w:val="115"/>
        </w:rPr>
        <w:t xml:space="preserve"> </w:t>
      </w:r>
      <w:r>
        <w:rPr>
          <w:w w:val="115"/>
        </w:rPr>
        <w:t>party</w:t>
      </w:r>
      <w:r>
        <w:rPr>
          <w:spacing w:val="-8"/>
          <w:w w:val="115"/>
        </w:rPr>
        <w:t xml:space="preserve"> </w:t>
      </w:r>
      <w:r>
        <w:rPr>
          <w:w w:val="115"/>
        </w:rPr>
        <w:t>reliably</w:t>
      </w:r>
      <w:r>
        <w:rPr>
          <w:spacing w:val="-7"/>
          <w:w w:val="115"/>
        </w:rPr>
        <w:t xml:space="preserve"> </w:t>
      </w:r>
      <w:r>
        <w:rPr>
          <w:w w:val="115"/>
        </w:rPr>
        <w:t>any</w:t>
      </w:r>
      <w:r>
        <w:rPr>
          <w:spacing w:val="-9"/>
          <w:w w:val="115"/>
        </w:rPr>
        <w:t xml:space="preserve"> </w:t>
      </w:r>
      <w:r>
        <w:rPr>
          <w:w w:val="115"/>
        </w:rPr>
        <w:t>more</w:t>
      </w:r>
      <w:r>
        <w:rPr>
          <w:spacing w:val="-7"/>
          <w:w w:val="115"/>
        </w:rPr>
        <w:t xml:space="preserve"> </w:t>
      </w:r>
      <w:r>
        <w:rPr>
          <w:w w:val="115"/>
        </w:rPr>
        <w:t>[1126].</w:t>
      </w:r>
      <w:r>
        <w:rPr>
          <w:spacing w:val="15"/>
          <w:w w:val="115"/>
        </w:rPr>
        <w:t xml:space="preserve"> </w:t>
      </w:r>
      <w:r>
        <w:rPr>
          <w:w w:val="115"/>
        </w:rPr>
        <w:t>In</w:t>
      </w:r>
      <w:r>
        <w:rPr>
          <w:spacing w:val="-8"/>
          <w:w w:val="115"/>
        </w:rPr>
        <w:t xml:space="preserve"> </w:t>
      </w:r>
      <w:r>
        <w:rPr>
          <w:w w:val="115"/>
        </w:rPr>
        <w:t>any</w:t>
      </w:r>
      <w:r>
        <w:rPr>
          <w:spacing w:val="-8"/>
          <w:w w:val="115"/>
        </w:rPr>
        <w:t xml:space="preserve"> </w:t>
      </w:r>
      <w:r>
        <w:rPr>
          <w:w w:val="115"/>
        </w:rPr>
        <w:t>case,</w:t>
      </w:r>
      <w:r>
        <w:rPr>
          <w:spacing w:val="-7"/>
          <w:w w:val="115"/>
        </w:rPr>
        <w:t xml:space="preserve"> </w:t>
      </w:r>
      <w:r>
        <w:rPr>
          <w:w w:val="115"/>
        </w:rPr>
        <w:t>the</w:t>
      </w:r>
      <w:r>
        <w:rPr>
          <w:spacing w:val="-7"/>
          <w:w w:val="115"/>
        </w:rPr>
        <w:t xml:space="preserve"> </w:t>
      </w:r>
      <w:r>
        <w:rPr>
          <w:w w:val="115"/>
        </w:rPr>
        <w:t>action</w:t>
      </w:r>
      <w:r>
        <w:rPr>
          <w:spacing w:val="-8"/>
          <w:w w:val="115"/>
        </w:rPr>
        <w:t xml:space="preserve"> </w:t>
      </w:r>
      <w:r>
        <w:rPr>
          <w:w w:val="115"/>
        </w:rPr>
        <w:t>is</w:t>
      </w:r>
      <w:r>
        <w:rPr>
          <w:spacing w:val="-7"/>
          <w:w w:val="115"/>
        </w:rPr>
        <w:t xml:space="preserve"> </w:t>
      </w:r>
      <w:r>
        <w:rPr>
          <w:w w:val="115"/>
        </w:rPr>
        <w:t>shifting from the plain old telephone system to messaging</w:t>
      </w:r>
      <w:r>
        <w:rPr>
          <w:spacing w:val="31"/>
          <w:w w:val="115"/>
        </w:rPr>
        <w:t xml:space="preserve"> </w:t>
      </w:r>
      <w:r>
        <w:rPr>
          <w:w w:val="115"/>
        </w:rPr>
        <w:t>systems.</w:t>
      </w:r>
    </w:p>
    <w:p>
      <w:pPr>
        <w:pStyle w:val="BodyText"/>
        <w:spacing w:line="182" w:lineRule="auto" w:before="87"/>
        <w:ind w:firstLine="298"/>
      </w:pPr>
      <w:r>
        <w:rPr>
          <w:w w:val="110"/>
        </w:rPr>
        <w:t>As for targeted collection in speci</w:t>
      </w:r>
      <w:r>
        <w:rPr>
          <w:rFonts w:ascii="Arial Unicode MS" w:hAnsi="Arial Unicode MS"/>
          <w:w w:val="110"/>
        </w:rPr>
        <w:t>fi</w:t>
      </w:r>
      <w:r>
        <w:rPr>
          <w:w w:val="110"/>
        </w:rPr>
        <w:t xml:space="preserve">c criminal investigations, under 18 </w:t>
      </w:r>
      <w:r>
        <w:rPr>
          <w:spacing w:val="-4"/>
          <w:w w:val="110"/>
        </w:rPr>
        <w:t xml:space="preserve">USC </w:t>
      </w:r>
      <w:r>
        <w:rPr>
          <w:w w:val="110"/>
        </w:rPr>
        <w:t>3123 [1925], the investigative o</w:t>
      </w:r>
      <w:r>
        <w:rPr>
          <w:rFonts w:ascii="Arial Unicode MS" w:hAnsi="Arial Unicode MS"/>
          <w:w w:val="110"/>
        </w:rPr>
        <w:t>ffi</w:t>
      </w:r>
      <w:r>
        <w:rPr>
          <w:w w:val="110"/>
        </w:rPr>
        <w:t xml:space="preserve">cer merely has to certify to a magistrate </w:t>
      </w:r>
      <w:r>
        <w:rPr>
          <w:spacing w:val="-3"/>
          <w:w w:val="110"/>
        </w:rPr>
        <w:t>‘that</w:t>
      </w:r>
      <w:r>
        <w:rPr>
          <w:spacing w:val="51"/>
          <w:w w:val="110"/>
        </w:rPr>
        <w:t xml:space="preserve"> </w:t>
      </w:r>
      <w:r>
        <w:rPr>
          <w:w w:val="110"/>
        </w:rPr>
        <w:t xml:space="preserve">the information likely to </w:t>
      </w:r>
      <w:r>
        <w:rPr>
          <w:spacing w:val="2"/>
          <w:w w:val="110"/>
        </w:rPr>
        <w:t xml:space="preserve">be </w:t>
      </w:r>
      <w:r>
        <w:rPr>
          <w:w w:val="110"/>
        </w:rPr>
        <w:t xml:space="preserve">obtained </w:t>
      </w:r>
      <w:r>
        <w:rPr>
          <w:spacing w:val="-3"/>
          <w:w w:val="110"/>
        </w:rPr>
        <w:t xml:space="preserve">by </w:t>
      </w:r>
      <w:r>
        <w:rPr>
          <w:w w:val="110"/>
        </w:rPr>
        <w:t xml:space="preserve">such installation and use is </w:t>
      </w:r>
      <w:r>
        <w:rPr>
          <w:spacing w:val="-3"/>
          <w:w w:val="110"/>
        </w:rPr>
        <w:t xml:space="preserve">relevant  </w:t>
      </w:r>
      <w:r>
        <w:rPr>
          <w:w w:val="110"/>
        </w:rPr>
        <w:t>to  an</w:t>
      </w:r>
      <w:r>
        <w:rPr>
          <w:spacing w:val="12"/>
          <w:w w:val="110"/>
        </w:rPr>
        <w:t xml:space="preserve"> </w:t>
      </w:r>
      <w:r>
        <w:rPr>
          <w:w w:val="110"/>
        </w:rPr>
        <w:t>ongoing</w:t>
      </w:r>
      <w:r>
        <w:rPr>
          <w:spacing w:val="13"/>
          <w:w w:val="110"/>
        </w:rPr>
        <w:t xml:space="preserve"> </w:t>
      </w:r>
      <w:r>
        <w:rPr>
          <w:w w:val="110"/>
        </w:rPr>
        <w:t>criminal</w:t>
      </w:r>
      <w:r>
        <w:rPr>
          <w:spacing w:val="13"/>
          <w:w w:val="110"/>
        </w:rPr>
        <w:t xml:space="preserve"> </w:t>
      </w:r>
      <w:r>
        <w:rPr>
          <w:w w:val="110"/>
        </w:rPr>
        <w:t>investigation’.</w:t>
      </w:r>
      <w:r>
        <w:rPr>
          <w:spacing w:val="3"/>
          <w:w w:val="110"/>
        </w:rPr>
        <w:t xml:space="preserve"> </w:t>
      </w:r>
      <w:r>
        <w:rPr>
          <w:w w:val="110"/>
        </w:rPr>
        <w:t>This</w:t>
      </w:r>
      <w:r>
        <w:rPr>
          <w:spacing w:val="12"/>
          <w:w w:val="110"/>
        </w:rPr>
        <w:t xml:space="preserve"> </w:t>
      </w:r>
      <w:r>
        <w:rPr>
          <w:w w:val="110"/>
        </w:rPr>
        <w:t>can</w:t>
      </w:r>
      <w:r>
        <w:rPr>
          <w:spacing w:val="13"/>
          <w:w w:val="110"/>
        </w:rPr>
        <w:t xml:space="preserve"> </w:t>
      </w:r>
      <w:r>
        <w:rPr>
          <w:spacing w:val="2"/>
          <w:w w:val="110"/>
        </w:rPr>
        <w:t>be</w:t>
      </w:r>
      <w:r>
        <w:rPr>
          <w:spacing w:val="13"/>
          <w:w w:val="110"/>
        </w:rPr>
        <w:t xml:space="preserve"> </w:t>
      </w:r>
      <w:r>
        <w:rPr>
          <w:w w:val="110"/>
        </w:rPr>
        <w:t>any</w:t>
      </w:r>
      <w:r>
        <w:rPr>
          <w:spacing w:val="13"/>
          <w:w w:val="110"/>
        </w:rPr>
        <w:t xml:space="preserve"> </w:t>
      </w:r>
      <w:r>
        <w:rPr>
          <w:w w:val="110"/>
        </w:rPr>
        <w:t>crime</w:t>
      </w:r>
      <w:r>
        <w:rPr>
          <w:spacing w:val="13"/>
          <w:w w:val="110"/>
        </w:rPr>
        <w:t xml:space="preserve"> </w:t>
      </w:r>
      <w:r>
        <w:rPr>
          <w:w w:val="90"/>
        </w:rPr>
        <w:t>–</w:t>
      </w:r>
      <w:r>
        <w:rPr>
          <w:spacing w:val="23"/>
          <w:w w:val="90"/>
        </w:rPr>
        <w:t xml:space="preserve"> </w:t>
      </w:r>
      <w:r>
        <w:rPr>
          <w:w w:val="110"/>
        </w:rPr>
        <w:t>felony</w:t>
      </w:r>
      <w:r>
        <w:rPr>
          <w:spacing w:val="13"/>
          <w:w w:val="110"/>
        </w:rPr>
        <w:t xml:space="preserve"> </w:t>
      </w:r>
      <w:r>
        <w:rPr>
          <w:w w:val="110"/>
        </w:rPr>
        <w:t>or</w:t>
      </w:r>
      <w:r>
        <w:rPr>
          <w:spacing w:val="13"/>
          <w:w w:val="110"/>
        </w:rPr>
        <w:t xml:space="preserve"> </w:t>
      </w:r>
      <w:r>
        <w:rPr>
          <w:w w:val="110"/>
        </w:rPr>
        <w:t>misde-</w:t>
      </w:r>
    </w:p>
    <w:p>
      <w:pPr>
        <w:pStyle w:val="BodyText"/>
        <w:spacing w:line="192" w:lineRule="auto" w:before="22"/>
      </w:pPr>
      <w:r>
        <w:rPr>
          <w:w w:val="110"/>
        </w:rPr>
        <w:t xml:space="preserve">meanour </w:t>
      </w:r>
      <w:r>
        <w:rPr>
          <w:w w:val="90"/>
        </w:rPr>
        <w:t xml:space="preserve">– </w:t>
      </w:r>
      <w:r>
        <w:rPr>
          <w:w w:val="110"/>
        </w:rPr>
        <w:t xml:space="preserve">and under either </w:t>
      </w:r>
      <w:r>
        <w:rPr>
          <w:spacing w:val="-3"/>
          <w:w w:val="110"/>
        </w:rPr>
        <w:t xml:space="preserve">Federal </w:t>
      </w:r>
      <w:r>
        <w:rPr>
          <w:w w:val="110"/>
        </w:rPr>
        <w:t xml:space="preserve">or State law. Since CALEA, warrants </w:t>
      </w:r>
      <w:r>
        <w:rPr>
          <w:spacing w:val="-4"/>
          <w:w w:val="110"/>
        </w:rPr>
        <w:t>are</w:t>
      </w:r>
      <w:r>
        <w:rPr>
          <w:spacing w:val="49"/>
          <w:w w:val="110"/>
        </w:rPr>
        <w:t xml:space="preserve"> </w:t>
      </w:r>
      <w:r>
        <w:rPr>
          <w:w w:val="110"/>
        </w:rPr>
        <w:t xml:space="preserve">still required for such communications data as the addresses to which a subscriber has sent e-mail messages, but basic toll records can </w:t>
      </w:r>
      <w:r>
        <w:rPr>
          <w:spacing w:val="2"/>
          <w:w w:val="110"/>
        </w:rPr>
        <w:t xml:space="preserve">be </w:t>
      </w:r>
      <w:r>
        <w:rPr>
          <w:w w:val="110"/>
        </w:rPr>
        <w:t xml:space="preserve">obtained under subpoena </w:t>
      </w:r>
      <w:r>
        <w:rPr>
          <w:w w:val="90"/>
        </w:rPr>
        <w:t xml:space="preserve">– </w:t>
      </w:r>
      <w:r>
        <w:rPr>
          <w:w w:val="110"/>
        </w:rPr>
        <w:t xml:space="preserve">the subscriber need not </w:t>
      </w:r>
      <w:r>
        <w:rPr>
          <w:spacing w:val="2"/>
          <w:w w:val="110"/>
        </w:rPr>
        <w:t xml:space="preserve">be </w:t>
      </w:r>
      <w:r>
        <w:rPr>
          <w:w w:val="110"/>
        </w:rPr>
        <w:t>noti</w:t>
      </w:r>
      <w:r>
        <w:rPr>
          <w:rFonts w:ascii="Arial Unicode MS" w:hAnsi="Arial Unicode MS"/>
          <w:w w:val="110"/>
        </w:rPr>
        <w:t>fi</w:t>
      </w:r>
      <w:r>
        <w:rPr>
          <w:w w:val="110"/>
        </w:rPr>
        <w:t xml:space="preserve">ed, and there is no court supervision once the order has been made.  The US Department of Justice is required </w:t>
      </w:r>
      <w:r>
        <w:rPr>
          <w:spacing w:val="-9"/>
          <w:w w:val="110"/>
        </w:rPr>
        <w:t xml:space="preserve">by   </w:t>
      </w:r>
      <w:r>
        <w:rPr>
          <w:spacing w:val="39"/>
          <w:w w:val="110"/>
        </w:rPr>
        <w:t xml:space="preserve"> </w:t>
      </w:r>
      <w:r>
        <w:rPr>
          <w:w w:val="110"/>
        </w:rPr>
        <w:t xml:space="preserve">law to publish statistics for its non-national-security law-enforcement activities but appears reluctant to do so; the American Civil Liberties Union (ACLU) extracted </w:t>
      </w:r>
      <w:r>
        <w:rPr>
          <w:rFonts w:ascii="Arial Unicode MS" w:hAnsi="Arial Unicode MS"/>
          <w:w w:val="110"/>
        </w:rPr>
        <w:t>fi</w:t>
      </w:r>
      <w:r>
        <w:rPr>
          <w:w w:val="110"/>
        </w:rPr>
        <w:t xml:space="preserve">gures for </w:t>
      </w:r>
      <w:r>
        <w:rPr>
          <w:w w:val="90"/>
        </w:rPr>
        <w:t xml:space="preserve">2011–12 </w:t>
      </w:r>
      <w:r>
        <w:rPr>
          <w:w w:val="110"/>
        </w:rPr>
        <w:t xml:space="preserve">only after freedom-of-information (FOI) litigation, which revealed that the combined number of original orders for pen registers and trap and trace devices used to spy on phones increased </w:t>
      </w:r>
      <w:r>
        <w:rPr>
          <w:spacing w:val="-3"/>
          <w:w w:val="110"/>
        </w:rPr>
        <w:t xml:space="preserve">by </w:t>
      </w:r>
      <w:r>
        <w:rPr>
          <w:w w:val="110"/>
        </w:rPr>
        <w:t xml:space="preserve">60%, from 23,535 </w:t>
      </w:r>
      <w:r>
        <w:rPr>
          <w:spacing w:val="-7"/>
          <w:w w:val="110"/>
        </w:rPr>
        <w:t xml:space="preserve">in </w:t>
      </w:r>
      <w:r>
        <w:rPr>
          <w:w w:val="110"/>
        </w:rPr>
        <w:t>2009</w:t>
      </w:r>
      <w:r>
        <w:rPr>
          <w:spacing w:val="13"/>
          <w:w w:val="110"/>
        </w:rPr>
        <w:t xml:space="preserve"> </w:t>
      </w:r>
      <w:r>
        <w:rPr>
          <w:w w:val="110"/>
        </w:rPr>
        <w:t>to</w:t>
      </w:r>
      <w:r>
        <w:rPr>
          <w:spacing w:val="13"/>
          <w:w w:val="110"/>
        </w:rPr>
        <w:t xml:space="preserve"> </w:t>
      </w:r>
      <w:r>
        <w:rPr>
          <w:w w:val="110"/>
        </w:rPr>
        <w:t>37,616</w:t>
      </w:r>
      <w:r>
        <w:rPr>
          <w:spacing w:val="14"/>
          <w:w w:val="110"/>
        </w:rPr>
        <w:t xml:space="preserve"> </w:t>
      </w:r>
      <w:r>
        <w:rPr>
          <w:w w:val="110"/>
        </w:rPr>
        <w:t>in</w:t>
      </w:r>
      <w:r>
        <w:rPr>
          <w:spacing w:val="13"/>
          <w:w w:val="110"/>
        </w:rPr>
        <w:t xml:space="preserve"> </w:t>
      </w:r>
      <w:r>
        <w:rPr>
          <w:w w:val="110"/>
        </w:rPr>
        <w:t>2011</w:t>
      </w:r>
      <w:r>
        <w:rPr>
          <w:spacing w:val="13"/>
          <w:w w:val="110"/>
        </w:rPr>
        <w:t xml:space="preserve"> </w:t>
      </w:r>
      <w:r>
        <w:rPr>
          <w:w w:val="90"/>
        </w:rPr>
        <w:t>[765].</w:t>
      </w:r>
      <w:r>
        <w:rPr>
          <w:spacing w:val="1"/>
          <w:w w:val="90"/>
        </w:rPr>
        <w:t xml:space="preserve"> </w:t>
      </w:r>
      <w:r>
        <w:rPr>
          <w:w w:val="90"/>
        </w:rPr>
        <w:t>I’ve</w:t>
      </w:r>
      <w:r>
        <w:rPr>
          <w:spacing w:val="24"/>
          <w:w w:val="90"/>
        </w:rPr>
        <w:t xml:space="preserve"> </w:t>
      </w:r>
      <w:r>
        <w:rPr>
          <w:w w:val="110"/>
        </w:rPr>
        <w:t>been</w:t>
      </w:r>
      <w:r>
        <w:rPr>
          <w:spacing w:val="13"/>
          <w:w w:val="110"/>
        </w:rPr>
        <w:t xml:space="preserve"> </w:t>
      </w:r>
      <w:r>
        <w:rPr>
          <w:w w:val="110"/>
        </w:rPr>
        <w:t>unable</w:t>
      </w:r>
      <w:r>
        <w:rPr>
          <w:spacing w:val="14"/>
          <w:w w:val="110"/>
        </w:rPr>
        <w:t xml:space="preserve"> </w:t>
      </w:r>
      <w:r>
        <w:rPr>
          <w:w w:val="110"/>
        </w:rPr>
        <w:t>to</w:t>
      </w:r>
      <w:r>
        <w:rPr>
          <w:spacing w:val="13"/>
          <w:w w:val="110"/>
        </w:rPr>
        <w:t xml:space="preserve"> </w:t>
      </w:r>
      <w:r>
        <w:rPr>
          <w:rFonts w:ascii="Arial Unicode MS" w:hAnsi="Arial Unicode MS"/>
          <w:w w:val="110"/>
        </w:rPr>
        <w:t>fi</w:t>
      </w:r>
      <w:r>
        <w:rPr>
          <w:w w:val="110"/>
        </w:rPr>
        <w:t>nd</w:t>
      </w:r>
      <w:r>
        <w:rPr>
          <w:spacing w:val="13"/>
          <w:w w:val="110"/>
        </w:rPr>
        <w:t xml:space="preserve"> </w:t>
      </w:r>
      <w:r>
        <w:rPr>
          <w:w w:val="110"/>
        </w:rPr>
        <w:t>anything</w:t>
      </w:r>
      <w:r>
        <w:rPr>
          <w:spacing w:val="14"/>
          <w:w w:val="110"/>
        </w:rPr>
        <w:t xml:space="preserve"> </w:t>
      </w:r>
      <w:r>
        <w:rPr>
          <w:w w:val="110"/>
        </w:rPr>
        <w:t>more</w:t>
      </w:r>
      <w:r>
        <w:rPr>
          <w:spacing w:val="13"/>
          <w:w w:val="110"/>
        </w:rPr>
        <w:t xml:space="preserve"> </w:t>
      </w:r>
      <w:r>
        <w:rPr>
          <w:w w:val="110"/>
        </w:rPr>
        <w:t>recent.</w:t>
      </w:r>
    </w:p>
    <w:p>
      <w:pPr>
        <w:pStyle w:val="BodyText"/>
        <w:spacing w:line="201" w:lineRule="auto" w:before="59"/>
        <w:ind w:firstLine="298"/>
      </w:pPr>
      <w:r>
        <w:rPr>
          <w:w w:val="115"/>
        </w:rPr>
        <w:t>Bulk access to tra</w:t>
      </w:r>
      <w:r>
        <w:rPr>
          <w:rFonts w:ascii="Arial Unicode MS" w:hAnsi="Arial Unicode MS"/>
          <w:w w:val="115"/>
        </w:rPr>
        <w:t>ffi</w:t>
      </w:r>
      <w:r>
        <w:rPr>
          <w:w w:val="115"/>
        </w:rPr>
        <w:t xml:space="preserve">c data has been also led to serious political tussles in Europe. The UK pushed through a Data Retention Directive in the European Union in 2006, under which member states had to store telecommunications data </w:t>
      </w:r>
      <w:r>
        <w:rPr>
          <w:w w:val="90"/>
        </w:rPr>
        <w:t xml:space="preserve">– </w:t>
      </w:r>
      <w:r>
        <w:rPr>
          <w:w w:val="115"/>
        </w:rPr>
        <w:t xml:space="preserve">including IP address and timing of every email, phone call and text message sent or received </w:t>
      </w:r>
      <w:r>
        <w:rPr>
          <w:w w:val="90"/>
        </w:rPr>
        <w:t xml:space="preserve">– </w:t>
      </w:r>
      <w:r>
        <w:rPr>
          <w:w w:val="115"/>
        </w:rPr>
        <w:t>for between 6 months and 24 months, and make all this available to law enforcement and intelligence agencies. The Directive was struck down in 2014 by the European Court of Justice after Digital Rights Ireland brought a lawsuit arguing that blanket data collection violated the EU Charter of Fundamental Rights.</w:t>
      </w:r>
    </w:p>
    <w:p>
      <w:pPr>
        <w:pStyle w:val="BodyText"/>
        <w:spacing w:line="196" w:lineRule="auto" w:before="113"/>
        <w:ind w:firstLine="298"/>
      </w:pPr>
      <w:r>
        <w:rPr>
          <w:w w:val="110"/>
        </w:rPr>
        <w:t>In Britain, targeted access to communications data requires only a notice  from a senior police o</w:t>
      </w:r>
      <w:r>
        <w:rPr>
          <w:rFonts w:ascii="Arial Unicode MS" w:hAnsi="Arial Unicode MS"/>
          <w:w w:val="110"/>
        </w:rPr>
        <w:t>ffi</w:t>
      </w:r>
      <w:r>
        <w:rPr>
          <w:w w:val="110"/>
        </w:rPr>
        <w:t xml:space="preserve">cer to the phone company or </w:t>
      </w:r>
      <w:r>
        <w:rPr>
          <w:spacing w:val="-5"/>
          <w:w w:val="110"/>
        </w:rPr>
        <w:t xml:space="preserve">ISP,  </w:t>
      </w:r>
      <w:r>
        <w:rPr>
          <w:w w:val="110"/>
        </w:rPr>
        <w:t xml:space="preserve">not a warrant;  </w:t>
      </w:r>
      <w:r>
        <w:rPr>
          <w:spacing w:val="-4"/>
          <w:w w:val="110"/>
        </w:rPr>
        <w:t>and</w:t>
      </w:r>
      <w:r>
        <w:rPr>
          <w:spacing w:val="49"/>
          <w:w w:val="110"/>
        </w:rPr>
        <w:t xml:space="preserve"> </w:t>
      </w:r>
      <w:r>
        <w:rPr>
          <w:w w:val="110"/>
        </w:rPr>
        <w:t xml:space="preserve">data can </w:t>
      </w:r>
      <w:r>
        <w:rPr>
          <w:spacing w:val="2"/>
          <w:w w:val="110"/>
        </w:rPr>
        <w:t xml:space="preserve">be </w:t>
      </w:r>
      <w:r>
        <w:rPr>
          <w:w w:val="110"/>
        </w:rPr>
        <w:t xml:space="preserve">provided to a wide range of public-sector bodies,  just as in </w:t>
      </w:r>
      <w:r>
        <w:rPr>
          <w:spacing w:val="-4"/>
          <w:w w:val="110"/>
        </w:rPr>
        <w:t xml:space="preserve">the </w:t>
      </w:r>
      <w:r>
        <w:rPr>
          <w:spacing w:val="49"/>
          <w:w w:val="110"/>
        </w:rPr>
        <w:t xml:space="preserve"> </w:t>
      </w:r>
      <w:r>
        <w:rPr>
          <w:w w:val="110"/>
        </w:rPr>
        <w:t xml:space="preserve">USA. </w:t>
      </w:r>
      <w:r>
        <w:rPr>
          <w:spacing w:val="-3"/>
          <w:w w:val="110"/>
        </w:rPr>
        <w:t xml:space="preserve">Following </w:t>
      </w:r>
      <w:r>
        <w:rPr>
          <w:w w:val="110"/>
        </w:rPr>
        <w:t xml:space="preserve">the Data Retention Directive, the Blair government wanted to centralise things; it argued </w:t>
      </w:r>
      <w:r>
        <w:rPr>
          <w:w w:val="115"/>
        </w:rPr>
        <w:t xml:space="preserve">that </w:t>
      </w:r>
      <w:r>
        <w:rPr>
          <w:w w:val="110"/>
        </w:rPr>
        <w:t>the police needed a ‘communications</w:t>
      </w:r>
      <w:r>
        <w:rPr>
          <w:spacing w:val="-25"/>
          <w:w w:val="110"/>
        </w:rPr>
        <w:t xml:space="preserve"> </w:t>
      </w:r>
      <w:r>
        <w:rPr>
          <w:w w:val="110"/>
        </w:rPr>
        <w:t xml:space="preserve">database’ and pushed a law to establish it.  </w:t>
      </w:r>
      <w:r>
        <w:rPr>
          <w:spacing w:val="-5"/>
          <w:w w:val="110"/>
        </w:rPr>
        <w:t xml:space="preserve">Fate  </w:t>
      </w:r>
      <w:r>
        <w:rPr>
          <w:w w:val="110"/>
        </w:rPr>
        <w:t xml:space="preserve">intervened when some wicked person   stole a copy of all the expenses claims </w:t>
      </w:r>
      <w:r>
        <w:rPr>
          <w:rFonts w:ascii="Arial Unicode MS" w:hAnsi="Arial Unicode MS"/>
          <w:w w:val="110"/>
        </w:rPr>
        <w:t>fi</w:t>
      </w:r>
      <w:r>
        <w:rPr>
          <w:w w:val="110"/>
        </w:rPr>
        <w:t xml:space="preserve">led </w:t>
      </w:r>
      <w:r>
        <w:rPr>
          <w:spacing w:val="-3"/>
          <w:w w:val="110"/>
        </w:rPr>
        <w:t xml:space="preserve">by  </w:t>
      </w:r>
      <w:r>
        <w:rPr>
          <w:w w:val="110"/>
        </w:rPr>
        <w:t xml:space="preserve">members of parliament and sold  it to the Daily Telegraph. It turned out </w:t>
      </w:r>
      <w:r>
        <w:rPr>
          <w:w w:val="115"/>
        </w:rPr>
        <w:t xml:space="preserve">that </w:t>
      </w:r>
      <w:r>
        <w:rPr>
          <w:w w:val="110"/>
        </w:rPr>
        <w:t xml:space="preserve">numerous ministers and others had been making embarrassing claims; several honourable members </w:t>
      </w:r>
      <w:r>
        <w:rPr>
          <w:spacing w:val="-3"/>
          <w:w w:val="110"/>
        </w:rPr>
        <w:t xml:space="preserve">went </w:t>
      </w:r>
      <w:r>
        <w:rPr>
          <w:w w:val="110"/>
        </w:rPr>
        <w:t xml:space="preserve">to jail, and most of the well-known politicians in Britain had to make repayments.  (I told  the tragic tale of the Home Secretary, Jacqui Smith </w:t>
      </w:r>
      <w:r>
        <w:rPr>
          <w:w w:val="90"/>
        </w:rPr>
        <w:t xml:space="preserve">– </w:t>
      </w:r>
      <w:r>
        <w:rPr>
          <w:w w:val="110"/>
        </w:rPr>
        <w:t xml:space="preserve">who had been promoting the communications database </w:t>
      </w:r>
      <w:r>
        <w:rPr>
          <w:w w:val="90"/>
        </w:rPr>
        <w:t xml:space="preserve">– </w:t>
      </w:r>
      <w:r>
        <w:rPr>
          <w:w w:val="110"/>
        </w:rPr>
        <w:t xml:space="preserve">in section 8.6.5 above.) </w:t>
      </w:r>
      <w:r>
        <w:rPr>
          <w:spacing w:val="-9"/>
          <w:w w:val="110"/>
        </w:rPr>
        <w:t xml:space="preserve">We </w:t>
      </w:r>
      <w:r>
        <w:rPr>
          <w:w w:val="110"/>
        </w:rPr>
        <w:t xml:space="preserve">heard nothing more of the communications database until Ed Snowden told us in 2013 </w:t>
      </w:r>
      <w:r>
        <w:rPr>
          <w:w w:val="115"/>
        </w:rPr>
        <w:t xml:space="preserve">that </w:t>
      </w:r>
      <w:r>
        <w:rPr>
          <w:w w:val="110"/>
        </w:rPr>
        <w:t xml:space="preserve">they’d just built it </w:t>
      </w:r>
      <w:r>
        <w:rPr>
          <w:spacing w:val="-5"/>
          <w:w w:val="110"/>
        </w:rPr>
        <w:t xml:space="preserve">anyway, </w:t>
      </w:r>
      <w:r>
        <w:rPr>
          <w:w w:val="110"/>
        </w:rPr>
        <w:t>even without parliamentary</w:t>
      </w:r>
      <w:r>
        <w:rPr>
          <w:spacing w:val="3"/>
          <w:w w:val="110"/>
        </w:rPr>
        <w:t xml:space="preserve"> </w:t>
      </w:r>
      <w:r>
        <w:rPr>
          <w:w w:val="110"/>
        </w:rPr>
        <w:t>approval.</w:t>
      </w:r>
    </w:p>
    <w:p>
      <w:pPr>
        <w:spacing w:after="0" w:line="196"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15"/>
        </w:rPr>
        <w:t>After</w:t>
      </w:r>
      <w:r>
        <w:rPr>
          <w:spacing w:val="-12"/>
          <w:w w:val="115"/>
        </w:rPr>
        <w:t xml:space="preserve"> </w:t>
      </w:r>
      <w:r>
        <w:rPr>
          <w:w w:val="115"/>
        </w:rPr>
        <w:t>the</w:t>
      </w:r>
      <w:r>
        <w:rPr>
          <w:spacing w:val="-12"/>
          <w:w w:val="115"/>
        </w:rPr>
        <w:t xml:space="preserve"> </w:t>
      </w:r>
      <w:r>
        <w:rPr>
          <w:w w:val="115"/>
        </w:rPr>
        <w:t>European</w:t>
      </w:r>
      <w:r>
        <w:rPr>
          <w:spacing w:val="-13"/>
          <w:w w:val="115"/>
        </w:rPr>
        <w:t xml:space="preserve"> </w:t>
      </w:r>
      <w:r>
        <w:rPr>
          <w:w w:val="115"/>
        </w:rPr>
        <w:t>Court</w:t>
      </w:r>
      <w:r>
        <w:rPr>
          <w:spacing w:val="-12"/>
          <w:w w:val="115"/>
        </w:rPr>
        <w:t xml:space="preserve"> </w:t>
      </w:r>
      <w:r>
        <w:rPr>
          <w:w w:val="115"/>
        </w:rPr>
        <w:t>struck</w:t>
      </w:r>
      <w:r>
        <w:rPr>
          <w:spacing w:val="-12"/>
          <w:w w:val="115"/>
        </w:rPr>
        <w:t xml:space="preserve"> </w:t>
      </w:r>
      <w:r>
        <w:rPr>
          <w:w w:val="115"/>
        </w:rPr>
        <w:t>down</w:t>
      </w:r>
      <w:r>
        <w:rPr>
          <w:spacing w:val="-12"/>
          <w:w w:val="115"/>
        </w:rPr>
        <w:t xml:space="preserve"> </w:t>
      </w:r>
      <w:r>
        <w:rPr>
          <w:w w:val="115"/>
        </w:rPr>
        <w:t>data</w:t>
      </w:r>
      <w:r>
        <w:rPr>
          <w:spacing w:val="-13"/>
          <w:w w:val="115"/>
        </w:rPr>
        <w:t xml:space="preserve"> </w:t>
      </w:r>
      <w:r>
        <w:rPr>
          <w:w w:val="115"/>
        </w:rPr>
        <w:t>retention,</w:t>
      </w:r>
      <w:r>
        <w:rPr>
          <w:spacing w:val="-9"/>
          <w:w w:val="115"/>
        </w:rPr>
        <w:t xml:space="preserve"> </w:t>
      </w:r>
      <w:r>
        <w:rPr>
          <w:w w:val="115"/>
        </w:rPr>
        <w:t>and</w:t>
      </w:r>
      <w:r>
        <w:rPr>
          <w:spacing w:val="-12"/>
          <w:w w:val="115"/>
        </w:rPr>
        <w:t xml:space="preserve"> </w:t>
      </w:r>
      <w:r>
        <w:rPr>
          <w:w w:val="115"/>
        </w:rPr>
        <w:t>Snowden</w:t>
      </w:r>
      <w:r>
        <w:rPr>
          <w:spacing w:val="-12"/>
          <w:w w:val="115"/>
        </w:rPr>
        <w:t xml:space="preserve"> </w:t>
      </w:r>
      <w:r>
        <w:rPr>
          <w:w w:val="115"/>
        </w:rPr>
        <w:t xml:space="preserve">revealed some highly objectionable activities </w:t>
      </w:r>
      <w:r>
        <w:rPr>
          <w:spacing w:val="-3"/>
          <w:w w:val="115"/>
        </w:rPr>
        <w:t xml:space="preserve">by </w:t>
      </w:r>
      <w:r>
        <w:rPr>
          <w:w w:val="115"/>
        </w:rPr>
        <w:t xml:space="preserve">GCHQ, the UK passed the 2014 </w:t>
      </w:r>
      <w:r>
        <w:rPr>
          <w:spacing w:val="-4"/>
          <w:w w:val="115"/>
        </w:rPr>
        <w:t xml:space="preserve">DRIP </w:t>
      </w:r>
      <w:r>
        <w:rPr>
          <w:w w:val="115"/>
        </w:rPr>
        <w:t>Act to assert that what GCHQ had been doing was legal after all. It was clear that</w:t>
      </w:r>
      <w:r>
        <w:rPr>
          <w:spacing w:val="-7"/>
          <w:w w:val="115"/>
        </w:rPr>
        <w:t xml:space="preserve"> </w:t>
      </w:r>
      <w:r>
        <w:rPr>
          <w:w w:val="115"/>
        </w:rPr>
        <w:t>the</w:t>
      </w:r>
      <w:r>
        <w:rPr>
          <w:spacing w:val="-6"/>
          <w:w w:val="115"/>
        </w:rPr>
        <w:t xml:space="preserve"> </w:t>
      </w:r>
      <w:r>
        <w:rPr>
          <w:w w:val="115"/>
        </w:rPr>
        <w:t>European</w:t>
      </w:r>
      <w:r>
        <w:rPr>
          <w:spacing w:val="-6"/>
          <w:w w:val="115"/>
        </w:rPr>
        <w:t xml:space="preserve"> </w:t>
      </w:r>
      <w:r>
        <w:rPr>
          <w:w w:val="115"/>
        </w:rPr>
        <w:t>Court</w:t>
      </w:r>
      <w:r>
        <w:rPr>
          <w:spacing w:val="-6"/>
          <w:w w:val="115"/>
        </w:rPr>
        <w:t xml:space="preserve"> </w:t>
      </w:r>
      <w:r>
        <w:rPr>
          <w:w w:val="115"/>
        </w:rPr>
        <w:t>would</w:t>
      </w:r>
      <w:r>
        <w:rPr>
          <w:spacing w:val="-6"/>
          <w:w w:val="115"/>
        </w:rPr>
        <w:t xml:space="preserve"> </w:t>
      </w:r>
      <w:r>
        <w:rPr>
          <w:w w:val="115"/>
        </w:rPr>
        <w:t>object</w:t>
      </w:r>
      <w:r>
        <w:rPr>
          <w:spacing w:val="-6"/>
          <w:w w:val="115"/>
        </w:rPr>
        <w:t xml:space="preserve"> </w:t>
      </w:r>
      <w:r>
        <w:rPr>
          <w:spacing w:val="-3"/>
          <w:w w:val="115"/>
        </w:rPr>
        <w:t>eventually,</w:t>
      </w:r>
      <w:r>
        <w:rPr>
          <w:spacing w:val="-2"/>
          <w:w w:val="115"/>
        </w:rPr>
        <w:t xml:space="preserve"> </w:t>
      </w:r>
      <w:r>
        <w:rPr>
          <w:w w:val="115"/>
        </w:rPr>
        <w:t>but</w:t>
      </w:r>
      <w:r>
        <w:rPr>
          <w:spacing w:val="-6"/>
          <w:w w:val="115"/>
        </w:rPr>
        <w:t xml:space="preserve"> </w:t>
      </w:r>
      <w:r>
        <w:rPr>
          <w:w w:val="115"/>
        </w:rPr>
        <w:t>some</w:t>
      </w:r>
      <w:r>
        <w:rPr>
          <w:spacing w:val="-6"/>
          <w:w w:val="115"/>
        </w:rPr>
        <w:t xml:space="preserve"> </w:t>
      </w:r>
      <w:r>
        <w:rPr>
          <w:w w:val="115"/>
        </w:rPr>
        <w:t>breathing</w:t>
      </w:r>
      <w:r>
        <w:rPr>
          <w:spacing w:val="-7"/>
          <w:w w:val="115"/>
        </w:rPr>
        <w:t xml:space="preserve"> </w:t>
      </w:r>
      <w:r>
        <w:rPr>
          <w:w w:val="115"/>
        </w:rPr>
        <w:t>space</w:t>
      </w:r>
      <w:r>
        <w:rPr>
          <w:spacing w:val="-6"/>
          <w:w w:val="115"/>
        </w:rPr>
        <w:t xml:space="preserve"> </w:t>
      </w:r>
      <w:r>
        <w:rPr>
          <w:w w:val="115"/>
        </w:rPr>
        <w:t xml:space="preserve">was needed and the Act </w:t>
      </w:r>
      <w:r>
        <w:rPr>
          <w:spacing w:val="-3"/>
          <w:w w:val="115"/>
        </w:rPr>
        <w:t xml:space="preserve">gave </w:t>
      </w:r>
      <w:r>
        <w:rPr>
          <w:w w:val="115"/>
        </w:rPr>
        <w:t xml:space="preserve">this (it had a </w:t>
      </w:r>
      <w:r>
        <w:rPr>
          <w:spacing w:val="-3"/>
          <w:w w:val="115"/>
        </w:rPr>
        <w:t xml:space="preserve">two-year </w:t>
      </w:r>
      <w:r>
        <w:rPr>
          <w:w w:val="115"/>
        </w:rPr>
        <w:t>sunset clause; Prime Minister Cameron’s</w:t>
      </w:r>
      <w:r>
        <w:rPr>
          <w:spacing w:val="-32"/>
          <w:w w:val="115"/>
        </w:rPr>
        <w:t xml:space="preserve"> </w:t>
      </w:r>
      <w:r>
        <w:rPr>
          <w:w w:val="115"/>
        </w:rPr>
        <w:t>liberal</w:t>
      </w:r>
      <w:r>
        <w:rPr>
          <w:spacing w:val="-32"/>
          <w:w w:val="115"/>
        </w:rPr>
        <w:t xml:space="preserve"> </w:t>
      </w:r>
      <w:r>
        <w:rPr>
          <w:w w:val="115"/>
        </w:rPr>
        <w:t>coalition</w:t>
      </w:r>
      <w:r>
        <w:rPr>
          <w:spacing w:val="-32"/>
          <w:w w:val="115"/>
        </w:rPr>
        <w:t xml:space="preserve"> </w:t>
      </w:r>
      <w:r>
        <w:rPr>
          <w:w w:val="115"/>
        </w:rPr>
        <w:t>partners</w:t>
      </w:r>
      <w:r>
        <w:rPr>
          <w:spacing w:val="-31"/>
          <w:w w:val="115"/>
        </w:rPr>
        <w:t xml:space="preserve"> </w:t>
      </w:r>
      <w:r>
        <w:rPr>
          <w:w w:val="115"/>
        </w:rPr>
        <w:t>wouldn’t</w:t>
      </w:r>
      <w:r>
        <w:rPr>
          <w:spacing w:val="-32"/>
          <w:w w:val="115"/>
        </w:rPr>
        <w:t xml:space="preserve"> </w:t>
      </w:r>
      <w:r>
        <w:rPr>
          <w:w w:val="115"/>
        </w:rPr>
        <w:t>give</w:t>
      </w:r>
      <w:r>
        <w:rPr>
          <w:spacing w:val="-32"/>
          <w:w w:val="115"/>
        </w:rPr>
        <w:t xml:space="preserve"> </w:t>
      </w:r>
      <w:r>
        <w:rPr>
          <w:w w:val="115"/>
        </w:rPr>
        <w:t>him</w:t>
      </w:r>
      <w:r>
        <w:rPr>
          <w:spacing w:val="-32"/>
          <w:w w:val="115"/>
        </w:rPr>
        <w:t xml:space="preserve"> </w:t>
      </w:r>
      <w:r>
        <w:rPr>
          <w:w w:val="115"/>
        </w:rPr>
        <w:t>any</w:t>
      </w:r>
      <w:r>
        <w:rPr>
          <w:spacing w:val="-31"/>
          <w:w w:val="115"/>
        </w:rPr>
        <w:t xml:space="preserve"> </w:t>
      </w:r>
      <w:r>
        <w:rPr>
          <w:w w:val="115"/>
        </w:rPr>
        <w:t>more).</w:t>
      </w:r>
      <w:r>
        <w:rPr>
          <w:spacing w:val="-20"/>
          <w:w w:val="115"/>
        </w:rPr>
        <w:t xml:space="preserve"> </w:t>
      </w:r>
      <w:r>
        <w:rPr>
          <w:spacing w:val="-3"/>
          <w:w w:val="115"/>
        </w:rPr>
        <w:t xml:space="preserve">Eventually, </w:t>
      </w:r>
      <w:r>
        <w:rPr>
          <w:w w:val="115"/>
        </w:rPr>
        <w:t>in</w:t>
      </w:r>
      <w:r>
        <w:rPr>
          <w:spacing w:val="-5"/>
          <w:w w:val="115"/>
        </w:rPr>
        <w:t xml:space="preserve"> </w:t>
      </w:r>
      <w:r>
        <w:rPr>
          <w:w w:val="115"/>
        </w:rPr>
        <w:t>the</w:t>
      </w:r>
      <w:r>
        <w:rPr>
          <w:spacing w:val="-5"/>
          <w:w w:val="115"/>
        </w:rPr>
        <w:t xml:space="preserve"> </w:t>
      </w:r>
      <w:r>
        <w:rPr>
          <w:spacing w:val="-3"/>
          <w:w w:val="115"/>
        </w:rPr>
        <w:t>wake</w:t>
      </w:r>
      <w:r>
        <w:rPr>
          <w:spacing w:val="-4"/>
          <w:w w:val="115"/>
        </w:rPr>
        <w:t xml:space="preserve"> </w:t>
      </w:r>
      <w:r>
        <w:rPr>
          <w:w w:val="115"/>
        </w:rPr>
        <w:t>of</w:t>
      </w:r>
      <w:r>
        <w:rPr>
          <w:spacing w:val="-5"/>
          <w:w w:val="115"/>
        </w:rPr>
        <w:t xml:space="preserve"> </w:t>
      </w:r>
      <w:r>
        <w:rPr>
          <w:w w:val="115"/>
        </w:rPr>
        <w:t>the</w:t>
      </w:r>
      <w:r>
        <w:rPr>
          <w:spacing w:val="-4"/>
          <w:w w:val="115"/>
        </w:rPr>
        <w:t xml:space="preserve"> </w:t>
      </w:r>
      <w:r>
        <w:rPr>
          <w:w w:val="115"/>
        </w:rPr>
        <w:t>Brexit</w:t>
      </w:r>
      <w:r>
        <w:rPr>
          <w:spacing w:val="-5"/>
          <w:w w:val="115"/>
        </w:rPr>
        <w:t xml:space="preserve"> </w:t>
      </w:r>
      <w:r>
        <w:rPr>
          <w:w w:val="115"/>
        </w:rPr>
        <w:t>vote,</w:t>
      </w:r>
      <w:r>
        <w:rPr>
          <w:spacing w:val="-2"/>
          <w:w w:val="115"/>
        </w:rPr>
        <w:t xml:space="preserve"> </w:t>
      </w:r>
      <w:r>
        <w:rPr>
          <w:w w:val="115"/>
        </w:rPr>
        <w:t>Parliament</w:t>
      </w:r>
      <w:r>
        <w:rPr>
          <w:spacing w:val="-5"/>
          <w:w w:val="115"/>
        </w:rPr>
        <w:t xml:space="preserve"> </w:t>
      </w:r>
      <w:r>
        <w:rPr>
          <w:w w:val="115"/>
        </w:rPr>
        <w:t>passed</w:t>
      </w:r>
      <w:r>
        <w:rPr>
          <w:spacing w:val="-5"/>
          <w:w w:val="115"/>
        </w:rPr>
        <w:t xml:space="preserve"> </w:t>
      </w:r>
      <w:r>
        <w:rPr>
          <w:w w:val="115"/>
        </w:rPr>
        <w:t>the</w:t>
      </w:r>
      <w:r>
        <w:rPr>
          <w:spacing w:val="-4"/>
          <w:w w:val="115"/>
        </w:rPr>
        <w:t xml:space="preserve"> </w:t>
      </w:r>
      <w:r>
        <w:rPr>
          <w:w w:val="115"/>
        </w:rPr>
        <w:t>Investigatory</w:t>
      </w:r>
      <w:r>
        <w:rPr>
          <w:spacing w:val="-5"/>
          <w:w w:val="115"/>
        </w:rPr>
        <w:t xml:space="preserve"> </w:t>
      </w:r>
      <w:r>
        <w:rPr>
          <w:spacing w:val="-3"/>
          <w:w w:val="115"/>
        </w:rPr>
        <w:t>Powers</w:t>
      </w:r>
      <w:r>
        <w:rPr>
          <w:spacing w:val="-4"/>
          <w:w w:val="115"/>
        </w:rPr>
        <w:t xml:space="preserve"> </w:t>
      </w:r>
      <w:r>
        <w:rPr>
          <w:w w:val="115"/>
        </w:rPr>
        <w:t>Act, which pretty well enables GCHQ to do as it pleases and compel any</w:t>
      </w:r>
      <w:r>
        <w:rPr>
          <w:spacing w:val="9"/>
          <w:w w:val="115"/>
        </w:rPr>
        <w:t xml:space="preserve"> </w:t>
      </w:r>
      <w:r>
        <w:rPr>
          <w:spacing w:val="-3"/>
          <w:w w:val="115"/>
        </w:rPr>
        <w:t>company</w:t>
      </w:r>
    </w:p>
    <w:p>
      <w:pPr>
        <w:pStyle w:val="BodyText"/>
        <w:spacing w:line="163" w:lineRule="auto" w:before="14"/>
      </w:pPr>
      <w:r>
        <w:rPr>
          <w:w w:val="115"/>
        </w:rPr>
        <w:t xml:space="preserve">in the jurisdiction to assist it. The interesting action in the future will be, </w:t>
      </w:r>
      <w:r>
        <w:rPr>
          <w:rFonts w:ascii="Arial Unicode MS" w:hAnsi="Arial Unicode MS"/>
          <w:spacing w:val="-3"/>
          <w:w w:val="115"/>
        </w:rPr>
        <w:t>fi</w:t>
      </w:r>
      <w:r>
        <w:rPr>
          <w:spacing w:val="-3"/>
          <w:w w:val="115"/>
        </w:rPr>
        <w:t xml:space="preserve">rst, </w:t>
      </w:r>
      <w:r>
        <w:rPr>
          <w:w w:val="115"/>
        </w:rPr>
        <w:t>the</w:t>
      </w:r>
      <w:r>
        <w:rPr>
          <w:spacing w:val="-11"/>
          <w:w w:val="115"/>
        </w:rPr>
        <w:t xml:space="preserve"> </w:t>
      </w:r>
      <w:r>
        <w:rPr>
          <w:w w:val="115"/>
        </w:rPr>
        <w:t>extent</w:t>
      </w:r>
      <w:r>
        <w:rPr>
          <w:spacing w:val="-10"/>
          <w:w w:val="115"/>
        </w:rPr>
        <w:t xml:space="preserve"> </w:t>
      </w:r>
      <w:r>
        <w:rPr>
          <w:w w:val="115"/>
        </w:rPr>
        <w:t>to</w:t>
      </w:r>
      <w:r>
        <w:rPr>
          <w:spacing w:val="-10"/>
          <w:w w:val="115"/>
        </w:rPr>
        <w:t xml:space="preserve"> </w:t>
      </w:r>
      <w:r>
        <w:rPr>
          <w:w w:val="115"/>
        </w:rPr>
        <w:t>which</w:t>
      </w:r>
      <w:r>
        <w:rPr>
          <w:spacing w:val="-11"/>
          <w:w w:val="115"/>
        </w:rPr>
        <w:t xml:space="preserve"> </w:t>
      </w:r>
      <w:r>
        <w:rPr>
          <w:w w:val="115"/>
        </w:rPr>
        <w:t>the</w:t>
      </w:r>
      <w:r>
        <w:rPr>
          <w:spacing w:val="-10"/>
          <w:w w:val="115"/>
        </w:rPr>
        <w:t xml:space="preserve"> </w:t>
      </w:r>
      <w:r>
        <w:rPr>
          <w:w w:val="115"/>
        </w:rPr>
        <w:t>large</w:t>
      </w:r>
      <w:r>
        <w:rPr>
          <w:spacing w:val="-10"/>
          <w:w w:val="115"/>
        </w:rPr>
        <w:t xml:space="preserve"> </w:t>
      </w:r>
      <w:r>
        <w:rPr>
          <w:w w:val="115"/>
        </w:rPr>
        <w:t>US</w:t>
      </w:r>
      <w:r>
        <w:rPr>
          <w:spacing w:val="-11"/>
          <w:w w:val="115"/>
        </w:rPr>
        <w:t xml:space="preserve"> </w:t>
      </w:r>
      <w:r>
        <w:rPr>
          <w:rFonts w:ascii="Arial Unicode MS" w:hAnsi="Arial Unicode MS"/>
          <w:w w:val="115"/>
        </w:rPr>
        <w:t>fi</w:t>
      </w:r>
      <w:r>
        <w:rPr>
          <w:w w:val="115"/>
        </w:rPr>
        <w:t>rms</w:t>
      </w:r>
      <w:r>
        <w:rPr>
          <w:spacing w:val="-10"/>
          <w:w w:val="115"/>
        </w:rPr>
        <w:t xml:space="preserve"> </w:t>
      </w:r>
      <w:r>
        <w:rPr>
          <w:w w:val="115"/>
        </w:rPr>
        <w:t>will</w:t>
      </w:r>
      <w:r>
        <w:rPr>
          <w:spacing w:val="-10"/>
          <w:w w:val="115"/>
        </w:rPr>
        <w:t xml:space="preserve"> </w:t>
      </w:r>
      <w:r>
        <w:rPr>
          <w:w w:val="115"/>
        </w:rPr>
        <w:t>help,</w:t>
      </w:r>
      <w:r>
        <w:rPr>
          <w:spacing w:val="-8"/>
          <w:w w:val="115"/>
        </w:rPr>
        <w:t xml:space="preserve"> </w:t>
      </w:r>
      <w:r>
        <w:rPr>
          <w:w w:val="115"/>
        </w:rPr>
        <w:t>and</w:t>
      </w:r>
      <w:r>
        <w:rPr>
          <w:spacing w:val="-10"/>
          <w:w w:val="115"/>
        </w:rPr>
        <w:t xml:space="preserve"> </w:t>
      </w:r>
      <w:r>
        <w:rPr>
          <w:w w:val="115"/>
        </w:rPr>
        <w:t>second,</w:t>
      </w:r>
      <w:r>
        <w:rPr>
          <w:spacing w:val="-9"/>
          <w:w w:val="115"/>
        </w:rPr>
        <w:t xml:space="preserve"> </w:t>
      </w:r>
      <w:r>
        <w:rPr>
          <w:w w:val="115"/>
        </w:rPr>
        <w:t>the</w:t>
      </w:r>
      <w:r>
        <w:rPr>
          <w:spacing w:val="-10"/>
          <w:w w:val="115"/>
        </w:rPr>
        <w:t xml:space="preserve"> </w:t>
      </w:r>
      <w:r>
        <w:rPr>
          <w:w w:val="115"/>
        </w:rPr>
        <w:t>line</w:t>
      </w:r>
      <w:r>
        <w:rPr>
          <w:spacing w:val="-10"/>
          <w:w w:val="115"/>
        </w:rPr>
        <w:t xml:space="preserve"> </w:t>
      </w:r>
      <w:r>
        <w:rPr>
          <w:w w:val="115"/>
        </w:rPr>
        <w:t>to</w:t>
      </w:r>
      <w:r>
        <w:rPr>
          <w:spacing w:val="-11"/>
          <w:w w:val="115"/>
        </w:rPr>
        <w:t xml:space="preserve"> </w:t>
      </w:r>
      <w:r>
        <w:rPr>
          <w:spacing w:val="2"/>
          <w:w w:val="115"/>
        </w:rPr>
        <w:t>be</w:t>
      </w:r>
      <w:r>
        <w:rPr>
          <w:spacing w:val="-10"/>
          <w:w w:val="115"/>
        </w:rPr>
        <w:t xml:space="preserve"> </w:t>
      </w:r>
      <w:r>
        <w:rPr>
          <w:w w:val="115"/>
        </w:rPr>
        <w:t xml:space="preserve">taken </w:t>
      </w:r>
      <w:r>
        <w:rPr>
          <w:spacing w:val="-3"/>
          <w:w w:val="115"/>
        </w:rPr>
        <w:t xml:space="preserve">by </w:t>
      </w:r>
      <w:r>
        <w:rPr>
          <w:w w:val="115"/>
        </w:rPr>
        <w:t>the European Court of Human Rights</w:t>
      </w:r>
      <w:r>
        <w:rPr>
          <w:rFonts w:ascii="Bauhaus 93" w:hAnsi="Bauhaus 93"/>
          <w:w w:val="115"/>
          <w:sz w:val="14"/>
        </w:rPr>
        <w:t>2</w:t>
      </w:r>
      <w:r>
        <w:rPr>
          <w:w w:val="115"/>
        </w:rPr>
        <w:t xml:space="preserve">. </w:t>
      </w:r>
      <w:r>
        <w:rPr/>
        <w:t xml:space="preserve">I’ll </w:t>
      </w:r>
      <w:r>
        <w:rPr>
          <w:w w:val="115"/>
        </w:rPr>
        <w:t>return to these issues</w:t>
      </w:r>
      <w:r>
        <w:rPr>
          <w:spacing w:val="-22"/>
          <w:w w:val="115"/>
        </w:rPr>
        <w:t xml:space="preserve"> </w:t>
      </w:r>
      <w:r>
        <w:rPr>
          <w:w w:val="115"/>
        </w:rPr>
        <w:t>later.</w:t>
      </w:r>
    </w:p>
    <w:p>
      <w:pPr>
        <w:pStyle w:val="BodyText"/>
        <w:spacing w:before="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Search terms and location</w:t>
      </w:r>
      <w:r>
        <w:rPr>
          <w:spacing w:val="33"/>
          <w:w w:val="130"/>
        </w:rPr>
        <w:t xml:space="preserve"> </w:t>
      </w:r>
      <w:r>
        <w:rPr>
          <w:w w:val="130"/>
        </w:rPr>
        <w:t>data</w:t>
      </w:r>
    </w:p>
    <w:p>
      <w:pPr>
        <w:pStyle w:val="BodyText"/>
        <w:spacing w:line="196" w:lineRule="auto" w:before="207"/>
      </w:pPr>
      <w:r>
        <w:rPr>
          <w:w w:val="115"/>
        </w:rPr>
        <w:t xml:space="preserve">It has become ever clearer </w:t>
      </w:r>
      <w:r>
        <w:rPr>
          <w:spacing w:val="-3"/>
          <w:w w:val="115"/>
        </w:rPr>
        <w:t xml:space="preserve">over </w:t>
      </w:r>
      <w:r>
        <w:rPr>
          <w:w w:val="115"/>
        </w:rPr>
        <w:t xml:space="preserve">the past 20 years that the regulation of surveillance that evolved in the phone-company era is not really </w:t>
      </w:r>
      <w:r>
        <w:rPr>
          <w:rFonts w:ascii="Arial Unicode MS" w:hAnsi="Arial Unicode MS"/>
          <w:w w:val="115"/>
        </w:rPr>
        <w:t>fi</w:t>
      </w:r>
      <w:r>
        <w:rPr>
          <w:w w:val="115"/>
        </w:rPr>
        <w:t>t for purpose in  the era of the Internet. Back then, you got either a full wiretap and recorded the content, or made do with tra</w:t>
      </w:r>
      <w:r>
        <w:rPr>
          <w:rFonts w:ascii="Arial Unicode MS" w:hAnsi="Arial Unicode MS"/>
          <w:w w:val="115"/>
        </w:rPr>
        <w:t>ffi</w:t>
      </w:r>
      <w:r>
        <w:rPr>
          <w:w w:val="115"/>
        </w:rPr>
        <w:t xml:space="preserve">c data from call data records. But as things </w:t>
      </w:r>
      <w:r>
        <w:rPr>
          <w:spacing w:val="-3"/>
          <w:w w:val="115"/>
        </w:rPr>
        <w:t>moved</w:t>
      </w:r>
      <w:r>
        <w:rPr>
          <w:spacing w:val="-26"/>
          <w:w w:val="115"/>
        </w:rPr>
        <w:t xml:space="preserve"> </w:t>
      </w:r>
      <w:r>
        <w:rPr>
          <w:w w:val="115"/>
        </w:rPr>
        <w:t>online,</w:t>
      </w:r>
      <w:r>
        <w:rPr>
          <w:spacing w:val="-23"/>
          <w:w w:val="115"/>
        </w:rPr>
        <w:t xml:space="preserve"> </w:t>
      </w:r>
      <w:r>
        <w:rPr>
          <w:w w:val="115"/>
        </w:rPr>
        <w:t>communications</w:t>
      </w:r>
      <w:r>
        <w:rPr>
          <w:spacing w:val="-26"/>
          <w:w w:val="115"/>
        </w:rPr>
        <w:t xml:space="preserve"> </w:t>
      </w:r>
      <w:r>
        <w:rPr>
          <w:w w:val="115"/>
        </w:rPr>
        <w:t>data</w:t>
      </w:r>
      <w:r>
        <w:rPr>
          <w:spacing w:val="-25"/>
          <w:w w:val="115"/>
        </w:rPr>
        <w:t xml:space="preserve"> </w:t>
      </w:r>
      <w:r>
        <w:rPr>
          <w:w w:val="115"/>
        </w:rPr>
        <w:t>and</w:t>
      </w:r>
      <w:r>
        <w:rPr>
          <w:spacing w:val="-26"/>
          <w:w w:val="115"/>
        </w:rPr>
        <w:t xml:space="preserve"> </w:t>
      </w:r>
      <w:r>
        <w:rPr>
          <w:w w:val="115"/>
        </w:rPr>
        <w:t>content</w:t>
      </w:r>
      <w:r>
        <w:rPr>
          <w:spacing w:val="-26"/>
          <w:w w:val="115"/>
        </w:rPr>
        <w:t xml:space="preserve"> </w:t>
      </w:r>
      <w:r>
        <w:rPr>
          <w:w w:val="115"/>
        </w:rPr>
        <w:t>got</w:t>
      </w:r>
      <w:r>
        <w:rPr>
          <w:spacing w:val="-25"/>
          <w:w w:val="115"/>
        </w:rPr>
        <w:t xml:space="preserve"> </w:t>
      </w:r>
      <w:r>
        <w:rPr>
          <w:w w:val="115"/>
        </w:rPr>
        <w:t>all</w:t>
      </w:r>
      <w:r>
        <w:rPr>
          <w:spacing w:val="-26"/>
          <w:w w:val="115"/>
        </w:rPr>
        <w:t xml:space="preserve"> </w:t>
      </w:r>
      <w:r>
        <w:rPr>
          <w:w w:val="115"/>
        </w:rPr>
        <w:t>mixed</w:t>
      </w:r>
      <w:r>
        <w:rPr>
          <w:spacing w:val="-25"/>
          <w:w w:val="115"/>
        </w:rPr>
        <w:t xml:space="preserve"> </w:t>
      </w:r>
      <w:r>
        <w:rPr>
          <w:w w:val="115"/>
        </w:rPr>
        <w:t>up,</w:t>
      </w:r>
      <w:r>
        <w:rPr>
          <w:spacing w:val="-23"/>
          <w:w w:val="115"/>
        </w:rPr>
        <w:t xml:space="preserve"> </w:t>
      </w:r>
      <w:r>
        <w:rPr>
          <w:w w:val="115"/>
        </w:rPr>
        <w:t>as</w:t>
      </w:r>
      <w:r>
        <w:rPr>
          <w:spacing w:val="-26"/>
          <w:w w:val="115"/>
        </w:rPr>
        <w:t xml:space="preserve"> </w:t>
      </w:r>
      <w:r>
        <w:rPr>
          <w:w w:val="105"/>
        </w:rPr>
        <w:t>what’s</w:t>
      </w:r>
      <w:r>
        <w:rPr>
          <w:spacing w:val="-20"/>
          <w:w w:val="105"/>
        </w:rPr>
        <w:t xml:space="preserve"> </w:t>
      </w:r>
      <w:r>
        <w:rPr>
          <w:w w:val="115"/>
        </w:rPr>
        <w:t xml:space="preserve">content at one level of abstraction is often communications data at the next. Some people might think of a URL as just the address of a page to </w:t>
      </w:r>
      <w:r>
        <w:rPr>
          <w:spacing w:val="2"/>
          <w:w w:val="115"/>
        </w:rPr>
        <w:t xml:space="preserve">be </w:t>
      </w:r>
      <w:r>
        <w:rPr>
          <w:w w:val="115"/>
        </w:rPr>
        <w:t xml:space="preserve">fetched, but a </w:t>
      </w:r>
      <w:r>
        <w:rPr>
          <w:w w:val="111"/>
        </w:rPr>
        <w:t>URL</w:t>
      </w:r>
      <w:r>
        <w:rPr>
          <w:spacing w:val="-3"/>
        </w:rPr>
        <w:t xml:space="preserve"> </w:t>
      </w:r>
      <w:r>
        <w:rPr>
          <w:w w:val="110"/>
        </w:rPr>
        <w:t>su</w:t>
      </w:r>
      <w:r>
        <w:rPr>
          <w:spacing w:val="-6"/>
          <w:w w:val="110"/>
        </w:rPr>
        <w:t>c</w:t>
      </w:r>
      <w:r>
        <w:rPr>
          <w:w w:val="117"/>
        </w:rPr>
        <w:t>h</w:t>
      </w:r>
      <w:r>
        <w:rPr>
          <w:spacing w:val="-3"/>
        </w:rPr>
        <w:t xml:space="preserve"> </w:t>
      </w:r>
      <w:r>
        <w:rPr>
          <w:w w:val="113"/>
        </w:rPr>
        <w:t>as</w:t>
      </w:r>
      <w:r>
        <w:rPr>
          <w:spacing w:val="-3"/>
        </w:rPr>
        <w:t xml:space="preserve"> </w:t>
      </w:r>
      <w:hyperlink r:id="rId9">
        <w:r>
          <w:rPr>
            <w:rFonts w:ascii="Arial" w:hAnsi="Arial"/>
            <w:w w:val="140"/>
          </w:rPr>
          <w:t>ht</w:t>
        </w:r>
        <w:r>
          <w:rPr>
            <w:rFonts w:ascii="Arial" w:hAnsi="Arial"/>
            <w:spacing w:val="-1"/>
            <w:w w:val="140"/>
          </w:rPr>
          <w:t>t</w:t>
        </w:r>
        <w:r>
          <w:rPr>
            <w:rFonts w:ascii="Arial" w:hAnsi="Arial"/>
            <w:w w:val="140"/>
          </w:rPr>
          <w:t>p:</w:t>
        </w:r>
        <w:r>
          <w:rPr>
            <w:rFonts w:ascii="Arial" w:hAnsi="Arial"/>
            <w:spacing w:val="-1"/>
            <w:w w:val="140"/>
          </w:rPr>
          <w:t>/</w:t>
        </w:r>
        <w:r>
          <w:rPr>
            <w:rFonts w:ascii="Arial" w:hAnsi="Arial"/>
            <w:w w:val="90"/>
          </w:rPr>
          <w:t>/w</w:t>
        </w:r>
        <w:r>
          <w:rPr>
            <w:rFonts w:ascii="Arial" w:hAnsi="Arial"/>
            <w:spacing w:val="-1"/>
            <w:w w:val="90"/>
          </w:rPr>
          <w:t>w</w:t>
        </w:r>
        <w:r>
          <w:rPr>
            <w:rFonts w:ascii="Arial" w:hAnsi="Arial"/>
            <w:w w:val="100"/>
          </w:rPr>
          <w:t>w.</w:t>
        </w:r>
        <w:r>
          <w:rPr>
            <w:rFonts w:ascii="Arial" w:hAnsi="Arial"/>
            <w:spacing w:val="-1"/>
            <w:w w:val="100"/>
          </w:rPr>
          <w:t>g</w:t>
        </w:r>
        <w:r>
          <w:rPr>
            <w:rFonts w:ascii="Arial" w:hAnsi="Arial"/>
            <w:w w:val="93"/>
          </w:rPr>
          <w:t>oo</w:t>
        </w:r>
        <w:r>
          <w:rPr>
            <w:rFonts w:ascii="Arial" w:hAnsi="Arial"/>
            <w:spacing w:val="-1"/>
            <w:w w:val="93"/>
          </w:rPr>
          <w:t>g</w:t>
        </w:r>
        <w:r>
          <w:rPr>
            <w:rFonts w:ascii="Arial" w:hAnsi="Arial"/>
            <w:w w:val="148"/>
          </w:rPr>
          <w:t>le</w:t>
        </w:r>
        <w:r>
          <w:rPr>
            <w:rFonts w:ascii="Arial" w:hAnsi="Arial"/>
            <w:spacing w:val="-1"/>
            <w:w w:val="148"/>
          </w:rPr>
          <w:t>.</w:t>
        </w:r>
        <w:r>
          <w:rPr>
            <w:rFonts w:ascii="Arial" w:hAnsi="Arial"/>
            <w:w w:val="82"/>
          </w:rPr>
          <w:t>co</w:t>
        </w:r>
        <w:r>
          <w:rPr>
            <w:rFonts w:ascii="Arial" w:hAnsi="Arial"/>
            <w:spacing w:val="-1"/>
            <w:w w:val="82"/>
          </w:rPr>
          <w:t>m</w:t>
        </w:r>
        <w:r>
          <w:rPr>
            <w:rFonts w:ascii="Arial" w:hAnsi="Arial"/>
            <w:w w:val="117"/>
          </w:rPr>
          <w:t>/s</w:t>
        </w:r>
        <w:r>
          <w:rPr>
            <w:rFonts w:ascii="Arial" w:hAnsi="Arial"/>
            <w:spacing w:val="-1"/>
            <w:w w:val="117"/>
          </w:rPr>
          <w:t>e</w:t>
        </w:r>
        <w:r>
          <w:rPr>
            <w:rFonts w:ascii="Arial" w:hAnsi="Arial"/>
            <w:w w:val="112"/>
          </w:rPr>
          <w:t>ar</w:t>
        </w:r>
        <w:r>
          <w:rPr>
            <w:rFonts w:ascii="Arial" w:hAnsi="Arial"/>
            <w:spacing w:val="-1"/>
            <w:w w:val="112"/>
          </w:rPr>
          <w:t>c</w:t>
        </w:r>
        <w:r>
          <w:rPr>
            <w:rFonts w:ascii="Arial" w:hAnsi="Arial"/>
            <w:w w:val="93"/>
          </w:rPr>
          <w:t>h?</w:t>
        </w:r>
        <w:r>
          <w:rPr>
            <w:rFonts w:ascii="Arial" w:hAnsi="Arial"/>
            <w:spacing w:val="-1"/>
            <w:w w:val="93"/>
          </w:rPr>
          <w:t>q</w:t>
        </w:r>
        <w:r>
          <w:rPr>
            <w:rFonts w:ascii="Arial" w:hAnsi="Arial"/>
            <w:w w:val="79"/>
          </w:rPr>
          <w:t>=m</w:t>
        </w:r>
        <w:r>
          <w:rPr>
            <w:rFonts w:ascii="Arial" w:hAnsi="Arial"/>
            <w:spacing w:val="-1"/>
            <w:w w:val="79"/>
          </w:rPr>
          <w:t>a</w:t>
        </w:r>
        <w:r>
          <w:rPr>
            <w:rFonts w:ascii="Arial" w:hAnsi="Arial"/>
            <w:w w:val="201"/>
          </w:rPr>
          <w:t>ri</w:t>
        </w:r>
        <w:r>
          <w:rPr>
            <w:rFonts w:ascii="Arial" w:hAnsi="Arial"/>
            <w:spacing w:val="-1"/>
            <w:w w:val="201"/>
          </w:rPr>
          <w:t>j</w:t>
        </w:r>
        <w:r>
          <w:rPr>
            <w:rFonts w:ascii="Arial" w:hAnsi="Arial"/>
            <w:w w:val="93"/>
          </w:rPr>
          <w:t>ua</w:t>
        </w:r>
        <w:r>
          <w:rPr>
            <w:rFonts w:ascii="Arial" w:hAnsi="Arial"/>
            <w:spacing w:val="-1"/>
            <w:w w:val="93"/>
          </w:rPr>
          <w:t>n</w:t>
        </w:r>
        <w:r>
          <w:rPr>
            <w:rFonts w:ascii="Arial" w:hAnsi="Arial"/>
            <w:w w:val="95"/>
          </w:rPr>
          <w:t>a+</w:t>
        </w:r>
        <w:r>
          <w:rPr>
            <w:rFonts w:ascii="Arial" w:hAnsi="Arial"/>
            <w:spacing w:val="-1"/>
            <w:w w:val="95"/>
          </w:rPr>
          <w:t>c</w:t>
        </w:r>
        <w:r>
          <w:rPr>
            <w:rFonts w:ascii="Arial" w:hAnsi="Arial"/>
            <w:w w:val="148"/>
          </w:rPr>
          <w:t>ul</w:t>
        </w:r>
        <w:r>
          <w:rPr>
            <w:rFonts w:ascii="Arial" w:hAnsi="Arial"/>
            <w:spacing w:val="-1"/>
            <w:w w:val="148"/>
          </w:rPr>
          <w:t>t</w:t>
        </w:r>
        <w:r>
          <w:rPr>
            <w:rFonts w:ascii="Arial" w:hAnsi="Arial"/>
            <w:w w:val="122"/>
          </w:rPr>
          <w:t>iv</w:t>
        </w:r>
        <w:r>
          <w:rPr>
            <w:rFonts w:ascii="Arial" w:hAnsi="Arial"/>
            <w:spacing w:val="-1"/>
            <w:w w:val="122"/>
          </w:rPr>
          <w:t>a</w:t>
        </w:r>
        <w:r>
          <w:rPr>
            <w:rFonts w:ascii="Arial" w:hAnsi="Arial"/>
            <w:w w:val="148"/>
          </w:rPr>
          <w:t>ti</w:t>
        </w:r>
        <w:r>
          <w:rPr>
            <w:rFonts w:ascii="Arial" w:hAnsi="Arial"/>
            <w:spacing w:val="-1"/>
            <w:w w:val="148"/>
          </w:rPr>
          <w:t>o</w:t>
        </w:r>
        <w:r>
          <w:rPr>
            <w:rFonts w:ascii="Arial" w:hAnsi="Arial"/>
            <w:w w:val="84"/>
          </w:rPr>
          <w:t>n+</w:t>
        </w:r>
        <w:r>
          <w:rPr>
            <w:rFonts w:ascii="Arial" w:hAnsi="Arial"/>
            <w:spacing w:val="-1"/>
            <w:w w:val="84"/>
          </w:rPr>
          <w:t>U</w:t>
        </w:r>
        <w:r>
          <w:rPr>
            <w:rFonts w:ascii="Arial" w:hAnsi="Arial"/>
            <w:w w:val="78"/>
          </w:rPr>
          <w:t>K</w:t>
        </w:r>
      </w:hyperlink>
      <w:r>
        <w:rPr>
          <w:rFonts w:ascii="Arial" w:hAnsi="Arial"/>
          <w:w w:val="78"/>
        </w:rPr>
        <w:t xml:space="preserve"> </w:t>
      </w:r>
      <w:r>
        <w:rPr>
          <w:w w:val="115"/>
        </w:rPr>
        <w:t xml:space="preserve">contains the terms entered into a search engine as well as the search </w:t>
      </w:r>
      <w:r>
        <w:rPr>
          <w:w w:val="105"/>
        </w:rPr>
        <w:t xml:space="preserve">engine’s </w:t>
      </w:r>
      <w:r>
        <w:rPr>
          <w:w w:val="115"/>
        </w:rPr>
        <w:t xml:space="preserve">name. </w:t>
      </w:r>
      <w:r>
        <w:rPr>
          <w:spacing w:val="-3"/>
          <w:w w:val="115"/>
        </w:rPr>
        <w:t xml:space="preserve">Clearly, </w:t>
      </w:r>
      <w:r>
        <w:rPr>
          <w:w w:val="115"/>
        </w:rPr>
        <w:t xml:space="preserve">some policemen would like a list of everyone who submitted such an </w:t>
      </w:r>
      <w:r>
        <w:rPr>
          <w:spacing w:val="-3"/>
          <w:w w:val="115"/>
        </w:rPr>
        <w:t xml:space="preserve">enquiry. </w:t>
      </w:r>
      <w:r>
        <w:rPr>
          <w:w w:val="115"/>
        </w:rPr>
        <w:t>This became a live issue in 1999, when the UK government modernised</w:t>
      </w:r>
      <w:r>
        <w:rPr>
          <w:spacing w:val="-12"/>
          <w:w w:val="115"/>
        </w:rPr>
        <w:t xml:space="preserve"> </w:t>
      </w:r>
      <w:r>
        <w:rPr>
          <w:w w:val="115"/>
        </w:rPr>
        <w:t>its</w:t>
      </w:r>
      <w:r>
        <w:rPr>
          <w:spacing w:val="-11"/>
          <w:w w:val="115"/>
        </w:rPr>
        <w:t xml:space="preserve"> </w:t>
      </w:r>
      <w:r>
        <w:rPr>
          <w:w w:val="115"/>
        </w:rPr>
        <w:t>surveillance</w:t>
      </w:r>
      <w:r>
        <w:rPr>
          <w:spacing w:val="-10"/>
          <w:w w:val="115"/>
        </w:rPr>
        <w:t xml:space="preserve"> </w:t>
      </w:r>
      <w:r>
        <w:rPr>
          <w:w w:val="115"/>
        </w:rPr>
        <w:t>law;</w:t>
      </w:r>
      <w:r>
        <w:rPr>
          <w:spacing w:val="-9"/>
          <w:w w:val="115"/>
        </w:rPr>
        <w:t xml:space="preserve"> </w:t>
      </w:r>
      <w:r>
        <w:rPr>
          <w:w w:val="115"/>
        </w:rPr>
        <w:t>academics,</w:t>
      </w:r>
      <w:r>
        <w:rPr>
          <w:spacing w:val="-9"/>
          <w:w w:val="115"/>
        </w:rPr>
        <w:t xml:space="preserve"> </w:t>
      </w:r>
      <w:r>
        <w:rPr>
          <w:w w:val="115"/>
        </w:rPr>
        <w:t>NGOs</w:t>
      </w:r>
      <w:r>
        <w:rPr>
          <w:spacing w:val="-12"/>
          <w:w w:val="115"/>
        </w:rPr>
        <w:t xml:space="preserve"> </w:t>
      </w:r>
      <w:r>
        <w:rPr>
          <w:w w:val="115"/>
        </w:rPr>
        <w:t>and</w:t>
      </w:r>
      <w:r>
        <w:rPr>
          <w:spacing w:val="-11"/>
          <w:w w:val="115"/>
        </w:rPr>
        <w:t xml:space="preserve"> </w:t>
      </w:r>
      <w:r>
        <w:rPr>
          <w:w w:val="115"/>
        </w:rPr>
        <w:t>industry</w:t>
      </w:r>
      <w:r>
        <w:rPr>
          <w:spacing w:val="-11"/>
          <w:w w:val="115"/>
        </w:rPr>
        <w:t xml:space="preserve"> </w:t>
      </w:r>
      <w:r>
        <w:rPr>
          <w:w w:val="115"/>
        </w:rPr>
        <w:t>managed</w:t>
      </w:r>
      <w:r>
        <w:rPr>
          <w:spacing w:val="-11"/>
          <w:w w:val="115"/>
        </w:rPr>
        <w:t xml:space="preserve"> </w:t>
      </w:r>
      <w:r>
        <w:rPr>
          <w:w w:val="115"/>
        </w:rPr>
        <w:t>to</w:t>
      </w:r>
      <w:r>
        <w:rPr>
          <w:spacing w:val="-11"/>
          <w:w w:val="115"/>
        </w:rPr>
        <w:t xml:space="preserve"> </w:t>
      </w:r>
      <w:r>
        <w:rPr>
          <w:w w:val="115"/>
        </w:rPr>
        <w:t xml:space="preserve">get </w:t>
      </w:r>
      <w:r>
        <w:rPr>
          <w:w w:val="119"/>
        </w:rPr>
        <w:t>a</w:t>
      </w:r>
      <w:r>
        <w:rPr>
          <w:spacing w:val="4"/>
        </w:rPr>
        <w:t xml:space="preserve"> </w:t>
      </w:r>
      <w:r>
        <w:rPr>
          <w:w w:val="74"/>
        </w:rPr>
        <w:t>‘Big</w:t>
      </w:r>
      <w:r>
        <w:rPr>
          <w:spacing w:val="4"/>
        </w:rPr>
        <w:t xml:space="preserve"> </w:t>
      </w:r>
      <w:r>
        <w:rPr>
          <w:w w:val="112"/>
        </w:rPr>
        <w:t>Br</w:t>
      </w:r>
      <w:r>
        <w:rPr>
          <w:spacing w:val="-6"/>
          <w:w w:val="112"/>
        </w:rPr>
        <w:t>o</w:t>
      </w:r>
      <w:r>
        <w:rPr>
          <w:w w:val="109"/>
        </w:rPr>
        <w:t>wser</w:t>
      </w:r>
      <w:r>
        <w:rPr>
          <w:spacing w:val="4"/>
        </w:rPr>
        <w:t xml:space="preserve"> </w:t>
      </w:r>
      <w:r>
        <w:rPr>
          <w:w w:val="112"/>
        </w:rPr>
        <w:t>Amendme</w:t>
      </w:r>
      <w:r>
        <w:rPr>
          <w:spacing w:val="-6"/>
          <w:w w:val="112"/>
        </w:rPr>
        <w:t>n</w:t>
      </w:r>
      <w:r>
        <w:rPr>
          <w:w w:val="52"/>
        </w:rPr>
        <w:t>t’</w:t>
      </w:r>
      <w:r>
        <w:rPr>
          <w:spacing w:val="4"/>
        </w:rPr>
        <w:t xml:space="preserve"> </w:t>
      </w:r>
      <w:r>
        <w:rPr>
          <w:w w:val="113"/>
        </w:rPr>
        <w:t>i</w:t>
      </w:r>
      <w:r>
        <w:rPr>
          <w:spacing w:val="-6"/>
          <w:w w:val="113"/>
        </w:rPr>
        <w:t>n</w:t>
      </w:r>
      <w:r>
        <w:rPr>
          <w:w w:val="120"/>
        </w:rPr>
        <w:t>to</w:t>
      </w:r>
      <w:r>
        <w:rPr>
          <w:spacing w:val="4"/>
        </w:rPr>
        <w:t xml:space="preserve"> </w:t>
      </w:r>
      <w:r>
        <w:rPr>
          <w:w w:val="120"/>
        </w:rPr>
        <w:t>the</w:t>
      </w:r>
      <w:r>
        <w:rPr>
          <w:spacing w:val="4"/>
        </w:rPr>
        <w:t xml:space="preserve"> </w:t>
      </w:r>
      <w:r>
        <w:rPr>
          <w:w w:val="114"/>
        </w:rPr>
        <w:t>resulting</w:t>
      </w:r>
      <w:r>
        <w:rPr>
          <w:spacing w:val="4"/>
        </w:rPr>
        <w:t xml:space="preserve"> </w:t>
      </w:r>
      <w:r>
        <w:rPr>
          <w:w w:val="114"/>
        </w:rPr>
        <w:t>Regulation</w:t>
      </w:r>
      <w:r>
        <w:rPr>
          <w:spacing w:val="4"/>
        </w:rPr>
        <w:t xml:space="preserve"> </w:t>
      </w:r>
      <w:r>
        <w:rPr>
          <w:w w:val="102"/>
        </w:rPr>
        <w:t>of</w:t>
      </w:r>
      <w:r>
        <w:rPr>
          <w:spacing w:val="4"/>
        </w:rPr>
        <w:t xml:space="preserve"> </w:t>
      </w:r>
      <w:r>
        <w:rPr>
          <w:w w:val="116"/>
        </w:rPr>
        <w:t>I</w:t>
      </w:r>
      <w:r>
        <w:rPr>
          <w:spacing w:val="-6"/>
          <w:w w:val="116"/>
        </w:rPr>
        <w:t>n</w:t>
      </w:r>
      <w:r>
        <w:rPr>
          <w:spacing w:val="-6"/>
          <w:w w:val="111"/>
        </w:rPr>
        <w:t>v</w:t>
      </w:r>
      <w:r>
        <w:rPr>
          <w:w w:val="115"/>
        </w:rPr>
        <w:t>estigatory</w:t>
      </w:r>
      <w:r>
        <w:rPr>
          <w:spacing w:val="4"/>
        </w:rPr>
        <w:t xml:space="preserve"> </w:t>
      </w:r>
      <w:r>
        <w:rPr>
          <w:spacing w:val="-6"/>
          <w:w w:val="129"/>
        </w:rPr>
        <w:t>P</w:t>
      </w:r>
      <w:r>
        <w:rPr>
          <w:spacing w:val="-6"/>
          <w:w w:val="105"/>
        </w:rPr>
        <w:t>o</w:t>
      </w:r>
      <w:r>
        <w:rPr>
          <w:w w:val="105"/>
        </w:rPr>
        <w:t>w-</w:t>
      </w:r>
    </w:p>
    <w:p>
      <w:pPr>
        <w:pStyle w:val="BodyText"/>
        <w:spacing w:line="165" w:lineRule="auto" w:before="8"/>
      </w:pPr>
      <w:r>
        <w:rPr>
          <w:w w:val="115"/>
        </w:rPr>
        <w:t>ers</w:t>
      </w:r>
      <w:r>
        <w:rPr>
          <w:spacing w:val="-6"/>
          <w:w w:val="115"/>
        </w:rPr>
        <w:t xml:space="preserve"> </w:t>
      </w:r>
      <w:r>
        <w:rPr>
          <w:w w:val="115"/>
        </w:rPr>
        <w:t>Act</w:t>
      </w:r>
      <w:r>
        <w:rPr>
          <w:spacing w:val="-6"/>
          <w:w w:val="115"/>
        </w:rPr>
        <w:t xml:space="preserve"> </w:t>
      </w:r>
      <w:r>
        <w:rPr>
          <w:w w:val="115"/>
        </w:rPr>
        <w:t>of</w:t>
      </w:r>
      <w:r>
        <w:rPr>
          <w:spacing w:val="-6"/>
          <w:w w:val="115"/>
        </w:rPr>
        <w:t xml:space="preserve"> </w:t>
      </w:r>
      <w:r>
        <w:rPr>
          <w:w w:val="115"/>
        </w:rPr>
        <w:t>2000</w:t>
      </w:r>
      <w:r>
        <w:rPr>
          <w:spacing w:val="-6"/>
          <w:w w:val="115"/>
        </w:rPr>
        <w:t xml:space="preserve"> </w:t>
      </w:r>
      <w:r>
        <w:rPr>
          <w:w w:val="115"/>
        </w:rPr>
        <w:t>de</w:t>
      </w:r>
      <w:r>
        <w:rPr>
          <w:rFonts w:ascii="Arial Unicode MS" w:hAnsi="Arial Unicode MS"/>
          <w:w w:val="115"/>
        </w:rPr>
        <w:t>fi</w:t>
      </w:r>
      <w:r>
        <w:rPr>
          <w:w w:val="115"/>
        </w:rPr>
        <w:t>ning</w:t>
      </w:r>
      <w:r>
        <w:rPr>
          <w:spacing w:val="-5"/>
          <w:w w:val="115"/>
        </w:rPr>
        <w:t xml:space="preserve"> </w:t>
      </w:r>
      <w:r>
        <w:rPr>
          <w:w w:val="115"/>
        </w:rPr>
        <w:t>tra</w:t>
      </w:r>
      <w:r>
        <w:rPr>
          <w:rFonts w:ascii="Arial Unicode MS" w:hAnsi="Arial Unicode MS"/>
          <w:w w:val="115"/>
        </w:rPr>
        <w:t>ffi</w:t>
      </w:r>
      <w:r>
        <w:rPr>
          <w:w w:val="115"/>
        </w:rPr>
        <w:t>c</w:t>
      </w:r>
      <w:r>
        <w:rPr>
          <w:spacing w:val="-6"/>
          <w:w w:val="115"/>
        </w:rPr>
        <w:t xml:space="preserve"> </w:t>
      </w:r>
      <w:r>
        <w:rPr>
          <w:w w:val="115"/>
        </w:rPr>
        <w:t>data</w:t>
      </w:r>
      <w:r>
        <w:rPr>
          <w:spacing w:val="-6"/>
          <w:w w:val="115"/>
        </w:rPr>
        <w:t xml:space="preserve"> </w:t>
      </w:r>
      <w:r>
        <w:rPr>
          <w:w w:val="115"/>
        </w:rPr>
        <w:t>as</w:t>
      </w:r>
      <w:r>
        <w:rPr>
          <w:spacing w:val="-6"/>
          <w:w w:val="115"/>
        </w:rPr>
        <w:t xml:space="preserve"> </w:t>
      </w:r>
      <w:r>
        <w:rPr>
          <w:w w:val="115"/>
        </w:rPr>
        <w:t>the</w:t>
      </w:r>
      <w:r>
        <w:rPr>
          <w:spacing w:val="-5"/>
          <w:w w:val="115"/>
        </w:rPr>
        <w:t xml:space="preserve"> </w:t>
      </w:r>
      <w:r>
        <w:rPr>
          <w:w w:val="115"/>
        </w:rPr>
        <w:t>information</w:t>
      </w:r>
      <w:r>
        <w:rPr>
          <w:spacing w:val="-6"/>
          <w:w w:val="115"/>
        </w:rPr>
        <w:t xml:space="preserve"> </w:t>
      </w:r>
      <w:r>
        <w:rPr>
          <w:w w:val="115"/>
        </w:rPr>
        <w:t>necessary</w:t>
      </w:r>
      <w:r>
        <w:rPr>
          <w:spacing w:val="-6"/>
          <w:w w:val="115"/>
        </w:rPr>
        <w:t xml:space="preserve"> </w:t>
      </w:r>
      <w:r>
        <w:rPr>
          <w:w w:val="115"/>
        </w:rPr>
        <w:t>to</w:t>
      </w:r>
      <w:r>
        <w:rPr>
          <w:spacing w:val="-6"/>
          <w:w w:val="115"/>
        </w:rPr>
        <w:t xml:space="preserve"> </w:t>
      </w:r>
      <w:r>
        <w:rPr>
          <w:w w:val="115"/>
        </w:rPr>
        <w:t>identify</w:t>
      </w:r>
      <w:r>
        <w:rPr>
          <w:spacing w:val="-5"/>
          <w:w w:val="115"/>
        </w:rPr>
        <w:t xml:space="preserve"> </w:t>
      </w:r>
      <w:r>
        <w:rPr>
          <w:w w:val="115"/>
        </w:rPr>
        <w:t xml:space="preserve">the communicating machine; for URLs, this means everything up to the </w:t>
      </w:r>
      <w:r>
        <w:rPr>
          <w:rFonts w:ascii="Arial Unicode MS" w:hAnsi="Arial Unicode MS"/>
          <w:w w:val="115"/>
        </w:rPr>
        <w:t>fi</w:t>
      </w:r>
      <w:r>
        <w:rPr>
          <w:w w:val="115"/>
        </w:rPr>
        <w:t>rst</w:t>
      </w:r>
      <w:r>
        <w:rPr>
          <w:spacing w:val="-6"/>
          <w:w w:val="115"/>
        </w:rPr>
        <w:t xml:space="preserve"> </w:t>
      </w:r>
      <w:r>
        <w:rPr>
          <w:spacing w:val="-3"/>
          <w:w w:val="115"/>
        </w:rPr>
        <w:t>slash.</w:t>
      </w:r>
    </w:p>
    <w:p>
      <w:pPr>
        <w:pStyle w:val="BodyText"/>
        <w:spacing w:line="194" w:lineRule="auto" w:before="100"/>
        <w:ind w:firstLine="298"/>
      </w:pPr>
      <w:r>
        <w:rPr>
          <w:w w:val="115"/>
        </w:rPr>
        <w:t>In the USA, the Department of Justice issued a subpoena to a number of search</w:t>
      </w:r>
      <w:r>
        <w:rPr>
          <w:spacing w:val="-20"/>
          <w:w w:val="115"/>
        </w:rPr>
        <w:t xml:space="preserve"> </w:t>
      </w:r>
      <w:r>
        <w:rPr>
          <w:w w:val="115"/>
        </w:rPr>
        <w:t>engines</w:t>
      </w:r>
      <w:r>
        <w:rPr>
          <w:spacing w:val="-20"/>
          <w:w w:val="115"/>
        </w:rPr>
        <w:t xml:space="preserve"> </w:t>
      </w:r>
      <w:r>
        <w:rPr>
          <w:w w:val="115"/>
        </w:rPr>
        <w:t>to</w:t>
      </w:r>
      <w:r>
        <w:rPr>
          <w:spacing w:val="-20"/>
          <w:w w:val="115"/>
        </w:rPr>
        <w:t xml:space="preserve"> </w:t>
      </w:r>
      <w:r>
        <w:rPr>
          <w:w w:val="115"/>
        </w:rPr>
        <w:t>hand</w:t>
      </w:r>
      <w:r>
        <w:rPr>
          <w:spacing w:val="-20"/>
          <w:w w:val="115"/>
        </w:rPr>
        <w:t xml:space="preserve"> </w:t>
      </w:r>
      <w:r>
        <w:rPr>
          <w:spacing w:val="-3"/>
          <w:w w:val="115"/>
        </w:rPr>
        <w:t>over</w:t>
      </w:r>
      <w:r>
        <w:rPr>
          <w:spacing w:val="-20"/>
          <w:w w:val="115"/>
        </w:rPr>
        <w:t xml:space="preserve"> </w:t>
      </w:r>
      <w:r>
        <w:rPr>
          <w:spacing w:val="-4"/>
          <w:w w:val="115"/>
        </w:rPr>
        <w:t>two</w:t>
      </w:r>
      <w:r>
        <w:rPr>
          <w:spacing w:val="-20"/>
          <w:w w:val="115"/>
        </w:rPr>
        <w:t xml:space="preserve"> </w:t>
      </w:r>
      <w:r>
        <w:rPr>
          <w:w w:val="115"/>
        </w:rPr>
        <w:t>full</w:t>
      </w:r>
      <w:r>
        <w:rPr>
          <w:spacing w:val="-20"/>
          <w:w w:val="115"/>
        </w:rPr>
        <w:t xml:space="preserve"> </w:t>
      </w:r>
      <w:r>
        <w:rPr>
          <w:w w:val="115"/>
        </w:rPr>
        <w:t>months’</w:t>
      </w:r>
      <w:r>
        <w:rPr>
          <w:spacing w:val="-20"/>
          <w:w w:val="115"/>
        </w:rPr>
        <w:t xml:space="preserve"> </w:t>
      </w:r>
      <w:r>
        <w:rPr>
          <w:w w:val="115"/>
        </w:rPr>
        <w:t>worth</w:t>
      </w:r>
      <w:r>
        <w:rPr>
          <w:spacing w:val="-20"/>
          <w:w w:val="115"/>
        </w:rPr>
        <w:t xml:space="preserve"> </w:t>
      </w:r>
      <w:r>
        <w:rPr>
          <w:w w:val="115"/>
        </w:rPr>
        <w:t>of</w:t>
      </w:r>
      <w:r>
        <w:rPr>
          <w:spacing w:val="-20"/>
          <w:w w:val="115"/>
        </w:rPr>
        <w:t xml:space="preserve"> </w:t>
      </w:r>
      <w:r>
        <w:rPr>
          <w:w w:val="115"/>
        </w:rPr>
        <w:t>search</w:t>
      </w:r>
      <w:r>
        <w:rPr>
          <w:spacing w:val="-20"/>
          <w:w w:val="115"/>
        </w:rPr>
        <w:t xml:space="preserve"> </w:t>
      </w:r>
      <w:r>
        <w:rPr>
          <w:w w:val="115"/>
        </w:rPr>
        <w:t>queries,</w:t>
      </w:r>
      <w:r>
        <w:rPr>
          <w:spacing w:val="-19"/>
          <w:w w:val="115"/>
        </w:rPr>
        <w:t xml:space="preserve"> </w:t>
      </w:r>
      <w:r>
        <w:rPr>
          <w:w w:val="115"/>
        </w:rPr>
        <w:t>as</w:t>
      </w:r>
      <w:r>
        <w:rPr>
          <w:spacing w:val="-20"/>
          <w:w w:val="115"/>
        </w:rPr>
        <w:t xml:space="preserve"> </w:t>
      </w:r>
      <w:r>
        <w:rPr>
          <w:w w:val="115"/>
        </w:rPr>
        <w:t>well</w:t>
      </w:r>
      <w:r>
        <w:rPr>
          <w:spacing w:val="-20"/>
          <w:w w:val="115"/>
        </w:rPr>
        <w:t xml:space="preserve"> </w:t>
      </w:r>
      <w:r>
        <w:rPr>
          <w:w w:val="115"/>
        </w:rPr>
        <w:t xml:space="preserve">as all the URLs in their index, claiming it needed the data to bolster its </w:t>
      </w:r>
      <w:r>
        <w:rPr>
          <w:spacing w:val="-3"/>
          <w:w w:val="115"/>
        </w:rPr>
        <w:t>claims</w:t>
      </w:r>
      <w:r>
        <w:rPr>
          <w:spacing w:val="53"/>
          <w:w w:val="115"/>
        </w:rPr>
        <w:t xml:space="preserve"> </w:t>
      </w:r>
      <w:r>
        <w:rPr>
          <w:w w:val="115"/>
        </w:rPr>
        <w:t xml:space="preserve">that the Child Online Protection Act did not violate the constitution and </w:t>
      </w:r>
      <w:r>
        <w:rPr>
          <w:spacing w:val="-3"/>
          <w:w w:val="115"/>
        </w:rPr>
        <w:t xml:space="preserve">that </w:t>
      </w:r>
      <w:r>
        <w:rPr>
          <w:rFonts w:ascii="Arial Unicode MS" w:hAnsi="Arial Unicode MS"/>
          <w:w w:val="115"/>
        </w:rPr>
        <w:t>fi</w:t>
      </w:r>
      <w:r>
        <w:rPr>
          <w:w w:val="115"/>
        </w:rPr>
        <w:t xml:space="preserve">ltering could </w:t>
      </w:r>
      <w:r>
        <w:rPr>
          <w:spacing w:val="2"/>
          <w:w w:val="115"/>
        </w:rPr>
        <w:t xml:space="preserve">be </w:t>
      </w:r>
      <w:r>
        <w:rPr>
          <w:w w:val="115"/>
        </w:rPr>
        <w:t>e</w:t>
      </w:r>
      <w:r>
        <w:rPr>
          <w:rFonts w:ascii="Arial Unicode MS" w:hAnsi="Arial Unicode MS"/>
          <w:w w:val="115"/>
        </w:rPr>
        <w:t>ff</w:t>
      </w:r>
      <w:r>
        <w:rPr>
          <w:w w:val="115"/>
        </w:rPr>
        <w:t xml:space="preserve">ective against child pornography. (Recall </w:t>
      </w:r>
      <w:r>
        <w:rPr>
          <w:spacing w:val="-3"/>
          <w:w w:val="115"/>
        </w:rPr>
        <w:t xml:space="preserve">we </w:t>
      </w:r>
      <w:r>
        <w:rPr>
          <w:w w:val="115"/>
        </w:rPr>
        <w:t>discussed in section</w:t>
      </w:r>
      <w:r>
        <w:rPr>
          <w:spacing w:val="-14"/>
          <w:w w:val="115"/>
        </w:rPr>
        <w:t xml:space="preserve"> </w:t>
      </w:r>
      <w:r>
        <w:rPr>
          <w:w w:val="115"/>
        </w:rPr>
        <w:t>11.2.3</w:t>
      </w:r>
      <w:r>
        <w:rPr>
          <w:spacing w:val="-15"/>
          <w:w w:val="115"/>
        </w:rPr>
        <w:t xml:space="preserve"> </w:t>
      </w:r>
      <w:r>
        <w:rPr>
          <w:w w:val="115"/>
        </w:rPr>
        <w:t>how</w:t>
      </w:r>
      <w:r>
        <w:rPr>
          <w:spacing w:val="-15"/>
          <w:w w:val="115"/>
        </w:rPr>
        <w:t xml:space="preserve"> </w:t>
      </w:r>
      <w:r>
        <w:rPr>
          <w:w w:val="115"/>
        </w:rPr>
        <w:t>when</w:t>
      </w:r>
      <w:r>
        <w:rPr>
          <w:spacing w:val="-14"/>
          <w:w w:val="115"/>
        </w:rPr>
        <w:t xml:space="preserve"> </w:t>
      </w:r>
      <w:r>
        <w:rPr>
          <w:w w:val="115"/>
        </w:rPr>
        <w:t>AOL</w:t>
      </w:r>
      <w:r>
        <w:rPr>
          <w:spacing w:val="-13"/>
          <w:w w:val="115"/>
        </w:rPr>
        <w:t xml:space="preserve"> </w:t>
      </w:r>
      <w:r>
        <w:rPr>
          <w:w w:val="115"/>
        </w:rPr>
        <w:t>released</w:t>
      </w:r>
      <w:r>
        <w:rPr>
          <w:spacing w:val="-15"/>
          <w:w w:val="115"/>
        </w:rPr>
        <w:t xml:space="preserve"> </w:t>
      </w:r>
      <w:r>
        <w:rPr>
          <w:w w:val="115"/>
        </w:rPr>
        <w:t>some</w:t>
      </w:r>
      <w:r>
        <w:rPr>
          <w:spacing w:val="-15"/>
          <w:w w:val="115"/>
        </w:rPr>
        <w:t xml:space="preserve"> </w:t>
      </w:r>
      <w:r>
        <w:rPr>
          <w:w w:val="115"/>
        </w:rPr>
        <w:t>search</w:t>
      </w:r>
      <w:r>
        <w:rPr>
          <w:spacing w:val="-14"/>
          <w:w w:val="115"/>
        </w:rPr>
        <w:t xml:space="preserve"> </w:t>
      </w:r>
      <w:r>
        <w:rPr>
          <w:w w:val="115"/>
        </w:rPr>
        <w:t>histories,</w:t>
      </w:r>
      <w:r>
        <w:rPr>
          <w:spacing w:val="-13"/>
          <w:w w:val="115"/>
        </w:rPr>
        <w:t xml:space="preserve"> </w:t>
      </w:r>
      <w:r>
        <w:rPr>
          <w:w w:val="115"/>
        </w:rPr>
        <w:t>a</w:t>
      </w:r>
      <w:r>
        <w:rPr>
          <w:spacing w:val="-14"/>
          <w:w w:val="115"/>
        </w:rPr>
        <w:t xml:space="preserve"> </w:t>
      </w:r>
      <w:r>
        <w:rPr>
          <w:w w:val="115"/>
        </w:rPr>
        <w:t>number</w:t>
      </w:r>
      <w:r>
        <w:rPr>
          <w:spacing w:val="-14"/>
          <w:w w:val="115"/>
        </w:rPr>
        <w:t xml:space="preserve"> </w:t>
      </w:r>
      <w:r>
        <w:rPr>
          <w:w w:val="115"/>
        </w:rPr>
        <w:t>of</w:t>
      </w:r>
      <w:r>
        <w:rPr>
          <w:spacing w:val="-15"/>
          <w:w w:val="115"/>
        </w:rPr>
        <w:t xml:space="preserve"> </w:t>
      </w:r>
      <w:r>
        <w:rPr>
          <w:w w:val="115"/>
        </w:rPr>
        <w:t>them</w:t>
      </w:r>
    </w:p>
    <w:p>
      <w:pPr>
        <w:pStyle w:val="BodyText"/>
        <w:spacing w:line="182" w:lineRule="auto"/>
      </w:pPr>
      <w:r>
        <w:rPr>
          <w:w w:val="115"/>
        </w:rPr>
        <w:t>were</w:t>
      </w:r>
      <w:r>
        <w:rPr>
          <w:spacing w:val="-18"/>
          <w:w w:val="115"/>
        </w:rPr>
        <w:t xml:space="preserve"> </w:t>
      </w:r>
      <w:r>
        <w:rPr>
          <w:w w:val="115"/>
        </w:rPr>
        <w:t>easily</w:t>
      </w:r>
      <w:r>
        <w:rPr>
          <w:spacing w:val="-17"/>
          <w:w w:val="115"/>
        </w:rPr>
        <w:t xml:space="preserve"> </w:t>
      </w:r>
      <w:r>
        <w:rPr>
          <w:w w:val="115"/>
        </w:rPr>
        <w:t>identi</w:t>
      </w:r>
      <w:r>
        <w:rPr>
          <w:rFonts w:ascii="Arial Unicode MS" w:hAnsi="Arial Unicode MS"/>
          <w:w w:val="115"/>
        </w:rPr>
        <w:t>fi</w:t>
      </w:r>
      <w:r>
        <w:rPr>
          <w:w w:val="115"/>
        </w:rPr>
        <w:t>able</w:t>
      </w:r>
      <w:r>
        <w:rPr>
          <w:spacing w:val="-17"/>
          <w:w w:val="115"/>
        </w:rPr>
        <w:t xml:space="preserve"> </w:t>
      </w:r>
      <w:r>
        <w:rPr>
          <w:w w:val="115"/>
        </w:rPr>
        <w:t>to</w:t>
      </w:r>
      <w:r>
        <w:rPr>
          <w:spacing w:val="-17"/>
          <w:w w:val="115"/>
        </w:rPr>
        <w:t xml:space="preserve"> </w:t>
      </w:r>
      <w:r>
        <w:rPr>
          <w:w w:val="115"/>
        </w:rPr>
        <w:t>individuals.)</w:t>
      </w:r>
      <w:r>
        <w:rPr>
          <w:spacing w:val="4"/>
          <w:w w:val="115"/>
        </w:rPr>
        <w:t xml:space="preserve"> </w:t>
      </w:r>
      <w:r>
        <w:rPr>
          <w:w w:val="115"/>
        </w:rPr>
        <w:t>AOL,</w:t>
      </w:r>
      <w:r>
        <w:rPr>
          <w:spacing w:val="-18"/>
          <w:w w:val="115"/>
        </w:rPr>
        <w:t xml:space="preserve"> </w:t>
      </w:r>
      <w:r>
        <w:rPr>
          <w:w w:val="115"/>
        </w:rPr>
        <w:t>Microsoft</w:t>
      </w:r>
      <w:r>
        <w:rPr>
          <w:spacing w:val="-17"/>
          <w:w w:val="115"/>
        </w:rPr>
        <w:t xml:space="preserve"> </w:t>
      </w:r>
      <w:r>
        <w:rPr>
          <w:w w:val="115"/>
        </w:rPr>
        <w:t>and</w:t>
      </w:r>
      <w:r>
        <w:rPr>
          <w:spacing w:val="-17"/>
          <w:w w:val="115"/>
        </w:rPr>
        <w:t xml:space="preserve"> </w:t>
      </w:r>
      <w:r>
        <w:rPr>
          <w:spacing w:val="-3"/>
          <w:w w:val="115"/>
        </w:rPr>
        <w:t>Yahoo</w:t>
      </w:r>
      <w:r>
        <w:rPr>
          <w:spacing w:val="-17"/>
          <w:w w:val="115"/>
        </w:rPr>
        <w:t xml:space="preserve"> </w:t>
      </w:r>
      <w:r>
        <w:rPr>
          <w:w w:val="115"/>
        </w:rPr>
        <w:t>quietly</w:t>
      </w:r>
      <w:r>
        <w:rPr>
          <w:spacing w:val="-17"/>
          <w:w w:val="115"/>
        </w:rPr>
        <w:t xml:space="preserve"> </w:t>
      </w:r>
      <w:r>
        <w:rPr>
          <w:w w:val="115"/>
        </w:rPr>
        <w:t xml:space="preserve">complied, but Google resisted. A judge </w:t>
      </w:r>
      <w:r>
        <w:rPr>
          <w:rFonts w:ascii="Arial Unicode MS" w:hAnsi="Arial Unicode MS"/>
          <w:w w:val="115"/>
        </w:rPr>
        <w:t>fi</w:t>
      </w:r>
      <w:r>
        <w:rPr>
          <w:w w:val="115"/>
        </w:rPr>
        <w:t>nally ruled in 2006 that the Department would get no search queries, and only a random sample of 50,000 of the</w:t>
      </w:r>
      <w:r>
        <w:rPr>
          <w:spacing w:val="-21"/>
          <w:w w:val="115"/>
        </w:rPr>
        <w:t xml:space="preserve"> </w:t>
      </w:r>
      <w:r>
        <w:rPr>
          <w:spacing w:val="-4"/>
          <w:w w:val="115"/>
        </w:rPr>
        <w:t xml:space="preserve">URLs </w:t>
      </w:r>
      <w:r>
        <w:rPr>
          <w:w w:val="115"/>
        </w:rPr>
        <w:t>it had originally sought</w:t>
      </w:r>
      <w:r>
        <w:rPr>
          <w:spacing w:val="20"/>
          <w:w w:val="115"/>
        </w:rPr>
        <w:t xml:space="preserve"> </w:t>
      </w:r>
      <w:r>
        <w:rPr>
          <w:w w:val="115"/>
        </w:rPr>
        <w:t>[2035].</w:t>
      </w:r>
    </w:p>
    <w:p>
      <w:pPr>
        <w:pStyle w:val="BodyText"/>
        <w:spacing w:line="177" w:lineRule="auto" w:before="132"/>
        <w:ind w:firstLine="298"/>
      </w:pPr>
      <w:r>
        <w:rPr/>
      </w:r>
      <w:r>
        <w:rPr>
          <w:w w:val="115"/>
        </w:rPr>
        <w:t>The</w:t>
      </w:r>
      <w:r>
        <w:rPr>
          <w:spacing w:val="-20"/>
          <w:w w:val="115"/>
        </w:rPr>
        <w:t xml:space="preserve"> </w:t>
      </w:r>
      <w:r>
        <w:rPr>
          <w:w w:val="115"/>
        </w:rPr>
        <w:t>next</w:t>
      </w:r>
      <w:r>
        <w:rPr>
          <w:spacing w:val="-20"/>
          <w:w w:val="115"/>
        </w:rPr>
        <w:t xml:space="preserve"> </w:t>
      </w:r>
      <w:r>
        <w:rPr>
          <w:w w:val="115"/>
        </w:rPr>
        <w:t>issue</w:t>
      </w:r>
      <w:r>
        <w:rPr>
          <w:spacing w:val="-20"/>
          <w:w w:val="115"/>
        </w:rPr>
        <w:t xml:space="preserve"> </w:t>
      </w:r>
      <w:r>
        <w:rPr>
          <w:w w:val="115"/>
        </w:rPr>
        <w:t>was</w:t>
      </w:r>
      <w:r>
        <w:rPr>
          <w:spacing w:val="-19"/>
          <w:w w:val="115"/>
        </w:rPr>
        <w:t xml:space="preserve"> </w:t>
      </w:r>
      <w:r>
        <w:rPr>
          <w:w w:val="115"/>
        </w:rPr>
        <w:t>mobile-phone</w:t>
      </w:r>
      <w:r>
        <w:rPr>
          <w:spacing w:val="-20"/>
          <w:w w:val="115"/>
        </w:rPr>
        <w:t xml:space="preserve"> </w:t>
      </w:r>
      <w:r>
        <w:rPr>
          <w:w w:val="115"/>
        </w:rPr>
        <w:t>location</w:t>
      </w:r>
      <w:r>
        <w:rPr>
          <w:spacing w:val="-20"/>
          <w:w w:val="115"/>
        </w:rPr>
        <w:t xml:space="preserve"> </w:t>
      </w:r>
      <w:r>
        <w:rPr>
          <w:w w:val="115"/>
        </w:rPr>
        <w:t>data,</w:t>
      </w:r>
      <w:r>
        <w:rPr>
          <w:spacing w:val="-16"/>
          <w:w w:val="115"/>
        </w:rPr>
        <w:t xml:space="preserve"> </w:t>
      </w:r>
      <w:r>
        <w:rPr>
          <w:w w:val="115"/>
        </w:rPr>
        <w:t>which</w:t>
      </w:r>
      <w:r>
        <w:rPr>
          <w:spacing w:val="-20"/>
          <w:w w:val="115"/>
        </w:rPr>
        <w:t xml:space="preserve"> </w:t>
      </w:r>
      <w:r>
        <w:rPr>
          <w:w w:val="115"/>
        </w:rPr>
        <w:t>ended</w:t>
      </w:r>
      <w:r>
        <w:rPr>
          <w:spacing w:val="-20"/>
          <w:w w:val="115"/>
        </w:rPr>
        <w:t xml:space="preserve"> </w:t>
      </w:r>
      <w:r>
        <w:rPr>
          <w:w w:val="115"/>
        </w:rPr>
        <w:t>up</w:t>
      </w:r>
      <w:r>
        <w:rPr>
          <w:spacing w:val="-19"/>
          <w:w w:val="115"/>
        </w:rPr>
        <w:t xml:space="preserve"> </w:t>
      </w:r>
      <w:r>
        <w:rPr>
          <w:w w:val="115"/>
        </w:rPr>
        <w:t>being</w:t>
      </w:r>
      <w:r>
        <w:rPr>
          <w:spacing w:val="-20"/>
          <w:w w:val="115"/>
        </w:rPr>
        <w:t xml:space="preserve"> </w:t>
      </w:r>
      <w:r>
        <w:rPr>
          <w:w w:val="115"/>
        </w:rPr>
        <w:t>treated di</w:t>
      </w:r>
      <w:r>
        <w:rPr>
          <w:rFonts w:ascii="Arial Unicode MS" w:hAnsi="Arial Unicode MS"/>
          <w:w w:val="115"/>
        </w:rPr>
        <w:t>ff</w:t>
      </w:r>
      <w:r>
        <w:rPr>
          <w:w w:val="115"/>
        </w:rPr>
        <w:t>erently in di</w:t>
      </w:r>
      <w:r>
        <w:rPr>
          <w:rFonts w:ascii="Arial Unicode MS" w:hAnsi="Arial Unicode MS"/>
          <w:w w:val="115"/>
        </w:rPr>
        <w:t>ff</w:t>
      </w:r>
      <w:r>
        <w:rPr>
          <w:w w:val="115"/>
        </w:rPr>
        <w:t>erent jurisdictions. In Britain, all information about the location</w:t>
      </w:r>
      <w:r>
        <w:rPr>
          <w:spacing w:val="-6"/>
          <w:w w:val="115"/>
        </w:rPr>
        <w:t xml:space="preserve"> </w:t>
      </w:r>
      <w:r>
        <w:rPr>
          <w:w w:val="115"/>
        </w:rPr>
        <w:t>of</w:t>
      </w:r>
      <w:r>
        <w:rPr>
          <w:spacing w:val="-6"/>
          <w:w w:val="115"/>
        </w:rPr>
        <w:t xml:space="preserve"> </w:t>
      </w:r>
      <w:r>
        <w:rPr>
          <w:w w:val="115"/>
        </w:rPr>
        <w:t>mobile</w:t>
      </w:r>
      <w:r>
        <w:rPr>
          <w:spacing w:val="-6"/>
          <w:w w:val="115"/>
        </w:rPr>
        <w:t xml:space="preserve"> </w:t>
      </w:r>
      <w:r>
        <w:rPr>
          <w:w w:val="115"/>
        </w:rPr>
        <w:t>phones</w:t>
      </w:r>
      <w:r>
        <w:rPr>
          <w:spacing w:val="-5"/>
          <w:w w:val="115"/>
        </w:rPr>
        <w:t xml:space="preserve"> </w:t>
      </w:r>
      <w:r>
        <w:rPr>
          <w:w w:val="115"/>
        </w:rPr>
        <w:t>counts</w:t>
      </w:r>
      <w:r>
        <w:rPr>
          <w:spacing w:val="-6"/>
          <w:w w:val="115"/>
        </w:rPr>
        <w:t xml:space="preserve"> </w:t>
      </w:r>
      <w:r>
        <w:rPr>
          <w:w w:val="115"/>
        </w:rPr>
        <w:t>as</w:t>
      </w:r>
      <w:r>
        <w:rPr>
          <w:spacing w:val="-6"/>
          <w:w w:val="115"/>
        </w:rPr>
        <w:t xml:space="preserve"> </w:t>
      </w:r>
      <w:r>
        <w:rPr>
          <w:w w:val="115"/>
        </w:rPr>
        <w:t>tra</w:t>
      </w:r>
      <w:r>
        <w:rPr>
          <w:rFonts w:ascii="Arial Unicode MS" w:hAnsi="Arial Unicode MS"/>
          <w:w w:val="115"/>
        </w:rPr>
        <w:t>ffi</w:t>
      </w:r>
      <w:r>
        <w:rPr>
          <w:w w:val="115"/>
        </w:rPr>
        <w:t>c</w:t>
      </w:r>
      <w:r>
        <w:rPr>
          <w:spacing w:val="-6"/>
          <w:w w:val="115"/>
        </w:rPr>
        <w:t xml:space="preserve"> </w:t>
      </w:r>
      <w:r>
        <w:rPr>
          <w:w w:val="115"/>
        </w:rPr>
        <w:t>data,</w:t>
      </w:r>
      <w:r>
        <w:rPr>
          <w:spacing w:val="-3"/>
          <w:w w:val="115"/>
        </w:rPr>
        <w:t xml:space="preserve"> </w:t>
      </w:r>
      <w:r>
        <w:rPr>
          <w:w w:val="115"/>
        </w:rPr>
        <w:t>and</w:t>
      </w:r>
      <w:r>
        <w:rPr>
          <w:spacing w:val="-6"/>
          <w:w w:val="115"/>
        </w:rPr>
        <w:t xml:space="preserve"> </w:t>
      </w:r>
      <w:r>
        <w:rPr>
          <w:w w:val="115"/>
        </w:rPr>
        <w:t>o</w:t>
      </w:r>
      <w:r>
        <w:rPr>
          <w:rFonts w:ascii="Arial Unicode MS" w:hAnsi="Arial Unicode MS"/>
          <w:w w:val="115"/>
        </w:rPr>
        <w:t>ffi</w:t>
      </w:r>
      <w:r>
        <w:rPr>
          <w:w w:val="115"/>
        </w:rPr>
        <w:t>cials</w:t>
      </w:r>
      <w:r>
        <w:rPr>
          <w:spacing w:val="-6"/>
          <w:w w:val="115"/>
        </w:rPr>
        <w:t xml:space="preserve"> </w:t>
      </w:r>
      <w:r>
        <w:rPr>
          <w:w w:val="115"/>
        </w:rPr>
        <w:t>get</w:t>
      </w:r>
      <w:r>
        <w:rPr>
          <w:spacing w:val="-6"/>
          <w:w w:val="115"/>
        </w:rPr>
        <w:t xml:space="preserve"> </w:t>
      </w:r>
      <w:r>
        <w:rPr>
          <w:w w:val="115"/>
        </w:rPr>
        <w:t>it</w:t>
      </w:r>
      <w:r>
        <w:rPr>
          <w:spacing w:val="-5"/>
          <w:w w:val="115"/>
        </w:rPr>
        <w:t xml:space="preserve"> </w:t>
      </w:r>
      <w:r>
        <w:rPr>
          <w:w w:val="115"/>
        </w:rPr>
        <w:t>easily;</w:t>
      </w:r>
      <w:r>
        <w:rPr>
          <w:spacing w:val="-3"/>
          <w:w w:val="115"/>
        </w:rPr>
        <w:t xml:space="preserve"> </w:t>
      </w:r>
      <w:r>
        <w:rPr>
          <w:w w:val="115"/>
        </w:rPr>
        <w:t>but</w:t>
      </w:r>
      <w:r>
        <w:rPr>
          <w:spacing w:val="-6"/>
          <w:w w:val="115"/>
        </w:rPr>
        <w:t xml:space="preserve"> </w:t>
      </w:r>
      <w:r>
        <w:rPr>
          <w:w w:val="115"/>
        </w:rPr>
        <w:t>in</w:t>
      </w:r>
      <w:r>
        <w:rPr>
          <w:spacing w:val="-6"/>
          <w:w w:val="115"/>
        </w:rPr>
        <w:t xml:space="preserve"> </w:t>
      </w:r>
      <w:r>
        <w:rPr>
          <w:w w:val="115"/>
        </w:rPr>
        <w:t>the USA, the Court of Appeals ruled in 2000 that when the police get a warrant for the location of a mobile, the cell in which it is active is su</w:t>
      </w:r>
      <w:r>
        <w:rPr>
          <w:rFonts w:ascii="Arial Unicode MS" w:hAnsi="Arial Unicode MS"/>
          <w:w w:val="115"/>
        </w:rPr>
        <w:t>ffi</w:t>
      </w:r>
      <w:r>
        <w:rPr>
          <w:w w:val="115"/>
        </w:rPr>
        <w:t xml:space="preserve">cient, and </w:t>
      </w:r>
      <w:r>
        <w:rPr>
          <w:spacing w:val="-3"/>
          <w:w w:val="115"/>
        </w:rPr>
        <w:t xml:space="preserve">that </w:t>
      </w:r>
      <w:r>
        <w:rPr>
          <w:w w:val="115"/>
        </w:rPr>
        <w:t>to require triangulation on the device (an interpretation the police had</w:t>
      </w:r>
      <w:r>
        <w:rPr>
          <w:spacing w:val="27"/>
          <w:w w:val="115"/>
        </w:rPr>
        <w:t xml:space="preserve"> </w:t>
      </w:r>
      <w:r>
        <w:rPr>
          <w:w w:val="115"/>
        </w:rPr>
        <w:t>wanted)</w:t>
      </w:r>
    </w:p>
    <w:p>
      <w:pPr>
        <w:spacing w:line="235" w:lineRule="auto" w:before="0"/>
        <w:ind w:left="811" w:right="862" w:firstLine="221"/>
        <w:jc w:val="both"/>
        <w:rPr>
          <w:rFonts w:ascii="Century" w:hAnsi="Century"/>
          <w:sz w:val="16"/>
        </w:rPr>
      </w:pPr>
      <w:r>
        <w:rPr>
          <w:rFonts w:ascii="Bookman Old Style" w:hAnsi="Bookman Old Style"/>
          <w:b w:val="0"/>
          <w:position w:val="6"/>
          <w:sz w:val="12"/>
        </w:rPr>
        <w:t>2</w:t>
      </w:r>
      <w:r>
        <w:rPr>
          <w:rFonts w:ascii="Century" w:hAnsi="Century"/>
          <w:sz w:val="16"/>
        </w:rPr>
        <w:t>Britain’s</w:t>
      </w:r>
      <w:r>
        <w:rPr>
          <w:rFonts w:ascii="Century" w:hAnsi="Century"/>
          <w:spacing w:val="-4"/>
          <w:sz w:val="16"/>
        </w:rPr>
        <w:t xml:space="preserve"> </w:t>
      </w:r>
      <w:r>
        <w:rPr>
          <w:rFonts w:ascii="Century" w:hAnsi="Century"/>
          <w:sz w:val="16"/>
        </w:rPr>
        <w:t>departure</w:t>
      </w:r>
      <w:r>
        <w:rPr>
          <w:rFonts w:ascii="Century" w:hAnsi="Century"/>
          <w:spacing w:val="-3"/>
          <w:sz w:val="16"/>
        </w:rPr>
        <w:t xml:space="preserve"> </w:t>
      </w:r>
      <w:r>
        <w:rPr>
          <w:rFonts w:ascii="Century" w:hAnsi="Century"/>
          <w:sz w:val="16"/>
        </w:rPr>
        <w:t>from</w:t>
      </w:r>
      <w:r>
        <w:rPr>
          <w:rFonts w:ascii="Century" w:hAnsi="Century"/>
          <w:spacing w:val="-3"/>
          <w:sz w:val="16"/>
        </w:rPr>
        <w:t xml:space="preserve"> </w:t>
      </w:r>
      <w:r>
        <w:rPr>
          <w:rFonts w:ascii="Century" w:hAnsi="Century"/>
          <w:sz w:val="16"/>
        </w:rPr>
        <w:t>the</w:t>
      </w:r>
      <w:r>
        <w:rPr>
          <w:rFonts w:ascii="Century" w:hAnsi="Century"/>
          <w:spacing w:val="-3"/>
          <w:sz w:val="16"/>
        </w:rPr>
        <w:t xml:space="preserve"> </w:t>
      </w:r>
      <w:r>
        <w:rPr>
          <w:rFonts w:ascii="Century" w:hAnsi="Century"/>
          <w:sz w:val="16"/>
        </w:rPr>
        <w:t>EU</w:t>
      </w:r>
      <w:r>
        <w:rPr>
          <w:rFonts w:ascii="Century" w:hAnsi="Century"/>
          <w:spacing w:val="-3"/>
          <w:sz w:val="16"/>
        </w:rPr>
        <w:t xml:space="preserve"> </w:t>
      </w:r>
      <w:r>
        <w:rPr>
          <w:rFonts w:ascii="Century" w:hAnsi="Century"/>
          <w:sz w:val="16"/>
        </w:rPr>
        <w:t>will</w:t>
      </w:r>
      <w:r>
        <w:rPr>
          <w:rFonts w:ascii="Century" w:hAnsi="Century"/>
          <w:spacing w:val="-3"/>
          <w:sz w:val="16"/>
        </w:rPr>
        <w:t xml:space="preserve"> </w:t>
      </w:r>
      <w:r>
        <w:rPr>
          <w:rFonts w:ascii="Century" w:hAnsi="Century"/>
          <w:sz w:val="16"/>
        </w:rPr>
        <w:t>let</w:t>
      </w:r>
      <w:r>
        <w:rPr>
          <w:rFonts w:ascii="Century" w:hAnsi="Century"/>
          <w:spacing w:val="-3"/>
          <w:sz w:val="16"/>
        </w:rPr>
        <w:t xml:space="preserve"> </w:t>
      </w:r>
      <w:r>
        <w:rPr>
          <w:rFonts w:ascii="Century" w:hAnsi="Century"/>
          <w:sz w:val="16"/>
        </w:rPr>
        <w:t>it</w:t>
      </w:r>
      <w:r>
        <w:rPr>
          <w:rFonts w:ascii="Century" w:hAnsi="Century"/>
          <w:spacing w:val="-3"/>
          <w:sz w:val="16"/>
        </w:rPr>
        <w:t xml:space="preserve"> </w:t>
      </w:r>
      <w:r>
        <w:rPr>
          <w:rFonts w:ascii="Century" w:hAnsi="Century"/>
          <w:sz w:val="16"/>
        </w:rPr>
        <w:t>escape</w:t>
      </w:r>
      <w:r>
        <w:rPr>
          <w:rFonts w:ascii="Century" w:hAnsi="Century"/>
          <w:spacing w:val="-3"/>
          <w:sz w:val="16"/>
        </w:rPr>
        <w:t xml:space="preserve"> </w:t>
      </w:r>
      <w:r>
        <w:rPr>
          <w:rFonts w:ascii="Century" w:hAnsi="Century"/>
          <w:sz w:val="16"/>
        </w:rPr>
        <w:t>the</w:t>
      </w:r>
      <w:r>
        <w:rPr>
          <w:rFonts w:ascii="Century" w:hAnsi="Century"/>
          <w:spacing w:val="-3"/>
          <w:sz w:val="16"/>
        </w:rPr>
        <w:t xml:space="preserve"> </w:t>
      </w:r>
      <w:r>
        <w:rPr>
          <w:rFonts w:ascii="Century" w:hAnsi="Century"/>
          <w:sz w:val="16"/>
        </w:rPr>
        <w:t>European</w:t>
      </w:r>
      <w:r>
        <w:rPr>
          <w:rFonts w:ascii="Century" w:hAnsi="Century"/>
          <w:spacing w:val="-3"/>
          <w:sz w:val="16"/>
        </w:rPr>
        <w:t xml:space="preserve"> </w:t>
      </w:r>
      <w:r>
        <w:rPr>
          <w:rFonts w:ascii="Century" w:hAnsi="Century"/>
          <w:sz w:val="16"/>
        </w:rPr>
        <w:t>Court</w:t>
      </w:r>
      <w:r>
        <w:rPr>
          <w:rFonts w:ascii="Century" w:hAnsi="Century"/>
          <w:spacing w:val="-3"/>
          <w:sz w:val="16"/>
        </w:rPr>
        <w:t xml:space="preserve"> </w:t>
      </w:r>
      <w:r>
        <w:rPr>
          <w:rFonts w:ascii="Century" w:hAnsi="Century"/>
          <w:sz w:val="16"/>
        </w:rPr>
        <w:t>of</w:t>
      </w:r>
      <w:r>
        <w:rPr>
          <w:rFonts w:ascii="Century" w:hAnsi="Century"/>
          <w:spacing w:val="-3"/>
          <w:sz w:val="16"/>
        </w:rPr>
        <w:t xml:space="preserve"> </w:t>
      </w:r>
      <w:r>
        <w:rPr>
          <w:rFonts w:ascii="Century" w:hAnsi="Century"/>
          <w:sz w:val="16"/>
        </w:rPr>
        <w:t>Justice,</w:t>
      </w:r>
      <w:r>
        <w:rPr>
          <w:rFonts w:ascii="Century" w:hAnsi="Century"/>
          <w:spacing w:val="-1"/>
          <w:sz w:val="16"/>
        </w:rPr>
        <w:t xml:space="preserve"> </w:t>
      </w:r>
      <w:r>
        <w:rPr>
          <w:rFonts w:ascii="Century" w:hAnsi="Century"/>
          <w:sz w:val="16"/>
        </w:rPr>
        <w:t>which</w:t>
      </w:r>
      <w:r>
        <w:rPr>
          <w:rFonts w:ascii="Century" w:hAnsi="Century"/>
          <w:spacing w:val="-3"/>
          <w:sz w:val="16"/>
        </w:rPr>
        <w:t xml:space="preserve"> </w:t>
      </w:r>
      <w:r>
        <w:rPr>
          <w:rFonts w:ascii="Century" w:hAnsi="Century"/>
          <w:sz w:val="16"/>
        </w:rPr>
        <w:t>is an EU institution, but not the Court of Human Rights, as this is an institution of the</w:t>
      </w:r>
      <w:r>
        <w:rPr>
          <w:rFonts w:ascii="Century" w:hAnsi="Century"/>
          <w:spacing w:val="-25"/>
          <w:sz w:val="16"/>
        </w:rPr>
        <w:t xml:space="preserve"> </w:t>
      </w:r>
      <w:r>
        <w:rPr>
          <w:rFonts w:ascii="Century" w:hAnsi="Century"/>
          <w:sz w:val="16"/>
        </w:rPr>
        <w:t>Council of</w:t>
      </w:r>
      <w:r>
        <w:rPr>
          <w:rFonts w:ascii="Century" w:hAnsi="Century"/>
          <w:spacing w:val="10"/>
          <w:sz w:val="16"/>
        </w:rPr>
        <w:t xml:space="preserve"> </w:t>
      </w:r>
      <w:r>
        <w:rPr>
          <w:rFonts w:ascii="Century" w:hAnsi="Century"/>
          <w:sz w:val="16"/>
        </w:rPr>
        <w:t>Europe</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9" w:lineRule="auto" w:before="83"/>
      </w:pPr>
      <w:r>
        <w:rPr>
          <w:w w:val="115"/>
        </w:rPr>
        <w:t xml:space="preserve">would </w:t>
      </w:r>
      <w:r>
        <w:rPr>
          <w:spacing w:val="-3"/>
          <w:w w:val="115"/>
        </w:rPr>
        <w:t xml:space="preserve">invade </w:t>
      </w:r>
      <w:r>
        <w:rPr>
          <w:w w:val="115"/>
        </w:rPr>
        <w:t xml:space="preserve">privacy [1926]. Also, even cell-granularity location information would not </w:t>
      </w:r>
      <w:r>
        <w:rPr>
          <w:spacing w:val="2"/>
          <w:w w:val="115"/>
        </w:rPr>
        <w:t xml:space="preserve">be </w:t>
      </w:r>
      <w:r>
        <w:rPr>
          <w:w w:val="115"/>
        </w:rPr>
        <w:t xml:space="preserve">available under the </w:t>
      </w:r>
      <w:r>
        <w:rPr>
          <w:spacing w:val="-3"/>
          <w:w w:val="115"/>
        </w:rPr>
        <w:t xml:space="preserve">lower </w:t>
      </w:r>
      <w:r>
        <w:rPr>
          <w:w w:val="115"/>
        </w:rPr>
        <w:t xml:space="preserve">standards applied to pen-register subpoenas. </w:t>
      </w:r>
      <w:r>
        <w:rPr>
          <w:spacing w:val="-6"/>
          <w:w w:val="115"/>
        </w:rPr>
        <w:t xml:space="preserve">Yet </w:t>
      </w:r>
      <w:r>
        <w:rPr>
          <w:w w:val="115"/>
        </w:rPr>
        <w:t>despite these rules, there were massive leaks of information. It emerged</w:t>
      </w:r>
      <w:r>
        <w:rPr>
          <w:spacing w:val="-11"/>
          <w:w w:val="115"/>
        </w:rPr>
        <w:t xml:space="preserve"> </w:t>
      </w:r>
      <w:r>
        <w:rPr>
          <w:w w:val="115"/>
        </w:rPr>
        <w:t>in</w:t>
      </w:r>
      <w:r>
        <w:rPr>
          <w:spacing w:val="-10"/>
          <w:w w:val="115"/>
        </w:rPr>
        <w:t xml:space="preserve"> </w:t>
      </w:r>
      <w:r>
        <w:rPr>
          <w:w w:val="115"/>
        </w:rPr>
        <w:t>2019</w:t>
      </w:r>
      <w:r>
        <w:rPr>
          <w:spacing w:val="-9"/>
          <w:w w:val="115"/>
        </w:rPr>
        <w:t xml:space="preserve"> </w:t>
      </w:r>
      <w:r>
        <w:rPr>
          <w:w w:val="115"/>
        </w:rPr>
        <w:t>that</w:t>
      </w:r>
      <w:r>
        <w:rPr>
          <w:spacing w:val="-10"/>
          <w:w w:val="115"/>
        </w:rPr>
        <w:t xml:space="preserve"> </w:t>
      </w:r>
      <w:r>
        <w:rPr>
          <w:spacing w:val="-5"/>
          <w:w w:val="115"/>
        </w:rPr>
        <w:t>AT&amp;T</w:t>
      </w:r>
      <w:r>
        <w:rPr>
          <w:spacing w:val="-10"/>
          <w:w w:val="115"/>
        </w:rPr>
        <w:t xml:space="preserve"> </w:t>
      </w:r>
      <w:r>
        <w:rPr>
          <w:w w:val="115"/>
        </w:rPr>
        <w:t>and</w:t>
      </w:r>
      <w:r>
        <w:rPr>
          <w:spacing w:val="-10"/>
          <w:w w:val="115"/>
        </w:rPr>
        <w:t xml:space="preserve"> </w:t>
      </w:r>
      <w:r>
        <w:rPr>
          <w:w w:val="115"/>
        </w:rPr>
        <w:t>Sprint</w:t>
      </w:r>
      <w:r>
        <w:rPr>
          <w:spacing w:val="-10"/>
          <w:w w:val="115"/>
        </w:rPr>
        <w:t xml:space="preserve"> </w:t>
      </w:r>
      <w:r>
        <w:rPr>
          <w:w w:val="115"/>
        </w:rPr>
        <w:t>had</w:t>
      </w:r>
      <w:r>
        <w:rPr>
          <w:spacing w:val="-10"/>
          <w:w w:val="115"/>
        </w:rPr>
        <w:t xml:space="preserve"> </w:t>
      </w:r>
      <w:r>
        <w:rPr>
          <w:w w:val="115"/>
        </w:rPr>
        <w:t>both</w:t>
      </w:r>
      <w:r>
        <w:rPr>
          <w:spacing w:val="-9"/>
          <w:w w:val="115"/>
        </w:rPr>
        <w:t xml:space="preserve"> </w:t>
      </w:r>
      <w:r>
        <w:rPr>
          <w:w w:val="115"/>
        </w:rPr>
        <w:t>been</w:t>
      </w:r>
      <w:r>
        <w:rPr>
          <w:spacing w:val="-10"/>
          <w:w w:val="115"/>
        </w:rPr>
        <w:t xml:space="preserve"> </w:t>
      </w:r>
      <w:r>
        <w:rPr>
          <w:w w:val="115"/>
        </w:rPr>
        <w:t>selling</w:t>
      </w:r>
      <w:r>
        <w:rPr>
          <w:spacing w:val="-10"/>
          <w:w w:val="115"/>
        </w:rPr>
        <w:t xml:space="preserve"> </w:t>
      </w:r>
      <w:r>
        <w:rPr>
          <w:w w:val="115"/>
        </w:rPr>
        <w:t>their</w:t>
      </w:r>
      <w:r>
        <w:rPr>
          <w:spacing w:val="-10"/>
          <w:w w:val="115"/>
        </w:rPr>
        <w:t xml:space="preserve"> </w:t>
      </w:r>
      <w:r>
        <w:rPr>
          <w:w w:val="115"/>
        </w:rPr>
        <w:t xml:space="preserve">customers’ location information to data brokers for years, including not just cellsite </w:t>
      </w:r>
      <w:r>
        <w:rPr>
          <w:spacing w:val="-4"/>
          <w:w w:val="115"/>
        </w:rPr>
        <w:t xml:space="preserve">data </w:t>
      </w:r>
      <w:r>
        <w:rPr>
          <w:w w:val="115"/>
        </w:rPr>
        <w:t xml:space="preserve">but GPS; and this had routinely been bought </w:t>
      </w:r>
      <w:r>
        <w:rPr>
          <w:spacing w:val="-3"/>
          <w:w w:val="115"/>
        </w:rPr>
        <w:t xml:space="preserve">by </w:t>
      </w:r>
      <w:r>
        <w:rPr>
          <w:w w:val="115"/>
        </w:rPr>
        <w:t>bounty hunters and bail</w:t>
      </w:r>
      <w:r>
        <w:rPr>
          <w:spacing w:val="-18"/>
          <w:w w:val="115"/>
        </w:rPr>
        <w:t xml:space="preserve"> </w:t>
      </w:r>
      <w:r>
        <w:rPr>
          <w:w w:val="115"/>
        </w:rPr>
        <w:t>agents to</w:t>
      </w:r>
      <w:r>
        <w:rPr>
          <w:spacing w:val="-11"/>
          <w:w w:val="115"/>
        </w:rPr>
        <w:t xml:space="preserve"> </w:t>
      </w:r>
      <w:r>
        <w:rPr>
          <w:w w:val="115"/>
        </w:rPr>
        <w:t>track</w:t>
      </w:r>
      <w:r>
        <w:rPr>
          <w:spacing w:val="-10"/>
          <w:w w:val="115"/>
        </w:rPr>
        <w:t xml:space="preserve"> </w:t>
      </w:r>
      <w:r>
        <w:rPr>
          <w:w w:val="115"/>
        </w:rPr>
        <w:t>defaulters</w:t>
      </w:r>
      <w:r>
        <w:rPr>
          <w:spacing w:val="-11"/>
          <w:w w:val="115"/>
        </w:rPr>
        <w:t xml:space="preserve"> </w:t>
      </w:r>
      <w:r>
        <w:rPr>
          <w:w w:val="115"/>
        </w:rPr>
        <w:t>[489].</w:t>
      </w:r>
      <w:r>
        <w:rPr>
          <w:spacing w:val="10"/>
          <w:w w:val="115"/>
        </w:rPr>
        <w:t xml:space="preserve"> </w:t>
      </w:r>
      <w:r>
        <w:rPr>
          <w:w w:val="115"/>
        </w:rPr>
        <w:t>Location</w:t>
      </w:r>
      <w:r>
        <w:rPr>
          <w:spacing w:val="-10"/>
          <w:w w:val="115"/>
        </w:rPr>
        <w:t xml:space="preserve"> </w:t>
      </w:r>
      <w:r>
        <w:rPr>
          <w:w w:val="115"/>
        </w:rPr>
        <w:t>data</w:t>
      </w:r>
      <w:r>
        <w:rPr>
          <w:spacing w:val="-10"/>
          <w:w w:val="115"/>
        </w:rPr>
        <w:t xml:space="preserve"> </w:t>
      </w:r>
      <w:r>
        <w:rPr>
          <w:w w:val="115"/>
        </w:rPr>
        <w:t>is</w:t>
      </w:r>
      <w:r>
        <w:rPr>
          <w:spacing w:val="-10"/>
          <w:w w:val="115"/>
        </w:rPr>
        <w:t xml:space="preserve"> </w:t>
      </w:r>
      <w:r>
        <w:rPr>
          <w:w w:val="115"/>
        </w:rPr>
        <w:t>now</w:t>
      </w:r>
      <w:r>
        <w:rPr>
          <w:spacing w:val="-11"/>
          <w:w w:val="115"/>
        </w:rPr>
        <w:t xml:space="preserve"> </w:t>
      </w:r>
      <w:r>
        <w:rPr>
          <w:w w:val="115"/>
        </w:rPr>
        <w:t>being</w:t>
      </w:r>
      <w:r>
        <w:rPr>
          <w:spacing w:val="-10"/>
          <w:w w:val="115"/>
        </w:rPr>
        <w:t xml:space="preserve"> </w:t>
      </w:r>
      <w:r>
        <w:rPr>
          <w:w w:val="115"/>
        </w:rPr>
        <w:t>collected</w:t>
      </w:r>
      <w:r>
        <w:rPr>
          <w:spacing w:val="-11"/>
          <w:w w:val="115"/>
        </w:rPr>
        <w:t xml:space="preserve"> </w:t>
      </w:r>
      <w:r>
        <w:rPr>
          <w:spacing w:val="-3"/>
          <w:w w:val="115"/>
        </w:rPr>
        <w:t>by</w:t>
      </w:r>
      <w:r>
        <w:rPr>
          <w:spacing w:val="-10"/>
          <w:w w:val="115"/>
        </w:rPr>
        <w:t xml:space="preserve"> </w:t>
      </w:r>
      <w:r>
        <w:rPr>
          <w:w w:val="115"/>
        </w:rPr>
        <w:t>many</w:t>
      </w:r>
      <w:r>
        <w:rPr>
          <w:spacing w:val="-11"/>
          <w:w w:val="115"/>
        </w:rPr>
        <w:t xml:space="preserve"> </w:t>
      </w:r>
      <w:r>
        <w:rPr>
          <w:w w:val="115"/>
        </w:rPr>
        <w:t>governments</w:t>
      </w:r>
      <w:r>
        <w:rPr>
          <w:spacing w:val="-12"/>
          <w:w w:val="115"/>
        </w:rPr>
        <w:t xml:space="preserve"> </w:t>
      </w:r>
      <w:r>
        <w:rPr>
          <w:w w:val="115"/>
        </w:rPr>
        <w:t>with</w:t>
      </w:r>
      <w:r>
        <w:rPr>
          <w:spacing w:val="-12"/>
          <w:w w:val="115"/>
        </w:rPr>
        <w:t xml:space="preserve"> </w:t>
      </w:r>
      <w:r>
        <w:rPr>
          <w:w w:val="115"/>
        </w:rPr>
        <w:t>a</w:t>
      </w:r>
      <w:r>
        <w:rPr>
          <w:spacing w:val="-11"/>
          <w:w w:val="115"/>
        </w:rPr>
        <w:t xml:space="preserve"> </w:t>
      </w:r>
      <w:r>
        <w:rPr>
          <w:w w:val="115"/>
        </w:rPr>
        <w:t>view</w:t>
      </w:r>
      <w:r>
        <w:rPr>
          <w:spacing w:val="-12"/>
          <w:w w:val="115"/>
        </w:rPr>
        <w:t xml:space="preserve"> </w:t>
      </w:r>
      <w:r>
        <w:rPr>
          <w:w w:val="115"/>
        </w:rPr>
        <w:t>to</w:t>
      </w:r>
      <w:r>
        <w:rPr>
          <w:spacing w:val="-11"/>
          <w:w w:val="115"/>
        </w:rPr>
        <w:t xml:space="preserve"> </w:t>
      </w:r>
      <w:r>
        <w:rPr>
          <w:w w:val="115"/>
        </w:rPr>
        <w:t>tracing</w:t>
      </w:r>
      <w:r>
        <w:rPr>
          <w:spacing w:val="-11"/>
          <w:w w:val="115"/>
        </w:rPr>
        <w:t xml:space="preserve"> </w:t>
      </w:r>
      <w:r>
        <w:rPr>
          <w:w w:val="115"/>
        </w:rPr>
        <w:t>contacts</w:t>
      </w:r>
      <w:r>
        <w:rPr>
          <w:spacing w:val="-12"/>
          <w:w w:val="115"/>
        </w:rPr>
        <w:t xml:space="preserve"> </w:t>
      </w:r>
      <w:r>
        <w:rPr>
          <w:w w:val="115"/>
        </w:rPr>
        <w:t>of</w:t>
      </w:r>
      <w:r>
        <w:rPr>
          <w:spacing w:val="-11"/>
          <w:w w:val="115"/>
        </w:rPr>
        <w:t xml:space="preserve"> </w:t>
      </w:r>
      <w:r>
        <w:rPr>
          <w:w w:val="115"/>
        </w:rPr>
        <w:t>COVID-19</w:t>
      </w:r>
      <w:r>
        <w:rPr>
          <w:spacing w:val="-11"/>
          <w:w w:val="115"/>
        </w:rPr>
        <w:t xml:space="preserve"> </w:t>
      </w:r>
      <w:r>
        <w:rPr>
          <w:w w:val="115"/>
        </w:rPr>
        <w:t>su</w:t>
      </w:r>
      <w:r>
        <w:rPr>
          <w:rFonts w:ascii="Arial Unicode MS" w:hAnsi="Arial Unicode MS"/>
          <w:w w:val="115"/>
        </w:rPr>
        <w:t>ff</w:t>
      </w:r>
      <w:r>
        <w:rPr>
          <w:w w:val="115"/>
        </w:rPr>
        <w:t>erers</w:t>
      </w:r>
      <w:r>
        <w:rPr>
          <w:spacing w:val="-12"/>
          <w:w w:val="115"/>
        </w:rPr>
        <w:t xml:space="preserve"> </w:t>
      </w:r>
      <w:r>
        <w:rPr>
          <w:w w:val="115"/>
        </w:rPr>
        <w:t>and</w:t>
      </w:r>
      <w:r>
        <w:rPr>
          <w:spacing w:val="-11"/>
          <w:w w:val="115"/>
        </w:rPr>
        <w:t xml:space="preserve"> </w:t>
      </w:r>
      <w:r>
        <w:rPr>
          <w:w w:val="115"/>
        </w:rPr>
        <w:t>epidemiology more</w:t>
      </w:r>
      <w:r>
        <w:rPr>
          <w:spacing w:val="-12"/>
          <w:w w:val="115"/>
        </w:rPr>
        <w:t xml:space="preserve"> </w:t>
      </w:r>
      <w:r>
        <w:rPr>
          <w:w w:val="115"/>
        </w:rPr>
        <w:t>generally.</w:t>
      </w:r>
      <w:r>
        <w:rPr>
          <w:spacing w:val="8"/>
          <w:w w:val="115"/>
        </w:rPr>
        <w:t xml:space="preserve"> </w:t>
      </w:r>
      <w:r>
        <w:rPr/>
        <w:t>It’s</w:t>
      </w:r>
      <w:r>
        <w:rPr>
          <w:spacing w:val="-3"/>
        </w:rPr>
        <w:t xml:space="preserve"> </w:t>
      </w:r>
      <w:r>
        <w:rPr>
          <w:w w:val="115"/>
        </w:rPr>
        <w:t>also</w:t>
      </w:r>
      <w:r>
        <w:rPr>
          <w:spacing w:val="-12"/>
          <w:w w:val="115"/>
        </w:rPr>
        <w:t xml:space="preserve"> </w:t>
      </w:r>
      <w:r>
        <w:rPr>
          <w:w w:val="115"/>
        </w:rPr>
        <w:t>collected</w:t>
      </w:r>
      <w:r>
        <w:rPr>
          <w:spacing w:val="-11"/>
          <w:w w:val="115"/>
        </w:rPr>
        <w:t xml:space="preserve"> </w:t>
      </w:r>
      <w:r>
        <w:rPr>
          <w:spacing w:val="-3"/>
          <w:w w:val="115"/>
        </w:rPr>
        <w:t>by</w:t>
      </w:r>
      <w:r>
        <w:rPr>
          <w:spacing w:val="-11"/>
          <w:w w:val="115"/>
        </w:rPr>
        <w:t xml:space="preserve"> </w:t>
      </w:r>
      <w:r>
        <w:rPr>
          <w:w w:val="115"/>
        </w:rPr>
        <w:t>lots</w:t>
      </w:r>
      <w:r>
        <w:rPr>
          <w:spacing w:val="-12"/>
          <w:w w:val="115"/>
        </w:rPr>
        <w:t xml:space="preserve"> </w:t>
      </w:r>
      <w:r>
        <w:rPr>
          <w:w w:val="115"/>
        </w:rPr>
        <w:t>of</w:t>
      </w:r>
      <w:r>
        <w:rPr>
          <w:spacing w:val="-11"/>
          <w:w w:val="115"/>
        </w:rPr>
        <w:t xml:space="preserve"> </w:t>
      </w:r>
      <w:r>
        <w:rPr>
          <w:w w:val="115"/>
        </w:rPr>
        <w:t>apps:</w:t>
      </w:r>
      <w:r>
        <w:rPr>
          <w:spacing w:val="7"/>
          <w:w w:val="115"/>
        </w:rPr>
        <w:t xml:space="preserve"> </w:t>
      </w:r>
      <w:r>
        <w:rPr>
          <w:w w:val="115"/>
        </w:rPr>
        <w:t>the</w:t>
      </w:r>
      <w:r>
        <w:rPr>
          <w:spacing w:val="-11"/>
          <w:w w:val="115"/>
        </w:rPr>
        <w:t xml:space="preserve"> </w:t>
      </w:r>
      <w:r>
        <w:rPr>
          <w:w w:val="115"/>
        </w:rPr>
        <w:t>Untappd</w:t>
      </w:r>
      <w:r>
        <w:rPr>
          <w:spacing w:val="-12"/>
          <w:w w:val="115"/>
        </w:rPr>
        <w:t xml:space="preserve"> </w:t>
      </w:r>
      <w:r>
        <w:rPr>
          <w:w w:val="115"/>
        </w:rPr>
        <w:t>beer-rating</w:t>
      </w:r>
      <w:r>
        <w:rPr>
          <w:spacing w:val="-11"/>
          <w:w w:val="115"/>
        </w:rPr>
        <w:t xml:space="preserve"> </w:t>
      </w:r>
      <w:r>
        <w:rPr>
          <w:spacing w:val="-4"/>
          <w:w w:val="115"/>
        </w:rPr>
        <w:t xml:space="preserve">app </w:t>
      </w:r>
      <w:r>
        <w:rPr>
          <w:w w:val="115"/>
        </w:rPr>
        <w:t xml:space="preserve">is run </w:t>
      </w:r>
      <w:r>
        <w:rPr>
          <w:spacing w:val="-3"/>
          <w:w w:val="115"/>
        </w:rPr>
        <w:t xml:space="preserve">by </w:t>
      </w:r>
      <w:r>
        <w:rPr>
          <w:w w:val="115"/>
        </w:rPr>
        <w:t>millions of beer drinkers who record hundreds of time-stamped locations, which enabled journalists to track US military and intelligence</w:t>
      </w:r>
      <w:r>
        <w:rPr>
          <w:spacing w:val="-43"/>
          <w:w w:val="115"/>
        </w:rPr>
        <w:t xml:space="preserve"> </w:t>
      </w:r>
      <w:r>
        <w:rPr>
          <w:w w:val="115"/>
        </w:rPr>
        <w:t>personnel around the world</w:t>
      </w:r>
      <w:r>
        <w:rPr>
          <w:spacing w:val="15"/>
          <w:w w:val="115"/>
        </w:rPr>
        <w:t xml:space="preserve"> </w:t>
      </w:r>
      <w:r>
        <w:rPr>
          <w:w w:val="115"/>
        </w:rPr>
        <w:t>[1538].</w:t>
      </w:r>
    </w:p>
    <w:p>
      <w:pPr>
        <w:pStyle w:val="BodyText"/>
        <w:spacing w:before="2"/>
        <w:ind w:left="0" w:right="0"/>
        <w:jc w:val="left"/>
        <w:rPr>
          <w:sz w:val="26"/>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Algorithmic</w:t>
      </w:r>
      <w:r>
        <w:rPr>
          <w:spacing w:val="11"/>
          <w:w w:val="125"/>
        </w:rPr>
        <w:t xml:space="preserve"> </w:t>
      </w:r>
      <w:r>
        <w:rPr>
          <w:w w:val="125"/>
        </w:rPr>
        <w:t>processing</w:t>
      </w:r>
    </w:p>
    <w:p>
      <w:pPr>
        <w:pStyle w:val="BodyText"/>
        <w:spacing w:line="194" w:lineRule="auto" w:before="209"/>
        <w:ind w:right="787"/>
        <w:jc w:val="left"/>
      </w:pPr>
      <w:r>
        <w:rPr>
          <w:w w:val="110"/>
        </w:rPr>
        <w:t>The</w:t>
      </w:r>
      <w:r>
        <w:rPr>
          <w:spacing w:val="-7"/>
          <w:w w:val="110"/>
        </w:rPr>
        <w:t xml:space="preserve"> </w:t>
      </w:r>
      <w:r>
        <w:rPr>
          <w:w w:val="110"/>
        </w:rPr>
        <w:t>analysis</w:t>
      </w:r>
      <w:r>
        <w:rPr>
          <w:spacing w:val="-6"/>
          <w:w w:val="110"/>
        </w:rPr>
        <w:t xml:space="preserve"> </w:t>
      </w:r>
      <w:r>
        <w:rPr>
          <w:w w:val="110"/>
        </w:rPr>
        <w:t>of</w:t>
      </w:r>
      <w:r>
        <w:rPr>
          <w:spacing w:val="-7"/>
          <w:w w:val="110"/>
        </w:rPr>
        <w:t xml:space="preserve"> </w:t>
      </w:r>
      <w:r>
        <w:rPr>
          <w:w w:val="110"/>
        </w:rPr>
        <w:t>call</w:t>
      </w:r>
      <w:r>
        <w:rPr>
          <w:spacing w:val="-6"/>
          <w:w w:val="110"/>
        </w:rPr>
        <w:t xml:space="preserve"> </w:t>
      </w:r>
      <w:r>
        <w:rPr>
          <w:w w:val="110"/>
        </w:rPr>
        <w:t>data</w:t>
      </w:r>
      <w:r>
        <w:rPr>
          <w:spacing w:val="-7"/>
          <w:w w:val="110"/>
        </w:rPr>
        <w:t xml:space="preserve"> </w:t>
      </w:r>
      <w:r>
        <w:rPr>
          <w:w w:val="110"/>
        </w:rPr>
        <w:t>is</w:t>
      </w:r>
      <w:r>
        <w:rPr>
          <w:spacing w:val="-6"/>
          <w:w w:val="110"/>
        </w:rPr>
        <w:t xml:space="preserve"> </w:t>
      </w:r>
      <w:r>
        <w:rPr>
          <w:w w:val="110"/>
        </w:rPr>
        <w:t>only</w:t>
      </w:r>
      <w:r>
        <w:rPr>
          <w:spacing w:val="-7"/>
          <w:w w:val="110"/>
        </w:rPr>
        <w:t xml:space="preserve"> </w:t>
      </w:r>
      <w:r>
        <w:rPr>
          <w:w w:val="110"/>
        </w:rPr>
        <w:t>one</w:t>
      </w:r>
      <w:r>
        <w:rPr>
          <w:spacing w:val="-6"/>
          <w:w w:val="110"/>
        </w:rPr>
        <w:t xml:space="preserve"> </w:t>
      </w:r>
      <w:r>
        <w:rPr>
          <w:w w:val="110"/>
        </w:rPr>
        <w:t>aspect</w:t>
      </w:r>
      <w:r>
        <w:rPr>
          <w:spacing w:val="-7"/>
          <w:w w:val="110"/>
        </w:rPr>
        <w:t xml:space="preserve"> </w:t>
      </w:r>
      <w:r>
        <w:rPr>
          <w:w w:val="110"/>
        </w:rPr>
        <w:t>of</w:t>
      </w:r>
      <w:r>
        <w:rPr>
          <w:spacing w:val="-6"/>
          <w:w w:val="110"/>
        </w:rPr>
        <w:t xml:space="preserve"> </w:t>
      </w:r>
      <w:r>
        <w:rPr>
          <w:w w:val="110"/>
        </w:rPr>
        <w:t>a</w:t>
      </w:r>
      <w:r>
        <w:rPr>
          <w:spacing w:val="-7"/>
          <w:w w:val="110"/>
        </w:rPr>
        <w:t xml:space="preserve"> </w:t>
      </w:r>
      <w:r>
        <w:rPr>
          <w:spacing w:val="-3"/>
          <w:w w:val="110"/>
        </w:rPr>
        <w:t>much</w:t>
      </w:r>
      <w:r>
        <w:rPr>
          <w:spacing w:val="-6"/>
          <w:w w:val="110"/>
        </w:rPr>
        <w:t xml:space="preserve"> </w:t>
      </w:r>
      <w:r>
        <w:rPr>
          <w:w w:val="110"/>
        </w:rPr>
        <w:t>wider</w:t>
      </w:r>
      <w:r>
        <w:rPr>
          <w:spacing w:val="-7"/>
          <w:w w:val="110"/>
        </w:rPr>
        <w:t xml:space="preserve"> </w:t>
      </w:r>
      <w:r>
        <w:rPr>
          <w:w w:val="110"/>
        </w:rPr>
        <w:t>issue:</w:t>
      </w:r>
      <w:r>
        <w:rPr>
          <w:spacing w:val="32"/>
          <w:w w:val="110"/>
        </w:rPr>
        <w:t xml:space="preserve"> </w:t>
      </w:r>
      <w:r>
        <w:rPr>
          <w:w w:val="110"/>
        </w:rPr>
        <w:t xml:space="preserve">law-enforcement matching of bulk datasets. The earliest serious use of multiple-source data appears to </w:t>
      </w:r>
      <w:r>
        <w:rPr>
          <w:spacing w:val="-3"/>
          <w:w w:val="110"/>
        </w:rPr>
        <w:t xml:space="preserve">have  </w:t>
      </w:r>
      <w:r>
        <w:rPr>
          <w:w w:val="110"/>
        </w:rPr>
        <w:t xml:space="preserve">been in Germany in the late 1970s to track down safe houses      used </w:t>
      </w:r>
      <w:r>
        <w:rPr>
          <w:spacing w:val="-3"/>
          <w:w w:val="110"/>
        </w:rPr>
        <w:t xml:space="preserve">by </w:t>
      </w:r>
      <w:r>
        <w:rPr>
          <w:w w:val="110"/>
        </w:rPr>
        <w:t xml:space="preserve">the Baader-Meinhof terrorist group. Investigators looked for rented apartments with irregular peaks in utility usage, and for which the rent and electricity bills were paid </w:t>
      </w:r>
      <w:r>
        <w:rPr>
          <w:spacing w:val="-3"/>
          <w:w w:val="110"/>
        </w:rPr>
        <w:t xml:space="preserve">by </w:t>
      </w:r>
      <w:r>
        <w:rPr>
          <w:w w:val="110"/>
        </w:rPr>
        <w:t>remote credit transfer from a series of di</w:t>
      </w:r>
      <w:r>
        <w:rPr>
          <w:rFonts w:ascii="Arial Unicode MS" w:hAnsi="Arial Unicode MS"/>
          <w:w w:val="110"/>
        </w:rPr>
        <w:t>ff</w:t>
      </w:r>
      <w:r>
        <w:rPr>
          <w:w w:val="110"/>
        </w:rPr>
        <w:t>erent locations. This worked: it yielded a list of several hundred apartments among which were several safe houses. The tools to do this kind of analysis are now shipped with a number of the products used for tra</w:t>
      </w:r>
      <w:r>
        <w:rPr>
          <w:rFonts w:ascii="Arial Unicode MS" w:hAnsi="Arial Unicode MS"/>
          <w:w w:val="110"/>
        </w:rPr>
        <w:t>ffi</w:t>
      </w:r>
      <w:r>
        <w:rPr>
          <w:w w:val="110"/>
        </w:rPr>
        <w:t xml:space="preserve">c analysis and for managing major police investigations. The extent to which they’re used depends on the local regulatory climate; there </w:t>
      </w:r>
      <w:r>
        <w:rPr>
          <w:spacing w:val="-3"/>
          <w:w w:val="110"/>
        </w:rPr>
        <w:t xml:space="preserve">have </w:t>
      </w:r>
      <w:r>
        <w:rPr>
          <w:w w:val="110"/>
        </w:rPr>
        <w:t xml:space="preserve">been rows in the UK </w:t>
      </w:r>
      <w:r>
        <w:rPr>
          <w:spacing w:val="-3"/>
          <w:w w:val="110"/>
        </w:rPr>
        <w:t xml:space="preserve">over </w:t>
      </w:r>
      <w:r>
        <w:rPr>
          <w:w w:val="110"/>
        </w:rPr>
        <w:t xml:space="preserve">police access to databases of the prescriptions </w:t>
      </w:r>
      <w:r>
        <w:rPr>
          <w:rFonts w:ascii="Arial Unicode MS" w:hAnsi="Arial Unicode MS"/>
          <w:w w:val="110"/>
        </w:rPr>
        <w:t>fi</w:t>
      </w:r>
      <w:r>
        <w:rPr>
          <w:w w:val="110"/>
        </w:rPr>
        <w:t xml:space="preserve">lled </w:t>
      </w:r>
      <w:r>
        <w:rPr>
          <w:spacing w:val="-3"/>
          <w:w w:val="110"/>
        </w:rPr>
        <w:t xml:space="preserve">by  </w:t>
      </w:r>
      <w:r>
        <w:rPr>
          <w:w w:val="110"/>
        </w:rPr>
        <w:t xml:space="preserve">pharmacists, while in the USA doctors    are alarmed at the frequency with which personal health information is subpoenaed from insurance companies </w:t>
      </w:r>
      <w:r>
        <w:rPr>
          <w:spacing w:val="-3"/>
          <w:w w:val="110"/>
        </w:rPr>
        <w:t xml:space="preserve">by </w:t>
      </w:r>
      <w:r>
        <w:rPr>
          <w:w w:val="110"/>
        </w:rPr>
        <w:t xml:space="preserve">investigators. There are also practical limits imposed </w:t>
      </w:r>
      <w:r>
        <w:rPr>
          <w:spacing w:val="-3"/>
          <w:w w:val="110"/>
        </w:rPr>
        <w:t xml:space="preserve">by  </w:t>
      </w:r>
      <w:r>
        <w:rPr>
          <w:w w:val="110"/>
        </w:rPr>
        <w:t xml:space="preserve">the cost of understanding the many proprietary data formats used     </w:t>
      </w:r>
      <w:r>
        <w:rPr>
          <w:spacing w:val="-3"/>
          <w:w w:val="110"/>
        </w:rPr>
        <w:t xml:space="preserve">by </w:t>
      </w:r>
      <w:r>
        <w:rPr>
          <w:w w:val="110"/>
        </w:rPr>
        <w:t xml:space="preserve">commercial and government data processors. But </w:t>
      </w:r>
      <w:r>
        <w:rPr/>
        <w:t xml:space="preserve">it’s </w:t>
      </w:r>
      <w:r>
        <w:rPr>
          <w:w w:val="110"/>
        </w:rPr>
        <w:t xml:space="preserve">common for police to </w:t>
      </w:r>
      <w:r>
        <w:rPr>
          <w:spacing w:val="-3"/>
          <w:w w:val="110"/>
        </w:rPr>
        <w:t xml:space="preserve">have  </w:t>
      </w:r>
      <w:r>
        <w:rPr>
          <w:w w:val="110"/>
        </w:rPr>
        <w:t>access at least to utility data,</w:t>
      </w:r>
      <w:r>
        <w:rPr>
          <w:spacing w:val="57"/>
          <w:w w:val="110"/>
        </w:rPr>
        <w:t xml:space="preserve"> </w:t>
      </w:r>
      <w:r>
        <w:rPr>
          <w:w w:val="110"/>
        </w:rPr>
        <w:t xml:space="preserve">such as electricity bills which get trawled      to </w:t>
      </w:r>
      <w:r>
        <w:rPr>
          <w:rFonts w:ascii="Arial Unicode MS" w:hAnsi="Arial Unicode MS"/>
          <w:w w:val="110"/>
        </w:rPr>
        <w:t>fi</w:t>
      </w:r>
      <w:r>
        <w:rPr>
          <w:w w:val="110"/>
        </w:rPr>
        <w:t>nd marijuana growers, and there’s little to stop them using commercially available</w:t>
      </w:r>
      <w:r>
        <w:rPr>
          <w:spacing w:val="10"/>
          <w:w w:val="110"/>
        </w:rPr>
        <w:t xml:space="preserve"> </w:t>
      </w:r>
      <w:r>
        <w:rPr>
          <w:w w:val="110"/>
        </w:rPr>
        <w:t>data</w:t>
      </w:r>
      <w:r>
        <w:rPr>
          <w:spacing w:val="11"/>
          <w:w w:val="110"/>
        </w:rPr>
        <w:t xml:space="preserve"> </w:t>
      </w:r>
      <w:r>
        <w:rPr>
          <w:w w:val="110"/>
        </w:rPr>
        <w:t>such</w:t>
      </w:r>
      <w:r>
        <w:rPr>
          <w:spacing w:val="11"/>
          <w:w w:val="110"/>
        </w:rPr>
        <w:t xml:space="preserve"> </w:t>
      </w:r>
      <w:r>
        <w:rPr>
          <w:w w:val="110"/>
        </w:rPr>
        <w:t>as</w:t>
      </w:r>
      <w:r>
        <w:rPr>
          <w:spacing w:val="11"/>
          <w:w w:val="110"/>
        </w:rPr>
        <w:t xml:space="preserve"> </w:t>
      </w:r>
      <w:r>
        <w:rPr>
          <w:w w:val="110"/>
        </w:rPr>
        <w:t>feeds</w:t>
      </w:r>
      <w:r>
        <w:rPr>
          <w:spacing w:val="10"/>
          <w:w w:val="110"/>
        </w:rPr>
        <w:t xml:space="preserve"> </w:t>
      </w:r>
      <w:r>
        <w:rPr>
          <w:w w:val="110"/>
        </w:rPr>
        <w:t>from</w:t>
      </w:r>
      <w:r>
        <w:rPr>
          <w:spacing w:val="11"/>
          <w:w w:val="110"/>
        </w:rPr>
        <w:t xml:space="preserve"> </w:t>
      </w:r>
      <w:r>
        <w:rPr>
          <w:w w:val="110"/>
        </w:rPr>
        <w:t>credit</w:t>
      </w:r>
      <w:r>
        <w:rPr>
          <w:spacing w:val="11"/>
          <w:w w:val="110"/>
        </w:rPr>
        <w:t xml:space="preserve"> </w:t>
      </w:r>
      <w:r>
        <w:rPr>
          <w:w w:val="110"/>
        </w:rPr>
        <w:t>reference</w:t>
      </w:r>
      <w:r>
        <w:rPr>
          <w:spacing w:val="11"/>
          <w:w w:val="110"/>
        </w:rPr>
        <w:t xml:space="preserve"> </w:t>
      </w:r>
      <w:r>
        <w:rPr>
          <w:w w:val="110"/>
        </w:rPr>
        <w:t>agencies.</w:t>
      </w:r>
    </w:p>
    <w:p>
      <w:pPr>
        <w:pStyle w:val="BodyText"/>
        <w:spacing w:line="194" w:lineRule="auto" w:before="108"/>
        <w:ind w:firstLine="298"/>
      </w:pPr>
      <w:r>
        <w:rPr>
          <w:w w:val="115"/>
        </w:rPr>
        <w:t xml:space="preserve">Since AlphaGo beat Lee Sedol in 2016, </w:t>
      </w:r>
      <w:r>
        <w:rPr/>
        <w:t xml:space="preserve">there’s </w:t>
      </w:r>
      <w:r>
        <w:rPr>
          <w:w w:val="115"/>
        </w:rPr>
        <w:t xml:space="preserve">been a host of </w:t>
      </w:r>
      <w:r>
        <w:rPr>
          <w:spacing w:val="-3"/>
          <w:w w:val="115"/>
        </w:rPr>
        <w:t>machine-</w:t>
      </w:r>
      <w:r>
        <w:rPr>
          <w:spacing w:val="53"/>
          <w:w w:val="115"/>
        </w:rPr>
        <w:t xml:space="preserve"> </w:t>
      </w:r>
      <w:r>
        <w:rPr>
          <w:w w:val="115"/>
        </w:rPr>
        <w:t>learning startups, and quite a few aim to make law enforcement easier one</w:t>
      </w:r>
      <w:r>
        <w:rPr>
          <w:spacing w:val="-38"/>
          <w:w w:val="115"/>
        </w:rPr>
        <w:t xml:space="preserve"> </w:t>
      </w:r>
      <w:r>
        <w:rPr>
          <w:spacing w:val="-4"/>
          <w:w w:val="115"/>
        </w:rPr>
        <w:t xml:space="preserve">way </w:t>
      </w:r>
      <w:r>
        <w:rPr>
          <w:w w:val="115"/>
        </w:rPr>
        <w:t xml:space="preserve">or another. But </w:t>
      </w:r>
      <w:r>
        <w:rPr/>
        <w:t xml:space="preserve">it’s </w:t>
      </w:r>
      <w:r>
        <w:rPr>
          <w:w w:val="115"/>
        </w:rPr>
        <w:t>not as easy as it looks. Terrorists are so rare as a percentage</w:t>
      </w:r>
      <w:r>
        <w:rPr>
          <w:spacing w:val="-14"/>
          <w:w w:val="115"/>
        </w:rPr>
        <w:t xml:space="preserve"> </w:t>
      </w:r>
      <w:r>
        <w:rPr>
          <w:w w:val="115"/>
        </w:rPr>
        <w:t>of</w:t>
      </w:r>
      <w:r>
        <w:rPr>
          <w:spacing w:val="-14"/>
          <w:w w:val="115"/>
        </w:rPr>
        <w:t xml:space="preserve"> </w:t>
      </w:r>
      <w:r>
        <w:rPr>
          <w:w w:val="115"/>
        </w:rPr>
        <w:t>the</w:t>
      </w:r>
      <w:r>
        <w:rPr>
          <w:spacing w:val="-14"/>
          <w:w w:val="115"/>
        </w:rPr>
        <w:t xml:space="preserve"> </w:t>
      </w:r>
      <w:r>
        <w:rPr>
          <w:w w:val="115"/>
        </w:rPr>
        <w:t>population</w:t>
      </w:r>
      <w:r>
        <w:rPr>
          <w:spacing w:val="-14"/>
          <w:w w:val="115"/>
        </w:rPr>
        <w:t xml:space="preserve"> </w:t>
      </w:r>
      <w:r>
        <w:rPr>
          <w:w w:val="115"/>
        </w:rPr>
        <w:t>that</w:t>
      </w:r>
      <w:r>
        <w:rPr>
          <w:spacing w:val="-14"/>
          <w:w w:val="115"/>
        </w:rPr>
        <w:t xml:space="preserve"> </w:t>
      </w:r>
      <w:r>
        <w:rPr>
          <w:w w:val="115"/>
        </w:rPr>
        <w:t>any</w:t>
      </w:r>
      <w:r>
        <w:rPr>
          <w:spacing w:val="-14"/>
          <w:w w:val="115"/>
        </w:rPr>
        <w:t xml:space="preserve"> </w:t>
      </w:r>
      <w:r>
        <w:rPr>
          <w:w w:val="115"/>
        </w:rPr>
        <w:t>tests</w:t>
      </w:r>
      <w:r>
        <w:rPr>
          <w:spacing w:val="-14"/>
          <w:w w:val="115"/>
        </w:rPr>
        <w:t xml:space="preserve"> </w:t>
      </w:r>
      <w:r>
        <w:rPr>
          <w:w w:val="115"/>
        </w:rPr>
        <w:t>you</w:t>
      </w:r>
      <w:r>
        <w:rPr>
          <w:spacing w:val="-14"/>
          <w:w w:val="115"/>
        </w:rPr>
        <w:t xml:space="preserve"> </w:t>
      </w:r>
      <w:r>
        <w:rPr>
          <w:w w:val="115"/>
        </w:rPr>
        <w:t>use</w:t>
      </w:r>
      <w:r>
        <w:rPr>
          <w:spacing w:val="-14"/>
          <w:w w:val="115"/>
        </w:rPr>
        <w:t xml:space="preserve"> </w:t>
      </w:r>
      <w:r>
        <w:rPr>
          <w:w w:val="115"/>
        </w:rPr>
        <w:t>to</w:t>
      </w:r>
      <w:r>
        <w:rPr>
          <w:spacing w:val="-14"/>
          <w:w w:val="115"/>
        </w:rPr>
        <w:t xml:space="preserve"> </w:t>
      </w:r>
      <w:r>
        <w:rPr/>
        <w:t>‘detect’</w:t>
      </w:r>
      <w:r>
        <w:rPr>
          <w:spacing w:val="-7"/>
        </w:rPr>
        <w:t xml:space="preserve"> </w:t>
      </w:r>
      <w:r>
        <w:rPr>
          <w:w w:val="115"/>
        </w:rPr>
        <w:t>them</w:t>
      </w:r>
      <w:r>
        <w:rPr>
          <w:spacing w:val="-14"/>
          <w:w w:val="115"/>
        </w:rPr>
        <w:t xml:space="preserve"> </w:t>
      </w:r>
      <w:r>
        <w:rPr>
          <w:w w:val="115"/>
        </w:rPr>
        <w:t>would</w:t>
      </w:r>
      <w:r>
        <w:rPr>
          <w:spacing w:val="-14"/>
          <w:w w:val="115"/>
        </w:rPr>
        <w:t xml:space="preserve"> </w:t>
      </w:r>
      <w:r>
        <w:rPr>
          <w:w w:val="115"/>
        </w:rPr>
        <w:t>require extraordinary speci</w:t>
      </w:r>
      <w:r>
        <w:rPr>
          <w:rFonts w:ascii="Arial Unicode MS" w:hAnsi="Arial Unicode MS"/>
          <w:w w:val="115"/>
        </w:rPr>
        <w:t>fi</w:t>
      </w:r>
      <w:r>
        <w:rPr>
          <w:w w:val="115"/>
        </w:rPr>
        <w:t xml:space="preserve">city if </w:t>
      </w:r>
      <w:r>
        <w:rPr/>
        <w:t xml:space="preserve">you’re </w:t>
      </w:r>
      <w:r>
        <w:rPr>
          <w:w w:val="115"/>
        </w:rPr>
        <w:t xml:space="preserve">not to drown in false positives. Combining multiple sensors is hard, and if </w:t>
      </w:r>
      <w:r>
        <w:rPr/>
        <w:t xml:space="preserve">you’re </w:t>
      </w:r>
      <w:r>
        <w:rPr>
          <w:w w:val="115"/>
        </w:rPr>
        <w:t xml:space="preserve">looking for a needle in a haystack, </w:t>
      </w:r>
      <w:r>
        <w:rPr>
          <w:spacing w:val="-3"/>
        </w:rPr>
        <w:t xml:space="preserve">it’s </w:t>
      </w:r>
      <w:r>
        <w:rPr>
          <w:w w:val="115"/>
        </w:rPr>
        <w:t>not always smart to build a bigger haystack. As Je</w:t>
      </w:r>
      <w:r>
        <w:rPr>
          <w:rFonts w:ascii="Arial Unicode MS" w:hAnsi="Arial Unicode MS"/>
          <w:w w:val="115"/>
        </w:rPr>
        <w:t xml:space="preserve">ff </w:t>
      </w:r>
      <w:r>
        <w:rPr>
          <w:w w:val="115"/>
        </w:rPr>
        <w:t>Jonas, once the chief scientist</w:t>
      </w:r>
      <w:r>
        <w:rPr>
          <w:spacing w:val="-18"/>
          <w:w w:val="115"/>
        </w:rPr>
        <w:t xml:space="preserve"> </w:t>
      </w:r>
      <w:r>
        <w:rPr>
          <w:w w:val="115"/>
        </w:rPr>
        <w:t>at</w:t>
      </w:r>
      <w:r>
        <w:rPr>
          <w:spacing w:val="-18"/>
          <w:w w:val="115"/>
        </w:rPr>
        <w:t xml:space="preserve"> </w:t>
      </w:r>
      <w:r>
        <w:rPr/>
        <w:t>IBM’s</w:t>
      </w:r>
      <w:r>
        <w:rPr>
          <w:spacing w:val="-10"/>
        </w:rPr>
        <w:t xml:space="preserve"> </w:t>
      </w:r>
      <w:r>
        <w:rPr>
          <w:w w:val="115"/>
        </w:rPr>
        <w:t>data-mining</w:t>
      </w:r>
      <w:r>
        <w:rPr>
          <w:spacing w:val="-18"/>
          <w:w w:val="115"/>
        </w:rPr>
        <w:t xml:space="preserve"> </w:t>
      </w:r>
      <w:r>
        <w:rPr>
          <w:w w:val="115"/>
        </w:rPr>
        <w:t>operation,</w:t>
      </w:r>
      <w:r>
        <w:rPr>
          <w:spacing w:val="-18"/>
          <w:w w:val="115"/>
        </w:rPr>
        <w:t xml:space="preserve"> </w:t>
      </w:r>
      <w:r>
        <w:rPr>
          <w:w w:val="115"/>
        </w:rPr>
        <w:t>put</w:t>
      </w:r>
      <w:r>
        <w:rPr>
          <w:spacing w:val="-18"/>
          <w:w w:val="115"/>
        </w:rPr>
        <w:t xml:space="preserve"> </w:t>
      </w:r>
      <w:r>
        <w:rPr>
          <w:w w:val="115"/>
        </w:rPr>
        <w:t>it,</w:t>
      </w:r>
      <w:r>
        <w:rPr>
          <w:spacing w:val="-34"/>
          <w:w w:val="115"/>
        </w:rPr>
        <w:t xml:space="preserve"> </w:t>
      </w:r>
      <w:r>
        <w:rPr>
          <w:w w:val="115"/>
        </w:rPr>
        <w:t>“techniques</w:t>
      </w:r>
      <w:r>
        <w:rPr>
          <w:spacing w:val="-18"/>
          <w:w w:val="115"/>
        </w:rPr>
        <w:t xml:space="preserve"> </w:t>
      </w:r>
      <w:r>
        <w:rPr>
          <w:w w:val="115"/>
        </w:rPr>
        <w:t>that</w:t>
      </w:r>
      <w:r>
        <w:rPr>
          <w:spacing w:val="-17"/>
          <w:w w:val="115"/>
        </w:rPr>
        <w:t xml:space="preserve"> </w:t>
      </w:r>
      <w:r>
        <w:rPr>
          <w:w w:val="115"/>
        </w:rPr>
        <w:t>look</w:t>
      </w:r>
      <w:r>
        <w:rPr>
          <w:spacing w:val="-18"/>
          <w:w w:val="115"/>
        </w:rPr>
        <w:t xml:space="preserve"> </w:t>
      </w:r>
      <w:r>
        <w:rPr>
          <w:w w:val="115"/>
        </w:rPr>
        <w:t>at</w:t>
      </w:r>
      <w:r>
        <w:rPr>
          <w:spacing w:val="-18"/>
          <w:w w:val="115"/>
        </w:rPr>
        <w:t xml:space="preserve"> </w:t>
      </w:r>
      <w:r>
        <w:rPr/>
        <w:t xml:space="preserve">people’s </w:t>
      </w:r>
      <w:r>
        <w:rPr>
          <w:w w:val="115"/>
        </w:rPr>
        <w:t xml:space="preserve">behavior to predict terrorist intent are so far from reaching the level of accuracy </w:t>
      </w:r>
      <w:r>
        <w:rPr/>
        <w:t xml:space="preserve">that’s </w:t>
      </w:r>
      <w:r>
        <w:rPr>
          <w:w w:val="115"/>
        </w:rPr>
        <w:t xml:space="preserve">necessary that I see them as nothing but civil liberty </w:t>
      </w:r>
      <w:r>
        <w:rPr>
          <w:spacing w:val="-3"/>
          <w:w w:val="115"/>
        </w:rPr>
        <w:t>infringement</w:t>
      </w:r>
      <w:r>
        <w:rPr>
          <w:spacing w:val="53"/>
          <w:w w:val="115"/>
        </w:rPr>
        <w:t xml:space="preserve"> </w:t>
      </w:r>
      <w:r>
        <w:rPr/>
        <w:t>engines”</w:t>
      </w:r>
      <w:r>
        <w:rPr>
          <w:spacing w:val="-12"/>
        </w:rPr>
        <w:t xml:space="preserve"> </w:t>
      </w:r>
      <w:r>
        <w:rPr>
          <w:w w:val="115"/>
        </w:rPr>
        <w:t>[757].</w:t>
      </w:r>
    </w:p>
    <w:p>
      <w:pPr>
        <w:spacing w:after="0" w:line="194" w:lineRule="auto"/>
        <w:sectPr>
          <w:pgSz w:w="11900" w:h="16840"/>
          <w:pgMar w:header="1764" w:footer="1777" w:top="2020" w:bottom="1960" w:left="1680" w:right="1680"/>
        </w:sectPr>
      </w:pPr>
    </w:p>
    <w:p>
      <w:pPr>
        <w:pStyle w:val="BodyText"/>
        <w:spacing w:before="3"/>
        <w:ind w:left="0" w:right="0"/>
        <w:jc w:val="left"/>
        <w:rPr>
          <w:sz w:val="29"/>
        </w:rPr>
      </w:pPr>
    </w:p>
    <w:p>
      <w:pPr>
        <w:pStyle w:val="Heading2"/>
        <w:numPr>
          <w:ilvl w:val="2"/>
          <w:numId w:val="1"/>
        </w:numPr>
        <w:tabs>
          <w:tab w:pos="1765" w:val="left" w:leader="none"/>
          <w:tab w:pos="1766" w:val="left" w:leader="none"/>
        </w:tabs>
        <w:spacing w:line="240" w:lineRule="auto" w:before="39" w:after="0"/>
        <w:ind w:left="1765" w:right="0" w:hanging="955"/>
        <w:jc w:val="left"/>
      </w:pPr>
      <w:r>
        <w:rPr>
          <w:w w:val="130"/>
        </w:rPr>
        <w:t>ISPs and</w:t>
      </w:r>
      <w:r>
        <w:rPr>
          <w:spacing w:val="16"/>
          <w:w w:val="130"/>
        </w:rPr>
        <w:t xml:space="preserve"> </w:t>
      </w:r>
      <w:r>
        <w:rPr>
          <w:w w:val="130"/>
        </w:rPr>
        <w:t>CSPs</w:t>
      </w:r>
    </w:p>
    <w:p>
      <w:pPr>
        <w:pStyle w:val="BodyText"/>
        <w:spacing w:before="9"/>
        <w:ind w:left="0" w:right="0"/>
        <w:jc w:val="left"/>
        <w:rPr>
          <w:sz w:val="15"/>
        </w:rPr>
      </w:pPr>
    </w:p>
    <w:p>
      <w:pPr>
        <w:pStyle w:val="BodyText"/>
        <w:spacing w:line="182" w:lineRule="auto"/>
      </w:pPr>
      <w:r>
        <w:rPr>
          <w:w w:val="115"/>
        </w:rPr>
        <w:t xml:space="preserve">The 2000s saw rapid growth of intrusive surveillance at both Internet Service Providers (ISPs) and Communications Service Providers (CSPs </w:t>
      </w:r>
      <w:r>
        <w:rPr>
          <w:w w:val="90"/>
        </w:rPr>
        <w:t xml:space="preserve">– </w:t>
      </w:r>
      <w:r>
        <w:rPr>
          <w:rFonts w:ascii="Arial Unicode MS" w:hAnsi="Arial Unicode MS"/>
          <w:w w:val="115"/>
        </w:rPr>
        <w:t>fi</w:t>
      </w:r>
      <w:r>
        <w:rPr>
          <w:w w:val="115"/>
        </w:rPr>
        <w:t xml:space="preserve">rms like Google and Yahoo). </w:t>
      </w:r>
      <w:r>
        <w:rPr>
          <w:spacing w:val="-3"/>
          <w:w w:val="115"/>
        </w:rPr>
        <w:t xml:space="preserve">Tapping </w:t>
      </w:r>
      <w:r>
        <w:rPr>
          <w:w w:val="115"/>
        </w:rPr>
        <w:t>data tra</w:t>
      </w:r>
      <w:r>
        <w:rPr>
          <w:rFonts w:ascii="Arial Unicode MS" w:hAnsi="Arial Unicode MS"/>
          <w:w w:val="115"/>
        </w:rPr>
        <w:t>ffi</w:t>
      </w:r>
      <w:r>
        <w:rPr>
          <w:w w:val="115"/>
        </w:rPr>
        <w:t>c at an ISP is harder than voice used  to be; there are many obstacles, such as transient IP addresses given to most customers</w:t>
      </w:r>
      <w:r>
        <w:rPr>
          <w:spacing w:val="-7"/>
          <w:w w:val="115"/>
        </w:rPr>
        <w:t xml:space="preserve"> </w:t>
      </w:r>
      <w:r>
        <w:rPr>
          <w:w w:val="115"/>
        </w:rPr>
        <w:t>and</w:t>
      </w:r>
      <w:r>
        <w:rPr>
          <w:spacing w:val="-7"/>
          <w:w w:val="115"/>
        </w:rPr>
        <w:t xml:space="preserve"> </w:t>
      </w:r>
      <w:r>
        <w:rPr>
          <w:w w:val="115"/>
        </w:rPr>
        <w:t>the</w:t>
      </w:r>
      <w:r>
        <w:rPr>
          <w:spacing w:val="-7"/>
          <w:w w:val="115"/>
        </w:rPr>
        <w:t xml:space="preserve"> </w:t>
      </w:r>
      <w:r>
        <w:rPr>
          <w:w w:val="115"/>
        </w:rPr>
        <w:t>increasingly</w:t>
      </w:r>
      <w:r>
        <w:rPr>
          <w:spacing w:val="-6"/>
          <w:w w:val="115"/>
        </w:rPr>
        <w:t xml:space="preserve"> </w:t>
      </w:r>
      <w:r>
        <w:rPr>
          <w:w w:val="115"/>
        </w:rPr>
        <w:t>distributed</w:t>
      </w:r>
      <w:r>
        <w:rPr>
          <w:spacing w:val="-7"/>
          <w:w w:val="115"/>
        </w:rPr>
        <w:t xml:space="preserve"> </w:t>
      </w:r>
      <w:r>
        <w:rPr>
          <w:w w:val="115"/>
        </w:rPr>
        <w:t>nature</w:t>
      </w:r>
      <w:r>
        <w:rPr>
          <w:spacing w:val="-7"/>
          <w:w w:val="115"/>
        </w:rPr>
        <w:t xml:space="preserve"> </w:t>
      </w:r>
      <w:r>
        <w:rPr>
          <w:w w:val="115"/>
        </w:rPr>
        <w:t>of</w:t>
      </w:r>
      <w:r>
        <w:rPr>
          <w:spacing w:val="-5"/>
          <w:w w:val="115"/>
        </w:rPr>
        <w:t xml:space="preserve"> </w:t>
      </w:r>
      <w:r>
        <w:rPr>
          <w:w w:val="115"/>
        </w:rPr>
        <w:t>tra</w:t>
      </w:r>
      <w:r>
        <w:rPr>
          <w:rFonts w:ascii="Arial Unicode MS" w:hAnsi="Arial Unicode MS"/>
          <w:w w:val="115"/>
        </w:rPr>
        <w:t>ffi</w:t>
      </w:r>
      <w:r>
        <w:rPr>
          <w:w w:val="115"/>
        </w:rPr>
        <w:t>c.</w:t>
      </w:r>
      <w:r>
        <w:rPr>
          <w:spacing w:val="24"/>
          <w:w w:val="115"/>
        </w:rPr>
        <w:t xml:space="preserve"> </w:t>
      </w:r>
      <w:r>
        <w:rPr>
          <w:w w:val="115"/>
        </w:rPr>
        <w:t>In</w:t>
      </w:r>
      <w:r>
        <w:rPr>
          <w:spacing w:val="-7"/>
          <w:w w:val="115"/>
        </w:rPr>
        <w:t xml:space="preserve"> </w:t>
      </w:r>
      <w:r>
        <w:rPr>
          <w:w w:val="115"/>
        </w:rPr>
        <w:t>the</w:t>
      </w:r>
      <w:r>
        <w:rPr>
          <w:spacing w:val="-7"/>
          <w:w w:val="115"/>
        </w:rPr>
        <w:t xml:space="preserve"> </w:t>
      </w:r>
      <w:r>
        <w:rPr>
          <w:w w:val="115"/>
        </w:rPr>
        <w:t>old</w:t>
      </w:r>
      <w:r>
        <w:rPr>
          <w:spacing w:val="-6"/>
          <w:w w:val="115"/>
        </w:rPr>
        <w:t xml:space="preserve"> </w:t>
      </w:r>
      <w:r>
        <w:rPr>
          <w:w w:val="115"/>
        </w:rPr>
        <w:t>days</w:t>
      </w:r>
      <w:r>
        <w:rPr>
          <w:spacing w:val="-7"/>
          <w:w w:val="115"/>
        </w:rPr>
        <w:t xml:space="preserve"> </w:t>
      </w:r>
      <w:r>
        <w:rPr>
          <w:w w:val="115"/>
        </w:rPr>
        <w:t>(say 2002),</w:t>
      </w:r>
      <w:r>
        <w:rPr>
          <w:spacing w:val="-8"/>
          <w:w w:val="115"/>
        </w:rPr>
        <w:t xml:space="preserve"> </w:t>
      </w:r>
      <w:r>
        <w:rPr>
          <w:w w:val="115"/>
        </w:rPr>
        <w:t>an</w:t>
      </w:r>
      <w:r>
        <w:rPr>
          <w:spacing w:val="-8"/>
          <w:w w:val="115"/>
        </w:rPr>
        <w:t xml:space="preserve"> </w:t>
      </w:r>
      <w:r>
        <w:rPr>
          <w:w w:val="115"/>
        </w:rPr>
        <w:t>ISP</w:t>
      </w:r>
      <w:r>
        <w:rPr>
          <w:spacing w:val="-8"/>
          <w:w w:val="115"/>
        </w:rPr>
        <w:t xml:space="preserve"> </w:t>
      </w:r>
      <w:r>
        <w:rPr>
          <w:w w:val="115"/>
        </w:rPr>
        <w:t>might</w:t>
      </w:r>
      <w:r>
        <w:rPr>
          <w:spacing w:val="-9"/>
          <w:w w:val="115"/>
        </w:rPr>
        <w:t xml:space="preserve"> </w:t>
      </w:r>
      <w:r>
        <w:rPr>
          <w:spacing w:val="-3"/>
          <w:w w:val="115"/>
        </w:rPr>
        <w:t>have</w:t>
      </w:r>
      <w:r>
        <w:rPr>
          <w:spacing w:val="-8"/>
          <w:w w:val="115"/>
        </w:rPr>
        <w:t xml:space="preserve"> </w:t>
      </w:r>
      <w:r>
        <w:rPr>
          <w:w w:val="115"/>
        </w:rPr>
        <w:t>had</w:t>
      </w:r>
      <w:r>
        <w:rPr>
          <w:spacing w:val="-8"/>
          <w:w w:val="115"/>
        </w:rPr>
        <w:t xml:space="preserve"> </w:t>
      </w:r>
      <w:r>
        <w:rPr>
          <w:w w:val="115"/>
        </w:rPr>
        <w:t>modem</w:t>
      </w:r>
      <w:r>
        <w:rPr>
          <w:spacing w:val="-8"/>
          <w:w w:val="115"/>
        </w:rPr>
        <w:t xml:space="preserve"> </w:t>
      </w:r>
      <w:r>
        <w:rPr>
          <w:w w:val="115"/>
        </w:rPr>
        <w:t>racks,</w:t>
      </w:r>
      <w:r>
        <w:rPr>
          <w:spacing w:val="-8"/>
          <w:w w:val="115"/>
        </w:rPr>
        <w:t xml:space="preserve"> </w:t>
      </w:r>
      <w:r>
        <w:rPr>
          <w:w w:val="115"/>
        </w:rPr>
        <w:t>and</w:t>
      </w:r>
      <w:r>
        <w:rPr>
          <w:spacing w:val="-8"/>
          <w:w w:val="115"/>
        </w:rPr>
        <w:t xml:space="preserve"> </w:t>
      </w:r>
      <w:r>
        <w:rPr>
          <w:w w:val="115"/>
        </w:rPr>
        <w:t>a</w:t>
      </w:r>
      <w:r>
        <w:rPr>
          <w:spacing w:val="-8"/>
          <w:w w:val="115"/>
        </w:rPr>
        <w:t xml:space="preserve"> </w:t>
      </w:r>
      <w:r>
        <w:rPr>
          <w:w w:val="115"/>
        </w:rPr>
        <w:t>LAN</w:t>
      </w:r>
      <w:r>
        <w:rPr>
          <w:spacing w:val="-8"/>
          <w:w w:val="115"/>
        </w:rPr>
        <w:t xml:space="preserve"> </w:t>
      </w:r>
      <w:r>
        <w:rPr>
          <w:w w:val="115"/>
        </w:rPr>
        <w:t>where</w:t>
      </w:r>
      <w:r>
        <w:rPr>
          <w:spacing w:val="-9"/>
          <w:w w:val="115"/>
        </w:rPr>
        <w:t xml:space="preserve"> </w:t>
      </w:r>
      <w:r>
        <w:rPr>
          <w:w w:val="115"/>
        </w:rPr>
        <w:t>a</w:t>
      </w:r>
      <w:r>
        <w:rPr>
          <w:spacing w:val="-8"/>
          <w:w w:val="115"/>
        </w:rPr>
        <w:t xml:space="preserve"> </w:t>
      </w:r>
      <w:r>
        <w:rPr>
          <w:w w:val="115"/>
        </w:rPr>
        <w:t>wiretap</w:t>
      </w:r>
      <w:r>
        <w:rPr>
          <w:spacing w:val="-8"/>
          <w:w w:val="115"/>
        </w:rPr>
        <w:t xml:space="preserve"> </w:t>
      </w:r>
      <w:r>
        <w:rPr>
          <w:w w:val="115"/>
        </w:rPr>
        <w:t>device could</w:t>
      </w:r>
      <w:r>
        <w:rPr>
          <w:spacing w:val="-18"/>
          <w:w w:val="115"/>
        </w:rPr>
        <w:t xml:space="preserve"> </w:t>
      </w:r>
      <w:r>
        <w:rPr>
          <w:spacing w:val="2"/>
          <w:w w:val="115"/>
        </w:rPr>
        <w:t>be</w:t>
      </w:r>
      <w:r>
        <w:rPr>
          <w:spacing w:val="-18"/>
          <w:w w:val="115"/>
        </w:rPr>
        <w:t xml:space="preserve"> </w:t>
      </w:r>
      <w:r>
        <w:rPr>
          <w:w w:val="115"/>
        </w:rPr>
        <w:t>located;</w:t>
      </w:r>
      <w:r>
        <w:rPr>
          <w:spacing w:val="-14"/>
          <w:w w:val="115"/>
        </w:rPr>
        <w:t xml:space="preserve"> </w:t>
      </w:r>
      <w:r>
        <w:rPr>
          <w:spacing w:val="-3"/>
          <w:w w:val="115"/>
        </w:rPr>
        <w:t>nowadays</w:t>
      </w:r>
      <w:r>
        <w:rPr>
          <w:spacing w:val="-17"/>
          <w:w w:val="115"/>
        </w:rPr>
        <w:t xml:space="preserve"> </w:t>
      </w:r>
      <w:r>
        <w:rPr>
          <w:w w:val="115"/>
        </w:rPr>
        <w:t>many</w:t>
      </w:r>
      <w:r>
        <w:rPr>
          <w:spacing w:val="-18"/>
          <w:w w:val="115"/>
        </w:rPr>
        <w:t xml:space="preserve"> </w:t>
      </w:r>
      <w:r>
        <w:rPr>
          <w:w w:val="115"/>
        </w:rPr>
        <w:t>customers</w:t>
      </w:r>
      <w:r>
        <w:rPr>
          <w:spacing w:val="-18"/>
          <w:w w:val="115"/>
        </w:rPr>
        <w:t xml:space="preserve"> </w:t>
      </w:r>
      <w:r>
        <w:rPr>
          <w:w w:val="115"/>
        </w:rPr>
        <w:t>come</w:t>
      </w:r>
      <w:r>
        <w:rPr>
          <w:spacing w:val="-17"/>
          <w:w w:val="115"/>
        </w:rPr>
        <w:t xml:space="preserve"> </w:t>
      </w:r>
      <w:r>
        <w:rPr>
          <w:w w:val="115"/>
        </w:rPr>
        <w:t>in</w:t>
      </w:r>
      <w:r>
        <w:rPr>
          <w:spacing w:val="-18"/>
          <w:w w:val="115"/>
        </w:rPr>
        <w:t xml:space="preserve"> </w:t>
      </w:r>
      <w:r>
        <w:rPr>
          <w:w w:val="115"/>
        </w:rPr>
        <w:t>via</w:t>
      </w:r>
      <w:r>
        <w:rPr>
          <w:spacing w:val="-17"/>
          <w:w w:val="115"/>
        </w:rPr>
        <w:t xml:space="preserve"> </w:t>
      </w:r>
      <w:r>
        <w:rPr>
          <w:w w:val="115"/>
        </w:rPr>
        <w:t>DSL,</w:t>
      </w:r>
      <w:r>
        <w:rPr>
          <w:spacing w:val="-18"/>
          <w:w w:val="115"/>
        </w:rPr>
        <w:t xml:space="preserve"> </w:t>
      </w:r>
      <w:r>
        <w:rPr>
          <w:w w:val="115"/>
        </w:rPr>
        <w:t>and</w:t>
      </w:r>
      <w:r>
        <w:rPr>
          <w:spacing w:val="-17"/>
          <w:w w:val="115"/>
        </w:rPr>
        <w:t xml:space="preserve"> </w:t>
      </w:r>
      <w:r>
        <w:rPr>
          <w:w w:val="115"/>
        </w:rPr>
        <w:t>providers</w:t>
      </w:r>
      <w:r>
        <w:rPr>
          <w:spacing w:val="-18"/>
          <w:w w:val="115"/>
        </w:rPr>
        <w:t xml:space="preserve"> </w:t>
      </w:r>
      <w:r>
        <w:rPr>
          <w:w w:val="115"/>
        </w:rPr>
        <w:t>use</w:t>
      </w:r>
    </w:p>
    <w:p>
      <w:pPr>
        <w:pStyle w:val="BodyText"/>
        <w:spacing w:line="204" w:lineRule="auto" w:before="9"/>
      </w:pPr>
      <w:r>
        <w:rPr>
          <w:w w:val="115"/>
        </w:rPr>
        <w:t xml:space="preserve">switched networks that often </w:t>
      </w:r>
      <w:r>
        <w:rPr>
          <w:w w:val="105"/>
        </w:rPr>
        <w:t xml:space="preserve">don’t </w:t>
      </w:r>
      <w:r>
        <w:rPr>
          <w:w w:val="115"/>
        </w:rPr>
        <w:t>have any obvious place to put a tap. The ISP simply became the natural control point.</w:t>
      </w:r>
    </w:p>
    <w:p>
      <w:pPr>
        <w:pStyle w:val="BodyText"/>
        <w:spacing w:line="194" w:lineRule="auto" w:before="110"/>
        <w:ind w:firstLine="298"/>
      </w:pPr>
      <w:r>
        <w:rPr>
          <w:w w:val="115"/>
        </w:rPr>
        <w:t xml:space="preserve">Many countries now </w:t>
      </w:r>
      <w:r>
        <w:rPr>
          <w:spacing w:val="-3"/>
          <w:w w:val="115"/>
        </w:rPr>
        <w:t xml:space="preserve">have </w:t>
      </w:r>
      <w:r>
        <w:rPr>
          <w:w w:val="115"/>
        </w:rPr>
        <w:t xml:space="preserve">laws requiring ISPs to help, and the usual </w:t>
      </w:r>
      <w:r>
        <w:rPr>
          <w:spacing w:val="-4"/>
          <w:w w:val="115"/>
        </w:rPr>
        <w:t xml:space="preserve">way </w:t>
      </w:r>
      <w:r>
        <w:rPr>
          <w:w w:val="115"/>
        </w:rPr>
        <w:t xml:space="preserve">to do it at a large ISP is to </w:t>
      </w:r>
      <w:r>
        <w:rPr>
          <w:spacing w:val="-3"/>
          <w:w w:val="115"/>
        </w:rPr>
        <w:t xml:space="preserve">have </w:t>
      </w:r>
      <w:r>
        <w:rPr>
          <w:w w:val="115"/>
        </w:rPr>
        <w:t>equipment already installed that will send copies of</w:t>
      </w:r>
      <w:r>
        <w:rPr>
          <w:spacing w:val="-10"/>
          <w:w w:val="115"/>
        </w:rPr>
        <w:t xml:space="preserve"> </w:t>
      </w:r>
      <w:r>
        <w:rPr>
          <w:w w:val="115"/>
        </w:rPr>
        <w:t>packets</w:t>
      </w:r>
      <w:r>
        <w:rPr>
          <w:spacing w:val="-10"/>
          <w:w w:val="115"/>
        </w:rPr>
        <w:t xml:space="preserve"> </w:t>
      </w:r>
      <w:r>
        <w:rPr>
          <w:w w:val="115"/>
        </w:rPr>
        <w:t>of</w:t>
      </w:r>
      <w:r>
        <w:rPr>
          <w:spacing w:val="-10"/>
          <w:w w:val="115"/>
        </w:rPr>
        <w:t xml:space="preserve"> </w:t>
      </w:r>
      <w:r>
        <w:rPr>
          <w:w w:val="115"/>
        </w:rPr>
        <w:t>interest</w:t>
      </w:r>
      <w:r>
        <w:rPr>
          <w:spacing w:val="-10"/>
          <w:w w:val="115"/>
        </w:rPr>
        <w:t xml:space="preserve"> </w:t>
      </w:r>
      <w:r>
        <w:rPr>
          <w:w w:val="115"/>
        </w:rPr>
        <w:t>(or</w:t>
      </w:r>
      <w:r>
        <w:rPr>
          <w:spacing w:val="-10"/>
          <w:w w:val="115"/>
        </w:rPr>
        <w:t xml:space="preserve"> </w:t>
      </w:r>
      <w:r>
        <w:rPr>
          <w:w w:val="115"/>
        </w:rPr>
        <w:t>NetFlow</w:t>
      </w:r>
      <w:r>
        <w:rPr>
          <w:spacing w:val="-9"/>
          <w:w w:val="115"/>
        </w:rPr>
        <w:t xml:space="preserve"> </w:t>
      </w:r>
      <w:r>
        <w:rPr>
          <w:w w:val="115"/>
        </w:rPr>
        <w:t>records)</w:t>
      </w:r>
      <w:r>
        <w:rPr>
          <w:spacing w:val="-10"/>
          <w:w w:val="115"/>
        </w:rPr>
        <w:t xml:space="preserve"> </w:t>
      </w:r>
      <w:r>
        <w:rPr>
          <w:w w:val="115"/>
        </w:rPr>
        <w:t>to</w:t>
      </w:r>
      <w:r>
        <w:rPr>
          <w:spacing w:val="-10"/>
          <w:w w:val="115"/>
        </w:rPr>
        <w:t xml:space="preserve"> </w:t>
      </w:r>
      <w:r>
        <w:rPr>
          <w:w w:val="115"/>
        </w:rPr>
        <w:t>a</w:t>
      </w:r>
      <w:r>
        <w:rPr>
          <w:spacing w:val="-10"/>
          <w:w w:val="115"/>
        </w:rPr>
        <w:t xml:space="preserve"> </w:t>
      </w:r>
      <w:r>
        <w:rPr>
          <w:w w:val="115"/>
        </w:rPr>
        <w:t>separate</w:t>
      </w:r>
      <w:r>
        <w:rPr>
          <w:spacing w:val="-10"/>
          <w:w w:val="115"/>
        </w:rPr>
        <w:t xml:space="preserve"> </w:t>
      </w:r>
      <w:r>
        <w:rPr>
          <w:w w:val="115"/>
        </w:rPr>
        <w:t>classi</w:t>
      </w:r>
      <w:r>
        <w:rPr>
          <w:rFonts w:ascii="Arial Unicode MS" w:hAnsi="Arial Unicode MS"/>
          <w:w w:val="115"/>
        </w:rPr>
        <w:t>fi</w:t>
      </w:r>
      <w:r>
        <w:rPr>
          <w:w w:val="115"/>
        </w:rPr>
        <w:t>ed</w:t>
      </w:r>
      <w:r>
        <w:rPr>
          <w:spacing w:val="-10"/>
          <w:w w:val="115"/>
        </w:rPr>
        <w:t xml:space="preserve"> </w:t>
      </w:r>
      <w:r>
        <w:rPr>
          <w:w w:val="115"/>
        </w:rPr>
        <w:t>network.</w:t>
      </w:r>
      <w:r>
        <w:rPr>
          <w:spacing w:val="14"/>
          <w:w w:val="115"/>
        </w:rPr>
        <w:t xml:space="preserve"> </w:t>
      </w:r>
      <w:r>
        <w:rPr>
          <w:w w:val="115"/>
        </w:rPr>
        <w:t xml:space="preserve">The </w:t>
      </w:r>
      <w:r>
        <w:rPr>
          <w:w w:val="90"/>
        </w:rPr>
        <w:t xml:space="preserve">FBI’s </w:t>
      </w:r>
      <w:r>
        <w:rPr>
          <w:w w:val="115"/>
        </w:rPr>
        <w:t xml:space="preserve">system, DCSNet, is very slick </w:t>
      </w:r>
      <w:r>
        <w:rPr>
          <w:w w:val="90"/>
        </w:rPr>
        <w:t xml:space="preserve">– </w:t>
      </w:r>
      <w:r>
        <w:rPr>
          <w:w w:val="115"/>
        </w:rPr>
        <w:t>allowing agents point-and-click access to tra</w:t>
      </w:r>
      <w:r>
        <w:rPr>
          <w:rFonts w:ascii="Arial Unicode MS" w:hAnsi="Arial Unicode MS"/>
          <w:w w:val="115"/>
        </w:rPr>
        <w:t>ffi</w:t>
      </w:r>
      <w:r>
        <w:rPr>
          <w:w w:val="115"/>
        </w:rPr>
        <w:t xml:space="preserve">c and content from participating phone companies [1761]. (Information about which companies </w:t>
      </w:r>
      <w:r>
        <w:rPr>
          <w:spacing w:val="-3"/>
          <w:w w:val="115"/>
        </w:rPr>
        <w:t xml:space="preserve">have </w:t>
      </w:r>
      <w:r>
        <w:rPr>
          <w:w w:val="115"/>
        </w:rPr>
        <w:t xml:space="preserve">been brought onboard is closely held, but </w:t>
      </w:r>
      <w:r>
        <w:rPr>
          <w:spacing w:val="-3"/>
          <w:w w:val="115"/>
        </w:rPr>
        <w:t>smart</w:t>
      </w:r>
      <w:r>
        <w:rPr>
          <w:spacing w:val="53"/>
          <w:w w:val="115"/>
        </w:rPr>
        <w:t xml:space="preserve"> </w:t>
      </w:r>
      <w:r>
        <w:rPr>
          <w:w w:val="115"/>
        </w:rPr>
        <w:t xml:space="preserve">bad guys use small ISPs.) And things often go wrong because the police </w:t>
      </w:r>
      <w:r>
        <w:rPr>
          <w:spacing w:val="-3"/>
          <w:w w:val="90"/>
        </w:rPr>
        <w:t xml:space="preserve">don’t </w:t>
      </w:r>
      <w:r>
        <w:rPr>
          <w:w w:val="115"/>
        </w:rPr>
        <w:t xml:space="preserve">understand ISPs; they subpoena the wrong things, or provide inaccurate timestamps so that the wrong user is associated with an IP address. </w:t>
      </w:r>
      <w:r>
        <w:rPr>
          <w:spacing w:val="-6"/>
          <w:w w:val="115"/>
        </w:rPr>
        <w:t xml:space="preserve">For </w:t>
      </w:r>
      <w:r>
        <w:rPr>
          <w:w w:val="115"/>
        </w:rPr>
        <w:t>an analysis of failure modes, see Clayton</w:t>
      </w:r>
      <w:r>
        <w:rPr>
          <w:spacing w:val="20"/>
          <w:w w:val="115"/>
        </w:rPr>
        <w:t xml:space="preserve"> </w:t>
      </w:r>
      <w:r>
        <w:rPr>
          <w:w w:val="115"/>
        </w:rPr>
        <w:t>[442].</w:t>
      </w:r>
    </w:p>
    <w:p>
      <w:pPr>
        <w:pStyle w:val="BodyText"/>
        <w:spacing w:line="182" w:lineRule="auto" w:before="120"/>
        <w:ind w:firstLine="298"/>
      </w:pPr>
      <w:r>
        <w:rPr>
          <w:w w:val="115"/>
        </w:rPr>
        <w:t xml:space="preserve">The smartphone revolution has changed the natural control point from </w:t>
      </w:r>
      <w:r>
        <w:rPr>
          <w:spacing w:val="-4"/>
          <w:w w:val="115"/>
        </w:rPr>
        <w:t xml:space="preserve">the </w:t>
      </w:r>
      <w:r>
        <w:rPr>
          <w:w w:val="115"/>
        </w:rPr>
        <w:t xml:space="preserve">ISP to the </w:t>
      </w:r>
      <w:r>
        <w:rPr>
          <w:spacing w:val="-5"/>
          <w:w w:val="115"/>
        </w:rPr>
        <w:t xml:space="preserve">CSP. </w:t>
      </w:r>
      <w:r>
        <w:rPr>
          <w:w w:val="115"/>
        </w:rPr>
        <w:t xml:space="preserve">A modern criminal might get up, </w:t>
      </w:r>
      <w:r>
        <w:rPr>
          <w:spacing w:val="-3"/>
          <w:w w:val="115"/>
        </w:rPr>
        <w:t xml:space="preserve">check </w:t>
      </w:r>
      <w:r>
        <w:rPr>
          <w:w w:val="115"/>
        </w:rPr>
        <w:t>his messages on</w:t>
      </w:r>
      <w:r>
        <w:rPr>
          <w:spacing w:val="-27"/>
          <w:w w:val="115"/>
        </w:rPr>
        <w:t xml:space="preserve"> </w:t>
      </w:r>
      <w:r>
        <w:rPr>
          <w:w w:val="115"/>
        </w:rPr>
        <w:t>Gmail or</w:t>
      </w:r>
      <w:r>
        <w:rPr>
          <w:spacing w:val="-3"/>
          <w:w w:val="115"/>
        </w:rPr>
        <w:t xml:space="preserve"> </w:t>
      </w:r>
      <w:r>
        <w:rPr>
          <w:w w:val="115"/>
        </w:rPr>
        <w:t>WhatsApp</w:t>
      </w:r>
      <w:r>
        <w:rPr>
          <w:spacing w:val="-3"/>
          <w:w w:val="115"/>
        </w:rPr>
        <w:t xml:space="preserve"> </w:t>
      </w:r>
      <w:r>
        <w:rPr>
          <w:w w:val="115"/>
        </w:rPr>
        <w:t>using</w:t>
      </w:r>
      <w:r>
        <w:rPr>
          <w:spacing w:val="-3"/>
          <w:w w:val="115"/>
        </w:rPr>
        <w:t xml:space="preserve"> </w:t>
      </w:r>
      <w:r>
        <w:rPr>
          <w:w w:val="115"/>
        </w:rPr>
        <w:t>his</w:t>
      </w:r>
      <w:r>
        <w:rPr>
          <w:spacing w:val="-3"/>
          <w:w w:val="115"/>
        </w:rPr>
        <w:t xml:space="preserve"> </w:t>
      </w:r>
      <w:r>
        <w:rPr>
          <w:w w:val="115"/>
        </w:rPr>
        <w:t>home</w:t>
      </w:r>
      <w:r>
        <w:rPr>
          <w:spacing w:val="-3"/>
          <w:w w:val="115"/>
        </w:rPr>
        <w:t xml:space="preserve"> </w:t>
      </w:r>
      <w:r>
        <w:rPr>
          <w:w w:val="115"/>
        </w:rPr>
        <w:t>wi</w:t>
      </w:r>
      <w:r>
        <w:rPr>
          <w:rFonts w:ascii="Arial Unicode MS" w:hAnsi="Arial Unicode MS"/>
          <w:w w:val="115"/>
        </w:rPr>
        <w:t>fi</w:t>
      </w:r>
      <w:r>
        <w:rPr>
          <w:w w:val="115"/>
        </w:rPr>
        <w:t>,</w:t>
      </w:r>
      <w:r>
        <w:rPr>
          <w:spacing w:val="-1"/>
          <w:w w:val="115"/>
        </w:rPr>
        <w:t xml:space="preserve"> </w:t>
      </w:r>
      <w:r>
        <w:rPr>
          <w:w w:val="115"/>
        </w:rPr>
        <w:t>then</w:t>
      </w:r>
      <w:r>
        <w:rPr>
          <w:spacing w:val="-3"/>
          <w:w w:val="115"/>
        </w:rPr>
        <w:t xml:space="preserve"> </w:t>
      </w:r>
      <w:r>
        <w:rPr>
          <w:w w:val="115"/>
        </w:rPr>
        <w:t>get</w:t>
      </w:r>
      <w:r>
        <w:rPr>
          <w:spacing w:val="-4"/>
          <w:w w:val="115"/>
        </w:rPr>
        <w:t xml:space="preserve"> </w:t>
      </w:r>
      <w:r>
        <w:rPr>
          <w:w w:val="115"/>
        </w:rPr>
        <w:t>on</w:t>
      </w:r>
      <w:r>
        <w:rPr>
          <w:spacing w:val="-2"/>
          <w:w w:val="115"/>
        </w:rPr>
        <w:t xml:space="preserve"> </w:t>
      </w:r>
      <w:r>
        <w:rPr>
          <w:w w:val="115"/>
        </w:rPr>
        <w:t>a</w:t>
      </w:r>
      <w:r>
        <w:rPr>
          <w:spacing w:val="-3"/>
          <w:w w:val="115"/>
        </w:rPr>
        <w:t xml:space="preserve"> </w:t>
      </w:r>
      <w:r>
        <w:rPr>
          <w:w w:val="115"/>
        </w:rPr>
        <w:t>bus</w:t>
      </w:r>
      <w:r>
        <w:rPr>
          <w:spacing w:val="-2"/>
          <w:w w:val="115"/>
        </w:rPr>
        <w:t xml:space="preserve"> </w:t>
      </w:r>
      <w:r>
        <w:rPr>
          <w:w w:val="115"/>
        </w:rPr>
        <w:t>into</w:t>
      </w:r>
      <w:r>
        <w:rPr>
          <w:spacing w:val="-3"/>
          <w:w w:val="115"/>
        </w:rPr>
        <w:t xml:space="preserve"> </w:t>
      </w:r>
      <w:r>
        <w:rPr>
          <w:w w:val="115"/>
        </w:rPr>
        <w:t>town</w:t>
      </w:r>
      <w:r>
        <w:rPr>
          <w:spacing w:val="-3"/>
          <w:w w:val="115"/>
        </w:rPr>
        <w:t xml:space="preserve"> </w:t>
      </w:r>
      <w:r>
        <w:rPr>
          <w:w w:val="115"/>
        </w:rPr>
        <w:t>and</w:t>
      </w:r>
      <w:r>
        <w:rPr>
          <w:spacing w:val="-2"/>
          <w:w w:val="115"/>
        </w:rPr>
        <w:t xml:space="preserve"> </w:t>
      </w:r>
      <w:r>
        <w:rPr>
          <w:w w:val="115"/>
        </w:rPr>
        <w:t>do</w:t>
      </w:r>
      <w:r>
        <w:rPr>
          <w:spacing w:val="-3"/>
          <w:w w:val="115"/>
        </w:rPr>
        <w:t xml:space="preserve"> </w:t>
      </w:r>
      <w:r>
        <w:rPr>
          <w:w w:val="115"/>
        </w:rPr>
        <w:t>the</w:t>
      </w:r>
      <w:r>
        <w:rPr>
          <w:spacing w:val="-3"/>
          <w:w w:val="115"/>
        </w:rPr>
        <w:t xml:space="preserve"> </w:t>
      </w:r>
      <w:r>
        <w:rPr>
          <w:w w:val="115"/>
        </w:rPr>
        <w:t>same using his 3G or 4G data connection,  then perhaps use wi</w:t>
      </w:r>
      <w:r>
        <w:rPr>
          <w:rFonts w:ascii="Arial Unicode MS" w:hAnsi="Arial Unicode MS"/>
          <w:w w:val="115"/>
        </w:rPr>
        <w:t xml:space="preserve">fi </w:t>
      </w:r>
      <w:r>
        <w:rPr>
          <w:w w:val="115"/>
        </w:rPr>
        <w:t xml:space="preserve">at a Starbucks </w:t>
      </w:r>
      <w:r>
        <w:rPr>
          <w:spacing w:val="-7"/>
          <w:w w:val="115"/>
        </w:rPr>
        <w:t xml:space="preserve">or   </w:t>
      </w:r>
      <w:r>
        <w:rPr>
          <w:w w:val="115"/>
        </w:rPr>
        <w:t>a</w:t>
      </w:r>
      <w:r>
        <w:rPr>
          <w:spacing w:val="21"/>
          <w:w w:val="115"/>
        </w:rPr>
        <w:t xml:space="preserve"> </w:t>
      </w:r>
      <w:r>
        <w:rPr>
          <w:w w:val="115"/>
        </w:rPr>
        <w:t>public</w:t>
      </w:r>
      <w:r>
        <w:rPr>
          <w:spacing w:val="21"/>
          <w:w w:val="115"/>
        </w:rPr>
        <w:t xml:space="preserve"> </w:t>
      </w:r>
      <w:r>
        <w:rPr>
          <w:w w:val="115"/>
        </w:rPr>
        <w:t>library</w:t>
      </w:r>
      <w:r>
        <w:rPr>
          <w:spacing w:val="21"/>
          <w:w w:val="115"/>
        </w:rPr>
        <w:t xml:space="preserve"> </w:t>
      </w:r>
      <w:r>
        <w:rPr>
          <w:w w:val="115"/>
        </w:rPr>
        <w:t>...</w:t>
      </w:r>
      <w:r>
        <w:rPr>
          <w:spacing w:val="15"/>
          <w:w w:val="115"/>
        </w:rPr>
        <w:t xml:space="preserve"> </w:t>
      </w:r>
      <w:r>
        <w:rPr>
          <w:w w:val="115"/>
        </w:rPr>
        <w:t>and</w:t>
      </w:r>
      <w:r>
        <w:rPr>
          <w:spacing w:val="21"/>
          <w:w w:val="115"/>
        </w:rPr>
        <w:t xml:space="preserve"> </w:t>
      </w:r>
      <w:r>
        <w:rPr>
          <w:w w:val="115"/>
        </w:rPr>
        <w:t>in</w:t>
      </w:r>
      <w:r>
        <w:rPr>
          <w:spacing w:val="21"/>
          <w:w w:val="115"/>
        </w:rPr>
        <w:t xml:space="preserve"> </w:t>
      </w:r>
      <w:r>
        <w:rPr>
          <w:w w:val="115"/>
        </w:rPr>
        <w:t>none</w:t>
      </w:r>
      <w:r>
        <w:rPr>
          <w:spacing w:val="22"/>
          <w:w w:val="115"/>
        </w:rPr>
        <w:t xml:space="preserve"> </w:t>
      </w:r>
      <w:r>
        <w:rPr>
          <w:w w:val="115"/>
        </w:rPr>
        <w:t>of</w:t>
      </w:r>
      <w:r>
        <w:rPr>
          <w:spacing w:val="22"/>
          <w:w w:val="115"/>
        </w:rPr>
        <w:t xml:space="preserve"> </w:t>
      </w:r>
      <w:r>
        <w:rPr>
          <w:w w:val="115"/>
        </w:rPr>
        <w:t>these</w:t>
      </w:r>
      <w:r>
        <w:rPr>
          <w:spacing w:val="21"/>
          <w:w w:val="115"/>
        </w:rPr>
        <w:t xml:space="preserve"> </w:t>
      </w:r>
      <w:r>
        <w:rPr>
          <w:w w:val="115"/>
        </w:rPr>
        <w:t>cases</w:t>
      </w:r>
      <w:r>
        <w:rPr>
          <w:spacing w:val="22"/>
          <w:w w:val="115"/>
        </w:rPr>
        <w:t xml:space="preserve"> </w:t>
      </w:r>
      <w:r>
        <w:rPr>
          <w:w w:val="115"/>
        </w:rPr>
        <w:t>does</w:t>
      </w:r>
      <w:r>
        <w:rPr>
          <w:spacing w:val="21"/>
          <w:w w:val="115"/>
        </w:rPr>
        <w:t xml:space="preserve"> </w:t>
      </w:r>
      <w:r>
        <w:rPr>
          <w:w w:val="115"/>
        </w:rPr>
        <w:t>a</w:t>
      </w:r>
      <w:r>
        <w:rPr>
          <w:spacing w:val="21"/>
          <w:w w:val="115"/>
        </w:rPr>
        <w:t xml:space="preserve"> </w:t>
      </w:r>
      <w:r>
        <w:rPr>
          <w:w w:val="115"/>
        </w:rPr>
        <w:t>wiretap</w:t>
      </w:r>
      <w:r>
        <w:rPr>
          <w:spacing w:val="22"/>
          <w:w w:val="115"/>
        </w:rPr>
        <w:t xml:space="preserve"> </w:t>
      </w:r>
      <w:r>
        <w:rPr>
          <w:w w:val="115"/>
        </w:rPr>
        <w:t>at</w:t>
      </w:r>
      <w:r>
        <w:rPr>
          <w:spacing w:val="21"/>
          <w:w w:val="115"/>
        </w:rPr>
        <w:t xml:space="preserve"> </w:t>
      </w:r>
      <w:r>
        <w:rPr>
          <w:w w:val="115"/>
        </w:rPr>
        <w:t>the</w:t>
      </w:r>
      <w:r>
        <w:rPr>
          <w:spacing w:val="21"/>
          <w:w w:val="115"/>
        </w:rPr>
        <w:t xml:space="preserve"> </w:t>
      </w:r>
      <w:r>
        <w:rPr>
          <w:w w:val="115"/>
        </w:rPr>
        <w:t>ISP</w:t>
      </w:r>
      <w:r>
        <w:rPr>
          <w:spacing w:val="21"/>
          <w:w w:val="115"/>
        </w:rPr>
        <w:t xml:space="preserve"> </w:t>
      </w:r>
      <w:r>
        <w:rPr>
          <w:w w:val="115"/>
        </w:rPr>
        <w:t>tell</w:t>
      </w:r>
    </w:p>
    <w:p>
      <w:pPr>
        <w:pStyle w:val="BodyText"/>
        <w:spacing w:line="194" w:lineRule="auto" w:before="17"/>
      </w:pPr>
      <w:r>
        <w:rPr>
          <w:w w:val="115"/>
        </w:rPr>
        <w:t xml:space="preserve">anything </w:t>
      </w:r>
      <w:r>
        <w:rPr>
          <w:spacing w:val="-3"/>
          <w:w w:val="115"/>
        </w:rPr>
        <w:t xml:space="preserve">much  </w:t>
      </w:r>
      <w:r>
        <w:rPr>
          <w:w w:val="115"/>
        </w:rPr>
        <w:t>beyond the fact that a particular service has been used.  As  the tra</w:t>
      </w:r>
      <w:r>
        <w:rPr>
          <w:rFonts w:ascii="Arial Unicode MS" w:hAnsi="Arial Unicode MS"/>
          <w:w w:val="115"/>
        </w:rPr>
        <w:t>ffi</w:t>
      </w:r>
      <w:r>
        <w:rPr>
          <w:w w:val="115"/>
        </w:rPr>
        <w:t xml:space="preserve">c to that communications service is encrypted, the police </w:t>
      </w:r>
      <w:r>
        <w:rPr>
          <w:spacing w:val="-3"/>
          <w:w w:val="115"/>
        </w:rPr>
        <w:t xml:space="preserve">have </w:t>
      </w:r>
      <w:r>
        <w:rPr>
          <w:w w:val="115"/>
        </w:rPr>
        <w:t xml:space="preserve">to </w:t>
      </w:r>
      <w:r>
        <w:rPr>
          <w:spacing w:val="-5"/>
          <w:w w:val="115"/>
        </w:rPr>
        <w:t xml:space="preserve">serve </w:t>
      </w:r>
      <w:r>
        <w:rPr>
          <w:w w:val="115"/>
        </w:rPr>
        <w:t xml:space="preserve">paperwork on the service to get anywhere. This is what led the FBI to set up the Prism system, whereby intelligence agencies can get customer data </w:t>
      </w:r>
      <w:r>
        <w:rPr>
          <w:spacing w:val="-4"/>
          <w:w w:val="115"/>
        </w:rPr>
        <w:t xml:space="preserve">from </w:t>
      </w:r>
      <w:r>
        <w:rPr>
          <w:w w:val="115"/>
        </w:rPr>
        <w:t>Google,</w:t>
      </w:r>
      <w:r>
        <w:rPr>
          <w:spacing w:val="-7"/>
          <w:w w:val="115"/>
        </w:rPr>
        <w:t xml:space="preserve"> </w:t>
      </w:r>
      <w:r>
        <w:rPr>
          <w:w w:val="115"/>
        </w:rPr>
        <w:t>Yahoo,</w:t>
      </w:r>
      <w:r>
        <w:rPr>
          <w:spacing w:val="-7"/>
          <w:w w:val="115"/>
        </w:rPr>
        <w:t xml:space="preserve"> </w:t>
      </w:r>
      <w:r>
        <w:rPr>
          <w:w w:val="115"/>
        </w:rPr>
        <w:t>Apple,</w:t>
      </w:r>
      <w:r>
        <w:rPr>
          <w:spacing w:val="-7"/>
          <w:w w:val="115"/>
        </w:rPr>
        <w:t xml:space="preserve"> </w:t>
      </w:r>
      <w:r>
        <w:rPr>
          <w:w w:val="115"/>
        </w:rPr>
        <w:t>Microsoft,</w:t>
      </w:r>
      <w:r>
        <w:rPr>
          <w:spacing w:val="-7"/>
          <w:w w:val="115"/>
        </w:rPr>
        <w:t xml:space="preserve"> </w:t>
      </w:r>
      <w:r>
        <w:rPr>
          <w:w w:val="115"/>
        </w:rPr>
        <w:t>Facebook</w:t>
      </w:r>
      <w:r>
        <w:rPr>
          <w:spacing w:val="-8"/>
          <w:w w:val="115"/>
        </w:rPr>
        <w:t xml:space="preserve"> </w:t>
      </w:r>
      <w:r>
        <w:rPr>
          <w:w w:val="115"/>
        </w:rPr>
        <w:t>and</w:t>
      </w:r>
      <w:r>
        <w:rPr>
          <w:spacing w:val="-9"/>
          <w:w w:val="115"/>
        </w:rPr>
        <w:t xml:space="preserve"> </w:t>
      </w:r>
      <w:r>
        <w:rPr>
          <w:w w:val="115"/>
        </w:rPr>
        <w:t>others</w:t>
      </w:r>
      <w:r>
        <w:rPr>
          <w:spacing w:val="-8"/>
          <w:w w:val="115"/>
        </w:rPr>
        <w:t xml:space="preserve"> </w:t>
      </w:r>
      <w:r>
        <w:rPr>
          <w:w w:val="115"/>
        </w:rPr>
        <w:t>at</w:t>
      </w:r>
      <w:r>
        <w:rPr>
          <w:spacing w:val="-9"/>
          <w:w w:val="115"/>
        </w:rPr>
        <w:t xml:space="preserve"> </w:t>
      </w:r>
      <w:r>
        <w:rPr>
          <w:w w:val="115"/>
        </w:rPr>
        <w:t>the</w:t>
      </w:r>
      <w:r>
        <w:rPr>
          <w:spacing w:val="-8"/>
          <w:w w:val="115"/>
        </w:rPr>
        <w:t xml:space="preserve"> </w:t>
      </w:r>
      <w:r>
        <w:rPr>
          <w:w w:val="115"/>
        </w:rPr>
        <w:t>press</w:t>
      </w:r>
      <w:r>
        <w:rPr>
          <w:spacing w:val="-9"/>
          <w:w w:val="115"/>
        </w:rPr>
        <w:t xml:space="preserve"> </w:t>
      </w:r>
      <w:r>
        <w:rPr>
          <w:w w:val="115"/>
        </w:rPr>
        <w:t>of</w:t>
      </w:r>
      <w:r>
        <w:rPr>
          <w:spacing w:val="-8"/>
          <w:w w:val="115"/>
        </w:rPr>
        <w:t xml:space="preserve"> </w:t>
      </w:r>
      <w:r>
        <w:rPr>
          <w:w w:val="115"/>
        </w:rPr>
        <w:t>a</w:t>
      </w:r>
      <w:r>
        <w:rPr>
          <w:spacing w:val="-9"/>
          <w:w w:val="115"/>
        </w:rPr>
        <w:t xml:space="preserve"> </w:t>
      </w:r>
      <w:r>
        <w:rPr>
          <w:w w:val="115"/>
        </w:rPr>
        <w:t xml:space="preserve">button. It is also what led the UK, in its 2016 Investigatory </w:t>
      </w:r>
      <w:r>
        <w:rPr>
          <w:spacing w:val="-3"/>
          <w:w w:val="115"/>
        </w:rPr>
        <w:t xml:space="preserve">Powers </w:t>
      </w:r>
      <w:r>
        <w:rPr>
          <w:w w:val="115"/>
        </w:rPr>
        <w:t xml:space="preserve">Act, to grant itself the power to order any company to do anything it physically can in order to assist law-enforcement of intelligence investigations. More and more </w:t>
      </w:r>
      <w:r>
        <w:rPr>
          <w:spacing w:val="-3"/>
          <w:w w:val="115"/>
        </w:rPr>
        <w:t xml:space="preserve">countries </w:t>
      </w:r>
      <w:r>
        <w:rPr>
          <w:w w:val="115"/>
        </w:rPr>
        <w:t>are passing such laws, which put the service providers in con</w:t>
      </w:r>
      <w:r>
        <w:rPr>
          <w:rFonts w:ascii="Arial Unicode MS" w:hAnsi="Arial Unicode MS"/>
          <w:w w:val="115"/>
        </w:rPr>
        <w:t>ﬂ</w:t>
      </w:r>
      <w:r>
        <w:rPr>
          <w:w w:val="115"/>
        </w:rPr>
        <w:t>ict with other countries’</w:t>
      </w:r>
      <w:r>
        <w:rPr>
          <w:spacing w:val="3"/>
          <w:w w:val="115"/>
        </w:rPr>
        <w:t xml:space="preserve"> </w:t>
      </w:r>
      <w:r>
        <w:rPr>
          <w:w w:val="115"/>
        </w:rPr>
        <w:t>laws.</w:t>
      </w:r>
    </w:p>
    <w:p>
      <w:pPr>
        <w:pStyle w:val="BodyText"/>
        <w:spacing w:line="194" w:lineRule="auto" w:before="77"/>
        <w:ind w:firstLine="298"/>
      </w:pPr>
      <w:r>
        <w:rPr>
          <w:w w:val="110"/>
        </w:rPr>
        <w:t xml:space="preserve">One big </w:t>
      </w:r>
      <w:r>
        <w:rPr>
          <w:rFonts w:ascii="Arial Unicode MS" w:hAnsi="Arial Unicode MS"/>
          <w:w w:val="110"/>
        </w:rPr>
        <w:t>ﬂ</w:t>
      </w:r>
      <w:r>
        <w:rPr>
          <w:w w:val="110"/>
        </w:rPr>
        <w:t xml:space="preserve">ashpoint is the tension between EU privacy and data-protection  law, which requires due process for privacy infringement, and US surveillance law which demands </w:t>
      </w:r>
      <w:r>
        <w:rPr>
          <w:w w:val="115"/>
        </w:rPr>
        <w:t xml:space="preserve">that </w:t>
      </w:r>
      <w:r>
        <w:rPr>
          <w:w w:val="110"/>
        </w:rPr>
        <w:t xml:space="preserve">US </w:t>
      </w:r>
      <w:r>
        <w:rPr>
          <w:rFonts w:ascii="Arial Unicode MS" w:hAnsi="Arial Unicode MS"/>
          <w:w w:val="110"/>
        </w:rPr>
        <w:t>fi</w:t>
      </w:r>
      <w:r>
        <w:rPr>
          <w:w w:val="110"/>
        </w:rPr>
        <w:t xml:space="preserve">rms hand </w:t>
      </w:r>
      <w:r>
        <w:rPr>
          <w:spacing w:val="-3"/>
          <w:w w:val="110"/>
        </w:rPr>
        <w:t xml:space="preserve">over </w:t>
      </w:r>
      <w:r>
        <w:rPr>
          <w:w w:val="110"/>
        </w:rPr>
        <w:t xml:space="preserve">foreigners’ </w:t>
      </w:r>
      <w:r>
        <w:rPr>
          <w:w w:val="115"/>
        </w:rPr>
        <w:t xml:space="preserve">data </w:t>
      </w:r>
      <w:r>
        <w:rPr>
          <w:w w:val="110"/>
        </w:rPr>
        <w:t xml:space="preserve">on demand. But there are many more. Google left China rather </w:t>
      </w:r>
      <w:r>
        <w:rPr>
          <w:w w:val="115"/>
        </w:rPr>
        <w:t xml:space="preserve">than </w:t>
      </w:r>
      <w:r>
        <w:rPr>
          <w:w w:val="110"/>
        </w:rPr>
        <w:t xml:space="preserve">give the police unfettered access to all user </w:t>
      </w:r>
      <w:r>
        <w:rPr>
          <w:w w:val="115"/>
        </w:rPr>
        <w:t xml:space="preserve">data. </w:t>
      </w:r>
      <w:r>
        <w:rPr>
          <w:w w:val="110"/>
        </w:rPr>
        <w:t xml:space="preserve">And as a senior Google executive told me, </w:t>
      </w:r>
      <w:r>
        <w:rPr>
          <w:w w:val="95"/>
        </w:rPr>
        <w:t xml:space="preserve">‘If </w:t>
      </w:r>
      <w:r>
        <w:rPr>
          <w:w w:val="110"/>
        </w:rPr>
        <w:t xml:space="preserve">a family court in India orders you to hand </w:t>
      </w:r>
      <w:r>
        <w:rPr>
          <w:spacing w:val="-3"/>
          <w:w w:val="110"/>
        </w:rPr>
        <w:t xml:space="preserve">over </w:t>
      </w:r>
      <w:r>
        <w:rPr>
          <w:w w:val="110"/>
        </w:rPr>
        <w:t>the Gmail of someone who lives in Canada and imposes a lifelong secrecy order, how do you simultaneously employ people in</w:t>
      </w:r>
      <w:r>
        <w:rPr>
          <w:spacing w:val="7"/>
          <w:w w:val="110"/>
        </w:rPr>
        <w:t xml:space="preserve"> </w:t>
      </w:r>
      <w:r>
        <w:rPr>
          <w:w w:val="110"/>
        </w:rPr>
        <w:t>India,</w:t>
      </w:r>
      <w:r>
        <w:rPr>
          <w:spacing w:val="7"/>
          <w:w w:val="110"/>
        </w:rPr>
        <w:t xml:space="preserve"> </w:t>
      </w:r>
      <w:r>
        <w:rPr>
          <w:w w:val="110"/>
        </w:rPr>
        <w:t>and</w:t>
      </w:r>
      <w:r>
        <w:rPr>
          <w:spacing w:val="7"/>
          <w:w w:val="110"/>
        </w:rPr>
        <w:t xml:space="preserve"> </w:t>
      </w:r>
      <w:r>
        <w:rPr>
          <w:w w:val="110"/>
        </w:rPr>
        <w:t>give</w:t>
      </w:r>
      <w:r>
        <w:rPr>
          <w:spacing w:val="7"/>
          <w:w w:val="110"/>
        </w:rPr>
        <w:t xml:space="preserve"> </w:t>
      </w:r>
      <w:r>
        <w:rPr>
          <w:w w:val="110"/>
        </w:rPr>
        <w:t>believable</w:t>
      </w:r>
      <w:r>
        <w:rPr>
          <w:spacing w:val="8"/>
          <w:w w:val="110"/>
        </w:rPr>
        <w:t xml:space="preserve"> </w:t>
      </w:r>
      <w:r>
        <w:rPr>
          <w:w w:val="110"/>
        </w:rPr>
        <w:t>assurances</w:t>
      </w:r>
      <w:r>
        <w:rPr>
          <w:spacing w:val="7"/>
          <w:w w:val="110"/>
        </w:rPr>
        <w:t xml:space="preserve"> </w:t>
      </w:r>
      <w:r>
        <w:rPr>
          <w:w w:val="110"/>
        </w:rPr>
        <w:t>of</w:t>
      </w:r>
      <w:r>
        <w:rPr>
          <w:spacing w:val="7"/>
          <w:w w:val="110"/>
        </w:rPr>
        <w:t xml:space="preserve"> </w:t>
      </w:r>
      <w:r>
        <w:rPr>
          <w:w w:val="110"/>
        </w:rPr>
        <w:t>privacy</w:t>
      </w:r>
      <w:r>
        <w:rPr>
          <w:spacing w:val="7"/>
          <w:w w:val="110"/>
        </w:rPr>
        <w:t xml:space="preserve"> </w:t>
      </w:r>
      <w:r>
        <w:rPr>
          <w:w w:val="110"/>
        </w:rPr>
        <w:t>to</w:t>
      </w:r>
      <w:r>
        <w:rPr>
          <w:spacing w:val="7"/>
          <w:w w:val="110"/>
        </w:rPr>
        <w:t xml:space="preserve"> </w:t>
      </w:r>
      <w:r>
        <w:rPr>
          <w:w w:val="110"/>
        </w:rPr>
        <w:t>people</w:t>
      </w:r>
      <w:r>
        <w:rPr>
          <w:spacing w:val="8"/>
          <w:w w:val="110"/>
        </w:rPr>
        <w:t xml:space="preserve"> </w:t>
      </w:r>
      <w:r>
        <w:rPr>
          <w:w w:val="110"/>
        </w:rPr>
        <w:t>in</w:t>
      </w:r>
      <w:r>
        <w:rPr>
          <w:spacing w:val="7"/>
          <w:w w:val="110"/>
        </w:rPr>
        <w:t xml:space="preserve"> </w:t>
      </w:r>
      <w:r>
        <w:rPr>
          <w:w w:val="110"/>
        </w:rPr>
        <w:t>Canada?’</w:t>
      </w:r>
    </w:p>
    <w:p>
      <w:pPr>
        <w:pStyle w:val="BodyText"/>
        <w:spacing w:line="189" w:lineRule="auto" w:before="122"/>
        <w:ind w:firstLine="298"/>
      </w:pPr>
      <w:r>
        <w:rPr>
          <w:w w:val="110"/>
        </w:rPr>
        <w:t>Finally, there are lots of issues around the much richer data available from CSPs like Facebook, which not only collect highly sensitive data at scale but enable sensitive facts to be deduced from tra</w:t>
      </w:r>
      <w:r>
        <w:rPr>
          <w:rFonts w:ascii="Arial Unicode MS" w:hAnsi="Arial Unicode MS"/>
          <w:w w:val="110"/>
        </w:rPr>
        <w:t>ffi</w:t>
      </w:r>
      <w:r>
        <w:rPr>
          <w:w w:val="110"/>
        </w:rPr>
        <w:t>c data in ways that were not previously possible. As I discussed in section 11.2.5, Michal Kosinski and colleagues</w:t>
      </w:r>
    </w:p>
    <w:p>
      <w:pPr>
        <w:spacing w:after="0" w:line="189"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01" w:lineRule="auto" w:before="98"/>
      </w:pPr>
      <w:r>
        <w:rPr>
          <w:rFonts w:ascii="Arial Unicode MS" w:hAnsi="Arial Unicode MS"/>
          <w:w w:val="115"/>
        </w:rPr>
        <w:t>fi</w:t>
      </w:r>
      <w:r>
        <w:rPr>
          <w:w w:val="115"/>
        </w:rPr>
        <w:t>gured out that he could tell whether someone was straight or gay from four Facebook</w:t>
      </w:r>
      <w:r>
        <w:rPr>
          <w:spacing w:val="-35"/>
          <w:w w:val="115"/>
        </w:rPr>
        <w:t xml:space="preserve"> </w:t>
      </w:r>
      <w:r>
        <w:rPr>
          <w:w w:val="115"/>
        </w:rPr>
        <w:t>likes</w:t>
      </w:r>
      <w:r>
        <w:rPr>
          <w:spacing w:val="-34"/>
          <w:w w:val="115"/>
        </w:rPr>
        <w:t xml:space="preserve"> </w:t>
      </w:r>
      <w:r>
        <w:rPr>
          <w:w w:val="115"/>
        </w:rPr>
        <w:t>[1086],</w:t>
      </w:r>
      <w:r>
        <w:rPr>
          <w:spacing w:val="-33"/>
          <w:w w:val="115"/>
        </w:rPr>
        <w:t xml:space="preserve"> </w:t>
      </w:r>
      <w:r>
        <w:rPr>
          <w:w w:val="115"/>
        </w:rPr>
        <w:t>after</w:t>
      </w:r>
      <w:r>
        <w:rPr>
          <w:spacing w:val="-35"/>
          <w:w w:val="115"/>
        </w:rPr>
        <w:t xml:space="preserve"> </w:t>
      </w:r>
      <w:r>
        <w:rPr>
          <w:w w:val="115"/>
        </w:rPr>
        <w:t>which</w:t>
      </w:r>
      <w:r>
        <w:rPr>
          <w:spacing w:val="-35"/>
          <w:w w:val="115"/>
        </w:rPr>
        <w:t xml:space="preserve"> </w:t>
      </w:r>
      <w:r>
        <w:rPr>
          <w:w w:val="115"/>
        </w:rPr>
        <w:t>some</w:t>
      </w:r>
      <w:r>
        <w:rPr>
          <w:spacing w:val="-35"/>
          <w:w w:val="115"/>
        </w:rPr>
        <w:t xml:space="preserve"> </w:t>
      </w:r>
      <w:r>
        <w:rPr>
          <w:w w:val="115"/>
        </w:rPr>
        <w:t>of</w:t>
      </w:r>
      <w:r>
        <w:rPr>
          <w:spacing w:val="-34"/>
          <w:w w:val="115"/>
        </w:rPr>
        <w:t xml:space="preserve"> </w:t>
      </w:r>
      <w:r>
        <w:rPr>
          <w:w w:val="115"/>
        </w:rPr>
        <w:t>his</w:t>
      </w:r>
      <w:r>
        <w:rPr>
          <w:spacing w:val="-35"/>
          <w:w w:val="115"/>
        </w:rPr>
        <w:t xml:space="preserve"> </w:t>
      </w:r>
      <w:r>
        <w:rPr>
          <w:w w:val="115"/>
        </w:rPr>
        <w:t>colleagues</w:t>
      </w:r>
      <w:r>
        <w:rPr>
          <w:spacing w:val="-34"/>
          <w:w w:val="115"/>
        </w:rPr>
        <w:t xml:space="preserve"> </w:t>
      </w:r>
      <w:r>
        <w:rPr>
          <w:w w:val="115"/>
        </w:rPr>
        <w:t>collected</w:t>
      </w:r>
      <w:r>
        <w:rPr>
          <w:spacing w:val="-35"/>
          <w:w w:val="115"/>
        </w:rPr>
        <w:t xml:space="preserve"> </w:t>
      </w:r>
      <w:r>
        <w:rPr>
          <w:w w:val="115"/>
        </w:rPr>
        <w:t>Facebook</w:t>
      </w:r>
      <w:r>
        <w:rPr>
          <w:spacing w:val="-34"/>
          <w:w w:val="115"/>
        </w:rPr>
        <w:t xml:space="preserve"> </w:t>
      </w:r>
      <w:r>
        <w:rPr>
          <w:w w:val="115"/>
        </w:rPr>
        <w:t xml:space="preserve">data at industrial scale and weaponised it for political campaigning, leading to </w:t>
      </w:r>
      <w:r>
        <w:rPr>
          <w:spacing w:val="-4"/>
          <w:w w:val="115"/>
        </w:rPr>
        <w:t xml:space="preserve">the </w:t>
      </w:r>
      <w:r>
        <w:rPr>
          <w:w w:val="115"/>
        </w:rPr>
        <w:t xml:space="preserve">Cambridge Analytica scandal when it was discovered that social-network </w:t>
      </w:r>
      <w:r>
        <w:rPr>
          <w:spacing w:val="-3"/>
          <w:w w:val="115"/>
        </w:rPr>
        <w:t xml:space="preserve">data </w:t>
      </w:r>
      <w:r>
        <w:rPr>
          <w:w w:val="115"/>
        </w:rPr>
        <w:t xml:space="preserve">had been used in 2016 to intervene unlawfully and at scale in both the Brexit referendum in the UK and the presidential election in the USA. What sort </w:t>
      </w:r>
      <w:r>
        <w:rPr>
          <w:spacing w:val="-7"/>
          <w:w w:val="115"/>
        </w:rPr>
        <w:t xml:space="preserve">of </w:t>
      </w:r>
      <w:r>
        <w:rPr>
          <w:w w:val="115"/>
        </w:rPr>
        <w:t>controls</w:t>
      </w:r>
      <w:r>
        <w:rPr>
          <w:spacing w:val="-28"/>
          <w:w w:val="115"/>
        </w:rPr>
        <w:t xml:space="preserve"> </w:t>
      </w:r>
      <w:r>
        <w:rPr>
          <w:w w:val="115"/>
        </w:rPr>
        <w:t>should</w:t>
      </w:r>
      <w:r>
        <w:rPr>
          <w:spacing w:val="-27"/>
          <w:w w:val="115"/>
        </w:rPr>
        <w:t xml:space="preserve"> </w:t>
      </w:r>
      <w:r>
        <w:rPr>
          <w:w w:val="115"/>
        </w:rPr>
        <w:t>there</w:t>
      </w:r>
      <w:r>
        <w:rPr>
          <w:spacing w:val="-27"/>
          <w:w w:val="115"/>
        </w:rPr>
        <w:t xml:space="preserve"> </w:t>
      </w:r>
      <w:r>
        <w:rPr>
          <w:spacing w:val="2"/>
          <w:w w:val="115"/>
        </w:rPr>
        <w:t>be</w:t>
      </w:r>
      <w:r>
        <w:rPr>
          <w:spacing w:val="-27"/>
          <w:w w:val="115"/>
        </w:rPr>
        <w:t xml:space="preserve"> </w:t>
      </w:r>
      <w:r>
        <w:rPr>
          <w:w w:val="115"/>
        </w:rPr>
        <w:t>on</w:t>
      </w:r>
      <w:r>
        <w:rPr>
          <w:spacing w:val="-27"/>
          <w:w w:val="115"/>
        </w:rPr>
        <w:t xml:space="preserve"> </w:t>
      </w:r>
      <w:r>
        <w:rPr>
          <w:w w:val="115"/>
        </w:rPr>
        <w:t>the</w:t>
      </w:r>
      <w:r>
        <w:rPr>
          <w:spacing w:val="-28"/>
          <w:w w:val="115"/>
        </w:rPr>
        <w:t xml:space="preserve"> </w:t>
      </w:r>
      <w:r>
        <w:rPr>
          <w:w w:val="115"/>
        </w:rPr>
        <w:t>use</w:t>
      </w:r>
      <w:r>
        <w:rPr>
          <w:spacing w:val="-27"/>
          <w:w w:val="115"/>
        </w:rPr>
        <w:t xml:space="preserve"> </w:t>
      </w:r>
      <w:r>
        <w:rPr>
          <w:w w:val="115"/>
        </w:rPr>
        <w:t>of</w:t>
      </w:r>
      <w:r>
        <w:rPr>
          <w:spacing w:val="-27"/>
          <w:w w:val="115"/>
        </w:rPr>
        <w:t xml:space="preserve"> </w:t>
      </w:r>
      <w:r>
        <w:rPr>
          <w:w w:val="115"/>
        </w:rPr>
        <w:t>social</w:t>
      </w:r>
      <w:r>
        <w:rPr>
          <w:spacing w:val="-27"/>
          <w:w w:val="115"/>
        </w:rPr>
        <w:t xml:space="preserve"> </w:t>
      </w:r>
      <w:r>
        <w:rPr>
          <w:w w:val="115"/>
        </w:rPr>
        <w:t>analysis</w:t>
      </w:r>
      <w:r>
        <w:rPr>
          <w:spacing w:val="-27"/>
          <w:w w:val="115"/>
        </w:rPr>
        <w:t xml:space="preserve"> </w:t>
      </w:r>
      <w:r>
        <w:rPr>
          <w:w w:val="115"/>
        </w:rPr>
        <w:t>methods</w:t>
      </w:r>
      <w:r>
        <w:rPr>
          <w:spacing w:val="-28"/>
          <w:w w:val="115"/>
        </w:rPr>
        <w:t xml:space="preserve"> </w:t>
      </w:r>
      <w:r>
        <w:rPr>
          <w:spacing w:val="-3"/>
          <w:w w:val="115"/>
        </w:rPr>
        <w:t>by</w:t>
      </w:r>
      <w:r>
        <w:rPr>
          <w:spacing w:val="-27"/>
          <w:w w:val="115"/>
        </w:rPr>
        <w:t xml:space="preserve"> </w:t>
      </w:r>
      <w:r>
        <w:rPr>
          <w:w w:val="115"/>
        </w:rPr>
        <w:t xml:space="preserve">law-enforcement and intelligence agencies, or for that matter </w:t>
      </w:r>
      <w:r>
        <w:rPr>
          <w:spacing w:val="-3"/>
          <w:w w:val="115"/>
        </w:rPr>
        <w:t xml:space="preserve">by </w:t>
      </w:r>
      <w:r>
        <w:rPr>
          <w:w w:val="115"/>
        </w:rPr>
        <w:t>public-health agencies?</w:t>
      </w:r>
      <w:r>
        <w:rPr>
          <w:spacing w:val="-14"/>
          <w:w w:val="115"/>
        </w:rPr>
        <w:t xml:space="preserve"> </w:t>
      </w:r>
      <w:r>
        <w:rPr>
          <w:spacing w:val="-6"/>
          <w:w w:val="110"/>
        </w:rPr>
        <w:t xml:space="preserve">(We’ll </w:t>
      </w:r>
      <w:r>
        <w:rPr>
          <w:w w:val="115"/>
        </w:rPr>
        <w:t xml:space="preserve">return to the broader issues raised </w:t>
      </w:r>
      <w:r>
        <w:rPr>
          <w:spacing w:val="-3"/>
          <w:w w:val="115"/>
        </w:rPr>
        <w:t xml:space="preserve">by </w:t>
      </w:r>
      <w:r>
        <w:rPr>
          <w:w w:val="115"/>
        </w:rPr>
        <w:t>these techniques</w:t>
      </w:r>
      <w:r>
        <w:rPr>
          <w:spacing w:val="3"/>
          <w:w w:val="115"/>
        </w:rPr>
        <w:t xml:space="preserve"> </w:t>
      </w:r>
      <w:r>
        <w:rPr>
          <w:w w:val="115"/>
        </w:rPr>
        <w:t>later.)</w:t>
      </w:r>
    </w:p>
    <w:p>
      <w:pPr>
        <w:pStyle w:val="BodyText"/>
        <w:spacing w:before="5"/>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15"/>
        </w:rPr>
        <w:t>The Five Eyes’ system of</w:t>
      </w:r>
      <w:r>
        <w:rPr>
          <w:spacing w:val="28"/>
          <w:w w:val="115"/>
        </w:rPr>
        <w:t xml:space="preserve"> </w:t>
      </w:r>
      <w:r>
        <w:rPr>
          <w:w w:val="115"/>
        </w:rPr>
        <w:t>systems</w:t>
      </w:r>
    </w:p>
    <w:p>
      <w:pPr>
        <w:pStyle w:val="BodyText"/>
        <w:spacing w:line="196" w:lineRule="auto" w:before="207"/>
      </w:pPr>
      <w:r>
        <w:rPr>
          <w:spacing w:val="-9"/>
          <w:w w:val="110"/>
        </w:rPr>
        <w:t xml:space="preserve">We </w:t>
      </w:r>
      <w:r>
        <w:rPr>
          <w:w w:val="110"/>
        </w:rPr>
        <w:t xml:space="preserve">discussed the technical meat of the Snowden revelations in 2.2.1. These did not come entirely from the blue; there had been many previous disclosures about signals intelligence collection. David </w:t>
      </w:r>
      <w:r>
        <w:rPr/>
        <w:t xml:space="preserve">Kahn’s </w:t>
      </w:r>
      <w:r>
        <w:rPr>
          <w:w w:val="110"/>
        </w:rPr>
        <w:t>in</w:t>
      </w:r>
      <w:r>
        <w:rPr>
          <w:rFonts w:ascii="Arial Unicode MS" w:hAnsi="Arial Unicode MS"/>
          <w:w w:val="110"/>
        </w:rPr>
        <w:t>ﬂ</w:t>
      </w:r>
      <w:r>
        <w:rPr>
          <w:w w:val="110"/>
        </w:rPr>
        <w:t xml:space="preserve">uential history of cryptography sets the  scene  </w:t>
      </w:r>
      <w:r>
        <w:rPr>
          <w:spacing w:val="-3"/>
          <w:w w:val="110"/>
        </w:rPr>
        <w:t xml:space="preserve">by  </w:t>
      </w:r>
      <w:r>
        <w:rPr>
          <w:w w:val="110"/>
        </w:rPr>
        <w:t xml:space="preserve">describing  what  happened  up  till  the  start  of  </w:t>
      </w:r>
      <w:r>
        <w:rPr>
          <w:spacing w:val="-4"/>
          <w:w w:val="110"/>
        </w:rPr>
        <w:t xml:space="preserve">World  </w:t>
      </w:r>
      <w:r>
        <w:rPr>
          <w:spacing w:val="-6"/>
          <w:w w:val="110"/>
        </w:rPr>
        <w:t xml:space="preserve">War </w:t>
      </w:r>
      <w:r>
        <w:rPr>
          <w:w w:val="110"/>
        </w:rPr>
        <w:t>2 [1001]. An anonymous former NSA analyst, later identi</w:t>
      </w:r>
      <w:r>
        <w:rPr>
          <w:rFonts w:ascii="Arial Unicode MS" w:hAnsi="Arial Unicode MS"/>
          <w:w w:val="110"/>
        </w:rPr>
        <w:t>fi</w:t>
      </w:r>
      <w:r>
        <w:rPr>
          <w:w w:val="110"/>
        </w:rPr>
        <w:t xml:space="preserve">ed as Perry </w:t>
      </w:r>
      <w:r>
        <w:rPr>
          <w:spacing w:val="-3"/>
          <w:w w:val="110"/>
        </w:rPr>
        <w:t xml:space="preserve">Fellwock, </w:t>
      </w:r>
      <w:r>
        <w:rPr>
          <w:w w:val="110"/>
        </w:rPr>
        <w:t xml:space="preserve">then revealed the scale of NSA operations in 1972 [674]. “Information gathering </w:t>
      </w:r>
      <w:r>
        <w:rPr>
          <w:spacing w:val="-3"/>
          <w:w w:val="110"/>
        </w:rPr>
        <w:t xml:space="preserve">by </w:t>
      </w:r>
      <w:r>
        <w:rPr>
          <w:w w:val="110"/>
        </w:rPr>
        <w:t xml:space="preserve">NSA is complete,” he wrote. </w:t>
      </w:r>
      <w:r>
        <w:rPr/>
        <w:t xml:space="preserve">“It </w:t>
      </w:r>
      <w:r>
        <w:rPr>
          <w:w w:val="110"/>
        </w:rPr>
        <w:t>covers what foreign governments are</w:t>
      </w:r>
      <w:r>
        <w:rPr>
          <w:spacing w:val="-15"/>
          <w:w w:val="110"/>
        </w:rPr>
        <w:t xml:space="preserve"> </w:t>
      </w:r>
      <w:r>
        <w:rPr>
          <w:w w:val="110"/>
        </w:rPr>
        <w:t xml:space="preserve">doing, planning to do, </w:t>
      </w:r>
      <w:r>
        <w:rPr>
          <w:spacing w:val="-3"/>
          <w:w w:val="110"/>
        </w:rPr>
        <w:t xml:space="preserve">have  </w:t>
      </w:r>
      <w:r>
        <w:rPr>
          <w:w w:val="110"/>
        </w:rPr>
        <w:t>done in the past:</w:t>
      </w:r>
      <w:r>
        <w:rPr>
          <w:spacing w:val="57"/>
          <w:w w:val="110"/>
        </w:rPr>
        <w:t xml:space="preserve"> </w:t>
      </w:r>
      <w:r>
        <w:rPr>
          <w:w w:val="110"/>
        </w:rPr>
        <w:t xml:space="preserve">what armies are moving where and  against whom;  what air forces are moving where,  and what their capabilities  are. There really </w:t>
      </w:r>
      <w:r>
        <w:rPr/>
        <w:t xml:space="preserve">aren’t </w:t>
      </w:r>
      <w:r>
        <w:rPr>
          <w:w w:val="110"/>
        </w:rPr>
        <w:t xml:space="preserve">any limits on NSA. Its mission goes all the </w:t>
      </w:r>
      <w:r>
        <w:rPr>
          <w:spacing w:val="-4"/>
          <w:w w:val="110"/>
        </w:rPr>
        <w:t xml:space="preserve">way </w:t>
      </w:r>
      <w:r>
        <w:rPr>
          <w:spacing w:val="-3"/>
          <w:w w:val="110"/>
        </w:rPr>
        <w:t xml:space="preserve">from </w:t>
      </w:r>
      <w:r>
        <w:rPr>
          <w:w w:val="110"/>
        </w:rPr>
        <w:t xml:space="preserve">calling in the B-52s in Vietnam to monitoring every aspect of the Soviet </w:t>
      </w:r>
      <w:r>
        <w:rPr>
          <w:spacing w:val="-3"/>
          <w:w w:val="110"/>
        </w:rPr>
        <w:t>space</w:t>
      </w:r>
      <w:r>
        <w:rPr>
          <w:spacing w:val="51"/>
          <w:w w:val="110"/>
        </w:rPr>
        <w:t xml:space="preserve"> </w:t>
      </w:r>
      <w:r>
        <w:rPr>
          <w:w w:val="110"/>
        </w:rPr>
        <w:t>program.”</w:t>
      </w:r>
    </w:p>
    <w:p>
      <w:pPr>
        <w:pStyle w:val="BodyText"/>
        <w:spacing w:line="204" w:lineRule="auto" w:before="94"/>
        <w:ind w:right="853" w:firstLine="298"/>
      </w:pPr>
      <w:r>
        <w:rPr>
          <w:w w:val="115"/>
        </w:rPr>
        <w:t>While</w:t>
      </w:r>
      <w:r>
        <w:rPr>
          <w:spacing w:val="-31"/>
          <w:w w:val="115"/>
        </w:rPr>
        <w:t xml:space="preserve"> </w:t>
      </w:r>
      <w:r>
        <w:rPr>
          <w:spacing w:val="-3"/>
          <w:w w:val="115"/>
        </w:rPr>
        <w:t>Fellwock’s</w:t>
      </w:r>
      <w:r>
        <w:rPr>
          <w:spacing w:val="-30"/>
          <w:w w:val="115"/>
        </w:rPr>
        <w:t xml:space="preserve"> </w:t>
      </w:r>
      <w:r>
        <w:rPr>
          <w:w w:val="115"/>
        </w:rPr>
        <w:t>motive</w:t>
      </w:r>
      <w:r>
        <w:rPr>
          <w:spacing w:val="-30"/>
          <w:w w:val="115"/>
        </w:rPr>
        <w:t xml:space="preserve"> </w:t>
      </w:r>
      <w:r>
        <w:rPr>
          <w:w w:val="115"/>
        </w:rPr>
        <w:t>was</w:t>
      </w:r>
      <w:r>
        <w:rPr>
          <w:spacing w:val="-30"/>
          <w:w w:val="115"/>
        </w:rPr>
        <w:t xml:space="preserve"> </w:t>
      </w:r>
      <w:r>
        <w:rPr>
          <w:w w:val="115"/>
        </w:rPr>
        <w:t>opposition</w:t>
      </w:r>
      <w:r>
        <w:rPr>
          <w:spacing w:val="-30"/>
          <w:w w:val="115"/>
        </w:rPr>
        <w:t xml:space="preserve"> </w:t>
      </w:r>
      <w:r>
        <w:rPr>
          <w:w w:val="115"/>
        </w:rPr>
        <w:t>to</w:t>
      </w:r>
      <w:r>
        <w:rPr>
          <w:spacing w:val="-30"/>
          <w:w w:val="115"/>
        </w:rPr>
        <w:t xml:space="preserve"> </w:t>
      </w:r>
      <w:r>
        <w:rPr>
          <w:w w:val="115"/>
        </w:rPr>
        <w:t>Vietnam,</w:t>
      </w:r>
      <w:r>
        <w:rPr>
          <w:spacing w:val="-28"/>
          <w:w w:val="115"/>
        </w:rPr>
        <w:t xml:space="preserve"> </w:t>
      </w:r>
      <w:r>
        <w:rPr>
          <w:w w:val="115"/>
        </w:rPr>
        <w:t>the</w:t>
      </w:r>
      <w:r>
        <w:rPr>
          <w:spacing w:val="-31"/>
          <w:w w:val="115"/>
        </w:rPr>
        <w:t xml:space="preserve"> </w:t>
      </w:r>
      <w:r>
        <w:rPr>
          <w:w w:val="115"/>
        </w:rPr>
        <w:t>next</w:t>
      </w:r>
      <w:r>
        <w:rPr>
          <w:spacing w:val="-30"/>
          <w:w w:val="115"/>
        </w:rPr>
        <w:t xml:space="preserve"> </w:t>
      </w:r>
      <w:r>
        <w:rPr>
          <w:w w:val="115"/>
        </w:rPr>
        <w:t>major</w:t>
      </w:r>
      <w:r>
        <w:rPr>
          <w:spacing w:val="-30"/>
          <w:w w:val="115"/>
        </w:rPr>
        <w:t xml:space="preserve"> </w:t>
      </w:r>
      <w:r>
        <w:rPr>
          <w:w w:val="115"/>
        </w:rPr>
        <w:t>whistleblower</w:t>
      </w:r>
      <w:r>
        <w:rPr>
          <w:spacing w:val="-24"/>
          <w:w w:val="115"/>
        </w:rPr>
        <w:t xml:space="preserve"> </w:t>
      </w:r>
      <w:r>
        <w:rPr>
          <w:w w:val="115"/>
        </w:rPr>
        <w:t>was</w:t>
      </w:r>
      <w:r>
        <w:rPr>
          <w:spacing w:val="-24"/>
          <w:w w:val="115"/>
        </w:rPr>
        <w:t xml:space="preserve"> </w:t>
      </w:r>
      <w:r>
        <w:rPr>
          <w:w w:val="115"/>
        </w:rPr>
        <w:t>a</w:t>
      </w:r>
      <w:r>
        <w:rPr>
          <w:spacing w:val="-24"/>
          <w:w w:val="115"/>
        </w:rPr>
        <w:t xml:space="preserve"> </w:t>
      </w:r>
      <w:r>
        <w:rPr>
          <w:w w:val="115"/>
        </w:rPr>
        <w:t>British</w:t>
      </w:r>
      <w:r>
        <w:rPr>
          <w:spacing w:val="-24"/>
          <w:w w:val="115"/>
        </w:rPr>
        <w:t xml:space="preserve"> </w:t>
      </w:r>
      <w:r>
        <w:rPr>
          <w:w w:val="115"/>
        </w:rPr>
        <w:t>wartime</w:t>
      </w:r>
      <w:r>
        <w:rPr>
          <w:spacing w:val="-25"/>
          <w:w w:val="115"/>
        </w:rPr>
        <w:t xml:space="preserve"> </w:t>
      </w:r>
      <w:r>
        <w:rPr>
          <w:w w:val="115"/>
        </w:rPr>
        <w:t>codebreaker,</w:t>
      </w:r>
      <w:r>
        <w:rPr>
          <w:spacing w:val="-20"/>
          <w:w w:val="115"/>
        </w:rPr>
        <w:t xml:space="preserve"> </w:t>
      </w:r>
      <w:r>
        <w:rPr>
          <w:spacing w:val="-3"/>
          <w:w w:val="115"/>
        </w:rPr>
        <w:t>Frederick</w:t>
      </w:r>
      <w:r>
        <w:rPr>
          <w:spacing w:val="-24"/>
          <w:w w:val="115"/>
        </w:rPr>
        <w:t xml:space="preserve"> </w:t>
      </w:r>
      <w:r>
        <w:rPr>
          <w:w w:val="115"/>
        </w:rPr>
        <w:t>Winterbotham,</w:t>
      </w:r>
      <w:r>
        <w:rPr>
          <w:spacing w:val="-21"/>
          <w:w w:val="115"/>
        </w:rPr>
        <w:t xml:space="preserve"> </w:t>
      </w:r>
      <w:r>
        <w:rPr>
          <w:w w:val="115"/>
        </w:rPr>
        <w:t>who</w:t>
      </w:r>
      <w:r>
        <w:rPr>
          <w:spacing w:val="-24"/>
          <w:w w:val="115"/>
        </w:rPr>
        <w:t xml:space="preserve"> </w:t>
      </w:r>
      <w:r>
        <w:rPr>
          <w:w w:val="115"/>
        </w:rPr>
        <w:t>wanted to write a memoir of his wartime achievements and, as he was dying, was not bothered</w:t>
      </w:r>
      <w:r>
        <w:rPr>
          <w:spacing w:val="-21"/>
          <w:w w:val="115"/>
        </w:rPr>
        <w:t xml:space="preserve"> </w:t>
      </w:r>
      <w:r>
        <w:rPr>
          <w:w w:val="115"/>
        </w:rPr>
        <w:t>about</w:t>
      </w:r>
      <w:r>
        <w:rPr>
          <w:spacing w:val="-22"/>
          <w:w w:val="115"/>
        </w:rPr>
        <w:t xml:space="preserve"> </w:t>
      </w:r>
      <w:r>
        <w:rPr>
          <w:w w:val="115"/>
        </w:rPr>
        <w:t>prosecution.</w:t>
      </w:r>
      <w:r>
        <w:rPr>
          <w:spacing w:val="-2"/>
          <w:w w:val="115"/>
        </w:rPr>
        <w:t xml:space="preserve"> </w:t>
      </w:r>
      <w:r>
        <w:rPr>
          <w:w w:val="115"/>
        </w:rPr>
        <w:t>In</w:t>
      </w:r>
      <w:r>
        <w:rPr>
          <w:spacing w:val="-22"/>
          <w:w w:val="115"/>
        </w:rPr>
        <w:t xml:space="preserve"> </w:t>
      </w:r>
      <w:r>
        <w:rPr>
          <w:w w:val="115"/>
        </w:rPr>
        <w:t>1974,</w:t>
      </w:r>
      <w:r>
        <w:rPr>
          <w:spacing w:val="-20"/>
          <w:w w:val="115"/>
        </w:rPr>
        <w:t xml:space="preserve"> </w:t>
      </w:r>
      <w:r>
        <w:rPr>
          <w:w w:val="115"/>
        </w:rPr>
        <w:t>he</w:t>
      </w:r>
      <w:r>
        <w:rPr>
          <w:spacing w:val="-21"/>
          <w:w w:val="115"/>
        </w:rPr>
        <w:t xml:space="preserve"> </w:t>
      </w:r>
      <w:r>
        <w:rPr>
          <w:w w:val="115"/>
        </w:rPr>
        <w:t>revealed</w:t>
      </w:r>
      <w:r>
        <w:rPr>
          <w:spacing w:val="-21"/>
          <w:w w:val="115"/>
        </w:rPr>
        <w:t xml:space="preserve"> </w:t>
      </w:r>
      <w:r>
        <w:rPr>
          <w:w w:val="115"/>
        </w:rPr>
        <w:t>the</w:t>
      </w:r>
      <w:r>
        <w:rPr>
          <w:spacing w:val="-21"/>
          <w:w w:val="115"/>
        </w:rPr>
        <w:t xml:space="preserve"> </w:t>
      </w:r>
      <w:r>
        <w:rPr>
          <w:w w:val="105"/>
        </w:rPr>
        <w:t>Allies’</w:t>
      </w:r>
      <w:r>
        <w:rPr>
          <w:spacing w:val="-15"/>
          <w:w w:val="105"/>
        </w:rPr>
        <w:t xml:space="preserve"> </w:t>
      </w:r>
      <w:r>
        <w:rPr>
          <w:w w:val="115"/>
        </w:rPr>
        <w:t>success</w:t>
      </w:r>
      <w:r>
        <w:rPr>
          <w:spacing w:val="-22"/>
          <w:w w:val="115"/>
        </w:rPr>
        <w:t xml:space="preserve"> </w:t>
      </w:r>
      <w:r>
        <w:rPr>
          <w:w w:val="115"/>
        </w:rPr>
        <w:t>in</w:t>
      </w:r>
      <w:r>
        <w:rPr>
          <w:spacing w:val="-20"/>
          <w:w w:val="115"/>
        </w:rPr>
        <w:t xml:space="preserve"> </w:t>
      </w:r>
      <w:r>
        <w:rPr>
          <w:w w:val="115"/>
        </w:rPr>
        <w:t>breaking German</w:t>
      </w:r>
      <w:r>
        <w:rPr>
          <w:spacing w:val="-12"/>
          <w:w w:val="115"/>
        </w:rPr>
        <w:t xml:space="preserve"> </w:t>
      </w:r>
      <w:r>
        <w:rPr>
          <w:w w:val="115"/>
        </w:rPr>
        <w:t>and</w:t>
      </w:r>
      <w:r>
        <w:rPr>
          <w:spacing w:val="-12"/>
          <w:w w:val="115"/>
        </w:rPr>
        <w:t xml:space="preserve"> </w:t>
      </w:r>
      <w:r>
        <w:rPr>
          <w:w w:val="115"/>
        </w:rPr>
        <w:t>Japanese</w:t>
      </w:r>
      <w:r>
        <w:rPr>
          <w:spacing w:val="-12"/>
          <w:w w:val="115"/>
        </w:rPr>
        <w:t xml:space="preserve"> </w:t>
      </w:r>
      <w:r>
        <w:rPr>
          <w:w w:val="115"/>
        </w:rPr>
        <w:t>cipher</w:t>
      </w:r>
      <w:r>
        <w:rPr>
          <w:spacing w:val="-12"/>
          <w:w w:val="115"/>
        </w:rPr>
        <w:t xml:space="preserve"> </w:t>
      </w:r>
      <w:r>
        <w:rPr>
          <w:w w:val="115"/>
        </w:rPr>
        <w:t>systems</w:t>
      </w:r>
      <w:r>
        <w:rPr>
          <w:spacing w:val="-11"/>
          <w:w w:val="115"/>
        </w:rPr>
        <w:t xml:space="preserve"> </w:t>
      </w:r>
      <w:r>
        <w:rPr>
          <w:w w:val="115"/>
        </w:rPr>
        <w:t>during</w:t>
      </w:r>
      <w:r>
        <w:rPr>
          <w:spacing w:val="-12"/>
          <w:w w:val="115"/>
        </w:rPr>
        <w:t xml:space="preserve"> </w:t>
      </w:r>
      <w:r>
        <w:rPr>
          <w:w w:val="115"/>
        </w:rPr>
        <w:t>that</w:t>
      </w:r>
      <w:r>
        <w:rPr>
          <w:spacing w:val="-12"/>
          <w:w w:val="115"/>
        </w:rPr>
        <w:t xml:space="preserve"> </w:t>
      </w:r>
      <w:r>
        <w:rPr>
          <w:w w:val="115"/>
        </w:rPr>
        <w:t>war</w:t>
      </w:r>
      <w:r>
        <w:rPr>
          <w:spacing w:val="-12"/>
          <w:w w:val="115"/>
        </w:rPr>
        <w:t xml:space="preserve"> </w:t>
      </w:r>
      <w:r>
        <w:rPr>
          <w:w w:val="115"/>
        </w:rPr>
        <w:t>[2031],</w:t>
      </w:r>
      <w:r>
        <w:rPr>
          <w:spacing w:val="-10"/>
          <w:w w:val="115"/>
        </w:rPr>
        <w:t xml:space="preserve"> </w:t>
      </w:r>
      <w:r>
        <w:rPr>
          <w:w w:val="115"/>
        </w:rPr>
        <w:t>which</w:t>
      </w:r>
      <w:r>
        <w:rPr>
          <w:spacing w:val="-11"/>
          <w:w w:val="115"/>
        </w:rPr>
        <w:t xml:space="preserve"> </w:t>
      </w:r>
      <w:r>
        <w:rPr>
          <w:w w:val="115"/>
        </w:rPr>
        <w:t>led</w:t>
      </w:r>
      <w:r>
        <w:rPr>
          <w:spacing w:val="-12"/>
          <w:w w:val="115"/>
        </w:rPr>
        <w:t xml:space="preserve"> </w:t>
      </w:r>
      <w:r>
        <w:rPr>
          <w:w w:val="115"/>
        </w:rPr>
        <w:t>to</w:t>
      </w:r>
      <w:r>
        <w:rPr>
          <w:spacing w:val="-12"/>
          <w:w w:val="115"/>
        </w:rPr>
        <w:t xml:space="preserve"> </w:t>
      </w:r>
      <w:r>
        <w:rPr>
          <w:w w:val="115"/>
        </w:rPr>
        <w:t xml:space="preserve">many further books on </w:t>
      </w:r>
      <w:r>
        <w:rPr>
          <w:spacing w:val="-4"/>
          <w:w w:val="115"/>
        </w:rPr>
        <w:t xml:space="preserve">World </w:t>
      </w:r>
      <w:r>
        <w:rPr>
          <w:spacing w:val="-6"/>
          <w:w w:val="115"/>
        </w:rPr>
        <w:t xml:space="preserve">War </w:t>
      </w:r>
      <w:r>
        <w:rPr>
          <w:w w:val="115"/>
        </w:rPr>
        <w:t>2 signals intelligence (Sigint) [438, 1002, 2007]. Thereafter</w:t>
      </w:r>
      <w:r>
        <w:rPr>
          <w:spacing w:val="-14"/>
          <w:w w:val="115"/>
        </w:rPr>
        <w:t xml:space="preserve"> </w:t>
      </w:r>
      <w:r>
        <w:rPr>
          <w:w w:val="115"/>
        </w:rPr>
        <w:t>there</w:t>
      </w:r>
      <w:r>
        <w:rPr>
          <w:spacing w:val="-13"/>
          <w:w w:val="115"/>
        </w:rPr>
        <w:t xml:space="preserve"> </w:t>
      </w:r>
      <w:r>
        <w:rPr>
          <w:w w:val="115"/>
        </w:rPr>
        <w:t>was</w:t>
      </w:r>
      <w:r>
        <w:rPr>
          <w:spacing w:val="-14"/>
          <w:w w:val="115"/>
        </w:rPr>
        <w:t xml:space="preserve"> </w:t>
      </w:r>
      <w:r>
        <w:rPr>
          <w:w w:val="115"/>
        </w:rPr>
        <w:t>a</w:t>
      </w:r>
      <w:r>
        <w:rPr>
          <w:spacing w:val="-13"/>
          <w:w w:val="115"/>
        </w:rPr>
        <w:t xml:space="preserve"> </w:t>
      </w:r>
      <w:r>
        <w:rPr>
          <w:w w:val="115"/>
        </w:rPr>
        <w:t>slow</w:t>
      </w:r>
      <w:r>
        <w:rPr>
          <w:spacing w:val="-14"/>
          <w:w w:val="115"/>
        </w:rPr>
        <w:t xml:space="preserve"> </w:t>
      </w:r>
      <w:r>
        <w:rPr>
          <w:w w:val="115"/>
        </w:rPr>
        <w:t>drip</w:t>
      </w:r>
      <w:r>
        <w:rPr>
          <w:spacing w:val="-13"/>
          <w:w w:val="115"/>
        </w:rPr>
        <w:t xml:space="preserve"> </w:t>
      </w:r>
      <w:r>
        <w:rPr>
          <w:w w:val="115"/>
        </w:rPr>
        <w:t>of</w:t>
      </w:r>
      <w:r>
        <w:rPr>
          <w:spacing w:val="-14"/>
          <w:w w:val="115"/>
        </w:rPr>
        <w:t xml:space="preserve"> </w:t>
      </w:r>
      <w:r>
        <w:rPr>
          <w:w w:val="115"/>
        </w:rPr>
        <w:t>revelations</w:t>
      </w:r>
      <w:r>
        <w:rPr>
          <w:spacing w:val="-13"/>
          <w:w w:val="115"/>
        </w:rPr>
        <w:t xml:space="preserve"> </w:t>
      </w:r>
      <w:r>
        <w:rPr>
          <w:spacing w:val="-3"/>
          <w:w w:val="115"/>
        </w:rPr>
        <w:t>by</w:t>
      </w:r>
      <w:r>
        <w:rPr>
          <w:spacing w:val="-14"/>
          <w:w w:val="115"/>
        </w:rPr>
        <w:t xml:space="preserve"> </w:t>
      </w:r>
      <w:r>
        <w:rPr>
          <w:w w:val="115"/>
        </w:rPr>
        <w:t>investigative</w:t>
      </w:r>
      <w:r>
        <w:rPr>
          <w:spacing w:val="-13"/>
          <w:w w:val="115"/>
        </w:rPr>
        <w:t xml:space="preserve"> </w:t>
      </w:r>
      <w:r>
        <w:rPr>
          <w:w w:val="115"/>
        </w:rPr>
        <w:t>journalists,</w:t>
      </w:r>
      <w:r>
        <w:rPr>
          <w:spacing w:val="-12"/>
          <w:w w:val="115"/>
        </w:rPr>
        <w:t xml:space="preserve"> </w:t>
      </w:r>
      <w:r>
        <w:rPr>
          <w:w w:val="115"/>
        </w:rPr>
        <w:t>quite a</w:t>
      </w:r>
      <w:r>
        <w:rPr>
          <w:spacing w:val="17"/>
          <w:w w:val="115"/>
        </w:rPr>
        <w:t xml:space="preserve"> </w:t>
      </w:r>
      <w:r>
        <w:rPr>
          <w:w w:val="115"/>
        </w:rPr>
        <w:t>few</w:t>
      </w:r>
      <w:r>
        <w:rPr>
          <w:spacing w:val="18"/>
          <w:w w:val="115"/>
        </w:rPr>
        <w:t xml:space="preserve"> </w:t>
      </w:r>
      <w:r>
        <w:rPr>
          <w:w w:val="115"/>
        </w:rPr>
        <w:t>of</w:t>
      </w:r>
      <w:r>
        <w:rPr>
          <w:spacing w:val="19"/>
          <w:w w:val="115"/>
        </w:rPr>
        <w:t xml:space="preserve"> </w:t>
      </w:r>
      <w:r>
        <w:rPr>
          <w:w w:val="115"/>
        </w:rPr>
        <w:t>whose</w:t>
      </w:r>
      <w:r>
        <w:rPr>
          <w:spacing w:val="17"/>
          <w:w w:val="115"/>
        </w:rPr>
        <w:t xml:space="preserve"> </w:t>
      </w:r>
      <w:r>
        <w:rPr>
          <w:w w:val="115"/>
        </w:rPr>
        <w:t>sources</w:t>
      </w:r>
      <w:r>
        <w:rPr>
          <w:spacing w:val="18"/>
          <w:w w:val="115"/>
        </w:rPr>
        <w:t xml:space="preserve"> </w:t>
      </w:r>
      <w:r>
        <w:rPr>
          <w:w w:val="115"/>
        </w:rPr>
        <w:t>were</w:t>
      </w:r>
      <w:r>
        <w:rPr>
          <w:spacing w:val="18"/>
          <w:w w:val="115"/>
        </w:rPr>
        <w:t xml:space="preserve"> </w:t>
      </w:r>
      <w:r>
        <w:rPr>
          <w:w w:val="115"/>
        </w:rPr>
        <w:t>concerned</w:t>
      </w:r>
      <w:r>
        <w:rPr>
          <w:spacing w:val="18"/>
          <w:w w:val="115"/>
        </w:rPr>
        <w:t xml:space="preserve"> </w:t>
      </w:r>
      <w:r>
        <w:rPr>
          <w:w w:val="115"/>
        </w:rPr>
        <w:t>about</w:t>
      </w:r>
      <w:r>
        <w:rPr>
          <w:spacing w:val="18"/>
          <w:w w:val="115"/>
        </w:rPr>
        <w:t xml:space="preserve"> </w:t>
      </w:r>
      <w:r>
        <w:rPr>
          <w:w w:val="115"/>
        </w:rPr>
        <w:t>corruption</w:t>
      </w:r>
      <w:r>
        <w:rPr>
          <w:spacing w:val="19"/>
          <w:w w:val="115"/>
        </w:rPr>
        <w:t xml:space="preserve"> </w:t>
      </w:r>
      <w:r>
        <w:rPr>
          <w:w w:val="115"/>
        </w:rPr>
        <w:t>or</w:t>
      </w:r>
      <w:r>
        <w:rPr>
          <w:spacing w:val="17"/>
          <w:w w:val="115"/>
        </w:rPr>
        <w:t xml:space="preserve"> </w:t>
      </w:r>
      <w:r>
        <w:rPr>
          <w:w w:val="115"/>
        </w:rPr>
        <w:t>abuse</w:t>
      </w:r>
      <w:r>
        <w:rPr>
          <w:spacing w:val="18"/>
          <w:w w:val="115"/>
        </w:rPr>
        <w:t xml:space="preserve"> </w:t>
      </w:r>
      <w:r>
        <w:rPr>
          <w:w w:val="115"/>
        </w:rPr>
        <w:t>of</w:t>
      </w:r>
      <w:r>
        <w:rPr>
          <w:spacing w:val="19"/>
          <w:w w:val="115"/>
        </w:rPr>
        <w:t xml:space="preserve"> </w:t>
      </w:r>
      <w:r>
        <w:rPr>
          <w:w w:val="115"/>
        </w:rPr>
        <w:t>the</w:t>
      </w:r>
      <w:r>
        <w:rPr>
          <w:spacing w:val="18"/>
          <w:w w:val="115"/>
        </w:rPr>
        <w:t xml:space="preserve"> </w:t>
      </w:r>
      <w:r>
        <w:rPr>
          <w:w w:val="115"/>
        </w:rPr>
        <w:t>fa-</w:t>
      </w:r>
    </w:p>
    <w:p>
      <w:pPr>
        <w:pStyle w:val="BodyText"/>
        <w:spacing w:line="184" w:lineRule="auto"/>
      </w:pPr>
      <w:r>
        <w:rPr>
          <w:w w:val="115"/>
        </w:rPr>
        <w:t xml:space="preserve">cilities </w:t>
      </w:r>
      <w:r>
        <w:rPr>
          <w:spacing w:val="-3"/>
          <w:w w:val="115"/>
        </w:rPr>
        <w:t xml:space="preserve">by </w:t>
      </w:r>
      <w:r>
        <w:rPr>
          <w:w w:val="115"/>
        </w:rPr>
        <w:t>o</w:t>
      </w:r>
      <w:r>
        <w:rPr>
          <w:rFonts w:ascii="Arial Unicode MS" w:hAnsi="Arial Unicode MS"/>
          <w:w w:val="115"/>
        </w:rPr>
        <w:t>ffi</w:t>
      </w:r>
      <w:r>
        <w:rPr>
          <w:w w:val="115"/>
        </w:rPr>
        <w:t xml:space="preserve">cials monitoring targets they should not </w:t>
      </w:r>
      <w:r>
        <w:rPr>
          <w:spacing w:val="-3"/>
          <w:w w:val="115"/>
        </w:rPr>
        <w:t xml:space="preserve">have, </w:t>
      </w:r>
      <w:r>
        <w:rPr>
          <w:w w:val="115"/>
        </w:rPr>
        <w:t>such as domestic political groups.  Whistleblower Peg Newsham revealed that the NSA had</w:t>
      </w:r>
      <w:r>
        <w:rPr>
          <w:spacing w:val="-26"/>
          <w:w w:val="115"/>
        </w:rPr>
        <w:t xml:space="preserve"> </w:t>
      </w:r>
      <w:r>
        <w:rPr>
          <w:w w:val="115"/>
        </w:rPr>
        <w:t>ille-</w:t>
      </w:r>
    </w:p>
    <w:p>
      <w:pPr>
        <w:pStyle w:val="BodyText"/>
        <w:spacing w:line="204" w:lineRule="auto" w:before="1"/>
      </w:pPr>
      <w:r>
        <w:rPr>
          <w:w w:val="115"/>
        </w:rPr>
        <w:t xml:space="preserve">gally tapped a phone call made </w:t>
      </w:r>
      <w:r>
        <w:rPr>
          <w:spacing w:val="-3"/>
          <w:w w:val="115"/>
        </w:rPr>
        <w:t xml:space="preserve">by </w:t>
      </w:r>
      <w:r>
        <w:rPr>
          <w:w w:val="115"/>
        </w:rPr>
        <w:t>Senator Strom Thurmond [373, 374].</w:t>
      </w:r>
      <w:r>
        <w:rPr>
          <w:spacing w:val="-12"/>
          <w:w w:val="115"/>
        </w:rPr>
        <w:t xml:space="preserve"> </w:t>
      </w:r>
      <w:r>
        <w:rPr>
          <w:w w:val="115"/>
        </w:rPr>
        <w:t>James Bamford pieced together a lot of information on the NSA from open sources and</w:t>
      </w:r>
      <w:r>
        <w:rPr>
          <w:spacing w:val="-6"/>
          <w:w w:val="115"/>
        </w:rPr>
        <w:t xml:space="preserve"> </w:t>
      </w:r>
      <w:r>
        <w:rPr>
          <w:spacing w:val="-3"/>
          <w:w w:val="115"/>
        </w:rPr>
        <w:t>by</w:t>
      </w:r>
      <w:r>
        <w:rPr>
          <w:spacing w:val="-4"/>
          <w:w w:val="115"/>
        </w:rPr>
        <w:t xml:space="preserve"> </w:t>
      </w:r>
      <w:r>
        <w:rPr>
          <w:w w:val="115"/>
        </w:rPr>
        <w:t>talking</w:t>
      </w:r>
      <w:r>
        <w:rPr>
          <w:spacing w:val="-5"/>
          <w:w w:val="115"/>
        </w:rPr>
        <w:t xml:space="preserve"> </w:t>
      </w:r>
      <w:r>
        <w:rPr>
          <w:w w:val="115"/>
        </w:rPr>
        <w:t>to</w:t>
      </w:r>
      <w:r>
        <w:rPr>
          <w:spacing w:val="-5"/>
          <w:w w:val="115"/>
        </w:rPr>
        <w:t xml:space="preserve"> </w:t>
      </w:r>
      <w:r>
        <w:rPr>
          <w:w w:val="115"/>
        </w:rPr>
        <w:t>former</w:t>
      </w:r>
      <w:r>
        <w:rPr>
          <w:spacing w:val="-5"/>
          <w:w w:val="115"/>
        </w:rPr>
        <w:t xml:space="preserve"> </w:t>
      </w:r>
      <w:r>
        <w:rPr>
          <w:w w:val="115"/>
        </w:rPr>
        <w:t>employees</w:t>
      </w:r>
      <w:r>
        <w:rPr>
          <w:spacing w:val="-5"/>
          <w:w w:val="115"/>
        </w:rPr>
        <w:t xml:space="preserve"> </w:t>
      </w:r>
      <w:r>
        <w:rPr>
          <w:w w:val="115"/>
        </w:rPr>
        <w:t>[160],</w:t>
      </w:r>
      <w:r>
        <w:rPr>
          <w:spacing w:val="-4"/>
          <w:w w:val="115"/>
        </w:rPr>
        <w:t xml:space="preserve"> </w:t>
      </w:r>
      <w:r>
        <w:rPr>
          <w:w w:val="115"/>
        </w:rPr>
        <w:t>while</w:t>
      </w:r>
      <w:r>
        <w:rPr>
          <w:spacing w:val="-5"/>
          <w:w w:val="115"/>
        </w:rPr>
        <w:t xml:space="preserve"> </w:t>
      </w:r>
      <w:r>
        <w:rPr>
          <w:w w:val="115"/>
        </w:rPr>
        <w:t>New</w:t>
      </w:r>
      <w:r>
        <w:rPr>
          <w:spacing w:val="-5"/>
          <w:w w:val="115"/>
        </w:rPr>
        <w:t xml:space="preserve"> </w:t>
      </w:r>
      <w:r>
        <w:rPr>
          <w:w w:val="115"/>
        </w:rPr>
        <w:t>Zealand</w:t>
      </w:r>
      <w:r>
        <w:rPr>
          <w:spacing w:val="-5"/>
          <w:w w:val="115"/>
        </w:rPr>
        <w:t xml:space="preserve"> </w:t>
      </w:r>
      <w:r>
        <w:rPr>
          <w:w w:val="115"/>
        </w:rPr>
        <w:t>journalist</w:t>
      </w:r>
      <w:r>
        <w:rPr>
          <w:spacing w:val="-5"/>
          <w:w w:val="115"/>
        </w:rPr>
        <w:t xml:space="preserve"> </w:t>
      </w:r>
      <w:r>
        <w:rPr>
          <w:w w:val="115"/>
        </w:rPr>
        <w:t>Nicky Hager</w:t>
      </w:r>
      <w:r>
        <w:rPr>
          <w:spacing w:val="-9"/>
          <w:w w:val="115"/>
        </w:rPr>
        <w:t xml:space="preserve"> </w:t>
      </w:r>
      <w:r>
        <w:rPr>
          <w:w w:val="115"/>
        </w:rPr>
        <w:t>[849]</w:t>
      </w:r>
      <w:r>
        <w:rPr>
          <w:spacing w:val="-9"/>
          <w:w w:val="115"/>
        </w:rPr>
        <w:t xml:space="preserve"> </w:t>
      </w:r>
      <w:r>
        <w:rPr>
          <w:w w:val="115"/>
        </w:rPr>
        <w:t>dug</w:t>
      </w:r>
      <w:r>
        <w:rPr>
          <w:spacing w:val="-9"/>
          <w:w w:val="115"/>
        </w:rPr>
        <w:t xml:space="preserve"> </w:t>
      </w:r>
      <w:r>
        <w:rPr>
          <w:w w:val="115"/>
        </w:rPr>
        <w:t>up</w:t>
      </w:r>
      <w:r>
        <w:rPr>
          <w:spacing w:val="-9"/>
          <w:w w:val="115"/>
        </w:rPr>
        <w:t xml:space="preserve"> </w:t>
      </w:r>
      <w:r>
        <w:rPr>
          <w:w w:val="115"/>
        </w:rPr>
        <w:t>a</w:t>
      </w:r>
      <w:r>
        <w:rPr>
          <w:spacing w:val="-9"/>
          <w:w w:val="115"/>
        </w:rPr>
        <w:t xml:space="preserve"> </w:t>
      </w:r>
      <w:r>
        <w:rPr>
          <w:w w:val="115"/>
        </w:rPr>
        <w:t>lot</w:t>
      </w:r>
      <w:r>
        <w:rPr>
          <w:spacing w:val="-8"/>
          <w:w w:val="115"/>
        </w:rPr>
        <w:t xml:space="preserve"> </w:t>
      </w:r>
      <w:r>
        <w:rPr>
          <w:w w:val="115"/>
        </w:rPr>
        <w:t>of</w:t>
      </w:r>
      <w:r>
        <w:rPr>
          <w:spacing w:val="-9"/>
          <w:w w:val="115"/>
        </w:rPr>
        <w:t xml:space="preserve"> </w:t>
      </w:r>
      <w:r>
        <w:rPr>
          <w:w w:val="115"/>
        </w:rPr>
        <w:t>information</w:t>
      </w:r>
      <w:r>
        <w:rPr>
          <w:spacing w:val="-9"/>
          <w:w w:val="115"/>
        </w:rPr>
        <w:t xml:space="preserve"> </w:t>
      </w:r>
      <w:r>
        <w:rPr>
          <w:w w:val="115"/>
        </w:rPr>
        <w:t>following</w:t>
      </w:r>
      <w:r>
        <w:rPr>
          <w:spacing w:val="-9"/>
          <w:w w:val="115"/>
        </w:rPr>
        <w:t xml:space="preserve"> </w:t>
      </w:r>
      <w:r>
        <w:rPr>
          <w:w w:val="115"/>
        </w:rPr>
        <w:t>the</w:t>
      </w:r>
      <w:r>
        <w:rPr>
          <w:spacing w:val="-9"/>
          <w:w w:val="115"/>
        </w:rPr>
        <w:t xml:space="preserve"> </w:t>
      </w:r>
      <w:r>
        <w:rPr>
          <w:w w:val="115"/>
        </w:rPr>
        <w:t>New</w:t>
      </w:r>
      <w:r>
        <w:rPr>
          <w:spacing w:val="-8"/>
          <w:w w:val="115"/>
        </w:rPr>
        <w:t xml:space="preserve"> </w:t>
      </w:r>
      <w:r>
        <w:rPr>
          <w:w w:val="115"/>
        </w:rPr>
        <w:t>Zealand</w:t>
      </w:r>
      <w:r>
        <w:rPr>
          <w:spacing w:val="-9"/>
          <w:w w:val="115"/>
        </w:rPr>
        <w:t xml:space="preserve"> </w:t>
      </w:r>
      <w:r>
        <w:rPr>
          <w:spacing w:val="-3"/>
          <w:w w:val="115"/>
        </w:rPr>
        <w:t xml:space="preserve">intelligence </w:t>
      </w:r>
      <w:r>
        <w:rPr>
          <w:w w:val="115"/>
        </w:rPr>
        <w:t>community’s</w:t>
      </w:r>
      <w:r>
        <w:rPr>
          <w:spacing w:val="-10"/>
          <w:w w:val="115"/>
        </w:rPr>
        <w:t xml:space="preserve"> </w:t>
      </w:r>
      <w:r>
        <w:rPr>
          <w:w w:val="115"/>
        </w:rPr>
        <w:t>failure</w:t>
      </w:r>
      <w:r>
        <w:rPr>
          <w:spacing w:val="-9"/>
          <w:w w:val="115"/>
        </w:rPr>
        <w:t xml:space="preserve"> </w:t>
      </w:r>
      <w:r>
        <w:rPr>
          <w:w w:val="115"/>
        </w:rPr>
        <w:t>to</w:t>
      </w:r>
      <w:r>
        <w:rPr>
          <w:spacing w:val="-10"/>
          <w:w w:val="115"/>
        </w:rPr>
        <w:t xml:space="preserve"> </w:t>
      </w:r>
      <w:r>
        <w:rPr>
          <w:w w:val="115"/>
        </w:rPr>
        <w:t>obey</w:t>
      </w:r>
      <w:r>
        <w:rPr>
          <w:spacing w:val="-9"/>
          <w:w w:val="115"/>
        </w:rPr>
        <w:t xml:space="preserve"> </w:t>
      </w:r>
      <w:r>
        <w:rPr>
          <w:w w:val="115"/>
        </w:rPr>
        <w:t>an</w:t>
      </w:r>
      <w:r>
        <w:rPr>
          <w:spacing w:val="-9"/>
          <w:w w:val="115"/>
        </w:rPr>
        <w:t xml:space="preserve"> </w:t>
      </w:r>
      <w:r>
        <w:rPr>
          <w:w w:val="115"/>
        </w:rPr>
        <w:t>order</w:t>
      </w:r>
      <w:r>
        <w:rPr>
          <w:spacing w:val="-10"/>
          <w:w w:val="115"/>
        </w:rPr>
        <w:t xml:space="preserve"> </w:t>
      </w:r>
      <w:r>
        <w:rPr>
          <w:w w:val="115"/>
        </w:rPr>
        <w:t>from</w:t>
      </w:r>
      <w:r>
        <w:rPr>
          <w:spacing w:val="-9"/>
          <w:w w:val="115"/>
        </w:rPr>
        <w:t xml:space="preserve"> </w:t>
      </w:r>
      <w:r>
        <w:rPr>
          <w:w w:val="115"/>
        </w:rPr>
        <w:t>their</w:t>
      </w:r>
      <w:r>
        <w:rPr>
          <w:spacing w:val="-9"/>
          <w:w w:val="115"/>
        </w:rPr>
        <w:t xml:space="preserve"> </w:t>
      </w:r>
      <w:r>
        <w:rPr>
          <w:w w:val="115"/>
        </w:rPr>
        <w:t>Prime</w:t>
      </w:r>
      <w:r>
        <w:rPr>
          <w:spacing w:val="-10"/>
          <w:w w:val="115"/>
        </w:rPr>
        <w:t xml:space="preserve"> </w:t>
      </w:r>
      <w:r>
        <w:rPr>
          <w:w w:val="115"/>
        </w:rPr>
        <w:t>Minister</w:t>
      </w:r>
      <w:r>
        <w:rPr>
          <w:spacing w:val="-9"/>
          <w:w w:val="115"/>
        </w:rPr>
        <w:t xml:space="preserve"> </w:t>
      </w:r>
      <w:r>
        <w:rPr>
          <w:w w:val="115"/>
        </w:rPr>
        <w:t>to</w:t>
      </w:r>
      <w:r>
        <w:rPr>
          <w:spacing w:val="-10"/>
          <w:w w:val="115"/>
        </w:rPr>
        <w:t xml:space="preserve"> </w:t>
      </w:r>
      <w:r>
        <w:rPr>
          <w:w w:val="115"/>
        </w:rPr>
        <w:t>downgrade intelligence cooperation with the</w:t>
      </w:r>
      <w:r>
        <w:rPr>
          <w:spacing w:val="20"/>
          <w:w w:val="115"/>
        </w:rPr>
        <w:t xml:space="preserve"> </w:t>
      </w:r>
      <w:r>
        <w:rPr>
          <w:w w:val="115"/>
        </w:rPr>
        <w:t>USA.</w:t>
      </w:r>
    </w:p>
    <w:p>
      <w:pPr>
        <w:pStyle w:val="BodyText"/>
        <w:spacing w:line="194" w:lineRule="auto" w:before="82"/>
        <w:ind w:firstLine="298"/>
      </w:pPr>
      <w:r>
        <w:rPr>
          <w:w w:val="117"/>
        </w:rPr>
        <w:t>The</w:t>
      </w:r>
      <w:r>
        <w:rPr>
          <w:spacing w:val="17"/>
        </w:rPr>
        <w:t xml:space="preserve"> </w:t>
      </w:r>
      <w:r>
        <w:rPr>
          <w:rFonts w:ascii="Arial Unicode MS" w:hAnsi="Arial Unicode MS"/>
          <w:w w:val="110"/>
        </w:rPr>
        <w:t>fi</w:t>
      </w:r>
      <w:r>
        <w:rPr>
          <w:w w:val="124"/>
        </w:rPr>
        <w:t>rst</w:t>
      </w:r>
      <w:r>
        <w:rPr>
          <w:spacing w:val="17"/>
        </w:rPr>
        <w:t xml:space="preserve"> </w:t>
      </w:r>
      <w:r>
        <w:rPr>
          <w:w w:val="112"/>
        </w:rPr>
        <w:t>high-pro</w:t>
      </w:r>
      <w:r>
        <w:rPr>
          <w:rFonts w:ascii="Arial Unicode MS" w:hAnsi="Arial Unicode MS"/>
          <w:w w:val="110"/>
        </w:rPr>
        <w:t>fi</w:t>
      </w:r>
      <w:r>
        <w:rPr>
          <w:w w:val="105"/>
        </w:rPr>
        <w:t>le</w:t>
      </w:r>
      <w:r>
        <w:rPr>
          <w:spacing w:val="17"/>
        </w:rPr>
        <w:t xml:space="preserve"> </w:t>
      </w:r>
      <w:r>
        <w:rPr>
          <w:w w:val="111"/>
        </w:rPr>
        <w:t>ex</w:t>
      </w:r>
      <w:r>
        <w:rPr>
          <w:spacing w:val="5"/>
          <w:w w:val="111"/>
        </w:rPr>
        <w:t>p</w:t>
      </w:r>
      <w:r>
        <w:rPr>
          <w:w w:val="106"/>
        </w:rPr>
        <w:t>o</w:t>
      </w:r>
      <w:r>
        <w:rPr>
          <w:spacing w:val="-6"/>
          <w:w w:val="106"/>
        </w:rPr>
        <w:t>s</w:t>
      </w:r>
      <w:r>
        <w:rPr>
          <w:spacing w:val="-94"/>
          <w:w w:val="160"/>
        </w:rPr>
        <w:t>´</w:t>
      </w:r>
      <w:r>
        <w:rPr>
          <w:w w:val="105"/>
        </w:rPr>
        <w:t>e</w:t>
      </w:r>
      <w:r>
        <w:rPr>
          <w:spacing w:val="17"/>
        </w:rPr>
        <w:t xml:space="preserve"> </w:t>
      </w:r>
      <w:r>
        <w:rPr>
          <w:w w:val="102"/>
        </w:rPr>
        <w:t>of</w:t>
      </w:r>
      <w:r>
        <w:rPr>
          <w:spacing w:val="17"/>
        </w:rPr>
        <w:t xml:space="preserve"> </w:t>
      </w:r>
      <w:r>
        <w:rPr>
          <w:w w:val="108"/>
        </w:rPr>
        <w:t>US</w:t>
      </w:r>
      <w:r>
        <w:rPr>
          <w:spacing w:val="17"/>
        </w:rPr>
        <w:t xml:space="preserve"> </w:t>
      </w:r>
      <w:r>
        <w:rPr>
          <w:w w:val="108"/>
        </w:rPr>
        <w:t>economic</w:t>
      </w:r>
      <w:r>
        <w:rPr>
          <w:spacing w:val="17"/>
        </w:rPr>
        <w:t xml:space="preserve"> </w:t>
      </w:r>
      <w:r>
        <w:rPr>
          <w:w w:val="110"/>
        </w:rPr>
        <w:t>espionage</w:t>
      </w:r>
      <w:r>
        <w:rPr>
          <w:spacing w:val="17"/>
        </w:rPr>
        <w:t xml:space="preserve"> </w:t>
      </w:r>
      <w:r>
        <w:rPr>
          <w:spacing w:val="-6"/>
          <w:w w:val="105"/>
        </w:rPr>
        <w:t>w</w:t>
      </w:r>
      <w:r>
        <w:rPr>
          <w:w w:val="113"/>
        </w:rPr>
        <w:t>as</w:t>
      </w:r>
      <w:r>
        <w:rPr>
          <w:spacing w:val="17"/>
        </w:rPr>
        <w:t xml:space="preserve"> </w:t>
      </w:r>
      <w:r>
        <w:rPr>
          <w:w w:val="113"/>
        </w:rPr>
        <w:t>made</w:t>
      </w:r>
      <w:r>
        <w:rPr>
          <w:spacing w:val="17"/>
        </w:rPr>
        <w:t xml:space="preserve"> </w:t>
      </w:r>
      <w:r>
        <w:rPr>
          <w:w w:val="113"/>
        </w:rPr>
        <w:t>in</w:t>
      </w:r>
      <w:r>
        <w:rPr>
          <w:spacing w:val="17"/>
        </w:rPr>
        <w:t xml:space="preserve"> </w:t>
      </w:r>
      <w:r>
        <w:rPr>
          <w:w w:val="119"/>
        </w:rPr>
        <w:t>a</w:t>
      </w:r>
      <w:r>
        <w:rPr>
          <w:spacing w:val="17"/>
        </w:rPr>
        <w:t xml:space="preserve"> </w:t>
      </w:r>
      <w:r>
        <w:rPr>
          <w:w w:val="105"/>
        </w:rPr>
        <w:t xml:space="preserve">1999 </w:t>
      </w:r>
      <w:r>
        <w:rPr>
          <w:w w:val="115"/>
        </w:rPr>
        <w:t>report</w:t>
      </w:r>
      <w:r>
        <w:rPr>
          <w:spacing w:val="-14"/>
          <w:w w:val="115"/>
        </w:rPr>
        <w:t xml:space="preserve"> </w:t>
      </w:r>
      <w:r>
        <w:rPr>
          <w:w w:val="115"/>
        </w:rPr>
        <w:t>to</w:t>
      </w:r>
      <w:r>
        <w:rPr>
          <w:spacing w:val="-13"/>
          <w:w w:val="115"/>
        </w:rPr>
        <w:t xml:space="preserve"> </w:t>
      </w:r>
      <w:r>
        <w:rPr>
          <w:w w:val="115"/>
        </w:rPr>
        <w:t>the</w:t>
      </w:r>
      <w:r>
        <w:rPr>
          <w:spacing w:val="-13"/>
          <w:w w:val="115"/>
        </w:rPr>
        <w:t xml:space="preserve"> </w:t>
      </w:r>
      <w:r>
        <w:rPr>
          <w:w w:val="115"/>
        </w:rPr>
        <w:t>European</w:t>
      </w:r>
      <w:r>
        <w:rPr>
          <w:spacing w:val="-13"/>
          <w:w w:val="115"/>
        </w:rPr>
        <w:t xml:space="preserve"> </w:t>
      </w:r>
      <w:r>
        <w:rPr>
          <w:w w:val="115"/>
        </w:rPr>
        <w:t>parliament</w:t>
      </w:r>
      <w:r>
        <w:rPr>
          <w:spacing w:val="-13"/>
          <w:w w:val="115"/>
        </w:rPr>
        <w:t xml:space="preserve"> </w:t>
      </w:r>
      <w:r>
        <w:rPr>
          <w:w w:val="115"/>
        </w:rPr>
        <w:t>[644],</w:t>
      </w:r>
      <w:r>
        <w:rPr>
          <w:spacing w:val="-10"/>
          <w:w w:val="115"/>
        </w:rPr>
        <w:t xml:space="preserve"> </w:t>
      </w:r>
      <w:r>
        <w:rPr>
          <w:w w:val="115"/>
        </w:rPr>
        <w:t>which</w:t>
      </w:r>
      <w:r>
        <w:rPr>
          <w:spacing w:val="-14"/>
          <w:w w:val="115"/>
        </w:rPr>
        <w:t xml:space="preserve"> </w:t>
      </w:r>
      <w:r>
        <w:rPr>
          <w:w w:val="115"/>
        </w:rPr>
        <w:t>was</w:t>
      </w:r>
      <w:r>
        <w:rPr>
          <w:spacing w:val="-13"/>
          <w:w w:val="115"/>
        </w:rPr>
        <w:t xml:space="preserve"> </w:t>
      </w:r>
      <w:r>
        <w:rPr>
          <w:w w:val="115"/>
        </w:rPr>
        <w:t>concerned</w:t>
      </w:r>
      <w:r>
        <w:rPr>
          <w:spacing w:val="-13"/>
          <w:w w:val="115"/>
        </w:rPr>
        <w:t xml:space="preserve"> </w:t>
      </w:r>
      <w:r>
        <w:rPr>
          <w:w w:val="115"/>
        </w:rPr>
        <w:t>that</w:t>
      </w:r>
      <w:r>
        <w:rPr>
          <w:spacing w:val="-13"/>
          <w:w w:val="115"/>
        </w:rPr>
        <w:t xml:space="preserve"> </w:t>
      </w:r>
      <w:r>
        <w:rPr>
          <w:w w:val="115"/>
        </w:rPr>
        <w:t>after</w:t>
      </w:r>
      <w:r>
        <w:rPr>
          <w:spacing w:val="-13"/>
          <w:w w:val="115"/>
        </w:rPr>
        <w:t xml:space="preserve"> </w:t>
      </w:r>
      <w:r>
        <w:rPr>
          <w:w w:val="115"/>
        </w:rPr>
        <w:t>the</w:t>
      </w:r>
      <w:r>
        <w:rPr>
          <w:spacing w:val="-13"/>
          <w:w w:val="115"/>
        </w:rPr>
        <w:t xml:space="preserve"> </w:t>
      </w:r>
      <w:r>
        <w:rPr>
          <w:w w:val="115"/>
        </w:rPr>
        <w:t>collapse</w:t>
      </w:r>
      <w:r>
        <w:rPr>
          <w:spacing w:val="-22"/>
          <w:w w:val="115"/>
        </w:rPr>
        <w:t xml:space="preserve"> </w:t>
      </w:r>
      <w:r>
        <w:rPr>
          <w:w w:val="115"/>
        </w:rPr>
        <w:t>of</w:t>
      </w:r>
      <w:r>
        <w:rPr>
          <w:spacing w:val="-21"/>
          <w:w w:val="115"/>
        </w:rPr>
        <w:t xml:space="preserve"> </w:t>
      </w:r>
      <w:r>
        <w:rPr>
          <w:w w:val="115"/>
        </w:rPr>
        <w:t>the</w:t>
      </w:r>
      <w:r>
        <w:rPr>
          <w:spacing w:val="-21"/>
          <w:w w:val="115"/>
        </w:rPr>
        <w:t xml:space="preserve"> </w:t>
      </w:r>
      <w:r>
        <w:rPr>
          <w:w w:val="115"/>
        </w:rPr>
        <w:t>USSR,</w:t>
      </w:r>
      <w:r>
        <w:rPr>
          <w:spacing w:val="-21"/>
          <w:w w:val="115"/>
        </w:rPr>
        <w:t xml:space="preserve"> </w:t>
      </w:r>
      <w:r>
        <w:rPr>
          <w:w w:val="115"/>
        </w:rPr>
        <w:t>European</w:t>
      </w:r>
      <w:r>
        <w:rPr>
          <w:spacing w:val="-21"/>
          <w:w w:val="115"/>
        </w:rPr>
        <w:t xml:space="preserve"> </w:t>
      </w:r>
      <w:r>
        <w:rPr>
          <w:w w:val="115"/>
        </w:rPr>
        <w:t>Union</w:t>
      </w:r>
      <w:r>
        <w:rPr>
          <w:spacing w:val="-22"/>
          <w:w w:val="115"/>
        </w:rPr>
        <w:t xml:space="preserve"> </w:t>
      </w:r>
      <w:r>
        <w:rPr>
          <w:w w:val="115"/>
        </w:rPr>
        <w:t>member</w:t>
      </w:r>
      <w:r>
        <w:rPr>
          <w:spacing w:val="-21"/>
          <w:w w:val="115"/>
        </w:rPr>
        <w:t xml:space="preserve"> </w:t>
      </w:r>
      <w:r>
        <w:rPr>
          <w:w w:val="115"/>
        </w:rPr>
        <w:t>nations</w:t>
      </w:r>
      <w:r>
        <w:rPr>
          <w:spacing w:val="-21"/>
          <w:w w:val="115"/>
        </w:rPr>
        <w:t xml:space="preserve"> </w:t>
      </w:r>
      <w:r>
        <w:rPr>
          <w:w w:val="115"/>
        </w:rPr>
        <w:t>were</w:t>
      </w:r>
      <w:r>
        <w:rPr>
          <w:spacing w:val="-21"/>
          <w:w w:val="115"/>
        </w:rPr>
        <w:t xml:space="preserve"> </w:t>
      </w:r>
      <w:r>
        <w:rPr>
          <w:w w:val="115"/>
        </w:rPr>
        <w:t>becoming</w:t>
      </w:r>
      <w:r>
        <w:rPr>
          <w:spacing w:val="-21"/>
          <w:w w:val="115"/>
        </w:rPr>
        <w:t xml:space="preserve"> </w:t>
      </w:r>
      <w:r>
        <w:rPr>
          <w:w w:val="115"/>
        </w:rPr>
        <w:t>the</w:t>
      </w:r>
      <w:r>
        <w:rPr>
          <w:spacing w:val="-21"/>
          <w:w w:val="115"/>
        </w:rPr>
        <w:t xml:space="preserve"> </w:t>
      </w:r>
      <w:r>
        <w:rPr>
          <w:w w:val="110"/>
        </w:rPr>
        <w:t xml:space="preserve">NSA’s </w:t>
      </w:r>
      <w:r>
        <w:rPr>
          <w:w w:val="115"/>
        </w:rPr>
        <w:t xml:space="preserve">main targets [377]. By then, people who paid attention were </w:t>
      </w:r>
      <w:r>
        <w:rPr>
          <w:spacing w:val="-3"/>
          <w:w w:val="115"/>
        </w:rPr>
        <w:t xml:space="preserve">aware </w:t>
      </w:r>
      <w:r>
        <w:rPr>
          <w:w w:val="115"/>
        </w:rPr>
        <w:t xml:space="preserve">that data, faxes and phone calls get collected at a large number of nodes ranging from where international communications cables land in friendly countries (or </w:t>
      </w:r>
      <w:r>
        <w:rPr>
          <w:spacing w:val="-4"/>
          <w:w w:val="115"/>
        </w:rPr>
        <w:t xml:space="preserve">are </w:t>
      </w:r>
      <w:r>
        <w:rPr>
          <w:w w:val="115"/>
        </w:rPr>
        <w:t>tapped clandestinely underwater), through observation of tra</w:t>
      </w:r>
      <w:r>
        <w:rPr>
          <w:rFonts w:ascii="Arial Unicode MS" w:hAnsi="Arial Unicode MS"/>
          <w:w w:val="115"/>
        </w:rPr>
        <w:t>ffi</w:t>
      </w:r>
      <w:r>
        <w:rPr>
          <w:w w:val="115"/>
        </w:rPr>
        <w:t>c to and from commercial</w:t>
      </w:r>
      <w:r>
        <w:rPr>
          <w:spacing w:val="10"/>
          <w:w w:val="115"/>
        </w:rPr>
        <w:t xml:space="preserve"> </w:t>
      </w:r>
      <w:r>
        <w:rPr>
          <w:w w:val="115"/>
        </w:rPr>
        <w:t>communications</w:t>
      </w:r>
      <w:r>
        <w:rPr>
          <w:spacing w:val="10"/>
          <w:w w:val="115"/>
        </w:rPr>
        <w:t xml:space="preserve"> </w:t>
      </w:r>
      <w:r>
        <w:rPr>
          <w:w w:val="115"/>
        </w:rPr>
        <w:t>satellites</w:t>
      </w:r>
      <w:r>
        <w:rPr>
          <w:spacing w:val="11"/>
          <w:w w:val="115"/>
        </w:rPr>
        <w:t xml:space="preserve"> </w:t>
      </w:r>
      <w:r>
        <w:rPr>
          <w:w w:val="115"/>
        </w:rPr>
        <w:t>and</w:t>
      </w:r>
      <w:r>
        <w:rPr>
          <w:spacing w:val="10"/>
          <w:w w:val="115"/>
        </w:rPr>
        <w:t xml:space="preserve"> </w:t>
      </w:r>
      <w:r>
        <w:rPr>
          <w:w w:val="115"/>
        </w:rPr>
        <w:t>special</w:t>
      </w:r>
      <w:r>
        <w:rPr>
          <w:spacing w:val="11"/>
          <w:w w:val="115"/>
        </w:rPr>
        <w:t xml:space="preserve"> </w:t>
      </w:r>
      <w:r>
        <w:rPr>
          <w:w w:val="115"/>
        </w:rPr>
        <w:t>Sigint</w:t>
      </w:r>
      <w:r>
        <w:rPr>
          <w:spacing w:val="10"/>
          <w:w w:val="115"/>
        </w:rPr>
        <w:t xml:space="preserve"> </w:t>
      </w:r>
      <w:r>
        <w:rPr>
          <w:w w:val="115"/>
        </w:rPr>
        <w:t>satellites</w:t>
      </w:r>
      <w:r>
        <w:rPr>
          <w:spacing w:val="11"/>
          <w:w w:val="115"/>
        </w:rPr>
        <w:t xml:space="preserve"> </w:t>
      </w:r>
      <w:r>
        <w:rPr>
          <w:w w:val="115"/>
        </w:rPr>
        <w:t>that</w:t>
      </w:r>
      <w:r>
        <w:rPr>
          <w:spacing w:val="10"/>
          <w:w w:val="115"/>
        </w:rPr>
        <w:t xml:space="preserve"> </w:t>
      </w:r>
      <w:r>
        <w:rPr>
          <w:w w:val="115"/>
        </w:rPr>
        <w:t>collect</w:t>
      </w:r>
    </w:p>
    <w:p>
      <w:pPr>
        <w:spacing w:after="0" w:line="19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11" w:lineRule="auto" w:before="88"/>
        <w:jc w:val="right"/>
      </w:pPr>
      <w:r>
        <w:rPr>
          <w:w w:val="110"/>
        </w:rPr>
        <w:t>tra</w:t>
      </w:r>
      <w:r>
        <w:rPr>
          <w:rFonts w:ascii="Arial Unicode MS" w:hAnsi="Arial Unicode MS"/>
          <w:w w:val="110"/>
        </w:rPr>
        <w:t>ffi</w:t>
      </w:r>
      <w:r>
        <w:rPr>
          <w:w w:val="110"/>
        </w:rPr>
        <w:t>c</w:t>
      </w:r>
      <w:r>
        <w:rPr>
          <w:spacing w:val="-12"/>
          <w:w w:val="110"/>
        </w:rPr>
        <w:t xml:space="preserve"> </w:t>
      </w:r>
      <w:r>
        <w:rPr>
          <w:spacing w:val="-3"/>
          <w:w w:val="110"/>
        </w:rPr>
        <w:t>over</w:t>
      </w:r>
      <w:r>
        <w:rPr>
          <w:spacing w:val="-11"/>
          <w:w w:val="110"/>
        </w:rPr>
        <w:t xml:space="preserve"> </w:t>
      </w:r>
      <w:r>
        <w:rPr>
          <w:w w:val="110"/>
        </w:rPr>
        <w:t>hostile</w:t>
      </w:r>
      <w:r>
        <w:rPr>
          <w:spacing w:val="-12"/>
          <w:w w:val="110"/>
        </w:rPr>
        <w:t xml:space="preserve"> </w:t>
      </w:r>
      <w:r>
        <w:rPr>
          <w:w w:val="110"/>
        </w:rPr>
        <w:t>countries,</w:t>
      </w:r>
      <w:r>
        <w:rPr>
          <w:spacing w:val="-8"/>
          <w:w w:val="110"/>
        </w:rPr>
        <w:t xml:space="preserve"> </w:t>
      </w:r>
      <w:r>
        <w:rPr>
          <w:w w:val="110"/>
        </w:rPr>
        <w:t>to</w:t>
      </w:r>
      <w:r>
        <w:rPr>
          <w:spacing w:val="-12"/>
          <w:w w:val="110"/>
        </w:rPr>
        <w:t xml:space="preserve"> </w:t>
      </w:r>
      <w:r>
        <w:rPr>
          <w:w w:val="110"/>
        </w:rPr>
        <w:t>listening</w:t>
      </w:r>
      <w:r>
        <w:rPr>
          <w:spacing w:val="-11"/>
          <w:w w:val="110"/>
        </w:rPr>
        <w:t xml:space="preserve"> </w:t>
      </w:r>
      <w:r>
        <w:rPr>
          <w:w w:val="110"/>
        </w:rPr>
        <w:t>posts</w:t>
      </w:r>
      <w:r>
        <w:rPr>
          <w:spacing w:val="-11"/>
          <w:w w:val="110"/>
        </w:rPr>
        <w:t xml:space="preserve"> </w:t>
      </w:r>
      <w:r>
        <w:rPr>
          <w:w w:val="110"/>
        </w:rPr>
        <w:t>in</w:t>
      </w:r>
      <w:r>
        <w:rPr>
          <w:spacing w:val="-12"/>
          <w:w w:val="110"/>
        </w:rPr>
        <w:t xml:space="preserve"> </w:t>
      </w:r>
      <w:r>
        <w:rPr>
          <w:w w:val="110"/>
        </w:rPr>
        <w:t>member</w:t>
      </w:r>
      <w:r>
        <w:rPr>
          <w:spacing w:val="-11"/>
          <w:w w:val="110"/>
        </w:rPr>
        <w:t xml:space="preserve"> </w:t>
      </w:r>
      <w:r>
        <w:rPr>
          <w:w w:val="110"/>
        </w:rPr>
        <w:t>states’</w:t>
      </w:r>
      <w:r>
        <w:rPr>
          <w:spacing w:val="-11"/>
          <w:w w:val="110"/>
        </w:rPr>
        <w:t xml:space="preserve"> </w:t>
      </w:r>
      <w:r>
        <w:rPr>
          <w:w w:val="110"/>
        </w:rPr>
        <w:t>embassies</w:t>
      </w:r>
      <w:r>
        <w:rPr>
          <w:spacing w:val="-12"/>
          <w:w w:val="110"/>
        </w:rPr>
        <w:t xml:space="preserve"> </w:t>
      </w:r>
      <w:r>
        <w:rPr>
          <w:w w:val="110"/>
        </w:rPr>
        <w:t xml:space="preserve">[644]. During the Cold </w:t>
      </w:r>
      <w:r>
        <w:rPr>
          <w:spacing w:val="-5"/>
          <w:w w:val="110"/>
        </w:rPr>
        <w:t xml:space="preserve">War,  </w:t>
      </w:r>
      <w:r>
        <w:rPr>
          <w:spacing w:val="-3"/>
          <w:w w:val="110"/>
        </w:rPr>
        <w:t xml:space="preserve">much  </w:t>
      </w:r>
      <w:r>
        <w:rPr>
          <w:w w:val="110"/>
        </w:rPr>
        <w:t>of the e</w:t>
      </w:r>
      <w:r>
        <w:rPr>
          <w:rFonts w:ascii="Arial Unicode MS" w:hAnsi="Arial Unicode MS"/>
          <w:w w:val="110"/>
        </w:rPr>
        <w:t>ff</w:t>
      </w:r>
      <w:r>
        <w:rPr>
          <w:w w:val="110"/>
        </w:rPr>
        <w:t>ort was military,</w:t>
      </w:r>
      <w:r>
        <w:rPr>
          <w:spacing w:val="57"/>
          <w:w w:val="110"/>
        </w:rPr>
        <w:t xml:space="preserve"> </w:t>
      </w:r>
      <w:r>
        <w:rPr>
          <w:w w:val="110"/>
        </w:rPr>
        <w:t>aimed at understand  ing</w:t>
      </w:r>
      <w:r>
        <w:rPr>
          <w:spacing w:val="40"/>
          <w:w w:val="110"/>
        </w:rPr>
        <w:t xml:space="preserve"> </w:t>
      </w:r>
      <w:r>
        <w:rPr>
          <w:w w:val="110"/>
        </w:rPr>
        <w:t>Soviet</w:t>
      </w:r>
      <w:r>
        <w:rPr>
          <w:spacing w:val="41"/>
          <w:w w:val="110"/>
        </w:rPr>
        <w:t xml:space="preserve"> </w:t>
      </w:r>
      <w:r>
        <w:rPr>
          <w:w w:val="110"/>
        </w:rPr>
        <w:t>radar</w:t>
      </w:r>
      <w:r>
        <w:rPr>
          <w:spacing w:val="41"/>
          <w:w w:val="110"/>
        </w:rPr>
        <w:t xml:space="preserve"> </w:t>
      </w:r>
      <w:r>
        <w:rPr>
          <w:w w:val="110"/>
        </w:rPr>
        <w:t>and</w:t>
      </w:r>
      <w:r>
        <w:rPr>
          <w:spacing w:val="40"/>
          <w:w w:val="110"/>
        </w:rPr>
        <w:t xml:space="preserve"> </w:t>
      </w:r>
      <w:r>
        <w:rPr>
          <w:w w:val="110"/>
        </w:rPr>
        <w:t>communications,</w:t>
      </w:r>
      <w:r>
        <w:rPr>
          <w:spacing w:val="46"/>
          <w:w w:val="110"/>
        </w:rPr>
        <w:t xml:space="preserve"> </w:t>
      </w:r>
      <w:r>
        <w:rPr>
          <w:w w:val="110"/>
        </w:rPr>
        <w:t>and</w:t>
      </w:r>
      <w:r>
        <w:rPr>
          <w:spacing w:val="40"/>
          <w:w w:val="110"/>
        </w:rPr>
        <w:t xml:space="preserve"> </w:t>
      </w:r>
      <w:r>
        <w:rPr>
          <w:w w:val="110"/>
        </w:rPr>
        <w:t>at</w:t>
      </w:r>
      <w:r>
        <w:rPr>
          <w:spacing w:val="41"/>
          <w:w w:val="110"/>
        </w:rPr>
        <w:t xml:space="preserve"> </w:t>
      </w:r>
      <w:r>
        <w:rPr>
          <w:w w:val="110"/>
        </w:rPr>
        <w:t>gaining</w:t>
      </w:r>
      <w:r>
        <w:rPr>
          <w:spacing w:val="41"/>
          <w:w w:val="110"/>
        </w:rPr>
        <w:t xml:space="preserve"> </w:t>
      </w:r>
      <w:r>
        <w:rPr>
          <w:w w:val="110"/>
        </w:rPr>
        <w:t>a</w:t>
      </w:r>
      <w:r>
        <w:rPr>
          <w:spacing w:val="41"/>
          <w:w w:val="110"/>
        </w:rPr>
        <w:t xml:space="preserve"> </w:t>
      </w:r>
      <w:r>
        <w:rPr>
          <w:w w:val="110"/>
        </w:rPr>
        <w:t>decisive</w:t>
      </w:r>
      <w:r>
        <w:rPr>
          <w:spacing w:val="40"/>
          <w:w w:val="110"/>
        </w:rPr>
        <w:t xml:space="preserve"> </w:t>
      </w:r>
      <w:r>
        <w:rPr>
          <w:w w:val="110"/>
        </w:rPr>
        <w:t>advantage</w:t>
      </w:r>
      <w:r>
        <w:rPr>
          <w:spacing w:val="41"/>
          <w:w w:val="110"/>
        </w:rPr>
        <w:t xml:space="preserve"> </w:t>
      </w:r>
      <w:r>
        <w:rPr>
          <w:w w:val="110"/>
        </w:rPr>
        <w:t>in</w:t>
      </w:r>
    </w:p>
    <w:p>
      <w:pPr>
        <w:pStyle w:val="BodyText"/>
        <w:spacing w:line="192" w:lineRule="auto" w:before="8"/>
      </w:pPr>
      <w:r>
        <w:rPr>
          <w:w w:val="115"/>
        </w:rPr>
        <w:t>location, jamming and deception. Without an ability to conduct electronic</w:t>
      </w:r>
      <w:r>
        <w:rPr>
          <w:spacing w:val="-19"/>
          <w:w w:val="115"/>
        </w:rPr>
        <w:t xml:space="preserve"> </w:t>
      </w:r>
      <w:r>
        <w:rPr>
          <w:spacing w:val="-5"/>
          <w:w w:val="115"/>
        </w:rPr>
        <w:t>war</w:t>
      </w:r>
      <w:r>
        <w:rPr>
          <w:w w:val="115"/>
        </w:rPr>
        <w:t xml:space="preserve">fare, a modern state is not competitive in air or </w:t>
      </w:r>
      <w:r>
        <w:rPr>
          <w:spacing w:val="-4"/>
          <w:w w:val="115"/>
        </w:rPr>
        <w:t xml:space="preserve">naval </w:t>
      </w:r>
      <w:r>
        <w:rPr>
          <w:w w:val="115"/>
        </w:rPr>
        <w:t xml:space="preserve">warfare or even in </w:t>
      </w:r>
      <w:r>
        <w:rPr>
          <w:spacing w:val="-3"/>
          <w:w w:val="115"/>
        </w:rPr>
        <w:t xml:space="preserve">tank </w:t>
      </w:r>
      <w:r>
        <w:rPr>
          <w:w w:val="115"/>
        </w:rPr>
        <w:t>battles.</w:t>
      </w:r>
      <w:r>
        <w:rPr>
          <w:spacing w:val="17"/>
          <w:w w:val="115"/>
        </w:rPr>
        <w:t xml:space="preserve"> </w:t>
      </w:r>
      <w:r>
        <w:rPr>
          <w:w w:val="115"/>
        </w:rPr>
        <w:t>Most</w:t>
      </w:r>
      <w:r>
        <w:rPr>
          <w:spacing w:val="-9"/>
          <w:w w:val="115"/>
        </w:rPr>
        <w:t xml:space="preserve"> </w:t>
      </w:r>
      <w:r>
        <w:rPr>
          <w:w w:val="115"/>
        </w:rPr>
        <w:t>of</w:t>
      </w:r>
      <w:r>
        <w:rPr>
          <w:spacing w:val="-10"/>
          <w:w w:val="115"/>
        </w:rPr>
        <w:t xml:space="preserve"> </w:t>
      </w:r>
      <w:r>
        <w:rPr>
          <w:w w:val="115"/>
        </w:rPr>
        <w:t>the</w:t>
      </w:r>
      <w:r>
        <w:rPr>
          <w:spacing w:val="-9"/>
          <w:w w:val="115"/>
        </w:rPr>
        <w:t xml:space="preserve"> </w:t>
      </w:r>
      <w:r>
        <w:rPr>
          <w:w w:val="115"/>
        </w:rPr>
        <w:t>personnel</w:t>
      </w:r>
      <w:r>
        <w:rPr>
          <w:spacing w:val="-9"/>
          <w:w w:val="115"/>
        </w:rPr>
        <w:t xml:space="preserve"> </w:t>
      </w:r>
      <w:r>
        <w:rPr>
          <w:w w:val="115"/>
        </w:rPr>
        <w:t>at</w:t>
      </w:r>
      <w:r>
        <w:rPr>
          <w:spacing w:val="-9"/>
          <w:w w:val="115"/>
        </w:rPr>
        <w:t xml:space="preserve"> </w:t>
      </w:r>
      <w:r>
        <w:rPr>
          <w:w w:val="115"/>
        </w:rPr>
        <w:t>NSA</w:t>
      </w:r>
      <w:r>
        <w:rPr>
          <w:spacing w:val="-10"/>
          <w:w w:val="115"/>
        </w:rPr>
        <w:t xml:space="preserve"> </w:t>
      </w:r>
      <w:r>
        <w:rPr>
          <w:w w:val="115"/>
        </w:rPr>
        <w:t>were</w:t>
      </w:r>
      <w:r>
        <w:rPr>
          <w:spacing w:val="-9"/>
          <w:w w:val="115"/>
        </w:rPr>
        <w:t xml:space="preserve"> </w:t>
      </w:r>
      <w:r>
        <w:rPr>
          <w:w w:val="115"/>
        </w:rPr>
        <w:t>military,</w:t>
      </w:r>
      <w:r>
        <w:rPr>
          <w:spacing w:val="-7"/>
          <w:w w:val="115"/>
        </w:rPr>
        <w:t xml:space="preserve"> </w:t>
      </w:r>
      <w:r>
        <w:rPr>
          <w:w w:val="115"/>
        </w:rPr>
        <w:t>and</w:t>
      </w:r>
      <w:r>
        <w:rPr>
          <w:spacing w:val="-9"/>
          <w:w w:val="115"/>
        </w:rPr>
        <w:t xml:space="preserve"> </w:t>
      </w:r>
      <w:r>
        <w:rPr>
          <w:w w:val="115"/>
        </w:rPr>
        <w:t>its</w:t>
      </w:r>
      <w:r>
        <w:rPr>
          <w:spacing w:val="-10"/>
          <w:w w:val="115"/>
        </w:rPr>
        <w:t xml:space="preserve"> </w:t>
      </w:r>
      <w:r>
        <w:rPr>
          <w:w w:val="115"/>
        </w:rPr>
        <w:t>director</w:t>
      </w:r>
      <w:r>
        <w:rPr>
          <w:spacing w:val="-9"/>
          <w:w w:val="115"/>
        </w:rPr>
        <w:t xml:space="preserve"> </w:t>
      </w:r>
      <w:r>
        <w:rPr>
          <w:w w:val="115"/>
        </w:rPr>
        <w:t>has</w:t>
      </w:r>
      <w:r>
        <w:rPr>
          <w:spacing w:val="-9"/>
          <w:w w:val="115"/>
        </w:rPr>
        <w:t xml:space="preserve"> </w:t>
      </w:r>
      <w:r>
        <w:rPr>
          <w:w w:val="115"/>
        </w:rPr>
        <w:t>always been a serving general or admiral. A lot of e</w:t>
      </w:r>
      <w:r>
        <w:rPr>
          <w:rFonts w:ascii="Arial Unicode MS" w:hAnsi="Arial Unicode MS"/>
          <w:w w:val="115"/>
        </w:rPr>
        <w:t>ff</w:t>
      </w:r>
      <w:r>
        <w:rPr>
          <w:w w:val="115"/>
        </w:rPr>
        <w:t>ort still goes into understanding the signals of potential</w:t>
      </w:r>
      <w:r>
        <w:rPr>
          <w:spacing w:val="22"/>
          <w:w w:val="115"/>
        </w:rPr>
        <w:t xml:space="preserve"> </w:t>
      </w:r>
      <w:r>
        <w:rPr>
          <w:w w:val="115"/>
        </w:rPr>
        <w:t>adversaries.</w:t>
      </w:r>
    </w:p>
    <w:p>
      <w:pPr>
        <w:pStyle w:val="BodyText"/>
        <w:spacing w:line="192" w:lineRule="auto" w:before="120"/>
        <w:ind w:firstLine="298"/>
      </w:pPr>
      <w:r>
        <w:rPr>
          <w:w w:val="110"/>
        </w:rPr>
        <w:t xml:space="preserve">One might question whether this huge worldwide system of systems </w:t>
      </w:r>
      <w:r>
        <w:rPr>
          <w:spacing w:val="-3"/>
          <w:w w:val="110"/>
        </w:rPr>
        <w:t>still</w:t>
      </w:r>
      <w:r>
        <w:rPr>
          <w:spacing w:val="51"/>
          <w:w w:val="110"/>
        </w:rPr>
        <w:t xml:space="preserve"> </w:t>
      </w:r>
      <w:r>
        <w:rPr>
          <w:w w:val="110"/>
        </w:rPr>
        <w:t xml:space="preserve">gives </w:t>
      </w:r>
      <w:r>
        <w:rPr>
          <w:spacing w:val="-3"/>
          <w:w w:val="110"/>
        </w:rPr>
        <w:t xml:space="preserve">value </w:t>
      </w:r>
      <w:r>
        <w:rPr>
          <w:w w:val="110"/>
        </w:rPr>
        <w:t xml:space="preserve">for </w:t>
      </w:r>
      <w:r>
        <w:rPr>
          <w:spacing w:val="-3"/>
          <w:w w:val="110"/>
        </w:rPr>
        <w:t xml:space="preserve">money. </w:t>
      </w:r>
      <w:r>
        <w:rPr>
          <w:w w:val="110"/>
        </w:rPr>
        <w:t xml:space="preserve">Politicians </w:t>
      </w:r>
      <w:r>
        <w:rPr>
          <w:spacing w:val="-3"/>
          <w:w w:val="110"/>
        </w:rPr>
        <w:t xml:space="preserve">have  </w:t>
      </w:r>
      <w:r>
        <w:rPr>
          <w:w w:val="110"/>
        </w:rPr>
        <w:t>justi</w:t>
      </w:r>
      <w:r>
        <w:rPr>
          <w:rFonts w:ascii="Arial Unicode MS" w:hAnsi="Arial Unicode MS"/>
          <w:w w:val="110"/>
        </w:rPr>
        <w:t>fi</w:t>
      </w:r>
      <w:r>
        <w:rPr>
          <w:w w:val="110"/>
        </w:rPr>
        <w:t xml:space="preserve">ed its budgets since 9/11 in terms  of terrorism, and there </w:t>
      </w:r>
      <w:r>
        <w:rPr>
          <w:spacing w:val="-3"/>
          <w:w w:val="110"/>
        </w:rPr>
        <w:t xml:space="preserve">have </w:t>
      </w:r>
      <w:r>
        <w:rPr>
          <w:w w:val="110"/>
        </w:rPr>
        <w:t xml:space="preserve">indeed been some successes against terrorists </w:t>
      </w:r>
      <w:r>
        <w:rPr>
          <w:w w:val="90"/>
        </w:rPr>
        <w:t xml:space="preserve">– </w:t>
      </w:r>
      <w:r>
        <w:rPr>
          <w:w w:val="110"/>
        </w:rPr>
        <w:t xml:space="preserve">notably the arrest of an alleged 9/11 terrorism planner after he used a mobile phone SIM from a batch bought </w:t>
      </w:r>
      <w:r>
        <w:rPr>
          <w:spacing w:val="-3"/>
          <w:w w:val="110"/>
        </w:rPr>
        <w:t xml:space="preserve">by </w:t>
      </w:r>
      <w:r>
        <w:rPr>
          <w:w w:val="110"/>
        </w:rPr>
        <w:t xml:space="preserve">a known terrorist in Switzerland. But electronic warfare against insurgents in Iraq proved less productive, as I discussed    in Chapter 19. And </w:t>
      </w:r>
      <w:r>
        <w:rPr/>
        <w:t xml:space="preserve">it’s </w:t>
      </w:r>
      <w:r>
        <w:rPr>
          <w:w w:val="110"/>
        </w:rPr>
        <w:t>clear that more e</w:t>
      </w:r>
      <w:r>
        <w:rPr>
          <w:rFonts w:ascii="Arial Unicode MS" w:hAnsi="Arial Unicode MS"/>
          <w:w w:val="110"/>
        </w:rPr>
        <w:t>ff</w:t>
      </w:r>
      <w:r>
        <w:rPr>
          <w:w w:val="110"/>
        </w:rPr>
        <w:t xml:space="preserve">ort should </w:t>
      </w:r>
      <w:r>
        <w:rPr>
          <w:spacing w:val="-3"/>
          <w:w w:val="110"/>
        </w:rPr>
        <w:t xml:space="preserve">have </w:t>
      </w:r>
      <w:r>
        <w:rPr>
          <w:w w:val="110"/>
        </w:rPr>
        <w:t xml:space="preserve">been put into human intelligence.  In an article published just before 9/11,  an analyst wrote </w:t>
      </w:r>
      <w:r>
        <w:rPr/>
        <w:t xml:space="preserve">“The  </w:t>
      </w:r>
      <w:r>
        <w:rPr>
          <w:w w:val="110"/>
        </w:rPr>
        <w:t xml:space="preserve">CIA probably </w:t>
      </w:r>
      <w:r>
        <w:rPr/>
        <w:t xml:space="preserve">doesn’t </w:t>
      </w:r>
      <w:r>
        <w:rPr>
          <w:spacing w:val="-3"/>
          <w:w w:val="110"/>
        </w:rPr>
        <w:t xml:space="preserve">have </w:t>
      </w:r>
      <w:r>
        <w:rPr>
          <w:w w:val="110"/>
        </w:rPr>
        <w:t>a single truly quali</w:t>
      </w:r>
      <w:r>
        <w:rPr>
          <w:rFonts w:ascii="Arial Unicode MS" w:hAnsi="Arial Unicode MS"/>
          <w:w w:val="110"/>
        </w:rPr>
        <w:t>fi</w:t>
      </w:r>
      <w:r>
        <w:rPr>
          <w:w w:val="110"/>
        </w:rPr>
        <w:t>ed Arabic-speaking o</w:t>
      </w:r>
      <w:r>
        <w:rPr>
          <w:rFonts w:ascii="Arial Unicode MS" w:hAnsi="Arial Unicode MS"/>
          <w:w w:val="110"/>
        </w:rPr>
        <w:t>ffi</w:t>
      </w:r>
      <w:r>
        <w:rPr>
          <w:w w:val="110"/>
        </w:rPr>
        <w:t xml:space="preserve">cer </w:t>
      </w:r>
      <w:r>
        <w:rPr>
          <w:spacing w:val="-7"/>
          <w:w w:val="110"/>
        </w:rPr>
        <w:t xml:space="preserve">of </w:t>
      </w:r>
      <w:r>
        <w:rPr>
          <w:w w:val="110"/>
        </w:rPr>
        <w:t xml:space="preserve">Middle Eastern background who can play a believable Muslim fundamentalist who would volunteer to spend years of his life with shitty </w:t>
      </w:r>
      <w:r>
        <w:rPr>
          <w:spacing w:val="2"/>
          <w:w w:val="110"/>
        </w:rPr>
        <w:t xml:space="preserve">food </w:t>
      </w:r>
      <w:r>
        <w:rPr>
          <w:w w:val="110"/>
        </w:rPr>
        <w:t xml:space="preserve">and no women in the mountains of Afghanistan. </w:t>
      </w:r>
      <w:r>
        <w:rPr>
          <w:spacing w:val="-6"/>
          <w:w w:val="110"/>
        </w:rPr>
        <w:t xml:space="preserve">For </w:t>
      </w:r>
      <w:r>
        <w:rPr/>
        <w:t xml:space="preserve">Christ’s </w:t>
      </w:r>
      <w:r>
        <w:rPr>
          <w:w w:val="110"/>
        </w:rPr>
        <w:t>sake, most case o</w:t>
      </w:r>
      <w:r>
        <w:rPr>
          <w:rFonts w:ascii="Arial Unicode MS" w:hAnsi="Arial Unicode MS"/>
          <w:w w:val="110"/>
        </w:rPr>
        <w:t>ffi</w:t>
      </w:r>
      <w:r>
        <w:rPr>
          <w:w w:val="110"/>
        </w:rPr>
        <w:t xml:space="preserve">cers live in the suburbs of Virginia. </w:t>
      </w:r>
      <w:r>
        <w:rPr>
          <w:spacing w:val="-9"/>
          <w:w w:val="110"/>
        </w:rPr>
        <w:t xml:space="preserve">We </w:t>
      </w:r>
      <w:r>
        <w:rPr/>
        <w:t xml:space="preserve">don’t </w:t>
      </w:r>
      <w:r>
        <w:rPr>
          <w:w w:val="110"/>
        </w:rPr>
        <w:t xml:space="preserve">do that kind of </w:t>
      </w:r>
      <w:r>
        <w:rPr/>
        <w:t xml:space="preserve">thing.” </w:t>
      </w:r>
      <w:r>
        <w:rPr>
          <w:w w:val="110"/>
        </w:rPr>
        <w:t xml:space="preserve">Another put it even </w:t>
      </w:r>
      <w:r>
        <w:rPr>
          <w:spacing w:val="-3"/>
          <w:w w:val="110"/>
        </w:rPr>
        <w:t xml:space="preserve">more </w:t>
      </w:r>
      <w:r>
        <w:rPr>
          <w:w w:val="110"/>
        </w:rPr>
        <w:t>bluntly:</w:t>
      </w:r>
      <w:r>
        <w:rPr>
          <w:spacing w:val="-8"/>
          <w:w w:val="110"/>
        </w:rPr>
        <w:t xml:space="preserve"> </w:t>
      </w:r>
      <w:r>
        <w:rPr>
          <w:w w:val="110"/>
        </w:rPr>
        <w:t>“Operations</w:t>
      </w:r>
      <w:r>
        <w:rPr>
          <w:spacing w:val="-5"/>
          <w:w w:val="110"/>
        </w:rPr>
        <w:t xml:space="preserve"> </w:t>
      </w:r>
      <w:r>
        <w:rPr>
          <w:w w:val="110"/>
        </w:rPr>
        <w:t>that</w:t>
      </w:r>
      <w:r>
        <w:rPr>
          <w:spacing w:val="-6"/>
          <w:w w:val="110"/>
        </w:rPr>
        <w:t xml:space="preserve"> </w:t>
      </w:r>
      <w:r>
        <w:rPr>
          <w:w w:val="110"/>
        </w:rPr>
        <w:t>include</w:t>
      </w:r>
      <w:r>
        <w:rPr>
          <w:spacing w:val="-6"/>
          <w:w w:val="110"/>
        </w:rPr>
        <w:t xml:space="preserve"> </w:t>
      </w:r>
      <w:r>
        <w:rPr>
          <w:w w:val="110"/>
        </w:rPr>
        <w:t>diarrhea</w:t>
      </w:r>
      <w:r>
        <w:rPr>
          <w:spacing w:val="-6"/>
          <w:w w:val="110"/>
        </w:rPr>
        <w:t xml:space="preserve"> </w:t>
      </w:r>
      <w:r>
        <w:rPr>
          <w:w w:val="110"/>
        </w:rPr>
        <w:t>as</w:t>
      </w:r>
      <w:r>
        <w:rPr>
          <w:spacing w:val="-5"/>
          <w:w w:val="110"/>
        </w:rPr>
        <w:t xml:space="preserve"> </w:t>
      </w:r>
      <w:r>
        <w:rPr>
          <w:w w:val="110"/>
        </w:rPr>
        <w:t>a</w:t>
      </w:r>
      <w:r>
        <w:rPr>
          <w:spacing w:val="-6"/>
          <w:w w:val="110"/>
        </w:rPr>
        <w:t xml:space="preserve"> </w:t>
      </w:r>
      <w:r>
        <w:rPr>
          <w:spacing w:val="-4"/>
          <w:w w:val="110"/>
        </w:rPr>
        <w:t>way</w:t>
      </w:r>
      <w:r>
        <w:rPr>
          <w:spacing w:val="-6"/>
          <w:w w:val="110"/>
        </w:rPr>
        <w:t xml:space="preserve"> </w:t>
      </w:r>
      <w:r>
        <w:rPr>
          <w:w w:val="110"/>
        </w:rPr>
        <w:t>of</w:t>
      </w:r>
      <w:r>
        <w:rPr>
          <w:spacing w:val="-5"/>
          <w:w w:val="110"/>
        </w:rPr>
        <w:t xml:space="preserve"> </w:t>
      </w:r>
      <w:r>
        <w:rPr>
          <w:w w:val="110"/>
        </w:rPr>
        <w:t>life</w:t>
      </w:r>
      <w:r>
        <w:rPr>
          <w:spacing w:val="-6"/>
          <w:w w:val="110"/>
        </w:rPr>
        <w:t xml:space="preserve"> </w:t>
      </w:r>
      <w:r>
        <w:rPr/>
        <w:t>don’t</w:t>
      </w:r>
      <w:r>
        <w:rPr>
          <w:spacing w:val="-1"/>
        </w:rPr>
        <w:t xml:space="preserve"> </w:t>
      </w:r>
      <w:r>
        <w:rPr>
          <w:w w:val="110"/>
        </w:rPr>
        <w:t>happen”</w:t>
      </w:r>
      <w:r>
        <w:rPr>
          <w:spacing w:val="-25"/>
          <w:w w:val="110"/>
        </w:rPr>
        <w:t xml:space="preserve"> </w:t>
      </w:r>
      <w:r>
        <w:rPr>
          <w:w w:val="110"/>
        </w:rPr>
        <w:t xml:space="preserve">[758]. Nearly </w:t>
      </w:r>
      <w:r>
        <w:rPr>
          <w:spacing w:val="-4"/>
          <w:w w:val="110"/>
        </w:rPr>
        <w:t xml:space="preserve">two </w:t>
      </w:r>
      <w:r>
        <w:rPr>
          <w:w w:val="110"/>
        </w:rPr>
        <w:t xml:space="preserve">decades after the start of the wars in Afghanistan, Iraq, Syria and North Africa, </w:t>
      </w:r>
      <w:r>
        <w:rPr>
          <w:spacing w:val="-3"/>
          <w:w w:val="110"/>
        </w:rPr>
        <w:t xml:space="preserve">we </w:t>
      </w:r>
      <w:r>
        <w:rPr/>
        <w:t xml:space="preserve">haven’t </w:t>
      </w:r>
      <w:r>
        <w:rPr>
          <w:w w:val="110"/>
        </w:rPr>
        <w:t>trained enough soldiers to carry a basic conversation  in Arabic, Dari or</w:t>
      </w:r>
      <w:r>
        <w:rPr>
          <w:spacing w:val="40"/>
          <w:w w:val="110"/>
        </w:rPr>
        <w:t xml:space="preserve"> </w:t>
      </w:r>
      <w:r>
        <w:rPr>
          <w:w w:val="110"/>
        </w:rPr>
        <w:t>Pushtu.</w:t>
      </w:r>
    </w:p>
    <w:p>
      <w:pPr>
        <w:pStyle w:val="BodyText"/>
        <w:spacing w:line="194" w:lineRule="auto" w:before="132"/>
        <w:ind w:firstLine="298"/>
      </w:pPr>
      <w:r>
        <w:rPr>
          <w:w w:val="110"/>
        </w:rPr>
        <w:t xml:space="preserve">Although other countries may complain about US Sigint collection, for them to moralise about it is hypocritical. Other countries also run intelligence operations, and are often </w:t>
      </w:r>
      <w:r>
        <w:rPr>
          <w:spacing w:val="-3"/>
          <w:w w:val="110"/>
        </w:rPr>
        <w:t xml:space="preserve">much </w:t>
      </w:r>
      <w:r>
        <w:rPr>
          <w:w w:val="110"/>
        </w:rPr>
        <w:t>more aggressive in conducting economic and other non-military espionage.  The real di</w:t>
      </w:r>
      <w:r>
        <w:rPr>
          <w:rFonts w:ascii="Arial Unicode MS" w:hAnsi="Arial Unicode MS"/>
          <w:w w:val="110"/>
        </w:rPr>
        <w:t>ff</w:t>
      </w:r>
      <w:r>
        <w:rPr>
          <w:w w:val="110"/>
        </w:rPr>
        <w:t>erence between the Five Eyes countries   and the others is that no-one else has built the ‘system-of-systems’. Indeed, there are network e</w:t>
      </w:r>
      <w:r>
        <w:rPr>
          <w:rFonts w:ascii="Arial Unicode MS" w:hAnsi="Arial Unicode MS"/>
          <w:w w:val="110"/>
        </w:rPr>
        <w:t>ff</w:t>
      </w:r>
      <w:r>
        <w:rPr>
          <w:w w:val="110"/>
        </w:rPr>
        <w:t xml:space="preserve">ects in Sigint as elsewhere: while non-aligned countries like India were happy to buy their warplanes from the old Soviet Union, they </w:t>
      </w:r>
      <w:r>
        <w:rPr>
          <w:spacing w:val="-3"/>
          <w:w w:val="110"/>
        </w:rPr>
        <w:t>nowa</w:t>
      </w:r>
      <w:r>
        <w:rPr>
          <w:w w:val="110"/>
        </w:rPr>
        <w:t xml:space="preserve">days tend to share intelligence with the USA, as it has a </w:t>
      </w:r>
      <w:r>
        <w:rPr>
          <w:spacing w:val="-3"/>
          <w:w w:val="110"/>
        </w:rPr>
        <w:t xml:space="preserve">much </w:t>
      </w:r>
      <w:r>
        <w:rPr>
          <w:w w:val="110"/>
        </w:rPr>
        <w:t xml:space="preserve">bigger network than the Russians or the Chinese [84]. The Snowden documents reveal </w:t>
      </w:r>
      <w:r>
        <w:rPr>
          <w:spacing w:val="-4"/>
          <w:w w:val="110"/>
        </w:rPr>
        <w:t xml:space="preserve">NSA </w:t>
      </w:r>
      <w:r>
        <w:rPr>
          <w:w w:val="110"/>
        </w:rPr>
        <w:t xml:space="preserve">information sharing with </w:t>
      </w:r>
      <w:r>
        <w:rPr>
          <w:spacing w:val="-3"/>
          <w:w w:val="110"/>
        </w:rPr>
        <w:t xml:space="preserve">over </w:t>
      </w:r>
      <w:r>
        <w:rPr>
          <w:w w:val="110"/>
        </w:rPr>
        <w:t>60 other</w:t>
      </w:r>
      <w:r>
        <w:rPr>
          <w:spacing w:val="15"/>
          <w:w w:val="110"/>
        </w:rPr>
        <w:t xml:space="preserve"> </w:t>
      </w:r>
      <w:r>
        <w:rPr>
          <w:w w:val="110"/>
        </w:rPr>
        <w:t>countries.</w:t>
      </w:r>
    </w:p>
    <w:p>
      <w:pPr>
        <w:pStyle w:val="BodyText"/>
        <w:spacing w:line="204" w:lineRule="auto" w:before="102"/>
        <w:ind w:firstLine="298"/>
      </w:pPr>
      <w:r>
        <w:rPr>
          <w:w w:val="115"/>
        </w:rPr>
        <w:t xml:space="preserve">My own view is that, like the armed forces of which they are often a </w:t>
      </w:r>
      <w:r>
        <w:rPr>
          <w:spacing w:val="-3"/>
          <w:w w:val="115"/>
        </w:rPr>
        <w:t>part,</w:t>
      </w:r>
      <w:r>
        <w:rPr>
          <w:spacing w:val="53"/>
          <w:w w:val="115"/>
        </w:rPr>
        <w:t xml:space="preserve"> </w:t>
      </w:r>
      <w:r>
        <w:rPr>
          <w:w w:val="115"/>
        </w:rPr>
        <w:t>signals intelligence agencies are both necessary but potentially dangerous. An army</w:t>
      </w:r>
      <w:r>
        <w:rPr>
          <w:spacing w:val="-12"/>
          <w:w w:val="115"/>
        </w:rPr>
        <w:t xml:space="preserve"> </w:t>
      </w:r>
      <w:r>
        <w:rPr>
          <w:w w:val="115"/>
        </w:rPr>
        <w:t>can</w:t>
      </w:r>
      <w:r>
        <w:rPr>
          <w:spacing w:val="-12"/>
          <w:w w:val="115"/>
        </w:rPr>
        <w:t xml:space="preserve"> </w:t>
      </w:r>
      <w:r>
        <w:rPr>
          <w:spacing w:val="2"/>
          <w:w w:val="115"/>
        </w:rPr>
        <w:t>be</w:t>
      </w:r>
      <w:r>
        <w:rPr>
          <w:spacing w:val="-12"/>
          <w:w w:val="115"/>
        </w:rPr>
        <w:t xml:space="preserve"> </w:t>
      </w:r>
      <w:r>
        <w:rPr>
          <w:w w:val="115"/>
        </w:rPr>
        <w:t>a</w:t>
      </w:r>
      <w:r>
        <w:rPr>
          <w:spacing w:val="-11"/>
          <w:w w:val="115"/>
        </w:rPr>
        <w:t xml:space="preserve"> </w:t>
      </w:r>
      <w:r>
        <w:rPr>
          <w:spacing w:val="2"/>
          <w:w w:val="115"/>
        </w:rPr>
        <w:t>good</w:t>
      </w:r>
      <w:r>
        <w:rPr>
          <w:spacing w:val="-12"/>
          <w:w w:val="115"/>
        </w:rPr>
        <w:t xml:space="preserve"> </w:t>
      </w:r>
      <w:r>
        <w:rPr>
          <w:spacing w:val="-3"/>
          <w:w w:val="115"/>
        </w:rPr>
        <w:t>servant</w:t>
      </w:r>
      <w:r>
        <w:rPr>
          <w:spacing w:val="-12"/>
          <w:w w:val="115"/>
        </w:rPr>
        <w:t xml:space="preserve"> </w:t>
      </w:r>
      <w:r>
        <w:rPr>
          <w:w w:val="115"/>
        </w:rPr>
        <w:t>but</w:t>
      </w:r>
      <w:r>
        <w:rPr>
          <w:spacing w:val="-12"/>
          <w:w w:val="115"/>
        </w:rPr>
        <w:t xml:space="preserve"> </w:t>
      </w:r>
      <w:r>
        <w:rPr>
          <w:w w:val="115"/>
        </w:rPr>
        <w:t>is</w:t>
      </w:r>
      <w:r>
        <w:rPr>
          <w:spacing w:val="-11"/>
          <w:w w:val="115"/>
        </w:rPr>
        <w:t xml:space="preserve"> </w:t>
      </w:r>
      <w:r>
        <w:rPr>
          <w:w w:val="115"/>
        </w:rPr>
        <w:t>likely</w:t>
      </w:r>
      <w:r>
        <w:rPr>
          <w:spacing w:val="-12"/>
          <w:w w:val="115"/>
        </w:rPr>
        <w:t xml:space="preserve"> </w:t>
      </w:r>
      <w:r>
        <w:rPr>
          <w:w w:val="115"/>
        </w:rPr>
        <w:t>to</w:t>
      </w:r>
      <w:r>
        <w:rPr>
          <w:spacing w:val="-12"/>
          <w:w w:val="115"/>
        </w:rPr>
        <w:t xml:space="preserve"> </w:t>
      </w:r>
      <w:r>
        <w:rPr>
          <w:spacing w:val="2"/>
          <w:w w:val="115"/>
        </w:rPr>
        <w:t>be</w:t>
      </w:r>
      <w:r>
        <w:rPr>
          <w:spacing w:val="-11"/>
          <w:w w:val="115"/>
        </w:rPr>
        <w:t xml:space="preserve"> </w:t>
      </w:r>
      <w:r>
        <w:rPr>
          <w:w w:val="115"/>
        </w:rPr>
        <w:t>an</w:t>
      </w:r>
      <w:r>
        <w:rPr>
          <w:spacing w:val="-12"/>
          <w:w w:val="115"/>
        </w:rPr>
        <w:t xml:space="preserve"> </w:t>
      </w:r>
      <w:r>
        <w:rPr>
          <w:w w:val="115"/>
        </w:rPr>
        <w:t>intolerable</w:t>
      </w:r>
      <w:r>
        <w:rPr>
          <w:spacing w:val="-12"/>
          <w:w w:val="115"/>
        </w:rPr>
        <w:t xml:space="preserve"> </w:t>
      </w:r>
      <w:r>
        <w:rPr>
          <w:w w:val="115"/>
        </w:rPr>
        <w:t>master.</w:t>
      </w:r>
      <w:r>
        <w:rPr>
          <w:spacing w:val="19"/>
          <w:w w:val="115"/>
        </w:rPr>
        <w:t xml:space="preserve"> </w:t>
      </w:r>
      <w:r>
        <w:rPr>
          <w:w w:val="115"/>
        </w:rPr>
        <w:t>The</w:t>
      </w:r>
      <w:r>
        <w:rPr>
          <w:spacing w:val="-12"/>
          <w:w w:val="115"/>
        </w:rPr>
        <w:t xml:space="preserve"> </w:t>
      </w:r>
      <w:r>
        <w:rPr>
          <w:w w:val="115"/>
        </w:rPr>
        <w:t>issue</w:t>
      </w:r>
      <w:r>
        <w:rPr>
          <w:spacing w:val="-12"/>
          <w:w w:val="115"/>
        </w:rPr>
        <w:t xml:space="preserve"> </w:t>
      </w:r>
      <w:r>
        <w:rPr>
          <w:w w:val="115"/>
        </w:rPr>
        <w:t xml:space="preserve">is not whether such resources should exist, but how they are held accountable. </w:t>
      </w:r>
      <w:r>
        <w:rPr>
          <w:spacing w:val="-7"/>
          <w:w w:val="115"/>
        </w:rPr>
        <w:t xml:space="preserve">In </w:t>
      </w:r>
      <w:r>
        <w:rPr>
          <w:w w:val="115"/>
        </w:rPr>
        <w:t>the</w:t>
      </w:r>
      <w:r>
        <w:rPr>
          <w:spacing w:val="-9"/>
          <w:w w:val="115"/>
        </w:rPr>
        <w:t xml:space="preserve"> </w:t>
      </w:r>
      <w:r>
        <w:rPr>
          <w:w w:val="115"/>
        </w:rPr>
        <w:t>USA,</w:t>
      </w:r>
      <w:r>
        <w:rPr>
          <w:spacing w:val="-8"/>
          <w:w w:val="115"/>
        </w:rPr>
        <w:t xml:space="preserve"> </w:t>
      </w:r>
      <w:r>
        <w:rPr>
          <w:w w:val="115"/>
        </w:rPr>
        <w:t>hearings</w:t>
      </w:r>
      <w:r>
        <w:rPr>
          <w:spacing w:val="-8"/>
          <w:w w:val="115"/>
        </w:rPr>
        <w:t xml:space="preserve"> </w:t>
      </w:r>
      <w:r>
        <w:rPr>
          <w:spacing w:val="-3"/>
          <w:w w:val="115"/>
        </w:rPr>
        <w:t>by</w:t>
      </w:r>
      <w:r>
        <w:rPr>
          <w:spacing w:val="-8"/>
          <w:w w:val="115"/>
        </w:rPr>
        <w:t xml:space="preserve"> </w:t>
      </w:r>
      <w:r>
        <w:rPr>
          <w:w w:val="115"/>
        </w:rPr>
        <w:t>Senator</w:t>
      </w:r>
      <w:r>
        <w:rPr>
          <w:spacing w:val="-8"/>
          <w:w w:val="115"/>
        </w:rPr>
        <w:t xml:space="preserve"> </w:t>
      </w:r>
      <w:r>
        <w:rPr>
          <w:w w:val="115"/>
        </w:rPr>
        <w:t>Church</w:t>
      </w:r>
      <w:r>
        <w:rPr>
          <w:spacing w:val="-8"/>
          <w:w w:val="115"/>
        </w:rPr>
        <w:t xml:space="preserve"> </w:t>
      </w:r>
      <w:r>
        <w:rPr>
          <w:w w:val="115"/>
        </w:rPr>
        <w:t>in</w:t>
      </w:r>
      <w:r>
        <w:rPr>
          <w:spacing w:val="-8"/>
          <w:w w:val="115"/>
        </w:rPr>
        <w:t xml:space="preserve"> </w:t>
      </w:r>
      <w:r>
        <w:rPr>
          <w:w w:val="115"/>
        </w:rPr>
        <w:t>1975</w:t>
      </w:r>
      <w:r>
        <w:rPr>
          <w:spacing w:val="-8"/>
          <w:w w:val="115"/>
        </w:rPr>
        <w:t xml:space="preserve"> </w:t>
      </w:r>
      <w:r>
        <w:rPr>
          <w:w w:val="115"/>
        </w:rPr>
        <w:t>detailed</w:t>
      </w:r>
      <w:r>
        <w:rPr>
          <w:spacing w:val="-9"/>
          <w:w w:val="115"/>
        </w:rPr>
        <w:t xml:space="preserve"> </w:t>
      </w:r>
      <w:r>
        <w:rPr>
          <w:w w:val="115"/>
        </w:rPr>
        <w:t>a</w:t>
      </w:r>
      <w:r>
        <w:rPr>
          <w:spacing w:val="-8"/>
          <w:w w:val="115"/>
        </w:rPr>
        <w:t xml:space="preserve"> </w:t>
      </w:r>
      <w:r>
        <w:rPr>
          <w:w w:val="115"/>
        </w:rPr>
        <w:t>number</w:t>
      </w:r>
      <w:r>
        <w:rPr>
          <w:spacing w:val="-8"/>
          <w:w w:val="115"/>
        </w:rPr>
        <w:t xml:space="preserve"> </w:t>
      </w:r>
      <w:r>
        <w:rPr>
          <w:w w:val="115"/>
        </w:rPr>
        <w:t>of</w:t>
      </w:r>
      <w:r>
        <w:rPr>
          <w:spacing w:val="-8"/>
          <w:w w:val="115"/>
        </w:rPr>
        <w:t xml:space="preserve"> </w:t>
      </w:r>
      <w:r>
        <w:rPr>
          <w:w w:val="115"/>
        </w:rPr>
        <w:t>abuses</w:t>
      </w:r>
      <w:r>
        <w:rPr>
          <w:spacing w:val="-8"/>
          <w:w w:val="115"/>
        </w:rPr>
        <w:t xml:space="preserve"> </w:t>
      </w:r>
      <w:r>
        <w:rPr>
          <w:w w:val="115"/>
        </w:rPr>
        <w:t>such as</w:t>
      </w:r>
      <w:r>
        <w:rPr>
          <w:spacing w:val="7"/>
          <w:w w:val="115"/>
        </w:rPr>
        <w:t xml:space="preserve"> </w:t>
      </w:r>
      <w:r>
        <w:rPr>
          <w:w w:val="115"/>
        </w:rPr>
        <w:t>the</w:t>
      </w:r>
      <w:r>
        <w:rPr>
          <w:spacing w:val="7"/>
          <w:w w:val="115"/>
        </w:rPr>
        <w:t xml:space="preserve"> </w:t>
      </w:r>
      <w:r>
        <w:rPr>
          <w:w w:val="115"/>
        </w:rPr>
        <w:t>illegal</w:t>
      </w:r>
      <w:r>
        <w:rPr>
          <w:spacing w:val="7"/>
          <w:w w:val="115"/>
        </w:rPr>
        <w:t xml:space="preserve"> </w:t>
      </w:r>
      <w:r>
        <w:rPr>
          <w:w w:val="115"/>
        </w:rPr>
        <w:t>monitoring</w:t>
      </w:r>
      <w:r>
        <w:rPr>
          <w:spacing w:val="7"/>
          <w:w w:val="115"/>
        </w:rPr>
        <w:t xml:space="preserve"> </w:t>
      </w:r>
      <w:r>
        <w:rPr>
          <w:w w:val="115"/>
        </w:rPr>
        <w:t>of</w:t>
      </w:r>
      <w:r>
        <w:rPr>
          <w:spacing w:val="7"/>
          <w:w w:val="115"/>
        </w:rPr>
        <w:t xml:space="preserve"> </w:t>
      </w:r>
      <w:r>
        <w:rPr>
          <w:w w:val="115"/>
        </w:rPr>
        <w:t>US</w:t>
      </w:r>
      <w:r>
        <w:rPr>
          <w:spacing w:val="7"/>
          <w:w w:val="115"/>
        </w:rPr>
        <w:t xml:space="preserve"> </w:t>
      </w:r>
      <w:r>
        <w:rPr>
          <w:w w:val="115"/>
        </w:rPr>
        <w:t>citizens</w:t>
      </w:r>
      <w:r>
        <w:rPr>
          <w:spacing w:val="8"/>
          <w:w w:val="115"/>
        </w:rPr>
        <w:t xml:space="preserve"> </w:t>
      </w:r>
      <w:r>
        <w:rPr>
          <w:w w:val="115"/>
        </w:rPr>
        <w:t>[423];</w:t>
      </w:r>
      <w:r>
        <w:rPr>
          <w:spacing w:val="13"/>
          <w:w w:val="115"/>
        </w:rPr>
        <w:t xml:space="preserve"> </w:t>
      </w:r>
      <w:r>
        <w:rPr>
          <w:w w:val="115"/>
        </w:rPr>
        <w:t>this</w:t>
      </w:r>
      <w:r>
        <w:rPr>
          <w:spacing w:val="7"/>
          <w:w w:val="115"/>
        </w:rPr>
        <w:t xml:space="preserve"> </w:t>
      </w:r>
      <w:r>
        <w:rPr>
          <w:w w:val="115"/>
        </w:rPr>
        <w:t>led</w:t>
      </w:r>
      <w:r>
        <w:rPr>
          <w:spacing w:val="7"/>
          <w:w w:val="115"/>
        </w:rPr>
        <w:t xml:space="preserve"> </w:t>
      </w:r>
      <w:r>
        <w:rPr>
          <w:w w:val="115"/>
        </w:rPr>
        <w:t>to</w:t>
      </w:r>
      <w:r>
        <w:rPr>
          <w:spacing w:val="7"/>
          <w:w w:val="115"/>
        </w:rPr>
        <w:t xml:space="preserve"> </w:t>
      </w:r>
      <w:r>
        <w:rPr>
          <w:w w:val="115"/>
        </w:rPr>
        <w:t>FISA.</w:t>
      </w:r>
      <w:r>
        <w:rPr>
          <w:spacing w:val="7"/>
          <w:w w:val="115"/>
        </w:rPr>
        <w:t xml:space="preserve"> </w:t>
      </w:r>
      <w:r>
        <w:rPr>
          <w:w w:val="115"/>
        </w:rPr>
        <w:t>The</w:t>
      </w:r>
      <w:r>
        <w:rPr>
          <w:spacing w:val="7"/>
          <w:w w:val="115"/>
        </w:rPr>
        <w:t xml:space="preserve"> </w:t>
      </w:r>
      <w:r>
        <w:rPr>
          <w:spacing w:val="-3"/>
          <w:w w:val="115"/>
        </w:rPr>
        <w:t>Snowden</w:t>
      </w:r>
    </w:p>
    <w:p>
      <w:pPr>
        <w:pStyle w:val="BodyText"/>
        <w:spacing w:line="177" w:lineRule="auto" w:before="28"/>
      </w:pPr>
      <w:r>
        <w:rPr>
          <w:w w:val="115"/>
        </w:rPr>
        <w:t>revelations in turn led to action by all three arms of the US government, albeit of limited e</w:t>
      </w:r>
      <w:r>
        <w:rPr>
          <w:rFonts w:ascii="Arial Unicode MS" w:hAnsi="Arial Unicode MS"/>
          <w:w w:val="115"/>
        </w:rPr>
        <w:t>ff</w:t>
      </w:r>
      <w:r>
        <w:rPr>
          <w:w w:val="115"/>
        </w:rPr>
        <w:t>ect</w:t>
      </w:r>
      <w:r>
        <w:rPr>
          <w:rFonts w:ascii="Bauhaus 93" w:hAnsi="Bauhaus 93"/>
          <w:w w:val="115"/>
          <w:sz w:val="14"/>
        </w:rPr>
        <w:t>3</w:t>
      </w:r>
      <w:r>
        <w:rPr>
          <w:w w:val="115"/>
        </w:rPr>
        <w:t>.</w:t>
      </w:r>
    </w:p>
    <w:p>
      <w:pPr>
        <w:pStyle w:val="BodyText"/>
        <w:spacing w:before="58"/>
        <w:ind w:left="1033" w:right="0" w:firstLine="77"/>
      </w:pPr>
      <w:r>
        <w:rPr/>
      </w:r>
      <w:r>
        <w:rPr>
          <w:w w:val="110"/>
        </w:rPr>
        <w:t>The structural problems remain, though. The NSA is responsible for both</w:t>
      </w:r>
    </w:p>
    <w:p>
      <w:pPr>
        <w:spacing w:line="235" w:lineRule="auto" w:before="0"/>
        <w:ind w:left="811" w:right="860" w:firstLine="221"/>
        <w:jc w:val="both"/>
        <w:rPr>
          <w:rFonts w:ascii="Century"/>
          <w:sz w:val="16"/>
        </w:rPr>
      </w:pPr>
      <w:r>
        <w:rPr>
          <w:rFonts w:ascii="Bookman Old Style"/>
          <w:b w:val="0"/>
          <w:position w:val="6"/>
          <w:sz w:val="12"/>
        </w:rPr>
        <w:t>3</w:t>
      </w:r>
      <w:r>
        <w:rPr>
          <w:rFonts w:ascii="Century"/>
          <w:sz w:val="16"/>
        </w:rPr>
        <w:t>President</w:t>
      </w:r>
      <w:r>
        <w:rPr>
          <w:rFonts w:ascii="Century"/>
          <w:spacing w:val="-10"/>
          <w:sz w:val="16"/>
        </w:rPr>
        <w:t xml:space="preserve"> </w:t>
      </w:r>
      <w:r>
        <w:rPr>
          <w:rFonts w:ascii="Century"/>
          <w:sz w:val="16"/>
        </w:rPr>
        <w:t>Obama</w:t>
      </w:r>
      <w:r>
        <w:rPr>
          <w:rFonts w:ascii="Century"/>
          <w:spacing w:val="-9"/>
          <w:sz w:val="16"/>
        </w:rPr>
        <w:t xml:space="preserve"> </w:t>
      </w:r>
      <w:r>
        <w:rPr>
          <w:rFonts w:ascii="Century"/>
          <w:sz w:val="16"/>
        </w:rPr>
        <w:t>set</w:t>
      </w:r>
      <w:r>
        <w:rPr>
          <w:rFonts w:ascii="Century"/>
          <w:spacing w:val="-9"/>
          <w:sz w:val="16"/>
        </w:rPr>
        <w:t xml:space="preserve"> </w:t>
      </w:r>
      <w:r>
        <w:rPr>
          <w:rFonts w:ascii="Century"/>
          <w:sz w:val="16"/>
        </w:rPr>
        <w:t>up</w:t>
      </w:r>
      <w:r>
        <w:rPr>
          <w:rFonts w:ascii="Century"/>
          <w:spacing w:val="-10"/>
          <w:sz w:val="16"/>
        </w:rPr>
        <w:t xml:space="preserve"> </w:t>
      </w:r>
      <w:r>
        <w:rPr>
          <w:rFonts w:ascii="Century"/>
          <w:sz w:val="16"/>
        </w:rPr>
        <w:t>the</w:t>
      </w:r>
      <w:r>
        <w:rPr>
          <w:rFonts w:ascii="Century"/>
          <w:spacing w:val="-9"/>
          <w:sz w:val="16"/>
        </w:rPr>
        <w:t xml:space="preserve"> </w:t>
      </w:r>
      <w:r>
        <w:rPr>
          <w:rFonts w:ascii="Century"/>
          <w:sz w:val="16"/>
        </w:rPr>
        <w:t>NSA</w:t>
      </w:r>
      <w:r>
        <w:rPr>
          <w:rFonts w:ascii="Century"/>
          <w:spacing w:val="-10"/>
          <w:sz w:val="16"/>
        </w:rPr>
        <w:t xml:space="preserve"> </w:t>
      </w:r>
      <w:r>
        <w:rPr>
          <w:rFonts w:ascii="Century"/>
          <w:sz w:val="16"/>
        </w:rPr>
        <w:t>review</w:t>
      </w:r>
      <w:r>
        <w:rPr>
          <w:rFonts w:ascii="Century"/>
          <w:spacing w:val="-9"/>
          <w:sz w:val="16"/>
        </w:rPr>
        <w:t xml:space="preserve"> </w:t>
      </w:r>
      <w:r>
        <w:rPr>
          <w:rFonts w:ascii="Century"/>
          <w:sz w:val="16"/>
        </w:rPr>
        <w:t>group</w:t>
      </w:r>
      <w:r>
        <w:rPr>
          <w:rFonts w:ascii="Century"/>
          <w:spacing w:val="-9"/>
          <w:sz w:val="16"/>
        </w:rPr>
        <w:t xml:space="preserve"> </w:t>
      </w:r>
      <w:r>
        <w:rPr>
          <w:rFonts w:ascii="Century"/>
          <w:sz w:val="16"/>
        </w:rPr>
        <w:t>and</w:t>
      </w:r>
      <w:r>
        <w:rPr>
          <w:rFonts w:ascii="Century"/>
          <w:spacing w:val="-10"/>
          <w:sz w:val="16"/>
        </w:rPr>
        <w:t xml:space="preserve"> </w:t>
      </w:r>
      <w:r>
        <w:rPr>
          <w:rFonts w:ascii="Century"/>
          <w:sz w:val="16"/>
        </w:rPr>
        <w:t>accepted</w:t>
      </w:r>
      <w:r>
        <w:rPr>
          <w:rFonts w:ascii="Century"/>
          <w:spacing w:val="-10"/>
          <w:sz w:val="16"/>
        </w:rPr>
        <w:t xml:space="preserve"> </w:t>
      </w:r>
      <w:r>
        <w:rPr>
          <w:rFonts w:ascii="Century"/>
          <w:sz w:val="16"/>
        </w:rPr>
        <w:t>most</w:t>
      </w:r>
      <w:r>
        <w:rPr>
          <w:rFonts w:ascii="Century"/>
          <w:spacing w:val="-9"/>
          <w:sz w:val="16"/>
        </w:rPr>
        <w:t xml:space="preserve"> </w:t>
      </w:r>
      <w:r>
        <w:rPr>
          <w:rFonts w:ascii="Century"/>
          <w:sz w:val="16"/>
        </w:rPr>
        <w:t>of</w:t>
      </w:r>
      <w:r>
        <w:rPr>
          <w:rFonts w:ascii="Century"/>
          <w:spacing w:val="-10"/>
          <w:sz w:val="16"/>
        </w:rPr>
        <w:t xml:space="preserve"> </w:t>
      </w:r>
      <w:r>
        <w:rPr>
          <w:rFonts w:ascii="Century"/>
          <w:sz w:val="16"/>
        </w:rPr>
        <w:t>its</w:t>
      </w:r>
      <w:r>
        <w:rPr>
          <w:rFonts w:ascii="Century"/>
          <w:spacing w:val="-9"/>
          <w:sz w:val="16"/>
        </w:rPr>
        <w:t xml:space="preserve"> </w:t>
      </w:r>
      <w:r>
        <w:rPr>
          <w:rFonts w:ascii="Century"/>
          <w:sz w:val="16"/>
        </w:rPr>
        <w:t xml:space="preserve">recommendations, but his positive work was undone </w:t>
      </w:r>
      <w:r>
        <w:rPr>
          <w:rFonts w:ascii="Century"/>
          <w:spacing w:val="-3"/>
          <w:sz w:val="16"/>
        </w:rPr>
        <w:t xml:space="preserve">by </w:t>
      </w:r>
      <w:r>
        <w:rPr>
          <w:rFonts w:ascii="Century"/>
          <w:sz w:val="16"/>
        </w:rPr>
        <w:t xml:space="preserve">President </w:t>
      </w:r>
      <w:r>
        <w:rPr>
          <w:rFonts w:ascii="Century"/>
          <w:spacing w:val="-3"/>
          <w:sz w:val="16"/>
        </w:rPr>
        <w:t xml:space="preserve">Trump. </w:t>
      </w:r>
      <w:r>
        <w:rPr>
          <w:rFonts w:ascii="Century"/>
          <w:sz w:val="16"/>
        </w:rPr>
        <w:t>Congress passed the USA Freedom Act</w:t>
      </w:r>
      <w:r>
        <w:rPr>
          <w:rFonts w:ascii="Century"/>
          <w:spacing w:val="-6"/>
          <w:sz w:val="16"/>
        </w:rPr>
        <w:t xml:space="preserve"> </w:t>
      </w:r>
      <w:r>
        <w:rPr>
          <w:rFonts w:ascii="Century"/>
          <w:sz w:val="16"/>
        </w:rPr>
        <w:t>which</w:t>
      </w:r>
      <w:r>
        <w:rPr>
          <w:rFonts w:ascii="Century"/>
          <w:spacing w:val="-6"/>
          <w:sz w:val="16"/>
        </w:rPr>
        <w:t xml:space="preserve"> </w:t>
      </w:r>
      <w:r>
        <w:rPr>
          <w:rFonts w:ascii="Century"/>
          <w:sz w:val="16"/>
        </w:rPr>
        <w:t>imposed</w:t>
      </w:r>
      <w:r>
        <w:rPr>
          <w:rFonts w:ascii="Century"/>
          <w:spacing w:val="-5"/>
          <w:sz w:val="16"/>
        </w:rPr>
        <w:t xml:space="preserve"> </w:t>
      </w:r>
      <w:r>
        <w:rPr>
          <w:rFonts w:ascii="Century"/>
          <w:sz w:val="16"/>
        </w:rPr>
        <w:t>some</w:t>
      </w:r>
      <w:r>
        <w:rPr>
          <w:rFonts w:ascii="Century"/>
          <w:spacing w:val="-5"/>
          <w:sz w:val="16"/>
        </w:rPr>
        <w:t xml:space="preserve"> </w:t>
      </w:r>
      <w:r>
        <w:rPr>
          <w:rFonts w:ascii="Century"/>
          <w:sz w:val="16"/>
        </w:rPr>
        <w:t>limits</w:t>
      </w:r>
      <w:r>
        <w:rPr>
          <w:rFonts w:ascii="Century"/>
          <w:spacing w:val="-6"/>
          <w:sz w:val="16"/>
        </w:rPr>
        <w:t xml:space="preserve"> </w:t>
      </w:r>
      <w:r>
        <w:rPr>
          <w:rFonts w:ascii="Century"/>
          <w:sz w:val="16"/>
        </w:rPr>
        <w:t>on</w:t>
      </w:r>
      <w:r>
        <w:rPr>
          <w:rFonts w:ascii="Century"/>
          <w:spacing w:val="-5"/>
          <w:sz w:val="16"/>
        </w:rPr>
        <w:t xml:space="preserve"> </w:t>
      </w:r>
      <w:r>
        <w:rPr>
          <w:rFonts w:ascii="Century"/>
          <w:sz w:val="16"/>
        </w:rPr>
        <w:t>the</w:t>
      </w:r>
      <w:r>
        <w:rPr>
          <w:rFonts w:ascii="Century"/>
          <w:spacing w:val="-5"/>
          <w:sz w:val="16"/>
        </w:rPr>
        <w:t xml:space="preserve"> </w:t>
      </w:r>
      <w:r>
        <w:rPr>
          <w:rFonts w:ascii="Century"/>
          <w:sz w:val="16"/>
        </w:rPr>
        <w:t>bulk</w:t>
      </w:r>
      <w:r>
        <w:rPr>
          <w:rFonts w:ascii="Century"/>
          <w:spacing w:val="-5"/>
          <w:sz w:val="16"/>
        </w:rPr>
        <w:t xml:space="preserve"> </w:t>
      </w:r>
      <w:r>
        <w:rPr>
          <w:rFonts w:ascii="Century"/>
          <w:sz w:val="16"/>
        </w:rPr>
        <w:t>collection</w:t>
      </w:r>
      <w:r>
        <w:rPr>
          <w:rFonts w:ascii="Century"/>
          <w:spacing w:val="-6"/>
          <w:sz w:val="16"/>
        </w:rPr>
        <w:t xml:space="preserve"> </w:t>
      </w:r>
      <w:r>
        <w:rPr>
          <w:rFonts w:ascii="Century"/>
          <w:sz w:val="16"/>
        </w:rPr>
        <w:t>of</w:t>
      </w:r>
      <w:r>
        <w:rPr>
          <w:rFonts w:ascii="Century"/>
          <w:spacing w:val="-5"/>
          <w:sz w:val="16"/>
        </w:rPr>
        <w:t xml:space="preserve"> </w:t>
      </w:r>
      <w:r>
        <w:rPr>
          <w:rFonts w:ascii="Century"/>
          <w:sz w:val="16"/>
        </w:rPr>
        <w:t>communications</w:t>
      </w:r>
      <w:r>
        <w:rPr>
          <w:rFonts w:ascii="Century"/>
          <w:spacing w:val="-5"/>
          <w:sz w:val="16"/>
        </w:rPr>
        <w:t xml:space="preserve"> </w:t>
      </w:r>
      <w:r>
        <w:rPr>
          <w:rFonts w:ascii="Century"/>
          <w:sz w:val="16"/>
        </w:rPr>
        <w:t>data</w:t>
      </w:r>
      <w:r>
        <w:rPr>
          <w:rFonts w:ascii="Century"/>
          <w:spacing w:val="-5"/>
          <w:sz w:val="16"/>
        </w:rPr>
        <w:t xml:space="preserve"> </w:t>
      </w:r>
      <w:r>
        <w:rPr>
          <w:rFonts w:ascii="Century"/>
          <w:sz w:val="16"/>
        </w:rPr>
        <w:t>on</w:t>
      </w:r>
      <w:r>
        <w:rPr>
          <w:rFonts w:ascii="Century"/>
          <w:spacing w:val="-5"/>
          <w:sz w:val="16"/>
        </w:rPr>
        <w:t xml:space="preserve"> </w:t>
      </w:r>
      <w:r>
        <w:rPr>
          <w:rFonts w:ascii="Century"/>
          <w:sz w:val="16"/>
        </w:rPr>
        <w:t>US</w:t>
      </w:r>
      <w:r>
        <w:rPr>
          <w:rFonts w:ascii="Century"/>
          <w:spacing w:val="-5"/>
          <w:sz w:val="16"/>
        </w:rPr>
        <w:t xml:space="preserve"> </w:t>
      </w:r>
      <w:r>
        <w:rPr>
          <w:rFonts w:ascii="Century"/>
          <w:sz w:val="16"/>
        </w:rPr>
        <w:t xml:space="preserve">residents </w:t>
      </w:r>
      <w:r>
        <w:rPr>
          <w:rFonts w:ascii="Century"/>
          <w:spacing w:val="-3"/>
          <w:sz w:val="16"/>
        </w:rPr>
        <w:t>by</w:t>
      </w:r>
      <w:r>
        <w:rPr>
          <w:rFonts w:ascii="Century"/>
          <w:spacing w:val="9"/>
          <w:sz w:val="16"/>
        </w:rPr>
        <w:t xml:space="preserve"> </w:t>
      </w:r>
      <w:r>
        <w:rPr>
          <w:rFonts w:ascii="Century"/>
          <w:sz w:val="16"/>
        </w:rPr>
        <w:t>US</w:t>
      </w:r>
      <w:r>
        <w:rPr>
          <w:rFonts w:ascii="Century"/>
          <w:spacing w:val="9"/>
          <w:sz w:val="16"/>
        </w:rPr>
        <w:t xml:space="preserve"> </w:t>
      </w:r>
      <w:r>
        <w:rPr>
          <w:rFonts w:ascii="Century"/>
          <w:sz w:val="16"/>
        </w:rPr>
        <w:t>agencies.</w:t>
      </w:r>
      <w:r>
        <w:rPr>
          <w:rFonts w:ascii="Century"/>
          <w:spacing w:val="27"/>
          <w:sz w:val="16"/>
        </w:rPr>
        <w:t xml:space="preserve"> </w:t>
      </w:r>
      <w:r>
        <w:rPr>
          <w:rFonts w:ascii="Century"/>
          <w:sz w:val="16"/>
        </w:rPr>
        <w:t>Chief</w:t>
      </w:r>
      <w:r>
        <w:rPr>
          <w:rFonts w:ascii="Century"/>
          <w:spacing w:val="9"/>
          <w:sz w:val="16"/>
        </w:rPr>
        <w:t xml:space="preserve"> </w:t>
      </w:r>
      <w:r>
        <w:rPr>
          <w:rFonts w:ascii="Century"/>
          <w:sz w:val="16"/>
        </w:rPr>
        <w:t>Justice</w:t>
      </w:r>
      <w:r>
        <w:rPr>
          <w:rFonts w:ascii="Century"/>
          <w:spacing w:val="10"/>
          <w:sz w:val="16"/>
        </w:rPr>
        <w:t xml:space="preserve"> </w:t>
      </w:r>
      <w:r>
        <w:rPr>
          <w:rFonts w:ascii="Century"/>
          <w:sz w:val="16"/>
        </w:rPr>
        <w:t>Roberts</w:t>
      </w:r>
      <w:r>
        <w:rPr>
          <w:rFonts w:ascii="Century"/>
          <w:spacing w:val="10"/>
          <w:sz w:val="16"/>
        </w:rPr>
        <w:t xml:space="preserve"> </w:t>
      </w:r>
      <w:r>
        <w:rPr>
          <w:rFonts w:ascii="Century"/>
          <w:sz w:val="16"/>
        </w:rPr>
        <w:t>made</w:t>
      </w:r>
      <w:r>
        <w:rPr>
          <w:rFonts w:ascii="Century"/>
          <w:spacing w:val="9"/>
          <w:sz w:val="16"/>
        </w:rPr>
        <w:t xml:space="preserve"> </w:t>
      </w:r>
      <w:r>
        <w:rPr>
          <w:rFonts w:ascii="Century"/>
          <w:sz w:val="16"/>
        </w:rPr>
        <w:t>some</w:t>
      </w:r>
      <w:r>
        <w:rPr>
          <w:rFonts w:ascii="Century"/>
          <w:spacing w:val="8"/>
          <w:sz w:val="16"/>
        </w:rPr>
        <w:t xml:space="preserve"> </w:t>
      </w:r>
      <w:r>
        <w:rPr>
          <w:rFonts w:ascii="Century"/>
          <w:sz w:val="16"/>
        </w:rPr>
        <w:t>changes</w:t>
      </w:r>
      <w:r>
        <w:rPr>
          <w:rFonts w:ascii="Century"/>
          <w:spacing w:val="9"/>
          <w:sz w:val="16"/>
        </w:rPr>
        <w:t xml:space="preserve"> </w:t>
      </w:r>
      <w:r>
        <w:rPr>
          <w:rFonts w:ascii="Century"/>
          <w:sz w:val="16"/>
        </w:rPr>
        <w:t>to</w:t>
      </w:r>
      <w:r>
        <w:rPr>
          <w:rFonts w:ascii="Century"/>
          <w:spacing w:val="10"/>
          <w:sz w:val="16"/>
        </w:rPr>
        <w:t xml:space="preserve"> </w:t>
      </w:r>
      <w:r>
        <w:rPr>
          <w:rFonts w:ascii="Century"/>
          <w:sz w:val="16"/>
        </w:rPr>
        <w:t>the</w:t>
      </w:r>
      <w:r>
        <w:rPr>
          <w:rFonts w:ascii="Century"/>
          <w:spacing w:val="9"/>
          <w:sz w:val="16"/>
        </w:rPr>
        <w:t xml:space="preserve"> </w:t>
      </w:r>
      <w:r>
        <w:rPr>
          <w:rFonts w:ascii="Century"/>
          <w:sz w:val="16"/>
        </w:rPr>
        <w:t>FISA</w:t>
      </w:r>
      <w:r>
        <w:rPr>
          <w:rFonts w:ascii="Century"/>
          <w:spacing w:val="8"/>
          <w:sz w:val="16"/>
        </w:rPr>
        <w:t xml:space="preserve"> </w:t>
      </w:r>
      <w:r>
        <w:rPr>
          <w:rFonts w:ascii="Century"/>
          <w:sz w:val="16"/>
        </w:rPr>
        <w:t>court.</w:t>
      </w:r>
    </w:p>
    <w:p>
      <w:pPr>
        <w:spacing w:after="0" w:line="235" w:lineRule="auto"/>
        <w:jc w:val="both"/>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10"/>
        <w:ind w:left="0" w:right="0"/>
        <w:jc w:val="left"/>
        <w:rPr>
          <w:rFonts w:ascii="Century"/>
        </w:rPr>
      </w:pPr>
    </w:p>
    <w:p>
      <w:pPr>
        <w:pStyle w:val="BodyText"/>
        <w:spacing w:line="196" w:lineRule="auto"/>
      </w:pPr>
      <w:r>
        <w:rPr>
          <w:w w:val="110"/>
        </w:rPr>
        <w:t xml:space="preserve">attack and defence, and defence tends to play second </w:t>
      </w:r>
      <w:r>
        <w:rPr>
          <w:rFonts w:ascii="Arial Unicode MS" w:hAnsi="Arial Unicode MS"/>
          <w:w w:val="110"/>
        </w:rPr>
        <w:t>fi</w:t>
      </w:r>
      <w:r>
        <w:rPr>
          <w:w w:val="110"/>
        </w:rPr>
        <w:t xml:space="preserve">ddle. Imagine that </w:t>
      </w:r>
      <w:r>
        <w:rPr>
          <w:spacing w:val="-3"/>
          <w:w w:val="110"/>
        </w:rPr>
        <w:t xml:space="preserve">you’re </w:t>
      </w:r>
      <w:r>
        <w:rPr>
          <w:w w:val="110"/>
        </w:rPr>
        <w:t xml:space="preserve">the Director of the NSA, and one of your engineers comes to you with a cool new zero-day exploit of Windows. Do you tell Microsoft, thereby protecting 300m Americans, or do you keep it secret, so you can attack 1.2bn Chinese? Stated in those terms, the answer is obvious. This </w:t>
      </w:r>
      <w:r>
        <w:rPr>
          <w:rFonts w:ascii="Palatino Linotype" w:hAnsi="Palatino Linotype"/>
          <w:i/>
          <w:w w:val="110"/>
        </w:rPr>
        <w:t xml:space="preserve">equities issue </w:t>
      </w:r>
      <w:r>
        <w:rPr>
          <w:w w:val="110"/>
        </w:rPr>
        <w:t xml:space="preserve">is the one issue on which President Obama declined to follow the advice of the NSA review group. The group recommended that in almost all cases, vulnerabilities that come to the attention of the NSA should </w:t>
      </w:r>
      <w:r>
        <w:rPr>
          <w:spacing w:val="2"/>
          <w:w w:val="110"/>
        </w:rPr>
        <w:t xml:space="preserve">be </w:t>
      </w:r>
      <w:r>
        <w:rPr>
          <w:w w:val="110"/>
        </w:rPr>
        <w:t xml:space="preserve">reported to vendors for </w:t>
      </w:r>
      <w:r>
        <w:rPr>
          <w:rFonts w:ascii="Arial Unicode MS" w:hAnsi="Arial Unicode MS"/>
          <w:w w:val="110"/>
        </w:rPr>
        <w:t>fi</w:t>
      </w:r>
      <w:r>
        <w:rPr>
          <w:w w:val="110"/>
        </w:rPr>
        <w:t xml:space="preserve">xing; the NSA prefers   to stockpile them instead.   Indeed it has a $100m a year budget for Bullrun,        a program to insert them into commercial products </w:t>
      </w:r>
      <w:r>
        <w:rPr>
          <w:spacing w:val="-3"/>
          <w:w w:val="110"/>
        </w:rPr>
        <w:t xml:space="preserve">by </w:t>
      </w:r>
      <w:r>
        <w:rPr>
          <w:w w:val="110"/>
        </w:rPr>
        <w:t xml:space="preserve">means fair and foul, </w:t>
      </w:r>
      <w:r>
        <w:rPr>
          <w:spacing w:val="-7"/>
          <w:w w:val="110"/>
        </w:rPr>
        <w:t xml:space="preserve">as </w:t>
      </w:r>
      <w:r>
        <w:rPr>
          <w:w w:val="110"/>
        </w:rPr>
        <w:t xml:space="preserve">discussed in section 2.2.1.5. And when bugs occur naturally, the NSA uses </w:t>
      </w:r>
      <w:r>
        <w:rPr>
          <w:spacing w:val="-4"/>
          <w:w w:val="110"/>
        </w:rPr>
        <w:t xml:space="preserve">them </w:t>
      </w:r>
      <w:r>
        <w:rPr>
          <w:w w:val="110"/>
        </w:rPr>
        <w:t xml:space="preserve">where it can; it was reported in 2014, for example, that the hugely disruptive Heartbleed bug in SSL had been exploited </w:t>
      </w:r>
      <w:r>
        <w:rPr>
          <w:spacing w:val="-3"/>
          <w:w w:val="110"/>
        </w:rPr>
        <w:t xml:space="preserve">by </w:t>
      </w:r>
      <w:r>
        <w:rPr>
          <w:w w:val="110"/>
        </w:rPr>
        <w:t xml:space="preserve">the NSA for </w:t>
      </w:r>
      <w:r>
        <w:rPr>
          <w:spacing w:val="-4"/>
          <w:w w:val="110"/>
        </w:rPr>
        <w:t xml:space="preserve">two </w:t>
      </w:r>
      <w:r>
        <w:rPr>
          <w:w w:val="110"/>
        </w:rPr>
        <w:t xml:space="preserve">years before it  was discovered independently and </w:t>
      </w:r>
      <w:r>
        <w:rPr>
          <w:rFonts w:ascii="Arial Unicode MS" w:hAnsi="Arial Unicode MS"/>
          <w:w w:val="110"/>
        </w:rPr>
        <w:t>fi</w:t>
      </w:r>
      <w:r>
        <w:rPr>
          <w:w w:val="110"/>
        </w:rPr>
        <w:t>xed</w:t>
      </w:r>
      <w:r>
        <w:rPr>
          <w:spacing w:val="46"/>
          <w:w w:val="110"/>
        </w:rPr>
        <w:t xml:space="preserve"> </w:t>
      </w:r>
      <w:r>
        <w:rPr>
          <w:w w:val="110"/>
        </w:rPr>
        <w:t>[2065].</w:t>
      </w:r>
    </w:p>
    <w:p>
      <w:pPr>
        <w:pStyle w:val="BodyText"/>
        <w:spacing w:line="204" w:lineRule="auto" w:before="79"/>
        <w:ind w:firstLine="298"/>
      </w:pPr>
      <w:r>
        <w:rPr>
          <w:w w:val="110"/>
        </w:rPr>
        <w:t xml:space="preserve">In some countries things are cleaner: in both </w:t>
      </w:r>
      <w:r>
        <w:rPr>
          <w:spacing w:val="-3"/>
          <w:w w:val="110"/>
        </w:rPr>
        <w:t xml:space="preserve">France </w:t>
      </w:r>
      <w:r>
        <w:rPr>
          <w:w w:val="110"/>
        </w:rPr>
        <w:t xml:space="preserve">and </w:t>
      </w:r>
      <w:r>
        <w:rPr>
          <w:spacing w:val="-3"/>
          <w:w w:val="110"/>
        </w:rPr>
        <w:t xml:space="preserve">Germany, </w:t>
      </w:r>
      <w:r>
        <w:rPr>
          <w:w w:val="110"/>
        </w:rPr>
        <w:t xml:space="preserve">there </w:t>
      </w:r>
      <w:r>
        <w:rPr>
          <w:spacing w:val="-4"/>
          <w:w w:val="110"/>
        </w:rPr>
        <w:t xml:space="preserve">are </w:t>
      </w:r>
      <w:r>
        <w:rPr>
          <w:w w:val="110"/>
        </w:rPr>
        <w:t xml:space="preserve">separate agencies for attack and defence.  But in most countries,  the oversight   of intelligence </w:t>
      </w:r>
      <w:r>
        <w:rPr>
          <w:w w:val="90"/>
        </w:rPr>
        <w:t xml:space="preserve">isn’t </w:t>
      </w:r>
      <w:r>
        <w:rPr>
          <w:w w:val="110"/>
        </w:rPr>
        <w:t xml:space="preserve">even discussed. In the UK, </w:t>
      </w:r>
      <w:r>
        <w:rPr>
          <w:w w:val="90"/>
        </w:rPr>
        <w:t xml:space="preserve">it’s </w:t>
      </w:r>
      <w:r>
        <w:rPr>
          <w:w w:val="110"/>
        </w:rPr>
        <w:t xml:space="preserve">only the European </w:t>
      </w:r>
      <w:r>
        <w:rPr>
          <w:spacing w:val="-3"/>
          <w:w w:val="110"/>
        </w:rPr>
        <w:t>courts</w:t>
      </w:r>
      <w:r>
        <w:rPr>
          <w:spacing w:val="51"/>
          <w:w w:val="110"/>
        </w:rPr>
        <w:t xml:space="preserve"> </w:t>
      </w:r>
      <w:r>
        <w:rPr>
          <w:w w:val="110"/>
        </w:rPr>
        <w:t xml:space="preserve">that forced the government to admit to the scale of surveillance, and to legislate some controls on it. New cases continually highlight excessive collection, </w:t>
      </w:r>
      <w:r>
        <w:rPr>
          <w:spacing w:val="-3"/>
          <w:w w:val="110"/>
        </w:rPr>
        <w:t>by</w:t>
      </w:r>
      <w:r>
        <w:rPr>
          <w:spacing w:val="51"/>
          <w:w w:val="110"/>
        </w:rPr>
        <w:t xml:space="preserve"> </w:t>
      </w:r>
      <w:r>
        <w:rPr>
          <w:w w:val="110"/>
        </w:rPr>
        <w:t xml:space="preserve">both electronic and human methods. In 2019, the European Court of </w:t>
      </w:r>
      <w:r>
        <w:rPr>
          <w:spacing w:val="-3"/>
          <w:w w:val="110"/>
        </w:rPr>
        <w:t xml:space="preserve">Human </w:t>
      </w:r>
      <w:r>
        <w:rPr>
          <w:w w:val="110"/>
        </w:rPr>
        <w:t xml:space="preserve">Rights ordered the UK police to delete from its </w:t>
      </w:r>
      <w:r>
        <w:rPr>
          <w:w w:val="90"/>
        </w:rPr>
        <w:t xml:space="preserve">‘extremism’ </w:t>
      </w:r>
      <w:r>
        <w:rPr>
          <w:w w:val="110"/>
        </w:rPr>
        <w:t xml:space="preserve">database the records of some 60 demonstrations attended </w:t>
      </w:r>
      <w:r>
        <w:rPr>
          <w:spacing w:val="-3"/>
          <w:w w:val="110"/>
        </w:rPr>
        <w:t xml:space="preserve">by  </w:t>
      </w:r>
      <w:r>
        <w:rPr>
          <w:w w:val="110"/>
        </w:rPr>
        <w:t xml:space="preserve">John Catt, a 94-year-old protester </w:t>
      </w:r>
      <w:r>
        <w:rPr>
          <w:spacing w:val="-3"/>
          <w:w w:val="110"/>
        </w:rPr>
        <w:t>with</w:t>
      </w:r>
      <w:r>
        <w:rPr>
          <w:spacing w:val="51"/>
          <w:w w:val="110"/>
        </w:rPr>
        <w:t xml:space="preserve"> </w:t>
      </w:r>
      <w:r>
        <w:rPr>
          <w:w w:val="110"/>
        </w:rPr>
        <w:t>no</w:t>
      </w:r>
      <w:r>
        <w:rPr>
          <w:spacing w:val="11"/>
          <w:w w:val="110"/>
        </w:rPr>
        <w:t xml:space="preserve"> </w:t>
      </w:r>
      <w:r>
        <w:rPr>
          <w:w w:val="110"/>
        </w:rPr>
        <w:t>criminal</w:t>
      </w:r>
      <w:r>
        <w:rPr>
          <w:spacing w:val="11"/>
          <w:w w:val="110"/>
        </w:rPr>
        <w:t xml:space="preserve"> </w:t>
      </w:r>
      <w:r>
        <w:rPr>
          <w:w w:val="110"/>
        </w:rPr>
        <w:t>record</w:t>
      </w:r>
      <w:r>
        <w:rPr>
          <w:spacing w:val="12"/>
          <w:w w:val="110"/>
        </w:rPr>
        <w:t xml:space="preserve"> </w:t>
      </w:r>
      <w:r>
        <w:rPr>
          <w:w w:val="90"/>
        </w:rPr>
        <w:t>–</w:t>
      </w:r>
      <w:r>
        <w:rPr>
          <w:spacing w:val="22"/>
          <w:w w:val="90"/>
        </w:rPr>
        <w:t xml:space="preserve"> </w:t>
      </w:r>
      <w:r>
        <w:rPr>
          <w:w w:val="110"/>
        </w:rPr>
        <w:t>a</w:t>
      </w:r>
      <w:r>
        <w:rPr>
          <w:spacing w:val="11"/>
          <w:w w:val="110"/>
        </w:rPr>
        <w:t xml:space="preserve"> </w:t>
      </w:r>
      <w:r>
        <w:rPr>
          <w:w w:val="110"/>
        </w:rPr>
        <w:t>verdict</w:t>
      </w:r>
      <w:r>
        <w:rPr>
          <w:spacing w:val="12"/>
          <w:w w:val="110"/>
        </w:rPr>
        <w:t xml:space="preserve"> </w:t>
      </w:r>
      <w:r>
        <w:rPr>
          <w:w w:val="110"/>
        </w:rPr>
        <w:t>applauded</w:t>
      </w:r>
      <w:r>
        <w:rPr>
          <w:spacing w:val="11"/>
          <w:w w:val="110"/>
        </w:rPr>
        <w:t xml:space="preserve"> </w:t>
      </w:r>
      <w:r>
        <w:rPr>
          <w:w w:val="110"/>
        </w:rPr>
        <w:t>even</w:t>
      </w:r>
      <w:r>
        <w:rPr>
          <w:spacing w:val="12"/>
          <w:w w:val="110"/>
        </w:rPr>
        <w:t xml:space="preserve"> </w:t>
      </w:r>
      <w:r>
        <w:rPr>
          <w:w w:val="110"/>
        </w:rPr>
        <w:t>in</w:t>
      </w:r>
      <w:r>
        <w:rPr>
          <w:spacing w:val="11"/>
          <w:w w:val="110"/>
        </w:rPr>
        <w:t xml:space="preserve"> </w:t>
      </w:r>
      <w:r>
        <w:rPr>
          <w:w w:val="110"/>
        </w:rPr>
        <w:t>the</w:t>
      </w:r>
      <w:r>
        <w:rPr>
          <w:spacing w:val="12"/>
          <w:w w:val="110"/>
        </w:rPr>
        <w:t xml:space="preserve"> </w:t>
      </w:r>
      <w:r>
        <w:rPr>
          <w:w w:val="110"/>
        </w:rPr>
        <w:t>conservative</w:t>
      </w:r>
      <w:r>
        <w:rPr>
          <w:spacing w:val="11"/>
          <w:w w:val="110"/>
        </w:rPr>
        <w:t xml:space="preserve"> </w:t>
      </w:r>
      <w:r>
        <w:rPr>
          <w:w w:val="110"/>
        </w:rPr>
        <w:t>press</w:t>
      </w:r>
      <w:r>
        <w:rPr>
          <w:spacing w:val="12"/>
          <w:w w:val="110"/>
        </w:rPr>
        <w:t xml:space="preserve"> </w:t>
      </w:r>
      <w:r>
        <w:rPr>
          <w:w w:val="110"/>
        </w:rPr>
        <w:t>[2024].</w:t>
      </w:r>
    </w:p>
    <w:p>
      <w:pPr>
        <w:pStyle w:val="BodyText"/>
        <w:spacing w:line="194" w:lineRule="auto" w:before="116"/>
        <w:ind w:firstLine="298"/>
      </w:pPr>
      <w:r>
        <w:rPr>
          <w:w w:val="115"/>
        </w:rPr>
        <w:t xml:space="preserve">That is the high-level picture of how surveillance has evolved </w:t>
      </w:r>
      <w:r>
        <w:rPr>
          <w:spacing w:val="-3"/>
          <w:w w:val="115"/>
        </w:rPr>
        <w:t xml:space="preserve">over </w:t>
      </w:r>
      <w:r>
        <w:rPr>
          <w:w w:val="115"/>
        </w:rPr>
        <w:t xml:space="preserve">the past few decades. Another aspect is scale. Cross-border bandwidth increased </w:t>
      </w:r>
      <w:r>
        <w:rPr>
          <w:spacing w:val="-3"/>
          <w:w w:val="115"/>
        </w:rPr>
        <w:t xml:space="preserve">from </w:t>
      </w:r>
      <w:r>
        <w:rPr>
          <w:w w:val="115"/>
        </w:rPr>
        <w:t>11Tbit/sec</w:t>
      </w:r>
      <w:r>
        <w:rPr>
          <w:spacing w:val="-23"/>
          <w:w w:val="115"/>
        </w:rPr>
        <w:t xml:space="preserve"> </w:t>
      </w:r>
      <w:r>
        <w:rPr>
          <w:w w:val="115"/>
        </w:rPr>
        <w:t>in</w:t>
      </w:r>
      <w:r>
        <w:rPr>
          <w:spacing w:val="-22"/>
          <w:w w:val="115"/>
        </w:rPr>
        <w:t xml:space="preserve"> </w:t>
      </w:r>
      <w:r>
        <w:rPr>
          <w:w w:val="115"/>
        </w:rPr>
        <w:t>2007,</w:t>
      </w:r>
      <w:r>
        <w:rPr>
          <w:spacing w:val="-19"/>
          <w:w w:val="115"/>
        </w:rPr>
        <w:t xml:space="preserve"> </w:t>
      </w:r>
      <w:r>
        <w:rPr>
          <w:w w:val="115"/>
        </w:rPr>
        <w:t>when</w:t>
      </w:r>
      <w:r>
        <w:rPr>
          <w:spacing w:val="-22"/>
          <w:w w:val="115"/>
        </w:rPr>
        <w:t xml:space="preserve"> </w:t>
      </w:r>
      <w:r>
        <w:rPr>
          <w:w w:val="115"/>
        </w:rPr>
        <w:t>the</w:t>
      </w:r>
      <w:r>
        <w:rPr>
          <w:spacing w:val="-23"/>
          <w:w w:val="115"/>
        </w:rPr>
        <w:t xml:space="preserve"> </w:t>
      </w:r>
      <w:r>
        <w:rPr>
          <w:w w:val="115"/>
        </w:rPr>
        <w:t>systems</w:t>
      </w:r>
      <w:r>
        <w:rPr>
          <w:spacing w:val="-22"/>
          <w:w w:val="115"/>
        </w:rPr>
        <w:t xml:space="preserve"> </w:t>
      </w:r>
      <w:r>
        <w:rPr>
          <w:w w:val="115"/>
        </w:rPr>
        <w:t>described</w:t>
      </w:r>
      <w:r>
        <w:rPr>
          <w:spacing w:val="-22"/>
          <w:w w:val="115"/>
        </w:rPr>
        <w:t xml:space="preserve"> </w:t>
      </w:r>
      <w:r>
        <w:rPr>
          <w:spacing w:val="-3"/>
          <w:w w:val="115"/>
        </w:rPr>
        <w:t>by</w:t>
      </w:r>
      <w:r>
        <w:rPr>
          <w:spacing w:val="-22"/>
          <w:w w:val="115"/>
        </w:rPr>
        <w:t xml:space="preserve"> </w:t>
      </w:r>
      <w:r>
        <w:rPr>
          <w:w w:val="115"/>
        </w:rPr>
        <w:t>Ed</w:t>
      </w:r>
      <w:r>
        <w:rPr>
          <w:spacing w:val="-23"/>
          <w:w w:val="115"/>
        </w:rPr>
        <w:t xml:space="preserve"> </w:t>
      </w:r>
      <w:r>
        <w:rPr>
          <w:w w:val="115"/>
        </w:rPr>
        <w:t>Snowden</w:t>
      </w:r>
      <w:r>
        <w:rPr>
          <w:spacing w:val="-22"/>
          <w:w w:val="115"/>
        </w:rPr>
        <w:t xml:space="preserve"> </w:t>
      </w:r>
      <w:r>
        <w:rPr>
          <w:w w:val="115"/>
        </w:rPr>
        <w:t>were</w:t>
      </w:r>
      <w:r>
        <w:rPr>
          <w:spacing w:val="-22"/>
          <w:w w:val="115"/>
        </w:rPr>
        <w:t xml:space="preserve"> </w:t>
      </w:r>
      <w:r>
        <w:rPr>
          <w:w w:val="115"/>
        </w:rPr>
        <w:t>being</w:t>
      </w:r>
      <w:r>
        <w:rPr>
          <w:spacing w:val="-22"/>
          <w:w w:val="115"/>
        </w:rPr>
        <w:t xml:space="preserve"> </w:t>
      </w:r>
      <w:r>
        <w:rPr>
          <w:spacing w:val="-3"/>
          <w:w w:val="115"/>
        </w:rPr>
        <w:t xml:space="preserve">built, </w:t>
      </w:r>
      <w:r>
        <w:rPr>
          <w:w w:val="115"/>
        </w:rPr>
        <w:t xml:space="preserve">to 704Tbit/sec in 2017; this </w:t>
      </w:r>
      <w:r>
        <w:rPr>
          <w:rFonts w:ascii="Arial Unicode MS" w:hAnsi="Arial Unicode MS"/>
          <w:w w:val="115"/>
        </w:rPr>
        <w:t>fi</w:t>
      </w:r>
      <w:r>
        <w:rPr>
          <w:w w:val="115"/>
        </w:rPr>
        <w:t>rehose creates yet more pressure for the</w:t>
      </w:r>
      <w:r>
        <w:rPr>
          <w:spacing w:val="2"/>
          <w:w w:val="115"/>
        </w:rPr>
        <w:t xml:space="preserve"> </w:t>
      </w:r>
      <w:r>
        <w:rPr>
          <w:w w:val="115"/>
        </w:rPr>
        <w:t>agencies</w:t>
      </w:r>
    </w:p>
    <w:p>
      <w:pPr>
        <w:pStyle w:val="BodyText"/>
        <w:spacing w:line="229" w:lineRule="exact"/>
        <w:ind w:right="0"/>
      </w:pPr>
      <w:r>
        <w:rPr>
          <w:w w:val="115"/>
        </w:rPr>
        <w:t>to</w:t>
      </w:r>
      <w:r>
        <w:rPr>
          <w:spacing w:val="27"/>
          <w:w w:val="115"/>
        </w:rPr>
        <w:t xml:space="preserve"> </w:t>
      </w:r>
      <w:r>
        <w:rPr>
          <w:w w:val="115"/>
        </w:rPr>
        <w:t>collect</w:t>
      </w:r>
      <w:r>
        <w:rPr>
          <w:spacing w:val="27"/>
          <w:w w:val="115"/>
        </w:rPr>
        <w:t xml:space="preserve"> </w:t>
      </w:r>
      <w:r>
        <w:rPr>
          <w:w w:val="115"/>
        </w:rPr>
        <w:t>tra</w:t>
      </w:r>
      <w:r>
        <w:rPr>
          <w:rFonts w:ascii="Arial Unicode MS" w:hAnsi="Arial Unicode MS"/>
          <w:w w:val="115"/>
        </w:rPr>
        <w:t>ffi</w:t>
      </w:r>
      <w:r>
        <w:rPr>
          <w:w w:val="115"/>
        </w:rPr>
        <w:t>c</w:t>
      </w:r>
      <w:r>
        <w:rPr>
          <w:spacing w:val="28"/>
          <w:w w:val="115"/>
        </w:rPr>
        <w:t xml:space="preserve"> </w:t>
      </w:r>
      <w:r>
        <w:rPr>
          <w:w w:val="115"/>
        </w:rPr>
        <w:t>from</w:t>
      </w:r>
      <w:r>
        <w:rPr>
          <w:spacing w:val="27"/>
          <w:w w:val="115"/>
        </w:rPr>
        <w:t xml:space="preserve"> </w:t>
      </w:r>
      <w:r>
        <w:rPr>
          <w:w w:val="115"/>
        </w:rPr>
        <w:t>CSPs</w:t>
      </w:r>
      <w:r>
        <w:rPr>
          <w:spacing w:val="27"/>
          <w:w w:val="115"/>
        </w:rPr>
        <w:t xml:space="preserve"> </w:t>
      </w:r>
      <w:r>
        <w:rPr>
          <w:w w:val="115"/>
        </w:rPr>
        <w:t>or</w:t>
      </w:r>
      <w:r>
        <w:rPr>
          <w:spacing w:val="28"/>
          <w:w w:val="115"/>
        </w:rPr>
        <w:t xml:space="preserve"> </w:t>
      </w:r>
      <w:r>
        <w:rPr>
          <w:w w:val="115"/>
        </w:rPr>
        <w:t>other</w:t>
      </w:r>
      <w:r>
        <w:rPr>
          <w:spacing w:val="27"/>
          <w:w w:val="115"/>
        </w:rPr>
        <w:t xml:space="preserve"> </w:t>
      </w:r>
      <w:r>
        <w:rPr>
          <w:w w:val="115"/>
        </w:rPr>
        <w:t>edge</w:t>
      </w:r>
      <w:r>
        <w:rPr>
          <w:spacing w:val="27"/>
          <w:w w:val="115"/>
        </w:rPr>
        <w:t xml:space="preserve"> </w:t>
      </w:r>
      <w:r>
        <w:rPr>
          <w:w w:val="115"/>
        </w:rPr>
        <w:t>systems</w:t>
      </w:r>
      <w:r>
        <w:rPr>
          <w:spacing w:val="28"/>
          <w:w w:val="115"/>
        </w:rPr>
        <w:t xml:space="preserve"> </w:t>
      </w:r>
      <w:r>
        <w:rPr>
          <w:w w:val="115"/>
        </w:rPr>
        <w:t>rather</w:t>
      </w:r>
      <w:r>
        <w:rPr>
          <w:spacing w:val="27"/>
          <w:w w:val="115"/>
        </w:rPr>
        <w:t xml:space="preserve"> </w:t>
      </w:r>
      <w:r>
        <w:rPr>
          <w:w w:val="115"/>
        </w:rPr>
        <w:t>than</w:t>
      </w:r>
      <w:r>
        <w:rPr>
          <w:spacing w:val="27"/>
          <w:w w:val="115"/>
        </w:rPr>
        <w:t xml:space="preserve"> </w:t>
      </w:r>
      <w:r>
        <w:rPr>
          <w:w w:val="115"/>
        </w:rPr>
        <w:t>from</w:t>
      </w:r>
      <w:r>
        <w:rPr>
          <w:spacing w:val="28"/>
          <w:w w:val="115"/>
        </w:rPr>
        <w:t xml:space="preserve"> </w:t>
      </w:r>
      <w:r>
        <w:rPr>
          <w:w w:val="115"/>
        </w:rPr>
        <w:t>ISPs</w:t>
      </w:r>
      <w:r>
        <w:rPr>
          <w:spacing w:val="27"/>
          <w:w w:val="115"/>
        </w:rPr>
        <w:t xml:space="preserve"> </w:t>
      </w:r>
      <w:r>
        <w:rPr>
          <w:w w:val="115"/>
        </w:rPr>
        <w:t>or</w:t>
      </w:r>
    </w:p>
    <w:p>
      <w:pPr>
        <w:pStyle w:val="BodyText"/>
        <w:spacing w:line="204" w:lineRule="auto"/>
      </w:pPr>
      <w:r>
        <w:rPr>
          <w:w w:val="115"/>
        </w:rPr>
        <w:t xml:space="preserve">the backbone, as they can target the collection </w:t>
      </w:r>
      <w:r>
        <w:rPr>
          <w:spacing w:val="-3"/>
          <w:w w:val="115"/>
        </w:rPr>
        <w:t xml:space="preserve">much </w:t>
      </w:r>
      <w:r>
        <w:rPr>
          <w:w w:val="115"/>
        </w:rPr>
        <w:t>better. The resulting pressure</w:t>
      </w:r>
      <w:r>
        <w:rPr>
          <w:spacing w:val="-7"/>
          <w:w w:val="115"/>
        </w:rPr>
        <w:t xml:space="preserve"> </w:t>
      </w:r>
      <w:r>
        <w:rPr>
          <w:w w:val="115"/>
        </w:rPr>
        <w:t>for</w:t>
      </w:r>
      <w:r>
        <w:rPr>
          <w:spacing w:val="-6"/>
          <w:w w:val="115"/>
        </w:rPr>
        <w:t xml:space="preserve"> </w:t>
      </w:r>
      <w:r>
        <w:rPr>
          <w:w w:val="115"/>
        </w:rPr>
        <w:t>government</w:t>
      </w:r>
      <w:r>
        <w:rPr>
          <w:spacing w:val="-6"/>
          <w:w w:val="115"/>
        </w:rPr>
        <w:t xml:space="preserve"> </w:t>
      </w:r>
      <w:r>
        <w:rPr>
          <w:w w:val="115"/>
        </w:rPr>
        <w:t>access</w:t>
      </w:r>
      <w:r>
        <w:rPr>
          <w:spacing w:val="-6"/>
          <w:w w:val="115"/>
        </w:rPr>
        <w:t xml:space="preserve"> </w:t>
      </w:r>
      <w:r>
        <w:rPr>
          <w:w w:val="115"/>
        </w:rPr>
        <w:t>to</w:t>
      </w:r>
      <w:r>
        <w:rPr>
          <w:spacing w:val="-6"/>
          <w:w w:val="115"/>
        </w:rPr>
        <w:t xml:space="preserve"> </w:t>
      </w:r>
      <w:r>
        <w:rPr>
          <w:w w:val="115"/>
        </w:rPr>
        <w:t>data</w:t>
      </w:r>
      <w:r>
        <w:rPr>
          <w:spacing w:val="-6"/>
          <w:w w:val="115"/>
        </w:rPr>
        <w:t xml:space="preserve"> </w:t>
      </w:r>
      <w:r>
        <w:rPr>
          <w:w w:val="115"/>
        </w:rPr>
        <w:t>is</w:t>
      </w:r>
      <w:r>
        <w:rPr>
          <w:spacing w:val="-6"/>
          <w:w w:val="115"/>
        </w:rPr>
        <w:t xml:space="preserve"> </w:t>
      </w:r>
      <w:r>
        <w:rPr>
          <w:w w:val="115"/>
        </w:rPr>
        <w:t>remarkably</w:t>
      </w:r>
      <w:r>
        <w:rPr>
          <w:spacing w:val="-6"/>
          <w:w w:val="115"/>
        </w:rPr>
        <w:t xml:space="preserve"> </w:t>
      </w:r>
      <w:r>
        <w:rPr>
          <w:w w:val="115"/>
        </w:rPr>
        <w:t>similar</w:t>
      </w:r>
      <w:r>
        <w:rPr>
          <w:spacing w:val="-7"/>
          <w:w w:val="115"/>
        </w:rPr>
        <w:t xml:space="preserve"> </w:t>
      </w:r>
      <w:r>
        <w:rPr>
          <w:w w:val="115"/>
        </w:rPr>
        <w:t>to</w:t>
      </w:r>
      <w:r>
        <w:rPr>
          <w:spacing w:val="-5"/>
          <w:w w:val="115"/>
        </w:rPr>
        <w:t xml:space="preserve"> </w:t>
      </w:r>
      <w:r>
        <w:rPr>
          <w:w w:val="115"/>
        </w:rPr>
        <w:t>the</w:t>
      </w:r>
      <w:r>
        <w:rPr>
          <w:spacing w:val="-7"/>
          <w:w w:val="115"/>
        </w:rPr>
        <w:t xml:space="preserve"> </w:t>
      </w:r>
      <w:r>
        <w:rPr>
          <w:w w:val="115"/>
        </w:rPr>
        <w:t>pressure</w:t>
      </w:r>
      <w:r>
        <w:rPr>
          <w:spacing w:val="-6"/>
          <w:w w:val="115"/>
        </w:rPr>
        <w:t xml:space="preserve"> </w:t>
      </w:r>
      <w:r>
        <w:rPr>
          <w:spacing w:val="-4"/>
          <w:w w:val="115"/>
        </w:rPr>
        <w:t xml:space="preserve">for </w:t>
      </w:r>
      <w:r>
        <w:rPr>
          <w:w w:val="115"/>
        </w:rPr>
        <w:t>government access to cryptographic keys in the 1990s, which was a formative experience for many governments (as well as for industry and civil society) on issues of surveillance and technology</w:t>
      </w:r>
      <w:r>
        <w:rPr>
          <w:spacing w:val="16"/>
          <w:w w:val="115"/>
        </w:rPr>
        <w:t xml:space="preserve"> </w:t>
      </w:r>
      <w:r>
        <w:rPr>
          <w:w w:val="115"/>
        </w:rPr>
        <w:t>policy.</w:t>
      </w:r>
    </w:p>
    <w:p>
      <w:pPr>
        <w:pStyle w:val="BodyText"/>
        <w:spacing w:before="12"/>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The crypto</w:t>
      </w:r>
      <w:r>
        <w:rPr>
          <w:spacing w:val="16"/>
          <w:w w:val="130"/>
        </w:rPr>
        <w:t xml:space="preserve"> </w:t>
      </w:r>
      <w:r>
        <w:rPr>
          <w:w w:val="130"/>
        </w:rPr>
        <w:t>wars</w:t>
      </w:r>
    </w:p>
    <w:p>
      <w:pPr>
        <w:pStyle w:val="BodyText"/>
        <w:spacing w:line="201" w:lineRule="auto" w:before="203"/>
      </w:pPr>
      <w:r>
        <w:rPr>
          <w:w w:val="115"/>
        </w:rPr>
        <w:t xml:space="preserve">Technology policy during the 1990s was dominated by acrimonious debates about </w:t>
      </w:r>
      <w:r>
        <w:rPr>
          <w:rFonts w:ascii="Palatino Linotype" w:hAnsi="Palatino Linotype"/>
          <w:i/>
          <w:w w:val="115"/>
        </w:rPr>
        <w:t xml:space="preserve">key escrow </w:t>
      </w:r>
      <w:r>
        <w:rPr>
          <w:w w:val="90"/>
        </w:rPr>
        <w:t xml:space="preserve">– </w:t>
      </w:r>
      <w:r>
        <w:rPr>
          <w:w w:val="115"/>
        </w:rPr>
        <w:t>the Clinton administration doctrine that anyone who encrypted data should give the government a copy of the key, so that the civilian use of cryptography would not interfere with intelligence gathering.</w:t>
      </w:r>
    </w:p>
    <w:p>
      <w:pPr>
        <w:pStyle w:val="BodyText"/>
        <w:spacing w:line="204" w:lineRule="auto" w:before="102"/>
        <w:ind w:firstLine="298"/>
      </w:pPr>
      <w:r>
        <w:rPr>
          <w:w w:val="115"/>
        </w:rPr>
        <w:t xml:space="preserve">I was </w:t>
      </w:r>
      <w:r>
        <w:rPr>
          <w:spacing w:val="-3"/>
          <w:w w:val="115"/>
        </w:rPr>
        <w:t xml:space="preserve">involved </w:t>
      </w:r>
      <w:r>
        <w:rPr>
          <w:w w:val="115"/>
        </w:rPr>
        <w:t xml:space="preserve">as one of the academics whose research and teaching was under threat from the proposed controls, and in 1998 I was one of the people who set up the Foundation for Information Policy Research, a UK Internetpolicy think-tank, which wrestled with crypto policy, export policy, copyright and related issues. In 2003 </w:t>
      </w:r>
      <w:r>
        <w:rPr>
          <w:spacing w:val="-3"/>
          <w:w w:val="115"/>
        </w:rPr>
        <w:t xml:space="preserve">we </w:t>
      </w:r>
      <w:r>
        <w:rPr>
          <w:w w:val="115"/>
        </w:rPr>
        <w:t>set up European Digital Rights (EDRi) along with</w:t>
      </w:r>
      <w:r>
        <w:rPr>
          <w:spacing w:val="-9"/>
          <w:w w:val="115"/>
        </w:rPr>
        <w:t xml:space="preserve"> </w:t>
      </w:r>
      <w:r>
        <w:rPr>
          <w:w w:val="115"/>
        </w:rPr>
        <w:t>other</w:t>
      </w:r>
      <w:r>
        <w:rPr>
          <w:spacing w:val="-8"/>
          <w:w w:val="115"/>
        </w:rPr>
        <w:t xml:space="preserve"> </w:t>
      </w:r>
      <w:r>
        <w:rPr>
          <w:w w:val="115"/>
        </w:rPr>
        <w:t>European</w:t>
      </w:r>
      <w:r>
        <w:rPr>
          <w:spacing w:val="-8"/>
          <w:w w:val="115"/>
        </w:rPr>
        <w:t xml:space="preserve"> </w:t>
      </w:r>
      <w:r>
        <w:rPr>
          <w:w w:val="115"/>
        </w:rPr>
        <w:t>NGOs</w:t>
      </w:r>
      <w:r>
        <w:rPr>
          <w:spacing w:val="-9"/>
          <w:w w:val="115"/>
        </w:rPr>
        <w:t xml:space="preserve"> </w:t>
      </w:r>
      <w:r>
        <w:rPr>
          <w:w w:val="115"/>
        </w:rPr>
        <w:t>to</w:t>
      </w:r>
      <w:r>
        <w:rPr>
          <w:spacing w:val="-8"/>
          <w:w w:val="115"/>
        </w:rPr>
        <w:t xml:space="preserve"> </w:t>
      </w:r>
      <w:r>
        <w:rPr>
          <w:w w:val="115"/>
        </w:rPr>
        <w:t>campaign</w:t>
      </w:r>
      <w:r>
        <w:rPr>
          <w:spacing w:val="-8"/>
          <w:w w:val="115"/>
        </w:rPr>
        <w:t xml:space="preserve"> </w:t>
      </w:r>
      <w:r>
        <w:rPr>
          <w:w w:val="115"/>
        </w:rPr>
        <w:t>on</w:t>
      </w:r>
      <w:r>
        <w:rPr>
          <w:spacing w:val="-8"/>
          <w:w w:val="115"/>
        </w:rPr>
        <w:t xml:space="preserve"> </w:t>
      </w:r>
      <w:r>
        <w:rPr>
          <w:w w:val="115"/>
        </w:rPr>
        <w:t>these</w:t>
      </w:r>
      <w:r>
        <w:rPr>
          <w:spacing w:val="-9"/>
          <w:w w:val="115"/>
        </w:rPr>
        <w:t xml:space="preserve"> </w:t>
      </w:r>
      <w:r>
        <w:rPr>
          <w:w w:val="115"/>
        </w:rPr>
        <w:t>issues</w:t>
      </w:r>
      <w:r>
        <w:rPr>
          <w:spacing w:val="-9"/>
          <w:w w:val="115"/>
        </w:rPr>
        <w:t xml:space="preserve"> </w:t>
      </w:r>
      <w:r>
        <w:rPr>
          <w:w w:val="115"/>
        </w:rPr>
        <w:t>in</w:t>
      </w:r>
      <w:r>
        <w:rPr>
          <w:spacing w:val="-8"/>
          <w:w w:val="115"/>
        </w:rPr>
        <w:t xml:space="preserve"> </w:t>
      </w:r>
      <w:r>
        <w:rPr>
          <w:w w:val="115"/>
        </w:rPr>
        <w:t>Brussels.</w:t>
      </w:r>
      <w:r>
        <w:rPr>
          <w:spacing w:val="20"/>
          <w:w w:val="115"/>
        </w:rPr>
        <w:t xml:space="preserve"> </w:t>
      </w:r>
      <w:r>
        <w:rPr>
          <w:w w:val="115"/>
        </w:rPr>
        <w:t>In</w:t>
      </w:r>
      <w:r>
        <w:rPr>
          <w:spacing w:val="-8"/>
          <w:w w:val="115"/>
        </w:rPr>
        <w:t xml:space="preserve"> </w:t>
      </w:r>
      <w:r>
        <w:rPr>
          <w:w w:val="115"/>
        </w:rPr>
        <w:t>the</w:t>
      </w:r>
      <w:r>
        <w:rPr>
          <w:spacing w:val="-8"/>
          <w:w w:val="115"/>
        </w:rPr>
        <w:t xml:space="preserve"> </w:t>
      </w:r>
      <w:r>
        <w:rPr>
          <w:spacing w:val="-3"/>
          <w:w w:val="115"/>
        </w:rPr>
        <w:t xml:space="preserve">next </w:t>
      </w:r>
      <w:r>
        <w:rPr>
          <w:w w:val="115"/>
        </w:rPr>
        <w:t>few</w:t>
      </w:r>
      <w:r>
        <w:rPr>
          <w:spacing w:val="-14"/>
          <w:w w:val="115"/>
        </w:rPr>
        <w:t xml:space="preserve"> </w:t>
      </w:r>
      <w:r>
        <w:rPr>
          <w:w w:val="115"/>
        </w:rPr>
        <w:t>sections</w:t>
      </w:r>
      <w:r>
        <w:rPr>
          <w:spacing w:val="-14"/>
          <w:w w:val="115"/>
        </w:rPr>
        <w:t xml:space="preserve"> </w:t>
      </w:r>
      <w:r>
        <w:rPr/>
        <w:t>I’ll</w:t>
      </w:r>
      <w:r>
        <w:rPr>
          <w:spacing w:val="-5"/>
        </w:rPr>
        <w:t xml:space="preserve"> </w:t>
      </w:r>
      <w:r>
        <w:rPr>
          <w:w w:val="115"/>
        </w:rPr>
        <w:t>lay</w:t>
      </w:r>
      <w:r>
        <w:rPr>
          <w:spacing w:val="-13"/>
          <w:w w:val="115"/>
        </w:rPr>
        <w:t xml:space="preserve"> </w:t>
      </w:r>
      <w:r>
        <w:rPr>
          <w:w w:val="115"/>
        </w:rPr>
        <w:t>out</w:t>
      </w:r>
      <w:r>
        <w:rPr>
          <w:spacing w:val="-13"/>
          <w:w w:val="115"/>
        </w:rPr>
        <w:t xml:space="preserve"> </w:t>
      </w:r>
      <w:r>
        <w:rPr>
          <w:w w:val="115"/>
        </w:rPr>
        <w:t>a</w:t>
      </w:r>
      <w:r>
        <w:rPr>
          <w:spacing w:val="-13"/>
          <w:w w:val="115"/>
        </w:rPr>
        <w:t xml:space="preserve"> </w:t>
      </w:r>
      <w:r>
        <w:rPr>
          <w:w w:val="115"/>
        </w:rPr>
        <w:t>brief</w:t>
      </w:r>
      <w:r>
        <w:rPr>
          <w:spacing w:val="-14"/>
          <w:w w:val="115"/>
        </w:rPr>
        <w:t xml:space="preserve"> </w:t>
      </w:r>
      <w:r>
        <w:rPr>
          <w:w w:val="115"/>
        </w:rPr>
        <w:t>background</w:t>
      </w:r>
      <w:r>
        <w:rPr>
          <w:spacing w:val="-13"/>
          <w:w w:val="115"/>
        </w:rPr>
        <w:t xml:space="preserve"> </w:t>
      </w:r>
      <w:r>
        <w:rPr>
          <w:w w:val="115"/>
        </w:rPr>
        <w:t>to</w:t>
      </w:r>
      <w:r>
        <w:rPr>
          <w:spacing w:val="-14"/>
          <w:w w:val="115"/>
        </w:rPr>
        <w:t xml:space="preserve"> </w:t>
      </w:r>
      <w:r>
        <w:rPr>
          <w:w w:val="115"/>
        </w:rPr>
        <w:t>the</w:t>
      </w:r>
      <w:r>
        <w:rPr>
          <w:spacing w:val="-13"/>
          <w:w w:val="115"/>
        </w:rPr>
        <w:t xml:space="preserve"> </w:t>
      </w:r>
      <w:r>
        <w:rPr>
          <w:w w:val="115"/>
        </w:rPr>
        <w:t>crypto</w:t>
      </w:r>
      <w:r>
        <w:rPr>
          <w:spacing w:val="-14"/>
          <w:w w:val="115"/>
        </w:rPr>
        <w:t xml:space="preserve"> </w:t>
      </w:r>
      <w:r>
        <w:rPr>
          <w:w w:val="115"/>
        </w:rPr>
        <w:t>wars,</w:t>
      </w:r>
      <w:r>
        <w:rPr>
          <w:spacing w:val="-13"/>
          <w:w w:val="115"/>
        </w:rPr>
        <w:t xml:space="preserve"> </w:t>
      </w:r>
      <w:r>
        <w:rPr>
          <w:w w:val="115"/>
        </w:rPr>
        <w:t>and</w:t>
      </w:r>
      <w:r>
        <w:rPr>
          <w:spacing w:val="-13"/>
          <w:w w:val="115"/>
        </w:rPr>
        <w:t xml:space="preserve"> </w:t>
      </w:r>
      <w:r>
        <w:rPr>
          <w:w w:val="115"/>
        </w:rPr>
        <w:t>then</w:t>
      </w:r>
      <w:r>
        <w:rPr>
          <w:spacing w:val="-13"/>
          <w:w w:val="115"/>
        </w:rPr>
        <w:t xml:space="preserve"> </w:t>
      </w:r>
      <w:r>
        <w:rPr>
          <w:w w:val="115"/>
        </w:rPr>
        <w:t xml:space="preserve">discuss how governments </w:t>
      </w:r>
      <w:r>
        <w:rPr>
          <w:spacing w:val="-3"/>
          <w:w w:val="115"/>
        </w:rPr>
        <w:t xml:space="preserve">have </w:t>
      </w:r>
      <w:r>
        <w:rPr>
          <w:w w:val="115"/>
        </w:rPr>
        <w:t>failed to get to grips with the</w:t>
      </w:r>
      <w:r>
        <w:rPr>
          <w:spacing w:val="52"/>
          <w:w w:val="115"/>
        </w:rPr>
        <w:t xml:space="preserve"> </w:t>
      </w:r>
      <w:r>
        <w:rPr>
          <w:w w:val="115"/>
        </w:rPr>
        <w:t>Internet.</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1"/>
        </w:numPr>
        <w:tabs>
          <w:tab w:pos="1801" w:val="left" w:leader="none"/>
          <w:tab w:pos="1802" w:val="left" w:leader="none"/>
        </w:tabs>
        <w:spacing w:line="240" w:lineRule="auto" w:before="0" w:after="0"/>
        <w:ind w:left="1801" w:right="0" w:hanging="991"/>
        <w:jc w:val="left"/>
        <w:rPr>
          <w:sz w:val="20"/>
        </w:rPr>
      </w:pPr>
      <w:r>
        <w:rPr>
          <w:w w:val="135"/>
          <w:sz w:val="20"/>
        </w:rPr>
        <w:t>The back story to crypto</w:t>
      </w:r>
      <w:r>
        <w:rPr>
          <w:spacing w:val="23"/>
          <w:w w:val="135"/>
          <w:sz w:val="20"/>
        </w:rPr>
        <w:t xml:space="preserve"> </w:t>
      </w:r>
      <w:r>
        <w:rPr>
          <w:w w:val="135"/>
          <w:sz w:val="20"/>
        </w:rPr>
        <w:t>policy</w:t>
      </w:r>
    </w:p>
    <w:p>
      <w:pPr>
        <w:pStyle w:val="BodyText"/>
        <w:spacing w:before="13"/>
        <w:ind w:left="0" w:right="0"/>
        <w:jc w:val="left"/>
        <w:rPr>
          <w:sz w:val="15"/>
        </w:rPr>
      </w:pPr>
    </w:p>
    <w:p>
      <w:pPr>
        <w:pStyle w:val="BodyText"/>
        <w:spacing w:line="196" w:lineRule="auto"/>
      </w:pPr>
      <w:r>
        <w:rPr>
          <w:w w:val="115"/>
        </w:rPr>
        <w:t xml:space="preserve">Many countries made laws in the mid-19th century banning the use of </w:t>
      </w:r>
      <w:r>
        <w:rPr>
          <w:spacing w:val="-3"/>
          <w:w w:val="115"/>
        </w:rPr>
        <w:t>cryp</w:t>
      </w:r>
      <w:r>
        <w:rPr>
          <w:w w:val="115"/>
        </w:rPr>
        <w:t xml:space="preserve">tography in telegraph messages, and some even forbade the use of languages other than those on an approved list. Prussia </w:t>
      </w:r>
      <w:r>
        <w:rPr>
          <w:spacing w:val="-3"/>
          <w:w w:val="115"/>
        </w:rPr>
        <w:t xml:space="preserve">went </w:t>
      </w:r>
      <w:r>
        <w:rPr>
          <w:w w:val="115"/>
        </w:rPr>
        <w:t>as far as to require telegraph operators</w:t>
      </w:r>
      <w:r>
        <w:rPr>
          <w:spacing w:val="-6"/>
          <w:w w:val="115"/>
        </w:rPr>
        <w:t xml:space="preserve"> </w:t>
      </w:r>
      <w:r>
        <w:rPr>
          <w:w w:val="115"/>
        </w:rPr>
        <w:t>to</w:t>
      </w:r>
      <w:r>
        <w:rPr>
          <w:spacing w:val="-6"/>
          <w:w w:val="115"/>
        </w:rPr>
        <w:t xml:space="preserve"> </w:t>
      </w:r>
      <w:r>
        <w:rPr>
          <w:w w:val="115"/>
        </w:rPr>
        <w:t>keep</w:t>
      </w:r>
      <w:r>
        <w:rPr>
          <w:spacing w:val="-6"/>
          <w:w w:val="115"/>
        </w:rPr>
        <w:t xml:space="preserve"> </w:t>
      </w:r>
      <w:r>
        <w:rPr>
          <w:w w:val="115"/>
        </w:rPr>
        <w:t>copies</w:t>
      </w:r>
      <w:r>
        <w:rPr>
          <w:spacing w:val="-6"/>
          <w:w w:val="115"/>
        </w:rPr>
        <w:t xml:space="preserve"> </w:t>
      </w:r>
      <w:r>
        <w:rPr>
          <w:w w:val="115"/>
        </w:rPr>
        <w:t>of</w:t>
      </w:r>
      <w:r>
        <w:rPr>
          <w:spacing w:val="-6"/>
          <w:w w:val="115"/>
        </w:rPr>
        <w:t xml:space="preserve"> </w:t>
      </w:r>
      <w:r>
        <w:rPr>
          <w:w w:val="115"/>
        </w:rPr>
        <w:t>the</w:t>
      </w:r>
      <w:r>
        <w:rPr>
          <w:spacing w:val="-6"/>
          <w:w w:val="115"/>
        </w:rPr>
        <w:t xml:space="preserve"> </w:t>
      </w:r>
      <w:r>
        <w:rPr>
          <w:w w:val="115"/>
        </w:rPr>
        <w:t>plaintext</w:t>
      </w:r>
      <w:r>
        <w:rPr>
          <w:spacing w:val="-6"/>
          <w:w w:val="115"/>
        </w:rPr>
        <w:t xml:space="preserve"> </w:t>
      </w:r>
      <w:r>
        <w:rPr>
          <w:w w:val="115"/>
        </w:rPr>
        <w:t>of</w:t>
      </w:r>
      <w:r>
        <w:rPr>
          <w:spacing w:val="-6"/>
          <w:w w:val="115"/>
        </w:rPr>
        <w:t xml:space="preserve"> </w:t>
      </w:r>
      <w:r>
        <w:rPr>
          <w:w w:val="115"/>
        </w:rPr>
        <w:t>all</w:t>
      </w:r>
      <w:r>
        <w:rPr>
          <w:spacing w:val="-6"/>
          <w:w w:val="115"/>
        </w:rPr>
        <w:t xml:space="preserve"> </w:t>
      </w:r>
      <w:r>
        <w:rPr>
          <w:w w:val="115"/>
        </w:rPr>
        <w:t>messages</w:t>
      </w:r>
      <w:r>
        <w:rPr>
          <w:spacing w:val="-6"/>
          <w:w w:val="115"/>
        </w:rPr>
        <w:t xml:space="preserve"> </w:t>
      </w:r>
      <w:r>
        <w:rPr>
          <w:w w:val="115"/>
        </w:rPr>
        <w:t>[1818].</w:t>
      </w:r>
      <w:r>
        <w:rPr>
          <w:spacing w:val="15"/>
          <w:w w:val="115"/>
        </w:rPr>
        <w:t xml:space="preserve"> </w:t>
      </w:r>
      <w:r>
        <w:rPr>
          <w:w w:val="115"/>
        </w:rPr>
        <w:t>Sometimes</w:t>
      </w:r>
      <w:r>
        <w:rPr>
          <w:spacing w:val="-6"/>
          <w:w w:val="115"/>
        </w:rPr>
        <w:t xml:space="preserve"> </w:t>
      </w:r>
      <w:r>
        <w:rPr>
          <w:spacing w:val="-5"/>
          <w:w w:val="115"/>
        </w:rPr>
        <w:t xml:space="preserve">the </w:t>
      </w:r>
      <w:r>
        <w:rPr>
          <w:w w:val="115"/>
        </w:rPr>
        <w:t xml:space="preserve">excuse was law enforcement </w:t>
      </w:r>
      <w:r>
        <w:rPr>
          <w:w w:val="90"/>
        </w:rPr>
        <w:t xml:space="preserve">– </w:t>
      </w:r>
      <w:r>
        <w:rPr>
          <w:w w:val="115"/>
        </w:rPr>
        <w:t xml:space="preserve">preventing people obtaining horse race results </w:t>
      </w:r>
      <w:r>
        <w:rPr>
          <w:w w:val="113"/>
        </w:rPr>
        <w:t>or</w:t>
      </w:r>
      <w:r>
        <w:rPr>
          <w:spacing w:val="21"/>
        </w:rPr>
        <w:t xml:space="preserve"> </w:t>
      </w:r>
      <w:r>
        <w:rPr>
          <w:w w:val="116"/>
        </w:rPr>
        <w:t>st</w:t>
      </w:r>
      <w:r>
        <w:rPr>
          <w:spacing w:val="5"/>
          <w:w w:val="116"/>
        </w:rPr>
        <w:t>o</w:t>
      </w:r>
      <w:r>
        <w:rPr>
          <w:spacing w:val="-6"/>
          <w:w w:val="105"/>
        </w:rPr>
        <w:t>c</w:t>
      </w:r>
      <w:r>
        <w:rPr>
          <w:w w:val="111"/>
        </w:rPr>
        <w:t>k</w:t>
      </w:r>
      <w:r>
        <w:rPr>
          <w:spacing w:val="21"/>
        </w:rPr>
        <w:t xml:space="preserve"> </w:t>
      </w:r>
      <w:r>
        <w:rPr>
          <w:w w:val="111"/>
        </w:rPr>
        <w:t>prices</w:t>
      </w:r>
      <w:r>
        <w:rPr>
          <w:spacing w:val="21"/>
        </w:rPr>
        <w:t xml:space="preserve"> </w:t>
      </w:r>
      <w:r>
        <w:rPr>
          <w:w w:val="113"/>
        </w:rPr>
        <w:t>in</w:t>
      </w:r>
      <w:r>
        <w:rPr>
          <w:spacing w:val="21"/>
        </w:rPr>
        <w:t xml:space="preserve"> </w:t>
      </w:r>
      <w:r>
        <w:rPr>
          <w:w w:val="115"/>
        </w:rPr>
        <w:t>ad</w:t>
      </w:r>
      <w:r>
        <w:rPr>
          <w:spacing w:val="-11"/>
          <w:w w:val="115"/>
        </w:rPr>
        <w:t>v</w:t>
      </w:r>
      <w:r>
        <w:rPr>
          <w:w w:val="112"/>
        </w:rPr>
        <w:t>ance</w:t>
      </w:r>
      <w:r>
        <w:rPr>
          <w:spacing w:val="21"/>
        </w:rPr>
        <w:t xml:space="preserve"> </w:t>
      </w:r>
      <w:r>
        <w:rPr>
          <w:w w:val="102"/>
        </w:rPr>
        <w:t>of</w:t>
      </w:r>
      <w:r>
        <w:rPr>
          <w:spacing w:val="21"/>
        </w:rPr>
        <w:t xml:space="preserve"> </w:t>
      </w:r>
      <w:r>
        <w:rPr>
          <w:w w:val="120"/>
        </w:rPr>
        <w:t>the</w:t>
      </w:r>
      <w:r>
        <w:rPr>
          <w:spacing w:val="21"/>
        </w:rPr>
        <w:t xml:space="preserve"> </w:t>
      </w:r>
      <w:r>
        <w:rPr>
          <w:w w:val="52"/>
        </w:rPr>
        <w:t>‘o</w:t>
      </w:r>
      <w:r>
        <w:rPr>
          <w:rFonts w:ascii="Arial Unicode MS" w:hAnsi="Arial Unicode MS"/>
          <w:w w:val="106"/>
        </w:rPr>
        <w:t>ffi</w:t>
      </w:r>
      <w:r>
        <w:rPr>
          <w:w w:val="74"/>
        </w:rPr>
        <w:t>cial’</w:t>
      </w:r>
      <w:r>
        <w:rPr>
          <w:spacing w:val="21"/>
        </w:rPr>
        <w:t xml:space="preserve"> </w:t>
      </w:r>
      <w:r>
        <w:rPr>
          <w:w w:val="113"/>
        </w:rPr>
        <w:t>transmissions</w:t>
      </w:r>
      <w:r>
        <w:rPr>
          <w:spacing w:val="21"/>
        </w:rPr>
        <w:t xml:space="preserve"> </w:t>
      </w:r>
      <w:r>
        <w:rPr>
          <w:w w:val="49"/>
        </w:rPr>
        <w:t>–</w:t>
      </w:r>
      <w:r>
        <w:rPr>
          <w:spacing w:val="21"/>
        </w:rPr>
        <w:t xml:space="preserve"> </w:t>
      </w:r>
      <w:r>
        <w:rPr>
          <w:w w:val="124"/>
        </w:rPr>
        <w:t>but</w:t>
      </w:r>
      <w:r>
        <w:rPr>
          <w:spacing w:val="21"/>
        </w:rPr>
        <w:t xml:space="preserve"> </w:t>
      </w:r>
      <w:r>
        <w:rPr>
          <w:w w:val="120"/>
        </w:rPr>
        <w:t>the</w:t>
      </w:r>
      <w:r>
        <w:rPr>
          <w:spacing w:val="21"/>
        </w:rPr>
        <w:t xml:space="preserve"> </w:t>
      </w:r>
      <w:r>
        <w:rPr>
          <w:w w:val="113"/>
        </w:rPr>
        <w:t>real</w:t>
      </w:r>
      <w:r>
        <w:rPr>
          <w:spacing w:val="21"/>
        </w:rPr>
        <w:t xml:space="preserve"> </w:t>
      </w:r>
      <w:r>
        <w:rPr>
          <w:spacing w:val="-2"/>
          <w:w w:val="111"/>
        </w:rPr>
        <w:t>concern</w:t>
      </w:r>
      <w:r>
        <w:rPr>
          <w:w w:val="111"/>
        </w:rPr>
        <w:t xml:space="preserve"> </w:t>
      </w:r>
      <w:r>
        <w:rPr>
          <w:w w:val="115"/>
        </w:rPr>
        <w:t xml:space="preserve">was national </w:t>
      </w:r>
      <w:r>
        <w:rPr>
          <w:spacing w:val="-3"/>
          <w:w w:val="115"/>
        </w:rPr>
        <w:t xml:space="preserve">security. </w:t>
      </w:r>
      <w:r>
        <w:rPr>
          <w:w w:val="115"/>
        </w:rPr>
        <w:t xml:space="preserve">This pattern was to repeat itself again in the </w:t>
      </w:r>
      <w:r>
        <w:rPr>
          <w:spacing w:val="-4"/>
          <w:w w:val="115"/>
        </w:rPr>
        <w:t xml:space="preserve">twentieth </w:t>
      </w:r>
      <w:r>
        <w:rPr>
          <w:spacing w:val="-3"/>
          <w:w w:val="115"/>
        </w:rPr>
        <w:t>century.</w:t>
      </w:r>
    </w:p>
    <w:p>
      <w:pPr>
        <w:pStyle w:val="BodyText"/>
        <w:spacing w:line="204" w:lineRule="auto" w:before="113"/>
        <w:ind w:firstLine="298"/>
      </w:pPr>
      <w:r>
        <w:rPr>
          <w:w w:val="105"/>
        </w:rPr>
        <w:t xml:space="preserve">After the immense success </w:t>
      </w:r>
      <w:r>
        <w:rPr>
          <w:w w:val="110"/>
        </w:rPr>
        <w:t xml:space="preserve">that </w:t>
      </w:r>
      <w:r>
        <w:rPr>
          <w:w w:val="105"/>
        </w:rPr>
        <w:t xml:space="preserve">the Allies had  during  </w:t>
      </w:r>
      <w:r>
        <w:rPr>
          <w:spacing w:val="-4"/>
          <w:w w:val="105"/>
        </w:rPr>
        <w:t xml:space="preserve">World  </w:t>
      </w:r>
      <w:r>
        <w:rPr>
          <w:spacing w:val="-6"/>
          <w:w w:val="105"/>
        </w:rPr>
        <w:t xml:space="preserve">War  </w:t>
      </w:r>
      <w:r>
        <w:rPr>
          <w:w w:val="105"/>
        </w:rPr>
        <w:t>2  with  signals intelligence, the UK and US governments agreed in 1946 to continue in</w:t>
      </w:r>
      <w:r>
        <w:rPr>
          <w:w w:val="110"/>
        </w:rPr>
        <w:t>telligence</w:t>
      </w:r>
      <w:r>
        <w:rPr>
          <w:spacing w:val="8"/>
        </w:rPr>
        <w:t xml:space="preserve"> </w:t>
      </w:r>
      <w:r>
        <w:rPr>
          <w:w w:val="105"/>
        </w:rPr>
        <w:t>c</w:t>
      </w:r>
      <w:r>
        <w:rPr>
          <w:spacing w:val="5"/>
          <w:w w:val="105"/>
        </w:rPr>
        <w:t>o</w:t>
      </w:r>
      <w:r>
        <w:rPr>
          <w:w w:val="111"/>
        </w:rPr>
        <w:t>o</w:t>
      </w:r>
      <w:r>
        <w:rPr>
          <w:spacing w:val="5"/>
          <w:w w:val="111"/>
        </w:rPr>
        <w:t>p</w:t>
      </w:r>
      <w:r>
        <w:rPr>
          <w:w w:val="116"/>
        </w:rPr>
        <w:t>eration.</w:t>
      </w:r>
      <w:r>
        <w:rPr/>
        <w:t xml:space="preserve"> </w:t>
      </w:r>
      <w:r>
        <w:rPr>
          <w:spacing w:val="-18"/>
        </w:rPr>
        <w:t xml:space="preserve"> </w:t>
      </w:r>
      <w:r>
        <w:rPr>
          <w:w w:val="116"/>
        </w:rPr>
        <w:t>This</w:t>
      </w:r>
      <w:r>
        <w:rPr>
          <w:spacing w:val="8"/>
        </w:rPr>
        <w:t xml:space="preserve"> </w:t>
      </w:r>
      <w:r>
        <w:rPr>
          <w:w w:val="75"/>
        </w:rPr>
        <w:t>‘B</w:t>
      </w:r>
      <w:r>
        <w:rPr>
          <w:spacing w:val="-6"/>
          <w:w w:val="75"/>
        </w:rPr>
        <w:t>R</w:t>
      </w:r>
      <w:r>
        <w:rPr>
          <w:w w:val="108"/>
        </w:rPr>
        <w:t>USA</w:t>
      </w:r>
      <w:r>
        <w:rPr>
          <w:spacing w:val="8"/>
        </w:rPr>
        <w:t xml:space="preserve"> </w:t>
      </w:r>
      <w:r>
        <w:rPr>
          <w:w w:val="111"/>
        </w:rPr>
        <w:t>agreeme</w:t>
      </w:r>
      <w:r>
        <w:rPr>
          <w:spacing w:val="-6"/>
          <w:w w:val="111"/>
        </w:rPr>
        <w:t>n</w:t>
      </w:r>
      <w:r>
        <w:rPr>
          <w:w w:val="52"/>
        </w:rPr>
        <w:t>t’</w:t>
      </w:r>
      <w:r>
        <w:rPr>
          <w:spacing w:val="8"/>
        </w:rPr>
        <w:t xml:space="preserve"> </w:t>
      </w:r>
      <w:r>
        <w:rPr>
          <w:spacing w:val="-6"/>
          <w:w w:val="105"/>
        </w:rPr>
        <w:t>w</w:t>
      </w:r>
      <w:r>
        <w:rPr>
          <w:w w:val="113"/>
        </w:rPr>
        <w:t>as</w:t>
      </w:r>
      <w:r>
        <w:rPr>
          <w:spacing w:val="8"/>
        </w:rPr>
        <w:t xml:space="preserve"> </w:t>
      </w:r>
      <w:r>
        <w:rPr>
          <w:w w:val="111"/>
        </w:rPr>
        <w:t>joined</w:t>
      </w:r>
      <w:r>
        <w:rPr>
          <w:spacing w:val="8"/>
        </w:rPr>
        <w:t xml:space="preserve"> </w:t>
      </w:r>
      <w:r>
        <w:rPr>
          <w:spacing w:val="-6"/>
          <w:w w:val="117"/>
        </w:rPr>
        <w:t>b</w:t>
      </w:r>
      <w:r>
        <w:rPr>
          <w:w w:val="111"/>
        </w:rPr>
        <w:t>y</w:t>
      </w:r>
      <w:r>
        <w:rPr>
          <w:spacing w:val="8"/>
        </w:rPr>
        <w:t xml:space="preserve"> </w:t>
      </w:r>
      <w:r>
        <w:rPr>
          <w:w w:val="117"/>
        </w:rPr>
        <w:t>Canada</w:t>
      </w:r>
      <w:r>
        <w:rPr>
          <w:spacing w:val="8"/>
        </w:rPr>
        <w:t xml:space="preserve"> </w:t>
      </w:r>
      <w:r>
        <w:rPr>
          <w:w w:val="113"/>
        </w:rPr>
        <w:t>in</w:t>
      </w:r>
      <w:r>
        <w:rPr>
          <w:spacing w:val="8"/>
        </w:rPr>
        <w:t xml:space="preserve"> </w:t>
      </w:r>
      <w:r>
        <w:rPr>
          <w:w w:val="105"/>
        </w:rPr>
        <w:t xml:space="preserve">1948 </w:t>
      </w:r>
      <w:r>
        <w:rPr>
          <w:w w:val="105"/>
        </w:rPr>
        <w:t xml:space="preserve">and </w:t>
      </w:r>
      <w:r>
        <w:rPr>
          <w:spacing w:val="-3"/>
          <w:w w:val="105"/>
        </w:rPr>
        <w:t xml:space="preserve">by </w:t>
      </w:r>
      <w:r>
        <w:rPr>
          <w:w w:val="105"/>
        </w:rPr>
        <w:t xml:space="preserve">Australia and New Zealand in 1956, giving the ‘Five Eyes’ partnership in signals intelligence. They decided to prevent the proliferation of cryptographic equipment and know-how. Until the 1980s, about the only vendors  were  companies selling into government markets, who could mostly </w:t>
      </w:r>
      <w:r>
        <w:rPr>
          <w:spacing w:val="2"/>
          <w:w w:val="105"/>
        </w:rPr>
        <w:t xml:space="preserve">be </w:t>
      </w:r>
      <w:r>
        <w:rPr>
          <w:w w:val="105"/>
        </w:rPr>
        <w:t xml:space="preserve">trusted not to do anything overseas which would upset their major customers </w:t>
      </w:r>
      <w:r>
        <w:rPr>
          <w:w w:val="110"/>
        </w:rPr>
        <w:t xml:space="preserve">at </w:t>
      </w:r>
      <w:r>
        <w:rPr>
          <w:w w:val="105"/>
        </w:rPr>
        <w:t xml:space="preserve">home. This was reinforced </w:t>
      </w:r>
      <w:r>
        <w:rPr>
          <w:spacing w:val="-3"/>
          <w:w w:val="105"/>
        </w:rPr>
        <w:t xml:space="preserve">by </w:t>
      </w:r>
      <w:r>
        <w:rPr>
          <w:w w:val="105"/>
        </w:rPr>
        <w:t xml:space="preserve">export controls </w:t>
      </w:r>
      <w:r>
        <w:rPr>
          <w:w w:val="110"/>
        </w:rPr>
        <w:t xml:space="preserve">that </w:t>
      </w:r>
      <w:r>
        <w:rPr>
          <w:w w:val="105"/>
        </w:rPr>
        <w:t xml:space="preserve">were operated “in as covert a </w:t>
      </w:r>
      <w:r>
        <w:rPr>
          <w:spacing w:val="-4"/>
          <w:w w:val="105"/>
        </w:rPr>
        <w:t xml:space="preserve">way </w:t>
      </w:r>
      <w:r>
        <w:rPr>
          <w:w w:val="105"/>
        </w:rPr>
        <w:t>as possible, with the minimum of open guidance to anyone wanting, for example, an export licence.</w:t>
      </w:r>
      <w:r>
        <w:rPr>
          <w:spacing w:val="51"/>
          <w:w w:val="105"/>
        </w:rPr>
        <w:t xml:space="preserve"> </w:t>
      </w:r>
      <w:r>
        <w:rPr>
          <w:w w:val="105"/>
        </w:rPr>
        <w:t>Most</w:t>
      </w:r>
      <w:r>
        <w:rPr>
          <w:spacing w:val="17"/>
          <w:w w:val="105"/>
        </w:rPr>
        <w:t xml:space="preserve"> </w:t>
      </w:r>
      <w:r>
        <w:rPr>
          <w:w w:val="105"/>
        </w:rPr>
        <w:t>things</w:t>
      </w:r>
      <w:r>
        <w:rPr>
          <w:spacing w:val="17"/>
          <w:w w:val="105"/>
        </w:rPr>
        <w:t xml:space="preserve"> </w:t>
      </w:r>
      <w:r>
        <w:rPr>
          <w:w w:val="105"/>
        </w:rPr>
        <w:t>were</w:t>
      </w:r>
      <w:r>
        <w:rPr>
          <w:spacing w:val="17"/>
          <w:w w:val="105"/>
        </w:rPr>
        <w:t xml:space="preserve"> </w:t>
      </w:r>
      <w:r>
        <w:rPr>
          <w:w w:val="105"/>
        </w:rPr>
        <w:t>done</w:t>
      </w:r>
      <w:r>
        <w:rPr>
          <w:spacing w:val="17"/>
          <w:w w:val="105"/>
        </w:rPr>
        <w:t xml:space="preserve"> </w:t>
      </w:r>
      <w:r>
        <w:rPr>
          <w:w w:val="105"/>
        </w:rPr>
        <w:t>in</w:t>
      </w:r>
      <w:r>
        <w:rPr>
          <w:spacing w:val="17"/>
          <w:w w:val="105"/>
        </w:rPr>
        <w:t xml:space="preserve"> </w:t>
      </w:r>
      <w:r>
        <w:rPr>
          <w:w w:val="105"/>
        </w:rPr>
        <w:t>behind-the-scenes</w:t>
      </w:r>
      <w:r>
        <w:rPr>
          <w:spacing w:val="17"/>
          <w:w w:val="105"/>
        </w:rPr>
        <w:t xml:space="preserve"> </w:t>
      </w:r>
      <w:r>
        <w:rPr>
          <w:w w:val="105"/>
        </w:rPr>
        <w:t>negotiation</w:t>
      </w:r>
      <w:r>
        <w:rPr>
          <w:spacing w:val="17"/>
          <w:w w:val="105"/>
        </w:rPr>
        <w:t xml:space="preserve"> </w:t>
      </w:r>
      <w:r>
        <w:rPr>
          <w:w w:val="105"/>
        </w:rPr>
        <w:t>between</w:t>
      </w:r>
      <w:r>
        <w:rPr>
          <w:spacing w:val="17"/>
          <w:w w:val="105"/>
        </w:rPr>
        <w:t xml:space="preserve"> </w:t>
      </w:r>
      <w:r>
        <w:rPr>
          <w:w w:val="105"/>
        </w:rPr>
        <w:t>the</w:t>
      </w:r>
    </w:p>
    <w:p>
      <w:pPr>
        <w:pStyle w:val="BodyText"/>
        <w:spacing w:line="289" w:lineRule="exact"/>
        <w:ind w:right="0"/>
      </w:pPr>
      <w:r>
        <w:rPr>
          <w:w w:val="110"/>
        </w:rPr>
        <w:t>o</w:t>
      </w:r>
      <w:r>
        <w:rPr>
          <w:rFonts w:ascii="Arial Unicode MS" w:hAnsi="Arial Unicode MS"/>
          <w:w w:val="110"/>
        </w:rPr>
        <w:t>ffi</w:t>
      </w:r>
      <w:r>
        <w:rPr>
          <w:w w:val="110"/>
        </w:rPr>
        <w:t>cials and a trusted representative of the would-be exporter.” [206]</w:t>
      </w:r>
    </w:p>
    <w:p>
      <w:pPr>
        <w:pStyle w:val="BodyText"/>
        <w:spacing w:line="199" w:lineRule="auto" w:before="63"/>
        <w:ind w:firstLine="298"/>
      </w:pPr>
      <w:r>
        <w:rPr>
          <w:w w:val="115"/>
        </w:rPr>
        <w:t xml:space="preserve">In these negotiations, the authorities would try to steer applicants towards using weak cryptography where possible, and where confronted with a </w:t>
      </w:r>
      <w:r>
        <w:rPr>
          <w:spacing w:val="-4"/>
          <w:w w:val="115"/>
        </w:rPr>
        <w:t xml:space="preserve">more </w:t>
      </w:r>
      <w:r>
        <w:rPr>
          <w:w w:val="115"/>
        </w:rPr>
        <w:t>sophisticated</w:t>
      </w:r>
      <w:r>
        <w:rPr>
          <w:spacing w:val="-15"/>
          <w:w w:val="115"/>
        </w:rPr>
        <w:t xml:space="preserve"> </w:t>
      </w:r>
      <w:r>
        <w:rPr>
          <w:w w:val="115"/>
        </w:rPr>
        <w:t>user</w:t>
      </w:r>
      <w:r>
        <w:rPr>
          <w:spacing w:val="-15"/>
          <w:w w:val="115"/>
        </w:rPr>
        <w:t xml:space="preserve"> </w:t>
      </w:r>
      <w:r>
        <w:rPr>
          <w:w w:val="115"/>
        </w:rPr>
        <w:t>would</w:t>
      </w:r>
      <w:r>
        <w:rPr>
          <w:spacing w:val="-15"/>
          <w:w w:val="115"/>
        </w:rPr>
        <w:t xml:space="preserve"> </w:t>
      </w:r>
      <w:r>
        <w:rPr>
          <w:w w:val="115"/>
        </w:rPr>
        <w:t>try</w:t>
      </w:r>
      <w:r>
        <w:rPr>
          <w:spacing w:val="-14"/>
          <w:w w:val="115"/>
        </w:rPr>
        <w:t xml:space="preserve"> </w:t>
      </w:r>
      <w:r>
        <w:rPr>
          <w:w w:val="115"/>
        </w:rPr>
        <w:t>to</w:t>
      </w:r>
      <w:r>
        <w:rPr>
          <w:spacing w:val="-16"/>
          <w:w w:val="115"/>
        </w:rPr>
        <w:t xml:space="preserve"> </w:t>
      </w:r>
      <w:r>
        <w:rPr>
          <w:w w:val="115"/>
        </w:rPr>
        <w:t>see</w:t>
      </w:r>
      <w:r>
        <w:rPr>
          <w:spacing w:val="-15"/>
          <w:w w:val="115"/>
        </w:rPr>
        <w:t xml:space="preserve"> </w:t>
      </w:r>
      <w:r>
        <w:rPr>
          <w:w w:val="115"/>
        </w:rPr>
        <w:t>to</w:t>
      </w:r>
      <w:r>
        <w:rPr>
          <w:spacing w:val="-14"/>
          <w:w w:val="115"/>
        </w:rPr>
        <w:t xml:space="preserve"> </w:t>
      </w:r>
      <w:r>
        <w:rPr>
          <w:w w:val="115"/>
        </w:rPr>
        <w:t>it</w:t>
      </w:r>
      <w:r>
        <w:rPr>
          <w:spacing w:val="-15"/>
          <w:w w:val="115"/>
        </w:rPr>
        <w:t xml:space="preserve"> </w:t>
      </w:r>
      <w:r>
        <w:rPr>
          <w:w w:val="115"/>
        </w:rPr>
        <w:t>that</w:t>
      </w:r>
      <w:r>
        <w:rPr>
          <w:spacing w:val="-15"/>
          <w:w w:val="115"/>
        </w:rPr>
        <w:t xml:space="preserve"> </w:t>
      </w:r>
      <w:r>
        <w:rPr>
          <w:w w:val="115"/>
        </w:rPr>
        <w:t>systems</w:t>
      </w:r>
      <w:r>
        <w:rPr>
          <w:spacing w:val="-15"/>
          <w:w w:val="115"/>
        </w:rPr>
        <w:t xml:space="preserve"> </w:t>
      </w:r>
      <w:r>
        <w:rPr>
          <w:w w:val="115"/>
        </w:rPr>
        <w:t>had</w:t>
      </w:r>
      <w:r>
        <w:rPr>
          <w:spacing w:val="-15"/>
          <w:w w:val="115"/>
        </w:rPr>
        <w:t xml:space="preserve"> </w:t>
      </w:r>
      <w:r>
        <w:rPr>
          <w:w w:val="115"/>
        </w:rPr>
        <w:t>a</w:t>
      </w:r>
      <w:r>
        <w:rPr>
          <w:spacing w:val="-15"/>
          <w:w w:val="115"/>
        </w:rPr>
        <w:t xml:space="preserve"> </w:t>
      </w:r>
      <w:r>
        <w:rPr>
          <w:w w:val="105"/>
        </w:rPr>
        <w:t>‘back</w:t>
      </w:r>
      <w:r>
        <w:rPr>
          <w:spacing w:val="-9"/>
          <w:w w:val="105"/>
        </w:rPr>
        <w:t xml:space="preserve"> </w:t>
      </w:r>
      <w:r>
        <w:rPr>
          <w:w w:val="105"/>
        </w:rPr>
        <w:t>door’</w:t>
      </w:r>
      <w:r>
        <w:rPr>
          <w:spacing w:val="-10"/>
          <w:w w:val="105"/>
        </w:rPr>
        <w:t xml:space="preserve"> </w:t>
      </w:r>
      <w:r>
        <w:rPr>
          <w:w w:val="115"/>
        </w:rPr>
        <w:t xml:space="preserve">(known in the trade as a </w:t>
      </w:r>
      <w:r>
        <w:rPr>
          <w:rFonts w:ascii="Palatino Linotype" w:hAnsi="Palatino Linotype"/>
          <w:i/>
          <w:spacing w:val="-8"/>
          <w:w w:val="115"/>
        </w:rPr>
        <w:t xml:space="preserve">red </w:t>
      </w:r>
      <w:r>
        <w:rPr>
          <w:rFonts w:ascii="Palatino Linotype" w:hAnsi="Palatino Linotype"/>
          <w:i/>
          <w:spacing w:val="-4"/>
          <w:w w:val="115"/>
        </w:rPr>
        <w:t>thread</w:t>
      </w:r>
      <w:r>
        <w:rPr>
          <w:spacing w:val="-4"/>
          <w:w w:val="115"/>
        </w:rPr>
        <w:t xml:space="preserve">) </w:t>
      </w:r>
      <w:r>
        <w:rPr>
          <w:w w:val="115"/>
        </w:rPr>
        <w:t>which would give access to tra</w:t>
      </w:r>
      <w:r>
        <w:rPr>
          <w:rFonts w:ascii="Arial Unicode MS" w:hAnsi="Arial Unicode MS"/>
          <w:w w:val="115"/>
        </w:rPr>
        <w:t>ffi</w:t>
      </w:r>
      <w:r>
        <w:rPr>
          <w:w w:val="115"/>
        </w:rPr>
        <w:t>c. Anyone who tried</w:t>
      </w:r>
      <w:r>
        <w:rPr>
          <w:spacing w:val="-9"/>
          <w:w w:val="115"/>
        </w:rPr>
        <w:t xml:space="preserve"> </w:t>
      </w:r>
      <w:r>
        <w:rPr>
          <w:w w:val="115"/>
        </w:rPr>
        <w:t>to</w:t>
      </w:r>
      <w:r>
        <w:rPr>
          <w:spacing w:val="-9"/>
          <w:w w:val="115"/>
        </w:rPr>
        <w:t xml:space="preserve"> </w:t>
      </w:r>
      <w:r>
        <w:rPr>
          <w:w w:val="115"/>
        </w:rPr>
        <w:t>sell</w:t>
      </w:r>
      <w:r>
        <w:rPr>
          <w:spacing w:val="-8"/>
          <w:w w:val="115"/>
        </w:rPr>
        <w:t xml:space="preserve"> </w:t>
      </w:r>
      <w:r>
        <w:rPr>
          <w:w w:val="115"/>
        </w:rPr>
        <w:t>decent</w:t>
      </w:r>
      <w:r>
        <w:rPr>
          <w:spacing w:val="-9"/>
          <w:w w:val="115"/>
        </w:rPr>
        <w:t xml:space="preserve"> </w:t>
      </w:r>
      <w:r>
        <w:rPr>
          <w:w w:val="115"/>
        </w:rPr>
        <w:t>crypto</w:t>
      </w:r>
      <w:r>
        <w:rPr>
          <w:spacing w:val="-9"/>
          <w:w w:val="115"/>
        </w:rPr>
        <w:t xml:space="preserve"> </w:t>
      </w:r>
      <w:r>
        <w:rPr>
          <w:w w:val="115"/>
        </w:rPr>
        <w:t>domestically</w:t>
      </w:r>
      <w:r>
        <w:rPr>
          <w:spacing w:val="-9"/>
          <w:w w:val="115"/>
        </w:rPr>
        <w:t xml:space="preserve"> </w:t>
      </w:r>
      <w:r>
        <w:rPr>
          <w:w w:val="115"/>
        </w:rPr>
        <w:t>could</w:t>
      </w:r>
      <w:r>
        <w:rPr>
          <w:spacing w:val="-9"/>
          <w:w w:val="115"/>
        </w:rPr>
        <w:t xml:space="preserve"> </w:t>
      </w:r>
      <w:r>
        <w:rPr>
          <w:spacing w:val="2"/>
          <w:w w:val="115"/>
        </w:rPr>
        <w:t>be</w:t>
      </w:r>
      <w:r>
        <w:rPr>
          <w:spacing w:val="-9"/>
          <w:w w:val="115"/>
        </w:rPr>
        <w:t xml:space="preserve"> </w:t>
      </w:r>
      <w:r>
        <w:rPr>
          <w:w w:val="115"/>
        </w:rPr>
        <w:t>dissuaded</w:t>
      </w:r>
      <w:r>
        <w:rPr>
          <w:spacing w:val="-9"/>
          <w:w w:val="115"/>
        </w:rPr>
        <w:t xml:space="preserve"> </w:t>
      </w:r>
      <w:r>
        <w:rPr>
          <w:spacing w:val="-3"/>
          <w:w w:val="115"/>
        </w:rPr>
        <w:t>by</w:t>
      </w:r>
      <w:r>
        <w:rPr>
          <w:spacing w:val="-9"/>
          <w:w w:val="115"/>
        </w:rPr>
        <w:t xml:space="preserve"> </w:t>
      </w:r>
      <w:r>
        <w:rPr>
          <w:w w:val="115"/>
        </w:rPr>
        <w:t>various</w:t>
      </w:r>
      <w:r>
        <w:rPr>
          <w:spacing w:val="-9"/>
          <w:w w:val="115"/>
        </w:rPr>
        <w:t xml:space="preserve"> </w:t>
      </w:r>
      <w:r>
        <w:rPr>
          <w:w w:val="115"/>
        </w:rPr>
        <w:t>means.</w:t>
      </w:r>
      <w:r>
        <w:rPr>
          <w:spacing w:val="14"/>
          <w:w w:val="115"/>
        </w:rPr>
        <w:t xml:space="preserve"> </w:t>
      </w:r>
      <w:r>
        <w:rPr>
          <w:w w:val="115"/>
        </w:rPr>
        <w:t xml:space="preserve">If they were a large </w:t>
      </w:r>
      <w:r>
        <w:rPr>
          <w:spacing w:val="-3"/>
          <w:w w:val="115"/>
        </w:rPr>
        <w:t xml:space="preserve">company, </w:t>
      </w:r>
      <w:r>
        <w:rPr>
          <w:w w:val="115"/>
        </w:rPr>
        <w:t xml:space="preserve">they would </w:t>
      </w:r>
      <w:r>
        <w:rPr>
          <w:spacing w:val="2"/>
          <w:w w:val="115"/>
        </w:rPr>
        <w:t xml:space="preserve">be </w:t>
      </w:r>
      <w:r>
        <w:rPr>
          <w:w w:val="115"/>
        </w:rPr>
        <w:t xml:space="preserve">threatened with loss of government contracts; if a small one,  they could </w:t>
      </w:r>
      <w:r>
        <w:rPr>
          <w:spacing w:val="2"/>
          <w:w w:val="115"/>
        </w:rPr>
        <w:t xml:space="preserve">be </w:t>
      </w:r>
      <w:r>
        <w:rPr>
          <w:w w:val="115"/>
        </w:rPr>
        <w:t xml:space="preserve">strangled with red tape as they tried  to get licenses and product approvals. The upshot was that most governments used weak crypto, and the NSA could break it with ease. But this </w:t>
      </w:r>
      <w:r>
        <w:rPr>
          <w:w w:val="105"/>
        </w:rPr>
        <w:t xml:space="preserve">wasn’t </w:t>
      </w:r>
      <w:r>
        <w:rPr>
          <w:w w:val="115"/>
        </w:rPr>
        <w:t xml:space="preserve">the </w:t>
      </w:r>
      <w:r>
        <w:rPr>
          <w:w w:val="108"/>
          <w:position w:val="1"/>
        </w:rPr>
        <w:t>whole</w:t>
      </w:r>
      <w:r>
        <w:rPr>
          <w:spacing w:val="14"/>
          <w:position w:val="1"/>
        </w:rPr>
        <w:t xml:space="preserve"> </w:t>
      </w:r>
      <w:r>
        <w:rPr>
          <w:w w:val="116"/>
          <w:position w:val="1"/>
        </w:rPr>
        <w:t>stor</w:t>
      </w:r>
      <w:r>
        <w:rPr>
          <w:spacing w:val="-17"/>
          <w:w w:val="116"/>
          <w:position w:val="1"/>
        </w:rPr>
        <w:t>y</w:t>
      </w:r>
      <w:r>
        <w:rPr>
          <w:w w:val="117"/>
          <w:position w:val="1"/>
        </w:rPr>
        <w:t>,</w:t>
      </w:r>
      <w:r>
        <w:rPr>
          <w:spacing w:val="14"/>
          <w:position w:val="1"/>
        </w:rPr>
        <w:t xml:space="preserve"> </w:t>
      </w:r>
      <w:r>
        <w:rPr>
          <w:w w:val="113"/>
          <w:position w:val="1"/>
        </w:rPr>
        <w:t>as</w:t>
      </w:r>
      <w:r>
        <w:rPr>
          <w:spacing w:val="14"/>
          <w:position w:val="1"/>
        </w:rPr>
        <w:t xml:space="preserve"> </w:t>
      </w:r>
      <w:r>
        <w:rPr>
          <w:spacing w:val="-6"/>
          <w:w w:val="105"/>
          <w:position w:val="1"/>
        </w:rPr>
        <w:t>w</w:t>
      </w:r>
      <w:r>
        <w:rPr>
          <w:w w:val="105"/>
          <w:position w:val="1"/>
        </w:rPr>
        <w:t>e</w:t>
      </w:r>
      <w:r>
        <w:rPr>
          <w:spacing w:val="14"/>
          <w:position w:val="1"/>
        </w:rPr>
        <w:t xml:space="preserve"> </w:t>
      </w:r>
      <w:r>
        <w:rPr>
          <w:w w:val="113"/>
          <w:position w:val="1"/>
        </w:rPr>
        <w:t>learned</w:t>
      </w:r>
      <w:r>
        <w:rPr>
          <w:spacing w:val="14"/>
          <w:position w:val="1"/>
        </w:rPr>
        <w:t xml:space="preserve"> </w:t>
      </w:r>
      <w:r>
        <w:rPr>
          <w:w w:val="113"/>
          <w:position w:val="1"/>
        </w:rPr>
        <w:t>in</w:t>
      </w:r>
      <w:r>
        <w:rPr>
          <w:spacing w:val="14"/>
          <w:position w:val="1"/>
        </w:rPr>
        <w:t xml:space="preserve"> </w:t>
      </w:r>
      <w:r>
        <w:rPr>
          <w:w w:val="120"/>
          <w:position w:val="1"/>
        </w:rPr>
        <w:t>the</w:t>
      </w:r>
      <w:r>
        <w:rPr>
          <w:spacing w:val="14"/>
          <w:position w:val="1"/>
        </w:rPr>
        <w:t xml:space="preserve"> </w:t>
      </w:r>
      <w:r>
        <w:rPr>
          <w:w w:val="112"/>
          <w:position w:val="1"/>
        </w:rPr>
        <w:t>B</w:t>
      </w:r>
      <w:r>
        <w:rPr>
          <w:spacing w:val="-106"/>
          <w:w w:val="117"/>
          <w:position w:val="1"/>
        </w:rPr>
        <w:t>u</w:t>
      </w:r>
      <w:r>
        <w:rPr>
          <w:spacing w:val="5"/>
          <w:w w:val="135"/>
        </w:rPr>
        <w:t>¨</w:t>
      </w:r>
      <w:r>
        <w:rPr>
          <w:w w:val="113"/>
          <w:position w:val="1"/>
        </w:rPr>
        <w:t>hler</w:t>
      </w:r>
      <w:r>
        <w:rPr>
          <w:spacing w:val="14"/>
          <w:position w:val="1"/>
        </w:rPr>
        <w:t xml:space="preserve"> </w:t>
      </w:r>
      <w:r>
        <w:rPr>
          <w:w w:val="110"/>
          <w:position w:val="1"/>
        </w:rPr>
        <w:t>case.</w:t>
      </w:r>
    </w:p>
    <w:p>
      <w:pPr>
        <w:pStyle w:val="BodyText"/>
        <w:spacing w:line="194" w:lineRule="auto" w:before="71"/>
        <w:ind w:firstLine="298"/>
      </w:pPr>
      <w:r>
        <w:rPr>
          <w:w w:val="113"/>
          <w:position w:val="1"/>
        </w:rPr>
        <w:t>Hans</w:t>
      </w:r>
      <w:r>
        <w:rPr>
          <w:spacing w:val="14"/>
          <w:position w:val="1"/>
        </w:rPr>
        <w:t xml:space="preserve"> </w:t>
      </w:r>
      <w:r>
        <w:rPr>
          <w:w w:val="112"/>
          <w:position w:val="1"/>
        </w:rPr>
        <w:t>B</w:t>
      </w:r>
      <w:r>
        <w:rPr>
          <w:spacing w:val="-106"/>
          <w:w w:val="117"/>
          <w:position w:val="1"/>
        </w:rPr>
        <w:t>u</w:t>
      </w:r>
      <w:r>
        <w:rPr>
          <w:spacing w:val="5"/>
          <w:w w:val="135"/>
        </w:rPr>
        <w:t>¨</w:t>
      </w:r>
      <w:r>
        <w:rPr>
          <w:w w:val="113"/>
          <w:position w:val="1"/>
        </w:rPr>
        <w:t>hler</w:t>
      </w:r>
      <w:r>
        <w:rPr>
          <w:spacing w:val="14"/>
          <w:position w:val="1"/>
        </w:rPr>
        <w:t xml:space="preserve"> </w:t>
      </w:r>
      <w:r>
        <w:rPr>
          <w:spacing w:val="-6"/>
          <w:w w:val="105"/>
          <w:position w:val="1"/>
        </w:rPr>
        <w:t>w</w:t>
      </w:r>
      <w:r>
        <w:rPr>
          <w:w w:val="112"/>
          <w:position w:val="1"/>
        </w:rPr>
        <w:t>or</w:t>
      </w:r>
      <w:r>
        <w:rPr>
          <w:spacing w:val="-6"/>
          <w:w w:val="112"/>
          <w:position w:val="1"/>
        </w:rPr>
        <w:t>k</w:t>
      </w:r>
      <w:r>
        <w:rPr>
          <w:w w:val="112"/>
          <w:position w:val="1"/>
        </w:rPr>
        <w:t>ed</w:t>
      </w:r>
      <w:r>
        <w:rPr>
          <w:spacing w:val="14"/>
          <w:position w:val="1"/>
        </w:rPr>
        <w:t xml:space="preserve"> </w:t>
      </w:r>
      <w:r>
        <w:rPr>
          <w:w w:val="113"/>
          <w:position w:val="1"/>
        </w:rPr>
        <w:t>as</w:t>
      </w:r>
      <w:r>
        <w:rPr>
          <w:spacing w:val="14"/>
          <w:position w:val="1"/>
        </w:rPr>
        <w:t xml:space="preserve"> </w:t>
      </w:r>
      <w:r>
        <w:rPr>
          <w:w w:val="119"/>
          <w:position w:val="1"/>
        </w:rPr>
        <w:t>a</w:t>
      </w:r>
      <w:r>
        <w:rPr>
          <w:spacing w:val="14"/>
          <w:position w:val="1"/>
        </w:rPr>
        <w:t xml:space="preserve"> </w:t>
      </w:r>
      <w:r>
        <w:rPr>
          <w:w w:val="112"/>
          <w:position w:val="1"/>
        </w:rPr>
        <w:t>salesman</w:t>
      </w:r>
      <w:r>
        <w:rPr>
          <w:spacing w:val="14"/>
          <w:position w:val="1"/>
        </w:rPr>
        <w:t xml:space="preserve"> </w:t>
      </w:r>
      <w:r>
        <w:rPr>
          <w:w w:val="108"/>
          <w:position w:val="1"/>
        </w:rPr>
        <w:t>for</w:t>
      </w:r>
      <w:r>
        <w:rPr>
          <w:spacing w:val="14"/>
          <w:position w:val="1"/>
        </w:rPr>
        <w:t xml:space="preserve"> </w:t>
      </w:r>
      <w:r>
        <w:rPr>
          <w:w w:val="120"/>
          <w:position w:val="1"/>
        </w:rPr>
        <w:t>the</w:t>
      </w:r>
      <w:r>
        <w:rPr>
          <w:spacing w:val="14"/>
          <w:position w:val="1"/>
        </w:rPr>
        <w:t xml:space="preserve"> </w:t>
      </w:r>
      <w:r>
        <w:rPr>
          <w:w w:val="106"/>
          <w:position w:val="1"/>
        </w:rPr>
        <w:t>Swiss</w:t>
      </w:r>
      <w:r>
        <w:rPr>
          <w:spacing w:val="14"/>
          <w:position w:val="1"/>
        </w:rPr>
        <w:t xml:space="preserve"> </w:t>
      </w:r>
      <w:r>
        <w:rPr>
          <w:rFonts w:ascii="Arial Unicode MS" w:hAnsi="Arial Unicode MS"/>
          <w:w w:val="110"/>
          <w:position w:val="1"/>
        </w:rPr>
        <w:t>fi</w:t>
      </w:r>
      <w:r>
        <w:rPr>
          <w:w w:val="116"/>
          <w:position w:val="1"/>
        </w:rPr>
        <w:t>rm</w:t>
      </w:r>
      <w:r>
        <w:rPr>
          <w:spacing w:val="14"/>
          <w:position w:val="1"/>
        </w:rPr>
        <w:t xml:space="preserve"> </w:t>
      </w:r>
      <w:r>
        <w:rPr>
          <w:w w:val="117"/>
          <w:position w:val="1"/>
        </w:rPr>
        <w:t>Crypto</w:t>
      </w:r>
      <w:r>
        <w:rPr>
          <w:spacing w:val="14"/>
          <w:position w:val="1"/>
        </w:rPr>
        <w:t xml:space="preserve"> </w:t>
      </w:r>
      <w:r>
        <w:rPr>
          <w:spacing w:val="-6"/>
          <w:w w:val="110"/>
          <w:position w:val="1"/>
        </w:rPr>
        <w:t>A</w:t>
      </w:r>
      <w:r>
        <w:rPr>
          <w:w w:val="115"/>
          <w:position w:val="1"/>
        </w:rPr>
        <w:t>G,</w:t>
      </w:r>
      <w:r>
        <w:rPr>
          <w:spacing w:val="14"/>
          <w:position w:val="1"/>
        </w:rPr>
        <w:t xml:space="preserve"> </w:t>
      </w:r>
      <w:r>
        <w:rPr>
          <w:w w:val="119"/>
          <w:position w:val="1"/>
        </w:rPr>
        <w:t>a</w:t>
      </w:r>
      <w:r>
        <w:rPr>
          <w:spacing w:val="14"/>
          <w:position w:val="1"/>
        </w:rPr>
        <w:t xml:space="preserve"> </w:t>
      </w:r>
      <w:r>
        <w:rPr>
          <w:spacing w:val="-2"/>
          <w:w w:val="111"/>
          <w:position w:val="1"/>
        </w:rPr>
        <w:t>leading</w:t>
      </w:r>
      <w:r>
        <w:rPr>
          <w:w w:val="111"/>
          <w:position w:val="1"/>
        </w:rPr>
        <w:t xml:space="preserve"> </w:t>
      </w:r>
      <w:r>
        <w:rPr>
          <w:w w:val="115"/>
        </w:rPr>
        <w:t>supplier of cryptographic equipment to governments without the technical capability</w:t>
      </w:r>
      <w:r>
        <w:rPr>
          <w:spacing w:val="-11"/>
          <w:w w:val="115"/>
        </w:rPr>
        <w:t xml:space="preserve"> </w:t>
      </w:r>
      <w:r>
        <w:rPr>
          <w:w w:val="115"/>
        </w:rPr>
        <w:t>to</w:t>
      </w:r>
      <w:r>
        <w:rPr>
          <w:spacing w:val="-9"/>
          <w:w w:val="115"/>
        </w:rPr>
        <w:t xml:space="preserve"> </w:t>
      </w:r>
      <w:r>
        <w:rPr>
          <w:w w:val="115"/>
        </w:rPr>
        <w:t>build</w:t>
      </w:r>
      <w:r>
        <w:rPr>
          <w:spacing w:val="-10"/>
          <w:w w:val="115"/>
        </w:rPr>
        <w:t xml:space="preserve"> </w:t>
      </w:r>
      <w:r>
        <w:rPr>
          <w:w w:val="115"/>
        </w:rPr>
        <w:t>their</w:t>
      </w:r>
      <w:r>
        <w:rPr>
          <w:spacing w:val="-10"/>
          <w:w w:val="115"/>
        </w:rPr>
        <w:t xml:space="preserve"> </w:t>
      </w:r>
      <w:r>
        <w:rPr>
          <w:w w:val="115"/>
        </w:rPr>
        <w:t>own.</w:t>
      </w:r>
      <w:r>
        <w:rPr>
          <w:spacing w:val="20"/>
          <w:w w:val="115"/>
        </w:rPr>
        <w:t xml:space="preserve"> </w:t>
      </w:r>
      <w:r>
        <w:rPr>
          <w:w w:val="115"/>
        </w:rPr>
        <w:t>He</w:t>
      </w:r>
      <w:r>
        <w:rPr>
          <w:spacing w:val="-10"/>
          <w:w w:val="115"/>
        </w:rPr>
        <w:t xml:space="preserve"> </w:t>
      </w:r>
      <w:r>
        <w:rPr>
          <w:w w:val="115"/>
        </w:rPr>
        <w:t>was</w:t>
      </w:r>
      <w:r>
        <w:rPr>
          <w:spacing w:val="-10"/>
          <w:w w:val="115"/>
        </w:rPr>
        <w:t xml:space="preserve"> </w:t>
      </w:r>
      <w:r>
        <w:rPr>
          <w:w w:val="115"/>
        </w:rPr>
        <w:t>arrested</w:t>
      </w:r>
      <w:r>
        <w:rPr>
          <w:spacing w:val="-10"/>
          <w:w w:val="115"/>
        </w:rPr>
        <w:t xml:space="preserve"> </w:t>
      </w:r>
      <w:r>
        <w:rPr>
          <w:w w:val="115"/>
        </w:rPr>
        <w:t>in</w:t>
      </w:r>
      <w:r>
        <w:rPr>
          <w:spacing w:val="-10"/>
          <w:w w:val="115"/>
        </w:rPr>
        <w:t xml:space="preserve"> </w:t>
      </w:r>
      <w:r>
        <w:rPr>
          <w:w w:val="115"/>
        </w:rPr>
        <w:t>1992</w:t>
      </w:r>
      <w:r>
        <w:rPr>
          <w:spacing w:val="-10"/>
          <w:w w:val="115"/>
        </w:rPr>
        <w:t xml:space="preserve"> </w:t>
      </w:r>
      <w:r>
        <w:rPr>
          <w:w w:val="115"/>
        </w:rPr>
        <w:t>in</w:t>
      </w:r>
      <w:r>
        <w:rPr>
          <w:spacing w:val="-9"/>
          <w:w w:val="115"/>
        </w:rPr>
        <w:t xml:space="preserve"> </w:t>
      </w:r>
      <w:r>
        <w:rPr>
          <w:w w:val="115"/>
        </w:rPr>
        <w:t>Iran</w:t>
      </w:r>
      <w:r>
        <w:rPr>
          <w:spacing w:val="-10"/>
          <w:w w:val="115"/>
        </w:rPr>
        <w:t xml:space="preserve"> </w:t>
      </w:r>
      <w:r>
        <w:rPr>
          <w:w w:val="115"/>
        </w:rPr>
        <w:t>when</w:t>
      </w:r>
      <w:r>
        <w:rPr>
          <w:spacing w:val="-9"/>
          <w:w w:val="115"/>
        </w:rPr>
        <w:t xml:space="preserve"> </w:t>
      </w:r>
      <w:r>
        <w:rPr>
          <w:w w:val="115"/>
        </w:rPr>
        <w:t>the</w:t>
      </w:r>
      <w:r>
        <w:rPr>
          <w:spacing w:val="-9"/>
          <w:w w:val="115"/>
        </w:rPr>
        <w:t xml:space="preserve"> </w:t>
      </w:r>
      <w:r>
        <w:rPr>
          <w:w w:val="115"/>
        </w:rPr>
        <w:t xml:space="preserve">authorities </w:t>
      </w:r>
      <w:r>
        <w:rPr>
          <w:rFonts w:ascii="Arial Unicode MS" w:hAnsi="Arial Unicode MS"/>
          <w:w w:val="115"/>
        </w:rPr>
        <w:t>fi</w:t>
      </w:r>
      <w:r>
        <w:rPr>
          <w:w w:val="115"/>
        </w:rPr>
        <w:t>gured out that the Iraqis had been reading their tra</w:t>
      </w:r>
      <w:r>
        <w:rPr>
          <w:rFonts w:ascii="Arial Unicode MS" w:hAnsi="Arial Unicode MS"/>
          <w:w w:val="115"/>
        </w:rPr>
        <w:t>ffi</w:t>
      </w:r>
      <w:r>
        <w:rPr>
          <w:w w:val="115"/>
        </w:rPr>
        <w:t>c during the Iran-Iraq war;</w:t>
      </w:r>
      <w:r>
        <w:rPr>
          <w:spacing w:val="-16"/>
          <w:w w:val="115"/>
        </w:rPr>
        <w:t xml:space="preserve"> </w:t>
      </w:r>
      <w:r>
        <w:rPr>
          <w:w w:val="115"/>
        </w:rPr>
        <w:t>they</w:t>
      </w:r>
      <w:r>
        <w:rPr>
          <w:spacing w:val="-20"/>
          <w:w w:val="115"/>
        </w:rPr>
        <w:t xml:space="preserve"> </w:t>
      </w:r>
      <w:r>
        <w:rPr>
          <w:w w:val="115"/>
        </w:rPr>
        <w:t>accused</w:t>
      </w:r>
      <w:r>
        <w:rPr>
          <w:spacing w:val="-20"/>
          <w:w w:val="115"/>
        </w:rPr>
        <w:t xml:space="preserve"> </w:t>
      </w:r>
      <w:r>
        <w:rPr>
          <w:w w:val="115"/>
        </w:rPr>
        <w:t>him</w:t>
      </w:r>
      <w:r>
        <w:rPr>
          <w:spacing w:val="-20"/>
          <w:w w:val="115"/>
        </w:rPr>
        <w:t xml:space="preserve"> </w:t>
      </w:r>
      <w:r>
        <w:rPr>
          <w:w w:val="115"/>
        </w:rPr>
        <w:t>of</w:t>
      </w:r>
      <w:r>
        <w:rPr>
          <w:spacing w:val="-20"/>
          <w:w w:val="115"/>
        </w:rPr>
        <w:t xml:space="preserve"> </w:t>
      </w:r>
      <w:r>
        <w:rPr>
          <w:w w:val="115"/>
        </w:rPr>
        <w:t>selling</w:t>
      </w:r>
      <w:r>
        <w:rPr>
          <w:spacing w:val="-20"/>
          <w:w w:val="115"/>
        </w:rPr>
        <w:t xml:space="preserve"> </w:t>
      </w:r>
      <w:r>
        <w:rPr>
          <w:w w:val="115"/>
        </w:rPr>
        <w:t>them</w:t>
      </w:r>
      <w:r>
        <w:rPr>
          <w:spacing w:val="-20"/>
          <w:w w:val="115"/>
        </w:rPr>
        <w:t xml:space="preserve"> </w:t>
      </w:r>
      <w:r>
        <w:rPr>
          <w:w w:val="115"/>
        </w:rPr>
        <w:t>cipher</w:t>
      </w:r>
      <w:r>
        <w:rPr>
          <w:spacing w:val="-20"/>
          <w:w w:val="115"/>
        </w:rPr>
        <w:t xml:space="preserve"> </w:t>
      </w:r>
      <w:r>
        <w:rPr>
          <w:w w:val="115"/>
        </w:rPr>
        <w:t>machines</w:t>
      </w:r>
      <w:r>
        <w:rPr>
          <w:spacing w:val="-20"/>
          <w:w w:val="115"/>
        </w:rPr>
        <w:t xml:space="preserve"> </w:t>
      </w:r>
      <w:r>
        <w:rPr>
          <w:w w:val="115"/>
        </w:rPr>
        <w:t>which</w:t>
      </w:r>
      <w:r>
        <w:rPr>
          <w:spacing w:val="-20"/>
          <w:w w:val="115"/>
        </w:rPr>
        <w:t xml:space="preserve"> </w:t>
      </w:r>
      <w:r>
        <w:rPr>
          <w:w w:val="115"/>
        </w:rPr>
        <w:t>had</w:t>
      </w:r>
      <w:r>
        <w:rPr>
          <w:spacing w:val="-20"/>
          <w:w w:val="115"/>
        </w:rPr>
        <w:t xml:space="preserve"> </w:t>
      </w:r>
      <w:r>
        <w:rPr>
          <w:w w:val="115"/>
        </w:rPr>
        <w:t>been</w:t>
      </w:r>
      <w:r>
        <w:rPr>
          <w:spacing w:val="-20"/>
          <w:w w:val="115"/>
        </w:rPr>
        <w:t xml:space="preserve"> </w:t>
      </w:r>
      <w:r>
        <w:rPr>
          <w:w w:val="115"/>
        </w:rPr>
        <w:t xml:space="preserve">tampered with so that the NSA could get at the plaintext. Crypto </w:t>
      </w:r>
      <w:r>
        <w:rPr>
          <w:spacing w:val="-3"/>
          <w:w w:val="115"/>
        </w:rPr>
        <w:t xml:space="preserve">AG </w:t>
      </w:r>
      <w:r>
        <w:rPr>
          <w:w w:val="115"/>
        </w:rPr>
        <w:t xml:space="preserve">paid 1.44 billion Rials </w:t>
      </w:r>
      <w:r>
        <w:rPr>
          <w:w w:val="90"/>
        </w:rPr>
        <w:t xml:space="preserve">– </w:t>
      </w:r>
      <w:r>
        <w:rPr>
          <w:w w:val="115"/>
        </w:rPr>
        <w:t xml:space="preserve">then about a million US dollars </w:t>
      </w:r>
      <w:r>
        <w:rPr>
          <w:w w:val="90"/>
        </w:rPr>
        <w:t xml:space="preserve">– </w:t>
      </w:r>
      <w:r>
        <w:rPr>
          <w:w w:val="115"/>
        </w:rPr>
        <w:t xml:space="preserve">to bail him, but </w:t>
      </w:r>
      <w:r>
        <w:rPr>
          <w:rFonts w:ascii="Arial Unicode MS" w:hAnsi="Arial Unicode MS"/>
          <w:w w:val="115"/>
        </w:rPr>
        <w:t>fi</w:t>
      </w:r>
      <w:r>
        <w:rPr>
          <w:w w:val="115"/>
        </w:rPr>
        <w:t xml:space="preserve">red him once he </w:t>
      </w:r>
      <w:r>
        <w:rPr>
          <w:w w:val="115"/>
          <w:position w:val="1"/>
        </w:rPr>
        <w:t>got</w:t>
      </w:r>
      <w:r>
        <w:rPr>
          <w:spacing w:val="22"/>
          <w:position w:val="1"/>
        </w:rPr>
        <w:t xml:space="preserve"> </w:t>
      </w:r>
      <w:r>
        <w:rPr>
          <w:w w:val="114"/>
          <w:position w:val="1"/>
        </w:rPr>
        <w:t>ba</w:t>
      </w:r>
      <w:r>
        <w:rPr>
          <w:spacing w:val="-6"/>
          <w:w w:val="114"/>
          <w:position w:val="1"/>
        </w:rPr>
        <w:t>c</w:t>
      </w:r>
      <w:r>
        <w:rPr>
          <w:w w:val="111"/>
          <w:position w:val="1"/>
        </w:rPr>
        <w:t>k</w:t>
      </w:r>
      <w:r>
        <w:rPr>
          <w:spacing w:val="22"/>
          <w:position w:val="1"/>
        </w:rPr>
        <w:t xml:space="preserve"> </w:t>
      </w:r>
      <w:r>
        <w:rPr>
          <w:w w:val="120"/>
          <w:position w:val="1"/>
        </w:rPr>
        <w:t>to</w:t>
      </w:r>
      <w:r>
        <w:rPr>
          <w:spacing w:val="22"/>
          <w:position w:val="1"/>
        </w:rPr>
        <w:t xml:space="preserve"> </w:t>
      </w:r>
      <w:r>
        <w:rPr>
          <w:w w:val="113"/>
          <w:position w:val="1"/>
        </w:rPr>
        <w:t>Switzerland.</w:t>
      </w:r>
      <w:r>
        <w:rPr>
          <w:position w:val="1"/>
        </w:rPr>
        <w:t xml:space="preserve"> </w:t>
      </w:r>
      <w:r>
        <w:rPr>
          <w:spacing w:val="8"/>
          <w:position w:val="1"/>
        </w:rPr>
        <w:t xml:space="preserve"> </w:t>
      </w:r>
      <w:r>
        <w:rPr>
          <w:w w:val="112"/>
          <w:position w:val="1"/>
        </w:rPr>
        <w:t>B</w:t>
      </w:r>
      <w:r>
        <w:rPr>
          <w:spacing w:val="-106"/>
          <w:w w:val="117"/>
          <w:position w:val="1"/>
        </w:rPr>
        <w:t>u</w:t>
      </w:r>
      <w:r>
        <w:rPr>
          <w:spacing w:val="5"/>
          <w:w w:val="135"/>
        </w:rPr>
        <w:t>¨</w:t>
      </w:r>
      <w:r>
        <w:rPr>
          <w:w w:val="113"/>
          <w:position w:val="1"/>
        </w:rPr>
        <w:t>hler</w:t>
      </w:r>
      <w:r>
        <w:rPr>
          <w:spacing w:val="22"/>
          <w:position w:val="1"/>
        </w:rPr>
        <w:t xml:space="preserve"> </w:t>
      </w:r>
      <w:r>
        <w:rPr>
          <w:w w:val="119"/>
          <w:position w:val="1"/>
        </w:rPr>
        <w:t>then</w:t>
      </w:r>
      <w:r>
        <w:rPr>
          <w:spacing w:val="22"/>
          <w:position w:val="1"/>
        </w:rPr>
        <w:t xml:space="preserve"> </w:t>
      </w:r>
      <w:r>
        <w:rPr>
          <w:w w:val="109"/>
          <w:position w:val="1"/>
        </w:rPr>
        <w:t>alleged</w:t>
      </w:r>
      <w:r>
        <w:rPr>
          <w:spacing w:val="22"/>
          <w:position w:val="1"/>
        </w:rPr>
        <w:t xml:space="preserve"> </w:t>
      </w:r>
      <w:r>
        <w:rPr>
          <w:w w:val="111"/>
          <w:position w:val="1"/>
        </w:rPr>
        <w:t>on</w:t>
      </w:r>
      <w:r>
        <w:rPr>
          <w:spacing w:val="22"/>
          <w:position w:val="1"/>
        </w:rPr>
        <w:t xml:space="preserve"> </w:t>
      </w:r>
      <w:r>
        <w:rPr>
          <w:w w:val="106"/>
          <w:position w:val="1"/>
        </w:rPr>
        <w:t>Swiss</w:t>
      </w:r>
      <w:r>
        <w:rPr>
          <w:spacing w:val="22"/>
          <w:position w:val="1"/>
        </w:rPr>
        <w:t xml:space="preserve"> </w:t>
      </w:r>
      <w:r>
        <w:rPr>
          <w:w w:val="114"/>
          <w:position w:val="1"/>
        </w:rPr>
        <w:t>radio</w:t>
      </w:r>
      <w:r>
        <w:rPr>
          <w:spacing w:val="22"/>
          <w:position w:val="1"/>
        </w:rPr>
        <w:t xml:space="preserve"> </w:t>
      </w:r>
      <w:r>
        <w:rPr>
          <w:w w:val="118"/>
          <w:position w:val="1"/>
        </w:rPr>
        <w:t>and</w:t>
      </w:r>
      <w:r>
        <w:rPr>
          <w:spacing w:val="22"/>
          <w:position w:val="1"/>
        </w:rPr>
        <w:t xml:space="preserve"> </w:t>
      </w:r>
      <w:r>
        <w:rPr>
          <w:w w:val="116"/>
          <w:position w:val="1"/>
        </w:rPr>
        <w:t>TV</w:t>
      </w:r>
      <w:r>
        <w:rPr>
          <w:spacing w:val="22"/>
          <w:position w:val="1"/>
        </w:rPr>
        <w:t xml:space="preserve"> </w:t>
      </w:r>
      <w:r>
        <w:rPr>
          <w:w w:val="129"/>
          <w:position w:val="1"/>
        </w:rPr>
        <w:t>that</w:t>
      </w:r>
      <w:r>
        <w:rPr>
          <w:spacing w:val="22"/>
          <w:position w:val="1"/>
        </w:rPr>
        <w:t xml:space="preserve"> </w:t>
      </w:r>
      <w:r>
        <w:rPr>
          <w:w w:val="120"/>
          <w:position w:val="1"/>
        </w:rPr>
        <w:t xml:space="preserve">the </w:t>
      </w:r>
      <w:r>
        <w:rPr>
          <w:rFonts w:ascii="Arial Unicode MS" w:hAnsi="Arial Unicode MS"/>
          <w:w w:val="115"/>
        </w:rPr>
        <w:t>fi</w:t>
      </w:r>
      <w:r>
        <w:rPr>
          <w:w w:val="115"/>
        </w:rPr>
        <w:t xml:space="preserve">rm was secretly controlled </w:t>
      </w:r>
      <w:r>
        <w:rPr>
          <w:spacing w:val="-3"/>
          <w:w w:val="115"/>
        </w:rPr>
        <w:t xml:space="preserve">by </w:t>
      </w:r>
      <w:r>
        <w:rPr>
          <w:w w:val="115"/>
        </w:rPr>
        <w:t>the German intelligence services and that it</w:t>
      </w:r>
      <w:r>
        <w:rPr>
          <w:spacing w:val="-38"/>
          <w:w w:val="115"/>
        </w:rPr>
        <w:t xml:space="preserve"> </w:t>
      </w:r>
      <w:r>
        <w:rPr>
          <w:w w:val="115"/>
        </w:rPr>
        <w:t>had been</w:t>
      </w:r>
      <w:r>
        <w:rPr>
          <w:spacing w:val="-10"/>
          <w:w w:val="115"/>
        </w:rPr>
        <w:t xml:space="preserve"> </w:t>
      </w:r>
      <w:r>
        <w:rPr>
          <w:spacing w:val="-3"/>
          <w:w w:val="115"/>
        </w:rPr>
        <w:t>involved</w:t>
      </w:r>
      <w:r>
        <w:rPr>
          <w:spacing w:val="-9"/>
          <w:w w:val="115"/>
        </w:rPr>
        <w:t xml:space="preserve"> </w:t>
      </w:r>
      <w:r>
        <w:rPr>
          <w:w w:val="115"/>
        </w:rPr>
        <w:t>in</w:t>
      </w:r>
      <w:r>
        <w:rPr>
          <w:spacing w:val="-9"/>
          <w:w w:val="115"/>
        </w:rPr>
        <w:t xml:space="preserve"> </w:t>
      </w:r>
      <w:r>
        <w:rPr>
          <w:w w:val="115"/>
        </w:rPr>
        <w:t>intelligence</w:t>
      </w:r>
      <w:r>
        <w:rPr>
          <w:spacing w:val="-9"/>
          <w:w w:val="115"/>
        </w:rPr>
        <w:t xml:space="preserve"> </w:t>
      </w:r>
      <w:r>
        <w:rPr>
          <w:w w:val="115"/>
        </w:rPr>
        <w:t>work</w:t>
      </w:r>
      <w:r>
        <w:rPr>
          <w:spacing w:val="-9"/>
          <w:w w:val="115"/>
        </w:rPr>
        <w:t xml:space="preserve"> </w:t>
      </w:r>
      <w:r>
        <w:rPr>
          <w:w w:val="115"/>
        </w:rPr>
        <w:t>for</w:t>
      </w:r>
      <w:r>
        <w:rPr>
          <w:spacing w:val="-9"/>
          <w:w w:val="115"/>
        </w:rPr>
        <w:t xml:space="preserve"> </w:t>
      </w:r>
      <w:r>
        <w:rPr>
          <w:w w:val="115"/>
        </w:rPr>
        <w:t>years</w:t>
      </w:r>
      <w:r>
        <w:rPr>
          <w:spacing w:val="-9"/>
          <w:w w:val="115"/>
        </w:rPr>
        <w:t xml:space="preserve"> </w:t>
      </w:r>
      <w:r>
        <w:rPr>
          <w:w w:val="115"/>
        </w:rPr>
        <w:t>[335].</w:t>
      </w:r>
      <w:r>
        <w:rPr>
          <w:spacing w:val="11"/>
          <w:w w:val="115"/>
        </w:rPr>
        <w:t xml:space="preserve"> </w:t>
      </w:r>
      <w:r>
        <w:rPr>
          <w:w w:val="115"/>
        </w:rPr>
        <w:t>One</w:t>
      </w:r>
      <w:r>
        <w:rPr>
          <w:spacing w:val="-9"/>
          <w:w w:val="115"/>
        </w:rPr>
        <w:t xml:space="preserve"> </w:t>
      </w:r>
      <w:r>
        <w:rPr>
          <w:w w:val="115"/>
        </w:rPr>
        <w:t>story</w:t>
      </w:r>
      <w:r>
        <w:rPr>
          <w:spacing w:val="-9"/>
          <w:w w:val="115"/>
        </w:rPr>
        <w:t xml:space="preserve"> </w:t>
      </w:r>
      <w:r>
        <w:rPr>
          <w:w w:val="115"/>
        </w:rPr>
        <w:t>was</w:t>
      </w:r>
      <w:r>
        <w:rPr>
          <w:spacing w:val="-9"/>
          <w:w w:val="115"/>
        </w:rPr>
        <w:t xml:space="preserve"> </w:t>
      </w:r>
      <w:r>
        <w:rPr>
          <w:w w:val="115"/>
        </w:rPr>
        <w:t>that</w:t>
      </w:r>
      <w:r>
        <w:rPr>
          <w:spacing w:val="-9"/>
          <w:w w:val="115"/>
        </w:rPr>
        <w:t xml:space="preserve"> </w:t>
      </w:r>
      <w:r>
        <w:rPr>
          <w:w w:val="115"/>
        </w:rPr>
        <w:t>when</w:t>
      </w:r>
      <w:r>
        <w:rPr>
          <w:spacing w:val="-9"/>
          <w:w w:val="115"/>
        </w:rPr>
        <w:t xml:space="preserve"> </w:t>
      </w:r>
      <w:r>
        <w:rPr>
          <w:w w:val="115"/>
        </w:rPr>
        <w:t>the founder of Crypto AG, Boris Hagelin, decided to retire, he contacted William Friedman,</w:t>
      </w:r>
      <w:r>
        <w:rPr>
          <w:spacing w:val="-10"/>
          <w:w w:val="115"/>
        </w:rPr>
        <w:t xml:space="preserve"> </w:t>
      </w:r>
      <w:r>
        <w:rPr>
          <w:w w:val="115"/>
        </w:rPr>
        <w:t>the</w:t>
      </w:r>
      <w:r>
        <w:rPr>
          <w:spacing w:val="-10"/>
          <w:w w:val="115"/>
        </w:rPr>
        <w:t xml:space="preserve"> </w:t>
      </w:r>
      <w:r>
        <w:rPr>
          <w:w w:val="90"/>
        </w:rPr>
        <w:t>NSA’s</w:t>
      </w:r>
      <w:r>
        <w:rPr>
          <w:spacing w:val="2"/>
          <w:w w:val="90"/>
        </w:rPr>
        <w:t xml:space="preserve"> </w:t>
      </w:r>
      <w:r>
        <w:rPr>
          <w:w w:val="115"/>
        </w:rPr>
        <w:t>chief</w:t>
      </w:r>
      <w:r>
        <w:rPr>
          <w:spacing w:val="-10"/>
          <w:w w:val="115"/>
        </w:rPr>
        <w:t xml:space="preserve"> </w:t>
      </w:r>
      <w:r>
        <w:rPr>
          <w:w w:val="115"/>
        </w:rPr>
        <w:t>scientist;</w:t>
      </w:r>
      <w:r>
        <w:rPr>
          <w:spacing w:val="-9"/>
          <w:w w:val="115"/>
        </w:rPr>
        <w:t xml:space="preserve"> </w:t>
      </w:r>
      <w:r>
        <w:rPr>
          <w:spacing w:val="-3"/>
          <w:w w:val="115"/>
        </w:rPr>
        <w:t>Friedman</w:t>
      </w:r>
      <w:r>
        <w:rPr>
          <w:spacing w:val="-10"/>
          <w:w w:val="115"/>
        </w:rPr>
        <w:t xml:space="preserve"> </w:t>
      </w:r>
      <w:r>
        <w:rPr>
          <w:w w:val="115"/>
        </w:rPr>
        <w:t>was</w:t>
      </w:r>
      <w:r>
        <w:rPr>
          <w:spacing w:val="-11"/>
          <w:w w:val="115"/>
        </w:rPr>
        <w:t xml:space="preserve"> </w:t>
      </w:r>
      <w:r>
        <w:rPr>
          <w:w w:val="115"/>
        </w:rPr>
        <w:t>a</w:t>
      </w:r>
      <w:r>
        <w:rPr>
          <w:spacing w:val="-10"/>
          <w:w w:val="115"/>
        </w:rPr>
        <w:t xml:space="preserve"> </w:t>
      </w:r>
      <w:r>
        <w:rPr>
          <w:w w:val="115"/>
        </w:rPr>
        <w:t>friend,</w:t>
      </w:r>
      <w:r>
        <w:rPr>
          <w:spacing w:val="-10"/>
          <w:w w:val="115"/>
        </w:rPr>
        <w:t xml:space="preserve"> </w:t>
      </w:r>
      <w:r>
        <w:rPr>
          <w:w w:val="115"/>
        </w:rPr>
        <w:t>and</w:t>
      </w:r>
      <w:r>
        <w:rPr>
          <w:spacing w:val="-10"/>
          <w:w w:val="115"/>
        </w:rPr>
        <w:t xml:space="preserve"> </w:t>
      </w:r>
      <w:r>
        <w:rPr>
          <w:w w:val="115"/>
        </w:rPr>
        <w:t>the</w:t>
      </w:r>
      <w:r>
        <w:rPr>
          <w:spacing w:val="-11"/>
          <w:w w:val="115"/>
        </w:rPr>
        <w:t xml:space="preserve"> </w:t>
      </w:r>
      <w:r>
        <w:rPr>
          <w:w w:val="115"/>
        </w:rPr>
        <w:t>US</w:t>
      </w:r>
      <w:r>
        <w:rPr>
          <w:spacing w:val="-10"/>
          <w:w w:val="115"/>
        </w:rPr>
        <w:t xml:space="preserve"> </w:t>
      </w:r>
      <w:r>
        <w:rPr>
          <w:w w:val="115"/>
        </w:rPr>
        <w:t xml:space="preserve">government had been a big customer, buying Hagelin machines during </w:t>
      </w:r>
      <w:r>
        <w:rPr>
          <w:spacing w:val="-4"/>
          <w:w w:val="115"/>
        </w:rPr>
        <w:t xml:space="preserve">World </w:t>
      </w:r>
      <w:r>
        <w:rPr>
          <w:spacing w:val="-6"/>
          <w:w w:val="115"/>
        </w:rPr>
        <w:t xml:space="preserve">War </w:t>
      </w:r>
      <w:r>
        <w:rPr>
          <w:w w:val="115"/>
        </w:rPr>
        <w:t>2. Hagelin</w:t>
      </w:r>
      <w:r>
        <w:rPr>
          <w:spacing w:val="-5"/>
          <w:w w:val="115"/>
        </w:rPr>
        <w:t xml:space="preserve"> </w:t>
      </w:r>
      <w:r>
        <w:rPr>
          <w:w w:val="115"/>
        </w:rPr>
        <w:t>sold</w:t>
      </w:r>
      <w:r>
        <w:rPr>
          <w:spacing w:val="-4"/>
          <w:w w:val="115"/>
        </w:rPr>
        <w:t xml:space="preserve"> </w:t>
      </w:r>
      <w:r>
        <w:rPr>
          <w:w w:val="115"/>
        </w:rPr>
        <w:t>his</w:t>
      </w:r>
      <w:r>
        <w:rPr>
          <w:spacing w:val="-4"/>
          <w:w w:val="115"/>
        </w:rPr>
        <w:t xml:space="preserve"> </w:t>
      </w:r>
      <w:r>
        <w:rPr>
          <w:w w:val="115"/>
        </w:rPr>
        <w:t>company</w:t>
      </w:r>
      <w:r>
        <w:rPr>
          <w:spacing w:val="-4"/>
          <w:w w:val="115"/>
        </w:rPr>
        <w:t xml:space="preserve"> </w:t>
      </w:r>
      <w:r>
        <w:rPr>
          <w:w w:val="115"/>
        </w:rPr>
        <w:t>secretly</w:t>
      </w:r>
      <w:r>
        <w:rPr>
          <w:spacing w:val="-4"/>
          <w:w w:val="115"/>
        </w:rPr>
        <w:t xml:space="preserve"> </w:t>
      </w:r>
      <w:r>
        <w:rPr>
          <w:w w:val="115"/>
        </w:rPr>
        <w:t>to</w:t>
      </w:r>
      <w:r>
        <w:rPr>
          <w:spacing w:val="-4"/>
          <w:w w:val="115"/>
        </w:rPr>
        <w:t xml:space="preserve"> </w:t>
      </w:r>
      <w:r>
        <w:rPr>
          <w:w w:val="115"/>
        </w:rPr>
        <w:t>the</w:t>
      </w:r>
      <w:r>
        <w:rPr>
          <w:spacing w:val="-4"/>
          <w:w w:val="115"/>
        </w:rPr>
        <w:t xml:space="preserve"> </w:t>
      </w:r>
      <w:r>
        <w:rPr>
          <w:w w:val="115"/>
        </w:rPr>
        <w:t>NSA,</w:t>
      </w:r>
      <w:r>
        <w:rPr>
          <w:spacing w:val="-4"/>
          <w:w w:val="115"/>
        </w:rPr>
        <w:t xml:space="preserve"> </w:t>
      </w:r>
      <w:r>
        <w:rPr>
          <w:w w:val="115"/>
        </w:rPr>
        <w:t>which</w:t>
      </w:r>
      <w:r>
        <w:rPr>
          <w:spacing w:val="-4"/>
          <w:w w:val="115"/>
        </w:rPr>
        <w:t xml:space="preserve"> </w:t>
      </w:r>
      <w:r>
        <w:rPr>
          <w:w w:val="115"/>
        </w:rPr>
        <w:t>had</w:t>
      </w:r>
      <w:r>
        <w:rPr>
          <w:spacing w:val="-4"/>
          <w:w w:val="115"/>
        </w:rPr>
        <w:t xml:space="preserve"> </w:t>
      </w:r>
      <w:r>
        <w:rPr>
          <w:w w:val="115"/>
        </w:rPr>
        <w:t>it</w:t>
      </w:r>
      <w:r>
        <w:rPr>
          <w:spacing w:val="-4"/>
          <w:w w:val="115"/>
        </w:rPr>
        <w:t xml:space="preserve"> </w:t>
      </w:r>
      <w:r>
        <w:rPr>
          <w:w w:val="115"/>
        </w:rPr>
        <w:t>secretly</w:t>
      </w:r>
      <w:r>
        <w:rPr>
          <w:spacing w:val="-4"/>
          <w:w w:val="115"/>
        </w:rPr>
        <w:t xml:space="preserve"> </w:t>
      </w:r>
      <w:r>
        <w:rPr>
          <w:w w:val="115"/>
        </w:rPr>
        <w:t xml:space="preserve">controlled </w:t>
      </w:r>
      <w:r>
        <w:rPr>
          <w:spacing w:val="-3"/>
          <w:w w:val="115"/>
        </w:rPr>
        <w:t>by</w:t>
      </w:r>
      <w:r>
        <w:rPr>
          <w:spacing w:val="-10"/>
          <w:w w:val="115"/>
        </w:rPr>
        <w:t xml:space="preserve"> </w:t>
      </w:r>
      <w:r>
        <w:rPr>
          <w:w w:val="115"/>
        </w:rPr>
        <w:t>German</w:t>
      </w:r>
      <w:r>
        <w:rPr>
          <w:spacing w:val="-10"/>
          <w:w w:val="115"/>
        </w:rPr>
        <w:t xml:space="preserve"> </w:t>
      </w:r>
      <w:r>
        <w:rPr>
          <w:w w:val="115"/>
        </w:rPr>
        <w:t>nominees.</w:t>
      </w:r>
      <w:r>
        <w:rPr>
          <w:spacing w:val="13"/>
          <w:w w:val="115"/>
        </w:rPr>
        <w:t xml:space="preserve"> </w:t>
      </w:r>
      <w:r>
        <w:rPr>
          <w:w w:val="115"/>
        </w:rPr>
        <w:t>The</w:t>
      </w:r>
      <w:r>
        <w:rPr>
          <w:spacing w:val="-9"/>
          <w:w w:val="115"/>
        </w:rPr>
        <w:t xml:space="preserve"> </w:t>
      </w:r>
      <w:r>
        <w:rPr>
          <w:w w:val="115"/>
        </w:rPr>
        <w:t>equipment</w:t>
      </w:r>
      <w:r>
        <w:rPr>
          <w:spacing w:val="-10"/>
          <w:w w:val="115"/>
        </w:rPr>
        <w:t xml:space="preserve"> </w:t>
      </w:r>
      <w:r>
        <w:rPr>
          <w:w w:val="115"/>
        </w:rPr>
        <w:t>it</w:t>
      </w:r>
      <w:r>
        <w:rPr>
          <w:spacing w:val="-10"/>
          <w:w w:val="115"/>
        </w:rPr>
        <w:t xml:space="preserve"> </w:t>
      </w:r>
      <w:r>
        <w:rPr>
          <w:w w:val="115"/>
        </w:rPr>
        <w:t>sold</w:t>
      </w:r>
      <w:r>
        <w:rPr>
          <w:spacing w:val="-10"/>
          <w:w w:val="115"/>
        </w:rPr>
        <w:t xml:space="preserve"> </w:t>
      </w:r>
      <w:r>
        <w:rPr>
          <w:w w:val="115"/>
        </w:rPr>
        <w:t>was</w:t>
      </w:r>
      <w:r>
        <w:rPr>
          <w:spacing w:val="-10"/>
          <w:w w:val="115"/>
        </w:rPr>
        <w:t xml:space="preserve"> </w:t>
      </w:r>
      <w:r>
        <w:rPr>
          <w:w w:val="115"/>
        </w:rPr>
        <w:t>routinely</w:t>
      </w:r>
      <w:r>
        <w:rPr>
          <w:spacing w:val="-10"/>
          <w:w w:val="115"/>
        </w:rPr>
        <w:t xml:space="preserve"> </w:t>
      </w:r>
      <w:r>
        <w:rPr>
          <w:w w:val="115"/>
        </w:rPr>
        <w:t>red</w:t>
      </w:r>
      <w:r>
        <w:rPr>
          <w:spacing w:val="-10"/>
          <w:w w:val="115"/>
        </w:rPr>
        <w:t xml:space="preserve"> </w:t>
      </w:r>
      <w:r>
        <w:rPr>
          <w:w w:val="115"/>
        </w:rPr>
        <w:t>threaded</w:t>
      </w:r>
      <w:r>
        <w:rPr>
          <w:spacing w:val="-9"/>
          <w:w w:val="115"/>
        </w:rPr>
        <w:t xml:space="preserve"> </w:t>
      </w:r>
      <w:r>
        <w:rPr>
          <w:w w:val="115"/>
        </w:rPr>
        <w:t>[1205]. Crypto</w:t>
      </w:r>
      <w:r>
        <w:rPr>
          <w:spacing w:val="26"/>
          <w:w w:val="115"/>
        </w:rPr>
        <w:t xml:space="preserve"> </w:t>
      </w:r>
      <w:r>
        <w:rPr>
          <w:w w:val="90"/>
        </w:rPr>
        <w:t>AG’s</w:t>
      </w:r>
      <w:r>
        <w:rPr>
          <w:spacing w:val="39"/>
          <w:w w:val="90"/>
        </w:rPr>
        <w:t xml:space="preserve"> </w:t>
      </w:r>
      <w:r>
        <w:rPr>
          <w:w w:val="115"/>
        </w:rPr>
        <w:t>line</w:t>
      </w:r>
      <w:r>
        <w:rPr>
          <w:spacing w:val="26"/>
          <w:w w:val="115"/>
        </w:rPr>
        <w:t xml:space="preserve"> </w:t>
      </w:r>
      <w:r>
        <w:rPr>
          <w:w w:val="115"/>
        </w:rPr>
        <w:t>was</w:t>
      </w:r>
      <w:r>
        <w:rPr>
          <w:spacing w:val="26"/>
          <w:w w:val="115"/>
        </w:rPr>
        <w:t xml:space="preserve"> </w:t>
      </w:r>
      <w:r>
        <w:rPr>
          <w:w w:val="115"/>
        </w:rPr>
        <w:t>that</w:t>
      </w:r>
      <w:r>
        <w:rPr>
          <w:spacing w:val="26"/>
          <w:w w:val="115"/>
        </w:rPr>
        <w:t xml:space="preserve"> </w:t>
      </w:r>
      <w:r>
        <w:rPr>
          <w:w w:val="115"/>
        </w:rPr>
        <w:t>these</w:t>
      </w:r>
      <w:r>
        <w:rPr>
          <w:spacing w:val="26"/>
          <w:w w:val="115"/>
        </w:rPr>
        <w:t xml:space="preserve"> </w:t>
      </w:r>
      <w:r>
        <w:rPr>
          <w:w w:val="115"/>
        </w:rPr>
        <w:t>allegations</w:t>
      </w:r>
      <w:r>
        <w:rPr>
          <w:spacing w:val="26"/>
          <w:w w:val="115"/>
        </w:rPr>
        <w:t xml:space="preserve"> </w:t>
      </w:r>
      <w:r>
        <w:rPr>
          <w:w w:val="115"/>
        </w:rPr>
        <w:t>were</w:t>
      </w:r>
      <w:r>
        <w:rPr>
          <w:spacing w:val="26"/>
          <w:w w:val="115"/>
        </w:rPr>
        <w:t xml:space="preserve"> </w:t>
      </w:r>
      <w:r>
        <w:rPr>
          <w:w w:val="115"/>
        </w:rPr>
        <w:t>concocted</w:t>
      </w:r>
      <w:r>
        <w:rPr>
          <w:spacing w:val="26"/>
          <w:w w:val="115"/>
        </w:rPr>
        <w:t xml:space="preserve"> </w:t>
      </w:r>
      <w:r>
        <w:rPr>
          <w:spacing w:val="-3"/>
          <w:w w:val="115"/>
        </w:rPr>
        <w:t>by</w:t>
      </w:r>
      <w:r>
        <w:rPr>
          <w:spacing w:val="26"/>
          <w:w w:val="115"/>
        </w:rPr>
        <w:t xml:space="preserve"> </w:t>
      </w:r>
      <w:r>
        <w:rPr>
          <w:w w:val="115"/>
        </w:rPr>
        <w:t>the</w:t>
      </w:r>
      <w:r>
        <w:rPr>
          <w:spacing w:val="26"/>
          <w:w w:val="115"/>
        </w:rPr>
        <w:t xml:space="preserve"> </w:t>
      </w:r>
      <w:r>
        <w:rPr>
          <w:w w:val="115"/>
        </w:rPr>
        <w:t>NSA</w:t>
      </w:r>
      <w:r>
        <w:rPr>
          <w:spacing w:val="26"/>
          <w:w w:val="115"/>
        </w:rPr>
        <w:t xml:space="preserve"> </w:t>
      </w:r>
      <w:r>
        <w:rPr>
          <w:w w:val="115"/>
        </w:rPr>
        <w:t>to</w:t>
      </w:r>
    </w:p>
    <w:p>
      <w:pPr>
        <w:spacing w:after="0" w:line="194"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5"/>
        </w:rPr>
        <w:t xml:space="preserve">undermine the </w:t>
      </w:r>
      <w:r>
        <w:rPr>
          <w:spacing w:val="-3"/>
          <w:w w:val="115"/>
        </w:rPr>
        <w:t xml:space="preserve">company, </w:t>
      </w:r>
      <w:r>
        <w:rPr>
          <w:w w:val="115"/>
        </w:rPr>
        <w:t xml:space="preserve">as it was one of the third </w:t>
      </w:r>
      <w:r>
        <w:rPr>
          <w:w w:val="90"/>
        </w:rPr>
        <w:t xml:space="preserve">world’s </w:t>
      </w:r>
      <w:r>
        <w:rPr>
          <w:w w:val="115"/>
        </w:rPr>
        <w:t>few sources of</w:t>
      </w:r>
      <w:r>
        <w:rPr>
          <w:spacing w:val="-25"/>
          <w:w w:val="115"/>
        </w:rPr>
        <w:t xml:space="preserve"> </w:t>
      </w:r>
      <w:r>
        <w:rPr>
          <w:w w:val="115"/>
        </w:rPr>
        <w:t>cryp</w:t>
      </w:r>
      <w:r>
        <w:rPr>
          <w:w w:val="115"/>
          <w:position w:val="1"/>
        </w:rPr>
        <w:t>tographic</w:t>
      </w:r>
      <w:r>
        <w:rPr>
          <w:spacing w:val="19"/>
          <w:position w:val="1"/>
        </w:rPr>
        <w:t xml:space="preserve"> </w:t>
      </w:r>
      <w:r>
        <w:rPr>
          <w:w w:val="112"/>
          <w:position w:val="1"/>
        </w:rPr>
        <w:t>equipme</w:t>
      </w:r>
      <w:r>
        <w:rPr>
          <w:spacing w:val="-6"/>
          <w:w w:val="112"/>
          <w:position w:val="1"/>
        </w:rPr>
        <w:t>n</w:t>
      </w:r>
      <w:r>
        <w:rPr>
          <w:w w:val="133"/>
          <w:position w:val="1"/>
        </w:rPr>
        <w:t>t.</w:t>
      </w:r>
      <w:r>
        <w:rPr>
          <w:position w:val="1"/>
        </w:rPr>
        <w:t xml:space="preserve"> </w:t>
      </w:r>
      <w:r>
        <w:rPr>
          <w:spacing w:val="-1"/>
          <w:position w:val="1"/>
        </w:rPr>
        <w:t xml:space="preserve"> </w:t>
      </w:r>
      <w:r>
        <w:rPr>
          <w:spacing w:val="-1"/>
          <w:w w:val="112"/>
          <w:position w:val="1"/>
        </w:rPr>
        <w:t>B</w:t>
      </w:r>
      <w:r>
        <w:rPr>
          <w:spacing w:val="-106"/>
          <w:w w:val="117"/>
          <w:position w:val="1"/>
        </w:rPr>
        <w:t>u</w:t>
      </w:r>
      <w:r>
        <w:rPr>
          <w:spacing w:val="5"/>
          <w:w w:val="135"/>
        </w:rPr>
        <w:t>¨</w:t>
      </w:r>
      <w:r>
        <w:rPr>
          <w:w w:val="82"/>
          <w:position w:val="1"/>
        </w:rPr>
        <w:t>hler’s</w:t>
      </w:r>
      <w:r>
        <w:rPr>
          <w:spacing w:val="19"/>
          <w:position w:val="1"/>
        </w:rPr>
        <w:t xml:space="preserve"> </w:t>
      </w:r>
      <w:r>
        <w:rPr>
          <w:w w:val="116"/>
          <w:position w:val="1"/>
        </w:rPr>
        <w:t>story</w:t>
      </w:r>
      <w:r>
        <w:rPr>
          <w:spacing w:val="19"/>
          <w:position w:val="1"/>
        </w:rPr>
        <w:t xml:space="preserve"> </w:t>
      </w:r>
      <w:r>
        <w:rPr>
          <w:spacing w:val="-6"/>
          <w:w w:val="105"/>
          <w:position w:val="1"/>
        </w:rPr>
        <w:t>w</w:t>
      </w:r>
      <w:r>
        <w:rPr>
          <w:w w:val="113"/>
          <w:position w:val="1"/>
        </w:rPr>
        <w:t>as</w:t>
      </w:r>
      <w:r>
        <w:rPr>
          <w:spacing w:val="19"/>
          <w:position w:val="1"/>
        </w:rPr>
        <w:t xml:space="preserve"> </w:t>
      </w:r>
      <w:r>
        <w:rPr>
          <w:w w:val="117"/>
          <w:position w:val="1"/>
        </w:rPr>
        <w:t>told</w:t>
      </w:r>
      <w:r>
        <w:rPr>
          <w:spacing w:val="19"/>
          <w:position w:val="1"/>
        </w:rPr>
        <w:t xml:space="preserve"> </w:t>
      </w:r>
      <w:r>
        <w:rPr>
          <w:w w:val="113"/>
          <w:position w:val="1"/>
        </w:rPr>
        <w:t>in</w:t>
      </w:r>
      <w:r>
        <w:rPr>
          <w:spacing w:val="19"/>
          <w:position w:val="1"/>
        </w:rPr>
        <w:t xml:space="preserve"> </w:t>
      </w:r>
      <w:r>
        <w:rPr>
          <w:w w:val="119"/>
          <w:position w:val="1"/>
        </w:rPr>
        <w:t>a</w:t>
      </w:r>
      <w:r>
        <w:rPr>
          <w:spacing w:val="19"/>
          <w:position w:val="1"/>
        </w:rPr>
        <w:t xml:space="preserve"> </w:t>
      </w:r>
      <w:r>
        <w:rPr>
          <w:spacing w:val="5"/>
          <w:w w:val="117"/>
          <w:position w:val="1"/>
        </w:rPr>
        <w:t>b</w:t>
      </w:r>
      <w:r>
        <w:rPr>
          <w:spacing w:val="5"/>
          <w:w w:val="105"/>
          <w:position w:val="1"/>
        </w:rPr>
        <w:t>o</w:t>
      </w:r>
      <w:r>
        <w:rPr>
          <w:w w:val="108"/>
          <w:position w:val="1"/>
        </w:rPr>
        <w:t>ok</w:t>
      </w:r>
      <w:r>
        <w:rPr>
          <w:spacing w:val="19"/>
          <w:position w:val="1"/>
        </w:rPr>
        <w:t xml:space="preserve"> </w:t>
      </w:r>
      <w:r>
        <w:rPr>
          <w:spacing w:val="-6"/>
          <w:w w:val="117"/>
          <w:position w:val="1"/>
        </w:rPr>
        <w:t>b</w:t>
      </w:r>
      <w:r>
        <w:rPr>
          <w:w w:val="111"/>
          <w:position w:val="1"/>
        </w:rPr>
        <w:t>y</w:t>
      </w:r>
      <w:r>
        <w:rPr>
          <w:spacing w:val="19"/>
          <w:position w:val="1"/>
        </w:rPr>
        <w:t xml:space="preserve"> </w:t>
      </w:r>
      <w:r>
        <w:rPr>
          <w:w w:val="111"/>
          <w:position w:val="1"/>
        </w:rPr>
        <w:t>Res</w:t>
      </w:r>
      <w:r>
        <w:rPr>
          <w:spacing w:val="19"/>
          <w:position w:val="1"/>
        </w:rPr>
        <w:t xml:space="preserve"> </w:t>
      </w:r>
      <w:r>
        <w:rPr>
          <w:w w:val="114"/>
          <w:position w:val="1"/>
        </w:rPr>
        <w:t>Strehle</w:t>
      </w:r>
      <w:r>
        <w:rPr>
          <w:spacing w:val="19"/>
          <w:position w:val="1"/>
        </w:rPr>
        <w:t xml:space="preserve"> </w:t>
      </w:r>
      <w:r>
        <w:rPr>
          <w:w w:val="102"/>
          <w:position w:val="1"/>
        </w:rPr>
        <w:t xml:space="preserve">[1837]. </w:t>
      </w:r>
      <w:r>
        <w:rPr>
          <w:w w:val="115"/>
        </w:rPr>
        <w:t xml:space="preserve">It is now known that Crypto </w:t>
      </w:r>
      <w:r>
        <w:rPr>
          <w:spacing w:val="-3"/>
          <w:w w:val="115"/>
        </w:rPr>
        <w:t xml:space="preserve">AG </w:t>
      </w:r>
      <w:r>
        <w:rPr>
          <w:w w:val="115"/>
        </w:rPr>
        <w:t xml:space="preserve">was run </w:t>
      </w:r>
      <w:r>
        <w:rPr>
          <w:spacing w:val="-3"/>
          <w:w w:val="115"/>
        </w:rPr>
        <w:t xml:space="preserve">by </w:t>
      </w:r>
      <w:r>
        <w:rPr>
          <w:w w:val="115"/>
        </w:rPr>
        <w:t>the German Bundesnachrichtendienst in collaboration with the agencies of Denmark, Sweden, the</w:t>
      </w:r>
      <w:r>
        <w:rPr>
          <w:spacing w:val="-41"/>
          <w:w w:val="115"/>
        </w:rPr>
        <w:t xml:space="preserve"> </w:t>
      </w:r>
      <w:r>
        <w:rPr>
          <w:w w:val="115"/>
        </w:rPr>
        <w:t xml:space="preserve">Netherlands and </w:t>
      </w:r>
      <w:r>
        <w:rPr>
          <w:spacing w:val="-3"/>
          <w:w w:val="115"/>
        </w:rPr>
        <w:t xml:space="preserve">France, </w:t>
      </w:r>
      <w:r>
        <w:rPr>
          <w:w w:val="115"/>
        </w:rPr>
        <w:t xml:space="preserve">and with the CIA. The backdoors in their equipment were used, for example, </w:t>
      </w:r>
      <w:r>
        <w:rPr>
          <w:spacing w:val="-3"/>
          <w:w w:val="115"/>
        </w:rPr>
        <w:t xml:space="preserve">by </w:t>
      </w:r>
      <w:r>
        <w:rPr>
          <w:w w:val="115"/>
        </w:rPr>
        <w:t xml:space="preserve">the UK to decipher Argentinian communications during </w:t>
      </w:r>
      <w:r>
        <w:rPr>
          <w:spacing w:val="-4"/>
          <w:w w:val="115"/>
        </w:rPr>
        <w:t xml:space="preserve">the </w:t>
      </w:r>
      <w:r>
        <w:rPr>
          <w:w w:val="115"/>
        </w:rPr>
        <w:t>Falklands</w:t>
      </w:r>
      <w:r>
        <w:rPr>
          <w:spacing w:val="-29"/>
          <w:w w:val="115"/>
        </w:rPr>
        <w:t xml:space="preserve"> </w:t>
      </w:r>
      <w:r>
        <w:rPr>
          <w:w w:val="115"/>
        </w:rPr>
        <w:t>war</w:t>
      </w:r>
      <w:r>
        <w:rPr>
          <w:spacing w:val="-28"/>
          <w:w w:val="115"/>
        </w:rPr>
        <w:t xml:space="preserve"> </w:t>
      </w:r>
      <w:r>
        <w:rPr>
          <w:w w:val="115"/>
        </w:rPr>
        <w:t>in</w:t>
      </w:r>
      <w:r>
        <w:rPr>
          <w:spacing w:val="-28"/>
          <w:w w:val="115"/>
        </w:rPr>
        <w:t xml:space="preserve"> </w:t>
      </w:r>
      <w:r>
        <w:rPr>
          <w:w w:val="115"/>
        </w:rPr>
        <w:t>1982</w:t>
      </w:r>
      <w:r>
        <w:rPr>
          <w:spacing w:val="-28"/>
          <w:w w:val="115"/>
        </w:rPr>
        <w:t xml:space="preserve"> </w:t>
      </w:r>
      <w:r>
        <w:rPr>
          <w:w w:val="90"/>
        </w:rPr>
        <w:t>–</w:t>
      </w:r>
      <w:r>
        <w:rPr>
          <w:spacing w:val="-15"/>
          <w:w w:val="90"/>
        </w:rPr>
        <w:t xml:space="preserve"> </w:t>
      </w:r>
      <w:r>
        <w:rPr>
          <w:w w:val="115"/>
        </w:rPr>
        <w:t>the</w:t>
      </w:r>
      <w:r>
        <w:rPr>
          <w:spacing w:val="-29"/>
          <w:w w:val="115"/>
        </w:rPr>
        <w:t xml:space="preserve"> </w:t>
      </w:r>
      <w:r>
        <w:rPr>
          <w:w w:val="115"/>
        </w:rPr>
        <w:t>outcome</w:t>
      </w:r>
      <w:r>
        <w:rPr>
          <w:spacing w:val="-27"/>
          <w:w w:val="115"/>
        </w:rPr>
        <w:t xml:space="preserve"> </w:t>
      </w:r>
      <w:r>
        <w:rPr>
          <w:w w:val="115"/>
        </w:rPr>
        <w:t>of</w:t>
      </w:r>
      <w:r>
        <w:rPr>
          <w:spacing w:val="-28"/>
          <w:w w:val="115"/>
        </w:rPr>
        <w:t xml:space="preserve"> </w:t>
      </w:r>
      <w:r>
        <w:rPr>
          <w:w w:val="115"/>
        </w:rPr>
        <w:t>which</w:t>
      </w:r>
      <w:r>
        <w:rPr>
          <w:spacing w:val="-29"/>
          <w:w w:val="115"/>
        </w:rPr>
        <w:t xml:space="preserve"> </w:t>
      </w:r>
      <w:r>
        <w:rPr>
          <w:w w:val="115"/>
        </w:rPr>
        <w:t>was</w:t>
      </w:r>
      <w:r>
        <w:rPr>
          <w:spacing w:val="-40"/>
          <w:w w:val="115"/>
        </w:rPr>
        <w:t xml:space="preserve"> </w:t>
      </w:r>
      <w:r>
        <w:rPr>
          <w:w w:val="115"/>
        </w:rPr>
        <w:t>“materially</w:t>
      </w:r>
      <w:r>
        <w:rPr>
          <w:spacing w:val="-29"/>
          <w:w w:val="115"/>
        </w:rPr>
        <w:t xml:space="preserve"> </w:t>
      </w:r>
      <w:r>
        <w:rPr>
          <w:w w:val="115"/>
        </w:rPr>
        <w:t>in</w:t>
      </w:r>
      <w:r>
        <w:rPr>
          <w:rFonts w:ascii="Arial Unicode MS" w:hAnsi="Arial Unicode MS"/>
          <w:w w:val="115"/>
        </w:rPr>
        <w:t>ﬂ</w:t>
      </w:r>
      <w:r>
        <w:rPr>
          <w:w w:val="115"/>
        </w:rPr>
        <w:t>uenced,</w:t>
      </w:r>
      <w:r>
        <w:rPr>
          <w:spacing w:val="-27"/>
          <w:w w:val="115"/>
        </w:rPr>
        <w:t xml:space="preserve"> </w:t>
      </w:r>
      <w:r>
        <w:rPr>
          <w:w w:val="115"/>
        </w:rPr>
        <w:t>if</w:t>
      </w:r>
      <w:r>
        <w:rPr>
          <w:spacing w:val="-28"/>
          <w:w w:val="115"/>
        </w:rPr>
        <w:t xml:space="preserve"> </w:t>
      </w:r>
      <w:r>
        <w:rPr>
          <w:w w:val="115"/>
        </w:rPr>
        <w:t xml:space="preserve">not decided” </w:t>
      </w:r>
      <w:r>
        <w:rPr>
          <w:spacing w:val="-3"/>
          <w:w w:val="115"/>
        </w:rPr>
        <w:t xml:space="preserve">by </w:t>
      </w:r>
      <w:r>
        <w:rPr>
          <w:w w:val="115"/>
        </w:rPr>
        <w:t>this operation</w:t>
      </w:r>
      <w:r>
        <w:rPr>
          <w:spacing w:val="-8"/>
          <w:w w:val="115"/>
        </w:rPr>
        <w:t xml:space="preserve"> </w:t>
      </w:r>
      <w:r>
        <w:rPr>
          <w:w w:val="115"/>
        </w:rPr>
        <w:t>[970].</w:t>
      </w:r>
    </w:p>
    <w:p>
      <w:pPr>
        <w:pStyle w:val="BodyText"/>
        <w:ind w:left="0" w:right="0"/>
        <w:jc w:val="left"/>
        <w:rPr>
          <w:sz w:val="25"/>
        </w:rPr>
      </w:pPr>
    </w:p>
    <w:p>
      <w:pPr>
        <w:pStyle w:val="ListParagraph"/>
        <w:numPr>
          <w:ilvl w:val="3"/>
          <w:numId w:val="1"/>
        </w:numPr>
        <w:tabs>
          <w:tab w:pos="1802" w:val="left" w:leader="none"/>
        </w:tabs>
        <w:spacing w:line="240" w:lineRule="auto" w:before="0" w:after="0"/>
        <w:ind w:left="1801" w:right="0" w:hanging="991"/>
        <w:jc w:val="both"/>
        <w:rPr>
          <w:sz w:val="20"/>
        </w:rPr>
      </w:pPr>
      <w:r>
        <w:rPr>
          <w:w w:val="130"/>
          <w:sz w:val="20"/>
        </w:rPr>
        <w:t>DES and crypto</w:t>
      </w:r>
      <w:r>
        <w:rPr>
          <w:spacing w:val="26"/>
          <w:w w:val="130"/>
          <w:sz w:val="20"/>
        </w:rPr>
        <w:t xml:space="preserve"> </w:t>
      </w:r>
      <w:r>
        <w:rPr>
          <w:w w:val="130"/>
          <w:sz w:val="20"/>
        </w:rPr>
        <w:t>research</w:t>
      </w:r>
    </w:p>
    <w:p>
      <w:pPr>
        <w:pStyle w:val="BodyText"/>
        <w:spacing w:before="7"/>
        <w:ind w:left="0" w:right="0"/>
        <w:jc w:val="left"/>
        <w:rPr>
          <w:sz w:val="15"/>
        </w:rPr>
      </w:pPr>
    </w:p>
    <w:p>
      <w:pPr>
        <w:pStyle w:val="BodyText"/>
        <w:spacing w:line="204" w:lineRule="auto"/>
      </w:pPr>
      <w:r>
        <w:rPr>
          <w:w w:val="115"/>
        </w:rPr>
        <w:t xml:space="preserve">Despite the </w:t>
      </w:r>
      <w:r>
        <w:rPr>
          <w:spacing w:val="2"/>
          <w:w w:val="115"/>
        </w:rPr>
        <w:t xml:space="preserve">poor </w:t>
      </w:r>
      <w:r>
        <w:rPr>
          <w:w w:val="115"/>
        </w:rPr>
        <w:t>quality of early banking cryptosystems, the NSA still</w:t>
      </w:r>
      <w:r>
        <w:rPr>
          <w:spacing w:val="-21"/>
          <w:w w:val="115"/>
        </w:rPr>
        <w:t xml:space="preserve"> </w:t>
      </w:r>
      <w:r>
        <w:rPr>
          <w:w w:val="115"/>
        </w:rPr>
        <w:t>worried in</w:t>
      </w:r>
      <w:r>
        <w:rPr>
          <w:spacing w:val="-17"/>
          <w:w w:val="115"/>
        </w:rPr>
        <w:t xml:space="preserve"> </w:t>
      </w:r>
      <w:r>
        <w:rPr>
          <w:w w:val="115"/>
        </w:rPr>
        <w:t>the</w:t>
      </w:r>
      <w:r>
        <w:rPr>
          <w:spacing w:val="-17"/>
          <w:w w:val="115"/>
        </w:rPr>
        <w:t xml:space="preserve"> </w:t>
      </w:r>
      <w:r>
        <w:rPr>
          <w:w w:val="115"/>
        </w:rPr>
        <w:t>seventies</w:t>
      </w:r>
      <w:r>
        <w:rPr>
          <w:spacing w:val="-17"/>
          <w:w w:val="115"/>
        </w:rPr>
        <w:t xml:space="preserve"> </w:t>
      </w:r>
      <w:r>
        <w:rPr>
          <w:w w:val="115"/>
        </w:rPr>
        <w:t>that</w:t>
      </w:r>
      <w:r>
        <w:rPr>
          <w:spacing w:val="-16"/>
          <w:w w:val="115"/>
        </w:rPr>
        <w:t xml:space="preserve"> </w:t>
      </w:r>
      <w:r>
        <w:rPr>
          <w:w w:val="115"/>
        </w:rPr>
        <w:t>the</w:t>
      </w:r>
      <w:r>
        <w:rPr>
          <w:spacing w:val="-17"/>
          <w:w w:val="115"/>
        </w:rPr>
        <w:t xml:space="preserve"> </w:t>
      </w:r>
      <w:r>
        <w:rPr>
          <w:w w:val="115"/>
        </w:rPr>
        <w:t>banking</w:t>
      </w:r>
      <w:r>
        <w:rPr>
          <w:spacing w:val="-17"/>
          <w:w w:val="115"/>
        </w:rPr>
        <w:t xml:space="preserve"> </w:t>
      </w:r>
      <w:r>
        <w:rPr>
          <w:w w:val="115"/>
        </w:rPr>
        <w:t>sector</w:t>
      </w:r>
      <w:r>
        <w:rPr>
          <w:spacing w:val="-17"/>
          <w:w w:val="115"/>
        </w:rPr>
        <w:t xml:space="preserve"> </w:t>
      </w:r>
      <w:r>
        <w:rPr>
          <w:w w:val="115"/>
        </w:rPr>
        <w:t>might</w:t>
      </w:r>
      <w:r>
        <w:rPr>
          <w:spacing w:val="-15"/>
          <w:w w:val="115"/>
        </w:rPr>
        <w:t xml:space="preserve"> </w:t>
      </w:r>
      <w:r>
        <w:rPr>
          <w:w w:val="115"/>
        </w:rPr>
        <w:t>evolve</w:t>
      </w:r>
      <w:r>
        <w:rPr>
          <w:spacing w:val="-17"/>
          <w:w w:val="115"/>
        </w:rPr>
        <w:t xml:space="preserve"> </w:t>
      </w:r>
      <w:r>
        <w:rPr>
          <w:spacing w:val="2"/>
          <w:w w:val="115"/>
        </w:rPr>
        <w:t>good</w:t>
      </w:r>
      <w:r>
        <w:rPr>
          <w:spacing w:val="-17"/>
          <w:w w:val="115"/>
        </w:rPr>
        <w:t xml:space="preserve"> </w:t>
      </w:r>
      <w:r>
        <w:rPr>
          <w:w w:val="115"/>
        </w:rPr>
        <w:t>algorithms</w:t>
      </w:r>
      <w:r>
        <w:rPr>
          <w:spacing w:val="-17"/>
          <w:w w:val="115"/>
        </w:rPr>
        <w:t xml:space="preserve"> </w:t>
      </w:r>
      <w:r>
        <w:rPr>
          <w:w w:val="115"/>
        </w:rPr>
        <w:t>that</w:t>
      </w:r>
      <w:r>
        <w:rPr>
          <w:spacing w:val="-16"/>
          <w:w w:val="115"/>
        </w:rPr>
        <w:t xml:space="preserve"> </w:t>
      </w:r>
      <w:r>
        <w:rPr>
          <w:w w:val="115"/>
        </w:rPr>
        <w:t xml:space="preserve">would escape into the wild. Many countries were still using rotor machines or other equipment that could </w:t>
      </w:r>
      <w:r>
        <w:rPr>
          <w:spacing w:val="2"/>
          <w:w w:val="115"/>
        </w:rPr>
        <w:t xml:space="preserve">be </w:t>
      </w:r>
      <w:r>
        <w:rPr>
          <w:w w:val="115"/>
        </w:rPr>
        <w:t xml:space="preserve">broken using the techniques developed in </w:t>
      </w:r>
      <w:r>
        <w:rPr>
          <w:spacing w:val="-4"/>
          <w:w w:val="115"/>
        </w:rPr>
        <w:t>World</w:t>
      </w:r>
      <w:r>
        <w:rPr>
          <w:spacing w:val="15"/>
          <w:w w:val="115"/>
        </w:rPr>
        <w:t xml:space="preserve"> </w:t>
      </w:r>
      <w:r>
        <w:rPr>
          <w:spacing w:val="-6"/>
          <w:w w:val="115"/>
        </w:rPr>
        <w:t>War</w:t>
      </w:r>
    </w:p>
    <w:p>
      <w:pPr>
        <w:pStyle w:val="BodyText"/>
        <w:spacing w:line="204" w:lineRule="auto" w:before="4"/>
      </w:pPr>
      <w:r>
        <w:rPr>
          <w:w w:val="115"/>
        </w:rPr>
        <w:t xml:space="preserve">2. How could the banking industry’s thirst for a respectable cipher </w:t>
      </w:r>
      <w:r>
        <w:rPr>
          <w:spacing w:val="2"/>
          <w:w w:val="115"/>
        </w:rPr>
        <w:t>be</w:t>
      </w:r>
      <w:r>
        <w:rPr>
          <w:spacing w:val="-22"/>
          <w:w w:val="115"/>
        </w:rPr>
        <w:t xml:space="preserve"> </w:t>
      </w:r>
      <w:r>
        <w:rPr>
          <w:w w:val="115"/>
        </w:rPr>
        <w:t xml:space="preserve">slaked, not just in the US but overseas, without this cipher being adopted </w:t>
      </w:r>
      <w:r>
        <w:rPr>
          <w:spacing w:val="-3"/>
          <w:w w:val="115"/>
        </w:rPr>
        <w:t xml:space="preserve">by </w:t>
      </w:r>
      <w:r>
        <w:rPr>
          <w:w w:val="115"/>
        </w:rPr>
        <w:t>foreign governments and driving up the costs of intelligence</w:t>
      </w:r>
      <w:r>
        <w:rPr>
          <w:spacing w:val="13"/>
          <w:w w:val="115"/>
        </w:rPr>
        <w:t xml:space="preserve"> </w:t>
      </w:r>
      <w:r>
        <w:rPr>
          <w:w w:val="115"/>
        </w:rPr>
        <w:t>collection?</w:t>
      </w:r>
    </w:p>
    <w:p>
      <w:pPr>
        <w:pStyle w:val="BodyText"/>
        <w:spacing w:line="201" w:lineRule="auto" w:before="104"/>
        <w:ind w:firstLine="298"/>
      </w:pPr>
      <w:r>
        <w:rPr>
          <w:w w:val="115"/>
        </w:rPr>
        <w:t xml:space="preserve">The solution was the Data Encryption Standard (DES). </w:t>
      </w:r>
      <w:r>
        <w:rPr>
          <w:spacing w:val="-3"/>
          <w:w w:val="115"/>
        </w:rPr>
        <w:t xml:space="preserve">At  </w:t>
      </w:r>
      <w:r>
        <w:rPr>
          <w:w w:val="115"/>
        </w:rPr>
        <w:t>the time,</w:t>
      </w:r>
      <w:r>
        <w:rPr>
          <w:spacing w:val="59"/>
          <w:w w:val="115"/>
        </w:rPr>
        <w:t xml:space="preserve"> </w:t>
      </w:r>
      <w:r>
        <w:rPr>
          <w:spacing w:val="-6"/>
          <w:w w:val="115"/>
        </w:rPr>
        <w:t xml:space="preserve">as      </w:t>
      </w:r>
      <w:r>
        <w:rPr>
          <w:w w:val="115"/>
        </w:rPr>
        <w:t xml:space="preserve">I mentioned in section 5.4.3.2, there was controversy about whether 56 bits were enough.  </w:t>
      </w:r>
      <w:r>
        <w:rPr>
          <w:spacing w:val="-9"/>
          <w:w w:val="115"/>
        </w:rPr>
        <w:t xml:space="preserve">We  </w:t>
      </w:r>
      <w:r>
        <w:rPr>
          <w:w w:val="115"/>
        </w:rPr>
        <w:t xml:space="preserve">now know that this was deliberate.  The NSA did not at  the time </w:t>
      </w:r>
      <w:r>
        <w:rPr>
          <w:spacing w:val="-3"/>
          <w:w w:val="115"/>
        </w:rPr>
        <w:t xml:space="preserve">have </w:t>
      </w:r>
      <w:r>
        <w:rPr>
          <w:w w:val="115"/>
        </w:rPr>
        <w:t xml:space="preserve">the machinery to do DES keysearch; that came later. But </w:t>
      </w:r>
      <w:r>
        <w:rPr>
          <w:spacing w:val="-3"/>
          <w:w w:val="115"/>
        </w:rPr>
        <w:t xml:space="preserve">by </w:t>
      </w:r>
      <w:r>
        <w:rPr>
          <w:w w:val="115"/>
        </w:rPr>
        <w:t xml:space="preserve">giving the impression that they did, they managed to stop most foreign governments adopting it. The rotor machines continued in service, in many cases reimplemented using microcontrollers; Crypto </w:t>
      </w:r>
      <w:r>
        <w:rPr>
          <w:spacing w:val="-3"/>
          <w:w w:val="115"/>
        </w:rPr>
        <w:t xml:space="preserve">AG </w:t>
      </w:r>
      <w:r>
        <w:rPr>
          <w:w w:val="115"/>
        </w:rPr>
        <w:t xml:space="preserve">and other biddable </w:t>
      </w:r>
      <w:r>
        <w:rPr>
          <w:spacing w:val="-3"/>
          <w:w w:val="115"/>
        </w:rPr>
        <w:t xml:space="preserve">vendors </w:t>
      </w:r>
      <w:r>
        <w:rPr>
          <w:w w:val="115"/>
        </w:rPr>
        <w:t>continued to thrive; and the tra</w:t>
      </w:r>
      <w:r>
        <w:rPr>
          <w:rFonts w:ascii="Arial Unicode MS" w:hAnsi="Arial Unicode MS"/>
          <w:w w:val="115"/>
        </w:rPr>
        <w:t>ffi</w:t>
      </w:r>
      <w:r>
        <w:rPr>
          <w:w w:val="115"/>
        </w:rPr>
        <w:t xml:space="preserve">c continued to </w:t>
      </w:r>
      <w:r>
        <w:rPr>
          <w:spacing w:val="2"/>
          <w:w w:val="115"/>
        </w:rPr>
        <w:t xml:space="preserve">be </w:t>
      </w:r>
      <w:r>
        <w:rPr>
          <w:w w:val="115"/>
        </w:rPr>
        <w:t xml:space="preserve">harvested.  Foreigners </w:t>
      </w:r>
      <w:r>
        <w:rPr>
          <w:spacing w:val="6"/>
          <w:w w:val="115"/>
        </w:rPr>
        <w:t xml:space="preserve"> </w:t>
      </w:r>
      <w:r>
        <w:rPr>
          <w:w w:val="115"/>
        </w:rPr>
        <w:t>who</w:t>
      </w:r>
    </w:p>
    <w:p>
      <w:pPr>
        <w:pStyle w:val="BodyText"/>
        <w:spacing w:line="214" w:lineRule="exact"/>
        <w:ind w:right="0"/>
      </w:pPr>
      <w:r>
        <w:rPr>
          <w:w w:val="115"/>
        </w:rPr>
        <w:t>encrypted</w:t>
      </w:r>
      <w:r>
        <w:rPr>
          <w:spacing w:val="7"/>
          <w:w w:val="115"/>
        </w:rPr>
        <w:t xml:space="preserve"> </w:t>
      </w:r>
      <w:r>
        <w:rPr>
          <w:w w:val="115"/>
        </w:rPr>
        <w:t>their</w:t>
      </w:r>
      <w:r>
        <w:rPr>
          <w:spacing w:val="8"/>
          <w:w w:val="115"/>
        </w:rPr>
        <w:t xml:space="preserve"> </w:t>
      </w:r>
      <w:r>
        <w:rPr>
          <w:w w:val="115"/>
        </w:rPr>
        <w:t>important</w:t>
      </w:r>
      <w:r>
        <w:rPr>
          <w:spacing w:val="8"/>
          <w:w w:val="115"/>
        </w:rPr>
        <w:t xml:space="preserve"> </w:t>
      </w:r>
      <w:r>
        <w:rPr>
          <w:w w:val="115"/>
        </w:rPr>
        <w:t>data</w:t>
      </w:r>
      <w:r>
        <w:rPr>
          <w:spacing w:val="8"/>
          <w:w w:val="115"/>
        </w:rPr>
        <w:t xml:space="preserve"> </w:t>
      </w:r>
      <w:r>
        <w:rPr>
          <w:w w:val="115"/>
        </w:rPr>
        <w:t>with</w:t>
      </w:r>
      <w:r>
        <w:rPr>
          <w:spacing w:val="8"/>
          <w:w w:val="115"/>
        </w:rPr>
        <w:t xml:space="preserve"> </w:t>
      </w:r>
      <w:r>
        <w:rPr>
          <w:w w:val="115"/>
        </w:rPr>
        <w:t>such</w:t>
      </w:r>
      <w:r>
        <w:rPr>
          <w:spacing w:val="8"/>
          <w:w w:val="115"/>
        </w:rPr>
        <w:t xml:space="preserve"> </w:t>
      </w:r>
      <w:r>
        <w:rPr>
          <w:w w:val="115"/>
        </w:rPr>
        <w:t>ciphers</w:t>
      </w:r>
      <w:r>
        <w:rPr>
          <w:spacing w:val="8"/>
          <w:w w:val="115"/>
        </w:rPr>
        <w:t xml:space="preserve"> </w:t>
      </w:r>
      <w:r>
        <w:rPr>
          <w:w w:val="115"/>
        </w:rPr>
        <w:t>merely</w:t>
      </w:r>
      <w:r>
        <w:rPr>
          <w:spacing w:val="8"/>
          <w:w w:val="115"/>
        </w:rPr>
        <w:t xml:space="preserve"> </w:t>
      </w:r>
      <w:r>
        <w:rPr>
          <w:w w:val="115"/>
        </w:rPr>
        <w:t>marked</w:t>
      </w:r>
      <w:r>
        <w:rPr>
          <w:spacing w:val="8"/>
          <w:w w:val="115"/>
        </w:rPr>
        <w:t xml:space="preserve"> </w:t>
      </w:r>
      <w:r>
        <w:rPr>
          <w:w w:val="115"/>
        </w:rPr>
        <w:t>that</w:t>
      </w:r>
      <w:r>
        <w:rPr>
          <w:spacing w:val="8"/>
          <w:w w:val="115"/>
        </w:rPr>
        <w:t xml:space="preserve"> </w:t>
      </w:r>
      <w:r>
        <w:rPr>
          <w:w w:val="115"/>
        </w:rPr>
        <w:t>tra</w:t>
      </w:r>
      <w:r>
        <w:rPr>
          <w:rFonts w:ascii="Arial Unicode MS" w:hAnsi="Arial Unicode MS"/>
          <w:w w:val="115"/>
        </w:rPr>
        <w:t>ffi</w:t>
      </w:r>
      <w:r>
        <w:rPr>
          <w:w w:val="115"/>
        </w:rPr>
        <w:t>c</w:t>
      </w:r>
      <w:r>
        <w:rPr>
          <w:spacing w:val="8"/>
          <w:w w:val="115"/>
        </w:rPr>
        <w:t xml:space="preserve"> </w:t>
      </w:r>
      <w:r>
        <w:rPr>
          <w:w w:val="115"/>
        </w:rPr>
        <w:t>as</w:t>
      </w:r>
    </w:p>
    <w:p>
      <w:pPr>
        <w:pStyle w:val="BodyText"/>
        <w:spacing w:line="245" w:lineRule="exact"/>
        <w:ind w:right="0"/>
      </w:pPr>
      <w:r>
        <w:rPr>
          <w:w w:val="115"/>
        </w:rPr>
        <w:t>worth collecting.</w:t>
      </w:r>
    </w:p>
    <w:p>
      <w:pPr>
        <w:pStyle w:val="BodyText"/>
        <w:spacing w:line="199" w:lineRule="auto" w:before="93"/>
        <w:ind w:firstLine="298"/>
      </w:pPr>
      <w:r>
        <w:rPr>
          <w:w w:val="115"/>
        </w:rPr>
        <w:t>A second initiative was to undermine academic research in cryptology. In the</w:t>
      </w:r>
      <w:r>
        <w:rPr>
          <w:spacing w:val="-8"/>
          <w:w w:val="115"/>
        </w:rPr>
        <w:t xml:space="preserve"> </w:t>
      </w:r>
      <w:r>
        <w:rPr>
          <w:w w:val="115"/>
        </w:rPr>
        <w:t>1970s</w:t>
      </w:r>
      <w:r>
        <w:rPr>
          <w:spacing w:val="-8"/>
          <w:w w:val="115"/>
        </w:rPr>
        <w:t xml:space="preserve"> </w:t>
      </w:r>
      <w:r>
        <w:rPr>
          <w:w w:val="115"/>
        </w:rPr>
        <w:t>this</w:t>
      </w:r>
      <w:r>
        <w:rPr>
          <w:spacing w:val="-8"/>
          <w:w w:val="115"/>
        </w:rPr>
        <w:t xml:space="preserve"> </w:t>
      </w:r>
      <w:r>
        <w:rPr>
          <w:w w:val="115"/>
        </w:rPr>
        <w:t>was</w:t>
      </w:r>
      <w:r>
        <w:rPr>
          <w:spacing w:val="-8"/>
          <w:w w:val="115"/>
        </w:rPr>
        <w:t xml:space="preserve"> </w:t>
      </w:r>
      <w:r>
        <w:rPr>
          <w:w w:val="115"/>
        </w:rPr>
        <w:t>done</w:t>
      </w:r>
      <w:r>
        <w:rPr>
          <w:spacing w:val="-8"/>
          <w:w w:val="115"/>
        </w:rPr>
        <w:t xml:space="preserve"> </w:t>
      </w:r>
      <w:r>
        <w:rPr>
          <w:w w:val="115"/>
        </w:rPr>
        <w:t>directly</w:t>
      </w:r>
      <w:r>
        <w:rPr>
          <w:spacing w:val="-8"/>
          <w:w w:val="115"/>
        </w:rPr>
        <w:t xml:space="preserve"> </w:t>
      </w:r>
      <w:r>
        <w:rPr>
          <w:spacing w:val="-3"/>
          <w:w w:val="115"/>
        </w:rPr>
        <w:t>by</w:t>
      </w:r>
      <w:r>
        <w:rPr>
          <w:spacing w:val="-8"/>
          <w:w w:val="115"/>
        </w:rPr>
        <w:t xml:space="preserve"> </w:t>
      </w:r>
      <w:r>
        <w:rPr>
          <w:w w:val="115"/>
        </w:rPr>
        <w:t>harassing</w:t>
      </w:r>
      <w:r>
        <w:rPr>
          <w:spacing w:val="-8"/>
          <w:w w:val="115"/>
        </w:rPr>
        <w:t xml:space="preserve"> </w:t>
      </w:r>
      <w:r>
        <w:rPr>
          <w:w w:val="115"/>
        </w:rPr>
        <w:t>the</w:t>
      </w:r>
      <w:r>
        <w:rPr>
          <w:spacing w:val="-8"/>
          <w:w w:val="115"/>
        </w:rPr>
        <w:t xml:space="preserve"> </w:t>
      </w:r>
      <w:r>
        <w:rPr>
          <w:w w:val="115"/>
        </w:rPr>
        <w:t>people</w:t>
      </w:r>
      <w:r>
        <w:rPr>
          <w:spacing w:val="-8"/>
          <w:w w:val="115"/>
        </w:rPr>
        <w:t xml:space="preserve"> </w:t>
      </w:r>
      <w:r>
        <w:rPr>
          <w:w w:val="115"/>
        </w:rPr>
        <w:t>involved;</w:t>
      </w:r>
      <w:r>
        <w:rPr>
          <w:spacing w:val="-7"/>
          <w:w w:val="115"/>
        </w:rPr>
        <w:t xml:space="preserve"> </w:t>
      </w:r>
      <w:r>
        <w:rPr>
          <w:spacing w:val="-3"/>
          <w:w w:val="115"/>
        </w:rPr>
        <w:t>by</w:t>
      </w:r>
      <w:r>
        <w:rPr>
          <w:spacing w:val="-8"/>
          <w:w w:val="115"/>
        </w:rPr>
        <w:t xml:space="preserve"> </w:t>
      </w:r>
      <w:r>
        <w:rPr>
          <w:w w:val="115"/>
        </w:rPr>
        <w:t>the</w:t>
      </w:r>
      <w:r>
        <w:rPr>
          <w:spacing w:val="-8"/>
          <w:w w:val="115"/>
        </w:rPr>
        <w:t xml:space="preserve"> </w:t>
      </w:r>
      <w:r>
        <w:rPr>
          <w:w w:val="115"/>
        </w:rPr>
        <w:t xml:space="preserve">1980s it had evolved into a subtler strategy. While the Pentagon funded research into computer </w:t>
      </w:r>
      <w:r>
        <w:rPr>
          <w:spacing w:val="-3"/>
          <w:w w:val="115"/>
        </w:rPr>
        <w:t xml:space="preserve">security, </w:t>
      </w:r>
      <w:r>
        <w:rPr>
          <w:w w:val="115"/>
        </w:rPr>
        <w:t xml:space="preserve">it tried to divert crypto research into theoretical </w:t>
      </w:r>
      <w:r>
        <w:rPr>
          <w:spacing w:val="-3"/>
          <w:w w:val="115"/>
        </w:rPr>
        <w:t xml:space="preserve">channels </w:t>
      </w:r>
      <w:r>
        <w:rPr>
          <w:w w:val="115"/>
        </w:rPr>
        <w:t xml:space="preserve">and claimed that more practical published research work was all old hat: </w:t>
      </w:r>
      <w:r>
        <w:rPr>
          <w:w w:val="105"/>
        </w:rPr>
        <w:t xml:space="preserve">‘we </w:t>
      </w:r>
      <w:r>
        <w:rPr>
          <w:w w:val="115"/>
        </w:rPr>
        <w:t>did</w:t>
      </w:r>
      <w:r>
        <w:rPr>
          <w:spacing w:val="-21"/>
          <w:w w:val="115"/>
        </w:rPr>
        <w:t xml:space="preserve"> </w:t>
      </w:r>
      <w:r>
        <w:rPr>
          <w:w w:val="115"/>
        </w:rPr>
        <w:t>all</w:t>
      </w:r>
      <w:r>
        <w:rPr>
          <w:spacing w:val="-20"/>
          <w:w w:val="115"/>
        </w:rPr>
        <w:t xml:space="preserve"> </w:t>
      </w:r>
      <w:r>
        <w:rPr>
          <w:w w:val="115"/>
        </w:rPr>
        <w:t>that</w:t>
      </w:r>
      <w:r>
        <w:rPr>
          <w:spacing w:val="-21"/>
          <w:w w:val="115"/>
        </w:rPr>
        <w:t xml:space="preserve"> </w:t>
      </w:r>
      <w:r>
        <w:rPr>
          <w:w w:val="115"/>
        </w:rPr>
        <w:t>stu</w:t>
      </w:r>
      <w:r>
        <w:rPr>
          <w:rFonts w:ascii="Arial Unicode MS" w:hAnsi="Arial Unicode MS"/>
          <w:w w:val="115"/>
        </w:rPr>
        <w:t>ff</w:t>
      </w:r>
      <w:r>
        <w:rPr>
          <w:rFonts w:ascii="Arial Unicode MS" w:hAnsi="Arial Unicode MS"/>
          <w:spacing w:val="-25"/>
          <w:w w:val="115"/>
        </w:rPr>
        <w:t xml:space="preserve"> </w:t>
      </w:r>
      <w:r>
        <w:rPr>
          <w:w w:val="115"/>
        </w:rPr>
        <w:t>thirty</w:t>
      </w:r>
      <w:r>
        <w:rPr>
          <w:spacing w:val="-21"/>
          <w:w w:val="115"/>
        </w:rPr>
        <w:t xml:space="preserve"> </w:t>
      </w:r>
      <w:r>
        <w:rPr>
          <w:w w:val="115"/>
        </w:rPr>
        <w:t>years</w:t>
      </w:r>
      <w:r>
        <w:rPr>
          <w:spacing w:val="-20"/>
          <w:w w:val="115"/>
        </w:rPr>
        <w:t xml:space="preserve"> </w:t>
      </w:r>
      <w:r>
        <w:rPr>
          <w:w w:val="115"/>
        </w:rPr>
        <w:t>ago;</w:t>
      </w:r>
      <w:r>
        <w:rPr>
          <w:spacing w:val="-16"/>
          <w:w w:val="115"/>
        </w:rPr>
        <w:t xml:space="preserve"> </w:t>
      </w:r>
      <w:r>
        <w:rPr>
          <w:w w:val="115"/>
        </w:rPr>
        <w:t>why</w:t>
      </w:r>
      <w:r>
        <w:rPr>
          <w:spacing w:val="-21"/>
          <w:w w:val="115"/>
        </w:rPr>
        <w:t xml:space="preserve"> </w:t>
      </w:r>
      <w:r>
        <w:rPr>
          <w:w w:val="115"/>
        </w:rPr>
        <w:t>should</w:t>
      </w:r>
      <w:r>
        <w:rPr>
          <w:spacing w:val="-21"/>
          <w:w w:val="115"/>
        </w:rPr>
        <w:t xml:space="preserve"> </w:t>
      </w:r>
      <w:r>
        <w:rPr>
          <w:w w:val="115"/>
        </w:rPr>
        <w:t>the</w:t>
      </w:r>
      <w:r>
        <w:rPr>
          <w:spacing w:val="-20"/>
          <w:w w:val="115"/>
        </w:rPr>
        <w:t xml:space="preserve"> </w:t>
      </w:r>
      <w:r>
        <w:rPr>
          <w:w w:val="115"/>
        </w:rPr>
        <w:t>taxpayer</w:t>
      </w:r>
      <w:r>
        <w:rPr>
          <w:spacing w:val="-21"/>
          <w:w w:val="115"/>
        </w:rPr>
        <w:t xml:space="preserve"> </w:t>
      </w:r>
      <w:r>
        <w:rPr>
          <w:w w:val="115"/>
        </w:rPr>
        <w:t>pay</w:t>
      </w:r>
      <w:r>
        <w:rPr>
          <w:spacing w:val="-20"/>
          <w:w w:val="115"/>
        </w:rPr>
        <w:t xml:space="preserve"> </w:t>
      </w:r>
      <w:r>
        <w:rPr>
          <w:w w:val="115"/>
        </w:rPr>
        <w:t>for</w:t>
      </w:r>
      <w:r>
        <w:rPr>
          <w:spacing w:val="-21"/>
          <w:w w:val="115"/>
        </w:rPr>
        <w:t xml:space="preserve"> </w:t>
      </w:r>
      <w:r>
        <w:rPr>
          <w:w w:val="115"/>
        </w:rPr>
        <w:t>it</w:t>
      </w:r>
      <w:r>
        <w:rPr>
          <w:spacing w:val="-20"/>
          <w:w w:val="115"/>
        </w:rPr>
        <w:t xml:space="preserve"> </w:t>
      </w:r>
      <w:r>
        <w:rPr>
          <w:w w:val="105"/>
        </w:rPr>
        <w:t>twice?’</w:t>
      </w:r>
      <w:r>
        <w:rPr>
          <w:spacing w:val="12"/>
          <w:w w:val="105"/>
        </w:rPr>
        <w:t xml:space="preserve"> </w:t>
      </w:r>
      <w:r>
        <w:rPr>
          <w:w w:val="115"/>
        </w:rPr>
        <w:t>The</w:t>
      </w:r>
    </w:p>
    <w:p>
      <w:pPr>
        <w:pStyle w:val="BodyText"/>
        <w:spacing w:line="202" w:lineRule="exact"/>
        <w:ind w:right="0"/>
      </w:pPr>
      <w:r>
        <w:rPr>
          <w:w w:val="115"/>
        </w:rPr>
        <w:t>insinuation</w:t>
      </w:r>
      <w:r>
        <w:rPr>
          <w:spacing w:val="-17"/>
          <w:w w:val="115"/>
        </w:rPr>
        <w:t xml:space="preserve"> </w:t>
      </w:r>
      <w:r>
        <w:rPr>
          <w:w w:val="115"/>
        </w:rPr>
        <w:t>that</w:t>
      </w:r>
      <w:r>
        <w:rPr>
          <w:spacing w:val="-16"/>
          <w:w w:val="115"/>
        </w:rPr>
        <w:t xml:space="preserve"> </w:t>
      </w:r>
      <w:r>
        <w:rPr>
          <w:w w:val="115"/>
        </w:rPr>
        <w:t>DES</w:t>
      </w:r>
      <w:r>
        <w:rPr>
          <w:spacing w:val="-17"/>
          <w:w w:val="115"/>
        </w:rPr>
        <w:t xml:space="preserve"> </w:t>
      </w:r>
      <w:r>
        <w:rPr>
          <w:w w:val="115"/>
        </w:rPr>
        <w:t>may</w:t>
      </w:r>
      <w:r>
        <w:rPr>
          <w:spacing w:val="-16"/>
          <w:w w:val="115"/>
        </w:rPr>
        <w:t xml:space="preserve"> </w:t>
      </w:r>
      <w:r>
        <w:rPr>
          <w:spacing w:val="-3"/>
          <w:w w:val="115"/>
        </w:rPr>
        <w:t>have</w:t>
      </w:r>
      <w:r>
        <w:rPr>
          <w:spacing w:val="-16"/>
          <w:w w:val="115"/>
        </w:rPr>
        <w:t xml:space="preserve"> </w:t>
      </w:r>
      <w:r>
        <w:rPr>
          <w:w w:val="115"/>
        </w:rPr>
        <w:t>had</w:t>
      </w:r>
      <w:r>
        <w:rPr>
          <w:spacing w:val="-17"/>
          <w:w w:val="115"/>
        </w:rPr>
        <w:t xml:space="preserve"> </w:t>
      </w:r>
      <w:r>
        <w:rPr>
          <w:w w:val="115"/>
        </w:rPr>
        <w:t>a</w:t>
      </w:r>
      <w:r>
        <w:rPr>
          <w:spacing w:val="-17"/>
          <w:w w:val="115"/>
        </w:rPr>
        <w:t xml:space="preserve"> </w:t>
      </w:r>
      <w:r>
        <w:rPr>
          <w:w w:val="105"/>
        </w:rPr>
        <w:t>‘trapdoor’</w:t>
      </w:r>
      <w:r>
        <w:rPr>
          <w:spacing w:val="-11"/>
          <w:w w:val="105"/>
        </w:rPr>
        <w:t xml:space="preserve"> </w:t>
      </w:r>
      <w:r>
        <w:rPr>
          <w:w w:val="115"/>
        </w:rPr>
        <w:t>inserted</w:t>
      </w:r>
      <w:r>
        <w:rPr>
          <w:spacing w:val="-16"/>
          <w:w w:val="115"/>
        </w:rPr>
        <w:t xml:space="preserve"> </w:t>
      </w:r>
      <w:r>
        <w:rPr>
          <w:w w:val="115"/>
        </w:rPr>
        <w:t>into</w:t>
      </w:r>
      <w:r>
        <w:rPr>
          <w:spacing w:val="-17"/>
          <w:w w:val="115"/>
        </w:rPr>
        <w:t xml:space="preserve"> </w:t>
      </w:r>
      <w:r>
        <w:rPr>
          <w:w w:val="115"/>
        </w:rPr>
        <w:t>it</w:t>
      </w:r>
      <w:r>
        <w:rPr>
          <w:spacing w:val="-16"/>
          <w:w w:val="115"/>
        </w:rPr>
        <w:t xml:space="preserve"> </w:t>
      </w:r>
      <w:r>
        <w:rPr>
          <w:rFonts w:ascii="Arial Unicode MS" w:hAnsi="Arial Unicode MS"/>
          <w:w w:val="115"/>
        </w:rPr>
        <w:t>fi</w:t>
      </w:r>
      <w:r>
        <w:rPr>
          <w:w w:val="115"/>
        </w:rPr>
        <w:t>tted</w:t>
      </w:r>
      <w:r>
        <w:rPr>
          <w:spacing w:val="-16"/>
          <w:w w:val="115"/>
        </w:rPr>
        <w:t xml:space="preserve"> </w:t>
      </w:r>
      <w:r>
        <w:rPr>
          <w:w w:val="115"/>
        </w:rPr>
        <w:t>well</w:t>
      </w:r>
      <w:r>
        <w:rPr>
          <w:spacing w:val="-16"/>
          <w:w w:val="115"/>
        </w:rPr>
        <w:t xml:space="preserve"> </w:t>
      </w:r>
      <w:r>
        <w:rPr>
          <w:w w:val="115"/>
        </w:rPr>
        <w:t>with</w:t>
      </w:r>
    </w:p>
    <w:p>
      <w:pPr>
        <w:pStyle w:val="BodyText"/>
        <w:spacing w:line="194" w:lineRule="auto"/>
      </w:pPr>
      <w:r>
        <w:rPr>
          <w:w w:val="115"/>
        </w:rPr>
        <w:t>this playbook. A side e</w:t>
      </w:r>
      <w:r>
        <w:rPr>
          <w:rFonts w:ascii="Arial Unicode MS" w:hAnsi="Arial Unicode MS"/>
          <w:w w:val="115"/>
        </w:rPr>
        <w:t>ff</w:t>
      </w:r>
      <w:r>
        <w:rPr>
          <w:w w:val="115"/>
        </w:rPr>
        <w:t>ect we still live with is that the crypto and computer security communities got separated from each other in the early 1980s as the NSA worked to sideline one and build up the other.</w:t>
      </w:r>
    </w:p>
    <w:p>
      <w:pPr>
        <w:pStyle w:val="BodyText"/>
        <w:spacing w:line="182" w:lineRule="auto" w:before="113"/>
        <w:ind w:firstLine="298"/>
      </w:pPr>
      <w:r>
        <w:rPr>
          <w:w w:val="115"/>
        </w:rPr>
        <w:t xml:space="preserve">By the mid 1990s this line had become exhausted. Agency blunders in the design of key escrow systems debunked their story that they were way ahead of the rest of us in cryptology, and in any case the </w:t>
      </w:r>
      <w:r>
        <w:rPr>
          <w:rFonts w:ascii="Arial Unicode MS" w:hAnsi="Arial Unicode MS"/>
          <w:w w:val="115"/>
        </w:rPr>
        <w:t>fi</w:t>
      </w:r>
      <w:r>
        <w:rPr>
          <w:w w:val="115"/>
        </w:rPr>
        <w:t>ght moved to a di</w:t>
      </w:r>
      <w:r>
        <w:rPr>
          <w:rFonts w:ascii="Arial Unicode MS" w:hAnsi="Arial Unicode MS"/>
          <w:w w:val="115"/>
        </w:rPr>
        <w:t>ff</w:t>
      </w:r>
      <w:r>
        <w:rPr>
          <w:w w:val="115"/>
        </w:rPr>
        <w:t>erent battle</w:t>
      </w:r>
      <w:r>
        <w:rPr>
          <w:rFonts w:ascii="Arial Unicode MS" w:hAnsi="Arial Unicode MS"/>
          <w:w w:val="115"/>
        </w:rPr>
        <w:t>fi</w:t>
      </w:r>
      <w:r>
        <w:rPr>
          <w:w w:val="115"/>
        </w:rPr>
        <w:t>eld.</w:t>
      </w:r>
    </w:p>
    <w:p>
      <w:pPr>
        <w:pStyle w:val="BodyText"/>
        <w:spacing w:before="8"/>
        <w:ind w:left="0" w:right="0"/>
        <w:jc w:val="left"/>
        <w:rPr>
          <w:sz w:val="23"/>
        </w:rPr>
      </w:pPr>
    </w:p>
    <w:p>
      <w:pPr>
        <w:pStyle w:val="ListParagraph"/>
        <w:numPr>
          <w:ilvl w:val="3"/>
          <w:numId w:val="1"/>
        </w:numPr>
        <w:tabs>
          <w:tab w:pos="1802" w:val="left" w:leader="none"/>
        </w:tabs>
        <w:spacing w:line="240" w:lineRule="auto" w:before="1" w:after="0"/>
        <w:ind w:left="1801" w:right="0" w:hanging="991"/>
        <w:jc w:val="both"/>
        <w:rPr>
          <w:sz w:val="20"/>
        </w:rPr>
      </w:pPr>
      <w:r>
        <w:rPr>
          <w:w w:val="125"/>
          <w:sz w:val="20"/>
        </w:rPr>
        <w:t xml:space="preserve">Crypto </w:t>
      </w:r>
      <w:r>
        <w:rPr>
          <w:spacing w:val="-7"/>
          <w:w w:val="125"/>
          <w:sz w:val="20"/>
        </w:rPr>
        <w:t xml:space="preserve">War </w:t>
      </w:r>
      <w:r>
        <w:rPr>
          <w:w w:val="125"/>
          <w:sz w:val="20"/>
        </w:rPr>
        <w:t xml:space="preserve">1 </w:t>
      </w:r>
      <w:r>
        <w:rPr>
          <w:w w:val="95"/>
          <w:sz w:val="20"/>
        </w:rPr>
        <w:t xml:space="preserve">– </w:t>
      </w:r>
      <w:r>
        <w:rPr>
          <w:w w:val="125"/>
          <w:sz w:val="20"/>
        </w:rPr>
        <w:t>the Clipper</w:t>
      </w:r>
      <w:r>
        <w:rPr>
          <w:spacing w:val="-7"/>
          <w:w w:val="125"/>
          <w:sz w:val="20"/>
        </w:rPr>
        <w:t xml:space="preserve"> </w:t>
      </w:r>
      <w:r>
        <w:rPr>
          <w:w w:val="125"/>
          <w:sz w:val="20"/>
        </w:rPr>
        <w:t>chip</w:t>
      </w:r>
    </w:p>
    <w:p>
      <w:pPr>
        <w:pStyle w:val="BodyText"/>
        <w:spacing w:before="6"/>
        <w:ind w:left="0" w:right="0"/>
        <w:jc w:val="left"/>
        <w:rPr>
          <w:sz w:val="15"/>
        </w:rPr>
      </w:pPr>
    </w:p>
    <w:p>
      <w:pPr>
        <w:pStyle w:val="BodyText"/>
        <w:spacing w:line="204" w:lineRule="auto" w:before="1"/>
      </w:pPr>
      <w:r>
        <w:rPr>
          <w:w w:val="115"/>
        </w:rPr>
        <w:t>Crypto</w:t>
      </w:r>
      <w:r>
        <w:rPr>
          <w:spacing w:val="-12"/>
          <w:w w:val="115"/>
        </w:rPr>
        <w:t xml:space="preserve"> </w:t>
      </w:r>
      <w:r>
        <w:rPr>
          <w:w w:val="115"/>
        </w:rPr>
        <w:t>policy</w:t>
      </w:r>
      <w:r>
        <w:rPr>
          <w:spacing w:val="-11"/>
          <w:w w:val="115"/>
        </w:rPr>
        <w:t xml:space="preserve"> </w:t>
      </w:r>
      <w:r>
        <w:rPr>
          <w:spacing w:val="-3"/>
          <w:w w:val="115"/>
        </w:rPr>
        <w:t>went</w:t>
      </w:r>
      <w:r>
        <w:rPr>
          <w:spacing w:val="-12"/>
          <w:w w:val="115"/>
        </w:rPr>
        <w:t xml:space="preserve"> </w:t>
      </w:r>
      <w:r>
        <w:rPr>
          <w:w w:val="115"/>
        </w:rPr>
        <w:t>mainstream</w:t>
      </w:r>
      <w:r>
        <w:rPr>
          <w:spacing w:val="-11"/>
          <w:w w:val="115"/>
        </w:rPr>
        <w:t xml:space="preserve"> </w:t>
      </w:r>
      <w:r>
        <w:rPr>
          <w:w w:val="115"/>
        </w:rPr>
        <w:t>in</w:t>
      </w:r>
      <w:r>
        <w:rPr>
          <w:spacing w:val="-12"/>
          <w:w w:val="115"/>
        </w:rPr>
        <w:t xml:space="preserve"> </w:t>
      </w:r>
      <w:r>
        <w:rPr>
          <w:w w:val="115"/>
        </w:rPr>
        <w:t>1993</w:t>
      </w:r>
      <w:r>
        <w:rPr>
          <w:spacing w:val="-11"/>
          <w:w w:val="115"/>
        </w:rPr>
        <w:t xml:space="preserve"> </w:t>
      </w:r>
      <w:r>
        <w:rPr>
          <w:w w:val="115"/>
        </w:rPr>
        <w:t>with</w:t>
      </w:r>
      <w:r>
        <w:rPr>
          <w:spacing w:val="-11"/>
          <w:w w:val="115"/>
        </w:rPr>
        <w:t xml:space="preserve"> </w:t>
      </w:r>
      <w:r>
        <w:rPr>
          <w:w w:val="115"/>
        </w:rPr>
        <w:t>the</w:t>
      </w:r>
      <w:r>
        <w:rPr>
          <w:spacing w:val="-12"/>
          <w:w w:val="115"/>
        </w:rPr>
        <w:t xml:space="preserve"> </w:t>
      </w:r>
      <w:r>
        <w:rPr>
          <w:w w:val="115"/>
        </w:rPr>
        <w:t>launch</w:t>
      </w:r>
      <w:r>
        <w:rPr>
          <w:spacing w:val="-11"/>
          <w:w w:val="115"/>
        </w:rPr>
        <w:t xml:space="preserve"> </w:t>
      </w:r>
      <w:r>
        <w:rPr>
          <w:w w:val="115"/>
        </w:rPr>
        <w:t>of</w:t>
      </w:r>
      <w:r>
        <w:rPr>
          <w:spacing w:val="-12"/>
          <w:w w:val="115"/>
        </w:rPr>
        <w:t xml:space="preserve"> </w:t>
      </w:r>
      <w:r>
        <w:rPr>
          <w:w w:val="115"/>
        </w:rPr>
        <w:t>the</w:t>
      </w:r>
      <w:r>
        <w:rPr>
          <w:spacing w:val="-11"/>
          <w:w w:val="115"/>
        </w:rPr>
        <w:t xml:space="preserve"> </w:t>
      </w:r>
      <w:r>
        <w:rPr>
          <w:w w:val="115"/>
        </w:rPr>
        <w:t>Clipper</w:t>
      </w:r>
      <w:r>
        <w:rPr>
          <w:spacing w:val="-11"/>
          <w:w w:val="115"/>
        </w:rPr>
        <w:t xml:space="preserve"> </w:t>
      </w:r>
      <w:r>
        <w:rPr>
          <w:w w:val="115"/>
        </w:rPr>
        <w:t>chip.</w:t>
      </w:r>
      <w:r>
        <w:rPr>
          <w:spacing w:val="15"/>
          <w:w w:val="115"/>
        </w:rPr>
        <w:t xml:space="preserve"> </w:t>
      </w:r>
      <w:r>
        <w:rPr>
          <w:w w:val="115"/>
        </w:rPr>
        <w:t>After</w:t>
      </w:r>
      <w:r>
        <w:rPr>
          <w:spacing w:val="-15"/>
          <w:w w:val="115"/>
        </w:rPr>
        <w:t xml:space="preserve"> </w:t>
      </w:r>
      <w:r>
        <w:rPr>
          <w:spacing w:val="-5"/>
          <w:w w:val="115"/>
        </w:rPr>
        <w:t>AT&amp;T</w:t>
      </w:r>
      <w:r>
        <w:rPr>
          <w:spacing w:val="-15"/>
          <w:w w:val="115"/>
        </w:rPr>
        <w:t xml:space="preserve"> </w:t>
      </w:r>
      <w:r>
        <w:rPr>
          <w:w w:val="115"/>
        </w:rPr>
        <w:t>proposed</w:t>
      </w:r>
      <w:r>
        <w:rPr>
          <w:spacing w:val="-14"/>
          <w:w w:val="115"/>
        </w:rPr>
        <w:t xml:space="preserve"> </w:t>
      </w:r>
      <w:r>
        <w:rPr>
          <w:w w:val="115"/>
        </w:rPr>
        <w:t>the</w:t>
      </w:r>
      <w:r>
        <w:rPr>
          <w:spacing w:val="-15"/>
          <w:w w:val="115"/>
        </w:rPr>
        <w:t xml:space="preserve"> </w:t>
      </w:r>
      <w:r>
        <w:rPr>
          <w:w w:val="115"/>
        </w:rPr>
        <w:t>introduction</w:t>
      </w:r>
      <w:r>
        <w:rPr>
          <w:spacing w:val="-15"/>
          <w:w w:val="115"/>
        </w:rPr>
        <w:t xml:space="preserve"> </w:t>
      </w:r>
      <w:r>
        <w:rPr>
          <w:w w:val="115"/>
        </w:rPr>
        <w:t>to</w:t>
      </w:r>
      <w:r>
        <w:rPr>
          <w:spacing w:val="-14"/>
          <w:w w:val="115"/>
        </w:rPr>
        <w:t xml:space="preserve"> </w:t>
      </w:r>
      <w:r>
        <w:rPr>
          <w:w w:val="115"/>
        </w:rPr>
        <w:t>the</w:t>
      </w:r>
      <w:r>
        <w:rPr>
          <w:spacing w:val="-15"/>
          <w:w w:val="115"/>
        </w:rPr>
        <w:t xml:space="preserve"> </w:t>
      </w:r>
      <w:r>
        <w:rPr>
          <w:w w:val="115"/>
        </w:rPr>
        <w:t>US</w:t>
      </w:r>
      <w:r>
        <w:rPr>
          <w:spacing w:val="-15"/>
          <w:w w:val="115"/>
        </w:rPr>
        <w:t xml:space="preserve"> </w:t>
      </w:r>
      <w:r>
        <w:rPr>
          <w:w w:val="115"/>
        </w:rPr>
        <w:t>domestic</w:t>
      </w:r>
      <w:r>
        <w:rPr>
          <w:spacing w:val="-14"/>
          <w:w w:val="115"/>
        </w:rPr>
        <w:t xml:space="preserve"> </w:t>
      </w:r>
      <w:r>
        <w:rPr>
          <w:w w:val="115"/>
        </w:rPr>
        <w:t>market</w:t>
      </w:r>
      <w:r>
        <w:rPr>
          <w:spacing w:val="-15"/>
          <w:w w:val="115"/>
        </w:rPr>
        <w:t xml:space="preserve"> </w:t>
      </w:r>
      <w:r>
        <w:rPr>
          <w:w w:val="115"/>
        </w:rPr>
        <w:t>of</w:t>
      </w:r>
      <w:r>
        <w:rPr>
          <w:spacing w:val="-15"/>
          <w:w w:val="115"/>
        </w:rPr>
        <w:t xml:space="preserve"> </w:t>
      </w:r>
      <w:r>
        <w:rPr>
          <w:w w:val="115"/>
        </w:rPr>
        <w:t>an</w:t>
      </w:r>
      <w:r>
        <w:rPr>
          <w:spacing w:val="-14"/>
          <w:w w:val="115"/>
        </w:rPr>
        <w:t xml:space="preserve"> </w:t>
      </w:r>
      <w:r>
        <w:rPr>
          <w:w w:val="115"/>
        </w:rPr>
        <w:t>encrypting</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2" w:lineRule="auto" w:before="117"/>
      </w:pPr>
      <w:r>
        <w:rPr>
          <w:w w:val="115"/>
        </w:rPr>
        <w:t>telephone</w:t>
      </w:r>
      <w:r>
        <w:rPr>
          <w:spacing w:val="-9"/>
          <w:w w:val="115"/>
        </w:rPr>
        <w:t xml:space="preserve"> </w:t>
      </w:r>
      <w:r>
        <w:rPr>
          <w:w w:val="115"/>
        </w:rPr>
        <w:t>that</w:t>
      </w:r>
      <w:r>
        <w:rPr>
          <w:spacing w:val="-9"/>
          <w:w w:val="115"/>
        </w:rPr>
        <w:t xml:space="preserve"> </w:t>
      </w:r>
      <w:r>
        <w:rPr>
          <w:w w:val="115"/>
        </w:rPr>
        <w:t>would</w:t>
      </w:r>
      <w:r>
        <w:rPr>
          <w:spacing w:val="-9"/>
          <w:w w:val="115"/>
        </w:rPr>
        <w:t xml:space="preserve"> </w:t>
      </w:r>
      <w:r>
        <w:rPr>
          <w:spacing w:val="-3"/>
          <w:w w:val="115"/>
        </w:rPr>
        <w:t>have</w:t>
      </w:r>
      <w:r>
        <w:rPr>
          <w:spacing w:val="-9"/>
          <w:w w:val="115"/>
        </w:rPr>
        <w:t xml:space="preserve"> </w:t>
      </w:r>
      <w:r>
        <w:rPr>
          <w:w w:val="115"/>
        </w:rPr>
        <w:t>used</w:t>
      </w:r>
      <w:r>
        <w:rPr>
          <w:spacing w:val="-8"/>
          <w:w w:val="115"/>
        </w:rPr>
        <w:t xml:space="preserve"> </w:t>
      </w:r>
      <w:r>
        <w:rPr>
          <w:w w:val="115"/>
        </w:rPr>
        <w:t>Di</w:t>
      </w:r>
      <w:r>
        <w:rPr>
          <w:rFonts w:ascii="Arial Unicode MS" w:hAnsi="Arial Unicode MS"/>
          <w:w w:val="115"/>
        </w:rPr>
        <w:t>ffi</w:t>
      </w:r>
      <w:r>
        <w:rPr>
          <w:w w:val="115"/>
        </w:rPr>
        <w:t>e-Hellman</w:t>
      </w:r>
      <w:r>
        <w:rPr>
          <w:spacing w:val="-9"/>
          <w:w w:val="115"/>
        </w:rPr>
        <w:t xml:space="preserve"> </w:t>
      </w:r>
      <w:r>
        <w:rPr>
          <w:w w:val="115"/>
        </w:rPr>
        <w:t>key</w:t>
      </w:r>
      <w:r>
        <w:rPr>
          <w:spacing w:val="-9"/>
          <w:w w:val="115"/>
        </w:rPr>
        <w:t xml:space="preserve"> </w:t>
      </w:r>
      <w:r>
        <w:rPr>
          <w:w w:val="115"/>
        </w:rPr>
        <w:t>exchange</w:t>
      </w:r>
      <w:r>
        <w:rPr>
          <w:spacing w:val="-9"/>
          <w:w w:val="115"/>
        </w:rPr>
        <w:t xml:space="preserve"> </w:t>
      </w:r>
      <w:r>
        <w:rPr>
          <w:w w:val="115"/>
        </w:rPr>
        <w:t>and</w:t>
      </w:r>
      <w:r>
        <w:rPr>
          <w:spacing w:val="-9"/>
          <w:w w:val="115"/>
        </w:rPr>
        <w:t xml:space="preserve"> </w:t>
      </w:r>
      <w:r>
        <w:rPr>
          <w:w w:val="115"/>
        </w:rPr>
        <w:t>triple-DES</w:t>
      </w:r>
      <w:r>
        <w:rPr>
          <w:spacing w:val="-8"/>
          <w:w w:val="115"/>
        </w:rPr>
        <w:t xml:space="preserve"> </w:t>
      </w:r>
      <w:r>
        <w:rPr>
          <w:w w:val="115"/>
        </w:rPr>
        <w:t>to protect tra</w:t>
      </w:r>
      <w:r>
        <w:rPr>
          <w:rFonts w:ascii="Arial Unicode MS" w:hAnsi="Arial Unicode MS"/>
          <w:w w:val="115"/>
        </w:rPr>
        <w:t>ffi</w:t>
      </w:r>
      <w:r>
        <w:rPr>
          <w:w w:val="115"/>
        </w:rPr>
        <w:t>c, the NSA persuaded the Clinton administration to promote a different</w:t>
      </w:r>
      <w:r>
        <w:rPr>
          <w:spacing w:val="-18"/>
          <w:w w:val="115"/>
        </w:rPr>
        <w:t xml:space="preserve"> </w:t>
      </w:r>
      <w:r>
        <w:rPr>
          <w:w w:val="115"/>
        </w:rPr>
        <w:t>standard.</w:t>
      </w:r>
      <w:r>
        <w:rPr>
          <w:spacing w:val="7"/>
          <w:w w:val="115"/>
        </w:rPr>
        <w:t xml:space="preserve"> </w:t>
      </w:r>
      <w:r>
        <w:rPr>
          <w:w w:val="115"/>
        </w:rPr>
        <w:t>This</w:t>
      </w:r>
      <w:r>
        <w:rPr>
          <w:spacing w:val="-19"/>
          <w:w w:val="115"/>
        </w:rPr>
        <w:t xml:space="preserve"> </w:t>
      </w:r>
      <w:r>
        <w:rPr>
          <w:w w:val="115"/>
        </w:rPr>
        <w:t>would</w:t>
      </w:r>
      <w:r>
        <w:rPr>
          <w:spacing w:val="-17"/>
          <w:w w:val="115"/>
        </w:rPr>
        <w:t xml:space="preserve"> </w:t>
      </w:r>
      <w:r>
        <w:rPr>
          <w:w w:val="115"/>
        </w:rPr>
        <w:t>use</w:t>
      </w:r>
      <w:r>
        <w:rPr>
          <w:spacing w:val="-18"/>
          <w:w w:val="115"/>
        </w:rPr>
        <w:t xml:space="preserve"> </w:t>
      </w:r>
      <w:r>
        <w:rPr>
          <w:w w:val="115"/>
        </w:rPr>
        <w:t>a</w:t>
      </w:r>
      <w:r>
        <w:rPr>
          <w:spacing w:val="-19"/>
          <w:w w:val="115"/>
        </w:rPr>
        <w:t xml:space="preserve"> </w:t>
      </w:r>
      <w:r>
        <w:rPr>
          <w:w w:val="115"/>
        </w:rPr>
        <w:t>classi</w:t>
      </w:r>
      <w:r>
        <w:rPr>
          <w:rFonts w:ascii="Arial Unicode MS" w:hAnsi="Arial Unicode MS"/>
          <w:w w:val="115"/>
        </w:rPr>
        <w:t>fi</w:t>
      </w:r>
      <w:r>
        <w:rPr>
          <w:w w:val="115"/>
        </w:rPr>
        <w:t>ed</w:t>
      </w:r>
      <w:r>
        <w:rPr>
          <w:spacing w:val="-18"/>
          <w:w w:val="115"/>
        </w:rPr>
        <w:t xml:space="preserve"> </w:t>
      </w:r>
      <w:r>
        <w:rPr>
          <w:w w:val="115"/>
        </w:rPr>
        <w:t>block</w:t>
      </w:r>
      <w:r>
        <w:rPr>
          <w:spacing w:val="-17"/>
          <w:w w:val="115"/>
        </w:rPr>
        <w:t xml:space="preserve"> </w:t>
      </w:r>
      <w:r>
        <w:rPr>
          <w:w w:val="115"/>
        </w:rPr>
        <w:t>cipher,</w:t>
      </w:r>
      <w:r>
        <w:rPr>
          <w:spacing w:val="-16"/>
          <w:w w:val="115"/>
        </w:rPr>
        <w:t xml:space="preserve"> </w:t>
      </w:r>
      <w:r>
        <w:rPr>
          <w:w w:val="115"/>
        </w:rPr>
        <w:t>Skipjack,</w:t>
      </w:r>
      <w:r>
        <w:rPr>
          <w:spacing w:val="-16"/>
          <w:w w:val="115"/>
        </w:rPr>
        <w:t xml:space="preserve"> </w:t>
      </w:r>
      <w:r>
        <w:rPr>
          <w:w w:val="115"/>
        </w:rPr>
        <w:t>implemented in a tamper-resistant chip and with a protocol that made a spare</w:t>
      </w:r>
      <w:r>
        <w:rPr>
          <w:spacing w:val="-42"/>
          <w:w w:val="115"/>
        </w:rPr>
        <w:t xml:space="preserve"> </w:t>
      </w:r>
      <w:r>
        <w:rPr>
          <w:w w:val="105"/>
        </w:rPr>
        <w:t xml:space="preserve">(‘escrowed’) </w:t>
      </w:r>
      <w:r>
        <w:rPr>
          <w:w w:val="115"/>
        </w:rPr>
        <w:t>key</w:t>
      </w:r>
      <w:r>
        <w:rPr>
          <w:spacing w:val="-23"/>
          <w:w w:val="115"/>
        </w:rPr>
        <w:t xml:space="preserve"> </w:t>
      </w:r>
      <w:r>
        <w:rPr>
          <w:w w:val="115"/>
        </w:rPr>
        <w:t>available</w:t>
      </w:r>
      <w:r>
        <w:rPr>
          <w:spacing w:val="-22"/>
          <w:w w:val="115"/>
        </w:rPr>
        <w:t xml:space="preserve"> </w:t>
      </w:r>
      <w:r>
        <w:rPr>
          <w:w w:val="115"/>
        </w:rPr>
        <w:t>to</w:t>
      </w:r>
      <w:r>
        <w:rPr>
          <w:spacing w:val="-22"/>
          <w:w w:val="115"/>
        </w:rPr>
        <w:t xml:space="preserve"> </w:t>
      </w:r>
      <w:r>
        <w:rPr>
          <w:w w:val="115"/>
        </w:rPr>
        <w:t>the</w:t>
      </w:r>
      <w:r>
        <w:rPr>
          <w:spacing w:val="-23"/>
          <w:w w:val="115"/>
        </w:rPr>
        <w:t xml:space="preserve"> </w:t>
      </w:r>
      <w:r>
        <w:rPr>
          <w:w w:val="115"/>
        </w:rPr>
        <w:t>agencies</w:t>
      </w:r>
      <w:r>
        <w:rPr>
          <w:spacing w:val="-22"/>
          <w:w w:val="115"/>
        </w:rPr>
        <w:t xml:space="preserve"> </w:t>
      </w:r>
      <w:r>
        <w:rPr>
          <w:w w:val="115"/>
        </w:rPr>
        <w:t>to</w:t>
      </w:r>
      <w:r>
        <w:rPr>
          <w:spacing w:val="-22"/>
          <w:w w:val="115"/>
        </w:rPr>
        <w:t xml:space="preserve"> </w:t>
      </w:r>
      <w:r>
        <w:rPr>
          <w:w w:val="115"/>
        </w:rPr>
        <w:t>decrypt</w:t>
      </w:r>
      <w:r>
        <w:rPr>
          <w:spacing w:val="-22"/>
          <w:w w:val="115"/>
        </w:rPr>
        <w:t xml:space="preserve"> </w:t>
      </w:r>
      <w:r>
        <w:rPr>
          <w:w w:val="115"/>
        </w:rPr>
        <w:t>tra</w:t>
      </w:r>
      <w:r>
        <w:rPr>
          <w:rFonts w:ascii="Arial Unicode MS" w:hAnsi="Arial Unicode MS"/>
          <w:w w:val="115"/>
        </w:rPr>
        <w:t>ffi</w:t>
      </w:r>
      <w:r>
        <w:rPr>
          <w:w w:val="115"/>
        </w:rPr>
        <w:t>c.</w:t>
      </w:r>
      <w:r>
        <w:rPr>
          <w:spacing w:val="2"/>
          <w:w w:val="115"/>
        </w:rPr>
        <w:t xml:space="preserve"> </w:t>
      </w:r>
      <w:r>
        <w:rPr>
          <w:w w:val="115"/>
        </w:rPr>
        <w:t>This</w:t>
      </w:r>
      <w:r>
        <w:rPr>
          <w:spacing w:val="-22"/>
          <w:w w:val="115"/>
        </w:rPr>
        <w:t xml:space="preserve"> </w:t>
      </w:r>
      <w:r>
        <w:rPr>
          <w:w w:val="105"/>
        </w:rPr>
        <w:t>‘Escrowed</w:t>
      </w:r>
      <w:r>
        <w:rPr>
          <w:spacing w:val="-17"/>
          <w:w w:val="105"/>
        </w:rPr>
        <w:t xml:space="preserve"> </w:t>
      </w:r>
      <w:r>
        <w:rPr>
          <w:w w:val="115"/>
        </w:rPr>
        <w:t>Encryption</w:t>
      </w:r>
      <w:r>
        <w:rPr>
          <w:spacing w:val="-22"/>
          <w:w w:val="115"/>
        </w:rPr>
        <w:t xml:space="preserve"> </w:t>
      </w:r>
      <w:r>
        <w:rPr>
          <w:spacing w:val="-3"/>
          <w:w w:val="115"/>
        </w:rPr>
        <w:t>Stan</w:t>
      </w:r>
      <w:r>
        <w:rPr>
          <w:w w:val="105"/>
        </w:rPr>
        <w:t xml:space="preserve">dard’ </w:t>
      </w:r>
      <w:r>
        <w:rPr>
          <w:w w:val="115"/>
        </w:rPr>
        <w:t>led</w:t>
      </w:r>
      <w:r>
        <w:rPr>
          <w:spacing w:val="-5"/>
          <w:w w:val="115"/>
        </w:rPr>
        <w:t xml:space="preserve"> </w:t>
      </w:r>
      <w:r>
        <w:rPr>
          <w:w w:val="115"/>
        </w:rPr>
        <w:t>to</w:t>
      </w:r>
      <w:r>
        <w:rPr>
          <w:spacing w:val="-5"/>
          <w:w w:val="115"/>
        </w:rPr>
        <w:t xml:space="preserve"> </w:t>
      </w:r>
      <w:r>
        <w:rPr>
          <w:w w:val="115"/>
        </w:rPr>
        <w:t>a</w:t>
      </w:r>
      <w:r>
        <w:rPr>
          <w:spacing w:val="-4"/>
          <w:w w:val="115"/>
        </w:rPr>
        <w:t xml:space="preserve"> </w:t>
      </w:r>
      <w:r>
        <w:rPr>
          <w:w w:val="115"/>
        </w:rPr>
        <w:t>public</w:t>
      </w:r>
      <w:r>
        <w:rPr>
          <w:spacing w:val="-5"/>
          <w:w w:val="115"/>
        </w:rPr>
        <w:t xml:space="preserve"> </w:t>
      </w:r>
      <w:r>
        <w:rPr>
          <w:w w:val="115"/>
        </w:rPr>
        <w:t>outcry;</w:t>
      </w:r>
      <w:r>
        <w:rPr>
          <w:spacing w:val="-4"/>
          <w:w w:val="115"/>
        </w:rPr>
        <w:t xml:space="preserve"> </w:t>
      </w:r>
      <w:r>
        <w:rPr>
          <w:w w:val="115"/>
        </w:rPr>
        <w:t>an</w:t>
      </w:r>
      <w:r>
        <w:rPr>
          <w:spacing w:val="-5"/>
          <w:w w:val="115"/>
        </w:rPr>
        <w:t xml:space="preserve"> AT&amp;T </w:t>
      </w:r>
      <w:r>
        <w:rPr>
          <w:w w:val="115"/>
        </w:rPr>
        <w:t>computer</w:t>
      </w:r>
      <w:r>
        <w:rPr>
          <w:spacing w:val="-4"/>
          <w:w w:val="115"/>
        </w:rPr>
        <w:t xml:space="preserve"> </w:t>
      </w:r>
      <w:r>
        <w:rPr>
          <w:w w:val="115"/>
        </w:rPr>
        <w:t>scientist,</w:t>
      </w:r>
      <w:r>
        <w:rPr>
          <w:spacing w:val="-5"/>
          <w:w w:val="115"/>
        </w:rPr>
        <w:t xml:space="preserve"> </w:t>
      </w:r>
      <w:r>
        <w:rPr>
          <w:w w:val="115"/>
        </w:rPr>
        <w:t>Matt</w:t>
      </w:r>
      <w:r>
        <w:rPr>
          <w:spacing w:val="-5"/>
          <w:w w:val="115"/>
        </w:rPr>
        <w:t xml:space="preserve"> </w:t>
      </w:r>
      <w:r>
        <w:rPr>
          <w:w w:val="115"/>
        </w:rPr>
        <w:t>Blaze,</w:t>
      </w:r>
      <w:r>
        <w:rPr>
          <w:spacing w:val="-5"/>
          <w:w w:val="115"/>
        </w:rPr>
        <w:t xml:space="preserve"> </w:t>
      </w:r>
      <w:r>
        <w:rPr>
          <w:w w:val="115"/>
        </w:rPr>
        <w:t>found</w:t>
      </w:r>
      <w:r>
        <w:rPr>
          <w:spacing w:val="-4"/>
          <w:w w:val="115"/>
        </w:rPr>
        <w:t xml:space="preserve"> </w:t>
      </w:r>
      <w:r>
        <w:rPr>
          <w:spacing w:val="-12"/>
          <w:w w:val="115"/>
        </w:rPr>
        <w:t xml:space="preserve">a </w:t>
      </w:r>
      <w:r>
        <w:rPr>
          <w:w w:val="115"/>
        </w:rPr>
        <w:t>protocol</w:t>
      </w:r>
      <w:r>
        <w:rPr>
          <w:spacing w:val="-7"/>
          <w:w w:val="115"/>
        </w:rPr>
        <w:t xml:space="preserve"> </w:t>
      </w:r>
      <w:r>
        <w:rPr>
          <w:w w:val="115"/>
        </w:rPr>
        <w:t>vulnerability</w:t>
      </w:r>
      <w:r>
        <w:rPr>
          <w:spacing w:val="-7"/>
          <w:w w:val="115"/>
        </w:rPr>
        <w:t xml:space="preserve"> </w:t>
      </w:r>
      <w:r>
        <w:rPr>
          <w:w w:val="115"/>
        </w:rPr>
        <w:t>in</w:t>
      </w:r>
      <w:r>
        <w:rPr>
          <w:spacing w:val="-7"/>
          <w:w w:val="115"/>
        </w:rPr>
        <w:t xml:space="preserve"> </w:t>
      </w:r>
      <w:r>
        <w:rPr>
          <w:w w:val="115"/>
        </w:rPr>
        <w:t>Clipper</w:t>
      </w:r>
      <w:r>
        <w:rPr>
          <w:spacing w:val="-7"/>
          <w:w w:val="115"/>
        </w:rPr>
        <w:t xml:space="preserve"> </w:t>
      </w:r>
      <w:r>
        <w:rPr>
          <w:w w:val="115"/>
        </w:rPr>
        <w:t>that</w:t>
      </w:r>
      <w:r>
        <w:rPr>
          <w:spacing w:val="-7"/>
          <w:w w:val="115"/>
        </w:rPr>
        <w:t xml:space="preserve"> </w:t>
      </w:r>
      <w:r>
        <w:rPr>
          <w:w w:val="115"/>
        </w:rPr>
        <w:t>defeated</w:t>
      </w:r>
      <w:r>
        <w:rPr>
          <w:spacing w:val="-7"/>
          <w:w w:val="115"/>
        </w:rPr>
        <w:t xml:space="preserve"> </w:t>
      </w:r>
      <w:r>
        <w:rPr>
          <w:w w:val="115"/>
        </w:rPr>
        <w:t>the</w:t>
      </w:r>
      <w:r>
        <w:rPr>
          <w:spacing w:val="-7"/>
          <w:w w:val="115"/>
        </w:rPr>
        <w:t xml:space="preserve"> </w:t>
      </w:r>
      <w:r>
        <w:rPr>
          <w:w w:val="115"/>
        </w:rPr>
        <w:t>escrow</w:t>
      </w:r>
      <w:r>
        <w:rPr>
          <w:spacing w:val="-7"/>
          <w:w w:val="115"/>
        </w:rPr>
        <w:t xml:space="preserve"> </w:t>
      </w:r>
      <w:r>
        <w:rPr>
          <w:w w:val="115"/>
        </w:rPr>
        <w:t>mechanism</w:t>
      </w:r>
      <w:r>
        <w:rPr>
          <w:spacing w:val="-7"/>
          <w:w w:val="115"/>
        </w:rPr>
        <w:t xml:space="preserve"> </w:t>
      </w:r>
      <w:r>
        <w:rPr>
          <w:w w:val="115"/>
        </w:rPr>
        <w:t>[258]</w:t>
      </w:r>
      <w:r>
        <w:rPr>
          <w:spacing w:val="-7"/>
          <w:w w:val="115"/>
        </w:rPr>
        <w:t xml:space="preserve"> </w:t>
      </w:r>
      <w:r>
        <w:rPr>
          <w:spacing w:val="-5"/>
          <w:w w:val="115"/>
        </w:rPr>
        <w:t xml:space="preserve">and </w:t>
      </w:r>
      <w:r>
        <w:rPr>
          <w:w w:val="115"/>
        </w:rPr>
        <w:t>the proposal was</w:t>
      </w:r>
      <w:r>
        <w:rPr>
          <w:spacing w:val="17"/>
          <w:w w:val="115"/>
        </w:rPr>
        <w:t xml:space="preserve"> </w:t>
      </w:r>
      <w:r>
        <w:rPr>
          <w:w w:val="115"/>
        </w:rPr>
        <w:t>withdrawn.</w:t>
      </w:r>
    </w:p>
    <w:p>
      <w:pPr>
        <w:pStyle w:val="BodyText"/>
        <w:spacing w:line="189" w:lineRule="auto" w:before="125"/>
        <w:ind w:firstLine="298"/>
      </w:pPr>
      <w:r>
        <w:rPr>
          <w:w w:val="110"/>
        </w:rPr>
        <w:t xml:space="preserve">Several  more attempts  were made  through the 1990s  to promote  the </w:t>
      </w:r>
      <w:r>
        <w:rPr>
          <w:spacing w:val="-4"/>
          <w:w w:val="110"/>
        </w:rPr>
        <w:t xml:space="preserve">use </w:t>
      </w:r>
      <w:r>
        <w:rPr>
          <w:spacing w:val="49"/>
          <w:w w:val="110"/>
        </w:rPr>
        <w:t xml:space="preserve"> </w:t>
      </w:r>
      <w:r>
        <w:rPr>
          <w:w w:val="110"/>
        </w:rPr>
        <w:t xml:space="preserve">of cryptography with government access to keys. Key escrow acquired various new names, such as </w:t>
      </w:r>
      <w:r>
        <w:rPr>
          <w:rFonts w:ascii="Palatino Linotype" w:hAnsi="Palatino Linotype"/>
          <w:i/>
          <w:w w:val="110"/>
        </w:rPr>
        <w:t xml:space="preserve">key </w:t>
      </w:r>
      <w:r>
        <w:rPr>
          <w:rFonts w:ascii="Palatino Linotype" w:hAnsi="Palatino Linotype"/>
          <w:i/>
          <w:spacing w:val="-4"/>
          <w:w w:val="110"/>
        </w:rPr>
        <w:t>recovery</w:t>
      </w:r>
      <w:r>
        <w:rPr>
          <w:spacing w:val="-4"/>
          <w:w w:val="110"/>
        </w:rPr>
        <w:t xml:space="preserve">; </w:t>
      </w:r>
      <w:r>
        <w:rPr>
          <w:w w:val="110"/>
        </w:rPr>
        <w:t>certi</w:t>
      </w:r>
      <w:r>
        <w:rPr>
          <w:rFonts w:ascii="Arial Unicode MS" w:hAnsi="Arial Unicode MS"/>
          <w:w w:val="110"/>
        </w:rPr>
        <w:t>fi</w:t>
      </w:r>
      <w:r>
        <w:rPr>
          <w:w w:val="110"/>
        </w:rPr>
        <w:t xml:space="preserve">cation authorities which kept copies of their clients’ private decryption keys became known as </w:t>
      </w:r>
      <w:r>
        <w:rPr>
          <w:rFonts w:ascii="Palatino Linotype" w:hAnsi="Palatino Linotype"/>
          <w:i/>
          <w:spacing w:val="-4"/>
          <w:w w:val="110"/>
        </w:rPr>
        <w:t xml:space="preserve">Trusted </w:t>
      </w:r>
      <w:r>
        <w:rPr>
          <w:rFonts w:ascii="Palatino Linotype" w:hAnsi="Palatino Linotype"/>
          <w:i/>
          <w:spacing w:val="-3"/>
          <w:w w:val="110"/>
        </w:rPr>
        <w:t xml:space="preserve">Third </w:t>
      </w:r>
      <w:r>
        <w:rPr>
          <w:rFonts w:ascii="Palatino Linotype" w:hAnsi="Palatino Linotype"/>
          <w:i/>
          <w:w w:val="110"/>
        </w:rPr>
        <w:t xml:space="preserve">Parties </w:t>
      </w:r>
      <w:r>
        <w:rPr>
          <w:w w:val="110"/>
        </w:rPr>
        <w:t xml:space="preserve">(TTPs) </w:t>
      </w:r>
      <w:r>
        <w:rPr>
          <w:w w:val="90"/>
        </w:rPr>
        <w:t xml:space="preserve">– </w:t>
      </w:r>
      <w:r>
        <w:rPr>
          <w:w w:val="110"/>
        </w:rPr>
        <w:t>somewhat emphasising the NSA de</w:t>
      </w:r>
      <w:r>
        <w:rPr>
          <w:rFonts w:ascii="Arial Unicode MS" w:hAnsi="Arial Unicode MS"/>
          <w:w w:val="110"/>
        </w:rPr>
        <w:t>fi</w:t>
      </w:r>
      <w:r>
        <w:rPr>
          <w:w w:val="110"/>
        </w:rPr>
        <w:t xml:space="preserve">nition of a trusted component </w:t>
      </w:r>
      <w:r>
        <w:rPr>
          <w:spacing w:val="-6"/>
          <w:w w:val="110"/>
        </w:rPr>
        <w:t xml:space="preserve">as </w:t>
      </w:r>
      <w:r>
        <w:rPr>
          <w:w w:val="110"/>
        </w:rPr>
        <w:t xml:space="preserve">one which can break </w:t>
      </w:r>
      <w:r>
        <w:rPr>
          <w:spacing w:val="-3"/>
          <w:w w:val="110"/>
        </w:rPr>
        <w:t xml:space="preserve">security. </w:t>
      </w:r>
      <w:r>
        <w:rPr>
          <w:w w:val="110"/>
        </w:rPr>
        <w:t xml:space="preserve">In the UK, a key escrow protocol was introduced for the public sector [980], and this was used to try to get the private sector </w:t>
      </w:r>
      <w:r>
        <w:rPr>
          <w:spacing w:val="-7"/>
          <w:w w:val="110"/>
        </w:rPr>
        <w:t xml:space="preserve">to </w:t>
      </w:r>
      <w:r>
        <w:rPr>
          <w:w w:val="110"/>
        </w:rPr>
        <w:t>adopt</w:t>
      </w:r>
      <w:r>
        <w:rPr>
          <w:spacing w:val="14"/>
          <w:w w:val="110"/>
        </w:rPr>
        <w:t xml:space="preserve"> </w:t>
      </w:r>
      <w:r>
        <w:rPr>
          <w:w w:val="110"/>
        </w:rPr>
        <w:t>it</w:t>
      </w:r>
      <w:r>
        <w:rPr>
          <w:spacing w:val="15"/>
          <w:w w:val="110"/>
        </w:rPr>
        <w:t xml:space="preserve"> </w:t>
      </w:r>
      <w:r>
        <w:rPr>
          <w:w w:val="110"/>
        </w:rPr>
        <w:t>as</w:t>
      </w:r>
      <w:r>
        <w:rPr>
          <w:spacing w:val="15"/>
          <w:w w:val="110"/>
        </w:rPr>
        <w:t xml:space="preserve"> </w:t>
      </w:r>
      <w:r>
        <w:rPr>
          <w:w w:val="110"/>
        </w:rPr>
        <w:t>well;</w:t>
      </w:r>
      <w:r>
        <w:rPr>
          <w:spacing w:val="15"/>
          <w:w w:val="110"/>
        </w:rPr>
        <w:t xml:space="preserve"> </w:t>
      </w:r>
      <w:r>
        <w:rPr>
          <w:w w:val="110"/>
        </w:rPr>
        <w:t>but</w:t>
      </w:r>
      <w:r>
        <w:rPr>
          <w:spacing w:val="15"/>
          <w:w w:val="110"/>
        </w:rPr>
        <w:t xml:space="preserve"> </w:t>
      </w:r>
      <w:r>
        <w:rPr>
          <w:spacing w:val="-3"/>
          <w:w w:val="110"/>
        </w:rPr>
        <w:t>we</w:t>
      </w:r>
      <w:r>
        <w:rPr>
          <w:spacing w:val="15"/>
          <w:w w:val="110"/>
        </w:rPr>
        <w:t xml:space="preserve"> </w:t>
      </w:r>
      <w:r>
        <w:rPr>
          <w:w w:val="110"/>
        </w:rPr>
        <w:t>found</w:t>
      </w:r>
      <w:r>
        <w:rPr>
          <w:spacing w:val="15"/>
          <w:w w:val="110"/>
        </w:rPr>
        <w:t xml:space="preserve"> </w:t>
      </w:r>
      <w:r>
        <w:rPr>
          <w:w w:val="110"/>
        </w:rPr>
        <w:t>a</w:t>
      </w:r>
      <w:r>
        <w:rPr>
          <w:spacing w:val="14"/>
          <w:w w:val="110"/>
        </w:rPr>
        <w:t xml:space="preserve"> </w:t>
      </w:r>
      <w:r>
        <w:rPr>
          <w:w w:val="110"/>
        </w:rPr>
        <w:t>number</w:t>
      </w:r>
      <w:r>
        <w:rPr>
          <w:spacing w:val="15"/>
          <w:w w:val="110"/>
        </w:rPr>
        <w:t xml:space="preserve"> </w:t>
      </w:r>
      <w:r>
        <w:rPr>
          <w:w w:val="110"/>
        </w:rPr>
        <w:t>of</w:t>
      </w:r>
      <w:r>
        <w:rPr>
          <w:spacing w:val="15"/>
          <w:w w:val="110"/>
        </w:rPr>
        <w:t xml:space="preserve"> </w:t>
      </w:r>
      <w:r>
        <w:rPr>
          <w:w w:val="110"/>
        </w:rPr>
        <w:t>vulnerabilities</w:t>
      </w:r>
      <w:r>
        <w:rPr>
          <w:spacing w:val="15"/>
          <w:w w:val="110"/>
        </w:rPr>
        <w:t xml:space="preserve"> </w:t>
      </w:r>
      <w:r>
        <w:rPr>
          <w:w w:val="110"/>
        </w:rPr>
        <w:t>in</w:t>
      </w:r>
      <w:r>
        <w:rPr>
          <w:spacing w:val="15"/>
          <w:w w:val="110"/>
        </w:rPr>
        <w:t xml:space="preserve"> </w:t>
      </w:r>
      <w:r>
        <w:rPr>
          <w:w w:val="110"/>
        </w:rPr>
        <w:t>it</w:t>
      </w:r>
      <w:r>
        <w:rPr>
          <w:spacing w:val="15"/>
          <w:w w:val="110"/>
        </w:rPr>
        <w:t xml:space="preserve"> </w:t>
      </w:r>
      <w:r>
        <w:rPr>
          <w:w w:val="110"/>
        </w:rPr>
        <w:t>too</w:t>
      </w:r>
      <w:r>
        <w:rPr>
          <w:spacing w:val="15"/>
          <w:w w:val="110"/>
        </w:rPr>
        <w:t xml:space="preserve"> </w:t>
      </w:r>
      <w:r>
        <w:rPr>
          <w:w w:val="110"/>
        </w:rPr>
        <w:t>[115].</w:t>
      </w:r>
    </w:p>
    <w:p>
      <w:pPr>
        <w:pStyle w:val="BodyText"/>
        <w:spacing w:line="182" w:lineRule="auto" w:before="99"/>
        <w:ind w:firstLine="298"/>
      </w:pPr>
      <w:r>
        <w:rPr>
          <w:w w:val="115"/>
        </w:rPr>
        <w:t>The</w:t>
      </w:r>
      <w:r>
        <w:rPr>
          <w:spacing w:val="-10"/>
          <w:w w:val="115"/>
        </w:rPr>
        <w:t xml:space="preserve"> </w:t>
      </w:r>
      <w:r>
        <w:rPr>
          <w:w w:val="115"/>
        </w:rPr>
        <w:t>pro-escrow</w:t>
      </w:r>
      <w:r>
        <w:rPr>
          <w:spacing w:val="-9"/>
          <w:w w:val="115"/>
        </w:rPr>
        <w:t xml:space="preserve"> </w:t>
      </w:r>
      <w:r>
        <w:rPr>
          <w:w w:val="115"/>
        </w:rPr>
        <w:t>people</w:t>
      </w:r>
      <w:r>
        <w:rPr>
          <w:spacing w:val="-10"/>
          <w:w w:val="115"/>
        </w:rPr>
        <w:t xml:space="preserve"> </w:t>
      </w:r>
      <w:r>
        <w:rPr>
          <w:w w:val="115"/>
        </w:rPr>
        <w:t>said</w:t>
      </w:r>
      <w:r>
        <w:rPr>
          <w:spacing w:val="-9"/>
          <w:w w:val="115"/>
        </w:rPr>
        <w:t xml:space="preserve"> </w:t>
      </w:r>
      <w:r>
        <w:rPr>
          <w:w w:val="115"/>
        </w:rPr>
        <w:t>that</w:t>
      </w:r>
      <w:r>
        <w:rPr>
          <w:spacing w:val="-9"/>
          <w:w w:val="115"/>
        </w:rPr>
        <w:t xml:space="preserve"> </w:t>
      </w:r>
      <w:r>
        <w:rPr>
          <w:w w:val="115"/>
        </w:rPr>
        <w:t>as</w:t>
      </w:r>
      <w:r>
        <w:rPr>
          <w:spacing w:val="-10"/>
          <w:w w:val="115"/>
        </w:rPr>
        <w:t xml:space="preserve"> </w:t>
      </w:r>
      <w:r>
        <w:rPr>
          <w:w w:val="115"/>
        </w:rPr>
        <w:t>crypto</w:t>
      </w:r>
      <w:r>
        <w:rPr>
          <w:spacing w:val="-8"/>
          <w:w w:val="115"/>
        </w:rPr>
        <w:t xml:space="preserve"> </w:t>
      </w:r>
      <w:r>
        <w:rPr>
          <w:w w:val="115"/>
        </w:rPr>
        <w:t>provided</w:t>
      </w:r>
      <w:r>
        <w:rPr>
          <w:spacing w:val="-9"/>
          <w:w w:val="115"/>
        </w:rPr>
        <w:t xml:space="preserve"> </w:t>
      </w:r>
      <w:r>
        <w:rPr>
          <w:w w:val="115"/>
        </w:rPr>
        <w:t>con</w:t>
      </w:r>
      <w:r>
        <w:rPr>
          <w:rFonts w:ascii="Arial Unicode MS" w:hAnsi="Arial Unicode MS"/>
          <w:w w:val="115"/>
        </w:rPr>
        <w:t>fi</w:t>
      </w:r>
      <w:r>
        <w:rPr>
          <w:w w:val="115"/>
        </w:rPr>
        <w:t>dentiality,</w:t>
      </w:r>
      <w:r>
        <w:rPr>
          <w:spacing w:val="-8"/>
          <w:w w:val="115"/>
        </w:rPr>
        <w:t xml:space="preserve"> </w:t>
      </w:r>
      <w:r>
        <w:rPr>
          <w:w w:val="115"/>
        </w:rPr>
        <w:t>and</w:t>
      </w:r>
      <w:r>
        <w:rPr>
          <w:spacing w:val="-8"/>
          <w:w w:val="115"/>
        </w:rPr>
        <w:t xml:space="preserve"> </w:t>
      </w:r>
      <w:r>
        <w:rPr>
          <w:w w:val="115"/>
        </w:rPr>
        <w:t>con</w:t>
      </w:r>
      <w:r>
        <w:rPr>
          <w:rFonts w:ascii="Arial Unicode MS" w:hAnsi="Arial Unicode MS"/>
          <w:w w:val="115"/>
        </w:rPr>
        <w:t>fi</w:t>
      </w:r>
      <w:r>
        <w:rPr>
          <w:w w:val="115"/>
        </w:rPr>
        <w:t xml:space="preserve">dentiality could help criminals, there needed to </w:t>
      </w:r>
      <w:r>
        <w:rPr>
          <w:spacing w:val="2"/>
          <w:w w:val="115"/>
        </w:rPr>
        <w:t xml:space="preserve">be </w:t>
      </w:r>
      <w:r>
        <w:rPr>
          <w:w w:val="115"/>
        </w:rPr>
        <w:t xml:space="preserve">some </w:t>
      </w:r>
      <w:r>
        <w:rPr>
          <w:spacing w:val="-4"/>
          <w:w w:val="115"/>
        </w:rPr>
        <w:t xml:space="preserve">way </w:t>
      </w:r>
      <w:r>
        <w:rPr>
          <w:w w:val="115"/>
        </w:rPr>
        <w:t>to defeat it. The anti-escrow</w:t>
      </w:r>
      <w:r>
        <w:rPr>
          <w:spacing w:val="-12"/>
          <w:w w:val="115"/>
        </w:rPr>
        <w:t xml:space="preserve"> </w:t>
      </w:r>
      <w:r>
        <w:rPr>
          <w:w w:val="115"/>
        </w:rPr>
        <w:t>lobby</w:t>
      </w:r>
      <w:r>
        <w:rPr>
          <w:spacing w:val="-12"/>
          <w:w w:val="115"/>
        </w:rPr>
        <w:t xml:space="preserve"> </w:t>
      </w:r>
      <w:r>
        <w:rPr>
          <w:w w:val="115"/>
        </w:rPr>
        <w:t>started</w:t>
      </w:r>
      <w:r>
        <w:rPr>
          <w:spacing w:val="-12"/>
          <w:w w:val="115"/>
        </w:rPr>
        <w:t xml:space="preserve"> </w:t>
      </w:r>
      <w:r>
        <w:rPr>
          <w:w w:val="115"/>
        </w:rPr>
        <w:t>out</w:t>
      </w:r>
      <w:r>
        <w:rPr>
          <w:spacing w:val="-12"/>
          <w:w w:val="115"/>
        </w:rPr>
        <w:t xml:space="preserve"> </w:t>
      </w:r>
      <w:r>
        <w:rPr>
          <w:spacing w:val="-3"/>
          <w:w w:val="115"/>
        </w:rPr>
        <w:t>by</w:t>
      </w:r>
      <w:r>
        <w:rPr>
          <w:spacing w:val="-12"/>
          <w:w w:val="115"/>
        </w:rPr>
        <w:t xml:space="preserve"> </w:t>
      </w:r>
      <w:r>
        <w:rPr>
          <w:w w:val="115"/>
        </w:rPr>
        <w:t>arguing</w:t>
      </w:r>
      <w:r>
        <w:rPr>
          <w:spacing w:val="-12"/>
          <w:w w:val="115"/>
        </w:rPr>
        <w:t xml:space="preserve"> </w:t>
      </w:r>
      <w:r>
        <w:rPr>
          <w:w w:val="115"/>
        </w:rPr>
        <w:t>that</w:t>
      </w:r>
      <w:r>
        <w:rPr>
          <w:spacing w:val="-13"/>
          <w:w w:val="115"/>
        </w:rPr>
        <w:t xml:space="preserve"> </w:t>
      </w:r>
      <w:r>
        <w:rPr>
          <w:w w:val="115"/>
        </w:rPr>
        <w:t>since</w:t>
      </w:r>
      <w:r>
        <w:rPr>
          <w:spacing w:val="-11"/>
          <w:w w:val="115"/>
        </w:rPr>
        <w:t xml:space="preserve"> </w:t>
      </w:r>
      <w:r>
        <w:rPr>
          <w:w w:val="115"/>
        </w:rPr>
        <w:t>crypto</w:t>
      </w:r>
      <w:r>
        <w:rPr>
          <w:spacing w:val="-13"/>
          <w:w w:val="115"/>
        </w:rPr>
        <w:t xml:space="preserve"> </w:t>
      </w:r>
      <w:r>
        <w:rPr>
          <w:w w:val="115"/>
        </w:rPr>
        <w:t>was</w:t>
      </w:r>
      <w:r>
        <w:rPr>
          <w:spacing w:val="-12"/>
          <w:w w:val="115"/>
        </w:rPr>
        <w:t xml:space="preserve"> </w:t>
      </w:r>
      <w:r>
        <w:rPr>
          <w:w w:val="115"/>
        </w:rPr>
        <w:t>necessary</w:t>
      </w:r>
      <w:r>
        <w:rPr>
          <w:spacing w:val="-13"/>
          <w:w w:val="115"/>
        </w:rPr>
        <w:t xml:space="preserve"> </w:t>
      </w:r>
      <w:r>
        <w:rPr>
          <w:w w:val="115"/>
        </w:rPr>
        <w:t>for</w:t>
      </w:r>
      <w:r>
        <w:rPr>
          <w:spacing w:val="-12"/>
          <w:w w:val="115"/>
        </w:rPr>
        <w:t xml:space="preserve"> </w:t>
      </w:r>
      <w:r>
        <w:rPr>
          <w:w w:val="115"/>
        </w:rPr>
        <w:t>pri</w:t>
      </w:r>
      <w:r>
        <w:rPr>
          <w:spacing w:val="-6"/>
          <w:w w:val="115"/>
        </w:rPr>
        <w:t>vacy,</w:t>
      </w:r>
      <w:r>
        <w:rPr>
          <w:spacing w:val="-11"/>
          <w:w w:val="115"/>
        </w:rPr>
        <w:t xml:space="preserve"> </w:t>
      </w:r>
      <w:r>
        <w:rPr>
          <w:w w:val="115"/>
        </w:rPr>
        <w:t>there</w:t>
      </w:r>
      <w:r>
        <w:rPr>
          <w:spacing w:val="-13"/>
          <w:w w:val="115"/>
        </w:rPr>
        <w:t xml:space="preserve"> </w:t>
      </w:r>
      <w:r>
        <w:rPr>
          <w:w w:val="115"/>
        </w:rPr>
        <w:t>must</w:t>
      </w:r>
      <w:r>
        <w:rPr>
          <w:spacing w:val="-12"/>
          <w:w w:val="115"/>
        </w:rPr>
        <w:t xml:space="preserve"> </w:t>
      </w:r>
      <w:r>
        <w:rPr>
          <w:w w:val="115"/>
        </w:rPr>
        <w:t>not</w:t>
      </w:r>
      <w:r>
        <w:rPr>
          <w:spacing w:val="-13"/>
          <w:w w:val="115"/>
        </w:rPr>
        <w:t xml:space="preserve"> </w:t>
      </w:r>
      <w:r>
        <w:rPr>
          <w:spacing w:val="2"/>
          <w:w w:val="115"/>
        </w:rPr>
        <w:t>be</w:t>
      </w:r>
      <w:r>
        <w:rPr>
          <w:spacing w:val="-13"/>
          <w:w w:val="115"/>
        </w:rPr>
        <w:t xml:space="preserve"> </w:t>
      </w:r>
      <w:r>
        <w:rPr>
          <w:w w:val="115"/>
        </w:rPr>
        <w:t>a</w:t>
      </w:r>
      <w:r>
        <w:rPr>
          <w:spacing w:val="-13"/>
          <w:w w:val="115"/>
        </w:rPr>
        <w:t xml:space="preserve"> </w:t>
      </w:r>
      <w:r>
        <w:rPr>
          <w:spacing w:val="-4"/>
          <w:w w:val="115"/>
        </w:rPr>
        <w:t>way</w:t>
      </w:r>
      <w:r>
        <w:rPr>
          <w:spacing w:val="-13"/>
          <w:w w:val="115"/>
        </w:rPr>
        <w:t xml:space="preserve"> </w:t>
      </w:r>
      <w:r>
        <w:rPr>
          <w:w w:val="115"/>
        </w:rPr>
        <w:t>to</w:t>
      </w:r>
      <w:r>
        <w:rPr>
          <w:spacing w:val="-13"/>
          <w:w w:val="115"/>
        </w:rPr>
        <w:t xml:space="preserve"> </w:t>
      </w:r>
      <w:r>
        <w:rPr>
          <w:w w:val="115"/>
        </w:rPr>
        <w:t>defeat</w:t>
      </w:r>
      <w:r>
        <w:rPr>
          <w:spacing w:val="-13"/>
          <w:w w:val="115"/>
        </w:rPr>
        <w:t xml:space="preserve"> </w:t>
      </w:r>
      <w:r>
        <w:rPr>
          <w:w w:val="115"/>
        </w:rPr>
        <w:t>it.</w:t>
      </w:r>
      <w:r>
        <w:rPr>
          <w:spacing w:val="15"/>
          <w:w w:val="115"/>
        </w:rPr>
        <w:t xml:space="preserve"> </w:t>
      </w:r>
      <w:r>
        <w:rPr>
          <w:w w:val="115"/>
        </w:rPr>
        <w:t>Reality</w:t>
      </w:r>
      <w:r>
        <w:rPr>
          <w:spacing w:val="-13"/>
          <w:w w:val="115"/>
        </w:rPr>
        <w:t xml:space="preserve"> </w:t>
      </w:r>
      <w:r>
        <w:rPr>
          <w:w w:val="115"/>
        </w:rPr>
        <w:t>was</w:t>
      </w:r>
      <w:r>
        <w:rPr>
          <w:spacing w:val="-13"/>
          <w:w w:val="115"/>
        </w:rPr>
        <w:t xml:space="preserve"> </w:t>
      </w:r>
      <w:r>
        <w:rPr>
          <w:w w:val="115"/>
        </w:rPr>
        <w:t>more</w:t>
      </w:r>
      <w:r>
        <w:rPr>
          <w:spacing w:val="-13"/>
          <w:w w:val="115"/>
        </w:rPr>
        <w:t xml:space="preserve"> </w:t>
      </w:r>
      <w:r>
        <w:rPr>
          <w:w w:val="115"/>
        </w:rPr>
        <w:t>complex</w:t>
      </w:r>
      <w:r>
        <w:rPr>
          <w:spacing w:val="-13"/>
          <w:w w:val="115"/>
        </w:rPr>
        <w:t xml:space="preserve"> </w:t>
      </w:r>
      <w:r>
        <w:rPr>
          <w:w w:val="115"/>
        </w:rPr>
        <w:t>[56].</w:t>
      </w:r>
      <w:r>
        <w:rPr>
          <w:spacing w:val="15"/>
          <w:w w:val="115"/>
        </w:rPr>
        <w:t xml:space="preserve"> </w:t>
      </w:r>
      <w:r>
        <w:rPr>
          <w:w w:val="115"/>
        </w:rPr>
        <w:t>Most crypto applications are about authentication rather than con</w:t>
      </w:r>
      <w:r>
        <w:rPr>
          <w:rFonts w:ascii="Arial Unicode MS" w:hAnsi="Arial Unicode MS"/>
          <w:w w:val="115"/>
        </w:rPr>
        <w:t>fi</w:t>
      </w:r>
      <w:r>
        <w:rPr>
          <w:w w:val="115"/>
        </w:rPr>
        <w:t>dentiality, so help the</w:t>
      </w:r>
      <w:r>
        <w:rPr>
          <w:spacing w:val="19"/>
          <w:w w:val="115"/>
        </w:rPr>
        <w:t xml:space="preserve"> </w:t>
      </w:r>
      <w:r>
        <w:rPr>
          <w:w w:val="115"/>
        </w:rPr>
        <w:t>police</w:t>
      </w:r>
      <w:r>
        <w:rPr>
          <w:spacing w:val="20"/>
          <w:w w:val="115"/>
        </w:rPr>
        <w:t xml:space="preserve"> </w:t>
      </w:r>
      <w:r>
        <w:rPr>
          <w:w w:val="115"/>
        </w:rPr>
        <w:t>rather</w:t>
      </w:r>
      <w:r>
        <w:rPr>
          <w:spacing w:val="20"/>
          <w:w w:val="115"/>
        </w:rPr>
        <w:t xml:space="preserve"> </w:t>
      </w:r>
      <w:r>
        <w:rPr>
          <w:w w:val="115"/>
        </w:rPr>
        <w:t>than</w:t>
      </w:r>
      <w:r>
        <w:rPr>
          <w:spacing w:val="19"/>
          <w:w w:val="115"/>
        </w:rPr>
        <w:t xml:space="preserve"> </w:t>
      </w:r>
      <w:r>
        <w:rPr>
          <w:w w:val="115"/>
        </w:rPr>
        <w:t>hindering</w:t>
      </w:r>
      <w:r>
        <w:rPr>
          <w:spacing w:val="20"/>
          <w:w w:val="115"/>
        </w:rPr>
        <w:t xml:space="preserve"> </w:t>
      </w:r>
      <w:r>
        <w:rPr>
          <w:w w:val="115"/>
        </w:rPr>
        <w:t>them.</w:t>
      </w:r>
      <w:r>
        <w:rPr>
          <w:spacing w:val="12"/>
          <w:w w:val="115"/>
        </w:rPr>
        <w:t xml:space="preserve"> </w:t>
      </w:r>
      <w:r>
        <w:rPr>
          <w:w w:val="115"/>
        </w:rPr>
        <w:t>As</w:t>
      </w:r>
      <w:r>
        <w:rPr>
          <w:spacing w:val="20"/>
          <w:w w:val="115"/>
        </w:rPr>
        <w:t xml:space="preserve"> </w:t>
      </w:r>
      <w:r>
        <w:rPr>
          <w:w w:val="115"/>
        </w:rPr>
        <w:t>for</w:t>
      </w:r>
      <w:r>
        <w:rPr>
          <w:spacing w:val="20"/>
          <w:w w:val="115"/>
        </w:rPr>
        <w:t xml:space="preserve"> </w:t>
      </w:r>
      <w:r>
        <w:rPr>
          <w:w w:val="115"/>
        </w:rPr>
        <w:t>criminals,</w:t>
      </w:r>
      <w:r>
        <w:rPr>
          <w:spacing w:val="23"/>
          <w:w w:val="115"/>
        </w:rPr>
        <w:t xml:space="preserve"> </w:t>
      </w:r>
      <w:r>
        <w:rPr>
          <w:w w:val="115"/>
        </w:rPr>
        <w:t>they</w:t>
      </w:r>
      <w:r>
        <w:rPr>
          <w:spacing w:val="20"/>
          <w:w w:val="115"/>
        </w:rPr>
        <w:t xml:space="preserve"> </w:t>
      </w:r>
      <w:r>
        <w:rPr>
          <w:w w:val="115"/>
        </w:rPr>
        <w:t>mainly</w:t>
      </w:r>
      <w:r>
        <w:rPr>
          <w:spacing w:val="20"/>
          <w:w w:val="115"/>
        </w:rPr>
        <w:t xml:space="preserve"> </w:t>
      </w:r>
      <w:r>
        <w:rPr>
          <w:w w:val="115"/>
        </w:rPr>
        <w:t>require</w:t>
      </w:r>
    </w:p>
    <w:p>
      <w:pPr>
        <w:pStyle w:val="BodyText"/>
        <w:spacing w:line="194" w:lineRule="auto" w:before="21"/>
      </w:pPr>
      <w:r>
        <w:rPr>
          <w:w w:val="115"/>
        </w:rPr>
        <w:t xml:space="preserve">unobtrusive communications </w:t>
      </w:r>
      <w:r>
        <w:rPr>
          <w:w w:val="90"/>
        </w:rPr>
        <w:t xml:space="preserve">– </w:t>
      </w:r>
      <w:r>
        <w:rPr>
          <w:w w:val="115"/>
        </w:rPr>
        <w:t xml:space="preserve">and back in the 1990s, encrypting a phone </w:t>
      </w:r>
      <w:r>
        <w:rPr>
          <w:spacing w:val="-3"/>
          <w:w w:val="115"/>
        </w:rPr>
        <w:t xml:space="preserve">call </w:t>
      </w:r>
      <w:r>
        <w:rPr>
          <w:w w:val="115"/>
        </w:rPr>
        <w:t>was</w:t>
      </w:r>
      <w:r>
        <w:rPr>
          <w:spacing w:val="-6"/>
          <w:w w:val="115"/>
        </w:rPr>
        <w:t xml:space="preserve"> </w:t>
      </w:r>
      <w:r>
        <w:rPr>
          <w:w w:val="115"/>
        </w:rPr>
        <w:t>a</w:t>
      </w:r>
      <w:r>
        <w:rPr>
          <w:spacing w:val="-6"/>
          <w:w w:val="115"/>
        </w:rPr>
        <w:t xml:space="preserve"> </w:t>
      </w:r>
      <w:r>
        <w:rPr>
          <w:spacing w:val="2"/>
          <w:w w:val="115"/>
        </w:rPr>
        <w:t>good</w:t>
      </w:r>
      <w:r>
        <w:rPr>
          <w:spacing w:val="-6"/>
          <w:w w:val="115"/>
        </w:rPr>
        <w:t xml:space="preserve"> </w:t>
      </w:r>
      <w:r>
        <w:rPr>
          <w:spacing w:val="-4"/>
          <w:w w:val="115"/>
        </w:rPr>
        <w:t>way</w:t>
      </w:r>
      <w:r>
        <w:rPr>
          <w:spacing w:val="-6"/>
          <w:w w:val="115"/>
        </w:rPr>
        <w:t xml:space="preserve"> </w:t>
      </w:r>
      <w:r>
        <w:rPr>
          <w:w w:val="115"/>
        </w:rPr>
        <w:t>to</w:t>
      </w:r>
      <w:r>
        <w:rPr>
          <w:spacing w:val="-5"/>
          <w:w w:val="115"/>
        </w:rPr>
        <w:t xml:space="preserve"> </w:t>
      </w:r>
      <w:r>
        <w:rPr>
          <w:w w:val="115"/>
        </w:rPr>
        <w:t>bring</w:t>
      </w:r>
      <w:r>
        <w:rPr>
          <w:spacing w:val="-6"/>
          <w:w w:val="115"/>
        </w:rPr>
        <w:t xml:space="preserve"> </w:t>
      </w:r>
      <w:r>
        <w:rPr>
          <w:w w:val="115"/>
        </w:rPr>
        <w:t>attention</w:t>
      </w:r>
      <w:r>
        <w:rPr>
          <w:spacing w:val="-6"/>
          <w:w w:val="115"/>
        </w:rPr>
        <w:t xml:space="preserve"> </w:t>
      </w:r>
      <w:r>
        <w:rPr>
          <w:w w:val="115"/>
        </w:rPr>
        <w:t>to</w:t>
      </w:r>
      <w:r>
        <w:rPr>
          <w:spacing w:val="-6"/>
          <w:w w:val="115"/>
        </w:rPr>
        <w:t xml:space="preserve"> </w:t>
      </w:r>
      <w:r>
        <w:rPr>
          <w:w w:val="115"/>
        </w:rPr>
        <w:t>yourself.</w:t>
      </w:r>
      <w:r>
        <w:rPr>
          <w:spacing w:val="19"/>
          <w:w w:val="115"/>
        </w:rPr>
        <w:t xml:space="preserve"> </w:t>
      </w:r>
      <w:r>
        <w:rPr>
          <w:w w:val="115"/>
        </w:rPr>
        <w:t>If</w:t>
      </w:r>
      <w:r>
        <w:rPr>
          <w:spacing w:val="-5"/>
          <w:w w:val="115"/>
        </w:rPr>
        <w:t xml:space="preserve"> </w:t>
      </w:r>
      <w:r>
        <w:rPr>
          <w:w w:val="115"/>
        </w:rPr>
        <w:t>you</w:t>
      </w:r>
      <w:r>
        <w:rPr>
          <w:spacing w:val="-6"/>
          <w:w w:val="115"/>
        </w:rPr>
        <w:t xml:space="preserve"> </w:t>
      </w:r>
      <w:r>
        <w:rPr>
          <w:w w:val="115"/>
        </w:rPr>
        <w:t>wanted</w:t>
      </w:r>
      <w:r>
        <w:rPr>
          <w:spacing w:val="-6"/>
          <w:w w:val="115"/>
        </w:rPr>
        <w:t xml:space="preserve"> </w:t>
      </w:r>
      <w:r>
        <w:rPr>
          <w:w w:val="115"/>
        </w:rPr>
        <w:t>to</w:t>
      </w:r>
      <w:r>
        <w:rPr>
          <w:spacing w:val="-6"/>
          <w:w w:val="115"/>
        </w:rPr>
        <w:t xml:space="preserve"> </w:t>
      </w:r>
      <w:r>
        <w:rPr>
          <w:spacing w:val="2"/>
          <w:w w:val="115"/>
        </w:rPr>
        <w:t>be</w:t>
      </w:r>
      <w:r>
        <w:rPr>
          <w:spacing w:val="-5"/>
          <w:w w:val="115"/>
        </w:rPr>
        <w:t xml:space="preserve"> </w:t>
      </w:r>
      <w:r>
        <w:rPr>
          <w:w w:val="115"/>
        </w:rPr>
        <w:t xml:space="preserve">unobtrusive, it was better to just buy a prepaid phone. As for </w:t>
      </w:r>
      <w:r>
        <w:rPr>
          <w:spacing w:val="-4"/>
          <w:w w:val="115"/>
        </w:rPr>
        <w:t xml:space="preserve">privacy, </w:t>
      </w:r>
      <w:r>
        <w:rPr>
          <w:w w:val="115"/>
        </w:rPr>
        <w:t xml:space="preserve">most violations result from abuse of authorized access </w:t>
      </w:r>
      <w:r>
        <w:rPr>
          <w:spacing w:val="-3"/>
          <w:w w:val="115"/>
        </w:rPr>
        <w:t xml:space="preserve">by </w:t>
      </w:r>
      <w:r>
        <w:rPr>
          <w:w w:val="115"/>
        </w:rPr>
        <w:t xml:space="preserve">insiders. </w:t>
      </w:r>
      <w:r>
        <w:rPr>
          <w:spacing w:val="-3"/>
          <w:w w:val="115"/>
        </w:rPr>
        <w:t xml:space="preserve">Finally, </w:t>
      </w:r>
      <w:r>
        <w:rPr>
          <w:w w:val="115"/>
        </w:rPr>
        <w:t xml:space="preserve">a </w:t>
      </w:r>
      <w:r>
        <w:rPr>
          <w:spacing w:val="-3"/>
          <w:w w:val="115"/>
        </w:rPr>
        <w:t xml:space="preserve">much </w:t>
      </w:r>
      <w:r>
        <w:rPr>
          <w:w w:val="115"/>
        </w:rPr>
        <w:t>more severe</w:t>
      </w:r>
      <w:r>
        <w:rPr>
          <w:spacing w:val="-14"/>
          <w:w w:val="115"/>
        </w:rPr>
        <w:t xml:space="preserve"> </w:t>
      </w:r>
      <w:r>
        <w:rPr>
          <w:w w:val="115"/>
        </w:rPr>
        <w:t>problem</w:t>
      </w:r>
      <w:r>
        <w:rPr>
          <w:spacing w:val="-21"/>
          <w:w w:val="115"/>
        </w:rPr>
        <w:t xml:space="preserve"> </w:t>
      </w:r>
      <w:r>
        <w:rPr>
          <w:w w:val="115"/>
        </w:rPr>
        <w:t>for</w:t>
      </w:r>
      <w:r>
        <w:rPr>
          <w:spacing w:val="-20"/>
          <w:w w:val="115"/>
        </w:rPr>
        <w:t xml:space="preserve"> </w:t>
      </w:r>
      <w:r>
        <w:rPr>
          <w:w w:val="115"/>
        </w:rPr>
        <w:t>policemen</w:t>
      </w:r>
      <w:r>
        <w:rPr>
          <w:spacing w:val="-20"/>
          <w:w w:val="115"/>
        </w:rPr>
        <w:t xml:space="preserve"> </w:t>
      </w:r>
      <w:r>
        <w:rPr>
          <w:w w:val="115"/>
        </w:rPr>
        <w:t>is</w:t>
      </w:r>
      <w:r>
        <w:rPr>
          <w:spacing w:val="-21"/>
          <w:w w:val="115"/>
        </w:rPr>
        <w:t xml:space="preserve"> </w:t>
      </w:r>
      <w:r>
        <w:rPr>
          <w:w w:val="115"/>
        </w:rPr>
        <w:t>to</w:t>
      </w:r>
      <w:r>
        <w:rPr>
          <w:spacing w:val="-20"/>
          <w:w w:val="115"/>
        </w:rPr>
        <w:t xml:space="preserve"> </w:t>
      </w:r>
      <w:r>
        <w:rPr>
          <w:rFonts w:ascii="Arial Unicode MS" w:hAnsi="Arial Unicode MS"/>
          <w:w w:val="115"/>
        </w:rPr>
        <w:t>fi</w:t>
      </w:r>
      <w:r>
        <w:rPr>
          <w:w w:val="115"/>
        </w:rPr>
        <w:t>nd</w:t>
      </w:r>
      <w:r>
        <w:rPr>
          <w:spacing w:val="-21"/>
          <w:w w:val="115"/>
        </w:rPr>
        <w:t xml:space="preserve"> </w:t>
      </w:r>
      <w:r>
        <w:rPr>
          <w:w w:val="115"/>
        </w:rPr>
        <w:t>acceptable</w:t>
      </w:r>
      <w:r>
        <w:rPr>
          <w:spacing w:val="-21"/>
          <w:w w:val="115"/>
        </w:rPr>
        <w:t xml:space="preserve"> </w:t>
      </w:r>
      <w:r>
        <w:rPr>
          <w:w w:val="115"/>
        </w:rPr>
        <w:t>evidence,</w:t>
      </w:r>
      <w:r>
        <w:rPr>
          <w:spacing w:val="-18"/>
          <w:w w:val="115"/>
        </w:rPr>
        <w:t xml:space="preserve"> </w:t>
      </w:r>
      <w:r>
        <w:rPr>
          <w:w w:val="115"/>
        </w:rPr>
        <w:t>for</w:t>
      </w:r>
      <w:r>
        <w:rPr>
          <w:spacing w:val="-20"/>
          <w:w w:val="115"/>
        </w:rPr>
        <w:t xml:space="preserve"> </w:t>
      </w:r>
      <w:r>
        <w:rPr>
          <w:w w:val="115"/>
        </w:rPr>
        <w:t>which</w:t>
      </w:r>
      <w:r>
        <w:rPr>
          <w:spacing w:val="-21"/>
          <w:w w:val="115"/>
        </w:rPr>
        <w:t xml:space="preserve"> </w:t>
      </w:r>
      <w:r>
        <w:rPr>
          <w:w w:val="115"/>
        </w:rPr>
        <w:t>decent</w:t>
      </w:r>
      <w:r>
        <w:rPr>
          <w:spacing w:val="-20"/>
          <w:w w:val="115"/>
        </w:rPr>
        <w:t xml:space="preserve"> </w:t>
      </w:r>
      <w:r>
        <w:rPr>
          <w:w w:val="115"/>
        </w:rPr>
        <w:t xml:space="preserve">authentication can also </w:t>
      </w:r>
      <w:r>
        <w:rPr>
          <w:spacing w:val="2"/>
          <w:w w:val="115"/>
        </w:rPr>
        <w:t>be</w:t>
      </w:r>
      <w:r>
        <w:rPr>
          <w:spacing w:val="17"/>
          <w:w w:val="115"/>
        </w:rPr>
        <w:t xml:space="preserve"> </w:t>
      </w:r>
      <w:r>
        <w:rPr>
          <w:w w:val="115"/>
        </w:rPr>
        <w:t>helpful.</w:t>
      </w:r>
    </w:p>
    <w:p>
      <w:pPr>
        <w:pStyle w:val="BodyText"/>
        <w:spacing w:line="194" w:lineRule="auto" w:before="117"/>
        <w:ind w:firstLine="298"/>
      </w:pPr>
      <w:r>
        <w:rPr>
          <w:w w:val="115"/>
        </w:rPr>
        <w:t xml:space="preserve">The debate got rapidly tangled up with export controls on weapons, </w:t>
      </w:r>
      <w:r>
        <w:rPr>
          <w:spacing w:val="-4"/>
          <w:w w:val="115"/>
        </w:rPr>
        <w:t xml:space="preserve">the </w:t>
      </w:r>
      <w:r>
        <w:rPr>
          <w:w w:val="115"/>
        </w:rPr>
        <w:t xml:space="preserve">means </w:t>
      </w:r>
      <w:r>
        <w:rPr>
          <w:spacing w:val="-3"/>
          <w:w w:val="115"/>
        </w:rPr>
        <w:t xml:space="preserve">by </w:t>
      </w:r>
      <w:r>
        <w:rPr>
          <w:w w:val="115"/>
        </w:rPr>
        <w:t xml:space="preserve">which cryptography was traditionally controlled. US software </w:t>
      </w:r>
      <w:r>
        <w:rPr>
          <w:rFonts w:ascii="Arial Unicode MS" w:hAnsi="Arial Unicode MS"/>
          <w:w w:val="115"/>
        </w:rPr>
        <w:t>fi</w:t>
      </w:r>
      <w:r>
        <w:rPr>
          <w:w w:val="115"/>
        </w:rPr>
        <w:t>rms were not allowed to export products containing cryptography that was too</w:t>
      </w:r>
      <w:r>
        <w:rPr>
          <w:spacing w:val="-31"/>
          <w:w w:val="115"/>
        </w:rPr>
        <w:t xml:space="preserve"> </w:t>
      </w:r>
      <w:r>
        <w:rPr>
          <w:w w:val="115"/>
        </w:rPr>
        <w:t>hard to break, and this was also used as a means of controlling cryptography at home; Americans who put cryptography software on their websites were</w:t>
      </w:r>
      <w:r>
        <w:rPr>
          <w:spacing w:val="-16"/>
          <w:w w:val="115"/>
        </w:rPr>
        <w:t xml:space="preserve"> </w:t>
      </w:r>
      <w:r>
        <w:rPr>
          <w:w w:val="115"/>
        </w:rPr>
        <w:t>liable to</w:t>
      </w:r>
      <w:r>
        <w:rPr>
          <w:spacing w:val="-7"/>
          <w:w w:val="115"/>
        </w:rPr>
        <w:t xml:space="preserve"> </w:t>
      </w:r>
      <w:r>
        <w:rPr>
          <w:w w:val="115"/>
        </w:rPr>
        <w:t>prosecution</w:t>
      </w:r>
      <w:r>
        <w:rPr>
          <w:spacing w:val="-8"/>
          <w:w w:val="115"/>
        </w:rPr>
        <w:t xml:space="preserve"> </w:t>
      </w:r>
      <w:r>
        <w:rPr>
          <w:w w:val="115"/>
        </w:rPr>
        <w:t>for</w:t>
      </w:r>
      <w:r>
        <w:rPr>
          <w:spacing w:val="-7"/>
          <w:w w:val="115"/>
        </w:rPr>
        <w:t xml:space="preserve"> </w:t>
      </w:r>
      <w:r>
        <w:rPr>
          <w:w w:val="115"/>
        </w:rPr>
        <w:t>making</w:t>
      </w:r>
      <w:r>
        <w:rPr>
          <w:spacing w:val="-7"/>
          <w:w w:val="115"/>
        </w:rPr>
        <w:t xml:space="preserve"> </w:t>
      </w:r>
      <w:r>
        <w:rPr>
          <w:w w:val="115"/>
        </w:rPr>
        <w:t>it</w:t>
      </w:r>
      <w:r>
        <w:rPr>
          <w:spacing w:val="-7"/>
          <w:w w:val="115"/>
        </w:rPr>
        <w:t xml:space="preserve"> </w:t>
      </w:r>
      <w:r>
        <w:rPr>
          <w:w w:val="115"/>
        </w:rPr>
        <w:t>available</w:t>
      </w:r>
      <w:r>
        <w:rPr>
          <w:spacing w:val="-7"/>
          <w:w w:val="115"/>
        </w:rPr>
        <w:t xml:space="preserve"> </w:t>
      </w:r>
      <w:r>
        <w:rPr>
          <w:w w:val="115"/>
        </w:rPr>
        <w:t>to</w:t>
      </w:r>
      <w:r>
        <w:rPr>
          <w:spacing w:val="-7"/>
          <w:w w:val="115"/>
        </w:rPr>
        <w:t xml:space="preserve"> </w:t>
      </w:r>
      <w:r>
        <w:rPr>
          <w:w w:val="115"/>
        </w:rPr>
        <w:t>foreigners.</w:t>
      </w:r>
      <w:r>
        <w:rPr>
          <w:spacing w:val="15"/>
          <w:w w:val="115"/>
        </w:rPr>
        <w:t xml:space="preserve"> </w:t>
      </w:r>
      <w:r>
        <w:rPr>
          <w:w w:val="115"/>
        </w:rPr>
        <w:t>A</w:t>
      </w:r>
      <w:r>
        <w:rPr>
          <w:spacing w:val="-7"/>
          <w:w w:val="115"/>
        </w:rPr>
        <w:t xml:space="preserve"> </w:t>
      </w:r>
      <w:r>
        <w:rPr>
          <w:w w:val="115"/>
        </w:rPr>
        <w:t>US</w:t>
      </w:r>
      <w:r>
        <w:rPr>
          <w:spacing w:val="-7"/>
          <w:w w:val="115"/>
        </w:rPr>
        <w:t xml:space="preserve"> </w:t>
      </w:r>
      <w:r>
        <w:rPr>
          <w:w w:val="115"/>
        </w:rPr>
        <w:t>software</w:t>
      </w:r>
      <w:r>
        <w:rPr>
          <w:spacing w:val="-6"/>
          <w:w w:val="115"/>
        </w:rPr>
        <w:t xml:space="preserve"> </w:t>
      </w:r>
      <w:r>
        <w:rPr>
          <w:w w:val="115"/>
        </w:rPr>
        <w:t>author,</w:t>
      </w:r>
      <w:r>
        <w:rPr>
          <w:spacing w:val="-6"/>
          <w:w w:val="115"/>
        </w:rPr>
        <w:t xml:space="preserve"> </w:t>
      </w:r>
      <w:r>
        <w:rPr>
          <w:spacing w:val="-3"/>
          <w:w w:val="115"/>
        </w:rPr>
        <w:t xml:space="preserve">Phil </w:t>
      </w:r>
      <w:r>
        <w:rPr>
          <w:w w:val="115"/>
        </w:rPr>
        <w:t>Zimmermann, was hauled up before a grand jury for arms tra</w:t>
      </w:r>
      <w:r>
        <w:rPr>
          <w:rFonts w:ascii="Arial Unicode MS" w:hAnsi="Arial Unicode MS"/>
          <w:w w:val="115"/>
        </w:rPr>
        <w:t>ffi</w:t>
      </w:r>
      <w:r>
        <w:rPr>
          <w:w w:val="115"/>
        </w:rPr>
        <w:t xml:space="preserve">cking after a program he wrote </w:t>
      </w:r>
      <w:r>
        <w:rPr>
          <w:w w:val="90"/>
        </w:rPr>
        <w:t xml:space="preserve">– </w:t>
      </w:r>
      <w:r>
        <w:rPr>
          <w:w w:val="115"/>
        </w:rPr>
        <w:t xml:space="preserve">PGP </w:t>
      </w:r>
      <w:r>
        <w:rPr>
          <w:w w:val="90"/>
        </w:rPr>
        <w:t xml:space="preserve">– ‘escaped’ </w:t>
      </w:r>
      <w:r>
        <w:rPr>
          <w:w w:val="115"/>
        </w:rPr>
        <w:t xml:space="preserve">on to the Internet. He became a folk hero and made a fortune as his product grabbed market leadership. Others, such as Bruce Schneier, printed cryptographic algorithms in books as a </w:t>
      </w:r>
      <w:r>
        <w:rPr>
          <w:spacing w:val="-4"/>
          <w:w w:val="115"/>
        </w:rPr>
        <w:t xml:space="preserve">way </w:t>
      </w:r>
      <w:r>
        <w:rPr>
          <w:w w:val="115"/>
        </w:rPr>
        <w:t>of exercising their constitutional right to free speech [1667]. The con</w:t>
      </w:r>
      <w:r>
        <w:rPr>
          <w:rFonts w:ascii="Arial Unicode MS" w:hAnsi="Arial Unicode MS"/>
          <w:w w:val="115"/>
        </w:rPr>
        <w:t>ﬂ</w:t>
      </w:r>
      <w:r>
        <w:rPr>
          <w:w w:val="115"/>
        </w:rPr>
        <w:t xml:space="preserve">ict became international: the US State Department tried hard to persuade other </w:t>
      </w:r>
      <w:r>
        <w:rPr>
          <w:spacing w:val="-3"/>
          <w:w w:val="115"/>
        </w:rPr>
        <w:t>countries</w:t>
      </w:r>
      <w:r>
        <w:rPr>
          <w:spacing w:val="53"/>
          <w:w w:val="115"/>
        </w:rPr>
        <w:t xml:space="preserve"> </w:t>
      </w:r>
      <w:r>
        <w:rPr>
          <w:w w:val="115"/>
        </w:rPr>
        <w:t>to</w:t>
      </w:r>
      <w:r>
        <w:rPr>
          <w:spacing w:val="-10"/>
          <w:w w:val="115"/>
        </w:rPr>
        <w:t xml:space="preserve"> </w:t>
      </w:r>
      <w:r>
        <w:rPr>
          <w:w w:val="115"/>
        </w:rPr>
        <w:t>control</w:t>
      </w:r>
      <w:r>
        <w:rPr>
          <w:spacing w:val="-9"/>
          <w:w w:val="115"/>
        </w:rPr>
        <w:t xml:space="preserve"> </w:t>
      </w:r>
      <w:r>
        <w:rPr>
          <w:w w:val="115"/>
        </w:rPr>
        <w:t>cryptography</w:t>
      </w:r>
      <w:r>
        <w:rPr>
          <w:spacing w:val="-10"/>
          <w:w w:val="115"/>
        </w:rPr>
        <w:t xml:space="preserve"> </w:t>
      </w:r>
      <w:r>
        <w:rPr>
          <w:w w:val="115"/>
        </w:rPr>
        <w:t>too</w:t>
      </w:r>
      <w:r>
        <w:rPr>
          <w:spacing w:val="-9"/>
          <w:w w:val="115"/>
        </w:rPr>
        <w:t xml:space="preserve"> </w:t>
      </w:r>
      <w:r>
        <w:rPr>
          <w:w w:val="90"/>
        </w:rPr>
        <w:t>(I’ll</w:t>
      </w:r>
      <w:r>
        <w:rPr>
          <w:spacing w:val="5"/>
          <w:w w:val="90"/>
        </w:rPr>
        <w:t xml:space="preserve"> </w:t>
      </w:r>
      <w:r>
        <w:rPr>
          <w:w w:val="115"/>
        </w:rPr>
        <w:t>go</w:t>
      </w:r>
      <w:r>
        <w:rPr>
          <w:spacing w:val="-10"/>
          <w:w w:val="115"/>
        </w:rPr>
        <w:t xml:space="preserve"> </w:t>
      </w:r>
      <w:r>
        <w:rPr>
          <w:w w:val="115"/>
        </w:rPr>
        <w:t>into</w:t>
      </w:r>
      <w:r>
        <w:rPr>
          <w:spacing w:val="-9"/>
          <w:w w:val="115"/>
        </w:rPr>
        <w:t xml:space="preserve"> </w:t>
      </w:r>
      <w:r>
        <w:rPr>
          <w:w w:val="115"/>
        </w:rPr>
        <w:t>more</w:t>
      </w:r>
      <w:r>
        <w:rPr>
          <w:spacing w:val="-9"/>
          <w:w w:val="115"/>
        </w:rPr>
        <w:t xml:space="preserve"> </w:t>
      </w:r>
      <w:r>
        <w:rPr>
          <w:w w:val="115"/>
        </w:rPr>
        <w:t>detail</w:t>
      </w:r>
      <w:r>
        <w:rPr>
          <w:spacing w:val="-9"/>
          <w:w w:val="115"/>
        </w:rPr>
        <w:t xml:space="preserve"> </w:t>
      </w:r>
      <w:r>
        <w:rPr>
          <w:w w:val="115"/>
        </w:rPr>
        <w:t>in</w:t>
      </w:r>
      <w:r>
        <w:rPr>
          <w:spacing w:val="-9"/>
          <w:w w:val="115"/>
        </w:rPr>
        <w:t xml:space="preserve"> </w:t>
      </w:r>
      <w:r>
        <w:rPr>
          <w:w w:val="115"/>
        </w:rPr>
        <w:t>Section</w:t>
      </w:r>
      <w:r>
        <w:rPr>
          <w:spacing w:val="-9"/>
          <w:w w:val="115"/>
        </w:rPr>
        <w:t xml:space="preserve"> </w:t>
      </w:r>
      <w:r>
        <w:rPr>
          <w:w w:val="115"/>
        </w:rPr>
        <w:t>26.2.9</w:t>
      </w:r>
      <w:r>
        <w:rPr>
          <w:spacing w:val="-9"/>
          <w:w w:val="115"/>
        </w:rPr>
        <w:t xml:space="preserve"> </w:t>
      </w:r>
      <w:r>
        <w:rPr>
          <w:w w:val="115"/>
        </w:rPr>
        <w:t>on</w:t>
      </w:r>
      <w:r>
        <w:rPr>
          <w:spacing w:val="-10"/>
          <w:w w:val="115"/>
        </w:rPr>
        <w:t xml:space="preserve"> </w:t>
      </w:r>
      <w:r>
        <w:rPr>
          <w:w w:val="115"/>
        </w:rPr>
        <w:t>export control</w:t>
      </w:r>
      <w:r>
        <w:rPr>
          <w:spacing w:val="-34"/>
          <w:w w:val="115"/>
        </w:rPr>
        <w:t xml:space="preserve"> </w:t>
      </w:r>
      <w:r>
        <w:rPr>
          <w:w w:val="115"/>
        </w:rPr>
        <w:t>below).</w:t>
      </w:r>
      <w:r>
        <w:rPr>
          <w:spacing w:val="-12"/>
          <w:w w:val="115"/>
        </w:rPr>
        <w:t xml:space="preserve"> </w:t>
      </w:r>
      <w:r>
        <w:rPr>
          <w:w w:val="115"/>
        </w:rPr>
        <w:t>Imposing</w:t>
      </w:r>
      <w:r>
        <w:rPr>
          <w:spacing w:val="-33"/>
          <w:w w:val="115"/>
        </w:rPr>
        <w:t xml:space="preserve"> </w:t>
      </w:r>
      <w:r>
        <w:rPr>
          <w:w w:val="115"/>
        </w:rPr>
        <w:t>American</w:t>
      </w:r>
      <w:r>
        <w:rPr>
          <w:spacing w:val="-33"/>
          <w:w w:val="115"/>
        </w:rPr>
        <w:t xml:space="preserve"> </w:t>
      </w:r>
      <w:r>
        <w:rPr>
          <w:w w:val="115"/>
        </w:rPr>
        <w:t>policy</w:t>
      </w:r>
      <w:r>
        <w:rPr>
          <w:spacing w:val="-33"/>
          <w:w w:val="115"/>
        </w:rPr>
        <w:t xml:space="preserve"> </w:t>
      </w:r>
      <w:r>
        <w:rPr>
          <w:w w:val="115"/>
        </w:rPr>
        <w:t>worldwide</w:t>
      </w:r>
      <w:r>
        <w:rPr>
          <w:spacing w:val="-33"/>
          <w:w w:val="115"/>
        </w:rPr>
        <w:t xml:space="preserve"> </w:t>
      </w:r>
      <w:r>
        <w:rPr>
          <w:w w:val="115"/>
        </w:rPr>
        <w:t>became</w:t>
      </w:r>
      <w:r>
        <w:rPr>
          <w:spacing w:val="-32"/>
          <w:w w:val="115"/>
        </w:rPr>
        <w:t xml:space="preserve"> </w:t>
      </w:r>
      <w:r>
        <w:rPr>
          <w:w w:val="115"/>
        </w:rPr>
        <w:t>one</w:t>
      </w:r>
      <w:r>
        <w:rPr>
          <w:spacing w:val="-33"/>
          <w:w w:val="115"/>
        </w:rPr>
        <w:t xml:space="preserve"> </w:t>
      </w:r>
      <w:r>
        <w:rPr>
          <w:w w:val="115"/>
        </w:rPr>
        <w:t>of</w:t>
      </w:r>
      <w:r>
        <w:rPr>
          <w:spacing w:val="-33"/>
          <w:w w:val="115"/>
        </w:rPr>
        <w:t xml:space="preserve"> </w:t>
      </w:r>
      <w:r>
        <w:rPr>
          <w:w w:val="115"/>
        </w:rPr>
        <w:t>the</w:t>
      </w:r>
      <w:r>
        <w:rPr>
          <w:spacing w:val="-33"/>
          <w:w w:val="115"/>
        </w:rPr>
        <w:t xml:space="preserve"> </w:t>
      </w:r>
      <w:r>
        <w:rPr>
          <w:w w:val="115"/>
        </w:rPr>
        <w:t>missions of</w:t>
      </w:r>
      <w:r>
        <w:rPr>
          <w:spacing w:val="-12"/>
          <w:w w:val="115"/>
        </w:rPr>
        <w:t xml:space="preserve"> </w:t>
      </w:r>
      <w:r>
        <w:rPr>
          <w:w w:val="115"/>
        </w:rPr>
        <w:t>Vice-President</w:t>
      </w:r>
      <w:r>
        <w:rPr>
          <w:spacing w:val="-11"/>
          <w:w w:val="115"/>
        </w:rPr>
        <w:t xml:space="preserve"> </w:t>
      </w:r>
      <w:r>
        <w:rPr>
          <w:w w:val="115"/>
        </w:rPr>
        <w:t>Gore</w:t>
      </w:r>
      <w:r>
        <w:rPr>
          <w:spacing w:val="-12"/>
          <w:w w:val="115"/>
        </w:rPr>
        <w:t xml:space="preserve"> </w:t>
      </w:r>
      <w:r>
        <w:rPr>
          <w:w w:val="115"/>
        </w:rPr>
        <w:t>(a</w:t>
      </w:r>
      <w:r>
        <w:rPr>
          <w:spacing w:val="-11"/>
          <w:w w:val="115"/>
        </w:rPr>
        <w:t xml:space="preserve"> </w:t>
      </w:r>
      <w:r>
        <w:rPr>
          <w:w w:val="115"/>
        </w:rPr>
        <w:t>reason</w:t>
      </w:r>
      <w:r>
        <w:rPr>
          <w:spacing w:val="-11"/>
          <w:w w:val="115"/>
        </w:rPr>
        <w:t xml:space="preserve"> </w:t>
      </w:r>
      <w:r>
        <w:rPr>
          <w:w w:val="115"/>
        </w:rPr>
        <w:t>why</w:t>
      </w:r>
      <w:r>
        <w:rPr>
          <w:spacing w:val="-12"/>
          <w:w w:val="115"/>
        </w:rPr>
        <w:t xml:space="preserve"> </w:t>
      </w:r>
      <w:r>
        <w:rPr>
          <w:w w:val="115"/>
        </w:rPr>
        <w:t>many</w:t>
      </w:r>
      <w:r>
        <w:rPr>
          <w:spacing w:val="-11"/>
          <w:w w:val="115"/>
        </w:rPr>
        <w:t xml:space="preserve"> </w:t>
      </w:r>
      <w:r>
        <w:rPr>
          <w:w w:val="115"/>
        </w:rPr>
        <w:t>tech</w:t>
      </w:r>
      <w:r>
        <w:rPr>
          <w:spacing w:val="-11"/>
          <w:w w:val="115"/>
        </w:rPr>
        <w:t xml:space="preserve"> </w:t>
      </w:r>
      <w:r>
        <w:rPr>
          <w:w w:val="115"/>
        </w:rPr>
        <w:t>people</w:t>
      </w:r>
      <w:r>
        <w:rPr>
          <w:spacing w:val="-12"/>
          <w:w w:val="115"/>
        </w:rPr>
        <w:t xml:space="preserve"> </w:t>
      </w:r>
      <w:r>
        <w:rPr>
          <w:w w:val="115"/>
        </w:rPr>
        <w:t>contributed</w:t>
      </w:r>
      <w:r>
        <w:rPr>
          <w:spacing w:val="-11"/>
          <w:w w:val="115"/>
        </w:rPr>
        <w:t xml:space="preserve"> </w:t>
      </w:r>
      <w:r>
        <w:rPr>
          <w:w w:val="115"/>
        </w:rPr>
        <w:t>to</w:t>
      </w:r>
      <w:r>
        <w:rPr>
          <w:spacing w:val="-11"/>
          <w:w w:val="115"/>
        </w:rPr>
        <w:t xml:space="preserve"> </w:t>
      </w:r>
      <w:r>
        <w:rPr>
          <w:w w:val="115"/>
        </w:rPr>
        <w:t>the</w:t>
      </w:r>
      <w:r>
        <w:rPr>
          <w:spacing w:val="-12"/>
          <w:w w:val="115"/>
        </w:rPr>
        <w:t xml:space="preserve"> </w:t>
      </w:r>
      <w:r>
        <w:rPr>
          <w:w w:val="115"/>
        </w:rPr>
        <w:t>Bush campaign in</w:t>
      </w:r>
      <w:r>
        <w:rPr>
          <w:spacing w:val="11"/>
          <w:w w:val="115"/>
        </w:rPr>
        <w:t xml:space="preserve"> </w:t>
      </w:r>
      <w:r>
        <w:rPr>
          <w:w w:val="115"/>
        </w:rPr>
        <w:t>2000).</w:t>
      </w:r>
    </w:p>
    <w:p>
      <w:pPr>
        <w:pStyle w:val="BodyText"/>
        <w:spacing w:line="194" w:lineRule="auto" w:before="128"/>
        <w:ind w:firstLine="298"/>
      </w:pPr>
      <w:r>
        <w:rPr>
          <w:w w:val="110"/>
        </w:rPr>
        <w:t xml:space="preserve">The apparent resolution of Crypto </w:t>
      </w:r>
      <w:r>
        <w:rPr>
          <w:spacing w:val="-6"/>
          <w:w w:val="110"/>
        </w:rPr>
        <w:t xml:space="preserve">War </w:t>
      </w:r>
      <w:r>
        <w:rPr>
          <w:w w:val="110"/>
        </w:rPr>
        <w:t xml:space="preserve">1 came in </w:t>
      </w:r>
      <w:r>
        <w:rPr>
          <w:spacing w:val="-4"/>
          <w:w w:val="110"/>
        </w:rPr>
        <w:t xml:space="preserve">two </w:t>
      </w:r>
      <w:r>
        <w:rPr>
          <w:w w:val="110"/>
        </w:rPr>
        <w:t xml:space="preserve">phases. In 1999, the European Union’s Commissioner for the Single Market, Martin Bangemann, pushed through the Electronic Signature Directive, a law that banned the </w:t>
      </w:r>
      <w:r>
        <w:rPr>
          <w:spacing w:val="-3"/>
          <w:w w:val="110"/>
        </w:rPr>
        <w:t>com-</w:t>
      </w:r>
      <w:r>
        <w:rPr>
          <w:spacing w:val="51"/>
          <w:w w:val="110"/>
        </w:rPr>
        <w:t xml:space="preserve"> </w:t>
      </w:r>
      <w:r>
        <w:rPr>
          <w:w w:val="110"/>
        </w:rPr>
        <w:t>pulsory licensing of certi</w:t>
      </w:r>
      <w:r>
        <w:rPr>
          <w:rFonts w:ascii="Arial Unicode MS" w:hAnsi="Arial Unicode MS"/>
          <w:w w:val="110"/>
        </w:rPr>
        <w:t>fi</w:t>
      </w:r>
      <w:r>
        <w:rPr>
          <w:w w:val="110"/>
        </w:rPr>
        <w:t xml:space="preserve">cation authorities. This undermined the demand </w:t>
      </w:r>
      <w:r>
        <w:rPr>
          <w:spacing w:val="-4"/>
          <w:w w:val="110"/>
        </w:rPr>
        <w:t>from</w:t>
      </w:r>
    </w:p>
    <w:p>
      <w:pPr>
        <w:spacing w:after="0" w:line="194" w:lineRule="auto"/>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pPr>
      <w:r>
        <w:rPr>
          <w:w w:val="115"/>
        </w:rPr>
        <w:t>the</w:t>
      </w:r>
      <w:r>
        <w:rPr>
          <w:spacing w:val="-10"/>
          <w:w w:val="115"/>
        </w:rPr>
        <w:t xml:space="preserve"> </w:t>
      </w:r>
      <w:r>
        <w:rPr>
          <w:w w:val="115"/>
        </w:rPr>
        <w:t>NSA</w:t>
      </w:r>
      <w:r>
        <w:rPr>
          <w:spacing w:val="-10"/>
          <w:w w:val="115"/>
        </w:rPr>
        <w:t xml:space="preserve"> </w:t>
      </w:r>
      <w:r>
        <w:rPr>
          <w:w w:val="115"/>
        </w:rPr>
        <w:t>and</w:t>
      </w:r>
      <w:r>
        <w:rPr>
          <w:spacing w:val="-10"/>
          <w:w w:val="115"/>
        </w:rPr>
        <w:t xml:space="preserve"> </w:t>
      </w:r>
      <w:r>
        <w:rPr>
          <w:w w:val="115"/>
        </w:rPr>
        <w:t>GCHQ</w:t>
      </w:r>
      <w:r>
        <w:rPr>
          <w:spacing w:val="-11"/>
          <w:w w:val="115"/>
        </w:rPr>
        <w:t xml:space="preserve"> </w:t>
      </w:r>
      <w:r>
        <w:rPr>
          <w:w w:val="115"/>
        </w:rPr>
        <w:t>that</w:t>
      </w:r>
      <w:r>
        <w:rPr>
          <w:spacing w:val="-9"/>
          <w:w w:val="115"/>
        </w:rPr>
        <w:t xml:space="preserve"> </w:t>
      </w:r>
      <w:r>
        <w:rPr>
          <w:w w:val="115"/>
        </w:rPr>
        <w:t>all</w:t>
      </w:r>
      <w:r>
        <w:rPr>
          <w:spacing w:val="-10"/>
          <w:w w:val="115"/>
        </w:rPr>
        <w:t xml:space="preserve"> </w:t>
      </w:r>
      <w:r>
        <w:rPr>
          <w:w w:val="115"/>
        </w:rPr>
        <w:t>private</w:t>
      </w:r>
      <w:r>
        <w:rPr>
          <w:spacing w:val="-10"/>
          <w:w w:val="115"/>
        </w:rPr>
        <w:t xml:space="preserve"> </w:t>
      </w:r>
      <w:r>
        <w:rPr>
          <w:w w:val="115"/>
        </w:rPr>
        <w:t>signing</w:t>
      </w:r>
      <w:r>
        <w:rPr>
          <w:spacing w:val="-10"/>
          <w:w w:val="115"/>
        </w:rPr>
        <w:t xml:space="preserve"> </w:t>
      </w:r>
      <w:r>
        <w:rPr>
          <w:w w:val="115"/>
        </w:rPr>
        <w:t>keys</w:t>
      </w:r>
      <w:r>
        <w:rPr>
          <w:spacing w:val="-10"/>
          <w:w w:val="115"/>
        </w:rPr>
        <w:t xml:space="preserve"> </w:t>
      </w:r>
      <w:r>
        <w:rPr>
          <w:w w:val="115"/>
        </w:rPr>
        <w:t>should</w:t>
      </w:r>
      <w:r>
        <w:rPr>
          <w:spacing w:val="-11"/>
          <w:w w:val="115"/>
        </w:rPr>
        <w:t xml:space="preserve"> </w:t>
      </w:r>
      <w:r>
        <w:rPr>
          <w:spacing w:val="2"/>
          <w:w w:val="115"/>
        </w:rPr>
        <w:t>be</w:t>
      </w:r>
      <w:r>
        <w:rPr>
          <w:spacing w:val="-10"/>
          <w:w w:val="115"/>
        </w:rPr>
        <w:t xml:space="preserve"> </w:t>
      </w:r>
      <w:r>
        <w:rPr>
          <w:w w:val="115"/>
        </w:rPr>
        <w:t>escrowed</w:t>
      </w:r>
      <w:r>
        <w:rPr>
          <w:spacing w:val="-10"/>
          <w:w w:val="115"/>
        </w:rPr>
        <w:t xml:space="preserve"> </w:t>
      </w:r>
      <w:r>
        <w:rPr>
          <w:w w:val="90"/>
        </w:rPr>
        <w:t>–</w:t>
      </w:r>
      <w:r>
        <w:rPr>
          <w:spacing w:val="2"/>
          <w:w w:val="90"/>
        </w:rPr>
        <w:t xml:space="preserve"> </w:t>
      </w:r>
      <w:r>
        <w:rPr>
          <w:w w:val="115"/>
        </w:rPr>
        <w:t>not</w:t>
      </w:r>
      <w:r>
        <w:rPr>
          <w:spacing w:val="-9"/>
          <w:w w:val="115"/>
        </w:rPr>
        <w:t xml:space="preserve"> </w:t>
      </w:r>
      <w:r>
        <w:rPr>
          <w:w w:val="115"/>
        </w:rPr>
        <w:t>just decryption keys, but also signature veri</w:t>
      </w:r>
      <w:r>
        <w:rPr>
          <w:rFonts w:ascii="Arial Unicode MS" w:hAnsi="Arial Unicode MS"/>
          <w:w w:val="115"/>
        </w:rPr>
        <w:t>fi</w:t>
      </w:r>
      <w:r>
        <w:rPr>
          <w:w w:val="115"/>
        </w:rPr>
        <w:t xml:space="preserve">cation keys. The Germans objected that escrowing signature keys would let the agencies not just read messages, but forge them too, undermining trust in electronic commerce and </w:t>
      </w:r>
      <w:r>
        <w:rPr>
          <w:spacing w:val="-3"/>
          <w:w w:val="115"/>
        </w:rPr>
        <w:t>authentica</w:t>
      </w:r>
      <w:r>
        <w:rPr>
          <w:w w:val="115"/>
        </w:rPr>
        <w:t xml:space="preserve">tion generally. When the EU followed the German line rather than the British one, it followed that individuals could either use their signature keypairs </w:t>
      </w:r>
      <w:r>
        <w:rPr>
          <w:spacing w:val="-4"/>
          <w:w w:val="115"/>
        </w:rPr>
        <w:t xml:space="preserve">for </w:t>
      </w:r>
      <w:r>
        <w:rPr>
          <w:w w:val="115"/>
        </w:rPr>
        <w:t>encryption,</w:t>
      </w:r>
      <w:r>
        <w:rPr>
          <w:spacing w:val="-9"/>
          <w:w w:val="115"/>
        </w:rPr>
        <w:t xml:space="preserve"> </w:t>
      </w:r>
      <w:r>
        <w:rPr>
          <w:w w:val="115"/>
        </w:rPr>
        <w:t>or</w:t>
      </w:r>
      <w:r>
        <w:rPr>
          <w:spacing w:val="-10"/>
          <w:w w:val="115"/>
        </w:rPr>
        <w:t xml:space="preserve"> </w:t>
      </w:r>
      <w:r>
        <w:rPr>
          <w:w w:val="115"/>
        </w:rPr>
        <w:t>to</w:t>
      </w:r>
      <w:r>
        <w:rPr>
          <w:spacing w:val="-11"/>
          <w:w w:val="115"/>
        </w:rPr>
        <w:t xml:space="preserve"> </w:t>
      </w:r>
      <w:r>
        <w:rPr>
          <w:w w:val="115"/>
        </w:rPr>
        <w:t>authenticate</w:t>
      </w:r>
      <w:r>
        <w:rPr>
          <w:spacing w:val="-10"/>
          <w:w w:val="115"/>
        </w:rPr>
        <w:t xml:space="preserve"> </w:t>
      </w:r>
      <w:r>
        <w:rPr>
          <w:w w:val="115"/>
        </w:rPr>
        <w:t>Di</w:t>
      </w:r>
      <w:r>
        <w:rPr>
          <w:rFonts w:ascii="Arial Unicode MS" w:hAnsi="Arial Unicode MS"/>
          <w:w w:val="115"/>
        </w:rPr>
        <w:t>ffi</w:t>
      </w:r>
      <w:r>
        <w:rPr>
          <w:w w:val="115"/>
        </w:rPr>
        <w:t>e-Hellman</w:t>
      </w:r>
      <w:r>
        <w:rPr>
          <w:spacing w:val="-10"/>
          <w:w w:val="115"/>
        </w:rPr>
        <w:t xml:space="preserve"> </w:t>
      </w:r>
      <w:r>
        <w:rPr>
          <w:w w:val="115"/>
        </w:rPr>
        <w:t>keys</w:t>
      </w:r>
      <w:r>
        <w:rPr>
          <w:spacing w:val="-10"/>
          <w:w w:val="115"/>
        </w:rPr>
        <w:t xml:space="preserve"> </w:t>
      </w:r>
      <w:r>
        <w:rPr>
          <w:w w:val="115"/>
        </w:rPr>
        <w:t>and</w:t>
      </w:r>
      <w:r>
        <w:rPr>
          <w:spacing w:val="-11"/>
          <w:w w:val="115"/>
        </w:rPr>
        <w:t xml:space="preserve"> </w:t>
      </w:r>
      <w:r>
        <w:rPr>
          <w:w w:val="115"/>
        </w:rPr>
        <w:t>use</w:t>
      </w:r>
      <w:r>
        <w:rPr>
          <w:spacing w:val="-10"/>
          <w:w w:val="115"/>
        </w:rPr>
        <w:t xml:space="preserve"> </w:t>
      </w:r>
      <w:r>
        <w:rPr>
          <w:w w:val="115"/>
        </w:rPr>
        <w:t>those</w:t>
      </w:r>
      <w:r>
        <w:rPr>
          <w:spacing w:val="-10"/>
          <w:w w:val="115"/>
        </w:rPr>
        <w:t xml:space="preserve"> </w:t>
      </w:r>
      <w:r>
        <w:rPr>
          <w:w w:val="115"/>
        </w:rPr>
        <w:t>for</w:t>
      </w:r>
      <w:r>
        <w:rPr>
          <w:spacing w:val="-10"/>
          <w:w w:val="115"/>
        </w:rPr>
        <w:t xml:space="preserve"> </w:t>
      </w:r>
      <w:r>
        <w:rPr>
          <w:w w:val="115"/>
        </w:rPr>
        <w:t>encryption.</w:t>
      </w:r>
    </w:p>
    <w:p>
      <w:pPr>
        <w:pStyle w:val="BodyText"/>
        <w:spacing w:line="229" w:lineRule="exact"/>
        <w:ind w:right="0"/>
      </w:pPr>
      <w:r>
        <w:rPr>
          <w:w w:val="115"/>
        </w:rPr>
        <w:t>European o</w:t>
      </w:r>
      <w:r>
        <w:rPr>
          <w:rFonts w:ascii="Arial Unicode MS" w:hAnsi="Arial Unicode MS"/>
          <w:w w:val="115"/>
        </w:rPr>
        <w:t>ffi</w:t>
      </w:r>
      <w:r>
        <w:rPr>
          <w:w w:val="115"/>
        </w:rPr>
        <w:t>cials molli</w:t>
      </w:r>
      <w:r>
        <w:rPr>
          <w:rFonts w:ascii="Arial Unicode MS" w:hAnsi="Arial Unicode MS"/>
          <w:w w:val="115"/>
        </w:rPr>
        <w:t>fi</w:t>
      </w:r>
      <w:r>
        <w:rPr>
          <w:w w:val="115"/>
        </w:rPr>
        <w:t xml:space="preserve">ed the US administration </w:t>
      </w:r>
      <w:r>
        <w:rPr>
          <w:spacing w:val="-3"/>
          <w:w w:val="115"/>
        </w:rPr>
        <w:t xml:space="preserve">by </w:t>
      </w:r>
      <w:r>
        <w:rPr>
          <w:w w:val="115"/>
        </w:rPr>
        <w:t>passing an export</w:t>
      </w:r>
      <w:r>
        <w:rPr>
          <w:spacing w:val="-38"/>
          <w:w w:val="115"/>
        </w:rPr>
        <w:t xml:space="preserve"> </w:t>
      </w:r>
      <w:r>
        <w:rPr>
          <w:w w:val="115"/>
        </w:rPr>
        <w:t>control</w:t>
      </w:r>
    </w:p>
    <w:p>
      <w:pPr>
        <w:pStyle w:val="BodyText"/>
        <w:spacing w:line="172" w:lineRule="auto" w:before="21"/>
      </w:pPr>
      <w:r>
        <w:rPr>
          <w:w w:val="115"/>
        </w:rPr>
        <w:t xml:space="preserve">regulation that extended EU export controls from physical goods to </w:t>
      </w:r>
      <w:r>
        <w:rPr>
          <w:spacing w:val="-3"/>
          <w:w w:val="115"/>
        </w:rPr>
        <w:t xml:space="preserve">intangibles </w:t>
      </w:r>
      <w:r>
        <w:rPr>
          <w:w w:val="115"/>
        </w:rPr>
        <w:t xml:space="preserve">such as software, so that European </w:t>
      </w:r>
      <w:r>
        <w:rPr>
          <w:rFonts w:ascii="Arial Unicode MS" w:hAnsi="Arial Unicode MS"/>
          <w:w w:val="115"/>
        </w:rPr>
        <w:t>fi</w:t>
      </w:r>
      <w:r>
        <w:rPr>
          <w:w w:val="115"/>
        </w:rPr>
        <w:t xml:space="preserve">rms faced the same export controls on cryptographic software as US </w:t>
      </w:r>
      <w:r>
        <w:rPr>
          <w:rFonts w:ascii="Arial Unicode MS" w:hAnsi="Arial Unicode MS"/>
          <w:w w:val="115"/>
        </w:rPr>
        <w:t>fi</w:t>
      </w:r>
      <w:r>
        <w:rPr>
          <w:w w:val="115"/>
        </w:rPr>
        <w:t>rms [651].</w:t>
      </w:r>
    </w:p>
    <w:p>
      <w:pPr>
        <w:pStyle w:val="BodyText"/>
        <w:spacing w:line="192" w:lineRule="auto" w:before="97"/>
        <w:ind w:firstLine="298"/>
      </w:pPr>
      <w:r>
        <w:rPr>
          <w:w w:val="115"/>
        </w:rPr>
        <w:t>Second, in 2000 when Al Gore was running for president and wanted to</w:t>
      </w:r>
      <w:r>
        <w:rPr>
          <w:spacing w:val="-40"/>
          <w:w w:val="115"/>
        </w:rPr>
        <w:t xml:space="preserve"> </w:t>
      </w:r>
      <w:r>
        <w:rPr>
          <w:spacing w:val="-4"/>
          <w:w w:val="115"/>
        </w:rPr>
        <w:t xml:space="preserve">get </w:t>
      </w:r>
      <w:r>
        <w:rPr>
          <w:w w:val="115"/>
        </w:rPr>
        <w:t xml:space="preserve">Silicon </w:t>
      </w:r>
      <w:r>
        <w:rPr>
          <w:spacing w:val="-3"/>
          <w:w w:val="115"/>
        </w:rPr>
        <w:t xml:space="preserve">Valley </w:t>
      </w:r>
      <w:r>
        <w:rPr>
          <w:w w:val="115"/>
        </w:rPr>
        <w:t xml:space="preserve">onside, the administration decided to call a halt. Meetings </w:t>
      </w:r>
      <w:r>
        <w:rPr>
          <w:spacing w:val="-6"/>
          <w:w w:val="115"/>
        </w:rPr>
        <w:t xml:space="preserve">were </w:t>
      </w:r>
      <w:r>
        <w:rPr>
          <w:w w:val="115"/>
        </w:rPr>
        <w:t>held at the FBI o</w:t>
      </w:r>
      <w:r>
        <w:rPr>
          <w:rFonts w:ascii="Arial Unicode MS" w:hAnsi="Arial Unicode MS"/>
          <w:w w:val="115"/>
        </w:rPr>
        <w:t>ffi</w:t>
      </w:r>
      <w:r>
        <w:rPr>
          <w:w w:val="115"/>
        </w:rPr>
        <w:t>ces in Quantico between the agencies and the tech majors, leading</w:t>
      </w:r>
      <w:r>
        <w:rPr>
          <w:spacing w:val="-21"/>
          <w:w w:val="115"/>
        </w:rPr>
        <w:t xml:space="preserve"> </w:t>
      </w:r>
      <w:r>
        <w:rPr>
          <w:w w:val="115"/>
        </w:rPr>
        <w:t>to</w:t>
      </w:r>
      <w:r>
        <w:rPr>
          <w:spacing w:val="-21"/>
          <w:w w:val="115"/>
        </w:rPr>
        <w:t xml:space="preserve"> </w:t>
      </w:r>
      <w:r>
        <w:rPr>
          <w:w w:val="115"/>
        </w:rPr>
        <w:t>an</w:t>
      </w:r>
      <w:r>
        <w:rPr>
          <w:spacing w:val="-21"/>
          <w:w w:val="115"/>
        </w:rPr>
        <w:t xml:space="preserve"> </w:t>
      </w:r>
      <w:r>
        <w:rPr>
          <w:w w:val="115"/>
        </w:rPr>
        <w:t>agreement</w:t>
      </w:r>
      <w:r>
        <w:rPr>
          <w:spacing w:val="-21"/>
          <w:w w:val="115"/>
        </w:rPr>
        <w:t xml:space="preserve"> </w:t>
      </w:r>
      <w:r>
        <w:rPr>
          <w:w w:val="115"/>
        </w:rPr>
        <w:t>that</w:t>
      </w:r>
      <w:r>
        <w:rPr>
          <w:spacing w:val="-21"/>
          <w:w w:val="115"/>
        </w:rPr>
        <w:t xml:space="preserve"> </w:t>
      </w:r>
      <w:r>
        <w:rPr>
          <w:w w:val="115"/>
        </w:rPr>
        <w:t>the</w:t>
      </w:r>
      <w:r>
        <w:rPr>
          <w:spacing w:val="-21"/>
          <w:w w:val="115"/>
        </w:rPr>
        <w:t xml:space="preserve"> </w:t>
      </w:r>
      <w:r>
        <w:rPr>
          <w:w w:val="115"/>
        </w:rPr>
        <w:t>agencies</w:t>
      </w:r>
      <w:r>
        <w:rPr>
          <w:spacing w:val="-21"/>
          <w:w w:val="115"/>
        </w:rPr>
        <w:t xml:space="preserve"> </w:t>
      </w:r>
      <w:r>
        <w:rPr>
          <w:w w:val="115"/>
        </w:rPr>
        <w:t>would</w:t>
      </w:r>
      <w:r>
        <w:rPr>
          <w:spacing w:val="-21"/>
          <w:w w:val="115"/>
        </w:rPr>
        <w:t xml:space="preserve"> </w:t>
      </w:r>
      <w:r>
        <w:rPr>
          <w:w w:val="115"/>
        </w:rPr>
        <w:t>no</w:t>
      </w:r>
      <w:r>
        <w:rPr>
          <w:spacing w:val="-21"/>
          <w:w w:val="115"/>
        </w:rPr>
        <w:t xml:space="preserve"> </w:t>
      </w:r>
      <w:r>
        <w:rPr>
          <w:w w:val="115"/>
        </w:rPr>
        <w:t>longer</w:t>
      </w:r>
      <w:r>
        <w:rPr>
          <w:spacing w:val="-21"/>
          <w:w w:val="115"/>
        </w:rPr>
        <w:t xml:space="preserve"> </w:t>
      </w:r>
      <w:r>
        <w:rPr>
          <w:w w:val="115"/>
        </w:rPr>
        <w:t>push</w:t>
      </w:r>
      <w:r>
        <w:rPr>
          <w:spacing w:val="-21"/>
          <w:w w:val="115"/>
        </w:rPr>
        <w:t xml:space="preserve"> </w:t>
      </w:r>
      <w:r>
        <w:rPr>
          <w:w w:val="115"/>
        </w:rPr>
        <w:t>for</w:t>
      </w:r>
      <w:r>
        <w:rPr>
          <w:spacing w:val="-21"/>
          <w:w w:val="115"/>
        </w:rPr>
        <w:t xml:space="preserve"> </w:t>
      </w:r>
      <w:r>
        <w:rPr>
          <w:w w:val="115"/>
        </w:rPr>
        <w:t xml:space="preserve">vulnerabilites to </w:t>
      </w:r>
      <w:r>
        <w:rPr>
          <w:spacing w:val="2"/>
          <w:w w:val="115"/>
        </w:rPr>
        <w:t xml:space="preserve">be </w:t>
      </w:r>
      <w:r>
        <w:rPr>
          <w:w w:val="115"/>
        </w:rPr>
        <w:t xml:space="preserve">inserted into products and systems. Instead, the agencies would exploit the many naturally-occurring vulnerabilities, and the NSA inveigled itself into the patching cycle. When a software vulnerability is reported to the </w:t>
      </w:r>
      <w:r>
        <w:rPr>
          <w:spacing w:val="-5"/>
          <w:w w:val="115"/>
        </w:rPr>
        <w:t xml:space="preserve">CERT </w:t>
      </w:r>
      <w:r>
        <w:rPr>
          <w:w w:val="115"/>
        </w:rPr>
        <w:t xml:space="preserve">ecosystem, it </w:t>
      </w:r>
      <w:r>
        <w:rPr>
          <w:rFonts w:ascii="Arial Unicode MS" w:hAnsi="Arial Unicode MS"/>
          <w:w w:val="115"/>
        </w:rPr>
        <w:t>fi</w:t>
      </w:r>
      <w:r>
        <w:rPr>
          <w:w w:val="115"/>
        </w:rPr>
        <w:t xml:space="preserve">nds its </w:t>
      </w:r>
      <w:r>
        <w:rPr>
          <w:spacing w:val="-4"/>
          <w:w w:val="115"/>
        </w:rPr>
        <w:t xml:space="preserve">way </w:t>
      </w:r>
      <w:r>
        <w:rPr>
          <w:w w:val="115"/>
        </w:rPr>
        <w:t xml:space="preserve">to the </w:t>
      </w:r>
      <w:r>
        <w:rPr>
          <w:spacing w:val="-5"/>
          <w:w w:val="115"/>
        </w:rPr>
        <w:t xml:space="preserve">CERT </w:t>
      </w:r>
      <w:r>
        <w:rPr>
          <w:w w:val="115"/>
        </w:rPr>
        <w:t xml:space="preserve">at the Software Engineering Institute in Pittsburgh, which is sponsored </w:t>
      </w:r>
      <w:r>
        <w:rPr>
          <w:spacing w:val="-3"/>
          <w:w w:val="115"/>
        </w:rPr>
        <w:t xml:space="preserve">by </w:t>
      </w:r>
      <w:r>
        <w:rPr>
          <w:w w:val="115"/>
        </w:rPr>
        <w:t xml:space="preserve">the DoD. This shares it with the NSA </w:t>
      </w:r>
      <w:r>
        <w:rPr>
          <w:spacing w:val="-5"/>
          <w:w w:val="115"/>
        </w:rPr>
        <w:t xml:space="preserve">and </w:t>
      </w:r>
      <w:r>
        <w:rPr>
          <w:w w:val="115"/>
        </w:rPr>
        <w:t xml:space="preserve">also reports it to the vendor for </w:t>
      </w:r>
      <w:r>
        <w:rPr>
          <w:rFonts w:ascii="Arial Unicode MS" w:hAnsi="Arial Unicode MS"/>
          <w:w w:val="115"/>
        </w:rPr>
        <w:t>fi</w:t>
      </w:r>
      <w:r>
        <w:rPr>
          <w:w w:val="115"/>
        </w:rPr>
        <w:t xml:space="preserve">xing. The patch cycle typically takes a month or </w:t>
      </w:r>
      <w:r>
        <w:rPr>
          <w:spacing w:val="-4"/>
          <w:w w:val="115"/>
        </w:rPr>
        <w:t xml:space="preserve">two </w:t>
      </w:r>
      <w:r>
        <w:rPr>
          <w:w w:val="90"/>
        </w:rPr>
        <w:t xml:space="preserve">– </w:t>
      </w:r>
      <w:r>
        <w:rPr>
          <w:w w:val="115"/>
        </w:rPr>
        <w:t xml:space="preserve">sometimes more, if coordinating vulnerability disclosure and product testing is hard </w:t>
      </w:r>
      <w:r>
        <w:rPr>
          <w:w w:val="90"/>
        </w:rPr>
        <w:t xml:space="preserve">– </w:t>
      </w:r>
      <w:r>
        <w:rPr>
          <w:w w:val="115"/>
        </w:rPr>
        <w:t>giving the NSA a window to exploit the</w:t>
      </w:r>
      <w:r>
        <w:rPr>
          <w:spacing w:val="40"/>
          <w:w w:val="115"/>
        </w:rPr>
        <w:t xml:space="preserve"> </w:t>
      </w:r>
      <w:r>
        <w:rPr>
          <w:w w:val="115"/>
        </w:rPr>
        <w:t>bug.</w:t>
      </w:r>
    </w:p>
    <w:p>
      <w:pPr>
        <w:pStyle w:val="BodyText"/>
        <w:spacing w:line="199" w:lineRule="auto" w:before="108"/>
        <w:ind w:firstLine="298"/>
      </w:pPr>
      <w:r>
        <w:rPr>
          <w:w w:val="115"/>
        </w:rPr>
        <w:t>Those</w:t>
      </w:r>
      <w:r>
        <w:rPr>
          <w:spacing w:val="-23"/>
          <w:w w:val="115"/>
        </w:rPr>
        <w:t xml:space="preserve"> </w:t>
      </w:r>
      <w:r>
        <w:rPr>
          <w:w w:val="115"/>
        </w:rPr>
        <w:t>of</w:t>
      </w:r>
      <w:r>
        <w:rPr>
          <w:spacing w:val="-24"/>
          <w:w w:val="115"/>
        </w:rPr>
        <w:t xml:space="preserve"> </w:t>
      </w:r>
      <w:r>
        <w:rPr>
          <w:w w:val="115"/>
        </w:rPr>
        <w:t>us</w:t>
      </w:r>
      <w:r>
        <w:rPr>
          <w:spacing w:val="-23"/>
          <w:w w:val="115"/>
        </w:rPr>
        <w:t xml:space="preserve"> </w:t>
      </w:r>
      <w:r>
        <w:rPr>
          <w:w w:val="115"/>
        </w:rPr>
        <w:t>who</w:t>
      </w:r>
      <w:r>
        <w:rPr>
          <w:spacing w:val="-23"/>
          <w:w w:val="115"/>
        </w:rPr>
        <w:t xml:space="preserve"> </w:t>
      </w:r>
      <w:r>
        <w:rPr>
          <w:w w:val="115"/>
        </w:rPr>
        <w:t>were</w:t>
      </w:r>
      <w:r>
        <w:rPr>
          <w:spacing w:val="-23"/>
          <w:w w:val="115"/>
        </w:rPr>
        <w:t xml:space="preserve"> </w:t>
      </w:r>
      <w:r>
        <w:rPr>
          <w:w w:val="115"/>
        </w:rPr>
        <w:t>active</w:t>
      </w:r>
      <w:r>
        <w:rPr>
          <w:spacing w:val="-24"/>
          <w:w w:val="115"/>
        </w:rPr>
        <w:t xml:space="preserve"> </w:t>
      </w:r>
      <w:r>
        <w:rPr>
          <w:w w:val="115"/>
        </w:rPr>
        <w:t>in</w:t>
      </w:r>
      <w:r>
        <w:rPr>
          <w:spacing w:val="-24"/>
          <w:w w:val="115"/>
        </w:rPr>
        <w:t xml:space="preserve"> </w:t>
      </w:r>
      <w:r>
        <w:rPr>
          <w:w w:val="115"/>
        </w:rPr>
        <w:t>digital</w:t>
      </w:r>
      <w:r>
        <w:rPr>
          <w:spacing w:val="-22"/>
          <w:w w:val="115"/>
        </w:rPr>
        <w:t xml:space="preserve"> </w:t>
      </w:r>
      <w:r>
        <w:rPr>
          <w:w w:val="115"/>
        </w:rPr>
        <w:t>rights</w:t>
      </w:r>
      <w:r>
        <w:rPr>
          <w:spacing w:val="-24"/>
          <w:w w:val="115"/>
        </w:rPr>
        <w:t xml:space="preserve"> </w:t>
      </w:r>
      <w:r>
        <w:rPr>
          <w:w w:val="115"/>
        </w:rPr>
        <w:t>in</w:t>
      </w:r>
      <w:r>
        <w:rPr>
          <w:spacing w:val="-24"/>
          <w:w w:val="115"/>
        </w:rPr>
        <w:t xml:space="preserve"> </w:t>
      </w:r>
      <w:r>
        <w:rPr>
          <w:w w:val="115"/>
        </w:rPr>
        <w:t>Europe</w:t>
      </w:r>
      <w:r>
        <w:rPr>
          <w:spacing w:val="-23"/>
          <w:w w:val="115"/>
        </w:rPr>
        <w:t xml:space="preserve"> </w:t>
      </w:r>
      <w:r>
        <w:rPr>
          <w:w w:val="115"/>
        </w:rPr>
        <w:t>were</w:t>
      </w:r>
      <w:r>
        <w:rPr>
          <w:spacing w:val="-23"/>
          <w:w w:val="115"/>
        </w:rPr>
        <w:t xml:space="preserve"> </w:t>
      </w:r>
      <w:r>
        <w:rPr>
          <w:w w:val="115"/>
        </w:rPr>
        <w:t>generally</w:t>
      </w:r>
      <w:r>
        <w:rPr>
          <w:spacing w:val="-24"/>
          <w:w w:val="115"/>
        </w:rPr>
        <w:t xml:space="preserve"> </w:t>
      </w:r>
      <w:r>
        <w:rPr>
          <w:w w:val="115"/>
        </w:rPr>
        <w:t xml:space="preserve">pleased at the e-signature directive but appalled at intangible export controls; </w:t>
      </w:r>
      <w:r>
        <w:rPr>
          <w:spacing w:val="-3"/>
          <w:w w:val="115"/>
        </w:rPr>
        <w:t xml:space="preserve">we </w:t>
      </w:r>
      <w:r>
        <w:rPr>
          <w:w w:val="115"/>
        </w:rPr>
        <w:t xml:space="preserve">set up European Digital Rights (EDRi) in 2003 to create a lobbying presence in Brussels, backed </w:t>
      </w:r>
      <w:r>
        <w:rPr>
          <w:spacing w:val="-3"/>
          <w:w w:val="115"/>
        </w:rPr>
        <w:t xml:space="preserve">by </w:t>
      </w:r>
      <w:r>
        <w:rPr>
          <w:w w:val="115"/>
        </w:rPr>
        <w:t xml:space="preserve">dozens of individual NGOs in European countries. </w:t>
      </w:r>
      <w:r>
        <w:rPr>
          <w:spacing w:val="-9"/>
          <w:w w:val="115"/>
        </w:rPr>
        <w:t xml:space="preserve">We </w:t>
      </w:r>
      <w:r>
        <w:rPr>
          <w:w w:val="115"/>
        </w:rPr>
        <w:t xml:space="preserve">thought that the surveillance issue had been largely settled and that future </w:t>
      </w:r>
      <w:r>
        <w:rPr>
          <w:rFonts w:ascii="Arial Unicode MS" w:hAnsi="Arial Unicode MS"/>
          <w:w w:val="115"/>
        </w:rPr>
        <w:t>fi</w:t>
      </w:r>
      <w:r>
        <w:rPr>
          <w:w w:val="115"/>
        </w:rPr>
        <w:t>ght</w:t>
      </w:r>
      <w:r>
        <w:rPr>
          <w:spacing w:val="-7"/>
          <w:w w:val="115"/>
        </w:rPr>
        <w:t xml:space="preserve"> </w:t>
      </w:r>
      <w:r>
        <w:rPr>
          <w:w w:val="115"/>
        </w:rPr>
        <w:t>would</w:t>
      </w:r>
      <w:r>
        <w:rPr>
          <w:spacing w:val="-6"/>
          <w:w w:val="115"/>
        </w:rPr>
        <w:t xml:space="preserve"> </w:t>
      </w:r>
      <w:r>
        <w:rPr>
          <w:spacing w:val="2"/>
          <w:w w:val="115"/>
        </w:rPr>
        <w:t>be</w:t>
      </w:r>
      <w:r>
        <w:rPr>
          <w:spacing w:val="-7"/>
          <w:w w:val="115"/>
        </w:rPr>
        <w:t xml:space="preserve"> </w:t>
      </w:r>
      <w:r>
        <w:rPr>
          <w:spacing w:val="-3"/>
          <w:w w:val="115"/>
        </w:rPr>
        <w:t>over</w:t>
      </w:r>
      <w:r>
        <w:rPr>
          <w:spacing w:val="-6"/>
          <w:w w:val="115"/>
        </w:rPr>
        <w:t xml:space="preserve"> </w:t>
      </w:r>
      <w:r>
        <w:rPr>
          <w:w w:val="115"/>
        </w:rPr>
        <w:t>issues</w:t>
      </w:r>
      <w:r>
        <w:rPr>
          <w:spacing w:val="-6"/>
          <w:w w:val="115"/>
        </w:rPr>
        <w:t xml:space="preserve"> </w:t>
      </w:r>
      <w:r>
        <w:rPr>
          <w:w w:val="115"/>
        </w:rPr>
        <w:t>like</w:t>
      </w:r>
      <w:r>
        <w:rPr>
          <w:spacing w:val="-7"/>
          <w:w w:val="115"/>
        </w:rPr>
        <w:t xml:space="preserve"> </w:t>
      </w:r>
      <w:r>
        <w:rPr>
          <w:w w:val="115"/>
        </w:rPr>
        <w:t>software</w:t>
      </w:r>
      <w:r>
        <w:rPr>
          <w:spacing w:val="-6"/>
          <w:w w:val="115"/>
        </w:rPr>
        <w:t xml:space="preserve"> </w:t>
      </w:r>
      <w:r>
        <w:rPr>
          <w:w w:val="115"/>
        </w:rPr>
        <w:t>copyright</w:t>
      </w:r>
      <w:r>
        <w:rPr>
          <w:spacing w:val="-7"/>
          <w:w w:val="115"/>
        </w:rPr>
        <w:t xml:space="preserve"> </w:t>
      </w:r>
      <w:r>
        <w:rPr>
          <w:w w:val="115"/>
        </w:rPr>
        <w:t>and</w:t>
      </w:r>
      <w:r>
        <w:rPr>
          <w:spacing w:val="-6"/>
          <w:w w:val="115"/>
        </w:rPr>
        <w:t xml:space="preserve"> </w:t>
      </w:r>
      <w:r>
        <w:rPr>
          <w:w w:val="115"/>
        </w:rPr>
        <w:t>data</w:t>
      </w:r>
      <w:r>
        <w:rPr>
          <w:spacing w:val="-6"/>
          <w:w w:val="115"/>
        </w:rPr>
        <w:t xml:space="preserve"> </w:t>
      </w:r>
      <w:r>
        <w:rPr>
          <w:w w:val="115"/>
        </w:rPr>
        <w:t>protection.</w:t>
      </w:r>
      <w:r>
        <w:rPr>
          <w:spacing w:val="12"/>
          <w:w w:val="115"/>
        </w:rPr>
        <w:t xml:space="preserve"> </w:t>
      </w:r>
      <w:r>
        <w:rPr>
          <w:w w:val="115"/>
        </w:rPr>
        <w:t>In</w:t>
      </w:r>
      <w:r>
        <w:rPr>
          <w:spacing w:val="-6"/>
          <w:w w:val="115"/>
        </w:rPr>
        <w:t xml:space="preserve"> </w:t>
      </w:r>
      <w:r>
        <w:rPr>
          <w:w w:val="115"/>
        </w:rPr>
        <w:t>2013, Ed</w:t>
      </w:r>
      <w:r>
        <w:rPr>
          <w:spacing w:val="-23"/>
          <w:w w:val="115"/>
        </w:rPr>
        <w:t xml:space="preserve"> </w:t>
      </w:r>
      <w:r>
        <w:rPr>
          <w:w w:val="115"/>
        </w:rPr>
        <w:t>Snowden</w:t>
      </w:r>
      <w:r>
        <w:rPr>
          <w:spacing w:val="-22"/>
          <w:w w:val="115"/>
        </w:rPr>
        <w:t xml:space="preserve"> </w:t>
      </w:r>
      <w:r>
        <w:rPr>
          <w:w w:val="115"/>
        </w:rPr>
        <w:t>showed</w:t>
      </w:r>
      <w:r>
        <w:rPr>
          <w:spacing w:val="-23"/>
          <w:w w:val="115"/>
        </w:rPr>
        <w:t xml:space="preserve"> </w:t>
      </w:r>
      <w:r>
        <w:rPr>
          <w:w w:val="115"/>
        </w:rPr>
        <w:t>us</w:t>
      </w:r>
      <w:r>
        <w:rPr>
          <w:spacing w:val="-22"/>
          <w:w w:val="115"/>
        </w:rPr>
        <w:t xml:space="preserve"> </w:t>
      </w:r>
      <w:r>
        <w:rPr>
          <w:w w:val="115"/>
        </w:rPr>
        <w:t>how</w:t>
      </w:r>
      <w:r>
        <w:rPr>
          <w:spacing w:val="-22"/>
          <w:w w:val="115"/>
        </w:rPr>
        <w:t xml:space="preserve"> </w:t>
      </w:r>
      <w:r>
        <w:rPr>
          <w:w w:val="115"/>
        </w:rPr>
        <w:t>wrong</w:t>
      </w:r>
      <w:r>
        <w:rPr>
          <w:spacing w:val="-23"/>
          <w:w w:val="115"/>
        </w:rPr>
        <w:t xml:space="preserve"> </w:t>
      </w:r>
      <w:r>
        <w:rPr>
          <w:w w:val="105"/>
        </w:rPr>
        <w:t>we’d</w:t>
      </w:r>
      <w:r>
        <w:rPr>
          <w:spacing w:val="-17"/>
          <w:w w:val="105"/>
        </w:rPr>
        <w:t xml:space="preserve"> </w:t>
      </w:r>
      <w:r>
        <w:rPr>
          <w:w w:val="115"/>
        </w:rPr>
        <w:t>been.</w:t>
      </w:r>
      <w:r>
        <w:rPr>
          <w:spacing w:val="-5"/>
          <w:w w:val="115"/>
        </w:rPr>
        <w:t xml:space="preserve"> </w:t>
      </w:r>
      <w:r>
        <w:rPr>
          <w:w w:val="115"/>
        </w:rPr>
        <w:t>The</w:t>
      </w:r>
      <w:r>
        <w:rPr>
          <w:spacing w:val="-23"/>
          <w:w w:val="115"/>
        </w:rPr>
        <w:t xml:space="preserve"> </w:t>
      </w:r>
      <w:r>
        <w:rPr>
          <w:w w:val="115"/>
        </w:rPr>
        <w:t>NSA</w:t>
      </w:r>
      <w:r>
        <w:rPr>
          <w:spacing w:val="-22"/>
          <w:w w:val="115"/>
        </w:rPr>
        <w:t xml:space="preserve"> </w:t>
      </w:r>
      <w:r>
        <w:rPr>
          <w:w w:val="115"/>
        </w:rPr>
        <w:t>and</w:t>
      </w:r>
      <w:r>
        <w:rPr>
          <w:spacing w:val="-23"/>
          <w:w w:val="115"/>
        </w:rPr>
        <w:t xml:space="preserve"> </w:t>
      </w:r>
      <w:r>
        <w:rPr>
          <w:w w:val="115"/>
        </w:rPr>
        <w:t>the</w:t>
      </w:r>
      <w:r>
        <w:rPr>
          <w:spacing w:val="-22"/>
          <w:w w:val="115"/>
        </w:rPr>
        <w:t xml:space="preserve"> </w:t>
      </w:r>
      <w:r>
        <w:rPr>
          <w:w w:val="115"/>
        </w:rPr>
        <w:t>other</w:t>
      </w:r>
      <w:r>
        <w:rPr>
          <w:spacing w:val="-22"/>
          <w:w w:val="115"/>
        </w:rPr>
        <w:t xml:space="preserve"> </w:t>
      </w:r>
      <w:r>
        <w:rPr>
          <w:w w:val="115"/>
        </w:rPr>
        <w:t>agencies had simply gone underground, and had been running a covert program called Bullrun</w:t>
      </w:r>
      <w:r>
        <w:rPr>
          <w:spacing w:val="-6"/>
          <w:w w:val="115"/>
        </w:rPr>
        <w:t xml:space="preserve"> </w:t>
      </w:r>
      <w:r>
        <w:rPr>
          <w:w w:val="115"/>
        </w:rPr>
        <w:t>with</w:t>
      </w:r>
      <w:r>
        <w:rPr>
          <w:spacing w:val="-6"/>
          <w:w w:val="115"/>
        </w:rPr>
        <w:t xml:space="preserve"> </w:t>
      </w:r>
      <w:r>
        <w:rPr>
          <w:w w:val="115"/>
        </w:rPr>
        <w:t>a</w:t>
      </w:r>
      <w:r>
        <w:rPr>
          <w:spacing w:val="-6"/>
          <w:w w:val="115"/>
        </w:rPr>
        <w:t xml:space="preserve"> </w:t>
      </w:r>
      <w:r>
        <w:rPr>
          <w:w w:val="115"/>
        </w:rPr>
        <w:t>budget</w:t>
      </w:r>
      <w:r>
        <w:rPr>
          <w:spacing w:val="-6"/>
          <w:w w:val="115"/>
        </w:rPr>
        <w:t xml:space="preserve"> </w:t>
      </w:r>
      <w:r>
        <w:rPr>
          <w:w w:val="115"/>
        </w:rPr>
        <w:t>of</w:t>
      </w:r>
      <w:r>
        <w:rPr>
          <w:spacing w:val="-6"/>
          <w:w w:val="115"/>
        </w:rPr>
        <w:t xml:space="preserve"> </w:t>
      </w:r>
      <w:r>
        <w:rPr>
          <w:w w:val="115"/>
        </w:rPr>
        <w:t>$100m</w:t>
      </w:r>
      <w:r>
        <w:rPr>
          <w:spacing w:val="-6"/>
          <w:w w:val="115"/>
        </w:rPr>
        <w:t xml:space="preserve"> </w:t>
      </w:r>
      <w:r>
        <w:rPr>
          <w:w w:val="115"/>
        </w:rPr>
        <w:t>a</w:t>
      </w:r>
      <w:r>
        <w:rPr>
          <w:spacing w:val="-6"/>
          <w:w w:val="115"/>
        </w:rPr>
        <w:t xml:space="preserve"> </w:t>
      </w:r>
      <w:r>
        <w:rPr>
          <w:w w:val="115"/>
        </w:rPr>
        <w:t>year</w:t>
      </w:r>
      <w:r>
        <w:rPr>
          <w:spacing w:val="-6"/>
          <w:w w:val="115"/>
        </w:rPr>
        <w:t xml:space="preserve"> </w:t>
      </w:r>
      <w:r>
        <w:rPr>
          <w:w w:val="115"/>
        </w:rPr>
        <w:t>to</w:t>
      </w:r>
      <w:r>
        <w:rPr>
          <w:spacing w:val="-6"/>
          <w:w w:val="115"/>
        </w:rPr>
        <w:t xml:space="preserve"> </w:t>
      </w:r>
      <w:r>
        <w:rPr>
          <w:w w:val="115"/>
        </w:rPr>
        <w:t>undermine</w:t>
      </w:r>
      <w:r>
        <w:rPr>
          <w:spacing w:val="-6"/>
          <w:w w:val="115"/>
        </w:rPr>
        <w:t xml:space="preserve"> </w:t>
      </w:r>
      <w:r>
        <w:rPr>
          <w:w w:val="115"/>
        </w:rPr>
        <w:t>commercial</w:t>
      </w:r>
      <w:r>
        <w:rPr>
          <w:spacing w:val="-6"/>
          <w:w w:val="115"/>
        </w:rPr>
        <w:t xml:space="preserve"> </w:t>
      </w:r>
      <w:r>
        <w:rPr>
          <w:spacing w:val="-3"/>
          <w:w w:val="115"/>
        </w:rPr>
        <w:t xml:space="preserve">cryptography, </w:t>
      </w:r>
      <w:r>
        <w:rPr>
          <w:w w:val="115"/>
        </w:rPr>
        <w:t xml:space="preserve">interfering with standards, implementations, supply chains and </w:t>
      </w:r>
      <w:r>
        <w:rPr>
          <w:spacing w:val="-3"/>
          <w:w w:val="115"/>
        </w:rPr>
        <w:t xml:space="preserve">much </w:t>
      </w:r>
      <w:r>
        <w:rPr>
          <w:w w:val="115"/>
        </w:rPr>
        <w:t>else. But that came</w:t>
      </w:r>
      <w:r>
        <w:rPr>
          <w:spacing w:val="13"/>
          <w:w w:val="115"/>
        </w:rPr>
        <w:t xml:space="preserve"> </w:t>
      </w:r>
      <w:r>
        <w:rPr>
          <w:w w:val="115"/>
        </w:rPr>
        <w:t>later.</w:t>
      </w:r>
    </w:p>
    <w:p>
      <w:pPr>
        <w:pStyle w:val="BodyText"/>
        <w:spacing w:line="196" w:lineRule="auto" w:before="117"/>
        <w:ind w:firstLine="298"/>
      </w:pPr>
      <w:r>
        <w:rPr>
          <w:w w:val="115"/>
        </w:rPr>
        <w:t xml:space="preserve">One of the engineering lessons from Crypto </w:t>
      </w:r>
      <w:r>
        <w:rPr>
          <w:spacing w:val="-6"/>
          <w:w w:val="115"/>
        </w:rPr>
        <w:t xml:space="preserve">War </w:t>
      </w:r>
      <w:r>
        <w:rPr>
          <w:w w:val="115"/>
        </w:rPr>
        <w:t>1 is that doing key</w:t>
      </w:r>
      <w:r>
        <w:rPr>
          <w:spacing w:val="-17"/>
          <w:w w:val="115"/>
        </w:rPr>
        <w:t xml:space="preserve"> </w:t>
      </w:r>
      <w:r>
        <w:rPr>
          <w:spacing w:val="-3"/>
          <w:w w:val="115"/>
        </w:rPr>
        <w:t xml:space="preserve">escrow </w:t>
      </w:r>
      <w:r>
        <w:rPr>
          <w:w w:val="115"/>
        </w:rPr>
        <w:t>properly</w:t>
      </w:r>
      <w:r>
        <w:rPr>
          <w:spacing w:val="-14"/>
          <w:w w:val="115"/>
        </w:rPr>
        <w:t xml:space="preserve"> </w:t>
      </w:r>
      <w:r>
        <w:rPr>
          <w:w w:val="115"/>
        </w:rPr>
        <w:t>is</w:t>
      </w:r>
      <w:r>
        <w:rPr>
          <w:spacing w:val="-13"/>
          <w:w w:val="115"/>
        </w:rPr>
        <w:t xml:space="preserve"> </w:t>
      </w:r>
      <w:r>
        <w:rPr>
          <w:w w:val="115"/>
        </w:rPr>
        <w:t>hard.</w:t>
      </w:r>
      <w:r>
        <w:rPr>
          <w:spacing w:val="18"/>
          <w:w w:val="115"/>
        </w:rPr>
        <w:t xml:space="preserve"> </w:t>
      </w:r>
      <w:r>
        <w:rPr>
          <w:w w:val="115"/>
        </w:rPr>
        <w:t>Making</w:t>
      </w:r>
      <w:r>
        <w:rPr>
          <w:spacing w:val="-14"/>
          <w:w w:val="115"/>
        </w:rPr>
        <w:t xml:space="preserve"> </w:t>
      </w:r>
      <w:r>
        <w:rPr>
          <w:w w:val="115"/>
        </w:rPr>
        <w:t>two-party</w:t>
      </w:r>
      <w:r>
        <w:rPr>
          <w:spacing w:val="-13"/>
          <w:w w:val="115"/>
        </w:rPr>
        <w:t xml:space="preserve"> </w:t>
      </w:r>
      <w:r>
        <w:rPr>
          <w:w w:val="115"/>
        </w:rPr>
        <w:t>security</w:t>
      </w:r>
      <w:r>
        <w:rPr>
          <w:spacing w:val="-13"/>
          <w:w w:val="115"/>
        </w:rPr>
        <w:t xml:space="preserve"> </w:t>
      </w:r>
      <w:r>
        <w:rPr>
          <w:w w:val="115"/>
        </w:rPr>
        <w:t>protocols</w:t>
      </w:r>
      <w:r>
        <w:rPr>
          <w:spacing w:val="-13"/>
          <w:w w:val="115"/>
        </w:rPr>
        <w:t xml:space="preserve"> </w:t>
      </w:r>
      <w:r>
        <w:rPr>
          <w:w w:val="115"/>
        </w:rPr>
        <w:t>into</w:t>
      </w:r>
      <w:r>
        <w:rPr>
          <w:spacing w:val="-14"/>
          <w:w w:val="115"/>
        </w:rPr>
        <w:t xml:space="preserve"> </w:t>
      </w:r>
      <w:r>
        <w:rPr>
          <w:w w:val="115"/>
        </w:rPr>
        <w:t>three-party</w:t>
      </w:r>
      <w:r>
        <w:rPr>
          <w:spacing w:val="-13"/>
          <w:w w:val="115"/>
        </w:rPr>
        <w:t xml:space="preserve"> </w:t>
      </w:r>
      <w:r>
        <w:rPr>
          <w:w w:val="115"/>
        </w:rPr>
        <w:t>protocols increases the complexity and the risk of serious design errors, and centralizing the</w:t>
      </w:r>
      <w:r>
        <w:rPr>
          <w:spacing w:val="-17"/>
          <w:w w:val="115"/>
        </w:rPr>
        <w:t xml:space="preserve"> </w:t>
      </w:r>
      <w:r>
        <w:rPr>
          <w:w w:val="115"/>
        </w:rPr>
        <w:t>escrow</w:t>
      </w:r>
      <w:r>
        <w:rPr>
          <w:spacing w:val="-16"/>
          <w:w w:val="115"/>
        </w:rPr>
        <w:t xml:space="preserve"> </w:t>
      </w:r>
      <w:r>
        <w:rPr>
          <w:w w:val="115"/>
        </w:rPr>
        <w:t>databases</w:t>
      </w:r>
      <w:r>
        <w:rPr>
          <w:spacing w:val="-16"/>
          <w:w w:val="115"/>
        </w:rPr>
        <w:t xml:space="preserve"> </w:t>
      </w:r>
      <w:r>
        <w:rPr>
          <w:w w:val="115"/>
        </w:rPr>
        <w:t>creates</w:t>
      </w:r>
      <w:r>
        <w:rPr>
          <w:spacing w:val="-17"/>
          <w:w w:val="115"/>
        </w:rPr>
        <w:t xml:space="preserve"> </w:t>
      </w:r>
      <w:r>
        <w:rPr>
          <w:w w:val="115"/>
        </w:rPr>
        <w:t>huge</w:t>
      </w:r>
      <w:r>
        <w:rPr>
          <w:spacing w:val="-16"/>
          <w:w w:val="115"/>
        </w:rPr>
        <w:t xml:space="preserve"> </w:t>
      </w:r>
      <w:r>
        <w:rPr>
          <w:w w:val="115"/>
        </w:rPr>
        <w:t>targets;</w:t>
      </w:r>
      <w:r>
        <w:rPr>
          <w:spacing w:val="-13"/>
          <w:w w:val="115"/>
        </w:rPr>
        <w:t xml:space="preserve"> </w:t>
      </w:r>
      <w:r>
        <w:rPr>
          <w:w w:val="115"/>
        </w:rPr>
        <w:t>I</w:t>
      </w:r>
      <w:r>
        <w:rPr>
          <w:spacing w:val="-16"/>
          <w:w w:val="115"/>
        </w:rPr>
        <w:t xml:space="preserve"> </w:t>
      </w:r>
      <w:r>
        <w:rPr>
          <w:w w:val="115"/>
        </w:rPr>
        <w:t>discussed</w:t>
      </w:r>
      <w:r>
        <w:rPr>
          <w:spacing w:val="-16"/>
          <w:w w:val="115"/>
        </w:rPr>
        <w:t xml:space="preserve"> </w:t>
      </w:r>
      <w:r>
        <w:rPr>
          <w:w w:val="115"/>
        </w:rPr>
        <w:t>this</w:t>
      </w:r>
      <w:r>
        <w:rPr>
          <w:spacing w:val="-17"/>
          <w:w w:val="115"/>
        </w:rPr>
        <w:t xml:space="preserve"> </w:t>
      </w:r>
      <w:r>
        <w:rPr>
          <w:w w:val="115"/>
        </w:rPr>
        <w:t>in</w:t>
      </w:r>
      <w:r>
        <w:rPr>
          <w:spacing w:val="-16"/>
          <w:w w:val="115"/>
        </w:rPr>
        <w:t xml:space="preserve"> </w:t>
      </w:r>
      <w:r>
        <w:rPr>
          <w:w w:val="115"/>
        </w:rPr>
        <w:t>a</w:t>
      </w:r>
      <w:r>
        <w:rPr>
          <w:spacing w:val="-16"/>
          <w:w w:val="115"/>
        </w:rPr>
        <w:t xml:space="preserve"> </w:t>
      </w:r>
      <w:r>
        <w:rPr>
          <w:w w:val="115"/>
        </w:rPr>
        <w:t>paper</w:t>
      </w:r>
      <w:r>
        <w:rPr>
          <w:spacing w:val="-16"/>
          <w:w w:val="115"/>
        </w:rPr>
        <w:t xml:space="preserve"> </w:t>
      </w:r>
      <w:r>
        <w:rPr/>
        <w:t>‘The</w:t>
      </w:r>
      <w:r>
        <w:rPr>
          <w:spacing w:val="-9"/>
        </w:rPr>
        <w:t xml:space="preserve"> </w:t>
      </w:r>
      <w:r>
        <w:rPr>
          <w:w w:val="115"/>
        </w:rPr>
        <w:t>Risks of</w:t>
      </w:r>
      <w:r>
        <w:rPr>
          <w:spacing w:val="-27"/>
          <w:w w:val="115"/>
        </w:rPr>
        <w:t xml:space="preserve"> </w:t>
      </w:r>
      <w:r>
        <w:rPr>
          <w:w w:val="115"/>
        </w:rPr>
        <w:t>Key</w:t>
      </w:r>
      <w:r>
        <w:rPr>
          <w:spacing w:val="-26"/>
          <w:w w:val="115"/>
        </w:rPr>
        <w:t xml:space="preserve"> </w:t>
      </w:r>
      <w:r>
        <w:rPr>
          <w:spacing w:val="-4"/>
          <w:w w:val="115"/>
        </w:rPr>
        <w:t>Recovery,</w:t>
      </w:r>
      <w:r>
        <w:rPr>
          <w:spacing w:val="-24"/>
          <w:w w:val="115"/>
        </w:rPr>
        <w:t xml:space="preserve"> </w:t>
      </w:r>
      <w:r>
        <w:rPr>
          <w:w w:val="115"/>
        </w:rPr>
        <w:t>Key</w:t>
      </w:r>
      <w:r>
        <w:rPr>
          <w:spacing w:val="-26"/>
          <w:w w:val="115"/>
        </w:rPr>
        <w:t xml:space="preserve"> </w:t>
      </w:r>
      <w:r>
        <w:rPr>
          <w:w w:val="115"/>
        </w:rPr>
        <w:t>Escrow,</w:t>
      </w:r>
      <w:r>
        <w:rPr>
          <w:spacing w:val="-24"/>
          <w:w w:val="115"/>
        </w:rPr>
        <w:t xml:space="preserve"> </w:t>
      </w:r>
      <w:r>
        <w:rPr>
          <w:w w:val="115"/>
        </w:rPr>
        <w:t>and</w:t>
      </w:r>
      <w:r>
        <w:rPr>
          <w:spacing w:val="-26"/>
          <w:w w:val="115"/>
        </w:rPr>
        <w:t xml:space="preserve"> </w:t>
      </w:r>
      <w:r>
        <w:rPr>
          <w:spacing w:val="-3"/>
          <w:w w:val="115"/>
        </w:rPr>
        <w:t>Trusted</w:t>
      </w:r>
      <w:r>
        <w:rPr>
          <w:spacing w:val="-27"/>
          <w:w w:val="115"/>
        </w:rPr>
        <w:t xml:space="preserve"> </w:t>
      </w:r>
      <w:r>
        <w:rPr>
          <w:w w:val="115"/>
        </w:rPr>
        <w:t>Third-Party</w:t>
      </w:r>
      <w:r>
        <w:rPr>
          <w:spacing w:val="-27"/>
          <w:w w:val="115"/>
        </w:rPr>
        <w:t xml:space="preserve"> </w:t>
      </w:r>
      <w:r>
        <w:rPr>
          <w:w w:val="115"/>
        </w:rPr>
        <w:t>Encryption’</w:t>
      </w:r>
      <w:r>
        <w:rPr>
          <w:spacing w:val="-26"/>
          <w:w w:val="115"/>
        </w:rPr>
        <w:t xml:space="preserve"> </w:t>
      </w:r>
      <w:r>
        <w:rPr>
          <w:w w:val="115"/>
        </w:rPr>
        <w:t>that</w:t>
      </w:r>
      <w:r>
        <w:rPr>
          <w:spacing w:val="-26"/>
          <w:w w:val="115"/>
        </w:rPr>
        <w:t xml:space="preserve"> </w:t>
      </w:r>
      <w:r>
        <w:rPr>
          <w:w w:val="115"/>
        </w:rPr>
        <w:t>I</w:t>
      </w:r>
      <w:r>
        <w:rPr>
          <w:spacing w:val="-26"/>
          <w:w w:val="115"/>
        </w:rPr>
        <w:t xml:space="preserve"> </w:t>
      </w:r>
      <w:r>
        <w:rPr>
          <w:w w:val="115"/>
        </w:rPr>
        <w:t>wrote with ten other cryptographers and that became the most highly-cited reference on</w:t>
      </w:r>
      <w:r>
        <w:rPr>
          <w:spacing w:val="-21"/>
          <w:w w:val="115"/>
        </w:rPr>
        <w:t xml:space="preserve"> </w:t>
      </w:r>
      <w:r>
        <w:rPr>
          <w:w w:val="115"/>
        </w:rPr>
        <w:t>the</w:t>
      </w:r>
      <w:r>
        <w:rPr>
          <w:spacing w:val="-20"/>
          <w:w w:val="115"/>
        </w:rPr>
        <w:t xml:space="preserve"> </w:t>
      </w:r>
      <w:r>
        <w:rPr>
          <w:w w:val="115"/>
        </w:rPr>
        <w:t>subject</w:t>
      </w:r>
      <w:r>
        <w:rPr>
          <w:spacing w:val="-20"/>
          <w:w w:val="115"/>
        </w:rPr>
        <w:t xml:space="preserve"> </w:t>
      </w:r>
      <w:r>
        <w:rPr>
          <w:w w:val="115"/>
        </w:rPr>
        <w:t>[4].</w:t>
      </w:r>
      <w:r>
        <w:rPr>
          <w:spacing w:val="1"/>
          <w:w w:val="115"/>
        </w:rPr>
        <w:t xml:space="preserve"> </w:t>
      </w:r>
      <w:r>
        <w:rPr>
          <w:w w:val="115"/>
        </w:rPr>
        <w:t>Where</w:t>
      </w:r>
      <w:r>
        <w:rPr>
          <w:spacing w:val="-20"/>
          <w:w w:val="115"/>
        </w:rPr>
        <w:t xml:space="preserve"> </w:t>
      </w:r>
      <w:r>
        <w:rPr>
          <w:w w:val="115"/>
        </w:rPr>
        <w:t>escrow</w:t>
      </w:r>
      <w:r>
        <w:rPr>
          <w:spacing w:val="-20"/>
          <w:w w:val="115"/>
        </w:rPr>
        <w:t xml:space="preserve"> </w:t>
      </w:r>
      <w:r>
        <w:rPr>
          <w:w w:val="115"/>
        </w:rPr>
        <w:t>is</w:t>
      </w:r>
      <w:r>
        <w:rPr>
          <w:spacing w:val="-21"/>
          <w:w w:val="115"/>
        </w:rPr>
        <w:t xml:space="preserve"> </w:t>
      </w:r>
      <w:r>
        <w:rPr>
          <w:w w:val="115"/>
        </w:rPr>
        <w:t>required</w:t>
      </w:r>
      <w:r>
        <w:rPr>
          <w:spacing w:val="-20"/>
          <w:w w:val="115"/>
        </w:rPr>
        <w:t xml:space="preserve"> </w:t>
      </w:r>
      <w:r>
        <w:rPr/>
        <w:t>it’s</w:t>
      </w:r>
      <w:r>
        <w:rPr>
          <w:spacing w:val="-12"/>
        </w:rPr>
        <w:t xml:space="preserve"> </w:t>
      </w:r>
      <w:r>
        <w:rPr>
          <w:w w:val="115"/>
        </w:rPr>
        <w:t>usually</w:t>
      </w:r>
      <w:r>
        <w:rPr>
          <w:spacing w:val="-21"/>
          <w:w w:val="115"/>
        </w:rPr>
        <w:t xml:space="preserve"> </w:t>
      </w:r>
      <w:r>
        <w:rPr>
          <w:w w:val="115"/>
        </w:rPr>
        <w:t>better</w:t>
      </w:r>
      <w:r>
        <w:rPr>
          <w:spacing w:val="-20"/>
          <w:w w:val="115"/>
        </w:rPr>
        <w:t xml:space="preserve"> </w:t>
      </w:r>
      <w:r>
        <w:rPr>
          <w:w w:val="115"/>
        </w:rPr>
        <w:t>done</w:t>
      </w:r>
      <w:r>
        <w:rPr>
          <w:spacing w:val="-20"/>
          <w:w w:val="115"/>
        </w:rPr>
        <w:t xml:space="preserve"> </w:t>
      </w:r>
      <w:r>
        <w:rPr>
          <w:w w:val="115"/>
        </w:rPr>
        <w:t>with</w:t>
      </w:r>
      <w:r>
        <w:rPr>
          <w:spacing w:val="-20"/>
          <w:w w:val="115"/>
        </w:rPr>
        <w:t xml:space="preserve"> </w:t>
      </w:r>
      <w:r>
        <w:rPr>
          <w:w w:val="115"/>
        </w:rPr>
        <w:t xml:space="preserve">simple local mechanisms. In one </w:t>
      </w:r>
      <w:r>
        <w:rPr>
          <w:spacing w:val="-5"/>
          <w:w w:val="115"/>
        </w:rPr>
        <w:t xml:space="preserve">army, </w:t>
      </w:r>
      <w:r>
        <w:rPr>
          <w:w w:val="115"/>
        </w:rPr>
        <w:t>every o</w:t>
      </w:r>
      <w:r>
        <w:rPr>
          <w:rFonts w:ascii="Arial Unicode MS" w:hAnsi="Arial Unicode MS"/>
          <w:w w:val="115"/>
        </w:rPr>
        <w:t>ffi</w:t>
      </w:r>
      <w:r>
        <w:rPr>
          <w:w w:val="115"/>
        </w:rPr>
        <w:t xml:space="preserve">cer must write down his passphrase on a piece of paper, put it in an envelope, stamp it </w:t>
      </w:r>
      <w:r>
        <w:rPr/>
        <w:t xml:space="preserve">‘Secret’ </w:t>
      </w:r>
      <w:r>
        <w:rPr>
          <w:w w:val="115"/>
        </w:rPr>
        <w:t>and hand it to</w:t>
      </w:r>
      <w:r>
        <w:rPr>
          <w:spacing w:val="-13"/>
          <w:w w:val="115"/>
        </w:rPr>
        <w:t xml:space="preserve"> </w:t>
      </w:r>
      <w:r>
        <w:rPr>
          <w:w w:val="115"/>
        </w:rPr>
        <w:t>his commanding o</w:t>
      </w:r>
      <w:r>
        <w:rPr>
          <w:rFonts w:ascii="Arial Unicode MS" w:hAnsi="Arial Unicode MS"/>
          <w:w w:val="115"/>
        </w:rPr>
        <w:t>ffi</w:t>
      </w:r>
      <w:r>
        <w:rPr>
          <w:w w:val="115"/>
        </w:rPr>
        <w:t>cer, who puts it in his o</w:t>
      </w:r>
      <w:r>
        <w:rPr>
          <w:rFonts w:ascii="Arial Unicode MS" w:hAnsi="Arial Unicode MS"/>
          <w:w w:val="115"/>
        </w:rPr>
        <w:t>ffi</w:t>
      </w:r>
      <w:r>
        <w:rPr>
          <w:w w:val="115"/>
        </w:rPr>
        <w:t xml:space="preserve">ce safe. That </w:t>
      </w:r>
      <w:r>
        <w:rPr>
          <w:spacing w:val="-4"/>
          <w:w w:val="115"/>
        </w:rPr>
        <w:t xml:space="preserve">way </w:t>
      </w:r>
      <w:r>
        <w:rPr>
          <w:w w:val="115"/>
        </w:rPr>
        <w:t>the keys are kept in the same place as the documents whose electronic versions they protect,</w:t>
      </w:r>
      <w:r>
        <w:rPr>
          <w:spacing w:val="-35"/>
          <w:w w:val="115"/>
        </w:rPr>
        <w:t xml:space="preserve"> </w:t>
      </w:r>
      <w:r>
        <w:rPr>
          <w:w w:val="115"/>
        </w:rPr>
        <w:t xml:space="preserve">and </w:t>
      </w:r>
      <w:r>
        <w:rPr/>
        <w:t xml:space="preserve">there’s </w:t>
      </w:r>
      <w:r>
        <w:rPr>
          <w:w w:val="115"/>
        </w:rPr>
        <w:t>no</w:t>
      </w:r>
      <w:r>
        <w:rPr>
          <w:spacing w:val="-6"/>
          <w:w w:val="115"/>
        </w:rPr>
        <w:t xml:space="preserve"> </w:t>
      </w:r>
      <w:r>
        <w:rPr>
          <w:w w:val="115"/>
        </w:rPr>
        <w:t>central</w:t>
      </w:r>
      <w:r>
        <w:rPr>
          <w:spacing w:val="-7"/>
          <w:w w:val="115"/>
        </w:rPr>
        <w:t xml:space="preserve"> </w:t>
      </w:r>
      <w:r>
        <w:rPr>
          <w:w w:val="115"/>
        </w:rPr>
        <w:t>database</w:t>
      </w:r>
      <w:r>
        <w:rPr>
          <w:spacing w:val="-7"/>
          <w:w w:val="115"/>
        </w:rPr>
        <w:t xml:space="preserve"> </w:t>
      </w:r>
      <w:r>
        <w:rPr>
          <w:w w:val="115"/>
        </w:rPr>
        <w:t>for</w:t>
      </w:r>
      <w:r>
        <w:rPr>
          <w:spacing w:val="-7"/>
          <w:w w:val="115"/>
        </w:rPr>
        <w:t xml:space="preserve"> </w:t>
      </w:r>
      <w:r>
        <w:rPr>
          <w:w w:val="115"/>
        </w:rPr>
        <w:t>an</w:t>
      </w:r>
      <w:r>
        <w:rPr>
          <w:spacing w:val="-7"/>
          <w:w w:val="115"/>
        </w:rPr>
        <w:t xml:space="preserve"> </w:t>
      </w:r>
      <w:r>
        <w:rPr>
          <w:w w:val="115"/>
        </w:rPr>
        <w:t>airplane</w:t>
      </w:r>
      <w:r>
        <w:rPr>
          <w:spacing w:val="-8"/>
          <w:w w:val="115"/>
        </w:rPr>
        <w:t xml:space="preserve"> </w:t>
      </w:r>
      <w:r>
        <w:rPr>
          <w:w w:val="115"/>
        </w:rPr>
        <w:t>to</w:t>
      </w:r>
      <w:r>
        <w:rPr>
          <w:spacing w:val="-6"/>
          <w:w w:val="115"/>
        </w:rPr>
        <w:t xml:space="preserve"> </w:t>
      </w:r>
      <w:r>
        <w:rPr>
          <w:w w:val="115"/>
        </w:rPr>
        <w:t>bomb</w:t>
      </w:r>
      <w:r>
        <w:rPr>
          <w:spacing w:val="-6"/>
          <w:w w:val="115"/>
        </w:rPr>
        <w:t xml:space="preserve"> </w:t>
      </w:r>
      <w:r>
        <w:rPr>
          <w:w w:val="115"/>
        </w:rPr>
        <w:t>or</w:t>
      </w:r>
      <w:r>
        <w:rPr>
          <w:spacing w:val="-7"/>
          <w:w w:val="115"/>
        </w:rPr>
        <w:t xml:space="preserve"> </w:t>
      </w:r>
      <w:r>
        <w:rPr>
          <w:w w:val="115"/>
        </w:rPr>
        <w:t>a</w:t>
      </w:r>
      <w:r>
        <w:rPr>
          <w:spacing w:val="-7"/>
          <w:w w:val="115"/>
        </w:rPr>
        <w:t xml:space="preserve"> </w:t>
      </w:r>
      <w:r>
        <w:rPr>
          <w:w w:val="115"/>
        </w:rPr>
        <w:t>spy</w:t>
      </w:r>
      <w:r>
        <w:rPr>
          <w:spacing w:val="-7"/>
          <w:w w:val="115"/>
        </w:rPr>
        <w:t xml:space="preserve"> </w:t>
      </w:r>
      <w:r>
        <w:rPr>
          <w:w w:val="115"/>
        </w:rPr>
        <w:t>to</w:t>
      </w:r>
      <w:r>
        <w:rPr>
          <w:spacing w:val="-6"/>
          <w:w w:val="115"/>
        </w:rPr>
        <w:t xml:space="preserve"> </w:t>
      </w:r>
      <w:r>
        <w:rPr>
          <w:w w:val="115"/>
        </w:rPr>
        <w:t>steal.</w:t>
      </w:r>
      <w:r>
        <w:rPr>
          <w:spacing w:val="20"/>
          <w:w w:val="115"/>
        </w:rPr>
        <w:t xml:space="preserve"> </w:t>
      </w:r>
      <w:r>
        <w:rPr>
          <w:w w:val="115"/>
        </w:rPr>
        <w:t>But</w:t>
      </w:r>
      <w:r>
        <w:rPr>
          <w:spacing w:val="-6"/>
          <w:w w:val="115"/>
        </w:rPr>
        <w:t xml:space="preserve"> </w:t>
      </w:r>
      <w:r>
        <w:rPr>
          <w:w w:val="115"/>
        </w:rPr>
        <w:t>trying to automate this and scale it up leads to trouble. The UK government idea was that</w:t>
      </w:r>
      <w:r>
        <w:rPr>
          <w:spacing w:val="-25"/>
          <w:w w:val="115"/>
        </w:rPr>
        <w:t xml:space="preserve"> </w:t>
      </w:r>
      <w:r>
        <w:rPr>
          <w:w w:val="115"/>
        </w:rPr>
        <w:t>everyone’s</w:t>
      </w:r>
      <w:r>
        <w:rPr>
          <w:spacing w:val="-25"/>
          <w:w w:val="115"/>
        </w:rPr>
        <w:t xml:space="preserve"> </w:t>
      </w:r>
      <w:r>
        <w:rPr>
          <w:w w:val="115"/>
        </w:rPr>
        <w:t>private</w:t>
      </w:r>
      <w:r>
        <w:rPr>
          <w:spacing w:val="-25"/>
          <w:w w:val="115"/>
        </w:rPr>
        <w:t xml:space="preserve"> </w:t>
      </w:r>
      <w:r>
        <w:rPr>
          <w:w w:val="115"/>
        </w:rPr>
        <w:t>key</w:t>
      </w:r>
      <w:r>
        <w:rPr>
          <w:spacing w:val="-24"/>
          <w:w w:val="115"/>
        </w:rPr>
        <w:t xml:space="preserve"> </w:t>
      </w:r>
      <w:r>
        <w:rPr>
          <w:w w:val="115"/>
        </w:rPr>
        <w:t>would</w:t>
      </w:r>
      <w:r>
        <w:rPr>
          <w:spacing w:val="-25"/>
          <w:w w:val="115"/>
        </w:rPr>
        <w:t xml:space="preserve"> </w:t>
      </w:r>
      <w:r>
        <w:rPr>
          <w:spacing w:val="2"/>
          <w:w w:val="115"/>
        </w:rPr>
        <w:t>be</w:t>
      </w:r>
      <w:r>
        <w:rPr>
          <w:spacing w:val="-25"/>
          <w:w w:val="115"/>
        </w:rPr>
        <w:t xml:space="preserve"> </w:t>
      </w:r>
      <w:r>
        <w:rPr>
          <w:w w:val="115"/>
        </w:rPr>
        <w:t>generated</w:t>
      </w:r>
      <w:r>
        <w:rPr>
          <w:spacing w:val="-24"/>
          <w:w w:val="115"/>
        </w:rPr>
        <w:t xml:space="preserve"> </w:t>
      </w:r>
      <w:r>
        <w:rPr>
          <w:w w:val="115"/>
        </w:rPr>
        <w:t>from</w:t>
      </w:r>
      <w:r>
        <w:rPr>
          <w:spacing w:val="-25"/>
          <w:w w:val="115"/>
        </w:rPr>
        <w:t xml:space="preserve"> </w:t>
      </w:r>
      <w:r>
        <w:rPr>
          <w:w w:val="115"/>
        </w:rPr>
        <w:t>their</w:t>
      </w:r>
      <w:r>
        <w:rPr>
          <w:spacing w:val="-25"/>
          <w:w w:val="115"/>
        </w:rPr>
        <w:t xml:space="preserve"> </w:t>
      </w:r>
      <w:r>
        <w:rPr>
          <w:w w:val="115"/>
        </w:rPr>
        <w:t>email</w:t>
      </w:r>
      <w:r>
        <w:rPr>
          <w:spacing w:val="-24"/>
          <w:w w:val="115"/>
        </w:rPr>
        <w:t xml:space="preserve"> </w:t>
      </w:r>
      <w:r>
        <w:rPr>
          <w:w w:val="115"/>
        </w:rPr>
        <w:t>address</w:t>
      </w:r>
      <w:r>
        <w:rPr>
          <w:spacing w:val="-25"/>
          <w:w w:val="115"/>
        </w:rPr>
        <w:t xml:space="preserve"> </w:t>
      </w:r>
      <w:r>
        <w:rPr>
          <w:w w:val="115"/>
        </w:rPr>
        <w:t>using</w:t>
      </w:r>
      <w:r>
        <w:rPr>
          <w:spacing w:val="-25"/>
          <w:w w:val="115"/>
        </w:rPr>
        <w:t xml:space="preserve"> </w:t>
      </w:r>
      <w:r>
        <w:rPr>
          <w:w w:val="115"/>
        </w:rPr>
        <w:t>a</w:t>
      </w:r>
    </w:p>
    <w:p>
      <w:pPr>
        <w:spacing w:after="0" w:line="196"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5"/>
        </w:rPr>
        <w:t xml:space="preserve">super-secret master key generated </w:t>
      </w:r>
      <w:r>
        <w:rPr>
          <w:spacing w:val="-3"/>
          <w:w w:val="115"/>
        </w:rPr>
        <w:t xml:space="preserve">by </w:t>
      </w:r>
      <w:r>
        <w:rPr>
          <w:w w:val="115"/>
        </w:rPr>
        <w:t xml:space="preserve">GCHQ and kept in equipment controlled </w:t>
      </w:r>
      <w:r>
        <w:rPr>
          <w:spacing w:val="-3"/>
          <w:w w:val="115"/>
        </w:rPr>
        <w:t xml:space="preserve">by </w:t>
      </w:r>
      <w:r>
        <w:rPr>
          <w:w w:val="115"/>
        </w:rPr>
        <w:t>their departmental security o</w:t>
      </w:r>
      <w:r>
        <w:rPr>
          <w:rFonts w:ascii="Arial Unicode MS" w:hAnsi="Arial Unicode MS"/>
          <w:w w:val="115"/>
        </w:rPr>
        <w:t>ffi</w:t>
      </w:r>
      <w:r>
        <w:rPr>
          <w:w w:val="115"/>
        </w:rPr>
        <w:t xml:space="preserve">cer, so that both the department and </w:t>
      </w:r>
      <w:r>
        <w:rPr>
          <w:spacing w:val="-3"/>
          <w:w w:val="115"/>
        </w:rPr>
        <w:t>GCHQ</w:t>
      </w:r>
      <w:r>
        <w:rPr>
          <w:spacing w:val="53"/>
          <w:w w:val="115"/>
        </w:rPr>
        <w:t xml:space="preserve"> </w:t>
      </w:r>
      <w:r>
        <w:rPr>
          <w:w w:val="115"/>
        </w:rPr>
        <w:t>could</w:t>
      </w:r>
      <w:r>
        <w:rPr>
          <w:spacing w:val="-23"/>
          <w:w w:val="115"/>
        </w:rPr>
        <w:t xml:space="preserve"> </w:t>
      </w:r>
      <w:r>
        <w:rPr>
          <w:w w:val="115"/>
        </w:rPr>
        <w:t>decrypt</w:t>
      </w:r>
      <w:r>
        <w:rPr>
          <w:spacing w:val="-23"/>
          <w:w w:val="115"/>
        </w:rPr>
        <w:t xml:space="preserve"> </w:t>
      </w:r>
      <w:r>
        <w:rPr>
          <w:w w:val="115"/>
        </w:rPr>
        <w:t>tra</w:t>
      </w:r>
      <w:r>
        <w:rPr>
          <w:rFonts w:ascii="Arial Unicode MS" w:hAnsi="Arial Unicode MS"/>
          <w:w w:val="115"/>
        </w:rPr>
        <w:t>ffi</w:t>
      </w:r>
      <w:r>
        <w:rPr>
          <w:w w:val="115"/>
        </w:rPr>
        <w:t>c</w:t>
      </w:r>
      <w:r>
        <w:rPr>
          <w:spacing w:val="-22"/>
          <w:w w:val="115"/>
        </w:rPr>
        <w:t xml:space="preserve"> </w:t>
      </w:r>
      <w:r>
        <w:rPr>
          <w:w w:val="115"/>
        </w:rPr>
        <w:t>if</w:t>
      </w:r>
      <w:r>
        <w:rPr>
          <w:spacing w:val="-23"/>
          <w:w w:val="115"/>
        </w:rPr>
        <w:t xml:space="preserve"> </w:t>
      </w:r>
      <w:r>
        <w:rPr>
          <w:w w:val="115"/>
        </w:rPr>
        <w:t>they</w:t>
      </w:r>
      <w:r>
        <w:rPr>
          <w:spacing w:val="-22"/>
          <w:w w:val="115"/>
        </w:rPr>
        <w:t xml:space="preserve"> </w:t>
      </w:r>
      <w:r>
        <w:rPr>
          <w:w w:val="115"/>
        </w:rPr>
        <w:t>had</w:t>
      </w:r>
      <w:r>
        <w:rPr>
          <w:spacing w:val="-23"/>
          <w:w w:val="115"/>
        </w:rPr>
        <w:t xml:space="preserve"> </w:t>
      </w:r>
      <w:r>
        <w:rPr>
          <w:w w:val="115"/>
        </w:rPr>
        <w:t>to.</w:t>
      </w:r>
      <w:r>
        <w:rPr>
          <w:spacing w:val="5"/>
          <w:w w:val="115"/>
        </w:rPr>
        <w:t xml:space="preserve"> </w:t>
      </w:r>
      <w:r>
        <w:rPr>
          <w:w w:val="115"/>
        </w:rPr>
        <w:t>The</w:t>
      </w:r>
      <w:r>
        <w:rPr>
          <w:spacing w:val="-22"/>
          <w:w w:val="115"/>
        </w:rPr>
        <w:t xml:space="preserve"> </w:t>
      </w:r>
      <w:r>
        <w:rPr>
          <w:w w:val="115"/>
        </w:rPr>
        <w:t>result</w:t>
      </w:r>
      <w:r>
        <w:rPr>
          <w:spacing w:val="-23"/>
          <w:w w:val="115"/>
        </w:rPr>
        <w:t xml:space="preserve"> </w:t>
      </w:r>
      <w:r>
        <w:rPr>
          <w:w w:val="115"/>
        </w:rPr>
        <w:t>was</w:t>
      </w:r>
      <w:r>
        <w:rPr>
          <w:spacing w:val="-23"/>
          <w:w w:val="115"/>
        </w:rPr>
        <w:t xml:space="preserve"> </w:t>
      </w:r>
      <w:r>
        <w:rPr>
          <w:w w:val="115"/>
        </w:rPr>
        <w:t>a</w:t>
      </w:r>
      <w:r>
        <w:rPr>
          <w:spacing w:val="-22"/>
          <w:w w:val="115"/>
        </w:rPr>
        <w:t xml:space="preserve"> </w:t>
      </w:r>
      <w:r>
        <w:rPr>
          <w:w w:val="115"/>
        </w:rPr>
        <w:t>clunky</w:t>
      </w:r>
      <w:r>
        <w:rPr>
          <w:spacing w:val="-23"/>
          <w:w w:val="115"/>
        </w:rPr>
        <w:t xml:space="preserve"> </w:t>
      </w:r>
      <w:r>
        <w:rPr>
          <w:w w:val="115"/>
        </w:rPr>
        <w:t>system</w:t>
      </w:r>
      <w:r>
        <w:rPr>
          <w:spacing w:val="-22"/>
          <w:w w:val="115"/>
        </w:rPr>
        <w:t xml:space="preserve"> </w:t>
      </w:r>
      <w:r>
        <w:rPr>
          <w:w w:val="115"/>
        </w:rPr>
        <w:t>that</w:t>
      </w:r>
      <w:r>
        <w:rPr>
          <w:spacing w:val="-23"/>
          <w:w w:val="115"/>
        </w:rPr>
        <w:t xml:space="preserve"> </w:t>
      </w:r>
      <w:r>
        <w:rPr>
          <w:w w:val="115"/>
        </w:rPr>
        <w:t>couldn’t easily</w:t>
      </w:r>
      <w:r>
        <w:rPr>
          <w:spacing w:val="-6"/>
          <w:w w:val="115"/>
        </w:rPr>
        <w:t xml:space="preserve"> </w:t>
      </w:r>
      <w:r>
        <w:rPr>
          <w:w w:val="115"/>
        </w:rPr>
        <w:t>deal</w:t>
      </w:r>
      <w:r>
        <w:rPr>
          <w:spacing w:val="-6"/>
          <w:w w:val="115"/>
        </w:rPr>
        <w:t xml:space="preserve"> </w:t>
      </w:r>
      <w:r>
        <w:rPr>
          <w:w w:val="115"/>
        </w:rPr>
        <w:t>with</w:t>
      </w:r>
      <w:r>
        <w:rPr>
          <w:spacing w:val="-6"/>
          <w:w w:val="115"/>
        </w:rPr>
        <w:t xml:space="preserve"> </w:t>
      </w:r>
      <w:r>
        <w:rPr>
          <w:w w:val="115"/>
        </w:rPr>
        <w:t>the</w:t>
      </w:r>
      <w:r>
        <w:rPr>
          <w:spacing w:val="-6"/>
          <w:w w:val="115"/>
        </w:rPr>
        <w:t xml:space="preserve"> </w:t>
      </w:r>
      <w:r>
        <w:rPr>
          <w:w w:val="115"/>
        </w:rPr>
        <w:t>frequent</w:t>
      </w:r>
      <w:r>
        <w:rPr>
          <w:spacing w:val="-6"/>
          <w:w w:val="115"/>
        </w:rPr>
        <w:t xml:space="preserve"> </w:t>
      </w:r>
      <w:r>
        <w:rPr>
          <w:w w:val="115"/>
        </w:rPr>
        <w:t>changes</w:t>
      </w:r>
      <w:r>
        <w:rPr>
          <w:spacing w:val="-6"/>
          <w:w w:val="115"/>
        </w:rPr>
        <w:t xml:space="preserve"> </w:t>
      </w:r>
      <w:r>
        <w:rPr>
          <w:w w:val="115"/>
        </w:rPr>
        <w:t>of</w:t>
      </w:r>
      <w:r>
        <w:rPr>
          <w:spacing w:val="-6"/>
          <w:w w:val="115"/>
        </w:rPr>
        <w:t xml:space="preserve"> </w:t>
      </w:r>
      <w:r>
        <w:rPr>
          <w:w w:val="115"/>
        </w:rPr>
        <w:t>name</w:t>
      </w:r>
      <w:r>
        <w:rPr>
          <w:spacing w:val="-6"/>
          <w:w w:val="115"/>
        </w:rPr>
        <w:t xml:space="preserve"> </w:t>
      </w:r>
      <w:r>
        <w:rPr>
          <w:w w:val="115"/>
        </w:rPr>
        <w:t>as</w:t>
      </w:r>
      <w:r>
        <w:rPr>
          <w:spacing w:val="-6"/>
          <w:w w:val="115"/>
        </w:rPr>
        <w:t xml:space="preserve"> </w:t>
      </w:r>
      <w:r>
        <w:rPr>
          <w:w w:val="115"/>
        </w:rPr>
        <w:t>government</w:t>
      </w:r>
      <w:r>
        <w:rPr>
          <w:spacing w:val="-6"/>
          <w:w w:val="115"/>
        </w:rPr>
        <w:t xml:space="preserve"> </w:t>
      </w:r>
      <w:r>
        <w:rPr>
          <w:w w:val="115"/>
        </w:rPr>
        <w:t>departments</w:t>
      </w:r>
      <w:r>
        <w:rPr>
          <w:spacing w:val="-6"/>
          <w:w w:val="115"/>
        </w:rPr>
        <w:t xml:space="preserve"> </w:t>
      </w:r>
      <w:r>
        <w:rPr>
          <w:w w:val="115"/>
        </w:rPr>
        <w:t>were reorganised and renamed. The demand for customised central control leads</w:t>
      </w:r>
      <w:r>
        <w:rPr>
          <w:spacing w:val="29"/>
          <w:w w:val="115"/>
        </w:rPr>
        <w:t xml:space="preserve"> </w:t>
      </w:r>
      <w:r>
        <w:rPr>
          <w:spacing w:val="-7"/>
          <w:w w:val="115"/>
        </w:rPr>
        <w:t>to</w:t>
      </w:r>
    </w:p>
    <w:p>
      <w:pPr>
        <w:pStyle w:val="BodyText"/>
        <w:spacing w:line="187" w:lineRule="auto" w:before="22"/>
      </w:pPr>
      <w:r>
        <w:rPr>
          <w:spacing w:val="-3"/>
          <w:w w:val="110"/>
        </w:rPr>
        <w:t xml:space="preserve">vast </w:t>
      </w:r>
      <w:r>
        <w:rPr>
          <w:w w:val="110"/>
        </w:rPr>
        <w:t xml:space="preserve">IT projects that run years late and millions </w:t>
      </w:r>
      <w:r>
        <w:rPr>
          <w:spacing w:val="-3"/>
          <w:w w:val="110"/>
        </w:rPr>
        <w:t xml:space="preserve">over </w:t>
      </w:r>
      <w:r>
        <w:rPr>
          <w:w w:val="110"/>
        </w:rPr>
        <w:t>budget,  or just never work  at all.  Problems providing o</w:t>
      </w:r>
      <w:r>
        <w:rPr>
          <w:rFonts w:ascii="Arial Unicode MS" w:hAnsi="Arial Unicode MS"/>
          <w:w w:val="110"/>
        </w:rPr>
        <w:t>ffi</w:t>
      </w:r>
      <w:r>
        <w:rPr>
          <w:w w:val="110"/>
        </w:rPr>
        <w:t xml:space="preserve">cials with working email systems led to </w:t>
      </w:r>
      <w:r>
        <w:rPr>
          <w:spacing w:val="-4"/>
          <w:w w:val="110"/>
        </w:rPr>
        <w:t xml:space="preserve">them </w:t>
      </w:r>
      <w:r>
        <w:rPr>
          <w:spacing w:val="49"/>
          <w:w w:val="110"/>
        </w:rPr>
        <w:t xml:space="preserve"> </w:t>
      </w:r>
      <w:r>
        <w:rPr>
          <w:w w:val="110"/>
        </w:rPr>
        <w:t xml:space="preserve">using private accounts instead,  and eventually the Cameron government more   or less </w:t>
      </w:r>
      <w:r>
        <w:rPr>
          <w:spacing w:val="-3"/>
          <w:w w:val="110"/>
        </w:rPr>
        <w:t xml:space="preserve">gave </w:t>
      </w:r>
      <w:r>
        <w:rPr>
          <w:w w:val="110"/>
        </w:rPr>
        <w:t>up; routine email in the Cabinet O</w:t>
      </w:r>
      <w:r>
        <w:rPr>
          <w:rFonts w:ascii="Arial Unicode MS" w:hAnsi="Arial Unicode MS"/>
          <w:w w:val="110"/>
        </w:rPr>
        <w:t>ffi</w:t>
      </w:r>
      <w:r>
        <w:rPr>
          <w:w w:val="110"/>
        </w:rPr>
        <w:t>ce (the stu</w:t>
      </w:r>
      <w:r>
        <w:rPr>
          <w:rFonts w:ascii="Arial Unicode MS" w:hAnsi="Arial Unicode MS"/>
          <w:w w:val="110"/>
        </w:rPr>
        <w:t xml:space="preserve">ff </w:t>
      </w:r>
      <w:r>
        <w:rPr>
          <w:w w:val="110"/>
        </w:rPr>
        <w:t xml:space="preserve">below </w:t>
      </w:r>
      <w:r>
        <w:rPr>
          <w:spacing w:val="-6"/>
          <w:w w:val="110"/>
        </w:rPr>
        <w:t xml:space="preserve">Top </w:t>
      </w:r>
      <w:r>
        <w:rPr>
          <w:w w:val="110"/>
        </w:rPr>
        <w:t xml:space="preserve">Secret) started to use a branded version of G Suite, the paid-for version of Gmail.  </w:t>
      </w:r>
      <w:r>
        <w:rPr>
          <w:spacing w:val="-6"/>
          <w:w w:val="110"/>
        </w:rPr>
        <w:t xml:space="preserve">By   </w:t>
      </w:r>
      <w:r>
        <w:rPr>
          <w:w w:val="110"/>
        </w:rPr>
        <w:t xml:space="preserve">the coronavirus pandemic, the cabinet was using Zoom for meetings, despite known insecurities;  there did in fact exist a secure videoconferencing </w:t>
      </w:r>
      <w:r>
        <w:rPr>
          <w:spacing w:val="-3"/>
          <w:w w:val="110"/>
        </w:rPr>
        <w:t xml:space="preserve">system, </w:t>
      </w:r>
      <w:r>
        <w:rPr>
          <w:spacing w:val="51"/>
          <w:w w:val="110"/>
        </w:rPr>
        <w:t xml:space="preserve"> </w:t>
      </w:r>
      <w:r>
        <w:rPr>
          <w:w w:val="110"/>
        </w:rPr>
        <w:t>but</w:t>
      </w:r>
      <w:r>
        <w:rPr>
          <w:spacing w:val="8"/>
          <w:w w:val="110"/>
        </w:rPr>
        <w:t xml:space="preserve"> </w:t>
      </w:r>
      <w:r>
        <w:rPr>
          <w:w w:val="110"/>
        </w:rPr>
        <w:t>as</w:t>
      </w:r>
      <w:r>
        <w:rPr>
          <w:spacing w:val="8"/>
          <w:w w:val="110"/>
        </w:rPr>
        <w:t xml:space="preserve"> </w:t>
      </w:r>
      <w:r>
        <w:rPr>
          <w:w w:val="110"/>
        </w:rPr>
        <w:t>it</w:t>
      </w:r>
      <w:r>
        <w:rPr>
          <w:spacing w:val="8"/>
          <w:w w:val="110"/>
        </w:rPr>
        <w:t xml:space="preserve"> </w:t>
      </w:r>
      <w:r>
        <w:rPr>
          <w:w w:val="110"/>
        </w:rPr>
        <w:t>was</w:t>
      </w:r>
      <w:r>
        <w:rPr>
          <w:spacing w:val="8"/>
          <w:w w:val="110"/>
        </w:rPr>
        <w:t xml:space="preserve"> </w:t>
      </w:r>
      <w:r>
        <w:rPr>
          <w:w w:val="110"/>
        </w:rPr>
        <w:t>classi</w:t>
      </w:r>
      <w:r>
        <w:rPr>
          <w:rFonts w:ascii="Arial Unicode MS" w:hAnsi="Arial Unicode MS"/>
          <w:w w:val="110"/>
        </w:rPr>
        <w:t>fi</w:t>
      </w:r>
      <w:r>
        <w:rPr>
          <w:w w:val="110"/>
        </w:rPr>
        <w:t>ed,</w:t>
      </w:r>
      <w:r>
        <w:rPr>
          <w:spacing w:val="8"/>
          <w:w w:val="110"/>
        </w:rPr>
        <w:t xml:space="preserve"> </w:t>
      </w:r>
      <w:r>
        <w:rPr>
          <w:w w:val="110"/>
        </w:rPr>
        <w:t>ministers</w:t>
      </w:r>
      <w:r>
        <w:rPr>
          <w:spacing w:val="9"/>
          <w:w w:val="110"/>
        </w:rPr>
        <w:t xml:space="preserve"> </w:t>
      </w:r>
      <w:r>
        <w:rPr>
          <w:w w:val="110"/>
        </w:rPr>
        <w:t>weren’t</w:t>
      </w:r>
      <w:r>
        <w:rPr>
          <w:spacing w:val="8"/>
          <w:w w:val="110"/>
        </w:rPr>
        <w:t xml:space="preserve"> </w:t>
      </w:r>
      <w:r>
        <w:rPr>
          <w:w w:val="110"/>
        </w:rPr>
        <w:t>allowed</w:t>
      </w:r>
      <w:r>
        <w:rPr>
          <w:spacing w:val="8"/>
          <w:w w:val="110"/>
        </w:rPr>
        <w:t xml:space="preserve"> </w:t>
      </w:r>
      <w:r>
        <w:rPr>
          <w:w w:val="110"/>
        </w:rPr>
        <w:t>to</w:t>
      </w:r>
      <w:r>
        <w:rPr>
          <w:spacing w:val="8"/>
          <w:w w:val="110"/>
        </w:rPr>
        <w:t xml:space="preserve"> </w:t>
      </w:r>
      <w:r>
        <w:rPr>
          <w:w w:val="110"/>
        </w:rPr>
        <w:t>take</w:t>
      </w:r>
      <w:r>
        <w:rPr>
          <w:spacing w:val="8"/>
          <w:w w:val="110"/>
        </w:rPr>
        <w:t xml:space="preserve"> </w:t>
      </w:r>
      <w:r>
        <w:rPr>
          <w:w w:val="110"/>
        </w:rPr>
        <w:t>it</w:t>
      </w:r>
      <w:r>
        <w:rPr>
          <w:spacing w:val="8"/>
          <w:w w:val="110"/>
        </w:rPr>
        <w:t xml:space="preserve"> </w:t>
      </w:r>
      <w:r>
        <w:rPr>
          <w:w w:val="110"/>
        </w:rPr>
        <w:t>home.</w:t>
      </w:r>
    </w:p>
    <w:p>
      <w:pPr>
        <w:pStyle w:val="BodyText"/>
        <w:spacing w:line="196" w:lineRule="auto" w:before="63"/>
        <w:ind w:firstLine="298"/>
      </w:pPr>
      <w:r>
        <w:rPr>
          <w:w w:val="115"/>
        </w:rPr>
        <w:t xml:space="preserve">Crypto </w:t>
      </w:r>
      <w:r>
        <w:rPr>
          <w:spacing w:val="-6"/>
          <w:w w:val="115"/>
        </w:rPr>
        <w:t xml:space="preserve">War </w:t>
      </w:r>
      <w:r>
        <w:rPr>
          <w:w w:val="115"/>
        </w:rPr>
        <w:t>1 left a signi</w:t>
      </w:r>
      <w:r>
        <w:rPr>
          <w:rFonts w:ascii="Arial Unicode MS" w:hAnsi="Arial Unicode MS"/>
          <w:w w:val="115"/>
        </w:rPr>
        <w:t>fi</w:t>
      </w:r>
      <w:r>
        <w:rPr>
          <w:w w:val="115"/>
        </w:rPr>
        <w:t xml:space="preserve">cant </w:t>
      </w:r>
      <w:r>
        <w:rPr>
          <w:spacing w:val="-3"/>
          <w:w w:val="115"/>
        </w:rPr>
        <w:t xml:space="preserve">legacy, </w:t>
      </w:r>
      <w:r>
        <w:rPr>
          <w:w w:val="115"/>
        </w:rPr>
        <w:t xml:space="preserve">with both technical and political </w:t>
      </w:r>
      <w:r>
        <w:rPr>
          <w:spacing w:val="-4"/>
          <w:w w:val="115"/>
        </w:rPr>
        <w:t>as</w:t>
      </w:r>
      <w:r>
        <w:rPr>
          <w:w w:val="115"/>
        </w:rPr>
        <w:t>pects. On the technical front, the mandated use of weak cryptography made DVDs easy to rip, made cars easier to steal, made Bluetooth easy to hack, and made</w:t>
      </w:r>
      <w:r>
        <w:rPr>
          <w:spacing w:val="-9"/>
          <w:w w:val="115"/>
        </w:rPr>
        <w:t xml:space="preserve"> </w:t>
      </w:r>
      <w:r>
        <w:rPr>
          <w:w w:val="115"/>
        </w:rPr>
        <w:t>millions</w:t>
      </w:r>
      <w:r>
        <w:rPr>
          <w:spacing w:val="-9"/>
          <w:w w:val="115"/>
        </w:rPr>
        <w:t xml:space="preserve"> </w:t>
      </w:r>
      <w:r>
        <w:rPr>
          <w:w w:val="115"/>
        </w:rPr>
        <w:t>of</w:t>
      </w:r>
      <w:r>
        <w:rPr>
          <w:spacing w:val="-8"/>
          <w:w w:val="115"/>
        </w:rPr>
        <w:t xml:space="preserve"> </w:t>
      </w:r>
      <w:r>
        <w:rPr>
          <w:w w:val="115"/>
        </w:rPr>
        <w:t>building</w:t>
      </w:r>
      <w:r>
        <w:rPr>
          <w:spacing w:val="-9"/>
          <w:w w:val="115"/>
        </w:rPr>
        <w:t xml:space="preserve"> </w:t>
      </w:r>
      <w:r>
        <w:rPr>
          <w:w w:val="115"/>
        </w:rPr>
        <w:t>locks</w:t>
      </w:r>
      <w:r>
        <w:rPr>
          <w:spacing w:val="-8"/>
          <w:w w:val="115"/>
        </w:rPr>
        <w:t xml:space="preserve"> </w:t>
      </w:r>
      <w:r>
        <w:rPr>
          <w:w w:val="115"/>
        </w:rPr>
        <w:t>easy</w:t>
      </w:r>
      <w:r>
        <w:rPr>
          <w:spacing w:val="-9"/>
          <w:w w:val="115"/>
        </w:rPr>
        <w:t xml:space="preserve"> </w:t>
      </w:r>
      <w:r>
        <w:rPr>
          <w:w w:val="115"/>
        </w:rPr>
        <w:t>to</w:t>
      </w:r>
      <w:r>
        <w:rPr>
          <w:spacing w:val="-8"/>
          <w:w w:val="115"/>
        </w:rPr>
        <w:t xml:space="preserve"> </w:t>
      </w:r>
      <w:r>
        <w:rPr>
          <w:w w:val="115"/>
        </w:rPr>
        <w:t>defeat</w:t>
      </w:r>
      <w:r>
        <w:rPr>
          <w:spacing w:val="-9"/>
          <w:w w:val="115"/>
        </w:rPr>
        <w:t xml:space="preserve"> </w:t>
      </w:r>
      <w:r>
        <w:rPr>
          <w:w w:val="90"/>
        </w:rPr>
        <w:t>–</w:t>
      </w:r>
      <w:r>
        <w:rPr>
          <w:spacing w:val="5"/>
          <w:w w:val="90"/>
        </w:rPr>
        <w:t xml:space="preserve"> </w:t>
      </w:r>
      <w:r>
        <w:rPr>
          <w:w w:val="115"/>
        </w:rPr>
        <w:t>including</w:t>
      </w:r>
      <w:r>
        <w:rPr>
          <w:spacing w:val="-9"/>
          <w:w w:val="115"/>
        </w:rPr>
        <w:t xml:space="preserve"> </w:t>
      </w:r>
      <w:r>
        <w:rPr>
          <w:w w:val="115"/>
        </w:rPr>
        <w:t>the</w:t>
      </w:r>
      <w:r>
        <w:rPr>
          <w:spacing w:val="-9"/>
          <w:w w:val="115"/>
        </w:rPr>
        <w:t xml:space="preserve"> </w:t>
      </w:r>
      <w:r>
        <w:rPr>
          <w:w w:val="115"/>
        </w:rPr>
        <w:t>building</w:t>
      </w:r>
      <w:r>
        <w:rPr>
          <w:spacing w:val="-8"/>
          <w:w w:val="115"/>
        </w:rPr>
        <w:t xml:space="preserve"> </w:t>
      </w:r>
      <w:r>
        <w:rPr>
          <w:w w:val="115"/>
        </w:rPr>
        <w:t>where</w:t>
      </w:r>
      <w:r>
        <w:rPr>
          <w:spacing w:val="-9"/>
          <w:w w:val="115"/>
        </w:rPr>
        <w:t xml:space="preserve"> </w:t>
      </w:r>
      <w:r>
        <w:rPr>
          <w:w w:val="115"/>
        </w:rPr>
        <w:t>I work</w:t>
      </w:r>
      <w:r>
        <w:rPr>
          <w:rFonts w:ascii="Bauhaus 93" w:hAnsi="Bauhaus 93"/>
          <w:w w:val="115"/>
          <w:sz w:val="14"/>
        </w:rPr>
        <w:t>4</w:t>
      </w:r>
      <w:r>
        <w:rPr>
          <w:w w:val="115"/>
        </w:rPr>
        <w:t xml:space="preserve">. The business models of </w:t>
      </w:r>
      <w:r>
        <w:rPr>
          <w:rFonts w:ascii="Arial Unicode MS" w:hAnsi="Arial Unicode MS"/>
          <w:w w:val="115"/>
        </w:rPr>
        <w:t>fi</w:t>
      </w:r>
      <w:r>
        <w:rPr>
          <w:w w:val="115"/>
        </w:rPr>
        <w:t xml:space="preserve">rms selling hotel door locks </w:t>
      </w:r>
      <w:r>
        <w:rPr>
          <w:spacing w:val="-3"/>
          <w:w w:val="115"/>
        </w:rPr>
        <w:t xml:space="preserve">have </w:t>
      </w:r>
      <w:r>
        <w:rPr>
          <w:w w:val="115"/>
        </w:rPr>
        <w:t>been undermined as they can no longer lock in their customers to buying their</w:t>
      </w:r>
      <w:r>
        <w:rPr>
          <w:spacing w:val="-27"/>
          <w:w w:val="115"/>
        </w:rPr>
        <w:t xml:space="preserve"> </w:t>
      </w:r>
      <w:r>
        <w:rPr>
          <w:w w:val="115"/>
        </w:rPr>
        <w:t xml:space="preserve">proprietary card stock. As for policy, authoritarian governments such as </w:t>
      </w:r>
      <w:r>
        <w:rPr>
          <w:w w:val="90"/>
        </w:rPr>
        <w:t xml:space="preserve">Russia’s </w:t>
      </w:r>
      <w:r>
        <w:rPr>
          <w:w w:val="115"/>
        </w:rPr>
        <w:t xml:space="preserve">passed harsh crypto control laws; Britain </w:t>
      </w:r>
      <w:r>
        <w:rPr>
          <w:spacing w:val="-3"/>
          <w:w w:val="115"/>
        </w:rPr>
        <w:t xml:space="preserve">went </w:t>
      </w:r>
      <w:r>
        <w:rPr>
          <w:w w:val="115"/>
        </w:rPr>
        <w:t xml:space="preserve">from a laissez-faire policy under </w:t>
      </w:r>
      <w:r>
        <w:rPr>
          <w:spacing w:val="-3"/>
          <w:w w:val="115"/>
        </w:rPr>
        <w:t xml:space="preserve">John </w:t>
      </w:r>
      <w:r>
        <w:rPr>
          <w:w w:val="115"/>
        </w:rPr>
        <w:t xml:space="preserve">Major in the mid 1990s to </w:t>
      </w:r>
      <w:r>
        <w:rPr>
          <w:spacing w:val="-6"/>
          <w:w w:val="115"/>
        </w:rPr>
        <w:t xml:space="preserve">Tony </w:t>
      </w:r>
      <w:r>
        <w:rPr>
          <w:w w:val="90"/>
        </w:rPr>
        <w:t xml:space="preserve">Blair’s </w:t>
      </w:r>
      <w:r>
        <w:rPr>
          <w:w w:val="115"/>
        </w:rPr>
        <w:t xml:space="preserve">Regulation of Investigatory </w:t>
      </w:r>
      <w:r>
        <w:rPr>
          <w:spacing w:val="-3"/>
          <w:w w:val="115"/>
        </w:rPr>
        <w:t xml:space="preserve">Powers </w:t>
      </w:r>
      <w:r>
        <w:rPr>
          <w:w w:val="115"/>
        </w:rPr>
        <w:t>(RIP)</w:t>
      </w:r>
      <w:r>
        <w:rPr>
          <w:spacing w:val="-7"/>
          <w:w w:val="115"/>
        </w:rPr>
        <w:t xml:space="preserve"> </w:t>
      </w:r>
      <w:r>
        <w:rPr>
          <w:w w:val="115"/>
        </w:rPr>
        <w:t>Act</w:t>
      </w:r>
      <w:r>
        <w:rPr>
          <w:spacing w:val="-6"/>
          <w:w w:val="115"/>
        </w:rPr>
        <w:t xml:space="preserve"> </w:t>
      </w:r>
      <w:r>
        <w:rPr>
          <w:w w:val="115"/>
        </w:rPr>
        <w:t>of</w:t>
      </w:r>
      <w:r>
        <w:rPr>
          <w:spacing w:val="-6"/>
          <w:w w:val="115"/>
        </w:rPr>
        <w:t xml:space="preserve"> </w:t>
      </w:r>
      <w:r>
        <w:rPr>
          <w:w w:val="115"/>
        </w:rPr>
        <w:t>2000</w:t>
      </w:r>
      <w:r>
        <w:rPr>
          <w:spacing w:val="-6"/>
          <w:w w:val="115"/>
        </w:rPr>
        <w:t xml:space="preserve"> </w:t>
      </w:r>
      <w:r>
        <w:rPr>
          <w:w w:val="115"/>
        </w:rPr>
        <w:t>which</w:t>
      </w:r>
      <w:r>
        <w:rPr>
          <w:spacing w:val="-6"/>
          <w:w w:val="115"/>
        </w:rPr>
        <w:t xml:space="preserve"> </w:t>
      </w:r>
      <w:r>
        <w:rPr>
          <w:w w:val="115"/>
        </w:rPr>
        <w:t>enables</w:t>
      </w:r>
      <w:r>
        <w:rPr>
          <w:spacing w:val="-7"/>
          <w:w w:val="115"/>
        </w:rPr>
        <w:t xml:space="preserve"> </w:t>
      </w:r>
      <w:r>
        <w:rPr>
          <w:w w:val="115"/>
        </w:rPr>
        <w:t>the</w:t>
      </w:r>
      <w:r>
        <w:rPr>
          <w:spacing w:val="-6"/>
          <w:w w:val="115"/>
        </w:rPr>
        <w:t xml:space="preserve"> </w:t>
      </w:r>
      <w:r>
        <w:rPr>
          <w:w w:val="115"/>
        </w:rPr>
        <w:t>police</w:t>
      </w:r>
      <w:r>
        <w:rPr>
          <w:spacing w:val="-6"/>
          <w:w w:val="115"/>
        </w:rPr>
        <w:t xml:space="preserve"> </w:t>
      </w:r>
      <w:r>
        <w:rPr>
          <w:w w:val="115"/>
        </w:rPr>
        <w:t>to</w:t>
      </w:r>
      <w:r>
        <w:rPr>
          <w:spacing w:val="-6"/>
          <w:w w:val="115"/>
        </w:rPr>
        <w:t xml:space="preserve"> </w:t>
      </w:r>
      <w:r>
        <w:rPr>
          <w:w w:val="115"/>
        </w:rPr>
        <w:t>demand</w:t>
      </w:r>
      <w:r>
        <w:rPr>
          <w:spacing w:val="-6"/>
          <w:w w:val="115"/>
        </w:rPr>
        <w:t xml:space="preserve"> </w:t>
      </w:r>
      <w:r>
        <w:rPr>
          <w:w w:val="115"/>
        </w:rPr>
        <w:t>that</w:t>
      </w:r>
      <w:r>
        <w:rPr>
          <w:spacing w:val="-8"/>
          <w:w w:val="115"/>
        </w:rPr>
        <w:t xml:space="preserve"> </w:t>
      </w:r>
      <w:r>
        <w:rPr>
          <w:w w:val="115"/>
        </w:rPr>
        <w:t>I</w:t>
      </w:r>
      <w:r>
        <w:rPr>
          <w:spacing w:val="-6"/>
          <w:w w:val="115"/>
        </w:rPr>
        <w:t xml:space="preserve"> </w:t>
      </w:r>
      <w:r>
        <w:rPr>
          <w:w w:val="115"/>
        </w:rPr>
        <w:t>hand</w:t>
      </w:r>
      <w:r>
        <w:rPr>
          <w:spacing w:val="-6"/>
          <w:w w:val="115"/>
        </w:rPr>
        <w:t xml:space="preserve"> </w:t>
      </w:r>
      <w:r>
        <w:rPr>
          <w:spacing w:val="-3"/>
          <w:w w:val="115"/>
        </w:rPr>
        <w:t>over</w:t>
      </w:r>
      <w:r>
        <w:rPr>
          <w:spacing w:val="-6"/>
          <w:w w:val="115"/>
        </w:rPr>
        <w:t xml:space="preserve"> </w:t>
      </w:r>
      <w:r>
        <w:rPr>
          <w:w w:val="115"/>
        </w:rPr>
        <w:t>a</w:t>
      </w:r>
      <w:r>
        <w:rPr>
          <w:spacing w:val="-6"/>
          <w:w w:val="115"/>
        </w:rPr>
        <w:t xml:space="preserve"> </w:t>
      </w:r>
      <w:r>
        <w:rPr>
          <w:w w:val="115"/>
        </w:rPr>
        <w:t>key</w:t>
      </w:r>
      <w:r>
        <w:rPr>
          <w:spacing w:val="-7"/>
          <w:w w:val="115"/>
        </w:rPr>
        <w:t xml:space="preserve"> </w:t>
      </w:r>
      <w:r>
        <w:rPr>
          <w:w w:val="115"/>
        </w:rPr>
        <w:t>or password</w:t>
      </w:r>
      <w:r>
        <w:rPr>
          <w:spacing w:val="-5"/>
          <w:w w:val="115"/>
        </w:rPr>
        <w:t xml:space="preserve"> </w:t>
      </w:r>
      <w:r>
        <w:rPr>
          <w:w w:val="115"/>
        </w:rPr>
        <w:t>in</w:t>
      </w:r>
      <w:r>
        <w:rPr>
          <w:spacing w:val="-5"/>
          <w:w w:val="115"/>
        </w:rPr>
        <w:t xml:space="preserve"> </w:t>
      </w:r>
      <w:r>
        <w:rPr>
          <w:spacing w:val="-3"/>
          <w:w w:val="115"/>
        </w:rPr>
        <w:t>my</w:t>
      </w:r>
      <w:r>
        <w:rPr>
          <w:spacing w:val="-6"/>
          <w:w w:val="115"/>
        </w:rPr>
        <w:t xml:space="preserve"> </w:t>
      </w:r>
      <w:r>
        <w:rPr>
          <w:w w:val="115"/>
        </w:rPr>
        <w:t>possession,</w:t>
      </w:r>
      <w:r>
        <w:rPr>
          <w:spacing w:val="-4"/>
          <w:w w:val="115"/>
        </w:rPr>
        <w:t xml:space="preserve"> </w:t>
      </w:r>
      <w:r>
        <w:rPr>
          <w:w w:val="115"/>
        </w:rPr>
        <w:t>and</w:t>
      </w:r>
      <w:r>
        <w:rPr>
          <w:spacing w:val="-6"/>
          <w:w w:val="115"/>
        </w:rPr>
        <w:t xml:space="preserve"> </w:t>
      </w:r>
      <w:r>
        <w:rPr>
          <w:w w:val="115"/>
        </w:rPr>
        <w:t>the</w:t>
      </w:r>
      <w:r>
        <w:rPr>
          <w:spacing w:val="-5"/>
          <w:w w:val="115"/>
        </w:rPr>
        <w:t xml:space="preserve"> </w:t>
      </w:r>
      <w:r>
        <w:rPr>
          <w:w w:val="115"/>
        </w:rPr>
        <w:t>Export</w:t>
      </w:r>
      <w:r>
        <w:rPr>
          <w:spacing w:val="-5"/>
          <w:w w:val="115"/>
        </w:rPr>
        <w:t xml:space="preserve"> </w:t>
      </w:r>
      <w:r>
        <w:rPr>
          <w:w w:val="115"/>
        </w:rPr>
        <w:t>Control</w:t>
      </w:r>
      <w:r>
        <w:rPr>
          <w:spacing w:val="-5"/>
          <w:w w:val="115"/>
        </w:rPr>
        <w:t xml:space="preserve"> </w:t>
      </w:r>
      <w:r>
        <w:rPr>
          <w:w w:val="115"/>
        </w:rPr>
        <w:t>Act</w:t>
      </w:r>
      <w:r>
        <w:rPr>
          <w:spacing w:val="-5"/>
          <w:w w:val="115"/>
        </w:rPr>
        <w:t xml:space="preserve"> </w:t>
      </w:r>
      <w:r>
        <w:rPr>
          <w:w w:val="115"/>
        </w:rPr>
        <w:t>of</w:t>
      </w:r>
      <w:r>
        <w:rPr>
          <w:spacing w:val="-5"/>
          <w:w w:val="115"/>
        </w:rPr>
        <w:t xml:space="preserve"> </w:t>
      </w:r>
      <w:r>
        <w:rPr>
          <w:w w:val="115"/>
        </w:rPr>
        <w:t>2002</w:t>
      </w:r>
      <w:r>
        <w:rPr>
          <w:spacing w:val="-5"/>
          <w:w w:val="115"/>
        </w:rPr>
        <w:t xml:space="preserve"> </w:t>
      </w:r>
      <w:r>
        <w:rPr>
          <w:w w:val="115"/>
        </w:rPr>
        <w:t>instructs</w:t>
      </w:r>
      <w:r>
        <w:rPr>
          <w:spacing w:val="-5"/>
          <w:w w:val="115"/>
        </w:rPr>
        <w:t xml:space="preserve"> </w:t>
      </w:r>
      <w:r>
        <w:rPr>
          <w:w w:val="115"/>
        </w:rPr>
        <w:t>me</w:t>
      </w:r>
      <w:r>
        <w:rPr>
          <w:spacing w:val="-6"/>
          <w:w w:val="115"/>
        </w:rPr>
        <w:t xml:space="preserve"> </w:t>
      </w:r>
      <w:r>
        <w:rPr>
          <w:w w:val="115"/>
        </w:rPr>
        <w:t xml:space="preserve">to get an export licence if I send any cryptographic software outside Europe </w:t>
      </w:r>
      <w:r>
        <w:rPr>
          <w:spacing w:val="-3"/>
          <w:w w:val="115"/>
        </w:rPr>
        <w:t xml:space="preserve">that </w:t>
      </w:r>
      <w:r>
        <w:rPr>
          <w:w w:val="115"/>
        </w:rPr>
        <w:t>uses keys longer than 56 bits</w:t>
      </w:r>
      <w:r>
        <w:rPr>
          <w:rFonts w:ascii="Bauhaus 93" w:hAnsi="Bauhaus 93"/>
          <w:w w:val="115"/>
          <w:sz w:val="14"/>
        </w:rPr>
        <w:t>5</w:t>
      </w:r>
      <w:r>
        <w:rPr>
          <w:w w:val="115"/>
        </w:rPr>
        <w:t xml:space="preserve">. </w:t>
      </w:r>
      <w:r>
        <w:rPr>
          <w:w w:val="90"/>
        </w:rPr>
        <w:t xml:space="preserve">I’ll </w:t>
      </w:r>
      <w:r>
        <w:rPr>
          <w:w w:val="115"/>
        </w:rPr>
        <w:t>return to export control</w:t>
      </w:r>
      <w:r>
        <w:rPr>
          <w:spacing w:val="-39"/>
          <w:w w:val="115"/>
        </w:rPr>
        <w:t xml:space="preserve"> </w:t>
      </w:r>
      <w:r>
        <w:rPr>
          <w:w w:val="115"/>
        </w:rPr>
        <w:t>later.</w:t>
      </w:r>
    </w:p>
    <w:p>
      <w:pPr>
        <w:pStyle w:val="BodyText"/>
        <w:spacing w:before="4"/>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 xml:space="preserve">Crypto </w:t>
      </w:r>
      <w:r>
        <w:rPr>
          <w:spacing w:val="-8"/>
          <w:w w:val="125"/>
        </w:rPr>
        <w:t xml:space="preserve">War </w:t>
      </w:r>
      <w:r>
        <w:rPr>
          <w:w w:val="125"/>
        </w:rPr>
        <w:t xml:space="preserve">2 </w:t>
      </w:r>
      <w:r>
        <w:rPr>
          <w:w w:val="95"/>
        </w:rPr>
        <w:t xml:space="preserve">– </w:t>
      </w:r>
      <w:r>
        <w:rPr>
          <w:w w:val="125"/>
        </w:rPr>
        <w:t>Going</w:t>
      </w:r>
      <w:r>
        <w:rPr>
          <w:spacing w:val="28"/>
          <w:w w:val="125"/>
        </w:rPr>
        <w:t xml:space="preserve"> </w:t>
      </w:r>
      <w:r>
        <w:rPr>
          <w:w w:val="125"/>
        </w:rPr>
        <w:t>spotty</w:t>
      </w:r>
    </w:p>
    <w:p>
      <w:pPr>
        <w:pStyle w:val="BodyText"/>
        <w:spacing w:line="204" w:lineRule="auto" w:before="201"/>
      </w:pPr>
      <w:r>
        <w:rPr/>
      </w:r>
      <w:r>
        <w:rPr>
          <w:w w:val="110"/>
        </w:rPr>
        <w:t xml:space="preserve">The 2013 disclosures </w:t>
      </w:r>
      <w:r>
        <w:rPr>
          <w:spacing w:val="-3"/>
          <w:w w:val="110"/>
        </w:rPr>
        <w:t xml:space="preserve">by </w:t>
      </w:r>
      <w:r>
        <w:rPr>
          <w:w w:val="110"/>
        </w:rPr>
        <w:t xml:space="preserve">Edward Snowden </w:t>
      </w:r>
      <w:r>
        <w:rPr>
          <w:spacing w:val="-3"/>
          <w:w w:val="110"/>
        </w:rPr>
        <w:t xml:space="preserve">have </w:t>
      </w:r>
      <w:r>
        <w:rPr>
          <w:w w:val="110"/>
        </w:rPr>
        <w:t xml:space="preserve">led to a resumption, after </w:t>
      </w:r>
      <w:r>
        <w:rPr>
          <w:spacing w:val="-11"/>
          <w:w w:val="110"/>
        </w:rPr>
        <w:t xml:space="preserve">a </w:t>
      </w:r>
      <w:r>
        <w:rPr>
          <w:w w:val="110"/>
        </w:rPr>
        <w:t>fashion,  of the crypto wars.  In fact, the NSA and its partners never stopped,    but</w:t>
      </w:r>
      <w:r>
        <w:rPr>
          <w:spacing w:val="-10"/>
          <w:w w:val="110"/>
        </w:rPr>
        <w:t xml:space="preserve"> </w:t>
      </w:r>
      <w:r>
        <w:rPr>
          <w:w w:val="110"/>
        </w:rPr>
        <w:t>just</w:t>
      </w:r>
      <w:r>
        <w:rPr>
          <w:spacing w:val="-9"/>
          <w:w w:val="110"/>
        </w:rPr>
        <w:t xml:space="preserve"> </w:t>
      </w:r>
      <w:r>
        <w:rPr>
          <w:w w:val="110"/>
        </w:rPr>
        <w:t>took</w:t>
      </w:r>
      <w:r>
        <w:rPr>
          <w:spacing w:val="-9"/>
          <w:w w:val="110"/>
        </w:rPr>
        <w:t xml:space="preserve"> </w:t>
      </w:r>
      <w:r>
        <w:rPr>
          <w:w w:val="110"/>
        </w:rPr>
        <w:t>their</w:t>
      </w:r>
      <w:r>
        <w:rPr>
          <w:spacing w:val="-10"/>
          <w:w w:val="110"/>
        </w:rPr>
        <w:t xml:space="preserve"> </w:t>
      </w:r>
      <w:r>
        <w:rPr>
          <w:w w:val="110"/>
        </w:rPr>
        <w:t>‘crypto</w:t>
      </w:r>
      <w:r>
        <w:rPr>
          <w:spacing w:val="-9"/>
          <w:w w:val="110"/>
        </w:rPr>
        <w:t xml:space="preserve"> </w:t>
      </w:r>
      <w:r>
        <w:rPr>
          <w:w w:val="110"/>
        </w:rPr>
        <w:t>enabling’</w:t>
      </w:r>
      <w:r>
        <w:rPr>
          <w:spacing w:val="-9"/>
          <w:w w:val="110"/>
        </w:rPr>
        <w:t xml:space="preserve"> </w:t>
      </w:r>
      <w:r>
        <w:rPr>
          <w:w w:val="110"/>
        </w:rPr>
        <w:t>activities</w:t>
      </w:r>
      <w:r>
        <w:rPr>
          <w:spacing w:val="-10"/>
          <w:w w:val="110"/>
        </w:rPr>
        <w:t xml:space="preserve"> </w:t>
      </w:r>
      <w:r>
        <w:rPr>
          <w:w w:val="110"/>
        </w:rPr>
        <w:t>underground.</w:t>
      </w:r>
      <w:r>
        <w:rPr>
          <w:spacing w:val="20"/>
          <w:w w:val="110"/>
        </w:rPr>
        <w:t xml:space="preserve"> </w:t>
      </w:r>
      <w:r>
        <w:rPr>
          <w:w w:val="110"/>
        </w:rPr>
        <w:t>They</w:t>
      </w:r>
      <w:r>
        <w:rPr>
          <w:spacing w:val="-10"/>
          <w:w w:val="110"/>
        </w:rPr>
        <w:t xml:space="preserve"> </w:t>
      </w:r>
      <w:r>
        <w:rPr>
          <w:w w:val="110"/>
        </w:rPr>
        <w:t>were</w:t>
      </w:r>
      <w:r>
        <w:rPr>
          <w:spacing w:val="-9"/>
          <w:w w:val="110"/>
        </w:rPr>
        <w:t xml:space="preserve"> </w:t>
      </w:r>
      <w:r>
        <w:rPr>
          <w:w w:val="110"/>
        </w:rPr>
        <w:t>not</w:t>
      </w:r>
      <w:r>
        <w:rPr>
          <w:spacing w:val="-9"/>
          <w:w w:val="110"/>
        </w:rPr>
        <w:t xml:space="preserve"> </w:t>
      </w:r>
      <w:r>
        <w:rPr>
          <w:w w:val="110"/>
        </w:rPr>
        <w:t xml:space="preserve">only harvesting everyone’s SMSes and email from the backbone, and getting content from major service providers using warrants </w:t>
      </w:r>
      <w:r>
        <w:rPr>
          <w:w w:val="115"/>
        </w:rPr>
        <w:t xml:space="preserve">at </w:t>
      </w:r>
      <w:r>
        <w:rPr>
          <w:spacing w:val="-3"/>
          <w:w w:val="110"/>
        </w:rPr>
        <w:t xml:space="preserve">much </w:t>
      </w:r>
      <w:r>
        <w:rPr>
          <w:w w:val="110"/>
        </w:rPr>
        <w:t xml:space="preserve">larger scale than </w:t>
      </w:r>
      <w:r>
        <w:rPr>
          <w:spacing w:val="-3"/>
          <w:w w:val="110"/>
        </w:rPr>
        <w:t xml:space="preserve">we </w:t>
      </w:r>
      <w:r>
        <w:rPr>
          <w:w w:val="110"/>
        </w:rPr>
        <w:t xml:space="preserve">imagined. They were hacking allies, as when GCHQ hacked Belgacom [734] </w:t>
      </w:r>
      <w:r>
        <w:rPr>
          <w:w w:val="90"/>
        </w:rPr>
        <w:t xml:space="preserve">– </w:t>
      </w:r>
      <w:r>
        <w:rPr>
          <w:w w:val="110"/>
        </w:rPr>
        <w:t xml:space="preserve">an amazing story about how one EU member state attacked the critical infrastructure of another, and </w:t>
      </w:r>
      <w:r>
        <w:rPr>
          <w:spacing w:val="-3"/>
          <w:w w:val="110"/>
        </w:rPr>
        <w:t xml:space="preserve">went </w:t>
      </w:r>
      <w:r>
        <w:rPr>
          <w:w w:val="110"/>
        </w:rPr>
        <w:t xml:space="preserve">on to wiretap the European Commission. Another example was New Zealand’s contribution to the Five Eyes which includes spying on small neighbours such as Samoa, </w:t>
      </w:r>
      <w:r>
        <w:rPr>
          <w:spacing w:val="-4"/>
          <w:w w:val="110"/>
        </w:rPr>
        <w:t xml:space="preserve">Tonga </w:t>
      </w:r>
      <w:r>
        <w:rPr>
          <w:w w:val="110"/>
        </w:rPr>
        <w:t xml:space="preserve">and </w:t>
      </w:r>
      <w:r>
        <w:rPr>
          <w:spacing w:val="-4"/>
          <w:w w:val="110"/>
        </w:rPr>
        <w:t xml:space="preserve">French </w:t>
      </w:r>
      <w:r>
        <w:rPr>
          <w:w w:val="110"/>
        </w:rPr>
        <w:t xml:space="preserve">Polynesia [850]. The NSA had lied to Congress, for example about collecting call data records on US citizens. They were bypassing legal controls: GCHQ could get </w:t>
      </w:r>
      <w:r>
        <w:rPr>
          <w:spacing w:val="-3"/>
          <w:w w:val="110"/>
        </w:rPr>
        <w:t xml:space="preserve">my </w:t>
      </w:r>
      <w:r>
        <w:rPr>
          <w:w w:val="110"/>
        </w:rPr>
        <w:t xml:space="preserve">gmail from Google using Prism, as </w:t>
      </w:r>
      <w:r>
        <w:rPr>
          <w:w w:val="90"/>
        </w:rPr>
        <w:t xml:space="preserve">I’m </w:t>
      </w:r>
      <w:r>
        <w:rPr>
          <w:w w:val="110"/>
        </w:rPr>
        <w:t xml:space="preserve">not a US resident, and </w:t>
      </w:r>
      <w:r>
        <w:rPr>
          <w:w w:val="90"/>
        </w:rPr>
        <w:t xml:space="preserve">we’d </w:t>
      </w:r>
      <w:r>
        <w:rPr>
          <w:w w:val="110"/>
        </w:rPr>
        <w:t xml:space="preserve">always suspected this, but it had always been denied. They were also getting it from major services </w:t>
      </w:r>
      <w:r>
        <w:rPr>
          <w:spacing w:val="-3"/>
          <w:w w:val="110"/>
        </w:rPr>
        <w:t>by</w:t>
      </w:r>
      <w:r>
        <w:rPr>
          <w:spacing w:val="51"/>
          <w:w w:val="110"/>
        </w:rPr>
        <w:t xml:space="preserve"> </w:t>
      </w:r>
      <w:r>
        <w:rPr>
          <w:w w:val="110"/>
        </w:rPr>
        <w:t xml:space="preserve">covert means </w:t>
      </w:r>
      <w:r>
        <w:rPr>
          <w:w w:val="90"/>
        </w:rPr>
        <w:t xml:space="preserve">– </w:t>
      </w:r>
      <w:r>
        <w:rPr>
          <w:spacing w:val="-3"/>
          <w:w w:val="110"/>
        </w:rPr>
        <w:t xml:space="preserve">by </w:t>
      </w:r>
      <w:r>
        <w:rPr>
          <w:w w:val="110"/>
        </w:rPr>
        <w:t xml:space="preserve">tapping the communications between </w:t>
      </w:r>
      <w:r>
        <w:rPr>
          <w:w w:val="90"/>
        </w:rPr>
        <w:t xml:space="preserve">Google’s </w:t>
      </w:r>
      <w:r>
        <w:rPr>
          <w:w w:val="110"/>
        </w:rPr>
        <w:t>data</w:t>
      </w:r>
      <w:r>
        <w:rPr>
          <w:spacing w:val="18"/>
          <w:w w:val="110"/>
        </w:rPr>
        <w:t xml:space="preserve"> </w:t>
      </w:r>
      <w:r>
        <w:rPr>
          <w:w w:val="110"/>
        </w:rPr>
        <w:t>centres.</w:t>
      </w:r>
    </w:p>
    <w:p>
      <w:pPr>
        <w:spacing w:line="235" w:lineRule="auto" w:before="0"/>
        <w:ind w:left="811" w:right="863" w:firstLine="221"/>
        <w:jc w:val="both"/>
        <w:rPr>
          <w:rFonts w:ascii="Century"/>
          <w:sz w:val="16"/>
        </w:rPr>
      </w:pPr>
      <w:r>
        <w:rPr>
          <w:rFonts w:ascii="Bookman Old Style"/>
          <w:b w:val="0"/>
          <w:position w:val="6"/>
          <w:sz w:val="12"/>
        </w:rPr>
        <w:t>4</w:t>
      </w:r>
      <w:r>
        <w:rPr>
          <w:rFonts w:ascii="Century"/>
          <w:sz w:val="16"/>
        </w:rPr>
        <w:t>See section 4.3.1 for car theft, section 5.7.2.2 for attacks on Bluetooth and section [</w:t>
      </w:r>
      <w:r>
        <w:rPr>
          <w:rFonts w:ascii="Century Gothic"/>
          <w:sz w:val="16"/>
        </w:rPr>
        <w:t>?</w:t>
      </w:r>
      <w:r>
        <w:rPr>
          <w:rFonts w:ascii="Century"/>
          <w:sz w:val="16"/>
        </w:rPr>
        <w:t>] for attacks on door locks.</w:t>
      </w:r>
    </w:p>
    <w:p>
      <w:pPr>
        <w:spacing w:line="188" w:lineRule="exact" w:before="5"/>
        <w:ind w:left="811" w:right="862" w:firstLine="221"/>
        <w:jc w:val="both"/>
        <w:rPr>
          <w:rFonts w:ascii="Century" w:hAnsi="Century"/>
          <w:sz w:val="16"/>
        </w:rPr>
      </w:pPr>
      <w:r>
        <w:rPr>
          <w:rFonts w:ascii="Bookman Old Style" w:hAnsi="Bookman Old Style"/>
          <w:b w:val="0"/>
          <w:position w:val="6"/>
          <w:sz w:val="12"/>
        </w:rPr>
        <w:t>5</w:t>
      </w:r>
      <w:r>
        <w:rPr>
          <w:rFonts w:ascii="Century" w:hAnsi="Century"/>
          <w:sz w:val="16"/>
        </w:rPr>
        <w:t xml:space="preserve">Thankfully, the person who does the exporting is the person who clicks on the link – so  if you’re in Iran, you would be a very bad person if you clicked on the link on </w:t>
      </w:r>
      <w:r>
        <w:rPr>
          <w:rFonts w:ascii="Century" w:hAnsi="Century"/>
          <w:spacing w:val="-3"/>
          <w:sz w:val="16"/>
        </w:rPr>
        <w:t xml:space="preserve">my </w:t>
      </w:r>
      <w:r>
        <w:rPr>
          <w:rFonts w:ascii="Century" w:hAnsi="Century"/>
          <w:sz w:val="16"/>
        </w:rPr>
        <w:t xml:space="preserve">website to download the Serpent block cipher. </w:t>
      </w:r>
      <w:r>
        <w:rPr>
          <w:rFonts w:ascii="Century" w:hAnsi="Century"/>
          <w:spacing w:val="-5"/>
          <w:sz w:val="16"/>
        </w:rPr>
        <w:t xml:space="preserve">You </w:t>
      </w:r>
      <w:r>
        <w:rPr>
          <w:rFonts w:ascii="Century" w:hAnsi="Century"/>
          <w:spacing w:val="-3"/>
          <w:sz w:val="16"/>
        </w:rPr>
        <w:t xml:space="preserve">have </w:t>
      </w:r>
      <w:r>
        <w:rPr>
          <w:rFonts w:ascii="Century" w:hAnsi="Century"/>
          <w:sz w:val="16"/>
        </w:rPr>
        <w:t>been</w:t>
      </w:r>
      <w:r>
        <w:rPr>
          <w:rFonts w:ascii="Century" w:hAnsi="Century"/>
          <w:spacing w:val="23"/>
          <w:sz w:val="16"/>
        </w:rPr>
        <w:t xml:space="preserve"> </w:t>
      </w:r>
      <w:r>
        <w:rPr>
          <w:rFonts w:ascii="Century" w:hAnsi="Century"/>
          <w:sz w:val="16"/>
        </w:rPr>
        <w:t>warned!</w:t>
      </w:r>
    </w:p>
    <w:p>
      <w:pPr>
        <w:spacing w:after="0" w:line="188" w:lineRule="exact"/>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In 2015, a UK court ruled that for the UK to obtain mass surveillance data on UK residents via the USA had been unlawful, as it contravened the European Convention on Human Rights [304].</w:t>
      </w:r>
    </w:p>
    <w:p>
      <w:pPr>
        <w:pStyle w:val="BodyText"/>
        <w:spacing w:line="199" w:lineRule="auto" w:before="74"/>
        <w:ind w:firstLine="298"/>
      </w:pPr>
      <w:r>
        <w:rPr>
          <w:w w:val="115"/>
        </w:rPr>
        <w:t>All this had a real e</w:t>
      </w:r>
      <w:r>
        <w:rPr>
          <w:rFonts w:ascii="Arial Unicode MS" w:hAnsi="Arial Unicode MS"/>
          <w:w w:val="115"/>
        </w:rPr>
        <w:t>ff</w:t>
      </w:r>
      <w:r>
        <w:rPr>
          <w:w w:val="115"/>
        </w:rPr>
        <w:t xml:space="preserve">ect on behaviour. First, the service providers cleaned up their act; Google had been starting to encrypt its internal network but accelerated the program to ensure that the only </w:t>
      </w:r>
      <w:r>
        <w:rPr>
          <w:spacing w:val="-4"/>
          <w:w w:val="115"/>
        </w:rPr>
        <w:t xml:space="preserve">way </w:t>
      </w:r>
      <w:r>
        <w:rPr>
          <w:w w:val="115"/>
        </w:rPr>
        <w:t xml:space="preserve">to get their </w:t>
      </w:r>
      <w:r>
        <w:rPr/>
        <w:t xml:space="preserve">users’ </w:t>
      </w:r>
      <w:r>
        <w:rPr>
          <w:w w:val="115"/>
        </w:rPr>
        <w:t xml:space="preserve">data was through the front door, </w:t>
      </w:r>
      <w:r>
        <w:rPr>
          <w:spacing w:val="-3"/>
          <w:w w:val="115"/>
        </w:rPr>
        <w:t xml:space="preserve">by </w:t>
      </w:r>
      <w:r>
        <w:rPr>
          <w:w w:val="115"/>
        </w:rPr>
        <w:t xml:space="preserve">a warrant. Microsoft and </w:t>
      </w:r>
      <w:r>
        <w:rPr>
          <w:spacing w:val="-3"/>
          <w:w w:val="115"/>
        </w:rPr>
        <w:t xml:space="preserve">Yahoo </w:t>
      </w:r>
      <w:r>
        <w:rPr>
          <w:w w:val="115"/>
        </w:rPr>
        <w:t>followed. Second, most messaging systems o</w:t>
      </w:r>
      <w:r>
        <w:rPr>
          <w:rFonts w:ascii="Arial Unicode MS" w:hAnsi="Arial Unicode MS"/>
          <w:w w:val="115"/>
        </w:rPr>
        <w:t>ff</w:t>
      </w:r>
      <w:r>
        <w:rPr>
          <w:w w:val="115"/>
        </w:rPr>
        <w:t xml:space="preserve">ered end-to-end encryption to reassure users </w:t>
      </w:r>
      <w:r>
        <w:rPr>
          <w:spacing w:val="-3"/>
          <w:w w:val="115"/>
        </w:rPr>
        <w:t xml:space="preserve">(and </w:t>
      </w:r>
      <w:r>
        <w:rPr>
          <w:w w:val="115"/>
        </w:rPr>
        <w:t xml:space="preserve">also to </w:t>
      </w:r>
      <w:r>
        <w:rPr>
          <w:spacing w:val="-3"/>
          <w:w w:val="115"/>
        </w:rPr>
        <w:t xml:space="preserve">save </w:t>
      </w:r>
      <w:r>
        <w:rPr>
          <w:w w:val="115"/>
        </w:rPr>
        <w:t xml:space="preserve">system operators the cost of complying with warrants). Third, the policy conversation started tackling more realistic problems, such as jurisdiction; given that most of the material of interest to the </w:t>
      </w:r>
      <w:r>
        <w:rPr/>
        <w:t xml:space="preserve">world’s </w:t>
      </w:r>
      <w:r>
        <w:rPr>
          <w:w w:val="115"/>
        </w:rPr>
        <w:t xml:space="preserve">police forces </w:t>
      </w:r>
      <w:r>
        <w:rPr>
          <w:spacing w:val="-6"/>
          <w:w w:val="115"/>
        </w:rPr>
        <w:t xml:space="preserve">is </w:t>
      </w:r>
      <w:r>
        <w:rPr>
          <w:w w:val="115"/>
        </w:rPr>
        <w:t xml:space="preserve">kept on servers belonging to US companies, who can get access to it, and on what terms? While countries like the UK worked at getting faster access to  US data, others </w:t>
      </w:r>
      <w:r>
        <w:rPr>
          <w:spacing w:val="-3"/>
          <w:w w:val="115"/>
        </w:rPr>
        <w:t xml:space="preserve">went </w:t>
      </w:r>
      <w:r>
        <w:rPr>
          <w:w w:val="115"/>
        </w:rPr>
        <w:t>for localisation. India had already insisted that all pri</w:t>
      </w:r>
      <w:r>
        <w:rPr>
          <w:spacing w:val="-3"/>
          <w:w w:val="115"/>
        </w:rPr>
        <w:t xml:space="preserve">vate </w:t>
      </w:r>
      <w:r>
        <w:rPr>
          <w:w w:val="115"/>
        </w:rPr>
        <w:t>Blackberry users keep their messages on servers in India; China banned Facebook</w:t>
      </w:r>
      <w:r>
        <w:rPr>
          <w:spacing w:val="-5"/>
          <w:w w:val="115"/>
        </w:rPr>
        <w:t xml:space="preserve"> </w:t>
      </w:r>
      <w:r>
        <w:rPr>
          <w:w w:val="115"/>
        </w:rPr>
        <w:t>and</w:t>
      </w:r>
      <w:r>
        <w:rPr>
          <w:spacing w:val="-4"/>
          <w:w w:val="115"/>
        </w:rPr>
        <w:t xml:space="preserve"> </w:t>
      </w:r>
      <w:r>
        <w:rPr>
          <w:w w:val="115"/>
        </w:rPr>
        <w:t>Google</w:t>
      </w:r>
      <w:r>
        <w:rPr>
          <w:spacing w:val="-5"/>
          <w:w w:val="115"/>
        </w:rPr>
        <w:t xml:space="preserve"> </w:t>
      </w:r>
      <w:r>
        <w:rPr>
          <w:w w:val="115"/>
        </w:rPr>
        <w:t>to</w:t>
      </w:r>
      <w:r>
        <w:rPr>
          <w:spacing w:val="-4"/>
          <w:w w:val="115"/>
        </w:rPr>
        <w:t xml:space="preserve"> </w:t>
      </w:r>
      <w:r>
        <w:rPr>
          <w:w w:val="115"/>
        </w:rPr>
        <w:t>ensure</w:t>
      </w:r>
      <w:r>
        <w:rPr>
          <w:spacing w:val="-5"/>
          <w:w w:val="115"/>
        </w:rPr>
        <w:t xml:space="preserve"> </w:t>
      </w:r>
      <w:r>
        <w:rPr>
          <w:w w:val="115"/>
        </w:rPr>
        <w:t>its</w:t>
      </w:r>
      <w:r>
        <w:rPr>
          <w:spacing w:val="-4"/>
          <w:w w:val="115"/>
        </w:rPr>
        <w:t xml:space="preserve"> </w:t>
      </w:r>
      <w:r>
        <w:rPr>
          <w:w w:val="115"/>
        </w:rPr>
        <w:t>residents</w:t>
      </w:r>
      <w:r>
        <w:rPr>
          <w:spacing w:val="-5"/>
          <w:w w:val="115"/>
        </w:rPr>
        <w:t xml:space="preserve"> </w:t>
      </w:r>
      <w:r>
        <w:rPr>
          <w:w w:val="115"/>
        </w:rPr>
        <w:t>used</w:t>
      </w:r>
      <w:r>
        <w:rPr>
          <w:spacing w:val="-4"/>
          <w:w w:val="115"/>
        </w:rPr>
        <w:t xml:space="preserve"> </w:t>
      </w:r>
      <w:r>
        <w:rPr>
          <w:w w:val="115"/>
        </w:rPr>
        <w:t>Chinese</w:t>
      </w:r>
      <w:r>
        <w:rPr>
          <w:spacing w:val="-5"/>
          <w:w w:val="115"/>
        </w:rPr>
        <w:t xml:space="preserve"> </w:t>
      </w:r>
      <w:r>
        <w:rPr>
          <w:w w:val="115"/>
        </w:rPr>
        <w:t>systems</w:t>
      </w:r>
      <w:r>
        <w:rPr>
          <w:spacing w:val="-4"/>
          <w:w w:val="115"/>
        </w:rPr>
        <w:t xml:space="preserve"> </w:t>
      </w:r>
      <w:r>
        <w:rPr>
          <w:w w:val="115"/>
        </w:rPr>
        <w:t>instead;</w:t>
      </w:r>
      <w:r>
        <w:rPr>
          <w:spacing w:val="-4"/>
          <w:w w:val="115"/>
        </w:rPr>
        <w:t xml:space="preserve"> and </w:t>
      </w:r>
      <w:r>
        <w:rPr>
          <w:w w:val="115"/>
        </w:rPr>
        <w:t xml:space="preserve">many countries </w:t>
      </w:r>
      <w:r>
        <w:rPr>
          <w:spacing w:val="-3"/>
          <w:w w:val="115"/>
        </w:rPr>
        <w:t xml:space="preserve">have </w:t>
      </w:r>
      <w:r>
        <w:rPr>
          <w:w w:val="115"/>
        </w:rPr>
        <w:t xml:space="preserve">passed data-localisation laws to ensure that some kinds  of personal data are kept within the jurisdiction. Most countries in Africa, </w:t>
      </w:r>
      <w:r>
        <w:rPr>
          <w:spacing w:val="-4"/>
          <w:w w:val="115"/>
        </w:rPr>
        <w:t xml:space="preserve">for </w:t>
      </w:r>
      <w:r>
        <w:rPr>
          <w:w w:val="115"/>
        </w:rPr>
        <w:t xml:space="preserve">example, require </w:t>
      </w:r>
      <w:r>
        <w:rPr>
          <w:rFonts w:ascii="Arial Unicode MS" w:hAnsi="Arial Unicode MS"/>
          <w:w w:val="115"/>
        </w:rPr>
        <w:t>fi</w:t>
      </w:r>
      <w:r>
        <w:rPr>
          <w:w w:val="115"/>
        </w:rPr>
        <w:t xml:space="preserve">nancial data to </w:t>
      </w:r>
      <w:r>
        <w:rPr>
          <w:spacing w:val="2"/>
          <w:w w:val="115"/>
        </w:rPr>
        <w:t xml:space="preserve">be </w:t>
      </w:r>
      <w:r>
        <w:rPr>
          <w:w w:val="115"/>
        </w:rPr>
        <w:t xml:space="preserve">kept locally; </w:t>
      </w:r>
      <w:r>
        <w:rPr/>
        <w:t xml:space="preserve">I’ll </w:t>
      </w:r>
      <w:r>
        <w:rPr>
          <w:w w:val="115"/>
        </w:rPr>
        <w:t>discuss the</w:t>
      </w:r>
      <w:r>
        <w:rPr>
          <w:spacing w:val="58"/>
          <w:w w:val="115"/>
        </w:rPr>
        <w:t xml:space="preserve"> </w:t>
      </w:r>
      <w:r>
        <w:rPr>
          <w:w w:val="115"/>
        </w:rPr>
        <w:t>European</w:t>
      </w:r>
    </w:p>
    <w:p>
      <w:pPr>
        <w:pStyle w:val="BodyText"/>
        <w:spacing w:line="242" w:lineRule="exact"/>
        <w:ind w:right="0"/>
      </w:pPr>
      <w:r>
        <w:rPr>
          <w:w w:val="110"/>
        </w:rPr>
        <w:t xml:space="preserve">Union’s data-protection regulation and its interaction with US </w:t>
      </w:r>
      <w:r>
        <w:rPr>
          <w:rFonts w:ascii="Arial Unicode MS" w:hAnsi="Arial Unicode MS"/>
          <w:w w:val="110"/>
        </w:rPr>
        <w:t>fi</w:t>
      </w:r>
      <w:r>
        <w:rPr>
          <w:w w:val="110"/>
        </w:rPr>
        <w:t>rms later.</w:t>
      </w:r>
    </w:p>
    <w:p>
      <w:pPr>
        <w:pStyle w:val="BodyText"/>
        <w:spacing w:line="204" w:lineRule="auto" w:before="59"/>
        <w:ind w:firstLine="298"/>
      </w:pPr>
      <w:r>
        <w:rPr>
          <w:w w:val="110"/>
        </w:rPr>
        <w:t xml:space="preserve">Although the agencies no longer ask for access to all keys, the escrow </w:t>
      </w:r>
      <w:r>
        <w:rPr>
          <w:spacing w:val="-5"/>
          <w:w w:val="110"/>
        </w:rPr>
        <w:t>ar</w:t>
      </w:r>
      <w:r>
        <w:rPr>
          <w:w w:val="110"/>
        </w:rPr>
        <w:t xml:space="preserve">guments came back in new forms post-Snowden. GCHQ, along with the </w:t>
      </w:r>
      <w:r>
        <w:rPr>
          <w:spacing w:val="-3"/>
          <w:w w:val="110"/>
        </w:rPr>
        <w:t xml:space="preserve">FBI, </w:t>
      </w:r>
      <w:r>
        <w:rPr>
          <w:w w:val="110"/>
        </w:rPr>
        <w:t xml:space="preserve">started to argue that providers of messaging services such as WhatsApp </w:t>
      </w:r>
      <w:r>
        <w:rPr>
          <w:spacing w:val="-4"/>
          <w:w w:val="110"/>
        </w:rPr>
        <w:t xml:space="preserve">and </w:t>
      </w:r>
      <w:r>
        <w:rPr>
          <w:spacing w:val="-3"/>
          <w:w w:val="110"/>
        </w:rPr>
        <w:t xml:space="preserve">FaceTime </w:t>
      </w:r>
      <w:r>
        <w:rPr>
          <w:w w:val="110"/>
        </w:rPr>
        <w:t xml:space="preserve">should </w:t>
      </w:r>
      <w:r>
        <w:rPr>
          <w:spacing w:val="2"/>
          <w:w w:val="110"/>
        </w:rPr>
        <w:t xml:space="preserve">be </w:t>
      </w:r>
      <w:r>
        <w:rPr>
          <w:w w:val="110"/>
        </w:rPr>
        <w:t xml:space="preserve">compelled to build in a facility whereby law enforcement  can </w:t>
      </w:r>
      <w:r>
        <w:rPr>
          <w:spacing w:val="2"/>
          <w:w w:val="110"/>
        </w:rPr>
        <w:t xml:space="preserve">be </w:t>
      </w:r>
      <w:r>
        <w:rPr>
          <w:w w:val="110"/>
        </w:rPr>
        <w:t xml:space="preserve">added as a silent conference-call party (so-called ‘ghost users’) when they get a warrant. FBI Director James Comey led the  charge  along  with GCHQ Director Robert Hannigan, who accused Facebook in 2014 of helping terrorism [1566] </w:t>
      </w:r>
      <w:r>
        <w:rPr>
          <w:spacing w:val="-3"/>
          <w:w w:val="110"/>
        </w:rPr>
        <w:t xml:space="preserve">by </w:t>
      </w:r>
      <w:r>
        <w:rPr>
          <w:w w:val="110"/>
        </w:rPr>
        <w:t xml:space="preserve">requiring him to go through the procedures of the UK/USA Mutual Legal Assistance </w:t>
      </w:r>
      <w:r>
        <w:rPr>
          <w:spacing w:val="-4"/>
          <w:w w:val="110"/>
        </w:rPr>
        <w:t xml:space="preserve">Treaty </w:t>
      </w:r>
      <w:r>
        <w:rPr>
          <w:w w:val="110"/>
        </w:rPr>
        <w:t xml:space="preserve">to get information. Facebook’s response </w:t>
      </w:r>
      <w:r>
        <w:rPr>
          <w:spacing w:val="-6"/>
          <w:w w:val="110"/>
        </w:rPr>
        <w:t xml:space="preserve">was </w:t>
      </w:r>
      <w:r>
        <w:rPr>
          <w:w w:val="110"/>
        </w:rPr>
        <w:t xml:space="preserve">that they were just obeying US and EU privacy laws; the </w:t>
      </w:r>
      <w:r>
        <w:rPr>
          <w:spacing w:val="-3"/>
          <w:w w:val="110"/>
        </w:rPr>
        <w:t xml:space="preserve">relevant </w:t>
      </w:r>
      <w:r>
        <w:rPr>
          <w:w w:val="110"/>
        </w:rPr>
        <w:t xml:space="preserve">service centre was in Ireland, not the UK, so Hannigan couldn’t simply use UK law to </w:t>
      </w:r>
      <w:r>
        <w:rPr>
          <w:spacing w:val="-3"/>
          <w:w w:val="110"/>
        </w:rPr>
        <w:t xml:space="preserve">force </w:t>
      </w:r>
      <w:r>
        <w:rPr>
          <w:w w:val="110"/>
        </w:rPr>
        <w:t xml:space="preserve">them to help him. He and Comey were supported </w:t>
      </w:r>
      <w:r>
        <w:rPr>
          <w:spacing w:val="-3"/>
          <w:w w:val="110"/>
        </w:rPr>
        <w:t xml:space="preserve">by </w:t>
      </w:r>
      <w:r>
        <w:rPr>
          <w:w w:val="110"/>
        </w:rPr>
        <w:t xml:space="preserve">UK Prime Minister </w:t>
      </w:r>
      <w:r>
        <w:rPr>
          <w:spacing w:val="-5"/>
          <w:w w:val="110"/>
        </w:rPr>
        <w:t xml:space="preserve">David </w:t>
      </w:r>
      <w:r>
        <w:rPr>
          <w:w w:val="110"/>
        </w:rPr>
        <w:t>Cameron.</w:t>
      </w:r>
    </w:p>
    <w:p>
      <w:pPr>
        <w:pStyle w:val="BodyText"/>
        <w:spacing w:line="196" w:lineRule="auto" w:before="118"/>
        <w:ind w:firstLine="298"/>
      </w:pPr>
      <w:r>
        <w:rPr>
          <w:w w:val="115"/>
        </w:rPr>
        <w:t xml:space="preserve">My cryptographer colleagues and I reconvened to write an update of </w:t>
      </w:r>
      <w:r>
        <w:rPr>
          <w:spacing w:val="-5"/>
          <w:w w:val="115"/>
        </w:rPr>
        <w:t xml:space="preserve">our </w:t>
      </w:r>
      <w:r>
        <w:rPr>
          <w:w w:val="115"/>
        </w:rPr>
        <w:t>analysis,</w:t>
      </w:r>
      <w:r>
        <w:rPr>
          <w:spacing w:val="-14"/>
          <w:w w:val="115"/>
        </w:rPr>
        <w:t xml:space="preserve"> </w:t>
      </w:r>
      <w:r>
        <w:rPr>
          <w:w w:val="110"/>
        </w:rPr>
        <w:t>‘Keys</w:t>
      </w:r>
      <w:r>
        <w:rPr>
          <w:spacing w:val="-14"/>
          <w:w w:val="110"/>
        </w:rPr>
        <w:t xml:space="preserve"> </w:t>
      </w:r>
      <w:r>
        <w:rPr>
          <w:w w:val="115"/>
        </w:rPr>
        <w:t>Under</w:t>
      </w:r>
      <w:r>
        <w:rPr>
          <w:spacing w:val="-17"/>
          <w:w w:val="115"/>
        </w:rPr>
        <w:t xml:space="preserve"> </w:t>
      </w:r>
      <w:r>
        <w:rPr>
          <w:w w:val="115"/>
        </w:rPr>
        <w:t>Doormats’,</w:t>
      </w:r>
      <w:r>
        <w:rPr>
          <w:spacing w:val="-13"/>
          <w:w w:val="115"/>
        </w:rPr>
        <w:t xml:space="preserve"> </w:t>
      </w:r>
      <w:r>
        <w:rPr>
          <w:w w:val="115"/>
        </w:rPr>
        <w:t>which</w:t>
      </w:r>
      <w:r>
        <w:rPr>
          <w:spacing w:val="-17"/>
          <w:w w:val="115"/>
        </w:rPr>
        <w:t xml:space="preserve"> </w:t>
      </w:r>
      <w:r>
        <w:rPr>
          <w:w w:val="115"/>
        </w:rPr>
        <w:t>explains</w:t>
      </w:r>
      <w:r>
        <w:rPr>
          <w:spacing w:val="-17"/>
          <w:w w:val="115"/>
        </w:rPr>
        <w:t xml:space="preserve"> </w:t>
      </w:r>
      <w:r>
        <w:rPr>
          <w:w w:val="115"/>
        </w:rPr>
        <w:t>how</w:t>
      </w:r>
      <w:r>
        <w:rPr>
          <w:spacing w:val="-16"/>
          <w:w w:val="115"/>
        </w:rPr>
        <w:t xml:space="preserve"> </w:t>
      </w:r>
      <w:r>
        <w:rPr>
          <w:w w:val="115"/>
        </w:rPr>
        <w:t>many</w:t>
      </w:r>
      <w:r>
        <w:rPr>
          <w:spacing w:val="-17"/>
          <w:w w:val="115"/>
        </w:rPr>
        <w:t xml:space="preserve"> </w:t>
      </w:r>
      <w:r>
        <w:rPr>
          <w:w w:val="115"/>
        </w:rPr>
        <w:t>of</w:t>
      </w:r>
      <w:r>
        <w:rPr>
          <w:spacing w:val="-17"/>
          <w:w w:val="115"/>
        </w:rPr>
        <w:t xml:space="preserve"> </w:t>
      </w:r>
      <w:r>
        <w:rPr>
          <w:w w:val="115"/>
        </w:rPr>
        <w:t>the</w:t>
      </w:r>
      <w:r>
        <w:rPr>
          <w:spacing w:val="-16"/>
          <w:w w:val="115"/>
        </w:rPr>
        <w:t xml:space="preserve"> </w:t>
      </w:r>
      <w:r>
        <w:rPr>
          <w:w w:val="115"/>
        </w:rPr>
        <w:t>problems with 1990s key escrow proposals simply come back in a new form if you</w:t>
      </w:r>
      <w:r>
        <w:rPr>
          <w:spacing w:val="-40"/>
          <w:w w:val="115"/>
        </w:rPr>
        <w:t xml:space="preserve"> </w:t>
      </w:r>
      <w:r>
        <w:rPr>
          <w:w w:val="115"/>
        </w:rPr>
        <w:t>mandate government access to data instead of to keys [5]. The e</w:t>
      </w:r>
      <w:r>
        <w:rPr>
          <w:rFonts w:ascii="Arial Unicode MS" w:hAnsi="Arial Unicode MS"/>
          <w:w w:val="115"/>
        </w:rPr>
        <w:t>ff</w:t>
      </w:r>
      <w:r>
        <w:rPr>
          <w:w w:val="115"/>
        </w:rPr>
        <w:t>ects if anything are</w:t>
      </w:r>
      <w:r>
        <w:rPr>
          <w:spacing w:val="-10"/>
          <w:w w:val="115"/>
        </w:rPr>
        <w:t xml:space="preserve"> </w:t>
      </w:r>
      <w:r>
        <w:rPr>
          <w:w w:val="115"/>
        </w:rPr>
        <w:t>likely</w:t>
      </w:r>
      <w:r>
        <w:rPr>
          <w:spacing w:val="-9"/>
          <w:w w:val="115"/>
        </w:rPr>
        <w:t xml:space="preserve"> </w:t>
      </w:r>
      <w:r>
        <w:rPr>
          <w:w w:val="115"/>
        </w:rPr>
        <w:t>to</w:t>
      </w:r>
      <w:r>
        <w:rPr>
          <w:spacing w:val="-9"/>
          <w:w w:val="115"/>
        </w:rPr>
        <w:t xml:space="preserve"> </w:t>
      </w:r>
      <w:r>
        <w:rPr>
          <w:spacing w:val="2"/>
          <w:w w:val="115"/>
        </w:rPr>
        <w:t>be</w:t>
      </w:r>
      <w:r>
        <w:rPr>
          <w:spacing w:val="-9"/>
          <w:w w:val="115"/>
        </w:rPr>
        <w:t xml:space="preserve"> </w:t>
      </w:r>
      <w:r>
        <w:rPr>
          <w:w w:val="115"/>
        </w:rPr>
        <w:t>worse,</w:t>
      </w:r>
      <w:r>
        <w:rPr>
          <w:spacing w:val="-7"/>
          <w:w w:val="115"/>
        </w:rPr>
        <w:t xml:space="preserve"> </w:t>
      </w:r>
      <w:r>
        <w:rPr>
          <w:w w:val="115"/>
        </w:rPr>
        <w:t>as</w:t>
      </w:r>
      <w:r>
        <w:rPr>
          <w:spacing w:val="-9"/>
          <w:w w:val="115"/>
        </w:rPr>
        <w:t xml:space="preserve"> </w:t>
      </w:r>
      <w:r>
        <w:rPr>
          <w:spacing w:val="-3"/>
          <w:w w:val="115"/>
        </w:rPr>
        <w:t>we</w:t>
      </w:r>
      <w:r>
        <w:rPr>
          <w:spacing w:val="-9"/>
          <w:w w:val="115"/>
        </w:rPr>
        <w:t xml:space="preserve"> </w:t>
      </w:r>
      <w:r>
        <w:rPr>
          <w:w w:val="115"/>
        </w:rPr>
        <w:t>are</w:t>
      </w:r>
      <w:r>
        <w:rPr>
          <w:spacing w:val="-9"/>
          <w:w w:val="115"/>
        </w:rPr>
        <w:t xml:space="preserve"> </w:t>
      </w:r>
      <w:r>
        <w:rPr>
          <w:w w:val="115"/>
        </w:rPr>
        <w:t>now</w:t>
      </w:r>
      <w:r>
        <w:rPr>
          <w:spacing w:val="-9"/>
          <w:w w:val="115"/>
        </w:rPr>
        <w:t xml:space="preserve"> </w:t>
      </w:r>
      <w:r>
        <w:rPr>
          <w:spacing w:val="-3"/>
          <w:w w:val="115"/>
        </w:rPr>
        <w:t>much</w:t>
      </w:r>
      <w:r>
        <w:rPr>
          <w:spacing w:val="-9"/>
          <w:w w:val="115"/>
        </w:rPr>
        <w:t xml:space="preserve"> </w:t>
      </w:r>
      <w:r>
        <w:rPr>
          <w:w w:val="115"/>
        </w:rPr>
        <w:t>more</w:t>
      </w:r>
      <w:r>
        <w:rPr>
          <w:spacing w:val="-9"/>
          <w:w w:val="115"/>
        </w:rPr>
        <w:t xml:space="preserve"> </w:t>
      </w:r>
      <w:r>
        <w:rPr>
          <w:w w:val="115"/>
        </w:rPr>
        <w:t>dependent</w:t>
      </w:r>
      <w:r>
        <w:rPr>
          <w:spacing w:val="-9"/>
          <w:w w:val="115"/>
        </w:rPr>
        <w:t xml:space="preserve"> </w:t>
      </w:r>
      <w:r>
        <w:rPr>
          <w:w w:val="115"/>
        </w:rPr>
        <w:t>on</w:t>
      </w:r>
      <w:r>
        <w:rPr>
          <w:spacing w:val="-9"/>
          <w:w w:val="115"/>
        </w:rPr>
        <w:t xml:space="preserve"> </w:t>
      </w:r>
      <w:r>
        <w:rPr>
          <w:w w:val="115"/>
        </w:rPr>
        <w:t>the</w:t>
      </w:r>
      <w:r>
        <w:rPr>
          <w:spacing w:val="-9"/>
          <w:w w:val="115"/>
        </w:rPr>
        <w:t xml:space="preserve"> </w:t>
      </w:r>
      <w:r>
        <w:rPr>
          <w:w w:val="115"/>
        </w:rPr>
        <w:t>Internet</w:t>
      </w:r>
      <w:r>
        <w:rPr>
          <w:spacing w:val="-9"/>
          <w:w w:val="115"/>
        </w:rPr>
        <w:t xml:space="preserve"> </w:t>
      </w:r>
      <w:r>
        <w:rPr>
          <w:w w:val="115"/>
        </w:rPr>
        <w:t xml:space="preserve">than in the 1990s. It would </w:t>
      </w:r>
      <w:r>
        <w:rPr>
          <w:spacing w:val="2"/>
          <w:w w:val="115"/>
        </w:rPr>
        <w:t xml:space="preserve">be </w:t>
      </w:r>
      <w:r>
        <w:rPr>
          <w:w w:val="115"/>
        </w:rPr>
        <w:t>a bad thing if governments were to force designers to</w:t>
      </w:r>
      <w:r>
        <w:rPr>
          <w:spacing w:val="-10"/>
          <w:w w:val="115"/>
        </w:rPr>
        <w:t xml:space="preserve"> </w:t>
      </w:r>
      <w:r>
        <w:rPr>
          <w:w w:val="115"/>
        </w:rPr>
        <w:t>abandon</w:t>
      </w:r>
      <w:r>
        <w:rPr>
          <w:spacing w:val="-9"/>
          <w:w w:val="115"/>
        </w:rPr>
        <w:t xml:space="preserve"> </w:t>
      </w:r>
      <w:r>
        <w:rPr>
          <w:w w:val="115"/>
        </w:rPr>
        <w:t>security</w:t>
      </w:r>
      <w:r>
        <w:rPr>
          <w:spacing w:val="-10"/>
          <w:w w:val="115"/>
        </w:rPr>
        <w:t xml:space="preserve"> </w:t>
      </w:r>
      <w:r>
        <w:rPr>
          <w:w w:val="115"/>
        </w:rPr>
        <w:t>mechanisms</w:t>
      </w:r>
      <w:r>
        <w:rPr>
          <w:spacing w:val="-9"/>
          <w:w w:val="115"/>
        </w:rPr>
        <w:t xml:space="preserve"> </w:t>
      </w:r>
      <w:r>
        <w:rPr>
          <w:w w:val="115"/>
        </w:rPr>
        <w:t>such</w:t>
      </w:r>
      <w:r>
        <w:rPr>
          <w:spacing w:val="-9"/>
          <w:w w:val="115"/>
        </w:rPr>
        <w:t xml:space="preserve"> </w:t>
      </w:r>
      <w:r>
        <w:rPr>
          <w:w w:val="115"/>
        </w:rPr>
        <w:t>as</w:t>
      </w:r>
      <w:r>
        <w:rPr>
          <w:spacing w:val="-10"/>
          <w:w w:val="115"/>
        </w:rPr>
        <w:t xml:space="preserve"> </w:t>
      </w:r>
      <w:r>
        <w:rPr>
          <w:w w:val="115"/>
        </w:rPr>
        <w:t>forward</w:t>
      </w:r>
      <w:r>
        <w:rPr>
          <w:spacing w:val="-9"/>
          <w:w w:val="115"/>
        </w:rPr>
        <w:t xml:space="preserve"> </w:t>
      </w:r>
      <w:r>
        <w:rPr>
          <w:spacing w:val="-3"/>
          <w:w w:val="115"/>
        </w:rPr>
        <w:t>secrecy,</w:t>
      </w:r>
      <w:r>
        <w:rPr>
          <w:spacing w:val="-8"/>
          <w:w w:val="115"/>
        </w:rPr>
        <w:t xml:space="preserve"> </w:t>
      </w:r>
      <w:r>
        <w:rPr>
          <w:w w:val="115"/>
        </w:rPr>
        <w:t>authenticated</w:t>
      </w:r>
      <w:r>
        <w:rPr>
          <w:spacing w:val="-9"/>
          <w:w w:val="115"/>
        </w:rPr>
        <w:t xml:space="preserve"> </w:t>
      </w:r>
      <w:r>
        <w:rPr>
          <w:w w:val="115"/>
        </w:rPr>
        <w:t>encryption</w:t>
      </w:r>
      <w:r>
        <w:rPr>
          <w:spacing w:val="-5"/>
          <w:w w:val="115"/>
        </w:rPr>
        <w:t xml:space="preserve"> </w:t>
      </w:r>
      <w:r>
        <w:rPr>
          <w:w w:val="115"/>
        </w:rPr>
        <w:t>and</w:t>
      </w:r>
      <w:r>
        <w:rPr>
          <w:spacing w:val="-5"/>
          <w:w w:val="115"/>
        </w:rPr>
        <w:t xml:space="preserve"> </w:t>
      </w:r>
      <w:r>
        <w:rPr>
          <w:w w:val="115"/>
        </w:rPr>
        <w:t>strict</w:t>
      </w:r>
      <w:r>
        <w:rPr>
          <w:spacing w:val="-5"/>
          <w:w w:val="115"/>
        </w:rPr>
        <w:t xml:space="preserve"> </w:t>
      </w:r>
      <w:r>
        <w:rPr>
          <w:w w:val="115"/>
        </w:rPr>
        <w:t>transport</w:t>
      </w:r>
      <w:r>
        <w:rPr>
          <w:spacing w:val="-5"/>
          <w:w w:val="115"/>
        </w:rPr>
        <w:t xml:space="preserve"> </w:t>
      </w:r>
      <w:r>
        <w:rPr>
          <w:w w:val="115"/>
        </w:rPr>
        <w:t>security</w:t>
      </w:r>
      <w:r>
        <w:rPr>
          <w:spacing w:val="-6"/>
          <w:w w:val="115"/>
        </w:rPr>
        <w:t xml:space="preserve"> </w:t>
      </w:r>
      <w:r>
        <w:rPr>
          <w:w w:val="115"/>
        </w:rPr>
        <w:t>that</w:t>
      </w:r>
      <w:r>
        <w:rPr>
          <w:spacing w:val="-5"/>
          <w:w w:val="115"/>
        </w:rPr>
        <w:t xml:space="preserve"> </w:t>
      </w:r>
      <w:r>
        <w:rPr>
          <w:spacing w:val="-3"/>
          <w:w w:val="115"/>
        </w:rPr>
        <w:t>have</w:t>
      </w:r>
      <w:r>
        <w:rPr>
          <w:spacing w:val="-4"/>
          <w:w w:val="115"/>
        </w:rPr>
        <w:t xml:space="preserve"> </w:t>
      </w:r>
      <w:r>
        <w:rPr>
          <w:w w:val="115"/>
        </w:rPr>
        <w:t>become</w:t>
      </w:r>
      <w:r>
        <w:rPr>
          <w:spacing w:val="-5"/>
          <w:w w:val="115"/>
        </w:rPr>
        <w:t xml:space="preserve"> </w:t>
      </w:r>
      <w:r>
        <w:rPr>
          <w:w w:val="115"/>
        </w:rPr>
        <w:t>widespread</w:t>
      </w:r>
      <w:r>
        <w:rPr>
          <w:spacing w:val="-5"/>
          <w:w w:val="115"/>
        </w:rPr>
        <w:t xml:space="preserve"> </w:t>
      </w:r>
      <w:r>
        <w:rPr>
          <w:w w:val="115"/>
        </w:rPr>
        <w:t>in</w:t>
      </w:r>
      <w:r>
        <w:rPr>
          <w:spacing w:val="-5"/>
          <w:w w:val="115"/>
        </w:rPr>
        <w:t xml:space="preserve"> </w:t>
      </w:r>
      <w:r>
        <w:rPr>
          <w:w w:val="115"/>
        </w:rPr>
        <w:t>the</w:t>
      </w:r>
      <w:r>
        <w:rPr>
          <w:spacing w:val="-5"/>
          <w:w w:val="115"/>
        </w:rPr>
        <w:t xml:space="preserve"> </w:t>
      </w:r>
      <w:r>
        <w:rPr>
          <w:w w:val="115"/>
        </w:rPr>
        <w:t xml:space="preserve">meantime; and because of the many interactions between systems that </w:t>
      </w:r>
      <w:r>
        <w:rPr>
          <w:spacing w:val="-3"/>
          <w:w w:val="115"/>
        </w:rPr>
        <w:t xml:space="preserve">have </w:t>
      </w:r>
      <w:r>
        <w:rPr>
          <w:w w:val="115"/>
        </w:rPr>
        <w:t>been secured in</w:t>
      </w:r>
      <w:r>
        <w:rPr>
          <w:spacing w:val="-6"/>
          <w:w w:val="115"/>
        </w:rPr>
        <w:t xml:space="preserve"> </w:t>
      </w:r>
      <w:r>
        <w:rPr>
          <w:w w:val="115"/>
        </w:rPr>
        <w:t>di</w:t>
      </w:r>
      <w:r>
        <w:rPr>
          <w:rFonts w:ascii="Arial Unicode MS" w:hAnsi="Arial Unicode MS"/>
          <w:w w:val="115"/>
        </w:rPr>
        <w:t>ff</w:t>
      </w:r>
      <w:r>
        <w:rPr>
          <w:w w:val="115"/>
        </w:rPr>
        <w:t>erent</w:t>
      </w:r>
      <w:r>
        <w:rPr>
          <w:spacing w:val="-5"/>
          <w:w w:val="115"/>
        </w:rPr>
        <w:t xml:space="preserve"> </w:t>
      </w:r>
      <w:r>
        <w:rPr>
          <w:spacing w:val="-3"/>
          <w:w w:val="115"/>
        </w:rPr>
        <w:t>ways,</w:t>
      </w:r>
      <w:r>
        <w:rPr>
          <w:spacing w:val="-6"/>
          <w:w w:val="115"/>
        </w:rPr>
        <w:t xml:space="preserve"> </w:t>
      </w:r>
      <w:r>
        <w:rPr>
          <w:w w:val="115"/>
        </w:rPr>
        <w:t>the</w:t>
      </w:r>
      <w:r>
        <w:rPr>
          <w:spacing w:val="-5"/>
          <w:w w:val="115"/>
        </w:rPr>
        <w:t xml:space="preserve"> </w:t>
      </w:r>
      <w:r>
        <w:rPr>
          <w:w w:val="115"/>
        </w:rPr>
        <w:t>risk</w:t>
      </w:r>
      <w:r>
        <w:rPr>
          <w:spacing w:val="-5"/>
          <w:w w:val="115"/>
        </w:rPr>
        <w:t xml:space="preserve"> </w:t>
      </w:r>
      <w:r>
        <w:rPr>
          <w:w w:val="115"/>
        </w:rPr>
        <w:t>of</w:t>
      </w:r>
      <w:r>
        <w:rPr>
          <w:spacing w:val="-6"/>
          <w:w w:val="115"/>
        </w:rPr>
        <w:t xml:space="preserve"> </w:t>
      </w:r>
      <w:r>
        <w:rPr>
          <w:w w:val="115"/>
        </w:rPr>
        <w:t>mandated</w:t>
      </w:r>
      <w:r>
        <w:rPr>
          <w:spacing w:val="-5"/>
          <w:w w:val="115"/>
        </w:rPr>
        <w:t xml:space="preserve"> </w:t>
      </w:r>
      <w:r>
        <w:rPr>
          <w:w w:val="115"/>
        </w:rPr>
        <w:t>vulnerabilities</w:t>
      </w:r>
      <w:r>
        <w:rPr>
          <w:spacing w:val="-6"/>
          <w:w w:val="115"/>
        </w:rPr>
        <w:t xml:space="preserve"> </w:t>
      </w:r>
      <w:r>
        <w:rPr>
          <w:w w:val="115"/>
        </w:rPr>
        <w:t>having</w:t>
      </w:r>
      <w:r>
        <w:rPr>
          <w:spacing w:val="-5"/>
          <w:w w:val="115"/>
        </w:rPr>
        <w:t xml:space="preserve"> </w:t>
      </w:r>
      <w:r>
        <w:rPr>
          <w:w w:val="115"/>
        </w:rPr>
        <w:t>serious</w:t>
      </w:r>
      <w:r>
        <w:rPr>
          <w:spacing w:val="-5"/>
          <w:w w:val="115"/>
        </w:rPr>
        <w:t xml:space="preserve"> </w:t>
      </w:r>
      <w:r>
        <w:rPr>
          <w:w w:val="115"/>
        </w:rPr>
        <w:t>and</w:t>
      </w:r>
      <w:r>
        <w:rPr>
          <w:spacing w:val="-6"/>
          <w:w w:val="115"/>
        </w:rPr>
        <w:t xml:space="preserve"> </w:t>
      </w:r>
      <w:r>
        <w:rPr>
          <w:spacing w:val="-3"/>
          <w:w w:val="115"/>
        </w:rPr>
        <w:t>unan-</w:t>
      </w:r>
    </w:p>
    <w:p>
      <w:pPr>
        <w:pStyle w:val="BodyText"/>
        <w:spacing w:line="219" w:lineRule="exact"/>
        <w:ind w:right="0"/>
      </w:pPr>
      <w:r>
        <w:rPr>
          <w:w w:val="115"/>
        </w:rPr>
        <w:t>ticipated side-e</w:t>
      </w:r>
      <w:r>
        <w:rPr>
          <w:rFonts w:ascii="Arial Unicode MS" w:hAnsi="Arial Unicode MS"/>
          <w:w w:val="115"/>
        </w:rPr>
        <w:t>ff</w:t>
      </w:r>
      <w:r>
        <w:rPr>
          <w:w w:val="115"/>
        </w:rPr>
        <w:t xml:space="preserve">ects is now </w:t>
      </w:r>
      <w:r>
        <w:rPr>
          <w:spacing w:val="-3"/>
          <w:w w:val="115"/>
        </w:rPr>
        <w:t xml:space="preserve">much </w:t>
      </w:r>
      <w:r>
        <w:rPr>
          <w:w w:val="115"/>
        </w:rPr>
        <w:t>greater.  Building in exceptional access</w:t>
      </w:r>
      <w:r>
        <w:rPr>
          <w:spacing w:val="-15"/>
          <w:w w:val="115"/>
        </w:rPr>
        <w:t xml:space="preserve"> </w:t>
      </w:r>
      <w:r>
        <w:rPr>
          <w:w w:val="115"/>
        </w:rPr>
        <w:t>also</w:t>
      </w:r>
    </w:p>
    <w:p>
      <w:pPr>
        <w:pStyle w:val="BodyText"/>
        <w:spacing w:line="204" w:lineRule="auto"/>
      </w:pPr>
      <w:r>
        <w:rPr>
          <w:w w:val="115"/>
        </w:rPr>
        <w:t>creates</w:t>
      </w:r>
      <w:r>
        <w:rPr>
          <w:spacing w:val="-7"/>
          <w:w w:val="115"/>
        </w:rPr>
        <w:t xml:space="preserve"> </w:t>
      </w:r>
      <w:r>
        <w:rPr>
          <w:w w:val="115"/>
        </w:rPr>
        <w:t>huge</w:t>
      </w:r>
      <w:r>
        <w:rPr>
          <w:spacing w:val="-7"/>
          <w:w w:val="115"/>
        </w:rPr>
        <w:t xml:space="preserve"> </w:t>
      </w:r>
      <w:r>
        <w:rPr>
          <w:w w:val="115"/>
        </w:rPr>
        <w:t>targets</w:t>
      </w:r>
      <w:r>
        <w:rPr>
          <w:spacing w:val="-7"/>
          <w:w w:val="115"/>
        </w:rPr>
        <w:t xml:space="preserve"> </w:t>
      </w:r>
      <w:r>
        <w:rPr>
          <w:w w:val="115"/>
        </w:rPr>
        <w:t>in</w:t>
      </w:r>
      <w:r>
        <w:rPr>
          <w:spacing w:val="-7"/>
          <w:w w:val="115"/>
        </w:rPr>
        <w:t xml:space="preserve"> </w:t>
      </w:r>
      <w:r>
        <w:rPr>
          <w:w w:val="115"/>
        </w:rPr>
        <w:t>the</w:t>
      </w:r>
      <w:r>
        <w:rPr>
          <w:spacing w:val="-7"/>
          <w:w w:val="115"/>
        </w:rPr>
        <w:t xml:space="preserve"> </w:t>
      </w:r>
      <w:r>
        <w:rPr>
          <w:w w:val="115"/>
        </w:rPr>
        <w:t>wiretapping</w:t>
      </w:r>
      <w:r>
        <w:rPr>
          <w:spacing w:val="-6"/>
          <w:w w:val="115"/>
        </w:rPr>
        <w:t xml:space="preserve"> </w:t>
      </w:r>
      <w:r>
        <w:rPr>
          <w:w w:val="115"/>
        </w:rPr>
        <w:t>systems</w:t>
      </w:r>
      <w:r>
        <w:rPr>
          <w:spacing w:val="-7"/>
          <w:w w:val="115"/>
        </w:rPr>
        <w:t xml:space="preserve"> </w:t>
      </w:r>
      <w:r>
        <w:rPr>
          <w:w w:val="115"/>
        </w:rPr>
        <w:t>themselves,</w:t>
      </w:r>
      <w:r>
        <w:rPr>
          <w:spacing w:val="-6"/>
          <w:w w:val="115"/>
        </w:rPr>
        <w:t xml:space="preserve"> </w:t>
      </w:r>
      <w:r>
        <w:rPr>
          <w:w w:val="115"/>
        </w:rPr>
        <w:t>and</w:t>
      </w:r>
      <w:r>
        <w:rPr>
          <w:spacing w:val="-7"/>
          <w:w w:val="115"/>
        </w:rPr>
        <w:t xml:space="preserve"> </w:t>
      </w:r>
      <w:r>
        <w:rPr>
          <w:w w:val="115"/>
        </w:rPr>
        <w:t>extra</w:t>
      </w:r>
      <w:r>
        <w:rPr>
          <w:spacing w:val="-7"/>
          <w:w w:val="115"/>
        </w:rPr>
        <w:t xml:space="preserve"> </w:t>
      </w:r>
      <w:r>
        <w:rPr>
          <w:w w:val="115"/>
        </w:rPr>
        <w:t xml:space="preserve">complexity that can lead to further security failures. Indeed, the 2010 Chinese hack </w:t>
      </w:r>
      <w:r>
        <w:rPr>
          <w:spacing w:val="-6"/>
          <w:w w:val="115"/>
        </w:rPr>
        <w:t xml:space="preserve">of </w:t>
      </w:r>
      <w:r>
        <w:rPr>
          <w:w w:val="90"/>
        </w:rPr>
        <w:t xml:space="preserve">Google’s </w:t>
      </w:r>
      <w:r>
        <w:rPr>
          <w:w w:val="115"/>
        </w:rPr>
        <w:t>wiretapping system suggests that even the best-run companies cannot keep</w:t>
      </w:r>
      <w:r>
        <w:rPr>
          <w:spacing w:val="20"/>
          <w:w w:val="115"/>
        </w:rPr>
        <w:t xml:space="preserve"> </w:t>
      </w:r>
      <w:r>
        <w:rPr>
          <w:w w:val="115"/>
        </w:rPr>
        <w:t>out</w:t>
      </w:r>
      <w:r>
        <w:rPr>
          <w:spacing w:val="20"/>
          <w:w w:val="115"/>
        </w:rPr>
        <w:t xml:space="preserve"> </w:t>
      </w:r>
      <w:r>
        <w:rPr>
          <w:w w:val="115"/>
        </w:rPr>
        <w:t>state</w:t>
      </w:r>
      <w:r>
        <w:rPr>
          <w:spacing w:val="21"/>
          <w:w w:val="115"/>
        </w:rPr>
        <w:t xml:space="preserve"> </w:t>
      </w:r>
      <w:r>
        <w:rPr>
          <w:w w:val="115"/>
        </w:rPr>
        <w:t>actors</w:t>
      </w:r>
      <w:r>
        <w:rPr>
          <w:spacing w:val="20"/>
          <w:w w:val="115"/>
        </w:rPr>
        <w:t xml:space="preserve"> </w:t>
      </w:r>
      <w:r>
        <w:rPr>
          <w:w w:val="115"/>
        </w:rPr>
        <w:t>all</w:t>
      </w:r>
      <w:r>
        <w:rPr>
          <w:spacing w:val="21"/>
          <w:w w:val="115"/>
        </w:rPr>
        <w:t xml:space="preserve"> </w:t>
      </w:r>
      <w:r>
        <w:rPr>
          <w:w w:val="115"/>
        </w:rPr>
        <w:t>the</w:t>
      </w:r>
      <w:r>
        <w:rPr>
          <w:spacing w:val="20"/>
          <w:w w:val="115"/>
        </w:rPr>
        <w:t xml:space="preserve"> </w:t>
      </w:r>
      <w:r>
        <w:rPr>
          <w:w w:val="115"/>
        </w:rPr>
        <w:t>time</w:t>
      </w:r>
      <w:r>
        <w:rPr>
          <w:spacing w:val="20"/>
          <w:w w:val="115"/>
        </w:rPr>
        <w:t xml:space="preserve"> </w:t>
      </w:r>
      <w:r>
        <w:rPr>
          <w:w w:val="90"/>
        </w:rPr>
        <w:t>–</w:t>
      </w:r>
      <w:r>
        <w:rPr>
          <w:spacing w:val="34"/>
          <w:w w:val="90"/>
        </w:rPr>
        <w:t xml:space="preserve"> </w:t>
      </w:r>
      <w:r>
        <w:rPr>
          <w:w w:val="115"/>
        </w:rPr>
        <w:t>and</w:t>
      </w:r>
      <w:r>
        <w:rPr>
          <w:spacing w:val="20"/>
          <w:w w:val="115"/>
        </w:rPr>
        <w:t xml:space="preserve"> </w:t>
      </w:r>
      <w:r>
        <w:rPr>
          <w:w w:val="115"/>
        </w:rPr>
        <w:t>that</w:t>
      </w:r>
      <w:r>
        <w:rPr>
          <w:spacing w:val="21"/>
          <w:w w:val="115"/>
        </w:rPr>
        <w:t xml:space="preserve"> </w:t>
      </w:r>
      <w:r>
        <w:rPr>
          <w:w w:val="115"/>
        </w:rPr>
        <w:t>hack</w:t>
      </w:r>
      <w:r>
        <w:rPr>
          <w:spacing w:val="20"/>
          <w:w w:val="115"/>
        </w:rPr>
        <w:t xml:space="preserve"> </w:t>
      </w:r>
      <w:r>
        <w:rPr>
          <w:w w:val="115"/>
        </w:rPr>
        <w:t>was</w:t>
      </w:r>
      <w:r>
        <w:rPr>
          <w:spacing w:val="21"/>
          <w:w w:val="115"/>
        </w:rPr>
        <w:t xml:space="preserve"> </w:t>
      </w:r>
      <w:r>
        <w:rPr>
          <w:w w:val="115"/>
        </w:rPr>
        <w:t>aimed</w:t>
      </w:r>
      <w:r>
        <w:rPr>
          <w:spacing w:val="20"/>
          <w:w w:val="115"/>
        </w:rPr>
        <w:t xml:space="preserve"> </w:t>
      </w:r>
      <w:r>
        <w:rPr>
          <w:w w:val="115"/>
        </w:rPr>
        <w:t>at</w:t>
      </w:r>
      <w:r>
        <w:rPr>
          <w:spacing w:val="20"/>
          <w:w w:val="115"/>
        </w:rPr>
        <w:t xml:space="preserve"> </w:t>
      </w:r>
      <w:r>
        <w:rPr>
          <w:w w:val="115"/>
        </w:rPr>
        <w:t>the</w:t>
      </w:r>
      <w:r>
        <w:rPr>
          <w:spacing w:val="21"/>
          <w:w w:val="115"/>
        </w:rPr>
        <w:t xml:space="preserve"> </w:t>
      </w:r>
      <w:r>
        <w:rPr>
          <w:w w:val="115"/>
        </w:rPr>
        <w:t>systems</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Google</w:t>
      </w:r>
      <w:r>
        <w:rPr>
          <w:spacing w:val="-8"/>
          <w:w w:val="115"/>
        </w:rPr>
        <w:t xml:space="preserve"> </w:t>
      </w:r>
      <w:r>
        <w:rPr>
          <w:w w:val="115"/>
        </w:rPr>
        <w:t>built</w:t>
      </w:r>
      <w:r>
        <w:rPr>
          <w:spacing w:val="-7"/>
          <w:w w:val="115"/>
        </w:rPr>
        <w:t xml:space="preserve"> </w:t>
      </w:r>
      <w:r>
        <w:rPr>
          <w:w w:val="115"/>
        </w:rPr>
        <w:t>to</w:t>
      </w:r>
      <w:r>
        <w:rPr>
          <w:spacing w:val="-8"/>
          <w:w w:val="115"/>
        </w:rPr>
        <w:t xml:space="preserve"> </w:t>
      </w:r>
      <w:r>
        <w:rPr>
          <w:w w:val="115"/>
        </w:rPr>
        <w:t>service</w:t>
      </w:r>
      <w:r>
        <w:rPr>
          <w:spacing w:val="-8"/>
          <w:w w:val="115"/>
        </w:rPr>
        <w:t xml:space="preserve"> </w:t>
      </w:r>
      <w:r>
        <w:rPr>
          <w:w w:val="115"/>
        </w:rPr>
        <w:t>wiretaps.</w:t>
      </w:r>
      <w:r>
        <w:rPr>
          <w:spacing w:val="11"/>
          <w:w w:val="115"/>
        </w:rPr>
        <w:t xml:space="preserve"> </w:t>
      </w:r>
      <w:r>
        <w:rPr>
          <w:w w:val="115"/>
        </w:rPr>
        <w:t>The</w:t>
      </w:r>
      <w:r>
        <w:rPr>
          <w:spacing w:val="-7"/>
          <w:w w:val="115"/>
        </w:rPr>
        <w:t xml:space="preserve"> </w:t>
      </w:r>
      <w:r>
        <w:rPr>
          <w:w w:val="115"/>
        </w:rPr>
        <w:t>Chinese</w:t>
      </w:r>
      <w:r>
        <w:rPr>
          <w:spacing w:val="-8"/>
          <w:w w:val="115"/>
        </w:rPr>
        <w:t xml:space="preserve"> </w:t>
      </w:r>
      <w:r>
        <w:rPr>
          <w:w w:val="115"/>
        </w:rPr>
        <w:t>obviously</w:t>
      </w:r>
      <w:r>
        <w:rPr>
          <w:spacing w:val="-7"/>
          <w:w w:val="115"/>
        </w:rPr>
        <w:t xml:space="preserve"> </w:t>
      </w:r>
      <w:r>
        <w:rPr>
          <w:w w:val="115"/>
        </w:rPr>
        <w:t>wanted</w:t>
      </w:r>
      <w:r>
        <w:rPr>
          <w:spacing w:val="-8"/>
          <w:w w:val="115"/>
        </w:rPr>
        <w:t xml:space="preserve"> </w:t>
      </w:r>
      <w:r>
        <w:rPr>
          <w:w w:val="115"/>
        </w:rPr>
        <w:t>to</w:t>
      </w:r>
      <w:r>
        <w:rPr>
          <w:spacing w:val="-7"/>
          <w:w w:val="115"/>
        </w:rPr>
        <w:t xml:space="preserve"> </w:t>
      </w:r>
      <w:r>
        <w:rPr>
          <w:w w:val="115"/>
        </w:rPr>
        <w:t>know</w:t>
      </w:r>
      <w:r>
        <w:rPr>
          <w:spacing w:val="-7"/>
          <w:w w:val="115"/>
        </w:rPr>
        <w:t xml:space="preserve"> </w:t>
      </w:r>
      <w:r>
        <w:rPr>
          <w:spacing w:val="-5"/>
          <w:w w:val="115"/>
        </w:rPr>
        <w:t xml:space="preserve">which </w:t>
      </w:r>
      <w:r>
        <w:rPr>
          <w:w w:val="115"/>
        </w:rPr>
        <w:t>of</w:t>
      </w:r>
      <w:r>
        <w:rPr>
          <w:spacing w:val="-18"/>
          <w:w w:val="115"/>
        </w:rPr>
        <w:t xml:space="preserve"> </w:t>
      </w:r>
      <w:r>
        <w:rPr>
          <w:w w:val="115"/>
        </w:rPr>
        <w:t>their</w:t>
      </w:r>
      <w:r>
        <w:rPr>
          <w:spacing w:val="-18"/>
          <w:w w:val="115"/>
        </w:rPr>
        <w:t xml:space="preserve"> </w:t>
      </w:r>
      <w:r>
        <w:rPr>
          <w:w w:val="115"/>
        </w:rPr>
        <w:t>agents</w:t>
      </w:r>
      <w:r>
        <w:rPr>
          <w:spacing w:val="-19"/>
          <w:w w:val="115"/>
        </w:rPr>
        <w:t xml:space="preserve"> </w:t>
      </w:r>
      <w:r>
        <w:rPr>
          <w:w w:val="115"/>
        </w:rPr>
        <w:t>in</w:t>
      </w:r>
      <w:r>
        <w:rPr>
          <w:spacing w:val="-17"/>
          <w:w w:val="115"/>
        </w:rPr>
        <w:t xml:space="preserve"> </w:t>
      </w:r>
      <w:r>
        <w:rPr>
          <w:w w:val="115"/>
        </w:rPr>
        <w:t>the</w:t>
      </w:r>
      <w:r>
        <w:rPr>
          <w:spacing w:val="-18"/>
          <w:w w:val="115"/>
        </w:rPr>
        <w:t xml:space="preserve"> </w:t>
      </w:r>
      <w:r>
        <w:rPr>
          <w:w w:val="115"/>
        </w:rPr>
        <w:t>USA</w:t>
      </w:r>
      <w:r>
        <w:rPr>
          <w:spacing w:val="-18"/>
          <w:w w:val="115"/>
        </w:rPr>
        <w:t xml:space="preserve"> </w:t>
      </w:r>
      <w:r>
        <w:rPr>
          <w:w w:val="115"/>
        </w:rPr>
        <w:t>was</w:t>
      </w:r>
      <w:r>
        <w:rPr>
          <w:spacing w:val="-17"/>
          <w:w w:val="115"/>
        </w:rPr>
        <w:t xml:space="preserve"> </w:t>
      </w:r>
      <w:r>
        <w:rPr>
          <w:w w:val="115"/>
        </w:rPr>
        <w:t>under</w:t>
      </w:r>
      <w:r>
        <w:rPr>
          <w:spacing w:val="-18"/>
          <w:w w:val="115"/>
        </w:rPr>
        <w:t xml:space="preserve"> </w:t>
      </w:r>
      <w:r>
        <w:rPr>
          <w:w w:val="115"/>
        </w:rPr>
        <w:t>suspicion.</w:t>
      </w:r>
      <w:r>
        <w:rPr>
          <w:spacing w:val="11"/>
          <w:w w:val="115"/>
        </w:rPr>
        <w:t xml:space="preserve"> </w:t>
      </w:r>
      <w:r>
        <w:rPr>
          <w:w w:val="115"/>
        </w:rPr>
        <w:t>There</w:t>
      </w:r>
      <w:r>
        <w:rPr>
          <w:spacing w:val="-18"/>
          <w:w w:val="115"/>
        </w:rPr>
        <w:t xml:space="preserve"> </w:t>
      </w:r>
      <w:r>
        <w:rPr>
          <w:w w:val="115"/>
        </w:rPr>
        <w:t>are</w:t>
      </w:r>
      <w:r>
        <w:rPr>
          <w:spacing w:val="-18"/>
          <w:w w:val="115"/>
        </w:rPr>
        <w:t xml:space="preserve"> </w:t>
      </w:r>
      <w:r>
        <w:rPr>
          <w:w w:val="115"/>
        </w:rPr>
        <w:t>huge</w:t>
      </w:r>
      <w:r>
        <w:rPr>
          <w:spacing w:val="-17"/>
          <w:w w:val="115"/>
        </w:rPr>
        <w:t xml:space="preserve"> </w:t>
      </w:r>
      <w:r>
        <w:rPr>
          <w:w w:val="115"/>
        </w:rPr>
        <w:t>problems</w:t>
      </w:r>
      <w:r>
        <w:rPr>
          <w:spacing w:val="-19"/>
          <w:w w:val="115"/>
        </w:rPr>
        <w:t xml:space="preserve"> </w:t>
      </w:r>
      <w:r>
        <w:rPr>
          <w:w w:val="115"/>
        </w:rPr>
        <w:t xml:space="preserve">around jurisdiction. If Facebook carries a WhatsApp message from a user in </w:t>
      </w:r>
      <w:r>
        <w:rPr>
          <w:spacing w:val="-3"/>
          <w:w w:val="115"/>
        </w:rPr>
        <w:t xml:space="preserve">France </w:t>
      </w:r>
      <w:r>
        <w:rPr>
          <w:w w:val="115"/>
        </w:rPr>
        <w:t>to a</w:t>
      </w:r>
      <w:r>
        <w:rPr>
          <w:spacing w:val="-11"/>
          <w:w w:val="115"/>
        </w:rPr>
        <w:t xml:space="preserve"> </w:t>
      </w:r>
      <w:r>
        <w:rPr>
          <w:w w:val="115"/>
        </w:rPr>
        <w:t>user</w:t>
      </w:r>
      <w:r>
        <w:rPr>
          <w:spacing w:val="-10"/>
          <w:w w:val="115"/>
        </w:rPr>
        <w:t xml:space="preserve"> </w:t>
      </w:r>
      <w:r>
        <w:rPr>
          <w:w w:val="115"/>
        </w:rPr>
        <w:t>in</w:t>
      </w:r>
      <w:r>
        <w:rPr>
          <w:spacing w:val="-10"/>
          <w:w w:val="115"/>
        </w:rPr>
        <w:t xml:space="preserve"> </w:t>
      </w:r>
      <w:r>
        <w:rPr>
          <w:w w:val="115"/>
        </w:rPr>
        <w:t>Argentina,</w:t>
      </w:r>
      <w:r>
        <w:rPr>
          <w:spacing w:val="-9"/>
          <w:w w:val="115"/>
        </w:rPr>
        <w:t xml:space="preserve"> </w:t>
      </w:r>
      <w:r>
        <w:rPr>
          <w:w w:val="115"/>
        </w:rPr>
        <w:t>do</w:t>
      </w:r>
      <w:r>
        <w:rPr>
          <w:spacing w:val="-10"/>
          <w:w w:val="115"/>
        </w:rPr>
        <w:t xml:space="preserve"> </w:t>
      </w:r>
      <w:r>
        <w:rPr>
          <w:w w:val="115"/>
        </w:rPr>
        <w:t>only</w:t>
      </w:r>
      <w:r>
        <w:rPr>
          <w:spacing w:val="-11"/>
          <w:w w:val="115"/>
        </w:rPr>
        <w:t xml:space="preserve"> </w:t>
      </w:r>
      <w:r>
        <w:rPr>
          <w:w w:val="115"/>
        </w:rPr>
        <w:t>these</w:t>
      </w:r>
      <w:r>
        <w:rPr>
          <w:spacing w:val="-10"/>
          <w:w w:val="115"/>
        </w:rPr>
        <w:t xml:space="preserve"> </w:t>
      </w:r>
      <w:r>
        <w:rPr>
          <w:spacing w:val="-4"/>
          <w:w w:val="115"/>
        </w:rPr>
        <w:t>two</w:t>
      </w:r>
      <w:r>
        <w:rPr>
          <w:spacing w:val="-10"/>
          <w:w w:val="115"/>
        </w:rPr>
        <w:t xml:space="preserve"> </w:t>
      </w:r>
      <w:r>
        <w:rPr>
          <w:w w:val="115"/>
        </w:rPr>
        <w:t>governments</w:t>
      </w:r>
      <w:r>
        <w:rPr>
          <w:spacing w:val="-10"/>
          <w:w w:val="115"/>
        </w:rPr>
        <w:t xml:space="preserve"> </w:t>
      </w:r>
      <w:r>
        <w:rPr>
          <w:w w:val="115"/>
        </w:rPr>
        <w:t>get</w:t>
      </w:r>
      <w:r>
        <w:rPr>
          <w:spacing w:val="-11"/>
          <w:w w:val="115"/>
        </w:rPr>
        <w:t xml:space="preserve"> </w:t>
      </w:r>
      <w:r>
        <w:rPr>
          <w:w w:val="115"/>
        </w:rPr>
        <w:t>access,</w:t>
      </w:r>
      <w:r>
        <w:rPr>
          <w:spacing w:val="-8"/>
          <w:w w:val="115"/>
        </w:rPr>
        <w:t xml:space="preserve"> </w:t>
      </w:r>
      <w:r>
        <w:rPr>
          <w:w w:val="115"/>
        </w:rPr>
        <w:t>or</w:t>
      </w:r>
      <w:r>
        <w:rPr>
          <w:spacing w:val="-11"/>
          <w:w w:val="115"/>
        </w:rPr>
        <w:t xml:space="preserve"> </w:t>
      </w:r>
      <w:r>
        <w:rPr>
          <w:w w:val="115"/>
        </w:rPr>
        <w:t>does</w:t>
      </w:r>
      <w:r>
        <w:rPr>
          <w:spacing w:val="-10"/>
          <w:w w:val="115"/>
        </w:rPr>
        <w:t xml:space="preserve"> </w:t>
      </w:r>
      <w:r>
        <w:rPr>
          <w:w w:val="115"/>
        </w:rPr>
        <w:t>the</w:t>
      </w:r>
      <w:r>
        <w:rPr>
          <w:spacing w:val="-10"/>
          <w:w w:val="115"/>
        </w:rPr>
        <w:t xml:space="preserve"> </w:t>
      </w:r>
      <w:r>
        <w:rPr>
          <w:w w:val="115"/>
        </w:rPr>
        <w:t>NSA demand</w:t>
      </w:r>
      <w:r>
        <w:rPr>
          <w:spacing w:val="-11"/>
          <w:w w:val="115"/>
        </w:rPr>
        <w:t xml:space="preserve"> </w:t>
      </w:r>
      <w:r>
        <w:rPr>
          <w:w w:val="115"/>
        </w:rPr>
        <w:t>it</w:t>
      </w:r>
      <w:r>
        <w:rPr>
          <w:spacing w:val="-11"/>
          <w:w w:val="115"/>
        </w:rPr>
        <w:t xml:space="preserve"> </w:t>
      </w:r>
      <w:r>
        <w:rPr>
          <w:w w:val="115"/>
        </w:rPr>
        <w:t>too?</w:t>
      </w:r>
      <w:r>
        <w:rPr>
          <w:spacing w:val="6"/>
          <w:w w:val="115"/>
        </w:rPr>
        <w:t xml:space="preserve"> </w:t>
      </w:r>
      <w:r>
        <w:rPr>
          <w:w w:val="115"/>
        </w:rPr>
        <w:t>Since</w:t>
      </w:r>
      <w:r>
        <w:rPr>
          <w:spacing w:val="-11"/>
          <w:w w:val="115"/>
        </w:rPr>
        <w:t xml:space="preserve"> </w:t>
      </w:r>
      <w:r>
        <w:rPr>
          <w:w w:val="115"/>
        </w:rPr>
        <w:t>Snowden,</w:t>
      </w:r>
      <w:r>
        <w:rPr>
          <w:spacing w:val="-10"/>
          <w:w w:val="115"/>
        </w:rPr>
        <w:t xml:space="preserve"> </w:t>
      </w:r>
      <w:r>
        <w:rPr>
          <w:w w:val="115"/>
        </w:rPr>
        <w:t>everyone</w:t>
      </w:r>
      <w:r>
        <w:rPr>
          <w:spacing w:val="-11"/>
          <w:w w:val="115"/>
        </w:rPr>
        <w:t xml:space="preserve"> </w:t>
      </w:r>
      <w:r>
        <w:rPr>
          <w:w w:val="115"/>
        </w:rPr>
        <w:t>knows</w:t>
      </w:r>
      <w:r>
        <w:rPr>
          <w:spacing w:val="-11"/>
          <w:w w:val="115"/>
        </w:rPr>
        <w:t xml:space="preserve"> </w:t>
      </w:r>
      <w:r>
        <w:rPr>
          <w:w w:val="115"/>
        </w:rPr>
        <w:t>they</w:t>
      </w:r>
      <w:r>
        <w:rPr>
          <w:spacing w:val="-11"/>
          <w:w w:val="115"/>
        </w:rPr>
        <w:t xml:space="preserve"> </w:t>
      </w:r>
      <w:r>
        <w:rPr>
          <w:w w:val="115"/>
        </w:rPr>
        <w:t>will,</w:t>
      </w:r>
      <w:r>
        <w:rPr>
          <w:spacing w:val="-11"/>
          <w:w w:val="115"/>
        </w:rPr>
        <w:t xml:space="preserve"> </w:t>
      </w:r>
      <w:r>
        <w:rPr>
          <w:w w:val="115"/>
        </w:rPr>
        <w:t>and</w:t>
      </w:r>
      <w:r>
        <w:rPr>
          <w:spacing w:val="-11"/>
          <w:w w:val="115"/>
        </w:rPr>
        <w:t xml:space="preserve"> </w:t>
      </w:r>
      <w:r>
        <w:rPr>
          <w:w w:val="115"/>
        </w:rPr>
        <w:t>nobody</w:t>
      </w:r>
      <w:r>
        <w:rPr>
          <w:spacing w:val="-11"/>
          <w:w w:val="115"/>
        </w:rPr>
        <w:t xml:space="preserve"> </w:t>
      </w:r>
      <w:r>
        <w:rPr>
          <w:w w:val="115"/>
        </w:rPr>
        <w:t>believes they could keep such a capability under control. Any demand for such</w:t>
      </w:r>
      <w:r>
        <w:rPr>
          <w:spacing w:val="-15"/>
          <w:w w:val="115"/>
        </w:rPr>
        <w:t xml:space="preserve"> </w:t>
      </w:r>
      <w:r>
        <w:rPr>
          <w:w w:val="115"/>
        </w:rPr>
        <w:t>systems raises</w:t>
      </w:r>
      <w:r>
        <w:rPr>
          <w:spacing w:val="-6"/>
          <w:w w:val="115"/>
        </w:rPr>
        <w:t xml:space="preserve"> </w:t>
      </w:r>
      <w:r>
        <w:rPr>
          <w:w w:val="115"/>
        </w:rPr>
        <w:t>a</w:t>
      </w:r>
      <w:r>
        <w:rPr>
          <w:spacing w:val="-5"/>
          <w:w w:val="115"/>
        </w:rPr>
        <w:t xml:space="preserve"> </w:t>
      </w:r>
      <w:r>
        <w:rPr>
          <w:w w:val="115"/>
        </w:rPr>
        <w:t>lot</w:t>
      </w:r>
      <w:r>
        <w:rPr>
          <w:spacing w:val="-6"/>
          <w:w w:val="115"/>
        </w:rPr>
        <w:t xml:space="preserve"> </w:t>
      </w:r>
      <w:r>
        <w:rPr>
          <w:w w:val="115"/>
        </w:rPr>
        <w:t>of</w:t>
      </w:r>
      <w:r>
        <w:rPr>
          <w:spacing w:val="-5"/>
          <w:w w:val="115"/>
        </w:rPr>
        <w:t xml:space="preserve"> </w:t>
      </w:r>
      <w:r>
        <w:rPr>
          <w:w w:val="115"/>
        </w:rPr>
        <w:t>questions</w:t>
      </w:r>
      <w:r>
        <w:rPr>
          <w:spacing w:val="-6"/>
          <w:w w:val="115"/>
        </w:rPr>
        <w:t xml:space="preserve"> </w:t>
      </w:r>
      <w:r>
        <w:rPr>
          <w:w w:val="115"/>
        </w:rPr>
        <w:t>of</w:t>
      </w:r>
      <w:r>
        <w:rPr>
          <w:spacing w:val="-5"/>
          <w:w w:val="115"/>
        </w:rPr>
        <w:t xml:space="preserve"> </w:t>
      </w:r>
      <w:r>
        <w:rPr>
          <w:w w:val="115"/>
        </w:rPr>
        <w:t>both</w:t>
      </w:r>
      <w:r>
        <w:rPr>
          <w:spacing w:val="-6"/>
          <w:w w:val="115"/>
        </w:rPr>
        <w:t xml:space="preserve"> </w:t>
      </w:r>
      <w:r>
        <w:rPr>
          <w:w w:val="115"/>
        </w:rPr>
        <w:t>law</w:t>
      </w:r>
      <w:r>
        <w:rPr>
          <w:spacing w:val="-5"/>
          <w:w w:val="115"/>
        </w:rPr>
        <w:t xml:space="preserve"> </w:t>
      </w:r>
      <w:r>
        <w:rPr>
          <w:w w:val="115"/>
        </w:rPr>
        <w:t>and</w:t>
      </w:r>
      <w:r>
        <w:rPr>
          <w:spacing w:val="-6"/>
          <w:w w:val="115"/>
        </w:rPr>
        <w:t xml:space="preserve"> </w:t>
      </w:r>
      <w:r>
        <w:rPr>
          <w:w w:val="115"/>
        </w:rPr>
        <w:t>engineering,</w:t>
      </w:r>
      <w:r>
        <w:rPr>
          <w:spacing w:val="-5"/>
          <w:w w:val="115"/>
        </w:rPr>
        <w:t xml:space="preserve"> </w:t>
      </w:r>
      <w:r>
        <w:rPr>
          <w:w w:val="115"/>
        </w:rPr>
        <w:t>some</w:t>
      </w:r>
      <w:r>
        <w:rPr>
          <w:spacing w:val="-6"/>
          <w:w w:val="115"/>
        </w:rPr>
        <w:t xml:space="preserve"> </w:t>
      </w:r>
      <w:r>
        <w:rPr>
          <w:w w:val="115"/>
        </w:rPr>
        <w:t>of</w:t>
      </w:r>
      <w:r>
        <w:rPr>
          <w:spacing w:val="-5"/>
          <w:w w:val="115"/>
        </w:rPr>
        <w:t xml:space="preserve"> </w:t>
      </w:r>
      <w:r>
        <w:rPr>
          <w:w w:val="115"/>
        </w:rPr>
        <w:t>which</w:t>
      </w:r>
      <w:r>
        <w:rPr>
          <w:spacing w:val="-6"/>
          <w:w w:val="115"/>
        </w:rPr>
        <w:t xml:space="preserve"> </w:t>
      </w:r>
      <w:r>
        <w:rPr>
          <w:spacing w:val="-3"/>
          <w:w w:val="115"/>
        </w:rPr>
        <w:t>we</w:t>
      </w:r>
      <w:r>
        <w:rPr>
          <w:spacing w:val="-5"/>
          <w:w w:val="115"/>
        </w:rPr>
        <w:t xml:space="preserve"> </w:t>
      </w:r>
      <w:r>
        <w:rPr>
          <w:w w:val="115"/>
        </w:rPr>
        <w:t>spelled out in our analysis</w:t>
      </w:r>
      <w:r>
        <w:rPr>
          <w:spacing w:val="22"/>
          <w:w w:val="115"/>
        </w:rPr>
        <w:t xml:space="preserve"> </w:t>
      </w:r>
      <w:r>
        <w:rPr>
          <w:w w:val="115"/>
        </w:rPr>
        <w:t>[5].</w:t>
      </w:r>
    </w:p>
    <w:p>
      <w:pPr>
        <w:pStyle w:val="BodyText"/>
        <w:spacing w:line="199" w:lineRule="auto" w:before="111"/>
        <w:ind w:firstLine="298"/>
      </w:pPr>
      <w:r>
        <w:rPr>
          <w:w w:val="110"/>
        </w:rPr>
        <w:t xml:space="preserve">The next </w:t>
      </w:r>
      <w:r>
        <w:rPr>
          <w:spacing w:val="-3"/>
          <w:w w:val="110"/>
        </w:rPr>
        <w:t xml:space="preserve">move  </w:t>
      </w:r>
      <w:r>
        <w:rPr>
          <w:w w:val="110"/>
        </w:rPr>
        <w:t xml:space="preserve">came in 2016 when the FBI tried to force Apple to produce  an operating system </w:t>
      </w:r>
      <w:r>
        <w:rPr/>
        <w:t xml:space="preserve">‘upgrade’ </w:t>
      </w:r>
      <w:r>
        <w:rPr>
          <w:w w:val="110"/>
        </w:rPr>
        <w:t xml:space="preserve">for the iPhone that would unlock it, using as their test case a locked iPhone  that  had  been  used  in  a  terrorist  attack  in  San Bernardino. </w:t>
      </w:r>
      <w:r>
        <w:rPr/>
        <w:t xml:space="preserve">Apple’s </w:t>
      </w:r>
      <w:r>
        <w:rPr>
          <w:w w:val="110"/>
        </w:rPr>
        <w:t xml:space="preserve">Tim Cook had resisted pressure to install back doors before, and saw the case as a serious threat to Apple </w:t>
      </w:r>
      <w:r>
        <w:rPr/>
        <w:t xml:space="preserve">users’ </w:t>
      </w:r>
      <w:r>
        <w:rPr>
          <w:w w:val="110"/>
        </w:rPr>
        <w:t>privacy and to the Apple brand; he fought the FBI in court [1006]. Comey testi</w:t>
      </w:r>
      <w:r>
        <w:rPr>
          <w:rFonts w:ascii="Arial Unicode MS" w:hAnsi="Arial Unicode MS"/>
          <w:w w:val="110"/>
        </w:rPr>
        <w:t>fi</w:t>
      </w:r>
      <w:r>
        <w:rPr>
          <w:w w:val="110"/>
        </w:rPr>
        <w:t xml:space="preserve">ed that the agency would not </w:t>
      </w:r>
      <w:r>
        <w:rPr>
          <w:spacing w:val="2"/>
          <w:w w:val="110"/>
        </w:rPr>
        <w:t xml:space="preserve">be </w:t>
      </w:r>
      <w:r>
        <w:rPr>
          <w:w w:val="110"/>
        </w:rPr>
        <w:t xml:space="preserve">able to get at such vital information without assistance from Apple. The case divided American opinion, with Republicans supporting the FBI </w:t>
      </w:r>
      <w:r>
        <w:rPr>
          <w:spacing w:val="-4"/>
          <w:w w:val="110"/>
        </w:rPr>
        <w:t xml:space="preserve">(and </w:t>
      </w:r>
      <w:r>
        <w:rPr>
          <w:w w:val="110"/>
        </w:rPr>
        <w:t xml:space="preserve">candidate </w:t>
      </w:r>
      <w:r>
        <w:rPr>
          <w:spacing w:val="-3"/>
          <w:w w:val="110"/>
        </w:rPr>
        <w:t xml:space="preserve">Trump, </w:t>
      </w:r>
      <w:r>
        <w:rPr>
          <w:w w:val="110"/>
        </w:rPr>
        <w:t xml:space="preserve">as he then was, calling for a boycott of Apple) while </w:t>
      </w:r>
      <w:r>
        <w:rPr>
          <w:spacing w:val="-4"/>
          <w:w w:val="110"/>
        </w:rPr>
        <w:t xml:space="preserve">most </w:t>
      </w:r>
      <w:r>
        <w:rPr>
          <w:w w:val="110"/>
        </w:rPr>
        <w:t>Democrats, and the tech industry, supported Tim Cook. My colleague Sergei Skorobogatov worked out how to defeat the iPhone PIN retry counter [1777], as  I discussed in 3.4.8.3. As for the FBI, they bought a commercial iPhone exploit from</w:t>
      </w:r>
      <w:r>
        <w:rPr>
          <w:spacing w:val="12"/>
          <w:w w:val="110"/>
        </w:rPr>
        <w:t xml:space="preserve"> </w:t>
      </w:r>
      <w:r>
        <w:rPr>
          <w:w w:val="110"/>
        </w:rPr>
        <w:t>an</w:t>
      </w:r>
      <w:r>
        <w:rPr>
          <w:spacing w:val="13"/>
          <w:w w:val="110"/>
        </w:rPr>
        <w:t xml:space="preserve"> </w:t>
      </w:r>
      <w:r>
        <w:rPr>
          <w:w w:val="110"/>
        </w:rPr>
        <w:t>Israeli</w:t>
      </w:r>
      <w:r>
        <w:rPr>
          <w:spacing w:val="12"/>
          <w:w w:val="110"/>
        </w:rPr>
        <w:t xml:space="preserve"> </w:t>
      </w:r>
      <w:r>
        <w:rPr>
          <w:rFonts w:ascii="Arial Unicode MS" w:hAnsi="Arial Unicode MS"/>
          <w:w w:val="110"/>
        </w:rPr>
        <w:t>fi</w:t>
      </w:r>
      <w:r>
        <w:rPr>
          <w:w w:val="110"/>
        </w:rPr>
        <w:t>rm,</w:t>
      </w:r>
      <w:r>
        <w:rPr>
          <w:spacing w:val="13"/>
          <w:w w:val="110"/>
        </w:rPr>
        <w:t xml:space="preserve"> </w:t>
      </w:r>
      <w:r>
        <w:rPr>
          <w:w w:val="110"/>
        </w:rPr>
        <w:t>Cellebrite,</w:t>
      </w:r>
      <w:r>
        <w:rPr>
          <w:spacing w:val="12"/>
          <w:w w:val="110"/>
        </w:rPr>
        <w:t xml:space="preserve"> </w:t>
      </w:r>
      <w:r>
        <w:rPr>
          <w:w w:val="110"/>
        </w:rPr>
        <w:t>and</w:t>
      </w:r>
      <w:r>
        <w:rPr>
          <w:spacing w:val="13"/>
          <w:w w:val="110"/>
        </w:rPr>
        <w:t xml:space="preserve"> </w:t>
      </w:r>
      <w:r>
        <w:rPr>
          <w:w w:val="110"/>
        </w:rPr>
        <w:t>dropped</w:t>
      </w:r>
      <w:r>
        <w:rPr>
          <w:spacing w:val="12"/>
          <w:w w:val="110"/>
        </w:rPr>
        <w:t xml:space="preserve"> </w:t>
      </w:r>
      <w:r>
        <w:rPr>
          <w:w w:val="110"/>
        </w:rPr>
        <w:t>the</w:t>
      </w:r>
      <w:r>
        <w:rPr>
          <w:spacing w:val="13"/>
          <w:w w:val="110"/>
        </w:rPr>
        <w:t xml:space="preserve"> </w:t>
      </w:r>
      <w:r>
        <w:rPr>
          <w:w w:val="110"/>
        </w:rPr>
        <w:t>case.</w:t>
      </w:r>
    </w:p>
    <w:p>
      <w:pPr>
        <w:pStyle w:val="BodyText"/>
        <w:spacing w:line="204" w:lineRule="auto" w:before="67"/>
        <w:ind w:firstLine="298"/>
      </w:pPr>
      <w:r>
        <w:rPr>
          <w:w w:val="110"/>
        </w:rPr>
        <w:t xml:space="preserve">In the chaos following the Brexit referendum, the new UK Prime Minister Theresa May (who as home secretary had been a surveillance hawk) pushed </w:t>
      </w:r>
      <w:r>
        <w:rPr>
          <w:spacing w:val="-4"/>
          <w:w w:val="110"/>
        </w:rPr>
        <w:t xml:space="preserve">the </w:t>
      </w:r>
      <w:r>
        <w:rPr>
          <w:w w:val="110"/>
        </w:rPr>
        <w:t xml:space="preserve">Investigatory </w:t>
      </w:r>
      <w:r>
        <w:rPr>
          <w:spacing w:val="-3"/>
          <w:w w:val="110"/>
        </w:rPr>
        <w:t xml:space="preserve">Powers  </w:t>
      </w:r>
      <w:r>
        <w:rPr>
          <w:w w:val="110"/>
        </w:rPr>
        <w:t xml:space="preserve">Act through UK parliament.   This law grants ministers   the power to order any company to do anything physically possible to facilitate signals intelligence collection, and to keep quiet about it forever. In 2018, </w:t>
      </w:r>
      <w:r>
        <w:rPr>
          <w:spacing w:val="-4"/>
          <w:w w:val="110"/>
        </w:rPr>
        <w:t xml:space="preserve">two </w:t>
      </w:r>
      <w:r>
        <w:rPr>
          <w:w w:val="110"/>
        </w:rPr>
        <w:t xml:space="preserve">senior GCHQ mathematicians, Ian Levy and Crispin Robinson, suggested </w:t>
      </w:r>
      <w:r>
        <w:rPr>
          <w:spacing w:val="-7"/>
          <w:w w:val="110"/>
        </w:rPr>
        <w:t xml:space="preserve">how </w:t>
      </w:r>
      <w:r>
        <w:rPr>
          <w:w w:val="110"/>
        </w:rPr>
        <w:t>government access to messaging services might work [1153]; their idea was that when GCHQ presented Facebook with a warrant, they would add a GCHQ public</w:t>
      </w:r>
      <w:r>
        <w:rPr>
          <w:spacing w:val="-8"/>
          <w:w w:val="110"/>
        </w:rPr>
        <w:t xml:space="preserve"> </w:t>
      </w:r>
      <w:r>
        <w:rPr>
          <w:w w:val="110"/>
        </w:rPr>
        <w:t>key</w:t>
      </w:r>
      <w:r>
        <w:rPr>
          <w:spacing w:val="-7"/>
          <w:w w:val="110"/>
        </w:rPr>
        <w:t xml:space="preserve"> </w:t>
      </w:r>
      <w:r>
        <w:rPr>
          <w:w w:val="110"/>
        </w:rPr>
        <w:t>quietly</w:t>
      </w:r>
      <w:r>
        <w:rPr>
          <w:spacing w:val="-7"/>
          <w:w w:val="110"/>
        </w:rPr>
        <w:t xml:space="preserve"> </w:t>
      </w:r>
      <w:r>
        <w:rPr>
          <w:w w:val="110"/>
        </w:rPr>
        <w:t>to</w:t>
      </w:r>
      <w:r>
        <w:rPr>
          <w:spacing w:val="-8"/>
          <w:w w:val="110"/>
        </w:rPr>
        <w:t xml:space="preserve"> </w:t>
      </w:r>
      <w:r>
        <w:rPr>
          <w:w w:val="110"/>
        </w:rPr>
        <w:t>the</w:t>
      </w:r>
      <w:r>
        <w:rPr>
          <w:spacing w:val="-7"/>
          <w:w w:val="110"/>
        </w:rPr>
        <w:t xml:space="preserve"> </w:t>
      </w:r>
      <w:r>
        <w:rPr>
          <w:w w:val="110"/>
        </w:rPr>
        <w:t>target’s</w:t>
      </w:r>
      <w:r>
        <w:rPr>
          <w:spacing w:val="-7"/>
          <w:w w:val="110"/>
        </w:rPr>
        <w:t xml:space="preserve"> </w:t>
      </w:r>
      <w:r>
        <w:rPr>
          <w:w w:val="110"/>
        </w:rPr>
        <w:t>keyring,</w:t>
      </w:r>
      <w:r>
        <w:rPr>
          <w:spacing w:val="-7"/>
          <w:w w:val="110"/>
        </w:rPr>
        <w:t xml:space="preserve"> </w:t>
      </w:r>
      <w:r>
        <w:rPr>
          <w:w w:val="110"/>
        </w:rPr>
        <w:t>so</w:t>
      </w:r>
      <w:r>
        <w:rPr>
          <w:spacing w:val="-7"/>
          <w:w w:val="110"/>
        </w:rPr>
        <w:t xml:space="preserve"> </w:t>
      </w:r>
      <w:r>
        <w:rPr>
          <w:w w:val="110"/>
        </w:rPr>
        <w:t>that</w:t>
      </w:r>
      <w:r>
        <w:rPr>
          <w:spacing w:val="-8"/>
          <w:w w:val="110"/>
        </w:rPr>
        <w:t xml:space="preserve"> </w:t>
      </w:r>
      <w:r>
        <w:rPr>
          <w:w w:val="110"/>
        </w:rPr>
        <w:t>they’d</w:t>
      </w:r>
      <w:r>
        <w:rPr>
          <w:spacing w:val="-7"/>
          <w:w w:val="110"/>
        </w:rPr>
        <w:t xml:space="preserve"> </w:t>
      </w:r>
      <w:r>
        <w:rPr>
          <w:w w:val="110"/>
        </w:rPr>
        <w:t>become</w:t>
      </w:r>
      <w:r>
        <w:rPr>
          <w:spacing w:val="-7"/>
          <w:w w:val="110"/>
        </w:rPr>
        <w:t xml:space="preserve"> </w:t>
      </w:r>
      <w:r>
        <w:rPr>
          <w:w w:val="110"/>
        </w:rPr>
        <w:t>a</w:t>
      </w:r>
      <w:r>
        <w:rPr>
          <w:spacing w:val="-7"/>
          <w:w w:val="110"/>
        </w:rPr>
        <w:t xml:space="preserve"> </w:t>
      </w:r>
      <w:r>
        <w:rPr>
          <w:w w:val="110"/>
        </w:rPr>
        <w:t>silent</w:t>
      </w:r>
      <w:r>
        <w:rPr>
          <w:spacing w:val="-8"/>
          <w:w w:val="110"/>
        </w:rPr>
        <w:t xml:space="preserve"> </w:t>
      </w:r>
      <w:r>
        <w:rPr>
          <w:w w:val="110"/>
        </w:rPr>
        <w:t>conference party</w:t>
      </w:r>
      <w:r>
        <w:rPr>
          <w:spacing w:val="23"/>
          <w:w w:val="110"/>
        </w:rPr>
        <w:t xml:space="preserve"> </w:t>
      </w:r>
      <w:r>
        <w:rPr>
          <w:w w:val="110"/>
        </w:rPr>
        <w:t>to</w:t>
      </w:r>
      <w:r>
        <w:rPr>
          <w:spacing w:val="23"/>
          <w:w w:val="110"/>
        </w:rPr>
        <w:t xml:space="preserve"> </w:t>
      </w:r>
      <w:r>
        <w:rPr>
          <w:w w:val="110"/>
        </w:rPr>
        <w:t>all</w:t>
      </w:r>
      <w:r>
        <w:rPr>
          <w:spacing w:val="24"/>
          <w:w w:val="110"/>
        </w:rPr>
        <w:t xml:space="preserve"> </w:t>
      </w:r>
      <w:r>
        <w:rPr>
          <w:w w:val="110"/>
        </w:rPr>
        <w:t>his</w:t>
      </w:r>
      <w:r>
        <w:rPr>
          <w:spacing w:val="23"/>
          <w:w w:val="110"/>
        </w:rPr>
        <w:t xml:space="preserve"> </w:t>
      </w:r>
      <w:r>
        <w:rPr>
          <w:w w:val="110"/>
        </w:rPr>
        <w:t xml:space="preserve">calls. </w:t>
      </w:r>
      <w:r>
        <w:rPr>
          <w:spacing w:val="9"/>
          <w:w w:val="110"/>
        </w:rPr>
        <w:t xml:space="preserve"> </w:t>
      </w:r>
      <w:r>
        <w:rPr>
          <w:w w:val="110"/>
        </w:rPr>
        <w:t>My</w:t>
      </w:r>
      <w:r>
        <w:rPr>
          <w:spacing w:val="24"/>
          <w:w w:val="110"/>
        </w:rPr>
        <w:t xml:space="preserve"> </w:t>
      </w:r>
      <w:r>
        <w:rPr>
          <w:w w:val="110"/>
        </w:rPr>
        <w:t>colleague</w:t>
      </w:r>
      <w:r>
        <w:rPr>
          <w:spacing w:val="23"/>
          <w:w w:val="110"/>
        </w:rPr>
        <w:t xml:space="preserve"> </w:t>
      </w:r>
      <w:r>
        <w:rPr>
          <w:w w:val="110"/>
        </w:rPr>
        <w:t>Bruce</w:t>
      </w:r>
      <w:r>
        <w:rPr>
          <w:spacing w:val="23"/>
          <w:w w:val="110"/>
        </w:rPr>
        <w:t xml:space="preserve"> </w:t>
      </w:r>
      <w:r>
        <w:rPr>
          <w:w w:val="110"/>
        </w:rPr>
        <w:t>Schneier</w:t>
      </w:r>
      <w:r>
        <w:rPr>
          <w:spacing w:val="24"/>
          <w:w w:val="110"/>
        </w:rPr>
        <w:t xml:space="preserve"> </w:t>
      </w:r>
      <w:r>
        <w:rPr>
          <w:w w:val="110"/>
        </w:rPr>
        <w:t>responded</w:t>
      </w:r>
      <w:r>
        <w:rPr>
          <w:spacing w:val="23"/>
          <w:w w:val="110"/>
        </w:rPr>
        <w:t xml:space="preserve"> </w:t>
      </w:r>
      <w:r>
        <w:rPr>
          <w:w w:val="110"/>
        </w:rPr>
        <w:t>in</w:t>
      </w:r>
      <w:r>
        <w:rPr>
          <w:spacing w:val="24"/>
          <w:w w:val="110"/>
        </w:rPr>
        <w:t xml:space="preserve"> </w:t>
      </w:r>
      <w:r>
        <w:rPr>
          <w:w w:val="110"/>
        </w:rPr>
        <w:t>detail</w:t>
      </w:r>
      <w:r>
        <w:rPr>
          <w:spacing w:val="23"/>
          <w:w w:val="110"/>
        </w:rPr>
        <w:t xml:space="preserve"> </w:t>
      </w:r>
      <w:r>
        <w:rPr>
          <w:w w:val="110"/>
        </w:rPr>
        <w:t>[1678]:</w:t>
      </w:r>
    </w:p>
    <w:p>
      <w:pPr>
        <w:pStyle w:val="BodyText"/>
        <w:spacing w:line="182" w:lineRule="auto" w:before="28"/>
      </w:pPr>
      <w:r>
        <w:rPr>
          <w:w w:val="110"/>
        </w:rPr>
        <w:t xml:space="preserve">the fact that such an approach would work with some systems (it would work with WhatsApp but not with Signal) is actually a bug that’s being </w:t>
      </w:r>
      <w:r>
        <w:rPr>
          <w:rFonts w:ascii="Arial Unicode MS" w:hAnsi="Arial Unicode MS"/>
          <w:w w:val="110"/>
        </w:rPr>
        <w:t>fi</w:t>
      </w:r>
      <w:r>
        <w:rPr>
          <w:w w:val="110"/>
        </w:rPr>
        <w:t xml:space="preserve">xed </w:t>
      </w:r>
      <w:r>
        <w:rPr>
          <w:spacing w:val="-3"/>
          <w:w w:val="110"/>
        </w:rPr>
        <w:t xml:space="preserve">by </w:t>
      </w:r>
      <w:r>
        <w:rPr>
          <w:w w:val="110"/>
        </w:rPr>
        <w:t>better transparency mechanisms,  and mandating it would prevent the bug</w:t>
      </w:r>
      <w:r>
        <w:rPr>
          <w:rFonts w:ascii="Arial Unicode MS" w:hAnsi="Arial Unicode MS"/>
          <w:w w:val="110"/>
        </w:rPr>
        <w:t>fi</w:t>
      </w:r>
      <w:r>
        <w:rPr>
          <w:w w:val="110"/>
        </w:rPr>
        <w:t xml:space="preserve">x.     In any case, such an access power is excessive; intelligence agencies should not </w:t>
      </w:r>
      <w:r>
        <w:rPr>
          <w:spacing w:val="-3"/>
          <w:w w:val="110"/>
        </w:rPr>
        <w:t>have</w:t>
      </w:r>
      <w:r>
        <w:rPr>
          <w:spacing w:val="27"/>
          <w:w w:val="110"/>
        </w:rPr>
        <w:t xml:space="preserve"> </w:t>
      </w:r>
      <w:r>
        <w:rPr>
          <w:w w:val="110"/>
        </w:rPr>
        <w:t>it</w:t>
      </w:r>
      <w:r>
        <w:rPr>
          <w:spacing w:val="27"/>
          <w:w w:val="110"/>
        </w:rPr>
        <w:t xml:space="preserve"> </w:t>
      </w:r>
      <w:r>
        <w:rPr>
          <w:w w:val="110"/>
        </w:rPr>
        <w:t>because</w:t>
      </w:r>
      <w:r>
        <w:rPr>
          <w:spacing w:val="27"/>
          <w:w w:val="110"/>
        </w:rPr>
        <w:t xml:space="preserve"> </w:t>
      </w:r>
      <w:r>
        <w:rPr>
          <w:w w:val="110"/>
        </w:rPr>
        <w:t>of</w:t>
      </w:r>
      <w:r>
        <w:rPr>
          <w:spacing w:val="27"/>
          <w:w w:val="110"/>
        </w:rPr>
        <w:t xml:space="preserve"> </w:t>
      </w:r>
      <w:r>
        <w:rPr>
          <w:w w:val="110"/>
        </w:rPr>
        <w:t>their</w:t>
      </w:r>
      <w:r>
        <w:rPr>
          <w:spacing w:val="27"/>
          <w:w w:val="110"/>
        </w:rPr>
        <w:t xml:space="preserve"> </w:t>
      </w:r>
      <w:r>
        <w:rPr>
          <w:w w:val="110"/>
        </w:rPr>
        <w:t>history</w:t>
      </w:r>
      <w:r>
        <w:rPr>
          <w:spacing w:val="27"/>
          <w:w w:val="110"/>
        </w:rPr>
        <w:t xml:space="preserve"> </w:t>
      </w:r>
      <w:r>
        <w:rPr>
          <w:w w:val="110"/>
        </w:rPr>
        <w:t>of</w:t>
      </w:r>
      <w:r>
        <w:rPr>
          <w:spacing w:val="27"/>
          <w:w w:val="110"/>
        </w:rPr>
        <w:t xml:space="preserve"> </w:t>
      </w:r>
      <w:r>
        <w:rPr>
          <w:w w:val="110"/>
        </w:rPr>
        <w:t>abusing</w:t>
      </w:r>
      <w:r>
        <w:rPr>
          <w:spacing w:val="27"/>
          <w:w w:val="110"/>
        </w:rPr>
        <w:t xml:space="preserve"> </w:t>
      </w:r>
      <w:r>
        <w:rPr>
          <w:w w:val="110"/>
        </w:rPr>
        <w:t>such</w:t>
      </w:r>
      <w:r>
        <w:rPr>
          <w:spacing w:val="27"/>
          <w:w w:val="110"/>
        </w:rPr>
        <w:t xml:space="preserve"> </w:t>
      </w:r>
      <w:r>
        <w:rPr>
          <w:w w:val="110"/>
        </w:rPr>
        <w:t>access,</w:t>
      </w:r>
      <w:r>
        <w:rPr>
          <w:spacing w:val="31"/>
          <w:w w:val="110"/>
        </w:rPr>
        <w:t xml:space="preserve"> </w:t>
      </w:r>
      <w:r>
        <w:rPr>
          <w:w w:val="110"/>
        </w:rPr>
        <w:t>or</w:t>
      </w:r>
      <w:r>
        <w:rPr>
          <w:spacing w:val="27"/>
          <w:w w:val="110"/>
        </w:rPr>
        <w:t xml:space="preserve"> </w:t>
      </w:r>
      <w:r>
        <w:rPr>
          <w:w w:val="110"/>
        </w:rPr>
        <w:t>simply</w:t>
      </w:r>
      <w:r>
        <w:rPr>
          <w:spacing w:val="27"/>
          <w:w w:val="110"/>
        </w:rPr>
        <w:t xml:space="preserve"> </w:t>
      </w:r>
      <w:r>
        <w:rPr>
          <w:w w:val="110"/>
        </w:rPr>
        <w:t>losing</w:t>
      </w:r>
      <w:r>
        <w:rPr>
          <w:spacing w:val="27"/>
          <w:w w:val="110"/>
        </w:rPr>
        <w:t xml:space="preserve"> </w:t>
      </w:r>
      <w:r>
        <w:rPr>
          <w:w w:val="110"/>
        </w:rPr>
        <w:t xml:space="preserve">it. </w:t>
      </w:r>
      <w:r>
        <w:rPr>
          <w:spacing w:val="16"/>
          <w:w w:val="110"/>
        </w:rPr>
        <w:t xml:space="preserve"> </w:t>
      </w:r>
      <w:r>
        <w:rPr>
          <w:w w:val="110"/>
        </w:rPr>
        <w:t>In</w:t>
      </w:r>
    </w:p>
    <w:p>
      <w:pPr>
        <w:pStyle w:val="BodyText"/>
        <w:spacing w:line="192" w:lineRule="auto" w:before="18"/>
      </w:pPr>
      <w:r>
        <w:rPr>
          <w:w w:val="115"/>
        </w:rPr>
        <w:t>section</w:t>
      </w:r>
      <w:r>
        <w:rPr>
          <w:spacing w:val="-6"/>
          <w:w w:val="115"/>
        </w:rPr>
        <w:t xml:space="preserve"> </w:t>
      </w:r>
      <w:r>
        <w:rPr>
          <w:w w:val="115"/>
        </w:rPr>
        <w:t>2.2.3</w:t>
      </w:r>
      <w:r>
        <w:rPr>
          <w:spacing w:val="-5"/>
          <w:w w:val="115"/>
        </w:rPr>
        <w:t xml:space="preserve"> </w:t>
      </w:r>
      <w:r>
        <w:rPr>
          <w:w w:val="115"/>
        </w:rPr>
        <w:t>I</w:t>
      </w:r>
      <w:r>
        <w:rPr>
          <w:spacing w:val="-5"/>
          <w:w w:val="115"/>
        </w:rPr>
        <w:t xml:space="preserve"> </w:t>
      </w:r>
      <w:r>
        <w:rPr>
          <w:w w:val="115"/>
        </w:rPr>
        <w:t>described</w:t>
      </w:r>
      <w:r>
        <w:rPr>
          <w:spacing w:val="-5"/>
          <w:w w:val="115"/>
        </w:rPr>
        <w:t xml:space="preserve"> </w:t>
      </w:r>
      <w:r>
        <w:rPr>
          <w:w w:val="115"/>
        </w:rPr>
        <w:t>how</w:t>
      </w:r>
      <w:r>
        <w:rPr>
          <w:spacing w:val="-5"/>
          <w:w w:val="115"/>
        </w:rPr>
        <w:t xml:space="preserve"> </w:t>
      </w:r>
      <w:r>
        <w:rPr>
          <w:w w:val="115"/>
        </w:rPr>
        <w:t>the</w:t>
      </w:r>
      <w:r>
        <w:rPr>
          <w:spacing w:val="-5"/>
          <w:w w:val="115"/>
        </w:rPr>
        <w:t xml:space="preserve"> </w:t>
      </w:r>
      <w:r>
        <w:rPr>
          <w:w w:val="115"/>
        </w:rPr>
        <w:t>NSA</w:t>
      </w:r>
      <w:r>
        <w:rPr>
          <w:spacing w:val="-5"/>
          <w:w w:val="115"/>
        </w:rPr>
        <w:t xml:space="preserve"> </w:t>
      </w:r>
      <w:r>
        <w:rPr>
          <w:w w:val="115"/>
        </w:rPr>
        <w:t>tool</w:t>
      </w:r>
      <w:r>
        <w:rPr>
          <w:spacing w:val="-5"/>
          <w:w w:val="115"/>
        </w:rPr>
        <w:t xml:space="preserve"> </w:t>
      </w:r>
      <w:r>
        <w:rPr>
          <w:w w:val="115"/>
        </w:rPr>
        <w:t>EternalBlue</w:t>
      </w:r>
      <w:r>
        <w:rPr>
          <w:spacing w:val="-5"/>
          <w:w w:val="115"/>
        </w:rPr>
        <w:t xml:space="preserve"> </w:t>
      </w:r>
      <w:r>
        <w:rPr>
          <w:w w:val="115"/>
        </w:rPr>
        <w:t>was</w:t>
      </w:r>
      <w:r>
        <w:rPr>
          <w:spacing w:val="-5"/>
          <w:w w:val="115"/>
        </w:rPr>
        <w:t xml:space="preserve"> </w:t>
      </w:r>
      <w:r>
        <w:rPr>
          <w:w w:val="115"/>
        </w:rPr>
        <w:t>stolen</w:t>
      </w:r>
      <w:r>
        <w:rPr>
          <w:spacing w:val="-5"/>
          <w:w w:val="115"/>
        </w:rPr>
        <w:t xml:space="preserve"> </w:t>
      </w:r>
      <w:r>
        <w:rPr>
          <w:w w:val="115"/>
        </w:rPr>
        <w:t>and</w:t>
      </w:r>
      <w:r>
        <w:rPr>
          <w:spacing w:val="-5"/>
          <w:w w:val="115"/>
        </w:rPr>
        <w:t xml:space="preserve"> </w:t>
      </w:r>
      <w:r>
        <w:rPr>
          <w:w w:val="115"/>
        </w:rPr>
        <w:t>used</w:t>
      </w:r>
      <w:r>
        <w:rPr>
          <w:spacing w:val="-5"/>
          <w:w w:val="115"/>
        </w:rPr>
        <w:t xml:space="preserve"> </w:t>
      </w:r>
      <w:r>
        <w:rPr>
          <w:spacing w:val="-9"/>
          <w:w w:val="115"/>
        </w:rPr>
        <w:t xml:space="preserve">by </w:t>
      </w:r>
      <w:r>
        <w:rPr>
          <w:w w:val="115"/>
        </w:rPr>
        <w:t xml:space="preserve">the Russians against Ukraine in the </w:t>
      </w:r>
      <w:r>
        <w:rPr>
          <w:spacing w:val="-3"/>
          <w:w w:val="115"/>
        </w:rPr>
        <w:t xml:space="preserve">NotPetya </w:t>
      </w:r>
      <w:r>
        <w:rPr>
          <w:w w:val="115"/>
        </w:rPr>
        <w:t xml:space="preserve">worm, causing billions of dollars of collateral damage to US </w:t>
      </w:r>
      <w:r>
        <w:rPr>
          <w:rFonts w:ascii="Arial Unicode MS" w:hAnsi="Arial Unicode MS"/>
          <w:w w:val="115"/>
        </w:rPr>
        <w:t>fi</w:t>
      </w:r>
      <w:r>
        <w:rPr>
          <w:w w:val="115"/>
        </w:rPr>
        <w:t xml:space="preserve">rms in 2016; </w:t>
      </w:r>
      <w:r>
        <w:rPr>
          <w:spacing w:val="-3"/>
          <w:w w:val="115"/>
        </w:rPr>
        <w:t xml:space="preserve">by </w:t>
      </w:r>
      <w:r>
        <w:rPr>
          <w:w w:val="115"/>
        </w:rPr>
        <w:t>2019 it was being used in ransomware that shut down email and other services in the city of Baltimore, just up the road from the NSA</w:t>
      </w:r>
      <w:r>
        <w:rPr>
          <w:spacing w:val="30"/>
          <w:w w:val="115"/>
        </w:rPr>
        <w:t xml:space="preserve"> </w:t>
      </w:r>
      <w:r>
        <w:rPr>
          <w:w w:val="115"/>
        </w:rPr>
        <w:t>[1529].</w:t>
      </w:r>
    </w:p>
    <w:p>
      <w:pPr>
        <w:pStyle w:val="BodyText"/>
        <w:spacing w:line="204" w:lineRule="auto" w:before="110"/>
        <w:ind w:firstLine="298"/>
      </w:pPr>
      <w:r>
        <w:rPr>
          <w:w w:val="115"/>
        </w:rPr>
        <w:t xml:space="preserve">In 2019, Mark Zuckerberg announced that Facebook will shift its emphasis from public posts to emphemeral, end-to-end encrypted messaging </w:t>
      </w:r>
      <w:r>
        <w:rPr>
          <w:spacing w:val="-3"/>
          <w:w w:val="115"/>
        </w:rPr>
        <w:t>by</w:t>
      </w:r>
      <w:r>
        <w:rPr>
          <w:spacing w:val="-26"/>
          <w:w w:val="115"/>
        </w:rPr>
        <w:t xml:space="preserve"> </w:t>
      </w:r>
      <w:r>
        <w:rPr>
          <w:w w:val="115"/>
        </w:rPr>
        <w:t xml:space="preserve">unifying WhatsApp with Instagram and Messenger [1439]. Some cynics suggested </w:t>
      </w:r>
      <w:r>
        <w:rPr>
          <w:spacing w:val="-3"/>
          <w:w w:val="115"/>
        </w:rPr>
        <w:t xml:space="preserve">that </w:t>
      </w:r>
      <w:r>
        <w:rPr>
          <w:w w:val="115"/>
        </w:rPr>
        <w:t>this</w:t>
      </w:r>
      <w:r>
        <w:rPr>
          <w:spacing w:val="-14"/>
          <w:w w:val="115"/>
        </w:rPr>
        <w:t xml:space="preserve"> </w:t>
      </w:r>
      <w:r>
        <w:rPr>
          <w:w w:val="115"/>
        </w:rPr>
        <w:t>would</w:t>
      </w:r>
      <w:r>
        <w:rPr>
          <w:spacing w:val="-13"/>
          <w:w w:val="115"/>
        </w:rPr>
        <w:t xml:space="preserve"> </w:t>
      </w:r>
      <w:r>
        <w:rPr>
          <w:w w:val="115"/>
        </w:rPr>
        <w:t>make</w:t>
      </w:r>
      <w:r>
        <w:rPr>
          <w:spacing w:val="-13"/>
          <w:w w:val="115"/>
        </w:rPr>
        <w:t xml:space="preserve"> </w:t>
      </w:r>
      <w:r>
        <w:rPr>
          <w:w w:val="115"/>
        </w:rPr>
        <w:t>it</w:t>
      </w:r>
      <w:r>
        <w:rPr>
          <w:spacing w:val="-13"/>
          <w:w w:val="115"/>
        </w:rPr>
        <w:t xml:space="preserve"> </w:t>
      </w:r>
      <w:r>
        <w:rPr>
          <w:w w:val="115"/>
        </w:rPr>
        <w:t>easier</w:t>
      </w:r>
      <w:r>
        <w:rPr>
          <w:spacing w:val="-13"/>
          <w:w w:val="115"/>
        </w:rPr>
        <w:t xml:space="preserve"> </w:t>
      </w:r>
      <w:r>
        <w:rPr>
          <w:w w:val="115"/>
        </w:rPr>
        <w:t>to</w:t>
      </w:r>
      <w:r>
        <w:rPr>
          <w:spacing w:val="-13"/>
          <w:w w:val="115"/>
        </w:rPr>
        <w:t xml:space="preserve"> </w:t>
      </w:r>
      <w:r>
        <w:rPr>
          <w:w w:val="115"/>
        </w:rPr>
        <w:t>hide</w:t>
      </w:r>
      <w:r>
        <w:rPr>
          <w:spacing w:val="-13"/>
          <w:w w:val="115"/>
        </w:rPr>
        <w:t xml:space="preserve"> </w:t>
      </w:r>
      <w:r>
        <w:rPr>
          <w:w w:val="115"/>
        </w:rPr>
        <w:t>fake</w:t>
      </w:r>
      <w:r>
        <w:rPr>
          <w:spacing w:val="-13"/>
          <w:w w:val="115"/>
        </w:rPr>
        <w:t xml:space="preserve"> </w:t>
      </w:r>
      <w:r>
        <w:rPr>
          <w:w w:val="115"/>
        </w:rPr>
        <w:t>news</w:t>
      </w:r>
      <w:r>
        <w:rPr>
          <w:spacing w:val="-14"/>
          <w:w w:val="115"/>
        </w:rPr>
        <w:t xml:space="preserve"> </w:t>
      </w:r>
      <w:r>
        <w:rPr>
          <w:w w:val="115"/>
        </w:rPr>
        <w:t>and</w:t>
      </w:r>
      <w:r>
        <w:rPr>
          <w:spacing w:val="-13"/>
          <w:w w:val="115"/>
        </w:rPr>
        <w:t xml:space="preserve"> </w:t>
      </w:r>
      <w:r>
        <w:rPr>
          <w:w w:val="115"/>
        </w:rPr>
        <w:t>hate</w:t>
      </w:r>
      <w:r>
        <w:rPr>
          <w:spacing w:val="-13"/>
          <w:w w:val="115"/>
        </w:rPr>
        <w:t xml:space="preserve"> </w:t>
      </w:r>
      <w:r>
        <w:rPr>
          <w:w w:val="115"/>
        </w:rPr>
        <w:t>speech</w:t>
      </w:r>
      <w:r>
        <w:rPr>
          <w:spacing w:val="-13"/>
          <w:w w:val="115"/>
        </w:rPr>
        <w:t xml:space="preserve"> </w:t>
      </w:r>
      <w:r>
        <w:rPr>
          <w:w w:val="115"/>
        </w:rPr>
        <w:t>from</w:t>
      </w:r>
      <w:r>
        <w:rPr>
          <w:spacing w:val="-13"/>
          <w:w w:val="115"/>
        </w:rPr>
        <w:t xml:space="preserve"> </w:t>
      </w:r>
      <w:r>
        <w:rPr>
          <w:w w:val="115"/>
        </w:rPr>
        <w:t>both</w:t>
      </w:r>
      <w:r>
        <w:rPr>
          <w:spacing w:val="-13"/>
          <w:w w:val="115"/>
        </w:rPr>
        <w:t xml:space="preserve"> </w:t>
      </w:r>
      <w:r>
        <w:rPr>
          <w:w w:val="115"/>
        </w:rPr>
        <w:t>the</w:t>
      </w:r>
      <w:r>
        <w:rPr>
          <w:spacing w:val="-13"/>
          <w:w w:val="115"/>
        </w:rPr>
        <w:t xml:space="preserve"> </w:t>
      </w:r>
      <w:r>
        <w:rPr>
          <w:w w:val="115"/>
        </w:rPr>
        <w:t xml:space="preserve">media and the law, and cut the costs of moderation as well as the PR damage </w:t>
      </w:r>
      <w:r>
        <w:rPr>
          <w:spacing w:val="-3"/>
          <w:w w:val="115"/>
        </w:rPr>
        <w:t xml:space="preserve">from </w:t>
      </w:r>
      <w:r>
        <w:rPr>
          <w:w w:val="115"/>
        </w:rPr>
        <w:t>scandals; others that it was to prevent either the EU or the US government from</w:t>
      </w:r>
      <w:r>
        <w:rPr>
          <w:spacing w:val="12"/>
          <w:w w:val="115"/>
        </w:rPr>
        <w:t xml:space="preserve"> </w:t>
      </w:r>
      <w:r>
        <w:rPr>
          <w:w w:val="115"/>
        </w:rPr>
        <w:t>ordering</w:t>
      </w:r>
      <w:r>
        <w:rPr>
          <w:spacing w:val="12"/>
          <w:w w:val="115"/>
        </w:rPr>
        <w:t xml:space="preserve"> </w:t>
      </w:r>
      <w:r>
        <w:rPr>
          <w:w w:val="115"/>
        </w:rPr>
        <w:t>the</w:t>
      </w:r>
      <w:r>
        <w:rPr>
          <w:spacing w:val="13"/>
          <w:w w:val="115"/>
        </w:rPr>
        <w:t xml:space="preserve"> </w:t>
      </w:r>
      <w:r>
        <w:rPr>
          <w:w w:val="115"/>
        </w:rPr>
        <w:t>breakup</w:t>
      </w:r>
      <w:r>
        <w:rPr>
          <w:spacing w:val="12"/>
          <w:w w:val="115"/>
        </w:rPr>
        <w:t xml:space="preserve"> </w:t>
      </w:r>
      <w:r>
        <w:rPr>
          <w:w w:val="115"/>
        </w:rPr>
        <w:t>of</w:t>
      </w:r>
      <w:r>
        <w:rPr>
          <w:spacing w:val="13"/>
          <w:w w:val="115"/>
        </w:rPr>
        <w:t xml:space="preserve"> </w:t>
      </w:r>
      <w:r>
        <w:rPr>
          <w:w w:val="115"/>
        </w:rPr>
        <w:t>the</w:t>
      </w:r>
      <w:r>
        <w:rPr>
          <w:spacing w:val="12"/>
          <w:w w:val="115"/>
        </w:rPr>
        <w:t xml:space="preserve"> </w:t>
      </w:r>
      <w:r>
        <w:rPr>
          <w:w w:val="115"/>
        </w:rPr>
        <w:t>company</w:t>
      </w:r>
      <w:r>
        <w:rPr>
          <w:spacing w:val="13"/>
          <w:w w:val="115"/>
        </w:rPr>
        <w:t xml:space="preserve"> </w:t>
      </w:r>
      <w:r>
        <w:rPr>
          <w:w w:val="115"/>
        </w:rPr>
        <w:t>[1911,</w:t>
      </w:r>
      <w:r>
        <w:rPr>
          <w:spacing w:val="12"/>
          <w:w w:val="115"/>
        </w:rPr>
        <w:t xml:space="preserve"> </w:t>
      </w:r>
      <w:r>
        <w:rPr>
          <w:w w:val="115"/>
        </w:rPr>
        <w:t>1931].</w:t>
      </w:r>
      <w:r>
        <w:rPr>
          <w:spacing w:val="3"/>
          <w:w w:val="115"/>
        </w:rPr>
        <w:t xml:space="preserve"> </w:t>
      </w:r>
      <w:r>
        <w:rPr>
          <w:w w:val="115"/>
        </w:rPr>
        <w:t>In</w:t>
      </w:r>
      <w:r>
        <w:rPr>
          <w:spacing w:val="12"/>
          <w:w w:val="115"/>
        </w:rPr>
        <w:t xml:space="preserve"> </w:t>
      </w:r>
      <w:r>
        <w:rPr>
          <w:w w:val="115"/>
        </w:rPr>
        <w:t>October,</w:t>
      </w:r>
      <w:r>
        <w:rPr>
          <w:spacing w:val="16"/>
          <w:w w:val="115"/>
        </w:rPr>
        <w:t xml:space="preserve"> </w:t>
      </w:r>
      <w:r>
        <w:rPr>
          <w:w w:val="115"/>
        </w:rPr>
        <w:t>the</w:t>
      </w:r>
      <w:r>
        <w:rPr>
          <w:spacing w:val="13"/>
          <w:w w:val="115"/>
        </w:rPr>
        <w:t xml:space="preserve"> </w:t>
      </w:r>
      <w:r>
        <w:rPr>
          <w:w w:val="115"/>
        </w:rPr>
        <w:t>US</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8"/>
        </w:rPr>
      </w:pPr>
    </w:p>
    <w:p>
      <w:pPr>
        <w:pStyle w:val="BodyText"/>
        <w:spacing w:line="177" w:lineRule="auto" w:before="1"/>
      </w:pPr>
      <w:r>
        <w:rPr>
          <w:w w:val="115"/>
        </w:rPr>
        <w:t>Attorney General joined the UK Home Secretary and the Australian Minister for</w:t>
      </w:r>
      <w:r>
        <w:rPr>
          <w:spacing w:val="-23"/>
          <w:w w:val="115"/>
        </w:rPr>
        <w:t xml:space="preserve"> </w:t>
      </w:r>
      <w:r>
        <w:rPr>
          <w:w w:val="115"/>
        </w:rPr>
        <w:t>Home</w:t>
      </w:r>
      <w:r>
        <w:rPr>
          <w:spacing w:val="-22"/>
          <w:w w:val="115"/>
        </w:rPr>
        <w:t xml:space="preserve"> </w:t>
      </w:r>
      <w:r>
        <w:rPr>
          <w:w w:val="115"/>
        </w:rPr>
        <w:t>A</w:t>
      </w:r>
      <w:r>
        <w:rPr>
          <w:rFonts w:ascii="Arial Unicode MS" w:hAnsi="Arial Unicode MS"/>
          <w:w w:val="115"/>
        </w:rPr>
        <w:t>ff</w:t>
      </w:r>
      <w:r>
        <w:rPr>
          <w:w w:val="115"/>
        </w:rPr>
        <w:t>airs</w:t>
      </w:r>
      <w:r>
        <w:rPr>
          <w:spacing w:val="-22"/>
          <w:w w:val="115"/>
        </w:rPr>
        <w:t xml:space="preserve"> </w:t>
      </w:r>
      <w:r>
        <w:rPr>
          <w:w w:val="115"/>
        </w:rPr>
        <w:t>in</w:t>
      </w:r>
      <w:r>
        <w:rPr>
          <w:spacing w:val="-22"/>
          <w:w w:val="115"/>
        </w:rPr>
        <w:t xml:space="preserve"> </w:t>
      </w:r>
      <w:r>
        <w:rPr>
          <w:w w:val="115"/>
        </w:rPr>
        <w:t>asking</w:t>
      </w:r>
      <w:r>
        <w:rPr>
          <w:spacing w:val="-22"/>
          <w:w w:val="115"/>
        </w:rPr>
        <w:t xml:space="preserve"> </w:t>
      </w:r>
      <w:r>
        <w:rPr>
          <w:w w:val="115"/>
        </w:rPr>
        <w:t>Zuck</w:t>
      </w:r>
      <w:r>
        <w:rPr>
          <w:spacing w:val="-23"/>
          <w:w w:val="115"/>
        </w:rPr>
        <w:t xml:space="preserve"> </w:t>
      </w:r>
      <w:r>
        <w:rPr>
          <w:w w:val="115"/>
        </w:rPr>
        <w:t>to</w:t>
      </w:r>
      <w:r>
        <w:rPr>
          <w:spacing w:val="-22"/>
          <w:w w:val="115"/>
        </w:rPr>
        <w:t xml:space="preserve"> </w:t>
      </w:r>
      <w:r>
        <w:rPr>
          <w:w w:val="115"/>
        </w:rPr>
        <w:t>think</w:t>
      </w:r>
      <w:r>
        <w:rPr>
          <w:spacing w:val="-22"/>
          <w:w w:val="115"/>
        </w:rPr>
        <w:t xml:space="preserve"> </w:t>
      </w:r>
      <w:r>
        <w:rPr>
          <w:w w:val="115"/>
        </w:rPr>
        <w:t>again,</w:t>
      </w:r>
      <w:r>
        <w:rPr>
          <w:spacing w:val="-22"/>
          <w:w w:val="115"/>
        </w:rPr>
        <w:t xml:space="preserve"> </w:t>
      </w:r>
      <w:r>
        <w:rPr>
          <w:w w:val="115"/>
        </w:rPr>
        <w:t>highlighting</w:t>
      </w:r>
      <w:r>
        <w:rPr>
          <w:spacing w:val="-22"/>
          <w:w w:val="115"/>
        </w:rPr>
        <w:t xml:space="preserve"> </w:t>
      </w:r>
      <w:r>
        <w:rPr>
          <w:w w:val="115"/>
        </w:rPr>
        <w:t>the</w:t>
      </w:r>
      <w:r>
        <w:rPr>
          <w:spacing w:val="-22"/>
          <w:w w:val="115"/>
        </w:rPr>
        <w:t xml:space="preserve"> </w:t>
      </w:r>
      <w:r>
        <w:rPr>
          <w:w w:val="115"/>
        </w:rPr>
        <w:t>risk</w:t>
      </w:r>
      <w:r>
        <w:rPr>
          <w:spacing w:val="-22"/>
          <w:w w:val="115"/>
        </w:rPr>
        <w:t xml:space="preserve"> </w:t>
      </w:r>
      <w:r>
        <w:rPr>
          <w:w w:val="115"/>
        </w:rPr>
        <w:t>of</w:t>
      </w:r>
      <w:r>
        <w:rPr>
          <w:spacing w:val="-22"/>
          <w:w w:val="115"/>
        </w:rPr>
        <w:t xml:space="preserve"> </w:t>
      </w:r>
      <w:r>
        <w:rPr>
          <w:w w:val="95"/>
        </w:rPr>
        <w:t>‘a</w:t>
      </w:r>
      <w:r>
        <w:rPr>
          <w:spacing w:val="-12"/>
          <w:w w:val="95"/>
        </w:rPr>
        <w:t xml:space="preserve"> </w:t>
      </w:r>
      <w:r>
        <w:rPr>
          <w:w w:val="115"/>
        </w:rPr>
        <w:t>single platform</w:t>
      </w:r>
      <w:r>
        <w:rPr>
          <w:spacing w:val="-21"/>
          <w:w w:val="115"/>
        </w:rPr>
        <w:t xml:space="preserve"> </w:t>
      </w:r>
      <w:r>
        <w:rPr>
          <w:w w:val="115"/>
        </w:rPr>
        <w:t>that</w:t>
      </w:r>
      <w:r>
        <w:rPr>
          <w:spacing w:val="-20"/>
          <w:w w:val="115"/>
        </w:rPr>
        <w:t xml:space="preserve"> </w:t>
      </w:r>
      <w:r>
        <w:rPr>
          <w:w w:val="115"/>
        </w:rPr>
        <w:t>would</w:t>
      </w:r>
      <w:r>
        <w:rPr>
          <w:spacing w:val="-21"/>
          <w:w w:val="115"/>
        </w:rPr>
        <w:t xml:space="preserve"> </w:t>
      </w:r>
      <w:r>
        <w:rPr>
          <w:w w:val="115"/>
        </w:rPr>
        <w:t>combine</w:t>
      </w:r>
      <w:r>
        <w:rPr>
          <w:spacing w:val="-20"/>
          <w:w w:val="115"/>
        </w:rPr>
        <w:t xml:space="preserve"> </w:t>
      </w:r>
      <w:r>
        <w:rPr>
          <w:w w:val="115"/>
        </w:rPr>
        <w:t>inaccessible</w:t>
      </w:r>
      <w:r>
        <w:rPr>
          <w:spacing w:val="-21"/>
          <w:w w:val="115"/>
        </w:rPr>
        <w:t xml:space="preserve"> </w:t>
      </w:r>
      <w:r>
        <w:rPr>
          <w:w w:val="115"/>
        </w:rPr>
        <w:t>messaging</w:t>
      </w:r>
      <w:r>
        <w:rPr>
          <w:spacing w:val="-20"/>
          <w:w w:val="115"/>
        </w:rPr>
        <w:t xml:space="preserve"> </w:t>
      </w:r>
      <w:r>
        <w:rPr>
          <w:w w:val="115"/>
        </w:rPr>
        <w:t>services</w:t>
      </w:r>
      <w:r>
        <w:rPr>
          <w:spacing w:val="-20"/>
          <w:w w:val="115"/>
        </w:rPr>
        <w:t xml:space="preserve"> </w:t>
      </w:r>
      <w:r>
        <w:rPr>
          <w:w w:val="115"/>
        </w:rPr>
        <w:t>with</w:t>
      </w:r>
      <w:r>
        <w:rPr>
          <w:spacing w:val="-21"/>
          <w:w w:val="115"/>
        </w:rPr>
        <w:t xml:space="preserve"> </w:t>
      </w:r>
      <w:r>
        <w:rPr>
          <w:w w:val="115"/>
        </w:rPr>
        <w:t>open</w:t>
      </w:r>
      <w:r>
        <w:rPr>
          <w:spacing w:val="-21"/>
          <w:w w:val="115"/>
        </w:rPr>
        <w:t xml:space="preserve"> </w:t>
      </w:r>
      <w:r>
        <w:rPr>
          <w:w w:val="115"/>
        </w:rPr>
        <w:t>pro</w:t>
      </w:r>
      <w:r>
        <w:rPr>
          <w:rFonts w:ascii="Arial Unicode MS" w:hAnsi="Arial Unicode MS"/>
          <w:w w:val="115"/>
        </w:rPr>
        <w:t>fi</w:t>
      </w:r>
      <w:r>
        <w:rPr>
          <w:w w:val="115"/>
        </w:rPr>
        <w:t>les, providing unique routes for prospective o</w:t>
      </w:r>
      <w:r>
        <w:rPr>
          <w:rFonts w:ascii="Arial Unicode MS" w:hAnsi="Arial Unicode MS"/>
          <w:w w:val="115"/>
        </w:rPr>
        <w:t>ff</w:t>
      </w:r>
      <w:r>
        <w:rPr>
          <w:w w:val="115"/>
        </w:rPr>
        <w:t xml:space="preserve">enders to identify and groom our </w:t>
      </w:r>
      <w:r>
        <w:rPr>
          <w:w w:val="95"/>
        </w:rPr>
        <w:t xml:space="preserve">children’. </w:t>
      </w:r>
      <w:r>
        <w:rPr>
          <w:w w:val="115"/>
        </w:rPr>
        <w:t xml:space="preserve">Time will tell whether Zuck can do abuse detection using metadata alone; </w:t>
      </w:r>
      <w:r>
        <w:rPr>
          <w:w w:val="95"/>
        </w:rPr>
        <w:t xml:space="preserve">we’ll </w:t>
      </w:r>
      <w:r>
        <w:rPr>
          <w:w w:val="115"/>
        </w:rPr>
        <w:t>consider moderation and other forms of censorship</w:t>
      </w:r>
      <w:r>
        <w:rPr>
          <w:spacing w:val="-31"/>
          <w:w w:val="115"/>
        </w:rPr>
        <w:t xml:space="preserve"> </w:t>
      </w:r>
      <w:r>
        <w:rPr>
          <w:w w:val="115"/>
        </w:rPr>
        <w:t>below.</w:t>
      </w:r>
    </w:p>
    <w:p>
      <w:pPr>
        <w:pStyle w:val="BodyText"/>
        <w:spacing w:before="13"/>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Export</w:t>
      </w:r>
      <w:r>
        <w:rPr>
          <w:spacing w:val="8"/>
          <w:w w:val="130"/>
        </w:rPr>
        <w:t xml:space="preserve"> </w:t>
      </w:r>
      <w:r>
        <w:rPr>
          <w:w w:val="130"/>
        </w:rPr>
        <w:t>control</w:t>
      </w:r>
    </w:p>
    <w:p>
      <w:pPr>
        <w:pStyle w:val="BodyText"/>
        <w:spacing w:line="204" w:lineRule="auto" w:before="200"/>
      </w:pPr>
      <w:r>
        <w:rPr>
          <w:w w:val="115"/>
        </w:rPr>
        <w:t>One spillover from the crypto wars was the imposition of more uniform</w:t>
      </w:r>
      <w:r>
        <w:rPr>
          <w:spacing w:val="-21"/>
          <w:w w:val="115"/>
        </w:rPr>
        <w:t xml:space="preserve"> </w:t>
      </w:r>
      <w:r>
        <w:rPr>
          <w:w w:val="115"/>
        </w:rPr>
        <w:t xml:space="preserve">export controls than before, particularly in Europe; </w:t>
      </w:r>
      <w:r>
        <w:rPr>
          <w:w w:val="90"/>
        </w:rPr>
        <w:t xml:space="preserve">here’s </w:t>
      </w:r>
      <w:r>
        <w:rPr>
          <w:w w:val="115"/>
        </w:rPr>
        <w:t xml:space="preserve">a quick </w:t>
      </w:r>
      <w:r>
        <w:rPr>
          <w:spacing w:val="-3"/>
          <w:w w:val="115"/>
        </w:rPr>
        <w:t>summary. Interna</w:t>
      </w:r>
      <w:r>
        <w:rPr>
          <w:w w:val="115"/>
        </w:rPr>
        <w:t>tional arms control agreements (COCOM and Wassenaar) bind most governments to implement export controls on cryptographic equipment, and the latter is</w:t>
      </w:r>
      <w:r>
        <w:rPr>
          <w:spacing w:val="-14"/>
          <w:w w:val="115"/>
        </w:rPr>
        <w:t xml:space="preserve"> </w:t>
      </w:r>
      <w:r>
        <w:rPr>
          <w:w w:val="115"/>
        </w:rPr>
        <w:t>implemented</w:t>
      </w:r>
      <w:r>
        <w:rPr>
          <w:spacing w:val="-14"/>
          <w:w w:val="115"/>
        </w:rPr>
        <w:t xml:space="preserve"> </w:t>
      </w:r>
      <w:r>
        <w:rPr>
          <w:w w:val="115"/>
        </w:rPr>
        <w:t>in</w:t>
      </w:r>
      <w:r>
        <w:rPr>
          <w:spacing w:val="-14"/>
          <w:w w:val="115"/>
        </w:rPr>
        <w:t xml:space="preserve"> </w:t>
      </w:r>
      <w:r>
        <w:rPr>
          <w:w w:val="115"/>
        </w:rPr>
        <w:t>the</w:t>
      </w:r>
      <w:r>
        <w:rPr>
          <w:spacing w:val="-15"/>
          <w:w w:val="115"/>
        </w:rPr>
        <w:t xml:space="preserve"> </w:t>
      </w:r>
      <w:r>
        <w:rPr>
          <w:w w:val="115"/>
        </w:rPr>
        <w:t>European</w:t>
      </w:r>
      <w:r>
        <w:rPr>
          <w:spacing w:val="-13"/>
          <w:w w:val="115"/>
        </w:rPr>
        <w:t xml:space="preserve"> </w:t>
      </w:r>
      <w:r>
        <w:rPr>
          <w:w w:val="115"/>
        </w:rPr>
        <w:t>Union</w:t>
      </w:r>
      <w:r>
        <w:rPr>
          <w:spacing w:val="-15"/>
          <w:w w:val="115"/>
        </w:rPr>
        <w:t xml:space="preserve"> </w:t>
      </w:r>
      <w:r>
        <w:rPr>
          <w:spacing w:val="-3"/>
          <w:w w:val="115"/>
        </w:rPr>
        <w:t>by</w:t>
      </w:r>
      <w:r>
        <w:rPr>
          <w:spacing w:val="-14"/>
          <w:w w:val="115"/>
        </w:rPr>
        <w:t xml:space="preserve"> </w:t>
      </w:r>
      <w:r>
        <w:rPr>
          <w:w w:val="115"/>
        </w:rPr>
        <w:t>an</w:t>
      </w:r>
      <w:r>
        <w:rPr>
          <w:spacing w:val="-15"/>
          <w:w w:val="115"/>
        </w:rPr>
        <w:t xml:space="preserve"> </w:t>
      </w:r>
      <w:r>
        <w:rPr>
          <w:w w:val="115"/>
        </w:rPr>
        <w:t>EU</w:t>
      </w:r>
      <w:r>
        <w:rPr>
          <w:spacing w:val="-13"/>
          <w:w w:val="115"/>
        </w:rPr>
        <w:t xml:space="preserve"> </w:t>
      </w:r>
      <w:r>
        <w:rPr>
          <w:w w:val="115"/>
        </w:rPr>
        <w:t>regulation</w:t>
      </w:r>
      <w:r>
        <w:rPr>
          <w:spacing w:val="-15"/>
          <w:w w:val="115"/>
        </w:rPr>
        <w:t xml:space="preserve"> </w:t>
      </w:r>
      <w:r>
        <w:rPr>
          <w:w w:val="115"/>
        </w:rPr>
        <w:t>compelling</w:t>
      </w:r>
      <w:r>
        <w:rPr>
          <w:spacing w:val="-15"/>
          <w:w w:val="115"/>
        </w:rPr>
        <w:t xml:space="preserve"> </w:t>
      </w:r>
      <w:r>
        <w:rPr>
          <w:w w:val="115"/>
        </w:rPr>
        <w:t xml:space="preserve">Member States to control and license the export of </w:t>
      </w:r>
      <w:r>
        <w:rPr>
          <w:rFonts w:ascii="Palatino Linotype" w:hAnsi="Palatino Linotype"/>
          <w:i/>
          <w:w w:val="115"/>
        </w:rPr>
        <w:t xml:space="preserve">dual-use </w:t>
      </w:r>
      <w:r>
        <w:rPr>
          <w:rFonts w:ascii="Palatino Linotype" w:hAnsi="Palatino Linotype"/>
          <w:i/>
          <w:spacing w:val="-5"/>
          <w:w w:val="115"/>
        </w:rPr>
        <w:t xml:space="preserve">goods </w:t>
      </w:r>
      <w:r>
        <w:rPr>
          <w:w w:val="90"/>
        </w:rPr>
        <w:t xml:space="preserve">– </w:t>
      </w:r>
      <w:r>
        <w:rPr>
          <w:w w:val="115"/>
        </w:rPr>
        <w:t>goods which</w:t>
      </w:r>
      <w:r>
        <w:rPr>
          <w:spacing w:val="-13"/>
          <w:w w:val="115"/>
        </w:rPr>
        <w:t xml:space="preserve"> </w:t>
      </w:r>
      <w:r>
        <w:rPr>
          <w:spacing w:val="-3"/>
          <w:w w:val="115"/>
        </w:rPr>
        <w:t xml:space="preserve">have </w:t>
      </w:r>
      <w:r>
        <w:rPr>
          <w:w w:val="115"/>
        </w:rPr>
        <w:t xml:space="preserve">both civilian and military uses. Cryptanalytic products fall under the military regime, whereas software that just uses cryptography for protection falls </w:t>
      </w:r>
      <w:r>
        <w:rPr>
          <w:spacing w:val="-3"/>
          <w:w w:val="115"/>
        </w:rPr>
        <w:t xml:space="preserve">under </w:t>
      </w:r>
      <w:r>
        <w:rPr>
          <w:w w:val="115"/>
        </w:rPr>
        <w:t>dual-use.</w:t>
      </w:r>
    </w:p>
    <w:p>
      <w:pPr>
        <w:pStyle w:val="BodyText"/>
        <w:spacing w:line="199" w:lineRule="auto" w:before="103"/>
        <w:ind w:firstLine="298"/>
      </w:pPr>
      <w:r>
        <w:rPr>
          <w:w w:val="110"/>
        </w:rPr>
        <w:t xml:space="preserve">National policy used to </w:t>
      </w:r>
      <w:r>
        <w:rPr>
          <w:spacing w:val="-3"/>
          <w:w w:val="110"/>
        </w:rPr>
        <w:t xml:space="preserve">vary </w:t>
      </w:r>
      <w:r>
        <w:rPr>
          <w:w w:val="110"/>
        </w:rPr>
        <w:t xml:space="preserve">more, and during the 1990s European </w:t>
      </w:r>
      <w:r>
        <w:rPr>
          <w:spacing w:val="-4"/>
          <w:w w:val="110"/>
        </w:rPr>
        <w:t>re</w:t>
      </w:r>
      <w:r>
        <w:rPr>
          <w:w w:val="110"/>
        </w:rPr>
        <w:t xml:space="preserve">searchers like me could write crypto software and publish it on our web pages, while our US colleagues were prevented from doing that </w:t>
      </w:r>
      <w:r>
        <w:rPr>
          <w:spacing w:val="-3"/>
          <w:w w:val="110"/>
        </w:rPr>
        <w:t xml:space="preserve">by </w:t>
      </w:r>
      <w:r>
        <w:rPr>
          <w:w w:val="110"/>
        </w:rPr>
        <w:t xml:space="preserve">the US </w:t>
      </w:r>
      <w:r>
        <w:rPr>
          <w:spacing w:val="-3"/>
          <w:w w:val="110"/>
        </w:rPr>
        <w:t>Interna-</w:t>
      </w:r>
      <w:r>
        <w:rPr>
          <w:spacing w:val="51"/>
          <w:w w:val="110"/>
        </w:rPr>
        <w:t xml:space="preserve"> </w:t>
      </w:r>
      <w:r>
        <w:rPr>
          <w:w w:val="110"/>
        </w:rPr>
        <w:t xml:space="preserve">tional </w:t>
      </w:r>
      <w:r>
        <w:rPr>
          <w:spacing w:val="-3"/>
          <w:w w:val="110"/>
        </w:rPr>
        <w:t>Tra</w:t>
      </w:r>
      <w:r>
        <w:rPr>
          <w:rFonts w:ascii="Arial Unicode MS" w:hAnsi="Arial Unicode MS"/>
          <w:spacing w:val="-3"/>
          <w:w w:val="110"/>
        </w:rPr>
        <w:t>ffi</w:t>
      </w:r>
      <w:r>
        <w:rPr>
          <w:spacing w:val="-3"/>
          <w:w w:val="110"/>
        </w:rPr>
        <w:t xml:space="preserve">cking </w:t>
      </w:r>
      <w:r>
        <w:rPr>
          <w:w w:val="110"/>
        </w:rPr>
        <w:t xml:space="preserve">in Arms Regulations </w:t>
      </w:r>
      <w:r>
        <w:rPr>
          <w:spacing w:val="-3"/>
          <w:w w:val="110"/>
        </w:rPr>
        <w:t xml:space="preserve">(ITAR). </w:t>
      </w:r>
      <w:r>
        <w:rPr>
          <w:w w:val="110"/>
        </w:rPr>
        <w:t xml:space="preserve">US </w:t>
      </w:r>
      <w:r>
        <w:rPr>
          <w:rFonts w:ascii="Arial Unicode MS" w:hAnsi="Arial Unicode MS"/>
          <w:w w:val="110"/>
        </w:rPr>
        <w:t>fi</w:t>
      </w:r>
      <w:r>
        <w:rPr>
          <w:w w:val="110"/>
        </w:rPr>
        <w:t xml:space="preserve">rms complained  and  </w:t>
      </w:r>
      <w:r>
        <w:rPr>
          <w:spacing w:val="-6"/>
          <w:w w:val="110"/>
        </w:rPr>
        <w:t xml:space="preserve">in </w:t>
      </w:r>
      <w:r>
        <w:rPr>
          <w:w w:val="110"/>
        </w:rPr>
        <w:t xml:space="preserve">1997, Vice-President Al Gore persuaded the incoming British Prime Minister </w:t>
      </w:r>
      <w:r>
        <w:rPr>
          <w:spacing w:val="-6"/>
          <w:w w:val="110"/>
        </w:rPr>
        <w:t xml:space="preserve">Tony  </w:t>
      </w:r>
      <w:r>
        <w:rPr>
          <w:w w:val="110"/>
        </w:rPr>
        <w:t xml:space="preserve">Blair to extend export control to intangibles.  He initially tried to sell this  to the UK parliament, but the </w:t>
      </w:r>
      <w:r>
        <w:rPr>
          <w:spacing w:val="-3"/>
          <w:w w:val="110"/>
        </w:rPr>
        <w:t xml:space="preserve">relevant </w:t>
      </w:r>
      <w:r>
        <w:rPr>
          <w:w w:val="110"/>
        </w:rPr>
        <w:t xml:space="preserve">committees weren’t keen, so Blair had it pushed through as an EU regulation and his ministers then happily told us </w:t>
      </w:r>
      <w:r>
        <w:rPr>
          <w:spacing w:val="-3"/>
          <w:w w:val="110"/>
        </w:rPr>
        <w:t xml:space="preserve">“Our </w:t>
      </w:r>
      <w:r>
        <w:rPr>
          <w:w w:val="116"/>
        </w:rPr>
        <w:t>hands</w:t>
      </w:r>
      <w:r>
        <w:rPr>
          <w:spacing w:val="25"/>
        </w:rPr>
        <w:t xml:space="preserve"> </w:t>
      </w:r>
      <w:r>
        <w:rPr>
          <w:w w:val="115"/>
        </w:rPr>
        <w:t>are</w:t>
      </w:r>
      <w:r>
        <w:rPr>
          <w:spacing w:val="25"/>
        </w:rPr>
        <w:t xml:space="preserve"> </w:t>
      </w:r>
      <w:r>
        <w:rPr>
          <w:w w:val="117"/>
        </w:rPr>
        <w:t>tied</w:t>
      </w:r>
      <w:r>
        <w:rPr>
          <w:spacing w:val="25"/>
        </w:rPr>
        <w:t xml:space="preserve"> </w:t>
      </w:r>
      <w:r>
        <w:rPr>
          <w:w w:val="49"/>
        </w:rPr>
        <w:t>–</w:t>
      </w:r>
      <w:r>
        <w:rPr>
          <w:spacing w:val="25"/>
        </w:rPr>
        <w:t xml:space="preserve"> </w:t>
      </w:r>
      <w:r>
        <w:rPr>
          <w:spacing w:val="-6"/>
          <w:w w:val="105"/>
        </w:rPr>
        <w:t>w</w:t>
      </w:r>
      <w:r>
        <w:rPr>
          <w:w w:val="105"/>
        </w:rPr>
        <w:t>e</w:t>
      </w:r>
      <w:r>
        <w:rPr>
          <w:spacing w:val="25"/>
        </w:rPr>
        <w:t xml:space="preserve"> </w:t>
      </w:r>
      <w:r>
        <w:rPr>
          <w:w w:val="118"/>
        </w:rPr>
        <w:t>h</w:t>
      </w:r>
      <w:r>
        <w:rPr>
          <w:spacing w:val="-6"/>
          <w:w w:val="118"/>
        </w:rPr>
        <w:t>a</w:t>
      </w:r>
      <w:r>
        <w:rPr>
          <w:spacing w:val="-6"/>
          <w:w w:val="111"/>
        </w:rPr>
        <w:t>v</w:t>
      </w:r>
      <w:r>
        <w:rPr>
          <w:w w:val="105"/>
        </w:rPr>
        <w:t>e</w:t>
      </w:r>
      <w:r>
        <w:rPr>
          <w:spacing w:val="25"/>
        </w:rPr>
        <w:t xml:space="preserve"> </w:t>
      </w:r>
      <w:r>
        <w:rPr>
          <w:w w:val="120"/>
        </w:rPr>
        <w:t>to</w:t>
      </w:r>
      <w:r>
        <w:rPr>
          <w:spacing w:val="25"/>
        </w:rPr>
        <w:t xml:space="preserve"> </w:t>
      </w:r>
      <w:r>
        <w:rPr>
          <w:w w:val="111"/>
        </w:rPr>
        <w:t>do</w:t>
      </w:r>
      <w:r>
        <w:rPr>
          <w:spacing w:val="25"/>
        </w:rPr>
        <w:t xml:space="preserve"> </w:t>
      </w:r>
      <w:r>
        <w:rPr>
          <w:w w:val="118"/>
        </w:rPr>
        <w:t>this</w:t>
      </w:r>
      <w:r>
        <w:rPr>
          <w:spacing w:val="25"/>
        </w:rPr>
        <w:t xml:space="preserve"> </w:t>
      </w:r>
      <w:r>
        <w:rPr>
          <w:w w:val="113"/>
        </w:rPr>
        <w:t>as</w:t>
      </w:r>
      <w:r>
        <w:rPr>
          <w:spacing w:val="25"/>
        </w:rPr>
        <w:t xml:space="preserve"> </w:t>
      </w:r>
      <w:r>
        <w:rPr>
          <w:w w:val="70"/>
        </w:rPr>
        <w:t>it’s</w:t>
      </w:r>
      <w:r>
        <w:rPr>
          <w:spacing w:val="25"/>
        </w:rPr>
        <w:t xml:space="preserve"> </w:t>
      </w:r>
      <w:r>
        <w:rPr>
          <w:w w:val="113"/>
        </w:rPr>
        <w:t>EU</w:t>
      </w:r>
      <w:r>
        <w:rPr>
          <w:spacing w:val="25"/>
        </w:rPr>
        <w:t xml:space="preserve"> </w:t>
      </w:r>
      <w:r>
        <w:rPr>
          <w:w w:val="114"/>
        </w:rPr>
        <w:t>l</w:t>
      </w:r>
      <w:r>
        <w:rPr>
          <w:spacing w:val="-6"/>
          <w:w w:val="114"/>
        </w:rPr>
        <w:t>a</w:t>
      </w:r>
      <w:r>
        <w:rPr>
          <w:w w:val="105"/>
        </w:rPr>
        <w:t>w</w:t>
      </w:r>
      <w:r>
        <w:rPr>
          <w:spacing w:val="-25"/>
          <w:w w:val="49"/>
        </w:rPr>
        <w:t>”</w:t>
      </w:r>
      <w:r>
        <w:rPr>
          <w:w w:val="117"/>
        </w:rPr>
        <w:t>.</w:t>
      </w:r>
      <w:r>
        <w:rPr/>
        <w:t xml:space="preserve"> </w:t>
      </w:r>
      <w:r>
        <w:rPr>
          <w:spacing w:val="16"/>
        </w:rPr>
        <w:t xml:space="preserve"> </w:t>
      </w:r>
      <w:r>
        <w:rPr>
          <w:w w:val="112"/>
        </w:rPr>
        <w:t>(Su</w:t>
      </w:r>
      <w:r>
        <w:rPr>
          <w:spacing w:val="-6"/>
          <w:w w:val="112"/>
        </w:rPr>
        <w:t>c</w:t>
      </w:r>
      <w:r>
        <w:rPr>
          <w:w w:val="117"/>
        </w:rPr>
        <w:t>h</w:t>
      </w:r>
      <w:r>
        <w:rPr>
          <w:spacing w:val="25"/>
        </w:rPr>
        <w:t xml:space="preserve"> </w:t>
      </w:r>
      <w:r>
        <w:rPr>
          <w:spacing w:val="5"/>
          <w:w w:val="117"/>
        </w:rPr>
        <w:t>p</w:t>
      </w:r>
      <w:r>
        <w:rPr>
          <w:w w:val="107"/>
        </w:rPr>
        <w:t>olicy</w:t>
      </w:r>
      <w:r>
        <w:rPr>
          <w:spacing w:val="25"/>
        </w:rPr>
        <w:t xml:space="preserve"> </w:t>
      </w:r>
      <w:r>
        <w:rPr>
          <w:spacing w:val="-2"/>
          <w:w w:val="114"/>
        </w:rPr>
        <w:t>laundering,</w:t>
      </w:r>
      <w:r>
        <w:rPr>
          <w:w w:val="114"/>
        </w:rPr>
        <w:t xml:space="preserve"> </w:t>
      </w:r>
      <w:r>
        <w:rPr>
          <w:w w:val="110"/>
        </w:rPr>
        <w:t xml:space="preserve">as </w:t>
      </w:r>
      <w:r>
        <w:rPr>
          <w:w w:val="90"/>
        </w:rPr>
        <w:t xml:space="preserve">it’s </w:t>
      </w:r>
      <w:r>
        <w:rPr>
          <w:w w:val="110"/>
        </w:rPr>
        <w:t>called, has been endemic in Europe and is one of the factors that fuelled the</w:t>
      </w:r>
      <w:r>
        <w:rPr>
          <w:spacing w:val="12"/>
          <w:w w:val="110"/>
        </w:rPr>
        <w:t xml:space="preserve"> </w:t>
      </w:r>
      <w:r>
        <w:rPr>
          <w:spacing w:val="-3"/>
          <w:w w:val="110"/>
        </w:rPr>
        <w:t>movement</w:t>
      </w:r>
      <w:r>
        <w:rPr>
          <w:spacing w:val="13"/>
          <w:w w:val="110"/>
        </w:rPr>
        <w:t xml:space="preserve"> </w:t>
      </w:r>
      <w:r>
        <w:rPr>
          <w:w w:val="110"/>
        </w:rPr>
        <w:t>to</w:t>
      </w:r>
      <w:r>
        <w:rPr>
          <w:spacing w:val="12"/>
          <w:w w:val="110"/>
        </w:rPr>
        <w:t xml:space="preserve"> </w:t>
      </w:r>
      <w:r>
        <w:rPr>
          <w:w w:val="110"/>
        </w:rPr>
        <w:t>get</w:t>
      </w:r>
      <w:r>
        <w:rPr>
          <w:spacing w:val="13"/>
          <w:w w:val="110"/>
        </w:rPr>
        <w:t xml:space="preserve"> </w:t>
      </w:r>
      <w:r>
        <w:rPr>
          <w:w w:val="110"/>
        </w:rPr>
        <w:t>Britain</w:t>
      </w:r>
      <w:r>
        <w:rPr>
          <w:spacing w:val="12"/>
          <w:w w:val="110"/>
        </w:rPr>
        <w:t xml:space="preserve"> </w:t>
      </w:r>
      <w:r>
        <w:rPr>
          <w:w w:val="110"/>
        </w:rPr>
        <w:t>to</w:t>
      </w:r>
      <w:r>
        <w:rPr>
          <w:spacing w:val="13"/>
          <w:w w:val="110"/>
        </w:rPr>
        <w:t xml:space="preserve"> </w:t>
      </w:r>
      <w:r>
        <w:rPr>
          <w:spacing w:val="-3"/>
          <w:w w:val="110"/>
        </w:rPr>
        <w:t>leave</w:t>
      </w:r>
      <w:r>
        <w:rPr>
          <w:spacing w:val="12"/>
          <w:w w:val="110"/>
        </w:rPr>
        <w:t xml:space="preserve"> </w:t>
      </w:r>
      <w:r>
        <w:rPr>
          <w:w w:val="110"/>
        </w:rPr>
        <w:t>the</w:t>
      </w:r>
      <w:r>
        <w:rPr>
          <w:spacing w:val="13"/>
          <w:w w:val="110"/>
        </w:rPr>
        <w:t xml:space="preserve"> </w:t>
      </w:r>
      <w:r>
        <w:rPr>
          <w:w w:val="110"/>
        </w:rPr>
        <w:t>EU.)</w:t>
      </w:r>
    </w:p>
    <w:p>
      <w:pPr>
        <w:pStyle w:val="BodyText"/>
        <w:spacing w:line="199" w:lineRule="auto" w:before="114"/>
        <w:ind w:firstLine="298"/>
      </w:pPr>
      <w:r>
        <w:rPr>
          <w:spacing w:val="-5"/>
          <w:w w:val="115"/>
        </w:rPr>
        <w:t>Tens</w:t>
      </w:r>
      <w:r>
        <w:rPr>
          <w:spacing w:val="-24"/>
          <w:w w:val="115"/>
        </w:rPr>
        <w:t xml:space="preserve"> </w:t>
      </w:r>
      <w:r>
        <w:rPr>
          <w:w w:val="115"/>
        </w:rPr>
        <w:t>of</w:t>
      </w:r>
      <w:r>
        <w:rPr>
          <w:spacing w:val="-24"/>
          <w:w w:val="115"/>
        </w:rPr>
        <w:t xml:space="preserve"> </w:t>
      </w:r>
      <w:r>
        <w:rPr>
          <w:w w:val="115"/>
        </w:rPr>
        <w:t>thousands</w:t>
      </w:r>
      <w:r>
        <w:rPr>
          <w:spacing w:val="-24"/>
          <w:w w:val="115"/>
        </w:rPr>
        <w:t xml:space="preserve"> </w:t>
      </w:r>
      <w:r>
        <w:rPr>
          <w:w w:val="115"/>
        </w:rPr>
        <w:t>of</w:t>
      </w:r>
      <w:r>
        <w:rPr>
          <w:spacing w:val="-23"/>
          <w:w w:val="115"/>
        </w:rPr>
        <w:t xml:space="preserve"> </w:t>
      </w:r>
      <w:r>
        <w:rPr>
          <w:w w:val="115"/>
        </w:rPr>
        <w:t>academics</w:t>
      </w:r>
      <w:r>
        <w:rPr>
          <w:spacing w:val="-24"/>
          <w:w w:val="115"/>
        </w:rPr>
        <w:t xml:space="preserve"> </w:t>
      </w:r>
      <w:r>
        <w:rPr>
          <w:w w:val="115"/>
        </w:rPr>
        <w:t>and</w:t>
      </w:r>
      <w:r>
        <w:rPr>
          <w:spacing w:val="-24"/>
          <w:w w:val="115"/>
        </w:rPr>
        <w:t xml:space="preserve"> </w:t>
      </w:r>
      <w:r>
        <w:rPr>
          <w:w w:val="115"/>
        </w:rPr>
        <w:t>small</w:t>
      </w:r>
      <w:r>
        <w:rPr>
          <w:spacing w:val="-23"/>
          <w:w w:val="115"/>
        </w:rPr>
        <w:t xml:space="preserve"> </w:t>
      </w:r>
      <w:r>
        <w:rPr>
          <w:w w:val="115"/>
        </w:rPr>
        <w:t>software</w:t>
      </w:r>
      <w:r>
        <w:rPr>
          <w:spacing w:val="-24"/>
          <w:w w:val="115"/>
        </w:rPr>
        <w:t xml:space="preserve"> </w:t>
      </w:r>
      <w:r>
        <w:rPr>
          <w:w w:val="115"/>
        </w:rPr>
        <w:t>companies</w:t>
      </w:r>
      <w:r>
        <w:rPr>
          <w:spacing w:val="-24"/>
          <w:w w:val="115"/>
        </w:rPr>
        <w:t xml:space="preserve"> </w:t>
      </w:r>
      <w:r>
        <w:rPr>
          <w:w w:val="115"/>
        </w:rPr>
        <w:t>are</w:t>
      </w:r>
      <w:r>
        <w:rPr>
          <w:spacing w:val="-23"/>
          <w:w w:val="115"/>
        </w:rPr>
        <w:t xml:space="preserve"> </w:t>
      </w:r>
      <w:r>
        <w:rPr>
          <w:w w:val="115"/>
        </w:rPr>
        <w:t>now</w:t>
      </w:r>
      <w:r>
        <w:rPr>
          <w:spacing w:val="-24"/>
          <w:w w:val="115"/>
        </w:rPr>
        <w:t xml:space="preserve"> </w:t>
      </w:r>
      <w:r>
        <w:rPr>
          <w:w w:val="115"/>
        </w:rPr>
        <w:t xml:space="preserve">breaking the law without knowing it </w:t>
      </w:r>
      <w:r>
        <w:rPr>
          <w:spacing w:val="-3"/>
          <w:w w:val="115"/>
        </w:rPr>
        <w:t xml:space="preserve">by </w:t>
      </w:r>
      <w:r>
        <w:rPr>
          <w:w w:val="115"/>
        </w:rPr>
        <w:t xml:space="preserve">exporting products (or even </w:t>
      </w:r>
      <w:r>
        <w:rPr>
          <w:spacing w:val="-3"/>
          <w:w w:val="115"/>
        </w:rPr>
        <w:t xml:space="preserve">by </w:t>
      </w:r>
      <w:r>
        <w:rPr>
          <w:w w:val="115"/>
        </w:rPr>
        <w:t xml:space="preserve">giving </w:t>
      </w:r>
      <w:r>
        <w:rPr>
          <w:spacing w:val="-5"/>
          <w:w w:val="115"/>
        </w:rPr>
        <w:t xml:space="preserve">away </w:t>
      </w:r>
      <w:r>
        <w:rPr>
          <w:w w:val="115"/>
        </w:rPr>
        <w:t xml:space="preserve">software) containing crypto with keys longer than 56 bits. There are open general export licenses (OGELs) that you can use, but you </w:t>
      </w:r>
      <w:r>
        <w:rPr>
          <w:spacing w:val="-3"/>
          <w:w w:val="115"/>
        </w:rPr>
        <w:t xml:space="preserve">have  </w:t>
      </w:r>
      <w:r>
        <w:rPr>
          <w:w w:val="115"/>
        </w:rPr>
        <w:t xml:space="preserve">to understand  the mechanisms and </w:t>
      </w:r>
      <w:r>
        <w:rPr>
          <w:rFonts w:ascii="Arial Unicode MS" w:hAnsi="Arial Unicode MS"/>
          <w:w w:val="115"/>
        </w:rPr>
        <w:t>fi</w:t>
      </w:r>
      <w:r>
        <w:rPr>
          <w:w w:val="115"/>
        </w:rPr>
        <w:t xml:space="preserve">le the paperwork. And </w:t>
      </w:r>
      <w:r>
        <w:rPr>
          <w:w w:val="90"/>
        </w:rPr>
        <w:t xml:space="preserve">it’s </w:t>
      </w:r>
      <w:r>
        <w:rPr>
          <w:w w:val="115"/>
        </w:rPr>
        <w:t xml:space="preserve">not just cryptography. </w:t>
      </w:r>
      <w:r>
        <w:rPr>
          <w:spacing w:val="-6"/>
          <w:w w:val="115"/>
        </w:rPr>
        <w:t xml:space="preserve">For </w:t>
      </w:r>
      <w:r>
        <w:rPr>
          <w:w w:val="115"/>
        </w:rPr>
        <w:t>example,</w:t>
      </w:r>
      <w:r>
        <w:rPr>
          <w:spacing w:val="-8"/>
          <w:w w:val="115"/>
        </w:rPr>
        <w:t xml:space="preserve"> </w:t>
      </w:r>
      <w:r>
        <w:rPr>
          <w:w w:val="115"/>
        </w:rPr>
        <w:t>in</w:t>
      </w:r>
      <w:r>
        <w:rPr>
          <w:spacing w:val="-8"/>
          <w:w w:val="115"/>
        </w:rPr>
        <w:t xml:space="preserve"> </w:t>
      </w:r>
      <w:r>
        <w:rPr>
          <w:w w:val="115"/>
        </w:rPr>
        <w:t>our</w:t>
      </w:r>
      <w:r>
        <w:rPr>
          <w:spacing w:val="-9"/>
          <w:w w:val="115"/>
        </w:rPr>
        <w:t xml:space="preserve"> </w:t>
      </w:r>
      <w:r>
        <w:rPr>
          <w:w w:val="115"/>
        </w:rPr>
        <w:t>hardware</w:t>
      </w:r>
      <w:r>
        <w:rPr>
          <w:spacing w:val="-8"/>
          <w:w w:val="115"/>
        </w:rPr>
        <w:t xml:space="preserve"> </w:t>
      </w:r>
      <w:r>
        <w:rPr>
          <w:w w:val="115"/>
        </w:rPr>
        <w:t>tamper-resistance</w:t>
      </w:r>
      <w:r>
        <w:rPr>
          <w:spacing w:val="-9"/>
          <w:w w:val="115"/>
        </w:rPr>
        <w:t xml:space="preserve"> </w:t>
      </w:r>
      <w:r>
        <w:rPr>
          <w:w w:val="115"/>
        </w:rPr>
        <w:t>research</w:t>
      </w:r>
      <w:r>
        <w:rPr>
          <w:spacing w:val="-7"/>
          <w:w w:val="115"/>
        </w:rPr>
        <w:t xml:space="preserve"> </w:t>
      </w:r>
      <w:r>
        <w:rPr>
          <w:spacing w:val="-3"/>
          <w:w w:val="115"/>
        </w:rPr>
        <w:t>we</w:t>
      </w:r>
      <w:r>
        <w:rPr>
          <w:spacing w:val="-9"/>
          <w:w w:val="115"/>
        </w:rPr>
        <w:t xml:space="preserve"> </w:t>
      </w:r>
      <w:r>
        <w:rPr>
          <w:w w:val="115"/>
        </w:rPr>
        <w:t>use</w:t>
      </w:r>
      <w:r>
        <w:rPr>
          <w:spacing w:val="-8"/>
          <w:w w:val="115"/>
        </w:rPr>
        <w:t xml:space="preserve"> </w:t>
      </w:r>
      <w:r>
        <w:rPr>
          <w:w w:val="115"/>
        </w:rPr>
        <w:t>an</w:t>
      </w:r>
      <w:r>
        <w:rPr>
          <w:spacing w:val="-8"/>
          <w:w w:val="115"/>
        </w:rPr>
        <w:t xml:space="preserve"> </w:t>
      </w:r>
      <w:r>
        <w:rPr>
          <w:w w:val="115"/>
        </w:rPr>
        <w:t>ion</w:t>
      </w:r>
      <w:r>
        <w:rPr>
          <w:spacing w:val="-9"/>
          <w:w w:val="115"/>
        </w:rPr>
        <w:t xml:space="preserve"> </w:t>
      </w:r>
      <w:r>
        <w:rPr>
          <w:w w:val="115"/>
        </w:rPr>
        <w:t>beam</w:t>
      </w:r>
      <w:r>
        <w:rPr>
          <w:spacing w:val="-9"/>
          <w:w w:val="115"/>
        </w:rPr>
        <w:t xml:space="preserve"> </w:t>
      </w:r>
      <w:r>
        <w:rPr>
          <w:w w:val="115"/>
        </w:rPr>
        <w:t>workstation,</w:t>
      </w:r>
      <w:r>
        <w:rPr>
          <w:spacing w:val="-8"/>
          <w:w w:val="115"/>
        </w:rPr>
        <w:t xml:space="preserve"> </w:t>
      </w:r>
      <w:r>
        <w:rPr>
          <w:w w:val="115"/>
        </w:rPr>
        <w:t>which</w:t>
      </w:r>
      <w:r>
        <w:rPr>
          <w:spacing w:val="-9"/>
          <w:w w:val="115"/>
        </w:rPr>
        <w:t xml:space="preserve"> </w:t>
      </w:r>
      <w:r>
        <w:rPr>
          <w:w w:val="115"/>
        </w:rPr>
        <w:t>is</w:t>
      </w:r>
      <w:r>
        <w:rPr>
          <w:spacing w:val="-10"/>
          <w:w w:val="115"/>
        </w:rPr>
        <w:t xml:space="preserve"> </w:t>
      </w:r>
      <w:r>
        <w:rPr>
          <w:w w:val="115"/>
        </w:rPr>
        <w:t>like</w:t>
      </w:r>
      <w:r>
        <w:rPr>
          <w:spacing w:val="-9"/>
          <w:w w:val="115"/>
        </w:rPr>
        <w:t xml:space="preserve"> </w:t>
      </w:r>
      <w:r>
        <w:rPr>
          <w:w w:val="115"/>
        </w:rPr>
        <w:t>an</w:t>
      </w:r>
      <w:r>
        <w:rPr>
          <w:spacing w:val="-9"/>
          <w:w w:val="115"/>
        </w:rPr>
        <w:t xml:space="preserve"> </w:t>
      </w:r>
      <w:r>
        <w:rPr>
          <w:w w:val="115"/>
        </w:rPr>
        <w:t>electron</w:t>
      </w:r>
      <w:r>
        <w:rPr>
          <w:spacing w:val="-10"/>
          <w:w w:val="115"/>
        </w:rPr>
        <w:t xml:space="preserve"> </w:t>
      </w:r>
      <w:r>
        <w:rPr>
          <w:w w:val="115"/>
        </w:rPr>
        <w:t>microscope</w:t>
      </w:r>
      <w:r>
        <w:rPr>
          <w:spacing w:val="-9"/>
          <w:w w:val="115"/>
        </w:rPr>
        <w:t xml:space="preserve"> </w:t>
      </w:r>
      <w:r>
        <w:rPr>
          <w:w w:val="115"/>
        </w:rPr>
        <w:t>only</w:t>
      </w:r>
      <w:r>
        <w:rPr>
          <w:spacing w:val="-9"/>
          <w:w w:val="115"/>
        </w:rPr>
        <w:t xml:space="preserve"> </w:t>
      </w:r>
      <w:r>
        <w:rPr>
          <w:w w:val="115"/>
        </w:rPr>
        <w:t>it</w:t>
      </w:r>
      <w:r>
        <w:rPr>
          <w:spacing w:val="-10"/>
          <w:w w:val="115"/>
        </w:rPr>
        <w:t xml:space="preserve"> </w:t>
      </w:r>
      <w:r>
        <w:rPr>
          <w:rFonts w:ascii="Arial Unicode MS" w:hAnsi="Arial Unicode MS"/>
          <w:w w:val="115"/>
        </w:rPr>
        <w:t>fi</w:t>
      </w:r>
      <w:r>
        <w:rPr>
          <w:w w:val="115"/>
        </w:rPr>
        <w:t>res</w:t>
      </w:r>
      <w:r>
        <w:rPr>
          <w:spacing w:val="-9"/>
          <w:w w:val="115"/>
        </w:rPr>
        <w:t xml:space="preserve"> </w:t>
      </w:r>
      <w:r>
        <w:rPr>
          <w:w w:val="115"/>
        </w:rPr>
        <w:t>metal</w:t>
      </w:r>
      <w:r>
        <w:rPr>
          <w:spacing w:val="-9"/>
          <w:w w:val="115"/>
        </w:rPr>
        <w:t xml:space="preserve"> </w:t>
      </w:r>
      <w:r>
        <w:rPr>
          <w:w w:val="115"/>
        </w:rPr>
        <w:t>ions</w:t>
      </w:r>
      <w:r>
        <w:rPr>
          <w:spacing w:val="-10"/>
          <w:w w:val="115"/>
        </w:rPr>
        <w:t xml:space="preserve"> </w:t>
      </w:r>
      <w:r>
        <w:rPr>
          <w:w w:val="115"/>
        </w:rPr>
        <w:t>at</w:t>
      </w:r>
      <w:r>
        <w:rPr>
          <w:spacing w:val="-9"/>
          <w:w w:val="115"/>
        </w:rPr>
        <w:t xml:space="preserve"> </w:t>
      </w:r>
      <w:r>
        <w:rPr>
          <w:w w:val="115"/>
        </w:rPr>
        <w:t>the</w:t>
      </w:r>
      <w:r>
        <w:rPr>
          <w:spacing w:val="-9"/>
          <w:w w:val="115"/>
        </w:rPr>
        <w:t xml:space="preserve"> </w:t>
      </w:r>
      <w:r>
        <w:rPr>
          <w:w w:val="115"/>
        </w:rPr>
        <w:t xml:space="preserve">target rather than electrons, so you can modify a chip </w:t>
      </w:r>
      <w:r>
        <w:rPr>
          <w:spacing w:val="-3"/>
          <w:w w:val="115"/>
        </w:rPr>
        <w:t xml:space="preserve">by </w:t>
      </w:r>
      <w:r>
        <w:rPr>
          <w:w w:val="115"/>
        </w:rPr>
        <w:t xml:space="preserve">cutting tracks and </w:t>
      </w:r>
      <w:r>
        <w:rPr>
          <w:spacing w:val="-3"/>
          <w:w w:val="115"/>
        </w:rPr>
        <w:t>adding</w:t>
      </w:r>
      <w:r>
        <w:rPr>
          <w:spacing w:val="53"/>
          <w:w w:val="115"/>
        </w:rPr>
        <w:t xml:space="preserve"> </w:t>
      </w:r>
      <w:r>
        <w:rPr>
          <w:w w:val="115"/>
        </w:rPr>
        <w:t xml:space="preserve">new ones. Like cryptography, this is on the dual-use list. In the old days, </w:t>
      </w:r>
      <w:r>
        <w:rPr>
          <w:spacing w:val="-3"/>
          <w:w w:val="115"/>
        </w:rPr>
        <w:t xml:space="preserve">we </w:t>
      </w:r>
      <w:r>
        <w:rPr>
          <w:w w:val="115"/>
        </w:rPr>
        <w:t>had</w:t>
      </w:r>
      <w:r>
        <w:rPr>
          <w:spacing w:val="-6"/>
          <w:w w:val="115"/>
        </w:rPr>
        <w:t xml:space="preserve"> </w:t>
      </w:r>
      <w:r>
        <w:rPr>
          <w:w w:val="115"/>
        </w:rPr>
        <w:t>to</w:t>
      </w:r>
      <w:r>
        <w:rPr>
          <w:spacing w:val="-5"/>
          <w:w w:val="115"/>
        </w:rPr>
        <w:t xml:space="preserve"> </w:t>
      </w:r>
      <w:r>
        <w:rPr>
          <w:w w:val="115"/>
        </w:rPr>
        <w:t>get</w:t>
      </w:r>
      <w:r>
        <w:rPr>
          <w:spacing w:val="-5"/>
          <w:w w:val="115"/>
        </w:rPr>
        <w:t xml:space="preserve"> </w:t>
      </w:r>
      <w:r>
        <w:rPr>
          <w:w w:val="115"/>
        </w:rPr>
        <w:t>an</w:t>
      </w:r>
      <w:r>
        <w:rPr>
          <w:spacing w:val="-5"/>
          <w:w w:val="115"/>
        </w:rPr>
        <w:t xml:space="preserve"> </w:t>
      </w:r>
      <w:r>
        <w:rPr>
          <w:w w:val="115"/>
        </w:rPr>
        <w:t>export</w:t>
      </w:r>
      <w:r>
        <w:rPr>
          <w:spacing w:val="-5"/>
          <w:w w:val="115"/>
        </w:rPr>
        <w:t xml:space="preserve"> </w:t>
      </w:r>
      <w:r>
        <w:rPr>
          <w:w w:val="115"/>
        </w:rPr>
        <w:t>licence</w:t>
      </w:r>
      <w:r>
        <w:rPr>
          <w:spacing w:val="-5"/>
          <w:w w:val="115"/>
        </w:rPr>
        <w:t xml:space="preserve"> </w:t>
      </w:r>
      <w:r>
        <w:rPr>
          <w:w w:val="115"/>
        </w:rPr>
        <w:t>when</w:t>
      </w:r>
      <w:r>
        <w:rPr>
          <w:spacing w:val="-6"/>
          <w:w w:val="115"/>
        </w:rPr>
        <w:t xml:space="preserve"> </w:t>
      </w:r>
      <w:r>
        <w:rPr>
          <w:spacing w:val="-3"/>
          <w:w w:val="115"/>
        </w:rPr>
        <w:t>we</w:t>
      </w:r>
      <w:r>
        <w:rPr>
          <w:spacing w:val="-5"/>
          <w:w w:val="115"/>
        </w:rPr>
        <w:t xml:space="preserve"> </w:t>
      </w:r>
      <w:r>
        <w:rPr>
          <w:w w:val="115"/>
        </w:rPr>
        <w:t>bought</w:t>
      </w:r>
      <w:r>
        <w:rPr>
          <w:spacing w:val="-5"/>
          <w:w w:val="115"/>
        </w:rPr>
        <w:t xml:space="preserve"> </w:t>
      </w:r>
      <w:r>
        <w:rPr>
          <w:w w:val="115"/>
        </w:rPr>
        <w:t>one,</w:t>
      </w:r>
      <w:r>
        <w:rPr>
          <w:spacing w:val="-3"/>
          <w:w w:val="115"/>
        </w:rPr>
        <w:t xml:space="preserve"> </w:t>
      </w:r>
      <w:r>
        <w:rPr>
          <w:w w:val="115"/>
        </w:rPr>
        <w:t>and</w:t>
      </w:r>
      <w:r>
        <w:rPr>
          <w:spacing w:val="-5"/>
          <w:w w:val="115"/>
        </w:rPr>
        <w:t xml:space="preserve"> </w:t>
      </w:r>
      <w:r>
        <w:rPr>
          <w:w w:val="115"/>
        </w:rPr>
        <w:t>another</w:t>
      </w:r>
      <w:r>
        <w:rPr>
          <w:spacing w:val="-5"/>
          <w:w w:val="115"/>
        </w:rPr>
        <w:t xml:space="preserve"> </w:t>
      </w:r>
      <w:r>
        <w:rPr>
          <w:w w:val="115"/>
        </w:rPr>
        <w:t>seven</w:t>
      </w:r>
      <w:r>
        <w:rPr>
          <w:spacing w:val="-5"/>
          <w:w w:val="115"/>
        </w:rPr>
        <w:t xml:space="preserve"> </w:t>
      </w:r>
      <w:r>
        <w:rPr>
          <w:w w:val="115"/>
        </w:rPr>
        <w:t>years</w:t>
      </w:r>
      <w:r>
        <w:rPr>
          <w:spacing w:val="-5"/>
          <w:w w:val="115"/>
        </w:rPr>
        <w:t xml:space="preserve"> </w:t>
      </w:r>
      <w:r>
        <w:rPr>
          <w:w w:val="115"/>
        </w:rPr>
        <w:t xml:space="preserve">later when </w:t>
      </w:r>
      <w:r>
        <w:rPr>
          <w:spacing w:val="-3"/>
          <w:w w:val="115"/>
        </w:rPr>
        <w:t xml:space="preserve">we </w:t>
      </w:r>
      <w:r>
        <w:rPr>
          <w:w w:val="115"/>
        </w:rPr>
        <w:t xml:space="preserve">threw it in a skip. Now, </w:t>
      </w:r>
      <w:r>
        <w:rPr>
          <w:w w:val="90"/>
        </w:rPr>
        <w:t xml:space="preserve">we’re </w:t>
      </w:r>
      <w:r>
        <w:rPr>
          <w:w w:val="115"/>
        </w:rPr>
        <w:t xml:space="preserve">in theory supposed to get a licence whenever </w:t>
      </w:r>
      <w:r>
        <w:rPr>
          <w:spacing w:val="-3"/>
          <w:w w:val="115"/>
        </w:rPr>
        <w:t xml:space="preserve">we </w:t>
      </w:r>
      <w:r>
        <w:rPr>
          <w:w w:val="115"/>
        </w:rPr>
        <w:t xml:space="preserve">share a script </w:t>
      </w:r>
      <w:r>
        <w:rPr>
          <w:spacing w:val="-3"/>
          <w:w w:val="90"/>
        </w:rPr>
        <w:t xml:space="preserve">we’ve </w:t>
      </w:r>
      <w:r>
        <w:rPr>
          <w:w w:val="115"/>
        </w:rPr>
        <w:t xml:space="preserve">written for the machine with someone who </w:t>
      </w:r>
      <w:r>
        <w:rPr>
          <w:w w:val="90"/>
        </w:rPr>
        <w:t xml:space="preserve">isn’t </w:t>
      </w:r>
      <w:r>
        <w:rPr>
          <w:w w:val="115"/>
        </w:rPr>
        <w:t xml:space="preserve">an EU citizen or resident. The practical outcome is that tens of thousands of scientists happily break the law </w:t>
      </w:r>
      <w:r>
        <w:rPr>
          <w:w w:val="90"/>
        </w:rPr>
        <w:t xml:space="preserve">– </w:t>
      </w:r>
      <w:r>
        <w:rPr>
          <w:w w:val="115"/>
        </w:rPr>
        <w:t>which can make them vulnerable to pressure from the agencies. The number has surely shot up now that the pandemic has led to many people working from home, often from overseas, and that the UK</w:t>
      </w:r>
      <w:r>
        <w:rPr>
          <w:spacing w:val="-10"/>
          <w:w w:val="115"/>
        </w:rPr>
        <w:t xml:space="preserve"> </w:t>
      </w:r>
      <w:r>
        <w:rPr>
          <w:w w:val="115"/>
        </w:rPr>
        <w:t>has</w:t>
      </w:r>
      <w:r>
        <w:rPr>
          <w:spacing w:val="-9"/>
          <w:w w:val="115"/>
        </w:rPr>
        <w:t xml:space="preserve"> </w:t>
      </w:r>
      <w:r>
        <w:rPr>
          <w:w w:val="115"/>
        </w:rPr>
        <w:t>left</w:t>
      </w:r>
      <w:r>
        <w:rPr>
          <w:spacing w:val="-10"/>
          <w:w w:val="115"/>
        </w:rPr>
        <w:t xml:space="preserve"> </w:t>
      </w:r>
      <w:r>
        <w:rPr>
          <w:w w:val="115"/>
        </w:rPr>
        <w:t>the</w:t>
      </w:r>
      <w:r>
        <w:rPr>
          <w:spacing w:val="-9"/>
          <w:w w:val="115"/>
        </w:rPr>
        <w:t xml:space="preserve"> </w:t>
      </w:r>
      <w:r>
        <w:rPr>
          <w:w w:val="115"/>
        </w:rPr>
        <w:t>EU.</w:t>
      </w:r>
      <w:r>
        <w:rPr>
          <w:spacing w:val="-10"/>
          <w:w w:val="115"/>
        </w:rPr>
        <w:t xml:space="preserve"> </w:t>
      </w:r>
      <w:r>
        <w:rPr>
          <w:w w:val="115"/>
        </w:rPr>
        <w:t>How</w:t>
      </w:r>
      <w:r>
        <w:rPr>
          <w:spacing w:val="-9"/>
          <w:w w:val="115"/>
        </w:rPr>
        <w:t xml:space="preserve"> </w:t>
      </w:r>
      <w:r>
        <w:rPr>
          <w:w w:val="115"/>
        </w:rPr>
        <w:t>I</w:t>
      </w:r>
      <w:r>
        <w:rPr>
          <w:spacing w:val="-9"/>
          <w:w w:val="115"/>
        </w:rPr>
        <w:t xml:space="preserve"> </w:t>
      </w:r>
      <w:r>
        <w:rPr>
          <w:w w:val="115"/>
        </w:rPr>
        <w:t>deal</w:t>
      </w:r>
      <w:r>
        <w:rPr>
          <w:spacing w:val="-10"/>
          <w:w w:val="115"/>
        </w:rPr>
        <w:t xml:space="preserve"> </w:t>
      </w:r>
      <w:r>
        <w:rPr>
          <w:w w:val="115"/>
        </w:rPr>
        <w:t>with</w:t>
      </w:r>
      <w:r>
        <w:rPr>
          <w:spacing w:val="-9"/>
          <w:w w:val="115"/>
        </w:rPr>
        <w:t xml:space="preserve"> </w:t>
      </w:r>
      <w:r>
        <w:rPr>
          <w:w w:val="115"/>
        </w:rPr>
        <w:t>such</w:t>
      </w:r>
      <w:r>
        <w:rPr>
          <w:spacing w:val="-10"/>
          <w:w w:val="115"/>
        </w:rPr>
        <w:t xml:space="preserve"> </w:t>
      </w:r>
      <w:r>
        <w:rPr>
          <w:w w:val="115"/>
        </w:rPr>
        <w:t>issues</w:t>
      </w:r>
      <w:r>
        <w:rPr>
          <w:spacing w:val="-9"/>
          <w:w w:val="115"/>
        </w:rPr>
        <w:t xml:space="preserve"> </w:t>
      </w:r>
      <w:r>
        <w:rPr>
          <w:w w:val="115"/>
        </w:rPr>
        <w:t>personally</w:t>
      </w:r>
      <w:r>
        <w:rPr>
          <w:spacing w:val="-9"/>
          <w:w w:val="115"/>
        </w:rPr>
        <w:t xml:space="preserve"> </w:t>
      </w:r>
      <w:r>
        <w:rPr>
          <w:w w:val="115"/>
        </w:rPr>
        <w:t>is</w:t>
      </w:r>
      <w:r>
        <w:rPr>
          <w:spacing w:val="-10"/>
          <w:w w:val="115"/>
        </w:rPr>
        <w:t xml:space="preserve"> </w:t>
      </w:r>
      <w:r>
        <w:rPr>
          <w:w w:val="115"/>
        </w:rPr>
        <w:t>to</w:t>
      </w:r>
      <w:r>
        <w:rPr>
          <w:spacing w:val="-9"/>
          <w:w w:val="115"/>
        </w:rPr>
        <w:t xml:space="preserve"> </w:t>
      </w:r>
      <w:r>
        <w:rPr>
          <w:spacing w:val="2"/>
          <w:w w:val="115"/>
        </w:rPr>
        <w:t>be</w:t>
      </w:r>
      <w:r>
        <w:rPr>
          <w:spacing w:val="-10"/>
          <w:w w:val="115"/>
        </w:rPr>
        <w:t xml:space="preserve"> </w:t>
      </w:r>
      <w:r>
        <w:rPr>
          <w:w w:val="115"/>
        </w:rPr>
        <w:t>very</w:t>
      </w:r>
      <w:r>
        <w:rPr>
          <w:spacing w:val="-9"/>
          <w:w w:val="115"/>
        </w:rPr>
        <w:t xml:space="preserve"> </w:t>
      </w:r>
      <w:r>
        <w:rPr>
          <w:w w:val="115"/>
        </w:rPr>
        <w:t xml:space="preserve">careful that all such software and scripts are on </w:t>
      </w:r>
      <w:r>
        <w:rPr>
          <w:spacing w:val="-3"/>
          <w:w w:val="115"/>
        </w:rPr>
        <w:t xml:space="preserve">my </w:t>
      </w:r>
      <w:r>
        <w:rPr>
          <w:w w:val="115"/>
        </w:rPr>
        <w:t>website, which enables me to use a</w:t>
      </w:r>
      <w:r>
        <w:rPr>
          <w:spacing w:val="-5"/>
          <w:w w:val="115"/>
        </w:rPr>
        <w:t xml:space="preserve"> </w:t>
      </w:r>
      <w:r>
        <w:rPr>
          <w:w w:val="115"/>
        </w:rPr>
        <w:t>public-domain</w:t>
      </w:r>
      <w:r>
        <w:rPr>
          <w:spacing w:val="-6"/>
          <w:w w:val="115"/>
        </w:rPr>
        <w:t xml:space="preserve"> </w:t>
      </w:r>
      <w:r>
        <w:rPr>
          <w:w w:val="115"/>
        </w:rPr>
        <w:t>exemption,</w:t>
      </w:r>
      <w:r>
        <w:rPr>
          <w:spacing w:val="-5"/>
          <w:w w:val="115"/>
        </w:rPr>
        <w:t xml:space="preserve"> </w:t>
      </w:r>
      <w:r>
        <w:rPr>
          <w:w w:val="115"/>
        </w:rPr>
        <w:t>and</w:t>
      </w:r>
      <w:r>
        <w:rPr>
          <w:spacing w:val="-4"/>
          <w:w w:val="115"/>
        </w:rPr>
        <w:t xml:space="preserve"> </w:t>
      </w:r>
      <w:r>
        <w:rPr>
          <w:w w:val="115"/>
        </w:rPr>
        <w:t>rely</w:t>
      </w:r>
      <w:r>
        <w:rPr>
          <w:spacing w:val="-5"/>
          <w:w w:val="115"/>
        </w:rPr>
        <w:t xml:space="preserve"> </w:t>
      </w:r>
      <w:r>
        <w:rPr>
          <w:w w:val="115"/>
        </w:rPr>
        <w:t>on</w:t>
      </w:r>
      <w:r>
        <w:rPr>
          <w:spacing w:val="-5"/>
          <w:w w:val="115"/>
        </w:rPr>
        <w:t xml:space="preserve"> </w:t>
      </w:r>
      <w:r>
        <w:rPr>
          <w:w w:val="115"/>
        </w:rPr>
        <w:t>the</w:t>
      </w:r>
      <w:r>
        <w:rPr>
          <w:spacing w:val="-6"/>
          <w:w w:val="115"/>
        </w:rPr>
        <w:t xml:space="preserve"> </w:t>
      </w:r>
      <w:r>
        <w:rPr>
          <w:w w:val="115"/>
        </w:rPr>
        <w:t>fact</w:t>
      </w:r>
      <w:r>
        <w:rPr>
          <w:spacing w:val="-4"/>
          <w:w w:val="115"/>
        </w:rPr>
        <w:t xml:space="preserve"> </w:t>
      </w:r>
      <w:r>
        <w:rPr>
          <w:w w:val="115"/>
        </w:rPr>
        <w:t>that</w:t>
      </w:r>
      <w:r>
        <w:rPr>
          <w:spacing w:val="-5"/>
          <w:w w:val="115"/>
        </w:rPr>
        <w:t xml:space="preserve"> </w:t>
      </w:r>
      <w:r>
        <w:rPr>
          <w:w w:val="90"/>
        </w:rPr>
        <w:t>it’s</w:t>
      </w:r>
      <w:r>
        <w:rPr>
          <w:spacing w:val="8"/>
          <w:w w:val="90"/>
        </w:rPr>
        <w:t xml:space="preserve"> </w:t>
      </w:r>
      <w:r>
        <w:rPr>
          <w:w w:val="115"/>
        </w:rPr>
        <w:t>the</w:t>
      </w:r>
      <w:r>
        <w:rPr>
          <w:spacing w:val="-5"/>
          <w:w w:val="115"/>
        </w:rPr>
        <w:t xml:space="preserve"> </w:t>
      </w:r>
      <w:r>
        <w:rPr>
          <w:w w:val="115"/>
        </w:rPr>
        <w:t>person</w:t>
      </w:r>
      <w:r>
        <w:rPr>
          <w:spacing w:val="-4"/>
          <w:w w:val="115"/>
        </w:rPr>
        <w:t xml:space="preserve"> </w:t>
      </w:r>
      <w:r>
        <w:rPr>
          <w:w w:val="115"/>
        </w:rPr>
        <w:t>who</w:t>
      </w:r>
      <w:r>
        <w:rPr>
          <w:spacing w:val="-5"/>
          <w:w w:val="115"/>
        </w:rPr>
        <w:t xml:space="preserve"> </w:t>
      </w:r>
      <w:r>
        <w:rPr>
          <w:spacing w:val="-3"/>
          <w:w w:val="115"/>
        </w:rPr>
        <w:t>clicks</w:t>
      </w:r>
    </w:p>
    <w:p>
      <w:pPr>
        <w:spacing w:after="0" w:line="199"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on the link who performs the export.</w:t>
      </w:r>
    </w:p>
    <w:p>
      <w:pPr>
        <w:pStyle w:val="BodyText"/>
        <w:spacing w:line="204" w:lineRule="auto" w:before="89"/>
        <w:ind w:firstLine="298"/>
      </w:pPr>
      <w:r>
        <w:rPr>
          <w:w w:val="115"/>
        </w:rPr>
        <w:t>The</w:t>
      </w:r>
      <w:r>
        <w:rPr>
          <w:spacing w:val="-20"/>
          <w:w w:val="115"/>
        </w:rPr>
        <w:t xml:space="preserve"> </w:t>
      </w:r>
      <w:r>
        <w:rPr>
          <w:w w:val="115"/>
        </w:rPr>
        <w:t>civil</w:t>
      </w:r>
      <w:r>
        <w:rPr>
          <w:spacing w:val="-18"/>
          <w:w w:val="115"/>
        </w:rPr>
        <w:t xml:space="preserve"> </w:t>
      </w:r>
      <w:r>
        <w:rPr>
          <w:w w:val="115"/>
        </w:rPr>
        <w:t>war</w:t>
      </w:r>
      <w:r>
        <w:rPr>
          <w:spacing w:val="-19"/>
          <w:w w:val="115"/>
        </w:rPr>
        <w:t xml:space="preserve"> </w:t>
      </w:r>
      <w:r>
        <w:rPr>
          <w:w w:val="115"/>
        </w:rPr>
        <w:t>in</w:t>
      </w:r>
      <w:r>
        <w:rPr>
          <w:spacing w:val="-19"/>
          <w:w w:val="115"/>
        </w:rPr>
        <w:t xml:space="preserve"> </w:t>
      </w:r>
      <w:r>
        <w:rPr>
          <w:w w:val="115"/>
        </w:rPr>
        <w:t>Syria</w:t>
      </w:r>
      <w:r>
        <w:rPr>
          <w:spacing w:val="-20"/>
          <w:w w:val="115"/>
        </w:rPr>
        <w:t xml:space="preserve"> </w:t>
      </w:r>
      <w:r>
        <w:rPr>
          <w:w w:val="115"/>
        </w:rPr>
        <w:t>exposed</w:t>
      </w:r>
      <w:r>
        <w:rPr>
          <w:spacing w:val="-19"/>
          <w:w w:val="115"/>
        </w:rPr>
        <w:t xml:space="preserve"> </w:t>
      </w:r>
      <w:r>
        <w:rPr>
          <w:w w:val="115"/>
        </w:rPr>
        <w:t>the</w:t>
      </w:r>
      <w:r>
        <w:rPr>
          <w:spacing w:val="-20"/>
          <w:w w:val="115"/>
        </w:rPr>
        <w:t xml:space="preserve"> </w:t>
      </w:r>
      <w:r>
        <w:rPr>
          <w:w w:val="115"/>
        </w:rPr>
        <w:t>dark</w:t>
      </w:r>
      <w:r>
        <w:rPr>
          <w:spacing w:val="-18"/>
          <w:w w:val="115"/>
        </w:rPr>
        <w:t xml:space="preserve"> </w:t>
      </w:r>
      <w:r>
        <w:rPr>
          <w:w w:val="115"/>
        </w:rPr>
        <w:t>side</w:t>
      </w:r>
      <w:r>
        <w:rPr>
          <w:spacing w:val="-20"/>
          <w:w w:val="115"/>
        </w:rPr>
        <w:t xml:space="preserve"> </w:t>
      </w:r>
      <w:r>
        <w:rPr>
          <w:w w:val="115"/>
        </w:rPr>
        <w:t>of</w:t>
      </w:r>
      <w:r>
        <w:rPr>
          <w:spacing w:val="-18"/>
          <w:w w:val="115"/>
        </w:rPr>
        <w:t xml:space="preserve"> </w:t>
      </w:r>
      <w:r>
        <w:rPr>
          <w:w w:val="115"/>
        </w:rPr>
        <w:t>export</w:t>
      </w:r>
      <w:r>
        <w:rPr>
          <w:spacing w:val="-20"/>
          <w:w w:val="115"/>
        </w:rPr>
        <w:t xml:space="preserve"> </w:t>
      </w:r>
      <w:r>
        <w:rPr>
          <w:w w:val="115"/>
        </w:rPr>
        <w:t>control</w:t>
      </w:r>
      <w:r>
        <w:rPr>
          <w:spacing w:val="-18"/>
          <w:w w:val="115"/>
        </w:rPr>
        <w:t xml:space="preserve"> </w:t>
      </w:r>
      <w:r>
        <w:rPr>
          <w:w w:val="115"/>
        </w:rPr>
        <w:t>in</w:t>
      </w:r>
      <w:r>
        <w:rPr>
          <w:spacing w:val="-20"/>
          <w:w w:val="115"/>
        </w:rPr>
        <w:t xml:space="preserve"> </w:t>
      </w:r>
      <w:r>
        <w:rPr>
          <w:w w:val="115"/>
        </w:rPr>
        <w:t>2012.</w:t>
      </w:r>
      <w:r>
        <w:rPr>
          <w:spacing w:val="9"/>
          <w:w w:val="115"/>
        </w:rPr>
        <w:t xml:space="preserve"> </w:t>
      </w:r>
      <w:r>
        <w:rPr>
          <w:w w:val="115"/>
        </w:rPr>
        <w:t>People from several digital rights NGOs lobbied the UK government, asking it to use export</w:t>
      </w:r>
      <w:r>
        <w:rPr>
          <w:spacing w:val="-20"/>
          <w:w w:val="115"/>
        </w:rPr>
        <w:t xml:space="preserve"> </w:t>
      </w:r>
      <w:r>
        <w:rPr>
          <w:w w:val="115"/>
        </w:rPr>
        <w:t>control</w:t>
      </w:r>
      <w:r>
        <w:rPr>
          <w:spacing w:val="-18"/>
          <w:w w:val="115"/>
        </w:rPr>
        <w:t xml:space="preserve"> </w:t>
      </w:r>
      <w:r>
        <w:rPr>
          <w:w w:val="115"/>
        </w:rPr>
        <w:t>law</w:t>
      </w:r>
      <w:r>
        <w:rPr>
          <w:spacing w:val="-20"/>
          <w:w w:val="115"/>
        </w:rPr>
        <w:t xml:space="preserve"> </w:t>
      </w:r>
      <w:r>
        <w:rPr>
          <w:w w:val="115"/>
        </w:rPr>
        <w:t>to</w:t>
      </w:r>
      <w:r>
        <w:rPr>
          <w:spacing w:val="-19"/>
          <w:w w:val="115"/>
        </w:rPr>
        <w:t xml:space="preserve"> </w:t>
      </w:r>
      <w:r>
        <w:rPr>
          <w:w w:val="115"/>
        </w:rPr>
        <w:t>prevent</w:t>
      </w:r>
      <w:r>
        <w:rPr>
          <w:spacing w:val="-20"/>
          <w:w w:val="115"/>
        </w:rPr>
        <w:t xml:space="preserve"> </w:t>
      </w:r>
      <w:r>
        <w:rPr>
          <w:w w:val="115"/>
        </w:rPr>
        <w:t>a</w:t>
      </w:r>
      <w:r>
        <w:rPr>
          <w:spacing w:val="-19"/>
          <w:w w:val="115"/>
        </w:rPr>
        <w:t xml:space="preserve"> </w:t>
      </w:r>
      <w:r>
        <w:rPr>
          <w:w w:val="115"/>
        </w:rPr>
        <w:t>UK</w:t>
      </w:r>
      <w:r>
        <w:rPr>
          <w:spacing w:val="-19"/>
          <w:w w:val="115"/>
        </w:rPr>
        <w:t xml:space="preserve"> </w:t>
      </w:r>
      <w:r>
        <w:rPr>
          <w:w w:val="115"/>
        </w:rPr>
        <w:t>company</w:t>
      </w:r>
      <w:r>
        <w:rPr>
          <w:spacing w:val="-20"/>
          <w:w w:val="115"/>
        </w:rPr>
        <w:t xml:space="preserve"> </w:t>
      </w:r>
      <w:r>
        <w:rPr>
          <w:w w:val="115"/>
        </w:rPr>
        <w:t>selling</w:t>
      </w:r>
      <w:r>
        <w:rPr>
          <w:spacing w:val="-19"/>
          <w:w w:val="115"/>
        </w:rPr>
        <w:t xml:space="preserve"> </w:t>
      </w:r>
      <w:r>
        <w:rPr>
          <w:w w:val="115"/>
        </w:rPr>
        <w:t>bulk</w:t>
      </w:r>
      <w:r>
        <w:rPr>
          <w:spacing w:val="-20"/>
          <w:w w:val="115"/>
        </w:rPr>
        <w:t xml:space="preserve"> </w:t>
      </w:r>
      <w:r>
        <w:rPr>
          <w:w w:val="115"/>
        </w:rPr>
        <w:t>surveillance</w:t>
      </w:r>
      <w:r>
        <w:rPr>
          <w:spacing w:val="-19"/>
          <w:w w:val="115"/>
        </w:rPr>
        <w:t xml:space="preserve"> </w:t>
      </w:r>
      <w:r>
        <w:rPr>
          <w:w w:val="115"/>
        </w:rPr>
        <w:t xml:space="preserve">equipment to the Assad government. UK NGOs argued that mass surveillance </w:t>
      </w:r>
      <w:r>
        <w:rPr>
          <w:spacing w:val="-3"/>
          <w:w w:val="115"/>
        </w:rPr>
        <w:t xml:space="preserve">equipment </w:t>
      </w:r>
      <w:r>
        <w:rPr>
          <w:w w:val="115"/>
        </w:rPr>
        <w:t xml:space="preserve">should not just </w:t>
      </w:r>
      <w:r>
        <w:rPr>
          <w:spacing w:val="2"/>
          <w:w w:val="115"/>
        </w:rPr>
        <w:t xml:space="preserve">be </w:t>
      </w:r>
      <w:r>
        <w:rPr>
          <w:w w:val="115"/>
        </w:rPr>
        <w:t>on the dual-use list but the military list, that the intelligence community</w:t>
      </w:r>
      <w:r>
        <w:rPr>
          <w:spacing w:val="-17"/>
          <w:w w:val="115"/>
        </w:rPr>
        <w:t xml:space="preserve"> </w:t>
      </w:r>
      <w:r>
        <w:rPr>
          <w:w w:val="115"/>
        </w:rPr>
        <w:t>includes</w:t>
      </w:r>
      <w:r>
        <w:rPr>
          <w:spacing w:val="-16"/>
          <w:w w:val="115"/>
        </w:rPr>
        <w:t xml:space="preserve"> </w:t>
      </w:r>
      <w:r>
        <w:rPr>
          <w:w w:val="115"/>
        </w:rPr>
        <w:t>bulk</w:t>
      </w:r>
      <w:r>
        <w:rPr>
          <w:spacing w:val="-17"/>
          <w:w w:val="115"/>
        </w:rPr>
        <w:t xml:space="preserve"> </w:t>
      </w:r>
      <w:r>
        <w:rPr>
          <w:w w:val="115"/>
        </w:rPr>
        <w:t>collection</w:t>
      </w:r>
      <w:r>
        <w:rPr>
          <w:spacing w:val="-16"/>
          <w:w w:val="115"/>
        </w:rPr>
        <w:t xml:space="preserve"> </w:t>
      </w:r>
      <w:r>
        <w:rPr>
          <w:w w:val="115"/>
        </w:rPr>
        <w:t>in</w:t>
      </w:r>
      <w:r>
        <w:rPr>
          <w:spacing w:val="-17"/>
          <w:w w:val="115"/>
        </w:rPr>
        <w:t xml:space="preserve"> </w:t>
      </w:r>
      <w:r>
        <w:rPr/>
        <w:t>‘cryptanalysis’</w:t>
      </w:r>
      <w:r>
        <w:rPr>
          <w:spacing w:val="-8"/>
        </w:rPr>
        <w:t xml:space="preserve"> </w:t>
      </w:r>
      <w:r>
        <w:rPr>
          <w:w w:val="115"/>
        </w:rPr>
        <w:t>which</w:t>
      </w:r>
      <w:r>
        <w:rPr>
          <w:spacing w:val="-17"/>
          <w:w w:val="115"/>
        </w:rPr>
        <w:t xml:space="preserve"> </w:t>
      </w:r>
      <w:r>
        <w:rPr>
          <w:w w:val="115"/>
        </w:rPr>
        <w:t>is</w:t>
      </w:r>
      <w:r>
        <w:rPr>
          <w:spacing w:val="-16"/>
          <w:w w:val="115"/>
        </w:rPr>
        <w:t xml:space="preserve"> </w:t>
      </w:r>
      <w:r>
        <w:rPr>
          <w:w w:val="115"/>
        </w:rPr>
        <w:t>military;</w:t>
      </w:r>
      <w:r>
        <w:rPr>
          <w:spacing w:val="-16"/>
          <w:w w:val="115"/>
        </w:rPr>
        <w:t xml:space="preserve"> </w:t>
      </w:r>
      <w:r>
        <w:rPr>
          <w:w w:val="115"/>
        </w:rPr>
        <w:t>and</w:t>
      </w:r>
      <w:r>
        <w:rPr>
          <w:spacing w:val="-16"/>
          <w:w w:val="115"/>
        </w:rPr>
        <w:t xml:space="preserve"> </w:t>
      </w:r>
      <w:r>
        <w:rPr>
          <w:spacing w:val="-4"/>
          <w:w w:val="115"/>
        </w:rPr>
        <w:t xml:space="preserve">its </w:t>
      </w:r>
      <w:r>
        <w:rPr>
          <w:w w:val="115"/>
        </w:rPr>
        <w:t xml:space="preserve">sale to a government </w:t>
      </w:r>
      <w:r>
        <w:rPr>
          <w:spacing w:val="-3"/>
          <w:w w:val="115"/>
        </w:rPr>
        <w:t xml:space="preserve">involved </w:t>
      </w:r>
      <w:r>
        <w:rPr>
          <w:w w:val="115"/>
        </w:rPr>
        <w:t xml:space="preserve">in wholesale abuses was against human-rights law. The lady from GCHQ fought this tooth and nail; the sales were going through an arms dealer in Dubai so how could the vendor </w:t>
      </w:r>
      <w:r>
        <w:rPr>
          <w:spacing w:val="2"/>
          <w:w w:val="115"/>
        </w:rPr>
        <w:t xml:space="preserve">be </w:t>
      </w:r>
      <w:r>
        <w:rPr>
          <w:w w:val="115"/>
        </w:rPr>
        <w:t xml:space="preserve">sure of the destination; they came from a German subsidiary so it was the </w:t>
      </w:r>
      <w:r>
        <w:rPr/>
        <w:t xml:space="preserve">Germans’ </w:t>
      </w:r>
      <w:r>
        <w:rPr>
          <w:w w:val="115"/>
        </w:rPr>
        <w:t>problem; Wassennaar was a forum for military issues rather than human rights ones;</w:t>
      </w:r>
      <w:r>
        <w:rPr>
          <w:spacing w:val="-43"/>
          <w:w w:val="115"/>
        </w:rPr>
        <w:t xml:space="preserve"> </w:t>
      </w:r>
      <w:r>
        <w:rPr>
          <w:w w:val="115"/>
        </w:rPr>
        <w:t xml:space="preserve">and even that mass surveillance is also used for marketing. The real issue was </w:t>
      </w:r>
      <w:r>
        <w:rPr>
          <w:spacing w:val="-3"/>
          <w:w w:val="115"/>
        </w:rPr>
        <w:t xml:space="preserve">that </w:t>
      </w:r>
      <w:r>
        <w:rPr>
          <w:w w:val="115"/>
        </w:rPr>
        <w:t>GCHQ feared that UK troops would end up in Syria and they were</w:t>
      </w:r>
      <w:r>
        <w:rPr>
          <w:spacing w:val="-26"/>
          <w:w w:val="115"/>
        </w:rPr>
        <w:t xml:space="preserve"> </w:t>
      </w:r>
      <w:r>
        <w:rPr>
          <w:w w:val="115"/>
        </w:rPr>
        <w:t xml:space="preserve">determined that if President Assad was going to </w:t>
      </w:r>
      <w:r>
        <w:rPr>
          <w:spacing w:val="-3"/>
          <w:w w:val="115"/>
        </w:rPr>
        <w:t xml:space="preserve">have </w:t>
      </w:r>
      <w:r>
        <w:rPr>
          <w:w w:val="115"/>
        </w:rPr>
        <w:t xml:space="preserve">black boxes on his network, they should </w:t>
      </w:r>
      <w:r>
        <w:rPr>
          <w:spacing w:val="2"/>
          <w:w w:val="115"/>
        </w:rPr>
        <w:t xml:space="preserve">be </w:t>
      </w:r>
      <w:r>
        <w:rPr>
          <w:w w:val="115"/>
        </w:rPr>
        <w:t xml:space="preserve">British black boxes rather than Ukrainian ones. Eventually the </w:t>
      </w:r>
      <w:r>
        <w:rPr>
          <w:spacing w:val="-3"/>
          <w:w w:val="115"/>
        </w:rPr>
        <w:t>Ger</w:t>
      </w:r>
      <w:r>
        <w:rPr>
          <w:w w:val="115"/>
        </w:rPr>
        <w:t>man</w:t>
      </w:r>
      <w:r>
        <w:rPr>
          <w:spacing w:val="-6"/>
          <w:w w:val="115"/>
        </w:rPr>
        <w:t xml:space="preserve"> </w:t>
      </w:r>
      <w:r>
        <w:rPr>
          <w:w w:val="115"/>
        </w:rPr>
        <w:t>chancellor</w:t>
      </w:r>
      <w:r>
        <w:rPr>
          <w:spacing w:val="-6"/>
          <w:w w:val="115"/>
        </w:rPr>
        <w:t xml:space="preserve"> </w:t>
      </w:r>
      <w:r>
        <w:rPr>
          <w:w w:val="115"/>
        </w:rPr>
        <w:t>Angela</w:t>
      </w:r>
      <w:r>
        <w:rPr>
          <w:spacing w:val="-6"/>
          <w:w w:val="115"/>
        </w:rPr>
        <w:t xml:space="preserve"> </w:t>
      </w:r>
      <w:r>
        <w:rPr>
          <w:w w:val="115"/>
        </w:rPr>
        <w:t>Merkel</w:t>
      </w:r>
      <w:r>
        <w:rPr>
          <w:spacing w:val="-6"/>
          <w:w w:val="115"/>
        </w:rPr>
        <w:t xml:space="preserve"> </w:t>
      </w:r>
      <w:r>
        <w:rPr>
          <w:w w:val="115"/>
        </w:rPr>
        <w:t>admitted</w:t>
      </w:r>
      <w:r>
        <w:rPr>
          <w:spacing w:val="-6"/>
          <w:w w:val="115"/>
        </w:rPr>
        <w:t xml:space="preserve"> </w:t>
      </w:r>
      <w:r>
        <w:rPr>
          <w:w w:val="115"/>
        </w:rPr>
        <w:t>in</w:t>
      </w:r>
      <w:r>
        <w:rPr>
          <w:spacing w:val="-6"/>
          <w:w w:val="115"/>
        </w:rPr>
        <w:t xml:space="preserve"> </w:t>
      </w:r>
      <w:r>
        <w:rPr>
          <w:w w:val="115"/>
        </w:rPr>
        <w:t>public</w:t>
      </w:r>
      <w:r>
        <w:rPr>
          <w:spacing w:val="-6"/>
          <w:w w:val="115"/>
        </w:rPr>
        <w:t xml:space="preserve"> </w:t>
      </w:r>
      <w:r>
        <w:rPr>
          <w:w w:val="115"/>
        </w:rPr>
        <w:t>that</w:t>
      </w:r>
      <w:r>
        <w:rPr>
          <w:spacing w:val="-6"/>
          <w:w w:val="115"/>
        </w:rPr>
        <w:t xml:space="preserve"> </w:t>
      </w:r>
      <w:r>
        <w:rPr>
          <w:w w:val="115"/>
        </w:rPr>
        <w:t>she</w:t>
      </w:r>
      <w:r>
        <w:rPr>
          <w:spacing w:val="-6"/>
          <w:w w:val="115"/>
        </w:rPr>
        <w:t xml:space="preserve"> </w:t>
      </w:r>
      <w:r>
        <w:rPr>
          <w:w w:val="115"/>
        </w:rPr>
        <w:t>had</w:t>
      </w:r>
      <w:r>
        <w:rPr>
          <w:spacing w:val="-6"/>
          <w:w w:val="115"/>
        </w:rPr>
        <w:t xml:space="preserve"> </w:t>
      </w:r>
      <w:r>
        <w:rPr>
          <w:w w:val="115"/>
        </w:rPr>
        <w:t>decided</w:t>
      </w:r>
      <w:r>
        <w:rPr>
          <w:spacing w:val="-6"/>
          <w:w w:val="115"/>
        </w:rPr>
        <w:t xml:space="preserve"> </w:t>
      </w:r>
      <w:r>
        <w:rPr>
          <w:w w:val="115"/>
        </w:rPr>
        <w:t>to</w:t>
      </w:r>
      <w:r>
        <w:rPr>
          <w:spacing w:val="-6"/>
          <w:w w:val="115"/>
        </w:rPr>
        <w:t xml:space="preserve"> </w:t>
      </w:r>
      <w:r>
        <w:rPr>
          <w:spacing w:val="-5"/>
          <w:w w:val="115"/>
        </w:rPr>
        <w:t xml:space="preserve">allow </w:t>
      </w:r>
      <w:r>
        <w:rPr>
          <w:w w:val="115"/>
        </w:rPr>
        <w:t xml:space="preserve">surveillance equipment to </w:t>
      </w:r>
      <w:r>
        <w:rPr>
          <w:spacing w:val="2"/>
          <w:w w:val="115"/>
        </w:rPr>
        <w:t xml:space="preserve">be </w:t>
      </w:r>
      <w:r>
        <w:rPr>
          <w:w w:val="115"/>
        </w:rPr>
        <w:t>sold to Syria, and that it was one of the hardest decisions</w:t>
      </w:r>
      <w:r>
        <w:rPr>
          <w:spacing w:val="-14"/>
          <w:w w:val="115"/>
        </w:rPr>
        <w:t xml:space="preserve"> </w:t>
      </w:r>
      <w:r>
        <w:rPr/>
        <w:t>she’d</w:t>
      </w:r>
      <w:r>
        <w:rPr>
          <w:spacing w:val="-5"/>
        </w:rPr>
        <w:t xml:space="preserve"> </w:t>
      </w:r>
      <w:r>
        <w:rPr>
          <w:w w:val="115"/>
        </w:rPr>
        <w:t>taken.</w:t>
      </w:r>
      <w:r>
        <w:rPr>
          <w:spacing w:val="10"/>
          <w:w w:val="115"/>
        </w:rPr>
        <w:t xml:space="preserve"> </w:t>
      </w:r>
      <w:r>
        <w:rPr>
          <w:w w:val="115"/>
        </w:rPr>
        <w:t>In</w:t>
      </w:r>
      <w:r>
        <w:rPr>
          <w:spacing w:val="-13"/>
          <w:w w:val="115"/>
        </w:rPr>
        <w:t xml:space="preserve"> </w:t>
      </w:r>
      <w:r>
        <w:rPr>
          <w:w w:val="115"/>
        </w:rPr>
        <w:t>August</w:t>
      </w:r>
      <w:r>
        <w:rPr>
          <w:spacing w:val="-13"/>
          <w:w w:val="115"/>
        </w:rPr>
        <w:t xml:space="preserve"> </w:t>
      </w:r>
      <w:r>
        <w:rPr>
          <w:w w:val="115"/>
        </w:rPr>
        <w:t>2013,</w:t>
      </w:r>
      <w:r>
        <w:rPr>
          <w:spacing w:val="-11"/>
          <w:w w:val="115"/>
        </w:rPr>
        <w:t xml:space="preserve"> </w:t>
      </w:r>
      <w:r>
        <w:rPr>
          <w:w w:val="115"/>
        </w:rPr>
        <w:t>the</w:t>
      </w:r>
      <w:r>
        <w:rPr>
          <w:spacing w:val="-12"/>
          <w:w w:val="115"/>
        </w:rPr>
        <w:t xml:space="preserve"> </w:t>
      </w:r>
      <w:r>
        <w:rPr>
          <w:w w:val="115"/>
        </w:rPr>
        <w:t>UK</w:t>
      </w:r>
      <w:r>
        <w:rPr>
          <w:spacing w:val="-13"/>
          <w:w w:val="115"/>
        </w:rPr>
        <w:t xml:space="preserve"> </w:t>
      </w:r>
      <w:r>
        <w:rPr>
          <w:w w:val="115"/>
        </w:rPr>
        <w:t>Parliament</w:t>
      </w:r>
      <w:r>
        <w:rPr>
          <w:spacing w:val="-13"/>
          <w:w w:val="115"/>
        </w:rPr>
        <w:t xml:space="preserve"> </w:t>
      </w:r>
      <w:r>
        <w:rPr>
          <w:w w:val="115"/>
        </w:rPr>
        <w:t>voted</w:t>
      </w:r>
      <w:r>
        <w:rPr>
          <w:spacing w:val="-13"/>
          <w:w w:val="115"/>
        </w:rPr>
        <w:t xml:space="preserve"> </w:t>
      </w:r>
      <w:r>
        <w:rPr>
          <w:w w:val="115"/>
        </w:rPr>
        <w:t>against</w:t>
      </w:r>
      <w:r>
        <w:rPr>
          <w:spacing w:val="-13"/>
          <w:w w:val="115"/>
        </w:rPr>
        <w:t xml:space="preserve"> </w:t>
      </w:r>
      <w:r>
        <w:rPr>
          <w:w w:val="115"/>
        </w:rPr>
        <w:t>authorising military action in Syria, and President Obama decided not to go it</w:t>
      </w:r>
      <w:r>
        <w:rPr>
          <w:spacing w:val="-21"/>
          <w:w w:val="115"/>
        </w:rPr>
        <w:t xml:space="preserve"> </w:t>
      </w:r>
      <w:r>
        <w:rPr>
          <w:w w:val="115"/>
        </w:rPr>
        <w:t>alone. In due course, the export control issue was referred to European agencies and quietly</w:t>
      </w:r>
      <w:r>
        <w:rPr>
          <w:spacing w:val="6"/>
          <w:w w:val="115"/>
        </w:rPr>
        <w:t xml:space="preserve"> </w:t>
      </w:r>
      <w:r>
        <w:rPr>
          <w:w w:val="115"/>
        </w:rPr>
        <w:t>forgotten.</w:t>
      </w:r>
    </w:p>
    <w:p>
      <w:pPr>
        <w:pStyle w:val="BodyText"/>
        <w:spacing w:line="204" w:lineRule="auto" w:before="86"/>
        <w:ind w:firstLine="298"/>
      </w:pPr>
      <w:r>
        <w:rPr>
          <w:w w:val="115"/>
        </w:rPr>
        <w:t>One unpleasant side-e</w:t>
      </w:r>
      <w:r>
        <w:rPr>
          <w:rFonts w:ascii="Arial Unicode MS" w:hAnsi="Arial Unicode MS"/>
          <w:w w:val="115"/>
        </w:rPr>
        <w:t>ff</w:t>
      </w:r>
      <w:r>
        <w:rPr>
          <w:w w:val="115"/>
        </w:rPr>
        <w:t xml:space="preserve">ect of this </w:t>
      </w:r>
      <w:r>
        <w:rPr>
          <w:rFonts w:ascii="Arial Unicode MS" w:hAnsi="Arial Unicode MS"/>
          <w:w w:val="115"/>
        </w:rPr>
        <w:t>fi</w:t>
      </w:r>
      <w:r>
        <w:rPr>
          <w:w w:val="115"/>
        </w:rPr>
        <w:t>ght lingers: a system of vetting foreign students at UK universities. GCHQ was opposed to Chinese students studying cryptography,</w:t>
      </w:r>
      <w:r>
        <w:rPr>
          <w:spacing w:val="-11"/>
          <w:w w:val="115"/>
        </w:rPr>
        <w:t xml:space="preserve"> </w:t>
      </w:r>
      <w:r>
        <w:rPr>
          <w:w w:val="115"/>
        </w:rPr>
        <w:t>and</w:t>
      </w:r>
      <w:r>
        <w:rPr>
          <w:spacing w:val="-12"/>
          <w:w w:val="115"/>
        </w:rPr>
        <w:t xml:space="preserve"> </w:t>
      </w:r>
      <w:r>
        <w:rPr>
          <w:w w:val="115"/>
        </w:rPr>
        <w:t>the</w:t>
      </w:r>
      <w:r>
        <w:rPr>
          <w:spacing w:val="-11"/>
          <w:w w:val="115"/>
        </w:rPr>
        <w:t xml:space="preserve"> </w:t>
      </w:r>
      <w:r>
        <w:rPr>
          <w:w w:val="115"/>
        </w:rPr>
        <w:t>security</w:t>
      </w:r>
      <w:r>
        <w:rPr>
          <w:spacing w:val="-12"/>
          <w:w w:val="115"/>
        </w:rPr>
        <w:t xml:space="preserve"> </w:t>
      </w:r>
      <w:r>
        <w:rPr>
          <w:w w:val="115"/>
        </w:rPr>
        <w:t>service</w:t>
      </w:r>
      <w:r>
        <w:rPr>
          <w:spacing w:val="-11"/>
          <w:w w:val="115"/>
        </w:rPr>
        <w:t xml:space="preserve"> </w:t>
      </w:r>
      <w:r>
        <w:rPr>
          <w:w w:val="115"/>
        </w:rPr>
        <w:t>briefed</w:t>
      </w:r>
      <w:r>
        <w:rPr>
          <w:spacing w:val="-12"/>
          <w:w w:val="115"/>
        </w:rPr>
        <w:t xml:space="preserve"> </w:t>
      </w:r>
      <w:r>
        <w:rPr>
          <w:w w:val="115"/>
        </w:rPr>
        <w:t>that</w:t>
      </w:r>
      <w:r>
        <w:rPr>
          <w:spacing w:val="-11"/>
          <w:w w:val="115"/>
        </w:rPr>
        <w:t xml:space="preserve"> </w:t>
      </w:r>
      <w:r>
        <w:rPr>
          <w:w w:val="115"/>
        </w:rPr>
        <w:t>an</w:t>
      </w:r>
      <w:r>
        <w:rPr>
          <w:spacing w:val="-12"/>
          <w:w w:val="115"/>
        </w:rPr>
        <w:t xml:space="preserve"> </w:t>
      </w:r>
      <w:r>
        <w:rPr>
          <w:w w:val="115"/>
        </w:rPr>
        <w:t>Iraqi</w:t>
      </w:r>
      <w:r>
        <w:rPr>
          <w:spacing w:val="-11"/>
          <w:w w:val="115"/>
        </w:rPr>
        <w:t xml:space="preserve"> </w:t>
      </w:r>
      <w:r>
        <w:rPr>
          <w:w w:val="115"/>
        </w:rPr>
        <w:t>woman</w:t>
      </w:r>
      <w:r>
        <w:rPr>
          <w:spacing w:val="-13"/>
          <w:w w:val="115"/>
        </w:rPr>
        <w:t xml:space="preserve"> </w:t>
      </w:r>
      <w:r>
        <w:rPr>
          <w:w w:val="105"/>
        </w:rPr>
        <w:t>who’d</w:t>
      </w:r>
      <w:r>
        <w:rPr>
          <w:spacing w:val="-6"/>
          <w:w w:val="105"/>
        </w:rPr>
        <w:t xml:space="preserve"> </w:t>
      </w:r>
      <w:r>
        <w:rPr>
          <w:w w:val="115"/>
        </w:rPr>
        <w:t>got</w:t>
      </w:r>
      <w:r>
        <w:rPr>
          <w:spacing w:val="-11"/>
          <w:w w:val="115"/>
        </w:rPr>
        <w:t xml:space="preserve"> a </w:t>
      </w:r>
      <w:r>
        <w:rPr>
          <w:w w:val="115"/>
        </w:rPr>
        <w:t>PhD</w:t>
      </w:r>
      <w:r>
        <w:rPr>
          <w:spacing w:val="-11"/>
          <w:w w:val="115"/>
        </w:rPr>
        <w:t xml:space="preserve"> </w:t>
      </w:r>
      <w:r>
        <w:rPr>
          <w:w w:val="115"/>
        </w:rPr>
        <w:t>in</w:t>
      </w:r>
      <w:r>
        <w:rPr>
          <w:spacing w:val="-11"/>
          <w:w w:val="115"/>
        </w:rPr>
        <w:t xml:space="preserve"> </w:t>
      </w:r>
      <w:r>
        <w:rPr>
          <w:w w:val="115"/>
        </w:rPr>
        <w:t>Britain</w:t>
      </w:r>
      <w:r>
        <w:rPr>
          <w:spacing w:val="-11"/>
          <w:w w:val="115"/>
        </w:rPr>
        <w:t xml:space="preserve"> </w:t>
      </w:r>
      <w:r>
        <w:rPr>
          <w:w w:val="115"/>
        </w:rPr>
        <w:t>had</w:t>
      </w:r>
      <w:r>
        <w:rPr>
          <w:spacing w:val="-11"/>
          <w:w w:val="115"/>
        </w:rPr>
        <w:t xml:space="preserve"> </w:t>
      </w:r>
      <w:r>
        <w:rPr>
          <w:w w:val="115"/>
        </w:rPr>
        <w:t>gone</w:t>
      </w:r>
      <w:r>
        <w:rPr>
          <w:spacing w:val="-11"/>
          <w:w w:val="115"/>
        </w:rPr>
        <w:t xml:space="preserve"> </w:t>
      </w:r>
      <w:r>
        <w:rPr>
          <w:w w:val="115"/>
        </w:rPr>
        <w:t>on</w:t>
      </w:r>
      <w:r>
        <w:rPr>
          <w:spacing w:val="-11"/>
          <w:w w:val="115"/>
        </w:rPr>
        <w:t xml:space="preserve"> </w:t>
      </w:r>
      <w:r>
        <w:rPr>
          <w:w w:val="115"/>
        </w:rPr>
        <w:t>to</w:t>
      </w:r>
      <w:r>
        <w:rPr>
          <w:spacing w:val="-11"/>
          <w:w w:val="115"/>
        </w:rPr>
        <w:t xml:space="preserve"> </w:t>
      </w:r>
      <w:r>
        <w:rPr>
          <w:w w:val="115"/>
        </w:rPr>
        <w:t>direct</w:t>
      </w:r>
      <w:r>
        <w:rPr>
          <w:spacing w:val="-11"/>
          <w:w w:val="115"/>
        </w:rPr>
        <w:t xml:space="preserve"> </w:t>
      </w:r>
      <w:r>
        <w:rPr>
          <w:w w:val="115"/>
        </w:rPr>
        <w:t>part</w:t>
      </w:r>
      <w:r>
        <w:rPr>
          <w:spacing w:val="-11"/>
          <w:w w:val="115"/>
        </w:rPr>
        <w:t xml:space="preserve"> </w:t>
      </w:r>
      <w:r>
        <w:rPr>
          <w:w w:val="115"/>
        </w:rPr>
        <w:t>of</w:t>
      </w:r>
      <w:r>
        <w:rPr>
          <w:spacing w:val="-11"/>
          <w:w w:val="115"/>
        </w:rPr>
        <w:t xml:space="preserve"> </w:t>
      </w:r>
      <w:r>
        <w:rPr>
          <w:w w:val="115"/>
        </w:rPr>
        <w:t>Saddam</w:t>
      </w:r>
      <w:r>
        <w:rPr>
          <w:spacing w:val="-10"/>
          <w:w w:val="115"/>
        </w:rPr>
        <w:t xml:space="preserve"> </w:t>
      </w:r>
      <w:r>
        <w:rPr>
          <w:w w:val="105"/>
        </w:rPr>
        <w:t>Hussein’s</w:t>
      </w:r>
      <w:r>
        <w:rPr>
          <w:spacing w:val="-6"/>
          <w:w w:val="105"/>
        </w:rPr>
        <w:t xml:space="preserve"> </w:t>
      </w:r>
      <w:r>
        <w:rPr>
          <w:w w:val="115"/>
        </w:rPr>
        <w:t>alleged</w:t>
      </w:r>
      <w:r>
        <w:rPr>
          <w:spacing w:val="-11"/>
          <w:w w:val="115"/>
        </w:rPr>
        <w:t xml:space="preserve"> </w:t>
      </w:r>
      <w:r>
        <w:rPr>
          <w:spacing w:val="-3"/>
          <w:w w:val="115"/>
        </w:rPr>
        <w:t xml:space="preserve">research </w:t>
      </w:r>
      <w:r>
        <w:rPr>
          <w:w w:val="115"/>
        </w:rPr>
        <w:t>programme into weapons of mass destruction. Briefers raised a scare about people</w:t>
      </w:r>
      <w:r>
        <w:rPr>
          <w:spacing w:val="-13"/>
          <w:w w:val="115"/>
        </w:rPr>
        <w:t xml:space="preserve"> </w:t>
      </w:r>
      <w:r>
        <w:rPr>
          <w:w w:val="115"/>
        </w:rPr>
        <w:t>from</w:t>
      </w:r>
      <w:r>
        <w:rPr>
          <w:spacing w:val="-14"/>
          <w:w w:val="115"/>
        </w:rPr>
        <w:t xml:space="preserve"> </w:t>
      </w:r>
      <w:r>
        <w:rPr>
          <w:w w:val="115"/>
        </w:rPr>
        <w:t>countries</w:t>
      </w:r>
      <w:r>
        <w:rPr>
          <w:spacing w:val="-12"/>
          <w:w w:val="115"/>
        </w:rPr>
        <w:t xml:space="preserve"> </w:t>
      </w:r>
      <w:r>
        <w:rPr>
          <w:w w:val="115"/>
        </w:rPr>
        <w:t>on</w:t>
      </w:r>
      <w:r>
        <w:rPr>
          <w:spacing w:val="-13"/>
          <w:w w:val="115"/>
        </w:rPr>
        <w:t xml:space="preserve"> </w:t>
      </w:r>
      <w:r>
        <w:rPr>
          <w:w w:val="115"/>
        </w:rPr>
        <w:t>the</w:t>
      </w:r>
      <w:r>
        <w:rPr>
          <w:spacing w:val="-12"/>
          <w:w w:val="115"/>
        </w:rPr>
        <w:t xml:space="preserve"> </w:t>
      </w:r>
      <w:r>
        <w:rPr>
          <w:w w:val="115"/>
        </w:rPr>
        <w:t>terrorist</w:t>
      </w:r>
      <w:r>
        <w:rPr>
          <w:spacing w:val="-14"/>
          <w:w w:val="115"/>
        </w:rPr>
        <w:t xml:space="preserve"> </w:t>
      </w:r>
      <w:r>
        <w:rPr>
          <w:w w:val="115"/>
        </w:rPr>
        <w:t>list,</w:t>
      </w:r>
      <w:r>
        <w:rPr>
          <w:spacing w:val="-11"/>
          <w:w w:val="115"/>
        </w:rPr>
        <w:t xml:space="preserve"> </w:t>
      </w:r>
      <w:r>
        <w:rPr>
          <w:w w:val="115"/>
        </w:rPr>
        <w:t>such</w:t>
      </w:r>
      <w:r>
        <w:rPr>
          <w:spacing w:val="-12"/>
          <w:w w:val="115"/>
        </w:rPr>
        <w:t xml:space="preserve"> </w:t>
      </w:r>
      <w:r>
        <w:rPr>
          <w:w w:val="115"/>
        </w:rPr>
        <w:t>as</w:t>
      </w:r>
      <w:r>
        <w:rPr>
          <w:spacing w:val="-13"/>
          <w:w w:val="115"/>
        </w:rPr>
        <w:t xml:space="preserve"> </w:t>
      </w:r>
      <w:r>
        <w:rPr>
          <w:w w:val="115"/>
        </w:rPr>
        <w:t>Sudan,</w:t>
      </w:r>
      <w:r>
        <w:rPr>
          <w:spacing w:val="-11"/>
          <w:w w:val="115"/>
        </w:rPr>
        <w:t xml:space="preserve"> </w:t>
      </w:r>
      <w:r>
        <w:rPr>
          <w:w w:val="115"/>
        </w:rPr>
        <w:t>being</w:t>
      </w:r>
      <w:r>
        <w:rPr>
          <w:spacing w:val="-12"/>
          <w:w w:val="115"/>
        </w:rPr>
        <w:t xml:space="preserve"> </w:t>
      </w:r>
      <w:r>
        <w:rPr>
          <w:w w:val="115"/>
        </w:rPr>
        <w:t>allowed</w:t>
      </w:r>
      <w:r>
        <w:rPr>
          <w:spacing w:val="-13"/>
          <w:w w:val="115"/>
        </w:rPr>
        <w:t xml:space="preserve"> </w:t>
      </w:r>
      <w:r>
        <w:rPr>
          <w:w w:val="115"/>
        </w:rPr>
        <w:t>to</w:t>
      </w:r>
      <w:r>
        <w:rPr>
          <w:spacing w:val="-12"/>
          <w:w w:val="115"/>
        </w:rPr>
        <w:t xml:space="preserve"> </w:t>
      </w:r>
      <w:r>
        <w:rPr>
          <w:w w:val="115"/>
        </w:rPr>
        <w:t>study medicine.</w:t>
      </w:r>
      <w:r>
        <w:rPr>
          <w:spacing w:val="-9"/>
          <w:w w:val="115"/>
        </w:rPr>
        <w:t xml:space="preserve"> </w:t>
      </w:r>
      <w:r>
        <w:rPr>
          <w:spacing w:val="-6"/>
          <w:w w:val="115"/>
        </w:rPr>
        <w:t>Tony</w:t>
      </w:r>
      <w:r>
        <w:rPr>
          <w:spacing w:val="-31"/>
          <w:w w:val="115"/>
        </w:rPr>
        <w:t xml:space="preserve"> </w:t>
      </w:r>
      <w:r>
        <w:rPr>
          <w:w w:val="115"/>
        </w:rPr>
        <w:t>Minson,</w:t>
      </w:r>
      <w:r>
        <w:rPr>
          <w:spacing w:val="-29"/>
          <w:w w:val="115"/>
        </w:rPr>
        <w:t xml:space="preserve"> </w:t>
      </w:r>
      <w:r>
        <w:rPr>
          <w:w w:val="115"/>
        </w:rPr>
        <w:t>a</w:t>
      </w:r>
      <w:r>
        <w:rPr>
          <w:spacing w:val="-32"/>
          <w:w w:val="115"/>
        </w:rPr>
        <w:t xml:space="preserve"> </w:t>
      </w:r>
      <w:r>
        <w:rPr>
          <w:w w:val="115"/>
        </w:rPr>
        <w:t>professor</w:t>
      </w:r>
      <w:r>
        <w:rPr>
          <w:spacing w:val="-31"/>
          <w:w w:val="115"/>
        </w:rPr>
        <w:t xml:space="preserve"> </w:t>
      </w:r>
      <w:r>
        <w:rPr>
          <w:w w:val="115"/>
        </w:rPr>
        <w:t>of</w:t>
      </w:r>
      <w:r>
        <w:rPr>
          <w:spacing w:val="-31"/>
          <w:w w:val="115"/>
        </w:rPr>
        <w:t xml:space="preserve"> </w:t>
      </w:r>
      <w:r>
        <w:rPr>
          <w:w w:val="115"/>
        </w:rPr>
        <w:t>virology</w:t>
      </w:r>
      <w:r>
        <w:rPr>
          <w:spacing w:val="-32"/>
          <w:w w:val="115"/>
        </w:rPr>
        <w:t xml:space="preserve"> </w:t>
      </w:r>
      <w:r>
        <w:rPr>
          <w:w w:val="115"/>
        </w:rPr>
        <w:t>and</w:t>
      </w:r>
      <w:r>
        <w:rPr>
          <w:spacing w:val="-31"/>
          <w:w w:val="115"/>
        </w:rPr>
        <w:t xml:space="preserve"> </w:t>
      </w:r>
      <w:r>
        <w:rPr>
          <w:w w:val="115"/>
        </w:rPr>
        <w:t>Cambridge</w:t>
      </w:r>
      <w:r>
        <w:rPr>
          <w:spacing w:val="-31"/>
          <w:w w:val="115"/>
        </w:rPr>
        <w:t xml:space="preserve"> </w:t>
      </w:r>
      <w:r>
        <w:rPr>
          <w:w w:val="115"/>
        </w:rPr>
        <w:t>colleague,</w:t>
      </w:r>
      <w:r>
        <w:rPr>
          <w:spacing w:val="-29"/>
          <w:w w:val="115"/>
        </w:rPr>
        <w:t xml:space="preserve"> </w:t>
      </w:r>
      <w:r>
        <w:rPr>
          <w:w w:val="115"/>
        </w:rPr>
        <w:t xml:space="preserve">argued that nature can do </w:t>
      </w:r>
      <w:r>
        <w:rPr>
          <w:spacing w:val="-3"/>
          <w:w w:val="115"/>
        </w:rPr>
        <w:t xml:space="preserve">much </w:t>
      </w:r>
      <w:r>
        <w:rPr>
          <w:w w:val="115"/>
        </w:rPr>
        <w:t xml:space="preserve">nastier things than people can, and if there were no competent public-health people in Khartoum when something like Ebola </w:t>
      </w:r>
      <w:r>
        <w:rPr>
          <w:spacing w:val="-4"/>
          <w:w w:val="115"/>
        </w:rPr>
        <w:t xml:space="preserve">came </w:t>
      </w:r>
      <w:r>
        <w:rPr>
          <w:w w:val="115"/>
        </w:rPr>
        <w:t>down</w:t>
      </w:r>
      <w:r>
        <w:rPr>
          <w:spacing w:val="-16"/>
          <w:w w:val="115"/>
        </w:rPr>
        <w:t xml:space="preserve"> </w:t>
      </w:r>
      <w:r>
        <w:rPr>
          <w:w w:val="115"/>
        </w:rPr>
        <w:t>the</w:t>
      </w:r>
      <w:r>
        <w:rPr>
          <w:spacing w:val="-16"/>
          <w:w w:val="115"/>
        </w:rPr>
        <w:t xml:space="preserve"> </w:t>
      </w:r>
      <w:r>
        <w:rPr>
          <w:w w:val="115"/>
        </w:rPr>
        <w:t>Nile,</w:t>
      </w:r>
      <w:r>
        <w:rPr>
          <w:spacing w:val="-16"/>
          <w:w w:val="115"/>
        </w:rPr>
        <w:t xml:space="preserve"> </w:t>
      </w:r>
      <w:r>
        <w:rPr>
          <w:w w:val="105"/>
        </w:rPr>
        <w:t>we’d</w:t>
      </w:r>
      <w:r>
        <w:rPr>
          <w:spacing w:val="-11"/>
          <w:w w:val="105"/>
        </w:rPr>
        <w:t xml:space="preserve"> </w:t>
      </w:r>
      <w:r>
        <w:rPr>
          <w:w w:val="115"/>
        </w:rPr>
        <w:t>regret</w:t>
      </w:r>
      <w:r>
        <w:rPr>
          <w:spacing w:val="-15"/>
          <w:w w:val="115"/>
        </w:rPr>
        <w:t xml:space="preserve"> </w:t>
      </w:r>
      <w:r>
        <w:rPr>
          <w:w w:val="115"/>
        </w:rPr>
        <w:t>it.</w:t>
      </w:r>
      <w:r>
        <w:rPr>
          <w:spacing w:val="1"/>
          <w:w w:val="115"/>
        </w:rPr>
        <w:t xml:space="preserve"> </w:t>
      </w:r>
      <w:r>
        <w:rPr>
          <w:w w:val="115"/>
        </w:rPr>
        <w:t>He</w:t>
      </w:r>
      <w:r>
        <w:rPr>
          <w:spacing w:val="-16"/>
          <w:w w:val="115"/>
        </w:rPr>
        <w:t xml:space="preserve"> </w:t>
      </w:r>
      <w:r>
        <w:rPr>
          <w:w w:val="115"/>
        </w:rPr>
        <w:t>was</w:t>
      </w:r>
      <w:r>
        <w:rPr>
          <w:spacing w:val="-16"/>
          <w:w w:val="115"/>
        </w:rPr>
        <w:t xml:space="preserve"> </w:t>
      </w:r>
      <w:r>
        <w:rPr>
          <w:w w:val="115"/>
        </w:rPr>
        <w:t>of</w:t>
      </w:r>
      <w:r>
        <w:rPr>
          <w:spacing w:val="-15"/>
          <w:w w:val="115"/>
        </w:rPr>
        <w:t xml:space="preserve"> </w:t>
      </w:r>
      <w:r>
        <w:rPr>
          <w:w w:val="115"/>
        </w:rPr>
        <w:t>course</w:t>
      </w:r>
      <w:r>
        <w:rPr>
          <w:spacing w:val="-16"/>
          <w:w w:val="115"/>
        </w:rPr>
        <w:t xml:space="preserve"> </w:t>
      </w:r>
      <w:r>
        <w:rPr>
          <w:w w:val="115"/>
        </w:rPr>
        <w:t>ignored.</w:t>
      </w:r>
      <w:r>
        <w:rPr>
          <w:spacing w:val="1"/>
          <w:w w:val="115"/>
        </w:rPr>
        <w:t xml:space="preserve"> </w:t>
      </w:r>
      <w:r>
        <w:rPr>
          <w:spacing w:val="-9"/>
          <w:w w:val="115"/>
        </w:rPr>
        <w:t>We</w:t>
      </w:r>
      <w:r>
        <w:rPr>
          <w:spacing w:val="-16"/>
          <w:w w:val="115"/>
        </w:rPr>
        <w:t xml:space="preserve"> </w:t>
      </w:r>
      <w:r>
        <w:rPr>
          <w:w w:val="115"/>
        </w:rPr>
        <w:t>got</w:t>
      </w:r>
      <w:r>
        <w:rPr>
          <w:spacing w:val="-15"/>
          <w:w w:val="115"/>
        </w:rPr>
        <w:t xml:space="preserve"> </w:t>
      </w:r>
      <w:r>
        <w:rPr>
          <w:w w:val="115"/>
        </w:rPr>
        <w:t>an</w:t>
      </w:r>
      <w:r>
        <w:rPr>
          <w:spacing w:val="-16"/>
          <w:w w:val="115"/>
        </w:rPr>
        <w:t xml:space="preserve"> </w:t>
      </w:r>
      <w:r>
        <w:rPr>
          <w:w w:val="105"/>
        </w:rPr>
        <w:t xml:space="preserve">‘Academic </w:t>
      </w:r>
      <w:r>
        <w:rPr>
          <w:spacing w:val="-3"/>
          <w:w w:val="115"/>
        </w:rPr>
        <w:t xml:space="preserve">Technology Approval </w:t>
      </w:r>
      <w:r>
        <w:rPr>
          <w:w w:val="105"/>
        </w:rPr>
        <w:t xml:space="preserve">Scheme’, </w:t>
      </w:r>
      <w:r>
        <w:rPr>
          <w:w w:val="115"/>
        </w:rPr>
        <w:t xml:space="preserve">and graduate students coming to the UK </w:t>
      </w:r>
      <w:r>
        <w:rPr>
          <w:spacing w:val="-6"/>
          <w:w w:val="115"/>
        </w:rPr>
        <w:t xml:space="preserve">have </w:t>
      </w:r>
      <w:r>
        <w:rPr>
          <w:w w:val="120"/>
        </w:rPr>
        <w:t>to</w:t>
      </w:r>
      <w:r>
        <w:rPr>
          <w:spacing w:val="14"/>
        </w:rPr>
        <w:t xml:space="preserve"> </w:t>
      </w:r>
      <w:r>
        <w:rPr>
          <w:w w:val="115"/>
        </w:rPr>
        <w:t>get</w:t>
      </w:r>
      <w:r>
        <w:rPr>
          <w:spacing w:val="14"/>
        </w:rPr>
        <w:t xml:space="preserve"> </w:t>
      </w:r>
      <w:r>
        <w:rPr>
          <w:w w:val="118"/>
        </w:rPr>
        <w:t>an</w:t>
      </w:r>
      <w:r>
        <w:rPr>
          <w:spacing w:val="14"/>
        </w:rPr>
        <w:t xml:space="preserve"> </w:t>
      </w:r>
      <w:r>
        <w:rPr>
          <w:w w:val="60"/>
        </w:rPr>
        <w:t>‘</w:t>
      </w:r>
      <w:r>
        <w:rPr>
          <w:spacing w:val="-17"/>
          <w:w w:val="60"/>
        </w:rPr>
        <w:t>A</w:t>
      </w:r>
      <w:r>
        <w:rPr>
          <w:spacing w:val="-17"/>
          <w:w w:val="125"/>
        </w:rPr>
        <w:t>T</w:t>
      </w:r>
      <w:r>
        <w:rPr>
          <w:w w:val="108"/>
        </w:rPr>
        <w:t>AS</w:t>
      </w:r>
      <w:r>
        <w:rPr>
          <w:spacing w:val="14"/>
        </w:rPr>
        <w:t xml:space="preserve"> </w:t>
      </w:r>
      <w:r>
        <w:rPr>
          <w:w w:val="93"/>
        </w:rPr>
        <w:t>clearance’</w:t>
      </w:r>
      <w:r>
        <w:rPr>
          <w:spacing w:val="14"/>
        </w:rPr>
        <w:t xml:space="preserve"> </w:t>
      </w:r>
      <w:r>
        <w:rPr>
          <w:w w:val="120"/>
        </w:rPr>
        <w:t>to</w:t>
      </w:r>
      <w:r>
        <w:rPr>
          <w:spacing w:val="14"/>
        </w:rPr>
        <w:t xml:space="preserve"> </w:t>
      </w:r>
      <w:r>
        <w:rPr>
          <w:w w:val="115"/>
        </w:rPr>
        <w:t>get</w:t>
      </w:r>
      <w:r>
        <w:rPr>
          <w:spacing w:val="14"/>
        </w:rPr>
        <w:t xml:space="preserve"> </w:t>
      </w:r>
      <w:r>
        <w:rPr>
          <w:w w:val="119"/>
        </w:rPr>
        <w:t>a</w:t>
      </w:r>
      <w:r>
        <w:rPr>
          <w:spacing w:val="14"/>
        </w:rPr>
        <w:t xml:space="preserve"> </w:t>
      </w:r>
      <w:r>
        <w:rPr>
          <w:w w:val="112"/>
        </w:rPr>
        <w:t>visa.</w:t>
      </w:r>
    </w:p>
    <w:p>
      <w:pPr>
        <w:pStyle w:val="BodyText"/>
        <w:spacing w:before="4"/>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3"/>
          <w:w w:val="135"/>
        </w:rPr>
        <w:t>Terrorism</w:t>
      </w:r>
    </w:p>
    <w:p>
      <w:pPr>
        <w:pStyle w:val="BodyText"/>
        <w:spacing w:before="1"/>
        <w:ind w:left="0" w:right="0"/>
        <w:jc w:val="left"/>
        <w:rPr>
          <w:sz w:val="18"/>
        </w:rPr>
      </w:pPr>
    </w:p>
    <w:p>
      <w:pPr>
        <w:pStyle w:val="BodyText"/>
        <w:spacing w:line="204" w:lineRule="auto"/>
      </w:pPr>
      <w:r>
        <w:rPr>
          <w:spacing w:val="-5"/>
          <w:w w:val="115"/>
        </w:rPr>
        <w:t xml:space="preserve">Talk </w:t>
      </w:r>
      <w:r>
        <w:rPr>
          <w:w w:val="115"/>
        </w:rPr>
        <w:t xml:space="preserve">about terrorism has driven a lot of policy around surveillance and </w:t>
      </w:r>
      <w:r>
        <w:rPr>
          <w:spacing w:val="-6"/>
          <w:w w:val="115"/>
        </w:rPr>
        <w:t xml:space="preserve">privacy, </w:t>
      </w:r>
      <w:r>
        <w:rPr>
          <w:w w:val="115"/>
        </w:rPr>
        <w:t xml:space="preserve">especially since 9/11. The tide is starting to recede, but </w:t>
      </w:r>
      <w:r>
        <w:rPr/>
        <w:t xml:space="preserve">it’s </w:t>
      </w:r>
      <w:r>
        <w:rPr>
          <w:w w:val="115"/>
        </w:rPr>
        <w:t xml:space="preserve">still a card that politicians play when they </w:t>
      </w:r>
      <w:r>
        <w:rPr>
          <w:spacing w:val="-3"/>
          <w:w w:val="115"/>
        </w:rPr>
        <w:t xml:space="preserve">want </w:t>
      </w:r>
      <w:r>
        <w:rPr>
          <w:w w:val="115"/>
        </w:rPr>
        <w:t xml:space="preserve">to scare us, and the media often play along. There has been talk of cyber-terrorism; that basically </w:t>
      </w:r>
      <w:r>
        <w:rPr/>
        <w:t xml:space="preserve">hasn’t </w:t>
      </w:r>
      <w:r>
        <w:rPr>
          <w:w w:val="115"/>
        </w:rPr>
        <w:t>happened, but there are real concerns about encrypted chat services and social media being used</w:t>
      </w:r>
      <w:r>
        <w:rPr>
          <w:spacing w:val="-4"/>
          <w:w w:val="115"/>
        </w:rPr>
        <w:t xml:space="preserve"> </w:t>
      </w:r>
      <w:r>
        <w:rPr>
          <w:w w:val="115"/>
        </w:rPr>
        <w:t>to</w:t>
      </w:r>
      <w:r>
        <w:rPr>
          <w:spacing w:val="-4"/>
          <w:w w:val="115"/>
        </w:rPr>
        <w:t xml:space="preserve"> </w:t>
      </w:r>
      <w:r>
        <w:rPr>
          <w:w w:val="115"/>
        </w:rPr>
        <w:t>groom</w:t>
      </w:r>
      <w:r>
        <w:rPr>
          <w:spacing w:val="-4"/>
          <w:w w:val="115"/>
        </w:rPr>
        <w:t xml:space="preserve"> </w:t>
      </w:r>
      <w:r>
        <w:rPr>
          <w:w w:val="115"/>
        </w:rPr>
        <w:t>and</w:t>
      </w:r>
      <w:r>
        <w:rPr>
          <w:spacing w:val="-4"/>
          <w:w w:val="115"/>
        </w:rPr>
        <w:t xml:space="preserve"> </w:t>
      </w:r>
      <w:r>
        <w:rPr>
          <w:w w:val="115"/>
        </w:rPr>
        <w:t>recruit</w:t>
      </w:r>
      <w:r>
        <w:rPr>
          <w:spacing w:val="-4"/>
          <w:w w:val="115"/>
        </w:rPr>
        <w:t xml:space="preserve"> </w:t>
      </w:r>
      <w:r>
        <w:rPr>
          <w:w w:val="115"/>
        </w:rPr>
        <w:t>young</w:t>
      </w:r>
      <w:r>
        <w:rPr>
          <w:spacing w:val="-4"/>
          <w:w w:val="115"/>
        </w:rPr>
        <w:t xml:space="preserve"> </w:t>
      </w:r>
      <w:r>
        <w:rPr>
          <w:w w:val="115"/>
        </w:rPr>
        <w:t>people</w:t>
      </w:r>
      <w:r>
        <w:rPr>
          <w:spacing w:val="-4"/>
          <w:w w:val="115"/>
        </w:rPr>
        <w:t xml:space="preserve"> </w:t>
      </w:r>
      <w:r>
        <w:rPr>
          <w:w w:val="115"/>
        </w:rPr>
        <w:t>to</w:t>
      </w:r>
      <w:r>
        <w:rPr>
          <w:spacing w:val="-4"/>
          <w:w w:val="115"/>
        </w:rPr>
        <w:t xml:space="preserve"> </w:t>
      </w:r>
      <w:r>
        <w:rPr>
          <w:w w:val="115"/>
        </w:rPr>
        <w:t>criminal</w:t>
      </w:r>
      <w:r>
        <w:rPr>
          <w:spacing w:val="-4"/>
          <w:w w:val="115"/>
        </w:rPr>
        <w:t xml:space="preserve"> </w:t>
      </w:r>
      <w:r>
        <w:rPr>
          <w:w w:val="115"/>
        </w:rPr>
        <w:t>organisations</w:t>
      </w:r>
      <w:r>
        <w:rPr>
          <w:spacing w:val="-4"/>
          <w:w w:val="115"/>
        </w:rPr>
        <w:t xml:space="preserve"> </w:t>
      </w:r>
      <w:r>
        <w:rPr>
          <w:w w:val="115"/>
        </w:rPr>
        <w:t>ranging</w:t>
      </w:r>
      <w:r>
        <w:rPr>
          <w:spacing w:val="-4"/>
          <w:w w:val="115"/>
        </w:rPr>
        <w:t xml:space="preserve"> </w:t>
      </w:r>
      <w:r>
        <w:rPr>
          <w:w w:val="115"/>
        </w:rPr>
        <w:t xml:space="preserve">from right-wing hate groups to Islamic State. So what can </w:t>
      </w:r>
      <w:r>
        <w:rPr>
          <w:spacing w:val="-3"/>
          <w:w w:val="115"/>
        </w:rPr>
        <w:t xml:space="preserve">we </w:t>
      </w:r>
      <w:r>
        <w:rPr>
          <w:w w:val="115"/>
        </w:rPr>
        <w:t>say about</w:t>
      </w:r>
      <w:r>
        <w:rPr>
          <w:spacing w:val="14"/>
          <w:w w:val="115"/>
        </w:rPr>
        <w:t xml:space="preserve"> </w:t>
      </w:r>
      <w:r>
        <w:rPr>
          <w:w w:val="115"/>
        </w:rPr>
        <w:t>terrorism?</w:t>
      </w:r>
    </w:p>
    <w:p>
      <w:pPr>
        <w:pStyle w:val="BodyText"/>
        <w:spacing w:line="204" w:lineRule="auto" w:before="107"/>
        <w:ind w:firstLine="298"/>
      </w:pPr>
      <w:r>
        <w:rPr>
          <w:w w:val="115"/>
        </w:rPr>
        <w:t>Political</w:t>
      </w:r>
      <w:r>
        <w:rPr>
          <w:spacing w:val="-14"/>
          <w:w w:val="115"/>
        </w:rPr>
        <w:t xml:space="preserve"> </w:t>
      </w:r>
      <w:r>
        <w:rPr>
          <w:w w:val="115"/>
        </w:rPr>
        <w:t>violence</w:t>
      </w:r>
      <w:r>
        <w:rPr>
          <w:spacing w:val="-13"/>
          <w:w w:val="115"/>
        </w:rPr>
        <w:t xml:space="preserve"> </w:t>
      </w:r>
      <w:r>
        <w:rPr>
          <w:w w:val="115"/>
        </w:rPr>
        <w:t>is</w:t>
      </w:r>
      <w:r>
        <w:rPr>
          <w:spacing w:val="-12"/>
          <w:w w:val="115"/>
        </w:rPr>
        <w:t xml:space="preserve"> </w:t>
      </w:r>
      <w:r>
        <w:rPr>
          <w:w w:val="115"/>
        </w:rPr>
        <w:t>nothing</w:t>
      </w:r>
      <w:r>
        <w:rPr>
          <w:spacing w:val="-14"/>
          <w:w w:val="115"/>
        </w:rPr>
        <w:t xml:space="preserve"> </w:t>
      </w:r>
      <w:r>
        <w:rPr>
          <w:w w:val="115"/>
        </w:rPr>
        <w:t>new;</w:t>
      </w:r>
      <w:r>
        <w:rPr>
          <w:spacing w:val="-9"/>
          <w:w w:val="115"/>
        </w:rPr>
        <w:t xml:space="preserve"> </w:t>
      </w:r>
      <w:r>
        <w:rPr>
          <w:w w:val="115"/>
        </w:rPr>
        <w:t>anthropologists</w:t>
      </w:r>
      <w:r>
        <w:rPr>
          <w:spacing w:val="-12"/>
          <w:w w:val="115"/>
        </w:rPr>
        <w:t xml:space="preserve"> </w:t>
      </w:r>
      <w:r>
        <w:rPr>
          <w:spacing w:val="-3"/>
          <w:w w:val="115"/>
        </w:rPr>
        <w:t>have</w:t>
      </w:r>
      <w:r>
        <w:rPr>
          <w:spacing w:val="-13"/>
          <w:w w:val="115"/>
        </w:rPr>
        <w:t xml:space="preserve"> </w:t>
      </w:r>
      <w:r>
        <w:rPr>
          <w:w w:val="115"/>
        </w:rPr>
        <w:t>found</w:t>
      </w:r>
      <w:r>
        <w:rPr>
          <w:spacing w:val="-13"/>
          <w:w w:val="115"/>
        </w:rPr>
        <w:t xml:space="preserve"> </w:t>
      </w:r>
      <w:r>
        <w:rPr>
          <w:w w:val="115"/>
        </w:rPr>
        <w:t>that</w:t>
      </w:r>
      <w:r>
        <w:rPr>
          <w:spacing w:val="-13"/>
          <w:w w:val="115"/>
        </w:rPr>
        <w:t xml:space="preserve"> </w:t>
      </w:r>
      <w:r>
        <w:rPr>
          <w:w w:val="115"/>
        </w:rPr>
        <w:t>tribal</w:t>
      </w:r>
      <w:r>
        <w:rPr>
          <w:spacing w:val="-12"/>
          <w:w w:val="115"/>
        </w:rPr>
        <w:t xml:space="preserve"> </w:t>
      </w:r>
      <w:r>
        <w:rPr>
          <w:w w:val="115"/>
        </w:rPr>
        <w:t>warfare</w:t>
      </w:r>
      <w:r>
        <w:rPr>
          <w:spacing w:val="-31"/>
          <w:w w:val="115"/>
        </w:rPr>
        <w:t xml:space="preserve"> </w:t>
      </w:r>
      <w:r>
        <w:rPr>
          <w:w w:val="115"/>
        </w:rPr>
        <w:t>was</w:t>
      </w:r>
      <w:r>
        <w:rPr>
          <w:spacing w:val="-30"/>
          <w:w w:val="115"/>
        </w:rPr>
        <w:t xml:space="preserve"> </w:t>
      </w:r>
      <w:r>
        <w:rPr>
          <w:w w:val="115"/>
        </w:rPr>
        <w:t>endemic</w:t>
      </w:r>
      <w:r>
        <w:rPr>
          <w:spacing w:val="-30"/>
          <w:w w:val="115"/>
        </w:rPr>
        <w:t xml:space="preserve"> </w:t>
      </w:r>
      <w:r>
        <w:rPr>
          <w:w w:val="115"/>
        </w:rPr>
        <w:t>among</w:t>
      </w:r>
      <w:r>
        <w:rPr>
          <w:spacing w:val="-31"/>
          <w:w w:val="115"/>
        </w:rPr>
        <w:t xml:space="preserve"> </w:t>
      </w:r>
      <w:r>
        <w:rPr>
          <w:w w:val="115"/>
        </w:rPr>
        <w:t>early</w:t>
      </w:r>
      <w:r>
        <w:rPr>
          <w:spacing w:val="-30"/>
          <w:w w:val="115"/>
        </w:rPr>
        <w:t xml:space="preserve"> </w:t>
      </w:r>
      <w:r>
        <w:rPr>
          <w:w w:val="115"/>
        </w:rPr>
        <w:t>humans,</w:t>
      </w:r>
      <w:r>
        <w:rPr>
          <w:spacing w:val="-29"/>
          <w:w w:val="115"/>
        </w:rPr>
        <w:t xml:space="preserve"> </w:t>
      </w:r>
      <w:r>
        <w:rPr>
          <w:w w:val="115"/>
        </w:rPr>
        <w:t>as</w:t>
      </w:r>
      <w:r>
        <w:rPr>
          <w:spacing w:val="-30"/>
          <w:w w:val="115"/>
        </w:rPr>
        <w:t xml:space="preserve"> </w:t>
      </w:r>
      <w:r>
        <w:rPr>
          <w:w w:val="115"/>
        </w:rPr>
        <w:t>indeed</w:t>
      </w:r>
      <w:r>
        <w:rPr>
          <w:spacing w:val="-30"/>
          <w:w w:val="115"/>
        </w:rPr>
        <w:t xml:space="preserve"> </w:t>
      </w:r>
      <w:r>
        <w:rPr>
          <w:w w:val="115"/>
        </w:rPr>
        <w:t>it</w:t>
      </w:r>
      <w:r>
        <w:rPr>
          <w:spacing w:val="-31"/>
          <w:w w:val="115"/>
        </w:rPr>
        <w:t xml:space="preserve"> </w:t>
      </w:r>
      <w:r>
        <w:rPr>
          <w:w w:val="115"/>
        </w:rPr>
        <w:t>is</w:t>
      </w:r>
      <w:r>
        <w:rPr>
          <w:spacing w:val="-30"/>
          <w:w w:val="115"/>
        </w:rPr>
        <w:t xml:space="preserve"> </w:t>
      </w:r>
      <w:r>
        <w:rPr>
          <w:w w:val="115"/>
        </w:rPr>
        <w:t>among</w:t>
      </w:r>
      <w:r>
        <w:rPr>
          <w:spacing w:val="-31"/>
          <w:w w:val="115"/>
        </w:rPr>
        <w:t xml:space="preserve"> </w:t>
      </w:r>
      <w:r>
        <w:rPr>
          <w:w w:val="115"/>
        </w:rPr>
        <w:t>chimpanzees</w:t>
      </w:r>
      <w:r>
        <w:rPr>
          <w:spacing w:val="-30"/>
          <w:w w:val="115"/>
        </w:rPr>
        <w:t xml:space="preserve"> </w:t>
      </w:r>
      <w:r>
        <w:rPr>
          <w:w w:val="115"/>
        </w:rPr>
        <w:t xml:space="preserve">[1132]. </w:t>
      </w:r>
      <w:r>
        <w:rPr>
          <w:spacing w:val="-3"/>
          <w:w w:val="115"/>
        </w:rPr>
        <w:t>Terror</w:t>
      </w:r>
      <w:r>
        <w:rPr>
          <w:spacing w:val="13"/>
          <w:w w:val="115"/>
        </w:rPr>
        <w:t xml:space="preserve"> </w:t>
      </w:r>
      <w:r>
        <w:rPr>
          <w:w w:val="115"/>
        </w:rPr>
        <w:t>has</w:t>
      </w:r>
      <w:r>
        <w:rPr>
          <w:spacing w:val="14"/>
          <w:w w:val="115"/>
        </w:rPr>
        <w:t xml:space="preserve"> </w:t>
      </w:r>
      <w:r>
        <w:rPr>
          <w:w w:val="115"/>
        </w:rPr>
        <w:t>long</w:t>
      </w:r>
      <w:r>
        <w:rPr>
          <w:spacing w:val="14"/>
          <w:w w:val="115"/>
        </w:rPr>
        <w:t xml:space="preserve"> </w:t>
      </w:r>
      <w:r>
        <w:rPr>
          <w:w w:val="115"/>
        </w:rPr>
        <w:t>been</w:t>
      </w:r>
      <w:r>
        <w:rPr>
          <w:spacing w:val="14"/>
          <w:w w:val="115"/>
        </w:rPr>
        <w:t xml:space="preserve"> </w:t>
      </w:r>
      <w:r>
        <w:rPr>
          <w:w w:val="115"/>
        </w:rPr>
        <w:t>used</w:t>
      </w:r>
      <w:r>
        <w:rPr>
          <w:spacing w:val="13"/>
          <w:w w:val="115"/>
        </w:rPr>
        <w:t xml:space="preserve"> </w:t>
      </w:r>
      <w:r>
        <w:rPr>
          <w:w w:val="115"/>
        </w:rPr>
        <w:t>to</w:t>
      </w:r>
      <w:r>
        <w:rPr>
          <w:spacing w:val="14"/>
          <w:w w:val="115"/>
        </w:rPr>
        <w:t xml:space="preserve"> </w:t>
      </w:r>
      <w:r>
        <w:rPr>
          <w:w w:val="115"/>
        </w:rPr>
        <w:t>cow</w:t>
      </w:r>
      <w:r>
        <w:rPr>
          <w:spacing w:val="14"/>
          <w:w w:val="115"/>
        </w:rPr>
        <w:t xml:space="preserve"> </w:t>
      </w:r>
      <w:r>
        <w:rPr>
          <w:w w:val="115"/>
        </w:rPr>
        <w:t>subject</w:t>
      </w:r>
      <w:r>
        <w:rPr>
          <w:spacing w:val="14"/>
          <w:w w:val="115"/>
        </w:rPr>
        <w:t xml:space="preserve"> </w:t>
      </w:r>
      <w:r>
        <w:rPr>
          <w:w w:val="115"/>
        </w:rPr>
        <w:t>populations</w:t>
      </w:r>
      <w:r>
        <w:rPr>
          <w:spacing w:val="13"/>
          <w:w w:val="115"/>
        </w:rPr>
        <w:t xml:space="preserve"> </w:t>
      </w:r>
      <w:r>
        <w:rPr>
          <w:w w:val="90"/>
        </w:rPr>
        <w:t>–</w:t>
      </w:r>
      <w:r>
        <w:rPr>
          <w:spacing w:val="27"/>
          <w:w w:val="90"/>
        </w:rPr>
        <w:t xml:space="preserve"> </w:t>
      </w:r>
      <w:r>
        <w:rPr>
          <w:spacing w:val="-3"/>
          <w:w w:val="115"/>
        </w:rPr>
        <w:t>by</w:t>
      </w:r>
      <w:r>
        <w:rPr>
          <w:spacing w:val="14"/>
          <w:w w:val="115"/>
        </w:rPr>
        <w:t xml:space="preserve"> </w:t>
      </w:r>
      <w:r>
        <w:rPr>
          <w:w w:val="115"/>
        </w:rPr>
        <w:t>the</w:t>
      </w:r>
      <w:r>
        <w:rPr>
          <w:spacing w:val="14"/>
          <w:w w:val="115"/>
        </w:rPr>
        <w:t xml:space="preserve"> </w:t>
      </w:r>
      <w:r>
        <w:rPr>
          <w:spacing w:val="-3"/>
          <w:w w:val="115"/>
        </w:rPr>
        <w:t>Maya,</w:t>
      </w:r>
      <w:r>
        <w:rPr>
          <w:spacing w:val="17"/>
          <w:w w:val="115"/>
        </w:rPr>
        <w:t xml:space="preserve"> </w:t>
      </w:r>
      <w:r>
        <w:rPr>
          <w:spacing w:val="-3"/>
          <w:w w:val="115"/>
        </w:rPr>
        <w:t>by</w:t>
      </w:r>
      <w:r>
        <w:rPr>
          <w:spacing w:val="14"/>
          <w:w w:val="115"/>
        </w:rPr>
        <w:t xml:space="preserve"> </w:t>
      </w:r>
      <w:r>
        <w:rPr>
          <w:w w:val="115"/>
        </w:rPr>
        <w:t>the</w:t>
      </w:r>
    </w:p>
    <w:p>
      <w:pPr>
        <w:spacing w:after="0" w:line="204" w:lineRule="auto"/>
        <w:sectPr>
          <w:headerReference w:type="default" r:id="rId10"/>
          <w:footerReference w:type="default" r:id="rId11"/>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5"/>
        </w:rPr>
        <w:t>Inca,</w:t>
      </w:r>
      <w:r>
        <w:rPr>
          <w:spacing w:val="-19"/>
          <w:w w:val="115"/>
        </w:rPr>
        <w:t xml:space="preserve"> </w:t>
      </w:r>
      <w:r>
        <w:rPr>
          <w:spacing w:val="-3"/>
          <w:w w:val="115"/>
        </w:rPr>
        <w:t>by</w:t>
      </w:r>
      <w:r>
        <w:rPr>
          <w:spacing w:val="-18"/>
          <w:w w:val="115"/>
        </w:rPr>
        <w:t xml:space="preserve"> </w:t>
      </w:r>
      <w:r>
        <w:rPr>
          <w:w w:val="115"/>
        </w:rPr>
        <w:t>William</w:t>
      </w:r>
      <w:r>
        <w:rPr>
          <w:spacing w:val="-18"/>
          <w:w w:val="115"/>
        </w:rPr>
        <w:t xml:space="preserve"> </w:t>
      </w:r>
      <w:r>
        <w:rPr>
          <w:w w:val="115"/>
        </w:rPr>
        <w:t>the</w:t>
      </w:r>
      <w:r>
        <w:rPr>
          <w:spacing w:val="-19"/>
          <w:w w:val="115"/>
        </w:rPr>
        <w:t xml:space="preserve"> </w:t>
      </w:r>
      <w:r>
        <w:rPr>
          <w:w w:val="115"/>
        </w:rPr>
        <w:t>Conqueror.</w:t>
      </w:r>
      <w:r>
        <w:rPr>
          <w:spacing w:val="-3"/>
          <w:w w:val="115"/>
        </w:rPr>
        <w:t xml:space="preserve"> </w:t>
      </w:r>
      <w:r>
        <w:rPr>
          <w:w w:val="115"/>
        </w:rPr>
        <w:t>Terrorism</w:t>
      </w:r>
      <w:r>
        <w:rPr>
          <w:spacing w:val="-19"/>
          <w:w w:val="115"/>
        </w:rPr>
        <w:t xml:space="preserve"> </w:t>
      </w:r>
      <w:r>
        <w:rPr>
          <w:w w:val="115"/>
        </w:rPr>
        <w:t>of</w:t>
      </w:r>
      <w:r>
        <w:rPr>
          <w:spacing w:val="-18"/>
          <w:w w:val="115"/>
        </w:rPr>
        <w:t xml:space="preserve"> </w:t>
      </w:r>
      <w:r>
        <w:rPr>
          <w:w w:val="115"/>
        </w:rPr>
        <w:t>the</w:t>
      </w:r>
      <w:r>
        <w:rPr>
          <w:spacing w:val="-18"/>
          <w:w w:val="115"/>
        </w:rPr>
        <w:t xml:space="preserve"> </w:t>
      </w:r>
      <w:r>
        <w:rPr/>
        <w:t>‘modern’</w:t>
      </w:r>
      <w:r>
        <w:rPr>
          <w:spacing w:val="-11"/>
        </w:rPr>
        <w:t xml:space="preserve"> </w:t>
      </w:r>
      <w:r>
        <w:rPr>
          <w:w w:val="115"/>
        </w:rPr>
        <w:t>sort</w:t>
      </w:r>
      <w:r>
        <w:rPr>
          <w:spacing w:val="-18"/>
          <w:w w:val="115"/>
        </w:rPr>
        <w:t xml:space="preserve"> </w:t>
      </w:r>
      <w:r>
        <w:rPr>
          <w:w w:val="115"/>
        </w:rPr>
        <w:t>also</w:t>
      </w:r>
      <w:r>
        <w:rPr>
          <w:spacing w:val="-18"/>
          <w:w w:val="115"/>
        </w:rPr>
        <w:t xml:space="preserve"> </w:t>
      </w:r>
      <w:r>
        <w:rPr>
          <w:w w:val="115"/>
        </w:rPr>
        <w:t>goes</w:t>
      </w:r>
      <w:r>
        <w:rPr>
          <w:spacing w:val="-19"/>
          <w:w w:val="115"/>
        </w:rPr>
        <w:t xml:space="preserve"> </w:t>
      </w:r>
      <w:r>
        <w:rPr>
          <w:w w:val="115"/>
        </w:rPr>
        <w:t>back centuries.</w:t>
      </w:r>
      <w:r>
        <w:rPr>
          <w:spacing w:val="8"/>
          <w:w w:val="115"/>
        </w:rPr>
        <w:t xml:space="preserve"> </w:t>
      </w:r>
      <w:r>
        <w:rPr>
          <w:w w:val="115"/>
        </w:rPr>
        <w:t>Guy</w:t>
      </w:r>
      <w:r>
        <w:rPr>
          <w:spacing w:val="-11"/>
          <w:w w:val="115"/>
        </w:rPr>
        <w:t xml:space="preserve"> </w:t>
      </w:r>
      <w:r>
        <w:rPr>
          <w:spacing w:val="-5"/>
          <w:w w:val="115"/>
        </w:rPr>
        <w:t>Fawkes</w:t>
      </w:r>
      <w:r>
        <w:rPr>
          <w:spacing w:val="-12"/>
          <w:w w:val="115"/>
        </w:rPr>
        <w:t xml:space="preserve"> </w:t>
      </w:r>
      <w:r>
        <w:rPr>
          <w:w w:val="115"/>
        </w:rPr>
        <w:t>tried</w:t>
      </w:r>
      <w:r>
        <w:rPr>
          <w:spacing w:val="-12"/>
          <w:w w:val="115"/>
        </w:rPr>
        <w:t xml:space="preserve"> </w:t>
      </w:r>
      <w:r>
        <w:rPr>
          <w:w w:val="115"/>
        </w:rPr>
        <w:t>to</w:t>
      </w:r>
      <w:r>
        <w:rPr>
          <w:spacing w:val="-12"/>
          <w:w w:val="115"/>
        </w:rPr>
        <w:t xml:space="preserve"> </w:t>
      </w:r>
      <w:r>
        <w:rPr>
          <w:w w:val="115"/>
        </w:rPr>
        <w:t>blow</w:t>
      </w:r>
      <w:r>
        <w:rPr>
          <w:spacing w:val="-11"/>
          <w:w w:val="115"/>
        </w:rPr>
        <w:t xml:space="preserve"> </w:t>
      </w:r>
      <w:r>
        <w:rPr>
          <w:w w:val="115"/>
        </w:rPr>
        <w:t>up</w:t>
      </w:r>
      <w:r>
        <w:rPr>
          <w:spacing w:val="-12"/>
          <w:w w:val="115"/>
        </w:rPr>
        <w:t xml:space="preserve"> </w:t>
      </w:r>
      <w:r>
        <w:rPr/>
        <w:t>Britain’s</w:t>
      </w:r>
      <w:r>
        <w:rPr>
          <w:spacing w:val="-4"/>
        </w:rPr>
        <w:t xml:space="preserve"> </w:t>
      </w:r>
      <w:r>
        <w:rPr>
          <w:w w:val="115"/>
        </w:rPr>
        <w:t>Houses</w:t>
      </w:r>
      <w:r>
        <w:rPr>
          <w:spacing w:val="-12"/>
          <w:w w:val="115"/>
        </w:rPr>
        <w:t xml:space="preserve"> </w:t>
      </w:r>
      <w:r>
        <w:rPr>
          <w:w w:val="115"/>
        </w:rPr>
        <w:t>of</w:t>
      </w:r>
      <w:r>
        <w:rPr>
          <w:spacing w:val="-11"/>
          <w:w w:val="115"/>
        </w:rPr>
        <w:t xml:space="preserve"> </w:t>
      </w:r>
      <w:r>
        <w:rPr>
          <w:w w:val="115"/>
        </w:rPr>
        <w:t>Parliament</w:t>
      </w:r>
      <w:r>
        <w:rPr>
          <w:spacing w:val="-12"/>
          <w:w w:val="115"/>
        </w:rPr>
        <w:t xml:space="preserve"> </w:t>
      </w:r>
      <w:r>
        <w:rPr>
          <w:w w:val="115"/>
        </w:rPr>
        <w:t>in</w:t>
      </w:r>
      <w:r>
        <w:rPr>
          <w:spacing w:val="-12"/>
          <w:w w:val="115"/>
        </w:rPr>
        <w:t xml:space="preserve"> </w:t>
      </w:r>
      <w:r>
        <w:rPr>
          <w:w w:val="115"/>
        </w:rPr>
        <w:t xml:space="preserve">1605; his successors, the Irish Republican </w:t>
      </w:r>
      <w:r>
        <w:rPr>
          <w:spacing w:val="-5"/>
          <w:w w:val="115"/>
        </w:rPr>
        <w:t xml:space="preserve">Army, </w:t>
      </w:r>
      <w:r>
        <w:rPr>
          <w:w w:val="115"/>
        </w:rPr>
        <w:t xml:space="preserve">ran a number of campaigns against the UK. In the latest, from </w:t>
      </w:r>
      <w:r>
        <w:rPr/>
        <w:t xml:space="preserve">1969–97, </w:t>
      </w:r>
      <w:r>
        <w:rPr>
          <w:w w:val="115"/>
        </w:rPr>
        <w:t>some three thousand people died, and the IRA even blew up a hotel where the Prime Minister, Margaret Thatcher, was staying</w:t>
      </w:r>
      <w:r>
        <w:rPr>
          <w:spacing w:val="-17"/>
          <w:w w:val="115"/>
        </w:rPr>
        <w:t xml:space="preserve"> </w:t>
      </w:r>
      <w:r>
        <w:rPr>
          <w:w w:val="115"/>
        </w:rPr>
        <w:t>for</w:t>
      </w:r>
      <w:r>
        <w:rPr>
          <w:spacing w:val="-16"/>
          <w:w w:val="115"/>
        </w:rPr>
        <w:t xml:space="preserve"> </w:t>
      </w:r>
      <w:r>
        <w:rPr>
          <w:w w:val="115"/>
        </w:rPr>
        <w:t>a</w:t>
      </w:r>
      <w:r>
        <w:rPr>
          <w:spacing w:val="-16"/>
          <w:w w:val="115"/>
        </w:rPr>
        <w:t xml:space="preserve"> </w:t>
      </w:r>
      <w:r>
        <w:rPr>
          <w:w w:val="115"/>
        </w:rPr>
        <w:t>party</w:t>
      </w:r>
      <w:r>
        <w:rPr>
          <w:spacing w:val="-17"/>
          <w:w w:val="115"/>
        </w:rPr>
        <w:t xml:space="preserve"> </w:t>
      </w:r>
      <w:r>
        <w:rPr>
          <w:w w:val="115"/>
        </w:rPr>
        <w:t>conference,</w:t>
      </w:r>
      <w:r>
        <w:rPr>
          <w:spacing w:val="-15"/>
          <w:w w:val="115"/>
        </w:rPr>
        <w:t xml:space="preserve"> </w:t>
      </w:r>
      <w:r>
        <w:rPr>
          <w:w w:val="115"/>
        </w:rPr>
        <w:t>killing</w:t>
      </w:r>
      <w:r>
        <w:rPr>
          <w:spacing w:val="-16"/>
          <w:w w:val="115"/>
        </w:rPr>
        <w:t xml:space="preserve"> </w:t>
      </w:r>
      <w:r>
        <w:rPr>
          <w:w w:val="115"/>
        </w:rPr>
        <w:t>several</w:t>
      </w:r>
      <w:r>
        <w:rPr>
          <w:spacing w:val="-16"/>
          <w:w w:val="115"/>
        </w:rPr>
        <w:t xml:space="preserve"> </w:t>
      </w:r>
      <w:r>
        <w:rPr>
          <w:w w:val="115"/>
        </w:rPr>
        <w:t>of</w:t>
      </w:r>
      <w:r>
        <w:rPr>
          <w:spacing w:val="-16"/>
          <w:w w:val="115"/>
        </w:rPr>
        <w:t xml:space="preserve"> </w:t>
      </w:r>
      <w:r>
        <w:rPr>
          <w:w w:val="115"/>
        </w:rPr>
        <w:t>her</w:t>
      </w:r>
      <w:r>
        <w:rPr>
          <w:spacing w:val="-17"/>
          <w:w w:val="115"/>
        </w:rPr>
        <w:t xml:space="preserve"> </w:t>
      </w:r>
      <w:r>
        <w:rPr>
          <w:w w:val="115"/>
        </w:rPr>
        <w:t>colleagues.</w:t>
      </w:r>
      <w:r>
        <w:rPr>
          <w:spacing w:val="5"/>
          <w:w w:val="115"/>
        </w:rPr>
        <w:t xml:space="preserve"> </w:t>
      </w:r>
      <w:r>
        <w:rPr>
          <w:w w:val="115"/>
        </w:rPr>
        <w:t>During</w:t>
      </w:r>
      <w:r>
        <w:rPr>
          <w:spacing w:val="-16"/>
          <w:w w:val="115"/>
        </w:rPr>
        <w:t xml:space="preserve"> </w:t>
      </w:r>
      <w:r>
        <w:rPr>
          <w:w w:val="115"/>
        </w:rPr>
        <w:t>the</w:t>
      </w:r>
      <w:r>
        <w:rPr>
          <w:spacing w:val="-16"/>
          <w:w w:val="115"/>
        </w:rPr>
        <w:t xml:space="preserve"> </w:t>
      </w:r>
      <w:r>
        <w:rPr>
          <w:w w:val="115"/>
        </w:rPr>
        <w:t xml:space="preserve">Cold </w:t>
      </w:r>
      <w:r>
        <w:rPr>
          <w:spacing w:val="-5"/>
          <w:w w:val="115"/>
        </w:rPr>
        <w:t xml:space="preserve">War, </w:t>
      </w:r>
      <w:r>
        <w:rPr>
          <w:w w:val="115"/>
        </w:rPr>
        <w:t xml:space="preserve">the Russians supported not just the IRA but the Baader Meinhof Gang  in Germany and many others; the </w:t>
      </w:r>
      <w:r>
        <w:rPr>
          <w:spacing w:val="-5"/>
          <w:w w:val="115"/>
        </w:rPr>
        <w:t xml:space="preserve">West </w:t>
      </w:r>
      <w:r>
        <w:rPr>
          <w:w w:val="115"/>
        </w:rPr>
        <w:t xml:space="preserve">armed and supported jihadists </w:t>
      </w:r>
      <w:r>
        <w:rPr>
          <w:rFonts w:ascii="Arial Unicode MS" w:hAnsi="Arial Unicode MS"/>
          <w:w w:val="115"/>
        </w:rPr>
        <w:t>fi</w:t>
      </w:r>
      <w:r>
        <w:rPr>
          <w:w w:val="115"/>
        </w:rPr>
        <w:t xml:space="preserve">ghting the Russians in Afghanistan. Some terrorists, like Baader and Meinhof, </w:t>
      </w:r>
      <w:r>
        <w:rPr>
          <w:spacing w:val="-3"/>
          <w:w w:val="115"/>
        </w:rPr>
        <w:t xml:space="preserve">ended </w:t>
      </w:r>
      <w:r>
        <w:rPr>
          <w:w w:val="115"/>
        </w:rPr>
        <w:t xml:space="preserve">up in jail, while others </w:t>
      </w:r>
      <w:r>
        <w:rPr>
          <w:w w:val="90"/>
        </w:rPr>
        <w:t xml:space="preserve">– </w:t>
      </w:r>
      <w:r>
        <w:rPr>
          <w:w w:val="115"/>
        </w:rPr>
        <w:t xml:space="preserve">such as the IRA leaders Gerry Adams and </w:t>
      </w:r>
      <w:r>
        <w:rPr>
          <w:spacing w:val="-3"/>
          <w:w w:val="115"/>
        </w:rPr>
        <w:t xml:space="preserve">Martin </w:t>
      </w:r>
      <w:r>
        <w:rPr>
          <w:w w:val="115"/>
        </w:rPr>
        <w:t xml:space="preserve">McGuinness, the Irgun leader Menachim Begin, the </w:t>
      </w:r>
      <w:r>
        <w:rPr>
          <w:spacing w:val="-4"/>
          <w:w w:val="115"/>
        </w:rPr>
        <w:t xml:space="preserve">French </w:t>
      </w:r>
      <w:r>
        <w:rPr>
          <w:w w:val="115"/>
        </w:rPr>
        <w:t xml:space="preserve">resistance </w:t>
      </w:r>
      <w:r>
        <w:rPr>
          <w:spacing w:val="-3"/>
          <w:w w:val="115"/>
        </w:rPr>
        <w:t xml:space="preserve">leader </w:t>
      </w:r>
      <w:r>
        <w:rPr>
          <w:w w:val="115"/>
        </w:rPr>
        <w:t>Charles de Gaulle and the African anti-colonial leaders Jomo Kenyatta,</w:t>
      </w:r>
      <w:r>
        <w:rPr>
          <w:spacing w:val="-13"/>
          <w:w w:val="115"/>
        </w:rPr>
        <w:t xml:space="preserve"> </w:t>
      </w:r>
      <w:r>
        <w:rPr>
          <w:w w:val="115"/>
        </w:rPr>
        <w:t xml:space="preserve">Robert Mugabe and Nelson Mandela </w:t>
      </w:r>
      <w:r>
        <w:rPr>
          <w:w w:val="90"/>
        </w:rPr>
        <w:t xml:space="preserve">– </w:t>
      </w:r>
      <w:r>
        <w:rPr>
          <w:w w:val="115"/>
        </w:rPr>
        <w:t>ended up in</w:t>
      </w:r>
      <w:r>
        <w:rPr>
          <w:spacing w:val="33"/>
          <w:w w:val="115"/>
        </w:rPr>
        <w:t xml:space="preserve"> </w:t>
      </w:r>
      <w:r>
        <w:rPr>
          <w:w w:val="115"/>
        </w:rPr>
        <w:t>o</w:t>
      </w:r>
      <w:r>
        <w:rPr>
          <w:rFonts w:ascii="Arial Unicode MS" w:hAnsi="Arial Unicode MS"/>
          <w:w w:val="115"/>
        </w:rPr>
        <w:t>ffi</w:t>
      </w:r>
      <w:r>
        <w:rPr>
          <w:w w:val="115"/>
        </w:rPr>
        <w:t>ce.</w:t>
      </w:r>
    </w:p>
    <w:p>
      <w:pPr>
        <w:pStyle w:val="BodyText"/>
        <w:spacing w:line="204" w:lineRule="auto" w:before="67"/>
        <w:ind w:firstLine="298"/>
      </w:pPr>
      <w:r>
        <w:rPr>
          <w:w w:val="110"/>
        </w:rPr>
        <w:t>What general lessons can be drawn from this history? Well, there’s good news and bad news.</w:t>
      </w:r>
    </w:p>
    <w:p>
      <w:pPr>
        <w:pStyle w:val="BodyText"/>
        <w:spacing w:before="13"/>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Causes of political</w:t>
      </w:r>
      <w:r>
        <w:rPr>
          <w:spacing w:val="32"/>
          <w:w w:val="125"/>
        </w:rPr>
        <w:t xml:space="preserve"> </w:t>
      </w:r>
      <w:r>
        <w:rPr>
          <w:w w:val="125"/>
        </w:rPr>
        <w:t>violence</w:t>
      </w:r>
    </w:p>
    <w:p>
      <w:pPr>
        <w:pStyle w:val="BodyText"/>
        <w:spacing w:before="9"/>
        <w:ind w:left="0" w:right="0"/>
        <w:jc w:val="left"/>
        <w:rPr>
          <w:sz w:val="15"/>
        </w:rPr>
      </w:pPr>
    </w:p>
    <w:p>
      <w:pPr>
        <w:pStyle w:val="BodyText"/>
        <w:spacing w:line="182" w:lineRule="auto"/>
      </w:pPr>
      <w:r>
        <w:rPr>
          <w:w w:val="115"/>
        </w:rPr>
        <w:t xml:space="preserve">The biggest piece of </w:t>
      </w:r>
      <w:r>
        <w:rPr>
          <w:spacing w:val="2"/>
          <w:w w:val="115"/>
        </w:rPr>
        <w:t xml:space="preserve">good </w:t>
      </w:r>
      <w:r>
        <w:rPr>
          <w:w w:val="115"/>
        </w:rPr>
        <w:t>news is that the trend in terrorist violence has been steadily</w:t>
      </w:r>
      <w:r>
        <w:rPr>
          <w:spacing w:val="-10"/>
          <w:w w:val="115"/>
        </w:rPr>
        <w:t xml:space="preserve"> </w:t>
      </w:r>
      <w:r>
        <w:rPr>
          <w:spacing w:val="-3"/>
          <w:w w:val="115"/>
        </w:rPr>
        <w:t>downward</w:t>
      </w:r>
      <w:r>
        <w:rPr>
          <w:spacing w:val="-10"/>
          <w:w w:val="115"/>
        </w:rPr>
        <w:t xml:space="preserve"> </w:t>
      </w:r>
      <w:r>
        <w:rPr>
          <w:w w:val="115"/>
        </w:rPr>
        <w:t>[1350].</w:t>
      </w:r>
      <w:r>
        <w:rPr>
          <w:spacing w:val="9"/>
          <w:w w:val="115"/>
        </w:rPr>
        <w:t xml:space="preserve"> </w:t>
      </w:r>
      <w:r>
        <w:rPr>
          <w:w w:val="115"/>
        </w:rPr>
        <w:t>There</w:t>
      </w:r>
      <w:r>
        <w:rPr>
          <w:spacing w:val="-10"/>
          <w:w w:val="115"/>
        </w:rPr>
        <w:t xml:space="preserve"> </w:t>
      </w:r>
      <w:r>
        <w:rPr>
          <w:w w:val="115"/>
        </w:rPr>
        <w:t>were</w:t>
      </w:r>
      <w:r>
        <w:rPr>
          <w:spacing w:val="-10"/>
          <w:w w:val="115"/>
        </w:rPr>
        <w:t xml:space="preserve"> </w:t>
      </w:r>
      <w:r>
        <w:rPr>
          <w:w w:val="115"/>
        </w:rPr>
        <w:t>many</w:t>
      </w:r>
      <w:r>
        <w:rPr>
          <w:spacing w:val="-9"/>
          <w:w w:val="115"/>
        </w:rPr>
        <w:t xml:space="preserve"> </w:t>
      </w:r>
      <w:r>
        <w:rPr>
          <w:w w:val="115"/>
        </w:rPr>
        <w:t>insurgencies</w:t>
      </w:r>
      <w:r>
        <w:rPr>
          <w:spacing w:val="-10"/>
          <w:w w:val="115"/>
        </w:rPr>
        <w:t xml:space="preserve"> </w:t>
      </w:r>
      <w:r>
        <w:rPr>
          <w:w w:val="115"/>
        </w:rPr>
        <w:t>in</w:t>
      </w:r>
      <w:r>
        <w:rPr>
          <w:spacing w:val="-10"/>
          <w:w w:val="115"/>
        </w:rPr>
        <w:t xml:space="preserve"> </w:t>
      </w:r>
      <w:r>
        <w:rPr>
          <w:w w:val="115"/>
        </w:rPr>
        <w:t>the</w:t>
      </w:r>
      <w:r>
        <w:rPr>
          <w:spacing w:val="-9"/>
          <w:w w:val="115"/>
        </w:rPr>
        <w:t xml:space="preserve"> </w:t>
      </w:r>
      <w:r>
        <w:rPr>
          <w:w w:val="115"/>
        </w:rPr>
        <w:t>1960s</w:t>
      </w:r>
      <w:r>
        <w:rPr>
          <w:spacing w:val="-10"/>
          <w:w w:val="115"/>
        </w:rPr>
        <w:t xml:space="preserve"> </w:t>
      </w:r>
      <w:r>
        <w:rPr>
          <w:w w:val="115"/>
        </w:rPr>
        <w:t>and</w:t>
      </w:r>
      <w:r>
        <w:rPr>
          <w:spacing w:val="-9"/>
          <w:w w:val="115"/>
        </w:rPr>
        <w:t xml:space="preserve"> </w:t>
      </w:r>
      <w:r>
        <w:rPr>
          <w:w w:val="115"/>
        </w:rPr>
        <w:t xml:space="preserve">70s, some ethnic, some anti-colonial, and some ideological. Many were </w:t>
      </w:r>
      <w:r>
        <w:rPr>
          <w:rFonts w:ascii="Arial Unicode MS" w:hAnsi="Arial Unicode MS"/>
          <w:w w:val="115"/>
        </w:rPr>
        <w:t>fi</w:t>
      </w:r>
      <w:r>
        <w:rPr>
          <w:w w:val="115"/>
        </w:rPr>
        <w:t>nanced</w:t>
      </w:r>
      <w:r>
        <w:rPr>
          <w:spacing w:val="-18"/>
          <w:w w:val="115"/>
        </w:rPr>
        <w:t xml:space="preserve"> </w:t>
      </w:r>
      <w:r>
        <w:rPr>
          <w:spacing w:val="-9"/>
          <w:w w:val="115"/>
        </w:rPr>
        <w:t xml:space="preserve">by </w:t>
      </w:r>
      <w:r>
        <w:rPr>
          <w:w w:val="115"/>
        </w:rPr>
        <w:t>the Soviet Union or its allies as proxy con</w:t>
      </w:r>
      <w:r>
        <w:rPr>
          <w:rFonts w:ascii="Arial Unicode MS" w:hAnsi="Arial Unicode MS"/>
          <w:w w:val="115"/>
        </w:rPr>
        <w:t>ﬂ</w:t>
      </w:r>
      <w:r>
        <w:rPr>
          <w:w w:val="115"/>
        </w:rPr>
        <w:t xml:space="preserve">icts in the Cold </w:t>
      </w:r>
      <w:r>
        <w:rPr>
          <w:spacing w:val="-5"/>
          <w:w w:val="115"/>
        </w:rPr>
        <w:t xml:space="preserve">War, </w:t>
      </w:r>
      <w:r>
        <w:rPr>
          <w:w w:val="115"/>
        </w:rPr>
        <w:t xml:space="preserve">although a handful (notably the Nicaraguan Contras and the resistance to the Soviets </w:t>
      </w:r>
      <w:r>
        <w:rPr>
          <w:spacing w:val="-6"/>
          <w:w w:val="115"/>
        </w:rPr>
        <w:t xml:space="preserve">in </w:t>
      </w:r>
      <w:r>
        <w:rPr>
          <w:w w:val="115"/>
        </w:rPr>
        <w:t xml:space="preserve">Afghanistan) were </w:t>
      </w:r>
      <w:r>
        <w:rPr>
          <w:rFonts w:ascii="Arial Unicode MS" w:hAnsi="Arial Unicode MS"/>
          <w:w w:val="115"/>
        </w:rPr>
        <w:t>fi</w:t>
      </w:r>
      <w:r>
        <w:rPr>
          <w:w w:val="115"/>
        </w:rPr>
        <w:t xml:space="preserve">nanced </w:t>
      </w:r>
      <w:r>
        <w:rPr>
          <w:spacing w:val="-3"/>
          <w:w w:val="115"/>
        </w:rPr>
        <w:t xml:space="preserve">by </w:t>
      </w:r>
      <w:r>
        <w:rPr>
          <w:w w:val="115"/>
        </w:rPr>
        <w:t xml:space="preserve">the </w:t>
      </w:r>
      <w:r>
        <w:rPr>
          <w:spacing w:val="-4"/>
          <w:w w:val="115"/>
        </w:rPr>
        <w:t xml:space="preserve">West. </w:t>
      </w:r>
      <w:r>
        <w:rPr>
          <w:w w:val="115"/>
        </w:rPr>
        <w:t xml:space="preserve">The end of the Cold </w:t>
      </w:r>
      <w:r>
        <w:rPr>
          <w:spacing w:val="-6"/>
          <w:w w:val="115"/>
        </w:rPr>
        <w:t xml:space="preserve">War </w:t>
      </w:r>
      <w:r>
        <w:rPr>
          <w:w w:val="115"/>
        </w:rPr>
        <w:t>removed</w:t>
      </w:r>
      <w:r>
        <w:rPr>
          <w:spacing w:val="-27"/>
          <w:w w:val="115"/>
        </w:rPr>
        <w:t xml:space="preserve"> </w:t>
      </w:r>
      <w:r>
        <w:rPr>
          <w:w w:val="115"/>
        </w:rPr>
        <w:t>the motive and the</w:t>
      </w:r>
      <w:r>
        <w:rPr>
          <w:spacing w:val="18"/>
          <w:w w:val="115"/>
        </w:rPr>
        <w:t xml:space="preserve"> </w:t>
      </w:r>
      <w:r>
        <w:rPr>
          <w:spacing w:val="-3"/>
          <w:w w:val="115"/>
        </w:rPr>
        <w:t>money.</w:t>
      </w:r>
    </w:p>
    <w:p>
      <w:pPr>
        <w:pStyle w:val="BodyText"/>
        <w:spacing w:line="182" w:lineRule="auto" w:before="96"/>
        <w:ind w:firstLine="298"/>
      </w:pPr>
      <w:r>
        <w:rPr>
          <w:w w:val="115"/>
        </w:rPr>
        <w:t>The second (and related) point is that the causes of civil con</w:t>
      </w:r>
      <w:r>
        <w:rPr>
          <w:rFonts w:ascii="Arial Unicode MS" w:hAnsi="Arial Unicode MS"/>
          <w:w w:val="115"/>
        </w:rPr>
        <w:t>ﬂ</w:t>
      </w:r>
      <w:r>
        <w:rPr>
          <w:w w:val="115"/>
        </w:rPr>
        <w:t>ict are partly economic.</w:t>
      </w:r>
      <w:r>
        <w:rPr>
          <w:spacing w:val="9"/>
          <w:w w:val="115"/>
        </w:rPr>
        <w:t xml:space="preserve"> </w:t>
      </w:r>
      <w:r>
        <w:rPr>
          <w:w w:val="115"/>
        </w:rPr>
        <w:t>An</w:t>
      </w:r>
      <w:r>
        <w:rPr>
          <w:spacing w:val="-12"/>
          <w:w w:val="115"/>
        </w:rPr>
        <w:t xml:space="preserve"> </w:t>
      </w:r>
      <w:r>
        <w:rPr>
          <w:w w:val="115"/>
        </w:rPr>
        <w:t>in</w:t>
      </w:r>
      <w:r>
        <w:rPr>
          <w:rFonts w:ascii="Arial Unicode MS" w:hAnsi="Arial Unicode MS"/>
          <w:w w:val="115"/>
        </w:rPr>
        <w:t>ﬂ</w:t>
      </w:r>
      <w:r>
        <w:rPr>
          <w:w w:val="115"/>
        </w:rPr>
        <w:t>uential</w:t>
      </w:r>
      <w:r>
        <w:rPr>
          <w:spacing w:val="-12"/>
          <w:w w:val="115"/>
        </w:rPr>
        <w:t xml:space="preserve"> </w:t>
      </w:r>
      <w:r>
        <w:rPr>
          <w:w w:val="115"/>
        </w:rPr>
        <w:t>study</w:t>
      </w:r>
      <w:r>
        <w:rPr>
          <w:spacing w:val="-12"/>
          <w:w w:val="115"/>
        </w:rPr>
        <w:t xml:space="preserve"> </w:t>
      </w:r>
      <w:r>
        <w:rPr>
          <w:spacing w:val="-3"/>
          <w:w w:val="115"/>
        </w:rPr>
        <w:t>by</w:t>
      </w:r>
      <w:r>
        <w:rPr>
          <w:spacing w:val="-12"/>
          <w:w w:val="115"/>
        </w:rPr>
        <w:t xml:space="preserve"> </w:t>
      </w:r>
      <w:r>
        <w:rPr>
          <w:w w:val="115"/>
        </w:rPr>
        <w:t>Paul</w:t>
      </w:r>
      <w:r>
        <w:rPr>
          <w:spacing w:val="-12"/>
          <w:w w:val="115"/>
        </w:rPr>
        <w:t xml:space="preserve"> </w:t>
      </w:r>
      <w:r>
        <w:rPr>
          <w:w w:val="115"/>
        </w:rPr>
        <w:t>Collier</w:t>
      </w:r>
      <w:r>
        <w:rPr>
          <w:spacing w:val="-12"/>
          <w:w w:val="115"/>
        </w:rPr>
        <w:t xml:space="preserve"> </w:t>
      </w:r>
      <w:r>
        <w:rPr>
          <w:w w:val="115"/>
        </w:rPr>
        <w:t>and</w:t>
      </w:r>
      <w:r>
        <w:rPr>
          <w:spacing w:val="-12"/>
          <w:w w:val="115"/>
        </w:rPr>
        <w:t xml:space="preserve"> </w:t>
      </w:r>
      <w:r>
        <w:rPr>
          <w:w w:val="115"/>
        </w:rPr>
        <w:t>Anke</w:t>
      </w:r>
      <w:r>
        <w:rPr>
          <w:spacing w:val="-12"/>
          <w:w w:val="115"/>
        </w:rPr>
        <w:t xml:space="preserve"> </w:t>
      </w:r>
      <w:r>
        <w:rPr>
          <w:w w:val="115"/>
        </w:rPr>
        <w:t>Hoe</w:t>
      </w:r>
      <w:r>
        <w:rPr>
          <w:rFonts w:ascii="Arial Unicode MS" w:hAnsi="Arial Unicode MS"/>
          <w:w w:val="115"/>
        </w:rPr>
        <w:t>ffl</w:t>
      </w:r>
      <w:r>
        <w:rPr>
          <w:w w:val="115"/>
        </w:rPr>
        <w:t>er</w:t>
      </w:r>
      <w:r>
        <w:rPr>
          <w:spacing w:val="-12"/>
          <w:w w:val="115"/>
        </w:rPr>
        <w:t xml:space="preserve"> </w:t>
      </w:r>
      <w:r>
        <w:rPr>
          <w:w w:val="115"/>
        </w:rPr>
        <w:t>for</w:t>
      </w:r>
      <w:r>
        <w:rPr>
          <w:spacing w:val="-12"/>
          <w:w w:val="115"/>
        </w:rPr>
        <w:t xml:space="preserve"> </w:t>
      </w:r>
      <w:r>
        <w:rPr>
          <w:w w:val="115"/>
        </w:rPr>
        <w:t>the</w:t>
      </w:r>
      <w:r>
        <w:rPr>
          <w:spacing w:val="-12"/>
          <w:w w:val="115"/>
        </w:rPr>
        <w:t xml:space="preserve"> </w:t>
      </w:r>
      <w:r>
        <w:rPr>
          <w:spacing w:val="-4"/>
          <w:w w:val="115"/>
        </w:rPr>
        <w:t xml:space="preserve">World </w:t>
      </w:r>
      <w:r>
        <w:rPr>
          <w:w w:val="115"/>
        </w:rPr>
        <w:t xml:space="preserve">Bank looked at wars from 1960-1999 to see whether they were caused largely </w:t>
      </w:r>
      <w:r>
        <w:rPr>
          <w:spacing w:val="-3"/>
          <w:w w:val="115"/>
        </w:rPr>
        <w:t>by</w:t>
      </w:r>
      <w:r>
        <w:rPr>
          <w:spacing w:val="8"/>
          <w:w w:val="115"/>
        </w:rPr>
        <w:t xml:space="preserve"> </w:t>
      </w:r>
      <w:r>
        <w:rPr>
          <w:w w:val="115"/>
        </w:rPr>
        <w:t>grievances</w:t>
      </w:r>
      <w:r>
        <w:rPr>
          <w:spacing w:val="8"/>
          <w:w w:val="115"/>
        </w:rPr>
        <w:t xml:space="preserve"> </w:t>
      </w:r>
      <w:r>
        <w:rPr>
          <w:w w:val="115"/>
        </w:rPr>
        <w:t>(such</w:t>
      </w:r>
      <w:r>
        <w:rPr>
          <w:spacing w:val="8"/>
          <w:w w:val="115"/>
        </w:rPr>
        <w:t xml:space="preserve"> </w:t>
      </w:r>
      <w:r>
        <w:rPr>
          <w:w w:val="115"/>
        </w:rPr>
        <w:t>as</w:t>
      </w:r>
      <w:r>
        <w:rPr>
          <w:spacing w:val="8"/>
          <w:w w:val="115"/>
        </w:rPr>
        <w:t xml:space="preserve"> </w:t>
      </w:r>
      <w:r>
        <w:rPr>
          <w:w w:val="115"/>
        </w:rPr>
        <w:t>high</w:t>
      </w:r>
      <w:r>
        <w:rPr>
          <w:spacing w:val="9"/>
          <w:w w:val="115"/>
        </w:rPr>
        <w:t xml:space="preserve"> </w:t>
      </w:r>
      <w:r>
        <w:rPr>
          <w:spacing w:val="-3"/>
          <w:w w:val="115"/>
        </w:rPr>
        <w:t>inequality,</w:t>
      </w:r>
      <w:r>
        <w:rPr>
          <w:spacing w:val="11"/>
          <w:w w:val="115"/>
        </w:rPr>
        <w:t xml:space="preserve"> </w:t>
      </w:r>
      <w:r>
        <w:rPr>
          <w:w w:val="115"/>
        </w:rPr>
        <w:t>a</w:t>
      </w:r>
      <w:r>
        <w:rPr>
          <w:spacing w:val="8"/>
          <w:w w:val="115"/>
        </w:rPr>
        <w:t xml:space="preserve"> </w:t>
      </w:r>
      <w:r>
        <w:rPr>
          <w:w w:val="115"/>
        </w:rPr>
        <w:t>lack</w:t>
      </w:r>
      <w:r>
        <w:rPr>
          <w:spacing w:val="8"/>
          <w:w w:val="115"/>
        </w:rPr>
        <w:t xml:space="preserve"> </w:t>
      </w:r>
      <w:r>
        <w:rPr>
          <w:w w:val="115"/>
        </w:rPr>
        <w:t>of</w:t>
      </w:r>
      <w:r>
        <w:rPr>
          <w:spacing w:val="8"/>
          <w:w w:val="115"/>
        </w:rPr>
        <w:t xml:space="preserve"> </w:t>
      </w:r>
      <w:r>
        <w:rPr>
          <w:w w:val="115"/>
        </w:rPr>
        <w:t>political</w:t>
      </w:r>
      <w:r>
        <w:rPr>
          <w:spacing w:val="8"/>
          <w:w w:val="115"/>
        </w:rPr>
        <w:t xml:space="preserve"> </w:t>
      </w:r>
      <w:r>
        <w:rPr>
          <w:w w:val="115"/>
        </w:rPr>
        <w:t>rights,</w:t>
      </w:r>
      <w:r>
        <w:rPr>
          <w:spacing w:val="11"/>
          <w:w w:val="115"/>
        </w:rPr>
        <w:t xml:space="preserve"> </w:t>
      </w:r>
      <w:r>
        <w:rPr>
          <w:w w:val="115"/>
        </w:rPr>
        <w:t>or</w:t>
      </w:r>
      <w:r>
        <w:rPr>
          <w:spacing w:val="9"/>
          <w:w w:val="115"/>
        </w:rPr>
        <w:t xml:space="preserve"> </w:t>
      </w:r>
      <w:r>
        <w:rPr>
          <w:w w:val="115"/>
        </w:rPr>
        <w:t>ethnic</w:t>
      </w:r>
      <w:r>
        <w:rPr>
          <w:spacing w:val="8"/>
          <w:w w:val="115"/>
        </w:rPr>
        <w:t xml:space="preserve"> </w:t>
      </w:r>
      <w:r>
        <w:rPr>
          <w:w w:val="115"/>
        </w:rPr>
        <w:t>and</w:t>
      </w:r>
    </w:p>
    <w:p>
      <w:pPr>
        <w:pStyle w:val="BodyText"/>
        <w:spacing w:line="194" w:lineRule="auto" w:before="21"/>
      </w:pPr>
      <w:r>
        <w:rPr>
          <w:w w:val="110"/>
        </w:rPr>
        <w:t xml:space="preserve">religious divisions), or </w:t>
      </w:r>
      <w:r>
        <w:rPr>
          <w:spacing w:val="-3"/>
          <w:w w:val="110"/>
        </w:rPr>
        <w:t xml:space="preserve">by </w:t>
      </w:r>
      <w:r>
        <w:rPr>
          <w:w w:val="110"/>
        </w:rPr>
        <w:t xml:space="preserve">greed (some rebellions are more economically viable than others) [459]. The world has  plenty  of  grievances,  but  the  data  show that the incidence of rebellion was more determined </w:t>
      </w:r>
      <w:r>
        <w:rPr>
          <w:spacing w:val="-3"/>
          <w:w w:val="110"/>
        </w:rPr>
        <w:t xml:space="preserve">by </w:t>
      </w:r>
      <w:r>
        <w:rPr>
          <w:w w:val="110"/>
        </w:rPr>
        <w:t xml:space="preserve">whether it could </w:t>
      </w:r>
      <w:r>
        <w:rPr>
          <w:spacing w:val="2"/>
          <w:w w:val="110"/>
        </w:rPr>
        <w:t xml:space="preserve">be </w:t>
      </w:r>
      <w:r>
        <w:rPr>
          <w:w w:val="110"/>
        </w:rPr>
        <w:t xml:space="preserve">sustained. (Indeed, Cicero said </w:t>
      </w:r>
      <w:r>
        <w:rPr>
          <w:spacing w:val="-4"/>
          <w:w w:val="110"/>
        </w:rPr>
        <w:t xml:space="preserve">two </w:t>
      </w:r>
      <w:r>
        <w:rPr>
          <w:w w:val="110"/>
        </w:rPr>
        <w:t xml:space="preserve">thousand years ago that “Endless </w:t>
      </w:r>
      <w:r>
        <w:rPr>
          <w:spacing w:val="-3"/>
          <w:w w:val="110"/>
        </w:rPr>
        <w:t xml:space="preserve">money </w:t>
      </w:r>
      <w:r>
        <w:rPr>
          <w:w w:val="109"/>
        </w:rPr>
        <w:t>forms</w:t>
      </w:r>
      <w:r>
        <w:rPr>
          <w:spacing w:val="6"/>
        </w:rPr>
        <w:t xml:space="preserve"> </w:t>
      </w:r>
      <w:r>
        <w:rPr>
          <w:w w:val="120"/>
        </w:rPr>
        <w:t>the</w:t>
      </w:r>
      <w:r>
        <w:rPr>
          <w:spacing w:val="6"/>
        </w:rPr>
        <w:t xml:space="preserve"> </w:t>
      </w:r>
      <w:r>
        <w:rPr>
          <w:w w:val="108"/>
        </w:rPr>
        <w:t>sinews</w:t>
      </w:r>
      <w:r>
        <w:rPr>
          <w:spacing w:val="6"/>
        </w:rPr>
        <w:t xml:space="preserve"> </w:t>
      </w:r>
      <w:r>
        <w:rPr>
          <w:w w:val="102"/>
        </w:rPr>
        <w:t>of</w:t>
      </w:r>
      <w:r>
        <w:rPr>
          <w:spacing w:val="6"/>
        </w:rPr>
        <w:t xml:space="preserve"> </w:t>
      </w:r>
      <w:r>
        <w:rPr>
          <w:spacing w:val="-6"/>
          <w:w w:val="105"/>
        </w:rPr>
        <w:t>w</w:t>
      </w:r>
      <w:r>
        <w:rPr>
          <w:w w:val="120"/>
        </w:rPr>
        <w:t>ar.</w:t>
      </w:r>
      <w:r>
        <w:rPr>
          <w:spacing w:val="-25"/>
          <w:w w:val="49"/>
        </w:rPr>
        <w:t>”</w:t>
      </w:r>
      <w:r>
        <w:rPr>
          <w:w w:val="123"/>
        </w:rPr>
        <w:t>)</w:t>
      </w:r>
      <w:r>
        <w:rPr/>
        <w:t xml:space="preserve"> </w:t>
      </w:r>
      <w:r>
        <w:rPr>
          <w:spacing w:val="-19"/>
        </w:rPr>
        <w:t xml:space="preserve"> </w:t>
      </w:r>
      <w:r>
        <w:rPr>
          <w:w w:val="121"/>
        </w:rPr>
        <w:t>T</w:t>
      </w:r>
      <w:r>
        <w:rPr>
          <w:spacing w:val="-6"/>
          <w:w w:val="121"/>
        </w:rPr>
        <w:t>h</w:t>
      </w:r>
      <w:r>
        <w:rPr>
          <w:w w:val="113"/>
        </w:rPr>
        <w:t>us</w:t>
      </w:r>
      <w:r>
        <w:rPr>
          <w:spacing w:val="6"/>
        </w:rPr>
        <w:t xml:space="preserve"> </w:t>
      </w:r>
      <w:r>
        <w:rPr>
          <w:w w:val="120"/>
        </w:rPr>
        <w:t>the</w:t>
      </w:r>
      <w:r>
        <w:rPr>
          <w:spacing w:val="6"/>
        </w:rPr>
        <w:t xml:space="preserve"> </w:t>
      </w:r>
      <w:r>
        <w:rPr>
          <w:w w:val="113"/>
        </w:rPr>
        <w:t>IRA</w:t>
      </w:r>
      <w:r>
        <w:rPr>
          <w:spacing w:val="6"/>
        </w:rPr>
        <w:t xml:space="preserve"> </w:t>
      </w:r>
      <w:r>
        <w:rPr>
          <w:w w:val="113"/>
        </w:rPr>
        <w:t>campaign</w:t>
      </w:r>
      <w:r>
        <w:rPr>
          <w:spacing w:val="6"/>
        </w:rPr>
        <w:t xml:space="preserve"> </w:t>
      </w:r>
      <w:r>
        <w:rPr>
          <w:w w:val="115"/>
        </w:rPr>
        <w:t>got</w:t>
      </w:r>
      <w:r>
        <w:rPr>
          <w:spacing w:val="6"/>
        </w:rPr>
        <w:t xml:space="preserve"> </w:t>
      </w:r>
      <w:r>
        <w:rPr>
          <w:w w:val="109"/>
        </w:rPr>
        <w:t>signi</w:t>
      </w:r>
      <w:r>
        <w:rPr>
          <w:rFonts w:ascii="Arial Unicode MS" w:hAnsi="Arial Unicode MS"/>
          <w:w w:val="110"/>
        </w:rPr>
        <w:t>fi</w:t>
      </w:r>
      <w:r>
        <w:rPr>
          <w:w w:val="114"/>
        </w:rPr>
        <w:t>ca</w:t>
      </w:r>
      <w:r>
        <w:rPr>
          <w:spacing w:val="-6"/>
          <w:w w:val="114"/>
        </w:rPr>
        <w:t>n</w:t>
      </w:r>
      <w:r>
        <w:rPr>
          <w:w w:val="148"/>
        </w:rPr>
        <w:t>t</w:t>
      </w:r>
      <w:r>
        <w:rPr>
          <w:spacing w:val="6"/>
        </w:rPr>
        <w:t xml:space="preserve"> </w:t>
      </w:r>
      <w:r>
        <w:rPr>
          <w:w w:val="115"/>
        </w:rPr>
        <w:t>sup</w:t>
      </w:r>
      <w:r>
        <w:rPr>
          <w:spacing w:val="5"/>
          <w:w w:val="115"/>
        </w:rPr>
        <w:t>p</w:t>
      </w:r>
      <w:r>
        <w:rPr>
          <w:w w:val="121"/>
        </w:rPr>
        <w:t>ort</w:t>
      </w:r>
      <w:r>
        <w:rPr>
          <w:spacing w:val="6"/>
        </w:rPr>
        <w:t xml:space="preserve"> </w:t>
      </w:r>
      <w:r>
        <w:rPr>
          <w:w w:val="110"/>
        </w:rPr>
        <w:t xml:space="preserve">from </w:t>
      </w:r>
      <w:r>
        <w:rPr>
          <w:w w:val="110"/>
        </w:rPr>
        <w:t>the</w:t>
      </w:r>
      <w:r>
        <w:rPr>
          <w:spacing w:val="14"/>
          <w:w w:val="110"/>
        </w:rPr>
        <w:t xml:space="preserve"> </w:t>
      </w:r>
      <w:r>
        <w:rPr>
          <w:w w:val="110"/>
        </w:rPr>
        <w:t>Soviet</w:t>
      </w:r>
      <w:r>
        <w:rPr>
          <w:spacing w:val="15"/>
          <w:w w:val="110"/>
        </w:rPr>
        <w:t xml:space="preserve"> </w:t>
      </w:r>
      <w:r>
        <w:rPr>
          <w:w w:val="110"/>
        </w:rPr>
        <w:t>bloc</w:t>
      </w:r>
      <w:r>
        <w:rPr>
          <w:spacing w:val="15"/>
          <w:w w:val="110"/>
        </w:rPr>
        <w:t xml:space="preserve"> </w:t>
      </w:r>
      <w:r>
        <w:rPr>
          <w:w w:val="110"/>
        </w:rPr>
        <w:t>and</w:t>
      </w:r>
      <w:r>
        <w:rPr>
          <w:spacing w:val="15"/>
          <w:w w:val="110"/>
        </w:rPr>
        <w:t xml:space="preserve"> </w:t>
      </w:r>
      <w:r>
        <w:rPr>
          <w:w w:val="110"/>
        </w:rPr>
        <w:t>Libya;</w:t>
      </w:r>
      <w:r>
        <w:rPr>
          <w:spacing w:val="19"/>
          <w:w w:val="110"/>
        </w:rPr>
        <w:t xml:space="preserve"> </w:t>
      </w:r>
      <w:r>
        <w:rPr>
          <w:w w:val="110"/>
        </w:rPr>
        <w:t>the</w:t>
      </w:r>
      <w:r>
        <w:rPr>
          <w:spacing w:val="14"/>
          <w:w w:val="110"/>
        </w:rPr>
        <w:t xml:space="preserve"> </w:t>
      </w:r>
      <w:r>
        <w:rPr>
          <w:spacing w:val="-4"/>
          <w:w w:val="110"/>
        </w:rPr>
        <w:t>Tamil</w:t>
      </w:r>
      <w:r>
        <w:rPr>
          <w:spacing w:val="15"/>
          <w:w w:val="110"/>
        </w:rPr>
        <w:t xml:space="preserve"> </w:t>
      </w:r>
      <w:r>
        <w:rPr>
          <w:w w:val="110"/>
        </w:rPr>
        <w:t>revolt</w:t>
      </w:r>
      <w:r>
        <w:rPr>
          <w:spacing w:val="15"/>
          <w:w w:val="110"/>
        </w:rPr>
        <w:t xml:space="preserve"> </w:t>
      </w:r>
      <w:r>
        <w:rPr>
          <w:w w:val="110"/>
        </w:rPr>
        <w:t>in</w:t>
      </w:r>
      <w:r>
        <w:rPr>
          <w:spacing w:val="15"/>
          <w:w w:val="110"/>
        </w:rPr>
        <w:t xml:space="preserve"> </w:t>
      </w:r>
      <w:r>
        <w:rPr>
          <w:w w:val="110"/>
        </w:rPr>
        <w:t>Sri</w:t>
      </w:r>
      <w:r>
        <w:rPr>
          <w:spacing w:val="15"/>
          <w:w w:val="110"/>
        </w:rPr>
        <w:t xml:space="preserve"> </w:t>
      </w:r>
      <w:r>
        <w:rPr>
          <w:spacing w:val="-3"/>
          <w:w w:val="110"/>
        </w:rPr>
        <w:t>Lanka</w:t>
      </w:r>
      <w:r>
        <w:rPr>
          <w:spacing w:val="15"/>
          <w:w w:val="110"/>
        </w:rPr>
        <w:t xml:space="preserve"> </w:t>
      </w:r>
      <w:r>
        <w:rPr>
          <w:w w:val="110"/>
        </w:rPr>
        <w:t>was</w:t>
      </w:r>
      <w:r>
        <w:rPr>
          <w:spacing w:val="15"/>
          <w:w w:val="110"/>
        </w:rPr>
        <w:t xml:space="preserve"> </w:t>
      </w:r>
      <w:r>
        <w:rPr>
          <w:w w:val="110"/>
        </w:rPr>
        <w:t>sustained</w:t>
      </w:r>
      <w:r>
        <w:rPr>
          <w:spacing w:val="14"/>
          <w:w w:val="110"/>
        </w:rPr>
        <w:t xml:space="preserve"> </w:t>
      </w:r>
      <w:r>
        <w:rPr>
          <w:spacing w:val="-3"/>
          <w:w w:val="110"/>
        </w:rPr>
        <w:t>by</w:t>
      </w:r>
      <w:r>
        <w:rPr>
          <w:spacing w:val="15"/>
          <w:w w:val="110"/>
        </w:rPr>
        <w:t xml:space="preserve"> </w:t>
      </w:r>
      <w:r>
        <w:rPr>
          <w:w w:val="110"/>
        </w:rPr>
        <w:t>funds</w:t>
      </w:r>
    </w:p>
    <w:p>
      <w:pPr>
        <w:pStyle w:val="BodyText"/>
        <w:spacing w:line="182" w:lineRule="auto"/>
      </w:pPr>
      <w:r>
        <w:rPr>
          <w:w w:val="110"/>
        </w:rPr>
        <w:t xml:space="preserve">from ethnic </w:t>
      </w:r>
      <w:r>
        <w:rPr>
          <w:spacing w:val="-3"/>
          <w:w w:val="110"/>
        </w:rPr>
        <w:t xml:space="preserve">Tamils </w:t>
      </w:r>
      <w:r>
        <w:rPr>
          <w:w w:val="110"/>
        </w:rPr>
        <w:t xml:space="preserve">in the USA and India; and Al-Qaida was </w:t>
      </w:r>
      <w:r>
        <w:rPr>
          <w:rFonts w:ascii="Arial Unicode MS" w:hAnsi="Arial Unicode MS"/>
          <w:w w:val="110"/>
        </w:rPr>
        <w:t>fi</w:t>
      </w:r>
      <w:r>
        <w:rPr>
          <w:w w:val="110"/>
        </w:rPr>
        <w:t xml:space="preserve">nanced </w:t>
      </w:r>
      <w:r>
        <w:rPr>
          <w:spacing w:val="-3"/>
          <w:w w:val="110"/>
        </w:rPr>
        <w:t xml:space="preserve">by </w:t>
      </w:r>
      <w:r>
        <w:rPr>
          <w:spacing w:val="-5"/>
          <w:w w:val="110"/>
        </w:rPr>
        <w:t xml:space="preserve">rich </w:t>
      </w:r>
      <w:r>
        <w:rPr>
          <w:w w:val="110"/>
        </w:rPr>
        <w:t xml:space="preserve">donors in the Gulf states. So </w:t>
      </w:r>
      <w:r>
        <w:rPr>
          <w:spacing w:val="-3"/>
          <w:w w:val="110"/>
        </w:rPr>
        <w:t xml:space="preserve">we </w:t>
      </w:r>
      <w:r>
        <w:rPr>
          <w:w w:val="110"/>
        </w:rPr>
        <w:t xml:space="preserve">know one </w:t>
      </w:r>
      <w:r>
        <w:rPr>
          <w:spacing w:val="-4"/>
          <w:w w:val="110"/>
        </w:rPr>
        <w:t xml:space="preserve">way </w:t>
      </w:r>
      <w:r>
        <w:rPr>
          <w:w w:val="110"/>
        </w:rPr>
        <w:t>to tackle an insurgency: cut o</w:t>
      </w:r>
      <w:r>
        <w:rPr>
          <w:rFonts w:ascii="Arial Unicode MS" w:hAnsi="Arial Unicode MS"/>
          <w:w w:val="110"/>
        </w:rPr>
        <w:t xml:space="preserve">ff </w:t>
      </w:r>
      <w:r>
        <w:rPr>
          <w:w w:val="110"/>
        </w:rPr>
        <w:t xml:space="preserve">their money </w:t>
      </w:r>
      <w:r>
        <w:rPr>
          <w:spacing w:val="-3"/>
          <w:w w:val="110"/>
        </w:rPr>
        <w:t xml:space="preserve">supply. </w:t>
      </w:r>
      <w:r>
        <w:rPr/>
        <w:t xml:space="preserve">It’s </w:t>
      </w:r>
      <w:r>
        <w:rPr>
          <w:w w:val="110"/>
        </w:rPr>
        <w:t>not entirely that simple, of course; the loss of Soviet support</w:t>
      </w:r>
      <w:r>
        <w:rPr>
          <w:spacing w:val="40"/>
          <w:w w:val="110"/>
        </w:rPr>
        <w:t xml:space="preserve"> </w:t>
      </w:r>
      <w:r>
        <w:rPr>
          <w:w w:val="110"/>
        </w:rPr>
        <w:t>for</w:t>
      </w:r>
      <w:r>
        <w:rPr>
          <w:spacing w:val="40"/>
          <w:w w:val="110"/>
        </w:rPr>
        <w:t xml:space="preserve"> </w:t>
      </w:r>
      <w:r>
        <w:rPr>
          <w:w w:val="110"/>
        </w:rPr>
        <w:t>the</w:t>
      </w:r>
      <w:r>
        <w:rPr>
          <w:spacing w:val="41"/>
          <w:w w:val="110"/>
        </w:rPr>
        <w:t xml:space="preserve"> </w:t>
      </w:r>
      <w:r>
        <w:rPr>
          <w:w w:val="110"/>
        </w:rPr>
        <w:t>ANC</w:t>
      </w:r>
      <w:r>
        <w:rPr>
          <w:spacing w:val="40"/>
          <w:w w:val="110"/>
        </w:rPr>
        <w:t xml:space="preserve"> </w:t>
      </w:r>
      <w:r>
        <w:rPr>
          <w:w w:val="110"/>
        </w:rPr>
        <w:t>(and</w:t>
      </w:r>
      <w:r>
        <w:rPr>
          <w:spacing w:val="40"/>
          <w:w w:val="110"/>
        </w:rPr>
        <w:t xml:space="preserve"> </w:t>
      </w:r>
      <w:r>
        <w:rPr>
          <w:w w:val="110"/>
        </w:rPr>
        <w:t>Angola</w:t>
      </w:r>
      <w:r>
        <w:rPr>
          <w:spacing w:val="41"/>
          <w:w w:val="110"/>
        </w:rPr>
        <w:t xml:space="preserve"> </w:t>
      </w:r>
      <w:r>
        <w:rPr>
          <w:w w:val="110"/>
        </w:rPr>
        <w:t>and</w:t>
      </w:r>
      <w:r>
        <w:rPr>
          <w:spacing w:val="40"/>
          <w:w w:val="110"/>
        </w:rPr>
        <w:t xml:space="preserve"> </w:t>
      </w:r>
      <w:r>
        <w:rPr>
          <w:w w:val="110"/>
        </w:rPr>
        <w:t>Mozambique)</w:t>
      </w:r>
      <w:r>
        <w:rPr>
          <w:spacing w:val="40"/>
          <w:w w:val="110"/>
        </w:rPr>
        <w:t xml:space="preserve"> </w:t>
      </w:r>
      <w:r>
        <w:rPr>
          <w:w w:val="110"/>
        </w:rPr>
        <w:t>reduced</w:t>
      </w:r>
      <w:r>
        <w:rPr>
          <w:spacing w:val="41"/>
          <w:w w:val="110"/>
        </w:rPr>
        <w:t xml:space="preserve"> </w:t>
      </w:r>
      <w:r>
        <w:rPr>
          <w:w w:val="110"/>
        </w:rPr>
        <w:t>the</w:t>
      </w:r>
      <w:r>
        <w:rPr>
          <w:spacing w:val="40"/>
          <w:w w:val="110"/>
        </w:rPr>
        <w:t xml:space="preserve"> </w:t>
      </w:r>
      <w:r>
        <w:rPr>
          <w:w w:val="110"/>
        </w:rPr>
        <w:t>pressure</w:t>
      </w:r>
      <w:r>
        <w:rPr>
          <w:spacing w:val="40"/>
          <w:w w:val="110"/>
        </w:rPr>
        <w:t xml:space="preserve"> </w:t>
      </w:r>
      <w:r>
        <w:rPr>
          <w:spacing w:val="-6"/>
          <w:w w:val="110"/>
        </w:rPr>
        <w:t>on</w:t>
      </w:r>
    </w:p>
    <w:p>
      <w:pPr>
        <w:pStyle w:val="BodyText"/>
        <w:spacing w:line="204" w:lineRule="auto" w:before="10"/>
      </w:pPr>
      <w:r>
        <w:rPr>
          <w:w w:val="115"/>
        </w:rPr>
        <w:t>the last white government of South Africa but gave them the space to do a historic peace deal with Nelson Mandela.</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The psychology of political</w:t>
      </w:r>
      <w:r>
        <w:rPr>
          <w:spacing w:val="43"/>
          <w:w w:val="125"/>
        </w:rPr>
        <w:t xml:space="preserve"> </w:t>
      </w:r>
      <w:r>
        <w:rPr>
          <w:w w:val="125"/>
        </w:rPr>
        <w:t>violence</w:t>
      </w:r>
    </w:p>
    <w:p>
      <w:pPr>
        <w:pStyle w:val="BodyText"/>
        <w:spacing w:line="182" w:lineRule="auto" w:before="188"/>
      </w:pPr>
      <w:r>
        <w:rPr>
          <w:w w:val="110"/>
        </w:rPr>
        <w:t xml:space="preserve">Less encouraging </w:t>
      </w:r>
      <w:r>
        <w:rPr>
          <w:rFonts w:ascii="Arial Unicode MS" w:hAnsi="Arial Unicode MS"/>
          <w:w w:val="110"/>
        </w:rPr>
        <w:t>fi</w:t>
      </w:r>
      <w:r>
        <w:rPr>
          <w:w w:val="110"/>
        </w:rPr>
        <w:t xml:space="preserve">ndings come from scholars of </w:t>
      </w:r>
      <w:r>
        <w:rPr>
          <w:spacing w:val="-3"/>
          <w:w w:val="110"/>
        </w:rPr>
        <w:t xml:space="preserve">psychology, </w:t>
      </w:r>
      <w:r>
        <w:rPr>
          <w:w w:val="110"/>
        </w:rPr>
        <w:t xml:space="preserve">politics and </w:t>
      </w:r>
      <w:r>
        <w:rPr>
          <w:spacing w:val="-4"/>
          <w:w w:val="110"/>
        </w:rPr>
        <w:t xml:space="preserve">the </w:t>
      </w:r>
      <w:r>
        <w:rPr>
          <w:w w:val="110"/>
        </w:rPr>
        <w:t xml:space="preserve">media. Psychology gives a lot of insight into the underlying mechanisms. </w:t>
      </w:r>
      <w:r>
        <w:rPr>
          <w:spacing w:val="-12"/>
          <w:w w:val="110"/>
        </w:rPr>
        <w:t xml:space="preserve">I </w:t>
      </w:r>
      <w:r>
        <w:rPr>
          <w:w w:val="110"/>
        </w:rPr>
        <w:t>mentioned the a</w:t>
      </w:r>
      <w:r>
        <w:rPr>
          <w:rFonts w:ascii="Arial Unicode MS" w:hAnsi="Arial Unicode MS"/>
          <w:w w:val="110"/>
        </w:rPr>
        <w:t>ff</w:t>
      </w:r>
      <w:r>
        <w:rPr>
          <w:w w:val="110"/>
        </w:rPr>
        <w:t>ect heuristic in Section 3.2.5:</w:t>
      </w:r>
      <w:r>
        <w:rPr>
          <w:spacing w:val="53"/>
          <w:w w:val="110"/>
        </w:rPr>
        <w:t xml:space="preserve"> </w:t>
      </w:r>
      <w:r>
        <w:rPr>
          <w:w w:val="110"/>
        </w:rPr>
        <w:t>where people rely on a</w:t>
      </w:r>
      <w:r>
        <w:rPr>
          <w:rFonts w:ascii="Arial Unicode MS" w:hAnsi="Arial Unicode MS"/>
          <w:w w:val="110"/>
        </w:rPr>
        <w:t>ff</w:t>
      </w:r>
      <w:r>
        <w:rPr>
          <w:w w:val="110"/>
        </w:rPr>
        <w:t>ect, or</w:t>
      </w:r>
    </w:p>
    <w:p>
      <w:pPr>
        <w:spacing w:after="0" w:line="182"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emotion,  calculations of probability tend to </w:t>
      </w:r>
      <w:r>
        <w:rPr>
          <w:spacing w:val="2"/>
          <w:w w:val="115"/>
        </w:rPr>
        <w:t xml:space="preserve">be </w:t>
      </w:r>
      <w:r>
        <w:rPr>
          <w:w w:val="115"/>
        </w:rPr>
        <w:t xml:space="preserve">disregarded.  The prospect </w:t>
      </w:r>
      <w:r>
        <w:rPr>
          <w:spacing w:val="-6"/>
          <w:w w:val="115"/>
        </w:rPr>
        <w:t>of</w:t>
      </w:r>
      <w:r>
        <w:rPr>
          <w:spacing w:val="47"/>
          <w:w w:val="115"/>
        </w:rPr>
        <w:t xml:space="preserve"> </w:t>
      </w:r>
      <w:r>
        <w:rPr>
          <w:w w:val="115"/>
        </w:rPr>
        <w:t xml:space="preserve">a happy event, such as winning the </w:t>
      </w:r>
      <w:r>
        <w:rPr>
          <w:spacing w:val="-3"/>
          <w:w w:val="115"/>
        </w:rPr>
        <w:t xml:space="preserve">lottery, </w:t>
      </w:r>
      <w:r>
        <w:rPr>
          <w:w w:val="115"/>
        </w:rPr>
        <w:t>will blind most people to the long odds</w:t>
      </w:r>
      <w:r>
        <w:rPr>
          <w:spacing w:val="-8"/>
          <w:w w:val="115"/>
        </w:rPr>
        <w:t xml:space="preserve"> </w:t>
      </w:r>
      <w:r>
        <w:rPr>
          <w:w w:val="115"/>
        </w:rPr>
        <w:t>and</w:t>
      </w:r>
      <w:r>
        <w:rPr>
          <w:spacing w:val="-8"/>
          <w:w w:val="115"/>
        </w:rPr>
        <w:t xml:space="preserve"> </w:t>
      </w:r>
      <w:r>
        <w:rPr>
          <w:w w:val="115"/>
        </w:rPr>
        <w:t>the</w:t>
      </w:r>
      <w:r>
        <w:rPr>
          <w:spacing w:val="-8"/>
          <w:w w:val="115"/>
        </w:rPr>
        <w:t xml:space="preserve"> </w:t>
      </w:r>
      <w:r>
        <w:rPr>
          <w:w w:val="115"/>
        </w:rPr>
        <w:t>low</w:t>
      </w:r>
      <w:r>
        <w:rPr>
          <w:spacing w:val="-8"/>
          <w:w w:val="115"/>
        </w:rPr>
        <w:t xml:space="preserve"> </w:t>
      </w:r>
      <w:r>
        <w:rPr>
          <w:w w:val="115"/>
        </w:rPr>
        <w:t>expected</w:t>
      </w:r>
      <w:r>
        <w:rPr>
          <w:spacing w:val="-8"/>
          <w:w w:val="115"/>
        </w:rPr>
        <w:t xml:space="preserve"> </w:t>
      </w:r>
      <w:r>
        <w:rPr>
          <w:w w:val="115"/>
        </w:rPr>
        <w:t>return;</w:t>
      </w:r>
      <w:r>
        <w:rPr>
          <w:spacing w:val="-4"/>
          <w:w w:val="115"/>
        </w:rPr>
        <w:t xml:space="preserve"> </w:t>
      </w:r>
      <w:r>
        <w:rPr>
          <w:w w:val="115"/>
        </w:rPr>
        <w:t>similarly,</w:t>
      </w:r>
      <w:r>
        <w:rPr>
          <w:spacing w:val="-6"/>
          <w:w w:val="115"/>
        </w:rPr>
        <w:t xml:space="preserve"> </w:t>
      </w:r>
      <w:r>
        <w:rPr>
          <w:w w:val="115"/>
        </w:rPr>
        <w:t>a</w:t>
      </w:r>
      <w:r>
        <w:rPr>
          <w:spacing w:val="-8"/>
          <w:w w:val="115"/>
        </w:rPr>
        <w:t xml:space="preserve"> </w:t>
      </w:r>
      <w:r>
        <w:rPr>
          <w:w w:val="115"/>
        </w:rPr>
        <w:t>dreadful</w:t>
      </w:r>
      <w:r>
        <w:rPr>
          <w:spacing w:val="-8"/>
          <w:w w:val="115"/>
        </w:rPr>
        <w:t xml:space="preserve"> </w:t>
      </w:r>
      <w:r>
        <w:rPr>
          <w:w w:val="115"/>
        </w:rPr>
        <w:t>event,</w:t>
      </w:r>
      <w:r>
        <w:rPr>
          <w:spacing w:val="-6"/>
          <w:w w:val="115"/>
        </w:rPr>
        <w:t xml:space="preserve"> </w:t>
      </w:r>
      <w:r>
        <w:rPr>
          <w:w w:val="115"/>
        </w:rPr>
        <w:t>such</w:t>
      </w:r>
      <w:r>
        <w:rPr>
          <w:spacing w:val="-8"/>
          <w:w w:val="115"/>
        </w:rPr>
        <w:t xml:space="preserve"> </w:t>
      </w:r>
      <w:r>
        <w:rPr>
          <w:w w:val="115"/>
        </w:rPr>
        <w:t>as</w:t>
      </w:r>
      <w:r>
        <w:rPr>
          <w:spacing w:val="-7"/>
          <w:w w:val="115"/>
        </w:rPr>
        <w:t xml:space="preserve"> </w:t>
      </w:r>
      <w:r>
        <w:rPr>
          <w:w w:val="115"/>
        </w:rPr>
        <w:t>a</w:t>
      </w:r>
      <w:r>
        <w:rPr>
          <w:spacing w:val="-8"/>
          <w:w w:val="115"/>
        </w:rPr>
        <w:t xml:space="preserve"> </w:t>
      </w:r>
      <w:r>
        <w:rPr>
          <w:w w:val="115"/>
        </w:rPr>
        <w:t>terrorist attack,</w:t>
      </w:r>
      <w:r>
        <w:rPr>
          <w:spacing w:val="-14"/>
          <w:w w:val="115"/>
        </w:rPr>
        <w:t xml:space="preserve"> </w:t>
      </w:r>
      <w:r>
        <w:rPr>
          <w:w w:val="115"/>
        </w:rPr>
        <w:t>will</w:t>
      </w:r>
      <w:r>
        <w:rPr>
          <w:spacing w:val="-18"/>
          <w:w w:val="115"/>
        </w:rPr>
        <w:t xml:space="preserve"> </w:t>
      </w:r>
      <w:r>
        <w:rPr>
          <w:w w:val="115"/>
        </w:rPr>
        <w:t>make</w:t>
      </w:r>
      <w:r>
        <w:rPr>
          <w:spacing w:val="-17"/>
          <w:w w:val="115"/>
        </w:rPr>
        <w:t xml:space="preserve"> </w:t>
      </w:r>
      <w:r>
        <w:rPr>
          <w:w w:val="115"/>
        </w:rPr>
        <w:t>most</w:t>
      </w:r>
      <w:r>
        <w:rPr>
          <w:spacing w:val="-17"/>
          <w:w w:val="115"/>
        </w:rPr>
        <w:t xml:space="preserve"> </w:t>
      </w:r>
      <w:r>
        <w:rPr>
          <w:w w:val="115"/>
        </w:rPr>
        <w:t>people</w:t>
      </w:r>
      <w:r>
        <w:rPr>
          <w:spacing w:val="-17"/>
          <w:w w:val="115"/>
        </w:rPr>
        <w:t xml:space="preserve"> </w:t>
      </w:r>
      <w:r>
        <w:rPr>
          <w:w w:val="115"/>
        </w:rPr>
        <w:t>disregard</w:t>
      </w:r>
      <w:r>
        <w:rPr>
          <w:spacing w:val="-18"/>
          <w:w w:val="115"/>
        </w:rPr>
        <w:t xml:space="preserve"> </w:t>
      </w:r>
      <w:r>
        <w:rPr>
          <w:w w:val="115"/>
        </w:rPr>
        <w:t>the</w:t>
      </w:r>
      <w:r>
        <w:rPr>
          <w:spacing w:val="-17"/>
          <w:w w:val="115"/>
        </w:rPr>
        <w:t xml:space="preserve"> </w:t>
      </w:r>
      <w:r>
        <w:rPr>
          <w:w w:val="115"/>
        </w:rPr>
        <w:t>fact</w:t>
      </w:r>
      <w:r>
        <w:rPr>
          <w:spacing w:val="-17"/>
          <w:w w:val="115"/>
        </w:rPr>
        <w:t xml:space="preserve"> </w:t>
      </w:r>
      <w:r>
        <w:rPr>
          <w:w w:val="115"/>
        </w:rPr>
        <w:t>that</w:t>
      </w:r>
      <w:r>
        <w:rPr>
          <w:spacing w:val="-18"/>
          <w:w w:val="115"/>
        </w:rPr>
        <w:t xml:space="preserve"> </w:t>
      </w:r>
      <w:r>
        <w:rPr>
          <w:w w:val="115"/>
        </w:rPr>
        <w:t>such</w:t>
      </w:r>
      <w:r>
        <w:rPr>
          <w:spacing w:val="-17"/>
          <w:w w:val="115"/>
        </w:rPr>
        <w:t xml:space="preserve"> </w:t>
      </w:r>
      <w:r>
        <w:rPr>
          <w:w w:val="115"/>
        </w:rPr>
        <w:t>events</w:t>
      </w:r>
      <w:r>
        <w:rPr>
          <w:spacing w:val="-17"/>
          <w:w w:val="115"/>
        </w:rPr>
        <w:t xml:space="preserve"> </w:t>
      </w:r>
      <w:r>
        <w:rPr>
          <w:w w:val="115"/>
        </w:rPr>
        <w:t>are</w:t>
      </w:r>
      <w:r>
        <w:rPr>
          <w:spacing w:val="-18"/>
          <w:w w:val="115"/>
        </w:rPr>
        <w:t xml:space="preserve"> </w:t>
      </w:r>
      <w:r>
        <w:rPr>
          <w:w w:val="115"/>
        </w:rPr>
        <w:t>exceedingly rare [1787]. Most of the Americans who died as a result of 9/11 probably did</w:t>
      </w:r>
    </w:p>
    <w:p>
      <w:pPr>
        <w:pStyle w:val="BodyText"/>
        <w:spacing w:line="175" w:lineRule="auto"/>
      </w:pPr>
      <w:r>
        <w:rPr>
          <w:w w:val="115"/>
        </w:rPr>
        <w:t xml:space="preserve">so since then in car crashes, after deciding to drive rather than </w:t>
      </w:r>
      <w:r>
        <w:rPr>
          <w:rFonts w:ascii="Arial Unicode MS" w:hAnsi="Arial Unicode MS"/>
          <w:w w:val="115"/>
        </w:rPr>
        <w:t>ﬂ</w:t>
      </w:r>
      <w:r>
        <w:rPr>
          <w:w w:val="115"/>
        </w:rPr>
        <w:t xml:space="preserve">y: the shift from </w:t>
      </w:r>
      <w:r>
        <w:rPr>
          <w:rFonts w:ascii="Arial Unicode MS" w:hAnsi="Arial Unicode MS"/>
          <w:w w:val="115"/>
        </w:rPr>
        <w:t>ﬂ</w:t>
      </w:r>
      <w:r>
        <w:rPr>
          <w:w w:val="115"/>
        </w:rPr>
        <w:t>ying to driving led to about 1,000 extra fatalities in the following three months, and about 500 a year since then [1677].</w:t>
      </w:r>
    </w:p>
    <w:p>
      <w:pPr>
        <w:pStyle w:val="BodyText"/>
        <w:spacing w:line="184" w:lineRule="auto" w:before="93"/>
        <w:ind w:firstLine="298"/>
      </w:pPr>
      <w:r>
        <w:rPr>
          <w:w w:val="110"/>
        </w:rPr>
        <w:t>There are other e</w:t>
      </w:r>
      <w:r>
        <w:rPr>
          <w:rFonts w:ascii="Arial Unicode MS" w:hAnsi="Arial Unicode MS"/>
          <w:w w:val="110"/>
        </w:rPr>
        <w:t>ff</w:t>
      </w:r>
      <w:r>
        <w:rPr>
          <w:w w:val="110"/>
        </w:rPr>
        <w:t xml:space="preserve">ects at the border between psychology and culture. A  study of the psychology of terror </w:t>
      </w:r>
      <w:r>
        <w:rPr>
          <w:spacing w:val="-3"/>
          <w:w w:val="110"/>
        </w:rPr>
        <w:t xml:space="preserve">by </w:t>
      </w:r>
      <w:r>
        <w:rPr>
          <w:spacing w:val="-6"/>
          <w:w w:val="110"/>
        </w:rPr>
        <w:t xml:space="preserve">Tom </w:t>
      </w:r>
      <w:r>
        <w:rPr>
          <w:w w:val="110"/>
        </w:rPr>
        <w:t>Pyszczynski, Sheldon Solomon and  Je</w:t>
      </w:r>
      <w:r>
        <w:rPr>
          <w:rFonts w:ascii="Arial Unicode MS" w:hAnsi="Arial Unicode MS"/>
          <w:w w:val="110"/>
        </w:rPr>
        <w:t xml:space="preserve">ff </w:t>
      </w:r>
      <w:r>
        <w:rPr>
          <w:w w:val="110"/>
        </w:rPr>
        <w:t>Greenberg looked at how people cope with the fear of death [1564]. They</w:t>
      </w:r>
      <w:r>
        <w:rPr>
          <w:spacing w:val="-18"/>
          <w:w w:val="110"/>
        </w:rPr>
        <w:t xml:space="preserve"> </w:t>
      </w:r>
      <w:r>
        <w:rPr>
          <w:w w:val="110"/>
        </w:rPr>
        <w:t xml:space="preserve">got 22 municipal court judges in </w:t>
      </w:r>
      <w:r>
        <w:rPr>
          <w:spacing w:val="-3"/>
          <w:w w:val="110"/>
        </w:rPr>
        <w:t xml:space="preserve">Tucson, </w:t>
      </w:r>
      <w:r>
        <w:rPr>
          <w:w w:val="110"/>
        </w:rPr>
        <w:t xml:space="preserve">Arizona, to participate in an experiment in which they were asked to set bail for a drug-addicted prostitute. They were all given a personality questionnaire </w:t>
      </w:r>
      <w:r>
        <w:rPr>
          <w:rFonts w:ascii="Arial Unicode MS" w:hAnsi="Arial Unicode MS"/>
          <w:w w:val="110"/>
        </w:rPr>
        <w:t>fi</w:t>
      </w:r>
      <w:r>
        <w:rPr>
          <w:w w:val="110"/>
        </w:rPr>
        <w:t>rst, in which half were asked questions such as ‘Please brie</w:t>
      </w:r>
      <w:r>
        <w:rPr>
          <w:rFonts w:ascii="Arial Unicode MS" w:hAnsi="Arial Unicode MS"/>
          <w:w w:val="110"/>
        </w:rPr>
        <w:t>ﬂ</w:t>
      </w:r>
      <w:r>
        <w:rPr>
          <w:w w:val="110"/>
        </w:rPr>
        <w:t xml:space="preserve">y describe the emotions that the thought of your own death arouses in you” to remind them that </w:t>
      </w:r>
      <w:r>
        <w:rPr>
          <w:spacing w:val="-3"/>
          <w:w w:val="110"/>
        </w:rPr>
        <w:t xml:space="preserve">we </w:t>
      </w:r>
      <w:r>
        <w:rPr>
          <w:w w:val="110"/>
        </w:rPr>
        <w:t xml:space="preserve">all die one </w:t>
      </w:r>
      <w:r>
        <w:rPr>
          <w:spacing w:val="-6"/>
          <w:w w:val="110"/>
        </w:rPr>
        <w:t xml:space="preserve">day. </w:t>
      </w:r>
      <w:r>
        <w:rPr>
          <w:w w:val="110"/>
        </w:rPr>
        <w:t xml:space="preserve">The judges for whom mortality had been made salient set an average bail of $455 while the control group set an average bond of $50 </w:t>
      </w:r>
      <w:r>
        <w:rPr>
          <w:w w:val="90"/>
        </w:rPr>
        <w:t xml:space="preserve">– </w:t>
      </w:r>
      <w:r>
        <w:rPr>
          <w:w w:val="110"/>
        </w:rPr>
        <w:t>a huge e</w:t>
      </w:r>
      <w:r>
        <w:rPr>
          <w:rFonts w:ascii="Arial Unicode MS" w:hAnsi="Arial Unicode MS"/>
          <w:w w:val="110"/>
        </w:rPr>
        <w:t>ff</w:t>
      </w:r>
      <w:r>
        <w:rPr>
          <w:w w:val="110"/>
        </w:rPr>
        <w:t xml:space="preserve">ect for such an experiment. </w:t>
      </w:r>
      <w:r>
        <w:rPr>
          <w:spacing w:val="-3"/>
          <w:w w:val="110"/>
        </w:rPr>
        <w:t xml:space="preserve">Further </w:t>
      </w:r>
      <w:r>
        <w:rPr>
          <w:w w:val="110"/>
        </w:rPr>
        <w:t>experiments showed</w:t>
      </w:r>
      <w:r>
        <w:rPr>
          <w:spacing w:val="24"/>
          <w:w w:val="110"/>
        </w:rPr>
        <w:t xml:space="preserve"> </w:t>
      </w:r>
      <w:r>
        <w:rPr>
          <w:w w:val="110"/>
        </w:rPr>
        <w:t>that</w:t>
      </w:r>
      <w:r>
        <w:rPr>
          <w:spacing w:val="25"/>
          <w:w w:val="110"/>
        </w:rPr>
        <w:t xml:space="preserve"> </w:t>
      </w:r>
      <w:r>
        <w:rPr>
          <w:w w:val="110"/>
        </w:rPr>
        <w:t>the</w:t>
      </w:r>
      <w:r>
        <w:rPr>
          <w:spacing w:val="24"/>
          <w:w w:val="110"/>
        </w:rPr>
        <w:t xml:space="preserve"> </w:t>
      </w:r>
      <w:r>
        <w:rPr>
          <w:w w:val="110"/>
        </w:rPr>
        <w:t>mortality-salience</w:t>
      </w:r>
      <w:r>
        <w:rPr>
          <w:spacing w:val="25"/>
          <w:w w:val="110"/>
        </w:rPr>
        <w:t xml:space="preserve"> </w:t>
      </w:r>
      <w:r>
        <w:rPr>
          <w:w w:val="110"/>
        </w:rPr>
        <w:t>group</w:t>
      </w:r>
      <w:r>
        <w:rPr>
          <w:spacing w:val="25"/>
          <w:w w:val="110"/>
        </w:rPr>
        <w:t xml:space="preserve"> </w:t>
      </w:r>
      <w:r>
        <w:rPr>
          <w:w w:val="110"/>
        </w:rPr>
        <w:t>had</w:t>
      </w:r>
      <w:r>
        <w:rPr>
          <w:spacing w:val="24"/>
          <w:w w:val="110"/>
        </w:rPr>
        <w:t xml:space="preserve"> </w:t>
      </w:r>
      <w:r>
        <w:rPr>
          <w:w w:val="110"/>
        </w:rPr>
        <w:t>not</w:t>
      </w:r>
      <w:r>
        <w:rPr>
          <w:spacing w:val="25"/>
          <w:w w:val="110"/>
        </w:rPr>
        <w:t xml:space="preserve"> </w:t>
      </w:r>
      <w:r>
        <w:rPr>
          <w:w w:val="110"/>
        </w:rPr>
        <w:t>just</w:t>
      </w:r>
      <w:r>
        <w:rPr>
          <w:spacing w:val="25"/>
          <w:w w:val="110"/>
        </w:rPr>
        <w:t xml:space="preserve"> </w:t>
      </w:r>
      <w:r>
        <w:rPr>
          <w:w w:val="110"/>
        </w:rPr>
        <w:t>become</w:t>
      </w:r>
      <w:r>
        <w:rPr>
          <w:spacing w:val="24"/>
          <w:w w:val="110"/>
        </w:rPr>
        <w:t xml:space="preserve"> </w:t>
      </w:r>
      <w:r>
        <w:rPr>
          <w:w w:val="110"/>
        </w:rPr>
        <w:t>mean:  they</w:t>
      </w:r>
      <w:r>
        <w:rPr>
          <w:spacing w:val="25"/>
          <w:w w:val="110"/>
        </w:rPr>
        <w:t xml:space="preserve"> </w:t>
      </w:r>
      <w:r>
        <w:rPr>
          <w:spacing w:val="-5"/>
          <w:w w:val="110"/>
        </w:rPr>
        <w:t>were</w:t>
      </w:r>
    </w:p>
    <w:p>
      <w:pPr>
        <w:pStyle w:val="BodyText"/>
        <w:spacing w:line="196" w:lineRule="auto" w:before="14"/>
      </w:pPr>
      <w:r>
        <w:rPr>
          <w:w w:val="110"/>
        </w:rPr>
        <w:t xml:space="preserve">also prepared to give larger rewards to citizens who performed some public act.  It turns out that when you remind people of death, it makes them adhere more strongly to their cultural norms and defend their worldview more </w:t>
      </w:r>
      <w:r>
        <w:rPr>
          <w:spacing w:val="-3"/>
          <w:w w:val="110"/>
        </w:rPr>
        <w:t xml:space="preserve">vigorously. </w:t>
      </w:r>
      <w:r>
        <w:rPr>
          <w:spacing w:val="51"/>
          <w:w w:val="110"/>
        </w:rPr>
        <w:t xml:space="preserve"> </w:t>
      </w:r>
      <w:r>
        <w:rPr>
          <w:w w:val="110"/>
        </w:rPr>
        <w:t xml:space="preserve">This helps explain why cyber-terrorism just hasn’t happened. Hacking a </w:t>
      </w:r>
      <w:r>
        <w:rPr>
          <w:spacing w:val="-3"/>
          <w:w w:val="110"/>
        </w:rPr>
        <w:t xml:space="preserve">couple </w:t>
      </w:r>
      <w:r>
        <w:rPr>
          <w:w w:val="110"/>
        </w:rPr>
        <w:t>of</w:t>
      </w:r>
      <w:r>
        <w:rPr>
          <w:spacing w:val="14"/>
          <w:w w:val="110"/>
        </w:rPr>
        <w:t xml:space="preserve"> </w:t>
      </w:r>
      <w:r>
        <w:rPr>
          <w:w w:val="110"/>
        </w:rPr>
        <w:t>substations</w:t>
      </w:r>
      <w:r>
        <w:rPr>
          <w:spacing w:val="14"/>
          <w:w w:val="110"/>
        </w:rPr>
        <w:t xml:space="preserve"> </w:t>
      </w:r>
      <w:r>
        <w:rPr>
          <w:w w:val="110"/>
        </w:rPr>
        <w:t>and</w:t>
      </w:r>
      <w:r>
        <w:rPr>
          <w:spacing w:val="14"/>
          <w:w w:val="110"/>
        </w:rPr>
        <w:t xml:space="preserve"> </w:t>
      </w:r>
      <w:r>
        <w:rPr>
          <w:w w:val="110"/>
        </w:rPr>
        <w:t>turning</w:t>
      </w:r>
      <w:r>
        <w:rPr>
          <w:spacing w:val="14"/>
          <w:w w:val="110"/>
        </w:rPr>
        <w:t xml:space="preserve"> </w:t>
      </w:r>
      <w:r>
        <w:rPr>
          <w:w w:val="110"/>
        </w:rPr>
        <w:t>o</w:t>
      </w:r>
      <w:r>
        <w:rPr>
          <w:rFonts w:ascii="Arial Unicode MS" w:hAnsi="Arial Unicode MS"/>
          <w:w w:val="110"/>
        </w:rPr>
        <w:t>ff</w:t>
      </w:r>
      <w:r>
        <w:rPr>
          <w:rFonts w:ascii="Arial Unicode MS" w:hAnsi="Arial Unicode MS"/>
          <w:spacing w:val="11"/>
          <w:w w:val="110"/>
        </w:rPr>
        <w:t xml:space="preserve"> </w:t>
      </w:r>
      <w:r>
        <w:rPr>
          <w:w w:val="110"/>
        </w:rPr>
        <w:t>a</w:t>
      </w:r>
      <w:r>
        <w:rPr>
          <w:spacing w:val="13"/>
          <w:w w:val="110"/>
        </w:rPr>
        <w:t xml:space="preserve"> </w:t>
      </w:r>
      <w:r>
        <w:rPr>
          <w:w w:val="110"/>
        </w:rPr>
        <w:t>town’s</w:t>
      </w:r>
      <w:r>
        <w:rPr>
          <w:spacing w:val="14"/>
          <w:w w:val="110"/>
        </w:rPr>
        <w:t xml:space="preserve"> </w:t>
      </w:r>
      <w:r>
        <w:rPr>
          <w:w w:val="110"/>
        </w:rPr>
        <w:t>electricity</w:t>
      </w:r>
      <w:r>
        <w:rPr>
          <w:spacing w:val="15"/>
          <w:w w:val="110"/>
        </w:rPr>
        <w:t xml:space="preserve"> </w:t>
      </w:r>
      <w:r>
        <w:rPr>
          <w:w w:val="110"/>
        </w:rPr>
        <w:t>can</w:t>
      </w:r>
      <w:r>
        <w:rPr>
          <w:spacing w:val="14"/>
          <w:w w:val="110"/>
        </w:rPr>
        <w:t xml:space="preserve"> </w:t>
      </w:r>
      <w:r>
        <w:rPr>
          <w:spacing w:val="2"/>
          <w:w w:val="110"/>
        </w:rPr>
        <w:t>be</w:t>
      </w:r>
      <w:r>
        <w:rPr>
          <w:spacing w:val="13"/>
          <w:w w:val="110"/>
        </w:rPr>
        <w:t xml:space="preserve"> </w:t>
      </w:r>
      <w:r>
        <w:rPr>
          <w:w w:val="110"/>
        </w:rPr>
        <w:t>mighty</w:t>
      </w:r>
      <w:r>
        <w:rPr>
          <w:spacing w:val="14"/>
          <w:w w:val="110"/>
        </w:rPr>
        <w:t xml:space="preserve"> </w:t>
      </w:r>
      <w:r>
        <w:rPr>
          <w:w w:val="110"/>
        </w:rPr>
        <w:t>inconvenient,</w:t>
      </w:r>
    </w:p>
    <w:p>
      <w:pPr>
        <w:pStyle w:val="BodyText"/>
        <w:spacing w:line="165" w:lineRule="auto"/>
      </w:pPr>
      <w:r>
        <w:rPr>
          <w:w w:val="110"/>
        </w:rPr>
        <w:t xml:space="preserve">but it just doesn’t </w:t>
      </w:r>
      <w:r>
        <w:rPr>
          <w:spacing w:val="-3"/>
          <w:w w:val="110"/>
        </w:rPr>
        <w:t xml:space="preserve">have </w:t>
      </w:r>
      <w:r>
        <w:rPr>
          <w:w w:val="110"/>
        </w:rPr>
        <w:t>the same emotional e</w:t>
      </w:r>
      <w:r>
        <w:rPr>
          <w:rFonts w:ascii="Arial Unicode MS" w:hAnsi="Arial Unicode MS"/>
          <w:w w:val="110"/>
        </w:rPr>
        <w:t>ff</w:t>
      </w:r>
      <w:r>
        <w:rPr>
          <w:w w:val="110"/>
        </w:rPr>
        <w:t>ect as a bleeding child. The media</w:t>
      </w:r>
      <w:r>
        <w:rPr>
          <w:spacing w:val="22"/>
          <w:w w:val="110"/>
        </w:rPr>
        <w:t xml:space="preserve"> </w:t>
      </w:r>
      <w:r>
        <w:rPr>
          <w:w w:val="110"/>
        </w:rPr>
        <w:t>analysis</w:t>
      </w:r>
      <w:r>
        <w:rPr>
          <w:spacing w:val="22"/>
          <w:w w:val="110"/>
        </w:rPr>
        <w:t xml:space="preserve"> </w:t>
      </w:r>
      <w:r>
        <w:rPr>
          <w:w w:val="110"/>
        </w:rPr>
        <w:t>con</w:t>
      </w:r>
      <w:r>
        <w:rPr>
          <w:rFonts w:ascii="Arial Unicode MS" w:hAnsi="Arial Unicode MS"/>
          <w:w w:val="110"/>
        </w:rPr>
        <w:t>fi</w:t>
      </w:r>
      <w:r>
        <w:rPr>
          <w:w w:val="110"/>
        </w:rPr>
        <w:t>rms</w:t>
      </w:r>
      <w:r>
        <w:rPr>
          <w:spacing w:val="22"/>
          <w:w w:val="110"/>
        </w:rPr>
        <w:t xml:space="preserve"> </w:t>
      </w:r>
      <w:r>
        <w:rPr>
          <w:w w:val="110"/>
        </w:rPr>
        <w:t>this;</w:t>
      </w:r>
      <w:r>
        <w:rPr>
          <w:spacing w:val="24"/>
          <w:w w:val="110"/>
        </w:rPr>
        <w:t xml:space="preserve"> </w:t>
      </w:r>
      <w:r>
        <w:rPr>
          <w:w w:val="110"/>
        </w:rPr>
        <w:t>coverage</w:t>
      </w:r>
      <w:r>
        <w:rPr>
          <w:spacing w:val="22"/>
          <w:w w:val="110"/>
        </w:rPr>
        <w:t xml:space="preserve"> </w:t>
      </w:r>
      <w:r>
        <w:rPr>
          <w:w w:val="110"/>
        </w:rPr>
        <w:t>is</w:t>
      </w:r>
      <w:r>
        <w:rPr>
          <w:spacing w:val="22"/>
          <w:w w:val="110"/>
        </w:rPr>
        <w:t xml:space="preserve"> </w:t>
      </w:r>
      <w:r>
        <w:rPr>
          <w:w w:val="110"/>
        </w:rPr>
        <w:t>strongly</w:t>
      </w:r>
      <w:r>
        <w:rPr>
          <w:spacing w:val="23"/>
          <w:w w:val="110"/>
        </w:rPr>
        <w:t xml:space="preserve"> </w:t>
      </w:r>
      <w:r>
        <w:rPr>
          <w:w w:val="110"/>
        </w:rPr>
        <w:t>correlated</w:t>
      </w:r>
      <w:r>
        <w:rPr>
          <w:spacing w:val="22"/>
          <w:w w:val="110"/>
        </w:rPr>
        <w:t xml:space="preserve"> </w:t>
      </w:r>
      <w:r>
        <w:rPr>
          <w:w w:val="110"/>
        </w:rPr>
        <w:t>with</w:t>
      </w:r>
      <w:r>
        <w:rPr>
          <w:spacing w:val="22"/>
          <w:w w:val="110"/>
        </w:rPr>
        <w:t xml:space="preserve"> </w:t>
      </w:r>
      <w:r>
        <w:rPr>
          <w:w w:val="110"/>
        </w:rPr>
        <w:t>fatalities,</w:t>
      </w:r>
      <w:r>
        <w:rPr>
          <w:spacing w:val="24"/>
          <w:w w:val="110"/>
        </w:rPr>
        <w:t xml:space="preserve"> </w:t>
      </w:r>
      <w:r>
        <w:rPr>
          <w:spacing w:val="-4"/>
          <w:w w:val="110"/>
        </w:rPr>
        <w:t>and</w:t>
      </w:r>
    </w:p>
    <w:p>
      <w:pPr>
        <w:pStyle w:val="BodyText"/>
        <w:spacing w:line="242" w:lineRule="exact"/>
        <w:ind w:right="0"/>
      </w:pPr>
      <w:r>
        <w:rPr>
          <w:w w:val="110"/>
        </w:rPr>
        <w:t>increases by 46% for each extra dead body [1026].</w:t>
      </w:r>
    </w:p>
    <w:p>
      <w:pPr>
        <w:pStyle w:val="BodyText"/>
        <w:spacing w:line="204" w:lineRule="auto" w:before="77"/>
        <w:ind w:firstLine="298"/>
      </w:pPr>
      <w:r>
        <w:rPr>
          <w:w w:val="110"/>
        </w:rPr>
        <w:t xml:space="preserve">The 9/11 attacks brought mortality to the forefront of people’s minds, </w:t>
      </w:r>
      <w:r>
        <w:rPr>
          <w:spacing w:val="-4"/>
          <w:w w:val="110"/>
        </w:rPr>
        <w:t xml:space="preserve">and </w:t>
      </w:r>
      <w:r>
        <w:rPr>
          <w:w w:val="110"/>
        </w:rPr>
        <w:t xml:space="preserve">were also an assault on symbols of national and cultural pride.   It was natu     ral that the response included religion (the highest level of </w:t>
      </w:r>
      <w:r>
        <w:rPr>
          <w:spacing w:val="-3"/>
          <w:w w:val="110"/>
        </w:rPr>
        <w:t xml:space="preserve">church </w:t>
      </w:r>
      <w:r>
        <w:rPr>
          <w:w w:val="110"/>
        </w:rPr>
        <w:t xml:space="preserve">attendance since the 1950s), patriotism (in the form of a high </w:t>
      </w:r>
      <w:r>
        <w:rPr>
          <w:spacing w:val="-3"/>
          <w:w w:val="110"/>
        </w:rPr>
        <w:t xml:space="preserve">approval </w:t>
      </w:r>
      <w:r>
        <w:rPr>
          <w:w w:val="110"/>
        </w:rPr>
        <w:t xml:space="preserve">rating for the </w:t>
      </w:r>
      <w:r>
        <w:rPr>
          <w:spacing w:val="-3"/>
          <w:w w:val="110"/>
        </w:rPr>
        <w:t>Pres</w:t>
      </w:r>
      <w:r>
        <w:rPr>
          <w:w w:val="110"/>
        </w:rPr>
        <w:t>ident), and for some people bigotry too.  It was natural that, as the memory of  the attacks receded, society would repolarise because of divergent core values. Curiously,</w:t>
      </w:r>
      <w:r>
        <w:rPr>
          <w:spacing w:val="10"/>
          <w:w w:val="110"/>
        </w:rPr>
        <w:t xml:space="preserve"> </w:t>
      </w:r>
      <w:r>
        <w:rPr>
          <w:w w:val="110"/>
        </w:rPr>
        <w:t>when</w:t>
      </w:r>
      <w:r>
        <w:rPr>
          <w:spacing w:val="9"/>
          <w:w w:val="110"/>
        </w:rPr>
        <w:t xml:space="preserve"> </w:t>
      </w:r>
      <w:r>
        <w:rPr>
          <w:w w:val="110"/>
        </w:rPr>
        <w:t>they’re</w:t>
      </w:r>
      <w:r>
        <w:rPr>
          <w:spacing w:val="8"/>
          <w:w w:val="110"/>
        </w:rPr>
        <w:t xml:space="preserve"> </w:t>
      </w:r>
      <w:r>
        <w:rPr>
          <w:w w:val="110"/>
        </w:rPr>
        <w:t>reminded</w:t>
      </w:r>
      <w:r>
        <w:rPr>
          <w:spacing w:val="9"/>
          <w:w w:val="110"/>
        </w:rPr>
        <w:t xml:space="preserve"> </w:t>
      </w:r>
      <w:r>
        <w:rPr>
          <w:w w:val="110"/>
        </w:rPr>
        <w:t>that</w:t>
      </w:r>
      <w:r>
        <w:rPr>
          <w:spacing w:val="9"/>
          <w:w w:val="110"/>
        </w:rPr>
        <w:t xml:space="preserve"> </w:t>
      </w:r>
      <w:r>
        <w:rPr>
          <w:w w:val="110"/>
        </w:rPr>
        <w:t>they’re</w:t>
      </w:r>
      <w:r>
        <w:rPr>
          <w:spacing w:val="9"/>
          <w:w w:val="110"/>
        </w:rPr>
        <w:t xml:space="preserve"> </w:t>
      </w:r>
      <w:r>
        <w:rPr>
          <w:w w:val="110"/>
        </w:rPr>
        <w:t>mortal,</w:t>
      </w:r>
      <w:r>
        <w:rPr>
          <w:spacing w:val="10"/>
          <w:w w:val="110"/>
        </w:rPr>
        <w:t xml:space="preserve"> </w:t>
      </w:r>
      <w:r>
        <w:rPr>
          <w:w w:val="110"/>
        </w:rPr>
        <w:t>both</w:t>
      </w:r>
      <w:r>
        <w:rPr>
          <w:spacing w:val="9"/>
          <w:w w:val="110"/>
        </w:rPr>
        <w:t xml:space="preserve"> </w:t>
      </w:r>
      <w:r>
        <w:rPr>
          <w:w w:val="110"/>
        </w:rPr>
        <w:t>conservatives</w:t>
      </w:r>
      <w:r>
        <w:rPr>
          <w:spacing w:val="8"/>
          <w:w w:val="110"/>
        </w:rPr>
        <w:t xml:space="preserve"> </w:t>
      </w:r>
      <w:r>
        <w:rPr>
          <w:w w:val="110"/>
        </w:rPr>
        <w:t>and</w:t>
      </w:r>
    </w:p>
    <w:p>
      <w:pPr>
        <w:pStyle w:val="BodyText"/>
        <w:spacing w:line="189" w:lineRule="auto" w:before="19"/>
      </w:pPr>
      <w:r>
        <w:rPr>
          <w:w w:val="115"/>
        </w:rPr>
        <w:t>liberals</w:t>
      </w:r>
      <w:r>
        <w:rPr>
          <w:spacing w:val="-24"/>
          <w:w w:val="115"/>
        </w:rPr>
        <w:t xml:space="preserve"> </w:t>
      </w:r>
      <w:r>
        <w:rPr>
          <w:w w:val="115"/>
        </w:rPr>
        <w:t>take</w:t>
      </w:r>
      <w:r>
        <w:rPr>
          <w:spacing w:val="-24"/>
          <w:w w:val="115"/>
        </w:rPr>
        <w:t xml:space="preserve"> </w:t>
      </w:r>
      <w:r>
        <w:rPr>
          <w:w w:val="115"/>
        </w:rPr>
        <w:t>a</w:t>
      </w:r>
      <w:r>
        <w:rPr>
          <w:spacing w:val="-24"/>
          <w:w w:val="115"/>
        </w:rPr>
        <w:t xml:space="preserve"> </w:t>
      </w:r>
      <w:r>
        <w:rPr>
          <w:w w:val="115"/>
        </w:rPr>
        <w:t>more</w:t>
      </w:r>
      <w:r>
        <w:rPr>
          <w:spacing w:val="-24"/>
          <w:w w:val="115"/>
        </w:rPr>
        <w:t xml:space="preserve"> </w:t>
      </w:r>
      <w:r>
        <w:rPr>
          <w:w w:val="115"/>
        </w:rPr>
        <w:t>polarised</w:t>
      </w:r>
      <w:r>
        <w:rPr>
          <w:spacing w:val="-24"/>
          <w:w w:val="115"/>
        </w:rPr>
        <w:t xml:space="preserve"> </w:t>
      </w:r>
      <w:r>
        <w:rPr>
          <w:w w:val="115"/>
        </w:rPr>
        <w:t>view</w:t>
      </w:r>
      <w:r>
        <w:rPr>
          <w:spacing w:val="-23"/>
          <w:w w:val="115"/>
        </w:rPr>
        <w:t xml:space="preserve"> </w:t>
      </w:r>
      <w:r>
        <w:rPr>
          <w:w w:val="115"/>
        </w:rPr>
        <w:t>of</w:t>
      </w:r>
      <w:r>
        <w:rPr>
          <w:spacing w:val="-24"/>
          <w:w w:val="115"/>
        </w:rPr>
        <w:t xml:space="preserve"> </w:t>
      </w:r>
      <w:r>
        <w:rPr>
          <w:w w:val="115"/>
        </w:rPr>
        <w:t>an</w:t>
      </w:r>
      <w:r>
        <w:rPr>
          <w:spacing w:val="-24"/>
          <w:w w:val="115"/>
        </w:rPr>
        <w:t xml:space="preserve"> </w:t>
      </w:r>
      <w:r>
        <w:rPr>
          <w:w w:val="115"/>
        </w:rPr>
        <w:t>anti-American</w:t>
      </w:r>
      <w:r>
        <w:rPr>
          <w:spacing w:val="-24"/>
          <w:w w:val="115"/>
        </w:rPr>
        <w:t xml:space="preserve"> </w:t>
      </w:r>
      <w:r>
        <w:rPr>
          <w:w w:val="115"/>
        </w:rPr>
        <w:t>essay</w:t>
      </w:r>
      <w:r>
        <w:rPr>
          <w:spacing w:val="-24"/>
          <w:w w:val="115"/>
        </w:rPr>
        <w:t xml:space="preserve"> </w:t>
      </w:r>
      <w:r>
        <w:rPr>
          <w:w w:val="115"/>
        </w:rPr>
        <w:t>written</w:t>
      </w:r>
      <w:r>
        <w:rPr>
          <w:spacing w:val="-24"/>
          <w:w w:val="115"/>
        </w:rPr>
        <w:t xml:space="preserve"> </w:t>
      </w:r>
      <w:r>
        <w:rPr>
          <w:spacing w:val="-3"/>
          <w:w w:val="115"/>
        </w:rPr>
        <w:t>by</w:t>
      </w:r>
      <w:r>
        <w:rPr>
          <w:spacing w:val="-23"/>
          <w:w w:val="115"/>
        </w:rPr>
        <w:t xml:space="preserve"> </w:t>
      </w:r>
      <w:r>
        <w:rPr>
          <w:w w:val="115"/>
        </w:rPr>
        <w:t>a</w:t>
      </w:r>
      <w:r>
        <w:rPr>
          <w:spacing w:val="-24"/>
          <w:w w:val="115"/>
        </w:rPr>
        <w:t xml:space="preserve"> </w:t>
      </w:r>
      <w:r>
        <w:rPr>
          <w:w w:val="115"/>
        </w:rPr>
        <w:t xml:space="preserve">foreign student </w:t>
      </w:r>
      <w:r>
        <w:rPr>
          <w:w w:val="90"/>
        </w:rPr>
        <w:t xml:space="preserve">– </w:t>
      </w:r>
      <w:r>
        <w:rPr>
          <w:w w:val="115"/>
        </w:rPr>
        <w:t xml:space="preserve">except in experiments where they are </w:t>
      </w:r>
      <w:r>
        <w:rPr>
          <w:rFonts w:ascii="Arial Unicode MS" w:hAnsi="Arial Unicode MS"/>
          <w:w w:val="115"/>
        </w:rPr>
        <w:t>fi</w:t>
      </w:r>
      <w:r>
        <w:rPr>
          <w:w w:val="115"/>
        </w:rPr>
        <w:t>rst reminded of the Constitution,</w:t>
      </w:r>
      <w:r>
        <w:rPr>
          <w:spacing w:val="-16"/>
          <w:w w:val="115"/>
        </w:rPr>
        <w:t xml:space="preserve"> </w:t>
      </w:r>
      <w:r>
        <w:rPr>
          <w:w w:val="115"/>
        </w:rPr>
        <w:t>in</w:t>
      </w:r>
      <w:r>
        <w:rPr>
          <w:spacing w:val="-16"/>
          <w:w w:val="115"/>
        </w:rPr>
        <w:t xml:space="preserve"> </w:t>
      </w:r>
      <w:r>
        <w:rPr>
          <w:w w:val="115"/>
        </w:rPr>
        <w:t>which</w:t>
      </w:r>
      <w:r>
        <w:rPr>
          <w:spacing w:val="-16"/>
          <w:w w:val="115"/>
        </w:rPr>
        <w:t xml:space="preserve"> </w:t>
      </w:r>
      <w:r>
        <w:rPr>
          <w:w w:val="115"/>
        </w:rPr>
        <w:t>case</w:t>
      </w:r>
      <w:r>
        <w:rPr>
          <w:spacing w:val="-16"/>
          <w:w w:val="115"/>
        </w:rPr>
        <w:t xml:space="preserve"> </w:t>
      </w:r>
      <w:r>
        <w:rPr>
          <w:w w:val="115"/>
        </w:rPr>
        <w:t>conservatives</w:t>
      </w:r>
      <w:r>
        <w:rPr>
          <w:spacing w:val="-16"/>
          <w:w w:val="115"/>
        </w:rPr>
        <w:t xml:space="preserve"> </w:t>
      </w:r>
      <w:r>
        <w:rPr>
          <w:w w:val="115"/>
        </w:rPr>
        <w:t>defend</w:t>
      </w:r>
      <w:r>
        <w:rPr>
          <w:spacing w:val="-16"/>
          <w:w w:val="115"/>
        </w:rPr>
        <w:t xml:space="preserve"> </w:t>
      </w:r>
      <w:r>
        <w:rPr>
          <w:w w:val="115"/>
        </w:rPr>
        <w:t>the</w:t>
      </w:r>
      <w:r>
        <w:rPr>
          <w:spacing w:val="-17"/>
          <w:w w:val="115"/>
        </w:rPr>
        <w:t xml:space="preserve"> </w:t>
      </w:r>
      <w:r>
        <w:rPr>
          <w:w w:val="115"/>
        </w:rPr>
        <w:t>student’s</w:t>
      </w:r>
      <w:r>
        <w:rPr>
          <w:spacing w:val="-16"/>
          <w:w w:val="115"/>
        </w:rPr>
        <w:t xml:space="preserve"> </w:t>
      </w:r>
      <w:r>
        <w:rPr>
          <w:w w:val="115"/>
        </w:rPr>
        <w:t>right</w:t>
      </w:r>
      <w:r>
        <w:rPr>
          <w:spacing w:val="-16"/>
          <w:w w:val="115"/>
        </w:rPr>
        <w:t xml:space="preserve"> </w:t>
      </w:r>
      <w:r>
        <w:rPr>
          <w:w w:val="115"/>
        </w:rPr>
        <w:t>to</w:t>
      </w:r>
      <w:r>
        <w:rPr>
          <w:spacing w:val="-16"/>
          <w:w w:val="115"/>
        </w:rPr>
        <w:t xml:space="preserve"> </w:t>
      </w:r>
      <w:r>
        <w:rPr>
          <w:w w:val="115"/>
        </w:rPr>
        <w:t>free</w:t>
      </w:r>
      <w:r>
        <w:rPr>
          <w:spacing w:val="-16"/>
          <w:w w:val="115"/>
        </w:rPr>
        <w:t xml:space="preserve"> </w:t>
      </w:r>
      <w:r>
        <w:rPr>
          <w:w w:val="115"/>
        </w:rPr>
        <w:t>speech</w:t>
      </w:r>
      <w:r>
        <w:rPr>
          <w:spacing w:val="-17"/>
          <w:w w:val="115"/>
        </w:rPr>
        <w:t xml:space="preserve"> </w:t>
      </w:r>
      <w:r>
        <w:rPr>
          <w:w w:val="115"/>
        </w:rPr>
        <w:t>even more vigorously than liberals do</w:t>
      </w:r>
      <w:r>
        <w:rPr>
          <w:spacing w:val="21"/>
          <w:w w:val="115"/>
        </w:rPr>
        <w:t xml:space="preserve"> </w:t>
      </w:r>
      <w:r>
        <w:rPr>
          <w:w w:val="115"/>
        </w:rPr>
        <w:t>[1564].</w:t>
      </w:r>
    </w:p>
    <w:p>
      <w:pPr>
        <w:pStyle w:val="BodyText"/>
        <w:spacing w:line="175" w:lineRule="auto" w:before="129"/>
        <w:ind w:firstLine="298"/>
      </w:pPr>
      <w:r>
        <w:rPr>
          <w:w w:val="110"/>
        </w:rPr>
        <w:t xml:space="preserve">So a national leader trying to keep a country together following an attack should constantly remind people what they’re </w:t>
      </w:r>
      <w:r>
        <w:rPr>
          <w:rFonts w:ascii="Arial Unicode MS" w:hAnsi="Arial Unicode MS"/>
          <w:w w:val="110"/>
        </w:rPr>
        <w:t>fi</w:t>
      </w:r>
      <w:r>
        <w:rPr>
          <w:w w:val="110"/>
        </w:rPr>
        <w:t xml:space="preserve">ghting for. This is what the best leaders do, from Churchill’s radio broadcasts to Roosevelt’s </w:t>
      </w:r>
      <w:r>
        <w:rPr>
          <w:rFonts w:ascii="Arial Unicode MS" w:hAnsi="Arial Unicode MS"/>
          <w:w w:val="110"/>
        </w:rPr>
        <w:t>fi</w:t>
      </w:r>
      <w:r>
        <w:rPr>
          <w:w w:val="110"/>
        </w:rPr>
        <w:t>reside chats. In more recent years, some countries have taken a bipartisan approach to terrorism</w:t>
      </w:r>
    </w:p>
    <w:p>
      <w:pPr>
        <w:pStyle w:val="BodyText"/>
        <w:spacing w:line="204" w:lineRule="auto" w:before="14"/>
      </w:pPr>
      <w:r>
        <w:rPr>
          <w:w w:val="90"/>
        </w:rPr>
        <w:t xml:space="preserve">– </w:t>
      </w:r>
      <w:r>
        <w:rPr>
          <w:w w:val="110"/>
        </w:rPr>
        <w:t>as when Germany faced the Baader-Meinhof Gang, and Britain the IRA. In others, politicians have given in to the temptation to use fearmongering to get re-elected.</w:t>
      </w:r>
    </w:p>
    <w:p>
      <w:pPr>
        <w:pStyle w:val="BodyText"/>
        <w:spacing w:line="182" w:lineRule="auto" w:before="120"/>
        <w:ind w:firstLine="298"/>
      </w:pPr>
      <w:r>
        <w:rPr>
          <w:w w:val="115"/>
        </w:rPr>
        <w:t xml:space="preserve">A study </w:t>
      </w:r>
      <w:r>
        <w:rPr>
          <w:spacing w:val="-3"/>
          <w:w w:val="115"/>
        </w:rPr>
        <w:t xml:space="preserve">by </w:t>
      </w:r>
      <w:r>
        <w:rPr>
          <w:w w:val="115"/>
        </w:rPr>
        <w:t xml:space="preserve">the University of Alabama of </w:t>
      </w:r>
      <w:r>
        <w:rPr>
          <w:spacing w:val="-3"/>
          <w:w w:val="115"/>
        </w:rPr>
        <w:t xml:space="preserve">over </w:t>
      </w:r>
      <w:r>
        <w:rPr>
          <w:w w:val="115"/>
        </w:rPr>
        <w:t>200,000 articles on the 136 di</w:t>
      </w:r>
      <w:r>
        <w:rPr>
          <w:rFonts w:ascii="Arial Unicode MS" w:hAnsi="Arial Unicode MS"/>
          <w:w w:val="115"/>
        </w:rPr>
        <w:t>ff</w:t>
      </w:r>
      <w:r>
        <w:rPr>
          <w:w w:val="115"/>
        </w:rPr>
        <w:t>erent</w:t>
      </w:r>
      <w:r>
        <w:rPr>
          <w:spacing w:val="-23"/>
          <w:w w:val="115"/>
        </w:rPr>
        <w:t xml:space="preserve"> </w:t>
      </w:r>
      <w:r>
        <w:rPr>
          <w:w w:val="115"/>
        </w:rPr>
        <w:t>attacks</w:t>
      </w:r>
      <w:r>
        <w:rPr>
          <w:spacing w:val="-23"/>
          <w:w w:val="115"/>
        </w:rPr>
        <w:t xml:space="preserve"> </w:t>
      </w:r>
      <w:r>
        <w:rPr>
          <w:w w:val="115"/>
        </w:rPr>
        <w:t>in</w:t>
      </w:r>
      <w:r>
        <w:rPr>
          <w:spacing w:val="-23"/>
          <w:w w:val="115"/>
        </w:rPr>
        <w:t xml:space="preserve"> </w:t>
      </w:r>
      <w:r>
        <w:rPr>
          <w:w w:val="115"/>
        </w:rPr>
        <w:t>the</w:t>
      </w:r>
      <w:r>
        <w:rPr>
          <w:spacing w:val="-23"/>
          <w:w w:val="115"/>
        </w:rPr>
        <w:t xml:space="preserve"> </w:t>
      </w:r>
      <w:r>
        <w:rPr>
          <w:w w:val="115"/>
        </w:rPr>
        <w:t>USA</w:t>
      </w:r>
      <w:r>
        <w:rPr>
          <w:spacing w:val="-23"/>
          <w:w w:val="115"/>
        </w:rPr>
        <w:t xml:space="preserve"> </w:t>
      </w:r>
      <w:r>
        <w:rPr>
          <w:w w:val="115"/>
        </w:rPr>
        <w:t>between</w:t>
      </w:r>
      <w:r>
        <w:rPr>
          <w:spacing w:val="-23"/>
          <w:w w:val="115"/>
        </w:rPr>
        <w:t xml:space="preserve"> </w:t>
      </w:r>
      <w:r>
        <w:rPr>
          <w:w w:val="115"/>
        </w:rPr>
        <w:t>2005</w:t>
      </w:r>
      <w:r>
        <w:rPr>
          <w:spacing w:val="-23"/>
          <w:w w:val="115"/>
        </w:rPr>
        <w:t xml:space="preserve"> </w:t>
      </w:r>
      <w:r>
        <w:rPr>
          <w:w w:val="115"/>
        </w:rPr>
        <w:t>and</w:t>
      </w:r>
      <w:r>
        <w:rPr>
          <w:spacing w:val="-22"/>
          <w:w w:val="115"/>
        </w:rPr>
        <w:t xml:space="preserve"> </w:t>
      </w:r>
      <w:r>
        <w:rPr>
          <w:w w:val="115"/>
        </w:rPr>
        <w:t>2016</w:t>
      </w:r>
      <w:r>
        <w:rPr>
          <w:spacing w:val="-23"/>
          <w:w w:val="115"/>
        </w:rPr>
        <w:t xml:space="preserve"> </w:t>
      </w:r>
      <w:r>
        <w:rPr>
          <w:w w:val="115"/>
        </w:rPr>
        <w:t>showed</w:t>
      </w:r>
      <w:r>
        <w:rPr>
          <w:spacing w:val="-23"/>
          <w:w w:val="115"/>
        </w:rPr>
        <w:t xml:space="preserve"> </w:t>
      </w:r>
      <w:r>
        <w:rPr>
          <w:w w:val="115"/>
        </w:rPr>
        <w:t>that</w:t>
      </w:r>
      <w:r>
        <w:rPr>
          <w:spacing w:val="-23"/>
          <w:w w:val="115"/>
        </w:rPr>
        <w:t xml:space="preserve"> </w:t>
      </w:r>
      <w:r>
        <w:rPr>
          <w:w w:val="115"/>
        </w:rPr>
        <w:t>attacks</w:t>
      </w:r>
      <w:r>
        <w:rPr>
          <w:spacing w:val="-22"/>
          <w:w w:val="115"/>
        </w:rPr>
        <w:t xml:space="preserve"> </w:t>
      </w:r>
      <w:r>
        <w:rPr>
          <w:spacing w:val="-3"/>
          <w:w w:val="115"/>
        </w:rPr>
        <w:t>by</w:t>
      </w:r>
      <w:r>
        <w:rPr>
          <w:spacing w:val="-23"/>
          <w:w w:val="115"/>
        </w:rPr>
        <w:t xml:space="preserve"> </w:t>
      </w:r>
      <w:r>
        <w:rPr>
          <w:w w:val="115"/>
        </w:rPr>
        <w:t>Muslims get 357% more news coverage than other terrorist attacks [1026].</w:t>
      </w:r>
      <w:r>
        <w:rPr>
          <w:spacing w:val="26"/>
          <w:w w:val="115"/>
        </w:rPr>
        <w:t xml:space="preserve"> </w:t>
      </w:r>
      <w:r>
        <w:rPr>
          <w:w w:val="115"/>
        </w:rPr>
        <w:t>Islamic</w:t>
      </w:r>
    </w:p>
    <w:p>
      <w:pPr>
        <w:spacing w:after="0" w:line="182"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0"/>
        </w:rPr>
        <w:t>extremists were labelled terrorists 78.4% of the time, whereas far-right extremists were identi</w:t>
      </w:r>
      <w:r>
        <w:rPr>
          <w:rFonts w:ascii="Arial Unicode MS" w:hAnsi="Arial Unicode MS"/>
          <w:w w:val="110"/>
        </w:rPr>
        <w:t>fi</w:t>
      </w:r>
      <w:r>
        <w:rPr>
          <w:w w:val="110"/>
        </w:rPr>
        <w:t xml:space="preserve">ed as terrorists only 23.6% of the time.  Political leadership   does matter. Perhaps the best recent response was that of New Zealand Prime Minister Jacinda Ardern to the Christchurch shooting; she not only described it immediately as terrorism but refused to name the shooter.  On the other hand,   the Pittsburgh synagogue shooting was simply described as a ‘wicked act of mass murder’ </w:t>
      </w:r>
      <w:r>
        <w:rPr>
          <w:spacing w:val="-3"/>
          <w:w w:val="110"/>
        </w:rPr>
        <w:t xml:space="preserve">by </w:t>
      </w:r>
      <w:r>
        <w:rPr>
          <w:w w:val="110"/>
        </w:rPr>
        <w:t>the US President. In each case, the media followed</w:t>
      </w:r>
      <w:r>
        <w:rPr>
          <w:spacing w:val="18"/>
          <w:w w:val="110"/>
        </w:rPr>
        <w:t xml:space="preserve"> </w:t>
      </w:r>
      <w:r>
        <w:rPr>
          <w:w w:val="110"/>
        </w:rPr>
        <w:t>[1335].</w:t>
      </w:r>
    </w:p>
    <w:p>
      <w:pPr>
        <w:pStyle w:val="BodyText"/>
        <w:spacing w:before="72"/>
        <w:ind w:left="1110" w:right="0"/>
      </w:pPr>
      <w:r>
        <w:rPr>
          <w:w w:val="115"/>
        </w:rPr>
        <w:t>What are the dynamics here, and which approaches work best?</w:t>
      </w:r>
    </w:p>
    <w:p>
      <w:pPr>
        <w:pStyle w:val="BodyText"/>
        <w:spacing w:before="1"/>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The role of</w:t>
      </w:r>
      <w:r>
        <w:rPr>
          <w:spacing w:val="23"/>
          <w:w w:val="130"/>
        </w:rPr>
        <w:t xml:space="preserve"> </w:t>
      </w:r>
      <w:r>
        <w:rPr>
          <w:w w:val="130"/>
        </w:rPr>
        <w:t>institutions</w:t>
      </w:r>
    </w:p>
    <w:p>
      <w:pPr>
        <w:pStyle w:val="BodyText"/>
        <w:spacing w:line="192" w:lineRule="auto" w:before="201"/>
        <w:ind w:left="787" w:firstLine="24"/>
      </w:pPr>
      <w:r>
        <w:rPr>
          <w:w w:val="110"/>
        </w:rPr>
        <w:t xml:space="preserve">There’s a whole academic subject </w:t>
      </w:r>
      <w:r>
        <w:rPr>
          <w:w w:val="90"/>
        </w:rPr>
        <w:t xml:space="preserve">– </w:t>
      </w:r>
      <w:r>
        <w:rPr>
          <w:rFonts w:ascii="Palatino Linotype" w:hAnsi="Palatino Linotype"/>
          <w:i/>
          <w:w w:val="110"/>
        </w:rPr>
        <w:t xml:space="preserve">public-choice </w:t>
      </w:r>
      <w:r>
        <w:rPr>
          <w:rFonts w:ascii="Palatino Linotype" w:hAnsi="Palatino Linotype"/>
          <w:i/>
          <w:spacing w:val="-3"/>
          <w:w w:val="110"/>
        </w:rPr>
        <w:t xml:space="preserve">economics </w:t>
      </w:r>
      <w:r>
        <w:rPr>
          <w:w w:val="90"/>
        </w:rPr>
        <w:t xml:space="preserve">– </w:t>
      </w:r>
      <w:r>
        <w:rPr>
          <w:w w:val="110"/>
        </w:rPr>
        <w:t xml:space="preserve">devoted to explaining why governments act the </w:t>
      </w:r>
      <w:r>
        <w:rPr>
          <w:spacing w:val="-4"/>
          <w:w w:val="110"/>
        </w:rPr>
        <w:t xml:space="preserve">way </w:t>
      </w:r>
      <w:r>
        <w:rPr>
          <w:w w:val="110"/>
        </w:rPr>
        <w:t>they do, and for which one of its founders James Buchanan won the Nobel prize in 1986. As he put it in his prize lecture, “Economists</w:t>
      </w:r>
      <w:r>
        <w:rPr>
          <w:spacing w:val="-6"/>
          <w:w w:val="110"/>
        </w:rPr>
        <w:t xml:space="preserve"> </w:t>
      </w:r>
      <w:r>
        <w:rPr>
          <w:w w:val="110"/>
        </w:rPr>
        <w:t>should</w:t>
      </w:r>
      <w:r>
        <w:rPr>
          <w:spacing w:val="-6"/>
          <w:w w:val="110"/>
        </w:rPr>
        <w:t xml:space="preserve"> </w:t>
      </w:r>
      <w:r>
        <w:rPr>
          <w:w w:val="110"/>
        </w:rPr>
        <w:t>cease</w:t>
      </w:r>
      <w:r>
        <w:rPr>
          <w:spacing w:val="-6"/>
          <w:w w:val="110"/>
        </w:rPr>
        <w:t xml:space="preserve"> </w:t>
      </w:r>
      <w:r>
        <w:rPr>
          <w:w w:val="110"/>
        </w:rPr>
        <w:t>pro</w:t>
      </w:r>
      <w:r>
        <w:rPr>
          <w:rFonts w:ascii="Arial Unicode MS" w:hAnsi="Arial Unicode MS"/>
          <w:w w:val="110"/>
        </w:rPr>
        <w:t>ff</w:t>
      </w:r>
      <w:r>
        <w:rPr>
          <w:w w:val="110"/>
        </w:rPr>
        <w:t>ering</w:t>
      </w:r>
      <w:r>
        <w:rPr>
          <w:spacing w:val="-5"/>
          <w:w w:val="110"/>
        </w:rPr>
        <w:t xml:space="preserve"> </w:t>
      </w:r>
      <w:r>
        <w:rPr>
          <w:w w:val="110"/>
        </w:rPr>
        <w:t>policy</w:t>
      </w:r>
      <w:r>
        <w:rPr>
          <w:spacing w:val="-6"/>
          <w:w w:val="110"/>
        </w:rPr>
        <w:t xml:space="preserve"> </w:t>
      </w:r>
      <w:r>
        <w:rPr>
          <w:w w:val="110"/>
        </w:rPr>
        <w:t>advice</w:t>
      </w:r>
      <w:r>
        <w:rPr>
          <w:spacing w:val="-6"/>
          <w:w w:val="110"/>
        </w:rPr>
        <w:t xml:space="preserve"> </w:t>
      </w:r>
      <w:r>
        <w:rPr>
          <w:w w:val="110"/>
        </w:rPr>
        <w:t>as</w:t>
      </w:r>
      <w:r>
        <w:rPr>
          <w:spacing w:val="-6"/>
          <w:w w:val="110"/>
        </w:rPr>
        <w:t xml:space="preserve"> </w:t>
      </w:r>
      <w:r>
        <w:rPr>
          <w:w w:val="110"/>
        </w:rPr>
        <w:t>if</w:t>
      </w:r>
      <w:r>
        <w:rPr>
          <w:spacing w:val="-5"/>
          <w:w w:val="110"/>
        </w:rPr>
        <w:t xml:space="preserve"> </w:t>
      </w:r>
      <w:r>
        <w:rPr>
          <w:w w:val="110"/>
        </w:rPr>
        <w:t>they</w:t>
      </w:r>
      <w:r>
        <w:rPr>
          <w:spacing w:val="-6"/>
          <w:w w:val="110"/>
        </w:rPr>
        <w:t xml:space="preserve"> </w:t>
      </w:r>
      <w:r>
        <w:rPr>
          <w:w w:val="110"/>
        </w:rPr>
        <w:t>were</w:t>
      </w:r>
      <w:r>
        <w:rPr>
          <w:spacing w:val="-6"/>
          <w:w w:val="110"/>
        </w:rPr>
        <w:t xml:space="preserve"> </w:t>
      </w:r>
      <w:r>
        <w:rPr>
          <w:w w:val="110"/>
        </w:rPr>
        <w:t>employed</w:t>
      </w:r>
      <w:r>
        <w:rPr>
          <w:spacing w:val="-6"/>
          <w:w w:val="110"/>
        </w:rPr>
        <w:t xml:space="preserve"> </w:t>
      </w:r>
      <w:r>
        <w:rPr>
          <w:spacing w:val="-3"/>
          <w:w w:val="110"/>
        </w:rPr>
        <w:t>by</w:t>
      </w:r>
      <w:r>
        <w:rPr>
          <w:spacing w:val="-5"/>
          <w:w w:val="110"/>
        </w:rPr>
        <w:t xml:space="preserve"> </w:t>
      </w:r>
      <w:r>
        <w:rPr>
          <w:w w:val="110"/>
        </w:rPr>
        <w:t xml:space="preserve">a benevolent despot, and they should look to the structure within which political decisions are made.” Much government behaviour is explained </w:t>
      </w:r>
      <w:r>
        <w:rPr>
          <w:spacing w:val="-3"/>
          <w:w w:val="110"/>
        </w:rPr>
        <w:t xml:space="preserve">by </w:t>
      </w:r>
      <w:r>
        <w:rPr>
          <w:w w:val="110"/>
        </w:rPr>
        <w:t xml:space="preserve">the incentives facing individual public-sector decision makers.  </w:t>
      </w:r>
      <w:r>
        <w:rPr>
          <w:w w:val="90"/>
        </w:rPr>
        <w:t xml:space="preserve">It’s  </w:t>
      </w:r>
      <w:r>
        <w:rPr>
          <w:w w:val="110"/>
        </w:rPr>
        <w:t>natural for o</w:t>
      </w:r>
      <w:r>
        <w:rPr>
          <w:rFonts w:ascii="Arial Unicode MS" w:hAnsi="Arial Unicode MS"/>
          <w:w w:val="110"/>
        </w:rPr>
        <w:t>ffi</w:t>
      </w:r>
      <w:r>
        <w:rPr>
          <w:w w:val="110"/>
        </w:rPr>
        <w:t>cials to</w:t>
      </w:r>
      <w:r>
        <w:rPr>
          <w:spacing w:val="20"/>
          <w:w w:val="110"/>
        </w:rPr>
        <w:t xml:space="preserve"> </w:t>
      </w:r>
      <w:r>
        <w:rPr>
          <w:w w:val="110"/>
        </w:rPr>
        <w:t>build</w:t>
      </w:r>
    </w:p>
    <w:p>
      <w:pPr>
        <w:pStyle w:val="BodyText"/>
        <w:spacing w:line="229" w:lineRule="exact"/>
        <w:ind w:right="0"/>
      </w:pPr>
      <w:r>
        <w:rPr>
          <w:w w:val="110"/>
        </w:rPr>
        <w:t>empires</w:t>
      </w:r>
      <w:r>
        <w:rPr>
          <w:spacing w:val="34"/>
          <w:w w:val="110"/>
        </w:rPr>
        <w:t xml:space="preserve"> </w:t>
      </w:r>
      <w:r>
        <w:rPr>
          <w:w w:val="110"/>
        </w:rPr>
        <w:t>as</w:t>
      </w:r>
      <w:r>
        <w:rPr>
          <w:spacing w:val="35"/>
          <w:w w:val="110"/>
        </w:rPr>
        <w:t xml:space="preserve"> </w:t>
      </w:r>
      <w:r>
        <w:rPr>
          <w:w w:val="110"/>
        </w:rPr>
        <w:t>they’re</w:t>
      </w:r>
      <w:r>
        <w:rPr>
          <w:spacing w:val="35"/>
          <w:w w:val="110"/>
        </w:rPr>
        <w:t xml:space="preserve"> </w:t>
      </w:r>
      <w:r>
        <w:rPr>
          <w:w w:val="110"/>
        </w:rPr>
        <w:t>ranked</w:t>
      </w:r>
      <w:r>
        <w:rPr>
          <w:spacing w:val="35"/>
          <w:w w:val="110"/>
        </w:rPr>
        <w:t xml:space="preserve"> </w:t>
      </w:r>
      <w:r>
        <w:rPr>
          <w:spacing w:val="-3"/>
          <w:w w:val="110"/>
        </w:rPr>
        <w:t>by</w:t>
      </w:r>
      <w:r>
        <w:rPr>
          <w:spacing w:val="35"/>
          <w:w w:val="110"/>
        </w:rPr>
        <w:t xml:space="preserve"> </w:t>
      </w:r>
      <w:r>
        <w:rPr>
          <w:w w:val="110"/>
        </w:rPr>
        <w:t>their</w:t>
      </w:r>
      <w:r>
        <w:rPr>
          <w:spacing w:val="35"/>
          <w:w w:val="110"/>
        </w:rPr>
        <w:t xml:space="preserve"> </w:t>
      </w:r>
      <w:r>
        <w:rPr>
          <w:w w:val="110"/>
        </w:rPr>
        <w:t>span</w:t>
      </w:r>
      <w:r>
        <w:rPr>
          <w:spacing w:val="35"/>
          <w:w w:val="110"/>
        </w:rPr>
        <w:t xml:space="preserve"> </w:t>
      </w:r>
      <w:r>
        <w:rPr>
          <w:w w:val="110"/>
        </w:rPr>
        <w:t>of</w:t>
      </w:r>
      <w:r>
        <w:rPr>
          <w:spacing w:val="35"/>
          <w:w w:val="110"/>
        </w:rPr>
        <w:t xml:space="preserve"> </w:t>
      </w:r>
      <w:r>
        <w:rPr>
          <w:w w:val="110"/>
        </w:rPr>
        <w:t>control</w:t>
      </w:r>
      <w:r>
        <w:rPr>
          <w:spacing w:val="34"/>
          <w:w w:val="110"/>
        </w:rPr>
        <w:t xml:space="preserve"> </w:t>
      </w:r>
      <w:r>
        <w:rPr>
          <w:w w:val="110"/>
        </w:rPr>
        <w:t>rather</w:t>
      </w:r>
      <w:r>
        <w:rPr>
          <w:spacing w:val="35"/>
          <w:w w:val="110"/>
        </w:rPr>
        <w:t xml:space="preserve"> </w:t>
      </w:r>
      <w:r>
        <w:rPr>
          <w:w w:val="110"/>
        </w:rPr>
        <w:t>than</w:t>
      </w:r>
      <w:r>
        <w:rPr>
          <w:spacing w:val="35"/>
          <w:w w:val="110"/>
        </w:rPr>
        <w:t xml:space="preserve"> </w:t>
      </w:r>
      <w:r>
        <w:rPr>
          <w:spacing w:val="-3"/>
          <w:w w:val="110"/>
        </w:rPr>
        <w:t>by</w:t>
      </w:r>
      <w:r>
        <w:rPr>
          <w:spacing w:val="35"/>
          <w:w w:val="110"/>
        </w:rPr>
        <w:t xml:space="preserve"> </w:t>
      </w:r>
      <w:r>
        <w:rPr>
          <w:w w:val="110"/>
        </w:rPr>
        <w:t>the</w:t>
      </w:r>
      <w:r>
        <w:rPr>
          <w:spacing w:val="35"/>
          <w:w w:val="110"/>
        </w:rPr>
        <w:t xml:space="preserve"> </w:t>
      </w:r>
      <w:r>
        <w:rPr>
          <w:w w:val="110"/>
        </w:rPr>
        <w:t>pro</w:t>
      </w:r>
      <w:r>
        <w:rPr>
          <w:rFonts w:ascii="Arial Unicode MS" w:hAnsi="Arial Unicode MS"/>
          <w:w w:val="110"/>
        </w:rPr>
        <w:t>fi</w:t>
      </w:r>
      <w:r>
        <w:rPr>
          <w:w w:val="110"/>
        </w:rPr>
        <w:t>ts</w:t>
      </w:r>
    </w:p>
    <w:p>
      <w:pPr>
        <w:pStyle w:val="BodyText"/>
        <w:spacing w:line="204" w:lineRule="auto"/>
      </w:pPr>
      <w:r>
        <w:rPr>
          <w:w w:val="110"/>
        </w:rPr>
        <w:t xml:space="preserve">they generate. Similarly, politicians maximise their chances of reelection </w:t>
      </w:r>
      <w:r>
        <w:rPr>
          <w:spacing w:val="-3"/>
          <w:w w:val="110"/>
        </w:rPr>
        <w:t xml:space="preserve">rather </w:t>
      </w:r>
      <w:r>
        <w:rPr>
          <w:w w:val="110"/>
        </w:rPr>
        <w:t xml:space="preserve">than the abstract welfare of the public. Understanding their decisions requires methodological individualism </w:t>
      </w:r>
      <w:r>
        <w:rPr>
          <w:w w:val="90"/>
        </w:rPr>
        <w:t xml:space="preserve">– </w:t>
      </w:r>
      <w:r>
        <w:rPr>
          <w:w w:val="110"/>
        </w:rPr>
        <w:t xml:space="preserve">analysis of the incentives facing individual </w:t>
      </w:r>
      <w:r>
        <w:rPr>
          <w:spacing w:val="-3"/>
          <w:w w:val="110"/>
        </w:rPr>
        <w:t>pres</w:t>
      </w:r>
      <w:r>
        <w:rPr>
          <w:w w:val="110"/>
        </w:rPr>
        <w:t xml:space="preserve">idents, congressmen, generals, police chiefs and newspaper editors, rather </w:t>
      </w:r>
      <w:r>
        <w:rPr>
          <w:spacing w:val="-3"/>
          <w:w w:val="110"/>
        </w:rPr>
        <w:t xml:space="preserve">than  </w:t>
      </w:r>
      <w:r>
        <w:rPr>
          <w:w w:val="110"/>
        </w:rPr>
        <w:t xml:space="preserve">the potential gains or losses of a nation. </w:t>
      </w:r>
      <w:r>
        <w:rPr>
          <w:spacing w:val="-9"/>
          <w:w w:val="110"/>
        </w:rPr>
        <w:t xml:space="preserve">We </w:t>
      </w:r>
      <w:r>
        <w:rPr>
          <w:w w:val="110"/>
        </w:rPr>
        <w:t xml:space="preserve">know </w:t>
      </w:r>
      <w:r>
        <w:rPr>
          <w:w w:val="90"/>
        </w:rPr>
        <w:t xml:space="preserve">it’s </w:t>
      </w:r>
      <w:r>
        <w:rPr>
          <w:w w:val="110"/>
        </w:rPr>
        <w:t xml:space="preserve">prudent to design institutions so that their leaders’ incentives are aligned with its goals </w:t>
      </w:r>
      <w:r>
        <w:rPr>
          <w:w w:val="90"/>
        </w:rPr>
        <w:t xml:space="preserve">– </w:t>
      </w:r>
      <w:r>
        <w:rPr>
          <w:spacing w:val="-3"/>
          <w:w w:val="110"/>
        </w:rPr>
        <w:t xml:space="preserve">we </w:t>
      </w:r>
      <w:r>
        <w:rPr>
          <w:spacing w:val="-6"/>
          <w:w w:val="110"/>
        </w:rPr>
        <w:t xml:space="preserve">give </w:t>
      </w:r>
      <w:r>
        <w:rPr>
          <w:w w:val="110"/>
        </w:rPr>
        <w:t>company managers stock options to make them act like shareholders.  But this    is</w:t>
      </w:r>
      <w:r>
        <w:rPr>
          <w:spacing w:val="11"/>
          <w:w w:val="110"/>
        </w:rPr>
        <w:t xml:space="preserve"> </w:t>
      </w:r>
      <w:r>
        <w:rPr>
          <w:w w:val="110"/>
        </w:rPr>
        <w:t>harder</w:t>
      </w:r>
      <w:r>
        <w:rPr>
          <w:spacing w:val="11"/>
          <w:w w:val="110"/>
        </w:rPr>
        <w:t xml:space="preserve"> </w:t>
      </w:r>
      <w:r>
        <w:rPr>
          <w:w w:val="110"/>
        </w:rPr>
        <w:t>in</w:t>
      </w:r>
      <w:r>
        <w:rPr>
          <w:spacing w:val="12"/>
          <w:w w:val="110"/>
        </w:rPr>
        <w:t xml:space="preserve"> </w:t>
      </w:r>
      <w:r>
        <w:rPr>
          <w:w w:val="110"/>
        </w:rPr>
        <w:t>a</w:t>
      </w:r>
      <w:r>
        <w:rPr>
          <w:spacing w:val="11"/>
          <w:w w:val="110"/>
        </w:rPr>
        <w:t xml:space="preserve"> </w:t>
      </w:r>
      <w:r>
        <w:rPr>
          <w:spacing w:val="-3"/>
          <w:w w:val="110"/>
        </w:rPr>
        <w:t>polity.</w:t>
      </w:r>
      <w:r>
        <w:rPr>
          <w:spacing w:val="39"/>
          <w:w w:val="110"/>
        </w:rPr>
        <w:t xml:space="preserve"> </w:t>
      </w:r>
      <w:r>
        <w:rPr>
          <w:w w:val="110"/>
        </w:rPr>
        <w:t>What’s</w:t>
      </w:r>
      <w:r>
        <w:rPr>
          <w:spacing w:val="11"/>
          <w:w w:val="110"/>
        </w:rPr>
        <w:t xml:space="preserve"> </w:t>
      </w:r>
      <w:r>
        <w:rPr>
          <w:w w:val="110"/>
        </w:rPr>
        <w:t>the</w:t>
      </w:r>
      <w:r>
        <w:rPr>
          <w:spacing w:val="12"/>
          <w:w w:val="110"/>
        </w:rPr>
        <w:t xml:space="preserve"> </w:t>
      </w:r>
      <w:r>
        <w:rPr>
          <w:w w:val="110"/>
        </w:rPr>
        <w:t>equivalent</w:t>
      </w:r>
      <w:r>
        <w:rPr>
          <w:spacing w:val="11"/>
          <w:w w:val="110"/>
        </w:rPr>
        <w:t xml:space="preserve"> </w:t>
      </w:r>
      <w:r>
        <w:rPr>
          <w:w w:val="110"/>
        </w:rPr>
        <w:t>for</w:t>
      </w:r>
      <w:r>
        <w:rPr>
          <w:spacing w:val="11"/>
          <w:w w:val="110"/>
        </w:rPr>
        <w:t xml:space="preserve"> </w:t>
      </w:r>
      <w:r>
        <w:rPr>
          <w:w w:val="110"/>
        </w:rPr>
        <w:t>presidents</w:t>
      </w:r>
      <w:r>
        <w:rPr>
          <w:spacing w:val="12"/>
          <w:w w:val="110"/>
        </w:rPr>
        <w:t xml:space="preserve"> </w:t>
      </w:r>
      <w:r>
        <w:rPr>
          <w:w w:val="110"/>
        </w:rPr>
        <w:t>and</w:t>
      </w:r>
      <w:r>
        <w:rPr>
          <w:spacing w:val="11"/>
          <w:w w:val="110"/>
        </w:rPr>
        <w:t xml:space="preserve"> </w:t>
      </w:r>
      <w:r>
        <w:rPr>
          <w:w w:val="110"/>
        </w:rPr>
        <w:t>prime</w:t>
      </w:r>
      <w:r>
        <w:rPr>
          <w:spacing w:val="11"/>
          <w:w w:val="110"/>
        </w:rPr>
        <w:t xml:space="preserve"> </w:t>
      </w:r>
      <w:r>
        <w:rPr>
          <w:w w:val="110"/>
        </w:rPr>
        <w:t>ministers?</w:t>
      </w:r>
    </w:p>
    <w:p>
      <w:pPr>
        <w:pStyle w:val="BodyText"/>
        <w:spacing w:line="286" w:lineRule="exact"/>
        <w:ind w:right="0"/>
      </w:pPr>
      <w:r>
        <w:rPr>
          <w:w w:val="115"/>
        </w:rPr>
        <w:t>How is the national interest even to be de</w:t>
      </w:r>
      <w:r>
        <w:rPr>
          <w:rFonts w:ascii="Arial Unicode MS" w:hAnsi="Arial Unicode MS"/>
          <w:w w:val="115"/>
        </w:rPr>
        <w:t>fi</w:t>
      </w:r>
      <w:r>
        <w:rPr>
          <w:w w:val="115"/>
        </w:rPr>
        <w:t>ned?</w:t>
      </w:r>
    </w:p>
    <w:p>
      <w:pPr>
        <w:pStyle w:val="BodyText"/>
        <w:spacing w:line="199" w:lineRule="auto" w:before="59"/>
        <w:ind w:firstLine="298"/>
      </w:pPr>
      <w:r>
        <w:rPr>
          <w:w w:val="115"/>
        </w:rPr>
        <w:t>Public-choice scholars argue that both markets and politics are instruments of</w:t>
      </w:r>
      <w:r>
        <w:rPr>
          <w:spacing w:val="-9"/>
          <w:w w:val="115"/>
        </w:rPr>
        <w:t xml:space="preserve"> </w:t>
      </w:r>
      <w:r>
        <w:rPr>
          <w:w w:val="115"/>
        </w:rPr>
        <w:t>exchange.</w:t>
      </w:r>
      <w:r>
        <w:rPr>
          <w:spacing w:val="11"/>
          <w:w w:val="115"/>
        </w:rPr>
        <w:t xml:space="preserve"> </w:t>
      </w:r>
      <w:r>
        <w:rPr>
          <w:w w:val="115"/>
        </w:rPr>
        <w:t>In</w:t>
      </w:r>
      <w:r>
        <w:rPr>
          <w:spacing w:val="-9"/>
          <w:w w:val="115"/>
        </w:rPr>
        <w:t xml:space="preserve"> </w:t>
      </w:r>
      <w:r>
        <w:rPr>
          <w:w w:val="115"/>
        </w:rPr>
        <w:t>the</w:t>
      </w:r>
      <w:r>
        <w:rPr>
          <w:spacing w:val="-9"/>
          <w:w w:val="115"/>
        </w:rPr>
        <w:t xml:space="preserve"> </w:t>
      </w:r>
      <w:r>
        <w:rPr>
          <w:w w:val="115"/>
        </w:rPr>
        <w:t>former</w:t>
      </w:r>
      <w:r>
        <w:rPr>
          <w:spacing w:val="-9"/>
          <w:w w:val="115"/>
        </w:rPr>
        <w:t xml:space="preserve"> </w:t>
      </w:r>
      <w:r>
        <w:rPr>
          <w:spacing w:val="-3"/>
          <w:w w:val="115"/>
        </w:rPr>
        <w:t>we</w:t>
      </w:r>
      <w:r>
        <w:rPr>
          <w:spacing w:val="-8"/>
          <w:w w:val="115"/>
        </w:rPr>
        <w:t xml:space="preserve"> </w:t>
      </w:r>
      <w:r>
        <w:rPr>
          <w:w w:val="115"/>
        </w:rPr>
        <w:t>seek</w:t>
      </w:r>
      <w:r>
        <w:rPr>
          <w:spacing w:val="-9"/>
          <w:w w:val="115"/>
        </w:rPr>
        <w:t xml:space="preserve"> </w:t>
      </w:r>
      <w:r>
        <w:rPr>
          <w:w w:val="115"/>
        </w:rPr>
        <w:t>to</w:t>
      </w:r>
      <w:r>
        <w:rPr>
          <w:spacing w:val="-9"/>
          <w:w w:val="115"/>
        </w:rPr>
        <w:t xml:space="preserve"> </w:t>
      </w:r>
      <w:r>
        <w:rPr>
          <w:w w:val="115"/>
        </w:rPr>
        <w:t>optimise</w:t>
      </w:r>
      <w:r>
        <w:rPr>
          <w:spacing w:val="-8"/>
          <w:w w:val="115"/>
        </w:rPr>
        <w:t xml:space="preserve"> </w:t>
      </w:r>
      <w:r>
        <w:rPr>
          <w:w w:val="115"/>
        </w:rPr>
        <w:t>our</w:t>
      </w:r>
      <w:r>
        <w:rPr>
          <w:spacing w:val="-10"/>
          <w:w w:val="115"/>
        </w:rPr>
        <w:t xml:space="preserve"> </w:t>
      </w:r>
      <w:r>
        <w:rPr>
          <w:w w:val="115"/>
        </w:rPr>
        <w:t>utility</w:t>
      </w:r>
      <w:r>
        <w:rPr>
          <w:spacing w:val="-9"/>
          <w:w w:val="115"/>
        </w:rPr>
        <w:t xml:space="preserve"> </w:t>
      </w:r>
      <w:r>
        <w:rPr>
          <w:w w:val="115"/>
        </w:rPr>
        <w:t>individually,</w:t>
      </w:r>
      <w:r>
        <w:rPr>
          <w:spacing w:val="-8"/>
          <w:w w:val="115"/>
        </w:rPr>
        <w:t xml:space="preserve"> </w:t>
      </w:r>
      <w:r>
        <w:rPr>
          <w:w w:val="115"/>
        </w:rPr>
        <w:t>while</w:t>
      </w:r>
      <w:r>
        <w:rPr>
          <w:spacing w:val="-9"/>
          <w:w w:val="115"/>
        </w:rPr>
        <w:t xml:space="preserve"> </w:t>
      </w:r>
      <w:r>
        <w:rPr>
          <w:w w:val="115"/>
        </w:rPr>
        <w:t xml:space="preserve">in the latter </w:t>
      </w:r>
      <w:r>
        <w:rPr>
          <w:spacing w:val="-3"/>
          <w:w w:val="115"/>
        </w:rPr>
        <w:t xml:space="preserve">we </w:t>
      </w:r>
      <w:r>
        <w:rPr>
          <w:w w:val="115"/>
        </w:rPr>
        <w:t xml:space="preserve">do the same but using collective actions to achieve goals that </w:t>
      </w:r>
      <w:r>
        <w:rPr>
          <w:spacing w:val="-3"/>
          <w:w w:val="115"/>
        </w:rPr>
        <w:t xml:space="preserve">we </w:t>
      </w:r>
      <w:r>
        <w:rPr>
          <w:w w:val="115"/>
        </w:rPr>
        <w:t>cannot attain in markets because of externalities or other failures. The political process in turn is thus prone to speci</w:t>
      </w:r>
      <w:r>
        <w:rPr>
          <w:rFonts w:ascii="Arial Unicode MS" w:hAnsi="Arial Unicode MS"/>
          <w:w w:val="115"/>
        </w:rPr>
        <w:t>fi</w:t>
      </w:r>
      <w:r>
        <w:rPr>
          <w:w w:val="115"/>
        </w:rPr>
        <w:t>c types of failure. Intergenerational bargaining</w:t>
      </w:r>
      <w:r>
        <w:rPr>
          <w:spacing w:val="-10"/>
          <w:w w:val="115"/>
        </w:rPr>
        <w:t xml:space="preserve"> </w:t>
      </w:r>
      <w:r>
        <w:rPr>
          <w:w w:val="115"/>
        </w:rPr>
        <w:t>is</w:t>
      </w:r>
      <w:r>
        <w:rPr>
          <w:spacing w:val="-9"/>
          <w:w w:val="115"/>
        </w:rPr>
        <w:t xml:space="preserve"> </w:t>
      </w:r>
      <w:r>
        <w:rPr>
          <w:w w:val="115"/>
        </w:rPr>
        <w:t>hard:</w:t>
      </w:r>
      <w:r>
        <w:rPr>
          <w:spacing w:val="9"/>
          <w:w w:val="115"/>
        </w:rPr>
        <w:t xml:space="preserve"> </w:t>
      </w:r>
      <w:r>
        <w:rPr/>
        <w:t>it’s</w:t>
      </w:r>
      <w:r>
        <w:rPr>
          <w:spacing w:val="-1"/>
        </w:rPr>
        <w:t xml:space="preserve"> </w:t>
      </w:r>
      <w:r>
        <w:rPr>
          <w:w w:val="115"/>
        </w:rPr>
        <w:t>easy</w:t>
      </w:r>
      <w:r>
        <w:rPr>
          <w:spacing w:val="-9"/>
          <w:w w:val="115"/>
        </w:rPr>
        <w:t xml:space="preserve"> </w:t>
      </w:r>
      <w:r>
        <w:rPr>
          <w:w w:val="115"/>
        </w:rPr>
        <w:t>for</w:t>
      </w:r>
      <w:r>
        <w:rPr>
          <w:spacing w:val="-9"/>
          <w:w w:val="115"/>
        </w:rPr>
        <w:t xml:space="preserve"> </w:t>
      </w:r>
      <w:r>
        <w:rPr>
          <w:w w:val="115"/>
        </w:rPr>
        <w:t>politicians</w:t>
      </w:r>
      <w:r>
        <w:rPr>
          <w:spacing w:val="-9"/>
          <w:w w:val="115"/>
        </w:rPr>
        <w:t xml:space="preserve"> </w:t>
      </w:r>
      <w:r>
        <w:rPr>
          <w:w w:val="115"/>
        </w:rPr>
        <w:t>to</w:t>
      </w:r>
      <w:r>
        <w:rPr>
          <w:spacing w:val="-9"/>
          <w:w w:val="115"/>
        </w:rPr>
        <w:t xml:space="preserve"> </w:t>
      </w:r>
      <w:r>
        <w:rPr>
          <w:w w:val="115"/>
        </w:rPr>
        <w:t>borrow</w:t>
      </w:r>
      <w:r>
        <w:rPr>
          <w:spacing w:val="-9"/>
          <w:w w:val="115"/>
        </w:rPr>
        <w:t xml:space="preserve"> </w:t>
      </w:r>
      <w:r>
        <w:rPr>
          <w:w w:val="115"/>
        </w:rPr>
        <w:t>money</w:t>
      </w:r>
      <w:r>
        <w:rPr>
          <w:spacing w:val="-9"/>
          <w:w w:val="115"/>
        </w:rPr>
        <w:t xml:space="preserve"> </w:t>
      </w:r>
      <w:r>
        <w:rPr>
          <w:w w:val="115"/>
        </w:rPr>
        <w:t>to</w:t>
      </w:r>
      <w:r>
        <w:rPr>
          <w:spacing w:val="-9"/>
          <w:w w:val="115"/>
        </w:rPr>
        <w:t xml:space="preserve"> </w:t>
      </w:r>
      <w:r>
        <w:rPr>
          <w:w w:val="115"/>
        </w:rPr>
        <w:t>buy</w:t>
      </w:r>
      <w:r>
        <w:rPr>
          <w:spacing w:val="-9"/>
          <w:w w:val="115"/>
        </w:rPr>
        <w:t xml:space="preserve"> </w:t>
      </w:r>
      <w:r>
        <w:rPr>
          <w:w w:val="115"/>
        </w:rPr>
        <w:t>votes</w:t>
      </w:r>
      <w:r>
        <w:rPr>
          <w:spacing w:val="-9"/>
          <w:w w:val="115"/>
        </w:rPr>
        <w:t xml:space="preserve"> </w:t>
      </w:r>
      <w:r>
        <w:rPr>
          <w:w w:val="115"/>
        </w:rPr>
        <w:t xml:space="preserve">now, and </w:t>
      </w:r>
      <w:r>
        <w:rPr>
          <w:spacing w:val="-3"/>
          <w:w w:val="115"/>
        </w:rPr>
        <w:t xml:space="preserve">leave </w:t>
      </w:r>
      <w:r>
        <w:rPr>
          <w:w w:val="115"/>
        </w:rPr>
        <w:t xml:space="preserve">the bill with the next generation, who </w:t>
      </w:r>
      <w:r>
        <w:rPr/>
        <w:t xml:space="preserve">can’t </w:t>
      </w:r>
      <w:r>
        <w:rPr>
          <w:w w:val="115"/>
        </w:rPr>
        <w:t xml:space="preserve">vote yet. But then why do some countries </w:t>
      </w:r>
      <w:r>
        <w:rPr>
          <w:spacing w:val="-3"/>
          <w:w w:val="115"/>
        </w:rPr>
        <w:t xml:space="preserve">have much </w:t>
      </w:r>
      <w:r>
        <w:rPr>
          <w:w w:val="115"/>
        </w:rPr>
        <w:t>worse public debt than others? The short answer is that institutions matter. Political results depend critically on the rules that constrain political</w:t>
      </w:r>
      <w:r>
        <w:rPr>
          <w:spacing w:val="12"/>
          <w:w w:val="115"/>
        </w:rPr>
        <w:t xml:space="preserve"> </w:t>
      </w:r>
      <w:r>
        <w:rPr>
          <w:w w:val="115"/>
        </w:rPr>
        <w:t>action.</w:t>
      </w:r>
    </w:p>
    <w:p>
      <w:pPr>
        <w:pStyle w:val="BodyText"/>
        <w:spacing w:line="182" w:lineRule="auto" w:before="122"/>
        <w:ind w:firstLine="298"/>
      </w:pPr>
      <w:r>
        <w:rPr>
          <w:w w:val="115"/>
        </w:rPr>
        <w:t>Although</w:t>
      </w:r>
      <w:r>
        <w:rPr>
          <w:spacing w:val="-28"/>
          <w:w w:val="115"/>
        </w:rPr>
        <w:t xml:space="preserve"> </w:t>
      </w:r>
      <w:r>
        <w:rPr>
          <w:w w:val="115"/>
        </w:rPr>
        <w:t>public-choice</w:t>
      </w:r>
      <w:r>
        <w:rPr>
          <w:spacing w:val="-27"/>
          <w:w w:val="115"/>
        </w:rPr>
        <w:t xml:space="preserve"> </w:t>
      </w:r>
      <w:r>
        <w:rPr>
          <w:w w:val="115"/>
        </w:rPr>
        <w:t>economics</w:t>
      </w:r>
      <w:r>
        <w:rPr>
          <w:spacing w:val="-28"/>
          <w:w w:val="115"/>
        </w:rPr>
        <w:t xml:space="preserve"> </w:t>
      </w:r>
      <w:r>
        <w:rPr>
          <w:w w:val="115"/>
        </w:rPr>
        <w:t>emerged</w:t>
      </w:r>
      <w:r>
        <w:rPr>
          <w:spacing w:val="-27"/>
          <w:w w:val="115"/>
        </w:rPr>
        <w:t xml:space="preserve"> </w:t>
      </w:r>
      <w:r>
        <w:rPr>
          <w:w w:val="115"/>
        </w:rPr>
        <w:t>in</w:t>
      </w:r>
      <w:r>
        <w:rPr>
          <w:spacing w:val="-27"/>
          <w:w w:val="115"/>
        </w:rPr>
        <w:t xml:space="preserve"> </w:t>
      </w:r>
      <w:r>
        <w:rPr>
          <w:w w:val="115"/>
        </w:rPr>
        <w:t>response</w:t>
      </w:r>
      <w:r>
        <w:rPr>
          <w:spacing w:val="-28"/>
          <w:w w:val="115"/>
        </w:rPr>
        <w:t xml:space="preserve"> </w:t>
      </w:r>
      <w:r>
        <w:rPr>
          <w:w w:val="115"/>
        </w:rPr>
        <w:t>to</w:t>
      </w:r>
      <w:r>
        <w:rPr>
          <w:spacing w:val="-27"/>
          <w:w w:val="115"/>
        </w:rPr>
        <w:t xml:space="preserve"> </w:t>
      </w:r>
      <w:r>
        <w:rPr>
          <w:w w:val="115"/>
        </w:rPr>
        <w:t>problems</w:t>
      </w:r>
      <w:r>
        <w:rPr>
          <w:spacing w:val="-27"/>
          <w:w w:val="115"/>
        </w:rPr>
        <w:t xml:space="preserve"> </w:t>
      </w:r>
      <w:r>
        <w:rPr>
          <w:w w:val="115"/>
        </w:rPr>
        <w:t>in</w:t>
      </w:r>
      <w:r>
        <w:rPr>
          <w:spacing w:val="-28"/>
          <w:w w:val="115"/>
        </w:rPr>
        <w:t xml:space="preserve"> </w:t>
      </w:r>
      <w:r>
        <w:rPr>
          <w:w w:val="115"/>
        </w:rPr>
        <w:t xml:space="preserve">public </w:t>
      </w:r>
      <w:r>
        <w:rPr>
          <w:rFonts w:ascii="Arial Unicode MS" w:hAnsi="Arial Unicode MS"/>
          <w:w w:val="115"/>
        </w:rPr>
        <w:t>fi</w:t>
      </w:r>
      <w:r>
        <w:rPr>
          <w:w w:val="115"/>
        </w:rPr>
        <w:t xml:space="preserve">nance in the 1960s, it has some clear lessons. Constitutions matter, as </w:t>
      </w:r>
      <w:r>
        <w:rPr>
          <w:spacing w:val="-3"/>
          <w:w w:val="115"/>
        </w:rPr>
        <w:t xml:space="preserve">they </w:t>
      </w:r>
      <w:r>
        <w:rPr>
          <w:w w:val="115"/>
        </w:rPr>
        <w:t>set the ground rules of the political game.   So do administrative structures,   as o</w:t>
      </w:r>
      <w:r>
        <w:rPr>
          <w:rFonts w:ascii="Arial Unicode MS" w:hAnsi="Arial Unicode MS"/>
          <w:w w:val="115"/>
        </w:rPr>
        <w:t>ffi</w:t>
      </w:r>
      <w:r>
        <w:rPr>
          <w:w w:val="115"/>
        </w:rPr>
        <w:t>cials are self-interested agents too. In the UK, for example, the initial response to 9/11 was to increase the budget for the security service; but this hundred million dollars or so didn’t o</w:t>
      </w:r>
      <w:r>
        <w:rPr>
          <w:rFonts w:ascii="Arial Unicode MS" w:hAnsi="Arial Unicode MS"/>
          <w:w w:val="115"/>
        </w:rPr>
        <w:t>ff</w:t>
      </w:r>
      <w:r>
        <w:rPr>
          <w:w w:val="115"/>
        </w:rPr>
        <w:t>er real pork to the security-industrial complex. So all the pet projects got dusted o</w:t>
      </w:r>
      <w:r>
        <w:rPr>
          <w:rFonts w:ascii="Arial Unicode MS" w:hAnsi="Arial Unicode MS"/>
          <w:w w:val="115"/>
        </w:rPr>
        <w:t>ff</w:t>
      </w:r>
      <w:r>
        <w:rPr>
          <w:w w:val="115"/>
        </w:rPr>
        <w:t>, and the political beauty</w:t>
      </w:r>
      <w:r>
        <w:rPr>
          <w:spacing w:val="-18"/>
          <w:w w:val="115"/>
        </w:rPr>
        <w:t xml:space="preserve"> </w:t>
      </w:r>
      <w:r>
        <w:rPr>
          <w:w w:val="115"/>
        </w:rPr>
        <w:t xml:space="preserve">contest was won </w:t>
      </w:r>
      <w:r>
        <w:rPr>
          <w:spacing w:val="-3"/>
          <w:w w:val="115"/>
        </w:rPr>
        <w:t xml:space="preserve">by </w:t>
      </w:r>
      <w:r>
        <w:rPr>
          <w:w w:val="115"/>
        </w:rPr>
        <w:t>a national ID card, a grandiose project that in its original form would</w:t>
      </w:r>
      <w:r>
        <w:rPr>
          <w:spacing w:val="-21"/>
          <w:w w:val="115"/>
        </w:rPr>
        <w:t xml:space="preserve"> </w:t>
      </w:r>
      <w:r>
        <w:rPr>
          <w:spacing w:val="-3"/>
          <w:w w:val="115"/>
        </w:rPr>
        <w:t>have</w:t>
      </w:r>
      <w:r>
        <w:rPr>
          <w:spacing w:val="-20"/>
          <w:w w:val="115"/>
        </w:rPr>
        <w:t xml:space="preserve"> </w:t>
      </w:r>
      <w:r>
        <w:rPr>
          <w:w w:val="115"/>
        </w:rPr>
        <w:t>cost</w:t>
      </w:r>
      <w:r>
        <w:rPr>
          <w:spacing w:val="-21"/>
          <w:w w:val="115"/>
        </w:rPr>
        <w:t xml:space="preserve"> </w:t>
      </w:r>
      <w:r>
        <w:rPr>
          <w:rFonts w:ascii="Arial Black" w:hAnsi="Arial Black"/>
          <w:w w:val="115"/>
        </w:rPr>
        <w:t>£</w:t>
      </w:r>
      <w:r>
        <w:rPr>
          <w:w w:val="115"/>
        </w:rPr>
        <w:t>20</w:t>
      </w:r>
      <w:r>
        <w:rPr>
          <w:spacing w:val="-20"/>
          <w:w w:val="115"/>
        </w:rPr>
        <w:t xml:space="preserve"> </w:t>
      </w:r>
      <w:r>
        <w:rPr>
          <w:w w:val="115"/>
        </w:rPr>
        <w:t>billion</w:t>
      </w:r>
      <w:r>
        <w:rPr>
          <w:spacing w:val="-21"/>
          <w:w w:val="115"/>
        </w:rPr>
        <w:t xml:space="preserve"> </w:t>
      </w:r>
      <w:r>
        <w:rPr>
          <w:w w:val="115"/>
        </w:rPr>
        <w:t>[1182].</w:t>
      </w:r>
      <w:r>
        <w:rPr>
          <w:spacing w:val="2"/>
          <w:w w:val="115"/>
        </w:rPr>
        <w:t xml:space="preserve"> </w:t>
      </w:r>
      <w:r>
        <w:rPr>
          <w:w w:val="115"/>
        </w:rPr>
        <w:t>Washington</w:t>
      </w:r>
      <w:r>
        <w:rPr>
          <w:spacing w:val="-21"/>
          <w:w w:val="115"/>
        </w:rPr>
        <w:t xml:space="preserve"> </w:t>
      </w:r>
      <w:r>
        <w:rPr>
          <w:w w:val="115"/>
        </w:rPr>
        <w:t>insiders</w:t>
      </w:r>
      <w:r>
        <w:rPr>
          <w:spacing w:val="-20"/>
          <w:w w:val="115"/>
        </w:rPr>
        <w:t xml:space="preserve"> </w:t>
      </w:r>
      <w:r>
        <w:rPr>
          <w:w w:val="115"/>
        </w:rPr>
        <w:t>remarked</w:t>
      </w:r>
      <w:r>
        <w:rPr>
          <w:spacing w:val="-21"/>
          <w:w w:val="115"/>
        </w:rPr>
        <w:t xml:space="preserve"> </w:t>
      </w:r>
      <w:r>
        <w:rPr>
          <w:w w:val="115"/>
        </w:rPr>
        <w:t>that</w:t>
      </w:r>
      <w:r>
        <w:rPr>
          <w:spacing w:val="-20"/>
          <w:w w:val="115"/>
        </w:rPr>
        <w:t xml:space="preserve"> </w:t>
      </w:r>
      <w:r>
        <w:rPr>
          <w:w w:val="115"/>
        </w:rPr>
        <w:t>a</w:t>
      </w:r>
      <w:r>
        <w:rPr>
          <w:spacing w:val="-20"/>
          <w:w w:val="115"/>
        </w:rPr>
        <w:t xml:space="preserve"> </w:t>
      </w:r>
      <w:r>
        <w:rPr>
          <w:w w:val="115"/>
        </w:rPr>
        <w:t>similar dynamic</w:t>
      </w:r>
      <w:r>
        <w:rPr>
          <w:spacing w:val="-12"/>
          <w:w w:val="115"/>
        </w:rPr>
        <w:t xml:space="preserve"> </w:t>
      </w:r>
      <w:r>
        <w:rPr>
          <w:w w:val="115"/>
        </w:rPr>
        <w:t>was</w:t>
      </w:r>
      <w:r>
        <w:rPr>
          <w:spacing w:val="-12"/>
          <w:w w:val="115"/>
        </w:rPr>
        <w:t xml:space="preserve"> </w:t>
      </w:r>
      <w:r>
        <w:rPr>
          <w:spacing w:val="-3"/>
          <w:w w:val="115"/>
        </w:rPr>
        <w:t>involved</w:t>
      </w:r>
      <w:r>
        <w:rPr>
          <w:spacing w:val="-12"/>
          <w:w w:val="115"/>
        </w:rPr>
        <w:t xml:space="preserve"> </w:t>
      </w:r>
      <w:r>
        <w:rPr>
          <w:w w:val="115"/>
        </w:rPr>
        <w:t>in</w:t>
      </w:r>
      <w:r>
        <w:rPr>
          <w:spacing w:val="-12"/>
          <w:w w:val="115"/>
        </w:rPr>
        <w:t xml:space="preserve"> </w:t>
      </w:r>
      <w:r>
        <w:rPr>
          <w:w w:val="115"/>
        </w:rPr>
        <w:t>the</w:t>
      </w:r>
      <w:r>
        <w:rPr>
          <w:spacing w:val="-12"/>
          <w:w w:val="115"/>
        </w:rPr>
        <w:t xml:space="preserve"> </w:t>
      </w:r>
      <w:r>
        <w:rPr>
          <w:w w:val="115"/>
        </w:rPr>
        <w:t>decision</w:t>
      </w:r>
      <w:r>
        <w:rPr>
          <w:spacing w:val="-12"/>
          <w:w w:val="115"/>
        </w:rPr>
        <w:t xml:space="preserve"> </w:t>
      </w:r>
      <w:r>
        <w:rPr>
          <w:w w:val="115"/>
        </w:rPr>
        <w:t>to</w:t>
      </w:r>
      <w:r>
        <w:rPr>
          <w:spacing w:val="-11"/>
          <w:w w:val="115"/>
        </w:rPr>
        <w:t xml:space="preserve"> </w:t>
      </w:r>
      <w:r>
        <w:rPr>
          <w:spacing w:val="-3"/>
          <w:w w:val="115"/>
        </w:rPr>
        <w:t>invade</w:t>
      </w:r>
      <w:r>
        <w:rPr>
          <w:spacing w:val="-12"/>
          <w:w w:val="115"/>
        </w:rPr>
        <w:t xml:space="preserve"> </w:t>
      </w:r>
      <w:r>
        <w:rPr>
          <w:w w:val="115"/>
        </w:rPr>
        <w:t>Iraq:</w:t>
      </w:r>
      <w:r>
        <w:rPr>
          <w:spacing w:val="11"/>
          <w:w w:val="115"/>
        </w:rPr>
        <w:t xml:space="preserve"> </w:t>
      </w:r>
      <w:r>
        <w:rPr>
          <w:w w:val="115"/>
        </w:rPr>
        <w:t>although</w:t>
      </w:r>
      <w:r>
        <w:rPr>
          <w:spacing w:val="-12"/>
          <w:w w:val="115"/>
        </w:rPr>
        <w:t xml:space="preserve"> </w:t>
      </w:r>
      <w:r>
        <w:rPr>
          <w:w w:val="115"/>
        </w:rPr>
        <w:t>the</w:t>
      </w:r>
      <w:r>
        <w:rPr>
          <w:spacing w:val="-12"/>
          <w:w w:val="115"/>
        </w:rPr>
        <w:t xml:space="preserve"> </w:t>
      </w:r>
      <w:r>
        <w:rPr>
          <w:w w:val="115"/>
        </w:rPr>
        <w:t>2001</w:t>
      </w:r>
      <w:r>
        <w:rPr>
          <w:spacing w:val="-11"/>
          <w:w w:val="115"/>
        </w:rPr>
        <w:t xml:space="preserve"> </w:t>
      </w:r>
      <w:r>
        <w:rPr>
          <w:spacing w:val="-3"/>
          <w:w w:val="115"/>
        </w:rPr>
        <w:t>invasion</w:t>
      </w:r>
    </w:p>
    <w:p>
      <w:pPr>
        <w:spacing w:after="0" w:line="182"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5"/>
        </w:rPr>
        <w:t xml:space="preserve">of Afghanistan had been successful, it had not given </w:t>
      </w:r>
      <w:r>
        <w:rPr>
          <w:spacing w:val="-3"/>
          <w:w w:val="115"/>
        </w:rPr>
        <w:t xml:space="preserve">much </w:t>
      </w:r>
      <w:r>
        <w:rPr>
          <w:w w:val="115"/>
        </w:rPr>
        <w:t xml:space="preserve">of a role to the Pentagon barons </w:t>
      </w:r>
      <w:r>
        <w:rPr>
          <w:w w:val="110"/>
        </w:rPr>
        <w:t xml:space="preserve">who’d </w:t>
      </w:r>
      <w:r>
        <w:rPr>
          <w:w w:val="115"/>
        </w:rPr>
        <w:t xml:space="preserve">spent careers assembling </w:t>
      </w:r>
      <w:r>
        <w:rPr>
          <w:rFonts w:ascii="Arial Unicode MS" w:hAnsi="Arial Unicode MS"/>
          <w:w w:val="115"/>
        </w:rPr>
        <w:t>ﬂ</w:t>
      </w:r>
      <w:r>
        <w:rPr>
          <w:w w:val="115"/>
        </w:rPr>
        <w:t xml:space="preserve">eets of tanks, capital </w:t>
      </w:r>
      <w:r>
        <w:rPr>
          <w:spacing w:val="-3"/>
          <w:w w:val="115"/>
        </w:rPr>
        <w:t xml:space="preserve">ships </w:t>
      </w:r>
      <w:r>
        <w:rPr>
          <w:w w:val="115"/>
        </w:rPr>
        <w:t>and</w:t>
      </w:r>
      <w:r>
        <w:rPr>
          <w:spacing w:val="-10"/>
          <w:w w:val="115"/>
        </w:rPr>
        <w:t xml:space="preserve"> </w:t>
      </w:r>
      <w:r>
        <w:rPr>
          <w:rFonts w:ascii="Arial Unicode MS" w:hAnsi="Arial Unicode MS"/>
          <w:w w:val="115"/>
        </w:rPr>
        <w:t>fi</w:t>
      </w:r>
      <w:r>
        <w:rPr>
          <w:w w:val="115"/>
        </w:rPr>
        <w:t>ghter-bombers,</w:t>
      </w:r>
      <w:r>
        <w:rPr>
          <w:spacing w:val="-7"/>
          <w:w w:val="115"/>
        </w:rPr>
        <w:t xml:space="preserve"> </w:t>
      </w:r>
      <w:r>
        <w:rPr>
          <w:w w:val="115"/>
        </w:rPr>
        <w:t>or</w:t>
      </w:r>
      <w:r>
        <w:rPr>
          <w:spacing w:val="-10"/>
          <w:w w:val="115"/>
        </w:rPr>
        <w:t xml:space="preserve"> </w:t>
      </w:r>
      <w:r>
        <w:rPr>
          <w:spacing w:val="-3"/>
          <w:w w:val="115"/>
        </w:rPr>
        <w:t>much</w:t>
      </w:r>
      <w:r>
        <w:rPr>
          <w:spacing w:val="-9"/>
          <w:w w:val="115"/>
        </w:rPr>
        <w:t xml:space="preserve"> </w:t>
      </w:r>
      <w:r>
        <w:rPr>
          <w:w w:val="115"/>
        </w:rPr>
        <w:t>of</w:t>
      </w:r>
      <w:r>
        <w:rPr>
          <w:spacing w:val="-9"/>
          <w:w w:val="115"/>
        </w:rPr>
        <w:t xml:space="preserve"> </w:t>
      </w:r>
      <w:r>
        <w:rPr>
          <w:w w:val="115"/>
        </w:rPr>
        <w:t>a</w:t>
      </w:r>
      <w:r>
        <w:rPr>
          <w:spacing w:val="-10"/>
          <w:w w:val="115"/>
        </w:rPr>
        <w:t xml:space="preserve"> </w:t>
      </w:r>
      <w:r>
        <w:rPr>
          <w:spacing w:val="-3"/>
          <w:w w:val="115"/>
        </w:rPr>
        <w:t>payo</w:t>
      </w:r>
      <w:r>
        <w:rPr>
          <w:rFonts w:ascii="Arial Unicode MS" w:hAnsi="Arial Unicode MS"/>
          <w:spacing w:val="-3"/>
          <w:w w:val="115"/>
        </w:rPr>
        <w:t>ff</w:t>
      </w:r>
      <w:r>
        <w:rPr>
          <w:rFonts w:ascii="Arial Unicode MS" w:hAnsi="Arial Unicode MS"/>
          <w:spacing w:val="-13"/>
          <w:w w:val="115"/>
        </w:rPr>
        <w:t xml:space="preserve"> </w:t>
      </w:r>
      <w:r>
        <w:rPr>
          <w:w w:val="115"/>
        </w:rPr>
        <w:t>to</w:t>
      </w:r>
      <w:r>
        <w:rPr>
          <w:spacing w:val="-10"/>
          <w:w w:val="115"/>
        </w:rPr>
        <w:t xml:space="preserve"> </w:t>
      </w:r>
      <w:r>
        <w:rPr>
          <w:w w:val="115"/>
        </w:rPr>
        <w:t>the</w:t>
      </w:r>
      <w:r>
        <w:rPr>
          <w:spacing w:val="-9"/>
          <w:w w:val="115"/>
        </w:rPr>
        <w:t xml:space="preserve"> </w:t>
      </w:r>
      <w:r>
        <w:rPr>
          <w:w w:val="115"/>
        </w:rPr>
        <w:t>defense</w:t>
      </w:r>
      <w:r>
        <w:rPr>
          <w:spacing w:val="-9"/>
          <w:w w:val="115"/>
        </w:rPr>
        <w:t xml:space="preserve"> </w:t>
      </w:r>
      <w:r>
        <w:rPr>
          <w:w w:val="115"/>
        </w:rPr>
        <w:t>industry</w:t>
      </w:r>
      <w:r>
        <w:rPr>
          <w:spacing w:val="-10"/>
          <w:w w:val="115"/>
        </w:rPr>
        <w:t xml:space="preserve"> </w:t>
      </w:r>
      <w:r>
        <w:rPr>
          <w:w w:val="115"/>
        </w:rPr>
        <w:t>either.</w:t>
      </w:r>
      <w:r>
        <w:rPr>
          <w:spacing w:val="16"/>
          <w:w w:val="115"/>
        </w:rPr>
        <w:t xml:space="preserve"> </w:t>
      </w:r>
      <w:r>
        <w:rPr>
          <w:w w:val="115"/>
        </w:rPr>
        <w:t>Indeed, USAF</w:t>
      </w:r>
      <w:r>
        <w:rPr>
          <w:spacing w:val="-12"/>
          <w:w w:val="115"/>
        </w:rPr>
        <w:t xml:space="preserve"> </w:t>
      </w:r>
      <w:r>
        <w:rPr>
          <w:w w:val="115"/>
        </w:rPr>
        <w:t>Colonel</w:t>
      </w:r>
      <w:r>
        <w:rPr>
          <w:spacing w:val="-12"/>
          <w:w w:val="115"/>
        </w:rPr>
        <w:t xml:space="preserve"> </w:t>
      </w:r>
      <w:r>
        <w:rPr>
          <w:w w:val="115"/>
        </w:rPr>
        <w:t>Karen</w:t>
      </w:r>
      <w:r>
        <w:rPr>
          <w:spacing w:val="-10"/>
          <w:w w:val="115"/>
        </w:rPr>
        <w:t xml:space="preserve"> </w:t>
      </w:r>
      <w:r>
        <w:rPr>
          <w:w w:val="115"/>
        </w:rPr>
        <w:t>Kwiatkowski</w:t>
      </w:r>
      <w:r>
        <w:rPr>
          <w:spacing w:val="-12"/>
          <w:w w:val="115"/>
        </w:rPr>
        <w:t xml:space="preserve"> </w:t>
      </w:r>
      <w:r>
        <w:rPr>
          <w:w w:val="115"/>
        </w:rPr>
        <w:t>retired</w:t>
      </w:r>
      <w:r>
        <w:rPr>
          <w:spacing w:val="-11"/>
          <w:w w:val="115"/>
        </w:rPr>
        <w:t xml:space="preserve"> </w:t>
      </w:r>
      <w:r>
        <w:rPr>
          <w:w w:val="115"/>
        </w:rPr>
        <w:t>at</w:t>
      </w:r>
      <w:r>
        <w:rPr>
          <w:spacing w:val="-11"/>
          <w:w w:val="115"/>
        </w:rPr>
        <w:t xml:space="preserve"> </w:t>
      </w:r>
      <w:r>
        <w:rPr>
          <w:w w:val="115"/>
        </w:rPr>
        <w:t>the</w:t>
      </w:r>
      <w:r>
        <w:rPr>
          <w:spacing w:val="-12"/>
          <w:w w:val="115"/>
        </w:rPr>
        <w:t xml:space="preserve"> </w:t>
      </w:r>
      <w:r>
        <w:rPr>
          <w:w w:val="115"/>
        </w:rPr>
        <w:t>start</w:t>
      </w:r>
      <w:r>
        <w:rPr>
          <w:spacing w:val="-11"/>
          <w:w w:val="115"/>
        </w:rPr>
        <w:t xml:space="preserve"> </w:t>
      </w:r>
      <w:r>
        <w:rPr>
          <w:w w:val="115"/>
        </w:rPr>
        <w:t>of</w:t>
      </w:r>
      <w:r>
        <w:rPr>
          <w:spacing w:val="-11"/>
          <w:w w:val="115"/>
        </w:rPr>
        <w:t xml:space="preserve"> </w:t>
      </w:r>
      <w:r>
        <w:rPr>
          <w:w w:val="115"/>
        </w:rPr>
        <w:t>the</w:t>
      </w:r>
      <w:r>
        <w:rPr>
          <w:spacing w:val="-12"/>
          <w:w w:val="115"/>
        </w:rPr>
        <w:t xml:space="preserve"> </w:t>
      </w:r>
      <w:r>
        <w:rPr>
          <w:w w:val="115"/>
        </w:rPr>
        <w:t>Iraq</w:t>
      </w:r>
      <w:r>
        <w:rPr>
          <w:spacing w:val="-11"/>
          <w:w w:val="115"/>
        </w:rPr>
        <w:t xml:space="preserve"> </w:t>
      </w:r>
      <w:r>
        <w:rPr>
          <w:w w:val="115"/>
        </w:rPr>
        <w:t>war,</w:t>
      </w:r>
      <w:r>
        <w:rPr>
          <w:spacing w:val="-9"/>
          <w:w w:val="115"/>
        </w:rPr>
        <w:t xml:space="preserve"> </w:t>
      </w:r>
      <w:r>
        <w:rPr>
          <w:w w:val="115"/>
        </w:rPr>
        <w:t>described how</w:t>
      </w:r>
      <w:r>
        <w:rPr>
          <w:spacing w:val="27"/>
          <w:w w:val="115"/>
        </w:rPr>
        <w:t xml:space="preserve"> </w:t>
      </w:r>
      <w:r>
        <w:rPr>
          <w:w w:val="115"/>
        </w:rPr>
        <w:t>intelligence</w:t>
      </w:r>
      <w:r>
        <w:rPr>
          <w:spacing w:val="28"/>
          <w:w w:val="115"/>
        </w:rPr>
        <w:t xml:space="preserve"> </w:t>
      </w:r>
      <w:r>
        <w:rPr>
          <w:w w:val="115"/>
        </w:rPr>
        <w:t>assessments</w:t>
      </w:r>
      <w:r>
        <w:rPr>
          <w:spacing w:val="28"/>
          <w:w w:val="115"/>
        </w:rPr>
        <w:t xml:space="preserve"> </w:t>
      </w:r>
      <w:r>
        <w:rPr>
          <w:w w:val="115"/>
        </w:rPr>
        <w:t>were</w:t>
      </w:r>
      <w:r>
        <w:rPr>
          <w:spacing w:val="28"/>
          <w:w w:val="115"/>
        </w:rPr>
        <w:t xml:space="preserve"> </w:t>
      </w:r>
      <w:r>
        <w:rPr>
          <w:w w:val="115"/>
        </w:rPr>
        <w:t>politically</w:t>
      </w:r>
      <w:r>
        <w:rPr>
          <w:spacing w:val="28"/>
          <w:w w:val="115"/>
        </w:rPr>
        <w:t xml:space="preserve"> </w:t>
      </w:r>
      <w:r>
        <w:rPr>
          <w:w w:val="115"/>
        </w:rPr>
        <w:t>manipulated,</w:t>
      </w:r>
      <w:r>
        <w:rPr>
          <w:spacing w:val="35"/>
          <w:w w:val="115"/>
        </w:rPr>
        <w:t xml:space="preserve"> </w:t>
      </w:r>
      <w:r>
        <w:rPr>
          <w:w w:val="115"/>
        </w:rPr>
        <w:t>and</w:t>
      </w:r>
      <w:r>
        <w:rPr>
          <w:spacing w:val="27"/>
          <w:w w:val="115"/>
        </w:rPr>
        <w:t xml:space="preserve"> </w:t>
      </w:r>
      <w:r>
        <w:rPr>
          <w:w w:val="115"/>
        </w:rPr>
        <w:t>later</w:t>
      </w:r>
      <w:r>
        <w:rPr>
          <w:spacing w:val="28"/>
          <w:w w:val="115"/>
        </w:rPr>
        <w:t xml:space="preserve"> </w:t>
      </w:r>
      <w:r>
        <w:rPr>
          <w:w w:val="115"/>
        </w:rPr>
        <w:t>ran</w:t>
      </w:r>
      <w:r>
        <w:rPr>
          <w:spacing w:val="28"/>
          <w:w w:val="115"/>
        </w:rPr>
        <w:t xml:space="preserve"> </w:t>
      </w:r>
      <w:r>
        <w:rPr>
          <w:spacing w:val="-4"/>
          <w:w w:val="115"/>
        </w:rPr>
        <w:t>for</w:t>
      </w:r>
    </w:p>
    <w:p>
      <w:pPr>
        <w:pStyle w:val="BodyText"/>
        <w:spacing w:line="204" w:lineRule="auto" w:before="8"/>
      </w:pPr>
      <w:r>
        <w:rPr>
          <w:w w:val="110"/>
        </w:rPr>
        <w:t xml:space="preserve">Congress [1113]. Similar things were said in the aftermath of </w:t>
      </w:r>
      <w:r>
        <w:rPr>
          <w:spacing w:val="-4"/>
          <w:w w:val="110"/>
        </w:rPr>
        <w:t xml:space="preserve">World </w:t>
      </w:r>
      <w:r>
        <w:rPr>
          <w:spacing w:val="-6"/>
          <w:w w:val="110"/>
        </w:rPr>
        <w:t xml:space="preserve">War </w:t>
      </w:r>
      <w:r>
        <w:rPr>
          <w:w w:val="110"/>
        </w:rPr>
        <w:t>1,  which was blamed on the ‘merchants of</w:t>
      </w:r>
      <w:r>
        <w:rPr>
          <w:spacing w:val="29"/>
          <w:w w:val="110"/>
        </w:rPr>
        <w:t xml:space="preserve"> </w:t>
      </w:r>
      <w:r>
        <w:rPr>
          <w:w w:val="110"/>
        </w:rPr>
        <w:t>death’.</w:t>
      </w:r>
    </w:p>
    <w:p>
      <w:pPr>
        <w:pStyle w:val="BodyText"/>
        <w:spacing w:line="196" w:lineRule="auto" w:before="108"/>
        <w:ind w:firstLine="298"/>
      </w:pPr>
      <w:r>
        <w:rPr>
          <w:w w:val="115"/>
        </w:rPr>
        <w:t xml:space="preserve">An institution of particular concern must </w:t>
      </w:r>
      <w:r>
        <w:rPr>
          <w:spacing w:val="2"/>
          <w:w w:val="115"/>
        </w:rPr>
        <w:t xml:space="preserve">be </w:t>
      </w:r>
      <w:r>
        <w:rPr>
          <w:w w:val="115"/>
        </w:rPr>
        <w:t xml:space="preserve">the media, whether the </w:t>
      </w:r>
      <w:r>
        <w:rPr>
          <w:spacing w:val="-4"/>
          <w:w w:val="115"/>
        </w:rPr>
        <w:t>old</w:t>
      </w:r>
      <w:r>
        <w:rPr>
          <w:w w:val="115"/>
        </w:rPr>
        <w:t>fashioned</w:t>
      </w:r>
      <w:r>
        <w:rPr>
          <w:spacing w:val="-7"/>
          <w:w w:val="115"/>
        </w:rPr>
        <w:t xml:space="preserve"> </w:t>
      </w:r>
      <w:r>
        <w:rPr>
          <w:w w:val="115"/>
        </w:rPr>
        <w:t>press</w:t>
      </w:r>
      <w:r>
        <w:rPr>
          <w:spacing w:val="-6"/>
          <w:w w:val="115"/>
        </w:rPr>
        <w:t xml:space="preserve"> </w:t>
      </w:r>
      <w:r>
        <w:rPr>
          <w:w w:val="115"/>
        </w:rPr>
        <w:t>or</w:t>
      </w:r>
      <w:r>
        <w:rPr>
          <w:spacing w:val="-6"/>
          <w:w w:val="115"/>
        </w:rPr>
        <w:t xml:space="preserve"> </w:t>
      </w:r>
      <w:r>
        <w:rPr>
          <w:w w:val="115"/>
        </w:rPr>
        <w:t>the</w:t>
      </w:r>
      <w:r>
        <w:rPr>
          <w:spacing w:val="-6"/>
          <w:w w:val="115"/>
        </w:rPr>
        <w:t xml:space="preserve"> </w:t>
      </w:r>
      <w:r>
        <w:rPr>
          <w:w w:val="115"/>
        </w:rPr>
        <w:t>social</w:t>
      </w:r>
      <w:r>
        <w:rPr>
          <w:spacing w:val="-6"/>
          <w:w w:val="115"/>
        </w:rPr>
        <w:t xml:space="preserve"> </w:t>
      </w:r>
      <w:r>
        <w:rPr>
          <w:w w:val="115"/>
        </w:rPr>
        <w:t>media</w:t>
      </w:r>
      <w:r>
        <w:rPr>
          <w:spacing w:val="-6"/>
          <w:w w:val="115"/>
        </w:rPr>
        <w:t xml:space="preserve"> </w:t>
      </w:r>
      <w:r>
        <w:rPr>
          <w:w w:val="115"/>
        </w:rPr>
        <w:t>that</w:t>
      </w:r>
      <w:r>
        <w:rPr>
          <w:spacing w:val="-6"/>
          <w:w w:val="115"/>
        </w:rPr>
        <w:t xml:space="preserve"> </w:t>
      </w:r>
      <w:r>
        <w:rPr>
          <w:w w:val="115"/>
        </w:rPr>
        <w:t>are</w:t>
      </w:r>
      <w:r>
        <w:rPr>
          <w:spacing w:val="-6"/>
          <w:w w:val="115"/>
        </w:rPr>
        <w:t xml:space="preserve"> </w:t>
      </w:r>
      <w:r>
        <w:rPr>
          <w:w w:val="115"/>
        </w:rPr>
        <w:t>taking</w:t>
      </w:r>
      <w:r>
        <w:rPr>
          <w:spacing w:val="-6"/>
          <w:w w:val="115"/>
        </w:rPr>
        <w:t xml:space="preserve"> </w:t>
      </w:r>
      <w:r>
        <w:rPr>
          <w:spacing w:val="-3"/>
          <w:w w:val="115"/>
        </w:rPr>
        <w:t>over</w:t>
      </w:r>
      <w:r>
        <w:rPr>
          <w:spacing w:val="-6"/>
          <w:w w:val="115"/>
        </w:rPr>
        <w:t xml:space="preserve"> </w:t>
      </w:r>
      <w:r>
        <w:rPr>
          <w:w w:val="115"/>
        </w:rPr>
        <w:t>some</w:t>
      </w:r>
      <w:r>
        <w:rPr>
          <w:spacing w:val="-6"/>
          <w:w w:val="115"/>
        </w:rPr>
        <w:t xml:space="preserve"> </w:t>
      </w:r>
      <w:r>
        <w:rPr>
          <w:w w:val="115"/>
        </w:rPr>
        <w:t>of</w:t>
      </w:r>
      <w:r>
        <w:rPr>
          <w:spacing w:val="-6"/>
          <w:w w:val="115"/>
        </w:rPr>
        <w:t xml:space="preserve"> </w:t>
      </w:r>
      <w:r>
        <w:rPr>
          <w:w w:val="115"/>
        </w:rPr>
        <w:t>their</w:t>
      </w:r>
      <w:r>
        <w:rPr>
          <w:spacing w:val="-6"/>
          <w:w w:val="115"/>
        </w:rPr>
        <w:t xml:space="preserve"> </w:t>
      </w:r>
      <w:r>
        <w:rPr>
          <w:w w:val="115"/>
        </w:rPr>
        <w:t xml:space="preserve">functions. </w:t>
      </w:r>
      <w:r>
        <w:rPr>
          <w:w w:val="95"/>
        </w:rPr>
        <w:t>‘If</w:t>
      </w:r>
      <w:r>
        <w:rPr>
          <w:spacing w:val="-8"/>
          <w:w w:val="95"/>
        </w:rPr>
        <w:t xml:space="preserve"> </w:t>
      </w:r>
      <w:r>
        <w:rPr>
          <w:w w:val="115"/>
        </w:rPr>
        <w:t>it</w:t>
      </w:r>
      <w:r>
        <w:rPr>
          <w:spacing w:val="-18"/>
          <w:w w:val="115"/>
        </w:rPr>
        <w:t xml:space="preserve"> </w:t>
      </w:r>
      <w:r>
        <w:rPr>
          <w:w w:val="115"/>
        </w:rPr>
        <w:t>bleeds,</w:t>
      </w:r>
      <w:r>
        <w:rPr>
          <w:spacing w:val="-17"/>
          <w:w w:val="115"/>
        </w:rPr>
        <w:t xml:space="preserve"> </w:t>
      </w:r>
      <w:r>
        <w:rPr>
          <w:w w:val="115"/>
        </w:rPr>
        <w:t>it</w:t>
      </w:r>
      <w:r>
        <w:rPr>
          <w:spacing w:val="-18"/>
          <w:w w:val="115"/>
        </w:rPr>
        <w:t xml:space="preserve"> </w:t>
      </w:r>
      <w:r>
        <w:rPr>
          <w:w w:val="95"/>
        </w:rPr>
        <w:t>leads’,</w:t>
      </w:r>
      <w:r>
        <w:rPr>
          <w:spacing w:val="-6"/>
          <w:w w:val="95"/>
        </w:rPr>
        <w:t xml:space="preserve"> </w:t>
      </w:r>
      <w:r>
        <w:rPr>
          <w:w w:val="115"/>
        </w:rPr>
        <w:t>as</w:t>
      </w:r>
      <w:r>
        <w:rPr>
          <w:spacing w:val="-19"/>
          <w:w w:val="115"/>
        </w:rPr>
        <w:t xml:space="preserve"> </w:t>
      </w:r>
      <w:r>
        <w:rPr>
          <w:w w:val="115"/>
        </w:rPr>
        <w:t>the</w:t>
      </w:r>
      <w:r>
        <w:rPr>
          <w:spacing w:val="-17"/>
          <w:w w:val="115"/>
        </w:rPr>
        <w:t xml:space="preserve"> </w:t>
      </w:r>
      <w:r>
        <w:rPr>
          <w:w w:val="115"/>
        </w:rPr>
        <w:t>saying</w:t>
      </w:r>
      <w:r>
        <w:rPr>
          <w:spacing w:val="-18"/>
          <w:w w:val="115"/>
        </w:rPr>
        <w:t xml:space="preserve"> </w:t>
      </w:r>
      <w:r>
        <w:rPr>
          <w:w w:val="115"/>
        </w:rPr>
        <w:t>goes;</w:t>
      </w:r>
      <w:r>
        <w:rPr>
          <w:spacing w:val="-16"/>
          <w:w w:val="115"/>
        </w:rPr>
        <w:t xml:space="preserve"> </w:t>
      </w:r>
      <w:r>
        <w:rPr>
          <w:w w:val="115"/>
        </w:rPr>
        <w:t>bad</w:t>
      </w:r>
      <w:r>
        <w:rPr>
          <w:spacing w:val="-18"/>
          <w:w w:val="115"/>
        </w:rPr>
        <w:t xml:space="preserve"> </w:t>
      </w:r>
      <w:r>
        <w:rPr>
          <w:w w:val="115"/>
        </w:rPr>
        <w:t>news</w:t>
      </w:r>
      <w:r>
        <w:rPr>
          <w:spacing w:val="-18"/>
          <w:w w:val="115"/>
        </w:rPr>
        <w:t xml:space="preserve"> </w:t>
      </w:r>
      <w:r>
        <w:rPr>
          <w:w w:val="115"/>
        </w:rPr>
        <w:t>sells</w:t>
      </w:r>
      <w:r>
        <w:rPr>
          <w:spacing w:val="-17"/>
          <w:w w:val="115"/>
        </w:rPr>
        <w:t xml:space="preserve"> </w:t>
      </w:r>
      <w:r>
        <w:rPr>
          <w:w w:val="115"/>
        </w:rPr>
        <w:t>more</w:t>
      </w:r>
      <w:r>
        <w:rPr>
          <w:spacing w:val="-19"/>
          <w:w w:val="115"/>
        </w:rPr>
        <w:t xml:space="preserve"> </w:t>
      </w:r>
      <w:r>
        <w:rPr>
          <w:w w:val="115"/>
        </w:rPr>
        <w:t>papers</w:t>
      </w:r>
      <w:r>
        <w:rPr>
          <w:spacing w:val="-17"/>
          <w:w w:val="115"/>
        </w:rPr>
        <w:t xml:space="preserve"> </w:t>
      </w:r>
      <w:r>
        <w:rPr>
          <w:w w:val="115"/>
        </w:rPr>
        <w:t>than</w:t>
      </w:r>
      <w:r>
        <w:rPr>
          <w:spacing w:val="-18"/>
          <w:w w:val="115"/>
        </w:rPr>
        <w:t xml:space="preserve"> </w:t>
      </w:r>
      <w:r>
        <w:rPr>
          <w:w w:val="115"/>
        </w:rPr>
        <w:t>good. The</w:t>
      </w:r>
      <w:r>
        <w:rPr>
          <w:spacing w:val="-10"/>
          <w:w w:val="115"/>
        </w:rPr>
        <w:t xml:space="preserve"> </w:t>
      </w:r>
      <w:r>
        <w:rPr>
          <w:w w:val="115"/>
        </w:rPr>
        <w:t>self-interest</w:t>
      </w:r>
      <w:r>
        <w:rPr>
          <w:spacing w:val="-9"/>
          <w:w w:val="115"/>
        </w:rPr>
        <w:t xml:space="preserve"> </w:t>
      </w:r>
      <w:r>
        <w:rPr>
          <w:w w:val="115"/>
        </w:rPr>
        <w:t>of</w:t>
      </w:r>
      <w:r>
        <w:rPr>
          <w:spacing w:val="-10"/>
          <w:w w:val="115"/>
        </w:rPr>
        <w:t xml:space="preserve"> </w:t>
      </w:r>
      <w:r>
        <w:rPr>
          <w:w w:val="115"/>
        </w:rPr>
        <w:t>media</w:t>
      </w:r>
      <w:r>
        <w:rPr>
          <w:spacing w:val="-9"/>
          <w:w w:val="115"/>
        </w:rPr>
        <w:t xml:space="preserve"> </w:t>
      </w:r>
      <w:r>
        <w:rPr>
          <w:w w:val="115"/>
        </w:rPr>
        <w:t>owners</w:t>
      </w:r>
      <w:r>
        <w:rPr>
          <w:spacing w:val="-9"/>
          <w:w w:val="115"/>
        </w:rPr>
        <w:t xml:space="preserve"> </w:t>
      </w:r>
      <w:r>
        <w:rPr>
          <w:w w:val="115"/>
        </w:rPr>
        <w:t>combines</w:t>
      </w:r>
      <w:r>
        <w:rPr>
          <w:spacing w:val="-10"/>
          <w:w w:val="115"/>
        </w:rPr>
        <w:t xml:space="preserve"> </w:t>
      </w:r>
      <w:r>
        <w:rPr>
          <w:w w:val="115"/>
        </w:rPr>
        <w:t>with</w:t>
      </w:r>
      <w:r>
        <w:rPr>
          <w:spacing w:val="-9"/>
          <w:w w:val="115"/>
        </w:rPr>
        <w:t xml:space="preserve"> </w:t>
      </w:r>
      <w:r>
        <w:rPr>
          <w:w w:val="115"/>
        </w:rPr>
        <w:t>that</w:t>
      </w:r>
      <w:r>
        <w:rPr>
          <w:spacing w:val="-9"/>
          <w:w w:val="115"/>
        </w:rPr>
        <w:t xml:space="preserve"> </w:t>
      </w:r>
      <w:r>
        <w:rPr>
          <w:w w:val="115"/>
        </w:rPr>
        <w:t>of</w:t>
      </w:r>
      <w:r>
        <w:rPr>
          <w:spacing w:val="-10"/>
          <w:w w:val="115"/>
        </w:rPr>
        <w:t xml:space="preserve"> </w:t>
      </w:r>
      <w:r>
        <w:rPr>
          <w:w w:val="115"/>
        </w:rPr>
        <w:t>politicians</w:t>
      </w:r>
      <w:r>
        <w:rPr>
          <w:spacing w:val="-9"/>
          <w:w w:val="115"/>
        </w:rPr>
        <w:t xml:space="preserve"> </w:t>
      </w:r>
      <w:r>
        <w:rPr>
          <w:w w:val="115"/>
        </w:rPr>
        <w:t>who</w:t>
      </w:r>
      <w:r>
        <w:rPr>
          <w:spacing w:val="-9"/>
          <w:w w:val="115"/>
        </w:rPr>
        <w:t xml:space="preserve"> </w:t>
      </w:r>
      <w:r>
        <w:rPr>
          <w:spacing w:val="-3"/>
          <w:w w:val="115"/>
        </w:rPr>
        <w:t>want</w:t>
      </w:r>
      <w:r>
        <w:rPr>
          <w:spacing w:val="-10"/>
          <w:w w:val="115"/>
        </w:rPr>
        <w:t xml:space="preserve"> </w:t>
      </w:r>
      <w:r>
        <w:rPr>
          <w:w w:val="115"/>
        </w:rPr>
        <w:t>to get</w:t>
      </w:r>
      <w:r>
        <w:rPr>
          <w:spacing w:val="-12"/>
          <w:w w:val="115"/>
        </w:rPr>
        <w:t xml:space="preserve"> </w:t>
      </w:r>
      <w:r>
        <w:rPr>
          <w:w w:val="115"/>
        </w:rPr>
        <w:t>re-elected,</w:t>
      </w:r>
      <w:r>
        <w:rPr>
          <w:spacing w:val="-10"/>
          <w:w w:val="115"/>
        </w:rPr>
        <w:t xml:space="preserve"> </w:t>
      </w:r>
      <w:r>
        <w:rPr>
          <w:w w:val="115"/>
        </w:rPr>
        <w:t>o</w:t>
      </w:r>
      <w:r>
        <w:rPr>
          <w:rFonts w:ascii="Arial Unicode MS" w:hAnsi="Arial Unicode MS"/>
          <w:w w:val="115"/>
        </w:rPr>
        <w:t>ffi</w:t>
      </w:r>
      <w:r>
        <w:rPr>
          <w:w w:val="115"/>
        </w:rPr>
        <w:t>cials</w:t>
      </w:r>
      <w:r>
        <w:rPr>
          <w:spacing w:val="-12"/>
          <w:w w:val="115"/>
        </w:rPr>
        <w:t xml:space="preserve"> </w:t>
      </w:r>
      <w:r>
        <w:rPr>
          <w:w w:val="115"/>
        </w:rPr>
        <w:t>who</w:t>
      </w:r>
      <w:r>
        <w:rPr>
          <w:spacing w:val="-12"/>
          <w:w w:val="115"/>
        </w:rPr>
        <w:t xml:space="preserve"> </w:t>
      </w:r>
      <w:r>
        <w:rPr>
          <w:spacing w:val="-3"/>
          <w:w w:val="115"/>
        </w:rPr>
        <w:t>want</w:t>
      </w:r>
      <w:r>
        <w:rPr>
          <w:spacing w:val="-12"/>
          <w:w w:val="115"/>
        </w:rPr>
        <w:t xml:space="preserve"> </w:t>
      </w:r>
      <w:r>
        <w:rPr>
          <w:w w:val="115"/>
        </w:rPr>
        <w:t>to</w:t>
      </w:r>
      <w:r>
        <w:rPr>
          <w:spacing w:val="-12"/>
          <w:w w:val="115"/>
        </w:rPr>
        <w:t xml:space="preserve"> </w:t>
      </w:r>
      <w:r>
        <w:rPr>
          <w:w w:val="115"/>
        </w:rPr>
        <w:t>build</w:t>
      </w:r>
      <w:r>
        <w:rPr>
          <w:spacing w:val="-11"/>
          <w:w w:val="115"/>
        </w:rPr>
        <w:t xml:space="preserve"> </w:t>
      </w:r>
      <w:r>
        <w:rPr>
          <w:w w:val="115"/>
        </w:rPr>
        <w:t>empires,</w:t>
      </w:r>
      <w:r>
        <w:rPr>
          <w:spacing w:val="-11"/>
          <w:w w:val="115"/>
        </w:rPr>
        <w:t xml:space="preserve"> </w:t>
      </w:r>
      <w:r>
        <w:rPr>
          <w:w w:val="115"/>
        </w:rPr>
        <w:t>and</w:t>
      </w:r>
      <w:r>
        <w:rPr>
          <w:spacing w:val="-11"/>
          <w:w w:val="115"/>
        </w:rPr>
        <w:t xml:space="preserve"> </w:t>
      </w:r>
      <w:r>
        <w:rPr>
          <w:w w:val="115"/>
        </w:rPr>
        <w:t>vendors</w:t>
      </w:r>
      <w:r>
        <w:rPr>
          <w:spacing w:val="-12"/>
          <w:w w:val="115"/>
        </w:rPr>
        <w:t xml:space="preserve"> </w:t>
      </w:r>
      <w:r>
        <w:rPr>
          <w:w w:val="115"/>
        </w:rPr>
        <w:t>who</w:t>
      </w:r>
      <w:r>
        <w:rPr>
          <w:spacing w:val="-12"/>
          <w:w w:val="115"/>
        </w:rPr>
        <w:t xml:space="preserve"> </w:t>
      </w:r>
      <w:r>
        <w:rPr>
          <w:spacing w:val="-3"/>
          <w:w w:val="115"/>
        </w:rPr>
        <w:t>want</w:t>
      </w:r>
      <w:r>
        <w:rPr>
          <w:spacing w:val="-12"/>
          <w:w w:val="115"/>
        </w:rPr>
        <w:t xml:space="preserve"> </w:t>
      </w:r>
      <w:r>
        <w:rPr>
          <w:w w:val="115"/>
        </w:rPr>
        <w:t>to</w:t>
      </w:r>
      <w:r>
        <w:rPr>
          <w:spacing w:val="-12"/>
          <w:w w:val="115"/>
        </w:rPr>
        <w:t xml:space="preserve"> </w:t>
      </w:r>
      <w:r>
        <w:rPr>
          <w:w w:val="115"/>
        </w:rPr>
        <w:t>sell</w:t>
      </w:r>
    </w:p>
    <w:p>
      <w:pPr>
        <w:pStyle w:val="BodyText"/>
        <w:spacing w:line="228" w:lineRule="exact"/>
        <w:ind w:right="0"/>
      </w:pPr>
      <w:r>
        <w:rPr>
          <w:w w:val="115"/>
        </w:rPr>
        <w:t>security stu</w:t>
      </w:r>
      <w:r>
        <w:rPr>
          <w:rFonts w:ascii="Arial Unicode MS" w:hAnsi="Arial Unicode MS"/>
          <w:w w:val="115"/>
        </w:rPr>
        <w:t>ff</w:t>
      </w:r>
      <w:r>
        <w:rPr>
          <w:w w:val="115"/>
        </w:rPr>
        <w:t xml:space="preserve">.  They pick up on, and </w:t>
      </w:r>
      <w:r>
        <w:rPr>
          <w:spacing w:val="-3"/>
          <w:w w:val="115"/>
        </w:rPr>
        <w:t xml:space="preserve">amplify, </w:t>
      </w:r>
      <w:r>
        <w:rPr>
          <w:w w:val="115"/>
        </w:rPr>
        <w:t xml:space="preserve">the temporary blip in </w:t>
      </w:r>
      <w:r>
        <w:rPr>
          <w:spacing w:val="16"/>
          <w:w w:val="115"/>
        </w:rPr>
        <w:t xml:space="preserve"> </w:t>
      </w:r>
      <w:r>
        <w:rPr>
          <w:w w:val="115"/>
        </w:rPr>
        <w:t>patriotism</w:t>
      </w:r>
    </w:p>
    <w:p>
      <w:pPr>
        <w:pStyle w:val="BodyText"/>
        <w:spacing w:line="204" w:lineRule="auto"/>
      </w:pPr>
      <w:r>
        <w:rPr>
          <w:w w:val="115"/>
        </w:rPr>
        <w:t xml:space="preserve">and the need for heroes that terrorist attacks naturally instil. </w:t>
      </w:r>
      <w:r>
        <w:rPr>
          <w:spacing w:val="-3"/>
          <w:w w:val="115"/>
        </w:rPr>
        <w:t xml:space="preserve">Fearmongering </w:t>
      </w:r>
      <w:r>
        <w:rPr>
          <w:w w:val="115"/>
        </w:rPr>
        <w:t>gets politicians on the front page and helps them control the agenda. And the recommender algorithms of many social media platforms learn to promote</w:t>
      </w:r>
      <w:r>
        <w:rPr>
          <w:spacing w:val="-23"/>
          <w:w w:val="115"/>
        </w:rPr>
        <w:t xml:space="preserve"> </w:t>
      </w:r>
      <w:r>
        <w:rPr>
          <w:spacing w:val="-4"/>
          <w:w w:val="115"/>
        </w:rPr>
        <w:t xml:space="preserve">fear </w:t>
      </w:r>
      <w:r>
        <w:rPr>
          <w:w w:val="115"/>
        </w:rPr>
        <w:t>and outrage, as they increase the time people spend on the platform and the number of ads they click</w:t>
      </w:r>
      <w:r>
        <w:rPr>
          <w:spacing w:val="27"/>
          <w:w w:val="115"/>
        </w:rPr>
        <w:t xml:space="preserve"> </w:t>
      </w:r>
      <w:r>
        <w:rPr>
          <w:w w:val="115"/>
        </w:rPr>
        <w:t>on.</w:t>
      </w:r>
    </w:p>
    <w:p>
      <w:pPr>
        <w:pStyle w:val="BodyText"/>
        <w:spacing w:before="11"/>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The democratic</w:t>
      </w:r>
      <w:r>
        <w:rPr>
          <w:spacing w:val="14"/>
          <w:w w:val="130"/>
        </w:rPr>
        <w:t xml:space="preserve"> </w:t>
      </w:r>
      <w:r>
        <w:rPr>
          <w:w w:val="130"/>
        </w:rPr>
        <w:t>response</w:t>
      </w:r>
    </w:p>
    <w:p>
      <w:pPr>
        <w:pStyle w:val="BodyText"/>
        <w:spacing w:line="196" w:lineRule="auto" w:before="207"/>
        <w:rPr>
          <w:rFonts w:ascii="Bauhaus 93" w:hAnsi="Bauhaus 93"/>
          <w:sz w:val="14"/>
        </w:rPr>
      </w:pPr>
      <w:r>
        <w:rPr>
          <w:spacing w:val="-6"/>
          <w:w w:val="110"/>
        </w:rPr>
        <w:t xml:space="preserve">Yet  </w:t>
      </w:r>
      <w:r>
        <w:rPr>
          <w:w w:val="110"/>
        </w:rPr>
        <w:t xml:space="preserve">people also learn </w:t>
      </w:r>
      <w:r>
        <w:rPr>
          <w:spacing w:val="-3"/>
          <w:w w:val="110"/>
        </w:rPr>
        <w:t xml:space="preserve">over  </w:t>
      </w:r>
      <w:r>
        <w:rPr>
          <w:w w:val="110"/>
        </w:rPr>
        <w:t xml:space="preserve">time.   The worldwide reaction to 9/11 was sharp;     it was more muted four years later, in July 2005, when four suicide bombers killed 52 people on </w:t>
      </w:r>
      <w:r>
        <w:rPr/>
        <w:t xml:space="preserve">London’s </w:t>
      </w:r>
      <w:r>
        <w:rPr>
          <w:w w:val="110"/>
        </w:rPr>
        <w:t xml:space="preserve">public transport and injured about 700. The initial response of the public was gritty resignation: </w:t>
      </w:r>
      <w:r>
        <w:rPr/>
        <w:t xml:space="preserve">‘Oh, </w:t>
      </w:r>
      <w:r>
        <w:rPr>
          <w:w w:val="110"/>
        </w:rPr>
        <w:t xml:space="preserve">well, </w:t>
      </w:r>
      <w:r>
        <w:rPr>
          <w:spacing w:val="-3"/>
          <w:w w:val="110"/>
        </w:rPr>
        <w:t xml:space="preserve">we </w:t>
      </w:r>
      <w:r>
        <w:rPr>
          <w:w w:val="110"/>
        </w:rPr>
        <w:t>knew something like this</w:t>
      </w:r>
      <w:r>
        <w:rPr>
          <w:spacing w:val="4"/>
          <w:w w:val="110"/>
        </w:rPr>
        <w:t xml:space="preserve"> </w:t>
      </w:r>
      <w:r>
        <w:rPr>
          <w:w w:val="110"/>
        </w:rPr>
        <w:t>was</w:t>
      </w:r>
      <w:r>
        <w:rPr>
          <w:spacing w:val="5"/>
          <w:w w:val="110"/>
        </w:rPr>
        <w:t xml:space="preserve"> </w:t>
      </w:r>
      <w:r>
        <w:rPr>
          <w:w w:val="110"/>
        </w:rPr>
        <w:t>going</w:t>
      </w:r>
      <w:r>
        <w:rPr>
          <w:spacing w:val="5"/>
          <w:w w:val="110"/>
        </w:rPr>
        <w:t xml:space="preserve"> </w:t>
      </w:r>
      <w:r>
        <w:rPr>
          <w:w w:val="110"/>
        </w:rPr>
        <w:t>to</w:t>
      </w:r>
      <w:r>
        <w:rPr>
          <w:spacing w:val="5"/>
          <w:w w:val="110"/>
        </w:rPr>
        <w:t xml:space="preserve"> </w:t>
      </w:r>
      <w:r>
        <w:rPr>
          <w:w w:val="110"/>
        </w:rPr>
        <w:t>happen</w:t>
      </w:r>
      <w:r>
        <w:rPr>
          <w:spacing w:val="4"/>
          <w:w w:val="110"/>
        </w:rPr>
        <w:t xml:space="preserve"> </w:t>
      </w:r>
      <w:r>
        <w:rPr>
          <w:w w:val="90"/>
        </w:rPr>
        <w:t>–</w:t>
      </w:r>
      <w:r>
        <w:rPr>
          <w:spacing w:val="16"/>
          <w:w w:val="90"/>
        </w:rPr>
        <w:t xml:space="preserve"> </w:t>
      </w:r>
      <w:r>
        <w:rPr>
          <w:w w:val="110"/>
        </w:rPr>
        <w:t>bad</w:t>
      </w:r>
      <w:r>
        <w:rPr>
          <w:spacing w:val="4"/>
          <w:w w:val="110"/>
        </w:rPr>
        <w:t xml:space="preserve"> </w:t>
      </w:r>
      <w:r>
        <w:rPr>
          <w:w w:val="110"/>
        </w:rPr>
        <w:t>luck</w:t>
      </w:r>
      <w:r>
        <w:rPr>
          <w:spacing w:val="5"/>
          <w:w w:val="110"/>
        </w:rPr>
        <w:t xml:space="preserve"> </w:t>
      </w:r>
      <w:r>
        <w:rPr>
          <w:w w:val="110"/>
        </w:rPr>
        <w:t>if</w:t>
      </w:r>
      <w:r>
        <w:rPr>
          <w:spacing w:val="5"/>
          <w:w w:val="110"/>
        </w:rPr>
        <w:t xml:space="preserve"> </w:t>
      </w:r>
      <w:r>
        <w:rPr>
          <w:w w:val="110"/>
        </w:rPr>
        <w:t>you</w:t>
      </w:r>
      <w:r>
        <w:rPr>
          <w:spacing w:val="5"/>
          <w:w w:val="110"/>
        </w:rPr>
        <w:t xml:space="preserve"> </w:t>
      </w:r>
      <w:r>
        <w:rPr>
          <w:w w:val="110"/>
        </w:rPr>
        <w:t>were</w:t>
      </w:r>
      <w:r>
        <w:rPr>
          <w:spacing w:val="4"/>
          <w:w w:val="110"/>
        </w:rPr>
        <w:t xml:space="preserve"> </w:t>
      </w:r>
      <w:r>
        <w:rPr>
          <w:w w:val="110"/>
        </w:rPr>
        <w:t>there,</w:t>
      </w:r>
      <w:r>
        <w:rPr>
          <w:spacing w:val="5"/>
          <w:w w:val="110"/>
        </w:rPr>
        <w:t xml:space="preserve"> </w:t>
      </w:r>
      <w:r>
        <w:rPr>
          <w:w w:val="110"/>
        </w:rPr>
        <w:t>but</w:t>
      </w:r>
      <w:r>
        <w:rPr>
          <w:spacing w:val="5"/>
          <w:w w:val="110"/>
        </w:rPr>
        <w:t xml:space="preserve"> </w:t>
      </w:r>
      <w:r>
        <w:rPr>
          <w:w w:val="110"/>
        </w:rPr>
        <w:t>life</w:t>
      </w:r>
      <w:r>
        <w:rPr>
          <w:spacing w:val="5"/>
          <w:w w:val="110"/>
        </w:rPr>
        <w:t xml:space="preserve"> </w:t>
      </w:r>
      <w:r>
        <w:rPr>
          <w:w w:val="110"/>
        </w:rPr>
        <w:t>goes</w:t>
      </w:r>
      <w:r>
        <w:rPr>
          <w:spacing w:val="5"/>
          <w:w w:val="110"/>
        </w:rPr>
        <w:t xml:space="preserve"> </w:t>
      </w:r>
      <w:r>
        <w:rPr/>
        <w:t>on.’</w:t>
      </w:r>
      <w:r>
        <w:rPr>
          <w:rFonts w:ascii="Bauhaus 93" w:hAnsi="Bauhaus 93"/>
          <w:sz w:val="14"/>
        </w:rPr>
        <w:t>6</w:t>
      </w:r>
    </w:p>
    <w:p>
      <w:pPr>
        <w:pStyle w:val="BodyText"/>
        <w:spacing w:line="204" w:lineRule="auto" w:before="98"/>
        <w:ind w:firstLine="298"/>
      </w:pPr>
      <w:r>
        <w:rPr>
          <w:w w:val="115"/>
        </w:rPr>
        <w:t>And</w:t>
      </w:r>
      <w:r>
        <w:rPr>
          <w:spacing w:val="-8"/>
          <w:w w:val="115"/>
        </w:rPr>
        <w:t xml:space="preserve"> </w:t>
      </w:r>
      <w:r>
        <w:rPr>
          <w:w w:val="115"/>
        </w:rPr>
        <w:t>as</w:t>
      </w:r>
      <w:r>
        <w:rPr>
          <w:spacing w:val="-8"/>
          <w:w w:val="115"/>
        </w:rPr>
        <w:t xml:space="preserve"> </w:t>
      </w:r>
      <w:r>
        <w:rPr>
          <w:w w:val="115"/>
        </w:rPr>
        <w:t>populations</w:t>
      </w:r>
      <w:r>
        <w:rPr>
          <w:spacing w:val="-7"/>
          <w:w w:val="115"/>
        </w:rPr>
        <w:t xml:space="preserve"> </w:t>
      </w:r>
      <w:r>
        <w:rPr>
          <w:w w:val="115"/>
        </w:rPr>
        <w:t>learn,</w:t>
      </w:r>
      <w:r>
        <w:rPr>
          <w:spacing w:val="-6"/>
          <w:w w:val="115"/>
        </w:rPr>
        <w:t xml:space="preserve"> </w:t>
      </w:r>
      <w:r>
        <w:rPr>
          <w:w w:val="115"/>
        </w:rPr>
        <w:t>so</w:t>
      </w:r>
      <w:r>
        <w:rPr>
          <w:spacing w:val="-7"/>
          <w:w w:val="115"/>
        </w:rPr>
        <w:t xml:space="preserve"> </w:t>
      </w:r>
      <w:r>
        <w:rPr>
          <w:w w:val="115"/>
        </w:rPr>
        <w:t>might</w:t>
      </w:r>
      <w:r>
        <w:rPr>
          <w:spacing w:val="-8"/>
          <w:w w:val="115"/>
        </w:rPr>
        <w:t xml:space="preserve"> </w:t>
      </w:r>
      <w:r>
        <w:rPr>
          <w:w w:val="115"/>
        </w:rPr>
        <w:t>political</w:t>
      </w:r>
      <w:r>
        <w:rPr>
          <w:spacing w:val="-7"/>
          <w:w w:val="115"/>
        </w:rPr>
        <w:t xml:space="preserve"> </w:t>
      </w:r>
      <w:r>
        <w:rPr>
          <w:w w:val="115"/>
        </w:rPr>
        <w:t>elites.</w:t>
      </w:r>
      <w:r>
        <w:rPr>
          <w:spacing w:val="21"/>
          <w:w w:val="115"/>
        </w:rPr>
        <w:t xml:space="preserve"> </w:t>
      </w:r>
      <w:r>
        <w:rPr>
          <w:w w:val="115"/>
        </w:rPr>
        <w:t>John</w:t>
      </w:r>
      <w:r>
        <w:rPr>
          <w:spacing w:val="-8"/>
          <w:w w:val="115"/>
        </w:rPr>
        <w:t xml:space="preserve"> </w:t>
      </w:r>
      <w:r>
        <w:rPr>
          <w:w w:val="115"/>
        </w:rPr>
        <w:t>Mueller</w:t>
      </w:r>
      <w:r>
        <w:rPr>
          <w:spacing w:val="-7"/>
          <w:w w:val="115"/>
        </w:rPr>
        <w:t xml:space="preserve"> </w:t>
      </w:r>
      <w:r>
        <w:rPr>
          <w:w w:val="115"/>
        </w:rPr>
        <w:t>has</w:t>
      </w:r>
      <w:r>
        <w:rPr>
          <w:spacing w:val="-8"/>
          <w:w w:val="115"/>
        </w:rPr>
        <w:t xml:space="preserve"> </w:t>
      </w:r>
      <w:r>
        <w:rPr>
          <w:w w:val="115"/>
        </w:rPr>
        <w:t xml:space="preserve">written a history of the attitudes to terrorism of successive US administrations [1350]. Presidents </w:t>
      </w:r>
      <w:r>
        <w:rPr>
          <w:spacing w:val="-3"/>
          <w:w w:val="115"/>
        </w:rPr>
        <w:t xml:space="preserve">Kennedy, </w:t>
      </w:r>
      <w:r>
        <w:rPr>
          <w:w w:val="115"/>
        </w:rPr>
        <w:t xml:space="preserve">Johnson, Nixon and </w:t>
      </w:r>
      <w:r>
        <w:rPr>
          <w:spacing w:val="-5"/>
          <w:w w:val="115"/>
        </w:rPr>
        <w:t xml:space="preserve">Ford </w:t>
      </w:r>
      <w:r>
        <w:rPr>
          <w:w w:val="115"/>
        </w:rPr>
        <w:t xml:space="preserve">ignored terrorism. </w:t>
      </w:r>
      <w:r>
        <w:rPr>
          <w:spacing w:val="-3"/>
          <w:w w:val="115"/>
        </w:rPr>
        <w:t xml:space="preserve">President </w:t>
      </w:r>
      <w:r>
        <w:rPr>
          <w:w w:val="115"/>
        </w:rPr>
        <w:t xml:space="preserve">Carter made a big deal of the Iran hostage crisis, and like 9/11 it </w:t>
      </w:r>
      <w:r>
        <w:rPr>
          <w:spacing w:val="-3"/>
          <w:w w:val="115"/>
        </w:rPr>
        <w:t xml:space="preserve">gave </w:t>
      </w:r>
      <w:r>
        <w:rPr>
          <w:w w:val="115"/>
        </w:rPr>
        <w:t xml:space="preserve">him </w:t>
      </w:r>
      <w:r>
        <w:rPr>
          <w:spacing w:val="-12"/>
          <w:w w:val="115"/>
        </w:rPr>
        <w:t xml:space="preserve">a </w:t>
      </w:r>
      <w:r>
        <w:rPr>
          <w:w w:val="115"/>
        </w:rPr>
        <w:t>huge boost in the polls at the beginning, but later it ended his presidency. His Secretary</w:t>
      </w:r>
      <w:r>
        <w:rPr>
          <w:spacing w:val="-12"/>
          <w:w w:val="115"/>
        </w:rPr>
        <w:t xml:space="preserve"> </w:t>
      </w:r>
      <w:r>
        <w:rPr>
          <w:w w:val="115"/>
        </w:rPr>
        <w:t>of</w:t>
      </w:r>
      <w:r>
        <w:rPr>
          <w:spacing w:val="-12"/>
          <w:w w:val="115"/>
        </w:rPr>
        <w:t xml:space="preserve"> </w:t>
      </w:r>
      <w:r>
        <w:rPr>
          <w:w w:val="115"/>
        </w:rPr>
        <w:t>State</w:t>
      </w:r>
      <w:r>
        <w:rPr>
          <w:spacing w:val="-12"/>
          <w:w w:val="115"/>
        </w:rPr>
        <w:t xml:space="preserve"> </w:t>
      </w:r>
      <w:r>
        <w:rPr>
          <w:w w:val="115"/>
        </w:rPr>
        <w:t>Cyrus</w:t>
      </w:r>
      <w:r>
        <w:rPr>
          <w:spacing w:val="-12"/>
          <w:w w:val="115"/>
        </w:rPr>
        <w:t xml:space="preserve"> </w:t>
      </w:r>
      <w:r>
        <w:rPr>
          <w:spacing w:val="-4"/>
          <w:w w:val="115"/>
        </w:rPr>
        <w:t>Vance</w:t>
      </w:r>
      <w:r>
        <w:rPr>
          <w:spacing w:val="-12"/>
          <w:w w:val="115"/>
        </w:rPr>
        <w:t xml:space="preserve"> </w:t>
      </w:r>
      <w:r>
        <w:rPr>
          <w:w w:val="115"/>
        </w:rPr>
        <w:t>later</w:t>
      </w:r>
      <w:r>
        <w:rPr>
          <w:spacing w:val="-12"/>
          <w:w w:val="115"/>
        </w:rPr>
        <w:t xml:space="preserve"> </w:t>
      </w:r>
      <w:r>
        <w:rPr>
          <w:w w:val="115"/>
        </w:rPr>
        <w:t>admitted</w:t>
      </w:r>
      <w:r>
        <w:rPr>
          <w:spacing w:val="-12"/>
          <w:w w:val="115"/>
        </w:rPr>
        <w:t xml:space="preserve"> </w:t>
      </w:r>
      <w:r>
        <w:rPr>
          <w:w w:val="115"/>
        </w:rPr>
        <w:t>they</w:t>
      </w:r>
      <w:r>
        <w:rPr>
          <w:spacing w:val="-12"/>
          <w:w w:val="115"/>
        </w:rPr>
        <w:t xml:space="preserve"> </w:t>
      </w:r>
      <w:r>
        <w:rPr>
          <w:w w:val="115"/>
        </w:rPr>
        <w:t>should</w:t>
      </w:r>
      <w:r>
        <w:rPr>
          <w:spacing w:val="-11"/>
          <w:w w:val="115"/>
        </w:rPr>
        <w:t xml:space="preserve"> </w:t>
      </w:r>
      <w:r>
        <w:rPr>
          <w:spacing w:val="-3"/>
          <w:w w:val="115"/>
        </w:rPr>
        <w:t>have</w:t>
      </w:r>
      <w:r>
        <w:rPr>
          <w:spacing w:val="-12"/>
          <w:w w:val="115"/>
        </w:rPr>
        <w:t xml:space="preserve"> </w:t>
      </w:r>
      <w:r>
        <w:rPr>
          <w:w w:val="115"/>
        </w:rPr>
        <w:t>played</w:t>
      </w:r>
      <w:r>
        <w:rPr>
          <w:spacing w:val="-12"/>
          <w:w w:val="115"/>
        </w:rPr>
        <w:t xml:space="preserve"> </w:t>
      </w:r>
      <w:r>
        <w:rPr>
          <w:w w:val="115"/>
        </w:rPr>
        <w:t>down</w:t>
      </w:r>
      <w:r>
        <w:rPr>
          <w:spacing w:val="-12"/>
          <w:w w:val="115"/>
        </w:rPr>
        <w:t xml:space="preserve"> </w:t>
      </w:r>
      <w:r>
        <w:rPr>
          <w:w w:val="115"/>
        </w:rPr>
        <w:t>the crisis</w:t>
      </w:r>
      <w:r>
        <w:rPr>
          <w:spacing w:val="-25"/>
          <w:w w:val="115"/>
        </w:rPr>
        <w:t xml:space="preserve"> </w:t>
      </w:r>
      <w:r>
        <w:rPr>
          <w:w w:val="115"/>
        </w:rPr>
        <w:t>rather</w:t>
      </w:r>
      <w:r>
        <w:rPr>
          <w:spacing w:val="-24"/>
          <w:w w:val="115"/>
        </w:rPr>
        <w:t xml:space="preserve"> </w:t>
      </w:r>
      <w:r>
        <w:rPr>
          <w:w w:val="115"/>
        </w:rPr>
        <w:t>than</w:t>
      </w:r>
      <w:r>
        <w:rPr>
          <w:spacing w:val="-24"/>
          <w:w w:val="115"/>
        </w:rPr>
        <w:t xml:space="preserve"> </w:t>
      </w:r>
      <w:r>
        <w:rPr>
          <w:w w:val="115"/>
        </w:rPr>
        <w:t>giving</w:t>
      </w:r>
      <w:r>
        <w:rPr>
          <w:spacing w:val="-24"/>
          <w:w w:val="115"/>
        </w:rPr>
        <w:t xml:space="preserve"> </w:t>
      </w:r>
      <w:r>
        <w:rPr>
          <w:w w:val="115"/>
        </w:rPr>
        <w:t>undeserved</w:t>
      </w:r>
      <w:r>
        <w:rPr>
          <w:spacing w:val="-24"/>
          <w:w w:val="115"/>
        </w:rPr>
        <w:t xml:space="preserve"> </w:t>
      </w:r>
      <w:r>
        <w:rPr>
          <w:w w:val="115"/>
        </w:rPr>
        <w:t>credibility</w:t>
      </w:r>
      <w:r>
        <w:rPr>
          <w:spacing w:val="-24"/>
          <w:w w:val="115"/>
        </w:rPr>
        <w:t xml:space="preserve"> </w:t>
      </w:r>
      <w:r>
        <w:rPr>
          <w:w w:val="115"/>
        </w:rPr>
        <w:t>to</w:t>
      </w:r>
      <w:r>
        <w:rPr>
          <w:spacing w:val="-24"/>
          <w:w w:val="115"/>
        </w:rPr>
        <w:t xml:space="preserve"> </w:t>
      </w:r>
      <w:r>
        <w:rPr>
          <w:w w:val="115"/>
        </w:rPr>
        <w:t>the</w:t>
      </w:r>
      <w:r>
        <w:rPr>
          <w:spacing w:val="-24"/>
          <w:w w:val="115"/>
        </w:rPr>
        <w:t xml:space="preserve"> </w:t>
      </w:r>
      <w:r>
        <w:rPr>
          <w:w w:val="115"/>
        </w:rPr>
        <w:t>Iranian</w:t>
      </w:r>
      <w:r>
        <w:rPr>
          <w:spacing w:val="-24"/>
          <w:w w:val="115"/>
        </w:rPr>
        <w:t xml:space="preserve"> </w:t>
      </w:r>
      <w:r>
        <w:rPr>
          <w:w w:val="105"/>
        </w:rPr>
        <w:t>‘students’</w:t>
      </w:r>
      <w:r>
        <w:rPr>
          <w:spacing w:val="-19"/>
          <w:w w:val="105"/>
        </w:rPr>
        <w:t xml:space="preserve"> </w:t>
      </w:r>
      <w:r>
        <w:rPr>
          <w:spacing w:val="-3"/>
          <w:w w:val="105"/>
        </w:rPr>
        <w:t xml:space="preserve">who’d </w:t>
      </w:r>
      <w:r>
        <w:rPr>
          <w:w w:val="115"/>
        </w:rPr>
        <w:t xml:space="preserve">kidnapped US diplomats. President Reagan mostly ignored provocations, </w:t>
      </w:r>
      <w:r>
        <w:rPr>
          <w:spacing w:val="-5"/>
          <w:w w:val="115"/>
        </w:rPr>
        <w:t xml:space="preserve">but </w:t>
      </w:r>
      <w:r>
        <w:rPr>
          <w:w w:val="115"/>
        </w:rPr>
        <w:t xml:space="preserve">succumbed to temptation </w:t>
      </w:r>
      <w:r>
        <w:rPr>
          <w:spacing w:val="-3"/>
          <w:w w:val="115"/>
        </w:rPr>
        <w:t xml:space="preserve">over </w:t>
      </w:r>
      <w:r>
        <w:rPr>
          <w:w w:val="115"/>
        </w:rPr>
        <w:t xml:space="preserve">the Lebanese hostages and shipped arms to </w:t>
      </w:r>
      <w:r>
        <w:rPr>
          <w:spacing w:val="-3"/>
          <w:w w:val="115"/>
        </w:rPr>
        <w:t xml:space="preserve">Iran </w:t>
      </w:r>
      <w:r>
        <w:rPr>
          <w:w w:val="115"/>
        </w:rPr>
        <w:t>to</w:t>
      </w:r>
      <w:r>
        <w:rPr>
          <w:spacing w:val="-25"/>
          <w:w w:val="115"/>
        </w:rPr>
        <w:t xml:space="preserve"> </w:t>
      </w:r>
      <w:r>
        <w:rPr>
          <w:w w:val="115"/>
        </w:rPr>
        <w:t>secure</w:t>
      </w:r>
      <w:r>
        <w:rPr>
          <w:spacing w:val="-25"/>
          <w:w w:val="115"/>
        </w:rPr>
        <w:t xml:space="preserve"> </w:t>
      </w:r>
      <w:r>
        <w:rPr>
          <w:w w:val="115"/>
        </w:rPr>
        <w:t>their</w:t>
      </w:r>
      <w:r>
        <w:rPr>
          <w:spacing w:val="-24"/>
          <w:w w:val="115"/>
        </w:rPr>
        <w:t xml:space="preserve"> </w:t>
      </w:r>
      <w:r>
        <w:rPr>
          <w:w w:val="115"/>
        </w:rPr>
        <w:t>release.</w:t>
      </w:r>
      <w:r>
        <w:rPr>
          <w:spacing w:val="-7"/>
          <w:w w:val="115"/>
        </w:rPr>
        <w:t xml:space="preserve"> </w:t>
      </w:r>
      <w:r>
        <w:rPr>
          <w:spacing w:val="-3"/>
          <w:w w:val="115"/>
        </w:rPr>
        <w:t>However,</w:t>
      </w:r>
      <w:r>
        <w:rPr>
          <w:spacing w:val="-23"/>
          <w:w w:val="115"/>
        </w:rPr>
        <w:t xml:space="preserve"> </w:t>
      </w:r>
      <w:r>
        <w:rPr>
          <w:w w:val="115"/>
        </w:rPr>
        <w:t>once</w:t>
      </w:r>
      <w:r>
        <w:rPr>
          <w:spacing w:val="-25"/>
          <w:w w:val="115"/>
        </w:rPr>
        <w:t xml:space="preserve"> </w:t>
      </w:r>
      <w:r>
        <w:rPr>
          <w:w w:val="105"/>
        </w:rPr>
        <w:t>he’d</w:t>
      </w:r>
      <w:r>
        <w:rPr>
          <w:spacing w:val="-19"/>
          <w:w w:val="105"/>
        </w:rPr>
        <w:t xml:space="preserve"> </w:t>
      </w:r>
      <w:r>
        <w:rPr>
          <w:w w:val="115"/>
        </w:rPr>
        <w:t>distanced</w:t>
      </w:r>
      <w:r>
        <w:rPr>
          <w:spacing w:val="-25"/>
          <w:w w:val="115"/>
        </w:rPr>
        <w:t xml:space="preserve"> </w:t>
      </w:r>
      <w:r>
        <w:rPr>
          <w:w w:val="115"/>
        </w:rPr>
        <w:t>himself</w:t>
      </w:r>
      <w:r>
        <w:rPr>
          <w:spacing w:val="-24"/>
          <w:w w:val="115"/>
        </w:rPr>
        <w:t xml:space="preserve"> </w:t>
      </w:r>
      <w:r>
        <w:rPr>
          <w:w w:val="115"/>
        </w:rPr>
        <w:t>from</w:t>
      </w:r>
      <w:r>
        <w:rPr>
          <w:spacing w:val="-25"/>
          <w:w w:val="115"/>
        </w:rPr>
        <w:t xml:space="preserve"> </w:t>
      </w:r>
      <w:r>
        <w:rPr>
          <w:w w:val="115"/>
        </w:rPr>
        <w:t>this</w:t>
      </w:r>
      <w:r>
        <w:rPr>
          <w:spacing w:val="-25"/>
          <w:w w:val="115"/>
        </w:rPr>
        <w:t xml:space="preserve"> </w:t>
      </w:r>
      <w:r>
        <w:rPr>
          <w:w w:val="115"/>
        </w:rPr>
        <w:t>error,</w:t>
      </w:r>
      <w:r>
        <w:rPr>
          <w:spacing w:val="-23"/>
          <w:w w:val="115"/>
        </w:rPr>
        <w:t xml:space="preserve"> </w:t>
      </w:r>
      <w:r>
        <w:rPr>
          <w:w w:val="115"/>
        </w:rPr>
        <w:t>his ratings</w:t>
      </w:r>
      <w:r>
        <w:rPr>
          <w:spacing w:val="-13"/>
          <w:w w:val="115"/>
        </w:rPr>
        <w:t xml:space="preserve"> </w:t>
      </w:r>
      <w:r>
        <w:rPr>
          <w:w w:val="115"/>
        </w:rPr>
        <w:t>recovered</w:t>
      </w:r>
      <w:r>
        <w:rPr>
          <w:spacing w:val="-13"/>
          <w:w w:val="115"/>
        </w:rPr>
        <w:t xml:space="preserve"> </w:t>
      </w:r>
      <w:r>
        <w:rPr>
          <w:spacing w:val="-3"/>
          <w:w w:val="115"/>
        </w:rPr>
        <w:t>quickly.</w:t>
      </w:r>
      <w:r>
        <w:rPr>
          <w:spacing w:val="4"/>
          <w:w w:val="115"/>
        </w:rPr>
        <w:t xml:space="preserve"> </w:t>
      </w:r>
      <w:r>
        <w:rPr>
          <w:w w:val="115"/>
        </w:rPr>
        <w:t>In</w:t>
      </w:r>
      <w:r>
        <w:rPr>
          <w:spacing w:val="-12"/>
          <w:w w:val="115"/>
        </w:rPr>
        <w:t xml:space="preserve"> </w:t>
      </w:r>
      <w:r>
        <w:rPr>
          <w:w w:val="115"/>
        </w:rPr>
        <w:t>America,</w:t>
      </w:r>
      <w:r>
        <w:rPr>
          <w:spacing w:val="-13"/>
          <w:w w:val="115"/>
        </w:rPr>
        <w:t xml:space="preserve"> </w:t>
      </w:r>
      <w:r>
        <w:rPr>
          <w:w w:val="115"/>
        </w:rPr>
        <w:t>people</w:t>
      </w:r>
      <w:r>
        <w:rPr>
          <w:spacing w:val="-13"/>
          <w:w w:val="115"/>
        </w:rPr>
        <w:t xml:space="preserve"> </w:t>
      </w:r>
      <w:r>
        <w:rPr>
          <w:w w:val="115"/>
        </w:rPr>
        <w:t>got</w:t>
      </w:r>
      <w:r>
        <w:rPr>
          <w:spacing w:val="-12"/>
          <w:w w:val="115"/>
        </w:rPr>
        <w:t xml:space="preserve"> </w:t>
      </w:r>
      <w:r>
        <w:rPr>
          <w:w w:val="115"/>
        </w:rPr>
        <w:t>fed</w:t>
      </w:r>
      <w:r>
        <w:rPr>
          <w:spacing w:val="-13"/>
          <w:w w:val="115"/>
        </w:rPr>
        <w:t xml:space="preserve"> </w:t>
      </w:r>
      <w:r>
        <w:rPr>
          <w:w w:val="115"/>
        </w:rPr>
        <w:t>up</w:t>
      </w:r>
      <w:r>
        <w:rPr>
          <w:spacing w:val="-13"/>
          <w:w w:val="115"/>
        </w:rPr>
        <w:t xml:space="preserve"> </w:t>
      </w:r>
      <w:r>
        <w:rPr>
          <w:w w:val="115"/>
        </w:rPr>
        <w:t>with</w:t>
      </w:r>
      <w:r>
        <w:rPr>
          <w:spacing w:val="-12"/>
          <w:w w:val="115"/>
        </w:rPr>
        <w:t xml:space="preserve"> </w:t>
      </w:r>
      <w:r>
        <w:rPr>
          <w:w w:val="115"/>
        </w:rPr>
        <w:t>President</w:t>
      </w:r>
      <w:r>
        <w:rPr>
          <w:spacing w:val="-13"/>
          <w:w w:val="115"/>
        </w:rPr>
        <w:t xml:space="preserve"> </w:t>
      </w:r>
      <w:r>
        <w:rPr>
          <w:w w:val="105"/>
        </w:rPr>
        <w:t xml:space="preserve">Bush’s </w:t>
      </w:r>
      <w:r>
        <w:rPr>
          <w:w w:val="115"/>
        </w:rPr>
        <w:t>fear-based</w:t>
      </w:r>
      <w:r>
        <w:rPr>
          <w:spacing w:val="-5"/>
          <w:w w:val="115"/>
        </w:rPr>
        <w:t xml:space="preserve"> </w:t>
      </w:r>
      <w:r>
        <w:rPr>
          <w:w w:val="115"/>
        </w:rPr>
        <w:t>policies</w:t>
      </w:r>
      <w:r>
        <w:rPr>
          <w:spacing w:val="-5"/>
          <w:w w:val="115"/>
        </w:rPr>
        <w:t xml:space="preserve"> </w:t>
      </w:r>
      <w:r>
        <w:rPr>
          <w:w w:val="115"/>
        </w:rPr>
        <w:t>and</w:t>
      </w:r>
      <w:r>
        <w:rPr>
          <w:spacing w:val="-4"/>
          <w:w w:val="115"/>
        </w:rPr>
        <w:t xml:space="preserve"> </w:t>
      </w:r>
      <w:r>
        <w:rPr>
          <w:w w:val="115"/>
        </w:rPr>
        <w:t>elected</w:t>
      </w:r>
      <w:r>
        <w:rPr>
          <w:spacing w:val="-5"/>
          <w:w w:val="115"/>
        </w:rPr>
        <w:t xml:space="preserve"> </w:t>
      </w:r>
      <w:r>
        <w:rPr>
          <w:w w:val="115"/>
        </w:rPr>
        <w:t>President</w:t>
      </w:r>
      <w:r>
        <w:rPr>
          <w:spacing w:val="-4"/>
          <w:w w:val="115"/>
        </w:rPr>
        <w:t xml:space="preserve"> </w:t>
      </w:r>
      <w:r>
        <w:rPr>
          <w:w w:val="115"/>
        </w:rPr>
        <w:t>Obama</w:t>
      </w:r>
      <w:r>
        <w:rPr>
          <w:spacing w:val="-5"/>
          <w:w w:val="115"/>
        </w:rPr>
        <w:t xml:space="preserve"> </w:t>
      </w:r>
      <w:r>
        <w:rPr>
          <w:w w:val="115"/>
        </w:rPr>
        <w:t>whose</w:t>
      </w:r>
      <w:r>
        <w:rPr>
          <w:spacing w:val="-4"/>
          <w:w w:val="115"/>
        </w:rPr>
        <w:t xml:space="preserve"> </w:t>
      </w:r>
      <w:r>
        <w:rPr>
          <w:w w:val="115"/>
        </w:rPr>
        <w:t>line</w:t>
      </w:r>
      <w:r>
        <w:rPr>
          <w:spacing w:val="-5"/>
          <w:w w:val="115"/>
        </w:rPr>
        <w:t xml:space="preserve"> </w:t>
      </w:r>
      <w:r>
        <w:rPr>
          <w:w w:val="115"/>
        </w:rPr>
        <w:t>was</w:t>
      </w:r>
      <w:r>
        <w:rPr>
          <w:spacing w:val="-24"/>
          <w:w w:val="115"/>
        </w:rPr>
        <w:t xml:space="preserve"> </w:t>
      </w:r>
      <w:r>
        <w:rPr>
          <w:w w:val="105"/>
        </w:rPr>
        <w:t>“9/11</w:t>
      </w:r>
      <w:r>
        <w:rPr>
          <w:spacing w:val="1"/>
          <w:w w:val="105"/>
        </w:rPr>
        <w:t xml:space="preserve"> </w:t>
      </w:r>
      <w:r>
        <w:rPr>
          <w:w w:val="115"/>
        </w:rPr>
        <w:t>is</w:t>
      </w:r>
      <w:r>
        <w:rPr>
          <w:spacing w:val="-5"/>
          <w:w w:val="115"/>
        </w:rPr>
        <w:t xml:space="preserve"> </w:t>
      </w:r>
      <w:r>
        <w:rPr>
          <w:w w:val="115"/>
        </w:rPr>
        <w:t>not</w:t>
      </w:r>
      <w:r>
        <w:rPr>
          <w:spacing w:val="-4"/>
          <w:w w:val="115"/>
        </w:rPr>
        <w:t xml:space="preserve"> </w:t>
      </w:r>
      <w:r>
        <w:rPr>
          <w:w w:val="115"/>
        </w:rPr>
        <w:t xml:space="preserve">a </w:t>
      </w:r>
      <w:r>
        <w:rPr>
          <w:spacing w:val="-4"/>
          <w:w w:val="115"/>
        </w:rPr>
        <w:t xml:space="preserve">way </w:t>
      </w:r>
      <w:r>
        <w:rPr>
          <w:w w:val="115"/>
        </w:rPr>
        <w:t xml:space="preserve">to scare up votes but a challenge that should unite America and the world </w:t>
      </w:r>
      <w:r>
        <w:rPr>
          <w:w w:val="116"/>
        </w:rPr>
        <w:t>against</w:t>
      </w:r>
      <w:r>
        <w:rPr>
          <w:spacing w:val="17"/>
        </w:rPr>
        <w:t xml:space="preserve"> </w:t>
      </w:r>
      <w:r>
        <w:rPr>
          <w:w w:val="120"/>
        </w:rPr>
        <w:t>the</w:t>
      </w:r>
      <w:r>
        <w:rPr>
          <w:spacing w:val="17"/>
        </w:rPr>
        <w:t xml:space="preserve"> </w:t>
      </w:r>
      <w:r>
        <w:rPr>
          <w:w w:val="110"/>
        </w:rPr>
        <w:t>common</w:t>
      </w:r>
      <w:r>
        <w:rPr>
          <w:spacing w:val="17"/>
        </w:rPr>
        <w:t xml:space="preserve"> </w:t>
      </w:r>
      <w:r>
        <w:rPr>
          <w:w w:val="121"/>
        </w:rPr>
        <w:t>threats</w:t>
      </w:r>
      <w:r>
        <w:rPr>
          <w:spacing w:val="17"/>
        </w:rPr>
        <w:t xml:space="preserve"> </w:t>
      </w:r>
      <w:r>
        <w:rPr>
          <w:w w:val="102"/>
        </w:rPr>
        <w:t>of</w:t>
      </w:r>
      <w:r>
        <w:rPr>
          <w:spacing w:val="17"/>
        </w:rPr>
        <w:t xml:space="preserve"> </w:t>
      </w:r>
      <w:r>
        <w:rPr>
          <w:w w:val="120"/>
        </w:rPr>
        <w:t>the</w:t>
      </w:r>
      <w:r>
        <w:rPr>
          <w:spacing w:val="17"/>
        </w:rPr>
        <w:t xml:space="preserve"> </w:t>
      </w:r>
      <w:r>
        <w:rPr>
          <w:w w:val="113"/>
        </w:rPr>
        <w:t>21st</w:t>
      </w:r>
      <w:r>
        <w:rPr>
          <w:spacing w:val="17"/>
        </w:rPr>
        <w:t xml:space="preserve"> </w:t>
      </w:r>
      <w:r>
        <w:rPr>
          <w:w w:val="110"/>
        </w:rPr>
        <w:t>ce</w:t>
      </w:r>
      <w:r>
        <w:rPr>
          <w:spacing w:val="-6"/>
          <w:w w:val="110"/>
        </w:rPr>
        <w:t>n</w:t>
      </w:r>
      <w:r>
        <w:rPr>
          <w:w w:val="122"/>
        </w:rPr>
        <w:t>tury</w:t>
      </w:r>
      <w:r>
        <w:rPr>
          <w:spacing w:val="-25"/>
          <w:w w:val="49"/>
        </w:rPr>
        <w:t>”</w:t>
      </w:r>
      <w:r>
        <w:rPr>
          <w:w w:val="117"/>
        </w:rPr>
        <w:t>.</w:t>
      </w:r>
      <w:r>
        <w:rPr/>
        <w:t xml:space="preserve"> </w:t>
      </w:r>
      <w:r>
        <w:rPr>
          <w:spacing w:val="-6"/>
        </w:rPr>
        <w:t xml:space="preserve"> </w:t>
      </w:r>
      <w:r>
        <w:rPr>
          <w:w w:val="110"/>
        </w:rPr>
        <w:t>Mu</w:t>
      </w:r>
      <w:r>
        <w:rPr>
          <w:spacing w:val="-6"/>
          <w:w w:val="110"/>
        </w:rPr>
        <w:t>c</w:t>
      </w:r>
      <w:r>
        <w:rPr>
          <w:w w:val="117"/>
        </w:rPr>
        <w:t>h</w:t>
      </w:r>
      <w:r>
        <w:rPr>
          <w:spacing w:val="17"/>
        </w:rPr>
        <w:t xml:space="preserve"> </w:t>
      </w:r>
      <w:r>
        <w:rPr>
          <w:w w:val="120"/>
        </w:rPr>
        <w:t>the</w:t>
      </w:r>
      <w:r>
        <w:rPr>
          <w:spacing w:val="17"/>
        </w:rPr>
        <w:t xml:space="preserve"> </w:t>
      </w:r>
      <w:r>
        <w:rPr>
          <w:w w:val="111"/>
        </w:rPr>
        <w:t>same</w:t>
      </w:r>
      <w:r>
        <w:rPr>
          <w:spacing w:val="17"/>
        </w:rPr>
        <w:t xml:space="preserve"> </w:t>
      </w:r>
      <w:r>
        <w:rPr>
          <w:w w:val="117"/>
        </w:rPr>
        <w:t>hap</w:t>
      </w:r>
      <w:r>
        <w:rPr>
          <w:spacing w:val="5"/>
          <w:w w:val="117"/>
        </w:rPr>
        <w:t>p</w:t>
      </w:r>
      <w:r>
        <w:rPr>
          <w:w w:val="112"/>
        </w:rPr>
        <w:t>ened</w:t>
      </w:r>
      <w:r>
        <w:rPr>
          <w:spacing w:val="17"/>
        </w:rPr>
        <w:t xml:space="preserve"> </w:t>
      </w:r>
      <w:r>
        <w:rPr>
          <w:w w:val="113"/>
        </w:rPr>
        <w:t xml:space="preserve">in </w:t>
      </w:r>
      <w:r>
        <w:rPr>
          <w:w w:val="115"/>
        </w:rPr>
        <w:t>the UK, where Margaret Thatcher was re-elected twice after treating</w:t>
      </w:r>
      <w:r>
        <w:rPr>
          <w:spacing w:val="51"/>
          <w:w w:val="115"/>
        </w:rPr>
        <w:t xml:space="preserve"> </w:t>
      </w:r>
      <w:r>
        <w:rPr>
          <w:w w:val="115"/>
        </w:rPr>
        <w:t>terrorists</w:t>
      </w:r>
    </w:p>
    <w:p>
      <w:pPr>
        <w:pStyle w:val="BodyText"/>
        <w:spacing w:line="189" w:lineRule="auto" w:before="27"/>
      </w:pPr>
      <w:r>
        <w:rPr/>
      </w:r>
      <w:r>
        <w:rPr>
          <w:w w:val="110"/>
        </w:rPr>
        <w:t xml:space="preserve">as common criminals. Later, </w:t>
      </w:r>
      <w:r>
        <w:rPr>
          <w:spacing w:val="-6"/>
          <w:w w:val="110"/>
        </w:rPr>
        <w:t xml:space="preserve">Tony </w:t>
      </w:r>
      <w:r>
        <w:rPr>
          <w:w w:val="110"/>
        </w:rPr>
        <w:t>Blair played the fear game, and his departure from o</w:t>
      </w:r>
      <w:r>
        <w:rPr>
          <w:rFonts w:ascii="Arial Unicode MS" w:hAnsi="Arial Unicode MS"/>
          <w:w w:val="110"/>
        </w:rPr>
        <w:t>ffi</w:t>
      </w:r>
      <w:r>
        <w:rPr>
          <w:w w:val="110"/>
        </w:rPr>
        <w:t xml:space="preserve">ce was met with a sigh of relief; his successor Gordon Brown forbade </w:t>
      </w:r>
      <w:r>
        <w:rPr>
          <w:w w:val="114"/>
        </w:rPr>
        <w:t>ministers</w:t>
      </w:r>
      <w:r>
        <w:rPr>
          <w:spacing w:val="20"/>
        </w:rPr>
        <w:t xml:space="preserve"> </w:t>
      </w:r>
      <w:r>
        <w:rPr>
          <w:w w:val="110"/>
        </w:rPr>
        <w:t>from</w:t>
      </w:r>
      <w:r>
        <w:rPr>
          <w:spacing w:val="20"/>
        </w:rPr>
        <w:t xml:space="preserve"> </w:t>
      </w:r>
      <w:r>
        <w:rPr>
          <w:w w:val="111"/>
        </w:rPr>
        <w:t>using</w:t>
      </w:r>
      <w:r>
        <w:rPr>
          <w:spacing w:val="20"/>
        </w:rPr>
        <w:t xml:space="preserve"> </w:t>
      </w:r>
      <w:r>
        <w:rPr>
          <w:w w:val="120"/>
        </w:rPr>
        <w:t>the</w:t>
      </w:r>
      <w:r>
        <w:rPr>
          <w:spacing w:val="20"/>
        </w:rPr>
        <w:t xml:space="preserve"> </w:t>
      </w:r>
      <w:r>
        <w:rPr>
          <w:w w:val="115"/>
        </w:rPr>
        <w:t>phrase</w:t>
      </w:r>
      <w:r>
        <w:rPr>
          <w:spacing w:val="20"/>
        </w:rPr>
        <w:t xml:space="preserve"> </w:t>
      </w:r>
      <w:r>
        <w:rPr>
          <w:w w:val="59"/>
        </w:rPr>
        <w:t>‘</w:t>
      </w:r>
      <w:r>
        <w:rPr>
          <w:spacing w:val="-6"/>
          <w:w w:val="59"/>
        </w:rPr>
        <w:t>w</w:t>
      </w:r>
      <w:r>
        <w:rPr>
          <w:w w:val="121"/>
        </w:rPr>
        <w:t>ar</w:t>
      </w:r>
      <w:r>
        <w:rPr>
          <w:spacing w:val="20"/>
        </w:rPr>
        <w:t xml:space="preserve"> </w:t>
      </w:r>
      <w:r>
        <w:rPr>
          <w:w w:val="111"/>
        </w:rPr>
        <w:t>on</w:t>
      </w:r>
      <w:r>
        <w:rPr>
          <w:spacing w:val="20"/>
        </w:rPr>
        <w:t xml:space="preserve"> </w:t>
      </w:r>
      <w:r>
        <w:rPr>
          <w:w w:val="91"/>
        </w:rPr>
        <w:t>terror’,</w:t>
      </w:r>
      <w:r>
        <w:rPr>
          <w:spacing w:val="22"/>
        </w:rPr>
        <w:t xml:space="preserve"> </w:t>
      </w:r>
      <w:r>
        <w:rPr>
          <w:w w:val="118"/>
        </w:rPr>
        <w:t>and</w:t>
      </w:r>
      <w:r>
        <w:rPr>
          <w:spacing w:val="20"/>
        </w:rPr>
        <w:t xml:space="preserve"> </w:t>
      </w:r>
      <w:r>
        <w:rPr>
          <w:w w:val="114"/>
        </w:rPr>
        <w:t>D</w:t>
      </w:r>
      <w:r>
        <w:rPr>
          <w:spacing w:val="-6"/>
          <w:w w:val="114"/>
        </w:rPr>
        <w:t>a</w:t>
      </w:r>
      <w:r>
        <w:rPr>
          <w:w w:val="112"/>
        </w:rPr>
        <w:t>vid</w:t>
      </w:r>
      <w:r>
        <w:rPr>
          <w:spacing w:val="20"/>
        </w:rPr>
        <w:t xml:space="preserve"> </w:t>
      </w:r>
      <w:r>
        <w:rPr>
          <w:w w:val="95"/>
        </w:rPr>
        <w:t>Cameron’s</w:t>
      </w:r>
      <w:r>
        <w:rPr>
          <w:spacing w:val="20"/>
        </w:rPr>
        <w:t xml:space="preserve"> </w:t>
      </w:r>
      <w:r>
        <w:rPr>
          <w:w w:val="105"/>
        </w:rPr>
        <w:t>g</w:t>
      </w:r>
      <w:r>
        <w:rPr>
          <w:spacing w:val="-6"/>
          <w:w w:val="105"/>
        </w:rPr>
        <w:t>o</w:t>
      </w:r>
      <w:r>
        <w:rPr>
          <w:spacing w:val="-6"/>
          <w:w w:val="111"/>
        </w:rPr>
        <w:t>v</w:t>
      </w:r>
      <w:r>
        <w:rPr>
          <w:w w:val="113"/>
        </w:rPr>
        <w:t>ern</w:t>
      </w:r>
      <w:r>
        <w:rPr>
          <w:w w:val="110"/>
        </w:rPr>
        <w:t>ment</w:t>
      </w:r>
      <w:r>
        <w:rPr>
          <w:spacing w:val="21"/>
          <w:w w:val="110"/>
        </w:rPr>
        <w:t xml:space="preserve"> </w:t>
      </w:r>
      <w:r>
        <w:rPr>
          <w:w w:val="110"/>
        </w:rPr>
        <w:t>continued</w:t>
      </w:r>
      <w:r>
        <w:rPr>
          <w:spacing w:val="21"/>
          <w:w w:val="110"/>
        </w:rPr>
        <w:t xml:space="preserve"> </w:t>
      </w:r>
      <w:r>
        <w:rPr>
          <w:w w:val="110"/>
        </w:rPr>
        <w:t xml:space="preserve">that. </w:t>
      </w:r>
      <w:r>
        <w:rPr>
          <w:spacing w:val="12"/>
          <w:w w:val="110"/>
        </w:rPr>
        <w:t xml:space="preserve"> </w:t>
      </w:r>
      <w:r>
        <w:rPr>
          <w:w w:val="110"/>
        </w:rPr>
        <w:t>Mature</w:t>
      </w:r>
      <w:r>
        <w:rPr>
          <w:spacing w:val="22"/>
          <w:w w:val="110"/>
        </w:rPr>
        <w:t xml:space="preserve"> </w:t>
      </w:r>
      <w:r>
        <w:rPr>
          <w:w w:val="110"/>
        </w:rPr>
        <w:t>voters</w:t>
      </w:r>
      <w:r>
        <w:rPr>
          <w:spacing w:val="22"/>
          <w:w w:val="110"/>
        </w:rPr>
        <w:t xml:space="preserve"> </w:t>
      </w:r>
      <w:r>
        <w:rPr>
          <w:w w:val="110"/>
        </w:rPr>
        <w:t>prefer</w:t>
      </w:r>
      <w:r>
        <w:rPr>
          <w:spacing w:val="22"/>
          <w:w w:val="110"/>
        </w:rPr>
        <w:t xml:space="preserve"> </w:t>
      </w:r>
      <w:r>
        <w:rPr>
          <w:w w:val="110"/>
        </w:rPr>
        <w:t>politicians</w:t>
      </w:r>
      <w:r>
        <w:rPr>
          <w:spacing w:val="22"/>
          <w:w w:val="110"/>
        </w:rPr>
        <w:t xml:space="preserve"> </w:t>
      </w:r>
      <w:r>
        <w:rPr>
          <w:w w:val="110"/>
        </w:rPr>
        <w:t>who</w:t>
      </w:r>
      <w:r>
        <w:rPr>
          <w:spacing w:val="22"/>
          <w:w w:val="110"/>
        </w:rPr>
        <w:t xml:space="preserve"> </w:t>
      </w:r>
      <w:r>
        <w:rPr>
          <w:w w:val="110"/>
        </w:rPr>
        <w:t>stand</w:t>
      </w:r>
      <w:r>
        <w:rPr>
          <w:spacing w:val="22"/>
          <w:w w:val="110"/>
        </w:rPr>
        <w:t xml:space="preserve"> </w:t>
      </w:r>
      <w:r>
        <w:rPr>
          <w:w w:val="110"/>
        </w:rPr>
        <w:t>up</w:t>
      </w:r>
      <w:r>
        <w:rPr>
          <w:spacing w:val="21"/>
          <w:w w:val="110"/>
        </w:rPr>
        <w:t xml:space="preserve"> </w:t>
      </w:r>
      <w:r>
        <w:rPr>
          <w:w w:val="110"/>
        </w:rPr>
        <w:t>to</w:t>
      </w:r>
      <w:r>
        <w:rPr>
          <w:spacing w:val="22"/>
          <w:w w:val="110"/>
        </w:rPr>
        <w:t xml:space="preserve"> </w:t>
      </w:r>
      <w:r>
        <w:rPr>
          <w:w w:val="110"/>
        </w:rPr>
        <w:t>terrorists</w:t>
      </w:r>
    </w:p>
    <w:p>
      <w:pPr>
        <w:spacing w:line="235" w:lineRule="auto" w:before="0"/>
        <w:ind w:left="811" w:right="861" w:firstLine="221"/>
        <w:jc w:val="both"/>
        <w:rPr>
          <w:rFonts w:ascii="Century"/>
          <w:sz w:val="16"/>
        </w:rPr>
      </w:pPr>
      <w:r>
        <w:rPr>
          <w:rFonts w:ascii="Bookman Old Style"/>
          <w:b w:val="0"/>
          <w:position w:val="6"/>
          <w:sz w:val="12"/>
        </w:rPr>
        <w:t>6</w:t>
      </w:r>
      <w:r>
        <w:rPr>
          <w:rFonts w:ascii="Century"/>
          <w:sz w:val="16"/>
        </w:rPr>
        <w:t>The press went along with this for a couple of days: then there was an explosion of fearmongering. It seems that ministers needed a day or two of meetings to sort out their shopping lists and decide what they would try to shake out of Parliament.</w:t>
      </w:r>
    </w:p>
    <w:p>
      <w:pPr>
        <w:spacing w:after="0" w:line="235" w:lineRule="auto"/>
        <w:jc w:val="both"/>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before="49"/>
        <w:ind w:right="0"/>
      </w:pPr>
      <w:r>
        <w:rPr>
          <w:w w:val="115"/>
        </w:rPr>
        <w:t>rather than using them as props in their re-election</w:t>
      </w:r>
      <w:r>
        <w:rPr>
          <w:spacing w:val="57"/>
          <w:w w:val="115"/>
        </w:rPr>
        <w:t xml:space="preserve"> </w:t>
      </w:r>
      <w:r>
        <w:rPr>
          <w:w w:val="115"/>
        </w:rPr>
        <w:t>campaigns.</w:t>
      </w:r>
    </w:p>
    <w:p>
      <w:pPr>
        <w:pStyle w:val="BodyText"/>
        <w:spacing w:line="204" w:lineRule="auto" w:before="89"/>
        <w:ind w:firstLine="298"/>
      </w:pPr>
      <w:r>
        <w:rPr>
          <w:w w:val="115"/>
        </w:rPr>
        <w:t xml:space="preserve">The harshest teacher may </w:t>
      </w:r>
      <w:r>
        <w:rPr>
          <w:spacing w:val="2"/>
          <w:w w:val="115"/>
        </w:rPr>
        <w:t xml:space="preserve">be </w:t>
      </w:r>
      <w:r>
        <w:rPr>
          <w:w w:val="115"/>
        </w:rPr>
        <w:t xml:space="preserve">the coronavirus. </w:t>
      </w:r>
      <w:r>
        <w:rPr>
          <w:spacing w:val="-6"/>
          <w:w w:val="115"/>
        </w:rPr>
        <w:t xml:space="preserve">For </w:t>
      </w:r>
      <w:r>
        <w:rPr>
          <w:w w:val="115"/>
        </w:rPr>
        <w:t>years, a pandemic has been</w:t>
      </w:r>
      <w:r>
        <w:rPr>
          <w:spacing w:val="-19"/>
          <w:w w:val="115"/>
        </w:rPr>
        <w:t xml:space="preserve"> </w:t>
      </w:r>
      <w:r>
        <w:rPr>
          <w:w w:val="115"/>
        </w:rPr>
        <w:t>at</w:t>
      </w:r>
      <w:r>
        <w:rPr>
          <w:spacing w:val="-18"/>
          <w:w w:val="115"/>
        </w:rPr>
        <w:t xml:space="preserve"> </w:t>
      </w:r>
      <w:r>
        <w:rPr>
          <w:w w:val="115"/>
        </w:rPr>
        <w:t>the</w:t>
      </w:r>
      <w:r>
        <w:rPr>
          <w:spacing w:val="-19"/>
          <w:w w:val="115"/>
        </w:rPr>
        <w:t xml:space="preserve"> </w:t>
      </w:r>
      <w:r>
        <w:rPr>
          <w:w w:val="115"/>
        </w:rPr>
        <w:t>top</w:t>
      </w:r>
      <w:r>
        <w:rPr>
          <w:spacing w:val="-19"/>
          <w:w w:val="115"/>
        </w:rPr>
        <w:t xml:space="preserve"> </w:t>
      </w:r>
      <w:r>
        <w:rPr>
          <w:w w:val="115"/>
        </w:rPr>
        <w:t>of</w:t>
      </w:r>
      <w:r>
        <w:rPr>
          <w:spacing w:val="-18"/>
          <w:w w:val="115"/>
        </w:rPr>
        <w:t xml:space="preserve"> </w:t>
      </w:r>
      <w:r>
        <w:rPr>
          <w:w w:val="115"/>
        </w:rPr>
        <w:t>Britain’s</w:t>
      </w:r>
      <w:r>
        <w:rPr>
          <w:spacing w:val="-19"/>
          <w:w w:val="115"/>
        </w:rPr>
        <w:t xml:space="preserve"> </w:t>
      </w:r>
      <w:r>
        <w:rPr>
          <w:w w:val="115"/>
        </w:rPr>
        <w:t>risk</w:t>
      </w:r>
      <w:r>
        <w:rPr>
          <w:spacing w:val="-18"/>
          <w:w w:val="115"/>
        </w:rPr>
        <w:t xml:space="preserve"> </w:t>
      </w:r>
      <w:r>
        <w:rPr>
          <w:w w:val="115"/>
        </w:rPr>
        <w:t>register,</w:t>
      </w:r>
      <w:r>
        <w:rPr>
          <w:spacing w:val="-17"/>
          <w:w w:val="115"/>
        </w:rPr>
        <w:t xml:space="preserve"> </w:t>
      </w:r>
      <w:r>
        <w:rPr>
          <w:w w:val="115"/>
        </w:rPr>
        <w:t>yet</w:t>
      </w:r>
      <w:r>
        <w:rPr>
          <w:spacing w:val="-19"/>
          <w:w w:val="115"/>
        </w:rPr>
        <w:t xml:space="preserve"> </w:t>
      </w:r>
      <w:r>
        <w:rPr>
          <w:w w:val="115"/>
        </w:rPr>
        <w:t>far</w:t>
      </w:r>
      <w:r>
        <w:rPr>
          <w:spacing w:val="-18"/>
          <w:w w:val="115"/>
        </w:rPr>
        <w:t xml:space="preserve"> </w:t>
      </w:r>
      <w:r>
        <w:rPr>
          <w:w w:val="115"/>
        </w:rPr>
        <w:t>less</w:t>
      </w:r>
      <w:r>
        <w:rPr>
          <w:spacing w:val="-19"/>
          <w:w w:val="115"/>
        </w:rPr>
        <w:t xml:space="preserve"> </w:t>
      </w:r>
      <w:r>
        <w:rPr>
          <w:w w:val="115"/>
        </w:rPr>
        <w:t>was</w:t>
      </w:r>
      <w:r>
        <w:rPr>
          <w:spacing w:val="-18"/>
          <w:w w:val="115"/>
        </w:rPr>
        <w:t xml:space="preserve"> </w:t>
      </w:r>
      <w:r>
        <w:rPr>
          <w:w w:val="115"/>
        </w:rPr>
        <w:t>spent</w:t>
      </w:r>
      <w:r>
        <w:rPr>
          <w:spacing w:val="-19"/>
          <w:w w:val="115"/>
        </w:rPr>
        <w:t xml:space="preserve"> </w:t>
      </w:r>
      <w:r>
        <w:rPr>
          <w:w w:val="115"/>
        </w:rPr>
        <w:t>preparing</w:t>
      </w:r>
      <w:r>
        <w:rPr>
          <w:spacing w:val="-18"/>
          <w:w w:val="115"/>
        </w:rPr>
        <w:t xml:space="preserve"> </w:t>
      </w:r>
      <w:r>
        <w:rPr>
          <w:w w:val="115"/>
        </w:rPr>
        <w:t>for</w:t>
      </w:r>
      <w:r>
        <w:rPr>
          <w:spacing w:val="-19"/>
          <w:w w:val="115"/>
        </w:rPr>
        <w:t xml:space="preserve"> </w:t>
      </w:r>
      <w:r>
        <w:rPr>
          <w:w w:val="115"/>
        </w:rPr>
        <w:t>one than</w:t>
      </w:r>
      <w:r>
        <w:rPr>
          <w:spacing w:val="21"/>
          <w:w w:val="115"/>
        </w:rPr>
        <w:t xml:space="preserve"> </w:t>
      </w:r>
      <w:r>
        <w:rPr>
          <w:w w:val="115"/>
        </w:rPr>
        <w:t>on</w:t>
      </w:r>
      <w:r>
        <w:rPr>
          <w:spacing w:val="21"/>
          <w:w w:val="115"/>
        </w:rPr>
        <w:t xml:space="preserve"> </w:t>
      </w:r>
      <w:r>
        <w:rPr>
          <w:w w:val="115"/>
        </w:rPr>
        <w:t>anti-terrorist</w:t>
      </w:r>
      <w:r>
        <w:rPr>
          <w:spacing w:val="21"/>
          <w:w w:val="115"/>
        </w:rPr>
        <w:t xml:space="preserve"> </w:t>
      </w:r>
      <w:r>
        <w:rPr>
          <w:w w:val="115"/>
        </w:rPr>
        <w:t>measures,</w:t>
      </w:r>
      <w:r>
        <w:rPr>
          <w:spacing w:val="24"/>
          <w:w w:val="115"/>
        </w:rPr>
        <w:t xml:space="preserve"> </w:t>
      </w:r>
      <w:r>
        <w:rPr>
          <w:w w:val="115"/>
        </w:rPr>
        <w:t>many</w:t>
      </w:r>
      <w:r>
        <w:rPr>
          <w:spacing w:val="21"/>
          <w:w w:val="115"/>
        </w:rPr>
        <w:t xml:space="preserve"> </w:t>
      </w:r>
      <w:r>
        <w:rPr>
          <w:w w:val="115"/>
        </w:rPr>
        <w:t>of</w:t>
      </w:r>
      <w:r>
        <w:rPr>
          <w:spacing w:val="21"/>
          <w:w w:val="115"/>
        </w:rPr>
        <w:t xml:space="preserve"> </w:t>
      </w:r>
      <w:r>
        <w:rPr>
          <w:w w:val="115"/>
        </w:rPr>
        <w:t>which</w:t>
      </w:r>
      <w:r>
        <w:rPr>
          <w:spacing w:val="21"/>
          <w:w w:val="115"/>
        </w:rPr>
        <w:t xml:space="preserve"> </w:t>
      </w:r>
      <w:r>
        <w:rPr>
          <w:w w:val="115"/>
        </w:rPr>
        <w:t>were</w:t>
      </w:r>
      <w:r>
        <w:rPr>
          <w:spacing w:val="21"/>
          <w:w w:val="115"/>
        </w:rPr>
        <w:t xml:space="preserve"> </w:t>
      </w:r>
      <w:r>
        <w:rPr>
          <w:w w:val="115"/>
        </w:rPr>
        <w:t>ostentatious</w:t>
      </w:r>
      <w:r>
        <w:rPr>
          <w:spacing w:val="22"/>
          <w:w w:val="115"/>
        </w:rPr>
        <w:t xml:space="preserve"> </w:t>
      </w:r>
      <w:r>
        <w:rPr>
          <w:w w:val="115"/>
        </w:rPr>
        <w:t>rather</w:t>
      </w:r>
      <w:r>
        <w:rPr>
          <w:spacing w:val="21"/>
          <w:w w:val="115"/>
        </w:rPr>
        <w:t xml:space="preserve"> </w:t>
      </w:r>
      <w:r>
        <w:rPr>
          <w:w w:val="115"/>
        </w:rPr>
        <w:t>than</w:t>
      </w:r>
    </w:p>
    <w:p>
      <w:pPr>
        <w:pStyle w:val="BodyText"/>
        <w:spacing w:line="184" w:lineRule="auto"/>
      </w:pPr>
      <w:r>
        <w:rPr>
          <w:w w:val="110"/>
        </w:rPr>
        <w:t>e</w:t>
      </w:r>
      <w:r>
        <w:rPr>
          <w:rFonts w:ascii="Arial Unicode MS" w:hAnsi="Arial Unicode MS"/>
          <w:w w:val="110"/>
        </w:rPr>
        <w:t>ff</w:t>
      </w:r>
      <w:r>
        <w:rPr>
          <w:w w:val="110"/>
        </w:rPr>
        <w:t>ective. This misallocation of resources looks set to cost far more of us our</w:t>
      </w:r>
      <w:r>
        <w:rPr>
          <w:spacing w:val="-22"/>
          <w:w w:val="110"/>
        </w:rPr>
        <w:t xml:space="preserve"> </w:t>
      </w:r>
      <w:r>
        <w:rPr>
          <w:w w:val="110"/>
        </w:rPr>
        <w:t xml:space="preserve">lives than any terrorist could </w:t>
      </w:r>
      <w:r>
        <w:rPr>
          <w:spacing w:val="-3"/>
          <w:w w:val="110"/>
        </w:rPr>
        <w:t xml:space="preserve">have </w:t>
      </w:r>
      <w:r>
        <w:rPr>
          <w:w w:val="110"/>
        </w:rPr>
        <w:t>dreamed of. The US and UK governments justi</w:t>
      </w:r>
      <w:r>
        <w:rPr>
          <w:rFonts w:ascii="Arial Unicode MS" w:hAnsi="Arial Unicode MS"/>
          <w:w w:val="110"/>
        </w:rPr>
        <w:t>fi</w:t>
      </w:r>
      <w:r>
        <w:rPr>
          <w:w w:val="110"/>
        </w:rPr>
        <w:t xml:space="preserve">ed torture in the 2000s </w:t>
      </w:r>
      <w:r>
        <w:rPr>
          <w:spacing w:val="-3"/>
          <w:w w:val="110"/>
        </w:rPr>
        <w:t xml:space="preserve">by </w:t>
      </w:r>
      <w:r>
        <w:rPr>
          <w:w w:val="110"/>
        </w:rPr>
        <w:t xml:space="preserve">talking of an al-Qaida cell stealing a nuclear bomb and detonating it in New </w:t>
      </w:r>
      <w:r>
        <w:rPr>
          <w:spacing w:val="-5"/>
          <w:w w:val="110"/>
        </w:rPr>
        <w:t xml:space="preserve">York </w:t>
      </w:r>
      <w:r>
        <w:rPr>
          <w:w w:val="110"/>
        </w:rPr>
        <w:t xml:space="preserve">or London. </w:t>
      </w:r>
      <w:r>
        <w:rPr>
          <w:spacing w:val="-6"/>
          <w:w w:val="110"/>
        </w:rPr>
        <w:t xml:space="preserve">Yet </w:t>
      </w:r>
      <w:r>
        <w:rPr>
          <w:w w:val="110"/>
        </w:rPr>
        <w:t>a 10 kT atomic demolition munition  set o</w:t>
      </w:r>
      <w:r>
        <w:rPr>
          <w:rFonts w:ascii="Arial Unicode MS" w:hAnsi="Arial Unicode MS"/>
          <w:w w:val="110"/>
        </w:rPr>
        <w:t xml:space="preserve">ff </w:t>
      </w:r>
      <w:r>
        <w:rPr>
          <w:w w:val="110"/>
        </w:rPr>
        <w:t xml:space="preserve">in a </w:t>
      </w:r>
      <w:r>
        <w:rPr>
          <w:spacing w:val="2"/>
          <w:w w:val="110"/>
        </w:rPr>
        <w:t xml:space="preserve">major </w:t>
      </w:r>
      <w:r>
        <w:rPr>
          <w:w w:val="110"/>
        </w:rPr>
        <w:t xml:space="preserve">city might cost </w:t>
      </w:r>
      <w:r>
        <w:rPr>
          <w:w w:val="105"/>
        </w:rPr>
        <w:t xml:space="preserve">50–100,000 </w:t>
      </w:r>
      <w:r>
        <w:rPr>
          <w:w w:val="110"/>
        </w:rPr>
        <w:t xml:space="preserve">lives, compared with the </w:t>
      </w:r>
      <w:r>
        <w:rPr>
          <w:spacing w:val="-3"/>
          <w:w w:val="110"/>
        </w:rPr>
        <w:t xml:space="preserve">50–100 </w:t>
      </w:r>
      <w:r>
        <w:rPr>
          <w:w w:val="110"/>
        </w:rPr>
        <w:t>million who died in the 1918–19 pandemic. The rhetoric of terror pu</w:t>
      </w:r>
      <w:r>
        <w:rPr>
          <w:rFonts w:ascii="Arial Unicode MS" w:hAnsi="Arial Unicode MS"/>
          <w:w w:val="110"/>
        </w:rPr>
        <w:t>ff</w:t>
      </w:r>
      <w:r>
        <w:rPr>
          <w:w w:val="110"/>
        </w:rPr>
        <w:t xml:space="preserve">ed up </w:t>
      </w:r>
      <w:r>
        <w:rPr>
          <w:spacing w:val="-5"/>
          <w:w w:val="110"/>
        </w:rPr>
        <w:t xml:space="preserve">the </w:t>
      </w:r>
      <w:r>
        <w:rPr>
          <w:w w:val="110"/>
        </w:rPr>
        <w:t xml:space="preserve">security agencies at the expense of public health, predisposing governments in America, Europe, India and Africa to disregard the lesson of SARS in 2003 </w:t>
      </w:r>
      <w:r>
        <w:rPr>
          <w:w w:val="90"/>
        </w:rPr>
        <w:t xml:space="preserve">– </w:t>
      </w:r>
      <w:r>
        <w:rPr>
          <w:w w:val="110"/>
        </w:rPr>
        <w:t>unlike</w:t>
      </w:r>
      <w:r>
        <w:rPr>
          <w:spacing w:val="17"/>
          <w:w w:val="110"/>
        </w:rPr>
        <w:t xml:space="preserve"> </w:t>
      </w:r>
      <w:r>
        <w:rPr>
          <w:w w:val="110"/>
        </w:rPr>
        <w:t>the</w:t>
      </w:r>
      <w:r>
        <w:rPr>
          <w:spacing w:val="18"/>
          <w:w w:val="110"/>
        </w:rPr>
        <w:t xml:space="preserve"> </w:t>
      </w:r>
      <w:r>
        <w:rPr>
          <w:w w:val="110"/>
        </w:rPr>
        <w:t>governments</w:t>
      </w:r>
      <w:r>
        <w:rPr>
          <w:spacing w:val="17"/>
          <w:w w:val="110"/>
        </w:rPr>
        <w:t xml:space="preserve"> </w:t>
      </w:r>
      <w:r>
        <w:rPr>
          <w:w w:val="110"/>
        </w:rPr>
        <w:t>of</w:t>
      </w:r>
      <w:r>
        <w:rPr>
          <w:spacing w:val="18"/>
          <w:w w:val="110"/>
        </w:rPr>
        <w:t xml:space="preserve"> </w:t>
      </w:r>
      <w:r>
        <w:rPr>
          <w:w w:val="110"/>
        </w:rPr>
        <w:t>China,</w:t>
      </w:r>
      <w:r>
        <w:rPr>
          <w:spacing w:val="18"/>
          <w:w w:val="110"/>
        </w:rPr>
        <w:t xml:space="preserve"> </w:t>
      </w:r>
      <w:r>
        <w:rPr>
          <w:w w:val="110"/>
        </w:rPr>
        <w:t>Singapore,</w:t>
      </w:r>
      <w:r>
        <w:rPr>
          <w:spacing w:val="17"/>
          <w:w w:val="110"/>
        </w:rPr>
        <w:t xml:space="preserve"> </w:t>
      </w:r>
      <w:r>
        <w:rPr>
          <w:spacing w:val="-4"/>
          <w:w w:val="110"/>
        </w:rPr>
        <w:t>Taiwan</w:t>
      </w:r>
      <w:r>
        <w:rPr>
          <w:spacing w:val="18"/>
          <w:w w:val="110"/>
        </w:rPr>
        <w:t xml:space="preserve"> </w:t>
      </w:r>
      <w:r>
        <w:rPr>
          <w:w w:val="110"/>
        </w:rPr>
        <w:t>and</w:t>
      </w:r>
      <w:r>
        <w:rPr>
          <w:spacing w:val="17"/>
          <w:w w:val="110"/>
        </w:rPr>
        <w:t xml:space="preserve"> </w:t>
      </w:r>
      <w:r>
        <w:rPr>
          <w:w w:val="110"/>
        </w:rPr>
        <w:t>South</w:t>
      </w:r>
      <w:r>
        <w:rPr>
          <w:spacing w:val="18"/>
          <w:w w:val="110"/>
        </w:rPr>
        <w:t xml:space="preserve"> </w:t>
      </w:r>
      <w:r>
        <w:rPr>
          <w:w w:val="110"/>
        </w:rPr>
        <w:t>Korea.</w:t>
      </w:r>
    </w:p>
    <w:p>
      <w:pPr>
        <w:pStyle w:val="BodyText"/>
        <w:spacing w:before="4"/>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Censorship</w:t>
      </w:r>
    </w:p>
    <w:p>
      <w:pPr>
        <w:pStyle w:val="BodyText"/>
        <w:spacing w:line="192" w:lineRule="auto" w:before="232"/>
      </w:pPr>
      <w:r>
        <w:rPr>
          <w:w w:val="110"/>
        </w:rPr>
        <w:t xml:space="preserve">I wrote in the </w:t>
      </w:r>
      <w:r>
        <w:rPr>
          <w:rFonts w:ascii="Arial Unicode MS" w:hAnsi="Arial Unicode MS"/>
          <w:w w:val="110"/>
        </w:rPr>
        <w:t>fi</w:t>
      </w:r>
      <w:r>
        <w:rPr>
          <w:w w:val="110"/>
        </w:rPr>
        <w:t xml:space="preserve">rst edition that “the 1990s debate on crypto policy is likely to </w:t>
      </w:r>
      <w:r>
        <w:rPr>
          <w:spacing w:val="-4"/>
          <w:w w:val="110"/>
        </w:rPr>
        <w:t xml:space="preserve">be </w:t>
      </w:r>
      <w:r>
        <w:rPr>
          <w:w w:val="110"/>
        </w:rPr>
        <w:t xml:space="preserve">a test run for an even bigger battle, which will </w:t>
      </w:r>
      <w:r>
        <w:rPr>
          <w:spacing w:val="2"/>
          <w:w w:val="110"/>
        </w:rPr>
        <w:t xml:space="preserve">be </w:t>
      </w:r>
      <w:r>
        <w:rPr>
          <w:spacing w:val="-3"/>
          <w:w w:val="110"/>
        </w:rPr>
        <w:t xml:space="preserve">over anonymity,  </w:t>
      </w:r>
      <w:r>
        <w:rPr>
          <w:w w:val="110"/>
        </w:rPr>
        <w:t xml:space="preserve">censorship  and copyright.” By the second edition, I noted that “copyright law has largely </w:t>
      </w:r>
      <w:r>
        <w:rPr>
          <w:w w:val="113"/>
        </w:rPr>
        <w:t>stabilised</w:t>
      </w:r>
      <w:r>
        <w:rPr>
          <w:spacing w:val="-25"/>
          <w:w w:val="49"/>
        </w:rPr>
        <w:t>”</w:t>
      </w:r>
      <w:r>
        <w:rPr>
          <w:w w:val="117"/>
        </w:rPr>
        <w:t>,</w:t>
      </w:r>
      <w:r>
        <w:rPr>
          <w:spacing w:val="13"/>
        </w:rPr>
        <w:t xml:space="preserve"> </w:t>
      </w:r>
      <w:r>
        <w:rPr>
          <w:w w:val="118"/>
        </w:rPr>
        <w:t>and</w:t>
      </w:r>
      <w:r>
        <w:rPr>
          <w:spacing w:val="13"/>
        </w:rPr>
        <w:t xml:space="preserve"> </w:t>
      </w:r>
      <w:r>
        <w:rPr>
          <w:w w:val="126"/>
        </w:rPr>
        <w:t>it</w:t>
      </w:r>
      <w:r>
        <w:rPr>
          <w:spacing w:val="13"/>
        </w:rPr>
        <w:t xml:space="preserve"> </w:t>
      </w:r>
      <w:r>
        <w:rPr>
          <w:spacing w:val="-6"/>
          <w:w w:val="105"/>
        </w:rPr>
        <w:t>w</w:t>
      </w:r>
      <w:r>
        <w:rPr>
          <w:w w:val="113"/>
        </w:rPr>
        <w:t>as</w:t>
      </w:r>
      <w:r>
        <w:rPr>
          <w:spacing w:val="13"/>
        </w:rPr>
        <w:t xml:space="preserve"> </w:t>
      </w:r>
      <w:r>
        <w:rPr>
          <w:w w:val="114"/>
        </w:rPr>
        <w:t>during</w:t>
      </w:r>
      <w:r>
        <w:rPr>
          <w:spacing w:val="13"/>
        </w:rPr>
        <w:t xml:space="preserve"> </w:t>
      </w:r>
      <w:r>
        <w:rPr>
          <w:w w:val="105"/>
        </w:rPr>
        <w:t>2008</w:t>
      </w:r>
      <w:r>
        <w:rPr>
          <w:spacing w:val="13"/>
        </w:rPr>
        <w:t xml:space="preserve"> </w:t>
      </w:r>
      <w:r>
        <w:rPr>
          <w:w w:val="129"/>
        </w:rPr>
        <w:t>that</w:t>
      </w:r>
      <w:r>
        <w:rPr>
          <w:spacing w:val="13"/>
        </w:rPr>
        <w:t xml:space="preserve"> </w:t>
      </w:r>
      <w:r>
        <w:rPr>
          <w:spacing w:val="5"/>
          <w:w w:val="117"/>
        </w:rPr>
        <w:t>p</w:t>
      </w:r>
      <w:r>
        <w:rPr>
          <w:spacing w:val="-6"/>
          <w:w w:val="105"/>
        </w:rPr>
        <w:t>o</w:t>
      </w:r>
      <w:r>
        <w:rPr>
          <w:spacing w:val="-6"/>
          <w:w w:val="105"/>
        </w:rPr>
        <w:t>w</w:t>
      </w:r>
      <w:r>
        <w:rPr>
          <w:w w:val="113"/>
        </w:rPr>
        <w:t>er</w:t>
      </w:r>
      <w:r>
        <w:rPr>
          <w:spacing w:val="13"/>
        </w:rPr>
        <w:t xml:space="preserve"> </w:t>
      </w:r>
      <w:r>
        <w:rPr>
          <w:spacing w:val="-6"/>
          <w:w w:val="105"/>
        </w:rPr>
        <w:t>o</w:t>
      </w:r>
      <w:r>
        <w:rPr>
          <w:spacing w:val="-6"/>
          <w:w w:val="111"/>
        </w:rPr>
        <w:t>v</w:t>
      </w:r>
      <w:r>
        <w:rPr>
          <w:w w:val="113"/>
        </w:rPr>
        <w:t>er</w:t>
      </w:r>
      <w:r>
        <w:rPr>
          <w:spacing w:val="13"/>
        </w:rPr>
        <w:t xml:space="preserve"> </w:t>
      </w:r>
      <w:r>
        <w:rPr>
          <w:w w:val="109"/>
        </w:rPr>
        <w:t>co</w:t>
      </w:r>
      <w:r>
        <w:rPr>
          <w:spacing w:val="-6"/>
          <w:w w:val="109"/>
        </w:rPr>
        <w:t>n</w:t>
      </w:r>
      <w:r>
        <w:rPr>
          <w:w w:val="120"/>
        </w:rPr>
        <w:t>te</w:t>
      </w:r>
      <w:r>
        <w:rPr>
          <w:spacing w:val="-6"/>
          <w:w w:val="120"/>
        </w:rPr>
        <w:t>n</w:t>
      </w:r>
      <w:r>
        <w:rPr>
          <w:w w:val="148"/>
        </w:rPr>
        <w:t>t</w:t>
      </w:r>
      <w:r>
        <w:rPr>
          <w:spacing w:val="13"/>
        </w:rPr>
        <w:t xml:space="preserve"> </w:t>
      </w:r>
      <w:r>
        <w:rPr>
          <w:w w:val="117"/>
        </w:rPr>
        <w:t>distribution</w:t>
      </w:r>
      <w:r>
        <w:rPr>
          <w:spacing w:val="13"/>
        </w:rPr>
        <w:t xml:space="preserve"> </w:t>
      </w:r>
      <w:r>
        <w:rPr>
          <w:w w:val="113"/>
        </w:rPr>
        <w:t xml:space="preserve">shifted </w:t>
      </w:r>
      <w:r>
        <w:rPr>
          <w:w w:val="110"/>
        </w:rPr>
        <w:t xml:space="preserve">from the music majors and Hollywood to tech </w:t>
      </w:r>
      <w:r>
        <w:rPr>
          <w:rFonts w:ascii="Arial Unicode MS" w:hAnsi="Arial Unicode MS"/>
          <w:w w:val="110"/>
        </w:rPr>
        <w:t>fi</w:t>
      </w:r>
      <w:r>
        <w:rPr>
          <w:w w:val="110"/>
        </w:rPr>
        <w:t xml:space="preserve">rms like Apple and Amazon. I also noted that “censorship has become a </w:t>
      </w:r>
      <w:r>
        <w:rPr>
          <w:spacing w:val="-3"/>
          <w:w w:val="110"/>
        </w:rPr>
        <w:t xml:space="preserve">much </w:t>
      </w:r>
      <w:r>
        <w:rPr>
          <w:w w:val="110"/>
        </w:rPr>
        <w:t xml:space="preserve">bigger issue </w:t>
      </w:r>
      <w:r>
        <w:rPr>
          <w:spacing w:val="-3"/>
          <w:w w:val="110"/>
        </w:rPr>
        <w:t xml:space="preserve">over </w:t>
      </w:r>
      <w:r>
        <w:rPr>
          <w:w w:val="110"/>
        </w:rPr>
        <w:t xml:space="preserve">the past </w:t>
      </w:r>
      <w:r>
        <w:rPr>
          <w:spacing w:val="-4"/>
          <w:w w:val="110"/>
        </w:rPr>
        <w:t xml:space="preserve">few </w:t>
      </w:r>
      <w:r>
        <w:rPr>
          <w:spacing w:val="-6"/>
          <w:w w:val="111"/>
        </w:rPr>
        <w:t>y</w:t>
      </w:r>
      <w:r>
        <w:rPr>
          <w:w w:val="113"/>
        </w:rPr>
        <w:t>ears</w:t>
      </w:r>
      <w:r>
        <w:rPr>
          <w:spacing w:val="-25"/>
          <w:w w:val="49"/>
        </w:rPr>
        <w:t>”</w:t>
      </w:r>
      <w:r>
        <w:rPr>
          <w:w w:val="117"/>
        </w:rPr>
        <w:t>.</w:t>
      </w:r>
      <w:r>
        <w:rPr/>
        <w:t xml:space="preserve"> </w:t>
      </w:r>
      <w:r>
        <w:rPr>
          <w:spacing w:val="25"/>
        </w:rPr>
        <w:t xml:space="preserve"> </w:t>
      </w:r>
      <w:r>
        <w:rPr>
          <w:w w:val="108"/>
        </w:rPr>
        <w:t>N</w:t>
      </w:r>
      <w:r>
        <w:rPr>
          <w:spacing w:val="-6"/>
          <w:w w:val="108"/>
        </w:rPr>
        <w:t>o</w:t>
      </w:r>
      <w:r>
        <w:rPr>
          <w:w w:val="108"/>
        </w:rPr>
        <w:t>w,</w:t>
      </w:r>
      <w:r>
        <w:rPr/>
        <w:t xml:space="preserve"> </w:t>
      </w:r>
      <w:r>
        <w:rPr>
          <w:spacing w:val="-21"/>
        </w:rPr>
        <w:t xml:space="preserve"> </w:t>
      </w:r>
      <w:r>
        <w:rPr>
          <w:w w:val="119"/>
        </w:rPr>
        <w:t>a</w:t>
      </w:r>
      <w:r>
        <w:rPr/>
        <w:t xml:space="preserve"> </w:t>
      </w:r>
      <w:r>
        <w:rPr>
          <w:spacing w:val="-25"/>
        </w:rPr>
        <w:t xml:space="preserve"> </w:t>
      </w:r>
      <w:r>
        <w:rPr>
          <w:w w:val="112"/>
        </w:rPr>
        <w:t>decade</w:t>
      </w:r>
      <w:r>
        <w:rPr/>
        <w:t xml:space="preserve"> </w:t>
      </w:r>
      <w:r>
        <w:rPr>
          <w:spacing w:val="-25"/>
        </w:rPr>
        <w:t xml:space="preserve"> </w:t>
      </w:r>
      <w:r>
        <w:rPr>
          <w:w w:val="118"/>
        </w:rPr>
        <w:t>later,</w:t>
      </w:r>
      <w:r>
        <w:rPr/>
        <w:t xml:space="preserve"> </w:t>
      </w:r>
      <w:r>
        <w:rPr>
          <w:spacing w:val="-21"/>
        </w:rPr>
        <w:t xml:space="preserve"> </w:t>
      </w:r>
      <w:r>
        <w:rPr>
          <w:w w:val="111"/>
        </w:rPr>
        <w:t>censorship</w:t>
      </w:r>
      <w:r>
        <w:rPr/>
        <w:t xml:space="preserve"> </w:t>
      </w:r>
      <w:r>
        <w:rPr>
          <w:spacing w:val="-24"/>
        </w:rPr>
        <w:t xml:space="preserve"> </w:t>
      </w:r>
      <w:r>
        <w:rPr>
          <w:w w:val="106"/>
        </w:rPr>
        <w:t>is</w:t>
      </w:r>
      <w:r>
        <w:rPr/>
        <w:t xml:space="preserve"> </w:t>
      </w:r>
      <w:r>
        <w:rPr>
          <w:spacing w:val="-25"/>
        </w:rPr>
        <w:t xml:space="preserve"> </w:t>
      </w:r>
      <w:r>
        <w:rPr>
          <w:w w:val="111"/>
        </w:rPr>
        <w:t>fro</w:t>
      </w:r>
      <w:r>
        <w:rPr>
          <w:spacing w:val="-6"/>
          <w:w w:val="111"/>
        </w:rPr>
        <w:t>n</w:t>
      </w:r>
      <w:r>
        <w:rPr>
          <w:w w:val="148"/>
        </w:rPr>
        <w:t>t</w:t>
      </w:r>
      <w:r>
        <w:rPr/>
        <w:t xml:space="preserve"> </w:t>
      </w:r>
      <w:r>
        <w:rPr>
          <w:spacing w:val="-24"/>
        </w:rPr>
        <w:t xml:space="preserve"> </w:t>
      </w:r>
      <w:r>
        <w:rPr>
          <w:w w:val="118"/>
        </w:rPr>
        <w:t>and</w:t>
      </w:r>
      <w:r>
        <w:rPr/>
        <w:t xml:space="preserve"> </w:t>
      </w:r>
      <w:r>
        <w:rPr>
          <w:spacing w:val="-25"/>
        </w:rPr>
        <w:t xml:space="preserve"> </w:t>
      </w:r>
      <w:r>
        <w:rPr>
          <w:w w:val="110"/>
        </w:rPr>
        <w:t>ce</w:t>
      </w:r>
      <w:r>
        <w:rPr>
          <w:spacing w:val="-6"/>
          <w:w w:val="110"/>
        </w:rPr>
        <w:t>n</w:t>
      </w:r>
      <w:r>
        <w:rPr>
          <w:w w:val="121"/>
        </w:rPr>
        <w:t>tre.</w:t>
      </w:r>
      <w:r>
        <w:rPr/>
        <w:t xml:space="preserve"> </w:t>
      </w:r>
      <w:r>
        <w:rPr>
          <w:spacing w:val="25"/>
        </w:rPr>
        <w:t xml:space="preserve"> </w:t>
      </w:r>
      <w:r>
        <w:rPr>
          <w:w w:val="129"/>
        </w:rPr>
        <w:t>It</w:t>
      </w:r>
      <w:r>
        <w:rPr/>
        <w:t xml:space="preserve"> </w:t>
      </w:r>
      <w:r>
        <w:rPr>
          <w:spacing w:val="-25"/>
        </w:rPr>
        <w:t xml:space="preserve"> </w:t>
      </w:r>
      <w:r>
        <w:rPr>
          <w:w w:val="115"/>
        </w:rPr>
        <w:t>has</w:t>
      </w:r>
      <w:r>
        <w:rPr/>
        <w:t xml:space="preserve"> </w:t>
      </w:r>
      <w:r>
        <w:rPr>
          <w:spacing w:val="-25"/>
        </w:rPr>
        <w:t xml:space="preserve"> </w:t>
      </w:r>
      <w:r>
        <w:rPr>
          <w:spacing w:val="-6"/>
          <w:w w:val="148"/>
        </w:rPr>
        <w:t>t</w:t>
      </w:r>
      <w:r>
        <w:rPr>
          <w:spacing w:val="-6"/>
          <w:w w:val="105"/>
        </w:rPr>
        <w:t>w</w:t>
      </w:r>
      <w:r>
        <w:rPr>
          <w:w w:val="105"/>
        </w:rPr>
        <w:t>o</w:t>
      </w:r>
      <w:r>
        <w:rPr/>
        <w:t xml:space="preserve"> </w:t>
      </w:r>
      <w:r>
        <w:rPr>
          <w:spacing w:val="-25"/>
        </w:rPr>
        <w:t xml:space="preserve"> </w:t>
      </w:r>
      <w:r>
        <w:rPr>
          <w:w w:val="107"/>
        </w:rPr>
        <w:t xml:space="preserve">faces: </w:t>
      </w:r>
      <w:r>
        <w:rPr>
          <w:w w:val="110"/>
        </w:rPr>
        <w:t>state</w:t>
      </w:r>
      <w:r>
        <w:rPr>
          <w:spacing w:val="13"/>
          <w:w w:val="110"/>
        </w:rPr>
        <w:t xml:space="preserve"> </w:t>
      </w:r>
      <w:r>
        <w:rPr>
          <w:w w:val="110"/>
        </w:rPr>
        <w:t>censorship,</w:t>
      </w:r>
      <w:r>
        <w:rPr>
          <w:spacing w:val="14"/>
          <w:w w:val="110"/>
        </w:rPr>
        <w:t xml:space="preserve"> </w:t>
      </w:r>
      <w:r>
        <w:rPr>
          <w:w w:val="110"/>
        </w:rPr>
        <w:t>and</w:t>
      </w:r>
      <w:r>
        <w:rPr>
          <w:spacing w:val="13"/>
          <w:w w:val="110"/>
        </w:rPr>
        <w:t xml:space="preserve"> </w:t>
      </w:r>
      <w:r>
        <w:rPr>
          <w:w w:val="110"/>
        </w:rPr>
        <w:t>content</w:t>
      </w:r>
      <w:r>
        <w:rPr>
          <w:spacing w:val="14"/>
          <w:w w:val="110"/>
        </w:rPr>
        <w:t xml:space="preserve"> </w:t>
      </w:r>
      <w:r>
        <w:rPr>
          <w:rFonts w:ascii="Arial Unicode MS" w:hAnsi="Arial Unicode MS"/>
          <w:w w:val="110"/>
        </w:rPr>
        <w:t>fi</w:t>
      </w:r>
      <w:r>
        <w:rPr>
          <w:w w:val="110"/>
        </w:rPr>
        <w:t>ltering</w:t>
      </w:r>
      <w:r>
        <w:rPr>
          <w:spacing w:val="14"/>
          <w:w w:val="110"/>
        </w:rPr>
        <w:t xml:space="preserve"> </w:t>
      </w:r>
      <w:r>
        <w:rPr>
          <w:spacing w:val="-3"/>
          <w:w w:val="110"/>
        </w:rPr>
        <w:t>by</w:t>
      </w:r>
      <w:r>
        <w:rPr>
          <w:spacing w:val="13"/>
          <w:w w:val="110"/>
        </w:rPr>
        <w:t xml:space="preserve"> </w:t>
      </w:r>
      <w:r>
        <w:rPr>
          <w:w w:val="110"/>
        </w:rPr>
        <w:t>service</w:t>
      </w:r>
      <w:r>
        <w:rPr>
          <w:spacing w:val="14"/>
          <w:w w:val="110"/>
        </w:rPr>
        <w:t xml:space="preserve"> </w:t>
      </w:r>
      <w:r>
        <w:rPr>
          <w:w w:val="110"/>
        </w:rPr>
        <w:t>companies.</w:t>
      </w:r>
    </w:p>
    <w:p>
      <w:pPr>
        <w:pStyle w:val="BodyText"/>
        <w:spacing w:line="199" w:lineRule="auto" w:before="81"/>
        <w:ind w:firstLine="298"/>
      </w:pPr>
      <w:r>
        <w:rPr>
          <w:w w:val="110"/>
        </w:rPr>
        <w:t xml:space="preserve">Rulers </w:t>
      </w:r>
      <w:r>
        <w:rPr>
          <w:spacing w:val="-3"/>
          <w:w w:val="110"/>
        </w:rPr>
        <w:t xml:space="preserve">have </w:t>
      </w:r>
      <w:r>
        <w:rPr>
          <w:w w:val="110"/>
        </w:rPr>
        <w:t>long censored books, although the invention of the printing press made their job a whole lot harder. When John Wycli</w:t>
      </w:r>
      <w:r>
        <w:rPr>
          <w:rFonts w:ascii="Arial Unicode MS" w:hAnsi="Arial Unicode MS"/>
          <w:w w:val="110"/>
        </w:rPr>
        <w:t>ff</w:t>
      </w:r>
      <w:r>
        <w:rPr>
          <w:w w:val="110"/>
        </w:rPr>
        <w:t xml:space="preserve">e translated the Bible into English in 1380–1, the Lollard </w:t>
      </w:r>
      <w:r>
        <w:rPr>
          <w:spacing w:val="-3"/>
          <w:w w:val="110"/>
        </w:rPr>
        <w:t xml:space="preserve">movement </w:t>
      </w:r>
      <w:r>
        <w:rPr>
          <w:w w:val="110"/>
        </w:rPr>
        <w:t xml:space="preserve">he started was suppressed along </w:t>
      </w:r>
      <w:r>
        <w:rPr>
          <w:spacing w:val="-3"/>
          <w:w w:val="110"/>
        </w:rPr>
        <w:t>with</w:t>
      </w:r>
      <w:r>
        <w:rPr>
          <w:spacing w:val="51"/>
          <w:w w:val="110"/>
        </w:rPr>
        <w:t xml:space="preserve"> </w:t>
      </w:r>
      <w:r>
        <w:rPr>
          <w:w w:val="110"/>
        </w:rPr>
        <w:t xml:space="preserve">the Peasants’ Revolt. But when William Tyndale had another go in 1524–5, printing let him spread the word so widely </w:t>
      </w:r>
      <w:r>
        <w:rPr>
          <w:w w:val="115"/>
        </w:rPr>
        <w:t xml:space="preserve">that </w:t>
      </w:r>
      <w:r>
        <w:rPr>
          <w:w w:val="110"/>
        </w:rPr>
        <w:t xml:space="preserve">the princes and bishops could   not suppress it. They had him burned at the stake, but </w:t>
      </w:r>
      <w:r>
        <w:rPr>
          <w:spacing w:val="-3"/>
          <w:w w:val="110"/>
        </w:rPr>
        <w:t xml:space="preserve">by  </w:t>
      </w:r>
      <w:r>
        <w:rPr>
          <w:w w:val="110"/>
        </w:rPr>
        <w:t xml:space="preserve">then </w:t>
      </w:r>
      <w:r>
        <w:rPr>
          <w:spacing w:val="-3"/>
          <w:w w:val="110"/>
        </w:rPr>
        <w:t xml:space="preserve">over  </w:t>
      </w:r>
      <w:r>
        <w:rPr>
          <w:w w:val="110"/>
        </w:rPr>
        <w:t xml:space="preserve">50,000  copies of the New </w:t>
      </w:r>
      <w:r>
        <w:rPr>
          <w:spacing w:val="-3"/>
          <w:w w:val="110"/>
        </w:rPr>
        <w:t xml:space="preserve">Testament </w:t>
      </w:r>
      <w:r>
        <w:rPr>
          <w:w w:val="110"/>
        </w:rPr>
        <w:t xml:space="preserve">had been printed, and the Reformation was under </w:t>
      </w:r>
      <w:r>
        <w:rPr>
          <w:spacing w:val="-8"/>
          <w:w w:val="110"/>
        </w:rPr>
        <w:t xml:space="preserve">way. </w:t>
      </w:r>
      <w:r>
        <w:rPr>
          <w:w w:val="110"/>
        </w:rPr>
        <w:t xml:space="preserve">After </w:t>
      </w:r>
      <w:r>
        <w:rPr>
          <w:w w:val="115"/>
        </w:rPr>
        <w:t xml:space="preserve">that </w:t>
      </w:r>
      <w:r>
        <w:rPr>
          <w:w w:val="110"/>
        </w:rPr>
        <w:t xml:space="preserve">upset, printers were closely licensed and controlled; things </w:t>
      </w:r>
      <w:r>
        <w:rPr>
          <w:spacing w:val="-3"/>
          <w:w w:val="110"/>
        </w:rPr>
        <w:t xml:space="preserve">only </w:t>
      </w:r>
      <w:r>
        <w:rPr>
          <w:w w:val="110"/>
        </w:rPr>
        <w:t>eased up in the eighteenth</w:t>
      </w:r>
      <w:r>
        <w:rPr>
          <w:spacing w:val="53"/>
          <w:w w:val="110"/>
        </w:rPr>
        <w:t xml:space="preserve"> </w:t>
      </w:r>
      <w:r>
        <w:rPr>
          <w:spacing w:val="-3"/>
          <w:w w:val="110"/>
        </w:rPr>
        <w:t>century.</w:t>
      </w:r>
    </w:p>
    <w:p>
      <w:pPr>
        <w:pStyle w:val="BodyText"/>
        <w:spacing w:line="204" w:lineRule="auto" w:before="97"/>
        <w:ind w:firstLine="298"/>
      </w:pPr>
      <w:r>
        <w:rPr>
          <w:w w:val="115"/>
        </w:rPr>
        <w:t xml:space="preserve">Censorship </w:t>
      </w:r>
      <w:r>
        <w:rPr>
          <w:spacing w:val="-3"/>
          <w:w w:val="115"/>
        </w:rPr>
        <w:t xml:space="preserve">nowadays </w:t>
      </w:r>
      <w:r>
        <w:rPr>
          <w:w w:val="115"/>
        </w:rPr>
        <w:t xml:space="preserve">is done for a </w:t>
      </w:r>
      <w:r>
        <w:rPr>
          <w:spacing w:val="-3"/>
          <w:w w:val="115"/>
        </w:rPr>
        <w:t xml:space="preserve">variety </w:t>
      </w:r>
      <w:r>
        <w:rPr>
          <w:w w:val="115"/>
        </w:rPr>
        <w:t>of motives. Most countries</w:t>
      </w:r>
      <w:r>
        <w:rPr>
          <w:spacing w:val="-34"/>
          <w:w w:val="115"/>
        </w:rPr>
        <w:t xml:space="preserve"> </w:t>
      </w:r>
      <w:r>
        <w:rPr>
          <w:w w:val="115"/>
        </w:rPr>
        <w:t>block images</w:t>
      </w:r>
      <w:r>
        <w:rPr>
          <w:spacing w:val="-10"/>
          <w:w w:val="115"/>
        </w:rPr>
        <w:t xml:space="preserve"> </w:t>
      </w:r>
      <w:r>
        <w:rPr>
          <w:w w:val="115"/>
        </w:rPr>
        <w:t>of</w:t>
      </w:r>
      <w:r>
        <w:rPr>
          <w:spacing w:val="-10"/>
          <w:w w:val="115"/>
        </w:rPr>
        <w:t xml:space="preserve"> </w:t>
      </w:r>
      <w:r>
        <w:rPr>
          <w:w w:val="115"/>
        </w:rPr>
        <w:t>child</w:t>
      </w:r>
      <w:r>
        <w:rPr>
          <w:spacing w:val="-9"/>
          <w:w w:val="115"/>
        </w:rPr>
        <w:t xml:space="preserve"> </w:t>
      </w:r>
      <w:r>
        <w:rPr>
          <w:w w:val="115"/>
        </w:rPr>
        <w:t>sex</w:t>
      </w:r>
      <w:r>
        <w:rPr>
          <w:spacing w:val="-10"/>
          <w:w w:val="115"/>
        </w:rPr>
        <w:t xml:space="preserve"> </w:t>
      </w:r>
      <w:r>
        <w:rPr>
          <w:w w:val="115"/>
        </w:rPr>
        <w:t>abuse;</w:t>
      </w:r>
      <w:r>
        <w:rPr>
          <w:spacing w:val="-8"/>
          <w:w w:val="115"/>
        </w:rPr>
        <w:t xml:space="preserve"> </w:t>
      </w:r>
      <w:r>
        <w:rPr>
          <w:w w:val="115"/>
        </w:rPr>
        <w:t>during</w:t>
      </w:r>
      <w:r>
        <w:rPr>
          <w:spacing w:val="-9"/>
          <w:w w:val="115"/>
        </w:rPr>
        <w:t xml:space="preserve"> </w:t>
      </w:r>
      <w:r>
        <w:rPr>
          <w:w w:val="115"/>
        </w:rPr>
        <w:t>the</w:t>
      </w:r>
      <w:r>
        <w:rPr>
          <w:spacing w:val="-10"/>
          <w:w w:val="115"/>
        </w:rPr>
        <w:t xml:space="preserve"> </w:t>
      </w:r>
      <w:r>
        <w:rPr>
          <w:w w:val="115"/>
        </w:rPr>
        <w:t>1990s,</w:t>
      </w:r>
      <w:r>
        <w:rPr>
          <w:spacing w:val="-9"/>
          <w:w w:val="115"/>
        </w:rPr>
        <w:t xml:space="preserve"> </w:t>
      </w:r>
      <w:r>
        <w:rPr>
          <w:w w:val="115"/>
        </w:rPr>
        <w:t>as</w:t>
      </w:r>
      <w:r>
        <w:rPr>
          <w:spacing w:val="-9"/>
          <w:w w:val="115"/>
        </w:rPr>
        <w:t xml:space="preserve"> </w:t>
      </w:r>
      <w:r>
        <w:rPr>
          <w:w w:val="115"/>
        </w:rPr>
        <w:t>the</w:t>
      </w:r>
      <w:r>
        <w:rPr>
          <w:spacing w:val="-10"/>
          <w:w w:val="115"/>
        </w:rPr>
        <w:t xml:space="preserve"> </w:t>
      </w:r>
      <w:r>
        <w:rPr>
          <w:w w:val="115"/>
        </w:rPr>
        <w:t>dotcom</w:t>
      </w:r>
      <w:r>
        <w:rPr>
          <w:spacing w:val="-10"/>
          <w:w w:val="115"/>
        </w:rPr>
        <w:t xml:space="preserve"> </w:t>
      </w:r>
      <w:r>
        <w:rPr>
          <w:spacing w:val="2"/>
          <w:w w:val="115"/>
        </w:rPr>
        <w:t>boom</w:t>
      </w:r>
      <w:r>
        <w:rPr>
          <w:spacing w:val="-9"/>
          <w:w w:val="115"/>
        </w:rPr>
        <w:t xml:space="preserve"> </w:t>
      </w:r>
      <w:r>
        <w:rPr>
          <w:w w:val="115"/>
        </w:rPr>
        <w:t>got</w:t>
      </w:r>
      <w:r>
        <w:rPr>
          <w:spacing w:val="-10"/>
          <w:w w:val="115"/>
        </w:rPr>
        <w:t xml:space="preserve"> </w:t>
      </w:r>
      <w:r>
        <w:rPr>
          <w:spacing w:val="-4"/>
          <w:w w:val="115"/>
        </w:rPr>
        <w:t xml:space="preserve">underway, </w:t>
      </w:r>
      <w:r>
        <w:rPr>
          <w:w w:val="115"/>
        </w:rPr>
        <w:t xml:space="preserve">governments started looking for some handle on the Internet, and a view </w:t>
      </w:r>
      <w:r>
        <w:rPr>
          <w:spacing w:val="-3"/>
          <w:w w:val="115"/>
        </w:rPr>
        <w:t xml:space="preserve">arose </w:t>
      </w:r>
      <w:r>
        <w:rPr>
          <w:w w:val="115"/>
        </w:rPr>
        <w:t xml:space="preserve">that images of child sex abuse were about the one thing that all states </w:t>
      </w:r>
      <w:r>
        <w:rPr>
          <w:spacing w:val="-3"/>
          <w:w w:val="115"/>
        </w:rPr>
        <w:t xml:space="preserve">could </w:t>
      </w:r>
      <w:r>
        <w:rPr>
          <w:w w:val="115"/>
        </w:rPr>
        <w:t>agree</w:t>
      </w:r>
      <w:r>
        <w:rPr>
          <w:spacing w:val="-17"/>
          <w:w w:val="115"/>
        </w:rPr>
        <w:t xml:space="preserve"> </w:t>
      </w:r>
      <w:r>
        <w:rPr>
          <w:w w:val="115"/>
        </w:rPr>
        <w:t>should</w:t>
      </w:r>
      <w:r>
        <w:rPr>
          <w:spacing w:val="-17"/>
          <w:w w:val="115"/>
        </w:rPr>
        <w:t xml:space="preserve"> </w:t>
      </w:r>
      <w:r>
        <w:rPr>
          <w:spacing w:val="2"/>
          <w:w w:val="115"/>
        </w:rPr>
        <w:t>be</w:t>
      </w:r>
      <w:r>
        <w:rPr>
          <w:spacing w:val="-17"/>
          <w:w w:val="115"/>
        </w:rPr>
        <w:t xml:space="preserve"> </w:t>
      </w:r>
      <w:r>
        <w:rPr>
          <w:w w:val="115"/>
        </w:rPr>
        <w:t>banned.</w:t>
      </w:r>
      <w:r>
        <w:rPr>
          <w:spacing w:val="6"/>
          <w:w w:val="115"/>
        </w:rPr>
        <w:t xml:space="preserve"> </w:t>
      </w:r>
      <w:r>
        <w:rPr>
          <w:w w:val="115"/>
        </w:rPr>
        <w:t>In</w:t>
      </w:r>
      <w:r>
        <w:rPr>
          <w:spacing w:val="-17"/>
          <w:w w:val="115"/>
        </w:rPr>
        <w:t xml:space="preserve"> </w:t>
      </w:r>
      <w:r>
        <w:rPr>
          <w:w w:val="115"/>
        </w:rPr>
        <w:t>due</w:t>
      </w:r>
      <w:r>
        <w:rPr>
          <w:spacing w:val="-16"/>
          <w:w w:val="115"/>
        </w:rPr>
        <w:t xml:space="preserve"> </w:t>
      </w:r>
      <w:r>
        <w:rPr>
          <w:w w:val="115"/>
        </w:rPr>
        <w:t>course</w:t>
      </w:r>
      <w:r>
        <w:rPr>
          <w:spacing w:val="-17"/>
          <w:w w:val="115"/>
        </w:rPr>
        <w:t xml:space="preserve"> </w:t>
      </w:r>
      <w:r>
        <w:rPr>
          <w:w w:val="115"/>
        </w:rPr>
        <w:t>the</w:t>
      </w:r>
      <w:r>
        <w:rPr>
          <w:spacing w:val="-17"/>
          <w:w w:val="115"/>
        </w:rPr>
        <w:t xml:space="preserve"> </w:t>
      </w:r>
      <w:r>
        <w:rPr>
          <w:w w:val="115"/>
        </w:rPr>
        <w:t>2004</w:t>
      </w:r>
      <w:r>
        <w:rPr>
          <w:spacing w:val="-17"/>
          <w:w w:val="115"/>
        </w:rPr>
        <w:t xml:space="preserve"> </w:t>
      </w:r>
      <w:r>
        <w:rPr>
          <w:w w:val="115"/>
        </w:rPr>
        <w:t>Cybercrime</w:t>
      </w:r>
      <w:r>
        <w:rPr>
          <w:spacing w:val="-16"/>
          <w:w w:val="115"/>
        </w:rPr>
        <w:t xml:space="preserve"> </w:t>
      </w:r>
      <w:r>
        <w:rPr>
          <w:w w:val="115"/>
        </w:rPr>
        <w:t>Convention</w:t>
      </w:r>
      <w:r>
        <w:rPr>
          <w:spacing w:val="-17"/>
          <w:w w:val="115"/>
        </w:rPr>
        <w:t xml:space="preserve"> </w:t>
      </w:r>
      <w:r>
        <w:rPr>
          <w:w w:val="115"/>
        </w:rPr>
        <w:t>obliged signatory</w:t>
      </w:r>
      <w:r>
        <w:rPr>
          <w:spacing w:val="-20"/>
          <w:w w:val="115"/>
        </w:rPr>
        <w:t xml:space="preserve"> </w:t>
      </w:r>
      <w:r>
        <w:rPr>
          <w:w w:val="115"/>
        </w:rPr>
        <w:t>states</w:t>
      </w:r>
      <w:r>
        <w:rPr>
          <w:spacing w:val="-21"/>
          <w:w w:val="115"/>
        </w:rPr>
        <w:t xml:space="preserve"> </w:t>
      </w:r>
      <w:r>
        <w:rPr>
          <w:w w:val="115"/>
        </w:rPr>
        <w:t>to</w:t>
      </w:r>
      <w:r>
        <w:rPr>
          <w:spacing w:val="-19"/>
          <w:w w:val="115"/>
        </w:rPr>
        <w:t xml:space="preserve"> </w:t>
      </w:r>
      <w:r>
        <w:rPr>
          <w:w w:val="115"/>
        </w:rPr>
        <w:t>ban</w:t>
      </w:r>
      <w:r>
        <w:rPr>
          <w:spacing w:val="-20"/>
          <w:w w:val="115"/>
        </w:rPr>
        <w:t xml:space="preserve"> </w:t>
      </w:r>
      <w:r>
        <w:rPr>
          <w:w w:val="115"/>
        </w:rPr>
        <w:t>sexual</w:t>
      </w:r>
      <w:r>
        <w:rPr>
          <w:spacing w:val="-21"/>
          <w:w w:val="115"/>
        </w:rPr>
        <w:t xml:space="preserve"> </w:t>
      </w:r>
      <w:r>
        <w:rPr>
          <w:w w:val="115"/>
        </w:rPr>
        <w:t>images</w:t>
      </w:r>
      <w:r>
        <w:rPr>
          <w:spacing w:val="-19"/>
          <w:w w:val="115"/>
        </w:rPr>
        <w:t xml:space="preserve"> </w:t>
      </w:r>
      <w:r>
        <w:rPr>
          <w:w w:val="115"/>
        </w:rPr>
        <w:t>of</w:t>
      </w:r>
      <w:r>
        <w:rPr>
          <w:spacing w:val="-20"/>
          <w:w w:val="115"/>
        </w:rPr>
        <w:t xml:space="preserve"> </w:t>
      </w:r>
      <w:r>
        <w:rPr>
          <w:w w:val="115"/>
        </w:rPr>
        <w:t>under-18s.</w:t>
      </w:r>
      <w:r>
        <w:rPr>
          <w:spacing w:val="9"/>
          <w:w w:val="115"/>
        </w:rPr>
        <w:t xml:space="preserve"> </w:t>
      </w:r>
      <w:r>
        <w:rPr>
          <w:w w:val="115"/>
        </w:rPr>
        <w:t>Most</w:t>
      </w:r>
      <w:r>
        <w:rPr>
          <w:spacing w:val="-21"/>
          <w:w w:val="115"/>
        </w:rPr>
        <w:t xml:space="preserve"> </w:t>
      </w:r>
      <w:r>
        <w:rPr>
          <w:w w:val="115"/>
        </w:rPr>
        <w:t>governments</w:t>
      </w:r>
      <w:r>
        <w:rPr>
          <w:spacing w:val="-20"/>
          <w:w w:val="115"/>
        </w:rPr>
        <w:t xml:space="preserve"> </w:t>
      </w:r>
      <w:r>
        <w:rPr>
          <w:w w:val="115"/>
        </w:rPr>
        <w:t>go</w:t>
      </w:r>
      <w:r>
        <w:rPr>
          <w:spacing w:val="-20"/>
          <w:w w:val="115"/>
        </w:rPr>
        <w:t xml:space="preserve"> </w:t>
      </w:r>
      <w:r>
        <w:rPr>
          <w:w w:val="115"/>
        </w:rPr>
        <w:t xml:space="preserve">further and block some kinds of hate speech. Britain bans websites that </w:t>
      </w:r>
      <w:r>
        <w:rPr/>
        <w:t xml:space="preserve">‘radicalise’ </w:t>
      </w:r>
      <w:r>
        <w:rPr>
          <w:w w:val="115"/>
        </w:rPr>
        <w:t>young</w:t>
      </w:r>
      <w:r>
        <w:rPr>
          <w:spacing w:val="-12"/>
          <w:w w:val="115"/>
        </w:rPr>
        <w:t xml:space="preserve"> </w:t>
      </w:r>
      <w:r>
        <w:rPr>
          <w:w w:val="115"/>
        </w:rPr>
        <w:t>people</w:t>
      </w:r>
      <w:r>
        <w:rPr>
          <w:spacing w:val="-12"/>
          <w:w w:val="115"/>
        </w:rPr>
        <w:t xml:space="preserve"> </w:t>
      </w:r>
      <w:r>
        <w:rPr>
          <w:spacing w:val="-3"/>
          <w:w w:val="115"/>
        </w:rPr>
        <w:t>by</w:t>
      </w:r>
      <w:r>
        <w:rPr>
          <w:spacing w:val="-12"/>
          <w:w w:val="115"/>
        </w:rPr>
        <w:t xml:space="preserve"> </w:t>
      </w:r>
      <w:r>
        <w:rPr>
          <w:w w:val="115"/>
        </w:rPr>
        <w:t>glorifying</w:t>
      </w:r>
      <w:r>
        <w:rPr>
          <w:spacing w:val="-12"/>
          <w:w w:val="115"/>
        </w:rPr>
        <w:t xml:space="preserve"> </w:t>
      </w:r>
      <w:r>
        <w:rPr>
          <w:w w:val="115"/>
        </w:rPr>
        <w:t>terrorism.</w:t>
      </w:r>
      <w:r>
        <w:rPr>
          <w:spacing w:val="5"/>
          <w:w w:val="115"/>
        </w:rPr>
        <w:t xml:space="preserve"> </w:t>
      </w:r>
      <w:r>
        <w:rPr>
          <w:spacing w:val="-3"/>
          <w:w w:val="115"/>
        </w:rPr>
        <w:t>Finally,</w:t>
      </w:r>
      <w:r>
        <w:rPr>
          <w:spacing w:val="-12"/>
          <w:w w:val="115"/>
        </w:rPr>
        <w:t xml:space="preserve"> </w:t>
      </w:r>
      <w:r>
        <w:rPr>
          <w:w w:val="115"/>
        </w:rPr>
        <w:t>censorship</w:t>
      </w:r>
      <w:r>
        <w:rPr>
          <w:spacing w:val="-12"/>
          <w:w w:val="115"/>
        </w:rPr>
        <w:t xml:space="preserve"> </w:t>
      </w:r>
      <w:r>
        <w:rPr>
          <w:w w:val="115"/>
        </w:rPr>
        <w:t>is</w:t>
      </w:r>
      <w:r>
        <w:rPr>
          <w:spacing w:val="-12"/>
          <w:w w:val="115"/>
        </w:rPr>
        <w:t xml:space="preserve"> </w:t>
      </w:r>
      <w:r>
        <w:rPr>
          <w:w w:val="115"/>
        </w:rPr>
        <w:t>sometimes</w:t>
      </w:r>
      <w:r>
        <w:rPr>
          <w:spacing w:val="-11"/>
          <w:w w:val="115"/>
        </w:rPr>
        <w:t xml:space="preserve"> </w:t>
      </w:r>
      <w:r>
        <w:rPr>
          <w:w w:val="115"/>
        </w:rPr>
        <w:t xml:space="preserve">imposed </w:t>
      </w:r>
      <w:r>
        <w:rPr>
          <w:spacing w:val="-3"/>
          <w:w w:val="115"/>
        </w:rPr>
        <w:t xml:space="preserve">by </w:t>
      </w:r>
      <w:r>
        <w:rPr>
          <w:w w:val="115"/>
        </w:rPr>
        <w:t>the</w:t>
      </w:r>
      <w:r>
        <w:rPr>
          <w:spacing w:val="15"/>
          <w:w w:val="115"/>
        </w:rPr>
        <w:t xml:space="preserve"> </w:t>
      </w:r>
      <w:r>
        <w:rPr>
          <w:w w:val="115"/>
        </w:rPr>
        <w:t>courts.</w:t>
      </w:r>
    </w:p>
    <w:p>
      <w:pPr>
        <w:pStyle w:val="BodyText"/>
        <w:spacing w:line="182" w:lineRule="auto" w:before="126"/>
        <w:ind w:firstLine="298"/>
      </w:pPr>
      <w:r>
        <w:rPr>
          <w:w w:val="115"/>
        </w:rPr>
        <w:t>The</w:t>
      </w:r>
      <w:r>
        <w:rPr>
          <w:spacing w:val="-8"/>
          <w:w w:val="115"/>
        </w:rPr>
        <w:t xml:space="preserve"> </w:t>
      </w:r>
      <w:r>
        <w:rPr>
          <w:w w:val="115"/>
        </w:rPr>
        <w:t>invention</w:t>
      </w:r>
      <w:r>
        <w:rPr>
          <w:spacing w:val="-8"/>
          <w:w w:val="115"/>
        </w:rPr>
        <w:t xml:space="preserve"> </w:t>
      </w:r>
      <w:r>
        <w:rPr>
          <w:w w:val="115"/>
        </w:rPr>
        <w:t>of</w:t>
      </w:r>
      <w:r>
        <w:rPr>
          <w:spacing w:val="-8"/>
          <w:w w:val="115"/>
        </w:rPr>
        <w:t xml:space="preserve"> </w:t>
      </w:r>
      <w:r>
        <w:rPr>
          <w:w w:val="115"/>
        </w:rPr>
        <w:t>the</w:t>
      </w:r>
      <w:r>
        <w:rPr>
          <w:spacing w:val="-7"/>
          <w:w w:val="115"/>
        </w:rPr>
        <w:t xml:space="preserve"> </w:t>
      </w:r>
      <w:r>
        <w:rPr>
          <w:w w:val="115"/>
        </w:rPr>
        <w:t>Internet</w:t>
      </w:r>
      <w:r>
        <w:rPr>
          <w:spacing w:val="-8"/>
          <w:w w:val="115"/>
        </w:rPr>
        <w:t xml:space="preserve"> </w:t>
      </w:r>
      <w:r>
        <w:rPr>
          <w:w w:val="115"/>
        </w:rPr>
        <w:t>has</w:t>
      </w:r>
      <w:r>
        <w:rPr>
          <w:spacing w:val="-8"/>
          <w:w w:val="115"/>
        </w:rPr>
        <w:t xml:space="preserve"> </w:t>
      </w:r>
      <w:r>
        <w:rPr>
          <w:w w:val="115"/>
        </w:rPr>
        <w:t>made</w:t>
      </w:r>
      <w:r>
        <w:rPr>
          <w:spacing w:val="-8"/>
          <w:w w:val="115"/>
        </w:rPr>
        <w:t xml:space="preserve"> </w:t>
      </w:r>
      <w:r>
        <w:rPr>
          <w:w w:val="115"/>
        </w:rPr>
        <w:t>the</w:t>
      </w:r>
      <w:r>
        <w:rPr>
          <w:spacing w:val="-7"/>
          <w:w w:val="115"/>
        </w:rPr>
        <w:t xml:space="preserve"> </w:t>
      </w:r>
      <w:r>
        <w:rPr/>
        <w:t xml:space="preserve">censors’ </w:t>
      </w:r>
      <w:r>
        <w:rPr>
          <w:w w:val="115"/>
        </w:rPr>
        <w:t>job</w:t>
      </w:r>
      <w:r>
        <w:rPr>
          <w:spacing w:val="-8"/>
          <w:w w:val="115"/>
        </w:rPr>
        <w:t xml:space="preserve"> </w:t>
      </w:r>
      <w:r>
        <w:rPr>
          <w:w w:val="115"/>
        </w:rPr>
        <w:t>easier</w:t>
      </w:r>
      <w:r>
        <w:rPr>
          <w:spacing w:val="-8"/>
          <w:w w:val="115"/>
        </w:rPr>
        <w:t xml:space="preserve"> </w:t>
      </w:r>
      <w:r>
        <w:rPr>
          <w:w w:val="115"/>
        </w:rPr>
        <w:t>in</w:t>
      </w:r>
      <w:r>
        <w:rPr>
          <w:spacing w:val="-8"/>
          <w:w w:val="115"/>
        </w:rPr>
        <w:t xml:space="preserve"> </w:t>
      </w:r>
      <w:r>
        <w:rPr>
          <w:w w:val="115"/>
        </w:rPr>
        <w:t>some</w:t>
      </w:r>
      <w:r>
        <w:rPr>
          <w:spacing w:val="-7"/>
          <w:w w:val="115"/>
        </w:rPr>
        <w:t xml:space="preserve"> </w:t>
      </w:r>
      <w:r>
        <w:rPr>
          <w:spacing w:val="-6"/>
          <w:w w:val="115"/>
        </w:rPr>
        <w:t xml:space="preserve">ways </w:t>
      </w:r>
      <w:r>
        <w:rPr>
          <w:w w:val="115"/>
        </w:rPr>
        <w:t xml:space="preserve">and harder in others. </w:t>
      </w:r>
      <w:r>
        <w:rPr/>
        <w:t xml:space="preserve">It’s </w:t>
      </w:r>
      <w:r>
        <w:rPr>
          <w:w w:val="115"/>
        </w:rPr>
        <w:t>easier for the authorities to order changes in</w:t>
      </w:r>
      <w:r>
        <w:rPr>
          <w:spacing w:val="-42"/>
          <w:w w:val="115"/>
        </w:rPr>
        <w:t xml:space="preserve"> </w:t>
      </w:r>
      <w:r>
        <w:rPr>
          <w:w w:val="115"/>
        </w:rPr>
        <w:t xml:space="preserve">material that not many people care about: for example, courts that </w:t>
      </w:r>
      <w:r>
        <w:rPr>
          <w:rFonts w:ascii="Arial Unicode MS" w:hAnsi="Arial Unicode MS"/>
          <w:w w:val="115"/>
        </w:rPr>
        <w:t>fi</w:t>
      </w:r>
      <w:r>
        <w:rPr>
          <w:w w:val="115"/>
        </w:rPr>
        <w:t>nd a newspaper guilty</w:t>
      </w:r>
      <w:r>
        <w:rPr>
          <w:spacing w:val="-9"/>
          <w:w w:val="115"/>
        </w:rPr>
        <w:t xml:space="preserve"> </w:t>
      </w:r>
      <w:r>
        <w:rPr>
          <w:w w:val="115"/>
        </w:rPr>
        <w:t>of</w:t>
      </w:r>
      <w:r>
        <w:rPr>
          <w:spacing w:val="-8"/>
          <w:w w:val="115"/>
        </w:rPr>
        <w:t xml:space="preserve"> </w:t>
      </w:r>
      <w:r>
        <w:rPr>
          <w:w w:val="115"/>
        </w:rPr>
        <w:t>libel</w:t>
      </w:r>
      <w:r>
        <w:rPr>
          <w:spacing w:val="-8"/>
          <w:w w:val="115"/>
        </w:rPr>
        <w:t xml:space="preserve"> </w:t>
      </w:r>
      <w:r>
        <w:rPr>
          <w:w w:val="115"/>
        </w:rPr>
        <w:t>order</w:t>
      </w:r>
      <w:r>
        <w:rPr>
          <w:spacing w:val="-9"/>
          <w:w w:val="115"/>
        </w:rPr>
        <w:t xml:space="preserve"> </w:t>
      </w:r>
      <w:r>
        <w:rPr>
          <w:w w:val="115"/>
        </w:rPr>
        <w:t>the</w:t>
      </w:r>
      <w:r>
        <w:rPr>
          <w:spacing w:val="-8"/>
          <w:w w:val="115"/>
        </w:rPr>
        <w:t xml:space="preserve"> </w:t>
      </w:r>
      <w:r>
        <w:rPr>
          <w:w w:val="115"/>
        </w:rPr>
        <w:t>o</w:t>
      </w:r>
      <w:r>
        <w:rPr>
          <w:rFonts w:ascii="Arial Unicode MS" w:hAnsi="Arial Unicode MS"/>
          <w:w w:val="115"/>
        </w:rPr>
        <w:t>ff</w:t>
      </w:r>
      <w:r>
        <w:rPr>
          <w:w w:val="115"/>
        </w:rPr>
        <w:t>ending</w:t>
      </w:r>
      <w:r>
        <w:rPr>
          <w:spacing w:val="-8"/>
          <w:w w:val="115"/>
        </w:rPr>
        <w:t xml:space="preserve"> </w:t>
      </w:r>
      <w:r>
        <w:rPr>
          <w:w w:val="115"/>
        </w:rPr>
        <w:t>material</w:t>
      </w:r>
      <w:r>
        <w:rPr>
          <w:spacing w:val="-8"/>
          <w:w w:val="115"/>
        </w:rPr>
        <w:t xml:space="preserve"> </w:t>
      </w:r>
      <w:r>
        <w:rPr>
          <w:w w:val="115"/>
        </w:rPr>
        <w:t>to</w:t>
      </w:r>
      <w:r>
        <w:rPr>
          <w:spacing w:val="-9"/>
          <w:w w:val="115"/>
        </w:rPr>
        <w:t xml:space="preserve"> </w:t>
      </w:r>
      <w:r>
        <w:rPr>
          <w:spacing w:val="2"/>
          <w:w w:val="115"/>
        </w:rPr>
        <w:t>be</w:t>
      </w:r>
      <w:r>
        <w:rPr>
          <w:spacing w:val="-8"/>
          <w:w w:val="115"/>
        </w:rPr>
        <w:t xml:space="preserve"> </w:t>
      </w:r>
      <w:r>
        <w:rPr>
          <w:w w:val="115"/>
        </w:rPr>
        <w:t>removed.</w:t>
      </w:r>
      <w:r>
        <w:rPr>
          <w:spacing w:val="13"/>
          <w:w w:val="115"/>
        </w:rPr>
        <w:t xml:space="preserve"> </w:t>
      </w:r>
      <w:r>
        <w:rPr>
          <w:w w:val="115"/>
        </w:rPr>
        <w:t>Changing</w:t>
      </w:r>
      <w:r>
        <w:rPr>
          <w:spacing w:val="-9"/>
          <w:w w:val="115"/>
        </w:rPr>
        <w:t xml:space="preserve"> </w:t>
      </w:r>
      <w:r>
        <w:rPr>
          <w:w w:val="115"/>
        </w:rPr>
        <w:t>the</w:t>
      </w:r>
      <w:r>
        <w:rPr>
          <w:spacing w:val="-8"/>
          <w:w w:val="115"/>
        </w:rPr>
        <w:t xml:space="preserve"> </w:t>
      </w:r>
      <w:r>
        <w:rPr>
          <w:w w:val="115"/>
        </w:rPr>
        <w:t>histor-</w:t>
      </w:r>
    </w:p>
    <w:p>
      <w:pPr>
        <w:spacing w:after="0" w:line="182" w:lineRule="auto"/>
        <w:sectPr>
          <w:headerReference w:type="default" r:id="rId12"/>
          <w:footerReference w:type="default" r:id="rId13"/>
          <w:pgSz w:w="11900" w:h="16840"/>
          <w:pgMar w:header="1764" w:footer="1777" w:top="2020" w:bottom="1960" w:left="1680" w:right="1680"/>
        </w:sectPr>
      </w:pPr>
    </w:p>
    <w:p>
      <w:pPr>
        <w:pStyle w:val="BodyText"/>
        <w:ind w:left="0" w:right="0"/>
        <w:jc w:val="left"/>
      </w:pPr>
    </w:p>
    <w:p>
      <w:pPr>
        <w:pStyle w:val="BodyText"/>
        <w:spacing w:before="6"/>
        <w:ind w:left="0" w:right="0"/>
        <w:jc w:val="left"/>
        <w:rPr>
          <w:sz w:val="18"/>
        </w:rPr>
      </w:pPr>
    </w:p>
    <w:p>
      <w:pPr>
        <w:pStyle w:val="BodyText"/>
        <w:spacing w:line="180" w:lineRule="auto" w:before="1"/>
      </w:pPr>
      <w:r>
        <w:rPr>
          <w:w w:val="110"/>
        </w:rPr>
        <w:t>ical record wasn’t possible when it consisted of physical copies in libraries, and the</w:t>
      </w:r>
      <w:r>
        <w:rPr>
          <w:spacing w:val="13"/>
          <w:w w:val="110"/>
        </w:rPr>
        <w:t xml:space="preserve"> </w:t>
      </w:r>
      <w:r>
        <w:rPr>
          <w:w w:val="110"/>
        </w:rPr>
        <w:t>centralisation</w:t>
      </w:r>
      <w:r>
        <w:rPr>
          <w:spacing w:val="13"/>
          <w:w w:val="110"/>
        </w:rPr>
        <w:t xml:space="preserve"> </w:t>
      </w:r>
      <w:r>
        <w:rPr>
          <w:w w:val="110"/>
        </w:rPr>
        <w:t>of</w:t>
      </w:r>
      <w:r>
        <w:rPr>
          <w:spacing w:val="13"/>
          <w:w w:val="110"/>
        </w:rPr>
        <w:t xml:space="preserve"> </w:t>
      </w:r>
      <w:r>
        <w:rPr>
          <w:w w:val="110"/>
        </w:rPr>
        <w:t>human</w:t>
      </w:r>
      <w:r>
        <w:rPr>
          <w:spacing w:val="13"/>
          <w:w w:val="110"/>
        </w:rPr>
        <w:t xml:space="preserve"> </w:t>
      </w:r>
      <w:r>
        <w:rPr>
          <w:w w:val="110"/>
        </w:rPr>
        <w:t>knowledge</w:t>
      </w:r>
      <w:r>
        <w:rPr>
          <w:spacing w:val="14"/>
          <w:w w:val="110"/>
        </w:rPr>
        <w:t xml:space="preserve"> </w:t>
      </w:r>
      <w:r>
        <w:rPr>
          <w:w w:val="110"/>
        </w:rPr>
        <w:t>in</w:t>
      </w:r>
      <w:r>
        <w:rPr>
          <w:spacing w:val="13"/>
          <w:w w:val="110"/>
        </w:rPr>
        <w:t xml:space="preserve"> </w:t>
      </w:r>
      <w:r>
        <w:rPr>
          <w:w w:val="110"/>
        </w:rPr>
        <w:t>the</w:t>
      </w:r>
      <w:r>
        <w:rPr>
          <w:spacing w:val="13"/>
          <w:w w:val="110"/>
        </w:rPr>
        <w:t xml:space="preserve"> </w:t>
      </w:r>
      <w:r>
        <w:rPr>
          <w:w w:val="110"/>
        </w:rPr>
        <w:t>servers</w:t>
      </w:r>
      <w:r>
        <w:rPr>
          <w:spacing w:val="13"/>
          <w:w w:val="110"/>
        </w:rPr>
        <w:t xml:space="preserve"> </w:t>
      </w:r>
      <w:r>
        <w:rPr>
          <w:w w:val="110"/>
        </w:rPr>
        <w:t>of</w:t>
      </w:r>
      <w:r>
        <w:rPr>
          <w:spacing w:val="12"/>
          <w:w w:val="110"/>
        </w:rPr>
        <w:t xml:space="preserve"> </w:t>
      </w:r>
      <w:r>
        <w:rPr>
          <w:w w:val="110"/>
        </w:rPr>
        <w:t>a</w:t>
      </w:r>
      <w:r>
        <w:rPr>
          <w:spacing w:val="13"/>
          <w:w w:val="110"/>
        </w:rPr>
        <w:t xml:space="preserve"> </w:t>
      </w:r>
      <w:r>
        <w:rPr>
          <w:w w:val="110"/>
        </w:rPr>
        <w:t>small</w:t>
      </w:r>
      <w:r>
        <w:rPr>
          <w:spacing w:val="14"/>
          <w:w w:val="110"/>
        </w:rPr>
        <w:t xml:space="preserve"> </w:t>
      </w:r>
      <w:r>
        <w:rPr>
          <w:w w:val="110"/>
        </w:rPr>
        <w:t>number</w:t>
      </w:r>
      <w:r>
        <w:rPr>
          <w:spacing w:val="13"/>
          <w:w w:val="110"/>
        </w:rPr>
        <w:t xml:space="preserve"> </w:t>
      </w:r>
      <w:r>
        <w:rPr>
          <w:w w:val="110"/>
        </w:rPr>
        <w:t>of</w:t>
      </w:r>
      <w:r>
        <w:rPr>
          <w:spacing w:val="13"/>
          <w:w w:val="110"/>
        </w:rPr>
        <w:t xml:space="preserve"> </w:t>
      </w:r>
      <w:r>
        <w:rPr>
          <w:rFonts w:ascii="Arial Unicode MS" w:hAnsi="Arial Unicode MS"/>
          <w:w w:val="110"/>
        </w:rPr>
        <w:t>fi</w:t>
      </w:r>
      <w:r>
        <w:rPr>
          <w:w w:val="110"/>
        </w:rPr>
        <w:t>rms</w:t>
      </w:r>
    </w:p>
    <w:p>
      <w:pPr>
        <w:pStyle w:val="BodyText"/>
        <w:spacing w:line="216" w:lineRule="exact"/>
        <w:ind w:right="0"/>
      </w:pPr>
      <w:r>
        <w:rPr>
          <w:w w:val="90"/>
        </w:rPr>
        <w:t>–</w:t>
      </w:r>
      <w:r>
        <w:rPr>
          <w:spacing w:val="13"/>
          <w:w w:val="90"/>
        </w:rPr>
        <w:t xml:space="preserve"> </w:t>
      </w:r>
      <w:r>
        <w:rPr>
          <w:w w:val="105"/>
        </w:rPr>
        <w:t>from</w:t>
      </w:r>
      <w:r>
        <w:rPr>
          <w:spacing w:val="6"/>
          <w:w w:val="105"/>
        </w:rPr>
        <w:t xml:space="preserve"> </w:t>
      </w:r>
      <w:r>
        <w:rPr>
          <w:w w:val="105"/>
        </w:rPr>
        <w:t>Amazon’s</w:t>
      </w:r>
      <w:r>
        <w:rPr>
          <w:spacing w:val="6"/>
          <w:w w:val="105"/>
        </w:rPr>
        <w:t xml:space="preserve"> </w:t>
      </w:r>
      <w:r>
        <w:rPr>
          <w:w w:val="105"/>
        </w:rPr>
        <w:t>e-book</w:t>
      </w:r>
      <w:r>
        <w:rPr>
          <w:spacing w:val="7"/>
          <w:w w:val="105"/>
        </w:rPr>
        <w:t xml:space="preserve"> </w:t>
      </w:r>
      <w:r>
        <w:rPr>
          <w:w w:val="105"/>
        </w:rPr>
        <w:t>system</w:t>
      </w:r>
      <w:r>
        <w:rPr>
          <w:spacing w:val="4"/>
          <w:w w:val="105"/>
        </w:rPr>
        <w:t xml:space="preserve"> </w:t>
      </w:r>
      <w:r>
        <w:rPr>
          <w:w w:val="105"/>
        </w:rPr>
        <w:t>to</w:t>
      </w:r>
      <w:r>
        <w:rPr>
          <w:spacing w:val="7"/>
          <w:w w:val="105"/>
        </w:rPr>
        <w:t xml:space="preserve"> </w:t>
      </w:r>
      <w:r>
        <w:rPr>
          <w:w w:val="105"/>
        </w:rPr>
        <w:t>the</w:t>
      </w:r>
      <w:r>
        <w:rPr>
          <w:spacing w:val="6"/>
          <w:w w:val="105"/>
        </w:rPr>
        <w:t xml:space="preserve"> </w:t>
      </w:r>
      <w:r>
        <w:rPr>
          <w:w w:val="105"/>
        </w:rPr>
        <w:t>servers</w:t>
      </w:r>
      <w:r>
        <w:rPr>
          <w:spacing w:val="4"/>
          <w:w w:val="105"/>
        </w:rPr>
        <w:t xml:space="preserve"> </w:t>
      </w:r>
      <w:r>
        <w:rPr>
          <w:w w:val="105"/>
        </w:rPr>
        <w:t>of</w:t>
      </w:r>
      <w:r>
        <w:rPr>
          <w:spacing w:val="7"/>
          <w:w w:val="105"/>
        </w:rPr>
        <w:t xml:space="preserve"> </w:t>
      </w:r>
      <w:r>
        <w:rPr>
          <w:w w:val="105"/>
        </w:rPr>
        <w:t>the</w:t>
      </w:r>
      <w:r>
        <w:rPr>
          <w:spacing w:val="6"/>
          <w:w w:val="105"/>
        </w:rPr>
        <w:t xml:space="preserve"> </w:t>
      </w:r>
      <w:r>
        <w:rPr>
          <w:w w:val="105"/>
        </w:rPr>
        <w:t>major</w:t>
      </w:r>
      <w:r>
        <w:rPr>
          <w:spacing w:val="5"/>
          <w:w w:val="105"/>
        </w:rPr>
        <w:t xml:space="preserve"> </w:t>
      </w:r>
      <w:r>
        <w:rPr>
          <w:w w:val="105"/>
        </w:rPr>
        <w:t>news</w:t>
      </w:r>
      <w:r>
        <w:rPr>
          <w:spacing w:val="6"/>
          <w:w w:val="105"/>
        </w:rPr>
        <w:t xml:space="preserve"> </w:t>
      </w:r>
      <w:r>
        <w:rPr>
          <w:w w:val="105"/>
        </w:rPr>
        <w:t>organisations</w:t>
      </w:r>
      <w:r>
        <w:rPr>
          <w:spacing w:val="6"/>
          <w:w w:val="105"/>
        </w:rPr>
        <w:t xml:space="preserve"> </w:t>
      </w:r>
      <w:r>
        <w:rPr>
          <w:w w:val="90"/>
        </w:rPr>
        <w:t>–</w:t>
      </w:r>
    </w:p>
    <w:p>
      <w:pPr>
        <w:pStyle w:val="BodyText"/>
        <w:spacing w:line="204" w:lineRule="auto" w:before="9"/>
      </w:pPr>
      <w:r>
        <w:rPr>
          <w:w w:val="115"/>
        </w:rPr>
        <w:t>takes</w:t>
      </w:r>
      <w:r>
        <w:rPr>
          <w:spacing w:val="-13"/>
          <w:w w:val="115"/>
        </w:rPr>
        <w:t xml:space="preserve"> </w:t>
      </w:r>
      <w:r>
        <w:rPr>
          <w:w w:val="115"/>
        </w:rPr>
        <w:t>us,</w:t>
      </w:r>
      <w:r>
        <w:rPr>
          <w:spacing w:val="-11"/>
          <w:w w:val="115"/>
        </w:rPr>
        <w:t xml:space="preserve"> </w:t>
      </w:r>
      <w:r>
        <w:rPr>
          <w:w w:val="115"/>
        </w:rPr>
        <w:t>in</w:t>
      </w:r>
      <w:r>
        <w:rPr>
          <w:spacing w:val="-12"/>
          <w:w w:val="115"/>
        </w:rPr>
        <w:t xml:space="preserve"> </w:t>
      </w:r>
      <w:r>
        <w:rPr>
          <w:w w:val="115"/>
        </w:rPr>
        <w:t>some</w:t>
      </w:r>
      <w:r>
        <w:rPr>
          <w:spacing w:val="-13"/>
          <w:w w:val="115"/>
        </w:rPr>
        <w:t xml:space="preserve"> </w:t>
      </w:r>
      <w:r>
        <w:rPr>
          <w:w w:val="115"/>
        </w:rPr>
        <w:t>sense,</w:t>
      </w:r>
      <w:r>
        <w:rPr>
          <w:spacing w:val="-11"/>
          <w:w w:val="115"/>
        </w:rPr>
        <w:t xml:space="preserve"> </w:t>
      </w:r>
      <w:r>
        <w:rPr>
          <w:w w:val="115"/>
        </w:rPr>
        <w:t>back</w:t>
      </w:r>
      <w:r>
        <w:rPr>
          <w:spacing w:val="-12"/>
          <w:w w:val="115"/>
        </w:rPr>
        <w:t xml:space="preserve"> </w:t>
      </w:r>
      <w:r>
        <w:rPr>
          <w:w w:val="115"/>
        </w:rPr>
        <w:t>to</w:t>
      </w:r>
      <w:r>
        <w:rPr>
          <w:spacing w:val="-13"/>
          <w:w w:val="115"/>
        </w:rPr>
        <w:t xml:space="preserve"> </w:t>
      </w:r>
      <w:r>
        <w:rPr>
          <w:w w:val="115"/>
        </w:rPr>
        <w:t>the</w:t>
      </w:r>
      <w:r>
        <w:rPr>
          <w:spacing w:val="-12"/>
          <w:w w:val="115"/>
        </w:rPr>
        <w:t xml:space="preserve"> </w:t>
      </w:r>
      <w:r>
        <w:rPr>
          <w:w w:val="115"/>
        </w:rPr>
        <w:t>15th</w:t>
      </w:r>
      <w:r>
        <w:rPr>
          <w:spacing w:val="-13"/>
          <w:w w:val="115"/>
        </w:rPr>
        <w:t xml:space="preserve"> </w:t>
      </w:r>
      <w:r>
        <w:rPr>
          <w:spacing w:val="-3"/>
          <w:w w:val="115"/>
        </w:rPr>
        <w:t>century.</w:t>
      </w:r>
      <w:r>
        <w:rPr>
          <w:spacing w:val="11"/>
          <w:w w:val="115"/>
        </w:rPr>
        <w:t xml:space="preserve"> </w:t>
      </w:r>
      <w:r>
        <w:rPr/>
        <w:t>It’s</w:t>
      </w:r>
      <w:r>
        <w:rPr>
          <w:spacing w:val="-5"/>
        </w:rPr>
        <w:t xml:space="preserve"> </w:t>
      </w:r>
      <w:r>
        <w:rPr>
          <w:w w:val="115"/>
        </w:rPr>
        <w:t>also</w:t>
      </w:r>
      <w:r>
        <w:rPr>
          <w:spacing w:val="-12"/>
          <w:w w:val="115"/>
        </w:rPr>
        <w:t xml:space="preserve"> </w:t>
      </w:r>
      <w:r>
        <w:rPr>
          <w:w w:val="115"/>
        </w:rPr>
        <w:t>easier</w:t>
      </w:r>
      <w:r>
        <w:rPr>
          <w:spacing w:val="-13"/>
          <w:w w:val="115"/>
        </w:rPr>
        <w:t xml:space="preserve"> </w:t>
      </w:r>
      <w:r>
        <w:rPr>
          <w:w w:val="115"/>
        </w:rPr>
        <w:t>for</w:t>
      </w:r>
      <w:r>
        <w:rPr>
          <w:spacing w:val="-12"/>
          <w:w w:val="115"/>
        </w:rPr>
        <w:t xml:space="preserve"> </w:t>
      </w:r>
      <w:r>
        <w:rPr>
          <w:w w:val="115"/>
        </w:rPr>
        <w:t>the</w:t>
      </w:r>
      <w:r>
        <w:rPr>
          <w:spacing w:val="-13"/>
          <w:w w:val="115"/>
        </w:rPr>
        <w:t xml:space="preserve"> </w:t>
      </w:r>
      <w:r>
        <w:rPr>
          <w:w w:val="115"/>
        </w:rPr>
        <w:t xml:space="preserve">authorities to observe the transmission of disapproved material, as they can monitor electronic communications more easily than physical packages. On the other hand, </w:t>
      </w:r>
      <w:r>
        <w:rPr>
          <w:spacing w:val="-3"/>
          <w:w w:val="115"/>
        </w:rPr>
        <w:t xml:space="preserve">nowadays </w:t>
      </w:r>
      <w:r>
        <w:rPr>
          <w:w w:val="115"/>
        </w:rPr>
        <w:t xml:space="preserve">everyone can </w:t>
      </w:r>
      <w:r>
        <w:rPr>
          <w:spacing w:val="2"/>
          <w:w w:val="115"/>
        </w:rPr>
        <w:t xml:space="preserve">be </w:t>
      </w:r>
      <w:r>
        <w:rPr>
          <w:w w:val="115"/>
        </w:rPr>
        <w:t xml:space="preserve">a publisher; </w:t>
      </w:r>
      <w:r>
        <w:rPr>
          <w:spacing w:val="-3"/>
          <w:w w:val="115"/>
        </w:rPr>
        <w:t xml:space="preserve">much </w:t>
      </w:r>
      <w:r>
        <w:rPr>
          <w:w w:val="115"/>
        </w:rPr>
        <w:t>of the really unpleasant material</w:t>
      </w:r>
      <w:r>
        <w:rPr>
          <w:spacing w:val="-11"/>
          <w:w w:val="115"/>
        </w:rPr>
        <w:t xml:space="preserve"> </w:t>
      </w:r>
      <w:r>
        <w:rPr>
          <w:w w:val="115"/>
        </w:rPr>
        <w:t>online</w:t>
      </w:r>
      <w:r>
        <w:rPr>
          <w:spacing w:val="-11"/>
          <w:w w:val="115"/>
        </w:rPr>
        <w:t xml:space="preserve"> </w:t>
      </w:r>
      <w:r>
        <w:rPr>
          <w:w w:val="115"/>
        </w:rPr>
        <w:t>comes</w:t>
      </w:r>
      <w:r>
        <w:rPr>
          <w:spacing w:val="-11"/>
          <w:w w:val="115"/>
        </w:rPr>
        <w:t xml:space="preserve"> </w:t>
      </w:r>
      <w:r>
        <w:rPr>
          <w:w w:val="115"/>
        </w:rPr>
        <w:t>from</w:t>
      </w:r>
      <w:r>
        <w:rPr>
          <w:spacing w:val="-11"/>
          <w:w w:val="115"/>
        </w:rPr>
        <w:t xml:space="preserve"> </w:t>
      </w:r>
      <w:r>
        <w:rPr>
          <w:w w:val="115"/>
        </w:rPr>
        <w:t>millions</w:t>
      </w:r>
      <w:r>
        <w:rPr>
          <w:spacing w:val="-11"/>
          <w:w w:val="115"/>
        </w:rPr>
        <w:t xml:space="preserve"> </w:t>
      </w:r>
      <w:r>
        <w:rPr>
          <w:w w:val="115"/>
        </w:rPr>
        <w:t>of</w:t>
      </w:r>
      <w:r>
        <w:rPr>
          <w:spacing w:val="-11"/>
          <w:w w:val="115"/>
        </w:rPr>
        <w:t xml:space="preserve"> </w:t>
      </w:r>
      <w:r>
        <w:rPr>
          <w:w w:val="115"/>
        </w:rPr>
        <w:t>individuals</w:t>
      </w:r>
      <w:r>
        <w:rPr>
          <w:spacing w:val="-11"/>
          <w:w w:val="115"/>
        </w:rPr>
        <w:t xml:space="preserve"> </w:t>
      </w:r>
      <w:r>
        <w:rPr>
          <w:w w:val="115"/>
        </w:rPr>
        <w:t>posting</w:t>
      </w:r>
      <w:r>
        <w:rPr>
          <w:spacing w:val="-12"/>
          <w:w w:val="115"/>
        </w:rPr>
        <w:t xml:space="preserve"> </w:t>
      </w:r>
      <w:r>
        <w:rPr>
          <w:w w:val="115"/>
        </w:rPr>
        <w:t>sort-of</w:t>
      </w:r>
      <w:r>
        <w:rPr>
          <w:spacing w:val="-11"/>
          <w:w w:val="115"/>
        </w:rPr>
        <w:t xml:space="preserve"> </w:t>
      </w:r>
      <w:r>
        <w:rPr>
          <w:spacing w:val="-3"/>
          <w:w w:val="115"/>
        </w:rPr>
        <w:t xml:space="preserve">anonymously </w:t>
      </w:r>
      <w:r>
        <w:rPr>
          <w:w w:val="115"/>
        </w:rPr>
        <w:t>to</w:t>
      </w:r>
      <w:r>
        <w:rPr>
          <w:spacing w:val="-5"/>
          <w:w w:val="115"/>
        </w:rPr>
        <w:t xml:space="preserve"> </w:t>
      </w:r>
      <w:r>
        <w:rPr>
          <w:w w:val="115"/>
        </w:rPr>
        <w:t>social</w:t>
      </w:r>
      <w:r>
        <w:rPr>
          <w:spacing w:val="-5"/>
          <w:w w:val="115"/>
        </w:rPr>
        <w:t xml:space="preserve"> </w:t>
      </w:r>
      <w:r>
        <w:rPr>
          <w:w w:val="115"/>
        </w:rPr>
        <w:t>media,</w:t>
      </w:r>
      <w:r>
        <w:rPr>
          <w:spacing w:val="-5"/>
          <w:w w:val="115"/>
        </w:rPr>
        <w:t xml:space="preserve"> </w:t>
      </w:r>
      <w:r>
        <w:rPr>
          <w:w w:val="115"/>
        </w:rPr>
        <w:t>to</w:t>
      </w:r>
      <w:r>
        <w:rPr>
          <w:spacing w:val="-5"/>
          <w:w w:val="115"/>
        </w:rPr>
        <w:t xml:space="preserve"> </w:t>
      </w:r>
      <w:r>
        <w:rPr>
          <w:w w:val="115"/>
        </w:rPr>
        <w:t>the</w:t>
      </w:r>
      <w:r>
        <w:rPr>
          <w:spacing w:val="-5"/>
          <w:w w:val="115"/>
        </w:rPr>
        <w:t xml:space="preserve"> </w:t>
      </w:r>
      <w:r>
        <w:rPr>
          <w:w w:val="115"/>
        </w:rPr>
        <w:t>comment</w:t>
      </w:r>
      <w:r>
        <w:rPr>
          <w:spacing w:val="-5"/>
          <w:w w:val="115"/>
        </w:rPr>
        <w:t xml:space="preserve"> </w:t>
      </w:r>
      <w:r>
        <w:rPr>
          <w:w w:val="115"/>
        </w:rPr>
        <w:t>pages</w:t>
      </w:r>
      <w:r>
        <w:rPr>
          <w:spacing w:val="-6"/>
          <w:w w:val="115"/>
        </w:rPr>
        <w:t xml:space="preserve"> </w:t>
      </w:r>
      <w:r>
        <w:rPr>
          <w:w w:val="115"/>
        </w:rPr>
        <w:t>of</w:t>
      </w:r>
      <w:r>
        <w:rPr>
          <w:spacing w:val="-5"/>
          <w:w w:val="115"/>
        </w:rPr>
        <w:t xml:space="preserve"> </w:t>
      </w:r>
      <w:r>
        <w:rPr>
          <w:w w:val="115"/>
        </w:rPr>
        <w:t>newspapers,</w:t>
      </w:r>
      <w:r>
        <w:rPr>
          <w:spacing w:val="-5"/>
          <w:w w:val="115"/>
        </w:rPr>
        <w:t xml:space="preserve"> </w:t>
      </w:r>
      <w:r>
        <w:rPr>
          <w:w w:val="115"/>
        </w:rPr>
        <w:t>and</w:t>
      </w:r>
      <w:r>
        <w:rPr>
          <w:spacing w:val="-5"/>
          <w:w w:val="115"/>
        </w:rPr>
        <w:t xml:space="preserve"> </w:t>
      </w:r>
      <w:r>
        <w:rPr>
          <w:w w:val="115"/>
        </w:rPr>
        <w:t>to</w:t>
      </w:r>
      <w:r>
        <w:rPr>
          <w:spacing w:val="-6"/>
          <w:w w:val="115"/>
        </w:rPr>
        <w:t xml:space="preserve"> </w:t>
      </w:r>
      <w:r>
        <w:rPr>
          <w:w w:val="115"/>
        </w:rPr>
        <w:t>individuals</w:t>
      </w:r>
      <w:r>
        <w:rPr>
          <w:spacing w:val="-4"/>
          <w:w w:val="115"/>
        </w:rPr>
        <w:t xml:space="preserve"> </w:t>
      </w:r>
      <w:r>
        <w:rPr>
          <w:spacing w:val="-3"/>
          <w:w w:val="115"/>
        </w:rPr>
        <w:t xml:space="preserve">whom </w:t>
      </w:r>
      <w:r>
        <w:rPr>
          <w:w w:val="115"/>
        </w:rPr>
        <w:t xml:space="preserve">they wish to harass and intimidate. Censors </w:t>
      </w:r>
      <w:r>
        <w:rPr>
          <w:spacing w:val="-3"/>
          <w:w w:val="115"/>
        </w:rPr>
        <w:t xml:space="preserve">have </w:t>
      </w:r>
      <w:r>
        <w:rPr>
          <w:w w:val="115"/>
        </w:rPr>
        <w:t>learned to harness this.</w:t>
      </w:r>
      <w:r>
        <w:rPr>
          <w:spacing w:val="-27"/>
          <w:w w:val="115"/>
        </w:rPr>
        <w:t xml:space="preserve"> </w:t>
      </w:r>
      <w:r>
        <w:rPr>
          <w:w w:val="115"/>
        </w:rPr>
        <w:t xml:space="preserve">While a decade ago China had tens of thousands of people who took down </w:t>
      </w:r>
      <w:r>
        <w:rPr>
          <w:spacing w:val="-3"/>
          <w:w w:val="115"/>
        </w:rPr>
        <w:t xml:space="preserve">dissident </w:t>
      </w:r>
      <w:r>
        <w:rPr>
          <w:w w:val="115"/>
        </w:rPr>
        <w:t xml:space="preserve">speech, now they </w:t>
      </w:r>
      <w:r>
        <w:rPr>
          <w:spacing w:val="-3"/>
          <w:w w:val="115"/>
        </w:rPr>
        <w:t xml:space="preserve">have </w:t>
      </w:r>
      <w:r>
        <w:rPr>
          <w:w w:val="115"/>
        </w:rPr>
        <w:t xml:space="preserve">millions of citizen volunteers who drown it out. </w:t>
      </w:r>
      <w:r>
        <w:rPr>
          <w:spacing w:val="52"/>
          <w:w w:val="115"/>
        </w:rPr>
        <w:t xml:space="preserve"> </w:t>
      </w:r>
      <w:r>
        <w:rPr>
          <w:w w:val="115"/>
        </w:rPr>
        <w:t>Once,</w:t>
      </w:r>
    </w:p>
    <w:p>
      <w:pPr>
        <w:pStyle w:val="BodyText"/>
        <w:spacing w:line="180" w:lineRule="auto" w:before="29"/>
      </w:pPr>
      <w:r>
        <w:rPr>
          <w:w w:val="110"/>
        </w:rPr>
        <w:t xml:space="preserve">speech was scarce, and the censors tried to silence the speaker; now </w:t>
      </w:r>
      <w:r>
        <w:rPr/>
        <w:t xml:space="preserve">it’s </w:t>
      </w:r>
      <w:r>
        <w:rPr>
          <w:w w:val="110"/>
        </w:rPr>
        <w:t xml:space="preserve">the </w:t>
      </w:r>
      <w:r>
        <w:rPr/>
        <w:t xml:space="preserve">listener’s </w:t>
      </w:r>
      <w:r>
        <w:rPr>
          <w:w w:val="110"/>
        </w:rPr>
        <w:t>attention that’s scarce, and so di</w:t>
      </w:r>
      <w:r>
        <w:rPr>
          <w:rFonts w:ascii="Arial Unicode MS" w:hAnsi="Arial Unicode MS"/>
          <w:w w:val="110"/>
        </w:rPr>
        <w:t>ff</w:t>
      </w:r>
      <w:r>
        <w:rPr>
          <w:w w:val="110"/>
        </w:rPr>
        <w:t>erent tactics work.</w:t>
      </w:r>
    </w:p>
    <w:p>
      <w:pPr>
        <w:pStyle w:val="BodyText"/>
        <w:spacing w:before="56"/>
        <w:ind w:left="1110" w:right="0"/>
      </w:pPr>
      <w:r>
        <w:rPr>
          <w:w w:val="110"/>
        </w:rPr>
        <w:t xml:space="preserve">To tease out the issues, </w:t>
      </w:r>
      <w:r>
        <w:rPr/>
        <w:t xml:space="preserve">let’s </w:t>
      </w:r>
      <w:r>
        <w:rPr>
          <w:w w:val="110"/>
        </w:rPr>
        <w:t>look at some contexts.</w:t>
      </w:r>
    </w:p>
    <w:p>
      <w:pPr>
        <w:pStyle w:val="BodyText"/>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 xml:space="preserve">Censorship </w:t>
      </w:r>
      <w:r>
        <w:rPr>
          <w:spacing w:val="-4"/>
          <w:w w:val="130"/>
        </w:rPr>
        <w:t xml:space="preserve">by </w:t>
      </w:r>
      <w:r>
        <w:rPr>
          <w:w w:val="130"/>
        </w:rPr>
        <w:t>authoritarian</w:t>
      </w:r>
      <w:r>
        <w:rPr>
          <w:spacing w:val="27"/>
          <w:w w:val="130"/>
        </w:rPr>
        <w:t xml:space="preserve"> </w:t>
      </w:r>
      <w:r>
        <w:rPr>
          <w:w w:val="130"/>
        </w:rPr>
        <w:t>regimes</w:t>
      </w:r>
    </w:p>
    <w:p>
      <w:pPr>
        <w:pStyle w:val="BodyText"/>
        <w:spacing w:line="189" w:lineRule="auto" w:before="213"/>
      </w:pPr>
      <w:r>
        <w:rPr>
          <w:w w:val="115"/>
        </w:rPr>
        <w:t>When I wrote the second edition of this book, I was cautiously optimistic that the government of China would fail in its attempts to censor all online</w:t>
      </w:r>
      <w:r>
        <w:rPr>
          <w:spacing w:val="-26"/>
          <w:w w:val="115"/>
        </w:rPr>
        <w:t xml:space="preserve"> </w:t>
      </w:r>
      <w:r>
        <w:rPr>
          <w:w w:val="115"/>
        </w:rPr>
        <w:t xml:space="preserve">content. </w:t>
      </w:r>
      <w:r>
        <w:rPr>
          <w:spacing w:val="-3"/>
          <w:w w:val="115"/>
        </w:rPr>
        <w:t>However</w:t>
      </w:r>
      <w:r>
        <w:rPr>
          <w:spacing w:val="-26"/>
          <w:w w:val="115"/>
        </w:rPr>
        <w:t xml:space="preserve"> </w:t>
      </w:r>
      <w:r>
        <w:rPr>
          <w:w w:val="115"/>
        </w:rPr>
        <w:t>the</w:t>
      </w:r>
      <w:r>
        <w:rPr>
          <w:spacing w:val="-26"/>
          <w:w w:val="115"/>
        </w:rPr>
        <w:t xml:space="preserve"> </w:t>
      </w:r>
      <w:r>
        <w:rPr>
          <w:w w:val="115"/>
        </w:rPr>
        <w:t>authorities</w:t>
      </w:r>
      <w:r>
        <w:rPr>
          <w:spacing w:val="-26"/>
          <w:w w:val="115"/>
        </w:rPr>
        <w:t xml:space="preserve"> </w:t>
      </w:r>
      <w:r>
        <w:rPr>
          <w:w w:val="115"/>
        </w:rPr>
        <w:t>there</w:t>
      </w:r>
      <w:r>
        <w:rPr>
          <w:spacing w:val="-25"/>
          <w:w w:val="115"/>
        </w:rPr>
        <w:t xml:space="preserve"> </w:t>
      </w:r>
      <w:r>
        <w:rPr>
          <w:spacing w:val="-3"/>
          <w:w w:val="115"/>
        </w:rPr>
        <w:t>have</w:t>
      </w:r>
      <w:r>
        <w:rPr>
          <w:spacing w:val="-26"/>
          <w:w w:val="115"/>
        </w:rPr>
        <w:t xml:space="preserve"> </w:t>
      </w:r>
      <w:r>
        <w:rPr>
          <w:w w:val="115"/>
        </w:rPr>
        <w:t>become</w:t>
      </w:r>
      <w:r>
        <w:rPr>
          <w:spacing w:val="-26"/>
          <w:w w:val="115"/>
        </w:rPr>
        <w:t xml:space="preserve"> </w:t>
      </w:r>
      <w:r>
        <w:rPr>
          <w:w w:val="115"/>
        </w:rPr>
        <w:t>steadily</w:t>
      </w:r>
      <w:r>
        <w:rPr>
          <w:spacing w:val="-25"/>
          <w:w w:val="115"/>
        </w:rPr>
        <w:t xml:space="preserve"> </w:t>
      </w:r>
      <w:r>
        <w:rPr>
          <w:w w:val="115"/>
        </w:rPr>
        <w:t>more</w:t>
      </w:r>
      <w:r>
        <w:rPr>
          <w:spacing w:val="-26"/>
          <w:w w:val="115"/>
        </w:rPr>
        <w:t xml:space="preserve"> </w:t>
      </w:r>
      <w:r>
        <w:rPr>
          <w:w w:val="115"/>
        </w:rPr>
        <w:t>e</w:t>
      </w:r>
      <w:r>
        <w:rPr>
          <w:rFonts w:ascii="Arial Unicode MS" w:hAnsi="Arial Unicode MS"/>
          <w:w w:val="115"/>
        </w:rPr>
        <w:t>ff</w:t>
      </w:r>
      <w:r>
        <w:rPr>
          <w:w w:val="115"/>
        </w:rPr>
        <w:t>ective</w:t>
      </w:r>
      <w:r>
        <w:rPr>
          <w:spacing w:val="-26"/>
          <w:w w:val="115"/>
        </w:rPr>
        <w:t xml:space="preserve"> </w:t>
      </w:r>
      <w:r>
        <w:rPr>
          <w:w w:val="115"/>
        </w:rPr>
        <w:t>at</w:t>
      </w:r>
      <w:r>
        <w:rPr>
          <w:spacing w:val="-26"/>
          <w:w w:val="115"/>
        </w:rPr>
        <w:t xml:space="preserve"> </w:t>
      </w:r>
      <w:r>
        <w:rPr>
          <w:w w:val="115"/>
        </w:rPr>
        <w:t>suppressing any forms of organisation and human solidarity outside of party</w:t>
      </w:r>
      <w:r>
        <w:rPr>
          <w:spacing w:val="27"/>
          <w:w w:val="115"/>
        </w:rPr>
        <w:t xml:space="preserve"> </w:t>
      </w:r>
      <w:r>
        <w:rPr>
          <w:w w:val="115"/>
        </w:rPr>
        <w:t>control.</w:t>
      </w:r>
    </w:p>
    <w:p>
      <w:pPr>
        <w:pStyle w:val="BodyText"/>
        <w:spacing w:line="196" w:lineRule="auto" w:before="111"/>
        <w:ind w:firstLine="298"/>
      </w:pPr>
      <w:r>
        <w:rPr>
          <w:w w:val="105"/>
        </w:rPr>
        <w:t xml:space="preserve">By 2006, observers noted </w:t>
      </w:r>
      <w:r>
        <w:rPr>
          <w:w w:val="110"/>
        </w:rPr>
        <w:t xml:space="preserve">that </w:t>
      </w:r>
      <w:r>
        <w:rPr>
          <w:w w:val="105"/>
        </w:rPr>
        <w:t xml:space="preserve">online discussion of local news events had led      to the emergence of ‘public opinion’ </w:t>
      </w:r>
      <w:r>
        <w:rPr>
          <w:w w:val="110"/>
        </w:rPr>
        <w:t xml:space="preserve">that </w:t>
      </w:r>
      <w:r>
        <w:rPr>
          <w:w w:val="105"/>
        </w:rPr>
        <w:t xml:space="preserve">for the </w:t>
      </w:r>
      <w:r>
        <w:rPr>
          <w:rFonts w:ascii="Arial Unicode MS" w:hAnsi="Arial Unicode MS"/>
          <w:w w:val="105"/>
        </w:rPr>
        <w:t>fi</w:t>
      </w:r>
      <w:r>
        <w:rPr>
          <w:w w:val="105"/>
        </w:rPr>
        <w:t xml:space="preserve">rst time was not in thrall to media managers [1470]. China had 137 million Internet users then, including  </w:t>
      </w:r>
      <w:r>
        <w:rPr>
          <w:spacing w:val="-14"/>
          <w:w w:val="105"/>
        </w:rPr>
        <w:t xml:space="preserve">a </w:t>
      </w:r>
      <w:r>
        <w:rPr>
          <w:w w:val="105"/>
        </w:rPr>
        <w:t xml:space="preserve">quarter of the population in the big cities, and ‘the Great Firewall of China’ was already a complex system of controls giving defence in depth against a range </w:t>
      </w:r>
      <w:r>
        <w:rPr>
          <w:spacing w:val="-6"/>
          <w:w w:val="105"/>
        </w:rPr>
        <w:t xml:space="preserve">of </w:t>
      </w:r>
      <w:r>
        <w:rPr>
          <w:w w:val="105"/>
        </w:rPr>
        <w:t xml:space="preserve">material, from pornography to religious material to political dissent [1469]. The defences work </w:t>
      </w:r>
      <w:r>
        <w:rPr>
          <w:w w:val="110"/>
        </w:rPr>
        <w:t xml:space="preserve">at </w:t>
      </w:r>
      <w:r>
        <w:rPr>
          <w:w w:val="105"/>
        </w:rPr>
        <w:t>three</w:t>
      </w:r>
      <w:r>
        <w:rPr>
          <w:spacing w:val="50"/>
          <w:w w:val="105"/>
        </w:rPr>
        <w:t xml:space="preserve"> </w:t>
      </w:r>
      <w:r>
        <w:rPr>
          <w:w w:val="105"/>
        </w:rPr>
        <w:t>levels.</w:t>
      </w:r>
    </w:p>
    <w:p>
      <w:pPr>
        <w:pStyle w:val="BodyText"/>
        <w:spacing w:line="199" w:lineRule="auto" w:before="73"/>
        <w:ind w:firstLine="298"/>
      </w:pPr>
      <w:r>
        <w:rPr>
          <w:w w:val="110"/>
        </w:rPr>
        <w:t xml:space="preserve">First, there are the perimeter defences. China’s border routers </w:t>
      </w:r>
      <w:r>
        <w:rPr>
          <w:rFonts w:ascii="Arial Unicode MS" w:hAnsi="Arial Unicode MS"/>
          <w:w w:val="110"/>
        </w:rPr>
        <w:t>fi</w:t>
      </w:r>
      <w:r>
        <w:rPr>
          <w:w w:val="110"/>
        </w:rPr>
        <w:t xml:space="preserve">lter on IP addresses to block access to known </w:t>
      </w:r>
      <w:r>
        <w:rPr>
          <w:w w:val="95"/>
        </w:rPr>
        <w:t xml:space="preserve">‘bad’ </w:t>
      </w:r>
      <w:r>
        <w:rPr>
          <w:w w:val="110"/>
        </w:rPr>
        <w:t xml:space="preserve">sites like the </w:t>
      </w:r>
      <w:r>
        <w:rPr>
          <w:spacing w:val="-4"/>
          <w:w w:val="110"/>
        </w:rPr>
        <w:t xml:space="preserve">Voice </w:t>
      </w:r>
      <w:r>
        <w:rPr>
          <w:w w:val="110"/>
        </w:rPr>
        <w:t xml:space="preserve">of America </w:t>
      </w:r>
      <w:r>
        <w:rPr>
          <w:spacing w:val="-4"/>
          <w:w w:val="110"/>
        </w:rPr>
        <w:t xml:space="preserve">and </w:t>
      </w:r>
      <w:r>
        <w:rPr>
          <w:w w:val="110"/>
        </w:rPr>
        <w:t xml:space="preserve">the BBC; they also use DNS cache poisoning.  Deep packet inspection at the  TCP level is used to identify emails and web pages containing forbidden words such as </w:t>
      </w:r>
      <w:r>
        <w:rPr>
          <w:spacing w:val="-3"/>
          <w:w w:val="110"/>
        </w:rPr>
        <w:t xml:space="preserve">‘Falun </w:t>
      </w:r>
      <w:r>
        <w:rPr>
          <w:w w:val="95"/>
        </w:rPr>
        <w:t xml:space="preserve">Gong’; </w:t>
      </w:r>
      <w:r>
        <w:rPr>
          <w:w w:val="110"/>
        </w:rPr>
        <w:t xml:space="preserve">such connections are torn down. </w:t>
      </w:r>
      <w:r>
        <w:rPr>
          <w:spacing w:val="-6"/>
          <w:w w:val="110"/>
        </w:rPr>
        <w:t xml:space="preserve">Ten </w:t>
      </w:r>
      <w:r>
        <w:rPr>
          <w:w w:val="110"/>
        </w:rPr>
        <w:t>years</w:t>
      </w:r>
      <w:r>
        <w:rPr>
          <w:spacing w:val="1"/>
          <w:w w:val="110"/>
        </w:rPr>
        <w:t xml:space="preserve"> </w:t>
      </w:r>
      <w:r>
        <w:rPr>
          <w:w w:val="110"/>
        </w:rPr>
        <w:t xml:space="preserve">ago, </w:t>
      </w:r>
      <w:r>
        <w:rPr>
          <w:spacing w:val="-3"/>
          <w:w w:val="110"/>
        </w:rPr>
        <w:t>much</w:t>
      </w:r>
    </w:p>
    <w:p>
      <w:pPr>
        <w:pStyle w:val="BodyText"/>
        <w:spacing w:line="177" w:lineRule="auto"/>
      </w:pPr>
      <w:r>
        <w:rPr>
          <w:w w:val="110"/>
        </w:rPr>
        <w:t>of the work was done at this level. Nowadays, since most tra</w:t>
      </w:r>
      <w:r>
        <w:rPr>
          <w:rFonts w:ascii="Arial Unicode MS" w:hAnsi="Arial Unicode MS"/>
          <w:w w:val="110"/>
        </w:rPr>
        <w:t>ffi</w:t>
      </w:r>
      <w:r>
        <w:rPr>
          <w:w w:val="110"/>
        </w:rPr>
        <w:t xml:space="preserve">c is encrypted, that’s not so </w:t>
      </w:r>
      <w:r>
        <w:rPr>
          <w:spacing w:val="-4"/>
          <w:w w:val="110"/>
        </w:rPr>
        <w:t xml:space="preserve">easy. </w:t>
      </w:r>
      <w:r>
        <w:rPr>
          <w:w w:val="110"/>
        </w:rPr>
        <w:t xml:space="preserve">In 2020, the </w:t>
      </w:r>
      <w:r>
        <w:rPr>
          <w:rFonts w:ascii="Arial Unicode MS" w:hAnsi="Arial Unicode MS"/>
          <w:w w:val="110"/>
        </w:rPr>
        <w:t>fi</w:t>
      </w:r>
      <w:r>
        <w:rPr>
          <w:w w:val="110"/>
        </w:rPr>
        <w:t>rewall started dropping TLS 1.3 tra</w:t>
      </w:r>
      <w:r>
        <w:rPr>
          <w:rFonts w:ascii="Arial Unicode MS" w:hAnsi="Arial Unicode MS"/>
          <w:w w:val="110"/>
        </w:rPr>
        <w:t>ffi</w:t>
      </w:r>
      <w:r>
        <w:rPr>
          <w:w w:val="110"/>
        </w:rPr>
        <w:t xml:space="preserve">c using </w:t>
      </w:r>
      <w:r>
        <w:rPr>
          <w:rFonts w:ascii="Palatino Linotype" w:hAnsi="Palatino Linotype"/>
          <w:i/>
          <w:w w:val="110"/>
        </w:rPr>
        <w:t xml:space="preserve">Encrypted Server Name Indication </w:t>
      </w:r>
      <w:r>
        <w:rPr>
          <w:w w:val="110"/>
        </w:rPr>
        <w:t>(ESNI) as this stops the censor telling</w:t>
      </w:r>
      <w:r>
        <w:rPr>
          <w:spacing w:val="-11"/>
          <w:w w:val="110"/>
        </w:rPr>
        <w:t xml:space="preserve"> </w:t>
      </w:r>
      <w:r>
        <w:rPr>
          <w:w w:val="110"/>
        </w:rPr>
        <w:t xml:space="preserve">which </w:t>
      </w:r>
      <w:r>
        <w:rPr>
          <w:w w:val="114"/>
        </w:rPr>
        <w:t>su</w:t>
      </w:r>
      <w:r>
        <w:rPr>
          <w:spacing w:val="5"/>
          <w:w w:val="114"/>
        </w:rPr>
        <w:t>b</w:t>
      </w:r>
      <w:r>
        <w:rPr>
          <w:w w:val="113"/>
        </w:rPr>
        <w:t>domain</w:t>
      </w:r>
      <w:r>
        <w:rPr/>
        <w:t xml:space="preserve"> </w:t>
      </w:r>
      <w:r>
        <w:rPr>
          <w:spacing w:val="-22"/>
        </w:rPr>
        <w:t xml:space="preserve"> </w:t>
      </w:r>
      <w:r>
        <w:rPr>
          <w:w w:val="120"/>
        </w:rPr>
        <w:t>the</w:t>
      </w:r>
      <w:r>
        <w:rPr/>
        <w:t xml:space="preserve"> </w:t>
      </w:r>
      <w:r>
        <w:rPr>
          <w:spacing w:val="-23"/>
        </w:rPr>
        <w:t xml:space="preserve"> </w:t>
      </w:r>
      <w:r>
        <w:rPr>
          <w:w w:val="128"/>
        </w:rPr>
        <w:t>tra</w:t>
      </w:r>
      <w:r>
        <w:rPr>
          <w:rFonts w:ascii="Arial Unicode MS" w:hAnsi="Arial Unicode MS"/>
          <w:w w:val="106"/>
        </w:rPr>
        <w:t>ffi</w:t>
      </w:r>
      <w:r>
        <w:rPr>
          <w:w w:val="62"/>
        </w:rPr>
        <w:t>c’s</w:t>
      </w:r>
      <w:r>
        <w:rPr/>
        <w:t xml:space="preserve"> </w:t>
      </w:r>
      <w:r>
        <w:rPr>
          <w:spacing w:val="-23"/>
        </w:rPr>
        <w:t xml:space="preserve"> </w:t>
      </w:r>
      <w:r>
        <w:rPr>
          <w:w w:val="108"/>
        </w:rPr>
        <w:t>going</w:t>
      </w:r>
      <w:r>
        <w:rPr/>
        <w:t xml:space="preserve"> </w:t>
      </w:r>
      <w:r>
        <w:rPr>
          <w:spacing w:val="-22"/>
        </w:rPr>
        <w:t xml:space="preserve"> </w:t>
      </w:r>
      <w:r>
        <w:rPr>
          <w:w w:val="116"/>
        </w:rPr>
        <w:t>to;</w:t>
      </w:r>
      <w:r>
        <w:rPr/>
        <w:t xml:space="preserve"> </w:t>
      </w:r>
      <w:r>
        <w:rPr>
          <w:spacing w:val="-15"/>
        </w:rPr>
        <w:t xml:space="preserve"> </w:t>
      </w:r>
      <w:r>
        <w:rPr>
          <w:w w:val="118"/>
        </w:rPr>
        <w:t>this</w:t>
      </w:r>
      <w:r>
        <w:rPr/>
        <w:t xml:space="preserve"> </w:t>
      </w:r>
      <w:r>
        <w:rPr>
          <w:spacing w:val="-22"/>
        </w:rPr>
        <w:t xml:space="preserve"> </w:t>
      </w:r>
      <w:r>
        <w:rPr>
          <w:w w:val="114"/>
        </w:rPr>
        <w:t>amou</w:t>
      </w:r>
      <w:r>
        <w:rPr>
          <w:spacing w:val="-6"/>
          <w:w w:val="114"/>
        </w:rPr>
        <w:t>n</w:t>
      </w:r>
      <w:r>
        <w:rPr>
          <w:w w:val="120"/>
        </w:rPr>
        <w:t>ted</w:t>
      </w:r>
      <w:r>
        <w:rPr/>
        <w:t xml:space="preserve"> </w:t>
      </w:r>
      <w:r>
        <w:rPr>
          <w:spacing w:val="-23"/>
        </w:rPr>
        <w:t xml:space="preserve"> </w:t>
      </w:r>
      <w:r>
        <w:rPr>
          <w:w w:val="120"/>
        </w:rPr>
        <w:t>to</w:t>
      </w:r>
      <w:r>
        <w:rPr/>
        <w:t xml:space="preserve"> </w:t>
      </w:r>
      <w:r>
        <w:rPr>
          <w:spacing w:val="-23"/>
        </w:rPr>
        <w:t xml:space="preserve"> </w:t>
      </w:r>
      <w:r>
        <w:rPr>
          <w:spacing w:val="-6"/>
          <w:w w:val="105"/>
        </w:rPr>
        <w:t>o</w:t>
      </w:r>
      <w:r>
        <w:rPr>
          <w:spacing w:val="-6"/>
          <w:w w:val="111"/>
        </w:rPr>
        <w:t>v</w:t>
      </w:r>
      <w:r>
        <w:rPr>
          <w:w w:val="113"/>
        </w:rPr>
        <w:t>er</w:t>
      </w:r>
      <w:r>
        <w:rPr/>
        <w:t xml:space="preserve"> </w:t>
      </w:r>
      <w:r>
        <w:rPr>
          <w:spacing w:val="-22"/>
        </w:rPr>
        <w:t xml:space="preserve"> </w:t>
      </w:r>
      <w:r>
        <w:rPr>
          <w:w w:val="105"/>
        </w:rPr>
        <w:t>30%</w:t>
      </w:r>
      <w:r>
        <w:rPr/>
        <w:t xml:space="preserve"> </w:t>
      </w:r>
      <w:r>
        <w:rPr>
          <w:spacing w:val="-22"/>
        </w:rPr>
        <w:t xml:space="preserve"> </w:t>
      </w:r>
      <w:r>
        <w:rPr>
          <w:w w:val="102"/>
        </w:rPr>
        <w:t>of</w:t>
      </w:r>
      <w:r>
        <w:rPr/>
        <w:t xml:space="preserve"> </w:t>
      </w:r>
      <w:r>
        <w:rPr>
          <w:spacing w:val="-23"/>
        </w:rPr>
        <w:t xml:space="preserve"> </w:t>
      </w:r>
      <w:r>
        <w:rPr>
          <w:w w:val="128"/>
        </w:rPr>
        <w:t>tra</w:t>
      </w:r>
      <w:r>
        <w:rPr>
          <w:rFonts w:ascii="Arial Unicode MS" w:hAnsi="Arial Unicode MS"/>
          <w:w w:val="106"/>
        </w:rPr>
        <w:t>ffi</w:t>
      </w:r>
      <w:r>
        <w:rPr>
          <w:w w:val="105"/>
        </w:rPr>
        <w:t>c</w:t>
      </w:r>
      <w:r>
        <w:rPr/>
        <w:t xml:space="preserve"> </w:t>
      </w:r>
      <w:r>
        <w:rPr>
          <w:spacing w:val="-23"/>
        </w:rPr>
        <w:t xml:space="preserve"> </w:t>
      </w:r>
      <w:r>
        <w:rPr>
          <w:spacing w:val="-6"/>
          <w:w w:val="117"/>
        </w:rPr>
        <w:t>b</w:t>
      </w:r>
      <w:r>
        <w:rPr>
          <w:w w:val="111"/>
        </w:rPr>
        <w:t>y</w:t>
      </w:r>
      <w:r>
        <w:rPr/>
        <w:t xml:space="preserve"> </w:t>
      </w:r>
      <w:r>
        <w:rPr>
          <w:spacing w:val="-22"/>
        </w:rPr>
        <w:t xml:space="preserve"> </w:t>
      </w:r>
      <w:r>
        <w:rPr>
          <w:w w:val="120"/>
        </w:rPr>
        <w:t xml:space="preserve">the </w:t>
      </w:r>
      <w:r>
        <w:rPr>
          <w:w w:val="110"/>
        </w:rPr>
        <w:t>beginning of July</w:t>
      </w:r>
      <w:r>
        <w:rPr>
          <w:spacing w:val="26"/>
          <w:w w:val="110"/>
        </w:rPr>
        <w:t xml:space="preserve"> </w:t>
      </w:r>
      <w:r>
        <w:rPr>
          <w:w w:val="110"/>
        </w:rPr>
        <w:t>[433].</w:t>
      </w:r>
    </w:p>
    <w:p>
      <w:pPr>
        <w:pStyle w:val="BodyText"/>
        <w:spacing w:line="196" w:lineRule="auto" w:before="108"/>
        <w:ind w:firstLine="298"/>
      </w:pPr>
      <w:r>
        <w:rPr>
          <w:w w:val="110"/>
        </w:rPr>
        <w:t xml:space="preserve">Second, there are application-level defences, which now do </w:t>
      </w:r>
      <w:r>
        <w:rPr>
          <w:spacing w:val="-3"/>
          <w:w w:val="110"/>
        </w:rPr>
        <w:t xml:space="preserve">much </w:t>
      </w:r>
      <w:r>
        <w:rPr>
          <w:w w:val="110"/>
        </w:rPr>
        <w:t xml:space="preserve">of the work. </w:t>
      </w:r>
      <w:r>
        <w:rPr>
          <w:spacing w:val="-3"/>
          <w:w w:val="110"/>
        </w:rPr>
        <w:t xml:space="preserve">Nowadays </w:t>
      </w:r>
      <w:r>
        <w:rPr>
          <w:w w:val="110"/>
        </w:rPr>
        <w:t xml:space="preserve">some services are blocked and some aren’t, depending on whether the service provider is prepared to help the regime with both surveillance and censorship. Google and Facebook are largely blocked; China has promoted </w:t>
      </w:r>
      <w:r>
        <w:rPr>
          <w:spacing w:val="-3"/>
          <w:w w:val="110"/>
        </w:rPr>
        <w:t xml:space="preserve">Tencent,  </w:t>
      </w:r>
      <w:r>
        <w:rPr>
          <w:w w:val="110"/>
        </w:rPr>
        <w:t xml:space="preserve">Alibaba and Baidu instead.   Now that the borders that matter most    are those of </w:t>
      </w:r>
      <w:r>
        <w:rPr>
          <w:rFonts w:ascii="Arial Unicode MS" w:hAnsi="Arial Unicode MS"/>
          <w:w w:val="110"/>
        </w:rPr>
        <w:t>fi</w:t>
      </w:r>
      <w:r>
        <w:rPr>
          <w:w w:val="110"/>
        </w:rPr>
        <w:t xml:space="preserve">rms rather than of nations,  the Chinese government has aligned    its industrial policy with its politics. This is the big change; </w:t>
      </w:r>
      <w:r>
        <w:rPr>
          <w:spacing w:val="-3"/>
          <w:w w:val="110"/>
        </w:rPr>
        <w:t xml:space="preserve">we  </w:t>
      </w:r>
      <w:r>
        <w:rPr>
          <w:w w:val="110"/>
        </w:rPr>
        <w:t xml:space="preserve">never </w:t>
      </w:r>
      <w:r>
        <w:rPr>
          <w:spacing w:val="-3"/>
          <w:w w:val="110"/>
        </w:rPr>
        <w:t>believed</w:t>
      </w:r>
      <w:r>
        <w:rPr>
          <w:spacing w:val="51"/>
          <w:w w:val="110"/>
        </w:rPr>
        <w:t xml:space="preserve"> </w:t>
      </w:r>
      <w:r>
        <w:rPr>
          <w:w w:val="110"/>
        </w:rPr>
        <w:t>ten</w:t>
      </w:r>
      <w:r>
        <w:rPr>
          <w:spacing w:val="45"/>
          <w:w w:val="110"/>
        </w:rPr>
        <w:t xml:space="preserve"> </w:t>
      </w:r>
      <w:r>
        <w:rPr>
          <w:w w:val="110"/>
        </w:rPr>
        <w:t>years</w:t>
      </w:r>
      <w:r>
        <w:rPr>
          <w:spacing w:val="45"/>
          <w:w w:val="110"/>
        </w:rPr>
        <w:t xml:space="preserve"> </w:t>
      </w:r>
      <w:r>
        <w:rPr>
          <w:w w:val="110"/>
        </w:rPr>
        <w:t>ago</w:t>
      </w:r>
      <w:r>
        <w:rPr>
          <w:spacing w:val="46"/>
          <w:w w:val="110"/>
        </w:rPr>
        <w:t xml:space="preserve"> </w:t>
      </w:r>
      <w:r>
        <w:rPr>
          <w:w w:val="110"/>
        </w:rPr>
        <w:t>that</w:t>
      </w:r>
      <w:r>
        <w:rPr>
          <w:spacing w:val="45"/>
          <w:w w:val="110"/>
        </w:rPr>
        <w:t xml:space="preserve"> </w:t>
      </w:r>
      <w:r>
        <w:rPr>
          <w:w w:val="110"/>
        </w:rPr>
        <w:t>China</w:t>
      </w:r>
      <w:r>
        <w:rPr>
          <w:spacing w:val="45"/>
          <w:w w:val="110"/>
        </w:rPr>
        <w:t xml:space="preserve"> </w:t>
      </w:r>
      <w:r>
        <w:rPr>
          <w:w w:val="110"/>
        </w:rPr>
        <w:t>would</w:t>
      </w:r>
      <w:r>
        <w:rPr>
          <w:spacing w:val="46"/>
          <w:w w:val="110"/>
        </w:rPr>
        <w:t xml:space="preserve"> </w:t>
      </w:r>
      <w:r>
        <w:rPr>
          <w:w w:val="110"/>
        </w:rPr>
        <w:t>build</w:t>
      </w:r>
      <w:r>
        <w:rPr>
          <w:spacing w:val="44"/>
          <w:w w:val="110"/>
        </w:rPr>
        <w:t xml:space="preserve"> </w:t>
      </w:r>
      <w:r>
        <w:rPr>
          <w:w w:val="110"/>
        </w:rPr>
        <w:t>an</w:t>
      </w:r>
      <w:r>
        <w:rPr>
          <w:spacing w:val="46"/>
          <w:w w:val="110"/>
        </w:rPr>
        <w:t xml:space="preserve"> </w:t>
      </w:r>
      <w:r>
        <w:rPr>
          <w:w w:val="110"/>
        </w:rPr>
        <w:t>entire</w:t>
      </w:r>
      <w:r>
        <w:rPr>
          <w:spacing w:val="46"/>
          <w:w w:val="110"/>
        </w:rPr>
        <w:t xml:space="preserve"> </w:t>
      </w:r>
      <w:r>
        <w:rPr>
          <w:w w:val="110"/>
        </w:rPr>
        <w:t>ecosystem</w:t>
      </w:r>
      <w:r>
        <w:rPr>
          <w:spacing w:val="45"/>
          <w:w w:val="110"/>
        </w:rPr>
        <w:t xml:space="preserve"> </w:t>
      </w:r>
      <w:r>
        <w:rPr>
          <w:w w:val="110"/>
        </w:rPr>
        <w:t>of</w:t>
      </w:r>
      <w:r>
        <w:rPr>
          <w:spacing w:val="45"/>
          <w:w w:val="110"/>
        </w:rPr>
        <w:t xml:space="preserve"> </w:t>
      </w:r>
      <w:r>
        <w:rPr>
          <w:w w:val="110"/>
        </w:rPr>
        <w:t>Chinese-owned</w:t>
      </w:r>
    </w:p>
    <w:p>
      <w:pPr>
        <w:spacing w:after="0" w:line="196"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9" w:lineRule="auto" w:before="100"/>
      </w:pPr>
      <w:r>
        <w:rPr>
          <w:w w:val="115"/>
        </w:rPr>
        <w:t>online service providers to keep western in</w:t>
      </w:r>
      <w:r>
        <w:rPr>
          <w:rFonts w:ascii="Arial Unicode MS" w:hAnsi="Arial Unicode MS"/>
          <w:w w:val="115"/>
        </w:rPr>
        <w:t>ﬂ</w:t>
      </w:r>
      <w:r>
        <w:rPr>
          <w:w w:val="115"/>
        </w:rPr>
        <w:t>uence at bay. Language provides one barrier, but there are strong technical barriers too: the perimeter defences now focus on blocking Tor and VPNs that could be used by Chinese residents to use non-approved services.</w:t>
      </w:r>
    </w:p>
    <w:p>
      <w:pPr>
        <w:pStyle w:val="BodyText"/>
        <w:spacing w:line="199" w:lineRule="auto" w:before="102"/>
        <w:ind w:firstLine="298"/>
      </w:pPr>
      <w:r>
        <w:rPr>
          <w:w w:val="110"/>
        </w:rPr>
        <w:t xml:space="preserve">Third,  there are social defences.   There were already 30,000 online police    a decade ago; now many more citizens </w:t>
      </w:r>
      <w:r>
        <w:rPr>
          <w:spacing w:val="-3"/>
          <w:w w:val="110"/>
        </w:rPr>
        <w:t xml:space="preserve">have </w:t>
      </w:r>
      <w:r>
        <w:rPr>
          <w:w w:val="110"/>
        </w:rPr>
        <w:t xml:space="preserve">been engaged in the process, and rather than trying to block all dissident speech the strategy is to swamp it. </w:t>
      </w:r>
      <w:r>
        <w:rPr>
          <w:spacing w:val="-3"/>
          <w:w w:val="110"/>
        </w:rPr>
        <w:t xml:space="preserve">Loyal </w:t>
      </w:r>
      <w:r>
        <w:rPr>
          <w:w w:val="110"/>
        </w:rPr>
        <w:t xml:space="preserve">citizens are expected to post lots of pro-regime comments and to </w:t>
      </w:r>
      <w:r>
        <w:rPr>
          <w:rFonts w:ascii="Arial Unicode MS" w:hAnsi="Arial Unicode MS"/>
          <w:w w:val="110"/>
        </w:rPr>
        <w:t>ﬂ</w:t>
      </w:r>
      <w:r>
        <w:rPr>
          <w:w w:val="110"/>
        </w:rPr>
        <w:t xml:space="preserve">ame anybody who criticises </w:t>
      </w:r>
      <w:r>
        <w:rPr>
          <w:spacing w:val="-3"/>
          <w:w w:val="110"/>
        </w:rPr>
        <w:t xml:space="preserve">authority, </w:t>
      </w:r>
      <w:r>
        <w:rPr>
          <w:w w:val="110"/>
        </w:rPr>
        <w:t xml:space="preserve">whether local or national. A social credit system gives people positive points for such pro-social behaviour, while they can lose points for anything considered antisocial. Online monitoring is being integrated </w:t>
      </w:r>
      <w:r>
        <w:rPr>
          <w:spacing w:val="-3"/>
          <w:w w:val="110"/>
        </w:rPr>
        <w:t xml:space="preserve">with </w:t>
      </w:r>
      <w:r>
        <w:rPr>
          <w:spacing w:val="51"/>
          <w:w w:val="110"/>
        </w:rPr>
        <w:t xml:space="preserve"> </w:t>
      </w:r>
      <w:r>
        <w:rPr>
          <w:w w:val="110"/>
        </w:rPr>
        <w:t xml:space="preserve">the monitoring of physical space, such as </w:t>
      </w:r>
      <w:r>
        <w:rPr>
          <w:spacing w:val="-3"/>
          <w:w w:val="110"/>
        </w:rPr>
        <w:t xml:space="preserve">by </w:t>
      </w:r>
      <w:r>
        <w:rPr>
          <w:w w:val="110"/>
        </w:rPr>
        <w:t xml:space="preserve">CCTV cameras with face recognition and emotion recognition </w:t>
      </w:r>
      <w:r>
        <w:rPr>
          <w:w w:val="90"/>
        </w:rPr>
        <w:t xml:space="preserve">– </w:t>
      </w:r>
      <w:r>
        <w:rPr>
          <w:w w:val="110"/>
        </w:rPr>
        <w:t xml:space="preserve">which is particularly aggressive in areas </w:t>
      </w:r>
      <w:r>
        <w:rPr>
          <w:spacing w:val="-4"/>
          <w:w w:val="110"/>
        </w:rPr>
        <w:t xml:space="preserve">with </w:t>
      </w:r>
      <w:r>
        <w:rPr>
          <w:w w:val="110"/>
        </w:rPr>
        <w:t xml:space="preserve">rebellious minority populations, such as the Tibetans and Uighurs.  Since </w:t>
      </w:r>
      <w:r>
        <w:rPr>
          <w:spacing w:val="-3"/>
          <w:w w:val="110"/>
        </w:rPr>
        <w:t xml:space="preserve">2014,    </w:t>
      </w:r>
      <w:r>
        <w:rPr>
          <w:w w:val="110"/>
        </w:rPr>
        <w:t xml:space="preserve">a system in Sinkiang for </w:t>
      </w:r>
      <w:r>
        <w:rPr>
          <w:w w:val="90"/>
        </w:rPr>
        <w:t xml:space="preserve">‘re-education’ </w:t>
      </w:r>
      <w:r>
        <w:rPr>
          <w:w w:val="110"/>
        </w:rPr>
        <w:t xml:space="preserve">has pioneered a fusion of techniques </w:t>
      </w:r>
      <w:r>
        <w:rPr>
          <w:spacing w:val="-3"/>
          <w:w w:val="110"/>
        </w:rPr>
        <w:t xml:space="preserve">from </w:t>
      </w:r>
      <w:r>
        <w:rPr>
          <w:w w:val="120"/>
        </w:rPr>
        <w:t>the</w:t>
      </w:r>
      <w:r>
        <w:rPr>
          <w:spacing w:val="8"/>
        </w:rPr>
        <w:t xml:space="preserve"> </w:t>
      </w:r>
      <w:r>
        <w:rPr>
          <w:spacing w:val="-6"/>
          <w:w w:val="105"/>
        </w:rPr>
        <w:t>w</w:t>
      </w:r>
      <w:r>
        <w:rPr>
          <w:w w:val="115"/>
        </w:rPr>
        <w:t>estern</w:t>
      </w:r>
      <w:r>
        <w:rPr>
          <w:spacing w:val="8"/>
        </w:rPr>
        <w:t xml:space="preserve"> </w:t>
      </w:r>
      <w:r>
        <w:rPr>
          <w:w w:val="59"/>
        </w:rPr>
        <w:t>‘</w:t>
      </w:r>
      <w:r>
        <w:rPr>
          <w:spacing w:val="-6"/>
          <w:w w:val="59"/>
        </w:rPr>
        <w:t>w</w:t>
      </w:r>
      <w:r>
        <w:rPr>
          <w:w w:val="121"/>
        </w:rPr>
        <w:t>ar</w:t>
      </w:r>
      <w:r>
        <w:rPr>
          <w:spacing w:val="8"/>
        </w:rPr>
        <w:t xml:space="preserve"> </w:t>
      </w:r>
      <w:r>
        <w:rPr>
          <w:w w:val="111"/>
        </w:rPr>
        <w:t>on</w:t>
      </w:r>
      <w:r>
        <w:rPr>
          <w:spacing w:val="8"/>
        </w:rPr>
        <w:t xml:space="preserve"> </w:t>
      </w:r>
      <w:r>
        <w:rPr>
          <w:w w:val="89"/>
        </w:rPr>
        <w:t>terror’</w:t>
      </w:r>
      <w:r>
        <w:rPr>
          <w:spacing w:val="8"/>
        </w:rPr>
        <w:t xml:space="preserve"> </w:t>
      </w:r>
      <w:r>
        <w:rPr>
          <w:w w:val="118"/>
        </w:rPr>
        <w:t>and</w:t>
      </w:r>
      <w:r>
        <w:rPr>
          <w:spacing w:val="8"/>
        </w:rPr>
        <w:t xml:space="preserve"> </w:t>
      </w:r>
      <w:r>
        <w:rPr>
          <w:w w:val="113"/>
        </w:rPr>
        <w:t>Maoist</w:t>
      </w:r>
      <w:r>
        <w:rPr>
          <w:spacing w:val="8"/>
        </w:rPr>
        <w:t xml:space="preserve"> </w:t>
      </w:r>
      <w:r>
        <w:rPr>
          <w:w w:val="106"/>
        </w:rPr>
        <w:t>s</w:t>
      </w:r>
      <w:r>
        <w:rPr>
          <w:spacing w:val="5"/>
          <w:w w:val="106"/>
        </w:rPr>
        <w:t>o</w:t>
      </w:r>
      <w:r>
        <w:rPr>
          <w:w w:val="109"/>
        </w:rPr>
        <w:t>cial</w:t>
      </w:r>
      <w:r>
        <w:rPr>
          <w:spacing w:val="8"/>
        </w:rPr>
        <w:t xml:space="preserve"> </w:t>
      </w:r>
      <w:r>
        <w:rPr>
          <w:w w:val="109"/>
        </w:rPr>
        <w:t>co</w:t>
      </w:r>
      <w:r>
        <w:rPr>
          <w:spacing w:val="-6"/>
          <w:w w:val="109"/>
        </w:rPr>
        <w:t>n</w:t>
      </w:r>
      <w:r>
        <w:rPr>
          <w:w w:val="118"/>
        </w:rPr>
        <w:t>trol,</w:t>
      </w:r>
      <w:r>
        <w:rPr>
          <w:spacing w:val="9"/>
        </w:rPr>
        <w:t xml:space="preserve"> </w:t>
      </w:r>
      <w:r>
        <w:rPr>
          <w:w w:val="111"/>
        </w:rPr>
        <w:t>leading</w:t>
      </w:r>
      <w:r>
        <w:rPr>
          <w:spacing w:val="8"/>
        </w:rPr>
        <w:t xml:space="preserve"> </w:t>
      </w:r>
      <w:r>
        <w:rPr>
          <w:w w:val="120"/>
        </w:rPr>
        <w:t>to</w:t>
      </w:r>
      <w:r>
        <w:rPr>
          <w:spacing w:val="8"/>
        </w:rPr>
        <w:t xml:space="preserve"> </w:t>
      </w:r>
      <w:r>
        <w:rPr>
          <w:w w:val="120"/>
        </w:rPr>
        <w:t>the</w:t>
      </w:r>
      <w:r>
        <w:rPr>
          <w:spacing w:val="8"/>
        </w:rPr>
        <w:t xml:space="preserve"> </w:t>
      </w:r>
      <w:r>
        <w:rPr>
          <w:spacing w:val="-2"/>
          <w:w w:val="113"/>
        </w:rPr>
        <w:t>i</w:t>
      </w:r>
      <w:r>
        <w:rPr>
          <w:spacing w:val="-8"/>
          <w:w w:val="113"/>
        </w:rPr>
        <w:t>n</w:t>
      </w:r>
      <w:r>
        <w:rPr>
          <w:spacing w:val="-2"/>
          <w:w w:val="116"/>
        </w:rPr>
        <w:t>ternme</w:t>
      </w:r>
      <w:r>
        <w:rPr>
          <w:spacing w:val="-8"/>
          <w:w w:val="116"/>
        </w:rPr>
        <w:t>n</w:t>
      </w:r>
      <w:r>
        <w:rPr>
          <w:spacing w:val="-2"/>
          <w:w w:val="148"/>
        </w:rPr>
        <w:t>t</w:t>
      </w:r>
    </w:p>
    <w:p>
      <w:pPr>
        <w:pStyle w:val="BodyText"/>
        <w:spacing w:line="204" w:lineRule="auto" w:before="18"/>
      </w:pPr>
      <w:r>
        <w:rPr>
          <w:w w:val="105"/>
        </w:rPr>
        <w:t xml:space="preserve">of hundreds of thousands of Muslims on the basis  of  a  scoring  system  </w:t>
      </w:r>
      <w:r>
        <w:rPr>
          <w:spacing w:val="-3"/>
          <w:w w:val="105"/>
        </w:rPr>
        <w:t xml:space="preserve">whose </w:t>
      </w:r>
      <w:r>
        <w:rPr>
          <w:w w:val="105"/>
        </w:rPr>
        <w:t xml:space="preserve">inputs include whether a suspect prays regularly or has a VPN on their </w:t>
      </w:r>
      <w:r>
        <w:rPr>
          <w:spacing w:val="-3"/>
          <w:w w:val="105"/>
        </w:rPr>
        <w:t xml:space="preserve">phone.      </w:t>
      </w:r>
      <w:r>
        <w:rPr>
          <w:spacing w:val="48"/>
          <w:w w:val="105"/>
        </w:rPr>
        <w:t xml:space="preserve"> </w:t>
      </w:r>
      <w:r>
        <w:rPr>
          <w:w w:val="105"/>
        </w:rPr>
        <w:t>The U.S. Congress has denounced this regime for ‘crimes against humanity’: dozens</w:t>
      </w:r>
      <w:r>
        <w:rPr>
          <w:spacing w:val="38"/>
          <w:w w:val="105"/>
        </w:rPr>
        <w:t xml:space="preserve"> </w:t>
      </w:r>
      <w:r>
        <w:rPr>
          <w:w w:val="105"/>
        </w:rPr>
        <w:t>of</w:t>
      </w:r>
      <w:r>
        <w:rPr>
          <w:spacing w:val="38"/>
          <w:w w:val="105"/>
        </w:rPr>
        <w:t xml:space="preserve"> </w:t>
      </w:r>
      <w:r>
        <w:rPr>
          <w:w w:val="105"/>
        </w:rPr>
        <w:t>the</w:t>
      </w:r>
      <w:r>
        <w:rPr>
          <w:spacing w:val="38"/>
          <w:w w:val="105"/>
        </w:rPr>
        <w:t xml:space="preserve"> </w:t>
      </w:r>
      <w:r>
        <w:rPr>
          <w:w w:val="105"/>
        </w:rPr>
        <w:t>contractor</w:t>
      </w:r>
      <w:r>
        <w:rPr>
          <w:spacing w:val="40"/>
          <w:w w:val="105"/>
        </w:rPr>
        <w:t xml:space="preserve"> </w:t>
      </w:r>
      <w:r>
        <w:rPr>
          <w:w w:val="105"/>
        </w:rPr>
        <w:t>companies</w:t>
      </w:r>
      <w:r>
        <w:rPr>
          <w:spacing w:val="39"/>
          <w:w w:val="105"/>
        </w:rPr>
        <w:t xml:space="preserve"> </w:t>
      </w:r>
      <w:r>
        <w:rPr>
          <w:spacing w:val="-3"/>
          <w:w w:val="105"/>
        </w:rPr>
        <w:t>have</w:t>
      </w:r>
      <w:r>
        <w:rPr>
          <w:spacing w:val="38"/>
          <w:w w:val="105"/>
        </w:rPr>
        <w:t xml:space="preserve"> </w:t>
      </w:r>
      <w:r>
        <w:rPr>
          <w:w w:val="105"/>
        </w:rPr>
        <w:t>been</w:t>
      </w:r>
      <w:r>
        <w:rPr>
          <w:spacing w:val="38"/>
          <w:w w:val="105"/>
        </w:rPr>
        <w:t xml:space="preserve"> </w:t>
      </w:r>
      <w:r>
        <w:rPr>
          <w:w w:val="105"/>
        </w:rPr>
        <w:t>placed</w:t>
      </w:r>
      <w:r>
        <w:rPr>
          <w:spacing w:val="38"/>
          <w:w w:val="105"/>
        </w:rPr>
        <w:t xml:space="preserve"> </w:t>
      </w:r>
      <w:r>
        <w:rPr>
          <w:w w:val="105"/>
        </w:rPr>
        <w:t>on</w:t>
      </w:r>
      <w:r>
        <w:rPr>
          <w:spacing w:val="39"/>
          <w:w w:val="105"/>
        </w:rPr>
        <w:t xml:space="preserve"> </w:t>
      </w:r>
      <w:r>
        <w:rPr>
          <w:w w:val="105"/>
        </w:rPr>
        <w:t>the</w:t>
      </w:r>
      <w:r>
        <w:rPr>
          <w:spacing w:val="38"/>
          <w:w w:val="105"/>
        </w:rPr>
        <w:t xml:space="preserve"> </w:t>
      </w:r>
      <w:r>
        <w:rPr>
          <w:w w:val="105"/>
        </w:rPr>
        <w:t>sanctions</w:t>
      </w:r>
      <w:r>
        <w:rPr>
          <w:spacing w:val="38"/>
          <w:w w:val="105"/>
        </w:rPr>
        <w:t xml:space="preserve"> </w:t>
      </w:r>
      <w:r>
        <w:rPr>
          <w:w w:val="105"/>
        </w:rPr>
        <w:t>list</w:t>
      </w:r>
      <w:r>
        <w:rPr>
          <w:spacing w:val="39"/>
          <w:w w:val="105"/>
        </w:rPr>
        <w:t xml:space="preserve"> </w:t>
      </w:r>
      <w:r>
        <w:rPr>
          <w:w w:val="105"/>
        </w:rPr>
        <w:t>[359].</w:t>
      </w:r>
    </w:p>
    <w:p>
      <w:pPr>
        <w:pStyle w:val="BodyText"/>
        <w:spacing w:line="204" w:lineRule="auto" w:before="104"/>
        <w:ind w:firstLine="298"/>
      </w:pPr>
      <w:r>
        <w:rPr>
          <w:w w:val="110"/>
        </w:rPr>
        <w:t xml:space="preserve">So China appears to </w:t>
      </w:r>
      <w:r>
        <w:rPr>
          <w:spacing w:val="2"/>
          <w:w w:val="110"/>
        </w:rPr>
        <w:t xml:space="preserve">be </w:t>
      </w:r>
      <w:r>
        <w:rPr>
          <w:w w:val="110"/>
        </w:rPr>
        <w:t xml:space="preserve">winning the censorship battle, using populist but authoritarian techniques. Russia’s Internet is fairly open, and although </w:t>
      </w:r>
      <w:r>
        <w:rPr>
          <w:spacing w:val="-4"/>
          <w:w w:val="110"/>
        </w:rPr>
        <w:t xml:space="preserve">the </w:t>
      </w:r>
      <w:r>
        <w:rPr>
          <w:w w:val="110"/>
        </w:rPr>
        <w:t xml:space="preserve">government had an ally take </w:t>
      </w:r>
      <w:r>
        <w:rPr>
          <w:spacing w:val="-3"/>
          <w:w w:val="110"/>
        </w:rPr>
        <w:t xml:space="preserve">over </w:t>
      </w:r>
      <w:r>
        <w:rPr>
          <w:w w:val="110"/>
        </w:rPr>
        <w:t xml:space="preserve">the main social network, and has organised armies of trolls to shout down its opponents, the opposition politician Alexei </w:t>
      </w:r>
      <w:r>
        <w:rPr>
          <w:spacing w:val="-4"/>
          <w:w w:val="110"/>
        </w:rPr>
        <w:t xml:space="preserve">Navalny  </w:t>
      </w:r>
      <w:r>
        <w:rPr>
          <w:w w:val="110"/>
        </w:rPr>
        <w:t xml:space="preserve">has his own </w:t>
      </w:r>
      <w:r>
        <w:rPr>
          <w:spacing w:val="-5"/>
          <w:w w:val="110"/>
        </w:rPr>
        <w:t xml:space="preserve">YouTube  </w:t>
      </w:r>
      <w:r>
        <w:rPr>
          <w:w w:val="110"/>
        </w:rPr>
        <w:t xml:space="preserve">channel with millions of viewers,  and attempts  to censor </w:t>
      </w:r>
      <w:r>
        <w:rPr>
          <w:spacing w:val="-3"/>
          <w:w w:val="110"/>
        </w:rPr>
        <w:t xml:space="preserve">Telegram have </w:t>
      </w:r>
      <w:r>
        <w:rPr>
          <w:w w:val="110"/>
        </w:rPr>
        <w:t xml:space="preserve">been met with street protests. Putin has fought back </w:t>
      </w:r>
      <w:r>
        <w:rPr>
          <w:w w:val="115"/>
        </w:rPr>
        <w:t>with</w:t>
      </w:r>
      <w:r>
        <w:rPr>
          <w:spacing w:val="3"/>
        </w:rPr>
        <w:t xml:space="preserve"> </w:t>
      </w:r>
      <w:r>
        <w:rPr>
          <w:w w:val="119"/>
        </w:rPr>
        <w:t>a</w:t>
      </w:r>
      <w:r>
        <w:rPr>
          <w:spacing w:val="3"/>
        </w:rPr>
        <w:t xml:space="preserve"> </w:t>
      </w:r>
      <w:r>
        <w:rPr>
          <w:w w:val="89"/>
        </w:rPr>
        <w:t>‘digital</w:t>
      </w:r>
      <w:r>
        <w:rPr>
          <w:spacing w:val="2"/>
        </w:rPr>
        <w:t xml:space="preserve"> </w:t>
      </w:r>
      <w:r>
        <w:rPr>
          <w:w w:val="106"/>
        </w:rPr>
        <w:t>s</w:t>
      </w:r>
      <w:r>
        <w:rPr>
          <w:spacing w:val="-6"/>
          <w:w w:val="106"/>
        </w:rPr>
        <w:t>o</w:t>
      </w:r>
      <w:r>
        <w:rPr>
          <w:spacing w:val="-6"/>
          <w:w w:val="111"/>
        </w:rPr>
        <w:t>v</w:t>
      </w:r>
      <w:r>
        <w:rPr>
          <w:w w:val="110"/>
        </w:rPr>
        <w:t>ereig</w:t>
      </w:r>
      <w:r>
        <w:rPr>
          <w:spacing w:val="-6"/>
          <w:w w:val="110"/>
        </w:rPr>
        <w:t>n</w:t>
      </w:r>
      <w:r>
        <w:rPr>
          <w:spacing w:val="-6"/>
          <w:w w:val="148"/>
        </w:rPr>
        <w:t>t</w:t>
      </w:r>
      <w:r>
        <w:rPr>
          <w:w w:val="54"/>
        </w:rPr>
        <w:t>y’</w:t>
      </w:r>
      <w:r>
        <w:rPr>
          <w:spacing w:val="3"/>
        </w:rPr>
        <w:t xml:space="preserve"> </w:t>
      </w:r>
      <w:r>
        <w:rPr>
          <w:w w:val="114"/>
        </w:rPr>
        <w:t>l</w:t>
      </w:r>
      <w:r>
        <w:rPr>
          <w:spacing w:val="-6"/>
          <w:w w:val="114"/>
        </w:rPr>
        <w:t>a</w:t>
      </w:r>
      <w:r>
        <w:rPr>
          <w:w w:val="105"/>
        </w:rPr>
        <w:t>w</w:t>
      </w:r>
      <w:r>
        <w:rPr>
          <w:spacing w:val="3"/>
        </w:rPr>
        <w:t xml:space="preserve"> </w:t>
      </w:r>
      <w:r>
        <w:rPr>
          <w:w w:val="112"/>
        </w:rPr>
        <w:t>enabling</w:t>
      </w:r>
      <w:r>
        <w:rPr>
          <w:spacing w:val="2"/>
        </w:rPr>
        <w:t xml:space="preserve"> </w:t>
      </w:r>
      <w:r>
        <w:rPr>
          <w:w w:val="113"/>
        </w:rPr>
        <w:t>him</w:t>
      </w:r>
      <w:r>
        <w:rPr>
          <w:spacing w:val="2"/>
        </w:rPr>
        <w:t xml:space="preserve"> </w:t>
      </w:r>
      <w:r>
        <w:rPr>
          <w:w w:val="120"/>
        </w:rPr>
        <w:t>to</w:t>
      </w:r>
      <w:r>
        <w:rPr>
          <w:spacing w:val="3"/>
        </w:rPr>
        <w:t xml:space="preserve"> </w:t>
      </w:r>
      <w:r>
        <w:rPr>
          <w:w w:val="114"/>
        </w:rPr>
        <w:t>order</w:t>
      </w:r>
      <w:r>
        <w:rPr>
          <w:spacing w:val="3"/>
        </w:rPr>
        <w:t xml:space="preserve"> </w:t>
      </w:r>
      <w:r>
        <w:rPr>
          <w:w w:val="114"/>
        </w:rPr>
        <w:t>ISPs</w:t>
      </w:r>
      <w:r>
        <w:rPr>
          <w:spacing w:val="2"/>
        </w:rPr>
        <w:t xml:space="preserve"> </w:t>
      </w:r>
      <w:r>
        <w:rPr>
          <w:w w:val="120"/>
        </w:rPr>
        <w:t>to</w:t>
      </w:r>
      <w:r>
        <w:rPr>
          <w:spacing w:val="3"/>
        </w:rPr>
        <w:t xml:space="preserve"> </w:t>
      </w:r>
      <w:r>
        <w:rPr>
          <w:w w:val="115"/>
        </w:rPr>
        <w:t>install</w:t>
      </w:r>
      <w:r>
        <w:rPr>
          <w:spacing w:val="2"/>
        </w:rPr>
        <w:t xml:space="preserve"> </w:t>
      </w:r>
      <w:r>
        <w:rPr>
          <w:w w:val="114"/>
        </w:rPr>
        <w:t>sur</w:t>
      </w:r>
      <w:r>
        <w:rPr>
          <w:spacing w:val="-6"/>
          <w:w w:val="114"/>
        </w:rPr>
        <w:t>v</w:t>
      </w:r>
      <w:r>
        <w:rPr>
          <w:w w:val="109"/>
        </w:rPr>
        <w:t xml:space="preserve">eillance </w:t>
      </w:r>
      <w:r>
        <w:rPr>
          <w:w w:val="110"/>
        </w:rPr>
        <w:t>and censorship</w:t>
      </w:r>
      <w:r>
        <w:rPr>
          <w:spacing w:val="19"/>
          <w:w w:val="110"/>
        </w:rPr>
        <w:t xml:space="preserve"> </w:t>
      </w:r>
      <w:r>
        <w:rPr>
          <w:w w:val="110"/>
        </w:rPr>
        <w:t>equipment.</w:t>
      </w:r>
    </w:p>
    <w:p>
      <w:pPr>
        <w:pStyle w:val="BodyText"/>
        <w:spacing w:line="199" w:lineRule="auto" w:before="78"/>
        <w:ind w:firstLine="298"/>
      </w:pPr>
      <w:r>
        <w:rPr>
          <w:w w:val="110"/>
        </w:rPr>
        <w:t>The Arab Spring has also been signi</w:t>
      </w:r>
      <w:r>
        <w:rPr>
          <w:rFonts w:ascii="Arial Unicode MS" w:hAnsi="Arial Unicode MS"/>
          <w:w w:val="110"/>
        </w:rPr>
        <w:t>fi</w:t>
      </w:r>
      <w:r>
        <w:rPr>
          <w:w w:val="110"/>
        </w:rPr>
        <w:t xml:space="preserve">cant. This series of uprisings started in </w:t>
      </w:r>
      <w:r>
        <w:rPr>
          <w:spacing w:val="-3"/>
          <w:w w:val="110"/>
        </w:rPr>
        <w:t xml:space="preserve">Tunisia </w:t>
      </w:r>
      <w:r>
        <w:rPr>
          <w:w w:val="110"/>
        </w:rPr>
        <w:t xml:space="preserve">in December 2010 after a street vendor, Mohamed Bouazizi, set himself on </w:t>
      </w:r>
      <w:r>
        <w:rPr>
          <w:rFonts w:ascii="Arial Unicode MS" w:hAnsi="Arial Unicode MS"/>
          <w:w w:val="110"/>
        </w:rPr>
        <w:t>fi</w:t>
      </w:r>
      <w:r>
        <w:rPr>
          <w:w w:val="110"/>
        </w:rPr>
        <w:t>re after an o</w:t>
      </w:r>
      <w:r>
        <w:rPr>
          <w:rFonts w:ascii="Arial Unicode MS" w:hAnsi="Arial Unicode MS"/>
          <w:w w:val="110"/>
        </w:rPr>
        <w:t>ffi</w:t>
      </w:r>
      <w:r>
        <w:rPr>
          <w:w w:val="110"/>
        </w:rPr>
        <w:t>cial con</w:t>
      </w:r>
      <w:r>
        <w:rPr>
          <w:rFonts w:ascii="Arial Unicode MS" w:hAnsi="Arial Unicode MS"/>
          <w:w w:val="110"/>
        </w:rPr>
        <w:t>fi</w:t>
      </w:r>
      <w:r>
        <w:rPr>
          <w:w w:val="110"/>
        </w:rPr>
        <w:t xml:space="preserve">scated his wares and humiliated him. Protests were organised using Facebook and other social media, leading to the downfall of </w:t>
      </w:r>
      <w:r>
        <w:rPr>
          <w:spacing w:val="-4"/>
          <w:w w:val="110"/>
        </w:rPr>
        <w:t xml:space="preserve">the </w:t>
      </w:r>
      <w:r>
        <w:rPr>
          <w:w w:val="110"/>
        </w:rPr>
        <w:t xml:space="preserve">government, and spreading to neighbouring countries too. The government of Egypt also fell, along with those of </w:t>
      </w:r>
      <w:r>
        <w:rPr>
          <w:spacing w:val="-3"/>
          <w:w w:val="110"/>
        </w:rPr>
        <w:t xml:space="preserve">Libya </w:t>
      </w:r>
      <w:r>
        <w:rPr>
          <w:w w:val="110"/>
        </w:rPr>
        <w:t xml:space="preserve">and the </w:t>
      </w:r>
      <w:r>
        <w:rPr>
          <w:spacing w:val="-3"/>
          <w:w w:val="110"/>
        </w:rPr>
        <w:t xml:space="preserve">Yemen; </w:t>
      </w:r>
      <w:r>
        <w:rPr>
          <w:w w:val="110"/>
        </w:rPr>
        <w:t xml:space="preserve">in Egypt’s case a Google employee,  </w:t>
      </w:r>
      <w:r>
        <w:rPr>
          <w:spacing w:val="-5"/>
          <w:w w:val="110"/>
        </w:rPr>
        <w:t xml:space="preserve">Wael  </w:t>
      </w:r>
      <w:r>
        <w:rPr>
          <w:w w:val="110"/>
        </w:rPr>
        <w:t xml:space="preserve">Ghonim,  turned Internet activist after the police beat    a man to death in Alexandria on suspicion that he had video evidence of </w:t>
      </w:r>
      <w:r>
        <w:rPr>
          <w:spacing w:val="-3"/>
          <w:w w:val="110"/>
        </w:rPr>
        <w:t xml:space="preserve">their involvement </w:t>
      </w:r>
      <w:r>
        <w:rPr>
          <w:w w:val="110"/>
        </w:rPr>
        <w:t>in a drug deal. The government of Syria almost fell,  but fought  back in a civil war that killed hundreds of thousands and displaced millions.       A number of other Arab countries, such as Bahrain, su</w:t>
      </w:r>
      <w:r>
        <w:rPr>
          <w:rFonts w:ascii="Arial Unicode MS" w:hAnsi="Arial Unicode MS"/>
          <w:w w:val="110"/>
        </w:rPr>
        <w:t>ff</w:t>
      </w:r>
      <w:r>
        <w:rPr>
          <w:w w:val="110"/>
        </w:rPr>
        <w:t>ered signi</w:t>
      </w:r>
      <w:r>
        <w:rPr>
          <w:rFonts w:ascii="Arial Unicode MS" w:hAnsi="Arial Unicode MS"/>
          <w:w w:val="110"/>
        </w:rPr>
        <w:t>fi</w:t>
      </w:r>
      <w:r>
        <w:rPr>
          <w:w w:val="110"/>
        </w:rPr>
        <w:t xml:space="preserve">cant unrest and cracked down. As I write in 2020, only </w:t>
      </w:r>
      <w:r>
        <w:rPr>
          <w:spacing w:val="-3"/>
          <w:w w:val="110"/>
        </w:rPr>
        <w:t xml:space="preserve">Tunisia  </w:t>
      </w:r>
      <w:r>
        <w:rPr>
          <w:w w:val="110"/>
        </w:rPr>
        <w:t xml:space="preserve">has managed the transition  to democracy. In Egypt, one military dictator has been replaced </w:t>
      </w:r>
      <w:r>
        <w:rPr>
          <w:spacing w:val="-3"/>
          <w:w w:val="110"/>
        </w:rPr>
        <w:t xml:space="preserve">by  </w:t>
      </w:r>
      <w:r>
        <w:rPr>
          <w:w w:val="110"/>
        </w:rPr>
        <w:t xml:space="preserve">another; </w:t>
      </w:r>
      <w:r>
        <w:rPr>
          <w:spacing w:val="-3"/>
          <w:w w:val="110"/>
        </w:rPr>
        <w:t xml:space="preserve">Libya </w:t>
      </w:r>
      <w:r>
        <w:rPr>
          <w:w w:val="110"/>
        </w:rPr>
        <w:t xml:space="preserve">is in chaos, and </w:t>
      </w:r>
      <w:r>
        <w:rPr>
          <w:spacing w:val="-3"/>
          <w:w w:val="110"/>
        </w:rPr>
        <w:t xml:space="preserve">Yemen, </w:t>
      </w:r>
      <w:r>
        <w:rPr>
          <w:w w:val="110"/>
        </w:rPr>
        <w:t xml:space="preserve">like Syria, is racked </w:t>
      </w:r>
      <w:r>
        <w:rPr>
          <w:spacing w:val="-3"/>
          <w:w w:val="110"/>
        </w:rPr>
        <w:t xml:space="preserve">by </w:t>
      </w:r>
      <w:r>
        <w:rPr>
          <w:w w:val="110"/>
        </w:rPr>
        <w:t xml:space="preserve">war. The lesson drawn </w:t>
      </w:r>
      <w:r>
        <w:rPr>
          <w:spacing w:val="-3"/>
          <w:w w:val="110"/>
        </w:rPr>
        <w:t>by</w:t>
      </w:r>
      <w:r>
        <w:rPr>
          <w:spacing w:val="51"/>
          <w:w w:val="110"/>
        </w:rPr>
        <w:t xml:space="preserve"> </w:t>
      </w:r>
      <w:r>
        <w:rPr>
          <w:w w:val="110"/>
        </w:rPr>
        <w:t xml:space="preserve">the world’s autocrats is that, to stay in power, they’d better study the methods used </w:t>
      </w:r>
      <w:r>
        <w:rPr>
          <w:spacing w:val="-3"/>
          <w:w w:val="110"/>
        </w:rPr>
        <w:t xml:space="preserve">by </w:t>
      </w:r>
      <w:r>
        <w:rPr>
          <w:w w:val="110"/>
        </w:rPr>
        <w:t xml:space="preserve">China. Arab countries do censor the Internet (as do most of the lessdeveloped countries) but their infrastructure is still fairly easily defeated using VPNs or </w:t>
      </w:r>
      <w:r>
        <w:rPr>
          <w:spacing w:val="-5"/>
          <w:w w:val="110"/>
        </w:rPr>
        <w:t xml:space="preserve">Tor. </w:t>
      </w:r>
      <w:r>
        <w:rPr>
          <w:w w:val="110"/>
        </w:rPr>
        <w:t>They also buy in kit for both bulk surveillance and targeted work; for a description of how the UAE hired US mercenaries to set up an equivalent  of the NSA, see Bing and Schectman</w:t>
      </w:r>
      <w:r>
        <w:rPr>
          <w:spacing w:val="6"/>
          <w:w w:val="110"/>
        </w:rPr>
        <w:t xml:space="preserve"> </w:t>
      </w:r>
      <w:r>
        <w:rPr>
          <w:w w:val="110"/>
        </w:rPr>
        <w:t>[247].</w:t>
      </w:r>
    </w:p>
    <w:p>
      <w:pPr>
        <w:spacing w:after="0" w:line="199"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spacing w:val="-9"/>
          <w:w w:val="115"/>
        </w:rPr>
        <w:t xml:space="preserve">To </w:t>
      </w:r>
      <w:r>
        <w:rPr>
          <w:w w:val="115"/>
        </w:rPr>
        <w:t xml:space="preserve">what extent was the Arab Spring a function of </w:t>
      </w:r>
      <w:r>
        <w:rPr>
          <w:spacing w:val="-3"/>
          <w:w w:val="115"/>
        </w:rPr>
        <w:t xml:space="preserve">technology, </w:t>
      </w:r>
      <w:r>
        <w:rPr>
          <w:w w:val="115"/>
        </w:rPr>
        <w:t>and to what extent</w:t>
      </w:r>
      <w:r>
        <w:rPr>
          <w:spacing w:val="-12"/>
          <w:w w:val="115"/>
        </w:rPr>
        <w:t xml:space="preserve"> </w:t>
      </w:r>
      <w:r>
        <w:rPr>
          <w:w w:val="115"/>
        </w:rPr>
        <w:t>was</w:t>
      </w:r>
      <w:r>
        <w:rPr>
          <w:spacing w:val="-12"/>
          <w:w w:val="115"/>
        </w:rPr>
        <w:t xml:space="preserve"> </w:t>
      </w:r>
      <w:r>
        <w:rPr>
          <w:w w:val="115"/>
        </w:rPr>
        <w:t>this</w:t>
      </w:r>
      <w:r>
        <w:rPr>
          <w:spacing w:val="-12"/>
          <w:w w:val="115"/>
        </w:rPr>
        <w:t xml:space="preserve"> </w:t>
      </w:r>
      <w:r>
        <w:rPr>
          <w:w w:val="115"/>
        </w:rPr>
        <w:t>just</w:t>
      </w:r>
      <w:r>
        <w:rPr>
          <w:spacing w:val="-12"/>
          <w:w w:val="115"/>
        </w:rPr>
        <w:t xml:space="preserve"> </w:t>
      </w:r>
      <w:r>
        <w:rPr>
          <w:w w:val="115"/>
        </w:rPr>
        <w:t>marketing</w:t>
      </w:r>
      <w:r>
        <w:rPr>
          <w:spacing w:val="-12"/>
          <w:w w:val="115"/>
        </w:rPr>
        <w:t xml:space="preserve"> </w:t>
      </w:r>
      <w:r>
        <w:rPr>
          <w:w w:val="115"/>
        </w:rPr>
        <w:t>hype</w:t>
      </w:r>
      <w:r>
        <w:rPr>
          <w:spacing w:val="-13"/>
          <w:w w:val="115"/>
        </w:rPr>
        <w:t xml:space="preserve"> </w:t>
      </w:r>
      <w:r>
        <w:rPr>
          <w:w w:val="115"/>
        </w:rPr>
        <w:t>put</w:t>
      </w:r>
      <w:r>
        <w:rPr>
          <w:spacing w:val="-12"/>
          <w:w w:val="115"/>
        </w:rPr>
        <w:t xml:space="preserve"> </w:t>
      </w:r>
      <w:r>
        <w:rPr>
          <w:w w:val="115"/>
        </w:rPr>
        <w:t>out</w:t>
      </w:r>
      <w:r>
        <w:rPr>
          <w:spacing w:val="-12"/>
          <w:w w:val="115"/>
        </w:rPr>
        <w:t xml:space="preserve"> </w:t>
      </w:r>
      <w:r>
        <w:rPr>
          <w:w w:val="115"/>
        </w:rPr>
        <w:t>in</w:t>
      </w:r>
      <w:r>
        <w:rPr>
          <w:spacing w:val="-12"/>
          <w:w w:val="115"/>
        </w:rPr>
        <w:t xml:space="preserve"> </w:t>
      </w:r>
      <w:r>
        <w:rPr>
          <w:w w:val="115"/>
        </w:rPr>
        <w:t>2011</w:t>
      </w:r>
      <w:r>
        <w:rPr>
          <w:spacing w:val="-12"/>
          <w:w w:val="115"/>
        </w:rPr>
        <w:t xml:space="preserve"> </w:t>
      </w:r>
      <w:r>
        <w:rPr>
          <w:spacing w:val="-3"/>
          <w:w w:val="115"/>
        </w:rPr>
        <w:t>by</w:t>
      </w:r>
      <w:r>
        <w:rPr>
          <w:spacing w:val="-12"/>
          <w:w w:val="115"/>
        </w:rPr>
        <w:t xml:space="preserve"> </w:t>
      </w:r>
      <w:r>
        <w:rPr>
          <w:w w:val="115"/>
        </w:rPr>
        <w:t>companies</w:t>
      </w:r>
      <w:r>
        <w:rPr>
          <w:spacing w:val="-12"/>
          <w:w w:val="115"/>
        </w:rPr>
        <w:t xml:space="preserve"> </w:t>
      </w:r>
      <w:r>
        <w:rPr>
          <w:w w:val="115"/>
        </w:rPr>
        <w:t>like</w:t>
      </w:r>
      <w:r>
        <w:rPr>
          <w:spacing w:val="-12"/>
          <w:w w:val="115"/>
        </w:rPr>
        <w:t xml:space="preserve"> </w:t>
      </w:r>
      <w:r>
        <w:rPr>
          <w:w w:val="115"/>
        </w:rPr>
        <w:t xml:space="preserve">Facebook and Google while things seemed to </w:t>
      </w:r>
      <w:r>
        <w:rPr>
          <w:spacing w:val="2"/>
          <w:w w:val="115"/>
        </w:rPr>
        <w:t xml:space="preserve">be </w:t>
      </w:r>
      <w:r>
        <w:rPr>
          <w:w w:val="115"/>
        </w:rPr>
        <w:t xml:space="preserve">going well? </w:t>
      </w:r>
      <w:r>
        <w:rPr/>
        <w:t xml:space="preserve">It’s </w:t>
      </w:r>
      <w:r>
        <w:rPr>
          <w:w w:val="115"/>
        </w:rPr>
        <w:t xml:space="preserve">unclear. Some of </w:t>
      </w:r>
      <w:r>
        <w:rPr>
          <w:spacing w:val="-4"/>
          <w:w w:val="115"/>
        </w:rPr>
        <w:t xml:space="preserve">the </w:t>
      </w:r>
      <w:r>
        <w:rPr>
          <w:w w:val="115"/>
        </w:rPr>
        <w:t xml:space="preserve">populations that rose up made little use of the Internet, particularly those of </w:t>
      </w:r>
      <w:r>
        <w:rPr>
          <w:spacing w:val="-3"/>
          <w:w w:val="115"/>
        </w:rPr>
        <w:t>Libya</w:t>
      </w:r>
      <w:r>
        <w:rPr>
          <w:spacing w:val="-19"/>
          <w:w w:val="115"/>
        </w:rPr>
        <w:t xml:space="preserve"> </w:t>
      </w:r>
      <w:r>
        <w:rPr>
          <w:w w:val="115"/>
        </w:rPr>
        <w:t>and</w:t>
      </w:r>
      <w:r>
        <w:rPr>
          <w:spacing w:val="-19"/>
          <w:w w:val="115"/>
        </w:rPr>
        <w:t xml:space="preserve"> </w:t>
      </w:r>
      <w:r>
        <w:rPr>
          <w:w w:val="115"/>
        </w:rPr>
        <w:t>the</w:t>
      </w:r>
      <w:r>
        <w:rPr>
          <w:spacing w:val="-19"/>
          <w:w w:val="115"/>
        </w:rPr>
        <w:t xml:space="preserve"> </w:t>
      </w:r>
      <w:r>
        <w:rPr>
          <w:spacing w:val="-3"/>
          <w:w w:val="115"/>
        </w:rPr>
        <w:t>Yemen;</w:t>
      </w:r>
      <w:r>
        <w:rPr>
          <w:spacing w:val="-12"/>
          <w:w w:val="115"/>
        </w:rPr>
        <w:t xml:space="preserve"> </w:t>
      </w:r>
      <w:r>
        <w:rPr>
          <w:w w:val="115"/>
        </w:rPr>
        <w:t>on</w:t>
      </w:r>
      <w:r>
        <w:rPr>
          <w:spacing w:val="-19"/>
          <w:w w:val="115"/>
        </w:rPr>
        <w:t xml:space="preserve"> </w:t>
      </w:r>
      <w:r>
        <w:rPr>
          <w:w w:val="115"/>
        </w:rPr>
        <w:t>the</w:t>
      </w:r>
      <w:r>
        <w:rPr>
          <w:spacing w:val="-18"/>
          <w:w w:val="115"/>
        </w:rPr>
        <w:t xml:space="preserve"> </w:t>
      </w:r>
      <w:r>
        <w:rPr>
          <w:w w:val="115"/>
        </w:rPr>
        <w:t>other</w:t>
      </w:r>
      <w:r>
        <w:rPr>
          <w:spacing w:val="-19"/>
          <w:w w:val="115"/>
        </w:rPr>
        <w:t xml:space="preserve"> </w:t>
      </w:r>
      <w:r>
        <w:rPr>
          <w:w w:val="115"/>
        </w:rPr>
        <w:t>hand,</w:t>
      </w:r>
      <w:r>
        <w:rPr>
          <w:spacing w:val="-14"/>
          <w:w w:val="115"/>
        </w:rPr>
        <w:t xml:space="preserve"> </w:t>
      </w:r>
      <w:r>
        <w:rPr>
          <w:w w:val="115"/>
        </w:rPr>
        <w:t>a</w:t>
      </w:r>
      <w:r>
        <w:rPr>
          <w:spacing w:val="-19"/>
          <w:w w:val="115"/>
        </w:rPr>
        <w:t xml:space="preserve"> </w:t>
      </w:r>
      <w:r>
        <w:rPr>
          <w:w w:val="115"/>
        </w:rPr>
        <w:t>revolt</w:t>
      </w:r>
      <w:r>
        <w:rPr>
          <w:spacing w:val="-19"/>
          <w:w w:val="115"/>
        </w:rPr>
        <w:t xml:space="preserve"> </w:t>
      </w:r>
      <w:r>
        <w:rPr>
          <w:w w:val="115"/>
        </w:rPr>
        <w:t>in</w:t>
      </w:r>
      <w:r>
        <w:rPr>
          <w:spacing w:val="-18"/>
          <w:w w:val="115"/>
        </w:rPr>
        <w:t xml:space="preserve"> </w:t>
      </w:r>
      <w:r>
        <w:rPr>
          <w:w w:val="115"/>
        </w:rPr>
        <w:t>Burma</w:t>
      </w:r>
      <w:r>
        <w:rPr>
          <w:spacing w:val="-19"/>
          <w:w w:val="115"/>
        </w:rPr>
        <w:t xml:space="preserve"> </w:t>
      </w:r>
      <w:r>
        <w:rPr>
          <w:w w:val="115"/>
        </w:rPr>
        <w:t>in</w:t>
      </w:r>
      <w:r>
        <w:rPr>
          <w:spacing w:val="-19"/>
          <w:w w:val="115"/>
        </w:rPr>
        <w:t xml:space="preserve"> </w:t>
      </w:r>
      <w:r>
        <w:rPr>
          <w:w w:val="115"/>
        </w:rPr>
        <w:t>2007</w:t>
      </w:r>
      <w:r>
        <w:rPr>
          <w:spacing w:val="-19"/>
          <w:w w:val="115"/>
        </w:rPr>
        <w:t xml:space="preserve"> </w:t>
      </w:r>
      <w:r>
        <w:rPr>
          <w:w w:val="115"/>
        </w:rPr>
        <w:t>was</w:t>
      </w:r>
      <w:r>
        <w:rPr>
          <w:spacing w:val="-18"/>
          <w:w w:val="115"/>
        </w:rPr>
        <w:t xml:space="preserve"> </w:t>
      </w:r>
      <w:r>
        <w:rPr>
          <w:w w:val="115"/>
        </w:rPr>
        <w:t xml:space="preserve">catalysed </w:t>
      </w:r>
      <w:r>
        <w:rPr>
          <w:spacing w:val="-3"/>
          <w:w w:val="115"/>
        </w:rPr>
        <w:t xml:space="preserve">by </w:t>
      </w:r>
      <w:r>
        <w:rPr>
          <w:w w:val="115"/>
        </w:rPr>
        <w:t xml:space="preserve">the Internet, even though only 1% of the population had access [1471]. In the Arab world, the Qatari TV station Al-Jazeera may </w:t>
      </w:r>
      <w:r>
        <w:rPr>
          <w:spacing w:val="-3"/>
          <w:w w:val="115"/>
        </w:rPr>
        <w:t xml:space="preserve">have </w:t>
      </w:r>
      <w:r>
        <w:rPr>
          <w:w w:val="115"/>
        </w:rPr>
        <w:t xml:space="preserve">done more </w:t>
      </w:r>
      <w:r>
        <w:rPr>
          <w:spacing w:val="-5"/>
          <w:w w:val="115"/>
        </w:rPr>
        <w:t xml:space="preserve">work </w:t>
      </w:r>
      <w:r>
        <w:rPr>
          <w:w w:val="115"/>
        </w:rPr>
        <w:t>than</w:t>
      </w:r>
      <w:r>
        <w:rPr>
          <w:spacing w:val="-4"/>
          <w:w w:val="115"/>
        </w:rPr>
        <w:t xml:space="preserve"> </w:t>
      </w:r>
      <w:r>
        <w:rPr>
          <w:w w:val="115"/>
        </w:rPr>
        <w:t>the</w:t>
      </w:r>
      <w:r>
        <w:rPr>
          <w:spacing w:val="-4"/>
          <w:w w:val="115"/>
        </w:rPr>
        <w:t xml:space="preserve"> </w:t>
      </w:r>
      <w:r>
        <w:rPr>
          <w:w w:val="115"/>
        </w:rPr>
        <w:t>Internet,</w:t>
      </w:r>
      <w:r>
        <w:rPr>
          <w:spacing w:val="-4"/>
          <w:w w:val="115"/>
        </w:rPr>
        <w:t xml:space="preserve"> </w:t>
      </w:r>
      <w:r>
        <w:rPr>
          <w:spacing w:val="-3"/>
          <w:w w:val="115"/>
        </w:rPr>
        <w:t>by</w:t>
      </w:r>
      <w:r>
        <w:rPr>
          <w:spacing w:val="-4"/>
          <w:w w:val="115"/>
        </w:rPr>
        <w:t xml:space="preserve"> </w:t>
      </w:r>
      <w:r>
        <w:rPr>
          <w:w w:val="115"/>
        </w:rPr>
        <w:t>showing</w:t>
      </w:r>
      <w:r>
        <w:rPr>
          <w:spacing w:val="-4"/>
          <w:w w:val="115"/>
        </w:rPr>
        <w:t xml:space="preserve"> </w:t>
      </w:r>
      <w:r>
        <w:rPr>
          <w:w w:val="115"/>
        </w:rPr>
        <w:t>news</w:t>
      </w:r>
      <w:r>
        <w:rPr>
          <w:spacing w:val="-4"/>
          <w:w w:val="115"/>
        </w:rPr>
        <w:t xml:space="preserve"> </w:t>
      </w:r>
      <w:r>
        <w:rPr>
          <w:w w:val="115"/>
        </w:rPr>
        <w:t>videos</w:t>
      </w:r>
      <w:r>
        <w:rPr>
          <w:spacing w:val="-4"/>
          <w:w w:val="115"/>
        </w:rPr>
        <w:t xml:space="preserve"> </w:t>
      </w:r>
      <w:r>
        <w:rPr>
          <w:w w:val="115"/>
        </w:rPr>
        <w:t>of</w:t>
      </w:r>
      <w:r>
        <w:rPr>
          <w:spacing w:val="-4"/>
          <w:w w:val="115"/>
        </w:rPr>
        <w:t xml:space="preserve"> </w:t>
      </w:r>
      <w:r>
        <w:rPr>
          <w:w w:val="115"/>
        </w:rPr>
        <w:t>uprisings</w:t>
      </w:r>
      <w:r>
        <w:rPr>
          <w:spacing w:val="-4"/>
          <w:w w:val="115"/>
        </w:rPr>
        <w:t xml:space="preserve"> </w:t>
      </w:r>
      <w:r>
        <w:rPr>
          <w:w w:val="115"/>
        </w:rPr>
        <w:t>elsewhere</w:t>
      </w:r>
      <w:r>
        <w:rPr>
          <w:spacing w:val="-4"/>
          <w:w w:val="115"/>
        </w:rPr>
        <w:t xml:space="preserve"> </w:t>
      </w:r>
      <w:r>
        <w:rPr>
          <w:w w:val="115"/>
        </w:rPr>
        <w:t>in</w:t>
      </w:r>
      <w:r>
        <w:rPr>
          <w:spacing w:val="-4"/>
          <w:w w:val="115"/>
        </w:rPr>
        <w:t xml:space="preserve"> </w:t>
      </w:r>
      <w:r>
        <w:rPr>
          <w:w w:val="115"/>
        </w:rPr>
        <w:t>the</w:t>
      </w:r>
      <w:r>
        <w:rPr>
          <w:spacing w:val="-4"/>
          <w:w w:val="115"/>
        </w:rPr>
        <w:t xml:space="preserve"> </w:t>
      </w:r>
      <w:r>
        <w:rPr>
          <w:w w:val="115"/>
        </w:rPr>
        <w:t>region.</w:t>
      </w:r>
    </w:p>
    <w:p>
      <w:pPr>
        <w:pStyle w:val="BodyText"/>
        <w:spacing w:before="5"/>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Filtering, hate speech and</w:t>
      </w:r>
      <w:r>
        <w:rPr>
          <w:spacing w:val="30"/>
          <w:w w:val="130"/>
        </w:rPr>
        <w:t xml:space="preserve"> </w:t>
      </w:r>
      <w:r>
        <w:rPr>
          <w:w w:val="130"/>
        </w:rPr>
        <w:t>radicalisation</w:t>
      </w:r>
    </w:p>
    <w:p>
      <w:pPr>
        <w:pStyle w:val="BodyText"/>
        <w:spacing w:line="192" w:lineRule="auto" w:before="211"/>
      </w:pPr>
      <w:r>
        <w:rPr>
          <w:w w:val="105"/>
        </w:rPr>
        <w:t xml:space="preserve">Democracies’ laws on hate speech </w:t>
      </w:r>
      <w:r>
        <w:rPr>
          <w:spacing w:val="-3"/>
          <w:w w:val="105"/>
        </w:rPr>
        <w:t xml:space="preserve">vary widely. At </w:t>
      </w:r>
      <w:r>
        <w:rPr>
          <w:w w:val="105"/>
        </w:rPr>
        <w:t xml:space="preserve">one end, the USA has constitutional protection for free speech; so do </w:t>
      </w:r>
      <w:r>
        <w:rPr>
          <w:spacing w:val="-3"/>
          <w:w w:val="105"/>
        </w:rPr>
        <w:t xml:space="preserve">France </w:t>
      </w:r>
      <w:r>
        <w:rPr>
          <w:w w:val="105"/>
        </w:rPr>
        <w:t xml:space="preserve">and </w:t>
      </w:r>
      <w:r>
        <w:rPr>
          <w:spacing w:val="-3"/>
          <w:w w:val="105"/>
        </w:rPr>
        <w:t xml:space="preserve">Germany. </w:t>
      </w:r>
      <w:r>
        <w:rPr>
          <w:w w:val="105"/>
        </w:rPr>
        <w:t xml:space="preserve">But  </w:t>
      </w:r>
      <w:r>
        <w:rPr>
          <w:spacing w:val="-3"/>
          <w:w w:val="105"/>
        </w:rPr>
        <w:t xml:space="preserve">inter </w:t>
      </w:r>
      <w:r>
        <w:rPr>
          <w:w w:val="105"/>
        </w:rPr>
        <w:t>pretations di</w:t>
      </w:r>
      <w:r>
        <w:rPr>
          <w:rFonts w:ascii="Arial Unicode MS" w:hAnsi="Arial Unicode MS"/>
          <w:w w:val="105"/>
        </w:rPr>
        <w:t>ff</w:t>
      </w:r>
      <w:r>
        <w:rPr>
          <w:w w:val="105"/>
        </w:rPr>
        <w:t xml:space="preserve">er. </w:t>
      </w:r>
      <w:r>
        <w:rPr>
          <w:spacing w:val="-3"/>
          <w:w w:val="105"/>
        </w:rPr>
        <w:t xml:space="preserve">France </w:t>
      </w:r>
      <w:r>
        <w:rPr>
          <w:w w:val="105"/>
        </w:rPr>
        <w:t xml:space="preserve">and Germany both prohibit the  sale  of  Nazi  </w:t>
      </w:r>
      <w:r>
        <w:rPr>
          <w:spacing w:val="-3"/>
          <w:w w:val="105"/>
        </w:rPr>
        <w:t xml:space="preserve">memo </w:t>
      </w:r>
      <w:r>
        <w:rPr>
          <w:w w:val="105"/>
        </w:rPr>
        <w:t xml:space="preserve">rabilia, and hate speech (‘Volksverhetzung’) has been a crime in Germany for decades. In January 2018 the authorities started  enforcing  it  against  online  </w:t>
      </w:r>
      <w:r>
        <w:rPr>
          <w:spacing w:val="-3"/>
          <w:w w:val="105"/>
        </w:rPr>
        <w:t>ser</w:t>
      </w:r>
      <w:r>
        <w:rPr>
          <w:w w:val="105"/>
        </w:rPr>
        <w:t xml:space="preserve">vice providers,  with the threat of a </w:t>
      </w:r>
      <w:r>
        <w:rPr>
          <w:rFonts w:ascii="Arial Unicode MS" w:hAnsi="Arial Unicode MS"/>
          <w:w w:val="105"/>
        </w:rPr>
        <w:t>fi</w:t>
      </w:r>
      <w:r>
        <w:rPr>
          <w:w w:val="105"/>
        </w:rPr>
        <w:t xml:space="preserve">ne of </w:t>
      </w:r>
      <w:r>
        <w:rPr>
          <w:rFonts w:ascii="Arial Black" w:hAnsi="Arial Black"/>
          <w:w w:val="105"/>
        </w:rPr>
        <w:t>e</w:t>
      </w:r>
      <w:r>
        <w:rPr>
          <w:w w:val="105"/>
        </w:rPr>
        <w:t>50m if any service provider with      more than 2m customers doesn’t take down any such material within 24 hours. Whatever the service companies say about  the  cost  of  taking  down  bad  stu</w:t>
      </w:r>
      <w:r>
        <w:rPr>
          <w:rFonts w:ascii="Arial Unicode MS" w:hAnsi="Arial Unicode MS"/>
          <w:w w:val="105"/>
        </w:rPr>
        <w:t>ff</w:t>
      </w:r>
      <w:r>
        <w:rPr>
          <w:w w:val="105"/>
        </w:rPr>
        <w:t xml:space="preserve">,  the German example shows they can do it when they </w:t>
      </w:r>
      <w:r>
        <w:rPr>
          <w:spacing w:val="-3"/>
          <w:w w:val="105"/>
        </w:rPr>
        <w:t xml:space="preserve">have  </w:t>
      </w:r>
      <w:r>
        <w:rPr>
          <w:w w:val="105"/>
        </w:rPr>
        <w:t>to.  Many countries     now ban terrorist material and extreme violence, the de</w:t>
      </w:r>
      <w:r>
        <w:rPr>
          <w:rFonts w:ascii="Arial Unicode MS" w:hAnsi="Arial Unicode MS"/>
          <w:w w:val="105"/>
        </w:rPr>
        <w:t>fi</w:t>
      </w:r>
      <w:r>
        <w:rPr>
          <w:w w:val="105"/>
        </w:rPr>
        <w:t xml:space="preserve">nition of which is never straightforward. It might seem  a  </w:t>
      </w:r>
      <w:r>
        <w:rPr>
          <w:spacing w:val="2"/>
          <w:w w:val="105"/>
        </w:rPr>
        <w:t xml:space="preserve">good  </w:t>
      </w:r>
      <w:r>
        <w:rPr>
          <w:w w:val="105"/>
        </w:rPr>
        <w:t xml:space="preserve">thing  to  ban  not  just  beheading  videos but all  videos of murder,  such as  drug gangs  shooting a  customer who didn’t  pay his debts.  But it gets complex </w:t>
      </w:r>
      <w:r>
        <w:rPr>
          <w:spacing w:val="-3"/>
          <w:w w:val="105"/>
        </w:rPr>
        <w:t xml:space="preserve">quickly.  </w:t>
      </w:r>
      <w:r>
        <w:rPr>
          <w:w w:val="105"/>
        </w:rPr>
        <w:t>Platforms that enforce such a policy    end up deleting evidence, both of local killings and of human-rights violations overseas.</w:t>
      </w:r>
    </w:p>
    <w:p>
      <w:pPr>
        <w:pStyle w:val="BodyText"/>
        <w:spacing w:line="194" w:lineRule="auto" w:before="70"/>
        <w:ind w:firstLine="298"/>
      </w:pPr>
      <w:r>
        <w:rPr>
          <w:w w:val="110"/>
        </w:rPr>
        <w:t xml:space="preserve">Already </w:t>
      </w:r>
      <w:r>
        <w:rPr>
          <w:spacing w:val="-3"/>
          <w:w w:val="110"/>
        </w:rPr>
        <w:t xml:space="preserve">much </w:t>
      </w:r>
      <w:r>
        <w:rPr>
          <w:w w:val="110"/>
        </w:rPr>
        <w:t xml:space="preserve">of the material you put online gets </w:t>
      </w:r>
      <w:r>
        <w:rPr>
          <w:rFonts w:ascii="Arial Unicode MS" w:hAnsi="Arial Unicode MS"/>
          <w:w w:val="110"/>
        </w:rPr>
        <w:t>fi</w:t>
      </w:r>
      <w:r>
        <w:rPr>
          <w:w w:val="110"/>
        </w:rPr>
        <w:t xml:space="preserve">ltered automatically to  look for material that’s forbidden </w:t>
      </w:r>
      <w:r>
        <w:rPr>
          <w:spacing w:val="-3"/>
          <w:w w:val="110"/>
        </w:rPr>
        <w:t xml:space="preserve">by </w:t>
      </w:r>
      <w:r>
        <w:rPr>
          <w:w w:val="110"/>
        </w:rPr>
        <w:t xml:space="preserve">local laws, or </w:t>
      </w:r>
      <w:r>
        <w:rPr>
          <w:spacing w:val="-3"/>
          <w:w w:val="110"/>
        </w:rPr>
        <w:t xml:space="preserve">by </w:t>
      </w:r>
      <w:r>
        <w:rPr>
          <w:w w:val="110"/>
        </w:rPr>
        <w:t xml:space="preserve">a platform’s terms of service. Facebook’s former CISO Alex Stamos described the tension </w:t>
      </w:r>
      <w:r>
        <w:rPr>
          <w:spacing w:val="-3"/>
          <w:w w:val="110"/>
        </w:rPr>
        <w:t xml:space="preserve">between </w:t>
      </w:r>
      <w:r>
        <w:rPr>
          <w:w w:val="110"/>
        </w:rPr>
        <w:t xml:space="preserve">privacy and censorship as a spectrum: people expect end-to-end encrypted </w:t>
      </w:r>
      <w:r>
        <w:rPr>
          <w:spacing w:val="-6"/>
          <w:w w:val="110"/>
        </w:rPr>
        <w:t xml:space="preserve">chat </w:t>
      </w:r>
      <w:r>
        <w:rPr>
          <w:w w:val="110"/>
        </w:rPr>
        <w:t xml:space="preserve">such as WhatsApp to </w:t>
      </w:r>
      <w:r>
        <w:rPr>
          <w:spacing w:val="2"/>
          <w:w w:val="110"/>
        </w:rPr>
        <w:t xml:space="preserve">be </w:t>
      </w:r>
      <w:r>
        <w:rPr>
          <w:w w:val="110"/>
        </w:rPr>
        <w:t xml:space="preserve">private rather than censored, and broadcast media to </w:t>
      </w:r>
      <w:r>
        <w:rPr>
          <w:spacing w:val="2"/>
          <w:w w:val="110"/>
        </w:rPr>
        <w:t>be</w:t>
      </w:r>
      <w:r>
        <w:rPr>
          <w:spacing w:val="61"/>
          <w:w w:val="110"/>
        </w:rPr>
        <w:t xml:space="preserve"> </w:t>
      </w:r>
      <w:r>
        <w:rPr>
          <w:w w:val="110"/>
        </w:rPr>
        <w:t>censored rather than private, with the di</w:t>
      </w:r>
      <w:r>
        <w:rPr>
          <w:rFonts w:ascii="Arial Unicode MS" w:hAnsi="Arial Unicode MS"/>
          <w:w w:val="110"/>
        </w:rPr>
        <w:t>ffi</w:t>
      </w:r>
      <w:r>
        <w:rPr>
          <w:w w:val="110"/>
        </w:rPr>
        <w:t>cult stu</w:t>
      </w:r>
      <w:r>
        <w:rPr>
          <w:rFonts w:ascii="Arial Unicode MS" w:hAnsi="Arial Unicode MS"/>
          <w:w w:val="110"/>
        </w:rPr>
        <w:t xml:space="preserve">ff </w:t>
      </w:r>
      <w:r>
        <w:rPr>
          <w:w w:val="110"/>
        </w:rPr>
        <w:t xml:space="preserve">in the middle, like Facebook groups. By now, most social media are censored. The platforms </w:t>
      </w:r>
      <w:r>
        <w:rPr>
          <w:spacing w:val="-3"/>
          <w:w w:val="110"/>
        </w:rPr>
        <w:t xml:space="preserve">vary </w:t>
      </w:r>
      <w:r>
        <w:rPr>
          <w:w w:val="110"/>
        </w:rPr>
        <w:t>widely; Facebook is perhaps the tightest,  and bans even nudity</w:t>
      </w:r>
      <w:r>
        <w:rPr>
          <w:rFonts w:ascii="Bauhaus 93" w:hAnsi="Bauhaus 93"/>
          <w:w w:val="110"/>
          <w:sz w:val="14"/>
        </w:rPr>
        <w:t>7</w:t>
      </w:r>
      <w:r>
        <w:rPr>
          <w:w w:val="110"/>
        </w:rPr>
        <w:t xml:space="preserve">;  though it is </w:t>
      </w:r>
      <w:r>
        <w:rPr>
          <w:spacing w:val="-3"/>
          <w:w w:val="110"/>
        </w:rPr>
        <w:t xml:space="preserve">much </w:t>
      </w:r>
      <w:r>
        <w:rPr>
          <w:spacing w:val="51"/>
          <w:w w:val="110"/>
        </w:rPr>
        <w:t xml:space="preserve"> </w:t>
      </w:r>
      <w:r>
        <w:rPr>
          <w:w w:val="110"/>
        </w:rPr>
        <w:t xml:space="preserve">more forgiving of hate speech from President </w:t>
      </w:r>
      <w:r>
        <w:rPr>
          <w:spacing w:val="-4"/>
          <w:w w:val="110"/>
        </w:rPr>
        <w:t xml:space="preserve">Trump </w:t>
      </w:r>
      <w:r>
        <w:rPr>
          <w:w w:val="110"/>
        </w:rPr>
        <w:t xml:space="preserve">than from others, and in return appears to receive </w:t>
      </w:r>
      <w:r>
        <w:rPr>
          <w:spacing w:val="-3"/>
          <w:w w:val="110"/>
        </w:rPr>
        <w:t xml:space="preserve">much </w:t>
      </w:r>
      <w:r>
        <w:rPr>
          <w:w w:val="110"/>
        </w:rPr>
        <w:t xml:space="preserve">less attention on the antitrust front [1790]. Authoritarian countries are becoming more aggressive about forcing service </w:t>
      </w:r>
      <w:r>
        <w:rPr>
          <w:rFonts w:ascii="Arial Unicode MS" w:hAnsi="Arial Unicode MS"/>
          <w:w w:val="110"/>
        </w:rPr>
        <w:t>fi</w:t>
      </w:r>
      <w:r>
        <w:rPr>
          <w:w w:val="110"/>
        </w:rPr>
        <w:t xml:space="preserve">rms   to block content they deem to </w:t>
      </w:r>
      <w:r>
        <w:rPr>
          <w:spacing w:val="2"/>
          <w:w w:val="110"/>
        </w:rPr>
        <w:t xml:space="preserve">be </w:t>
      </w:r>
      <w:r>
        <w:rPr>
          <w:w w:val="110"/>
        </w:rPr>
        <w:t>illegal; for example, Facebook’s service was slowed to a crawl in Vietnam in early 2020 until the company agreed to suppress dissent</w:t>
      </w:r>
      <w:r>
        <w:rPr>
          <w:spacing w:val="8"/>
          <w:w w:val="110"/>
        </w:rPr>
        <w:t xml:space="preserve"> </w:t>
      </w:r>
      <w:r>
        <w:rPr>
          <w:w w:val="110"/>
        </w:rPr>
        <w:t>[1506].</w:t>
      </w:r>
    </w:p>
    <w:p>
      <w:pPr>
        <w:pStyle w:val="BodyText"/>
        <w:spacing w:line="182" w:lineRule="auto" w:before="104"/>
        <w:ind w:firstLine="298"/>
      </w:pPr>
      <w:r>
        <w:rPr/>
      </w:r>
      <w:r>
        <w:rPr>
          <w:w w:val="115"/>
        </w:rPr>
        <w:t xml:space="preserve">Behind the AI systems that try to spot forbidden content are thousands of content moderators. Filtering is expensive, and the costs are not just </w:t>
      </w:r>
      <w:r>
        <w:rPr>
          <w:rFonts w:ascii="Arial Unicode MS" w:hAnsi="Arial Unicode MS"/>
          <w:spacing w:val="-3"/>
          <w:w w:val="115"/>
        </w:rPr>
        <w:t>fi</w:t>
      </w:r>
      <w:r>
        <w:rPr>
          <w:spacing w:val="-3"/>
          <w:w w:val="115"/>
        </w:rPr>
        <w:t>nan</w:t>
      </w:r>
      <w:r>
        <w:rPr>
          <w:w w:val="115"/>
        </w:rPr>
        <w:t xml:space="preserve">cial, but human; </w:t>
      </w:r>
      <w:r>
        <w:rPr>
          <w:spacing w:val="-3"/>
          <w:w w:val="105"/>
        </w:rPr>
        <w:t xml:space="preserve">we’ve </w:t>
      </w:r>
      <w:r>
        <w:rPr>
          <w:w w:val="115"/>
        </w:rPr>
        <w:t xml:space="preserve">seen an increasing number of news articles about </w:t>
      </w:r>
      <w:r>
        <w:rPr>
          <w:spacing w:val="-4"/>
          <w:w w:val="115"/>
        </w:rPr>
        <w:t xml:space="preserve">the </w:t>
      </w:r>
      <w:r>
        <w:rPr>
          <w:w w:val="115"/>
        </w:rPr>
        <w:t>psychological toll on sta</w:t>
      </w:r>
      <w:r>
        <w:rPr>
          <w:rFonts w:ascii="Arial Unicode MS" w:hAnsi="Arial Unicode MS"/>
          <w:w w:val="115"/>
        </w:rPr>
        <w:t xml:space="preserve">ff </w:t>
      </w:r>
      <w:r>
        <w:rPr>
          <w:w w:val="115"/>
        </w:rPr>
        <w:t xml:space="preserve">who </w:t>
      </w:r>
      <w:r>
        <w:rPr>
          <w:spacing w:val="-3"/>
          <w:w w:val="115"/>
        </w:rPr>
        <w:t xml:space="preserve">have </w:t>
      </w:r>
      <w:r>
        <w:rPr>
          <w:w w:val="115"/>
        </w:rPr>
        <w:t>to spend all day looking at videos of</w:t>
      </w:r>
      <w:r>
        <w:rPr>
          <w:spacing w:val="-39"/>
          <w:w w:val="115"/>
        </w:rPr>
        <w:t xml:space="preserve"> </w:t>
      </w:r>
      <w:r>
        <w:rPr>
          <w:w w:val="115"/>
        </w:rPr>
        <w:t xml:space="preserve">gang murders and terrorist beheadings, animal </w:t>
      </w:r>
      <w:r>
        <w:rPr>
          <w:spacing w:val="-3"/>
          <w:w w:val="115"/>
        </w:rPr>
        <w:t xml:space="preserve">cruelty, </w:t>
      </w:r>
      <w:r>
        <w:rPr>
          <w:w w:val="115"/>
        </w:rPr>
        <w:t>child abuse, and other</w:t>
      </w:r>
      <w:r>
        <w:rPr>
          <w:spacing w:val="52"/>
          <w:w w:val="115"/>
        </w:rPr>
        <w:t xml:space="preserve"> </w:t>
      </w:r>
      <w:r>
        <w:rPr>
          <w:w w:val="115"/>
        </w:rPr>
        <w:t>un-</w:t>
      </w:r>
    </w:p>
    <w:p>
      <w:pPr>
        <w:spacing w:line="235" w:lineRule="auto" w:before="0"/>
        <w:ind w:left="811" w:right="862" w:firstLine="221"/>
        <w:jc w:val="both"/>
        <w:rPr>
          <w:rFonts w:ascii="Century" w:hAnsi="Century"/>
          <w:sz w:val="16"/>
        </w:rPr>
      </w:pPr>
      <w:r>
        <w:rPr>
          <w:rFonts w:ascii="Bookman Old Style" w:hAnsi="Bookman Old Style"/>
          <w:b w:val="0"/>
          <w:position w:val="6"/>
          <w:sz w:val="12"/>
        </w:rPr>
        <w:t>7</w:t>
      </w:r>
      <w:r>
        <w:rPr>
          <w:rFonts w:ascii="Century" w:hAnsi="Century"/>
          <w:sz w:val="16"/>
        </w:rPr>
        <w:t xml:space="preserve">Facebook bans photos of female nipples but not male ones, so dozens of naked women demonstrated in 2019 in New </w:t>
      </w:r>
      <w:r>
        <w:rPr>
          <w:rFonts w:ascii="Century" w:hAnsi="Century"/>
          <w:spacing w:val="-4"/>
          <w:sz w:val="16"/>
        </w:rPr>
        <w:t xml:space="preserve">York </w:t>
      </w:r>
      <w:r>
        <w:rPr>
          <w:rFonts w:ascii="Century" w:hAnsi="Century"/>
          <w:sz w:val="16"/>
        </w:rPr>
        <w:t xml:space="preserve">holding pictures of men’s nipples </w:t>
      </w:r>
      <w:r>
        <w:rPr>
          <w:rFonts w:ascii="Century" w:hAnsi="Century"/>
          <w:spacing w:val="-3"/>
          <w:sz w:val="16"/>
        </w:rPr>
        <w:t xml:space="preserve">over </w:t>
      </w:r>
      <w:r>
        <w:rPr>
          <w:rFonts w:ascii="Century" w:hAnsi="Century"/>
          <w:sz w:val="16"/>
        </w:rPr>
        <w:t>their own; men</w:t>
      </w:r>
      <w:r>
        <w:rPr>
          <w:rFonts w:ascii="Century" w:hAnsi="Century"/>
          <w:spacing w:val="-15"/>
          <w:sz w:val="16"/>
        </w:rPr>
        <w:t xml:space="preserve"> </w:t>
      </w:r>
      <w:r>
        <w:rPr>
          <w:rFonts w:ascii="Century" w:hAnsi="Century"/>
          <w:sz w:val="16"/>
        </w:rPr>
        <w:t>and women</w:t>
      </w:r>
      <w:r>
        <w:rPr>
          <w:rFonts w:ascii="Century" w:hAnsi="Century"/>
          <w:spacing w:val="8"/>
          <w:sz w:val="16"/>
        </w:rPr>
        <w:t xml:space="preserve"> </w:t>
      </w:r>
      <w:r>
        <w:rPr>
          <w:rFonts w:ascii="Century" w:hAnsi="Century"/>
          <w:sz w:val="16"/>
        </w:rPr>
        <w:t>demonstrated</w:t>
      </w:r>
      <w:r>
        <w:rPr>
          <w:rFonts w:ascii="Century" w:hAnsi="Century"/>
          <w:spacing w:val="10"/>
          <w:sz w:val="16"/>
        </w:rPr>
        <w:t xml:space="preserve"> </w:t>
      </w:r>
      <w:r>
        <w:rPr>
          <w:rFonts w:ascii="Century" w:hAnsi="Century"/>
          <w:sz w:val="16"/>
        </w:rPr>
        <w:t>with</w:t>
      </w:r>
      <w:r>
        <w:rPr>
          <w:rFonts w:ascii="Century" w:hAnsi="Century"/>
          <w:spacing w:val="9"/>
          <w:sz w:val="16"/>
        </w:rPr>
        <w:t xml:space="preserve"> </w:t>
      </w:r>
      <w:r>
        <w:rPr>
          <w:rFonts w:ascii="Century" w:hAnsi="Century"/>
          <w:sz w:val="16"/>
        </w:rPr>
        <w:t>pictures</w:t>
      </w:r>
      <w:r>
        <w:rPr>
          <w:rFonts w:ascii="Century" w:hAnsi="Century"/>
          <w:spacing w:val="10"/>
          <w:sz w:val="16"/>
        </w:rPr>
        <w:t xml:space="preserve"> </w:t>
      </w:r>
      <w:r>
        <w:rPr>
          <w:rFonts w:ascii="Century" w:hAnsi="Century"/>
          <w:sz w:val="16"/>
        </w:rPr>
        <w:t>of</w:t>
      </w:r>
      <w:r>
        <w:rPr>
          <w:rFonts w:ascii="Century" w:hAnsi="Century"/>
          <w:spacing w:val="9"/>
          <w:sz w:val="16"/>
        </w:rPr>
        <w:t xml:space="preserve"> </w:t>
      </w:r>
      <w:r>
        <w:rPr>
          <w:rFonts w:ascii="Century" w:hAnsi="Century"/>
          <w:sz w:val="16"/>
        </w:rPr>
        <w:t>female</w:t>
      </w:r>
      <w:r>
        <w:rPr>
          <w:rFonts w:ascii="Century" w:hAnsi="Century"/>
          <w:spacing w:val="10"/>
          <w:sz w:val="16"/>
        </w:rPr>
        <w:t xml:space="preserve"> </w:t>
      </w:r>
      <w:r>
        <w:rPr>
          <w:rFonts w:ascii="Century" w:hAnsi="Century"/>
          <w:sz w:val="16"/>
        </w:rPr>
        <w:t>nipples</w:t>
      </w:r>
      <w:r>
        <w:rPr>
          <w:rFonts w:ascii="Century" w:hAnsi="Century"/>
          <w:spacing w:val="9"/>
          <w:sz w:val="16"/>
        </w:rPr>
        <w:t xml:space="preserve"> </w:t>
      </w:r>
      <w:r>
        <w:rPr>
          <w:rFonts w:ascii="Century" w:hAnsi="Century"/>
          <w:sz w:val="16"/>
        </w:rPr>
        <w:t>[616].</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9" w:lineRule="auto" w:before="83"/>
      </w:pPr>
      <w:r>
        <w:rPr>
          <w:w w:val="110"/>
        </w:rPr>
        <w:t xml:space="preserve">pleasantness [1438].  Many moderators are in less developed countries;  just </w:t>
      </w:r>
      <w:r>
        <w:rPr>
          <w:spacing w:val="-6"/>
          <w:w w:val="110"/>
        </w:rPr>
        <w:t>as</w:t>
      </w:r>
      <w:r>
        <w:rPr>
          <w:spacing w:val="45"/>
          <w:w w:val="110"/>
        </w:rPr>
        <w:t xml:space="preserve"> </w:t>
      </w:r>
      <w:r>
        <w:rPr>
          <w:spacing w:val="-3"/>
          <w:w w:val="110"/>
        </w:rPr>
        <w:t xml:space="preserve">we </w:t>
      </w:r>
      <w:r>
        <w:rPr>
          <w:w w:val="110"/>
        </w:rPr>
        <w:t xml:space="preserve">dump a lot of unpleasant refuse there, </w:t>
      </w:r>
      <w:r>
        <w:rPr>
          <w:spacing w:val="-3"/>
          <w:w w:val="110"/>
        </w:rPr>
        <w:t xml:space="preserve">we </w:t>
      </w:r>
      <w:r>
        <w:rPr>
          <w:w w:val="110"/>
        </w:rPr>
        <w:t xml:space="preserve">also dump a lot of the Internet’s nastiest trash [414]. </w:t>
      </w:r>
      <w:r>
        <w:rPr/>
        <w:t xml:space="preserve">It’s </w:t>
      </w:r>
      <w:r>
        <w:rPr>
          <w:w w:val="110"/>
        </w:rPr>
        <w:t xml:space="preserve">also problematic to outsource censorship to large </w:t>
      </w:r>
      <w:r>
        <w:rPr>
          <w:spacing w:val="-4"/>
          <w:w w:val="110"/>
        </w:rPr>
        <w:t>ser</w:t>
      </w:r>
      <w:r>
        <w:rPr>
          <w:w w:val="110"/>
        </w:rPr>
        <w:t xml:space="preserve">vice monopolies.   They act in a quasi-judicial manner,  regulating the speech     of billions of people but without the transparency and due process </w:t>
      </w:r>
      <w:r>
        <w:rPr>
          <w:spacing w:val="-3"/>
          <w:w w:val="110"/>
        </w:rPr>
        <w:t xml:space="preserve">we  </w:t>
      </w:r>
      <w:r>
        <w:rPr>
          <w:w w:val="110"/>
        </w:rPr>
        <w:t xml:space="preserve">expect     of government decisions. The world sees them allowing abuse </w:t>
      </w:r>
      <w:r>
        <w:rPr>
          <w:spacing w:val="-3"/>
          <w:w w:val="110"/>
        </w:rPr>
        <w:t xml:space="preserve">by </w:t>
      </w:r>
      <w:r>
        <w:rPr>
          <w:w w:val="110"/>
        </w:rPr>
        <w:t xml:space="preserve">the rich and powerful while ignoring the weak. Perhaps it was inevitable that </w:t>
      </w:r>
      <w:r>
        <w:rPr>
          <w:rFonts w:ascii="Arial Unicode MS" w:hAnsi="Arial Unicode MS"/>
          <w:w w:val="110"/>
        </w:rPr>
        <w:t>fi</w:t>
      </w:r>
      <w:r>
        <w:rPr>
          <w:w w:val="110"/>
        </w:rPr>
        <w:t xml:space="preserve">rms </w:t>
      </w:r>
      <w:r>
        <w:rPr>
          <w:spacing w:val="-5"/>
          <w:w w:val="110"/>
        </w:rPr>
        <w:t xml:space="preserve">would </w:t>
      </w:r>
      <w:r>
        <w:rPr>
          <w:w w:val="110"/>
        </w:rPr>
        <w:t>snuggle up to power and then try to direct political speech; this has become a factor</w:t>
      </w:r>
      <w:r>
        <w:rPr>
          <w:spacing w:val="12"/>
          <w:w w:val="110"/>
        </w:rPr>
        <w:t xml:space="preserve"> </w:t>
      </w:r>
      <w:r>
        <w:rPr>
          <w:w w:val="110"/>
        </w:rPr>
        <w:t>in</w:t>
      </w:r>
      <w:r>
        <w:rPr>
          <w:spacing w:val="12"/>
          <w:w w:val="110"/>
        </w:rPr>
        <w:t xml:space="preserve"> </w:t>
      </w:r>
      <w:r>
        <w:rPr>
          <w:w w:val="110"/>
        </w:rPr>
        <w:t>the</w:t>
      </w:r>
      <w:r>
        <w:rPr>
          <w:spacing w:val="12"/>
          <w:w w:val="110"/>
        </w:rPr>
        <w:t xml:space="preserve"> </w:t>
      </w:r>
      <w:r>
        <w:rPr>
          <w:w w:val="110"/>
        </w:rPr>
        <w:t>backlash</w:t>
      </w:r>
      <w:r>
        <w:rPr>
          <w:spacing w:val="12"/>
          <w:w w:val="110"/>
        </w:rPr>
        <w:t xml:space="preserve"> </w:t>
      </w:r>
      <w:r>
        <w:rPr>
          <w:w w:val="110"/>
        </w:rPr>
        <w:t>against</w:t>
      </w:r>
      <w:r>
        <w:rPr>
          <w:spacing w:val="13"/>
          <w:w w:val="110"/>
        </w:rPr>
        <w:t xml:space="preserve"> </w:t>
      </w:r>
      <w:r>
        <w:rPr>
          <w:w w:val="110"/>
        </w:rPr>
        <w:t>the</w:t>
      </w:r>
      <w:r>
        <w:rPr>
          <w:spacing w:val="12"/>
          <w:w w:val="110"/>
        </w:rPr>
        <w:t xml:space="preserve"> </w:t>
      </w:r>
      <w:r>
        <w:rPr>
          <w:w w:val="110"/>
        </w:rPr>
        <w:t>whole</w:t>
      </w:r>
      <w:r>
        <w:rPr>
          <w:spacing w:val="12"/>
          <w:w w:val="110"/>
        </w:rPr>
        <w:t xml:space="preserve"> </w:t>
      </w:r>
      <w:r>
        <w:rPr>
          <w:w w:val="110"/>
        </w:rPr>
        <w:t>tech</w:t>
      </w:r>
      <w:r>
        <w:rPr>
          <w:spacing w:val="12"/>
          <w:w w:val="110"/>
        </w:rPr>
        <w:t xml:space="preserve"> </w:t>
      </w:r>
      <w:r>
        <w:rPr>
          <w:w w:val="110"/>
        </w:rPr>
        <w:t>sector.</w:t>
      </w:r>
    </w:p>
    <w:p>
      <w:pPr>
        <w:pStyle w:val="BodyText"/>
        <w:spacing w:line="204" w:lineRule="auto" w:before="98"/>
        <w:ind w:firstLine="298"/>
      </w:pPr>
      <w:r>
        <w:rPr>
          <w:w w:val="115"/>
        </w:rPr>
        <w:t>One</w:t>
      </w:r>
      <w:r>
        <w:rPr>
          <w:spacing w:val="-7"/>
          <w:w w:val="115"/>
        </w:rPr>
        <w:t xml:space="preserve"> </w:t>
      </w:r>
      <w:r>
        <w:rPr>
          <w:w w:val="115"/>
        </w:rPr>
        <w:t>focus</w:t>
      </w:r>
      <w:r>
        <w:rPr>
          <w:spacing w:val="-6"/>
          <w:w w:val="115"/>
        </w:rPr>
        <w:t xml:space="preserve"> </w:t>
      </w:r>
      <w:r>
        <w:rPr>
          <w:w w:val="115"/>
        </w:rPr>
        <w:t>of</w:t>
      </w:r>
      <w:r>
        <w:rPr>
          <w:spacing w:val="-6"/>
          <w:w w:val="115"/>
        </w:rPr>
        <w:t xml:space="preserve"> </w:t>
      </w:r>
      <w:r>
        <w:rPr>
          <w:w w:val="115"/>
        </w:rPr>
        <w:t>debate</w:t>
      </w:r>
      <w:r>
        <w:rPr>
          <w:spacing w:val="-6"/>
          <w:w w:val="115"/>
        </w:rPr>
        <w:t xml:space="preserve"> </w:t>
      </w:r>
      <w:r>
        <w:rPr>
          <w:w w:val="115"/>
        </w:rPr>
        <w:t>is</w:t>
      </w:r>
      <w:r>
        <w:rPr>
          <w:spacing w:val="-6"/>
          <w:w w:val="115"/>
        </w:rPr>
        <w:t xml:space="preserve"> </w:t>
      </w:r>
      <w:r>
        <w:rPr>
          <w:w w:val="115"/>
        </w:rPr>
        <w:t>section</w:t>
      </w:r>
      <w:r>
        <w:rPr>
          <w:spacing w:val="-6"/>
          <w:w w:val="115"/>
        </w:rPr>
        <w:t xml:space="preserve"> </w:t>
      </w:r>
      <w:r>
        <w:rPr>
          <w:w w:val="115"/>
        </w:rPr>
        <w:t>230</w:t>
      </w:r>
      <w:r>
        <w:rPr>
          <w:spacing w:val="-6"/>
          <w:w w:val="115"/>
        </w:rPr>
        <w:t xml:space="preserve"> </w:t>
      </w:r>
      <w:r>
        <w:rPr>
          <w:w w:val="115"/>
        </w:rPr>
        <w:t>of</w:t>
      </w:r>
      <w:r>
        <w:rPr>
          <w:spacing w:val="-6"/>
          <w:w w:val="115"/>
        </w:rPr>
        <w:t xml:space="preserve"> </w:t>
      </w:r>
      <w:r>
        <w:rPr>
          <w:w w:val="115"/>
        </w:rPr>
        <w:t>the</w:t>
      </w:r>
      <w:r>
        <w:rPr>
          <w:spacing w:val="-6"/>
          <w:w w:val="115"/>
        </w:rPr>
        <w:t xml:space="preserve"> </w:t>
      </w:r>
      <w:r>
        <w:rPr>
          <w:w w:val="115"/>
        </w:rPr>
        <w:t>US</w:t>
      </w:r>
      <w:r>
        <w:rPr>
          <w:spacing w:val="-6"/>
          <w:w w:val="115"/>
        </w:rPr>
        <w:t xml:space="preserve"> </w:t>
      </w:r>
      <w:r>
        <w:rPr>
          <w:w w:val="115"/>
        </w:rPr>
        <w:t>Communications</w:t>
      </w:r>
      <w:r>
        <w:rPr>
          <w:spacing w:val="-6"/>
          <w:w w:val="115"/>
        </w:rPr>
        <w:t xml:space="preserve"> </w:t>
      </w:r>
      <w:r>
        <w:rPr>
          <w:w w:val="115"/>
        </w:rPr>
        <w:t>Decency</w:t>
      </w:r>
      <w:r>
        <w:rPr>
          <w:spacing w:val="-7"/>
          <w:w w:val="115"/>
        </w:rPr>
        <w:t xml:space="preserve"> </w:t>
      </w:r>
      <w:r>
        <w:rPr>
          <w:w w:val="115"/>
        </w:rPr>
        <w:t>Act of</w:t>
      </w:r>
      <w:r>
        <w:rPr>
          <w:spacing w:val="-22"/>
          <w:w w:val="115"/>
        </w:rPr>
        <w:t xml:space="preserve"> </w:t>
      </w:r>
      <w:r>
        <w:rPr>
          <w:w w:val="115"/>
        </w:rPr>
        <w:t>1996</w:t>
      </w:r>
      <w:r>
        <w:rPr>
          <w:spacing w:val="-21"/>
          <w:w w:val="115"/>
        </w:rPr>
        <w:t xml:space="preserve"> </w:t>
      </w:r>
      <w:r>
        <w:rPr>
          <w:w w:val="115"/>
        </w:rPr>
        <w:t>(CDA)</w:t>
      </w:r>
      <w:r>
        <w:rPr>
          <w:spacing w:val="-21"/>
          <w:w w:val="115"/>
        </w:rPr>
        <w:t xml:space="preserve"> </w:t>
      </w:r>
      <w:r>
        <w:rPr>
          <w:w w:val="115"/>
        </w:rPr>
        <w:t>which</w:t>
      </w:r>
      <w:r>
        <w:rPr>
          <w:spacing w:val="-21"/>
          <w:w w:val="115"/>
        </w:rPr>
        <w:t xml:space="preserve"> </w:t>
      </w:r>
      <w:r>
        <w:rPr>
          <w:w w:val="115"/>
        </w:rPr>
        <w:t>states</w:t>
      </w:r>
      <w:r>
        <w:rPr>
          <w:spacing w:val="-22"/>
          <w:w w:val="115"/>
        </w:rPr>
        <w:t xml:space="preserve"> </w:t>
      </w:r>
      <w:r>
        <w:rPr>
          <w:w w:val="115"/>
        </w:rPr>
        <w:t>that</w:t>
      </w:r>
      <w:r>
        <w:rPr>
          <w:spacing w:val="-21"/>
          <w:w w:val="115"/>
        </w:rPr>
        <w:t xml:space="preserve"> </w:t>
      </w:r>
      <w:r>
        <w:rPr/>
        <w:t>‘No</w:t>
      </w:r>
      <w:r>
        <w:rPr>
          <w:spacing w:val="-13"/>
        </w:rPr>
        <w:t xml:space="preserve"> </w:t>
      </w:r>
      <w:r>
        <w:rPr>
          <w:w w:val="115"/>
        </w:rPr>
        <w:t>provider</w:t>
      </w:r>
      <w:r>
        <w:rPr>
          <w:spacing w:val="-22"/>
          <w:w w:val="115"/>
        </w:rPr>
        <w:t xml:space="preserve"> </w:t>
      </w:r>
      <w:r>
        <w:rPr>
          <w:w w:val="115"/>
        </w:rPr>
        <w:t>or</w:t>
      </w:r>
      <w:r>
        <w:rPr>
          <w:spacing w:val="-21"/>
          <w:w w:val="115"/>
        </w:rPr>
        <w:t xml:space="preserve"> </w:t>
      </w:r>
      <w:r>
        <w:rPr>
          <w:w w:val="115"/>
        </w:rPr>
        <w:t>user</w:t>
      </w:r>
      <w:r>
        <w:rPr>
          <w:spacing w:val="-21"/>
          <w:w w:val="115"/>
        </w:rPr>
        <w:t xml:space="preserve"> </w:t>
      </w:r>
      <w:r>
        <w:rPr>
          <w:w w:val="115"/>
        </w:rPr>
        <w:t>of</w:t>
      </w:r>
      <w:r>
        <w:rPr>
          <w:spacing w:val="-21"/>
          <w:w w:val="115"/>
        </w:rPr>
        <w:t xml:space="preserve"> </w:t>
      </w:r>
      <w:r>
        <w:rPr>
          <w:w w:val="115"/>
        </w:rPr>
        <w:t>an</w:t>
      </w:r>
      <w:r>
        <w:rPr>
          <w:spacing w:val="-22"/>
          <w:w w:val="115"/>
        </w:rPr>
        <w:t xml:space="preserve"> </w:t>
      </w:r>
      <w:r>
        <w:rPr>
          <w:w w:val="115"/>
        </w:rPr>
        <w:t>interactive</w:t>
      </w:r>
      <w:r>
        <w:rPr>
          <w:spacing w:val="-21"/>
          <w:w w:val="115"/>
        </w:rPr>
        <w:t xml:space="preserve"> </w:t>
      </w:r>
      <w:r>
        <w:rPr>
          <w:w w:val="115"/>
        </w:rPr>
        <w:t>computer service</w:t>
      </w:r>
      <w:r>
        <w:rPr>
          <w:spacing w:val="-5"/>
          <w:w w:val="115"/>
        </w:rPr>
        <w:t xml:space="preserve"> </w:t>
      </w:r>
      <w:r>
        <w:rPr>
          <w:w w:val="115"/>
        </w:rPr>
        <w:t>shall</w:t>
      </w:r>
      <w:r>
        <w:rPr>
          <w:spacing w:val="-3"/>
          <w:w w:val="115"/>
        </w:rPr>
        <w:t xml:space="preserve"> </w:t>
      </w:r>
      <w:r>
        <w:rPr>
          <w:spacing w:val="2"/>
          <w:w w:val="115"/>
        </w:rPr>
        <w:t>be</w:t>
      </w:r>
      <w:r>
        <w:rPr>
          <w:spacing w:val="-3"/>
          <w:w w:val="115"/>
        </w:rPr>
        <w:t xml:space="preserve"> </w:t>
      </w:r>
      <w:r>
        <w:rPr>
          <w:w w:val="115"/>
        </w:rPr>
        <w:t>treated</w:t>
      </w:r>
      <w:r>
        <w:rPr>
          <w:spacing w:val="-4"/>
          <w:w w:val="115"/>
        </w:rPr>
        <w:t xml:space="preserve"> </w:t>
      </w:r>
      <w:r>
        <w:rPr>
          <w:w w:val="115"/>
        </w:rPr>
        <w:t>as</w:t>
      </w:r>
      <w:r>
        <w:rPr>
          <w:spacing w:val="-5"/>
          <w:w w:val="115"/>
        </w:rPr>
        <w:t xml:space="preserve"> </w:t>
      </w:r>
      <w:r>
        <w:rPr>
          <w:w w:val="115"/>
        </w:rPr>
        <w:t>the</w:t>
      </w:r>
      <w:r>
        <w:rPr>
          <w:spacing w:val="-4"/>
          <w:w w:val="115"/>
        </w:rPr>
        <w:t xml:space="preserve"> </w:t>
      </w:r>
      <w:r>
        <w:rPr>
          <w:w w:val="115"/>
        </w:rPr>
        <w:t>publisher</w:t>
      </w:r>
      <w:r>
        <w:rPr>
          <w:spacing w:val="-4"/>
          <w:w w:val="115"/>
        </w:rPr>
        <w:t xml:space="preserve"> </w:t>
      </w:r>
      <w:r>
        <w:rPr>
          <w:w w:val="115"/>
        </w:rPr>
        <w:t>or</w:t>
      </w:r>
      <w:r>
        <w:rPr>
          <w:spacing w:val="-4"/>
          <w:w w:val="115"/>
        </w:rPr>
        <w:t xml:space="preserve"> </w:t>
      </w:r>
      <w:r>
        <w:rPr>
          <w:w w:val="115"/>
        </w:rPr>
        <w:t>speaker</w:t>
      </w:r>
      <w:r>
        <w:rPr>
          <w:spacing w:val="-4"/>
          <w:w w:val="115"/>
        </w:rPr>
        <w:t xml:space="preserve"> </w:t>
      </w:r>
      <w:r>
        <w:rPr>
          <w:w w:val="115"/>
        </w:rPr>
        <w:t>of</w:t>
      </w:r>
      <w:r>
        <w:rPr>
          <w:spacing w:val="-5"/>
          <w:w w:val="115"/>
        </w:rPr>
        <w:t xml:space="preserve"> </w:t>
      </w:r>
      <w:r>
        <w:rPr>
          <w:w w:val="115"/>
        </w:rPr>
        <w:t>any</w:t>
      </w:r>
      <w:r>
        <w:rPr>
          <w:spacing w:val="-4"/>
          <w:w w:val="115"/>
        </w:rPr>
        <w:t xml:space="preserve"> </w:t>
      </w:r>
      <w:r>
        <w:rPr>
          <w:w w:val="115"/>
        </w:rPr>
        <w:t>information</w:t>
      </w:r>
      <w:r>
        <w:rPr>
          <w:spacing w:val="-4"/>
          <w:w w:val="115"/>
        </w:rPr>
        <w:t xml:space="preserve"> </w:t>
      </w:r>
      <w:r>
        <w:rPr>
          <w:w w:val="115"/>
        </w:rPr>
        <w:t xml:space="preserve">provided </w:t>
      </w:r>
      <w:r>
        <w:rPr>
          <w:spacing w:val="-3"/>
          <w:w w:val="115"/>
        </w:rPr>
        <w:t>by</w:t>
      </w:r>
      <w:r>
        <w:rPr>
          <w:spacing w:val="12"/>
          <w:w w:val="115"/>
        </w:rPr>
        <w:t xml:space="preserve"> </w:t>
      </w:r>
      <w:r>
        <w:rPr>
          <w:w w:val="115"/>
        </w:rPr>
        <w:t>another</w:t>
      </w:r>
      <w:r>
        <w:rPr>
          <w:spacing w:val="12"/>
          <w:w w:val="115"/>
        </w:rPr>
        <w:t xml:space="preserve"> </w:t>
      </w:r>
      <w:r>
        <w:rPr>
          <w:w w:val="115"/>
        </w:rPr>
        <w:t>information</w:t>
      </w:r>
      <w:r>
        <w:rPr>
          <w:spacing w:val="12"/>
          <w:w w:val="115"/>
        </w:rPr>
        <w:t xml:space="preserve"> </w:t>
      </w:r>
      <w:r>
        <w:rPr>
          <w:w w:val="115"/>
        </w:rPr>
        <w:t>content</w:t>
      </w:r>
      <w:r>
        <w:rPr>
          <w:spacing w:val="13"/>
          <w:w w:val="115"/>
        </w:rPr>
        <w:t xml:space="preserve"> </w:t>
      </w:r>
      <w:r>
        <w:rPr>
          <w:w w:val="115"/>
        </w:rPr>
        <w:t>provider’</w:t>
      </w:r>
      <w:r>
        <w:rPr>
          <w:spacing w:val="12"/>
          <w:w w:val="115"/>
        </w:rPr>
        <w:t xml:space="preserve"> </w:t>
      </w:r>
      <w:r>
        <w:rPr>
          <w:w w:val="115"/>
        </w:rPr>
        <w:t>so</w:t>
      </w:r>
      <w:r>
        <w:rPr>
          <w:spacing w:val="12"/>
          <w:w w:val="115"/>
        </w:rPr>
        <w:t xml:space="preserve"> </w:t>
      </w:r>
      <w:r>
        <w:rPr>
          <w:w w:val="115"/>
        </w:rPr>
        <w:t>platforms</w:t>
      </w:r>
      <w:r>
        <w:rPr>
          <w:spacing w:val="13"/>
          <w:w w:val="115"/>
        </w:rPr>
        <w:t xml:space="preserve"> </w:t>
      </w:r>
      <w:r>
        <w:rPr>
          <w:w w:val="115"/>
        </w:rPr>
        <w:t>cannot</w:t>
      </w:r>
      <w:r>
        <w:rPr>
          <w:spacing w:val="12"/>
          <w:w w:val="115"/>
        </w:rPr>
        <w:t xml:space="preserve"> </w:t>
      </w:r>
      <w:r>
        <w:rPr>
          <w:spacing w:val="2"/>
          <w:w w:val="115"/>
        </w:rPr>
        <w:t>be</w:t>
      </w:r>
      <w:r>
        <w:rPr>
          <w:spacing w:val="12"/>
          <w:w w:val="115"/>
        </w:rPr>
        <w:t xml:space="preserve"> </w:t>
      </w:r>
      <w:r>
        <w:rPr>
          <w:w w:val="115"/>
        </w:rPr>
        <w:t>held</w:t>
      </w:r>
      <w:r>
        <w:rPr>
          <w:spacing w:val="13"/>
          <w:w w:val="115"/>
        </w:rPr>
        <w:t xml:space="preserve"> </w:t>
      </w:r>
      <w:r>
        <w:rPr>
          <w:w w:val="115"/>
        </w:rPr>
        <w:t>liable</w:t>
      </w:r>
    </w:p>
    <w:p>
      <w:pPr>
        <w:pStyle w:val="BodyText"/>
        <w:spacing w:line="182" w:lineRule="auto"/>
      </w:pPr>
      <w:r>
        <w:rPr>
          <w:w w:val="110"/>
        </w:rPr>
        <w:t>for bad stu</w:t>
      </w:r>
      <w:r>
        <w:rPr>
          <w:rFonts w:ascii="Arial Unicode MS" w:hAnsi="Arial Unicode MS"/>
          <w:w w:val="110"/>
        </w:rPr>
        <w:t xml:space="preserve">ff </w:t>
      </w:r>
      <w:r>
        <w:rPr>
          <w:w w:val="110"/>
        </w:rPr>
        <w:t xml:space="preserve">provided </w:t>
      </w:r>
      <w:r>
        <w:rPr>
          <w:spacing w:val="-3"/>
          <w:w w:val="110"/>
        </w:rPr>
        <w:t xml:space="preserve">by </w:t>
      </w:r>
      <w:r>
        <w:rPr>
          <w:w w:val="110"/>
        </w:rPr>
        <w:t xml:space="preserve">users; it also left platforms free to remove anything ‘obscene, lewd, lascivious, </w:t>
      </w:r>
      <w:r>
        <w:rPr>
          <w:rFonts w:ascii="Arial Unicode MS" w:hAnsi="Arial Unicode MS"/>
          <w:spacing w:val="-4"/>
          <w:w w:val="110"/>
        </w:rPr>
        <w:t>fi</w:t>
      </w:r>
      <w:r>
        <w:rPr>
          <w:spacing w:val="-4"/>
          <w:w w:val="110"/>
        </w:rPr>
        <w:t xml:space="preserve">lthy, </w:t>
      </w:r>
      <w:r>
        <w:rPr>
          <w:w w:val="110"/>
        </w:rPr>
        <w:t xml:space="preserve">excessively violent, harassing, or otherwise objectionable.’ When it passed the CDA, Congress was concerned that </w:t>
      </w:r>
      <w:r>
        <w:rPr>
          <w:rFonts w:ascii="Arial Unicode MS" w:hAnsi="Arial Unicode MS"/>
          <w:w w:val="110"/>
        </w:rPr>
        <w:t>fi</w:t>
      </w:r>
      <w:r>
        <w:rPr>
          <w:w w:val="110"/>
        </w:rPr>
        <w:t xml:space="preserve">rms that moderated content could </w:t>
      </w:r>
      <w:r>
        <w:rPr>
          <w:spacing w:val="2"/>
          <w:w w:val="110"/>
        </w:rPr>
        <w:t xml:space="preserve">be </w:t>
      </w:r>
      <w:r>
        <w:rPr>
          <w:w w:val="110"/>
        </w:rPr>
        <w:t xml:space="preserve">treated as publishers and held liable for all of     it (including copyright infringement and libel) while </w:t>
      </w:r>
      <w:r>
        <w:rPr>
          <w:rFonts w:ascii="Arial Unicode MS" w:hAnsi="Arial Unicode MS"/>
          <w:w w:val="110"/>
        </w:rPr>
        <w:t>fi</w:t>
      </w:r>
      <w:r>
        <w:rPr>
          <w:w w:val="110"/>
        </w:rPr>
        <w:t xml:space="preserve">rms that didn’t would </w:t>
      </w:r>
      <w:r>
        <w:rPr>
          <w:spacing w:val="2"/>
          <w:w w:val="110"/>
        </w:rPr>
        <w:t xml:space="preserve">be </w:t>
      </w:r>
      <w:r>
        <w:rPr>
          <w:w w:val="110"/>
        </w:rPr>
        <w:t xml:space="preserve">treated as distributors and escape </w:t>
      </w:r>
      <w:r>
        <w:rPr>
          <w:spacing w:val="-3"/>
          <w:w w:val="110"/>
        </w:rPr>
        <w:t>liability.</w:t>
      </w:r>
      <w:r>
        <w:rPr>
          <w:spacing w:val="51"/>
          <w:w w:val="110"/>
        </w:rPr>
        <w:t xml:space="preserve"> </w:t>
      </w:r>
      <w:r>
        <w:rPr>
          <w:w w:val="110"/>
        </w:rPr>
        <w:t xml:space="preserve">How could </w:t>
      </w:r>
      <w:r>
        <w:rPr>
          <w:spacing w:val="-3"/>
          <w:w w:val="110"/>
        </w:rPr>
        <w:t xml:space="preserve">we </w:t>
      </w:r>
      <w:r>
        <w:rPr>
          <w:w w:val="110"/>
        </w:rPr>
        <w:t xml:space="preserve">get a civil internet without killing innovation? Section 230 made </w:t>
      </w:r>
      <w:r>
        <w:rPr>
          <w:rFonts w:ascii="Arial Unicode MS" w:hAnsi="Arial Unicode MS"/>
          <w:w w:val="110"/>
        </w:rPr>
        <w:t>fi</w:t>
      </w:r>
      <w:r>
        <w:rPr>
          <w:w w:val="110"/>
        </w:rPr>
        <w:t xml:space="preserve">rms like </w:t>
      </w:r>
      <w:r>
        <w:rPr>
          <w:spacing w:val="-5"/>
          <w:w w:val="110"/>
        </w:rPr>
        <w:t xml:space="preserve">YouTube </w:t>
      </w:r>
      <w:r>
        <w:rPr>
          <w:w w:val="110"/>
        </w:rPr>
        <w:t xml:space="preserve">and Facebook possible, but protected sites whose business model is based on revenge porn, defamation, or getting a cut of illegal gun sales [1419]. It also enabled service </w:t>
      </w:r>
      <w:r>
        <w:rPr>
          <w:rFonts w:ascii="Arial Unicode MS" w:hAnsi="Arial Unicode MS"/>
          <w:w w:val="110"/>
        </w:rPr>
        <w:t>fi</w:t>
      </w:r>
      <w:r>
        <w:rPr>
          <w:w w:val="110"/>
        </w:rPr>
        <w:t xml:space="preserve">rms to acquire some of the powers of states. Back then,  the Internet </w:t>
      </w:r>
      <w:r>
        <w:rPr>
          <w:spacing w:val="-4"/>
          <w:w w:val="110"/>
        </w:rPr>
        <w:t>had</w:t>
      </w:r>
      <w:r>
        <w:rPr>
          <w:spacing w:val="49"/>
          <w:w w:val="110"/>
        </w:rPr>
        <w:t xml:space="preserve"> </w:t>
      </w:r>
      <w:r>
        <w:rPr>
          <w:w w:val="110"/>
        </w:rPr>
        <w:t xml:space="preserve">10-20m users, mostly geeks; now most human activity is online, and </w:t>
      </w:r>
      <w:r>
        <w:rPr/>
        <w:t xml:space="preserve">it’s </w:t>
      </w:r>
      <w:r>
        <w:rPr>
          <w:spacing w:val="-5"/>
          <w:w w:val="110"/>
        </w:rPr>
        <w:t xml:space="preserve">not </w:t>
      </w:r>
      <w:r>
        <w:rPr>
          <w:w w:val="110"/>
        </w:rPr>
        <w:t xml:space="preserve">sustainable for a handful of American </w:t>
      </w:r>
      <w:r>
        <w:rPr>
          <w:rFonts w:ascii="Arial Unicode MS" w:hAnsi="Arial Unicode MS"/>
          <w:w w:val="110"/>
        </w:rPr>
        <w:t>fi</w:t>
      </w:r>
      <w:r>
        <w:rPr>
          <w:w w:val="110"/>
        </w:rPr>
        <w:t xml:space="preserve">rms to act as censor,  prosecutor </w:t>
      </w:r>
      <w:r>
        <w:rPr>
          <w:spacing w:val="-4"/>
          <w:w w:val="110"/>
        </w:rPr>
        <w:t>and</w:t>
      </w:r>
      <w:r>
        <w:rPr>
          <w:spacing w:val="49"/>
          <w:w w:val="110"/>
        </w:rPr>
        <w:t xml:space="preserve"> </w:t>
      </w:r>
      <w:r>
        <w:rPr>
          <w:w w:val="110"/>
        </w:rPr>
        <w:t xml:space="preserve">judge for 200-odd countries. As a result the CDA, and similar laws elsewhere,  are starting to </w:t>
      </w:r>
      <w:r>
        <w:rPr>
          <w:spacing w:val="2"/>
          <w:w w:val="110"/>
        </w:rPr>
        <w:t xml:space="preserve">be </w:t>
      </w:r>
      <w:r>
        <w:rPr>
          <w:w w:val="110"/>
        </w:rPr>
        <w:t>trimmed: in the USA in 2018 with laws on sex tra</w:t>
      </w:r>
      <w:r>
        <w:rPr>
          <w:rFonts w:ascii="Arial Unicode MS" w:hAnsi="Arial Unicode MS"/>
          <w:w w:val="110"/>
        </w:rPr>
        <w:t>ffi</w:t>
      </w:r>
      <w:r>
        <w:rPr>
          <w:w w:val="110"/>
        </w:rPr>
        <w:t>cking and  in Europe with a 2019 law on copyright [1598].  The tensions can only get</w:t>
      </w:r>
      <w:r>
        <w:rPr>
          <w:spacing w:val="10"/>
          <w:w w:val="110"/>
        </w:rPr>
        <w:t xml:space="preserve"> </w:t>
      </w:r>
      <w:r>
        <w:rPr>
          <w:w w:val="110"/>
        </w:rPr>
        <w:t>worse.</w:t>
      </w:r>
    </w:p>
    <w:p>
      <w:pPr>
        <w:pStyle w:val="BodyText"/>
        <w:spacing w:line="182" w:lineRule="auto" w:before="97"/>
        <w:ind w:firstLine="298"/>
      </w:pPr>
      <w:r>
        <w:rPr>
          <w:w w:val="110"/>
        </w:rPr>
        <w:t xml:space="preserve">When making laws to restrict speech, </w:t>
      </w:r>
      <w:r>
        <w:rPr/>
        <w:t xml:space="preserve">it’s </w:t>
      </w:r>
      <w:r>
        <w:rPr>
          <w:w w:val="110"/>
        </w:rPr>
        <w:t xml:space="preserve">a </w:t>
      </w:r>
      <w:r>
        <w:rPr>
          <w:spacing w:val="2"/>
          <w:w w:val="110"/>
        </w:rPr>
        <w:t xml:space="preserve">good </w:t>
      </w:r>
      <w:r>
        <w:rPr>
          <w:w w:val="110"/>
        </w:rPr>
        <w:t xml:space="preserve">idea to stop and look at the historical context. Tim </w:t>
      </w:r>
      <w:r>
        <w:rPr>
          <w:spacing w:val="-5"/>
        </w:rPr>
        <w:t xml:space="preserve">Wu’s </w:t>
      </w:r>
      <w:r>
        <w:rPr/>
        <w:t xml:space="preserve">‘The </w:t>
      </w:r>
      <w:r>
        <w:rPr>
          <w:w w:val="110"/>
        </w:rPr>
        <w:t xml:space="preserve">attention merchants’ [2050] is a history </w:t>
      </w:r>
      <w:r>
        <w:rPr>
          <w:spacing w:val="-6"/>
          <w:w w:val="110"/>
        </w:rPr>
        <w:t xml:space="preserve">of </w:t>
      </w:r>
      <w:r>
        <w:rPr>
          <w:w w:val="110"/>
        </w:rPr>
        <w:t xml:space="preserve">propaganda since the 1830s when the </w:t>
      </w:r>
      <w:r>
        <w:rPr>
          <w:rFonts w:ascii="Arial Unicode MS" w:hAnsi="Arial Unicode MS"/>
          <w:w w:val="110"/>
        </w:rPr>
        <w:t>fi</w:t>
      </w:r>
      <w:r>
        <w:rPr>
          <w:w w:val="110"/>
        </w:rPr>
        <w:t>rst mass-market newspapers appeared, stu</w:t>
      </w:r>
      <w:r>
        <w:rPr>
          <w:rFonts w:ascii="Arial Unicode MS" w:hAnsi="Arial Unicode MS"/>
          <w:w w:val="110"/>
        </w:rPr>
        <w:t>ff</w:t>
      </w:r>
      <w:r>
        <w:rPr>
          <w:w w:val="110"/>
        </w:rPr>
        <w:t>ed</w:t>
      </w:r>
      <w:r>
        <w:rPr>
          <w:spacing w:val="47"/>
          <w:w w:val="110"/>
        </w:rPr>
        <w:t xml:space="preserve"> </w:t>
      </w:r>
      <w:r>
        <w:rPr>
          <w:w w:val="110"/>
        </w:rPr>
        <w:t>with</w:t>
      </w:r>
      <w:r>
        <w:rPr>
          <w:spacing w:val="48"/>
          <w:w w:val="110"/>
        </w:rPr>
        <w:t xml:space="preserve"> </w:t>
      </w:r>
      <w:r>
        <w:rPr>
          <w:w w:val="110"/>
        </w:rPr>
        <w:t>grisly</w:t>
      </w:r>
      <w:r>
        <w:rPr>
          <w:spacing w:val="48"/>
          <w:w w:val="110"/>
        </w:rPr>
        <w:t xml:space="preserve"> </w:t>
      </w:r>
      <w:r>
        <w:rPr>
          <w:w w:val="110"/>
        </w:rPr>
        <w:t>crime</w:t>
      </w:r>
      <w:r>
        <w:rPr>
          <w:spacing w:val="48"/>
          <w:w w:val="110"/>
        </w:rPr>
        <w:t xml:space="preserve"> </w:t>
      </w:r>
      <w:r>
        <w:rPr>
          <w:w w:val="110"/>
        </w:rPr>
        <w:t>reports</w:t>
      </w:r>
      <w:r>
        <w:rPr>
          <w:spacing w:val="48"/>
          <w:w w:val="110"/>
        </w:rPr>
        <w:t xml:space="preserve"> </w:t>
      </w:r>
      <w:r>
        <w:rPr>
          <w:w w:val="110"/>
        </w:rPr>
        <w:t>and</w:t>
      </w:r>
      <w:r>
        <w:rPr>
          <w:spacing w:val="48"/>
          <w:w w:val="110"/>
        </w:rPr>
        <w:t xml:space="preserve"> </w:t>
      </w:r>
      <w:r>
        <w:rPr>
          <w:w w:val="110"/>
        </w:rPr>
        <w:t>adverts</w:t>
      </w:r>
      <w:r>
        <w:rPr>
          <w:spacing w:val="48"/>
          <w:w w:val="110"/>
        </w:rPr>
        <w:t xml:space="preserve"> </w:t>
      </w:r>
      <w:r>
        <w:rPr>
          <w:w w:val="110"/>
        </w:rPr>
        <w:t>for</w:t>
      </w:r>
      <w:r>
        <w:rPr>
          <w:spacing w:val="48"/>
          <w:w w:val="110"/>
        </w:rPr>
        <w:t xml:space="preserve"> </w:t>
      </w:r>
      <w:r>
        <w:rPr>
          <w:w w:val="110"/>
        </w:rPr>
        <w:t>patent</w:t>
      </w:r>
      <w:r>
        <w:rPr>
          <w:spacing w:val="48"/>
          <w:w w:val="110"/>
        </w:rPr>
        <w:t xml:space="preserve"> </w:t>
      </w:r>
      <w:r>
        <w:rPr>
          <w:w w:val="110"/>
        </w:rPr>
        <w:t xml:space="preserve">medicines; </w:t>
      </w:r>
      <w:r>
        <w:rPr>
          <w:spacing w:val="4"/>
          <w:w w:val="110"/>
        </w:rPr>
        <w:t xml:space="preserve"> </w:t>
      </w:r>
      <w:r>
        <w:rPr>
          <w:w w:val="110"/>
        </w:rPr>
        <w:t>this</w:t>
      </w:r>
      <w:r>
        <w:rPr>
          <w:spacing w:val="48"/>
          <w:w w:val="110"/>
        </w:rPr>
        <w:t xml:space="preserve"> </w:t>
      </w:r>
      <w:r>
        <w:rPr>
          <w:spacing w:val="-6"/>
          <w:w w:val="110"/>
        </w:rPr>
        <w:t>gave</w:t>
      </w:r>
    </w:p>
    <w:p>
      <w:pPr>
        <w:pStyle w:val="BodyText"/>
        <w:spacing w:line="226" w:lineRule="exact"/>
        <w:ind w:right="0"/>
      </w:pPr>
      <w:r>
        <w:rPr>
          <w:w w:val="115"/>
        </w:rPr>
        <w:t xml:space="preserve">politicians their </w:t>
      </w:r>
      <w:r>
        <w:rPr>
          <w:rFonts w:ascii="Arial Unicode MS" w:hAnsi="Arial Unicode MS"/>
          <w:w w:val="115"/>
        </w:rPr>
        <w:t>fi</w:t>
      </w:r>
      <w:r>
        <w:rPr>
          <w:w w:val="115"/>
        </w:rPr>
        <w:t>rst industrial mass-market channel.  Radio followed, and</w:t>
      </w:r>
      <w:r>
        <w:rPr>
          <w:spacing w:val="-4"/>
          <w:w w:val="115"/>
        </w:rPr>
        <w:t xml:space="preserve"> </w:t>
      </w:r>
      <w:r>
        <w:rPr>
          <w:w w:val="115"/>
        </w:rPr>
        <w:t>was</w:t>
      </w:r>
    </w:p>
    <w:p>
      <w:pPr>
        <w:pStyle w:val="BodyText"/>
        <w:spacing w:line="204" w:lineRule="auto"/>
      </w:pPr>
      <w:r>
        <w:rPr>
          <w:w w:val="110"/>
        </w:rPr>
        <w:t xml:space="preserve">used skilfully </w:t>
      </w:r>
      <w:r>
        <w:rPr>
          <w:spacing w:val="-3"/>
          <w:w w:val="110"/>
        </w:rPr>
        <w:t xml:space="preserve">by </w:t>
      </w:r>
      <w:r>
        <w:rPr>
          <w:w w:val="110"/>
        </w:rPr>
        <w:t xml:space="preserve">Hitler. TV was next, and its nature was shaped </w:t>
      </w:r>
      <w:r>
        <w:rPr>
          <w:spacing w:val="-3"/>
          <w:w w:val="110"/>
        </w:rPr>
        <w:t xml:space="preserve">by </w:t>
      </w:r>
      <w:r>
        <w:rPr>
          <w:w w:val="110"/>
        </w:rPr>
        <w:t xml:space="preserve">advertising; people </w:t>
      </w:r>
      <w:r>
        <w:rPr>
          <w:spacing w:val="-3"/>
          <w:w w:val="110"/>
        </w:rPr>
        <w:t xml:space="preserve">invented </w:t>
      </w:r>
      <w:r>
        <w:rPr>
          <w:w w:val="110"/>
        </w:rPr>
        <w:t xml:space="preserve">quiz shows, soaps and </w:t>
      </w:r>
      <w:r>
        <w:rPr>
          <w:spacing w:val="-3"/>
          <w:w w:val="110"/>
        </w:rPr>
        <w:t xml:space="preserve">much </w:t>
      </w:r>
      <w:r>
        <w:rPr>
          <w:w w:val="110"/>
        </w:rPr>
        <w:t xml:space="preserve">else to grab eyeballs. A second </w:t>
      </w:r>
      <w:r>
        <w:rPr>
          <w:w w:val="105"/>
        </w:rPr>
        <w:t xml:space="preserve">useful perspective is </w:t>
      </w:r>
      <w:r>
        <w:rPr>
          <w:spacing w:val="-3"/>
          <w:w w:val="105"/>
        </w:rPr>
        <w:t xml:space="preserve">Yochai </w:t>
      </w:r>
      <w:r>
        <w:rPr>
          <w:w w:val="105"/>
        </w:rPr>
        <w:t>Benkler’s ‘Network propaganda’ which analyses</w:t>
      </w:r>
      <w:r>
        <w:rPr>
          <w:spacing w:val="-32"/>
          <w:w w:val="105"/>
        </w:rPr>
        <w:t xml:space="preserve"> </w:t>
      </w:r>
      <w:r>
        <w:rPr>
          <w:w w:val="105"/>
        </w:rPr>
        <w:t xml:space="preserve">the </w:t>
      </w:r>
      <w:r>
        <w:rPr>
          <w:w w:val="110"/>
        </w:rPr>
        <w:t xml:space="preserve">2016 US election campaign. He traces the history of political polarisation </w:t>
      </w:r>
      <w:r>
        <w:rPr>
          <w:spacing w:val="-4"/>
          <w:w w:val="110"/>
        </w:rPr>
        <w:t xml:space="preserve">and </w:t>
      </w:r>
      <w:r>
        <w:rPr>
          <w:w w:val="110"/>
        </w:rPr>
        <w:t xml:space="preserve">argues that the root cause of the outcome wasn’t technology or Russian interference so </w:t>
      </w:r>
      <w:r>
        <w:rPr>
          <w:spacing w:val="-3"/>
          <w:w w:val="110"/>
        </w:rPr>
        <w:t xml:space="preserve">much </w:t>
      </w:r>
      <w:r>
        <w:rPr>
          <w:w w:val="110"/>
        </w:rPr>
        <w:t xml:space="preserve">as the asymmetric media systems of right and left that </w:t>
      </w:r>
      <w:r>
        <w:rPr>
          <w:spacing w:val="-6"/>
          <w:w w:val="110"/>
        </w:rPr>
        <w:t xml:space="preserve">have </w:t>
      </w:r>
      <w:r>
        <w:rPr>
          <w:w w:val="110"/>
        </w:rPr>
        <w:t xml:space="preserve">developed </w:t>
      </w:r>
      <w:r>
        <w:rPr>
          <w:spacing w:val="-3"/>
          <w:w w:val="110"/>
        </w:rPr>
        <w:t xml:space="preserve">over </w:t>
      </w:r>
      <w:r>
        <w:rPr>
          <w:w w:val="110"/>
        </w:rPr>
        <w:t xml:space="preserve">the past 20 years; the left and centre-right are fact-based while  the right is a propaganda feedback loop [227]. A third perspective is the cri tique of recommender systems </w:t>
      </w:r>
      <w:r>
        <w:rPr>
          <w:spacing w:val="-3"/>
          <w:w w:val="110"/>
        </w:rPr>
        <w:t xml:space="preserve">by </w:t>
      </w:r>
      <w:r>
        <w:rPr>
          <w:w w:val="110"/>
        </w:rPr>
        <w:t xml:space="preserve">former Googler </w:t>
      </w:r>
      <w:r>
        <w:rPr>
          <w:spacing w:val="-3"/>
          <w:w w:val="110"/>
        </w:rPr>
        <w:t xml:space="preserve">Tristan </w:t>
      </w:r>
      <w:r>
        <w:rPr>
          <w:w w:val="110"/>
        </w:rPr>
        <w:t xml:space="preserve">Harris: the platforms’ algorithms learn that to maximise the time people spend on site,  they </w:t>
      </w:r>
      <w:r>
        <w:rPr>
          <w:spacing w:val="-3"/>
          <w:w w:val="110"/>
        </w:rPr>
        <w:t xml:space="preserve">should   </w:t>
      </w:r>
      <w:r>
        <w:rPr>
          <w:spacing w:val="51"/>
          <w:w w:val="110"/>
        </w:rPr>
        <w:t xml:space="preserve"> </w:t>
      </w:r>
      <w:r>
        <w:rPr>
          <w:spacing w:val="2"/>
          <w:w w:val="110"/>
        </w:rPr>
        <w:t>be</w:t>
      </w:r>
      <w:r>
        <w:rPr>
          <w:spacing w:val="12"/>
          <w:w w:val="110"/>
        </w:rPr>
        <w:t xml:space="preserve"> </w:t>
      </w:r>
      <w:r>
        <w:rPr>
          <w:w w:val="110"/>
        </w:rPr>
        <w:t>fed</w:t>
      </w:r>
      <w:r>
        <w:rPr>
          <w:spacing w:val="13"/>
          <w:w w:val="110"/>
        </w:rPr>
        <w:t xml:space="preserve"> </w:t>
      </w:r>
      <w:r>
        <w:rPr>
          <w:w w:val="110"/>
        </w:rPr>
        <w:t>articles</w:t>
      </w:r>
      <w:r>
        <w:rPr>
          <w:spacing w:val="13"/>
          <w:w w:val="110"/>
        </w:rPr>
        <w:t xml:space="preserve"> </w:t>
      </w:r>
      <w:r>
        <w:rPr>
          <w:w w:val="110"/>
        </w:rPr>
        <w:t>that</w:t>
      </w:r>
      <w:r>
        <w:rPr>
          <w:spacing w:val="12"/>
          <w:w w:val="110"/>
        </w:rPr>
        <w:t xml:space="preserve"> </w:t>
      </w:r>
      <w:r>
        <w:rPr>
          <w:w w:val="110"/>
        </w:rPr>
        <w:t>stoke</w:t>
      </w:r>
      <w:r>
        <w:rPr>
          <w:spacing w:val="13"/>
          <w:w w:val="110"/>
        </w:rPr>
        <w:t xml:space="preserve"> </w:t>
      </w:r>
      <w:r>
        <w:rPr>
          <w:w w:val="110"/>
        </w:rPr>
        <w:t>fear,</w:t>
      </w:r>
      <w:r>
        <w:rPr>
          <w:spacing w:val="13"/>
          <w:w w:val="110"/>
        </w:rPr>
        <w:t xml:space="preserve"> </w:t>
      </w:r>
      <w:r>
        <w:rPr>
          <w:w w:val="110"/>
        </w:rPr>
        <w:t>anxiety</w:t>
      </w:r>
      <w:r>
        <w:rPr>
          <w:spacing w:val="13"/>
          <w:w w:val="110"/>
        </w:rPr>
        <w:t xml:space="preserve"> </w:t>
      </w:r>
      <w:r>
        <w:rPr>
          <w:w w:val="110"/>
        </w:rPr>
        <w:t>and</w:t>
      </w:r>
      <w:r>
        <w:rPr>
          <w:spacing w:val="12"/>
          <w:w w:val="110"/>
        </w:rPr>
        <w:t xml:space="preserve"> </w:t>
      </w:r>
      <w:r>
        <w:rPr>
          <w:w w:val="110"/>
        </w:rPr>
        <w:t>outrage.</w:t>
      </w:r>
    </w:p>
    <w:p>
      <w:pPr>
        <w:pStyle w:val="BodyText"/>
        <w:spacing w:line="199" w:lineRule="auto" w:before="76"/>
        <w:ind w:firstLine="298"/>
      </w:pPr>
      <w:r>
        <w:rPr>
          <w:w w:val="110"/>
        </w:rPr>
        <w:t>The reactions of governments to fake news are mostly ine</w:t>
      </w:r>
      <w:r>
        <w:rPr>
          <w:rFonts w:ascii="Arial Unicode MS" w:hAnsi="Arial Unicode MS"/>
          <w:w w:val="110"/>
        </w:rPr>
        <w:t>ff</w:t>
      </w:r>
      <w:r>
        <w:rPr>
          <w:w w:val="110"/>
        </w:rPr>
        <w:t xml:space="preserve">ective. The most capable may </w:t>
      </w:r>
      <w:r>
        <w:rPr>
          <w:spacing w:val="2"/>
          <w:w w:val="110"/>
        </w:rPr>
        <w:t xml:space="preserve">be </w:t>
      </w:r>
      <w:r>
        <w:rPr>
          <w:w w:val="110"/>
        </w:rPr>
        <w:t xml:space="preserve">Finland, which has been a target of Russian propaganda </w:t>
      </w:r>
      <w:r>
        <w:rPr>
          <w:spacing w:val="-3"/>
          <w:w w:val="110"/>
        </w:rPr>
        <w:t xml:space="preserve">since </w:t>
      </w:r>
      <w:r>
        <w:rPr>
          <w:w w:val="110"/>
        </w:rPr>
        <w:t>Tsarist times.   Its government has been promoting critical thinking and me    dia</w:t>
      </w:r>
      <w:r>
        <w:rPr>
          <w:spacing w:val="15"/>
          <w:w w:val="110"/>
        </w:rPr>
        <w:t xml:space="preserve"> </w:t>
      </w:r>
      <w:r>
        <w:rPr>
          <w:w w:val="110"/>
        </w:rPr>
        <w:t>literacy</w:t>
      </w:r>
      <w:r>
        <w:rPr>
          <w:spacing w:val="16"/>
          <w:w w:val="110"/>
        </w:rPr>
        <w:t xml:space="preserve"> </w:t>
      </w:r>
      <w:r>
        <w:rPr>
          <w:w w:val="110"/>
        </w:rPr>
        <w:t>in</w:t>
      </w:r>
      <w:r>
        <w:rPr>
          <w:spacing w:val="16"/>
          <w:w w:val="110"/>
        </w:rPr>
        <w:t xml:space="preserve"> </w:t>
      </w:r>
      <w:r>
        <w:rPr>
          <w:w w:val="110"/>
        </w:rPr>
        <w:t>schools</w:t>
      </w:r>
      <w:r>
        <w:rPr>
          <w:spacing w:val="15"/>
          <w:w w:val="110"/>
        </w:rPr>
        <w:t xml:space="preserve"> </w:t>
      </w:r>
      <w:r>
        <w:rPr>
          <w:w w:val="110"/>
        </w:rPr>
        <w:t>and</w:t>
      </w:r>
      <w:r>
        <w:rPr>
          <w:spacing w:val="16"/>
          <w:w w:val="110"/>
        </w:rPr>
        <w:t xml:space="preserve"> </w:t>
      </w:r>
      <w:r>
        <w:rPr>
          <w:w w:val="110"/>
        </w:rPr>
        <w:t>elsewhere</w:t>
      </w:r>
      <w:r>
        <w:rPr>
          <w:spacing w:val="16"/>
          <w:w w:val="110"/>
        </w:rPr>
        <w:t xml:space="preserve"> </w:t>
      </w:r>
      <w:r>
        <w:rPr>
          <w:w w:val="110"/>
        </w:rPr>
        <w:t>since</w:t>
      </w:r>
      <w:r>
        <w:rPr>
          <w:spacing w:val="15"/>
          <w:w w:val="110"/>
        </w:rPr>
        <w:t xml:space="preserve"> </w:t>
      </w:r>
      <w:r>
        <w:rPr>
          <w:w w:val="110"/>
        </w:rPr>
        <w:t>2014,</w:t>
      </w:r>
      <w:r>
        <w:rPr>
          <w:spacing w:val="20"/>
          <w:w w:val="110"/>
        </w:rPr>
        <w:t xml:space="preserve"> </w:t>
      </w:r>
      <w:r>
        <w:rPr>
          <w:w w:val="110"/>
        </w:rPr>
        <w:t>making</w:t>
      </w:r>
      <w:r>
        <w:rPr>
          <w:spacing w:val="15"/>
          <w:w w:val="110"/>
        </w:rPr>
        <w:t xml:space="preserve"> </w:t>
      </w:r>
      <w:r>
        <w:rPr>
          <w:w w:val="110"/>
        </w:rPr>
        <w:t>it</w:t>
      </w:r>
      <w:r>
        <w:rPr>
          <w:spacing w:val="16"/>
          <w:w w:val="110"/>
        </w:rPr>
        <w:t xml:space="preserve"> </w:t>
      </w:r>
      <w:r>
        <w:rPr>
          <w:w w:val="110"/>
        </w:rPr>
        <w:t>every</w:t>
      </w:r>
      <w:r>
        <w:rPr>
          <w:spacing w:val="16"/>
          <w:w w:val="110"/>
        </w:rPr>
        <w:t xml:space="preserve"> </w:t>
      </w:r>
      <w:r>
        <w:rPr>
          <w:w w:val="110"/>
        </w:rPr>
        <w:t>citizen’s</w:t>
      </w:r>
      <w:r>
        <w:rPr>
          <w:spacing w:val="15"/>
          <w:w w:val="110"/>
        </w:rPr>
        <w:t xml:space="preserve"> </w:t>
      </w:r>
      <w:r>
        <w:rPr>
          <w:w w:val="110"/>
        </w:rPr>
        <w:t>job</w:t>
      </w:r>
    </w:p>
    <w:p>
      <w:pPr>
        <w:spacing w:after="0" w:line="199"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0"/>
        </w:rPr>
        <w:t xml:space="preserve">to spot and counter information </w:t>
      </w:r>
      <w:r>
        <w:rPr>
          <w:w w:val="105"/>
        </w:rPr>
        <w:t xml:space="preserve">that’s  </w:t>
      </w:r>
      <w:r>
        <w:rPr>
          <w:w w:val="110"/>
        </w:rPr>
        <w:t xml:space="preserve">designed to sow division.   In </w:t>
      </w:r>
      <w:r>
        <w:rPr>
          <w:spacing w:val="-3"/>
          <w:w w:val="110"/>
        </w:rPr>
        <w:t xml:space="preserve">Britain  </w:t>
      </w:r>
      <w:r>
        <w:rPr>
          <w:spacing w:val="51"/>
          <w:w w:val="110"/>
        </w:rPr>
        <w:t xml:space="preserve"> </w:t>
      </w:r>
      <w:r>
        <w:rPr>
          <w:spacing w:val="-3"/>
          <w:w w:val="110"/>
        </w:rPr>
        <w:t xml:space="preserve">we have </w:t>
      </w:r>
      <w:r>
        <w:rPr>
          <w:w w:val="110"/>
        </w:rPr>
        <w:t xml:space="preserve">laws designed to please tabloid newspapers rather than to push </w:t>
      </w:r>
      <w:r>
        <w:rPr>
          <w:spacing w:val="-5"/>
          <w:w w:val="110"/>
        </w:rPr>
        <w:t xml:space="preserve">back </w:t>
      </w:r>
      <w:r>
        <w:rPr>
          <w:w w:val="110"/>
        </w:rPr>
        <w:t xml:space="preserve">against them. Schoolteachers and university professors are supposed to report students who seem at risk of being radicalised,  and </w:t>
      </w:r>
      <w:r>
        <w:rPr>
          <w:spacing w:val="-3"/>
          <w:w w:val="110"/>
        </w:rPr>
        <w:t xml:space="preserve">have  </w:t>
      </w:r>
      <w:r>
        <w:rPr>
          <w:w w:val="110"/>
        </w:rPr>
        <w:t xml:space="preserve">procedures to </w:t>
      </w:r>
      <w:r>
        <w:rPr>
          <w:rFonts w:ascii="Arial Unicode MS" w:hAnsi="Arial Unicode MS"/>
          <w:w w:val="110"/>
        </w:rPr>
        <w:t>fi</w:t>
      </w:r>
      <w:r>
        <w:rPr>
          <w:w w:val="110"/>
        </w:rPr>
        <w:t xml:space="preserve">gure  out whether seminars or other talks could radicalise them; there are also laws against online material that might lead them </w:t>
      </w:r>
      <w:r>
        <w:rPr>
          <w:spacing w:val="-4"/>
          <w:w w:val="110"/>
        </w:rPr>
        <w:t xml:space="preserve">astray. </w:t>
      </w:r>
      <w:r>
        <w:rPr>
          <w:w w:val="110"/>
        </w:rPr>
        <w:t xml:space="preserve">If such an approach were applied consistently it might lead to banning </w:t>
      </w:r>
      <w:r>
        <w:rPr>
          <w:spacing w:val="-3"/>
          <w:w w:val="110"/>
        </w:rPr>
        <w:t xml:space="preserve">much  </w:t>
      </w:r>
      <w:r>
        <w:rPr>
          <w:w w:val="110"/>
        </w:rPr>
        <w:t xml:space="preserve">of the literature produced     or funded </w:t>
      </w:r>
      <w:r>
        <w:rPr>
          <w:spacing w:val="-3"/>
          <w:w w:val="110"/>
        </w:rPr>
        <w:t xml:space="preserve">by </w:t>
      </w:r>
      <w:r>
        <w:rPr>
          <w:w w:val="110"/>
        </w:rPr>
        <w:t xml:space="preserve">religious institutions from Saudi Arabia [1263], but action against our largest arms export customer </w:t>
      </w:r>
      <w:r>
        <w:rPr>
          <w:w w:val="105"/>
        </w:rPr>
        <w:t xml:space="preserve">isn’t </w:t>
      </w:r>
      <w:r>
        <w:rPr>
          <w:w w:val="110"/>
        </w:rPr>
        <w:t xml:space="preserve">going to happen anytime soon. White supremacists are at least as </w:t>
      </w:r>
      <w:r>
        <w:rPr>
          <w:spacing w:val="-3"/>
          <w:w w:val="110"/>
        </w:rPr>
        <w:t xml:space="preserve">much </w:t>
      </w:r>
      <w:r>
        <w:rPr>
          <w:w w:val="110"/>
        </w:rPr>
        <w:t xml:space="preserve">of a threat, having murdered a member of the UK parliament during the Brexit campaign; but our government is </w:t>
      </w:r>
      <w:r>
        <w:rPr>
          <w:spacing w:val="-3"/>
          <w:w w:val="110"/>
        </w:rPr>
        <w:t xml:space="preserve">much </w:t>
      </w:r>
      <w:r>
        <w:rPr>
          <w:w w:val="110"/>
        </w:rPr>
        <w:t>less  keen</w:t>
      </w:r>
      <w:r>
        <w:rPr>
          <w:spacing w:val="26"/>
          <w:w w:val="110"/>
        </w:rPr>
        <w:t xml:space="preserve"> </w:t>
      </w:r>
      <w:r>
        <w:rPr>
          <w:w w:val="110"/>
        </w:rPr>
        <w:t>on</w:t>
      </w:r>
      <w:r>
        <w:rPr>
          <w:spacing w:val="27"/>
          <w:w w:val="110"/>
        </w:rPr>
        <w:t xml:space="preserve"> </w:t>
      </w:r>
      <w:r>
        <w:rPr>
          <w:w w:val="110"/>
        </w:rPr>
        <w:t>cracking</w:t>
      </w:r>
      <w:r>
        <w:rPr>
          <w:spacing w:val="27"/>
          <w:w w:val="110"/>
        </w:rPr>
        <w:t xml:space="preserve"> </w:t>
      </w:r>
      <w:r>
        <w:rPr>
          <w:w w:val="110"/>
        </w:rPr>
        <w:t>down</w:t>
      </w:r>
      <w:r>
        <w:rPr>
          <w:spacing w:val="26"/>
          <w:w w:val="110"/>
        </w:rPr>
        <w:t xml:space="preserve"> </w:t>
      </w:r>
      <w:r>
        <w:rPr>
          <w:w w:val="110"/>
        </w:rPr>
        <w:t>on</w:t>
      </w:r>
      <w:r>
        <w:rPr>
          <w:spacing w:val="27"/>
          <w:w w:val="110"/>
        </w:rPr>
        <w:t xml:space="preserve"> </w:t>
      </w:r>
      <w:r>
        <w:rPr>
          <w:w w:val="110"/>
        </w:rPr>
        <w:t>them,</w:t>
      </w:r>
      <w:r>
        <w:rPr>
          <w:spacing w:val="29"/>
          <w:w w:val="110"/>
        </w:rPr>
        <w:t xml:space="preserve"> </w:t>
      </w:r>
      <w:r>
        <w:rPr>
          <w:w w:val="110"/>
        </w:rPr>
        <w:t>and</w:t>
      </w:r>
      <w:r>
        <w:rPr>
          <w:spacing w:val="27"/>
          <w:w w:val="110"/>
        </w:rPr>
        <w:t xml:space="preserve"> </w:t>
      </w:r>
      <w:r>
        <w:rPr>
          <w:w w:val="110"/>
        </w:rPr>
        <w:t>the</w:t>
      </w:r>
      <w:r>
        <w:rPr>
          <w:spacing w:val="26"/>
          <w:w w:val="110"/>
        </w:rPr>
        <w:t xml:space="preserve"> </w:t>
      </w:r>
      <w:r>
        <w:rPr>
          <w:w w:val="110"/>
        </w:rPr>
        <w:t>people</w:t>
      </w:r>
      <w:r>
        <w:rPr>
          <w:spacing w:val="27"/>
          <w:w w:val="110"/>
        </w:rPr>
        <w:t xml:space="preserve"> </w:t>
      </w:r>
      <w:r>
        <w:rPr>
          <w:w w:val="110"/>
        </w:rPr>
        <w:t>who</w:t>
      </w:r>
      <w:r>
        <w:rPr>
          <w:spacing w:val="27"/>
          <w:w w:val="110"/>
        </w:rPr>
        <w:t xml:space="preserve"> </w:t>
      </w:r>
      <w:r>
        <w:rPr>
          <w:w w:val="110"/>
        </w:rPr>
        <w:t>broke</w:t>
      </w:r>
      <w:r>
        <w:rPr>
          <w:spacing w:val="26"/>
          <w:w w:val="110"/>
        </w:rPr>
        <w:t xml:space="preserve"> </w:t>
      </w:r>
      <w:r>
        <w:rPr>
          <w:w w:val="110"/>
        </w:rPr>
        <w:t>the</w:t>
      </w:r>
      <w:r>
        <w:rPr>
          <w:spacing w:val="27"/>
          <w:w w:val="110"/>
        </w:rPr>
        <w:t xml:space="preserve"> </w:t>
      </w:r>
      <w:r>
        <w:rPr>
          <w:w w:val="110"/>
        </w:rPr>
        <w:t>law</w:t>
      </w:r>
      <w:r>
        <w:rPr>
          <w:spacing w:val="27"/>
          <w:w w:val="110"/>
        </w:rPr>
        <w:t xml:space="preserve"> </w:t>
      </w:r>
      <w:r>
        <w:rPr>
          <w:spacing w:val="-3"/>
          <w:w w:val="110"/>
        </w:rPr>
        <w:t>by</w:t>
      </w:r>
      <w:r>
        <w:rPr>
          <w:spacing w:val="26"/>
          <w:w w:val="110"/>
        </w:rPr>
        <w:t xml:space="preserve"> </w:t>
      </w:r>
      <w:r>
        <w:rPr>
          <w:w w:val="110"/>
        </w:rPr>
        <w:t>spend-</w:t>
      </w:r>
    </w:p>
    <w:p>
      <w:pPr>
        <w:pStyle w:val="BodyText"/>
        <w:spacing w:line="199" w:lineRule="auto" w:before="21"/>
      </w:pPr>
      <w:r>
        <w:rPr>
          <w:w w:val="115"/>
        </w:rPr>
        <w:t xml:space="preserve">ing too </w:t>
      </w:r>
      <w:r>
        <w:rPr>
          <w:spacing w:val="-3"/>
          <w:w w:val="115"/>
        </w:rPr>
        <w:t xml:space="preserve">much </w:t>
      </w:r>
      <w:r>
        <w:rPr>
          <w:w w:val="115"/>
        </w:rPr>
        <w:t xml:space="preserve">money on that campaign (including Russian money) did not end up in jail, but at the heart of government. In general, Internet censorship lets the government claim </w:t>
      </w:r>
      <w:r>
        <w:rPr/>
        <w:t xml:space="preserve">it’s </w:t>
      </w:r>
      <w:r>
        <w:rPr>
          <w:w w:val="115"/>
        </w:rPr>
        <w:t xml:space="preserve">doing something, but </w:t>
      </w:r>
      <w:r>
        <w:rPr/>
        <w:t xml:space="preserve">doesn’t </w:t>
      </w:r>
      <w:r>
        <w:rPr>
          <w:w w:val="115"/>
        </w:rPr>
        <w:t>really work well,</w:t>
      </w:r>
      <w:r>
        <w:rPr>
          <w:spacing w:val="-24"/>
          <w:w w:val="115"/>
        </w:rPr>
        <w:t xml:space="preserve"> </w:t>
      </w:r>
      <w:r>
        <w:rPr>
          <w:w w:val="115"/>
        </w:rPr>
        <w:t xml:space="preserve">and undermines whatever our diplomats might say about freedom of speech to </w:t>
      </w:r>
      <w:r>
        <w:rPr>
          <w:spacing w:val="-4"/>
          <w:w w:val="115"/>
        </w:rPr>
        <w:t xml:space="preserve">the </w:t>
      </w:r>
      <w:r>
        <w:rPr/>
        <w:t>world’s</w:t>
      </w:r>
      <w:r>
        <w:rPr>
          <w:spacing w:val="-23"/>
        </w:rPr>
        <w:t xml:space="preserve"> </w:t>
      </w:r>
      <w:r>
        <w:rPr>
          <w:w w:val="115"/>
        </w:rPr>
        <w:t>despots.</w:t>
      </w:r>
      <w:r>
        <w:rPr>
          <w:spacing w:val="-12"/>
          <w:w w:val="115"/>
        </w:rPr>
        <w:t xml:space="preserve"> </w:t>
      </w:r>
      <w:r>
        <w:rPr/>
        <w:t>I’d</w:t>
      </w:r>
      <w:r>
        <w:rPr>
          <w:spacing w:val="-23"/>
        </w:rPr>
        <w:t xml:space="preserve"> </w:t>
      </w:r>
      <w:r>
        <w:rPr>
          <w:w w:val="115"/>
        </w:rPr>
        <w:t>prefer</w:t>
      </w:r>
      <w:r>
        <w:rPr>
          <w:spacing w:val="-31"/>
          <w:w w:val="115"/>
        </w:rPr>
        <w:t xml:space="preserve"> </w:t>
      </w:r>
      <w:r>
        <w:rPr>
          <w:w w:val="115"/>
        </w:rPr>
        <w:t>to</w:t>
      </w:r>
      <w:r>
        <w:rPr>
          <w:spacing w:val="-30"/>
          <w:w w:val="115"/>
        </w:rPr>
        <w:t xml:space="preserve"> </w:t>
      </w:r>
      <w:r>
        <w:rPr>
          <w:w w:val="115"/>
        </w:rPr>
        <w:t>enforce</w:t>
      </w:r>
      <w:r>
        <w:rPr>
          <w:spacing w:val="-30"/>
          <w:w w:val="115"/>
        </w:rPr>
        <w:t xml:space="preserve"> </w:t>
      </w:r>
      <w:r>
        <w:rPr>
          <w:w w:val="115"/>
        </w:rPr>
        <w:t>existing</w:t>
      </w:r>
      <w:r>
        <w:rPr>
          <w:spacing w:val="-31"/>
          <w:w w:val="115"/>
        </w:rPr>
        <w:t xml:space="preserve"> </w:t>
      </w:r>
      <w:r>
        <w:rPr>
          <w:w w:val="115"/>
        </w:rPr>
        <w:t>laws</w:t>
      </w:r>
      <w:r>
        <w:rPr>
          <w:spacing w:val="-30"/>
          <w:w w:val="115"/>
        </w:rPr>
        <w:t xml:space="preserve"> </w:t>
      </w:r>
      <w:r>
        <w:rPr>
          <w:w w:val="115"/>
        </w:rPr>
        <w:t>on</w:t>
      </w:r>
      <w:r>
        <w:rPr>
          <w:spacing w:val="-31"/>
          <w:w w:val="115"/>
        </w:rPr>
        <w:t xml:space="preserve"> </w:t>
      </w:r>
      <w:r>
        <w:rPr>
          <w:w w:val="115"/>
        </w:rPr>
        <w:t>incitement</w:t>
      </w:r>
      <w:r>
        <w:rPr>
          <w:spacing w:val="-30"/>
          <w:w w:val="115"/>
        </w:rPr>
        <w:t xml:space="preserve"> </w:t>
      </w:r>
      <w:r>
        <w:rPr>
          <w:w w:val="115"/>
        </w:rPr>
        <w:t>to</w:t>
      </w:r>
      <w:r>
        <w:rPr>
          <w:spacing w:val="-30"/>
          <w:w w:val="115"/>
        </w:rPr>
        <w:t xml:space="preserve"> </w:t>
      </w:r>
      <w:r>
        <w:rPr>
          <w:w w:val="115"/>
        </w:rPr>
        <w:t>murder</w:t>
      </w:r>
      <w:r>
        <w:rPr>
          <w:spacing w:val="-30"/>
          <w:w w:val="115"/>
        </w:rPr>
        <w:t xml:space="preserve"> </w:t>
      </w:r>
      <w:r>
        <w:rPr>
          <w:w w:val="115"/>
        </w:rPr>
        <w:t xml:space="preserve">(and campaign </w:t>
      </w:r>
      <w:r>
        <w:rPr>
          <w:rFonts w:ascii="Arial Unicode MS" w:hAnsi="Arial Unicode MS"/>
          <w:w w:val="115"/>
        </w:rPr>
        <w:t>fi</w:t>
      </w:r>
      <w:r>
        <w:rPr>
          <w:w w:val="115"/>
        </w:rPr>
        <w:t xml:space="preserve">nance, </w:t>
      </w:r>
      <w:r>
        <w:rPr>
          <w:spacing w:val="-3"/>
          <w:w w:val="115"/>
        </w:rPr>
        <w:t xml:space="preserve">leave </w:t>
      </w:r>
      <w:r>
        <w:rPr>
          <w:w w:val="115"/>
        </w:rPr>
        <w:t>other political material in the open, let the police</w:t>
      </w:r>
      <w:r>
        <w:rPr>
          <w:spacing w:val="-40"/>
          <w:w w:val="115"/>
        </w:rPr>
        <w:t xml:space="preserve"> </w:t>
      </w:r>
      <w:r>
        <w:rPr>
          <w:spacing w:val="-3"/>
          <w:w w:val="115"/>
        </w:rPr>
        <w:t>mon-</w:t>
      </w:r>
    </w:p>
    <w:p>
      <w:pPr>
        <w:pStyle w:val="BodyText"/>
        <w:spacing w:line="222" w:lineRule="exact"/>
        <w:ind w:right="0"/>
      </w:pPr>
      <w:r>
        <w:rPr>
          <w:w w:val="120"/>
        </w:rPr>
        <w:t>itor</w:t>
      </w:r>
      <w:r>
        <w:rPr>
          <w:spacing w:val="-12"/>
          <w:w w:val="120"/>
        </w:rPr>
        <w:t xml:space="preserve"> </w:t>
      </w:r>
      <w:r>
        <w:rPr>
          <w:w w:val="120"/>
        </w:rPr>
        <w:t>the</w:t>
      </w:r>
      <w:r>
        <w:rPr>
          <w:spacing w:val="-12"/>
          <w:w w:val="120"/>
        </w:rPr>
        <w:t xml:space="preserve"> </w:t>
      </w:r>
      <w:r>
        <w:rPr>
          <w:w w:val="120"/>
        </w:rPr>
        <w:t>tra</w:t>
      </w:r>
      <w:r>
        <w:rPr>
          <w:rFonts w:ascii="Arial Unicode MS" w:hAnsi="Arial Unicode MS"/>
          <w:w w:val="120"/>
        </w:rPr>
        <w:t>ffi</w:t>
      </w:r>
      <w:r>
        <w:rPr>
          <w:w w:val="120"/>
        </w:rPr>
        <w:t>c</w:t>
      </w:r>
      <w:r>
        <w:rPr>
          <w:spacing w:val="-12"/>
          <w:w w:val="120"/>
        </w:rPr>
        <w:t xml:space="preserve"> </w:t>
      </w:r>
      <w:r>
        <w:rPr>
          <w:w w:val="120"/>
        </w:rPr>
        <w:t>to</w:t>
      </w:r>
      <w:r>
        <w:rPr>
          <w:spacing w:val="-12"/>
          <w:w w:val="120"/>
        </w:rPr>
        <w:t xml:space="preserve"> </w:t>
      </w:r>
      <w:r>
        <w:rPr>
          <w:w w:val="120"/>
        </w:rPr>
        <w:t>the</w:t>
      </w:r>
      <w:r>
        <w:rPr>
          <w:spacing w:val="-13"/>
          <w:w w:val="120"/>
        </w:rPr>
        <w:t xml:space="preserve"> </w:t>
      </w:r>
      <w:r>
        <w:rPr>
          <w:w w:val="120"/>
        </w:rPr>
        <w:t>worst</w:t>
      </w:r>
      <w:r>
        <w:rPr>
          <w:spacing w:val="-12"/>
          <w:w w:val="120"/>
        </w:rPr>
        <w:t xml:space="preserve"> </w:t>
      </w:r>
      <w:r>
        <w:rPr>
          <w:w w:val="120"/>
        </w:rPr>
        <w:t>of</w:t>
      </w:r>
      <w:r>
        <w:rPr>
          <w:spacing w:val="-13"/>
          <w:w w:val="120"/>
        </w:rPr>
        <w:t xml:space="preserve"> </w:t>
      </w:r>
      <w:r>
        <w:rPr>
          <w:w w:val="120"/>
        </w:rPr>
        <w:t>the</w:t>
      </w:r>
      <w:r>
        <w:rPr>
          <w:spacing w:val="-12"/>
          <w:w w:val="120"/>
        </w:rPr>
        <w:t xml:space="preserve"> </w:t>
      </w:r>
      <w:r>
        <w:rPr>
          <w:w w:val="120"/>
        </w:rPr>
        <w:t>sites,</w:t>
      </w:r>
      <w:r>
        <w:rPr>
          <w:spacing w:val="-12"/>
          <w:w w:val="120"/>
        </w:rPr>
        <w:t xml:space="preserve"> </w:t>
      </w:r>
      <w:r>
        <w:rPr>
          <w:w w:val="120"/>
        </w:rPr>
        <w:t>and</w:t>
      </w:r>
      <w:r>
        <w:rPr>
          <w:spacing w:val="-12"/>
          <w:w w:val="120"/>
        </w:rPr>
        <w:t xml:space="preserve"> </w:t>
      </w:r>
      <w:r>
        <w:rPr>
          <w:w w:val="120"/>
        </w:rPr>
        <w:t>train</w:t>
      </w:r>
      <w:r>
        <w:rPr>
          <w:spacing w:val="-12"/>
          <w:w w:val="120"/>
        </w:rPr>
        <w:t xml:space="preserve"> </w:t>
      </w:r>
      <w:r>
        <w:rPr>
          <w:w w:val="120"/>
        </w:rPr>
        <w:t>them</w:t>
      </w:r>
      <w:r>
        <w:rPr>
          <w:spacing w:val="-12"/>
          <w:w w:val="120"/>
        </w:rPr>
        <w:t xml:space="preserve"> </w:t>
      </w:r>
      <w:r>
        <w:rPr>
          <w:w w:val="120"/>
        </w:rPr>
        <w:t>to</w:t>
      </w:r>
      <w:r>
        <w:rPr>
          <w:spacing w:val="-12"/>
          <w:w w:val="120"/>
        </w:rPr>
        <w:t xml:space="preserve"> </w:t>
      </w:r>
      <w:r>
        <w:rPr>
          <w:w w:val="120"/>
        </w:rPr>
        <w:t>use</w:t>
      </w:r>
      <w:r>
        <w:rPr>
          <w:spacing w:val="-11"/>
          <w:w w:val="120"/>
        </w:rPr>
        <w:t xml:space="preserve"> </w:t>
      </w:r>
      <w:r>
        <w:rPr>
          <w:w w:val="120"/>
        </w:rPr>
        <w:t>the</w:t>
      </w:r>
      <w:r>
        <w:rPr>
          <w:spacing w:val="-12"/>
          <w:w w:val="120"/>
        </w:rPr>
        <w:t xml:space="preserve"> </w:t>
      </w:r>
      <w:r>
        <w:rPr>
          <w:w w:val="120"/>
        </w:rPr>
        <w:t>existing</w:t>
      </w:r>
      <w:r>
        <w:rPr>
          <w:spacing w:val="-12"/>
          <w:w w:val="120"/>
        </w:rPr>
        <w:t xml:space="preserve"> </w:t>
      </w:r>
      <w:r>
        <w:rPr>
          <w:w w:val="120"/>
        </w:rPr>
        <w:t>laws</w:t>
      </w:r>
    </w:p>
    <w:p>
      <w:pPr>
        <w:pStyle w:val="BodyText"/>
        <w:spacing w:line="245" w:lineRule="exact"/>
        <w:ind w:right="0"/>
      </w:pPr>
      <w:r>
        <w:rPr>
          <w:w w:val="115"/>
        </w:rPr>
        <w:t>better [642]. In the longer term, the key is education, as Finland has shown.</w:t>
      </w:r>
    </w:p>
    <w:p>
      <w:pPr>
        <w:pStyle w:val="BodyText"/>
        <w:spacing w:line="194" w:lineRule="auto" w:before="97"/>
        <w:ind w:firstLine="298"/>
      </w:pPr>
      <w:r>
        <w:rPr>
          <w:w w:val="110"/>
        </w:rPr>
        <w:t xml:space="preserve">As for targeting Muslim students, this runs directly against the criminological evidence. The few UK students who’ve signed up to extremist organisations </w:t>
      </w:r>
      <w:r>
        <w:rPr>
          <w:spacing w:val="-3"/>
          <w:w w:val="110"/>
        </w:rPr>
        <w:t xml:space="preserve">have </w:t>
      </w:r>
      <w:r>
        <w:rPr>
          <w:w w:val="110"/>
        </w:rPr>
        <w:t xml:space="preserve">been those who experienced lack of respect socially, perhaps being rejected </w:t>
      </w:r>
      <w:r>
        <w:rPr>
          <w:spacing w:val="-3"/>
          <w:w w:val="110"/>
        </w:rPr>
        <w:t>by</w:t>
      </w:r>
      <w:r>
        <w:rPr>
          <w:spacing w:val="11"/>
          <w:w w:val="110"/>
        </w:rPr>
        <w:t xml:space="preserve"> </w:t>
      </w:r>
      <w:r>
        <w:rPr>
          <w:w w:val="110"/>
        </w:rPr>
        <w:t>their</w:t>
      </w:r>
      <w:r>
        <w:rPr>
          <w:spacing w:val="11"/>
          <w:w w:val="110"/>
        </w:rPr>
        <w:t xml:space="preserve"> </w:t>
      </w:r>
      <w:r>
        <w:rPr>
          <w:w w:val="110"/>
        </w:rPr>
        <w:t>peers,</w:t>
      </w:r>
      <w:r>
        <w:rPr>
          <w:spacing w:val="11"/>
          <w:w w:val="110"/>
        </w:rPr>
        <w:t xml:space="preserve"> </w:t>
      </w:r>
      <w:r>
        <w:rPr>
          <w:w w:val="110"/>
        </w:rPr>
        <w:t>were</w:t>
      </w:r>
      <w:r>
        <w:rPr>
          <w:spacing w:val="11"/>
          <w:w w:val="110"/>
        </w:rPr>
        <w:t xml:space="preserve"> </w:t>
      </w:r>
      <w:r>
        <w:rPr>
          <w:w w:val="110"/>
        </w:rPr>
        <w:t>searching</w:t>
      </w:r>
      <w:r>
        <w:rPr>
          <w:spacing w:val="11"/>
          <w:w w:val="110"/>
        </w:rPr>
        <w:t xml:space="preserve"> </w:t>
      </w:r>
      <w:r>
        <w:rPr>
          <w:w w:val="110"/>
        </w:rPr>
        <w:t>for</w:t>
      </w:r>
      <w:r>
        <w:rPr>
          <w:spacing w:val="11"/>
          <w:w w:val="110"/>
        </w:rPr>
        <w:t xml:space="preserve"> </w:t>
      </w:r>
      <w:r>
        <w:rPr>
          <w:w w:val="110"/>
        </w:rPr>
        <w:t>identity</w:t>
      </w:r>
      <w:r>
        <w:rPr>
          <w:spacing w:val="11"/>
          <w:w w:val="110"/>
        </w:rPr>
        <w:t xml:space="preserve"> </w:t>
      </w:r>
      <w:r>
        <w:rPr>
          <w:w w:val="110"/>
        </w:rPr>
        <w:t>but</w:t>
      </w:r>
      <w:r>
        <w:rPr>
          <w:spacing w:val="12"/>
          <w:w w:val="110"/>
        </w:rPr>
        <w:t xml:space="preserve"> </w:t>
      </w:r>
      <w:r>
        <w:rPr>
          <w:w w:val="110"/>
        </w:rPr>
        <w:t>couldn’t</w:t>
      </w:r>
      <w:r>
        <w:rPr>
          <w:spacing w:val="11"/>
          <w:w w:val="110"/>
        </w:rPr>
        <w:t xml:space="preserve"> </w:t>
      </w:r>
      <w:r>
        <w:rPr>
          <w:rFonts w:ascii="Arial Unicode MS" w:hAnsi="Arial Unicode MS"/>
          <w:w w:val="110"/>
        </w:rPr>
        <w:t>fi</w:t>
      </w:r>
      <w:r>
        <w:rPr>
          <w:w w:val="110"/>
        </w:rPr>
        <w:t>nd</w:t>
      </w:r>
      <w:r>
        <w:rPr>
          <w:spacing w:val="11"/>
          <w:w w:val="110"/>
        </w:rPr>
        <w:t xml:space="preserve"> </w:t>
      </w:r>
      <w:r>
        <w:rPr>
          <w:w w:val="110"/>
        </w:rPr>
        <w:t>it</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religion</w:t>
      </w:r>
      <w:r>
        <w:rPr>
          <w:spacing w:val="11"/>
          <w:w w:val="110"/>
        </w:rPr>
        <w:t xml:space="preserve"> </w:t>
      </w:r>
      <w:r>
        <w:rPr>
          <w:w w:val="110"/>
        </w:rPr>
        <w:t>of</w:t>
      </w:r>
    </w:p>
    <w:p>
      <w:pPr>
        <w:pStyle w:val="BodyText"/>
        <w:spacing w:line="165" w:lineRule="auto"/>
      </w:pPr>
      <w:r>
        <w:rPr>
          <w:w w:val="110"/>
        </w:rPr>
        <w:t xml:space="preserve">their parents </w:t>
      </w:r>
      <w:r>
        <w:rPr>
          <w:w w:val="90"/>
        </w:rPr>
        <w:t xml:space="preserve">– </w:t>
      </w:r>
      <w:r>
        <w:rPr>
          <w:w w:val="110"/>
        </w:rPr>
        <w:t>then fell in with small groups of other disa</w:t>
      </w:r>
      <w:r>
        <w:rPr>
          <w:rFonts w:ascii="Arial Unicode MS" w:hAnsi="Arial Unicode MS"/>
          <w:w w:val="110"/>
        </w:rPr>
        <w:t>ff</w:t>
      </w:r>
      <w:r>
        <w:rPr>
          <w:w w:val="110"/>
        </w:rPr>
        <w:t>ected youngsters. They</w:t>
      </w:r>
      <w:r>
        <w:rPr>
          <w:spacing w:val="33"/>
          <w:w w:val="110"/>
        </w:rPr>
        <w:t xml:space="preserve"> </w:t>
      </w:r>
      <w:r>
        <w:rPr>
          <w:w w:val="110"/>
        </w:rPr>
        <w:t>came</w:t>
      </w:r>
      <w:r>
        <w:rPr>
          <w:spacing w:val="34"/>
          <w:w w:val="110"/>
        </w:rPr>
        <w:t xml:space="preserve"> </w:t>
      </w:r>
      <w:r>
        <w:rPr>
          <w:w w:val="110"/>
        </w:rPr>
        <w:t>under</w:t>
      </w:r>
      <w:r>
        <w:rPr>
          <w:spacing w:val="33"/>
          <w:w w:val="110"/>
        </w:rPr>
        <w:t xml:space="preserve"> </w:t>
      </w:r>
      <w:r>
        <w:rPr>
          <w:w w:val="110"/>
        </w:rPr>
        <w:t>the</w:t>
      </w:r>
      <w:r>
        <w:rPr>
          <w:spacing w:val="34"/>
          <w:w w:val="110"/>
        </w:rPr>
        <w:t xml:space="preserve"> </w:t>
      </w:r>
      <w:r>
        <w:rPr>
          <w:w w:val="110"/>
        </w:rPr>
        <w:t>in</w:t>
      </w:r>
      <w:r>
        <w:rPr>
          <w:rFonts w:ascii="Arial Unicode MS" w:hAnsi="Arial Unicode MS"/>
          <w:w w:val="110"/>
        </w:rPr>
        <w:t>ﬂ</w:t>
      </w:r>
      <w:r>
        <w:rPr>
          <w:w w:val="110"/>
        </w:rPr>
        <w:t>uence</w:t>
      </w:r>
      <w:r>
        <w:rPr>
          <w:spacing w:val="34"/>
          <w:w w:val="110"/>
        </w:rPr>
        <w:t xml:space="preserve"> </w:t>
      </w:r>
      <w:r>
        <w:rPr>
          <w:w w:val="110"/>
        </w:rPr>
        <w:t>of</w:t>
      </w:r>
      <w:r>
        <w:rPr>
          <w:spacing w:val="33"/>
          <w:w w:val="110"/>
        </w:rPr>
        <w:t xml:space="preserve"> </w:t>
      </w:r>
      <w:r>
        <w:rPr>
          <w:w w:val="110"/>
        </w:rPr>
        <w:t>radical</w:t>
      </w:r>
      <w:r>
        <w:rPr>
          <w:spacing w:val="34"/>
          <w:w w:val="110"/>
        </w:rPr>
        <w:t xml:space="preserve"> </w:t>
      </w:r>
      <w:r>
        <w:rPr>
          <w:w w:val="110"/>
        </w:rPr>
        <w:t>preachers,</w:t>
      </w:r>
      <w:r>
        <w:rPr>
          <w:spacing w:val="39"/>
          <w:w w:val="110"/>
        </w:rPr>
        <w:t xml:space="preserve"> </w:t>
      </w:r>
      <w:r>
        <w:rPr>
          <w:w w:val="110"/>
        </w:rPr>
        <w:t>who</w:t>
      </w:r>
      <w:r>
        <w:rPr>
          <w:spacing w:val="34"/>
          <w:w w:val="110"/>
        </w:rPr>
        <w:t xml:space="preserve"> </w:t>
      </w:r>
      <w:r>
        <w:rPr>
          <w:w w:val="110"/>
        </w:rPr>
        <w:t>o</w:t>
      </w:r>
      <w:r>
        <w:rPr>
          <w:rFonts w:ascii="Arial Unicode MS" w:hAnsi="Arial Unicode MS"/>
          <w:w w:val="110"/>
        </w:rPr>
        <w:t>ff</w:t>
      </w:r>
      <w:r>
        <w:rPr>
          <w:w w:val="110"/>
        </w:rPr>
        <w:t>ered</w:t>
      </w:r>
      <w:r>
        <w:rPr>
          <w:spacing w:val="34"/>
          <w:w w:val="110"/>
        </w:rPr>
        <w:t xml:space="preserve"> </w:t>
      </w:r>
      <w:r>
        <w:rPr>
          <w:w w:val="110"/>
        </w:rPr>
        <w:t>ideals,</w:t>
      </w:r>
      <w:r>
        <w:rPr>
          <w:spacing w:val="39"/>
          <w:w w:val="110"/>
        </w:rPr>
        <w:t xml:space="preserve"> </w:t>
      </w:r>
      <w:r>
        <w:rPr>
          <w:w w:val="110"/>
        </w:rPr>
        <w:t>com-</w:t>
      </w:r>
    </w:p>
    <w:p>
      <w:pPr>
        <w:pStyle w:val="BodyText"/>
        <w:spacing w:line="192" w:lineRule="auto"/>
      </w:pPr>
      <w:r>
        <w:rPr>
          <w:spacing w:val="-5"/>
          <w:w w:val="105"/>
        </w:rPr>
        <w:t xml:space="preserve">munity, </w:t>
      </w:r>
      <w:r>
        <w:rPr>
          <w:w w:val="105"/>
        </w:rPr>
        <w:t>kinship, caring and brotherhood. The radicalisation of  white  boys  into  white supremacist groups is not  hugely  di</w:t>
      </w:r>
      <w:r>
        <w:rPr>
          <w:rFonts w:ascii="Arial Unicode MS" w:hAnsi="Arial Unicode MS"/>
          <w:w w:val="105"/>
        </w:rPr>
        <w:t>ff</w:t>
      </w:r>
      <w:r>
        <w:rPr>
          <w:w w:val="105"/>
        </w:rPr>
        <w:t xml:space="preserve">erent.  Research  </w:t>
      </w:r>
      <w:r>
        <w:rPr>
          <w:spacing w:val="-3"/>
          <w:w w:val="105"/>
        </w:rPr>
        <w:t xml:space="preserve">by  </w:t>
      </w:r>
      <w:r>
        <w:rPr>
          <w:w w:val="105"/>
        </w:rPr>
        <w:t xml:space="preserve">Max  Abrahms  also shows </w:t>
      </w:r>
      <w:r>
        <w:rPr>
          <w:w w:val="115"/>
        </w:rPr>
        <w:t xml:space="preserve">that </w:t>
      </w:r>
      <w:r>
        <w:rPr>
          <w:w w:val="105"/>
        </w:rPr>
        <w:t xml:space="preserve">terrorists mostly joined their </w:t>
      </w:r>
      <w:r>
        <w:rPr>
          <w:spacing w:val="-3"/>
          <w:w w:val="105"/>
        </w:rPr>
        <w:t xml:space="preserve">movement </w:t>
      </w:r>
      <w:r>
        <w:rPr>
          <w:w w:val="105"/>
        </w:rPr>
        <w:t>in a search for social solidarity; that’s why they recruit from lonely young men rather than from among political activists. Their groups become institutions to which  members  cleave,  rather than agents of change; that’s why they can respond  to  sensible  peace  o</w:t>
      </w:r>
      <w:r>
        <w:rPr>
          <w:rFonts w:ascii="Arial Unicode MS" w:hAnsi="Arial Unicode MS"/>
          <w:w w:val="105"/>
        </w:rPr>
        <w:t>ff</w:t>
      </w:r>
      <w:r>
        <w:rPr>
          <w:w w:val="105"/>
        </w:rPr>
        <w:t>ers with increased violence, and indulge in fratricidal con</w:t>
      </w:r>
      <w:r>
        <w:rPr>
          <w:rFonts w:ascii="Arial Unicode MS" w:hAnsi="Arial Unicode MS"/>
          <w:w w:val="105"/>
        </w:rPr>
        <w:t>ﬂ</w:t>
      </w:r>
      <w:r>
        <w:rPr>
          <w:w w:val="105"/>
        </w:rPr>
        <w:t xml:space="preserve">ict  with  similar  groups [6]. In fact, as Lydia Wilson  pointed  out  after  interviewing  large  </w:t>
      </w:r>
      <w:r>
        <w:rPr>
          <w:spacing w:val="-5"/>
          <w:w w:val="105"/>
        </w:rPr>
        <w:t>num</w:t>
      </w:r>
      <w:r>
        <w:rPr>
          <w:w w:val="105"/>
        </w:rPr>
        <w:t>bers</w:t>
      </w:r>
      <w:r>
        <w:rPr>
          <w:spacing w:val="14"/>
          <w:w w:val="105"/>
        </w:rPr>
        <w:t xml:space="preserve"> </w:t>
      </w:r>
      <w:r>
        <w:rPr>
          <w:w w:val="105"/>
        </w:rPr>
        <w:t>of</w:t>
      </w:r>
      <w:r>
        <w:rPr>
          <w:spacing w:val="15"/>
          <w:w w:val="105"/>
        </w:rPr>
        <w:t xml:space="preserve"> </w:t>
      </w:r>
      <w:r>
        <w:rPr>
          <w:w w:val="105"/>
        </w:rPr>
        <w:t>young</w:t>
      </w:r>
      <w:r>
        <w:rPr>
          <w:spacing w:val="15"/>
          <w:w w:val="105"/>
        </w:rPr>
        <w:t xml:space="preserve"> </w:t>
      </w:r>
      <w:r>
        <w:rPr>
          <w:w w:val="105"/>
        </w:rPr>
        <w:t>people</w:t>
      </w:r>
      <w:r>
        <w:rPr>
          <w:spacing w:val="14"/>
          <w:w w:val="105"/>
        </w:rPr>
        <w:t xml:space="preserve"> </w:t>
      </w:r>
      <w:r>
        <w:rPr>
          <w:w w:val="105"/>
        </w:rPr>
        <w:t>who’d</w:t>
      </w:r>
      <w:r>
        <w:rPr>
          <w:spacing w:val="15"/>
          <w:w w:val="105"/>
        </w:rPr>
        <w:t xml:space="preserve"> </w:t>
      </w:r>
      <w:r>
        <w:rPr>
          <w:w w:val="105"/>
        </w:rPr>
        <w:t>gone</w:t>
      </w:r>
      <w:r>
        <w:rPr>
          <w:spacing w:val="15"/>
          <w:w w:val="105"/>
        </w:rPr>
        <w:t xml:space="preserve"> </w:t>
      </w:r>
      <w:r>
        <w:rPr>
          <w:w w:val="105"/>
        </w:rPr>
        <w:t>to</w:t>
      </w:r>
      <w:r>
        <w:rPr>
          <w:spacing w:val="14"/>
          <w:w w:val="105"/>
        </w:rPr>
        <w:t xml:space="preserve"> </w:t>
      </w:r>
      <w:r>
        <w:rPr>
          <w:w w:val="105"/>
        </w:rPr>
        <w:t>Syria</w:t>
      </w:r>
      <w:r>
        <w:rPr>
          <w:spacing w:val="15"/>
          <w:w w:val="105"/>
        </w:rPr>
        <w:t xml:space="preserve"> </w:t>
      </w:r>
      <w:r>
        <w:rPr>
          <w:w w:val="105"/>
        </w:rPr>
        <w:t>to</w:t>
      </w:r>
      <w:r>
        <w:rPr>
          <w:spacing w:val="13"/>
          <w:w w:val="105"/>
        </w:rPr>
        <w:t xml:space="preserve"> </w:t>
      </w:r>
      <w:r>
        <w:rPr>
          <w:w w:val="105"/>
        </w:rPr>
        <w:t>join</w:t>
      </w:r>
      <w:r>
        <w:rPr>
          <w:spacing w:val="15"/>
          <w:w w:val="105"/>
        </w:rPr>
        <w:t xml:space="preserve"> </w:t>
      </w:r>
      <w:r>
        <w:rPr>
          <w:w w:val="105"/>
        </w:rPr>
        <w:t>Daesh</w:t>
      </w:r>
      <w:r>
        <w:rPr>
          <w:spacing w:val="15"/>
          <w:w w:val="105"/>
        </w:rPr>
        <w:t xml:space="preserve"> </w:t>
      </w:r>
      <w:r>
        <w:rPr>
          <w:w w:val="105"/>
        </w:rPr>
        <w:t>and</w:t>
      </w:r>
      <w:r>
        <w:rPr>
          <w:spacing w:val="14"/>
          <w:w w:val="105"/>
        </w:rPr>
        <w:t xml:space="preserve"> </w:t>
      </w:r>
      <w:r>
        <w:rPr>
          <w:w w:val="105"/>
        </w:rPr>
        <w:t>ended</w:t>
      </w:r>
      <w:r>
        <w:rPr>
          <w:spacing w:val="15"/>
          <w:w w:val="105"/>
        </w:rPr>
        <w:t xml:space="preserve"> </w:t>
      </w:r>
      <w:r>
        <w:rPr>
          <w:w w:val="105"/>
        </w:rPr>
        <w:t>up</w:t>
      </w:r>
      <w:r>
        <w:rPr>
          <w:spacing w:val="15"/>
          <w:w w:val="105"/>
        </w:rPr>
        <w:t xml:space="preserve"> </w:t>
      </w:r>
      <w:r>
        <w:rPr>
          <w:w w:val="105"/>
        </w:rPr>
        <w:t>in</w:t>
      </w:r>
      <w:r>
        <w:rPr>
          <w:spacing w:val="14"/>
          <w:w w:val="105"/>
        </w:rPr>
        <w:t xml:space="preserve"> </w:t>
      </w:r>
      <w:r>
        <w:rPr>
          <w:w w:val="105"/>
        </w:rPr>
        <w:t>Kurdish</w:t>
      </w:r>
    </w:p>
    <w:p>
      <w:pPr>
        <w:pStyle w:val="BodyText"/>
        <w:spacing w:line="182" w:lineRule="auto"/>
      </w:pPr>
      <w:r>
        <w:rPr>
          <w:w w:val="110"/>
        </w:rPr>
        <w:t xml:space="preserve">jails, the process whereby young men (and occasionally women) </w:t>
      </w:r>
      <w:r>
        <w:rPr>
          <w:rFonts w:ascii="Arial Unicode MS" w:hAnsi="Arial Unicode MS"/>
          <w:w w:val="110"/>
        </w:rPr>
        <w:t>fi</w:t>
      </w:r>
      <w:r>
        <w:rPr>
          <w:w w:val="110"/>
        </w:rPr>
        <w:t xml:space="preserve">nd their identity </w:t>
      </w:r>
      <w:r>
        <w:rPr>
          <w:spacing w:val="-3"/>
          <w:w w:val="110"/>
        </w:rPr>
        <w:t xml:space="preserve">by </w:t>
      </w:r>
      <w:r>
        <w:rPr>
          <w:w w:val="110"/>
        </w:rPr>
        <w:t>joining terror groups or crime gangs is no di</w:t>
      </w:r>
      <w:r>
        <w:rPr>
          <w:rFonts w:ascii="Arial Unicode MS" w:hAnsi="Arial Unicode MS"/>
          <w:w w:val="110"/>
        </w:rPr>
        <w:t>ff</w:t>
      </w:r>
      <w:r>
        <w:rPr>
          <w:w w:val="110"/>
        </w:rPr>
        <w:t xml:space="preserve">erent from </w:t>
      </w:r>
      <w:r>
        <w:rPr>
          <w:rFonts w:ascii="Arial Unicode MS" w:hAnsi="Arial Unicode MS"/>
          <w:w w:val="110"/>
        </w:rPr>
        <w:t>fi</w:t>
      </w:r>
      <w:r>
        <w:rPr>
          <w:w w:val="110"/>
        </w:rPr>
        <w:t xml:space="preserve">nding identity </w:t>
      </w:r>
      <w:r>
        <w:rPr>
          <w:spacing w:val="-6"/>
          <w:w w:val="117"/>
          <w:position w:val="1"/>
        </w:rPr>
        <w:t>b</w:t>
      </w:r>
      <w:r>
        <w:rPr>
          <w:w w:val="111"/>
          <w:position w:val="1"/>
        </w:rPr>
        <w:t>y</w:t>
      </w:r>
      <w:r>
        <w:rPr>
          <w:spacing w:val="21"/>
          <w:position w:val="1"/>
        </w:rPr>
        <w:t xml:space="preserve"> </w:t>
      </w:r>
      <w:r>
        <w:rPr>
          <w:w w:val="110"/>
          <w:position w:val="1"/>
        </w:rPr>
        <w:t>joining</w:t>
      </w:r>
      <w:r>
        <w:rPr>
          <w:spacing w:val="21"/>
          <w:position w:val="1"/>
        </w:rPr>
        <w:t xml:space="preserve"> </w:t>
      </w:r>
      <w:r>
        <w:rPr>
          <w:w w:val="109"/>
          <w:position w:val="1"/>
        </w:rPr>
        <w:t>religions,</w:t>
      </w:r>
      <w:r>
        <w:rPr>
          <w:spacing w:val="23"/>
          <w:position w:val="1"/>
        </w:rPr>
        <w:t xml:space="preserve"> </w:t>
      </w:r>
      <w:r>
        <w:rPr>
          <w:w w:val="113"/>
          <w:position w:val="1"/>
        </w:rPr>
        <w:t>s</w:t>
      </w:r>
      <w:r>
        <w:rPr>
          <w:spacing w:val="5"/>
          <w:w w:val="113"/>
          <w:position w:val="1"/>
        </w:rPr>
        <w:t>p</w:t>
      </w:r>
      <w:r>
        <w:rPr>
          <w:w w:val="118"/>
          <w:position w:val="1"/>
        </w:rPr>
        <w:t>orts</w:t>
      </w:r>
      <w:r>
        <w:rPr>
          <w:spacing w:val="21"/>
          <w:position w:val="1"/>
        </w:rPr>
        <w:t xml:space="preserve"> </w:t>
      </w:r>
      <w:r>
        <w:rPr>
          <w:w w:val="111"/>
          <w:position w:val="1"/>
        </w:rPr>
        <w:t>clubs</w:t>
      </w:r>
      <w:r>
        <w:rPr>
          <w:spacing w:val="21"/>
          <w:position w:val="1"/>
        </w:rPr>
        <w:t xml:space="preserve"> </w:t>
      </w:r>
      <w:r>
        <w:rPr>
          <w:w w:val="113"/>
          <w:position w:val="1"/>
        </w:rPr>
        <w:t>or</w:t>
      </w:r>
      <w:r>
        <w:rPr>
          <w:spacing w:val="22"/>
          <w:position w:val="1"/>
        </w:rPr>
        <w:t xml:space="preserve"> </w:t>
      </w:r>
      <w:r>
        <w:rPr>
          <w:w w:val="113"/>
          <w:position w:val="1"/>
        </w:rPr>
        <w:t>dance</w:t>
      </w:r>
      <w:r>
        <w:rPr>
          <w:spacing w:val="21"/>
          <w:position w:val="1"/>
        </w:rPr>
        <w:t xml:space="preserve"> </w:t>
      </w:r>
      <w:r>
        <w:rPr>
          <w:w w:val="116"/>
          <w:position w:val="1"/>
        </w:rPr>
        <w:t>bands</w:t>
      </w:r>
      <w:r>
        <w:rPr>
          <w:spacing w:val="21"/>
          <w:position w:val="1"/>
        </w:rPr>
        <w:t xml:space="preserve"> </w:t>
      </w:r>
      <w:r>
        <w:rPr>
          <w:w w:val="102"/>
          <w:position w:val="1"/>
        </w:rPr>
        <w:t>[2022].</w:t>
      </w:r>
      <w:r>
        <w:rPr>
          <w:position w:val="1"/>
        </w:rPr>
        <w:t xml:space="preserve"> </w:t>
      </w:r>
      <w:r>
        <w:rPr>
          <w:spacing w:val="7"/>
          <w:position w:val="1"/>
        </w:rPr>
        <w:t xml:space="preserve"> </w:t>
      </w:r>
      <w:r>
        <w:rPr>
          <w:w w:val="105"/>
          <w:position w:val="1"/>
        </w:rPr>
        <w:t>Z</w:t>
      </w:r>
      <w:r>
        <w:rPr>
          <w:spacing w:val="-6"/>
          <w:w w:val="105"/>
          <w:position w:val="1"/>
        </w:rPr>
        <w:t>o</w:t>
      </w:r>
      <w:r>
        <w:rPr>
          <w:spacing w:val="-94"/>
          <w:w w:val="135"/>
        </w:rPr>
        <w:t>¨</w:t>
      </w:r>
      <w:r>
        <w:rPr>
          <w:w w:val="105"/>
          <w:position w:val="1"/>
        </w:rPr>
        <w:t>e</w:t>
      </w:r>
      <w:r>
        <w:rPr>
          <w:spacing w:val="21"/>
          <w:position w:val="1"/>
        </w:rPr>
        <w:t xml:space="preserve"> </w:t>
      </w:r>
      <w:r>
        <w:rPr>
          <w:w w:val="90"/>
          <w:position w:val="1"/>
        </w:rPr>
        <w:t>Quinn’s</w:t>
      </w:r>
      <w:r>
        <w:rPr>
          <w:spacing w:val="21"/>
          <w:position w:val="1"/>
        </w:rPr>
        <w:t xml:space="preserve"> </w:t>
      </w:r>
      <w:r>
        <w:rPr>
          <w:w w:val="111"/>
          <w:position w:val="1"/>
        </w:rPr>
        <w:t>more</w:t>
      </w:r>
      <w:r>
        <w:rPr>
          <w:spacing w:val="21"/>
          <w:position w:val="1"/>
        </w:rPr>
        <w:t xml:space="preserve"> </w:t>
      </w:r>
      <w:r>
        <w:rPr>
          <w:w w:val="111"/>
          <w:position w:val="1"/>
        </w:rPr>
        <w:t>re</w:t>
      </w:r>
      <w:r>
        <w:rPr>
          <w:w w:val="110"/>
        </w:rPr>
        <w:t>cent</w:t>
      </w:r>
      <w:r>
        <w:rPr>
          <w:spacing w:val="33"/>
          <w:w w:val="110"/>
        </w:rPr>
        <w:t xml:space="preserve"> </w:t>
      </w:r>
      <w:r>
        <w:rPr>
          <w:w w:val="110"/>
        </w:rPr>
        <w:t>experience</w:t>
      </w:r>
      <w:r>
        <w:rPr>
          <w:spacing w:val="33"/>
          <w:w w:val="110"/>
        </w:rPr>
        <w:t xml:space="preserve"> </w:t>
      </w:r>
      <w:r>
        <w:rPr>
          <w:w w:val="110"/>
        </w:rPr>
        <w:t>of</w:t>
      </w:r>
      <w:r>
        <w:rPr>
          <w:spacing w:val="34"/>
          <w:w w:val="110"/>
        </w:rPr>
        <w:t xml:space="preserve"> </w:t>
      </w:r>
      <w:r>
        <w:rPr>
          <w:w w:val="110"/>
        </w:rPr>
        <w:t>angry</w:t>
      </w:r>
      <w:r>
        <w:rPr>
          <w:spacing w:val="34"/>
          <w:w w:val="110"/>
        </w:rPr>
        <w:t xml:space="preserve"> </w:t>
      </w:r>
      <w:r>
        <w:rPr>
          <w:w w:val="110"/>
        </w:rPr>
        <w:t>online</w:t>
      </w:r>
      <w:r>
        <w:rPr>
          <w:spacing w:val="34"/>
          <w:w w:val="110"/>
        </w:rPr>
        <w:t xml:space="preserve"> </w:t>
      </w:r>
      <w:r>
        <w:rPr>
          <w:w w:val="110"/>
        </w:rPr>
        <w:t>mobs</w:t>
      </w:r>
      <w:r>
        <w:rPr>
          <w:spacing w:val="33"/>
          <w:w w:val="110"/>
        </w:rPr>
        <w:t xml:space="preserve"> </w:t>
      </w:r>
      <w:r>
        <w:rPr>
          <w:w w:val="110"/>
        </w:rPr>
        <w:t>during</w:t>
      </w:r>
      <w:r>
        <w:rPr>
          <w:spacing w:val="33"/>
          <w:w w:val="110"/>
        </w:rPr>
        <w:t xml:space="preserve"> </w:t>
      </w:r>
      <w:r>
        <w:rPr>
          <w:w w:val="110"/>
        </w:rPr>
        <w:t>the</w:t>
      </w:r>
      <w:r>
        <w:rPr>
          <w:spacing w:val="34"/>
          <w:w w:val="110"/>
        </w:rPr>
        <w:t xml:space="preserve"> </w:t>
      </w:r>
      <w:r>
        <w:rPr>
          <w:w w:val="110"/>
        </w:rPr>
        <w:t>Gamergate</w:t>
      </w:r>
      <w:r>
        <w:rPr>
          <w:spacing w:val="33"/>
          <w:w w:val="110"/>
        </w:rPr>
        <w:t xml:space="preserve"> </w:t>
      </w:r>
      <w:r>
        <w:rPr>
          <w:w w:val="110"/>
        </w:rPr>
        <w:t>drama,</w:t>
      </w:r>
      <w:r>
        <w:rPr>
          <w:spacing w:val="37"/>
          <w:w w:val="110"/>
        </w:rPr>
        <w:t xml:space="preserve"> </w:t>
      </w:r>
      <w:r>
        <w:rPr>
          <w:w w:val="110"/>
        </w:rPr>
        <w:t>which</w:t>
      </w:r>
      <w:r>
        <w:rPr>
          <w:spacing w:val="33"/>
          <w:w w:val="110"/>
        </w:rPr>
        <w:t xml:space="preserve"> </w:t>
      </w:r>
      <w:r>
        <w:rPr>
          <w:spacing w:val="-3"/>
          <w:w w:val="110"/>
        </w:rPr>
        <w:t>we</w:t>
      </w:r>
    </w:p>
    <w:p>
      <w:pPr>
        <w:pStyle w:val="BodyText"/>
        <w:spacing w:line="204" w:lineRule="auto"/>
      </w:pPr>
      <w:r>
        <w:rPr>
          <w:w w:val="105"/>
        </w:rPr>
        <w:t xml:space="preserve">discussed in section 2.5.1, draws </w:t>
      </w:r>
      <w:r>
        <w:rPr>
          <w:spacing w:val="-3"/>
          <w:w w:val="105"/>
        </w:rPr>
        <w:t xml:space="preserve">much  </w:t>
      </w:r>
      <w:r>
        <w:rPr>
          <w:w w:val="105"/>
        </w:rPr>
        <w:t xml:space="preserve">the same conclusion [1567].  The people  who join extreme organisations in search of social solidarity need to think </w:t>
      </w:r>
      <w:r>
        <w:rPr>
          <w:spacing w:val="-7"/>
          <w:w w:val="105"/>
        </w:rPr>
        <w:t xml:space="preserve">of </w:t>
      </w:r>
      <w:r>
        <w:rPr>
          <w:w w:val="105"/>
        </w:rPr>
        <w:t xml:space="preserve">themselves as the </w:t>
      </w:r>
      <w:r>
        <w:rPr>
          <w:spacing w:val="2"/>
          <w:w w:val="105"/>
        </w:rPr>
        <w:t xml:space="preserve">good </w:t>
      </w:r>
      <w:r>
        <w:rPr>
          <w:w w:val="105"/>
        </w:rPr>
        <w:t xml:space="preserve">guys; you need to undermine that, and you can’t do it       </w:t>
      </w:r>
      <w:r>
        <w:rPr>
          <w:spacing w:val="-3"/>
          <w:w w:val="105"/>
        </w:rPr>
        <w:t xml:space="preserve">by </w:t>
      </w:r>
      <w:r>
        <w:rPr>
          <w:w w:val="105"/>
        </w:rPr>
        <w:t>excluding</w:t>
      </w:r>
      <w:r>
        <w:rPr>
          <w:spacing w:val="28"/>
          <w:w w:val="105"/>
        </w:rPr>
        <w:t xml:space="preserve"> </w:t>
      </w:r>
      <w:r>
        <w:rPr>
          <w:w w:val="105"/>
        </w:rPr>
        <w:t>them.</w:t>
      </w:r>
    </w:p>
    <w:p>
      <w:pPr>
        <w:pStyle w:val="BodyText"/>
        <w:spacing w:line="192" w:lineRule="auto" w:before="111"/>
        <w:ind w:firstLine="298"/>
      </w:pPr>
      <w:r>
        <w:rPr>
          <w:spacing w:val="-6"/>
          <w:w w:val="110"/>
        </w:rPr>
        <w:t xml:space="preserve">For </w:t>
      </w:r>
      <w:r>
        <w:rPr>
          <w:w w:val="110"/>
        </w:rPr>
        <w:t xml:space="preserve">all these reasons, it is unwise to model terrorist groups as rational economic actors, and just as unwise to try to prevent radicalisation on similar </w:t>
      </w:r>
      <w:r>
        <w:rPr>
          <w:spacing w:val="-4"/>
          <w:w w:val="110"/>
        </w:rPr>
        <w:t>as</w:t>
      </w:r>
      <w:r>
        <w:rPr>
          <w:w w:val="110"/>
        </w:rPr>
        <w:t xml:space="preserve">sumptions. The best approach is to </w:t>
      </w:r>
      <w:r>
        <w:rPr>
          <w:spacing w:val="-3"/>
          <w:w w:val="110"/>
        </w:rPr>
        <w:t xml:space="preserve">have </w:t>
      </w:r>
      <w:r>
        <w:rPr>
          <w:w w:val="110"/>
        </w:rPr>
        <w:t xml:space="preserve">an environment </w:t>
      </w:r>
      <w:r>
        <w:rPr>
          <w:w w:val="115"/>
        </w:rPr>
        <w:t xml:space="preserve">that </w:t>
      </w:r>
      <w:r>
        <w:rPr>
          <w:w w:val="110"/>
        </w:rPr>
        <w:t xml:space="preserve">doesn’t exclude people </w:t>
      </w:r>
      <w:r>
        <w:rPr>
          <w:w w:val="90"/>
        </w:rPr>
        <w:t xml:space="preserve">– </w:t>
      </w:r>
      <w:r>
        <w:rPr>
          <w:w w:val="110"/>
        </w:rPr>
        <w:t>one in which students get to know others from di</w:t>
      </w:r>
      <w:r>
        <w:rPr>
          <w:rFonts w:ascii="Arial Unicode MS" w:hAnsi="Arial Unicode MS"/>
          <w:w w:val="110"/>
        </w:rPr>
        <w:t>ff</w:t>
      </w:r>
      <w:r>
        <w:rPr>
          <w:w w:val="110"/>
        </w:rPr>
        <w:t>erent backgrounds</w:t>
      </w:r>
      <w:r>
        <w:rPr>
          <w:spacing w:val="-31"/>
          <w:w w:val="110"/>
        </w:rPr>
        <w:t xml:space="preserve"> </w:t>
      </w:r>
      <w:r>
        <w:rPr>
          <w:w w:val="110"/>
        </w:rPr>
        <w:t>on the</w:t>
      </w:r>
      <w:r>
        <w:rPr>
          <w:spacing w:val="25"/>
          <w:w w:val="110"/>
        </w:rPr>
        <w:t xml:space="preserve"> </w:t>
      </w:r>
      <w:r>
        <w:rPr>
          <w:w w:val="110"/>
        </w:rPr>
        <w:t>staircase</w:t>
      </w:r>
      <w:r>
        <w:rPr>
          <w:spacing w:val="26"/>
          <w:w w:val="110"/>
        </w:rPr>
        <w:t xml:space="preserve"> </w:t>
      </w:r>
      <w:r>
        <w:rPr>
          <w:w w:val="110"/>
        </w:rPr>
        <w:t>in</w:t>
      </w:r>
      <w:r>
        <w:rPr>
          <w:spacing w:val="24"/>
          <w:w w:val="110"/>
        </w:rPr>
        <w:t xml:space="preserve"> </w:t>
      </w:r>
      <w:r>
        <w:rPr>
          <w:w w:val="110"/>
        </w:rPr>
        <w:t>their</w:t>
      </w:r>
      <w:r>
        <w:rPr>
          <w:spacing w:val="26"/>
          <w:w w:val="110"/>
        </w:rPr>
        <w:t xml:space="preserve"> </w:t>
      </w:r>
      <w:r>
        <w:rPr>
          <w:w w:val="110"/>
        </w:rPr>
        <w:t>residence,</w:t>
      </w:r>
      <w:r>
        <w:rPr>
          <w:spacing w:val="25"/>
          <w:w w:val="110"/>
        </w:rPr>
        <w:t xml:space="preserve"> </w:t>
      </w:r>
      <w:r>
        <w:rPr>
          <w:w w:val="110"/>
        </w:rPr>
        <w:t>in</w:t>
      </w:r>
      <w:r>
        <w:rPr>
          <w:spacing w:val="26"/>
          <w:w w:val="110"/>
        </w:rPr>
        <w:t xml:space="preserve"> </w:t>
      </w:r>
      <w:r>
        <w:rPr>
          <w:w w:val="110"/>
        </w:rPr>
        <w:t>small</w:t>
      </w:r>
      <w:r>
        <w:rPr>
          <w:spacing w:val="26"/>
          <w:w w:val="110"/>
        </w:rPr>
        <w:t xml:space="preserve"> </w:t>
      </w:r>
      <w:r>
        <w:rPr>
          <w:w w:val="110"/>
        </w:rPr>
        <w:t>teaching</w:t>
      </w:r>
      <w:r>
        <w:rPr>
          <w:spacing w:val="25"/>
          <w:w w:val="110"/>
        </w:rPr>
        <w:t xml:space="preserve"> </w:t>
      </w:r>
      <w:r>
        <w:rPr>
          <w:w w:val="110"/>
        </w:rPr>
        <w:t>groups,</w:t>
      </w:r>
      <w:r>
        <w:rPr>
          <w:spacing w:val="26"/>
          <w:w w:val="110"/>
        </w:rPr>
        <w:t xml:space="preserve"> </w:t>
      </w:r>
      <w:r>
        <w:rPr>
          <w:w w:val="110"/>
        </w:rPr>
        <w:t>and</w:t>
      </w:r>
      <w:r>
        <w:rPr>
          <w:spacing w:val="26"/>
          <w:w w:val="110"/>
        </w:rPr>
        <w:t xml:space="preserve"> </w:t>
      </w:r>
      <w:r>
        <w:rPr>
          <w:w w:val="110"/>
        </w:rPr>
        <w:t>in</w:t>
      </w:r>
      <w:r>
        <w:rPr>
          <w:spacing w:val="25"/>
          <w:w w:val="110"/>
        </w:rPr>
        <w:t xml:space="preserve"> </w:t>
      </w:r>
      <w:r>
        <w:rPr>
          <w:w w:val="110"/>
        </w:rPr>
        <w:t>project</w:t>
      </w:r>
      <w:r>
        <w:rPr>
          <w:spacing w:val="26"/>
          <w:w w:val="110"/>
        </w:rPr>
        <w:t xml:space="preserve"> </w:t>
      </w:r>
      <w:r>
        <w:rPr>
          <w:w w:val="110"/>
        </w:rPr>
        <w:t>groups</w:t>
      </w:r>
    </w:p>
    <w:p>
      <w:pPr>
        <w:pStyle w:val="BodyText"/>
        <w:spacing w:line="260" w:lineRule="exact"/>
        <w:ind w:right="0"/>
      </w:pPr>
      <w:r>
        <w:rPr>
          <w:w w:val="90"/>
        </w:rPr>
        <w:t xml:space="preserve">–  </w:t>
      </w:r>
      <w:r>
        <w:rPr>
          <w:w w:val="110"/>
        </w:rPr>
        <w:t xml:space="preserve">and with hundreds of sports and student societies to choose from, so </w:t>
      </w:r>
      <w:r>
        <w:rPr>
          <w:spacing w:val="9"/>
          <w:w w:val="110"/>
        </w:rPr>
        <w:t xml:space="preserve"> </w:t>
      </w:r>
      <w:r>
        <w:rPr>
          <w:w w:val="110"/>
        </w:rPr>
        <w:t>everyone</w:t>
      </w:r>
    </w:p>
    <w:p>
      <w:pPr>
        <w:spacing w:after="0" w:line="260" w:lineRule="exact"/>
        <w:sectPr>
          <w:pgSz w:w="11900" w:h="16840"/>
          <w:pgMar w:header="1764" w:footer="1777" w:top="2020" w:bottom="1960" w:left="1680" w:right="1680"/>
        </w:sectPr>
      </w:pPr>
    </w:p>
    <w:p>
      <w:pPr>
        <w:pStyle w:val="BodyText"/>
        <w:spacing w:before="11"/>
        <w:ind w:left="0" w:right="0"/>
        <w:jc w:val="left"/>
        <w:rPr>
          <w:sz w:val="27"/>
        </w:rPr>
      </w:pPr>
    </w:p>
    <w:p>
      <w:pPr>
        <w:pStyle w:val="BodyText"/>
        <w:spacing w:line="184" w:lineRule="auto" w:before="115"/>
      </w:pPr>
      <w:r>
        <w:rPr>
          <w:w w:val="115"/>
        </w:rPr>
        <w:t>can</w:t>
      </w:r>
      <w:r>
        <w:rPr>
          <w:spacing w:val="-17"/>
          <w:w w:val="115"/>
        </w:rPr>
        <w:t xml:space="preserve"> </w:t>
      </w:r>
      <w:r>
        <w:rPr>
          <w:rFonts w:ascii="Arial Unicode MS" w:hAnsi="Arial Unicode MS"/>
          <w:w w:val="115"/>
        </w:rPr>
        <w:t>fi</w:t>
      </w:r>
      <w:r>
        <w:rPr>
          <w:w w:val="115"/>
        </w:rPr>
        <w:t>nd</w:t>
      </w:r>
      <w:r>
        <w:rPr>
          <w:spacing w:val="-16"/>
          <w:w w:val="115"/>
        </w:rPr>
        <w:t xml:space="preserve"> </w:t>
      </w:r>
      <w:r>
        <w:rPr>
          <w:w w:val="115"/>
        </w:rPr>
        <w:t>a</w:t>
      </w:r>
      <w:r>
        <w:rPr>
          <w:spacing w:val="-17"/>
          <w:w w:val="115"/>
        </w:rPr>
        <w:t xml:space="preserve"> </w:t>
      </w:r>
      <w:r>
        <w:rPr>
          <w:w w:val="115"/>
        </w:rPr>
        <w:t>gang</w:t>
      </w:r>
      <w:r>
        <w:rPr>
          <w:spacing w:val="-17"/>
          <w:w w:val="115"/>
        </w:rPr>
        <w:t xml:space="preserve"> </w:t>
      </w:r>
      <w:r>
        <w:rPr>
          <w:w w:val="115"/>
        </w:rPr>
        <w:t>to</w:t>
      </w:r>
      <w:r>
        <w:rPr>
          <w:spacing w:val="-16"/>
          <w:w w:val="115"/>
        </w:rPr>
        <w:t xml:space="preserve"> </w:t>
      </w:r>
      <w:r>
        <w:rPr>
          <w:w w:val="115"/>
        </w:rPr>
        <w:t>belong</w:t>
      </w:r>
      <w:r>
        <w:rPr>
          <w:spacing w:val="-16"/>
          <w:w w:val="115"/>
        </w:rPr>
        <w:t xml:space="preserve"> </w:t>
      </w:r>
      <w:r>
        <w:rPr>
          <w:w w:val="115"/>
        </w:rPr>
        <w:t>to. That’s</w:t>
      </w:r>
      <w:r>
        <w:rPr>
          <w:spacing w:val="-17"/>
          <w:w w:val="115"/>
        </w:rPr>
        <w:t xml:space="preserve"> </w:t>
      </w:r>
      <w:r>
        <w:rPr>
          <w:w w:val="115"/>
        </w:rPr>
        <w:t>how</w:t>
      </w:r>
      <w:r>
        <w:rPr>
          <w:spacing w:val="-16"/>
          <w:w w:val="115"/>
        </w:rPr>
        <w:t xml:space="preserve"> </w:t>
      </w:r>
      <w:r>
        <w:rPr>
          <w:w w:val="115"/>
        </w:rPr>
        <w:t>great</w:t>
      </w:r>
      <w:r>
        <w:rPr>
          <w:spacing w:val="-16"/>
          <w:w w:val="115"/>
        </w:rPr>
        <w:t xml:space="preserve"> </w:t>
      </w:r>
      <w:r>
        <w:rPr>
          <w:w w:val="115"/>
        </w:rPr>
        <w:t>universities</w:t>
      </w:r>
      <w:r>
        <w:rPr>
          <w:spacing w:val="-17"/>
          <w:w w:val="115"/>
        </w:rPr>
        <w:t xml:space="preserve"> </w:t>
      </w:r>
      <w:r>
        <w:rPr>
          <w:spacing w:val="-3"/>
          <w:w w:val="115"/>
        </w:rPr>
        <w:t>have</w:t>
      </w:r>
      <w:r>
        <w:rPr>
          <w:spacing w:val="-16"/>
          <w:w w:val="115"/>
        </w:rPr>
        <w:t xml:space="preserve"> </w:t>
      </w:r>
      <w:r>
        <w:rPr>
          <w:w w:val="115"/>
        </w:rPr>
        <w:t>always</w:t>
      </w:r>
      <w:r>
        <w:rPr>
          <w:spacing w:val="-16"/>
          <w:w w:val="115"/>
        </w:rPr>
        <w:t xml:space="preserve"> </w:t>
      </w:r>
      <w:r>
        <w:rPr>
          <w:w w:val="115"/>
        </w:rPr>
        <w:t xml:space="preserve">worked </w:t>
      </w:r>
      <w:r>
        <w:rPr>
          <w:spacing w:val="-5"/>
          <w:w w:val="115"/>
        </w:rPr>
        <w:t>anyway.</w:t>
      </w:r>
    </w:p>
    <w:p>
      <w:pPr>
        <w:pStyle w:val="BodyText"/>
        <w:spacing w:before="11"/>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3"/>
          <w:w w:val="130"/>
        </w:rPr>
        <w:t xml:space="preserve">Forensics </w:t>
      </w:r>
      <w:r>
        <w:rPr>
          <w:w w:val="130"/>
        </w:rPr>
        <w:t>and Rules of</w:t>
      </w:r>
      <w:r>
        <w:rPr>
          <w:spacing w:val="49"/>
          <w:w w:val="130"/>
        </w:rPr>
        <w:t xml:space="preserve"> </w:t>
      </w:r>
      <w:r>
        <w:rPr>
          <w:w w:val="130"/>
        </w:rPr>
        <w:t>Evidence</w:t>
      </w:r>
    </w:p>
    <w:p>
      <w:pPr>
        <w:pStyle w:val="BodyText"/>
        <w:spacing w:before="9"/>
        <w:ind w:left="0" w:right="0"/>
        <w:jc w:val="left"/>
        <w:rPr>
          <w:sz w:val="18"/>
        </w:rPr>
      </w:pPr>
    </w:p>
    <w:p>
      <w:pPr>
        <w:pStyle w:val="BodyText"/>
        <w:spacing w:line="194" w:lineRule="auto" w:before="1"/>
      </w:pPr>
      <w:r>
        <w:rPr>
          <w:w w:val="115"/>
        </w:rPr>
        <w:t>Our</w:t>
      </w:r>
      <w:r>
        <w:rPr>
          <w:spacing w:val="-10"/>
          <w:w w:val="115"/>
        </w:rPr>
        <w:t xml:space="preserve"> </w:t>
      </w:r>
      <w:r>
        <w:rPr>
          <w:w w:val="115"/>
        </w:rPr>
        <w:t>last</w:t>
      </w:r>
      <w:r>
        <w:rPr>
          <w:spacing w:val="-9"/>
          <w:w w:val="115"/>
        </w:rPr>
        <w:t xml:space="preserve"> </w:t>
      </w:r>
      <w:r>
        <w:rPr>
          <w:w w:val="115"/>
        </w:rPr>
        <w:t>main</w:t>
      </w:r>
      <w:r>
        <w:rPr>
          <w:spacing w:val="-9"/>
          <w:w w:val="115"/>
        </w:rPr>
        <w:t xml:space="preserve"> </w:t>
      </w:r>
      <w:r>
        <w:rPr>
          <w:w w:val="115"/>
        </w:rPr>
        <w:t>policing</w:t>
      </w:r>
      <w:r>
        <w:rPr>
          <w:spacing w:val="-9"/>
          <w:w w:val="115"/>
        </w:rPr>
        <w:t xml:space="preserve"> </w:t>
      </w:r>
      <w:r>
        <w:rPr>
          <w:w w:val="115"/>
        </w:rPr>
        <w:t>topic</w:t>
      </w:r>
      <w:r>
        <w:rPr>
          <w:spacing w:val="-9"/>
          <w:w w:val="115"/>
        </w:rPr>
        <w:t xml:space="preserve"> </w:t>
      </w:r>
      <w:r>
        <w:rPr>
          <w:w w:val="115"/>
        </w:rPr>
        <w:t>is</w:t>
      </w:r>
      <w:r>
        <w:rPr>
          <w:spacing w:val="-9"/>
          <w:w w:val="115"/>
        </w:rPr>
        <w:t xml:space="preserve"> </w:t>
      </w:r>
      <w:r>
        <w:rPr>
          <w:w w:val="115"/>
        </w:rPr>
        <w:t>how</w:t>
      </w:r>
      <w:r>
        <w:rPr>
          <w:spacing w:val="-8"/>
          <w:w w:val="115"/>
        </w:rPr>
        <w:t xml:space="preserve"> </w:t>
      </w:r>
      <w:r>
        <w:rPr>
          <w:w w:val="115"/>
        </w:rPr>
        <w:t>information</w:t>
      </w:r>
      <w:r>
        <w:rPr>
          <w:spacing w:val="-9"/>
          <w:w w:val="115"/>
        </w:rPr>
        <w:t xml:space="preserve"> </w:t>
      </w:r>
      <w:r>
        <w:rPr>
          <w:w w:val="115"/>
        </w:rPr>
        <w:t>can</w:t>
      </w:r>
      <w:r>
        <w:rPr>
          <w:spacing w:val="-9"/>
          <w:w w:val="115"/>
        </w:rPr>
        <w:t xml:space="preserve"> </w:t>
      </w:r>
      <w:r>
        <w:rPr>
          <w:spacing w:val="2"/>
          <w:w w:val="115"/>
        </w:rPr>
        <w:t>be</w:t>
      </w:r>
      <w:r>
        <w:rPr>
          <w:spacing w:val="-9"/>
          <w:w w:val="115"/>
        </w:rPr>
        <w:t xml:space="preserve"> </w:t>
      </w:r>
      <w:r>
        <w:rPr>
          <w:w w:val="115"/>
        </w:rPr>
        <w:t>recovered</w:t>
      </w:r>
      <w:r>
        <w:rPr>
          <w:spacing w:val="-10"/>
          <w:w w:val="115"/>
        </w:rPr>
        <w:t xml:space="preserve"> </w:t>
      </w:r>
      <w:r>
        <w:rPr>
          <w:w w:val="115"/>
        </w:rPr>
        <w:t>from</w:t>
      </w:r>
      <w:r>
        <w:rPr>
          <w:spacing w:val="-9"/>
          <w:w w:val="115"/>
        </w:rPr>
        <w:t xml:space="preserve"> </w:t>
      </w:r>
      <w:r>
        <w:rPr>
          <w:w w:val="115"/>
        </w:rPr>
        <w:t xml:space="preserve">computers, mobile phones and other electronic devices for use in evidence. This </w:t>
      </w:r>
      <w:r>
        <w:rPr>
          <w:spacing w:val="-5"/>
          <w:w w:val="115"/>
        </w:rPr>
        <w:t xml:space="preserve">has </w:t>
      </w:r>
      <w:r>
        <w:rPr>
          <w:w w:val="115"/>
        </w:rPr>
        <w:t xml:space="preserve">been getting more problematic </w:t>
      </w:r>
      <w:r>
        <w:rPr>
          <w:spacing w:val="-3"/>
          <w:w w:val="115"/>
        </w:rPr>
        <w:t xml:space="preserve">over </w:t>
      </w:r>
      <w:r>
        <w:rPr>
          <w:w w:val="115"/>
        </w:rPr>
        <w:t xml:space="preserve">the past </w:t>
      </w:r>
      <w:r>
        <w:rPr>
          <w:spacing w:val="-4"/>
          <w:w w:val="115"/>
        </w:rPr>
        <w:t xml:space="preserve">twenty </w:t>
      </w:r>
      <w:r>
        <w:rPr>
          <w:w w:val="115"/>
        </w:rPr>
        <w:t xml:space="preserve">years because of </w:t>
      </w:r>
      <w:r>
        <w:rPr>
          <w:rFonts w:ascii="Arial Unicode MS" w:hAnsi="Arial Unicode MS"/>
          <w:w w:val="115"/>
        </w:rPr>
        <w:t>fi</w:t>
      </w:r>
      <w:r>
        <w:rPr>
          <w:w w:val="115"/>
        </w:rPr>
        <w:t>rst, the sheer</w:t>
      </w:r>
      <w:r>
        <w:rPr>
          <w:spacing w:val="-4"/>
          <w:w w:val="115"/>
        </w:rPr>
        <w:t xml:space="preserve"> </w:t>
      </w:r>
      <w:r>
        <w:rPr>
          <w:w w:val="115"/>
        </w:rPr>
        <w:t>volumes</w:t>
      </w:r>
      <w:r>
        <w:rPr>
          <w:spacing w:val="-4"/>
          <w:w w:val="115"/>
        </w:rPr>
        <w:t xml:space="preserve"> </w:t>
      </w:r>
      <w:r>
        <w:rPr>
          <w:w w:val="115"/>
        </w:rPr>
        <w:t>of</w:t>
      </w:r>
      <w:r>
        <w:rPr>
          <w:spacing w:val="-3"/>
          <w:w w:val="115"/>
        </w:rPr>
        <w:t xml:space="preserve"> </w:t>
      </w:r>
      <w:r>
        <w:rPr>
          <w:w w:val="115"/>
        </w:rPr>
        <w:t>data;</w:t>
      </w:r>
      <w:r>
        <w:rPr>
          <w:spacing w:val="-3"/>
          <w:w w:val="115"/>
        </w:rPr>
        <w:t xml:space="preserve"> </w:t>
      </w:r>
      <w:r>
        <w:rPr>
          <w:w w:val="115"/>
        </w:rPr>
        <w:t>and</w:t>
      </w:r>
      <w:r>
        <w:rPr>
          <w:spacing w:val="-4"/>
          <w:w w:val="115"/>
        </w:rPr>
        <w:t xml:space="preserve"> </w:t>
      </w:r>
      <w:r>
        <w:rPr>
          <w:w w:val="115"/>
        </w:rPr>
        <w:t>second,</w:t>
      </w:r>
      <w:r>
        <w:rPr>
          <w:spacing w:val="-4"/>
          <w:w w:val="115"/>
        </w:rPr>
        <w:t xml:space="preserve"> </w:t>
      </w:r>
      <w:r>
        <w:rPr>
          <w:w w:val="115"/>
        </w:rPr>
        <w:t>the</w:t>
      </w:r>
      <w:r>
        <w:rPr>
          <w:spacing w:val="-3"/>
          <w:w w:val="115"/>
        </w:rPr>
        <w:t xml:space="preserve"> </w:t>
      </w:r>
      <w:r>
        <w:rPr>
          <w:w w:val="115"/>
        </w:rPr>
        <w:t>fact</w:t>
      </w:r>
      <w:r>
        <w:rPr>
          <w:spacing w:val="-4"/>
          <w:w w:val="115"/>
        </w:rPr>
        <w:t xml:space="preserve"> </w:t>
      </w:r>
      <w:r>
        <w:rPr>
          <w:w w:val="115"/>
        </w:rPr>
        <w:t>that</w:t>
      </w:r>
      <w:r>
        <w:rPr>
          <w:spacing w:val="-4"/>
          <w:w w:val="115"/>
        </w:rPr>
        <w:t xml:space="preserve"> </w:t>
      </w:r>
      <w:r>
        <w:rPr>
          <w:w w:val="115"/>
        </w:rPr>
        <w:t>while</w:t>
      </w:r>
      <w:r>
        <w:rPr>
          <w:spacing w:val="-3"/>
          <w:w w:val="115"/>
        </w:rPr>
        <w:t xml:space="preserve"> much</w:t>
      </w:r>
      <w:r>
        <w:rPr>
          <w:spacing w:val="-4"/>
          <w:w w:val="115"/>
        </w:rPr>
        <w:t xml:space="preserve"> </w:t>
      </w:r>
      <w:r>
        <w:rPr>
          <w:w w:val="115"/>
        </w:rPr>
        <w:t>of</w:t>
      </w:r>
      <w:r>
        <w:rPr>
          <w:spacing w:val="-4"/>
          <w:w w:val="115"/>
        </w:rPr>
        <w:t xml:space="preserve"> </w:t>
      </w:r>
      <w:r>
        <w:rPr>
          <w:w w:val="115"/>
        </w:rPr>
        <w:t>it</w:t>
      </w:r>
      <w:r>
        <w:rPr>
          <w:spacing w:val="-3"/>
          <w:w w:val="115"/>
        </w:rPr>
        <w:t xml:space="preserve"> </w:t>
      </w:r>
      <w:r>
        <w:rPr>
          <w:w w:val="115"/>
        </w:rPr>
        <w:t>is</w:t>
      </w:r>
      <w:r>
        <w:rPr>
          <w:spacing w:val="-4"/>
          <w:w w:val="115"/>
        </w:rPr>
        <w:t xml:space="preserve"> </w:t>
      </w:r>
      <w:r>
        <w:rPr>
          <w:w w:val="115"/>
        </w:rPr>
        <w:t>seized</w:t>
      </w:r>
      <w:r>
        <w:rPr>
          <w:spacing w:val="-4"/>
          <w:w w:val="115"/>
        </w:rPr>
        <w:t xml:space="preserve"> </w:t>
      </w:r>
      <w:r>
        <w:rPr>
          <w:spacing w:val="-3"/>
          <w:w w:val="115"/>
        </w:rPr>
        <w:t xml:space="preserve">from </w:t>
      </w:r>
      <w:r>
        <w:rPr>
          <w:w w:val="115"/>
        </w:rPr>
        <w:t>platforms such as mobile phones and laptops, more and more of it is held on cloud services that require paperwork and often quite substantial delays. The rising costs and operational di</w:t>
      </w:r>
      <w:r>
        <w:rPr>
          <w:rFonts w:ascii="Arial Unicode MS" w:hAnsi="Arial Unicode MS"/>
          <w:w w:val="115"/>
        </w:rPr>
        <w:t>ffi</w:t>
      </w:r>
      <w:r>
        <w:rPr>
          <w:w w:val="115"/>
        </w:rPr>
        <w:t>culties lead to more selective law</w:t>
      </w:r>
      <w:r>
        <w:rPr>
          <w:spacing w:val="-34"/>
          <w:w w:val="115"/>
        </w:rPr>
        <w:t xml:space="preserve"> </w:t>
      </w:r>
      <w:r>
        <w:rPr>
          <w:w w:val="115"/>
        </w:rPr>
        <w:t>enforcement, with</w:t>
      </w:r>
      <w:r>
        <w:rPr>
          <w:spacing w:val="-14"/>
          <w:w w:val="115"/>
        </w:rPr>
        <w:t xml:space="preserve"> </w:t>
      </w:r>
      <w:r>
        <w:rPr>
          <w:w w:val="115"/>
        </w:rPr>
        <w:t>whole</w:t>
      </w:r>
      <w:r>
        <w:rPr>
          <w:spacing w:val="-14"/>
          <w:w w:val="115"/>
        </w:rPr>
        <w:t xml:space="preserve"> </w:t>
      </w:r>
      <w:r>
        <w:rPr>
          <w:w w:val="115"/>
        </w:rPr>
        <w:t>categories</w:t>
      </w:r>
      <w:r>
        <w:rPr>
          <w:spacing w:val="-14"/>
          <w:w w:val="115"/>
        </w:rPr>
        <w:t xml:space="preserve"> </w:t>
      </w:r>
      <w:r>
        <w:rPr>
          <w:w w:val="115"/>
        </w:rPr>
        <w:t>of</w:t>
      </w:r>
      <w:r>
        <w:rPr>
          <w:spacing w:val="-14"/>
          <w:w w:val="115"/>
        </w:rPr>
        <w:t xml:space="preserve"> </w:t>
      </w:r>
      <w:r>
        <w:rPr>
          <w:w w:val="115"/>
        </w:rPr>
        <w:t>online</w:t>
      </w:r>
      <w:r>
        <w:rPr>
          <w:spacing w:val="-14"/>
          <w:w w:val="115"/>
        </w:rPr>
        <w:t xml:space="preserve"> </w:t>
      </w:r>
      <w:r>
        <w:rPr>
          <w:w w:val="115"/>
        </w:rPr>
        <w:t>harms</w:t>
      </w:r>
      <w:r>
        <w:rPr>
          <w:spacing w:val="-14"/>
          <w:w w:val="115"/>
        </w:rPr>
        <w:t xml:space="preserve"> </w:t>
      </w:r>
      <w:r>
        <w:rPr>
          <w:w w:val="115"/>
        </w:rPr>
        <w:t>where</w:t>
      </w:r>
      <w:r>
        <w:rPr>
          <w:spacing w:val="-14"/>
          <w:w w:val="115"/>
        </w:rPr>
        <w:t xml:space="preserve"> </w:t>
      </w:r>
      <w:r>
        <w:rPr>
          <w:w w:val="115"/>
        </w:rPr>
        <w:t>states</w:t>
      </w:r>
      <w:r>
        <w:rPr>
          <w:spacing w:val="-14"/>
          <w:w w:val="115"/>
        </w:rPr>
        <w:t xml:space="preserve"> </w:t>
      </w:r>
      <w:r>
        <w:rPr>
          <w:w w:val="115"/>
        </w:rPr>
        <w:t>rarely</w:t>
      </w:r>
      <w:r>
        <w:rPr>
          <w:spacing w:val="-14"/>
          <w:w w:val="115"/>
        </w:rPr>
        <w:t xml:space="preserve"> </w:t>
      </w:r>
      <w:r>
        <w:rPr>
          <w:w w:val="115"/>
        </w:rPr>
        <w:t>intervene.</w:t>
      </w:r>
      <w:r>
        <w:rPr>
          <w:spacing w:val="10"/>
          <w:w w:val="115"/>
        </w:rPr>
        <w:t xml:space="preserve"> </w:t>
      </w:r>
      <w:r>
        <w:rPr>
          <w:w w:val="115"/>
        </w:rPr>
        <w:t>As</w:t>
      </w:r>
      <w:r>
        <w:rPr>
          <w:spacing w:val="-14"/>
          <w:w w:val="115"/>
        </w:rPr>
        <w:t xml:space="preserve"> </w:t>
      </w:r>
      <w:r>
        <w:rPr>
          <w:w w:val="115"/>
        </w:rPr>
        <w:t>a</w:t>
      </w:r>
      <w:r>
        <w:rPr>
          <w:spacing w:val="-14"/>
          <w:w w:val="115"/>
        </w:rPr>
        <w:t xml:space="preserve"> </w:t>
      </w:r>
      <w:r>
        <w:rPr>
          <w:w w:val="115"/>
        </w:rPr>
        <w:t>result, many</w:t>
      </w:r>
      <w:r>
        <w:rPr>
          <w:spacing w:val="-12"/>
          <w:w w:val="115"/>
        </w:rPr>
        <w:t xml:space="preserve"> </w:t>
      </w:r>
      <w:r>
        <w:rPr>
          <w:w w:val="115"/>
        </w:rPr>
        <w:t>bad</w:t>
      </w:r>
      <w:r>
        <w:rPr>
          <w:spacing w:val="-11"/>
          <w:w w:val="115"/>
        </w:rPr>
        <w:t xml:space="preserve"> </w:t>
      </w:r>
      <w:r>
        <w:rPr>
          <w:w w:val="115"/>
        </w:rPr>
        <w:t>people,</w:t>
      </w:r>
      <w:r>
        <w:rPr>
          <w:spacing w:val="-10"/>
          <w:w w:val="115"/>
        </w:rPr>
        <w:t xml:space="preserve"> </w:t>
      </w:r>
      <w:r>
        <w:rPr>
          <w:w w:val="115"/>
        </w:rPr>
        <w:t>from</w:t>
      </w:r>
      <w:r>
        <w:rPr>
          <w:spacing w:val="-11"/>
          <w:w w:val="115"/>
        </w:rPr>
        <w:t xml:space="preserve"> </w:t>
      </w:r>
      <w:r>
        <w:rPr>
          <w:w w:val="115"/>
        </w:rPr>
        <w:t>cybercriminals</w:t>
      </w:r>
      <w:r>
        <w:rPr>
          <w:spacing w:val="-12"/>
          <w:w w:val="115"/>
        </w:rPr>
        <w:t xml:space="preserve"> </w:t>
      </w:r>
      <w:r>
        <w:rPr>
          <w:w w:val="115"/>
        </w:rPr>
        <w:t>to</w:t>
      </w:r>
      <w:r>
        <w:rPr>
          <w:spacing w:val="-11"/>
          <w:w w:val="115"/>
        </w:rPr>
        <w:t xml:space="preserve"> </w:t>
      </w:r>
      <w:r>
        <w:rPr>
          <w:w w:val="115"/>
        </w:rPr>
        <w:t>creeps,</w:t>
      </w:r>
      <w:r>
        <w:rPr>
          <w:spacing w:val="-10"/>
          <w:w w:val="115"/>
        </w:rPr>
        <w:t xml:space="preserve"> </w:t>
      </w:r>
      <w:r>
        <w:rPr>
          <w:w w:val="115"/>
        </w:rPr>
        <w:t>bullies</w:t>
      </w:r>
      <w:r>
        <w:rPr>
          <w:spacing w:val="-11"/>
          <w:w w:val="115"/>
        </w:rPr>
        <w:t xml:space="preserve"> </w:t>
      </w:r>
      <w:r>
        <w:rPr>
          <w:w w:val="115"/>
        </w:rPr>
        <w:t>and</w:t>
      </w:r>
      <w:r>
        <w:rPr>
          <w:spacing w:val="-11"/>
          <w:w w:val="115"/>
        </w:rPr>
        <w:t xml:space="preserve"> </w:t>
      </w:r>
      <w:r>
        <w:rPr>
          <w:w w:val="115"/>
        </w:rPr>
        <w:t>extremists,</w:t>
      </w:r>
      <w:r>
        <w:rPr>
          <w:spacing w:val="-10"/>
          <w:w w:val="115"/>
        </w:rPr>
        <w:t xml:space="preserve"> </w:t>
      </w:r>
      <w:r>
        <w:rPr>
          <w:w w:val="115"/>
        </w:rPr>
        <w:t>operate online with near-total</w:t>
      </w:r>
      <w:r>
        <w:rPr>
          <w:spacing w:val="19"/>
          <w:w w:val="115"/>
        </w:rPr>
        <w:t xml:space="preserve"> </w:t>
      </w:r>
      <w:r>
        <w:rPr>
          <w:spacing w:val="-3"/>
          <w:w w:val="115"/>
        </w:rPr>
        <w:t>impunity.</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25"/>
        </w:rPr>
        <w:t>Forensics</w:t>
      </w:r>
    </w:p>
    <w:p>
      <w:pPr>
        <w:pStyle w:val="BodyText"/>
        <w:spacing w:line="194" w:lineRule="auto" w:before="209"/>
      </w:pPr>
      <w:r>
        <w:rPr>
          <w:w w:val="115"/>
        </w:rPr>
        <w:t>Computer</w:t>
      </w:r>
      <w:r>
        <w:rPr>
          <w:spacing w:val="-8"/>
          <w:w w:val="115"/>
        </w:rPr>
        <w:t xml:space="preserve"> </w:t>
      </w:r>
      <w:r>
        <w:rPr>
          <w:w w:val="115"/>
        </w:rPr>
        <w:t>forensics</w:t>
      </w:r>
      <w:r>
        <w:rPr>
          <w:spacing w:val="-8"/>
          <w:w w:val="115"/>
        </w:rPr>
        <w:t xml:space="preserve"> </w:t>
      </w:r>
      <w:r>
        <w:rPr>
          <w:w w:val="115"/>
        </w:rPr>
        <w:t>has</w:t>
      </w:r>
      <w:r>
        <w:rPr>
          <w:spacing w:val="-8"/>
          <w:w w:val="115"/>
        </w:rPr>
        <w:t xml:space="preserve"> </w:t>
      </w:r>
      <w:r>
        <w:rPr>
          <w:w w:val="115"/>
        </w:rPr>
        <w:t>been</w:t>
      </w:r>
      <w:r>
        <w:rPr>
          <w:spacing w:val="-8"/>
          <w:w w:val="115"/>
        </w:rPr>
        <w:t xml:space="preserve"> </w:t>
      </w:r>
      <w:r>
        <w:rPr>
          <w:w w:val="115"/>
        </w:rPr>
        <w:t>a</w:t>
      </w:r>
      <w:r>
        <w:rPr>
          <w:spacing w:val="-8"/>
          <w:w w:val="115"/>
        </w:rPr>
        <w:t xml:space="preserve"> </w:t>
      </w:r>
      <w:r>
        <w:rPr>
          <w:w w:val="115"/>
        </w:rPr>
        <w:t>growing</w:t>
      </w:r>
      <w:r>
        <w:rPr>
          <w:spacing w:val="-8"/>
          <w:w w:val="115"/>
        </w:rPr>
        <w:t xml:space="preserve"> </w:t>
      </w:r>
      <w:r>
        <w:rPr>
          <w:w w:val="115"/>
        </w:rPr>
        <w:t>problem</w:t>
      </w:r>
      <w:r>
        <w:rPr>
          <w:spacing w:val="-8"/>
          <w:w w:val="115"/>
        </w:rPr>
        <w:t xml:space="preserve"> </w:t>
      </w:r>
      <w:r>
        <w:rPr>
          <w:w w:val="115"/>
        </w:rPr>
        <w:t>for</w:t>
      </w:r>
      <w:r>
        <w:rPr>
          <w:spacing w:val="-8"/>
          <w:w w:val="115"/>
        </w:rPr>
        <w:t xml:space="preserve"> </w:t>
      </w:r>
      <w:r>
        <w:rPr>
          <w:w w:val="115"/>
        </w:rPr>
        <w:t>the</w:t>
      </w:r>
      <w:r>
        <w:rPr>
          <w:spacing w:val="-7"/>
          <w:w w:val="115"/>
        </w:rPr>
        <w:t xml:space="preserve"> </w:t>
      </w:r>
      <w:r>
        <w:rPr>
          <w:w w:val="115"/>
        </w:rPr>
        <w:t>police</w:t>
      </w:r>
      <w:r>
        <w:rPr>
          <w:spacing w:val="-8"/>
          <w:w w:val="115"/>
        </w:rPr>
        <w:t xml:space="preserve"> </w:t>
      </w:r>
      <w:r>
        <w:rPr>
          <w:w w:val="115"/>
        </w:rPr>
        <w:t>since</w:t>
      </w:r>
      <w:r>
        <w:rPr>
          <w:spacing w:val="-8"/>
          <w:w w:val="115"/>
        </w:rPr>
        <w:t xml:space="preserve"> </w:t>
      </w:r>
      <w:r>
        <w:rPr>
          <w:w w:val="115"/>
        </w:rPr>
        <w:t>at</w:t>
      </w:r>
      <w:r>
        <w:rPr>
          <w:spacing w:val="-8"/>
          <w:w w:val="115"/>
        </w:rPr>
        <w:t xml:space="preserve"> </w:t>
      </w:r>
      <w:r>
        <w:rPr>
          <w:w w:val="115"/>
        </w:rPr>
        <w:t>least</w:t>
      </w:r>
      <w:r>
        <w:rPr>
          <w:spacing w:val="-8"/>
          <w:w w:val="115"/>
        </w:rPr>
        <w:t xml:space="preserve"> </w:t>
      </w:r>
      <w:r>
        <w:rPr>
          <w:w w:val="115"/>
        </w:rPr>
        <w:t>the 1980s;</w:t>
      </w:r>
      <w:r>
        <w:rPr>
          <w:spacing w:val="-19"/>
          <w:w w:val="115"/>
        </w:rPr>
        <w:t xml:space="preserve"> </w:t>
      </w:r>
      <w:r>
        <w:rPr>
          <w:spacing w:val="-3"/>
          <w:w w:val="115"/>
        </w:rPr>
        <w:t>by</w:t>
      </w:r>
      <w:r>
        <w:rPr>
          <w:spacing w:val="-22"/>
          <w:w w:val="115"/>
        </w:rPr>
        <w:t xml:space="preserve"> </w:t>
      </w:r>
      <w:r>
        <w:rPr>
          <w:w w:val="115"/>
        </w:rPr>
        <w:t>the</w:t>
      </w:r>
      <w:r>
        <w:rPr>
          <w:spacing w:val="-23"/>
          <w:w w:val="115"/>
        </w:rPr>
        <w:t xml:space="preserve"> </w:t>
      </w:r>
      <w:r>
        <w:rPr>
          <w:w w:val="115"/>
        </w:rPr>
        <w:t>early</w:t>
      </w:r>
      <w:r>
        <w:rPr>
          <w:spacing w:val="-23"/>
          <w:w w:val="115"/>
        </w:rPr>
        <w:t xml:space="preserve"> </w:t>
      </w:r>
      <w:r>
        <w:rPr>
          <w:w w:val="115"/>
        </w:rPr>
        <w:t>2000s</w:t>
      </w:r>
      <w:r>
        <w:rPr>
          <w:spacing w:val="-23"/>
          <w:w w:val="115"/>
        </w:rPr>
        <w:t xml:space="preserve"> </w:t>
      </w:r>
      <w:r>
        <w:rPr>
          <w:w w:val="115"/>
        </w:rPr>
        <w:t>both</w:t>
      </w:r>
      <w:r>
        <w:rPr>
          <w:spacing w:val="-23"/>
          <w:w w:val="115"/>
        </w:rPr>
        <w:t xml:space="preserve"> </w:t>
      </w:r>
      <w:r>
        <w:rPr>
          <w:w w:val="115"/>
        </w:rPr>
        <w:t>the</w:t>
      </w:r>
      <w:r>
        <w:rPr>
          <w:spacing w:val="-22"/>
          <w:w w:val="115"/>
        </w:rPr>
        <w:t xml:space="preserve"> </w:t>
      </w:r>
      <w:r>
        <w:rPr>
          <w:w w:val="115"/>
        </w:rPr>
        <w:t>facilities</w:t>
      </w:r>
      <w:r>
        <w:rPr>
          <w:spacing w:val="-23"/>
          <w:w w:val="115"/>
        </w:rPr>
        <w:t xml:space="preserve"> </w:t>
      </w:r>
      <w:r>
        <w:rPr>
          <w:w w:val="115"/>
        </w:rPr>
        <w:t>and</w:t>
      </w:r>
      <w:r>
        <w:rPr>
          <w:spacing w:val="-23"/>
          <w:w w:val="115"/>
        </w:rPr>
        <w:t xml:space="preserve"> </w:t>
      </w:r>
      <w:r>
        <w:rPr>
          <w:w w:val="115"/>
        </w:rPr>
        <w:t>the</w:t>
      </w:r>
      <w:r>
        <w:rPr>
          <w:spacing w:val="-23"/>
          <w:w w:val="115"/>
        </w:rPr>
        <w:t xml:space="preserve"> </w:t>
      </w:r>
      <w:r>
        <w:rPr>
          <w:w w:val="115"/>
        </w:rPr>
        <w:t>sta</w:t>
      </w:r>
      <w:r>
        <w:rPr>
          <w:rFonts w:ascii="Arial Unicode MS" w:hAnsi="Arial Unicode MS"/>
          <w:w w:val="115"/>
        </w:rPr>
        <w:t>ff</w:t>
      </w:r>
      <w:r>
        <w:rPr>
          <w:rFonts w:ascii="Arial Unicode MS" w:hAnsi="Arial Unicode MS"/>
          <w:spacing w:val="-27"/>
          <w:w w:val="115"/>
        </w:rPr>
        <w:t xml:space="preserve"> </w:t>
      </w:r>
      <w:r>
        <w:rPr>
          <w:w w:val="115"/>
        </w:rPr>
        <w:t>training</w:t>
      </w:r>
      <w:r>
        <w:rPr>
          <w:spacing w:val="-23"/>
          <w:w w:val="115"/>
        </w:rPr>
        <w:t xml:space="preserve"> </w:t>
      </w:r>
      <w:r>
        <w:rPr>
          <w:w w:val="115"/>
        </w:rPr>
        <w:t>were</w:t>
      </w:r>
      <w:r>
        <w:rPr>
          <w:spacing w:val="-22"/>
          <w:w w:val="115"/>
        </w:rPr>
        <w:t xml:space="preserve"> </w:t>
      </w:r>
      <w:r>
        <w:rPr>
          <w:w w:val="115"/>
        </w:rPr>
        <w:t xml:space="preserve">hopelessly behind. The </w:t>
      </w:r>
      <w:r>
        <w:rPr>
          <w:spacing w:val="-3"/>
          <w:w w:val="115"/>
        </w:rPr>
        <w:t xml:space="preserve">move </w:t>
      </w:r>
      <w:r>
        <w:rPr>
          <w:w w:val="115"/>
        </w:rPr>
        <w:t>of everything online during the 2010s has made matters</w:t>
      </w:r>
      <w:r>
        <w:rPr>
          <w:spacing w:val="-9"/>
          <w:w w:val="115"/>
        </w:rPr>
        <w:t xml:space="preserve"> </w:t>
      </w:r>
      <w:r>
        <w:rPr>
          <w:w w:val="115"/>
        </w:rPr>
        <w:t>still worse. When the police raid even a small-time drug dealer nowadays, they</w:t>
      </w:r>
      <w:r>
        <w:rPr>
          <w:spacing w:val="-17"/>
          <w:w w:val="115"/>
        </w:rPr>
        <w:t xml:space="preserve"> </w:t>
      </w:r>
      <w:r>
        <w:rPr>
          <w:w w:val="115"/>
        </w:rPr>
        <w:t>can get</w:t>
      </w:r>
      <w:r>
        <w:rPr>
          <w:spacing w:val="-17"/>
          <w:w w:val="115"/>
        </w:rPr>
        <w:t xml:space="preserve"> </w:t>
      </w:r>
      <w:r>
        <w:rPr>
          <w:w w:val="115"/>
        </w:rPr>
        <w:t>half-a-dozen</w:t>
      </w:r>
      <w:r>
        <w:rPr>
          <w:spacing w:val="-16"/>
          <w:w w:val="115"/>
        </w:rPr>
        <w:t xml:space="preserve"> </w:t>
      </w:r>
      <w:r>
        <w:rPr>
          <w:w w:val="115"/>
        </w:rPr>
        <w:t>mobile</w:t>
      </w:r>
      <w:r>
        <w:rPr>
          <w:spacing w:val="-16"/>
          <w:w w:val="115"/>
        </w:rPr>
        <w:t xml:space="preserve"> </w:t>
      </w:r>
      <w:r>
        <w:rPr>
          <w:w w:val="115"/>
        </w:rPr>
        <w:t>phones,</w:t>
      </w:r>
      <w:r>
        <w:rPr>
          <w:spacing w:val="-13"/>
          <w:w w:val="115"/>
        </w:rPr>
        <w:t xml:space="preserve"> </w:t>
      </w:r>
      <w:r>
        <w:rPr>
          <w:w w:val="115"/>
        </w:rPr>
        <w:t>several</w:t>
      </w:r>
      <w:r>
        <w:rPr>
          <w:spacing w:val="-17"/>
          <w:w w:val="115"/>
        </w:rPr>
        <w:t xml:space="preserve"> </w:t>
      </w:r>
      <w:r>
        <w:rPr>
          <w:w w:val="115"/>
        </w:rPr>
        <w:t>laptops,</w:t>
      </w:r>
      <w:r>
        <w:rPr>
          <w:spacing w:val="-13"/>
          <w:w w:val="115"/>
        </w:rPr>
        <w:t xml:space="preserve"> </w:t>
      </w:r>
      <w:r>
        <w:rPr>
          <w:w w:val="115"/>
        </w:rPr>
        <w:t>and</w:t>
      </w:r>
      <w:r>
        <w:rPr>
          <w:spacing w:val="-16"/>
          <w:w w:val="115"/>
        </w:rPr>
        <w:t xml:space="preserve"> </w:t>
      </w:r>
      <w:r>
        <w:rPr>
          <w:w w:val="115"/>
        </w:rPr>
        <w:t>gadgets</w:t>
      </w:r>
      <w:r>
        <w:rPr>
          <w:spacing w:val="-16"/>
          <w:w w:val="115"/>
        </w:rPr>
        <w:t xml:space="preserve"> </w:t>
      </w:r>
      <w:r>
        <w:rPr>
          <w:w w:val="115"/>
        </w:rPr>
        <w:t>such</w:t>
      </w:r>
      <w:r>
        <w:rPr>
          <w:spacing w:val="-17"/>
          <w:w w:val="115"/>
        </w:rPr>
        <w:t xml:space="preserve"> </w:t>
      </w:r>
      <w:r>
        <w:rPr>
          <w:w w:val="115"/>
        </w:rPr>
        <w:t>as</w:t>
      </w:r>
      <w:r>
        <w:rPr>
          <w:spacing w:val="-16"/>
          <w:w w:val="115"/>
        </w:rPr>
        <w:t xml:space="preserve"> </w:t>
      </w:r>
      <w:r>
        <w:rPr>
          <w:w w:val="115"/>
        </w:rPr>
        <w:t>a</w:t>
      </w:r>
      <w:r>
        <w:rPr>
          <w:spacing w:val="-16"/>
          <w:w w:val="115"/>
        </w:rPr>
        <w:t xml:space="preserve"> </w:t>
      </w:r>
      <w:r>
        <w:rPr>
          <w:w w:val="115"/>
        </w:rPr>
        <w:t xml:space="preserve">navigator or a Fitbit that hold his location </w:t>
      </w:r>
      <w:r>
        <w:rPr>
          <w:spacing w:val="-3"/>
          <w:w w:val="115"/>
        </w:rPr>
        <w:t xml:space="preserve">history. </w:t>
      </w:r>
      <w:r>
        <w:rPr>
          <w:w w:val="115"/>
        </w:rPr>
        <w:t xml:space="preserve">The suspect may also </w:t>
      </w:r>
      <w:r>
        <w:rPr>
          <w:spacing w:val="-3"/>
          <w:w w:val="115"/>
        </w:rPr>
        <w:t xml:space="preserve">have </w:t>
      </w:r>
      <w:r>
        <w:rPr>
          <w:w w:val="115"/>
        </w:rPr>
        <w:t xml:space="preserve">dozens </w:t>
      </w:r>
      <w:r>
        <w:rPr>
          <w:spacing w:val="-6"/>
          <w:w w:val="115"/>
        </w:rPr>
        <w:t xml:space="preserve">of </w:t>
      </w:r>
      <w:r>
        <w:rPr>
          <w:w w:val="115"/>
        </w:rPr>
        <w:t xml:space="preserve">accounts for webmail, social-networking sites and other services. </w:t>
      </w:r>
      <w:r>
        <w:rPr>
          <w:spacing w:val="-9"/>
          <w:w w:val="115"/>
        </w:rPr>
        <w:t xml:space="preserve">We </w:t>
      </w:r>
      <w:r>
        <w:rPr>
          <w:spacing w:val="-3"/>
          <w:w w:val="115"/>
        </w:rPr>
        <w:t xml:space="preserve">have </w:t>
      </w:r>
      <w:r>
        <w:rPr>
          <w:w w:val="115"/>
        </w:rPr>
        <w:t>all sorts</w:t>
      </w:r>
      <w:r>
        <w:rPr>
          <w:spacing w:val="-10"/>
          <w:w w:val="115"/>
        </w:rPr>
        <w:t xml:space="preserve"> </w:t>
      </w:r>
      <w:r>
        <w:rPr>
          <w:w w:val="115"/>
        </w:rPr>
        <w:t>of</w:t>
      </w:r>
      <w:r>
        <w:rPr>
          <w:spacing w:val="-9"/>
          <w:w w:val="115"/>
        </w:rPr>
        <w:t xml:space="preserve"> </w:t>
      </w:r>
      <w:r>
        <w:rPr>
          <w:w w:val="115"/>
        </w:rPr>
        <w:t>clever</w:t>
      </w:r>
      <w:r>
        <w:rPr>
          <w:spacing w:val="-9"/>
          <w:w w:val="115"/>
        </w:rPr>
        <w:t xml:space="preserve"> </w:t>
      </w:r>
      <w:r>
        <w:rPr>
          <w:spacing w:val="-3"/>
          <w:w w:val="115"/>
        </w:rPr>
        <w:t>ways</w:t>
      </w:r>
      <w:r>
        <w:rPr>
          <w:spacing w:val="-9"/>
          <w:w w:val="115"/>
        </w:rPr>
        <w:t xml:space="preserve"> </w:t>
      </w:r>
      <w:r>
        <w:rPr>
          <w:w w:val="115"/>
        </w:rPr>
        <w:t>of</w:t>
      </w:r>
      <w:r>
        <w:rPr>
          <w:spacing w:val="-9"/>
          <w:w w:val="115"/>
        </w:rPr>
        <w:t xml:space="preserve"> </w:t>
      </w:r>
      <w:r>
        <w:rPr>
          <w:w w:val="115"/>
        </w:rPr>
        <w:t>extracting</w:t>
      </w:r>
      <w:r>
        <w:rPr>
          <w:spacing w:val="-9"/>
          <w:w w:val="115"/>
        </w:rPr>
        <w:t xml:space="preserve"> </w:t>
      </w:r>
      <w:r>
        <w:rPr>
          <w:w w:val="115"/>
        </w:rPr>
        <w:t>information</w:t>
      </w:r>
      <w:r>
        <w:rPr>
          <w:spacing w:val="-9"/>
          <w:w w:val="115"/>
        </w:rPr>
        <w:t xml:space="preserve"> </w:t>
      </w:r>
      <w:r>
        <w:rPr>
          <w:w w:val="115"/>
        </w:rPr>
        <w:t>from</w:t>
      </w:r>
      <w:r>
        <w:rPr>
          <w:spacing w:val="-9"/>
          <w:w w:val="115"/>
        </w:rPr>
        <w:t xml:space="preserve"> </w:t>
      </w:r>
      <w:r>
        <w:rPr>
          <w:w w:val="115"/>
        </w:rPr>
        <w:t>the</w:t>
      </w:r>
      <w:r>
        <w:rPr>
          <w:spacing w:val="-9"/>
          <w:w w:val="115"/>
        </w:rPr>
        <w:t xml:space="preserve"> </w:t>
      </w:r>
      <w:r>
        <w:rPr>
          <w:w w:val="115"/>
        </w:rPr>
        <w:t>data</w:t>
      </w:r>
      <w:r>
        <w:rPr>
          <w:spacing w:val="-10"/>
          <w:w w:val="115"/>
        </w:rPr>
        <w:t xml:space="preserve"> </w:t>
      </w:r>
      <w:r>
        <w:rPr>
          <w:w w:val="90"/>
        </w:rPr>
        <w:t>–</w:t>
      </w:r>
      <w:r>
        <w:rPr>
          <w:spacing w:val="4"/>
          <w:w w:val="90"/>
        </w:rPr>
        <w:t xml:space="preserve"> </w:t>
      </w:r>
      <w:r>
        <w:rPr>
          <w:w w:val="115"/>
        </w:rPr>
        <w:t>for</w:t>
      </w:r>
      <w:r>
        <w:rPr>
          <w:spacing w:val="-9"/>
          <w:w w:val="115"/>
        </w:rPr>
        <w:t xml:space="preserve"> </w:t>
      </w:r>
      <w:r>
        <w:rPr>
          <w:w w:val="115"/>
        </w:rPr>
        <w:t>example,</w:t>
      </w:r>
      <w:r>
        <w:rPr>
          <w:spacing w:val="-9"/>
          <w:w w:val="115"/>
        </w:rPr>
        <w:t xml:space="preserve"> </w:t>
      </w:r>
      <w:r>
        <w:rPr>
          <w:w w:val="115"/>
        </w:rPr>
        <w:t xml:space="preserve">you can identify which camera took a picture from the pattern noise of the </w:t>
      </w:r>
      <w:r>
        <w:rPr>
          <w:spacing w:val="-5"/>
          <w:w w:val="115"/>
        </w:rPr>
        <w:t xml:space="preserve">CCD </w:t>
      </w:r>
      <w:r>
        <w:rPr>
          <w:w w:val="115"/>
        </w:rPr>
        <w:t xml:space="preserve">array [1192], and even use this to </w:t>
      </w:r>
      <w:r>
        <w:rPr>
          <w:rFonts w:ascii="Arial Unicode MS" w:hAnsi="Arial Unicode MS"/>
          <w:w w:val="115"/>
        </w:rPr>
        <w:t>fi</w:t>
      </w:r>
      <w:r>
        <w:rPr>
          <w:w w:val="115"/>
        </w:rPr>
        <w:t xml:space="preserve">gure out which parts of a photo might </w:t>
      </w:r>
      <w:r>
        <w:rPr>
          <w:spacing w:val="-3"/>
          <w:w w:val="115"/>
        </w:rPr>
        <w:t xml:space="preserve">have </w:t>
      </w:r>
      <w:r>
        <w:rPr>
          <w:w w:val="115"/>
        </w:rPr>
        <w:t>been tampered</w:t>
      </w:r>
      <w:r>
        <w:rPr>
          <w:spacing w:val="12"/>
          <w:w w:val="115"/>
        </w:rPr>
        <w:t xml:space="preserve"> </w:t>
      </w:r>
      <w:r>
        <w:rPr>
          <w:w w:val="115"/>
        </w:rPr>
        <w:t>with.</w:t>
      </w:r>
    </w:p>
    <w:p>
      <w:pPr>
        <w:pStyle w:val="BodyText"/>
        <w:spacing w:line="199" w:lineRule="auto" w:before="118"/>
        <w:ind w:firstLine="298"/>
      </w:pPr>
      <w:r>
        <w:rPr>
          <w:w w:val="110"/>
        </w:rPr>
        <w:t xml:space="preserve">The use of digital material in evidence depends, </w:t>
      </w:r>
      <w:r>
        <w:rPr>
          <w:spacing w:val="-3"/>
          <w:w w:val="110"/>
        </w:rPr>
        <w:t xml:space="preserve">however, </w:t>
      </w:r>
      <w:r>
        <w:rPr>
          <w:w w:val="110"/>
        </w:rPr>
        <w:t xml:space="preserve">on both law and economics. Material has to </w:t>
      </w:r>
      <w:r>
        <w:rPr>
          <w:spacing w:val="2"/>
          <w:w w:val="110"/>
        </w:rPr>
        <w:t xml:space="preserve">be </w:t>
      </w:r>
      <w:r>
        <w:rPr>
          <w:w w:val="110"/>
        </w:rPr>
        <w:t>lawfully collected, whether with a search warrant or equivalent powers; and the forensic o</w:t>
      </w:r>
      <w:r>
        <w:rPr>
          <w:rFonts w:ascii="Arial Unicode MS" w:hAnsi="Arial Unicode MS"/>
          <w:w w:val="110"/>
        </w:rPr>
        <w:t>ffi</w:t>
      </w:r>
      <w:r>
        <w:rPr>
          <w:w w:val="110"/>
        </w:rPr>
        <w:t xml:space="preserve">cer has to maintain a </w:t>
      </w:r>
      <w:r>
        <w:rPr>
          <w:rFonts w:ascii="Palatino Linotype" w:hAnsi="Palatino Linotype"/>
          <w:i/>
          <w:w w:val="110"/>
        </w:rPr>
        <w:t>chain of custody</w:t>
      </w:r>
      <w:r>
        <w:rPr>
          <w:w w:val="110"/>
        </w:rPr>
        <w:t xml:space="preserve">, which means being able to satisfy a court that evidence wasn’t tampered with afterwards.  That means using trustworthy tools to make evidential copies of  data; to document everything that’s done; and to </w:t>
      </w:r>
      <w:r>
        <w:rPr>
          <w:spacing w:val="-3"/>
          <w:w w:val="110"/>
        </w:rPr>
        <w:t xml:space="preserve">have </w:t>
      </w:r>
      <w:r>
        <w:rPr>
          <w:w w:val="110"/>
        </w:rPr>
        <w:t xml:space="preserve">means of dealing appropriately with any private material that’s found (such as privileged lawyer-client emails, or the trade secrets of a suspect’s employer). The traditional approach  to computer forensics is described in standard textbooks such as Sammes </w:t>
      </w:r>
      <w:r>
        <w:rPr>
          <w:spacing w:val="-4"/>
          <w:w w:val="110"/>
        </w:rPr>
        <w:t xml:space="preserve">and </w:t>
      </w:r>
      <w:r>
        <w:rPr>
          <w:w w:val="110"/>
        </w:rPr>
        <w:t>Jenkinson</w:t>
      </w:r>
      <w:r>
        <w:rPr>
          <w:spacing w:val="8"/>
          <w:w w:val="110"/>
        </w:rPr>
        <w:t xml:space="preserve"> </w:t>
      </w:r>
      <w:r>
        <w:rPr>
          <w:w w:val="110"/>
        </w:rPr>
        <w:t>[1644].</w:t>
      </w:r>
    </w:p>
    <w:p>
      <w:pPr>
        <w:pStyle w:val="BodyText"/>
        <w:spacing w:line="196" w:lineRule="auto" w:before="110"/>
        <w:ind w:firstLine="298"/>
      </w:pPr>
      <w:r>
        <w:rPr>
          <w:w w:val="110"/>
        </w:rPr>
        <w:t xml:space="preserve">Since the world </w:t>
      </w:r>
      <w:r>
        <w:rPr>
          <w:spacing w:val="-3"/>
          <w:w w:val="110"/>
        </w:rPr>
        <w:t xml:space="preserve">moved </w:t>
      </w:r>
      <w:r>
        <w:rPr>
          <w:w w:val="110"/>
        </w:rPr>
        <w:t>to smartphones and cloud services, the centre of gravity has shifted to a handful of companies that sell mobile forensics tools to police and intelligence agencies. They supply kiosks to police forces that enable unskilled o</w:t>
      </w:r>
      <w:r>
        <w:rPr>
          <w:rFonts w:ascii="Arial Unicode MS" w:hAnsi="Arial Unicode MS"/>
          <w:w w:val="110"/>
        </w:rPr>
        <w:t>ffi</w:t>
      </w:r>
      <w:r>
        <w:rPr>
          <w:w w:val="110"/>
        </w:rPr>
        <w:t xml:space="preserve">cers to download mobile-phone contents, and to use the tokens </w:t>
      </w:r>
      <w:r>
        <w:rPr>
          <w:spacing w:val="-6"/>
          <w:w w:val="110"/>
        </w:rPr>
        <w:t xml:space="preserve">on </w:t>
      </w:r>
      <w:r>
        <w:rPr>
          <w:w w:val="110"/>
        </w:rPr>
        <w:t xml:space="preserve">them to download data from </w:t>
      </w:r>
      <w:r>
        <w:rPr>
          <w:w w:val="105"/>
        </w:rPr>
        <w:t xml:space="preserve">suspects’ </w:t>
      </w:r>
      <w:r>
        <w:rPr>
          <w:w w:val="110"/>
        </w:rPr>
        <w:t xml:space="preserve">accounts in the cloud. Some police forces are working hard to get the legal issues sorted out (such as Police Scotland, who </w:t>
      </w:r>
      <w:r>
        <w:rPr>
          <w:w w:val="105"/>
        </w:rPr>
        <w:t xml:space="preserve">don’t </w:t>
      </w:r>
      <w:r>
        <w:rPr>
          <w:w w:val="110"/>
        </w:rPr>
        <w:t xml:space="preserve">use </w:t>
      </w:r>
      <w:r>
        <w:rPr>
          <w:w w:val="105"/>
        </w:rPr>
        <w:t xml:space="preserve">‘cloud forensics’ </w:t>
      </w:r>
      <w:r>
        <w:rPr>
          <w:w w:val="110"/>
        </w:rPr>
        <w:t>without a warrant) but many just grab and keep all the</w:t>
      </w:r>
      <w:r>
        <w:rPr>
          <w:spacing w:val="9"/>
          <w:w w:val="110"/>
        </w:rPr>
        <w:t xml:space="preserve"> </w:t>
      </w:r>
      <w:r>
        <w:rPr>
          <w:w w:val="110"/>
        </w:rPr>
        <w:t>data.</w:t>
      </w:r>
    </w:p>
    <w:p>
      <w:pPr>
        <w:spacing w:after="0" w:line="196" w:lineRule="auto"/>
        <w:sectPr>
          <w:headerReference w:type="default" r:id="rId14"/>
          <w:footerReference w:type="default" r:id="rId15"/>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ind w:firstLine="298"/>
      </w:pPr>
      <w:r>
        <w:rPr>
          <w:spacing w:val="-3"/>
          <w:w w:val="110"/>
        </w:rPr>
        <w:t xml:space="preserve">At </w:t>
      </w:r>
      <w:r>
        <w:rPr>
          <w:w w:val="110"/>
        </w:rPr>
        <w:t>the more sophisticated end of the trade, there’s an arms race between forensics and countermeasures. Police forces used to always turn PCs o</w:t>
      </w:r>
      <w:r>
        <w:rPr>
          <w:rFonts w:ascii="Arial Unicode MS" w:hAnsi="Arial Unicode MS"/>
          <w:w w:val="110"/>
        </w:rPr>
        <w:t>ff</w:t>
      </w:r>
      <w:r>
        <w:rPr>
          <w:w w:val="110"/>
        </w:rPr>
        <w:t xml:space="preserve">,  so  that hard disks could </w:t>
      </w:r>
      <w:r>
        <w:rPr>
          <w:spacing w:val="2"/>
          <w:w w:val="110"/>
        </w:rPr>
        <w:t xml:space="preserve">be </w:t>
      </w:r>
      <w:r>
        <w:rPr>
          <w:w w:val="110"/>
        </w:rPr>
        <w:t xml:space="preserve">copied for prosecution and defence lawyers. Phishing gangs exploited this </w:t>
      </w:r>
      <w:r>
        <w:rPr>
          <w:spacing w:val="-3"/>
          <w:w w:val="110"/>
        </w:rPr>
        <w:t xml:space="preserve">by </w:t>
      </w:r>
      <w:r>
        <w:rPr>
          <w:w w:val="110"/>
        </w:rPr>
        <w:t>making their phishing software memory-resident, so that the evidence would self-destruct. And since laptops started to ship with decent encryption, the risk is multiplied.</w:t>
      </w:r>
      <w:r>
        <w:rPr>
          <w:spacing w:val="40"/>
          <w:w w:val="110"/>
        </w:rPr>
        <w:t xml:space="preserve"> </w:t>
      </w:r>
      <w:r>
        <w:rPr>
          <w:w w:val="110"/>
        </w:rPr>
        <w:t>By 2013, when the FBI arrested Ross Ulbricht</w:t>
      </w:r>
    </w:p>
    <w:p>
      <w:pPr>
        <w:pStyle w:val="BodyText"/>
        <w:spacing w:line="204" w:lineRule="auto" w:before="9"/>
      </w:pPr>
      <w:r>
        <w:rPr>
          <w:w w:val="90"/>
        </w:rPr>
        <w:t xml:space="preserve">– </w:t>
      </w:r>
      <w:r>
        <w:rPr>
          <w:w w:val="110"/>
        </w:rPr>
        <w:t xml:space="preserve">the creator of the Silk Road underground drugs market </w:t>
      </w:r>
      <w:r>
        <w:rPr>
          <w:w w:val="90"/>
        </w:rPr>
        <w:t xml:space="preserve">– </w:t>
      </w:r>
      <w:r>
        <w:rPr>
          <w:w w:val="110"/>
        </w:rPr>
        <w:t>one agent’s</w:t>
      </w:r>
      <w:r>
        <w:rPr>
          <w:spacing w:val="-29"/>
          <w:w w:val="110"/>
        </w:rPr>
        <w:t xml:space="preserve"> </w:t>
      </w:r>
      <w:r>
        <w:rPr>
          <w:w w:val="110"/>
        </w:rPr>
        <w:t xml:space="preserve">mission was to put his hand in the laptop to stop Ulbricht closing it, and he already </w:t>
      </w:r>
      <w:r>
        <w:rPr>
          <w:spacing w:val="-4"/>
          <w:w w:val="110"/>
        </w:rPr>
        <w:t xml:space="preserve">had </w:t>
      </w:r>
      <w:r>
        <w:rPr>
          <w:w w:val="110"/>
        </w:rPr>
        <w:t>the</w:t>
      </w:r>
      <w:r>
        <w:rPr>
          <w:spacing w:val="10"/>
          <w:w w:val="110"/>
        </w:rPr>
        <w:t xml:space="preserve"> </w:t>
      </w:r>
      <w:r>
        <w:rPr>
          <w:w w:val="110"/>
        </w:rPr>
        <w:t>right</w:t>
      </w:r>
      <w:r>
        <w:rPr>
          <w:spacing w:val="10"/>
          <w:w w:val="110"/>
        </w:rPr>
        <w:t xml:space="preserve"> </w:t>
      </w:r>
      <w:r>
        <w:rPr>
          <w:w w:val="110"/>
        </w:rPr>
        <w:t>kind</w:t>
      </w:r>
      <w:r>
        <w:rPr>
          <w:spacing w:val="10"/>
          <w:w w:val="110"/>
        </w:rPr>
        <w:t xml:space="preserve"> </w:t>
      </w:r>
      <w:r>
        <w:rPr>
          <w:w w:val="110"/>
        </w:rPr>
        <w:t>of</w:t>
      </w:r>
      <w:r>
        <w:rPr>
          <w:spacing w:val="10"/>
          <w:w w:val="110"/>
        </w:rPr>
        <w:t xml:space="preserve"> </w:t>
      </w:r>
      <w:r>
        <w:rPr>
          <w:w w:val="110"/>
        </w:rPr>
        <w:t>power</w:t>
      </w:r>
      <w:r>
        <w:rPr>
          <w:spacing w:val="10"/>
          <w:w w:val="110"/>
        </w:rPr>
        <w:t xml:space="preserve"> </w:t>
      </w:r>
      <w:r>
        <w:rPr>
          <w:w w:val="110"/>
        </w:rPr>
        <w:t>cord</w:t>
      </w:r>
      <w:r>
        <w:rPr>
          <w:spacing w:val="10"/>
          <w:w w:val="110"/>
        </w:rPr>
        <w:t xml:space="preserve"> </w:t>
      </w:r>
      <w:r>
        <w:rPr>
          <w:w w:val="110"/>
        </w:rPr>
        <w:t>to</w:t>
      </w:r>
      <w:r>
        <w:rPr>
          <w:spacing w:val="10"/>
          <w:w w:val="110"/>
        </w:rPr>
        <w:t xml:space="preserve"> </w:t>
      </w:r>
      <w:r>
        <w:rPr>
          <w:w w:val="110"/>
        </w:rPr>
        <w:t>plug</w:t>
      </w:r>
      <w:r>
        <w:rPr>
          <w:spacing w:val="10"/>
          <w:w w:val="110"/>
        </w:rPr>
        <w:t xml:space="preserve"> </w:t>
      </w:r>
      <w:r>
        <w:rPr>
          <w:w w:val="110"/>
        </w:rPr>
        <w:t>it</w:t>
      </w:r>
      <w:r>
        <w:rPr>
          <w:spacing w:val="10"/>
          <w:w w:val="110"/>
        </w:rPr>
        <w:t xml:space="preserve"> </w:t>
      </w:r>
      <w:r>
        <w:rPr>
          <w:w w:val="110"/>
        </w:rPr>
        <w:t>in</w:t>
      </w:r>
      <w:r>
        <w:rPr>
          <w:spacing w:val="10"/>
          <w:w w:val="110"/>
        </w:rPr>
        <w:t xml:space="preserve"> </w:t>
      </w:r>
      <w:r>
        <w:rPr>
          <w:w w:val="110"/>
        </w:rPr>
        <w:t>[482].</w:t>
      </w:r>
    </w:p>
    <w:p>
      <w:pPr>
        <w:pStyle w:val="BodyText"/>
        <w:spacing w:line="192" w:lineRule="auto" w:before="112"/>
        <w:ind w:firstLine="298"/>
      </w:pPr>
      <w:r>
        <w:rPr>
          <w:w w:val="110"/>
        </w:rPr>
        <w:t xml:space="preserve">In the old days, people </w:t>
      </w:r>
      <w:r>
        <w:rPr>
          <w:w w:val="90"/>
        </w:rPr>
        <w:t xml:space="preserve">– </w:t>
      </w:r>
      <w:r>
        <w:rPr>
          <w:w w:val="110"/>
        </w:rPr>
        <w:t xml:space="preserve">and small businesses </w:t>
      </w:r>
      <w:r>
        <w:rPr>
          <w:w w:val="90"/>
        </w:rPr>
        <w:t xml:space="preserve">– </w:t>
      </w:r>
      <w:r>
        <w:rPr>
          <w:w w:val="110"/>
        </w:rPr>
        <w:t xml:space="preserve">who got caught up in </w:t>
      </w:r>
      <w:r>
        <w:rPr>
          <w:spacing w:val="-12"/>
          <w:w w:val="110"/>
        </w:rPr>
        <w:t xml:space="preserve">a </w:t>
      </w:r>
      <w:r>
        <w:rPr>
          <w:w w:val="110"/>
        </w:rPr>
        <w:t xml:space="preserve">police investigation and had their computers seized could wait years to get them back, even if they were just a bystander, or if they were charged but eventually acquitted. Nowadays, people </w:t>
      </w:r>
      <w:r>
        <w:rPr>
          <w:spacing w:val="-3"/>
          <w:w w:val="110"/>
        </w:rPr>
        <w:t xml:space="preserve">have </w:t>
      </w:r>
      <w:r>
        <w:rPr>
          <w:w w:val="110"/>
        </w:rPr>
        <w:t>seizure-proof o</w:t>
      </w:r>
      <w:r>
        <w:rPr>
          <w:rFonts w:ascii="Arial Unicode MS" w:hAnsi="Arial Unicode MS"/>
          <w:w w:val="110"/>
        </w:rPr>
        <w:t>ff</w:t>
      </w:r>
      <w:r>
        <w:rPr>
          <w:w w:val="110"/>
        </w:rPr>
        <w:t xml:space="preserve">site backup thanks to cloud services. These services also make life harder for the police where </w:t>
      </w:r>
      <w:r>
        <w:rPr/>
        <w:t xml:space="preserve">suspects’ </w:t>
      </w:r>
      <w:r>
        <w:rPr>
          <w:w w:val="110"/>
        </w:rPr>
        <w:t xml:space="preserve">material sits on servers overseas. The </w:t>
      </w:r>
      <w:r>
        <w:rPr>
          <w:rFonts w:ascii="Arial Unicode MS" w:hAnsi="Arial Unicode MS"/>
          <w:w w:val="110"/>
        </w:rPr>
        <w:t>fi</w:t>
      </w:r>
      <w:r>
        <w:rPr>
          <w:w w:val="110"/>
        </w:rPr>
        <w:t xml:space="preserve">ght between Facebook and GCHQ I referred to in Section 26.2.8 arose when </w:t>
      </w:r>
      <w:r>
        <w:rPr>
          <w:spacing w:val="-4"/>
          <w:w w:val="110"/>
        </w:rPr>
        <w:t xml:space="preserve">two </w:t>
      </w:r>
      <w:r>
        <w:rPr>
          <w:w w:val="110"/>
        </w:rPr>
        <w:t xml:space="preserve">terrorists murdered a British soldier, Lee </w:t>
      </w:r>
      <w:r>
        <w:rPr>
          <w:spacing w:val="-4"/>
          <w:w w:val="110"/>
        </w:rPr>
        <w:t xml:space="preserve">Rigby,  </w:t>
      </w:r>
      <w:r>
        <w:rPr>
          <w:w w:val="110"/>
        </w:rPr>
        <w:t xml:space="preserve">near </w:t>
      </w:r>
      <w:r>
        <w:rPr>
          <w:spacing w:val="-3"/>
          <w:w w:val="110"/>
        </w:rPr>
        <w:t xml:space="preserve">Woolwich  </w:t>
      </w:r>
      <w:r>
        <w:rPr>
          <w:w w:val="110"/>
        </w:rPr>
        <w:t xml:space="preserve">barracks in March 2013 </w:t>
      </w:r>
      <w:r>
        <w:rPr>
          <w:spacing w:val="-3"/>
          <w:w w:val="110"/>
        </w:rPr>
        <w:t xml:space="preserve">by  </w:t>
      </w:r>
      <w:r>
        <w:rPr>
          <w:w w:val="110"/>
        </w:rPr>
        <w:t xml:space="preserve">running him </w:t>
      </w:r>
      <w:r>
        <w:rPr>
          <w:spacing w:val="-3"/>
          <w:w w:val="110"/>
        </w:rPr>
        <w:t xml:space="preserve">over  </w:t>
      </w:r>
      <w:r>
        <w:rPr>
          <w:w w:val="110"/>
        </w:rPr>
        <w:t>with   a car and then stabbing him. While they were at the crime scene, facing o</w:t>
      </w:r>
      <w:r>
        <w:rPr>
          <w:rFonts w:ascii="Arial Unicode MS" w:hAnsi="Arial Unicode MS"/>
          <w:w w:val="110"/>
        </w:rPr>
        <w:t xml:space="preserve">ff </w:t>
      </w:r>
      <w:r>
        <w:rPr>
          <w:w w:val="110"/>
        </w:rPr>
        <w:t xml:space="preserve">against the police, Facebook fed the police and security services data </w:t>
      </w:r>
      <w:r>
        <w:rPr>
          <w:spacing w:val="-5"/>
          <w:w w:val="110"/>
        </w:rPr>
        <w:t xml:space="preserve">instantly,  </w:t>
      </w:r>
      <w:r>
        <w:rPr>
          <w:w w:val="110"/>
        </w:rPr>
        <w:t xml:space="preserve">but once the </w:t>
      </w:r>
      <w:r>
        <w:rPr>
          <w:spacing w:val="-4"/>
          <w:w w:val="110"/>
        </w:rPr>
        <w:t xml:space="preserve">two </w:t>
      </w:r>
      <w:r>
        <w:rPr>
          <w:w w:val="110"/>
        </w:rPr>
        <w:t xml:space="preserve">had been shot and were in custody in hospital, requests had to  go through the UK/US mutual legal assistance </w:t>
      </w:r>
      <w:r>
        <w:rPr>
          <w:spacing w:val="-4"/>
          <w:w w:val="110"/>
        </w:rPr>
        <w:t xml:space="preserve">treaty. </w:t>
      </w:r>
      <w:r>
        <w:rPr>
          <w:w w:val="110"/>
        </w:rPr>
        <w:t xml:space="preserve">This </w:t>
      </w:r>
      <w:r>
        <w:rPr>
          <w:spacing w:val="-3"/>
          <w:w w:val="110"/>
        </w:rPr>
        <w:t xml:space="preserve">involves </w:t>
      </w:r>
      <w:r>
        <w:rPr>
          <w:w w:val="110"/>
        </w:rPr>
        <w:t xml:space="preserve">the police </w:t>
      </w:r>
      <w:r>
        <w:rPr>
          <w:rFonts w:ascii="Arial Unicode MS" w:hAnsi="Arial Unicode MS"/>
          <w:w w:val="110"/>
        </w:rPr>
        <w:t>fi</w:t>
      </w:r>
      <w:r>
        <w:rPr>
          <w:w w:val="110"/>
        </w:rPr>
        <w:t xml:space="preserve">ling forms at the US Embassy in London that are then considered at length </w:t>
      </w:r>
      <w:r>
        <w:rPr>
          <w:spacing w:val="-6"/>
          <w:w w:val="110"/>
        </w:rPr>
        <w:t>in</w:t>
      </w:r>
      <w:r>
        <w:rPr>
          <w:spacing w:val="45"/>
          <w:w w:val="110"/>
        </w:rPr>
        <w:t xml:space="preserve"> </w:t>
      </w:r>
      <w:r>
        <w:rPr>
          <w:w w:val="110"/>
        </w:rPr>
        <w:t>the Department of Justice in Washington. The forms are often sent back as UK police sta</w:t>
      </w:r>
      <w:r>
        <w:rPr>
          <w:rFonts w:ascii="Arial Unicode MS" w:hAnsi="Arial Unicode MS"/>
          <w:w w:val="110"/>
        </w:rPr>
        <w:t xml:space="preserve">ff </w:t>
      </w:r>
      <w:r>
        <w:rPr/>
        <w:t xml:space="preserve">don’t </w:t>
      </w:r>
      <w:r>
        <w:rPr>
          <w:w w:val="110"/>
        </w:rPr>
        <w:t xml:space="preserve">understand US law and complete them incorrectly. Even </w:t>
      </w:r>
      <w:r>
        <w:rPr>
          <w:spacing w:val="-3"/>
          <w:w w:val="110"/>
        </w:rPr>
        <w:t xml:space="preserve">where </w:t>
      </w:r>
      <w:r>
        <w:rPr>
          <w:w w:val="110"/>
        </w:rPr>
        <w:t xml:space="preserve">everything goes right, it can take six weeks for the FBI to serve the paperwork  on Facebook in Menlo Park, California, and collect the data. So </w:t>
      </w:r>
      <w:r>
        <w:rPr>
          <w:spacing w:val="-3"/>
          <w:w w:val="110"/>
        </w:rPr>
        <w:t xml:space="preserve">we </w:t>
      </w:r>
      <w:r>
        <w:rPr>
          <w:w w:val="110"/>
        </w:rPr>
        <w:t xml:space="preserve">found </w:t>
      </w:r>
      <w:r>
        <w:rPr/>
        <w:t xml:space="preserve">we’d </w:t>
      </w:r>
      <w:r>
        <w:rPr>
          <w:w w:val="110"/>
        </w:rPr>
        <w:t xml:space="preserve">gone from a world in which, after a raid, the police would </w:t>
      </w:r>
      <w:r>
        <w:rPr>
          <w:spacing w:val="-3"/>
          <w:w w:val="110"/>
        </w:rPr>
        <w:t xml:space="preserve">have </w:t>
      </w:r>
      <w:r>
        <w:rPr>
          <w:w w:val="110"/>
        </w:rPr>
        <w:t xml:space="preserve">your data and  you </w:t>
      </w:r>
      <w:r>
        <w:rPr/>
        <w:t xml:space="preserve">wouldn’t, </w:t>
      </w:r>
      <w:r>
        <w:rPr>
          <w:w w:val="110"/>
        </w:rPr>
        <w:t xml:space="preserve">to one in which you still </w:t>
      </w:r>
      <w:r>
        <w:rPr>
          <w:spacing w:val="-3"/>
          <w:w w:val="110"/>
        </w:rPr>
        <w:t xml:space="preserve">have </w:t>
      </w:r>
      <w:r>
        <w:rPr>
          <w:w w:val="110"/>
        </w:rPr>
        <w:t xml:space="preserve">your data but the police </w:t>
      </w:r>
      <w:r>
        <w:rPr/>
        <w:t xml:space="preserve">don’t </w:t>
      </w:r>
      <w:r>
        <w:rPr>
          <w:w w:val="90"/>
        </w:rPr>
        <w:t xml:space="preserve">– </w:t>
      </w:r>
      <w:r>
        <w:rPr>
          <w:w w:val="110"/>
        </w:rPr>
        <w:t xml:space="preserve">unless you cooperate, or unless </w:t>
      </w:r>
      <w:r>
        <w:rPr/>
        <w:t xml:space="preserve">you’re </w:t>
      </w:r>
      <w:r>
        <w:rPr>
          <w:w w:val="110"/>
        </w:rPr>
        <w:t xml:space="preserve">a serious enough bad guy to </w:t>
      </w:r>
      <w:r>
        <w:rPr>
          <w:spacing w:val="2"/>
          <w:w w:val="110"/>
        </w:rPr>
        <w:t xml:space="preserve">be </w:t>
      </w:r>
      <w:r>
        <w:rPr>
          <w:w w:val="110"/>
        </w:rPr>
        <w:t>worth the time and attention of</w:t>
      </w:r>
      <w:r>
        <w:rPr>
          <w:spacing w:val="43"/>
          <w:w w:val="110"/>
        </w:rPr>
        <w:t xml:space="preserve"> </w:t>
      </w:r>
      <w:r>
        <w:rPr>
          <w:w w:val="110"/>
        </w:rPr>
        <w:t>diplomats.</w:t>
      </w:r>
    </w:p>
    <w:p>
      <w:pPr>
        <w:pStyle w:val="BodyText"/>
        <w:spacing w:line="204" w:lineRule="auto" w:before="130"/>
        <w:ind w:firstLine="298"/>
      </w:pPr>
      <w:r>
        <w:rPr>
          <w:w w:val="115"/>
        </w:rPr>
        <w:t xml:space="preserve">Since about 2017, </w:t>
      </w:r>
      <w:r>
        <w:rPr>
          <w:w w:val="105"/>
        </w:rPr>
        <w:t xml:space="preserve">there’s </w:t>
      </w:r>
      <w:r>
        <w:rPr>
          <w:w w:val="115"/>
        </w:rPr>
        <w:t xml:space="preserve">been a third option: cloud forensics. What </w:t>
      </w:r>
      <w:r>
        <w:rPr>
          <w:spacing w:val="-3"/>
          <w:w w:val="115"/>
        </w:rPr>
        <w:t xml:space="preserve">this </w:t>
      </w:r>
      <w:r>
        <w:rPr>
          <w:w w:val="115"/>
        </w:rPr>
        <w:t xml:space="preserve">means in practice is that your phone is hacked </w:t>
      </w:r>
      <w:r>
        <w:rPr>
          <w:spacing w:val="-3"/>
          <w:w w:val="115"/>
        </w:rPr>
        <w:t xml:space="preserve">by </w:t>
      </w:r>
      <w:r>
        <w:rPr>
          <w:w w:val="115"/>
        </w:rPr>
        <w:t xml:space="preserve">the </w:t>
      </w:r>
      <w:r>
        <w:rPr>
          <w:w w:val="105"/>
        </w:rPr>
        <w:t xml:space="preserve">police’s </w:t>
      </w:r>
      <w:r>
        <w:rPr>
          <w:w w:val="115"/>
        </w:rPr>
        <w:t xml:space="preserve">forensic </w:t>
      </w:r>
      <w:r>
        <w:rPr>
          <w:spacing w:val="-3"/>
          <w:w w:val="115"/>
        </w:rPr>
        <w:t>kiosk</w:t>
      </w:r>
      <w:r>
        <w:rPr>
          <w:spacing w:val="53"/>
          <w:w w:val="115"/>
        </w:rPr>
        <w:t xml:space="preserve"> </w:t>
      </w:r>
      <w:r>
        <w:rPr>
          <w:w w:val="115"/>
        </w:rPr>
        <w:t>and</w:t>
      </w:r>
      <w:r>
        <w:rPr>
          <w:spacing w:val="-8"/>
          <w:w w:val="115"/>
        </w:rPr>
        <w:t xml:space="preserve"> </w:t>
      </w:r>
      <w:r>
        <w:rPr>
          <w:w w:val="115"/>
        </w:rPr>
        <w:t>gives</w:t>
      </w:r>
      <w:r>
        <w:rPr>
          <w:spacing w:val="-7"/>
          <w:w w:val="115"/>
        </w:rPr>
        <w:t xml:space="preserve"> </w:t>
      </w:r>
      <w:r>
        <w:rPr>
          <w:w w:val="115"/>
        </w:rPr>
        <w:t>up</w:t>
      </w:r>
      <w:r>
        <w:rPr>
          <w:spacing w:val="-8"/>
          <w:w w:val="115"/>
        </w:rPr>
        <w:t xml:space="preserve"> </w:t>
      </w:r>
      <w:r>
        <w:rPr>
          <w:w w:val="115"/>
        </w:rPr>
        <w:t>access</w:t>
      </w:r>
      <w:r>
        <w:rPr>
          <w:spacing w:val="-7"/>
          <w:w w:val="115"/>
        </w:rPr>
        <w:t xml:space="preserve"> </w:t>
      </w:r>
      <w:r>
        <w:rPr>
          <w:w w:val="115"/>
        </w:rPr>
        <w:t>tokens</w:t>
      </w:r>
      <w:r>
        <w:rPr>
          <w:spacing w:val="-8"/>
          <w:w w:val="115"/>
        </w:rPr>
        <w:t xml:space="preserve"> </w:t>
      </w:r>
      <w:r>
        <w:rPr>
          <w:w w:val="115"/>
        </w:rPr>
        <w:t>to</w:t>
      </w:r>
      <w:r>
        <w:rPr>
          <w:spacing w:val="-7"/>
          <w:w w:val="115"/>
        </w:rPr>
        <w:t xml:space="preserve"> </w:t>
      </w:r>
      <w:r>
        <w:rPr>
          <w:w w:val="115"/>
        </w:rPr>
        <w:t>your</w:t>
      </w:r>
      <w:r>
        <w:rPr>
          <w:spacing w:val="-8"/>
          <w:w w:val="115"/>
        </w:rPr>
        <w:t xml:space="preserve"> </w:t>
      </w:r>
      <w:r>
        <w:rPr>
          <w:w w:val="115"/>
        </w:rPr>
        <w:t>email,</w:t>
      </w:r>
      <w:r>
        <w:rPr>
          <w:spacing w:val="-6"/>
          <w:w w:val="115"/>
        </w:rPr>
        <w:t xml:space="preserve"> </w:t>
      </w:r>
      <w:r>
        <w:rPr>
          <w:w w:val="115"/>
        </w:rPr>
        <w:t>your</w:t>
      </w:r>
      <w:r>
        <w:rPr>
          <w:spacing w:val="-8"/>
          <w:w w:val="115"/>
        </w:rPr>
        <w:t xml:space="preserve"> </w:t>
      </w:r>
      <w:r>
        <w:rPr>
          <w:w w:val="115"/>
        </w:rPr>
        <w:t>photos,</w:t>
      </w:r>
      <w:r>
        <w:rPr>
          <w:spacing w:val="-7"/>
          <w:w w:val="115"/>
        </w:rPr>
        <w:t xml:space="preserve"> </w:t>
      </w:r>
      <w:r>
        <w:rPr>
          <w:w w:val="115"/>
        </w:rPr>
        <w:t>your</w:t>
      </w:r>
      <w:r>
        <w:rPr>
          <w:spacing w:val="-7"/>
          <w:w w:val="115"/>
        </w:rPr>
        <w:t xml:space="preserve"> </w:t>
      </w:r>
      <w:r>
        <w:rPr>
          <w:w w:val="115"/>
        </w:rPr>
        <w:t>Facebook</w:t>
      </w:r>
      <w:r>
        <w:rPr>
          <w:spacing w:val="-8"/>
          <w:w w:val="115"/>
        </w:rPr>
        <w:t xml:space="preserve"> </w:t>
      </w:r>
      <w:r>
        <w:rPr>
          <w:w w:val="115"/>
        </w:rPr>
        <w:t>and</w:t>
      </w:r>
      <w:r>
        <w:rPr>
          <w:spacing w:val="-7"/>
          <w:w w:val="115"/>
        </w:rPr>
        <w:t xml:space="preserve"> </w:t>
      </w:r>
      <w:r>
        <w:rPr>
          <w:w w:val="115"/>
        </w:rPr>
        <w:t>your other cloud services. Some UK police forces think this is wonderful; they treat the</w:t>
      </w:r>
      <w:r>
        <w:rPr>
          <w:spacing w:val="-16"/>
          <w:w w:val="115"/>
        </w:rPr>
        <w:t xml:space="preserve"> </w:t>
      </w:r>
      <w:r>
        <w:rPr>
          <w:w w:val="115"/>
        </w:rPr>
        <w:t>downloaded</w:t>
      </w:r>
      <w:r>
        <w:rPr>
          <w:spacing w:val="-16"/>
          <w:w w:val="115"/>
        </w:rPr>
        <w:t xml:space="preserve"> </w:t>
      </w:r>
      <w:r>
        <w:rPr>
          <w:w w:val="115"/>
        </w:rPr>
        <w:t>data</w:t>
      </w:r>
      <w:r>
        <w:rPr>
          <w:spacing w:val="-15"/>
          <w:w w:val="115"/>
        </w:rPr>
        <w:t xml:space="preserve"> </w:t>
      </w:r>
      <w:r>
        <w:rPr>
          <w:w w:val="115"/>
        </w:rPr>
        <w:t>as</w:t>
      </w:r>
      <w:r>
        <w:rPr>
          <w:spacing w:val="-16"/>
          <w:w w:val="115"/>
        </w:rPr>
        <w:t xml:space="preserve"> </w:t>
      </w:r>
      <w:r>
        <w:rPr>
          <w:w w:val="105"/>
        </w:rPr>
        <w:t>‘data</w:t>
      </w:r>
      <w:r>
        <w:rPr>
          <w:spacing w:val="-10"/>
          <w:w w:val="105"/>
        </w:rPr>
        <w:t xml:space="preserve"> </w:t>
      </w:r>
      <w:r>
        <w:rPr>
          <w:w w:val="115"/>
        </w:rPr>
        <w:t>at</w:t>
      </w:r>
      <w:r>
        <w:rPr>
          <w:spacing w:val="-16"/>
          <w:w w:val="115"/>
        </w:rPr>
        <w:t xml:space="preserve"> </w:t>
      </w:r>
      <w:r>
        <w:rPr>
          <w:w w:val="105"/>
        </w:rPr>
        <w:t>rest’</w:t>
      </w:r>
      <w:r>
        <w:rPr>
          <w:spacing w:val="-10"/>
          <w:w w:val="105"/>
        </w:rPr>
        <w:t xml:space="preserve"> </w:t>
      </w:r>
      <w:r>
        <w:rPr>
          <w:w w:val="115"/>
        </w:rPr>
        <w:t>as</w:t>
      </w:r>
      <w:r>
        <w:rPr>
          <w:spacing w:val="-16"/>
          <w:w w:val="115"/>
        </w:rPr>
        <w:t xml:space="preserve"> </w:t>
      </w:r>
      <w:r>
        <w:rPr>
          <w:w w:val="115"/>
        </w:rPr>
        <w:t>if</w:t>
      </w:r>
      <w:r>
        <w:rPr>
          <w:spacing w:val="-15"/>
          <w:w w:val="115"/>
        </w:rPr>
        <w:t xml:space="preserve"> </w:t>
      </w:r>
      <w:r>
        <w:rPr>
          <w:w w:val="115"/>
        </w:rPr>
        <w:t>it</w:t>
      </w:r>
      <w:r>
        <w:rPr>
          <w:spacing w:val="-16"/>
          <w:w w:val="115"/>
        </w:rPr>
        <w:t xml:space="preserve"> </w:t>
      </w:r>
      <w:r>
        <w:rPr>
          <w:w w:val="115"/>
        </w:rPr>
        <w:t>had</w:t>
      </w:r>
      <w:r>
        <w:rPr>
          <w:spacing w:val="-16"/>
          <w:w w:val="115"/>
        </w:rPr>
        <w:t xml:space="preserve"> </w:t>
      </w:r>
      <w:r>
        <w:rPr>
          <w:w w:val="115"/>
        </w:rPr>
        <w:t>been</w:t>
      </w:r>
      <w:r>
        <w:rPr>
          <w:spacing w:val="-16"/>
          <w:w w:val="115"/>
        </w:rPr>
        <w:t xml:space="preserve"> </w:t>
      </w:r>
      <w:r>
        <w:rPr>
          <w:w w:val="115"/>
        </w:rPr>
        <w:t>found</w:t>
      </w:r>
      <w:r>
        <w:rPr>
          <w:spacing w:val="-15"/>
          <w:w w:val="115"/>
        </w:rPr>
        <w:t xml:space="preserve"> </w:t>
      </w:r>
      <w:r>
        <w:rPr>
          <w:w w:val="115"/>
        </w:rPr>
        <w:t>on</w:t>
      </w:r>
      <w:r>
        <w:rPr>
          <w:spacing w:val="-16"/>
          <w:w w:val="115"/>
        </w:rPr>
        <w:t xml:space="preserve"> </w:t>
      </w:r>
      <w:r>
        <w:rPr>
          <w:w w:val="115"/>
        </w:rPr>
        <w:t>the</w:t>
      </w:r>
      <w:r>
        <w:rPr>
          <w:spacing w:val="-15"/>
          <w:w w:val="115"/>
        </w:rPr>
        <w:t xml:space="preserve"> </w:t>
      </w:r>
      <w:r>
        <w:rPr>
          <w:w w:val="115"/>
        </w:rPr>
        <w:t>phone</w:t>
      </w:r>
      <w:r>
        <w:rPr>
          <w:spacing w:val="-16"/>
          <w:w w:val="115"/>
        </w:rPr>
        <w:t xml:space="preserve"> </w:t>
      </w:r>
      <w:r>
        <w:rPr>
          <w:w w:val="115"/>
        </w:rPr>
        <w:t xml:space="preserve">itself and keep it forever. Others consider that it can only </w:t>
      </w:r>
      <w:r>
        <w:rPr>
          <w:spacing w:val="2"/>
          <w:w w:val="115"/>
        </w:rPr>
        <w:t xml:space="preserve">be </w:t>
      </w:r>
      <w:r>
        <w:rPr>
          <w:w w:val="115"/>
        </w:rPr>
        <w:t xml:space="preserve">obtained </w:t>
      </w:r>
      <w:r>
        <w:rPr>
          <w:spacing w:val="-3"/>
          <w:w w:val="115"/>
        </w:rPr>
        <w:t xml:space="preserve">by </w:t>
      </w:r>
      <w:r>
        <w:rPr>
          <w:w w:val="115"/>
        </w:rPr>
        <w:t xml:space="preserve">consent or with a further warrant. The incentives to grab cloud data are strong, but </w:t>
      </w:r>
      <w:r>
        <w:rPr>
          <w:spacing w:val="-4"/>
          <w:w w:val="115"/>
        </w:rPr>
        <w:t xml:space="preserve">the </w:t>
      </w:r>
      <w:r>
        <w:rPr>
          <w:w w:val="115"/>
        </w:rPr>
        <w:t>mechanisms</w:t>
      </w:r>
      <w:r>
        <w:rPr>
          <w:spacing w:val="-19"/>
          <w:w w:val="115"/>
        </w:rPr>
        <w:t xml:space="preserve"> </w:t>
      </w:r>
      <w:r>
        <w:rPr>
          <w:spacing w:val="-3"/>
          <w:w w:val="115"/>
        </w:rPr>
        <w:t>involved</w:t>
      </w:r>
      <w:r>
        <w:rPr>
          <w:spacing w:val="-18"/>
          <w:w w:val="115"/>
        </w:rPr>
        <w:t xml:space="preserve"> </w:t>
      </w:r>
      <w:r>
        <w:rPr>
          <w:w w:val="115"/>
        </w:rPr>
        <w:t>(phone</w:t>
      </w:r>
      <w:r>
        <w:rPr>
          <w:spacing w:val="-18"/>
          <w:w w:val="115"/>
        </w:rPr>
        <w:t xml:space="preserve"> </w:t>
      </w:r>
      <w:r>
        <w:rPr>
          <w:w w:val="115"/>
        </w:rPr>
        <w:t>hacking</w:t>
      </w:r>
      <w:r>
        <w:rPr>
          <w:spacing w:val="-18"/>
          <w:w w:val="115"/>
        </w:rPr>
        <w:t xml:space="preserve"> </w:t>
      </w:r>
      <w:r>
        <w:rPr>
          <w:w w:val="115"/>
        </w:rPr>
        <w:t>followed</w:t>
      </w:r>
      <w:r>
        <w:rPr>
          <w:spacing w:val="-19"/>
          <w:w w:val="115"/>
        </w:rPr>
        <w:t xml:space="preserve"> </w:t>
      </w:r>
      <w:r>
        <w:rPr>
          <w:spacing w:val="-3"/>
          <w:w w:val="115"/>
        </w:rPr>
        <w:t>by</w:t>
      </w:r>
      <w:r>
        <w:rPr>
          <w:spacing w:val="-17"/>
          <w:w w:val="115"/>
        </w:rPr>
        <w:t xml:space="preserve"> </w:t>
      </w:r>
      <w:r>
        <w:rPr>
          <w:w w:val="115"/>
        </w:rPr>
        <w:t>impersonation</w:t>
      </w:r>
      <w:r>
        <w:rPr>
          <w:spacing w:val="-19"/>
          <w:w w:val="115"/>
        </w:rPr>
        <w:t xml:space="preserve"> </w:t>
      </w:r>
      <w:r>
        <w:rPr>
          <w:w w:val="115"/>
        </w:rPr>
        <w:t>of</w:t>
      </w:r>
      <w:r>
        <w:rPr>
          <w:spacing w:val="-17"/>
          <w:w w:val="115"/>
        </w:rPr>
        <w:t xml:space="preserve"> </w:t>
      </w:r>
      <w:r>
        <w:rPr>
          <w:w w:val="115"/>
        </w:rPr>
        <w:t>the</w:t>
      </w:r>
      <w:r>
        <w:rPr>
          <w:spacing w:val="-19"/>
          <w:w w:val="115"/>
        </w:rPr>
        <w:t xml:space="preserve"> </w:t>
      </w:r>
      <w:r>
        <w:rPr>
          <w:w w:val="115"/>
        </w:rPr>
        <w:t>user)</w:t>
      </w:r>
      <w:r>
        <w:rPr>
          <w:spacing w:val="-18"/>
          <w:w w:val="115"/>
        </w:rPr>
        <w:t xml:space="preserve"> </w:t>
      </w:r>
      <w:r>
        <w:rPr>
          <w:w w:val="115"/>
        </w:rPr>
        <w:t>are likely</w:t>
      </w:r>
      <w:r>
        <w:rPr>
          <w:spacing w:val="-17"/>
          <w:w w:val="115"/>
        </w:rPr>
        <w:t xml:space="preserve"> </w:t>
      </w:r>
      <w:r>
        <w:rPr>
          <w:w w:val="115"/>
        </w:rPr>
        <w:t>to</w:t>
      </w:r>
      <w:r>
        <w:rPr>
          <w:spacing w:val="-16"/>
          <w:w w:val="115"/>
        </w:rPr>
        <w:t xml:space="preserve"> </w:t>
      </w:r>
      <w:r>
        <w:rPr>
          <w:w w:val="115"/>
        </w:rPr>
        <w:t>strike</w:t>
      </w:r>
      <w:r>
        <w:rPr>
          <w:spacing w:val="-16"/>
          <w:w w:val="115"/>
        </w:rPr>
        <w:t xml:space="preserve"> </w:t>
      </w:r>
      <w:r>
        <w:rPr>
          <w:w w:val="115"/>
        </w:rPr>
        <w:t>most</w:t>
      </w:r>
      <w:r>
        <w:rPr>
          <w:spacing w:val="-16"/>
          <w:w w:val="115"/>
        </w:rPr>
        <w:t xml:space="preserve"> </w:t>
      </w:r>
      <w:r>
        <w:rPr>
          <w:w w:val="115"/>
        </w:rPr>
        <w:t>citizens</w:t>
      </w:r>
      <w:r>
        <w:rPr>
          <w:spacing w:val="-17"/>
          <w:w w:val="115"/>
        </w:rPr>
        <w:t xml:space="preserve"> </w:t>
      </w:r>
      <w:r>
        <w:rPr>
          <w:w w:val="115"/>
        </w:rPr>
        <w:t>as</w:t>
      </w:r>
      <w:r>
        <w:rPr>
          <w:spacing w:val="-16"/>
          <w:w w:val="115"/>
        </w:rPr>
        <w:t xml:space="preserve"> </w:t>
      </w:r>
      <w:r>
        <w:rPr>
          <w:w w:val="115"/>
        </w:rPr>
        <w:t>unfair.</w:t>
      </w:r>
      <w:r>
        <w:rPr>
          <w:spacing w:val="6"/>
          <w:w w:val="115"/>
        </w:rPr>
        <w:t xml:space="preserve"> </w:t>
      </w:r>
      <w:r>
        <w:rPr>
          <w:w w:val="115"/>
        </w:rPr>
        <w:t>And</w:t>
      </w:r>
      <w:r>
        <w:rPr>
          <w:spacing w:val="-16"/>
          <w:w w:val="115"/>
        </w:rPr>
        <w:t xml:space="preserve"> </w:t>
      </w:r>
      <w:r>
        <w:rPr>
          <w:w w:val="115"/>
        </w:rPr>
        <w:t>ever</w:t>
      </w:r>
      <w:r>
        <w:rPr>
          <w:spacing w:val="-16"/>
          <w:w w:val="115"/>
        </w:rPr>
        <w:t xml:space="preserve"> </w:t>
      </w:r>
      <w:r>
        <w:rPr>
          <w:w w:val="115"/>
        </w:rPr>
        <w:t>more</w:t>
      </w:r>
      <w:r>
        <w:rPr>
          <w:spacing w:val="-16"/>
          <w:w w:val="115"/>
        </w:rPr>
        <w:t xml:space="preserve"> </w:t>
      </w:r>
      <w:r>
        <w:rPr>
          <w:w w:val="115"/>
        </w:rPr>
        <w:t>devices</w:t>
      </w:r>
      <w:r>
        <w:rPr>
          <w:spacing w:val="-17"/>
          <w:w w:val="115"/>
        </w:rPr>
        <w:t xml:space="preserve"> </w:t>
      </w:r>
      <w:r>
        <w:rPr>
          <w:w w:val="115"/>
        </w:rPr>
        <w:t>are</w:t>
      </w:r>
      <w:r>
        <w:rPr>
          <w:spacing w:val="-16"/>
          <w:w w:val="115"/>
        </w:rPr>
        <w:t xml:space="preserve"> </w:t>
      </w:r>
      <w:r>
        <w:rPr>
          <w:w w:val="115"/>
        </w:rPr>
        <w:t>now</w:t>
      </w:r>
      <w:r>
        <w:rPr>
          <w:spacing w:val="-16"/>
          <w:w w:val="115"/>
        </w:rPr>
        <w:t xml:space="preserve"> </w:t>
      </w:r>
      <w:r>
        <w:rPr>
          <w:w w:val="115"/>
        </w:rPr>
        <w:t>acquiring</w:t>
      </w:r>
    </w:p>
    <w:p>
      <w:pPr>
        <w:pStyle w:val="BodyText"/>
        <w:spacing w:line="252" w:lineRule="exact"/>
        <w:ind w:right="0" w:hanging="1"/>
      </w:pPr>
      <w:r>
        <w:rPr>
          <w:w w:val="115"/>
        </w:rPr>
        <w:t>an</w:t>
      </w:r>
      <w:r>
        <w:rPr>
          <w:spacing w:val="-13"/>
          <w:w w:val="115"/>
        </w:rPr>
        <w:t xml:space="preserve"> </w:t>
      </w:r>
      <w:r>
        <w:rPr>
          <w:w w:val="115"/>
        </w:rPr>
        <w:t>attached</w:t>
      </w:r>
      <w:r>
        <w:rPr>
          <w:spacing w:val="-13"/>
          <w:w w:val="115"/>
        </w:rPr>
        <w:t xml:space="preserve"> </w:t>
      </w:r>
      <w:r>
        <w:rPr>
          <w:w w:val="115"/>
        </w:rPr>
        <w:t>cloud</w:t>
      </w:r>
      <w:r>
        <w:rPr>
          <w:spacing w:val="-13"/>
          <w:w w:val="115"/>
        </w:rPr>
        <w:t xml:space="preserve"> </w:t>
      </w:r>
      <w:r>
        <w:rPr>
          <w:w w:val="115"/>
        </w:rPr>
        <w:t>service</w:t>
      </w:r>
      <w:r>
        <w:rPr>
          <w:spacing w:val="-12"/>
          <w:w w:val="115"/>
        </w:rPr>
        <w:t xml:space="preserve"> </w:t>
      </w:r>
      <w:r>
        <w:rPr>
          <w:w w:val="115"/>
        </w:rPr>
        <w:t>and</w:t>
      </w:r>
      <w:r>
        <w:rPr>
          <w:spacing w:val="-13"/>
          <w:w w:val="115"/>
        </w:rPr>
        <w:t xml:space="preserve"> </w:t>
      </w:r>
      <w:r>
        <w:rPr>
          <w:w w:val="115"/>
        </w:rPr>
        <w:t>an</w:t>
      </w:r>
      <w:r>
        <w:rPr>
          <w:spacing w:val="-13"/>
          <w:w w:val="115"/>
        </w:rPr>
        <w:t xml:space="preserve"> </w:t>
      </w:r>
      <w:r>
        <w:rPr>
          <w:w w:val="115"/>
        </w:rPr>
        <w:t>app.</w:t>
      </w:r>
      <w:r>
        <w:rPr>
          <w:spacing w:val="12"/>
          <w:w w:val="115"/>
        </w:rPr>
        <w:t xml:space="preserve"> </w:t>
      </w:r>
      <w:r>
        <w:rPr>
          <w:w w:val="115"/>
        </w:rPr>
        <w:t>Will</w:t>
      </w:r>
      <w:r>
        <w:rPr>
          <w:spacing w:val="-13"/>
          <w:w w:val="115"/>
        </w:rPr>
        <w:t xml:space="preserve"> </w:t>
      </w:r>
      <w:r>
        <w:rPr>
          <w:w w:val="115"/>
        </w:rPr>
        <w:t>the</w:t>
      </w:r>
      <w:r>
        <w:rPr>
          <w:spacing w:val="-13"/>
          <w:w w:val="115"/>
        </w:rPr>
        <w:t xml:space="preserve"> </w:t>
      </w:r>
      <w:r>
        <w:rPr>
          <w:w w:val="115"/>
        </w:rPr>
        <w:t>police</w:t>
      </w:r>
      <w:r>
        <w:rPr>
          <w:spacing w:val="-13"/>
          <w:w w:val="115"/>
        </w:rPr>
        <w:t xml:space="preserve"> </w:t>
      </w:r>
      <w:r>
        <w:rPr>
          <w:w w:val="115"/>
        </w:rPr>
        <w:t>investigate</w:t>
      </w:r>
      <w:r>
        <w:rPr>
          <w:spacing w:val="-12"/>
          <w:w w:val="115"/>
        </w:rPr>
        <w:t xml:space="preserve"> </w:t>
      </w:r>
      <w:r>
        <w:rPr>
          <w:w w:val="115"/>
        </w:rPr>
        <w:t>tra</w:t>
      </w:r>
      <w:r>
        <w:rPr>
          <w:rFonts w:ascii="Arial Unicode MS" w:hAnsi="Arial Unicode MS"/>
          <w:w w:val="115"/>
        </w:rPr>
        <w:t>ffi</w:t>
      </w:r>
      <w:r>
        <w:rPr>
          <w:w w:val="115"/>
        </w:rPr>
        <w:t>c</w:t>
      </w:r>
      <w:r>
        <w:rPr>
          <w:spacing w:val="-13"/>
          <w:w w:val="115"/>
        </w:rPr>
        <w:t xml:space="preserve"> </w:t>
      </w:r>
      <w:r>
        <w:rPr>
          <w:w w:val="115"/>
        </w:rPr>
        <w:t>o</w:t>
      </w:r>
      <w:r>
        <w:rPr>
          <w:rFonts w:ascii="Arial Unicode MS" w:hAnsi="Arial Unicode MS"/>
          <w:w w:val="115"/>
        </w:rPr>
        <w:t>ff</w:t>
      </w:r>
      <w:r>
        <w:rPr>
          <w:w w:val="115"/>
        </w:rPr>
        <w:t>ences</w:t>
      </w:r>
    </w:p>
    <w:p>
      <w:pPr>
        <w:pStyle w:val="BodyText"/>
        <w:spacing w:line="204" w:lineRule="auto"/>
      </w:pPr>
      <w:r>
        <w:rPr>
          <w:w w:val="110"/>
        </w:rPr>
        <w:t xml:space="preserve">in future </w:t>
      </w:r>
      <w:r>
        <w:rPr>
          <w:spacing w:val="-3"/>
          <w:w w:val="110"/>
        </w:rPr>
        <w:t xml:space="preserve">by </w:t>
      </w:r>
      <w:r>
        <w:rPr>
          <w:w w:val="110"/>
        </w:rPr>
        <w:t xml:space="preserve">seizing the driver’s phone and using it to download the </w:t>
      </w:r>
      <w:r>
        <w:rPr>
          <w:w w:val="105"/>
        </w:rPr>
        <w:t xml:space="preserve">car’s </w:t>
      </w:r>
      <w:r>
        <w:rPr>
          <w:spacing w:val="-4"/>
          <w:w w:val="110"/>
        </w:rPr>
        <w:t xml:space="preserve">logs </w:t>
      </w:r>
      <w:r>
        <w:rPr>
          <w:w w:val="110"/>
        </w:rPr>
        <w:t xml:space="preserve">from the manufacturer’s server? This is a current policy topic in 2020: for example,  the UK privacy regulator called for a statutory code of practice </w:t>
      </w:r>
      <w:r>
        <w:rPr>
          <w:spacing w:val="-7"/>
          <w:w w:val="110"/>
        </w:rPr>
        <w:t xml:space="preserve">to       </w:t>
      </w:r>
      <w:r>
        <w:rPr>
          <w:spacing w:val="2"/>
          <w:w w:val="110"/>
        </w:rPr>
        <w:t xml:space="preserve">be </w:t>
      </w:r>
      <w:r>
        <w:rPr>
          <w:w w:val="110"/>
        </w:rPr>
        <w:t xml:space="preserve">developed [958]. As it happens, courts already </w:t>
      </w:r>
      <w:r>
        <w:rPr>
          <w:spacing w:val="-3"/>
          <w:w w:val="110"/>
        </w:rPr>
        <w:t xml:space="preserve">have </w:t>
      </w:r>
      <w:r>
        <w:rPr>
          <w:w w:val="110"/>
        </w:rPr>
        <w:t xml:space="preserve">some rules about what evidence can </w:t>
      </w:r>
      <w:r>
        <w:rPr>
          <w:spacing w:val="2"/>
          <w:w w:val="110"/>
        </w:rPr>
        <w:t>be</w:t>
      </w:r>
      <w:r>
        <w:rPr>
          <w:spacing w:val="27"/>
          <w:w w:val="110"/>
        </w:rPr>
        <w:t xml:space="preserve"> </w:t>
      </w:r>
      <w:r>
        <w:rPr>
          <w:w w:val="110"/>
        </w:rPr>
        <w:t>used.</w:t>
      </w:r>
    </w:p>
    <w:p>
      <w:pPr>
        <w:spacing w:after="0" w:line="204" w:lineRule="auto"/>
        <w:sectPr>
          <w:pgSz w:w="11900" w:h="16840"/>
          <w:pgMar w:header="1764" w:footer="1777" w:top="2020" w:bottom="1960" w:left="1680" w:right="1680"/>
        </w:sectPr>
      </w:pPr>
    </w:p>
    <w:p>
      <w:pPr>
        <w:pStyle w:val="BodyText"/>
        <w:spacing w:before="3"/>
        <w:ind w:left="0" w:right="0"/>
        <w:jc w:val="left"/>
        <w:rPr>
          <w:sz w:val="29"/>
        </w:rPr>
      </w:pPr>
    </w:p>
    <w:p>
      <w:pPr>
        <w:pStyle w:val="Heading2"/>
        <w:numPr>
          <w:ilvl w:val="2"/>
          <w:numId w:val="1"/>
        </w:numPr>
        <w:tabs>
          <w:tab w:pos="1765" w:val="left" w:leader="none"/>
          <w:tab w:pos="1766" w:val="left" w:leader="none"/>
        </w:tabs>
        <w:spacing w:line="240" w:lineRule="auto" w:before="39" w:after="0"/>
        <w:ind w:left="1765" w:right="0" w:hanging="955"/>
        <w:jc w:val="left"/>
      </w:pPr>
      <w:r>
        <w:rPr>
          <w:w w:val="125"/>
        </w:rPr>
        <w:t>Admissibility of</w:t>
      </w:r>
      <w:r>
        <w:rPr>
          <w:spacing w:val="22"/>
          <w:w w:val="125"/>
        </w:rPr>
        <w:t xml:space="preserve"> </w:t>
      </w:r>
      <w:r>
        <w:rPr>
          <w:w w:val="125"/>
        </w:rPr>
        <w:t>evidence</w:t>
      </w:r>
    </w:p>
    <w:p>
      <w:pPr>
        <w:pStyle w:val="BodyText"/>
        <w:spacing w:line="182" w:lineRule="auto" w:before="189"/>
      </w:pPr>
      <w:r>
        <w:rPr>
          <w:w w:val="115"/>
        </w:rPr>
        <w:t xml:space="preserve">When courts were </w:t>
      </w:r>
      <w:r>
        <w:rPr>
          <w:rFonts w:ascii="Arial Unicode MS" w:hAnsi="Arial Unicode MS"/>
          <w:w w:val="115"/>
        </w:rPr>
        <w:t>fi</w:t>
      </w:r>
      <w:r>
        <w:rPr>
          <w:w w:val="115"/>
        </w:rPr>
        <w:t>rst confronted with computer evidence in the 1960s there were many concerns about its reliability. There was not just the engineering issue</w:t>
      </w:r>
      <w:r>
        <w:rPr>
          <w:spacing w:val="-16"/>
          <w:w w:val="115"/>
        </w:rPr>
        <w:t xml:space="preserve"> </w:t>
      </w:r>
      <w:r>
        <w:rPr>
          <w:w w:val="115"/>
        </w:rPr>
        <w:t>of</w:t>
      </w:r>
      <w:r>
        <w:rPr>
          <w:spacing w:val="-16"/>
          <w:w w:val="115"/>
        </w:rPr>
        <w:t xml:space="preserve"> </w:t>
      </w:r>
      <w:r>
        <w:rPr>
          <w:w w:val="115"/>
        </w:rPr>
        <w:t>whether</w:t>
      </w:r>
      <w:r>
        <w:rPr>
          <w:spacing w:val="-16"/>
          <w:w w:val="115"/>
        </w:rPr>
        <w:t xml:space="preserve"> </w:t>
      </w:r>
      <w:r>
        <w:rPr>
          <w:w w:val="115"/>
        </w:rPr>
        <w:t>the</w:t>
      </w:r>
      <w:r>
        <w:rPr>
          <w:spacing w:val="-16"/>
          <w:w w:val="115"/>
        </w:rPr>
        <w:t xml:space="preserve"> </w:t>
      </w:r>
      <w:r>
        <w:rPr>
          <w:w w:val="115"/>
        </w:rPr>
        <w:t>data</w:t>
      </w:r>
      <w:r>
        <w:rPr>
          <w:spacing w:val="-16"/>
          <w:w w:val="115"/>
        </w:rPr>
        <w:t xml:space="preserve"> </w:t>
      </w:r>
      <w:r>
        <w:rPr>
          <w:w w:val="115"/>
        </w:rPr>
        <w:t>were</w:t>
      </w:r>
      <w:r>
        <w:rPr>
          <w:spacing w:val="-16"/>
          <w:w w:val="115"/>
        </w:rPr>
        <w:t xml:space="preserve"> </w:t>
      </w:r>
      <w:r>
        <w:rPr>
          <w:w w:val="115"/>
        </w:rPr>
        <w:t>accurate,</w:t>
      </w:r>
      <w:r>
        <w:rPr>
          <w:spacing w:val="-13"/>
          <w:w w:val="115"/>
        </w:rPr>
        <w:t xml:space="preserve"> </w:t>
      </w:r>
      <w:r>
        <w:rPr>
          <w:w w:val="115"/>
        </w:rPr>
        <w:t>but</w:t>
      </w:r>
      <w:r>
        <w:rPr>
          <w:spacing w:val="-15"/>
          <w:w w:val="115"/>
        </w:rPr>
        <w:t xml:space="preserve"> </w:t>
      </w:r>
      <w:r>
        <w:rPr>
          <w:w w:val="115"/>
        </w:rPr>
        <w:t>the</w:t>
      </w:r>
      <w:r>
        <w:rPr>
          <w:spacing w:val="-16"/>
          <w:w w:val="115"/>
        </w:rPr>
        <w:t xml:space="preserve"> </w:t>
      </w:r>
      <w:r>
        <w:rPr>
          <w:w w:val="115"/>
        </w:rPr>
        <w:t>legal</w:t>
      </w:r>
      <w:r>
        <w:rPr>
          <w:spacing w:val="-16"/>
          <w:w w:val="115"/>
        </w:rPr>
        <w:t xml:space="preserve"> </w:t>
      </w:r>
      <w:r>
        <w:rPr>
          <w:w w:val="115"/>
        </w:rPr>
        <w:t>issue</w:t>
      </w:r>
      <w:r>
        <w:rPr>
          <w:spacing w:val="-16"/>
          <w:w w:val="115"/>
        </w:rPr>
        <w:t xml:space="preserve"> </w:t>
      </w:r>
      <w:r>
        <w:rPr>
          <w:w w:val="115"/>
        </w:rPr>
        <w:t>of</w:t>
      </w:r>
      <w:r>
        <w:rPr>
          <w:spacing w:val="-16"/>
          <w:w w:val="115"/>
        </w:rPr>
        <w:t xml:space="preserve"> </w:t>
      </w:r>
      <w:r>
        <w:rPr>
          <w:w w:val="115"/>
        </w:rPr>
        <w:t>whether</w:t>
      </w:r>
      <w:r>
        <w:rPr>
          <w:spacing w:val="-16"/>
          <w:w w:val="115"/>
        </w:rPr>
        <w:t xml:space="preserve"> </w:t>
      </w:r>
      <w:r>
        <w:rPr>
          <w:w w:val="115"/>
        </w:rPr>
        <w:t xml:space="preserve">computergenerated data were inadmissible as </w:t>
      </w:r>
      <w:r>
        <w:rPr>
          <w:spacing w:val="-3"/>
          <w:w w:val="115"/>
        </w:rPr>
        <w:t xml:space="preserve">hearsay. </w:t>
      </w:r>
      <w:r>
        <w:rPr>
          <w:w w:val="115"/>
        </w:rPr>
        <w:t>Di</w:t>
      </w:r>
      <w:r>
        <w:rPr>
          <w:rFonts w:ascii="Arial Unicode MS" w:hAnsi="Arial Unicode MS"/>
          <w:w w:val="115"/>
        </w:rPr>
        <w:t>ff</w:t>
      </w:r>
      <w:r>
        <w:rPr>
          <w:w w:val="115"/>
        </w:rPr>
        <w:t xml:space="preserve">erent legislatures tackled </w:t>
      </w:r>
      <w:r>
        <w:rPr>
          <w:spacing w:val="-3"/>
          <w:w w:val="115"/>
        </w:rPr>
        <w:t>this di</w:t>
      </w:r>
      <w:r>
        <w:rPr>
          <w:rFonts w:ascii="Arial Unicode MS" w:hAnsi="Arial Unicode MS"/>
          <w:spacing w:val="-3"/>
          <w:w w:val="115"/>
        </w:rPr>
        <w:t>ff</w:t>
      </w:r>
      <w:r>
        <w:rPr>
          <w:spacing w:val="-3"/>
          <w:w w:val="115"/>
        </w:rPr>
        <w:t>erently.</w:t>
      </w:r>
      <w:r>
        <w:rPr>
          <w:spacing w:val="12"/>
          <w:w w:val="115"/>
        </w:rPr>
        <w:t xml:space="preserve"> </w:t>
      </w:r>
      <w:r>
        <w:rPr>
          <w:w w:val="115"/>
        </w:rPr>
        <w:t>In</w:t>
      </w:r>
      <w:r>
        <w:rPr>
          <w:spacing w:val="-10"/>
          <w:w w:val="115"/>
        </w:rPr>
        <w:t xml:space="preserve"> </w:t>
      </w:r>
      <w:r>
        <w:rPr>
          <w:w w:val="115"/>
        </w:rPr>
        <w:t>the</w:t>
      </w:r>
      <w:r>
        <w:rPr>
          <w:spacing w:val="-10"/>
          <w:w w:val="115"/>
        </w:rPr>
        <w:t xml:space="preserve"> </w:t>
      </w:r>
      <w:r>
        <w:rPr>
          <w:w w:val="115"/>
        </w:rPr>
        <w:t>US,</w:t>
      </w:r>
      <w:r>
        <w:rPr>
          <w:spacing w:val="-10"/>
          <w:w w:val="115"/>
        </w:rPr>
        <w:t xml:space="preserve"> </w:t>
      </w:r>
      <w:r>
        <w:rPr>
          <w:w w:val="115"/>
        </w:rPr>
        <w:t>most</w:t>
      </w:r>
      <w:r>
        <w:rPr>
          <w:spacing w:val="-10"/>
          <w:w w:val="115"/>
        </w:rPr>
        <w:t xml:space="preserve"> </w:t>
      </w:r>
      <w:r>
        <w:rPr>
          <w:w w:val="115"/>
        </w:rPr>
        <w:t>of</w:t>
      </w:r>
      <w:r>
        <w:rPr>
          <w:spacing w:val="-10"/>
          <w:w w:val="115"/>
        </w:rPr>
        <w:t xml:space="preserve"> </w:t>
      </w:r>
      <w:r>
        <w:rPr>
          <w:w w:val="115"/>
        </w:rPr>
        <w:t>the</w:t>
      </w:r>
      <w:r>
        <w:rPr>
          <w:spacing w:val="-11"/>
          <w:w w:val="115"/>
        </w:rPr>
        <w:t xml:space="preserve"> </w:t>
      </w:r>
      <w:r>
        <w:rPr>
          <w:w w:val="115"/>
        </w:rPr>
        <w:t>law</w:t>
      </w:r>
      <w:r>
        <w:rPr>
          <w:spacing w:val="-10"/>
          <w:w w:val="115"/>
        </w:rPr>
        <w:t xml:space="preserve"> </w:t>
      </w:r>
      <w:r>
        <w:rPr>
          <w:w w:val="115"/>
        </w:rPr>
        <w:t>is</w:t>
      </w:r>
      <w:r>
        <w:rPr>
          <w:spacing w:val="-10"/>
          <w:w w:val="115"/>
        </w:rPr>
        <w:t xml:space="preserve"> </w:t>
      </w:r>
      <w:r>
        <w:rPr>
          <w:w w:val="115"/>
        </w:rPr>
        <w:t>found</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spacing w:val="-3"/>
          <w:w w:val="115"/>
        </w:rPr>
        <w:t>Federal</w:t>
      </w:r>
      <w:r>
        <w:rPr>
          <w:spacing w:val="-10"/>
          <w:w w:val="115"/>
        </w:rPr>
        <w:t xml:space="preserve"> </w:t>
      </w:r>
      <w:r>
        <w:rPr>
          <w:w w:val="115"/>
        </w:rPr>
        <w:t>Rules</w:t>
      </w:r>
      <w:r>
        <w:rPr>
          <w:spacing w:val="-11"/>
          <w:w w:val="115"/>
        </w:rPr>
        <w:t xml:space="preserve"> </w:t>
      </w:r>
      <w:r>
        <w:rPr>
          <w:w w:val="115"/>
        </w:rPr>
        <w:t>of</w:t>
      </w:r>
      <w:r>
        <w:rPr>
          <w:spacing w:val="-10"/>
          <w:w w:val="115"/>
        </w:rPr>
        <w:t xml:space="preserve"> </w:t>
      </w:r>
      <w:r>
        <w:rPr>
          <w:w w:val="115"/>
        </w:rPr>
        <w:t>Evidence where</w:t>
      </w:r>
      <w:r>
        <w:rPr>
          <w:spacing w:val="17"/>
          <w:w w:val="115"/>
        </w:rPr>
        <w:t xml:space="preserve"> </w:t>
      </w:r>
      <w:r>
        <w:rPr>
          <w:w w:val="115"/>
        </w:rPr>
        <w:t>803(6)</w:t>
      </w:r>
      <w:r>
        <w:rPr>
          <w:spacing w:val="18"/>
          <w:w w:val="115"/>
        </w:rPr>
        <w:t xml:space="preserve"> </w:t>
      </w:r>
      <w:r>
        <w:rPr>
          <w:w w:val="115"/>
        </w:rPr>
        <w:t>allows</w:t>
      </w:r>
      <w:r>
        <w:rPr>
          <w:spacing w:val="18"/>
          <w:w w:val="115"/>
        </w:rPr>
        <w:t xml:space="preserve"> </w:t>
      </w:r>
      <w:r>
        <w:rPr>
          <w:w w:val="115"/>
        </w:rPr>
        <w:t>computer</w:t>
      </w:r>
      <w:r>
        <w:rPr>
          <w:spacing w:val="17"/>
          <w:w w:val="115"/>
        </w:rPr>
        <w:t xml:space="preserve"> </w:t>
      </w:r>
      <w:r>
        <w:rPr>
          <w:w w:val="115"/>
        </w:rPr>
        <w:t>data</w:t>
      </w:r>
      <w:r>
        <w:rPr>
          <w:spacing w:val="18"/>
          <w:w w:val="115"/>
        </w:rPr>
        <w:t xml:space="preserve"> </w:t>
      </w:r>
      <w:r>
        <w:rPr>
          <w:w w:val="115"/>
        </w:rPr>
        <w:t>to</w:t>
      </w:r>
      <w:r>
        <w:rPr>
          <w:spacing w:val="18"/>
          <w:w w:val="115"/>
        </w:rPr>
        <w:t xml:space="preserve"> </w:t>
      </w:r>
      <w:r>
        <w:rPr>
          <w:spacing w:val="2"/>
          <w:w w:val="115"/>
        </w:rPr>
        <w:t>be</w:t>
      </w:r>
      <w:r>
        <w:rPr>
          <w:spacing w:val="18"/>
          <w:w w:val="115"/>
        </w:rPr>
        <w:t xml:space="preserve"> </w:t>
      </w:r>
      <w:r>
        <w:rPr>
          <w:w w:val="115"/>
        </w:rPr>
        <w:t>introduced</w:t>
      </w:r>
      <w:r>
        <w:rPr>
          <w:spacing w:val="17"/>
          <w:w w:val="115"/>
        </w:rPr>
        <w:t xml:space="preserve"> </w:t>
      </w:r>
      <w:r>
        <w:rPr>
          <w:w w:val="115"/>
        </w:rPr>
        <w:t>as</w:t>
      </w:r>
      <w:r>
        <w:rPr>
          <w:spacing w:val="18"/>
          <w:w w:val="115"/>
        </w:rPr>
        <w:t xml:space="preserve"> </w:t>
      </w:r>
      <w:r>
        <w:rPr>
          <w:w w:val="115"/>
        </w:rPr>
        <w:t>records</w:t>
      </w:r>
      <w:r>
        <w:rPr>
          <w:spacing w:val="18"/>
          <w:w w:val="115"/>
        </w:rPr>
        <w:t xml:space="preserve"> </w:t>
      </w:r>
      <w:r>
        <w:rPr>
          <w:w w:val="105"/>
        </w:rPr>
        <w:t>‘made</w:t>
      </w:r>
      <w:r>
        <w:rPr>
          <w:spacing w:val="23"/>
          <w:w w:val="105"/>
        </w:rPr>
        <w:t xml:space="preserve"> </w:t>
      </w:r>
      <w:r>
        <w:rPr>
          <w:w w:val="115"/>
        </w:rPr>
        <w:t>at</w:t>
      </w:r>
      <w:r>
        <w:rPr>
          <w:spacing w:val="17"/>
          <w:w w:val="115"/>
        </w:rPr>
        <w:t xml:space="preserve"> </w:t>
      </w:r>
      <w:r>
        <w:rPr>
          <w:spacing w:val="-7"/>
          <w:w w:val="115"/>
        </w:rPr>
        <w:t>or</w:t>
      </w:r>
    </w:p>
    <w:p>
      <w:pPr>
        <w:pStyle w:val="BodyText"/>
        <w:spacing w:line="204" w:lineRule="auto" w:before="13"/>
      </w:pPr>
      <w:r>
        <w:rPr>
          <w:w w:val="115"/>
        </w:rPr>
        <w:t xml:space="preserve">near the time </w:t>
      </w:r>
      <w:r>
        <w:rPr>
          <w:spacing w:val="-8"/>
          <w:w w:val="115"/>
        </w:rPr>
        <w:t xml:space="preserve">by, </w:t>
      </w:r>
      <w:r>
        <w:rPr>
          <w:w w:val="115"/>
        </w:rPr>
        <w:t xml:space="preserve">or from information transmitted </w:t>
      </w:r>
      <w:r>
        <w:rPr>
          <w:spacing w:val="-8"/>
          <w:w w:val="115"/>
        </w:rPr>
        <w:t xml:space="preserve">by, </w:t>
      </w:r>
      <w:r>
        <w:rPr>
          <w:w w:val="115"/>
        </w:rPr>
        <w:t>a person with</w:t>
      </w:r>
      <w:r>
        <w:rPr>
          <w:spacing w:val="-9"/>
          <w:w w:val="115"/>
        </w:rPr>
        <w:t xml:space="preserve"> </w:t>
      </w:r>
      <w:r>
        <w:rPr>
          <w:w w:val="115"/>
        </w:rPr>
        <w:t xml:space="preserve">knowledge, if kept in the course of a regularly conducted business </w:t>
      </w:r>
      <w:r>
        <w:rPr>
          <w:spacing w:val="-3"/>
          <w:w w:val="115"/>
        </w:rPr>
        <w:t>activity...</w:t>
      </w:r>
      <w:r>
        <w:rPr>
          <w:spacing w:val="53"/>
          <w:w w:val="115"/>
        </w:rPr>
        <w:t xml:space="preserve"> </w:t>
      </w:r>
      <w:r>
        <w:rPr>
          <w:w w:val="115"/>
        </w:rPr>
        <w:t xml:space="preserve">unless </w:t>
      </w:r>
      <w:r>
        <w:rPr>
          <w:spacing w:val="-5"/>
          <w:w w:val="115"/>
        </w:rPr>
        <w:t xml:space="preserve">the </w:t>
      </w:r>
      <w:r>
        <w:rPr>
          <w:w w:val="115"/>
        </w:rPr>
        <w:t>source of information or the method or circumstances of preparation indicate lack</w:t>
      </w:r>
      <w:r>
        <w:rPr>
          <w:spacing w:val="-22"/>
          <w:w w:val="115"/>
        </w:rPr>
        <w:t xml:space="preserve"> </w:t>
      </w:r>
      <w:r>
        <w:rPr>
          <w:w w:val="115"/>
        </w:rPr>
        <w:t>of</w:t>
      </w:r>
      <w:r>
        <w:rPr>
          <w:spacing w:val="-22"/>
          <w:w w:val="115"/>
        </w:rPr>
        <w:t xml:space="preserve"> </w:t>
      </w:r>
      <w:r>
        <w:rPr>
          <w:w w:val="115"/>
        </w:rPr>
        <w:t>trustworthiness.’</w:t>
      </w:r>
      <w:r>
        <w:rPr>
          <w:spacing w:val="-7"/>
          <w:w w:val="115"/>
        </w:rPr>
        <w:t xml:space="preserve"> </w:t>
      </w:r>
      <w:r>
        <w:rPr>
          <w:w w:val="115"/>
        </w:rPr>
        <w:t>The</w:t>
      </w:r>
      <w:r>
        <w:rPr>
          <w:spacing w:val="-22"/>
          <w:w w:val="115"/>
        </w:rPr>
        <w:t xml:space="preserve"> </w:t>
      </w:r>
      <w:r>
        <w:rPr>
          <w:w w:val="115"/>
        </w:rPr>
        <w:t>UK</w:t>
      </w:r>
      <w:r>
        <w:rPr>
          <w:spacing w:val="-22"/>
          <w:w w:val="115"/>
        </w:rPr>
        <w:t xml:space="preserve"> </w:t>
      </w:r>
      <w:r>
        <w:rPr>
          <w:w w:val="115"/>
        </w:rPr>
        <w:t>is</w:t>
      </w:r>
      <w:r>
        <w:rPr>
          <w:spacing w:val="-22"/>
          <w:w w:val="115"/>
        </w:rPr>
        <w:t xml:space="preserve"> </w:t>
      </w:r>
      <w:r>
        <w:rPr>
          <w:w w:val="115"/>
        </w:rPr>
        <w:t>similar,</w:t>
      </w:r>
      <w:r>
        <w:rPr>
          <w:spacing w:val="-22"/>
          <w:w w:val="115"/>
        </w:rPr>
        <w:t xml:space="preserve"> </w:t>
      </w:r>
      <w:r>
        <w:rPr>
          <w:w w:val="115"/>
        </w:rPr>
        <w:t>and</w:t>
      </w:r>
      <w:r>
        <w:rPr>
          <w:spacing w:val="-22"/>
          <w:w w:val="115"/>
        </w:rPr>
        <w:t xml:space="preserve"> </w:t>
      </w:r>
      <w:r>
        <w:rPr>
          <w:w w:val="115"/>
        </w:rPr>
        <w:t>the</w:t>
      </w:r>
      <w:r>
        <w:rPr>
          <w:spacing w:val="-22"/>
          <w:w w:val="115"/>
        </w:rPr>
        <w:t xml:space="preserve"> </w:t>
      </w:r>
      <w:r>
        <w:rPr>
          <w:w w:val="115"/>
        </w:rPr>
        <w:t>rules</w:t>
      </w:r>
      <w:r>
        <w:rPr>
          <w:spacing w:val="-22"/>
          <w:w w:val="115"/>
        </w:rPr>
        <w:t xml:space="preserve"> </w:t>
      </w:r>
      <w:r>
        <w:rPr>
          <w:w w:val="115"/>
        </w:rPr>
        <w:t>of</w:t>
      </w:r>
      <w:r>
        <w:rPr>
          <w:spacing w:val="-22"/>
          <w:w w:val="115"/>
        </w:rPr>
        <w:t xml:space="preserve"> </w:t>
      </w:r>
      <w:r>
        <w:rPr>
          <w:w w:val="115"/>
        </w:rPr>
        <w:t>electronic</w:t>
      </w:r>
      <w:r>
        <w:rPr>
          <w:spacing w:val="-22"/>
          <w:w w:val="115"/>
        </w:rPr>
        <w:t xml:space="preserve"> </w:t>
      </w:r>
      <w:r>
        <w:rPr>
          <w:w w:val="115"/>
        </w:rPr>
        <w:t xml:space="preserve">evidence in the common-law countries (including Canada, Australia, South Africa </w:t>
      </w:r>
      <w:r>
        <w:rPr>
          <w:spacing w:val="-5"/>
          <w:w w:val="115"/>
        </w:rPr>
        <w:t xml:space="preserve">and </w:t>
      </w:r>
      <w:r>
        <w:rPr>
          <w:w w:val="115"/>
        </w:rPr>
        <w:t xml:space="preserve">Singapore) are analysed </w:t>
      </w:r>
      <w:r>
        <w:rPr>
          <w:spacing w:val="-3"/>
          <w:w w:val="115"/>
        </w:rPr>
        <w:t xml:space="preserve">by </w:t>
      </w:r>
      <w:r>
        <w:rPr>
          <w:w w:val="115"/>
        </w:rPr>
        <w:t>Stephen Mason</w:t>
      </w:r>
      <w:r>
        <w:rPr>
          <w:spacing w:val="25"/>
          <w:w w:val="115"/>
        </w:rPr>
        <w:t xml:space="preserve"> </w:t>
      </w:r>
      <w:r>
        <w:rPr>
          <w:w w:val="115"/>
        </w:rPr>
        <w:t>[1236].</w:t>
      </w:r>
    </w:p>
    <w:p>
      <w:pPr>
        <w:pStyle w:val="BodyText"/>
        <w:spacing w:line="199" w:lineRule="auto" w:before="76"/>
        <w:ind w:firstLine="298"/>
      </w:pPr>
      <w:r>
        <w:rPr>
          <w:w w:val="110"/>
        </w:rPr>
        <w:t>The</w:t>
      </w:r>
      <w:r>
        <w:rPr>
          <w:spacing w:val="-12"/>
          <w:w w:val="110"/>
        </w:rPr>
        <w:t xml:space="preserve"> </w:t>
      </w:r>
      <w:r>
        <w:rPr>
          <w:w w:val="110"/>
        </w:rPr>
        <w:t>de</w:t>
      </w:r>
      <w:r>
        <w:rPr>
          <w:rFonts w:ascii="Arial Unicode MS" w:hAnsi="Arial Unicode MS"/>
          <w:w w:val="110"/>
        </w:rPr>
        <w:t>fi</w:t>
      </w:r>
      <w:r>
        <w:rPr>
          <w:w w:val="110"/>
        </w:rPr>
        <w:t>nition</w:t>
      </w:r>
      <w:r>
        <w:rPr>
          <w:spacing w:val="-11"/>
          <w:w w:val="110"/>
        </w:rPr>
        <w:t xml:space="preserve"> </w:t>
      </w:r>
      <w:r>
        <w:rPr>
          <w:w w:val="110"/>
        </w:rPr>
        <w:t>of</w:t>
      </w:r>
      <w:r>
        <w:rPr>
          <w:spacing w:val="-11"/>
          <w:w w:val="110"/>
        </w:rPr>
        <w:t xml:space="preserve"> </w:t>
      </w:r>
      <w:r>
        <w:rPr/>
        <w:t>‘writing’</w:t>
      </w:r>
      <w:r>
        <w:rPr>
          <w:spacing w:val="-6"/>
        </w:rPr>
        <w:t xml:space="preserve"> </w:t>
      </w:r>
      <w:r>
        <w:rPr>
          <w:w w:val="110"/>
        </w:rPr>
        <w:t>and</w:t>
      </w:r>
      <w:r>
        <w:rPr>
          <w:spacing w:val="-12"/>
          <w:w w:val="110"/>
        </w:rPr>
        <w:t xml:space="preserve"> </w:t>
      </w:r>
      <w:r>
        <w:rPr/>
        <w:t>‘signature’</w:t>
      </w:r>
      <w:r>
        <w:rPr>
          <w:spacing w:val="-6"/>
        </w:rPr>
        <w:t xml:space="preserve"> </w:t>
      </w:r>
      <w:r>
        <w:rPr>
          <w:w w:val="110"/>
        </w:rPr>
        <w:t>is</w:t>
      </w:r>
      <w:r>
        <w:rPr>
          <w:spacing w:val="-11"/>
          <w:w w:val="110"/>
        </w:rPr>
        <w:t xml:space="preserve"> </w:t>
      </w:r>
      <w:r>
        <w:rPr>
          <w:w w:val="110"/>
        </w:rPr>
        <w:t>of</w:t>
      </w:r>
      <w:r>
        <w:rPr>
          <w:spacing w:val="-11"/>
          <w:w w:val="110"/>
        </w:rPr>
        <w:t xml:space="preserve"> </w:t>
      </w:r>
      <w:r>
        <w:rPr>
          <w:w w:val="110"/>
        </w:rPr>
        <w:t>interest,</w:t>
      </w:r>
      <w:r>
        <w:rPr>
          <w:spacing w:val="-11"/>
          <w:w w:val="110"/>
        </w:rPr>
        <w:t xml:space="preserve"> </w:t>
      </w:r>
      <w:r>
        <w:rPr>
          <w:w w:val="110"/>
        </w:rPr>
        <w:t>and</w:t>
      </w:r>
      <w:r>
        <w:rPr>
          <w:spacing w:val="-11"/>
          <w:w w:val="110"/>
        </w:rPr>
        <w:t xml:space="preserve"> </w:t>
      </w:r>
      <w:r>
        <w:rPr>
          <w:w w:val="110"/>
        </w:rPr>
        <w:t>varies</w:t>
      </w:r>
      <w:r>
        <w:rPr>
          <w:spacing w:val="-11"/>
          <w:w w:val="110"/>
        </w:rPr>
        <w:t xml:space="preserve"> </w:t>
      </w:r>
      <w:r>
        <w:rPr>
          <w:spacing w:val="-3"/>
          <w:w w:val="110"/>
        </w:rPr>
        <w:t>by</w:t>
      </w:r>
      <w:r>
        <w:rPr>
          <w:spacing w:val="-11"/>
          <w:w w:val="110"/>
        </w:rPr>
        <w:t xml:space="preserve"> </w:t>
      </w:r>
      <w:r>
        <w:rPr>
          <w:w w:val="110"/>
        </w:rPr>
        <w:t xml:space="preserve">jurisdiction.  In Britain, courts took the view that an email is writing just as a </w:t>
      </w:r>
      <w:r>
        <w:rPr>
          <w:spacing w:val="-3"/>
          <w:w w:val="110"/>
        </w:rPr>
        <w:t xml:space="preserve">letter </w:t>
      </w:r>
      <w:r>
        <w:rPr>
          <w:spacing w:val="51"/>
          <w:w w:val="110"/>
        </w:rPr>
        <w:t xml:space="preserve"> </w:t>
      </w:r>
      <w:r>
        <w:rPr>
          <w:w w:val="110"/>
        </w:rPr>
        <w:t>is:</w:t>
      </w:r>
      <w:r>
        <w:rPr>
          <w:spacing w:val="22"/>
          <w:w w:val="110"/>
        </w:rPr>
        <w:t xml:space="preserve"> </w:t>
      </w:r>
      <w:r>
        <w:rPr>
          <w:w w:val="110"/>
        </w:rPr>
        <w:t>the</w:t>
      </w:r>
      <w:r>
        <w:rPr>
          <w:spacing w:val="-8"/>
          <w:w w:val="110"/>
        </w:rPr>
        <w:t xml:space="preserve"> </w:t>
      </w:r>
      <w:r>
        <w:rPr>
          <w:w w:val="110"/>
        </w:rPr>
        <w:t>essence</w:t>
      </w:r>
      <w:r>
        <w:rPr>
          <w:spacing w:val="-8"/>
          <w:w w:val="110"/>
        </w:rPr>
        <w:t xml:space="preserve"> </w:t>
      </w:r>
      <w:r>
        <w:rPr>
          <w:w w:val="110"/>
        </w:rPr>
        <w:t>of</w:t>
      </w:r>
      <w:r>
        <w:rPr>
          <w:spacing w:val="-8"/>
          <w:w w:val="110"/>
        </w:rPr>
        <w:t xml:space="preserve"> </w:t>
      </w:r>
      <w:r>
        <w:rPr>
          <w:w w:val="110"/>
        </w:rPr>
        <w:t>a</w:t>
      </w:r>
      <w:r>
        <w:rPr>
          <w:spacing w:val="-8"/>
          <w:w w:val="110"/>
        </w:rPr>
        <w:t xml:space="preserve"> </w:t>
      </w:r>
      <w:r>
        <w:rPr>
          <w:w w:val="110"/>
        </w:rPr>
        <w:t>signature</w:t>
      </w:r>
      <w:r>
        <w:rPr>
          <w:spacing w:val="-8"/>
          <w:w w:val="110"/>
        </w:rPr>
        <w:t xml:space="preserve"> </w:t>
      </w:r>
      <w:r>
        <w:rPr>
          <w:w w:val="110"/>
        </w:rPr>
        <w:t>is</w:t>
      </w:r>
      <w:r>
        <w:rPr>
          <w:spacing w:val="-8"/>
          <w:w w:val="110"/>
        </w:rPr>
        <w:t xml:space="preserve"> </w:t>
      </w:r>
      <w:r>
        <w:rPr>
          <w:w w:val="110"/>
        </w:rPr>
        <w:t>the</w:t>
      </w:r>
      <w:r>
        <w:rPr>
          <w:spacing w:val="-8"/>
          <w:w w:val="110"/>
        </w:rPr>
        <w:t xml:space="preserve"> </w:t>
      </w:r>
      <w:r>
        <w:rPr/>
        <w:t>signer’s</w:t>
      </w:r>
      <w:r>
        <w:rPr>
          <w:spacing w:val="-3"/>
        </w:rPr>
        <w:t xml:space="preserve"> </w:t>
      </w:r>
      <w:r>
        <w:rPr>
          <w:w w:val="110"/>
        </w:rPr>
        <w:t>intent</w:t>
      </w:r>
      <w:r>
        <w:rPr>
          <w:spacing w:val="-8"/>
          <w:w w:val="110"/>
        </w:rPr>
        <w:t xml:space="preserve"> </w:t>
      </w:r>
      <w:r>
        <w:rPr>
          <w:w w:val="110"/>
        </w:rPr>
        <w:t>[2042,</w:t>
      </w:r>
      <w:r>
        <w:rPr>
          <w:spacing w:val="-8"/>
          <w:w w:val="110"/>
        </w:rPr>
        <w:t xml:space="preserve"> </w:t>
      </w:r>
      <w:r>
        <w:rPr>
          <w:w w:val="110"/>
        </w:rPr>
        <w:t>2043].</w:t>
      </w:r>
      <w:r>
        <w:rPr>
          <w:spacing w:val="25"/>
          <w:w w:val="110"/>
        </w:rPr>
        <w:t xml:space="preserve"> </w:t>
      </w:r>
      <w:r>
        <w:rPr>
          <w:w w:val="110"/>
        </w:rPr>
        <w:t>The</w:t>
      </w:r>
      <w:r>
        <w:rPr>
          <w:spacing w:val="-8"/>
          <w:w w:val="110"/>
        </w:rPr>
        <w:t xml:space="preserve"> </w:t>
      </w:r>
      <w:r>
        <w:rPr>
          <w:w w:val="110"/>
        </w:rPr>
        <w:t>US</w:t>
      </w:r>
      <w:r>
        <w:rPr>
          <w:spacing w:val="-8"/>
          <w:w w:val="110"/>
        </w:rPr>
        <w:t xml:space="preserve"> </w:t>
      </w:r>
      <w:r>
        <w:rPr>
          <w:w w:val="110"/>
        </w:rPr>
        <w:t>approach was similarly pragmatic.  In 2000, Congress enacted the Electronic Signatures    in</w:t>
      </w:r>
      <w:r>
        <w:rPr>
          <w:spacing w:val="-11"/>
          <w:w w:val="110"/>
        </w:rPr>
        <w:t xml:space="preserve"> </w:t>
      </w:r>
      <w:r>
        <w:rPr>
          <w:w w:val="110"/>
        </w:rPr>
        <w:t>Global</w:t>
      </w:r>
      <w:r>
        <w:rPr>
          <w:spacing w:val="-11"/>
          <w:w w:val="110"/>
        </w:rPr>
        <w:t xml:space="preserve"> </w:t>
      </w:r>
      <w:r>
        <w:rPr>
          <w:w w:val="110"/>
        </w:rPr>
        <w:t>and</w:t>
      </w:r>
      <w:r>
        <w:rPr>
          <w:spacing w:val="-11"/>
          <w:w w:val="110"/>
        </w:rPr>
        <w:t xml:space="preserve"> </w:t>
      </w:r>
      <w:r>
        <w:rPr>
          <w:w w:val="110"/>
        </w:rPr>
        <w:t>National</w:t>
      </w:r>
      <w:r>
        <w:rPr>
          <w:spacing w:val="-11"/>
          <w:w w:val="110"/>
        </w:rPr>
        <w:t xml:space="preserve"> </w:t>
      </w:r>
      <w:r>
        <w:rPr>
          <w:w w:val="110"/>
        </w:rPr>
        <w:t>Commerce</w:t>
      </w:r>
      <w:r>
        <w:rPr>
          <w:spacing w:val="-11"/>
          <w:w w:val="110"/>
        </w:rPr>
        <w:t xml:space="preserve"> </w:t>
      </w:r>
      <w:r>
        <w:rPr/>
        <w:t>(‘ESIGN’)</w:t>
      </w:r>
      <w:r>
        <w:rPr>
          <w:spacing w:val="-5"/>
        </w:rPr>
        <w:t xml:space="preserve"> </w:t>
      </w:r>
      <w:r>
        <w:rPr>
          <w:w w:val="110"/>
        </w:rPr>
        <w:t>Act,</w:t>
      </w:r>
      <w:r>
        <w:rPr>
          <w:spacing w:val="-8"/>
          <w:w w:val="110"/>
        </w:rPr>
        <w:t xml:space="preserve"> </w:t>
      </w:r>
      <w:r>
        <w:rPr>
          <w:w w:val="110"/>
        </w:rPr>
        <w:t>which</w:t>
      </w:r>
      <w:r>
        <w:rPr>
          <w:spacing w:val="-11"/>
          <w:w w:val="110"/>
        </w:rPr>
        <w:t xml:space="preserve"> </w:t>
      </w:r>
      <w:r>
        <w:rPr>
          <w:w w:val="110"/>
        </w:rPr>
        <w:t>gives</w:t>
      </w:r>
      <w:r>
        <w:rPr>
          <w:spacing w:val="-11"/>
          <w:w w:val="110"/>
        </w:rPr>
        <w:t xml:space="preserve"> </w:t>
      </w:r>
      <w:r>
        <w:rPr>
          <w:w w:val="110"/>
        </w:rPr>
        <w:t>legal</w:t>
      </w:r>
      <w:r>
        <w:rPr>
          <w:spacing w:val="-11"/>
          <w:w w:val="110"/>
        </w:rPr>
        <w:t xml:space="preserve"> </w:t>
      </w:r>
      <w:r>
        <w:rPr>
          <w:w w:val="110"/>
        </w:rPr>
        <w:t>force</w:t>
      </w:r>
      <w:r>
        <w:rPr>
          <w:spacing w:val="-11"/>
          <w:w w:val="110"/>
        </w:rPr>
        <w:t xml:space="preserve"> </w:t>
      </w:r>
      <w:r>
        <w:rPr>
          <w:w w:val="110"/>
        </w:rPr>
        <w:t>to</w:t>
      </w:r>
      <w:r>
        <w:rPr>
          <w:spacing w:val="-11"/>
          <w:w w:val="110"/>
        </w:rPr>
        <w:t xml:space="preserve"> </w:t>
      </w:r>
      <w:r>
        <w:rPr>
          <w:w w:val="110"/>
        </w:rPr>
        <w:t xml:space="preserve">any </w:t>
      </w:r>
      <w:r>
        <w:rPr/>
        <w:t>‘sound,</w:t>
      </w:r>
      <w:r>
        <w:rPr>
          <w:spacing w:val="-3"/>
        </w:rPr>
        <w:t xml:space="preserve"> </w:t>
      </w:r>
      <w:r>
        <w:rPr>
          <w:w w:val="110"/>
        </w:rPr>
        <w:t>symbol,</w:t>
      </w:r>
      <w:r>
        <w:rPr>
          <w:spacing w:val="-8"/>
          <w:w w:val="110"/>
        </w:rPr>
        <w:t xml:space="preserve"> </w:t>
      </w:r>
      <w:r>
        <w:rPr>
          <w:w w:val="110"/>
        </w:rPr>
        <w:t>or</w:t>
      </w:r>
      <w:r>
        <w:rPr>
          <w:spacing w:val="-11"/>
          <w:w w:val="110"/>
        </w:rPr>
        <w:t xml:space="preserve"> </w:t>
      </w:r>
      <w:r>
        <w:rPr/>
        <w:t>process’</w:t>
      </w:r>
      <w:r>
        <w:rPr>
          <w:spacing w:val="-6"/>
        </w:rPr>
        <w:t xml:space="preserve"> </w:t>
      </w:r>
      <w:r>
        <w:rPr>
          <w:spacing w:val="-3"/>
          <w:w w:val="110"/>
        </w:rPr>
        <w:t>by</w:t>
      </w:r>
      <w:r>
        <w:rPr>
          <w:spacing w:val="-10"/>
          <w:w w:val="110"/>
        </w:rPr>
        <w:t xml:space="preserve"> </w:t>
      </w:r>
      <w:r>
        <w:rPr>
          <w:w w:val="110"/>
        </w:rPr>
        <w:t>which</w:t>
      </w:r>
      <w:r>
        <w:rPr>
          <w:spacing w:val="-11"/>
          <w:w w:val="110"/>
        </w:rPr>
        <w:t xml:space="preserve"> </w:t>
      </w:r>
      <w:r>
        <w:rPr>
          <w:w w:val="110"/>
        </w:rPr>
        <w:t>a</w:t>
      </w:r>
      <w:r>
        <w:rPr>
          <w:spacing w:val="-11"/>
          <w:w w:val="110"/>
        </w:rPr>
        <w:t xml:space="preserve"> </w:t>
      </w:r>
      <w:r>
        <w:rPr>
          <w:w w:val="110"/>
        </w:rPr>
        <w:t>consumer</w:t>
      </w:r>
      <w:r>
        <w:rPr>
          <w:spacing w:val="-11"/>
          <w:w w:val="110"/>
        </w:rPr>
        <w:t xml:space="preserve"> </w:t>
      </w:r>
      <w:r>
        <w:rPr>
          <w:w w:val="110"/>
        </w:rPr>
        <w:t>assents</w:t>
      </w:r>
      <w:r>
        <w:rPr>
          <w:spacing w:val="-10"/>
          <w:w w:val="110"/>
        </w:rPr>
        <w:t xml:space="preserve"> </w:t>
      </w:r>
      <w:r>
        <w:rPr>
          <w:w w:val="110"/>
        </w:rPr>
        <w:t>to</w:t>
      </w:r>
      <w:r>
        <w:rPr>
          <w:spacing w:val="-11"/>
          <w:w w:val="110"/>
        </w:rPr>
        <w:t xml:space="preserve"> </w:t>
      </w:r>
      <w:r>
        <w:rPr>
          <w:w w:val="110"/>
        </w:rPr>
        <w:t>something.</w:t>
      </w:r>
      <w:r>
        <w:rPr>
          <w:spacing w:val="18"/>
          <w:w w:val="110"/>
        </w:rPr>
        <w:t xml:space="preserve"> </w:t>
      </w:r>
      <w:r>
        <w:rPr>
          <w:w w:val="110"/>
        </w:rPr>
        <w:t>So</w:t>
      </w:r>
      <w:r>
        <w:rPr>
          <w:spacing w:val="-11"/>
          <w:w w:val="110"/>
        </w:rPr>
        <w:t xml:space="preserve"> </w:t>
      </w:r>
      <w:r>
        <w:rPr>
          <w:w w:val="110"/>
        </w:rPr>
        <w:t xml:space="preserve">pressing a telephone keypad </w:t>
      </w:r>
      <w:r>
        <w:rPr/>
        <w:t xml:space="preserve">(‘press </w:t>
      </w:r>
      <w:r>
        <w:rPr>
          <w:w w:val="110"/>
        </w:rPr>
        <w:t xml:space="preserve">0 to agree or 9 to terminate this transaction’), clicking a hyper-link to enter a web site, or clicking </w:t>
      </w:r>
      <w:r>
        <w:rPr/>
        <w:t xml:space="preserve">‘continue’ </w:t>
      </w:r>
      <w:r>
        <w:rPr>
          <w:w w:val="110"/>
        </w:rPr>
        <w:t xml:space="preserve">on a software installer, the consumer consents to </w:t>
      </w:r>
      <w:r>
        <w:rPr>
          <w:spacing w:val="2"/>
          <w:w w:val="110"/>
        </w:rPr>
        <w:t xml:space="preserve">be </w:t>
      </w:r>
      <w:r>
        <w:rPr>
          <w:w w:val="110"/>
        </w:rPr>
        <w:t xml:space="preserve">bound to a contract [669]. This makes click-wrap licenses perfectly </w:t>
      </w:r>
      <w:r>
        <w:rPr>
          <w:spacing w:val="-3"/>
          <w:w w:val="110"/>
        </w:rPr>
        <w:t xml:space="preserve">valid </w:t>
      </w:r>
      <w:r>
        <w:rPr>
          <w:w w:val="110"/>
        </w:rPr>
        <w:t>in America.  Nonetheless, Docusign has built  a business o</w:t>
      </w:r>
      <w:r>
        <w:rPr>
          <w:rFonts w:ascii="Arial Unicode MS" w:hAnsi="Arial Unicode MS"/>
          <w:w w:val="110"/>
        </w:rPr>
        <w:t>ff</w:t>
      </w:r>
      <w:r>
        <w:rPr>
          <w:w w:val="110"/>
        </w:rPr>
        <w:t xml:space="preserve">ering digital signatures as a service for </w:t>
      </w:r>
      <w:r>
        <w:rPr>
          <w:rFonts w:ascii="Arial Unicode MS" w:hAnsi="Arial Unicode MS"/>
          <w:w w:val="110"/>
        </w:rPr>
        <w:t>fi</w:t>
      </w:r>
      <w:r>
        <w:rPr>
          <w:w w:val="110"/>
        </w:rPr>
        <w:t xml:space="preserve">rms who </w:t>
      </w:r>
      <w:r>
        <w:rPr>
          <w:spacing w:val="-3"/>
          <w:w w:val="110"/>
        </w:rPr>
        <w:t xml:space="preserve">want  </w:t>
      </w:r>
      <w:r>
        <w:rPr>
          <w:w w:val="110"/>
        </w:rPr>
        <w:t>something  a bit more</w:t>
      </w:r>
      <w:r>
        <w:rPr>
          <w:spacing w:val="27"/>
          <w:w w:val="110"/>
        </w:rPr>
        <w:t xml:space="preserve"> </w:t>
      </w:r>
      <w:r>
        <w:rPr>
          <w:spacing w:val="-4"/>
          <w:w w:val="110"/>
        </w:rPr>
        <w:t>showy.</w:t>
      </w:r>
    </w:p>
    <w:p>
      <w:pPr>
        <w:pStyle w:val="BodyText"/>
        <w:spacing w:line="204" w:lineRule="auto" w:before="94"/>
        <w:ind w:firstLine="298"/>
      </w:pPr>
      <w:r>
        <w:rPr>
          <w:w w:val="110"/>
        </w:rPr>
        <w:t xml:space="preserve">In Europe the Electronic Signature Directive, which came into force in 2000, </w:t>
      </w:r>
      <w:r>
        <w:rPr>
          <w:spacing w:val="-3"/>
          <w:w w:val="110"/>
        </w:rPr>
        <w:t xml:space="preserve">gave </w:t>
      </w:r>
      <w:r>
        <w:rPr>
          <w:w w:val="110"/>
        </w:rPr>
        <w:t xml:space="preserve">special force to an </w:t>
      </w:r>
      <w:r>
        <w:rPr>
          <w:rFonts w:ascii="Palatino Linotype" w:hAnsi="Palatino Linotype"/>
          <w:i/>
          <w:spacing w:val="-3"/>
          <w:w w:val="110"/>
        </w:rPr>
        <w:t xml:space="preserve">advanced electronic  </w:t>
      </w:r>
      <w:r>
        <w:rPr>
          <w:rFonts w:ascii="Palatino Linotype" w:hAnsi="Palatino Linotype"/>
          <w:i/>
          <w:w w:val="110"/>
        </w:rPr>
        <w:t>signature</w:t>
      </w:r>
      <w:r>
        <w:rPr>
          <w:w w:val="110"/>
        </w:rPr>
        <w:t xml:space="preserve">,  which basically means  a digital signature generated with a smartcard or hardware security module. </w:t>
      </w:r>
      <w:r>
        <w:rPr/>
        <w:t xml:space="preserve">Europe’s  </w:t>
      </w:r>
      <w:r>
        <w:rPr>
          <w:w w:val="110"/>
        </w:rPr>
        <w:t xml:space="preserve">smartcard industry thought this would earn them lots of </w:t>
      </w:r>
      <w:r>
        <w:rPr>
          <w:spacing w:val="-3"/>
          <w:w w:val="110"/>
        </w:rPr>
        <w:t xml:space="preserve">money,  </w:t>
      </w:r>
      <w:r>
        <w:rPr>
          <w:spacing w:val="-4"/>
          <w:w w:val="110"/>
        </w:rPr>
        <w:t xml:space="preserve">but  </w:t>
      </w:r>
      <w:r>
        <w:rPr>
          <w:spacing w:val="49"/>
          <w:w w:val="110"/>
        </w:rPr>
        <w:t xml:space="preserve"> </w:t>
      </w:r>
      <w:r>
        <w:rPr>
          <w:w w:val="110"/>
        </w:rPr>
        <w:t xml:space="preserve">it languished for years. In many countries, the risk that a paper </w:t>
      </w:r>
      <w:r>
        <w:rPr>
          <w:spacing w:val="-3"/>
          <w:w w:val="110"/>
        </w:rPr>
        <w:t xml:space="preserve">check </w:t>
      </w:r>
      <w:r>
        <w:rPr>
          <w:w w:val="110"/>
        </w:rPr>
        <w:t xml:space="preserve">will </w:t>
      </w:r>
      <w:r>
        <w:rPr>
          <w:spacing w:val="2"/>
          <w:w w:val="110"/>
        </w:rPr>
        <w:t xml:space="preserve">be </w:t>
      </w:r>
      <w:r>
        <w:rPr>
          <w:w w:val="110"/>
        </w:rPr>
        <w:t xml:space="preserve">forged is borne </w:t>
      </w:r>
      <w:r>
        <w:rPr>
          <w:spacing w:val="-3"/>
          <w:w w:val="110"/>
        </w:rPr>
        <w:t xml:space="preserve">by </w:t>
      </w:r>
      <w:r>
        <w:rPr>
          <w:w w:val="110"/>
        </w:rPr>
        <w:t xml:space="preserve">the relying party: if someone forges a </w:t>
      </w:r>
      <w:r>
        <w:rPr>
          <w:spacing w:val="-3"/>
          <w:w w:val="110"/>
        </w:rPr>
        <w:t xml:space="preserve">check </w:t>
      </w:r>
      <w:r>
        <w:rPr>
          <w:w w:val="110"/>
        </w:rPr>
        <w:t xml:space="preserve">on </w:t>
      </w:r>
      <w:r>
        <w:rPr>
          <w:spacing w:val="-3"/>
          <w:w w:val="110"/>
        </w:rPr>
        <w:t xml:space="preserve">my </w:t>
      </w:r>
      <w:r>
        <w:rPr>
          <w:w w:val="110"/>
        </w:rPr>
        <w:t xml:space="preserve">account, then </w:t>
      </w:r>
      <w:r>
        <w:rPr/>
        <w:t xml:space="preserve">it’s </w:t>
      </w:r>
      <w:r>
        <w:rPr>
          <w:w w:val="110"/>
        </w:rPr>
        <w:t xml:space="preserve">not </w:t>
      </w:r>
      <w:r>
        <w:rPr>
          <w:spacing w:val="-3"/>
          <w:w w:val="110"/>
        </w:rPr>
        <w:t xml:space="preserve">my </w:t>
      </w:r>
      <w:r>
        <w:rPr>
          <w:w w:val="110"/>
        </w:rPr>
        <w:t xml:space="preserve">signature, and I </w:t>
      </w:r>
      <w:r>
        <w:rPr>
          <w:spacing w:val="-3"/>
          <w:w w:val="110"/>
        </w:rPr>
        <w:t xml:space="preserve">have </w:t>
      </w:r>
      <w:r>
        <w:rPr>
          <w:w w:val="110"/>
        </w:rPr>
        <w:t xml:space="preserve">not given the bank </w:t>
      </w:r>
      <w:r>
        <w:rPr>
          <w:spacing w:val="-3"/>
          <w:w w:val="110"/>
        </w:rPr>
        <w:t xml:space="preserve">my </w:t>
      </w:r>
      <w:r>
        <w:rPr>
          <w:w w:val="110"/>
        </w:rPr>
        <w:t xml:space="preserve">mandate to debit </w:t>
      </w:r>
      <w:r>
        <w:rPr>
          <w:spacing w:val="-3"/>
          <w:w w:val="110"/>
        </w:rPr>
        <w:t xml:space="preserve">my </w:t>
      </w:r>
      <w:r>
        <w:rPr>
          <w:w w:val="110"/>
        </w:rPr>
        <w:t xml:space="preserve">account; so if they negligently rely on a forged signature and do so, that’s their lookout. </w:t>
      </w:r>
      <w:r>
        <w:rPr>
          <w:spacing w:val="-3"/>
          <w:w w:val="110"/>
        </w:rPr>
        <w:t xml:space="preserve">However, </w:t>
      </w:r>
      <w:r>
        <w:rPr>
          <w:w w:val="110"/>
        </w:rPr>
        <w:t xml:space="preserve">if I ever accept an advanced electronic signature device, then I become liable to anyone in the world for any signature that appears to  </w:t>
      </w:r>
      <w:r>
        <w:rPr>
          <w:spacing w:val="-3"/>
          <w:w w:val="110"/>
        </w:rPr>
        <w:t xml:space="preserve">have </w:t>
      </w:r>
      <w:r>
        <w:rPr>
          <w:w w:val="110"/>
        </w:rPr>
        <w:t xml:space="preserve">been made </w:t>
      </w:r>
      <w:r>
        <w:rPr>
          <w:spacing w:val="-3"/>
          <w:w w:val="110"/>
        </w:rPr>
        <w:t xml:space="preserve">by </w:t>
      </w:r>
      <w:r>
        <w:rPr>
          <w:w w:val="110"/>
        </w:rPr>
        <w:t xml:space="preserve">this device, regardless of whether or not I actually made it! This, coupled with the facts that smartcards </w:t>
      </w:r>
      <w:r>
        <w:rPr/>
        <w:t xml:space="preserve">don’t  </w:t>
      </w:r>
      <w:r>
        <w:rPr>
          <w:spacing w:val="-3"/>
          <w:w w:val="110"/>
        </w:rPr>
        <w:t xml:space="preserve">have  </w:t>
      </w:r>
      <w:r>
        <w:rPr>
          <w:w w:val="110"/>
        </w:rPr>
        <w:t xml:space="preserve">a trusted user inter face and that the PCs which most people would use as an interface are easily subverted, made such electronic signatures unattractive. </w:t>
      </w:r>
      <w:r>
        <w:rPr>
          <w:spacing w:val="-3"/>
          <w:w w:val="110"/>
        </w:rPr>
        <w:t xml:space="preserve">Following </w:t>
      </w:r>
      <w:r>
        <w:rPr>
          <w:w w:val="110"/>
        </w:rPr>
        <w:t xml:space="preserve">further lobbying,  Europe updated the law with the eIDAS Regulation (910/2014) </w:t>
      </w:r>
      <w:r>
        <w:rPr>
          <w:spacing w:val="-5"/>
          <w:w w:val="110"/>
        </w:rPr>
        <w:t xml:space="preserve">which  </w:t>
      </w:r>
      <w:r>
        <w:rPr>
          <w:w w:val="110"/>
        </w:rPr>
        <w:t xml:space="preserve">tries to improve the incentives for adoption, </w:t>
      </w:r>
      <w:r>
        <w:rPr>
          <w:spacing w:val="-3"/>
          <w:w w:val="110"/>
        </w:rPr>
        <w:t xml:space="preserve">by </w:t>
      </w:r>
      <w:r>
        <w:rPr>
          <w:w w:val="110"/>
        </w:rPr>
        <w:t>requiring all organisations delivering public services to accept electronic signatures since 2018.  A number of</w:t>
      </w:r>
      <w:r>
        <w:rPr>
          <w:spacing w:val="43"/>
          <w:w w:val="110"/>
        </w:rPr>
        <w:t xml:space="preserve"> </w:t>
      </w:r>
      <w:r>
        <w:rPr>
          <w:w w:val="110"/>
        </w:rPr>
        <w:t>EU</w:t>
      </w:r>
    </w:p>
    <w:p>
      <w:pPr>
        <w:pStyle w:val="BodyText"/>
        <w:spacing w:line="182" w:lineRule="auto"/>
      </w:pPr>
      <w:r>
        <w:rPr>
          <w:w w:val="115"/>
        </w:rPr>
        <w:t xml:space="preserve">countries now insist that you use such a signature to </w:t>
      </w:r>
      <w:r>
        <w:rPr>
          <w:rFonts w:ascii="Arial Unicode MS" w:hAnsi="Arial Unicode MS"/>
          <w:w w:val="115"/>
        </w:rPr>
        <w:t>fi</w:t>
      </w:r>
      <w:r>
        <w:rPr>
          <w:w w:val="115"/>
        </w:rPr>
        <w:t>le your taxes, rather</w:t>
      </w:r>
      <w:r>
        <w:rPr>
          <w:spacing w:val="-28"/>
          <w:w w:val="115"/>
        </w:rPr>
        <w:t xml:space="preserve"> </w:t>
      </w:r>
      <w:r>
        <w:rPr>
          <w:spacing w:val="-3"/>
          <w:w w:val="115"/>
        </w:rPr>
        <w:t xml:space="preserve">than </w:t>
      </w:r>
      <w:r>
        <w:rPr>
          <w:w w:val="115"/>
        </w:rPr>
        <w:t xml:space="preserve">permitting it. </w:t>
      </w:r>
      <w:r>
        <w:rPr/>
        <w:t xml:space="preserve">There’s </w:t>
      </w:r>
      <w:r>
        <w:rPr>
          <w:w w:val="115"/>
        </w:rPr>
        <w:t xml:space="preserve">a hierarchy whereby a signature can </w:t>
      </w:r>
      <w:r>
        <w:rPr>
          <w:spacing w:val="2"/>
          <w:w w:val="115"/>
        </w:rPr>
        <w:t xml:space="preserve">be </w:t>
      </w:r>
      <w:r>
        <w:rPr/>
        <w:t xml:space="preserve">‘advanced’ </w:t>
      </w:r>
      <w:r>
        <w:rPr>
          <w:spacing w:val="-6"/>
          <w:w w:val="115"/>
        </w:rPr>
        <w:t xml:space="preserve">or </w:t>
      </w:r>
      <w:r>
        <w:rPr/>
        <w:t>‘quali</w:t>
      </w:r>
      <w:r>
        <w:rPr>
          <w:rFonts w:ascii="Arial Unicode MS" w:hAnsi="Arial Unicode MS"/>
        </w:rPr>
        <w:t>fi</w:t>
      </w:r>
      <w:r>
        <w:rPr/>
        <w:t>ed’</w:t>
      </w:r>
      <w:r>
        <w:rPr>
          <w:spacing w:val="-17"/>
        </w:rPr>
        <w:t xml:space="preserve"> </w:t>
      </w:r>
      <w:r>
        <w:rPr>
          <w:w w:val="115"/>
        </w:rPr>
        <w:t>depending</w:t>
      </w:r>
      <w:r>
        <w:rPr>
          <w:spacing w:val="-25"/>
          <w:w w:val="115"/>
        </w:rPr>
        <w:t xml:space="preserve"> </w:t>
      </w:r>
      <w:r>
        <w:rPr>
          <w:w w:val="115"/>
        </w:rPr>
        <w:t>on</w:t>
      </w:r>
      <w:r>
        <w:rPr>
          <w:spacing w:val="-25"/>
          <w:w w:val="115"/>
        </w:rPr>
        <w:t xml:space="preserve"> </w:t>
      </w:r>
      <w:r>
        <w:rPr>
          <w:w w:val="115"/>
        </w:rPr>
        <w:t>the</w:t>
      </w:r>
      <w:r>
        <w:rPr>
          <w:spacing w:val="-24"/>
          <w:w w:val="115"/>
        </w:rPr>
        <w:t xml:space="preserve"> </w:t>
      </w:r>
      <w:r>
        <w:rPr>
          <w:w w:val="115"/>
        </w:rPr>
        <w:t>certi</w:t>
      </w:r>
      <w:r>
        <w:rPr>
          <w:rFonts w:ascii="Arial Unicode MS" w:hAnsi="Arial Unicode MS"/>
          <w:w w:val="115"/>
        </w:rPr>
        <w:t>fi</w:t>
      </w:r>
      <w:r>
        <w:rPr>
          <w:w w:val="115"/>
        </w:rPr>
        <w:t>cation</w:t>
      </w:r>
      <w:r>
        <w:rPr>
          <w:spacing w:val="-25"/>
          <w:w w:val="115"/>
        </w:rPr>
        <w:t xml:space="preserve"> </w:t>
      </w:r>
      <w:r>
        <w:rPr>
          <w:w w:val="115"/>
        </w:rPr>
        <w:t>of</w:t>
      </w:r>
      <w:r>
        <w:rPr>
          <w:spacing w:val="-25"/>
          <w:w w:val="115"/>
        </w:rPr>
        <w:t xml:space="preserve"> </w:t>
      </w:r>
      <w:r>
        <w:rPr>
          <w:w w:val="115"/>
        </w:rPr>
        <w:t>the</w:t>
      </w:r>
      <w:r>
        <w:rPr>
          <w:spacing w:val="-24"/>
          <w:w w:val="115"/>
        </w:rPr>
        <w:t xml:space="preserve"> </w:t>
      </w:r>
      <w:r>
        <w:rPr>
          <w:w w:val="115"/>
        </w:rPr>
        <w:t>technology</w:t>
      </w:r>
      <w:r>
        <w:rPr>
          <w:spacing w:val="-25"/>
          <w:w w:val="115"/>
        </w:rPr>
        <w:t xml:space="preserve"> </w:t>
      </w:r>
      <w:r>
        <w:rPr>
          <w:w w:val="115"/>
        </w:rPr>
        <w:t>used,</w:t>
      </w:r>
      <w:r>
        <w:rPr>
          <w:spacing w:val="-24"/>
          <w:w w:val="115"/>
        </w:rPr>
        <w:t xml:space="preserve"> </w:t>
      </w:r>
      <w:r>
        <w:rPr>
          <w:w w:val="115"/>
        </w:rPr>
        <w:t>and</w:t>
      </w:r>
      <w:r>
        <w:rPr>
          <w:spacing w:val="-24"/>
          <w:w w:val="115"/>
        </w:rPr>
        <w:t xml:space="preserve"> </w:t>
      </w:r>
      <w:r>
        <w:rPr>
          <w:w w:val="115"/>
        </w:rPr>
        <w:t>a</w:t>
      </w:r>
      <w:r>
        <w:rPr>
          <w:spacing w:val="-25"/>
          <w:w w:val="115"/>
        </w:rPr>
        <w:t xml:space="preserve"> </w:t>
      </w:r>
      <w:r>
        <w:rPr>
          <w:w w:val="115"/>
        </w:rPr>
        <w:t>quali</w:t>
      </w:r>
      <w:r>
        <w:rPr>
          <w:rFonts w:ascii="Arial Unicode MS" w:hAnsi="Arial Unicode MS"/>
          <w:w w:val="115"/>
        </w:rPr>
        <w:t>fi</w:t>
      </w:r>
      <w:r>
        <w:rPr>
          <w:w w:val="115"/>
        </w:rPr>
        <w:t>ed electronic</w:t>
      </w:r>
      <w:r>
        <w:rPr>
          <w:spacing w:val="18"/>
          <w:w w:val="115"/>
        </w:rPr>
        <w:t xml:space="preserve"> </w:t>
      </w:r>
      <w:r>
        <w:rPr>
          <w:w w:val="115"/>
        </w:rPr>
        <w:t>signature</w:t>
      </w:r>
      <w:r>
        <w:rPr>
          <w:spacing w:val="19"/>
          <w:w w:val="115"/>
        </w:rPr>
        <w:t xml:space="preserve"> </w:t>
      </w:r>
      <w:r>
        <w:rPr>
          <w:w w:val="115"/>
        </w:rPr>
        <w:t>must</w:t>
      </w:r>
      <w:r>
        <w:rPr>
          <w:spacing w:val="19"/>
          <w:w w:val="115"/>
        </w:rPr>
        <w:t xml:space="preserve"> </w:t>
      </w:r>
      <w:r>
        <w:rPr>
          <w:spacing w:val="2"/>
          <w:w w:val="115"/>
        </w:rPr>
        <w:t>be</w:t>
      </w:r>
      <w:r>
        <w:rPr>
          <w:spacing w:val="19"/>
          <w:w w:val="115"/>
        </w:rPr>
        <w:t xml:space="preserve"> </w:t>
      </w:r>
      <w:r>
        <w:rPr>
          <w:w w:val="115"/>
        </w:rPr>
        <w:t>accepted</w:t>
      </w:r>
      <w:r>
        <w:rPr>
          <w:spacing w:val="18"/>
          <w:w w:val="115"/>
        </w:rPr>
        <w:t xml:space="preserve"> </w:t>
      </w:r>
      <w:r>
        <w:rPr>
          <w:w w:val="115"/>
        </w:rPr>
        <w:t>for</w:t>
      </w:r>
      <w:r>
        <w:rPr>
          <w:spacing w:val="19"/>
          <w:w w:val="115"/>
        </w:rPr>
        <w:t xml:space="preserve"> </w:t>
      </w:r>
      <w:r>
        <w:rPr>
          <w:w w:val="115"/>
        </w:rPr>
        <w:t>any</w:t>
      </w:r>
      <w:r>
        <w:rPr>
          <w:spacing w:val="19"/>
          <w:w w:val="115"/>
        </w:rPr>
        <w:t xml:space="preserve"> </w:t>
      </w:r>
      <w:r>
        <w:rPr>
          <w:w w:val="115"/>
        </w:rPr>
        <w:t>purpose</w:t>
      </w:r>
      <w:r>
        <w:rPr>
          <w:spacing w:val="19"/>
          <w:w w:val="115"/>
        </w:rPr>
        <w:t xml:space="preserve"> </w:t>
      </w:r>
      <w:r>
        <w:rPr>
          <w:w w:val="115"/>
        </w:rPr>
        <w:t>for</w:t>
      </w:r>
      <w:r>
        <w:rPr>
          <w:spacing w:val="18"/>
          <w:w w:val="115"/>
        </w:rPr>
        <w:t xml:space="preserve"> </w:t>
      </w:r>
      <w:r>
        <w:rPr>
          <w:w w:val="115"/>
        </w:rPr>
        <w:t>which</w:t>
      </w:r>
      <w:r>
        <w:rPr>
          <w:spacing w:val="19"/>
          <w:w w:val="115"/>
        </w:rPr>
        <w:t xml:space="preserve"> </w:t>
      </w:r>
      <w:r>
        <w:rPr>
          <w:w w:val="115"/>
        </w:rPr>
        <w:t>a</w:t>
      </w:r>
      <w:r>
        <w:rPr>
          <w:spacing w:val="19"/>
          <w:w w:val="115"/>
        </w:rPr>
        <w:t xml:space="preserve"> </w:t>
      </w:r>
      <w:r>
        <w:rPr>
          <w:w w:val="115"/>
        </w:rPr>
        <w:t>handwrit-</w:t>
      </w:r>
    </w:p>
    <w:p>
      <w:pPr>
        <w:pStyle w:val="BodyText"/>
        <w:spacing w:line="180" w:lineRule="auto" w:before="27"/>
      </w:pPr>
      <w:r>
        <w:rPr>
          <w:w w:val="115"/>
        </w:rPr>
        <w:t>ten signature was previously required. Dozens of signature creation products were</w:t>
      </w:r>
      <w:r>
        <w:rPr>
          <w:spacing w:val="24"/>
          <w:w w:val="115"/>
        </w:rPr>
        <w:t xml:space="preserve"> </w:t>
      </w:r>
      <w:r>
        <w:rPr>
          <w:w w:val="115"/>
        </w:rPr>
        <w:t>duly</w:t>
      </w:r>
      <w:r>
        <w:rPr>
          <w:spacing w:val="24"/>
          <w:w w:val="115"/>
        </w:rPr>
        <w:t xml:space="preserve"> </w:t>
      </w:r>
      <w:r>
        <w:rPr>
          <w:w w:val="115"/>
        </w:rPr>
        <w:t>certi</w:t>
      </w:r>
      <w:r>
        <w:rPr>
          <w:rFonts w:ascii="Arial Unicode MS" w:hAnsi="Arial Unicode MS"/>
          <w:w w:val="115"/>
        </w:rPr>
        <w:t>fi</w:t>
      </w:r>
      <w:r>
        <w:rPr>
          <w:w w:val="115"/>
        </w:rPr>
        <w:t>ed</w:t>
      </w:r>
      <w:r>
        <w:rPr>
          <w:spacing w:val="25"/>
          <w:w w:val="115"/>
        </w:rPr>
        <w:t xml:space="preserve"> </w:t>
      </w:r>
      <w:r>
        <w:rPr>
          <w:w w:val="115"/>
        </w:rPr>
        <w:t>and</w:t>
      </w:r>
      <w:r>
        <w:rPr>
          <w:spacing w:val="24"/>
          <w:w w:val="115"/>
        </w:rPr>
        <w:t xml:space="preserve"> </w:t>
      </w:r>
      <w:r>
        <w:rPr>
          <w:w w:val="115"/>
        </w:rPr>
        <w:t>brought</w:t>
      </w:r>
      <w:r>
        <w:rPr>
          <w:spacing w:val="24"/>
          <w:w w:val="115"/>
        </w:rPr>
        <w:t xml:space="preserve"> </w:t>
      </w:r>
      <w:r>
        <w:rPr>
          <w:w w:val="115"/>
        </w:rPr>
        <w:t>to</w:t>
      </w:r>
      <w:r>
        <w:rPr>
          <w:spacing w:val="25"/>
          <w:w w:val="115"/>
        </w:rPr>
        <w:t xml:space="preserve"> </w:t>
      </w:r>
      <w:r>
        <w:rPr>
          <w:w w:val="115"/>
        </w:rPr>
        <w:t xml:space="preserve">market. </w:t>
      </w:r>
      <w:r>
        <w:rPr>
          <w:spacing w:val="28"/>
          <w:w w:val="115"/>
        </w:rPr>
        <w:t xml:space="preserve"> </w:t>
      </w:r>
      <w:r>
        <w:rPr>
          <w:w w:val="115"/>
        </w:rPr>
        <w:t>The</w:t>
      </w:r>
      <w:r>
        <w:rPr>
          <w:spacing w:val="24"/>
          <w:w w:val="115"/>
        </w:rPr>
        <w:t xml:space="preserve"> </w:t>
      </w:r>
      <w:r>
        <w:rPr>
          <w:w w:val="115"/>
        </w:rPr>
        <w:t>assurance</w:t>
      </w:r>
      <w:r>
        <w:rPr>
          <w:spacing w:val="25"/>
          <w:w w:val="115"/>
        </w:rPr>
        <w:t xml:space="preserve"> </w:t>
      </w:r>
      <w:r>
        <w:rPr>
          <w:w w:val="115"/>
        </w:rPr>
        <w:t>mechanisms</w:t>
      </w:r>
      <w:r>
        <w:rPr>
          <w:spacing w:val="24"/>
          <w:w w:val="115"/>
        </w:rPr>
        <w:t xml:space="preserve"> </w:t>
      </w:r>
      <w:r>
        <w:rPr>
          <w:spacing w:val="-3"/>
          <w:w w:val="115"/>
        </w:rPr>
        <w:t>used</w:t>
      </w:r>
    </w:p>
    <w:p>
      <w:pPr>
        <w:spacing w:after="0" w:line="180"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to certify such products are defective in many </w:t>
      </w:r>
      <w:r>
        <w:rPr>
          <w:spacing w:val="-3"/>
          <w:w w:val="115"/>
        </w:rPr>
        <w:t xml:space="preserve">ways, </w:t>
      </w:r>
      <w:r>
        <w:rPr>
          <w:w w:val="115"/>
        </w:rPr>
        <w:t>as I will discuss later in section</w:t>
      </w:r>
      <w:r>
        <w:rPr>
          <w:spacing w:val="-20"/>
          <w:w w:val="115"/>
        </w:rPr>
        <w:t xml:space="preserve"> </w:t>
      </w:r>
      <w:r>
        <w:rPr>
          <w:w w:val="115"/>
        </w:rPr>
        <w:t>28.2.7.2.</w:t>
      </w:r>
      <w:r>
        <w:rPr>
          <w:spacing w:val="1"/>
          <w:w w:val="115"/>
        </w:rPr>
        <w:t xml:space="preserve"> </w:t>
      </w:r>
      <w:r>
        <w:rPr>
          <w:w w:val="115"/>
        </w:rPr>
        <w:t>The</w:t>
      </w:r>
      <w:r>
        <w:rPr>
          <w:spacing w:val="-19"/>
          <w:w w:val="115"/>
        </w:rPr>
        <w:t xml:space="preserve"> </w:t>
      </w:r>
      <w:r>
        <w:rPr>
          <w:w w:val="115"/>
        </w:rPr>
        <w:t>European</w:t>
      </w:r>
      <w:r>
        <w:rPr>
          <w:spacing w:val="-20"/>
          <w:w w:val="115"/>
        </w:rPr>
        <w:t xml:space="preserve"> </w:t>
      </w:r>
      <w:r>
        <w:rPr>
          <w:w w:val="115"/>
        </w:rPr>
        <w:t>Commission</w:t>
      </w:r>
      <w:r>
        <w:rPr>
          <w:spacing w:val="-20"/>
          <w:w w:val="115"/>
        </w:rPr>
        <w:t xml:space="preserve"> </w:t>
      </w:r>
      <w:r>
        <w:rPr>
          <w:w w:val="115"/>
        </w:rPr>
        <w:t>duly</w:t>
      </w:r>
      <w:r>
        <w:rPr>
          <w:spacing w:val="-19"/>
          <w:w w:val="115"/>
        </w:rPr>
        <w:t xml:space="preserve"> </w:t>
      </w:r>
      <w:r>
        <w:rPr>
          <w:w w:val="115"/>
        </w:rPr>
        <w:t>made</w:t>
      </w:r>
      <w:r>
        <w:rPr>
          <w:spacing w:val="-20"/>
          <w:w w:val="115"/>
        </w:rPr>
        <w:t xml:space="preserve"> </w:t>
      </w:r>
      <w:r>
        <w:rPr>
          <w:w w:val="115"/>
        </w:rPr>
        <w:t>a</w:t>
      </w:r>
      <w:r>
        <w:rPr>
          <w:spacing w:val="-20"/>
          <w:w w:val="115"/>
        </w:rPr>
        <w:t xml:space="preserve"> </w:t>
      </w:r>
      <w:r>
        <w:rPr>
          <w:w w:val="115"/>
        </w:rPr>
        <w:t>reference</w:t>
      </w:r>
      <w:r>
        <w:rPr>
          <w:spacing w:val="-19"/>
          <w:w w:val="115"/>
        </w:rPr>
        <w:t xml:space="preserve"> </w:t>
      </w:r>
      <w:r>
        <w:rPr>
          <w:w w:val="115"/>
        </w:rPr>
        <w:t>implementation available to help governments get started with verifying all the signatures; in 2019 bugs were discovered in it that would let any citizen impersonate any other</w:t>
      </w:r>
      <w:r>
        <w:rPr>
          <w:spacing w:val="5"/>
          <w:w w:val="115"/>
        </w:rPr>
        <w:t xml:space="preserve"> </w:t>
      </w:r>
      <w:r>
        <w:rPr>
          <w:w w:val="115"/>
        </w:rPr>
        <w:t>[429].</w:t>
      </w:r>
    </w:p>
    <w:p>
      <w:pPr>
        <w:pStyle w:val="BodyText"/>
        <w:spacing w:before="2"/>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What goes</w:t>
      </w:r>
      <w:r>
        <w:rPr>
          <w:spacing w:val="24"/>
          <w:w w:val="125"/>
        </w:rPr>
        <w:t xml:space="preserve"> </w:t>
      </w:r>
      <w:r>
        <w:rPr>
          <w:w w:val="125"/>
        </w:rPr>
        <w:t>wrong</w:t>
      </w:r>
    </w:p>
    <w:p>
      <w:pPr>
        <w:pStyle w:val="BodyText"/>
        <w:spacing w:line="199" w:lineRule="auto" w:before="205"/>
      </w:pPr>
      <w:r>
        <w:rPr>
          <w:w w:val="115"/>
        </w:rPr>
        <w:t>Many</w:t>
      </w:r>
      <w:r>
        <w:rPr>
          <w:spacing w:val="-19"/>
          <w:w w:val="115"/>
        </w:rPr>
        <w:t xml:space="preserve"> </w:t>
      </w:r>
      <w:r>
        <w:rPr>
          <w:w w:val="115"/>
        </w:rPr>
        <w:t>things</w:t>
      </w:r>
      <w:r>
        <w:rPr>
          <w:spacing w:val="-17"/>
          <w:w w:val="115"/>
        </w:rPr>
        <w:t xml:space="preserve"> </w:t>
      </w:r>
      <w:r>
        <w:rPr>
          <w:w w:val="115"/>
        </w:rPr>
        <w:t>can</w:t>
      </w:r>
      <w:r>
        <w:rPr>
          <w:spacing w:val="-18"/>
          <w:w w:val="115"/>
        </w:rPr>
        <w:t xml:space="preserve"> </w:t>
      </w:r>
      <w:r>
        <w:rPr>
          <w:w w:val="115"/>
        </w:rPr>
        <w:t>go</w:t>
      </w:r>
      <w:r>
        <w:rPr>
          <w:spacing w:val="-17"/>
          <w:w w:val="115"/>
        </w:rPr>
        <w:t xml:space="preserve"> </w:t>
      </w:r>
      <w:r>
        <w:rPr>
          <w:w w:val="115"/>
        </w:rPr>
        <w:t>wrong</w:t>
      </w:r>
      <w:r>
        <w:rPr>
          <w:spacing w:val="-17"/>
          <w:w w:val="115"/>
        </w:rPr>
        <w:t xml:space="preserve"> </w:t>
      </w:r>
      <w:r>
        <w:rPr>
          <w:w w:val="115"/>
        </w:rPr>
        <w:t>with</w:t>
      </w:r>
      <w:r>
        <w:rPr>
          <w:spacing w:val="-18"/>
          <w:w w:val="115"/>
        </w:rPr>
        <w:t xml:space="preserve"> </w:t>
      </w:r>
      <w:r>
        <w:rPr>
          <w:w w:val="115"/>
        </w:rPr>
        <w:t>police</w:t>
      </w:r>
      <w:r>
        <w:rPr>
          <w:spacing w:val="-18"/>
          <w:w w:val="115"/>
        </w:rPr>
        <w:t xml:space="preserve"> </w:t>
      </w:r>
      <w:r>
        <w:rPr>
          <w:w w:val="115"/>
        </w:rPr>
        <w:t>investigations,</w:t>
      </w:r>
      <w:r>
        <w:rPr>
          <w:spacing w:val="-15"/>
          <w:w w:val="115"/>
        </w:rPr>
        <w:t xml:space="preserve"> </w:t>
      </w:r>
      <w:r>
        <w:rPr>
          <w:w w:val="115"/>
        </w:rPr>
        <w:t>and</w:t>
      </w:r>
      <w:r>
        <w:rPr>
          <w:spacing w:val="-18"/>
          <w:w w:val="115"/>
        </w:rPr>
        <w:t xml:space="preserve"> </w:t>
      </w:r>
      <w:r>
        <w:rPr>
          <w:w w:val="115"/>
        </w:rPr>
        <w:t>the</w:t>
      </w:r>
      <w:r>
        <w:rPr>
          <w:spacing w:val="-17"/>
          <w:w w:val="115"/>
        </w:rPr>
        <w:t xml:space="preserve"> </w:t>
      </w:r>
      <w:r>
        <w:rPr>
          <w:w w:val="115"/>
        </w:rPr>
        <w:t>computerised</w:t>
      </w:r>
      <w:r>
        <w:rPr>
          <w:spacing w:val="-18"/>
          <w:w w:val="115"/>
        </w:rPr>
        <w:t xml:space="preserve"> </w:t>
      </w:r>
      <w:r>
        <w:rPr>
          <w:w w:val="115"/>
        </w:rPr>
        <w:t>kind are no di</w:t>
      </w:r>
      <w:r>
        <w:rPr>
          <w:rFonts w:ascii="Arial Unicode MS" w:hAnsi="Arial Unicode MS"/>
          <w:w w:val="115"/>
        </w:rPr>
        <w:t>ff</w:t>
      </w:r>
      <w:r>
        <w:rPr>
          <w:w w:val="115"/>
        </w:rPr>
        <w:t xml:space="preserve">erent. An old pitfall is relying on evidence extracted from the </w:t>
      </w:r>
      <w:r>
        <w:rPr>
          <w:spacing w:val="-4"/>
          <w:w w:val="115"/>
        </w:rPr>
        <w:t>sys</w:t>
      </w:r>
      <w:r>
        <w:rPr>
          <w:w w:val="115"/>
        </w:rPr>
        <w:t>tems of one party to a dispute, without applying enough scepticism about its dependability. Recall the Munden case described in Section 12.4.3. A man</w:t>
      </w:r>
      <w:r>
        <w:rPr>
          <w:spacing w:val="-27"/>
          <w:w w:val="115"/>
        </w:rPr>
        <w:t xml:space="preserve"> </w:t>
      </w:r>
      <w:r>
        <w:rPr>
          <w:spacing w:val="-7"/>
          <w:w w:val="115"/>
        </w:rPr>
        <w:t xml:space="preserve">was </w:t>
      </w:r>
      <w:r>
        <w:rPr>
          <w:w w:val="115"/>
        </w:rPr>
        <w:t>falsely accused and wrongly convicted of attempted fraud after he complained of unauthorized withdrawals from his bank account. On appeal, his defence team got an order from the court that the bank open its systems to the defence expert as it had done to the prosecution. The bank refused, the bank statements were ruled inadmissible and the case collapsed. The same has happened multiple</w:t>
      </w:r>
      <w:r>
        <w:rPr>
          <w:spacing w:val="-21"/>
          <w:w w:val="115"/>
        </w:rPr>
        <w:t xml:space="preserve"> </w:t>
      </w:r>
      <w:r>
        <w:rPr>
          <w:w w:val="115"/>
        </w:rPr>
        <w:t>times</w:t>
      </w:r>
      <w:r>
        <w:rPr>
          <w:spacing w:val="-21"/>
          <w:w w:val="115"/>
        </w:rPr>
        <w:t xml:space="preserve"> </w:t>
      </w:r>
      <w:r>
        <w:rPr>
          <w:w w:val="115"/>
        </w:rPr>
        <w:t>since</w:t>
      </w:r>
      <w:r>
        <w:rPr>
          <w:spacing w:val="-21"/>
          <w:w w:val="115"/>
        </w:rPr>
        <w:t xml:space="preserve"> </w:t>
      </w:r>
      <w:r>
        <w:rPr>
          <w:w w:val="115"/>
        </w:rPr>
        <w:t>then,</w:t>
      </w:r>
      <w:r>
        <w:rPr>
          <w:spacing w:val="-18"/>
          <w:w w:val="115"/>
        </w:rPr>
        <w:t xml:space="preserve"> </w:t>
      </w:r>
      <w:r>
        <w:rPr>
          <w:w w:val="115"/>
        </w:rPr>
        <w:t>including</w:t>
      </w:r>
      <w:r>
        <w:rPr>
          <w:spacing w:val="-21"/>
          <w:w w:val="115"/>
        </w:rPr>
        <w:t xml:space="preserve"> </w:t>
      </w:r>
      <w:r>
        <w:rPr>
          <w:spacing w:val="-4"/>
          <w:w w:val="115"/>
        </w:rPr>
        <w:t>two</w:t>
      </w:r>
      <w:r>
        <w:rPr>
          <w:spacing w:val="-21"/>
          <w:w w:val="115"/>
        </w:rPr>
        <w:t xml:space="preserve"> </w:t>
      </w:r>
      <w:r>
        <w:rPr>
          <w:w w:val="115"/>
        </w:rPr>
        <w:t>terror</w:t>
      </w:r>
      <w:r>
        <w:rPr>
          <w:spacing w:val="-20"/>
          <w:w w:val="115"/>
        </w:rPr>
        <w:t xml:space="preserve"> </w:t>
      </w:r>
      <w:r>
        <w:rPr>
          <w:w w:val="115"/>
        </w:rPr>
        <w:t>cases</w:t>
      </w:r>
      <w:r>
        <w:rPr>
          <w:spacing w:val="-21"/>
          <w:w w:val="115"/>
        </w:rPr>
        <w:t xml:space="preserve"> </w:t>
      </w:r>
      <w:r>
        <w:rPr>
          <w:w w:val="115"/>
        </w:rPr>
        <w:t>involving</w:t>
      </w:r>
      <w:r>
        <w:rPr>
          <w:spacing w:val="-21"/>
          <w:w w:val="115"/>
        </w:rPr>
        <w:t xml:space="preserve"> </w:t>
      </w:r>
      <w:r>
        <w:rPr>
          <w:w w:val="115"/>
        </w:rPr>
        <w:t>curfew</w:t>
      </w:r>
      <w:r>
        <w:rPr>
          <w:spacing w:val="-20"/>
          <w:w w:val="115"/>
        </w:rPr>
        <w:t xml:space="preserve"> </w:t>
      </w:r>
      <w:r>
        <w:rPr>
          <w:w w:val="115"/>
        </w:rPr>
        <w:t>tags</w:t>
      </w:r>
      <w:r>
        <w:rPr>
          <w:spacing w:val="-21"/>
          <w:w w:val="115"/>
        </w:rPr>
        <w:t xml:space="preserve"> </w:t>
      </w:r>
      <w:r>
        <w:rPr>
          <w:w w:val="115"/>
        </w:rPr>
        <w:t>which I discussed in section</w:t>
      </w:r>
      <w:r>
        <w:rPr>
          <w:spacing w:val="20"/>
          <w:w w:val="115"/>
        </w:rPr>
        <w:t xml:space="preserve"> </w:t>
      </w:r>
      <w:r>
        <w:rPr>
          <w:w w:val="115"/>
        </w:rPr>
        <w:t>14.4.</w:t>
      </w:r>
    </w:p>
    <w:p>
      <w:pPr>
        <w:pStyle w:val="BodyText"/>
        <w:spacing w:line="199" w:lineRule="auto" w:before="115"/>
        <w:ind w:firstLine="298"/>
      </w:pPr>
      <w:r>
        <w:rPr>
          <w:w w:val="115"/>
        </w:rPr>
        <w:t>The</w:t>
      </w:r>
      <w:r>
        <w:rPr>
          <w:spacing w:val="-6"/>
          <w:w w:val="115"/>
        </w:rPr>
        <w:t xml:space="preserve"> </w:t>
      </w:r>
      <w:r>
        <w:rPr>
          <w:w w:val="115"/>
        </w:rPr>
        <w:t>worst</w:t>
      </w:r>
      <w:r>
        <w:rPr>
          <w:spacing w:val="-6"/>
          <w:w w:val="115"/>
        </w:rPr>
        <w:t xml:space="preserve"> </w:t>
      </w:r>
      <w:r>
        <w:rPr>
          <w:w w:val="115"/>
        </w:rPr>
        <w:t>failure</w:t>
      </w:r>
      <w:r>
        <w:rPr>
          <w:spacing w:val="-5"/>
          <w:w w:val="115"/>
        </w:rPr>
        <w:t xml:space="preserve"> </w:t>
      </w:r>
      <w:r>
        <w:rPr>
          <w:w w:val="115"/>
        </w:rPr>
        <w:t>of</w:t>
      </w:r>
      <w:r>
        <w:rPr>
          <w:spacing w:val="-6"/>
          <w:w w:val="115"/>
        </w:rPr>
        <w:t xml:space="preserve"> </w:t>
      </w:r>
      <w:r>
        <w:rPr>
          <w:w w:val="115"/>
        </w:rPr>
        <w:t>computer</w:t>
      </w:r>
      <w:r>
        <w:rPr>
          <w:spacing w:val="-5"/>
          <w:w w:val="115"/>
        </w:rPr>
        <w:t xml:space="preserve"> </w:t>
      </w:r>
      <w:r>
        <w:rPr>
          <w:w w:val="115"/>
        </w:rPr>
        <w:t>evidence</w:t>
      </w:r>
      <w:r>
        <w:rPr>
          <w:spacing w:val="-5"/>
          <w:w w:val="115"/>
        </w:rPr>
        <w:t xml:space="preserve"> </w:t>
      </w:r>
      <w:r>
        <w:rPr>
          <w:w w:val="115"/>
        </w:rPr>
        <w:t>of</w:t>
      </w:r>
      <w:r>
        <w:rPr>
          <w:spacing w:val="-5"/>
          <w:w w:val="115"/>
        </w:rPr>
        <w:t xml:space="preserve"> </w:t>
      </w:r>
      <w:r>
        <w:rPr>
          <w:w w:val="115"/>
        </w:rPr>
        <w:t>which</w:t>
      </w:r>
      <w:r>
        <w:rPr>
          <w:spacing w:val="-6"/>
          <w:w w:val="115"/>
        </w:rPr>
        <w:t xml:space="preserve"> </w:t>
      </w:r>
      <w:r>
        <w:rPr/>
        <w:t>I’m</w:t>
      </w:r>
      <w:r>
        <w:rPr>
          <w:spacing w:val="3"/>
        </w:rPr>
        <w:t xml:space="preserve"> </w:t>
      </w:r>
      <w:r>
        <w:rPr>
          <w:spacing w:val="-3"/>
          <w:w w:val="115"/>
        </w:rPr>
        <w:t>aware</w:t>
      </w:r>
      <w:r>
        <w:rPr>
          <w:spacing w:val="-6"/>
          <w:w w:val="115"/>
        </w:rPr>
        <w:t xml:space="preserve"> </w:t>
      </w:r>
      <w:r>
        <w:rPr>
          <w:w w:val="115"/>
        </w:rPr>
        <w:t>was</w:t>
      </w:r>
      <w:r>
        <w:rPr>
          <w:spacing w:val="-5"/>
          <w:w w:val="115"/>
        </w:rPr>
        <w:t xml:space="preserve"> </w:t>
      </w:r>
      <w:r>
        <w:rPr>
          <w:w w:val="115"/>
        </w:rPr>
        <w:t xml:space="preserve">Operation Ore. After the US Postal Service raided a porn site in </w:t>
      </w:r>
      <w:r>
        <w:rPr>
          <w:spacing w:val="-3"/>
          <w:w w:val="115"/>
        </w:rPr>
        <w:t xml:space="preserve">Texas, </w:t>
      </w:r>
      <w:r>
        <w:rPr>
          <w:w w:val="115"/>
        </w:rPr>
        <w:t xml:space="preserve">they discovered hundreds of thousands of credit card numbers that they thought had been </w:t>
      </w:r>
      <w:r>
        <w:rPr>
          <w:spacing w:val="-3"/>
          <w:w w:val="115"/>
        </w:rPr>
        <w:t xml:space="preserve">used </w:t>
      </w:r>
      <w:r>
        <w:rPr>
          <w:w w:val="115"/>
        </w:rPr>
        <w:t xml:space="preserve">to buy child sex abuse images, and some eight thousand of these were </w:t>
      </w:r>
      <w:r>
        <w:rPr>
          <w:spacing w:val="-3"/>
          <w:w w:val="115"/>
        </w:rPr>
        <w:t xml:space="preserve">from </w:t>
      </w:r>
      <w:r>
        <w:rPr>
          <w:w w:val="115"/>
        </w:rPr>
        <w:t xml:space="preserve">UK cardholders. Some 3,000 homes got raided in the early 2000s, until </w:t>
      </w:r>
      <w:r>
        <w:rPr>
          <w:spacing w:val="-5"/>
          <w:w w:val="115"/>
        </w:rPr>
        <w:t xml:space="preserve">the </w:t>
      </w:r>
      <w:r>
        <w:rPr>
          <w:w w:val="115"/>
        </w:rPr>
        <w:t>police</w:t>
      </w:r>
      <w:r>
        <w:rPr>
          <w:spacing w:val="23"/>
          <w:w w:val="115"/>
        </w:rPr>
        <w:t xml:space="preserve"> </w:t>
      </w:r>
      <w:r>
        <w:rPr>
          <w:rFonts w:ascii="Arial Unicode MS" w:hAnsi="Arial Unicode MS"/>
          <w:w w:val="115"/>
        </w:rPr>
        <w:t>fi</w:t>
      </w:r>
      <w:r>
        <w:rPr>
          <w:w w:val="115"/>
        </w:rPr>
        <w:t>nally</w:t>
      </w:r>
      <w:r>
        <w:rPr>
          <w:spacing w:val="24"/>
          <w:w w:val="115"/>
        </w:rPr>
        <w:t xml:space="preserve"> </w:t>
      </w:r>
      <w:r>
        <w:rPr>
          <w:w w:val="115"/>
        </w:rPr>
        <w:t>realised</w:t>
      </w:r>
      <w:r>
        <w:rPr>
          <w:spacing w:val="23"/>
          <w:w w:val="115"/>
        </w:rPr>
        <w:t xml:space="preserve"> </w:t>
      </w:r>
      <w:r>
        <w:rPr>
          <w:w w:val="115"/>
        </w:rPr>
        <w:t>that</w:t>
      </w:r>
      <w:r>
        <w:rPr>
          <w:spacing w:val="23"/>
          <w:w w:val="115"/>
        </w:rPr>
        <w:t xml:space="preserve"> </w:t>
      </w:r>
      <w:r>
        <w:rPr>
          <w:w w:val="115"/>
        </w:rPr>
        <w:t>most</w:t>
      </w:r>
      <w:r>
        <w:rPr>
          <w:spacing w:val="23"/>
          <w:w w:val="115"/>
        </w:rPr>
        <w:t xml:space="preserve"> </w:t>
      </w:r>
      <w:r>
        <w:rPr>
          <w:w w:val="115"/>
        </w:rPr>
        <w:t>of</w:t>
      </w:r>
      <w:r>
        <w:rPr>
          <w:spacing w:val="24"/>
          <w:w w:val="115"/>
        </w:rPr>
        <w:t xml:space="preserve"> </w:t>
      </w:r>
      <w:r>
        <w:rPr>
          <w:w w:val="115"/>
        </w:rPr>
        <w:t>the</w:t>
      </w:r>
      <w:r>
        <w:rPr>
          <w:spacing w:val="23"/>
          <w:w w:val="115"/>
        </w:rPr>
        <w:t xml:space="preserve"> </w:t>
      </w:r>
      <w:r>
        <w:rPr>
          <w:w w:val="115"/>
        </w:rPr>
        <w:t>cardholders</w:t>
      </w:r>
      <w:r>
        <w:rPr>
          <w:spacing w:val="23"/>
          <w:w w:val="115"/>
        </w:rPr>
        <w:t xml:space="preserve"> </w:t>
      </w:r>
      <w:r>
        <w:rPr>
          <w:w w:val="115"/>
        </w:rPr>
        <w:t>were</w:t>
      </w:r>
      <w:r>
        <w:rPr>
          <w:spacing w:val="22"/>
          <w:w w:val="115"/>
        </w:rPr>
        <w:t xml:space="preserve"> </w:t>
      </w:r>
      <w:r>
        <w:rPr>
          <w:w w:val="115"/>
        </w:rPr>
        <w:t>probably</w:t>
      </w:r>
      <w:r>
        <w:rPr>
          <w:spacing w:val="24"/>
          <w:w w:val="115"/>
        </w:rPr>
        <w:t xml:space="preserve"> </w:t>
      </w:r>
      <w:r>
        <w:rPr>
          <w:w w:val="115"/>
        </w:rPr>
        <w:t>victims</w:t>
      </w:r>
      <w:r>
        <w:rPr>
          <w:spacing w:val="23"/>
          <w:w w:val="115"/>
        </w:rPr>
        <w:t xml:space="preserve"> </w:t>
      </w:r>
      <w:r>
        <w:rPr>
          <w:spacing w:val="-7"/>
          <w:w w:val="115"/>
        </w:rPr>
        <w:t>of</w:t>
      </w:r>
    </w:p>
    <w:p>
      <w:pPr>
        <w:pStyle w:val="BodyText"/>
        <w:spacing w:line="202" w:lineRule="exact"/>
        <w:ind w:right="0"/>
      </w:pPr>
      <w:r>
        <w:rPr>
          <w:w w:val="110"/>
        </w:rPr>
        <w:t>card</w:t>
      </w:r>
      <w:r>
        <w:rPr>
          <w:spacing w:val="33"/>
          <w:w w:val="110"/>
        </w:rPr>
        <w:t xml:space="preserve"> </w:t>
      </w:r>
      <w:r>
        <w:rPr>
          <w:w w:val="110"/>
        </w:rPr>
        <w:t xml:space="preserve">fraud. </w:t>
      </w:r>
      <w:r>
        <w:rPr>
          <w:spacing w:val="30"/>
          <w:w w:val="110"/>
        </w:rPr>
        <w:t xml:space="preserve"> </w:t>
      </w:r>
      <w:r>
        <w:rPr>
          <w:w w:val="110"/>
        </w:rPr>
        <w:t>The</w:t>
      </w:r>
      <w:r>
        <w:rPr>
          <w:spacing w:val="33"/>
          <w:w w:val="110"/>
        </w:rPr>
        <w:t xml:space="preserve"> </w:t>
      </w:r>
      <w:r>
        <w:rPr>
          <w:w w:val="110"/>
        </w:rPr>
        <w:t>vice</w:t>
      </w:r>
      <w:r>
        <w:rPr>
          <w:spacing w:val="33"/>
          <w:w w:val="110"/>
        </w:rPr>
        <w:t xml:space="preserve"> </w:t>
      </w:r>
      <w:r>
        <w:rPr>
          <w:w w:val="110"/>
        </w:rPr>
        <w:t>squad</w:t>
      </w:r>
      <w:r>
        <w:rPr>
          <w:spacing w:val="34"/>
          <w:w w:val="110"/>
        </w:rPr>
        <w:t xml:space="preserve"> </w:t>
      </w:r>
      <w:r>
        <w:rPr>
          <w:w w:val="110"/>
        </w:rPr>
        <w:t>used</w:t>
      </w:r>
      <w:r>
        <w:rPr>
          <w:spacing w:val="33"/>
          <w:w w:val="110"/>
        </w:rPr>
        <w:t xml:space="preserve"> </w:t>
      </w:r>
      <w:r>
        <w:rPr>
          <w:w w:val="110"/>
        </w:rPr>
        <w:t>unskilled</w:t>
      </w:r>
      <w:r>
        <w:rPr>
          <w:spacing w:val="34"/>
          <w:w w:val="110"/>
        </w:rPr>
        <w:t xml:space="preserve"> </w:t>
      </w:r>
      <w:r>
        <w:rPr>
          <w:w w:val="110"/>
        </w:rPr>
        <w:t>sta</w:t>
      </w:r>
      <w:r>
        <w:rPr>
          <w:rFonts w:ascii="Arial Unicode MS" w:hAnsi="Arial Unicode MS"/>
          <w:w w:val="110"/>
        </w:rPr>
        <w:t>ff</w:t>
      </w:r>
      <w:r>
        <w:rPr>
          <w:rFonts w:ascii="Arial Unicode MS" w:hAnsi="Arial Unicode MS"/>
          <w:spacing w:val="29"/>
          <w:w w:val="110"/>
        </w:rPr>
        <w:t xml:space="preserve"> </w:t>
      </w:r>
      <w:r>
        <w:rPr>
          <w:w w:val="110"/>
        </w:rPr>
        <w:t>in</w:t>
      </w:r>
      <w:r>
        <w:rPr>
          <w:spacing w:val="33"/>
          <w:w w:val="110"/>
        </w:rPr>
        <w:t xml:space="preserve"> </w:t>
      </w:r>
      <w:r>
        <w:rPr>
          <w:w w:val="110"/>
        </w:rPr>
        <w:t>their</w:t>
      </w:r>
      <w:r>
        <w:rPr>
          <w:spacing w:val="33"/>
          <w:w w:val="110"/>
        </w:rPr>
        <w:t xml:space="preserve"> </w:t>
      </w:r>
      <w:r>
        <w:rPr>
          <w:w w:val="110"/>
        </w:rPr>
        <w:t>initial</w:t>
      </w:r>
      <w:r>
        <w:rPr>
          <w:spacing w:val="34"/>
          <w:w w:val="110"/>
        </w:rPr>
        <w:t xml:space="preserve"> </w:t>
      </w:r>
      <w:r>
        <w:rPr>
          <w:w w:val="110"/>
        </w:rPr>
        <w:t>analysis</w:t>
      </w:r>
      <w:r>
        <w:rPr>
          <w:spacing w:val="33"/>
          <w:w w:val="110"/>
        </w:rPr>
        <w:t xml:space="preserve"> </w:t>
      </w:r>
      <w:r>
        <w:rPr>
          <w:w w:val="110"/>
        </w:rPr>
        <w:t>of</w:t>
      </w:r>
      <w:r>
        <w:rPr>
          <w:spacing w:val="33"/>
          <w:w w:val="110"/>
        </w:rPr>
        <w:t xml:space="preserve"> </w:t>
      </w:r>
      <w:r>
        <w:rPr>
          <w:w w:val="110"/>
        </w:rPr>
        <w:t>the</w:t>
      </w:r>
    </w:p>
    <w:p>
      <w:pPr>
        <w:pStyle w:val="BodyText"/>
        <w:spacing w:line="194" w:lineRule="auto"/>
      </w:pPr>
      <w:r>
        <w:rPr>
          <w:w w:val="110"/>
        </w:rPr>
        <w:t xml:space="preserve">seized material, and were slow to learn </w:t>
      </w:r>
      <w:r>
        <w:rPr>
          <w:w w:val="90"/>
        </w:rPr>
        <w:t xml:space="preserve">– </w:t>
      </w:r>
      <w:r>
        <w:rPr>
          <w:w w:val="110"/>
        </w:rPr>
        <w:t xml:space="preserve">because they were </w:t>
      </w:r>
      <w:r>
        <w:rPr>
          <w:rFonts w:ascii="Arial Unicode MS" w:hAnsi="Arial Unicode MS"/>
          <w:w w:val="110"/>
        </w:rPr>
        <w:t>fi</w:t>
      </w:r>
      <w:r>
        <w:rPr>
          <w:w w:val="110"/>
        </w:rPr>
        <w:t xml:space="preserve">xated on getting porn convictions, because they didn’t </w:t>
      </w:r>
      <w:r>
        <w:rPr>
          <w:spacing w:val="-3"/>
          <w:w w:val="110"/>
        </w:rPr>
        <w:t xml:space="preserve">have </w:t>
      </w:r>
      <w:r>
        <w:rPr>
          <w:w w:val="110"/>
        </w:rPr>
        <w:t xml:space="preserve">the forensic capacity to process </w:t>
      </w:r>
      <w:r>
        <w:rPr>
          <w:spacing w:val="-4"/>
          <w:w w:val="110"/>
        </w:rPr>
        <w:t xml:space="preserve">all </w:t>
      </w:r>
      <w:r>
        <w:rPr>
          <w:w w:val="110"/>
        </w:rPr>
        <w:t>the</w:t>
      </w:r>
      <w:r>
        <w:rPr>
          <w:spacing w:val="23"/>
          <w:w w:val="110"/>
        </w:rPr>
        <w:t xml:space="preserve"> </w:t>
      </w:r>
      <w:r>
        <w:rPr>
          <w:w w:val="110"/>
        </w:rPr>
        <w:t>seized</w:t>
      </w:r>
      <w:r>
        <w:rPr>
          <w:spacing w:val="24"/>
          <w:w w:val="110"/>
        </w:rPr>
        <w:t xml:space="preserve"> </w:t>
      </w:r>
      <w:r>
        <w:rPr>
          <w:w w:val="110"/>
        </w:rPr>
        <w:t>computers</w:t>
      </w:r>
      <w:r>
        <w:rPr>
          <w:spacing w:val="23"/>
          <w:w w:val="110"/>
        </w:rPr>
        <w:t xml:space="preserve"> </w:t>
      </w:r>
      <w:r>
        <w:rPr>
          <w:spacing w:val="-3"/>
          <w:w w:val="110"/>
        </w:rPr>
        <w:t>quickly,</w:t>
      </w:r>
      <w:r>
        <w:rPr>
          <w:spacing w:val="24"/>
          <w:w w:val="110"/>
        </w:rPr>
        <w:t xml:space="preserve"> </w:t>
      </w:r>
      <w:r>
        <w:rPr>
          <w:w w:val="110"/>
        </w:rPr>
        <w:t>because</w:t>
      </w:r>
      <w:r>
        <w:rPr>
          <w:spacing w:val="23"/>
          <w:w w:val="110"/>
        </w:rPr>
        <w:t xml:space="preserve"> </w:t>
      </w:r>
      <w:r>
        <w:rPr>
          <w:w w:val="110"/>
        </w:rPr>
        <w:t>they</w:t>
      </w:r>
      <w:r>
        <w:rPr>
          <w:spacing w:val="24"/>
          <w:w w:val="110"/>
        </w:rPr>
        <w:t xml:space="preserve"> </w:t>
      </w:r>
      <w:r>
        <w:rPr>
          <w:w w:val="110"/>
        </w:rPr>
        <w:t>didn’t</w:t>
      </w:r>
      <w:r>
        <w:rPr>
          <w:spacing w:val="23"/>
          <w:w w:val="110"/>
        </w:rPr>
        <w:t xml:space="preserve"> </w:t>
      </w:r>
      <w:r>
        <w:rPr>
          <w:w w:val="110"/>
        </w:rPr>
        <w:t>understand</w:t>
      </w:r>
      <w:r>
        <w:rPr>
          <w:spacing w:val="22"/>
          <w:w w:val="110"/>
        </w:rPr>
        <w:t xml:space="preserve"> </w:t>
      </w:r>
      <w:r>
        <w:rPr>
          <w:w w:val="110"/>
        </w:rPr>
        <w:t>card</w:t>
      </w:r>
      <w:r>
        <w:rPr>
          <w:spacing w:val="24"/>
          <w:w w:val="110"/>
        </w:rPr>
        <w:t xml:space="preserve"> </w:t>
      </w:r>
      <w:r>
        <w:rPr>
          <w:w w:val="110"/>
        </w:rPr>
        <w:t>fraud</w:t>
      </w:r>
      <w:r>
        <w:rPr>
          <w:spacing w:val="23"/>
          <w:w w:val="110"/>
        </w:rPr>
        <w:t xml:space="preserve"> </w:t>
      </w:r>
      <w:r>
        <w:rPr>
          <w:spacing w:val="-3"/>
          <w:w w:val="110"/>
        </w:rPr>
        <w:t>(they</w:t>
      </w:r>
    </w:p>
    <w:p>
      <w:pPr>
        <w:pStyle w:val="BodyText"/>
        <w:spacing w:line="204" w:lineRule="auto"/>
      </w:pPr>
      <w:r>
        <w:rPr>
          <w:w w:val="115"/>
        </w:rPr>
        <w:t xml:space="preserve">preferred to </w:t>
      </w:r>
      <w:r>
        <w:rPr>
          <w:spacing w:val="-3"/>
          <w:w w:val="115"/>
        </w:rPr>
        <w:t xml:space="preserve">leave </w:t>
      </w:r>
      <w:r>
        <w:rPr>
          <w:w w:val="115"/>
        </w:rPr>
        <w:t xml:space="preserve">that to the banks) and because of politics (Prime Minister </w:t>
      </w:r>
      <w:r>
        <w:rPr>
          <w:spacing w:val="-6"/>
          <w:w w:val="115"/>
        </w:rPr>
        <w:t xml:space="preserve">Tony </w:t>
      </w:r>
      <w:r>
        <w:rPr>
          <w:w w:val="115"/>
        </w:rPr>
        <w:t>Blair himself had ordered the raids). So several thousand men had their lives</w:t>
      </w:r>
      <w:r>
        <w:rPr>
          <w:spacing w:val="-20"/>
          <w:w w:val="115"/>
        </w:rPr>
        <w:t xml:space="preserve"> </w:t>
      </w:r>
      <w:r>
        <w:rPr>
          <w:w w:val="115"/>
        </w:rPr>
        <w:t>disrupted</w:t>
      </w:r>
      <w:r>
        <w:rPr>
          <w:spacing w:val="-19"/>
          <w:w w:val="115"/>
        </w:rPr>
        <w:t xml:space="preserve"> </w:t>
      </w:r>
      <w:r>
        <w:rPr>
          <w:w w:val="115"/>
        </w:rPr>
        <w:t>for</w:t>
      </w:r>
      <w:r>
        <w:rPr>
          <w:spacing w:val="-19"/>
          <w:w w:val="115"/>
        </w:rPr>
        <w:t xml:space="preserve"> </w:t>
      </w:r>
      <w:r>
        <w:rPr>
          <w:w w:val="115"/>
        </w:rPr>
        <w:t>months</w:t>
      </w:r>
      <w:r>
        <w:rPr>
          <w:spacing w:val="-18"/>
          <w:w w:val="115"/>
        </w:rPr>
        <w:t xml:space="preserve"> </w:t>
      </w:r>
      <w:r>
        <w:rPr>
          <w:w w:val="115"/>
        </w:rPr>
        <w:t>or</w:t>
      </w:r>
      <w:r>
        <w:rPr>
          <w:spacing w:val="-19"/>
          <w:w w:val="115"/>
        </w:rPr>
        <w:t xml:space="preserve"> </w:t>
      </w:r>
      <w:r>
        <w:rPr>
          <w:w w:val="115"/>
        </w:rPr>
        <w:t>even</w:t>
      </w:r>
      <w:r>
        <w:rPr>
          <w:spacing w:val="-19"/>
          <w:w w:val="115"/>
        </w:rPr>
        <w:t xml:space="preserve"> </w:t>
      </w:r>
      <w:r>
        <w:rPr>
          <w:w w:val="115"/>
        </w:rPr>
        <w:t>years,</w:t>
      </w:r>
      <w:r>
        <w:rPr>
          <w:spacing w:val="-16"/>
          <w:w w:val="115"/>
        </w:rPr>
        <w:t xml:space="preserve"> </w:t>
      </w:r>
      <w:r>
        <w:rPr>
          <w:w w:val="115"/>
        </w:rPr>
        <w:t>and</w:t>
      </w:r>
      <w:r>
        <w:rPr>
          <w:spacing w:val="-20"/>
          <w:w w:val="115"/>
        </w:rPr>
        <w:t xml:space="preserve"> </w:t>
      </w:r>
      <w:r>
        <w:rPr>
          <w:w w:val="115"/>
        </w:rPr>
        <w:t>the</w:t>
      </w:r>
      <w:r>
        <w:rPr>
          <w:spacing w:val="-19"/>
          <w:w w:val="115"/>
        </w:rPr>
        <w:t xml:space="preserve"> </w:t>
      </w:r>
      <w:r>
        <w:rPr>
          <w:w w:val="115"/>
        </w:rPr>
        <w:t>sad</w:t>
      </w:r>
      <w:r>
        <w:rPr>
          <w:spacing w:val="-18"/>
          <w:w w:val="115"/>
        </w:rPr>
        <w:t xml:space="preserve"> </w:t>
      </w:r>
      <w:r>
        <w:rPr>
          <w:w w:val="115"/>
        </w:rPr>
        <w:t>story</w:t>
      </w:r>
      <w:r>
        <w:rPr>
          <w:spacing w:val="-20"/>
          <w:w w:val="115"/>
        </w:rPr>
        <w:t xml:space="preserve"> </w:t>
      </w:r>
      <w:r>
        <w:rPr>
          <w:w w:val="115"/>
        </w:rPr>
        <w:t>of</w:t>
      </w:r>
      <w:r>
        <w:rPr>
          <w:spacing w:val="-19"/>
          <w:w w:val="115"/>
        </w:rPr>
        <w:t xml:space="preserve"> </w:t>
      </w:r>
      <w:r>
        <w:rPr>
          <w:w w:val="115"/>
        </w:rPr>
        <w:t>police</w:t>
      </w:r>
      <w:r>
        <w:rPr>
          <w:spacing w:val="-20"/>
          <w:w w:val="115"/>
        </w:rPr>
        <w:t xml:space="preserve"> </w:t>
      </w:r>
      <w:r>
        <w:rPr>
          <w:w w:val="115"/>
        </w:rPr>
        <w:t>bungling</w:t>
      </w:r>
      <w:r>
        <w:rPr>
          <w:spacing w:val="-18"/>
          <w:w w:val="115"/>
        </w:rPr>
        <w:t xml:space="preserve"> </w:t>
      </w:r>
      <w:r>
        <w:rPr>
          <w:w w:val="115"/>
        </w:rPr>
        <w:t xml:space="preserve">and cover-up is told </w:t>
      </w:r>
      <w:r>
        <w:rPr>
          <w:spacing w:val="-3"/>
          <w:w w:val="115"/>
        </w:rPr>
        <w:t xml:space="preserve">by </w:t>
      </w:r>
      <w:r>
        <w:rPr>
          <w:w w:val="115"/>
        </w:rPr>
        <w:t xml:space="preserve">Duncan Campbell in [375, 376]. </w:t>
      </w:r>
      <w:r>
        <w:rPr>
          <w:spacing w:val="-6"/>
          <w:w w:val="115"/>
        </w:rPr>
        <w:t xml:space="preserve">For </w:t>
      </w:r>
      <w:r>
        <w:rPr>
          <w:w w:val="115"/>
        </w:rPr>
        <w:t xml:space="preserve">some, the revelation that the police had screwed up came too late; </w:t>
      </w:r>
      <w:r>
        <w:rPr>
          <w:spacing w:val="-3"/>
          <w:w w:val="115"/>
        </w:rPr>
        <w:t xml:space="preserve">over </w:t>
      </w:r>
      <w:r>
        <w:rPr>
          <w:w w:val="115"/>
        </w:rPr>
        <w:t>thirty men, faced with prosecution,</w:t>
      </w:r>
      <w:r>
        <w:rPr>
          <w:spacing w:val="-11"/>
          <w:w w:val="115"/>
        </w:rPr>
        <w:t xml:space="preserve"> </w:t>
      </w:r>
      <w:r>
        <w:rPr>
          <w:w w:val="115"/>
        </w:rPr>
        <w:t>killed</w:t>
      </w:r>
      <w:r>
        <w:rPr>
          <w:spacing w:val="-12"/>
          <w:w w:val="115"/>
        </w:rPr>
        <w:t xml:space="preserve"> </w:t>
      </w:r>
      <w:r>
        <w:rPr>
          <w:w w:val="115"/>
        </w:rPr>
        <w:t>themselves.</w:t>
      </w:r>
      <w:r>
        <w:rPr>
          <w:spacing w:val="11"/>
          <w:w w:val="115"/>
        </w:rPr>
        <w:t xml:space="preserve"> </w:t>
      </w:r>
      <w:r>
        <w:rPr>
          <w:spacing w:val="-3"/>
          <w:w w:val="115"/>
        </w:rPr>
        <w:t>At</w:t>
      </w:r>
      <w:r>
        <w:rPr>
          <w:spacing w:val="-11"/>
          <w:w w:val="115"/>
        </w:rPr>
        <w:t xml:space="preserve"> </w:t>
      </w:r>
      <w:r>
        <w:rPr>
          <w:w w:val="115"/>
        </w:rPr>
        <w:t>least</w:t>
      </w:r>
      <w:r>
        <w:rPr>
          <w:spacing w:val="-12"/>
          <w:w w:val="115"/>
        </w:rPr>
        <w:t xml:space="preserve"> </w:t>
      </w:r>
      <w:r>
        <w:rPr>
          <w:w w:val="115"/>
        </w:rPr>
        <w:t>one</w:t>
      </w:r>
      <w:r>
        <w:rPr>
          <w:spacing w:val="-11"/>
          <w:w w:val="115"/>
        </w:rPr>
        <w:t xml:space="preserve"> </w:t>
      </w:r>
      <w:r>
        <w:rPr>
          <w:w w:val="115"/>
        </w:rPr>
        <w:t>of</w:t>
      </w:r>
      <w:r>
        <w:rPr>
          <w:spacing w:val="-12"/>
          <w:w w:val="115"/>
        </w:rPr>
        <w:t xml:space="preserve"> </w:t>
      </w:r>
      <w:r>
        <w:rPr>
          <w:w w:val="115"/>
        </w:rPr>
        <w:t>them,</w:t>
      </w:r>
      <w:r>
        <w:rPr>
          <w:spacing w:val="-10"/>
          <w:w w:val="115"/>
        </w:rPr>
        <w:t xml:space="preserve"> </w:t>
      </w:r>
      <w:r>
        <w:rPr>
          <w:w w:val="115"/>
        </w:rPr>
        <w:t>Commodore</w:t>
      </w:r>
      <w:r>
        <w:rPr>
          <w:spacing w:val="-12"/>
          <w:w w:val="115"/>
        </w:rPr>
        <w:t xml:space="preserve"> </w:t>
      </w:r>
      <w:r>
        <w:rPr>
          <w:w w:val="115"/>
        </w:rPr>
        <w:t>David</w:t>
      </w:r>
      <w:r>
        <w:rPr>
          <w:spacing w:val="-11"/>
          <w:w w:val="115"/>
        </w:rPr>
        <w:t xml:space="preserve"> </w:t>
      </w:r>
      <w:r>
        <w:rPr>
          <w:w w:val="115"/>
        </w:rPr>
        <w:t xml:space="preserve">White, commander of British forces in Gibraltar, appears to </w:t>
      </w:r>
      <w:r>
        <w:rPr>
          <w:spacing w:val="-3"/>
          <w:w w:val="115"/>
        </w:rPr>
        <w:t xml:space="preserve">have </w:t>
      </w:r>
      <w:r>
        <w:rPr>
          <w:w w:val="115"/>
        </w:rPr>
        <w:t>been innocent</w:t>
      </w:r>
      <w:r>
        <w:rPr>
          <w:spacing w:val="-16"/>
          <w:w w:val="115"/>
        </w:rPr>
        <w:t xml:space="preserve"> </w:t>
      </w:r>
      <w:r>
        <w:rPr>
          <w:w w:val="115"/>
        </w:rPr>
        <w:t xml:space="preserve">[886]. The gangsters in Indonesia and Brazil who organised and photographed </w:t>
      </w:r>
      <w:r>
        <w:rPr>
          <w:spacing w:val="-4"/>
          <w:w w:val="115"/>
        </w:rPr>
        <w:t xml:space="preserve">the </w:t>
      </w:r>
      <w:r>
        <w:rPr>
          <w:w w:val="115"/>
        </w:rPr>
        <w:t xml:space="preserve">child abuse do not seem to </w:t>
      </w:r>
      <w:r>
        <w:rPr>
          <w:spacing w:val="-3"/>
          <w:w w:val="115"/>
        </w:rPr>
        <w:t xml:space="preserve">have </w:t>
      </w:r>
      <w:r>
        <w:rPr>
          <w:w w:val="115"/>
        </w:rPr>
        <w:t xml:space="preserve">been seriously pursued. America handled this case </w:t>
      </w:r>
      <w:r>
        <w:rPr>
          <w:spacing w:val="-3"/>
          <w:w w:val="115"/>
        </w:rPr>
        <w:t xml:space="preserve">much </w:t>
      </w:r>
      <w:r>
        <w:rPr>
          <w:w w:val="115"/>
        </w:rPr>
        <w:t xml:space="preserve">better. Some 300,000 US credit card numbers were found on the same servers, but US police forces used the data for intelligence rather </w:t>
      </w:r>
      <w:r>
        <w:rPr>
          <w:spacing w:val="-3"/>
          <w:w w:val="115"/>
        </w:rPr>
        <w:t xml:space="preserve">than </w:t>
      </w:r>
      <w:r>
        <w:rPr>
          <w:w w:val="115"/>
        </w:rPr>
        <w:t>evidence,</w:t>
      </w:r>
      <w:r>
        <w:rPr>
          <w:spacing w:val="-27"/>
          <w:w w:val="115"/>
        </w:rPr>
        <w:t xml:space="preserve"> </w:t>
      </w:r>
      <w:r>
        <w:rPr>
          <w:w w:val="115"/>
        </w:rPr>
        <w:t>identifying</w:t>
      </w:r>
      <w:r>
        <w:rPr>
          <w:spacing w:val="-27"/>
          <w:w w:val="115"/>
        </w:rPr>
        <w:t xml:space="preserve"> </w:t>
      </w:r>
      <w:r>
        <w:rPr>
          <w:w w:val="115"/>
        </w:rPr>
        <w:t>suspects</w:t>
      </w:r>
      <w:r>
        <w:rPr>
          <w:spacing w:val="-28"/>
          <w:w w:val="115"/>
        </w:rPr>
        <w:t xml:space="preserve"> </w:t>
      </w:r>
      <w:r>
        <w:rPr>
          <w:w w:val="115"/>
        </w:rPr>
        <w:t>of</w:t>
      </w:r>
      <w:r>
        <w:rPr>
          <w:spacing w:val="-28"/>
          <w:w w:val="115"/>
        </w:rPr>
        <w:t xml:space="preserve"> </w:t>
      </w:r>
      <w:r>
        <w:rPr>
          <w:w w:val="115"/>
        </w:rPr>
        <w:t>concern</w:t>
      </w:r>
      <w:r>
        <w:rPr>
          <w:spacing w:val="-27"/>
          <w:w w:val="115"/>
        </w:rPr>
        <w:t xml:space="preserve"> </w:t>
      </w:r>
      <w:r>
        <w:rPr>
          <w:w w:val="90"/>
        </w:rPr>
        <w:t>–</w:t>
      </w:r>
      <w:r>
        <w:rPr>
          <w:spacing w:val="-15"/>
          <w:w w:val="90"/>
        </w:rPr>
        <w:t xml:space="preserve"> </w:t>
      </w:r>
      <w:r>
        <w:rPr>
          <w:w w:val="115"/>
        </w:rPr>
        <w:t>such</w:t>
      </w:r>
      <w:r>
        <w:rPr>
          <w:spacing w:val="-27"/>
          <w:w w:val="115"/>
        </w:rPr>
        <w:t xml:space="preserve"> </w:t>
      </w:r>
      <w:r>
        <w:rPr>
          <w:w w:val="115"/>
        </w:rPr>
        <w:t>as</w:t>
      </w:r>
      <w:r>
        <w:rPr>
          <w:spacing w:val="-28"/>
          <w:w w:val="115"/>
        </w:rPr>
        <w:t xml:space="preserve"> </w:t>
      </w:r>
      <w:r>
        <w:rPr>
          <w:w w:val="115"/>
        </w:rPr>
        <w:t>people</w:t>
      </w:r>
      <w:r>
        <w:rPr>
          <w:spacing w:val="-27"/>
          <w:w w:val="115"/>
        </w:rPr>
        <w:t xml:space="preserve"> </w:t>
      </w:r>
      <w:r>
        <w:rPr>
          <w:w w:val="115"/>
        </w:rPr>
        <w:t>working</w:t>
      </w:r>
      <w:r>
        <w:rPr>
          <w:spacing w:val="-28"/>
          <w:w w:val="115"/>
        </w:rPr>
        <w:t xml:space="preserve"> </w:t>
      </w:r>
      <w:r>
        <w:rPr>
          <w:w w:val="115"/>
        </w:rPr>
        <w:t>with</w:t>
      </w:r>
      <w:r>
        <w:rPr>
          <w:spacing w:val="-27"/>
          <w:w w:val="115"/>
        </w:rPr>
        <w:t xml:space="preserve"> </w:t>
      </w:r>
      <w:r>
        <w:rPr>
          <w:w w:val="115"/>
        </w:rPr>
        <w:t>children</w:t>
      </w:r>
    </w:p>
    <w:p>
      <w:pPr>
        <w:pStyle w:val="BodyText"/>
        <w:spacing w:line="204" w:lineRule="auto" w:before="7"/>
      </w:pPr>
      <w:r>
        <w:rPr>
          <w:w w:val="90"/>
        </w:rPr>
        <w:t xml:space="preserve">– </w:t>
      </w:r>
      <w:r>
        <w:rPr>
          <w:w w:val="110"/>
        </w:rPr>
        <w:t>and quietly investigating them. Over a hundred convictions for actual child abuse followed.</w:t>
      </w:r>
    </w:p>
    <w:p>
      <w:pPr>
        <w:pStyle w:val="BodyText"/>
        <w:spacing w:line="182" w:lineRule="auto" w:before="120"/>
        <w:ind w:firstLine="298"/>
      </w:pPr>
      <w:r>
        <w:rPr>
          <w:w w:val="115"/>
        </w:rPr>
        <w:t xml:space="preserve">Sometimes systems are deliberately designed to not provide evidence; </w:t>
      </w:r>
      <w:r>
        <w:rPr>
          <w:spacing w:val="-7"/>
          <w:w w:val="115"/>
        </w:rPr>
        <w:t xml:space="preserve">an </w:t>
      </w:r>
      <w:r>
        <w:rPr>
          <w:w w:val="115"/>
        </w:rPr>
        <w:t>example</w:t>
      </w:r>
      <w:r>
        <w:rPr>
          <w:spacing w:val="-7"/>
          <w:w w:val="115"/>
        </w:rPr>
        <w:t xml:space="preserve"> </w:t>
      </w:r>
      <w:r>
        <w:rPr>
          <w:w w:val="115"/>
        </w:rPr>
        <w:t>is</w:t>
      </w:r>
      <w:r>
        <w:rPr>
          <w:spacing w:val="-7"/>
          <w:w w:val="115"/>
        </w:rPr>
        <w:t xml:space="preserve"> </w:t>
      </w:r>
      <w:r>
        <w:rPr>
          <w:w w:val="115"/>
        </w:rPr>
        <w:t>the</w:t>
      </w:r>
      <w:r>
        <w:rPr>
          <w:spacing w:val="-6"/>
          <w:w w:val="115"/>
        </w:rPr>
        <w:t xml:space="preserve"> </w:t>
      </w:r>
      <w:r>
        <w:rPr>
          <w:w w:val="115"/>
        </w:rPr>
        <w:t>policy</w:t>
      </w:r>
      <w:r>
        <w:rPr>
          <w:spacing w:val="-7"/>
          <w:w w:val="115"/>
        </w:rPr>
        <w:t xml:space="preserve"> </w:t>
      </w:r>
      <w:r>
        <w:rPr>
          <w:w w:val="115"/>
        </w:rPr>
        <w:t>adopted</w:t>
      </w:r>
      <w:r>
        <w:rPr>
          <w:spacing w:val="-6"/>
          <w:w w:val="115"/>
        </w:rPr>
        <w:t xml:space="preserve"> </w:t>
      </w:r>
      <w:r>
        <w:rPr>
          <w:spacing w:val="-3"/>
          <w:w w:val="115"/>
        </w:rPr>
        <w:t>by</w:t>
      </w:r>
      <w:r>
        <w:rPr>
          <w:spacing w:val="-7"/>
          <w:w w:val="115"/>
        </w:rPr>
        <w:t xml:space="preserve"> </w:t>
      </w:r>
      <w:r>
        <w:rPr>
          <w:w w:val="115"/>
        </w:rPr>
        <w:t>Microsoft</w:t>
      </w:r>
      <w:r>
        <w:rPr>
          <w:spacing w:val="-6"/>
          <w:w w:val="115"/>
        </w:rPr>
        <w:t xml:space="preserve"> </w:t>
      </w:r>
      <w:r>
        <w:rPr>
          <w:w w:val="115"/>
        </w:rPr>
        <w:t>after</w:t>
      </w:r>
      <w:r>
        <w:rPr>
          <w:spacing w:val="-7"/>
          <w:w w:val="115"/>
        </w:rPr>
        <w:t xml:space="preserve"> </w:t>
      </w:r>
      <w:r>
        <w:rPr>
          <w:w w:val="115"/>
        </w:rPr>
        <w:t>embarrassing</w:t>
      </w:r>
      <w:r>
        <w:rPr>
          <w:spacing w:val="-7"/>
          <w:w w:val="115"/>
        </w:rPr>
        <w:t xml:space="preserve"> </w:t>
      </w:r>
      <w:r>
        <w:rPr>
          <w:w w:val="115"/>
        </w:rPr>
        <w:t>emails</w:t>
      </w:r>
      <w:r>
        <w:rPr>
          <w:spacing w:val="-6"/>
          <w:w w:val="115"/>
        </w:rPr>
        <w:t xml:space="preserve"> </w:t>
      </w:r>
      <w:r>
        <w:rPr>
          <w:w w:val="115"/>
        </w:rPr>
        <w:t>came</w:t>
      </w:r>
      <w:r>
        <w:rPr>
          <w:spacing w:val="-7"/>
          <w:w w:val="115"/>
        </w:rPr>
        <w:t xml:space="preserve"> </w:t>
      </w:r>
      <w:r>
        <w:rPr>
          <w:w w:val="115"/>
        </w:rPr>
        <w:t xml:space="preserve">out during their antitrust battles with the US government in the 1990s. The </w:t>
      </w:r>
      <w:r>
        <w:rPr>
          <w:rFonts w:ascii="Arial Unicode MS" w:hAnsi="Arial Unicode MS"/>
          <w:w w:val="115"/>
        </w:rPr>
        <w:t>fi</w:t>
      </w:r>
      <w:r>
        <w:rPr>
          <w:w w:val="115"/>
        </w:rPr>
        <w:t>rm reacted</w:t>
      </w:r>
      <w:r>
        <w:rPr>
          <w:spacing w:val="10"/>
          <w:w w:val="115"/>
        </w:rPr>
        <w:t xml:space="preserve"> </w:t>
      </w:r>
      <w:r>
        <w:rPr>
          <w:w w:val="115"/>
        </w:rPr>
        <w:t>with</w:t>
      </w:r>
      <w:r>
        <w:rPr>
          <w:spacing w:val="10"/>
          <w:w w:val="115"/>
        </w:rPr>
        <w:t xml:space="preserve"> </w:t>
      </w:r>
      <w:r>
        <w:rPr>
          <w:w w:val="115"/>
        </w:rPr>
        <w:t>a</w:t>
      </w:r>
      <w:r>
        <w:rPr>
          <w:spacing w:val="11"/>
          <w:w w:val="115"/>
        </w:rPr>
        <w:t xml:space="preserve"> </w:t>
      </w:r>
      <w:r>
        <w:rPr>
          <w:w w:val="115"/>
        </w:rPr>
        <w:t>policy</w:t>
      </w:r>
      <w:r>
        <w:rPr>
          <w:spacing w:val="10"/>
          <w:w w:val="115"/>
        </w:rPr>
        <w:t xml:space="preserve"> </w:t>
      </w:r>
      <w:r>
        <w:rPr>
          <w:w w:val="115"/>
        </w:rPr>
        <w:t>that</w:t>
      </w:r>
      <w:r>
        <w:rPr>
          <w:spacing w:val="10"/>
          <w:w w:val="115"/>
        </w:rPr>
        <w:t xml:space="preserve"> </w:t>
      </w:r>
      <w:r>
        <w:rPr>
          <w:w w:val="115"/>
        </w:rPr>
        <w:t>all</w:t>
      </w:r>
      <w:r>
        <w:rPr>
          <w:spacing w:val="11"/>
          <w:w w:val="115"/>
        </w:rPr>
        <w:t xml:space="preserve"> </w:t>
      </w:r>
      <w:r>
        <w:rPr>
          <w:w w:val="115"/>
        </w:rPr>
        <w:t>emails</w:t>
      </w:r>
      <w:r>
        <w:rPr>
          <w:spacing w:val="10"/>
          <w:w w:val="115"/>
        </w:rPr>
        <w:t xml:space="preserve"> </w:t>
      </w:r>
      <w:r>
        <w:rPr>
          <w:w w:val="115"/>
        </w:rPr>
        <w:t>are</w:t>
      </w:r>
      <w:r>
        <w:rPr>
          <w:spacing w:val="10"/>
          <w:w w:val="115"/>
        </w:rPr>
        <w:t xml:space="preserve"> </w:t>
      </w:r>
      <w:r>
        <w:rPr>
          <w:w w:val="115"/>
        </w:rPr>
        <w:t>discarded</w:t>
      </w:r>
      <w:r>
        <w:rPr>
          <w:spacing w:val="11"/>
          <w:w w:val="115"/>
        </w:rPr>
        <w:t xml:space="preserve"> </w:t>
      </w:r>
      <w:r>
        <w:rPr>
          <w:w w:val="115"/>
        </w:rPr>
        <w:t>after</w:t>
      </w:r>
      <w:r>
        <w:rPr>
          <w:spacing w:val="10"/>
          <w:w w:val="115"/>
        </w:rPr>
        <w:t xml:space="preserve"> </w:t>
      </w:r>
      <w:r>
        <w:rPr>
          <w:w w:val="115"/>
        </w:rPr>
        <w:t>a</w:t>
      </w:r>
      <w:r>
        <w:rPr>
          <w:spacing w:val="11"/>
          <w:w w:val="115"/>
        </w:rPr>
        <w:t xml:space="preserve"> </w:t>
      </w:r>
      <w:r>
        <w:rPr>
          <w:rFonts w:ascii="Arial Unicode MS" w:hAnsi="Arial Unicode MS"/>
          <w:w w:val="115"/>
        </w:rPr>
        <w:t>fi</w:t>
      </w:r>
      <w:r>
        <w:rPr>
          <w:w w:val="115"/>
        </w:rPr>
        <w:t>xed</w:t>
      </w:r>
      <w:r>
        <w:rPr>
          <w:spacing w:val="10"/>
          <w:w w:val="115"/>
        </w:rPr>
        <w:t xml:space="preserve"> </w:t>
      </w:r>
      <w:r>
        <w:rPr>
          <w:w w:val="115"/>
        </w:rPr>
        <w:t>period</w:t>
      </w:r>
      <w:r>
        <w:rPr>
          <w:spacing w:val="10"/>
          <w:w w:val="115"/>
        </w:rPr>
        <w:t xml:space="preserve"> </w:t>
      </w:r>
      <w:r>
        <w:rPr>
          <w:w w:val="115"/>
        </w:rPr>
        <w:t>of</w:t>
      </w:r>
      <w:r>
        <w:rPr>
          <w:spacing w:val="11"/>
          <w:w w:val="115"/>
        </w:rPr>
        <w:t xml:space="preserve"> </w:t>
      </w:r>
      <w:r>
        <w:rPr>
          <w:w w:val="115"/>
        </w:rPr>
        <w:t>time</w:t>
      </w:r>
    </w:p>
    <w:p>
      <w:pPr>
        <w:pStyle w:val="BodyText"/>
        <w:spacing w:line="261" w:lineRule="exact"/>
        <w:ind w:right="0"/>
      </w:pPr>
      <w:r>
        <w:rPr>
          <w:w w:val="115"/>
        </w:rPr>
        <w:t>unless</w:t>
      </w:r>
      <w:r>
        <w:rPr>
          <w:spacing w:val="-26"/>
          <w:w w:val="115"/>
        </w:rPr>
        <w:t xml:space="preserve"> </w:t>
      </w:r>
      <w:r>
        <w:rPr>
          <w:w w:val="115"/>
        </w:rPr>
        <w:t>someone</w:t>
      </w:r>
      <w:r>
        <w:rPr>
          <w:spacing w:val="-25"/>
          <w:w w:val="115"/>
        </w:rPr>
        <w:t xml:space="preserve"> </w:t>
      </w:r>
      <w:r>
        <w:rPr>
          <w:w w:val="115"/>
        </w:rPr>
        <w:t>takes</w:t>
      </w:r>
      <w:r>
        <w:rPr>
          <w:spacing w:val="-24"/>
          <w:w w:val="115"/>
        </w:rPr>
        <w:t xml:space="preserve"> </w:t>
      </w:r>
      <w:r>
        <w:rPr>
          <w:w w:val="115"/>
        </w:rPr>
        <w:t>positive</w:t>
      </w:r>
      <w:r>
        <w:rPr>
          <w:spacing w:val="-25"/>
          <w:w w:val="115"/>
        </w:rPr>
        <w:t xml:space="preserve"> </w:t>
      </w:r>
      <w:r>
        <w:rPr>
          <w:w w:val="115"/>
        </w:rPr>
        <w:t>action</w:t>
      </w:r>
      <w:r>
        <w:rPr>
          <w:spacing w:val="-25"/>
          <w:w w:val="115"/>
        </w:rPr>
        <w:t xml:space="preserve"> </w:t>
      </w:r>
      <w:r>
        <w:rPr>
          <w:w w:val="115"/>
        </w:rPr>
        <w:t>to</w:t>
      </w:r>
      <w:r>
        <w:rPr>
          <w:spacing w:val="-25"/>
          <w:w w:val="115"/>
        </w:rPr>
        <w:t xml:space="preserve"> </w:t>
      </w:r>
      <w:r>
        <w:rPr>
          <w:spacing w:val="-3"/>
          <w:w w:val="115"/>
        </w:rPr>
        <w:t>save</w:t>
      </w:r>
      <w:r>
        <w:rPr>
          <w:spacing w:val="-25"/>
          <w:w w:val="115"/>
        </w:rPr>
        <w:t xml:space="preserve"> </w:t>
      </w:r>
      <w:r>
        <w:rPr>
          <w:w w:val="115"/>
        </w:rPr>
        <w:t>them,</w:t>
      </w:r>
      <w:r>
        <w:rPr>
          <w:spacing w:val="-22"/>
          <w:w w:val="115"/>
        </w:rPr>
        <w:t xml:space="preserve"> </w:t>
      </w:r>
      <w:r>
        <w:rPr>
          <w:w w:val="115"/>
        </w:rPr>
        <w:t>and</w:t>
      </w:r>
      <w:r>
        <w:rPr>
          <w:spacing w:val="-25"/>
          <w:w w:val="115"/>
        </w:rPr>
        <w:t xml:space="preserve"> </w:t>
      </w:r>
      <w:r>
        <w:rPr>
          <w:w w:val="115"/>
        </w:rPr>
        <w:t>many</w:t>
      </w:r>
      <w:r>
        <w:rPr>
          <w:spacing w:val="-25"/>
          <w:w w:val="115"/>
        </w:rPr>
        <w:t xml:space="preserve"> </w:t>
      </w:r>
      <w:r>
        <w:rPr>
          <w:w w:val="115"/>
        </w:rPr>
        <w:t>other</w:t>
      </w:r>
      <w:r>
        <w:rPr>
          <w:spacing w:val="-25"/>
          <w:w w:val="115"/>
        </w:rPr>
        <w:t xml:space="preserve"> </w:t>
      </w:r>
      <w:r>
        <w:rPr>
          <w:rFonts w:ascii="Arial Unicode MS" w:hAnsi="Arial Unicode MS"/>
          <w:w w:val="115"/>
        </w:rPr>
        <w:t>fi</w:t>
      </w:r>
      <w:r>
        <w:rPr>
          <w:w w:val="115"/>
        </w:rPr>
        <w:t>rms</w:t>
      </w:r>
      <w:r>
        <w:rPr>
          <w:spacing w:val="-25"/>
          <w:w w:val="115"/>
        </w:rPr>
        <w:t xml:space="preserve"> </w:t>
      </w:r>
      <w:r>
        <w:rPr>
          <w:w w:val="115"/>
        </w:rPr>
        <w:t>followed</w:t>
      </w:r>
    </w:p>
    <w:p>
      <w:pPr>
        <w:spacing w:after="0" w:line="261" w:lineRule="exact"/>
        <w:sectPr>
          <w:pgSz w:w="11900" w:h="16840"/>
          <w:pgMar w:header="1764" w:footer="1777" w:top="2020" w:bottom="1960" w:left="1680" w:right="1680"/>
        </w:sectPr>
      </w:pPr>
    </w:p>
    <w:p>
      <w:pPr>
        <w:pStyle w:val="BodyText"/>
        <w:spacing w:before="11"/>
        <w:ind w:left="0" w:right="0"/>
        <w:jc w:val="left"/>
        <w:rPr>
          <w:sz w:val="27"/>
        </w:rPr>
      </w:pPr>
    </w:p>
    <w:p>
      <w:pPr>
        <w:pStyle w:val="BodyText"/>
        <w:spacing w:line="175" w:lineRule="auto" w:before="124"/>
        <w:ind w:hanging="1"/>
      </w:pPr>
      <w:r>
        <w:rPr>
          <w:w w:val="105"/>
        </w:rPr>
        <w:t xml:space="preserve">suit. Another example is the </w:t>
      </w:r>
      <w:r>
        <w:rPr>
          <w:spacing w:val="-3"/>
          <w:w w:val="105"/>
        </w:rPr>
        <w:t xml:space="preserve">move by </w:t>
      </w:r>
      <w:r>
        <w:rPr>
          <w:w w:val="105"/>
        </w:rPr>
        <w:t xml:space="preserve">service </w:t>
      </w:r>
      <w:r>
        <w:rPr>
          <w:rFonts w:ascii="Arial Unicode MS" w:hAnsi="Arial Unicode MS"/>
          <w:w w:val="105"/>
        </w:rPr>
        <w:t>fi</w:t>
      </w:r>
      <w:r>
        <w:rPr>
          <w:w w:val="105"/>
        </w:rPr>
        <w:t xml:space="preserve">rms in the mid-2010s to adopt end-to-end encryption, so they don’t </w:t>
      </w:r>
      <w:r>
        <w:rPr>
          <w:spacing w:val="-3"/>
          <w:w w:val="105"/>
        </w:rPr>
        <w:t xml:space="preserve">have  </w:t>
      </w:r>
      <w:r>
        <w:rPr>
          <w:w w:val="105"/>
        </w:rPr>
        <w:t xml:space="preserve">access  to  customer  message  </w:t>
      </w:r>
      <w:r>
        <w:rPr>
          <w:spacing w:val="-3"/>
          <w:w w:val="105"/>
        </w:rPr>
        <w:t>tra</w:t>
      </w:r>
      <w:r>
        <w:rPr>
          <w:rFonts w:ascii="Arial Unicode MS" w:hAnsi="Arial Unicode MS"/>
          <w:spacing w:val="-3"/>
          <w:w w:val="105"/>
        </w:rPr>
        <w:t>ffi</w:t>
      </w:r>
      <w:r>
        <w:rPr>
          <w:spacing w:val="-3"/>
          <w:w w:val="105"/>
        </w:rPr>
        <w:t xml:space="preserve">c  </w:t>
      </w:r>
      <w:r>
        <w:rPr>
          <w:w w:val="105"/>
        </w:rPr>
        <w:t>and</w:t>
      </w:r>
      <w:r>
        <w:rPr>
          <w:spacing w:val="25"/>
          <w:w w:val="105"/>
        </w:rPr>
        <w:t xml:space="preserve"> </w:t>
      </w:r>
      <w:r>
        <w:rPr>
          <w:w w:val="105"/>
        </w:rPr>
        <w:t>don’t</w:t>
      </w:r>
      <w:r>
        <w:rPr>
          <w:spacing w:val="25"/>
          <w:w w:val="105"/>
        </w:rPr>
        <w:t xml:space="preserve"> </w:t>
      </w:r>
      <w:r>
        <w:rPr>
          <w:spacing w:val="-3"/>
          <w:w w:val="105"/>
        </w:rPr>
        <w:t>have</w:t>
      </w:r>
      <w:r>
        <w:rPr>
          <w:spacing w:val="25"/>
          <w:w w:val="105"/>
        </w:rPr>
        <w:t xml:space="preserve"> </w:t>
      </w:r>
      <w:r>
        <w:rPr>
          <w:w w:val="105"/>
        </w:rPr>
        <w:t>to</w:t>
      </w:r>
      <w:r>
        <w:rPr>
          <w:spacing w:val="26"/>
          <w:w w:val="105"/>
        </w:rPr>
        <w:t xml:space="preserve"> </w:t>
      </w:r>
      <w:r>
        <w:rPr>
          <w:w w:val="105"/>
        </w:rPr>
        <w:t>employ</w:t>
      </w:r>
      <w:r>
        <w:rPr>
          <w:spacing w:val="25"/>
          <w:w w:val="105"/>
        </w:rPr>
        <w:t xml:space="preserve"> </w:t>
      </w:r>
      <w:r>
        <w:rPr>
          <w:w w:val="105"/>
        </w:rPr>
        <w:t>hundreds</w:t>
      </w:r>
      <w:r>
        <w:rPr>
          <w:spacing w:val="25"/>
          <w:w w:val="105"/>
        </w:rPr>
        <w:t xml:space="preserve"> </w:t>
      </w:r>
      <w:r>
        <w:rPr>
          <w:w w:val="105"/>
        </w:rPr>
        <w:t>of</w:t>
      </w:r>
      <w:r>
        <w:rPr>
          <w:spacing w:val="26"/>
          <w:w w:val="105"/>
        </w:rPr>
        <w:t xml:space="preserve"> </w:t>
      </w:r>
      <w:r>
        <w:rPr>
          <w:w w:val="105"/>
        </w:rPr>
        <w:t>lawyers</w:t>
      </w:r>
      <w:r>
        <w:rPr>
          <w:spacing w:val="25"/>
          <w:w w:val="105"/>
        </w:rPr>
        <w:t xml:space="preserve"> </w:t>
      </w:r>
      <w:r>
        <w:rPr>
          <w:w w:val="105"/>
        </w:rPr>
        <w:t>to</w:t>
      </w:r>
      <w:r>
        <w:rPr>
          <w:spacing w:val="25"/>
          <w:w w:val="105"/>
        </w:rPr>
        <w:t xml:space="preserve"> </w:t>
      </w:r>
      <w:r>
        <w:rPr>
          <w:w w:val="105"/>
        </w:rPr>
        <w:t>deal</w:t>
      </w:r>
      <w:r>
        <w:rPr>
          <w:spacing w:val="25"/>
          <w:w w:val="105"/>
        </w:rPr>
        <w:t xml:space="preserve"> </w:t>
      </w:r>
      <w:r>
        <w:rPr>
          <w:w w:val="105"/>
        </w:rPr>
        <w:t>with</w:t>
      </w:r>
      <w:r>
        <w:rPr>
          <w:spacing w:val="26"/>
          <w:w w:val="105"/>
        </w:rPr>
        <w:t xml:space="preserve"> </w:t>
      </w:r>
      <w:r>
        <w:rPr>
          <w:w w:val="105"/>
        </w:rPr>
        <w:t>requests</w:t>
      </w:r>
      <w:r>
        <w:rPr>
          <w:spacing w:val="25"/>
          <w:w w:val="105"/>
        </w:rPr>
        <w:t xml:space="preserve"> </w:t>
      </w:r>
      <w:r>
        <w:rPr>
          <w:w w:val="105"/>
        </w:rPr>
        <w:t>for</w:t>
      </w:r>
      <w:r>
        <w:rPr>
          <w:spacing w:val="25"/>
          <w:w w:val="105"/>
        </w:rPr>
        <w:t xml:space="preserve"> </w:t>
      </w:r>
      <w:r>
        <w:rPr>
          <w:w w:val="105"/>
        </w:rPr>
        <w:t>it.</w:t>
      </w:r>
    </w:p>
    <w:p>
      <w:pPr>
        <w:pStyle w:val="BodyText"/>
        <w:spacing w:line="199" w:lineRule="auto" w:before="112"/>
        <w:ind w:firstLine="298"/>
      </w:pPr>
      <w:r>
        <w:rPr>
          <w:w w:val="115"/>
        </w:rPr>
        <w:t>The</w:t>
      </w:r>
      <w:r>
        <w:rPr>
          <w:spacing w:val="-17"/>
          <w:w w:val="115"/>
        </w:rPr>
        <w:t xml:space="preserve"> </w:t>
      </w:r>
      <w:r>
        <w:rPr>
          <w:w w:val="115"/>
        </w:rPr>
        <w:t>biggest</w:t>
      </w:r>
      <w:r>
        <w:rPr>
          <w:spacing w:val="-17"/>
          <w:w w:val="115"/>
        </w:rPr>
        <w:t xml:space="preserve"> </w:t>
      </w:r>
      <w:r>
        <w:rPr>
          <w:w w:val="115"/>
        </w:rPr>
        <w:t>problem</w:t>
      </w:r>
      <w:r>
        <w:rPr>
          <w:spacing w:val="-16"/>
          <w:w w:val="115"/>
        </w:rPr>
        <w:t xml:space="preserve"> </w:t>
      </w:r>
      <w:r>
        <w:rPr>
          <w:w w:val="115"/>
        </w:rPr>
        <w:t>with</w:t>
      </w:r>
      <w:r>
        <w:rPr>
          <w:spacing w:val="-17"/>
          <w:w w:val="115"/>
        </w:rPr>
        <w:t xml:space="preserve"> </w:t>
      </w:r>
      <w:r>
        <w:rPr>
          <w:w w:val="115"/>
        </w:rPr>
        <w:t>computer</w:t>
      </w:r>
      <w:r>
        <w:rPr>
          <w:spacing w:val="-16"/>
          <w:w w:val="115"/>
        </w:rPr>
        <w:t xml:space="preserve"> </w:t>
      </w:r>
      <w:r>
        <w:rPr>
          <w:w w:val="115"/>
        </w:rPr>
        <w:t>forensics,</w:t>
      </w:r>
      <w:r>
        <w:rPr>
          <w:spacing w:val="-15"/>
          <w:w w:val="115"/>
        </w:rPr>
        <w:t xml:space="preserve"> </w:t>
      </w:r>
      <w:r>
        <w:rPr>
          <w:w w:val="115"/>
        </w:rPr>
        <w:t>though,</w:t>
      </w:r>
      <w:r>
        <w:rPr>
          <w:spacing w:val="-14"/>
          <w:w w:val="115"/>
        </w:rPr>
        <w:t xml:space="preserve"> </w:t>
      </w:r>
      <w:r>
        <w:rPr>
          <w:w w:val="115"/>
        </w:rPr>
        <w:t>has</w:t>
      </w:r>
      <w:r>
        <w:rPr>
          <w:spacing w:val="-16"/>
          <w:w w:val="115"/>
        </w:rPr>
        <w:t xml:space="preserve"> </w:t>
      </w:r>
      <w:r>
        <w:rPr>
          <w:w w:val="115"/>
        </w:rPr>
        <w:t>always</w:t>
      </w:r>
      <w:r>
        <w:rPr>
          <w:spacing w:val="-17"/>
          <w:w w:val="115"/>
        </w:rPr>
        <w:t xml:space="preserve"> </w:t>
      </w:r>
      <w:r>
        <w:rPr>
          <w:w w:val="115"/>
        </w:rPr>
        <w:t>been</w:t>
      </w:r>
      <w:r>
        <w:rPr>
          <w:spacing w:val="-17"/>
          <w:w w:val="115"/>
        </w:rPr>
        <w:t xml:space="preserve"> </w:t>
      </w:r>
      <w:r>
        <w:rPr>
          <w:w w:val="115"/>
        </w:rPr>
        <w:t xml:space="preserve">sheer lack of </w:t>
      </w:r>
      <w:r>
        <w:rPr>
          <w:spacing w:val="-3"/>
          <w:w w:val="115"/>
        </w:rPr>
        <w:t xml:space="preserve">money. </w:t>
      </w:r>
      <w:r>
        <w:rPr>
          <w:w w:val="115"/>
        </w:rPr>
        <w:t>Despite all the cool tricks that intelligence agencies can use to extract information from computer systems, a county drugs squad often</w:t>
      </w:r>
      <w:r>
        <w:rPr>
          <w:spacing w:val="-12"/>
          <w:w w:val="115"/>
        </w:rPr>
        <w:t xml:space="preserve"> </w:t>
      </w:r>
      <w:r>
        <w:rPr/>
        <w:t xml:space="preserve">won’t </w:t>
      </w:r>
      <w:r>
        <w:rPr>
          <w:spacing w:val="-3"/>
          <w:w w:val="115"/>
        </w:rPr>
        <w:t xml:space="preserve">have </w:t>
      </w:r>
      <w:r>
        <w:rPr>
          <w:w w:val="115"/>
        </w:rPr>
        <w:t xml:space="preserve">the budget to do even basic computer forensics except for occasional </w:t>
      </w:r>
      <w:r>
        <w:rPr>
          <w:spacing w:val="-5"/>
          <w:w w:val="115"/>
        </w:rPr>
        <w:t xml:space="preserve">big </w:t>
      </w:r>
      <w:r>
        <w:rPr>
          <w:w w:val="115"/>
        </w:rPr>
        <w:t xml:space="preserve">cases. They </w:t>
      </w:r>
      <w:r>
        <w:rPr/>
        <w:t xml:space="preserve">can’t </w:t>
      </w:r>
      <w:r>
        <w:rPr>
          <w:w w:val="115"/>
        </w:rPr>
        <w:t>even a</w:t>
      </w:r>
      <w:r>
        <w:rPr>
          <w:rFonts w:ascii="Arial Unicode MS" w:hAnsi="Arial Unicode MS"/>
          <w:w w:val="115"/>
        </w:rPr>
        <w:t>ff</w:t>
      </w:r>
      <w:r>
        <w:rPr>
          <w:w w:val="115"/>
        </w:rPr>
        <w:t xml:space="preserve">ord to send every wrap of white powder </w:t>
      </w:r>
      <w:r>
        <w:rPr/>
        <w:t>o</w:t>
      </w:r>
      <w:r>
        <w:rPr>
          <w:rFonts w:ascii="Arial Unicode MS" w:hAnsi="Arial Unicode MS"/>
        </w:rPr>
        <w:t xml:space="preserve">ff </w:t>
      </w:r>
      <w:r>
        <w:rPr>
          <w:w w:val="115"/>
        </w:rPr>
        <w:t xml:space="preserve">to the lab to see if </w:t>
      </w:r>
      <w:r>
        <w:rPr/>
        <w:t xml:space="preserve">it’s </w:t>
      </w:r>
      <w:r>
        <w:rPr>
          <w:w w:val="115"/>
        </w:rPr>
        <w:t>illegal or not. In normal cases, they were only able to use digital material that was easily available, such as copies of messages on the phones</w:t>
      </w:r>
      <w:r>
        <w:rPr>
          <w:spacing w:val="-16"/>
          <w:w w:val="115"/>
        </w:rPr>
        <w:t xml:space="preserve"> </w:t>
      </w:r>
      <w:r>
        <w:rPr>
          <w:w w:val="115"/>
        </w:rPr>
        <w:t>of</w:t>
      </w:r>
      <w:r>
        <w:rPr>
          <w:spacing w:val="-16"/>
          <w:w w:val="115"/>
        </w:rPr>
        <w:t xml:space="preserve"> </w:t>
      </w:r>
      <w:r>
        <w:rPr>
          <w:w w:val="115"/>
        </w:rPr>
        <w:t>cooperative</w:t>
      </w:r>
      <w:r>
        <w:rPr>
          <w:spacing w:val="-16"/>
          <w:w w:val="115"/>
        </w:rPr>
        <w:t xml:space="preserve"> </w:t>
      </w:r>
      <w:r>
        <w:rPr>
          <w:w w:val="115"/>
        </w:rPr>
        <w:t>witnesses,</w:t>
      </w:r>
      <w:r>
        <w:rPr>
          <w:spacing w:val="-15"/>
          <w:w w:val="115"/>
        </w:rPr>
        <w:t xml:space="preserve"> </w:t>
      </w:r>
      <w:r>
        <w:rPr>
          <w:w w:val="115"/>
        </w:rPr>
        <w:t>until</w:t>
      </w:r>
      <w:r>
        <w:rPr>
          <w:spacing w:val="-16"/>
          <w:w w:val="115"/>
        </w:rPr>
        <w:t xml:space="preserve"> </w:t>
      </w:r>
      <w:r>
        <w:rPr>
          <w:w w:val="115"/>
        </w:rPr>
        <w:t>mobile-phone</w:t>
      </w:r>
      <w:r>
        <w:rPr>
          <w:spacing w:val="-16"/>
          <w:w w:val="115"/>
        </w:rPr>
        <w:t xml:space="preserve"> </w:t>
      </w:r>
      <w:r>
        <w:rPr>
          <w:w w:val="115"/>
        </w:rPr>
        <w:t>forensic</w:t>
      </w:r>
      <w:r>
        <w:rPr>
          <w:spacing w:val="-15"/>
          <w:w w:val="115"/>
        </w:rPr>
        <w:t xml:space="preserve"> </w:t>
      </w:r>
      <w:r>
        <w:rPr>
          <w:w w:val="115"/>
        </w:rPr>
        <w:t>kiosks</w:t>
      </w:r>
      <w:r>
        <w:rPr>
          <w:spacing w:val="-16"/>
          <w:w w:val="115"/>
        </w:rPr>
        <w:t xml:space="preserve"> </w:t>
      </w:r>
      <w:r>
        <w:rPr>
          <w:w w:val="115"/>
        </w:rPr>
        <w:t>came</w:t>
      </w:r>
      <w:r>
        <w:rPr>
          <w:spacing w:val="-16"/>
          <w:w w:val="115"/>
        </w:rPr>
        <w:t xml:space="preserve"> </w:t>
      </w:r>
      <w:r>
        <w:rPr>
          <w:w w:val="115"/>
        </w:rPr>
        <w:t xml:space="preserve">along around </w:t>
      </w:r>
      <w:r>
        <w:rPr/>
        <w:t xml:space="preserve">2016–8 </w:t>
      </w:r>
      <w:r>
        <w:rPr>
          <w:w w:val="115"/>
        </w:rPr>
        <w:t xml:space="preserve">and made masses of data available from seized handsets at </w:t>
      </w:r>
      <w:r>
        <w:rPr>
          <w:spacing w:val="-7"/>
          <w:w w:val="115"/>
        </w:rPr>
        <w:t xml:space="preserve">low </w:t>
      </w:r>
      <w:r>
        <w:rPr>
          <w:w w:val="115"/>
        </w:rPr>
        <w:t xml:space="preserve">marginal costs. Hence the huge pressure to use the kiosks, even before robust legal procedures could </w:t>
      </w:r>
      <w:r>
        <w:rPr>
          <w:spacing w:val="2"/>
          <w:w w:val="115"/>
        </w:rPr>
        <w:t xml:space="preserve">be </w:t>
      </w:r>
      <w:r>
        <w:rPr>
          <w:w w:val="115"/>
        </w:rPr>
        <w:t xml:space="preserve">developed. And, of course, the use of forensic tools </w:t>
      </w:r>
      <w:r>
        <w:rPr>
          <w:spacing w:val="-3"/>
          <w:w w:val="115"/>
        </w:rPr>
        <w:t xml:space="preserve">by </w:t>
      </w:r>
      <w:r>
        <w:rPr>
          <w:w w:val="115"/>
        </w:rPr>
        <w:t>regular police o</w:t>
      </w:r>
      <w:r>
        <w:rPr>
          <w:rFonts w:ascii="Arial Unicode MS" w:hAnsi="Arial Unicode MS"/>
          <w:w w:val="115"/>
        </w:rPr>
        <w:t>ffi</w:t>
      </w:r>
      <w:r>
        <w:rPr>
          <w:w w:val="115"/>
        </w:rPr>
        <w:t>cers with no specialist training raises the risk of future miscarriages</w:t>
      </w:r>
      <w:r>
        <w:rPr>
          <w:spacing w:val="-24"/>
          <w:w w:val="115"/>
        </w:rPr>
        <w:t xml:space="preserve"> </w:t>
      </w:r>
      <w:r>
        <w:rPr>
          <w:w w:val="115"/>
        </w:rPr>
        <w:t>of</w:t>
      </w:r>
      <w:r>
        <w:rPr>
          <w:spacing w:val="-24"/>
          <w:w w:val="115"/>
        </w:rPr>
        <w:t xml:space="preserve"> </w:t>
      </w:r>
      <w:r>
        <w:rPr>
          <w:w w:val="115"/>
        </w:rPr>
        <w:t>justice.</w:t>
      </w:r>
      <w:r>
        <w:rPr>
          <w:spacing w:val="4"/>
          <w:w w:val="115"/>
        </w:rPr>
        <w:t xml:space="preserve"> </w:t>
      </w:r>
      <w:r>
        <w:rPr>
          <w:w w:val="115"/>
        </w:rPr>
        <w:t>Judicial</w:t>
      </w:r>
      <w:r>
        <w:rPr>
          <w:spacing w:val="-22"/>
          <w:w w:val="115"/>
        </w:rPr>
        <w:t xml:space="preserve"> </w:t>
      </w:r>
      <w:r>
        <w:rPr>
          <w:w w:val="115"/>
        </w:rPr>
        <w:t>education</w:t>
      </w:r>
      <w:r>
        <w:rPr>
          <w:spacing w:val="-24"/>
          <w:w w:val="115"/>
        </w:rPr>
        <w:t xml:space="preserve"> </w:t>
      </w:r>
      <w:r>
        <w:rPr>
          <w:w w:val="115"/>
        </w:rPr>
        <w:t>is</w:t>
      </w:r>
      <w:r>
        <w:rPr>
          <w:spacing w:val="-24"/>
          <w:w w:val="115"/>
        </w:rPr>
        <w:t xml:space="preserve"> </w:t>
      </w:r>
      <w:r>
        <w:rPr>
          <w:w w:val="115"/>
        </w:rPr>
        <w:t>also</w:t>
      </w:r>
      <w:r>
        <w:rPr>
          <w:spacing w:val="-23"/>
          <w:w w:val="115"/>
        </w:rPr>
        <w:t xml:space="preserve"> </w:t>
      </w:r>
      <w:r>
        <w:rPr>
          <w:w w:val="115"/>
        </w:rPr>
        <w:t>an</w:t>
      </w:r>
      <w:r>
        <w:rPr>
          <w:spacing w:val="-24"/>
          <w:w w:val="115"/>
        </w:rPr>
        <w:t xml:space="preserve"> </w:t>
      </w:r>
      <w:r>
        <w:rPr>
          <w:w w:val="115"/>
        </w:rPr>
        <w:t>issue;</w:t>
      </w:r>
      <w:r>
        <w:rPr>
          <w:spacing w:val="-18"/>
          <w:w w:val="115"/>
        </w:rPr>
        <w:t xml:space="preserve"> </w:t>
      </w:r>
      <w:r>
        <w:rPr>
          <w:w w:val="115"/>
        </w:rPr>
        <w:t>few</w:t>
      </w:r>
      <w:r>
        <w:rPr>
          <w:spacing w:val="-23"/>
          <w:w w:val="115"/>
        </w:rPr>
        <w:t xml:space="preserve"> </w:t>
      </w:r>
      <w:r>
        <w:rPr>
          <w:w w:val="115"/>
        </w:rPr>
        <w:t>judges</w:t>
      </w:r>
      <w:r>
        <w:rPr>
          <w:spacing w:val="-24"/>
          <w:w w:val="115"/>
        </w:rPr>
        <w:t xml:space="preserve"> </w:t>
      </w:r>
      <w:r>
        <w:rPr>
          <w:w w:val="115"/>
        </w:rPr>
        <w:t xml:space="preserve">understand probability </w:t>
      </w:r>
      <w:r>
        <w:rPr>
          <w:spacing w:val="-3"/>
          <w:w w:val="115"/>
        </w:rPr>
        <w:t xml:space="preserve">theory, </w:t>
      </w:r>
      <w:r>
        <w:rPr>
          <w:w w:val="115"/>
        </w:rPr>
        <w:t>and indeed the UK Court of Appeal has refused to accept analysis</w:t>
      </w:r>
      <w:r>
        <w:rPr>
          <w:spacing w:val="-25"/>
          <w:w w:val="115"/>
        </w:rPr>
        <w:t xml:space="preserve"> </w:t>
      </w:r>
      <w:r>
        <w:rPr>
          <w:w w:val="115"/>
        </w:rPr>
        <w:t>of</w:t>
      </w:r>
      <w:r>
        <w:rPr>
          <w:spacing w:val="-25"/>
          <w:w w:val="115"/>
        </w:rPr>
        <w:t xml:space="preserve"> </w:t>
      </w:r>
      <w:r>
        <w:rPr>
          <w:w w:val="115"/>
        </w:rPr>
        <w:t>evidence</w:t>
      </w:r>
      <w:r>
        <w:rPr>
          <w:spacing w:val="-24"/>
          <w:w w:val="115"/>
        </w:rPr>
        <w:t xml:space="preserve"> </w:t>
      </w:r>
      <w:r>
        <w:rPr>
          <w:w w:val="115"/>
        </w:rPr>
        <w:t>based</w:t>
      </w:r>
      <w:r>
        <w:rPr>
          <w:spacing w:val="-25"/>
          <w:w w:val="115"/>
        </w:rPr>
        <w:t xml:space="preserve"> </w:t>
      </w:r>
      <w:r>
        <w:rPr>
          <w:w w:val="115"/>
        </w:rPr>
        <w:t>on</w:t>
      </w:r>
      <w:r>
        <w:rPr>
          <w:spacing w:val="-24"/>
          <w:w w:val="115"/>
        </w:rPr>
        <w:t xml:space="preserve"> </w:t>
      </w:r>
      <w:r>
        <w:rPr/>
        <w:t>Bayes’</w:t>
      </w:r>
      <w:r>
        <w:rPr>
          <w:spacing w:val="-16"/>
        </w:rPr>
        <w:t xml:space="preserve"> </w:t>
      </w:r>
      <w:r>
        <w:rPr>
          <w:w w:val="115"/>
        </w:rPr>
        <w:t>theorem.</w:t>
      </w:r>
      <w:r>
        <w:rPr>
          <w:spacing w:val="1"/>
          <w:w w:val="115"/>
        </w:rPr>
        <w:t xml:space="preserve"> </w:t>
      </w:r>
      <w:r>
        <w:rPr>
          <w:w w:val="115"/>
        </w:rPr>
        <w:t>Quite</w:t>
      </w:r>
      <w:r>
        <w:rPr>
          <w:spacing w:val="-25"/>
          <w:w w:val="115"/>
        </w:rPr>
        <w:t xml:space="preserve"> </w:t>
      </w:r>
      <w:r>
        <w:rPr>
          <w:w w:val="115"/>
        </w:rPr>
        <w:t>apart</w:t>
      </w:r>
      <w:r>
        <w:rPr>
          <w:spacing w:val="-24"/>
          <w:w w:val="115"/>
        </w:rPr>
        <w:t xml:space="preserve"> </w:t>
      </w:r>
      <w:r>
        <w:rPr>
          <w:w w:val="115"/>
        </w:rPr>
        <w:t>from</w:t>
      </w:r>
      <w:r>
        <w:rPr>
          <w:spacing w:val="-25"/>
          <w:w w:val="115"/>
        </w:rPr>
        <w:t xml:space="preserve"> </w:t>
      </w:r>
      <w:r>
        <w:rPr>
          <w:w w:val="115"/>
        </w:rPr>
        <w:t>the</w:t>
      </w:r>
      <w:r>
        <w:rPr>
          <w:spacing w:val="-24"/>
          <w:w w:val="115"/>
        </w:rPr>
        <w:t xml:space="preserve"> </w:t>
      </w:r>
      <w:r>
        <w:rPr>
          <w:w w:val="115"/>
        </w:rPr>
        <w:t>injustice</w:t>
      </w:r>
      <w:r>
        <w:rPr>
          <w:spacing w:val="-24"/>
          <w:w w:val="115"/>
        </w:rPr>
        <w:t xml:space="preserve"> </w:t>
      </w:r>
      <w:r>
        <w:rPr>
          <w:w w:val="115"/>
        </w:rPr>
        <w:t>of</w:t>
      </w:r>
      <w:r>
        <w:rPr>
          <w:spacing w:val="-24"/>
          <w:w w:val="115"/>
        </w:rPr>
        <w:t xml:space="preserve"> </w:t>
      </w:r>
      <w:r>
        <w:rPr>
          <w:spacing w:val="-11"/>
          <w:w w:val="115"/>
        </w:rPr>
        <w:t xml:space="preserve">a </w:t>
      </w:r>
      <w:r>
        <w:rPr>
          <w:w w:val="115"/>
        </w:rPr>
        <w:t>court</w:t>
      </w:r>
      <w:r>
        <w:rPr>
          <w:spacing w:val="-14"/>
          <w:w w:val="115"/>
        </w:rPr>
        <w:t xml:space="preserve"> </w:t>
      </w:r>
      <w:r>
        <w:rPr>
          <w:w w:val="115"/>
        </w:rPr>
        <w:t>system</w:t>
      </w:r>
      <w:r>
        <w:rPr>
          <w:spacing w:val="-14"/>
          <w:w w:val="115"/>
        </w:rPr>
        <w:t xml:space="preserve"> </w:t>
      </w:r>
      <w:r>
        <w:rPr>
          <w:w w:val="115"/>
        </w:rPr>
        <w:t>that</w:t>
      </w:r>
      <w:r>
        <w:rPr>
          <w:spacing w:val="-14"/>
          <w:w w:val="115"/>
        </w:rPr>
        <w:t xml:space="preserve"> </w:t>
      </w:r>
      <w:r>
        <w:rPr>
          <w:w w:val="115"/>
        </w:rPr>
        <w:t>denies</w:t>
      </w:r>
      <w:r>
        <w:rPr>
          <w:spacing w:val="-14"/>
          <w:w w:val="115"/>
        </w:rPr>
        <w:t xml:space="preserve"> </w:t>
      </w:r>
      <w:r>
        <w:rPr>
          <w:w w:val="115"/>
        </w:rPr>
        <w:t>mathematics,</w:t>
      </w:r>
      <w:r>
        <w:rPr>
          <w:spacing w:val="-10"/>
          <w:w w:val="115"/>
        </w:rPr>
        <w:t xml:space="preserve"> </w:t>
      </w:r>
      <w:r>
        <w:rPr/>
        <w:t>there’s</w:t>
      </w:r>
      <w:r>
        <w:rPr>
          <w:spacing w:val="-7"/>
        </w:rPr>
        <w:t xml:space="preserve"> </w:t>
      </w:r>
      <w:r>
        <w:rPr>
          <w:w w:val="115"/>
        </w:rPr>
        <w:t>the</w:t>
      </w:r>
      <w:r>
        <w:rPr>
          <w:spacing w:val="-14"/>
          <w:w w:val="115"/>
        </w:rPr>
        <w:t xml:space="preserve"> </w:t>
      </w:r>
      <w:r>
        <w:rPr>
          <w:w w:val="115"/>
        </w:rPr>
        <w:t>practical</w:t>
      </w:r>
      <w:r>
        <w:rPr>
          <w:spacing w:val="-14"/>
          <w:w w:val="115"/>
        </w:rPr>
        <w:t xml:space="preserve"> </w:t>
      </w:r>
      <w:r>
        <w:rPr>
          <w:w w:val="115"/>
        </w:rPr>
        <w:t>issue</w:t>
      </w:r>
      <w:r>
        <w:rPr>
          <w:spacing w:val="-14"/>
          <w:w w:val="115"/>
        </w:rPr>
        <w:t xml:space="preserve"> </w:t>
      </w:r>
      <w:r>
        <w:rPr>
          <w:w w:val="115"/>
        </w:rPr>
        <w:t>that</w:t>
      </w:r>
      <w:r>
        <w:rPr>
          <w:spacing w:val="-14"/>
          <w:w w:val="115"/>
        </w:rPr>
        <w:t xml:space="preserve"> </w:t>
      </w:r>
      <w:r>
        <w:rPr>
          <w:spacing w:val="-3"/>
          <w:w w:val="115"/>
        </w:rPr>
        <w:t xml:space="preserve">defendants </w:t>
      </w:r>
      <w:r>
        <w:rPr>
          <w:w w:val="115"/>
        </w:rPr>
        <w:t>faced</w:t>
      </w:r>
      <w:r>
        <w:rPr>
          <w:spacing w:val="-29"/>
          <w:w w:val="115"/>
        </w:rPr>
        <w:t xml:space="preserve"> </w:t>
      </w:r>
      <w:r>
        <w:rPr>
          <w:w w:val="115"/>
        </w:rPr>
        <w:t>with</w:t>
      </w:r>
      <w:r>
        <w:rPr>
          <w:spacing w:val="-29"/>
          <w:w w:val="115"/>
        </w:rPr>
        <w:t xml:space="preserve"> </w:t>
      </w:r>
      <w:r>
        <w:rPr>
          <w:w w:val="115"/>
        </w:rPr>
        <w:t>computer</w:t>
      </w:r>
      <w:r>
        <w:rPr>
          <w:spacing w:val="-28"/>
          <w:w w:val="115"/>
        </w:rPr>
        <w:t xml:space="preserve"> </w:t>
      </w:r>
      <w:r>
        <w:rPr>
          <w:w w:val="115"/>
        </w:rPr>
        <w:t>evidence</w:t>
      </w:r>
      <w:r>
        <w:rPr>
          <w:spacing w:val="-29"/>
          <w:w w:val="115"/>
        </w:rPr>
        <w:t xml:space="preserve"> </w:t>
      </w:r>
      <w:r>
        <w:rPr/>
        <w:t>that’s</w:t>
      </w:r>
      <w:r>
        <w:rPr>
          <w:spacing w:val="-21"/>
        </w:rPr>
        <w:t xml:space="preserve"> </w:t>
      </w:r>
      <w:r>
        <w:rPr>
          <w:w w:val="115"/>
        </w:rPr>
        <w:t>the</w:t>
      </w:r>
      <w:r>
        <w:rPr>
          <w:spacing w:val="-28"/>
          <w:w w:val="115"/>
        </w:rPr>
        <w:t xml:space="preserve"> </w:t>
      </w:r>
      <w:r>
        <w:rPr>
          <w:w w:val="115"/>
        </w:rPr>
        <w:t>result</w:t>
      </w:r>
      <w:r>
        <w:rPr>
          <w:spacing w:val="-29"/>
          <w:w w:val="115"/>
        </w:rPr>
        <w:t xml:space="preserve"> </w:t>
      </w:r>
      <w:r>
        <w:rPr>
          <w:w w:val="115"/>
        </w:rPr>
        <w:t>of</w:t>
      </w:r>
      <w:r>
        <w:rPr>
          <w:spacing w:val="-29"/>
          <w:w w:val="115"/>
        </w:rPr>
        <w:t xml:space="preserve"> </w:t>
      </w:r>
      <w:r>
        <w:rPr>
          <w:w w:val="115"/>
        </w:rPr>
        <w:t>bugs,</w:t>
      </w:r>
      <w:r>
        <w:rPr>
          <w:spacing w:val="-26"/>
          <w:w w:val="115"/>
        </w:rPr>
        <w:t xml:space="preserve"> </w:t>
      </w:r>
      <w:r>
        <w:rPr>
          <w:w w:val="115"/>
        </w:rPr>
        <w:t>or</w:t>
      </w:r>
      <w:r>
        <w:rPr>
          <w:spacing w:val="-28"/>
          <w:w w:val="115"/>
        </w:rPr>
        <w:t xml:space="preserve"> </w:t>
      </w:r>
      <w:r>
        <w:rPr>
          <w:w w:val="115"/>
        </w:rPr>
        <w:t>simply</w:t>
      </w:r>
      <w:r>
        <w:rPr>
          <w:spacing w:val="-29"/>
          <w:w w:val="115"/>
        </w:rPr>
        <w:t xml:space="preserve"> </w:t>
      </w:r>
      <w:r>
        <w:rPr>
          <w:w w:val="115"/>
        </w:rPr>
        <w:t xml:space="preserve">misrepresented, may </w:t>
      </w:r>
      <w:r>
        <w:rPr>
          <w:spacing w:val="-3"/>
          <w:w w:val="115"/>
        </w:rPr>
        <w:t xml:space="preserve">have </w:t>
      </w:r>
      <w:r>
        <w:rPr>
          <w:w w:val="115"/>
        </w:rPr>
        <w:t xml:space="preserve">no practical </w:t>
      </w:r>
      <w:r>
        <w:rPr>
          <w:spacing w:val="-4"/>
          <w:w w:val="115"/>
        </w:rPr>
        <w:t xml:space="preserve">way </w:t>
      </w:r>
      <w:r>
        <w:rPr>
          <w:w w:val="115"/>
        </w:rPr>
        <w:t xml:space="preserve">to </w:t>
      </w:r>
      <w:r>
        <w:rPr>
          <w:spacing w:val="-3"/>
          <w:w w:val="115"/>
        </w:rPr>
        <w:t xml:space="preserve">prove </w:t>
      </w:r>
      <w:r>
        <w:rPr>
          <w:w w:val="115"/>
        </w:rPr>
        <w:t>their</w:t>
      </w:r>
      <w:r>
        <w:rPr>
          <w:spacing w:val="52"/>
          <w:w w:val="115"/>
        </w:rPr>
        <w:t xml:space="preserve"> </w:t>
      </w:r>
      <w:r>
        <w:rPr>
          <w:w w:val="115"/>
        </w:rPr>
        <w:t>innocence.</w:t>
      </w:r>
    </w:p>
    <w:p>
      <w:pPr>
        <w:pStyle w:val="BodyText"/>
        <w:spacing w:before="3"/>
        <w:ind w:left="0" w:right="0"/>
        <w:jc w:val="left"/>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spacing w:val="-3"/>
          <w:w w:val="135"/>
        </w:rPr>
        <w:t xml:space="preserve">Privacy </w:t>
      </w:r>
      <w:r>
        <w:rPr>
          <w:w w:val="135"/>
        </w:rPr>
        <w:t>and Data</w:t>
      </w:r>
      <w:r>
        <w:rPr>
          <w:spacing w:val="32"/>
          <w:w w:val="135"/>
        </w:rPr>
        <w:t xml:space="preserve"> </w:t>
      </w:r>
      <w:r>
        <w:rPr>
          <w:w w:val="135"/>
        </w:rPr>
        <w:t>Protection</w:t>
      </w:r>
    </w:p>
    <w:p>
      <w:pPr>
        <w:pStyle w:val="BodyText"/>
        <w:spacing w:before="3"/>
        <w:ind w:left="0" w:right="0"/>
        <w:jc w:val="left"/>
        <w:rPr>
          <w:sz w:val="18"/>
        </w:rPr>
      </w:pPr>
    </w:p>
    <w:p>
      <w:pPr>
        <w:pStyle w:val="BodyText"/>
        <w:spacing w:line="201" w:lineRule="auto"/>
        <w:ind w:left="787" w:firstLine="24"/>
      </w:pPr>
      <w:r>
        <w:rPr>
          <w:w w:val="110"/>
        </w:rPr>
        <w:t xml:space="preserve">Privacy and data protection are one subject on which the USA and Europe </w:t>
      </w:r>
      <w:r>
        <w:rPr>
          <w:spacing w:val="-3"/>
          <w:w w:val="110"/>
        </w:rPr>
        <w:t xml:space="preserve">have </w:t>
      </w:r>
      <w:r>
        <w:rPr>
          <w:w w:val="110"/>
        </w:rPr>
        <w:t xml:space="preserve">taken separate paths.  A concentrated interest (such as business wanting to use  our personal information to exploit us) usually prevails </w:t>
      </w:r>
      <w:r>
        <w:rPr>
          <w:spacing w:val="-3"/>
          <w:w w:val="110"/>
        </w:rPr>
        <w:t xml:space="preserve">over </w:t>
      </w:r>
      <w:r>
        <w:rPr>
          <w:w w:val="110"/>
        </w:rPr>
        <w:t>a di</w:t>
      </w:r>
      <w:r>
        <w:rPr>
          <w:rFonts w:ascii="Arial Unicode MS" w:hAnsi="Arial Unicode MS"/>
          <w:w w:val="110"/>
        </w:rPr>
        <w:t>ff</w:t>
      </w:r>
      <w:r>
        <w:rPr>
          <w:w w:val="110"/>
        </w:rPr>
        <w:t xml:space="preserve">use interest (such as the desire of individuals to keep control of our personal information),  and the usual remedy is law. The remedy is imperfect because the concentrated interest lobbies the lawmakers and will attempt to capture any regulator they     set up. And Europe,  for historical reasons regulates more than America does.  The resulting gulf was highlighted powerfully in May 2014 when, in the USA, the Presidential Council of Advisers on Science and </w:t>
      </w:r>
      <w:r>
        <w:rPr>
          <w:spacing w:val="-3"/>
          <w:w w:val="110"/>
        </w:rPr>
        <w:t xml:space="preserve">Technology </w:t>
      </w:r>
      <w:r>
        <w:rPr>
          <w:w w:val="110"/>
        </w:rPr>
        <w:t>(PCAST) published “Big Data: A Technological Perspective” [1546]. This report, whose authors included</w:t>
      </w:r>
      <w:r>
        <w:rPr>
          <w:spacing w:val="-12"/>
          <w:w w:val="110"/>
        </w:rPr>
        <w:t xml:space="preserve"> </w:t>
      </w:r>
      <w:r>
        <w:rPr>
          <w:w w:val="105"/>
        </w:rPr>
        <w:t>Google’s</w:t>
      </w:r>
      <w:r>
        <w:rPr>
          <w:spacing w:val="-9"/>
          <w:w w:val="105"/>
        </w:rPr>
        <w:t xml:space="preserve"> </w:t>
      </w:r>
      <w:r>
        <w:rPr>
          <w:w w:val="110"/>
        </w:rPr>
        <w:t>Eric</w:t>
      </w:r>
      <w:r>
        <w:rPr>
          <w:spacing w:val="-12"/>
          <w:w w:val="110"/>
        </w:rPr>
        <w:t xml:space="preserve"> </w:t>
      </w:r>
      <w:r>
        <w:rPr>
          <w:w w:val="110"/>
        </w:rPr>
        <w:t>Schmidt</w:t>
      </w:r>
      <w:r>
        <w:rPr>
          <w:spacing w:val="-12"/>
          <w:w w:val="110"/>
        </w:rPr>
        <w:t xml:space="preserve"> </w:t>
      </w:r>
      <w:r>
        <w:rPr>
          <w:w w:val="110"/>
        </w:rPr>
        <w:t>and</w:t>
      </w:r>
      <w:r>
        <w:rPr>
          <w:spacing w:val="-11"/>
          <w:w w:val="110"/>
        </w:rPr>
        <w:t xml:space="preserve"> </w:t>
      </w:r>
      <w:r>
        <w:rPr>
          <w:w w:val="105"/>
        </w:rPr>
        <w:t>Microsoft’s</w:t>
      </w:r>
      <w:r>
        <w:rPr>
          <w:spacing w:val="-9"/>
          <w:w w:val="105"/>
        </w:rPr>
        <w:t xml:space="preserve"> </w:t>
      </w:r>
      <w:r>
        <w:rPr>
          <w:w w:val="110"/>
        </w:rPr>
        <w:t>Craig</w:t>
      </w:r>
      <w:r>
        <w:rPr>
          <w:spacing w:val="-12"/>
          <w:w w:val="110"/>
        </w:rPr>
        <w:t xml:space="preserve"> </w:t>
      </w:r>
      <w:r>
        <w:rPr>
          <w:w w:val="110"/>
        </w:rPr>
        <w:t>Mundie,</w:t>
      </w:r>
      <w:r>
        <w:rPr>
          <w:spacing w:val="-9"/>
          <w:w w:val="110"/>
        </w:rPr>
        <w:t xml:space="preserve"> </w:t>
      </w:r>
      <w:r>
        <w:rPr>
          <w:w w:val="110"/>
        </w:rPr>
        <w:t>painted</w:t>
      </w:r>
      <w:r>
        <w:rPr>
          <w:spacing w:val="-12"/>
          <w:w w:val="110"/>
        </w:rPr>
        <w:t xml:space="preserve"> </w:t>
      </w:r>
      <w:r>
        <w:rPr>
          <w:w w:val="110"/>
        </w:rPr>
        <w:t>a</w:t>
      </w:r>
      <w:r>
        <w:rPr>
          <w:spacing w:val="-11"/>
          <w:w w:val="110"/>
        </w:rPr>
        <w:t xml:space="preserve"> </w:t>
      </w:r>
      <w:r>
        <w:rPr>
          <w:w w:val="110"/>
        </w:rPr>
        <w:t>picture of a world full of smart objects connected to cloud servers, with an ecology in which</w:t>
      </w:r>
      <w:r>
        <w:rPr>
          <w:spacing w:val="16"/>
          <w:w w:val="110"/>
        </w:rPr>
        <w:t xml:space="preserve"> </w:t>
      </w:r>
      <w:r>
        <w:rPr>
          <w:w w:val="110"/>
        </w:rPr>
        <w:t>sensors</w:t>
      </w:r>
      <w:r>
        <w:rPr>
          <w:spacing w:val="17"/>
          <w:w w:val="110"/>
        </w:rPr>
        <w:t xml:space="preserve"> </w:t>
      </w:r>
      <w:r>
        <w:rPr>
          <w:w w:val="110"/>
        </w:rPr>
        <w:t>reported</w:t>
      </w:r>
      <w:r>
        <w:rPr>
          <w:spacing w:val="17"/>
          <w:w w:val="110"/>
        </w:rPr>
        <w:t xml:space="preserve"> </w:t>
      </w:r>
      <w:r>
        <w:rPr>
          <w:w w:val="110"/>
        </w:rPr>
        <w:t>to</w:t>
      </w:r>
      <w:r>
        <w:rPr>
          <w:spacing w:val="17"/>
          <w:w w:val="110"/>
        </w:rPr>
        <w:t xml:space="preserve"> </w:t>
      </w:r>
      <w:r>
        <w:rPr>
          <w:w w:val="110"/>
        </w:rPr>
        <w:t>cloud</w:t>
      </w:r>
      <w:r>
        <w:rPr>
          <w:spacing w:val="17"/>
          <w:w w:val="110"/>
        </w:rPr>
        <w:t xml:space="preserve"> </w:t>
      </w:r>
      <w:r>
        <w:rPr>
          <w:w w:val="110"/>
        </w:rPr>
        <w:t>analytics</w:t>
      </w:r>
      <w:r>
        <w:rPr>
          <w:spacing w:val="17"/>
          <w:w w:val="110"/>
        </w:rPr>
        <w:t xml:space="preserve"> </w:t>
      </w:r>
      <w:r>
        <w:rPr>
          <w:w w:val="110"/>
        </w:rPr>
        <w:t>which</w:t>
      </w:r>
      <w:r>
        <w:rPr>
          <w:spacing w:val="17"/>
          <w:w w:val="110"/>
        </w:rPr>
        <w:t xml:space="preserve"> </w:t>
      </w:r>
      <w:r>
        <w:rPr>
          <w:w w:val="110"/>
        </w:rPr>
        <w:t>in</w:t>
      </w:r>
      <w:r>
        <w:rPr>
          <w:spacing w:val="17"/>
          <w:w w:val="110"/>
        </w:rPr>
        <w:t xml:space="preserve"> </w:t>
      </w:r>
      <w:r>
        <w:rPr>
          <w:w w:val="110"/>
        </w:rPr>
        <w:t>turn</w:t>
      </w:r>
      <w:r>
        <w:rPr>
          <w:spacing w:val="16"/>
          <w:w w:val="110"/>
        </w:rPr>
        <w:t xml:space="preserve"> </w:t>
      </w:r>
      <w:r>
        <w:rPr>
          <w:w w:val="110"/>
        </w:rPr>
        <w:t>provided</w:t>
      </w:r>
      <w:r>
        <w:rPr>
          <w:spacing w:val="17"/>
          <w:w w:val="110"/>
        </w:rPr>
        <w:t xml:space="preserve"> </w:t>
      </w:r>
      <w:r>
        <w:rPr>
          <w:w w:val="110"/>
        </w:rPr>
        <w:t>information</w:t>
      </w:r>
      <w:r>
        <w:rPr>
          <w:spacing w:val="17"/>
          <w:w w:val="110"/>
        </w:rPr>
        <w:t xml:space="preserve"> </w:t>
      </w:r>
      <w:r>
        <w:rPr>
          <w:w w:val="110"/>
        </w:rPr>
        <w:t>to</w:t>
      </w:r>
    </w:p>
    <w:p>
      <w:pPr>
        <w:pStyle w:val="BodyText"/>
        <w:spacing w:line="196" w:lineRule="auto"/>
      </w:pPr>
      <w:r>
        <w:rPr>
          <w:w w:val="110"/>
        </w:rPr>
        <w:t xml:space="preserve">users, such as advertisers. PCAST warned that the spread of voice and gesture interfaces meant that pretty soon,  every inhabited space on the planet would  </w:t>
      </w:r>
      <w:r>
        <w:rPr>
          <w:spacing w:val="-3"/>
          <w:w w:val="110"/>
        </w:rPr>
        <w:t xml:space="preserve">have </w:t>
      </w:r>
      <w:r>
        <w:rPr>
          <w:w w:val="110"/>
        </w:rPr>
        <w:t xml:space="preserve">microphones and cameras in it, whose output would </w:t>
      </w:r>
      <w:r>
        <w:rPr>
          <w:spacing w:val="2"/>
          <w:w w:val="110"/>
        </w:rPr>
        <w:t xml:space="preserve">be </w:t>
      </w:r>
      <w:r>
        <w:rPr>
          <w:w w:val="110"/>
        </w:rPr>
        <w:t>processed centrally for energy e</w:t>
      </w:r>
      <w:r>
        <w:rPr>
          <w:rFonts w:ascii="Arial Unicode MS" w:hAnsi="Arial Unicode MS"/>
          <w:w w:val="110"/>
        </w:rPr>
        <w:t>ffi</w:t>
      </w:r>
      <w:r>
        <w:rPr>
          <w:w w:val="110"/>
        </w:rPr>
        <w:t xml:space="preserve">ciency.  They argued that privacy controls could not </w:t>
      </w:r>
      <w:r>
        <w:rPr>
          <w:spacing w:val="2"/>
          <w:w w:val="110"/>
        </w:rPr>
        <w:t xml:space="preserve">be </w:t>
      </w:r>
      <w:r>
        <w:rPr>
          <w:w w:val="110"/>
        </w:rPr>
        <w:t xml:space="preserve">imposed  on the sensors, as they’ll </w:t>
      </w:r>
      <w:r>
        <w:rPr>
          <w:spacing w:val="2"/>
          <w:w w:val="110"/>
        </w:rPr>
        <w:t xml:space="preserve">be </w:t>
      </w:r>
      <w:r>
        <w:rPr>
          <w:w w:val="110"/>
        </w:rPr>
        <w:t xml:space="preserve">too numerous; that they should not </w:t>
      </w:r>
      <w:r>
        <w:rPr>
          <w:spacing w:val="2"/>
          <w:w w:val="110"/>
        </w:rPr>
        <w:t xml:space="preserve">be </w:t>
      </w:r>
      <w:r>
        <w:rPr>
          <w:w w:val="110"/>
        </w:rPr>
        <w:t xml:space="preserve">imposed on the central service aggregators;  and that the controls would therefore </w:t>
      </w:r>
      <w:r>
        <w:rPr>
          <w:spacing w:val="-3"/>
          <w:w w:val="110"/>
        </w:rPr>
        <w:t xml:space="preserve">have  </w:t>
      </w:r>
      <w:r>
        <w:rPr>
          <w:w w:val="110"/>
        </w:rPr>
        <w:t>to  fall on how the information was</w:t>
      </w:r>
      <w:r>
        <w:rPr>
          <w:spacing w:val="1"/>
          <w:w w:val="110"/>
        </w:rPr>
        <w:t xml:space="preserve"> </w:t>
      </w:r>
      <w:r>
        <w:rPr>
          <w:w w:val="110"/>
        </w:rPr>
        <w:t>used.</w:t>
      </w:r>
    </w:p>
    <w:p>
      <w:pPr>
        <w:pStyle w:val="BodyText"/>
        <w:spacing w:line="204" w:lineRule="auto" w:before="99"/>
        <w:ind w:firstLine="298"/>
      </w:pPr>
      <w:r>
        <w:rPr>
          <w:w w:val="110"/>
        </w:rPr>
        <w:t xml:space="preserve">Less than </w:t>
      </w:r>
      <w:r>
        <w:rPr>
          <w:spacing w:val="-4"/>
          <w:w w:val="110"/>
        </w:rPr>
        <w:t xml:space="preserve">two </w:t>
      </w:r>
      <w:r>
        <w:rPr>
          <w:w w:val="110"/>
        </w:rPr>
        <w:t xml:space="preserve">weeks later, the European Court of Justice disagreed. A </w:t>
      </w:r>
      <w:r>
        <w:rPr>
          <w:w w:val="113"/>
        </w:rPr>
        <w:t>Spanish</w:t>
      </w:r>
      <w:r>
        <w:rPr>
          <w:spacing w:val="19"/>
        </w:rPr>
        <w:t xml:space="preserve"> </w:t>
      </w:r>
      <w:r>
        <w:rPr>
          <w:w w:val="114"/>
        </w:rPr>
        <w:t>l</w:t>
      </w:r>
      <w:r>
        <w:rPr>
          <w:spacing w:val="-6"/>
          <w:w w:val="114"/>
        </w:rPr>
        <w:t>a</w:t>
      </w:r>
      <w:r>
        <w:rPr>
          <w:w w:val="108"/>
        </w:rPr>
        <w:t>w</w:t>
      </w:r>
      <w:r>
        <w:rPr>
          <w:spacing w:val="-6"/>
          <w:w w:val="108"/>
        </w:rPr>
        <w:t>y</w:t>
      </w:r>
      <w:r>
        <w:rPr>
          <w:w w:val="114"/>
        </w:rPr>
        <w:t>er,</w:t>
      </w:r>
      <w:r>
        <w:rPr/>
        <w:t xml:space="preserve"> </w:t>
      </w:r>
      <w:r>
        <w:rPr>
          <w:w w:val="111"/>
        </w:rPr>
        <w:t>Mario</w:t>
      </w:r>
      <w:r>
        <w:rPr/>
        <w:t xml:space="preserve"> </w:t>
      </w:r>
      <w:r>
        <w:rPr>
          <w:w w:val="114"/>
        </w:rPr>
        <w:t>Costeja</w:t>
      </w:r>
      <w:r>
        <w:rPr/>
        <w:t xml:space="preserve"> </w:t>
      </w:r>
      <w:r>
        <w:rPr>
          <w:w w:val="111"/>
        </w:rPr>
        <w:t>Gonz</w:t>
      </w:r>
      <w:r>
        <w:rPr>
          <w:spacing w:val="-100"/>
          <w:w w:val="158"/>
        </w:rPr>
        <w:t>`</w:t>
      </w:r>
      <w:r>
        <w:rPr>
          <w:w w:val="110"/>
        </w:rPr>
        <w:t>alez,</w:t>
      </w:r>
      <w:r>
        <w:rPr/>
        <w:t xml:space="preserve"> </w:t>
      </w:r>
      <w:r>
        <w:rPr>
          <w:w w:val="118"/>
        </w:rPr>
        <w:t>had</w:t>
      </w:r>
      <w:r>
        <w:rPr/>
        <w:t xml:space="preserve"> </w:t>
      </w:r>
      <w:r>
        <w:rPr>
          <w:w w:val="112"/>
        </w:rPr>
        <w:t>complained</w:t>
      </w:r>
      <w:r>
        <w:rPr/>
        <w:t xml:space="preserve"> </w:t>
      </w:r>
      <w:r>
        <w:rPr>
          <w:w w:val="129"/>
        </w:rPr>
        <w:t>that</w:t>
      </w:r>
      <w:r>
        <w:rPr/>
        <w:t xml:space="preserve"> </w:t>
      </w:r>
      <w:r>
        <w:rPr>
          <w:w w:val="111"/>
        </w:rPr>
        <w:t>sear</w:t>
      </w:r>
      <w:r>
        <w:rPr>
          <w:spacing w:val="-6"/>
          <w:w w:val="111"/>
        </w:rPr>
        <w:t>c</w:t>
      </w:r>
      <w:r>
        <w:rPr>
          <w:w w:val="110"/>
        </w:rPr>
        <w:t>hes</w:t>
      </w:r>
      <w:r>
        <w:rPr/>
        <w:t xml:space="preserve"> </w:t>
      </w:r>
      <w:r>
        <w:rPr>
          <w:w w:val="108"/>
        </w:rPr>
        <w:t>for</w:t>
      </w:r>
      <w:r>
        <w:rPr/>
        <w:t xml:space="preserve"> </w:t>
      </w:r>
      <w:r>
        <w:rPr>
          <w:w w:val="111"/>
        </w:rPr>
        <w:t xml:space="preserve">his </w:t>
      </w:r>
      <w:r>
        <w:rPr>
          <w:w w:val="110"/>
        </w:rPr>
        <w:t>name</w:t>
      </w:r>
      <w:r>
        <w:rPr>
          <w:spacing w:val="17"/>
          <w:w w:val="110"/>
        </w:rPr>
        <w:t xml:space="preserve"> </w:t>
      </w:r>
      <w:r>
        <w:rPr>
          <w:w w:val="110"/>
        </w:rPr>
        <w:t xml:space="preserve">brought up </w:t>
      </w:r>
      <w:r>
        <w:rPr>
          <w:spacing w:val="-4"/>
          <w:w w:val="110"/>
        </w:rPr>
        <w:t xml:space="preserve">two </w:t>
      </w:r>
      <w:r>
        <w:rPr>
          <w:w w:val="110"/>
        </w:rPr>
        <w:t>ancient press reports of an auction sale of his repossessed</w:t>
      </w:r>
    </w:p>
    <w:p>
      <w:pPr>
        <w:spacing w:after="0" w:line="204" w:lineRule="auto"/>
        <w:sectPr>
          <w:headerReference w:type="default" r:id="rId16"/>
          <w:footerReference w:type="default" r:id="rId17"/>
          <w:pgSz w:w="11900" w:h="16840"/>
          <w:pgMar w:header="1764" w:footer="1777" w:top="2020" w:bottom="1960" w:left="1680" w:right="1680"/>
        </w:sectPr>
      </w:pPr>
    </w:p>
    <w:p>
      <w:pPr>
        <w:pStyle w:val="BodyText"/>
        <w:ind w:left="0" w:right="0"/>
        <w:jc w:val="left"/>
      </w:pPr>
    </w:p>
    <w:p>
      <w:pPr>
        <w:pStyle w:val="BodyText"/>
        <w:spacing w:before="2"/>
        <w:ind w:left="0" w:right="0"/>
        <w:jc w:val="left"/>
        <w:rPr>
          <w:sz w:val="17"/>
        </w:rPr>
      </w:pPr>
    </w:p>
    <w:p>
      <w:pPr>
        <w:pStyle w:val="BodyText"/>
        <w:spacing w:line="201" w:lineRule="auto" w:before="1"/>
      </w:pPr>
      <w:r>
        <w:rPr>
          <w:w w:val="110"/>
        </w:rPr>
        <w:t xml:space="preserve">house. He asked the Spanish data protection authorities to order Google to </w:t>
      </w:r>
      <w:r>
        <w:rPr>
          <w:spacing w:val="-3"/>
          <w:w w:val="110"/>
        </w:rPr>
        <w:t xml:space="preserve">stop </w:t>
      </w:r>
      <w:r>
        <w:rPr>
          <w:w w:val="110"/>
        </w:rPr>
        <w:t xml:space="preserve">serving these results as they were out of date and no longer relevant. Google argued that it was just reporting the contents of a newspaper. The case </w:t>
      </w:r>
      <w:r>
        <w:rPr>
          <w:spacing w:val="-3"/>
          <w:w w:val="110"/>
        </w:rPr>
        <w:t xml:space="preserve">went </w:t>
      </w:r>
      <w:r>
        <w:rPr>
          <w:w w:val="120"/>
        </w:rPr>
        <w:t>to</w:t>
      </w:r>
      <w:r>
        <w:rPr>
          <w:spacing w:val="19"/>
        </w:rPr>
        <w:t xml:space="preserve"> </w:t>
      </w:r>
      <w:r>
        <w:rPr>
          <w:w w:val="120"/>
        </w:rPr>
        <w:t>the</w:t>
      </w:r>
      <w:r>
        <w:rPr>
          <w:spacing w:val="19"/>
        </w:rPr>
        <w:t xml:space="preserve"> </w:t>
      </w:r>
      <w:r>
        <w:rPr>
          <w:w w:val="121"/>
        </w:rPr>
        <w:t>ECJ,</w:t>
      </w:r>
      <w:r>
        <w:rPr>
          <w:spacing w:val="19"/>
        </w:rPr>
        <w:t xml:space="preserve"> </w:t>
      </w:r>
      <w:r>
        <w:rPr>
          <w:w w:val="108"/>
        </w:rPr>
        <w:t>whi</w:t>
      </w:r>
      <w:r>
        <w:rPr>
          <w:spacing w:val="-6"/>
          <w:w w:val="108"/>
        </w:rPr>
        <w:t>c</w:t>
      </w:r>
      <w:r>
        <w:rPr>
          <w:w w:val="117"/>
        </w:rPr>
        <w:t>h</w:t>
      </w:r>
      <w:r>
        <w:rPr>
          <w:spacing w:val="19"/>
        </w:rPr>
        <w:t xml:space="preserve"> </w:t>
      </w:r>
      <w:r>
        <w:rPr>
          <w:w w:val="112"/>
        </w:rPr>
        <w:t>found</w:t>
      </w:r>
      <w:r>
        <w:rPr>
          <w:spacing w:val="19"/>
        </w:rPr>
        <w:t xml:space="preserve"> </w:t>
      </w:r>
      <w:r>
        <w:rPr>
          <w:w w:val="113"/>
        </w:rPr>
        <w:t>in</w:t>
      </w:r>
      <w:r>
        <w:rPr>
          <w:spacing w:val="19"/>
        </w:rPr>
        <w:t xml:space="preserve"> </w:t>
      </w:r>
      <w:r>
        <w:rPr>
          <w:w w:val="111"/>
        </w:rPr>
        <w:t>Gon</w:t>
      </w:r>
      <w:r>
        <w:rPr>
          <w:spacing w:val="-1"/>
          <w:w w:val="111"/>
        </w:rPr>
        <w:t>z</w:t>
      </w:r>
      <w:r>
        <w:rPr>
          <w:spacing w:val="-100"/>
          <w:w w:val="158"/>
        </w:rPr>
        <w:t>`</w:t>
      </w:r>
      <w:r>
        <w:rPr>
          <w:w w:val="76"/>
        </w:rPr>
        <w:t>alez’</w:t>
      </w:r>
      <w:r>
        <w:rPr>
          <w:spacing w:val="19"/>
        </w:rPr>
        <w:t xml:space="preserve"> </w:t>
      </w:r>
      <w:r>
        <w:rPr>
          <w:w w:val="109"/>
        </w:rPr>
        <w:t>f</w:t>
      </w:r>
      <w:r>
        <w:rPr>
          <w:spacing w:val="-6"/>
          <w:w w:val="109"/>
        </w:rPr>
        <w:t>a</w:t>
      </w:r>
      <w:r>
        <w:rPr>
          <w:spacing w:val="-6"/>
          <w:w w:val="111"/>
        </w:rPr>
        <w:t>v</w:t>
      </w:r>
      <w:r>
        <w:rPr>
          <w:w w:val="115"/>
        </w:rPr>
        <w:t>our,</w:t>
      </w:r>
      <w:r>
        <w:rPr>
          <w:spacing w:val="20"/>
        </w:rPr>
        <w:t xml:space="preserve"> </w:t>
      </w:r>
      <w:r>
        <w:rPr>
          <w:w w:val="115"/>
        </w:rPr>
        <w:t>creating</w:t>
      </w:r>
      <w:r>
        <w:rPr>
          <w:spacing w:val="19"/>
        </w:rPr>
        <w:t xml:space="preserve"> </w:t>
      </w:r>
      <w:r>
        <w:rPr>
          <w:w w:val="117"/>
        </w:rPr>
        <w:t>what</w:t>
      </w:r>
      <w:r>
        <w:rPr>
          <w:spacing w:val="19"/>
        </w:rPr>
        <w:t xml:space="preserve"> </w:t>
      </w:r>
      <w:r>
        <w:rPr>
          <w:w w:val="120"/>
        </w:rPr>
        <w:t>the</w:t>
      </w:r>
      <w:r>
        <w:rPr>
          <w:spacing w:val="19"/>
        </w:rPr>
        <w:t xml:space="preserve"> </w:t>
      </w:r>
      <w:r>
        <w:rPr>
          <w:w w:val="113"/>
        </w:rPr>
        <w:t>media</w:t>
      </w:r>
      <w:r>
        <w:rPr>
          <w:spacing w:val="19"/>
        </w:rPr>
        <w:t xml:space="preserve"> </w:t>
      </w:r>
      <w:r>
        <w:rPr>
          <w:w w:val="109"/>
        </w:rPr>
        <w:t>colour</w:t>
      </w:r>
      <w:r>
        <w:rPr>
          <w:w w:val="110"/>
        </w:rPr>
        <w:t>fully</w:t>
      </w:r>
      <w:r>
        <w:rPr>
          <w:spacing w:val="-16"/>
          <w:w w:val="110"/>
        </w:rPr>
        <w:t xml:space="preserve"> </w:t>
      </w:r>
      <w:r>
        <w:rPr>
          <w:w w:val="110"/>
        </w:rPr>
        <w:t>if</w:t>
      </w:r>
      <w:r>
        <w:rPr>
          <w:spacing w:val="-15"/>
          <w:w w:val="110"/>
        </w:rPr>
        <w:t xml:space="preserve"> </w:t>
      </w:r>
      <w:r>
        <w:rPr>
          <w:w w:val="110"/>
        </w:rPr>
        <w:t>inaccurately</w:t>
      </w:r>
      <w:r>
        <w:rPr>
          <w:spacing w:val="-16"/>
          <w:w w:val="110"/>
        </w:rPr>
        <w:t xml:space="preserve"> </w:t>
      </w:r>
      <w:r>
        <w:rPr>
          <w:w w:val="110"/>
        </w:rPr>
        <w:t>called</w:t>
      </w:r>
      <w:r>
        <w:rPr>
          <w:spacing w:val="-15"/>
          <w:w w:val="110"/>
        </w:rPr>
        <w:t xml:space="preserve"> </w:t>
      </w:r>
      <w:r>
        <w:rPr>
          <w:w w:val="110"/>
        </w:rPr>
        <w:t>a</w:t>
      </w:r>
      <w:r>
        <w:rPr>
          <w:spacing w:val="-15"/>
          <w:w w:val="110"/>
        </w:rPr>
        <w:t xml:space="preserve"> </w:t>
      </w:r>
      <w:r>
        <w:rPr>
          <w:w w:val="110"/>
        </w:rPr>
        <w:t>‘right</w:t>
      </w:r>
      <w:r>
        <w:rPr>
          <w:spacing w:val="-16"/>
          <w:w w:val="110"/>
        </w:rPr>
        <w:t xml:space="preserve"> </w:t>
      </w:r>
      <w:r>
        <w:rPr>
          <w:w w:val="110"/>
        </w:rPr>
        <w:t>to</w:t>
      </w:r>
      <w:r>
        <w:rPr>
          <w:spacing w:val="-15"/>
          <w:w w:val="110"/>
        </w:rPr>
        <w:t xml:space="preserve"> </w:t>
      </w:r>
      <w:r>
        <w:rPr>
          <w:spacing w:val="2"/>
          <w:w w:val="110"/>
        </w:rPr>
        <w:t>be</w:t>
      </w:r>
      <w:r>
        <w:rPr>
          <w:spacing w:val="-16"/>
          <w:w w:val="110"/>
        </w:rPr>
        <w:t xml:space="preserve"> </w:t>
      </w:r>
      <w:r>
        <w:rPr>
          <w:w w:val="110"/>
        </w:rPr>
        <w:t>forgotten’,</w:t>
      </w:r>
      <w:r>
        <w:rPr>
          <w:spacing w:val="-15"/>
          <w:w w:val="110"/>
        </w:rPr>
        <w:t xml:space="preserve"> </w:t>
      </w:r>
      <w:r>
        <w:rPr>
          <w:w w:val="110"/>
        </w:rPr>
        <w:t>later</w:t>
      </w:r>
      <w:r>
        <w:rPr>
          <w:spacing w:val="-15"/>
          <w:w w:val="110"/>
        </w:rPr>
        <w:t xml:space="preserve"> </w:t>
      </w:r>
      <w:r>
        <w:rPr>
          <w:w w:val="110"/>
        </w:rPr>
        <w:t>codi</w:t>
      </w:r>
      <w:r>
        <w:rPr>
          <w:rFonts w:ascii="Arial Unicode MS" w:hAnsi="Arial Unicode MS"/>
          <w:w w:val="110"/>
        </w:rPr>
        <w:t>fi</w:t>
      </w:r>
      <w:r>
        <w:rPr>
          <w:w w:val="110"/>
        </w:rPr>
        <w:t>ed</w:t>
      </w:r>
      <w:r>
        <w:rPr>
          <w:spacing w:val="-16"/>
          <w:w w:val="110"/>
        </w:rPr>
        <w:t xml:space="preserve"> </w:t>
      </w:r>
      <w:r>
        <w:rPr>
          <w:w w:val="110"/>
        </w:rPr>
        <w:t>into</w:t>
      </w:r>
      <w:r>
        <w:rPr>
          <w:spacing w:val="-15"/>
          <w:w w:val="110"/>
        </w:rPr>
        <w:t xml:space="preserve"> </w:t>
      </w:r>
      <w:r>
        <w:rPr>
          <w:w w:val="110"/>
        </w:rPr>
        <w:t xml:space="preserve">Europe’s General Data Protection Regulation from 2018. Google and other  online </w:t>
      </w:r>
      <w:r>
        <w:rPr>
          <w:spacing w:val="-3"/>
          <w:w w:val="110"/>
        </w:rPr>
        <w:t xml:space="preserve">ser </w:t>
      </w:r>
      <w:r>
        <w:rPr>
          <w:w w:val="110"/>
        </w:rPr>
        <w:t xml:space="preserve">vice providers had to set up mechanisms whereby people could complain about search results that are ‘inadequate, irrelevant or no longer relevant, or excessive in relation to the purposes for which they were processed’ and </w:t>
      </w:r>
      <w:r>
        <w:rPr>
          <w:spacing w:val="-3"/>
          <w:w w:val="110"/>
        </w:rPr>
        <w:t xml:space="preserve">have </w:t>
      </w:r>
      <w:r>
        <w:rPr>
          <w:w w:val="110"/>
        </w:rPr>
        <w:t>them re</w:t>
      </w:r>
      <w:r>
        <w:rPr>
          <w:w w:val="110"/>
        </w:rPr>
        <w:t>m</w:t>
      </w:r>
      <w:r>
        <w:rPr>
          <w:spacing w:val="-6"/>
          <w:w w:val="110"/>
        </w:rPr>
        <w:t>o</w:t>
      </w:r>
      <w:r>
        <w:rPr>
          <w:spacing w:val="-6"/>
          <w:w w:val="111"/>
        </w:rPr>
        <w:t>v</w:t>
      </w:r>
      <w:r>
        <w:rPr>
          <w:w w:val="113"/>
        </w:rPr>
        <w:t>ed.</w:t>
      </w:r>
      <w:r>
        <w:rPr/>
        <w:t xml:space="preserve"> </w:t>
      </w:r>
      <w:r>
        <w:rPr>
          <w:spacing w:val="16"/>
        </w:rPr>
        <w:t xml:space="preserve"> </w:t>
      </w:r>
      <w:r>
        <w:rPr>
          <w:w w:val="117"/>
        </w:rPr>
        <w:t>The</w:t>
      </w:r>
      <w:r>
        <w:rPr>
          <w:spacing w:val="24"/>
        </w:rPr>
        <w:t xml:space="preserve"> </w:t>
      </w:r>
      <w:r>
        <w:rPr>
          <w:w w:val="109"/>
        </w:rPr>
        <w:t>me</w:t>
      </w:r>
      <w:r>
        <w:rPr>
          <w:spacing w:val="-6"/>
          <w:w w:val="109"/>
        </w:rPr>
        <w:t>c</w:t>
      </w:r>
      <w:r>
        <w:rPr>
          <w:w w:val="113"/>
        </w:rPr>
        <w:t>hanisms</w:t>
      </w:r>
      <w:r>
        <w:rPr>
          <w:spacing w:val="25"/>
        </w:rPr>
        <w:t xml:space="preserve"> </w:t>
      </w:r>
      <w:r>
        <w:rPr>
          <w:w w:val="115"/>
        </w:rPr>
        <w:t>are</w:t>
      </w:r>
      <w:r>
        <w:rPr>
          <w:spacing w:val="25"/>
        </w:rPr>
        <w:t xml:space="preserve"> </w:t>
      </w:r>
      <w:r>
        <w:rPr>
          <w:w w:val="109"/>
        </w:rPr>
        <w:t>co</w:t>
      </w:r>
      <w:r>
        <w:rPr>
          <w:spacing w:val="-6"/>
          <w:w w:val="109"/>
        </w:rPr>
        <w:t>n</w:t>
      </w:r>
      <w:r>
        <w:rPr>
          <w:w w:val="120"/>
        </w:rPr>
        <w:t>te</w:t>
      </w:r>
      <w:r>
        <w:rPr>
          <w:spacing w:val="-6"/>
          <w:w w:val="120"/>
        </w:rPr>
        <w:t>n</w:t>
      </w:r>
      <w:r>
        <w:rPr>
          <w:w w:val="113"/>
        </w:rPr>
        <w:t>tious:</w:t>
      </w:r>
      <w:r>
        <w:rPr/>
        <w:t xml:space="preserve"> </w:t>
      </w:r>
      <w:r>
        <w:rPr>
          <w:spacing w:val="5"/>
        </w:rPr>
        <w:t xml:space="preserve"> </w:t>
      </w:r>
      <w:r>
        <w:rPr>
          <w:w w:val="111"/>
        </w:rPr>
        <w:t>Gon</w:t>
      </w:r>
      <w:r>
        <w:rPr>
          <w:spacing w:val="-1"/>
          <w:w w:val="111"/>
        </w:rPr>
        <w:t>z</w:t>
      </w:r>
      <w:r>
        <w:rPr>
          <w:spacing w:val="-100"/>
          <w:w w:val="158"/>
        </w:rPr>
        <w:t>`</w:t>
      </w:r>
      <w:r>
        <w:rPr>
          <w:w w:val="76"/>
        </w:rPr>
        <w:t>alez’</w:t>
      </w:r>
      <w:r>
        <w:rPr>
          <w:spacing w:val="25"/>
        </w:rPr>
        <w:t xml:space="preserve"> </w:t>
      </w:r>
      <w:r>
        <w:rPr>
          <w:w w:val="115"/>
        </w:rPr>
        <w:t>results</w:t>
      </w:r>
      <w:r>
        <w:rPr>
          <w:spacing w:val="24"/>
        </w:rPr>
        <w:t xml:space="preserve"> </w:t>
      </w:r>
      <w:r>
        <w:rPr>
          <w:w w:val="115"/>
        </w:rPr>
        <w:t>are</w:t>
      </w:r>
      <w:r>
        <w:rPr>
          <w:spacing w:val="25"/>
        </w:rPr>
        <w:t xml:space="preserve"> </w:t>
      </w:r>
      <w:r>
        <w:rPr>
          <w:w w:val="111"/>
        </w:rPr>
        <w:t>rem</w:t>
      </w:r>
      <w:r>
        <w:rPr>
          <w:spacing w:val="-6"/>
          <w:w w:val="111"/>
        </w:rPr>
        <w:t>o</w:t>
      </w:r>
      <w:r>
        <w:rPr>
          <w:spacing w:val="-6"/>
          <w:w w:val="111"/>
        </w:rPr>
        <w:t>v</w:t>
      </w:r>
      <w:r>
        <w:rPr>
          <w:w w:val="112"/>
        </w:rPr>
        <w:t>ed</w:t>
      </w:r>
      <w:r>
        <w:rPr>
          <w:spacing w:val="25"/>
        </w:rPr>
        <w:t xml:space="preserve"> </w:t>
      </w:r>
      <w:r>
        <w:rPr>
          <w:w w:val="110"/>
        </w:rPr>
        <w:t xml:space="preserve">from </w:t>
      </w:r>
      <w:r>
        <w:rPr>
          <w:w w:val="110"/>
        </w:rPr>
        <w:t xml:space="preserve">Google searches in Spain, but European regulators </w:t>
      </w:r>
      <w:r>
        <w:rPr>
          <w:spacing w:val="-3"/>
          <w:w w:val="110"/>
        </w:rPr>
        <w:t xml:space="preserve">want </w:t>
      </w:r>
      <w:r>
        <w:rPr>
          <w:w w:val="110"/>
        </w:rPr>
        <w:t>them removed globally. Google’s supporters claim that this would interfere with its right to free speech in the</w:t>
      </w:r>
      <w:r>
        <w:rPr>
          <w:spacing w:val="18"/>
          <w:w w:val="110"/>
        </w:rPr>
        <w:t xml:space="preserve"> </w:t>
      </w:r>
      <w:r>
        <w:rPr>
          <w:w w:val="110"/>
        </w:rPr>
        <w:t>USA.</w:t>
      </w:r>
    </w:p>
    <w:p>
      <w:pPr>
        <w:pStyle w:val="BodyText"/>
        <w:spacing w:before="58"/>
        <w:ind w:left="1110" w:right="0"/>
        <w:jc w:val="left"/>
      </w:pPr>
      <w:r>
        <w:rPr>
          <w:w w:val="115"/>
        </w:rPr>
        <w:t>How did this rift come about?</w:t>
      </w:r>
    </w:p>
    <w:p>
      <w:pPr>
        <w:pStyle w:val="BodyText"/>
        <w:spacing w:before="1"/>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European data</w:t>
      </w:r>
      <w:r>
        <w:rPr>
          <w:spacing w:val="18"/>
          <w:w w:val="130"/>
        </w:rPr>
        <w:t xml:space="preserve"> </w:t>
      </w:r>
      <w:r>
        <w:rPr>
          <w:w w:val="130"/>
        </w:rPr>
        <w:t>protection</w:t>
      </w:r>
    </w:p>
    <w:p>
      <w:pPr>
        <w:pStyle w:val="BodyText"/>
        <w:spacing w:line="192" w:lineRule="auto" w:before="211"/>
      </w:pPr>
      <w:r>
        <w:rPr>
          <w:spacing w:val="-5"/>
          <w:w w:val="115"/>
        </w:rPr>
        <w:t xml:space="preserve">Fear </w:t>
      </w:r>
      <w:r>
        <w:rPr>
          <w:w w:val="115"/>
        </w:rPr>
        <w:t xml:space="preserve">of technology undermining privacy </w:t>
      </w:r>
      <w:r>
        <w:rPr/>
        <w:t xml:space="preserve">isn’t </w:t>
      </w:r>
      <w:r>
        <w:rPr>
          <w:w w:val="115"/>
        </w:rPr>
        <w:t xml:space="preserve">a recent development. As early as 1890, Justices </w:t>
      </w:r>
      <w:r>
        <w:rPr>
          <w:spacing w:val="-3"/>
          <w:w w:val="115"/>
        </w:rPr>
        <w:t xml:space="preserve">Warren </w:t>
      </w:r>
      <w:r>
        <w:rPr>
          <w:w w:val="115"/>
        </w:rPr>
        <w:t xml:space="preserve">and Brandeis warned of the threat to privacy posed </w:t>
      </w:r>
      <w:r>
        <w:rPr>
          <w:spacing w:val="-3"/>
          <w:w w:val="115"/>
        </w:rPr>
        <w:t>by</w:t>
      </w:r>
      <w:r>
        <w:rPr>
          <w:spacing w:val="-32"/>
          <w:w w:val="115"/>
        </w:rPr>
        <w:t xml:space="preserve"> </w:t>
      </w:r>
      <w:r>
        <w:rPr/>
        <w:t>‘recent</w:t>
      </w:r>
      <w:r>
        <w:rPr>
          <w:spacing w:val="-24"/>
        </w:rPr>
        <w:t xml:space="preserve"> </w:t>
      </w:r>
      <w:r>
        <w:rPr>
          <w:w w:val="115"/>
        </w:rPr>
        <w:t>inventions</w:t>
      </w:r>
      <w:r>
        <w:rPr>
          <w:spacing w:val="-31"/>
          <w:w w:val="115"/>
        </w:rPr>
        <w:t xml:space="preserve"> </w:t>
      </w:r>
      <w:r>
        <w:rPr>
          <w:w w:val="115"/>
        </w:rPr>
        <w:t>and</w:t>
      </w:r>
      <w:r>
        <w:rPr>
          <w:spacing w:val="-32"/>
          <w:w w:val="115"/>
        </w:rPr>
        <w:t xml:space="preserve"> </w:t>
      </w:r>
      <w:r>
        <w:rPr>
          <w:w w:val="115"/>
        </w:rPr>
        <w:t>business</w:t>
      </w:r>
      <w:r>
        <w:rPr>
          <w:spacing w:val="-31"/>
          <w:w w:val="115"/>
        </w:rPr>
        <w:t xml:space="preserve"> </w:t>
      </w:r>
      <w:r>
        <w:rPr>
          <w:w w:val="115"/>
        </w:rPr>
        <w:t>methods’</w:t>
      </w:r>
      <w:r>
        <w:rPr>
          <w:spacing w:val="-32"/>
          <w:w w:val="115"/>
        </w:rPr>
        <w:t xml:space="preserve"> </w:t>
      </w:r>
      <w:r>
        <w:rPr>
          <w:w w:val="90"/>
        </w:rPr>
        <w:t>–</w:t>
      </w:r>
      <w:r>
        <w:rPr>
          <w:spacing w:val="-18"/>
          <w:w w:val="90"/>
        </w:rPr>
        <w:t xml:space="preserve"> </w:t>
      </w:r>
      <w:r>
        <w:rPr>
          <w:w w:val="115"/>
        </w:rPr>
        <w:t>speci</w:t>
      </w:r>
      <w:r>
        <w:rPr>
          <w:rFonts w:ascii="Arial Unicode MS" w:hAnsi="Arial Unicode MS"/>
          <w:w w:val="115"/>
        </w:rPr>
        <w:t>fi</w:t>
      </w:r>
      <w:r>
        <w:rPr>
          <w:w w:val="115"/>
        </w:rPr>
        <w:t>cally</w:t>
      </w:r>
      <w:r>
        <w:rPr>
          <w:spacing w:val="-32"/>
          <w:w w:val="115"/>
        </w:rPr>
        <w:t xml:space="preserve"> </w:t>
      </w:r>
      <w:r>
        <w:rPr>
          <w:w w:val="115"/>
        </w:rPr>
        <w:t>photography</w:t>
      </w:r>
      <w:r>
        <w:rPr>
          <w:spacing w:val="-31"/>
          <w:w w:val="115"/>
        </w:rPr>
        <w:t xml:space="preserve"> </w:t>
      </w:r>
      <w:r>
        <w:rPr>
          <w:w w:val="115"/>
        </w:rPr>
        <w:t>and</w:t>
      </w:r>
      <w:r>
        <w:rPr>
          <w:spacing w:val="-32"/>
          <w:w w:val="115"/>
        </w:rPr>
        <w:t xml:space="preserve"> </w:t>
      </w:r>
      <w:r>
        <w:rPr>
          <w:w w:val="115"/>
        </w:rPr>
        <w:t xml:space="preserve">investigative journalism [1988]. After banks, tax collectors and welfare agencies started using computers in the early 1960s, people started to worry about the privacy implications if all our transactions could </w:t>
      </w:r>
      <w:r>
        <w:rPr>
          <w:spacing w:val="2"/>
          <w:w w:val="115"/>
        </w:rPr>
        <w:t xml:space="preserve">be </w:t>
      </w:r>
      <w:r>
        <w:rPr>
          <w:w w:val="115"/>
        </w:rPr>
        <w:t xml:space="preserve">collated and analyzed. </w:t>
      </w:r>
      <w:r>
        <w:rPr>
          <w:spacing w:val="-7"/>
          <w:w w:val="115"/>
        </w:rPr>
        <w:t xml:space="preserve">In </w:t>
      </w:r>
      <w:r>
        <w:rPr>
          <w:w w:val="115"/>
        </w:rPr>
        <w:t>Europe, business argued that only government could a</w:t>
      </w:r>
      <w:r>
        <w:rPr>
          <w:rFonts w:ascii="Arial Unicode MS" w:hAnsi="Arial Unicode MS"/>
          <w:w w:val="115"/>
        </w:rPr>
        <w:t>ff</w:t>
      </w:r>
      <w:r>
        <w:rPr>
          <w:w w:val="115"/>
        </w:rPr>
        <w:t xml:space="preserve">ord enough computers to </w:t>
      </w:r>
      <w:r>
        <w:rPr>
          <w:spacing w:val="2"/>
          <w:w w:val="115"/>
        </w:rPr>
        <w:t xml:space="preserve">be </w:t>
      </w:r>
      <w:r>
        <w:rPr>
          <w:w w:val="115"/>
        </w:rPr>
        <w:t>a serious privacy threat. This became a human-rights issue, given living memory of the Gestapo in most European countries and of communist secret police forces in the</w:t>
      </w:r>
      <w:r>
        <w:rPr>
          <w:spacing w:val="22"/>
          <w:w w:val="115"/>
        </w:rPr>
        <w:t xml:space="preserve"> </w:t>
      </w:r>
      <w:r>
        <w:rPr>
          <w:w w:val="115"/>
        </w:rPr>
        <w:t>East</w:t>
      </w:r>
      <w:r>
        <w:rPr>
          <w:rFonts w:ascii="Bauhaus 93" w:hAnsi="Bauhaus 93"/>
          <w:w w:val="115"/>
          <w:sz w:val="14"/>
        </w:rPr>
        <w:t>8</w:t>
      </w:r>
      <w:r>
        <w:rPr>
          <w:w w:val="115"/>
        </w:rPr>
        <w:t>.</w:t>
      </w:r>
    </w:p>
    <w:p>
      <w:pPr>
        <w:pStyle w:val="BodyText"/>
        <w:spacing w:line="199" w:lineRule="auto" w:before="91"/>
        <w:ind w:firstLine="298"/>
      </w:pPr>
      <w:r>
        <w:rPr>
          <w:w w:val="115"/>
        </w:rPr>
        <w:t>A</w:t>
      </w:r>
      <w:r>
        <w:rPr>
          <w:spacing w:val="-5"/>
          <w:w w:val="115"/>
        </w:rPr>
        <w:t xml:space="preserve"> </w:t>
      </w:r>
      <w:r>
        <w:rPr>
          <w:w w:val="115"/>
        </w:rPr>
        <w:t>patchwork</w:t>
      </w:r>
      <w:r>
        <w:rPr>
          <w:spacing w:val="-4"/>
          <w:w w:val="115"/>
        </w:rPr>
        <w:t xml:space="preserve"> </w:t>
      </w:r>
      <w:r>
        <w:rPr>
          <w:w w:val="115"/>
        </w:rPr>
        <w:t>of</w:t>
      </w:r>
      <w:r>
        <w:rPr>
          <w:spacing w:val="-5"/>
          <w:w w:val="115"/>
        </w:rPr>
        <w:t xml:space="preserve"> </w:t>
      </w:r>
      <w:r>
        <w:rPr>
          <w:w w:val="115"/>
        </w:rPr>
        <w:t>data</w:t>
      </w:r>
      <w:r>
        <w:rPr>
          <w:spacing w:val="-4"/>
          <w:w w:val="115"/>
        </w:rPr>
        <w:t xml:space="preserve"> </w:t>
      </w:r>
      <w:r>
        <w:rPr>
          <w:w w:val="115"/>
        </w:rPr>
        <w:t>protection</w:t>
      </w:r>
      <w:r>
        <w:rPr>
          <w:spacing w:val="-4"/>
          <w:w w:val="115"/>
        </w:rPr>
        <w:t xml:space="preserve"> </w:t>
      </w:r>
      <w:r>
        <w:rPr>
          <w:w w:val="115"/>
        </w:rPr>
        <w:t>laws</w:t>
      </w:r>
      <w:r>
        <w:rPr>
          <w:spacing w:val="-5"/>
          <w:w w:val="115"/>
        </w:rPr>
        <w:t xml:space="preserve"> </w:t>
      </w:r>
      <w:r>
        <w:rPr>
          <w:w w:val="115"/>
        </w:rPr>
        <w:t>started</w:t>
      </w:r>
      <w:r>
        <w:rPr>
          <w:spacing w:val="-4"/>
          <w:w w:val="115"/>
        </w:rPr>
        <w:t xml:space="preserve"> </w:t>
      </w:r>
      <w:r>
        <w:rPr>
          <w:w w:val="115"/>
        </w:rPr>
        <w:t>to</w:t>
      </w:r>
      <w:r>
        <w:rPr>
          <w:spacing w:val="-5"/>
          <w:w w:val="115"/>
        </w:rPr>
        <w:t xml:space="preserve"> </w:t>
      </w:r>
      <w:r>
        <w:rPr>
          <w:w w:val="115"/>
        </w:rPr>
        <w:t>appear</w:t>
      </w:r>
      <w:r>
        <w:rPr>
          <w:spacing w:val="-4"/>
          <w:w w:val="115"/>
        </w:rPr>
        <w:t xml:space="preserve"> </w:t>
      </w:r>
      <w:r>
        <w:rPr>
          <w:w w:val="115"/>
        </w:rPr>
        <w:t>starting</w:t>
      </w:r>
      <w:r>
        <w:rPr>
          <w:spacing w:val="-4"/>
          <w:w w:val="115"/>
        </w:rPr>
        <w:t xml:space="preserve"> </w:t>
      </w:r>
      <w:r>
        <w:rPr>
          <w:w w:val="115"/>
        </w:rPr>
        <w:t>with</w:t>
      </w:r>
      <w:r>
        <w:rPr>
          <w:spacing w:val="-5"/>
          <w:w w:val="115"/>
        </w:rPr>
        <w:t xml:space="preserve"> </w:t>
      </w:r>
      <w:r>
        <w:rPr>
          <w:w w:val="115"/>
        </w:rPr>
        <w:t>the</w:t>
      </w:r>
      <w:r>
        <w:rPr>
          <w:spacing w:val="-4"/>
          <w:w w:val="115"/>
        </w:rPr>
        <w:t xml:space="preserve"> </w:t>
      </w:r>
      <w:r>
        <w:rPr>
          <w:w w:val="115"/>
        </w:rPr>
        <w:t xml:space="preserve">German state of Hesse in 1969. Because of the rate at which technology </w:t>
      </w:r>
      <w:r>
        <w:rPr>
          <w:spacing w:val="-3"/>
          <w:w w:val="115"/>
        </w:rPr>
        <w:t xml:space="preserve">changes, </w:t>
      </w:r>
      <w:r>
        <w:rPr>
          <w:w w:val="115"/>
        </w:rPr>
        <w:t xml:space="preserve">the successful laws </w:t>
      </w:r>
      <w:r>
        <w:rPr>
          <w:spacing w:val="-3"/>
          <w:w w:val="115"/>
        </w:rPr>
        <w:t xml:space="preserve">have </w:t>
      </w:r>
      <w:r>
        <w:rPr>
          <w:w w:val="115"/>
        </w:rPr>
        <w:t xml:space="preserve">been technology neutral. Their common theme was a regulator (whether at national or state level) to whom users of personal </w:t>
      </w:r>
      <w:r>
        <w:rPr>
          <w:spacing w:val="-4"/>
          <w:w w:val="115"/>
        </w:rPr>
        <w:t xml:space="preserve">data </w:t>
      </w:r>
      <w:r>
        <w:rPr>
          <w:w w:val="115"/>
        </w:rPr>
        <w:t>had to report and who could instruct them to cease and desist from inappropriate processing. The practical e</w:t>
      </w:r>
      <w:r>
        <w:rPr>
          <w:rFonts w:ascii="Arial Unicode MS" w:hAnsi="Arial Unicode MS"/>
          <w:w w:val="115"/>
        </w:rPr>
        <w:t>ff</w:t>
      </w:r>
      <w:r>
        <w:rPr>
          <w:w w:val="115"/>
        </w:rPr>
        <w:t>ect was usually that the general law</w:t>
      </w:r>
      <w:r>
        <w:rPr>
          <w:spacing w:val="-26"/>
          <w:w w:val="115"/>
        </w:rPr>
        <w:t xml:space="preserve"> </w:t>
      </w:r>
      <w:r>
        <w:rPr>
          <w:w w:val="115"/>
        </w:rPr>
        <w:t>became</w:t>
      </w:r>
    </w:p>
    <w:p>
      <w:pPr>
        <w:pStyle w:val="BodyText"/>
        <w:spacing w:line="257" w:lineRule="exact"/>
        <w:ind w:right="0"/>
      </w:pPr>
      <w:r>
        <w:rPr>
          <w:w w:val="110"/>
        </w:rPr>
        <w:t>expressed through a plethora of domain-speci</w:t>
      </w:r>
      <w:r>
        <w:rPr>
          <w:rFonts w:ascii="Arial Unicode MS" w:hAnsi="Arial Unicode MS"/>
          <w:w w:val="110"/>
        </w:rPr>
        <w:t>fi</w:t>
      </w:r>
      <w:r>
        <w:rPr>
          <w:w w:val="110"/>
        </w:rPr>
        <w:t>c codes of practice.</w:t>
      </w:r>
    </w:p>
    <w:p>
      <w:pPr>
        <w:pStyle w:val="BodyText"/>
        <w:spacing w:line="194" w:lineRule="auto" w:before="68"/>
        <w:ind w:firstLine="298"/>
      </w:pPr>
      <w:r>
        <w:rPr/>
      </w:r>
      <w:r>
        <w:rPr>
          <w:w w:val="115"/>
        </w:rPr>
        <w:t>Over</w:t>
      </w:r>
      <w:r>
        <w:rPr>
          <w:spacing w:val="-5"/>
          <w:w w:val="115"/>
        </w:rPr>
        <w:t xml:space="preserve"> </w:t>
      </w:r>
      <w:r>
        <w:rPr>
          <w:w w:val="115"/>
        </w:rPr>
        <w:t>time,</w:t>
      </w:r>
      <w:r>
        <w:rPr>
          <w:spacing w:val="-4"/>
          <w:w w:val="115"/>
        </w:rPr>
        <w:t xml:space="preserve"> </w:t>
      </w:r>
      <w:r>
        <w:rPr>
          <w:w w:val="115"/>
        </w:rPr>
        <w:t>processing</w:t>
      </w:r>
      <w:r>
        <w:rPr>
          <w:spacing w:val="-5"/>
          <w:w w:val="115"/>
        </w:rPr>
        <w:t xml:space="preserve"> </w:t>
      </w:r>
      <w:r>
        <w:rPr>
          <w:spacing w:val="-3"/>
          <w:w w:val="115"/>
        </w:rPr>
        <w:t>by</w:t>
      </w:r>
      <w:r>
        <w:rPr>
          <w:spacing w:val="-5"/>
          <w:w w:val="115"/>
        </w:rPr>
        <w:t xml:space="preserve"> </w:t>
      </w:r>
      <w:r>
        <w:rPr>
          <w:w w:val="115"/>
        </w:rPr>
        <w:t>multinational</w:t>
      </w:r>
      <w:r>
        <w:rPr>
          <w:spacing w:val="-5"/>
          <w:w w:val="115"/>
        </w:rPr>
        <w:t xml:space="preserve"> </w:t>
      </w:r>
      <w:r>
        <w:rPr>
          <w:w w:val="115"/>
        </w:rPr>
        <w:t>businesses</w:t>
      </w:r>
      <w:r>
        <w:rPr>
          <w:spacing w:val="-5"/>
          <w:w w:val="115"/>
        </w:rPr>
        <w:t xml:space="preserve"> </w:t>
      </w:r>
      <w:r>
        <w:rPr>
          <w:w w:val="115"/>
        </w:rPr>
        <w:t>became</w:t>
      </w:r>
      <w:r>
        <w:rPr>
          <w:spacing w:val="-4"/>
          <w:w w:val="115"/>
        </w:rPr>
        <w:t xml:space="preserve"> </w:t>
      </w:r>
      <w:r>
        <w:rPr>
          <w:w w:val="115"/>
        </w:rPr>
        <w:t>an</w:t>
      </w:r>
      <w:r>
        <w:rPr>
          <w:spacing w:val="-5"/>
          <w:w w:val="115"/>
        </w:rPr>
        <w:t xml:space="preserve"> </w:t>
      </w:r>
      <w:r>
        <w:rPr>
          <w:w w:val="115"/>
        </w:rPr>
        <w:t>issue</w:t>
      </w:r>
      <w:r>
        <w:rPr>
          <w:spacing w:val="-5"/>
          <w:w w:val="115"/>
        </w:rPr>
        <w:t xml:space="preserve"> </w:t>
      </w:r>
      <w:r>
        <w:rPr>
          <w:w w:val="115"/>
        </w:rPr>
        <w:t>too,</w:t>
      </w:r>
      <w:r>
        <w:rPr>
          <w:spacing w:val="-4"/>
          <w:w w:val="115"/>
        </w:rPr>
        <w:t xml:space="preserve"> </w:t>
      </w:r>
      <w:r>
        <w:rPr>
          <w:w w:val="115"/>
        </w:rPr>
        <w:t>and people</w:t>
      </w:r>
      <w:r>
        <w:rPr>
          <w:spacing w:val="-10"/>
          <w:w w:val="115"/>
        </w:rPr>
        <w:t xml:space="preserve"> </w:t>
      </w:r>
      <w:r>
        <w:rPr>
          <w:w w:val="115"/>
        </w:rPr>
        <w:t>realised</w:t>
      </w:r>
      <w:r>
        <w:rPr>
          <w:spacing w:val="-9"/>
          <w:w w:val="115"/>
        </w:rPr>
        <w:t xml:space="preserve"> </w:t>
      </w:r>
      <w:r>
        <w:rPr>
          <w:w w:val="115"/>
        </w:rPr>
        <w:t>that</w:t>
      </w:r>
      <w:r>
        <w:rPr>
          <w:spacing w:val="-9"/>
          <w:w w:val="115"/>
        </w:rPr>
        <w:t xml:space="preserve"> </w:t>
      </w:r>
      <w:r>
        <w:rPr>
          <w:w w:val="115"/>
        </w:rPr>
        <w:t>purely</w:t>
      </w:r>
      <w:r>
        <w:rPr>
          <w:spacing w:val="-9"/>
          <w:w w:val="115"/>
        </w:rPr>
        <w:t xml:space="preserve"> </w:t>
      </w:r>
      <w:r>
        <w:rPr>
          <w:w w:val="115"/>
        </w:rPr>
        <w:t>local</w:t>
      </w:r>
      <w:r>
        <w:rPr>
          <w:spacing w:val="-9"/>
          <w:w w:val="115"/>
        </w:rPr>
        <w:t xml:space="preserve"> </w:t>
      </w:r>
      <w:r>
        <w:rPr>
          <w:w w:val="115"/>
        </w:rPr>
        <w:t>or</w:t>
      </w:r>
      <w:r>
        <w:rPr>
          <w:spacing w:val="-10"/>
          <w:w w:val="115"/>
        </w:rPr>
        <w:t xml:space="preserve"> </w:t>
      </w:r>
      <w:r>
        <w:rPr>
          <w:w w:val="115"/>
        </w:rPr>
        <w:t>national</w:t>
      </w:r>
      <w:r>
        <w:rPr>
          <w:spacing w:val="-9"/>
          <w:w w:val="115"/>
        </w:rPr>
        <w:t xml:space="preserve"> </w:t>
      </w:r>
      <w:r>
        <w:rPr>
          <w:w w:val="115"/>
        </w:rPr>
        <w:t>initiatives</w:t>
      </w:r>
      <w:r>
        <w:rPr>
          <w:spacing w:val="-9"/>
          <w:w w:val="115"/>
        </w:rPr>
        <w:t xml:space="preserve"> </w:t>
      </w:r>
      <w:r>
        <w:rPr>
          <w:w w:val="115"/>
        </w:rPr>
        <w:t>were</w:t>
      </w:r>
      <w:r>
        <w:rPr>
          <w:spacing w:val="-9"/>
          <w:w w:val="115"/>
        </w:rPr>
        <w:t xml:space="preserve"> </w:t>
      </w:r>
      <w:r>
        <w:rPr>
          <w:w w:val="115"/>
        </w:rPr>
        <w:t>likely</w:t>
      </w:r>
      <w:r>
        <w:rPr>
          <w:spacing w:val="-9"/>
          <w:w w:val="115"/>
        </w:rPr>
        <w:t xml:space="preserve"> </w:t>
      </w:r>
      <w:r>
        <w:rPr>
          <w:w w:val="115"/>
        </w:rPr>
        <w:t>to</w:t>
      </w:r>
      <w:r>
        <w:rPr>
          <w:spacing w:val="-10"/>
          <w:w w:val="115"/>
        </w:rPr>
        <w:t xml:space="preserve"> </w:t>
      </w:r>
      <w:r>
        <w:rPr>
          <w:spacing w:val="2"/>
          <w:w w:val="115"/>
        </w:rPr>
        <w:t>be</w:t>
      </w:r>
      <w:r>
        <w:rPr>
          <w:spacing w:val="-9"/>
          <w:w w:val="115"/>
        </w:rPr>
        <w:t xml:space="preserve"> </w:t>
      </w:r>
      <w:r>
        <w:rPr>
          <w:w w:val="115"/>
        </w:rPr>
        <w:t>ine</w:t>
      </w:r>
      <w:r>
        <w:rPr>
          <w:rFonts w:ascii="Arial Unicode MS" w:hAnsi="Arial Unicode MS"/>
          <w:w w:val="115"/>
        </w:rPr>
        <w:t>ff</w:t>
      </w:r>
      <w:r>
        <w:rPr>
          <w:w w:val="115"/>
        </w:rPr>
        <w:t xml:space="preserve">ective against them. </w:t>
      </w:r>
      <w:r>
        <w:rPr>
          <w:spacing w:val="-3"/>
          <w:w w:val="115"/>
        </w:rPr>
        <w:t xml:space="preserve">Following </w:t>
      </w:r>
      <w:r>
        <w:rPr>
          <w:w w:val="115"/>
        </w:rPr>
        <w:t xml:space="preserve">a voluntary code of conduct promulgated </w:t>
      </w:r>
      <w:r>
        <w:rPr>
          <w:spacing w:val="-3"/>
          <w:w w:val="115"/>
        </w:rPr>
        <w:t xml:space="preserve">by </w:t>
      </w:r>
      <w:r>
        <w:rPr>
          <w:w w:val="115"/>
        </w:rPr>
        <w:t xml:space="preserve">the OECD in 1980 [1476], data protection was entrenched </w:t>
      </w:r>
      <w:r>
        <w:rPr>
          <w:spacing w:val="-3"/>
          <w:w w:val="115"/>
        </w:rPr>
        <w:t xml:space="preserve">by </w:t>
      </w:r>
      <w:r>
        <w:rPr>
          <w:w w:val="115"/>
        </w:rPr>
        <w:t xml:space="preserve">a Council of Europe convention in January 1981, which entered into force in October 1985 [475]. Although strictly speaking this convention was </w:t>
      </w:r>
      <w:r>
        <w:rPr>
          <w:spacing w:val="-3"/>
          <w:w w:val="115"/>
        </w:rPr>
        <w:t xml:space="preserve">voluntary, </w:t>
      </w:r>
      <w:r>
        <w:rPr>
          <w:w w:val="115"/>
        </w:rPr>
        <w:t>many states signed up to it for fear of losing access to data-processing markets. It required certain</w:t>
      </w:r>
      <w:r>
        <w:rPr>
          <w:spacing w:val="-17"/>
          <w:w w:val="115"/>
        </w:rPr>
        <w:t xml:space="preserve"> </w:t>
      </w:r>
      <w:r>
        <w:rPr>
          <w:w w:val="115"/>
        </w:rPr>
        <w:t>minimum</w:t>
      </w:r>
      <w:r>
        <w:rPr>
          <w:spacing w:val="-17"/>
          <w:w w:val="115"/>
        </w:rPr>
        <w:t xml:space="preserve"> </w:t>
      </w:r>
      <w:r>
        <w:rPr>
          <w:w w:val="115"/>
        </w:rPr>
        <w:t>safeguards</w:t>
      </w:r>
      <w:r>
        <w:rPr>
          <w:spacing w:val="-17"/>
          <w:w w:val="115"/>
        </w:rPr>
        <w:t xml:space="preserve"> </w:t>
      </w:r>
      <w:r>
        <w:rPr>
          <w:w w:val="115"/>
        </w:rPr>
        <w:t>for</w:t>
      </w:r>
      <w:r>
        <w:rPr>
          <w:spacing w:val="-17"/>
          <w:w w:val="115"/>
        </w:rPr>
        <w:t xml:space="preserve"> </w:t>
      </w:r>
      <w:r>
        <w:rPr>
          <w:rFonts w:ascii="Palatino Linotype" w:hAnsi="Palatino Linotype"/>
          <w:i/>
          <w:w w:val="115"/>
        </w:rPr>
        <w:t>personal</w:t>
      </w:r>
      <w:r>
        <w:rPr>
          <w:rFonts w:ascii="Palatino Linotype" w:hAnsi="Palatino Linotype"/>
          <w:i/>
          <w:spacing w:val="-11"/>
          <w:w w:val="115"/>
        </w:rPr>
        <w:t xml:space="preserve"> </w:t>
      </w:r>
      <w:r>
        <w:rPr>
          <w:rFonts w:ascii="Palatino Linotype" w:hAnsi="Palatino Linotype"/>
          <w:i/>
          <w:w w:val="115"/>
        </w:rPr>
        <w:t>information</w:t>
      </w:r>
      <w:r>
        <w:rPr>
          <w:w w:val="115"/>
        </w:rPr>
        <w:t>,</w:t>
      </w:r>
      <w:r>
        <w:rPr>
          <w:spacing w:val="-17"/>
          <w:w w:val="115"/>
        </w:rPr>
        <w:t xml:space="preserve"> </w:t>
      </w:r>
      <w:r>
        <w:rPr>
          <w:w w:val="115"/>
        </w:rPr>
        <w:t>which</w:t>
      </w:r>
      <w:r>
        <w:rPr>
          <w:spacing w:val="-17"/>
          <w:w w:val="115"/>
        </w:rPr>
        <w:t xml:space="preserve"> </w:t>
      </w:r>
      <w:r>
        <w:rPr>
          <w:w w:val="115"/>
        </w:rPr>
        <w:t>generally</w:t>
      </w:r>
      <w:r>
        <w:rPr>
          <w:spacing w:val="-16"/>
          <w:w w:val="115"/>
        </w:rPr>
        <w:t xml:space="preserve"> </w:t>
      </w:r>
      <w:r>
        <w:rPr>
          <w:w w:val="115"/>
        </w:rPr>
        <w:t>means</w:t>
      </w:r>
      <w:r>
        <w:rPr>
          <w:spacing w:val="-17"/>
          <w:w w:val="115"/>
        </w:rPr>
        <w:t xml:space="preserve"> </w:t>
      </w:r>
      <w:r>
        <w:rPr>
          <w:w w:val="115"/>
        </w:rPr>
        <w:t>any data</w:t>
      </w:r>
      <w:r>
        <w:rPr>
          <w:spacing w:val="-8"/>
          <w:w w:val="115"/>
        </w:rPr>
        <w:t xml:space="preserve"> </w:t>
      </w:r>
      <w:r>
        <w:rPr>
          <w:w w:val="115"/>
        </w:rPr>
        <w:t>kept</w:t>
      </w:r>
      <w:r>
        <w:rPr>
          <w:spacing w:val="-8"/>
          <w:w w:val="115"/>
        </w:rPr>
        <w:t xml:space="preserve"> </w:t>
      </w:r>
      <w:r>
        <w:rPr>
          <w:w w:val="115"/>
        </w:rPr>
        <w:t>on</w:t>
      </w:r>
      <w:r>
        <w:rPr>
          <w:spacing w:val="-7"/>
          <w:w w:val="115"/>
        </w:rPr>
        <w:t xml:space="preserve"> </w:t>
      </w:r>
      <w:r>
        <w:rPr>
          <w:w w:val="115"/>
        </w:rPr>
        <w:t>an</w:t>
      </w:r>
      <w:r>
        <w:rPr>
          <w:spacing w:val="-8"/>
          <w:w w:val="115"/>
        </w:rPr>
        <w:t xml:space="preserve"> </w:t>
      </w:r>
      <w:r>
        <w:rPr>
          <w:w w:val="115"/>
        </w:rPr>
        <w:t>identi</w:t>
      </w:r>
      <w:r>
        <w:rPr>
          <w:rFonts w:ascii="Arial Unicode MS" w:hAnsi="Arial Unicode MS"/>
          <w:w w:val="115"/>
        </w:rPr>
        <w:t>fi</w:t>
      </w:r>
      <w:r>
        <w:rPr>
          <w:w w:val="115"/>
        </w:rPr>
        <w:t>able</w:t>
      </w:r>
      <w:r>
        <w:rPr>
          <w:spacing w:val="-8"/>
          <w:w w:val="115"/>
        </w:rPr>
        <w:t xml:space="preserve"> </w:t>
      </w:r>
      <w:r>
        <w:rPr>
          <w:w w:val="115"/>
        </w:rPr>
        <w:t>human</w:t>
      </w:r>
      <w:r>
        <w:rPr>
          <w:spacing w:val="-7"/>
          <w:w w:val="115"/>
        </w:rPr>
        <w:t xml:space="preserve"> </w:t>
      </w:r>
      <w:r>
        <w:rPr>
          <w:w w:val="115"/>
        </w:rPr>
        <w:t>being,</w:t>
      </w:r>
      <w:r>
        <w:rPr>
          <w:spacing w:val="-7"/>
          <w:w w:val="115"/>
        </w:rPr>
        <w:t xml:space="preserve"> </w:t>
      </w:r>
      <w:r>
        <w:rPr>
          <w:w w:val="115"/>
        </w:rPr>
        <w:t>or</w:t>
      </w:r>
      <w:r>
        <w:rPr>
          <w:spacing w:val="-8"/>
          <w:w w:val="115"/>
        </w:rPr>
        <w:t xml:space="preserve"> </w:t>
      </w:r>
      <w:r>
        <w:rPr>
          <w:rFonts w:ascii="Palatino Linotype" w:hAnsi="Palatino Linotype"/>
          <w:i/>
          <w:w w:val="115"/>
        </w:rPr>
        <w:t>data</w:t>
      </w:r>
      <w:r>
        <w:rPr>
          <w:rFonts w:ascii="Palatino Linotype" w:hAnsi="Palatino Linotype"/>
          <w:i/>
          <w:spacing w:val="-1"/>
          <w:w w:val="115"/>
        </w:rPr>
        <w:t xml:space="preserve"> </w:t>
      </w:r>
      <w:r>
        <w:rPr>
          <w:rFonts w:ascii="Palatino Linotype" w:hAnsi="Palatino Linotype"/>
          <w:i/>
          <w:w w:val="115"/>
        </w:rPr>
        <w:t>subject</w:t>
      </w:r>
      <w:r>
        <w:rPr>
          <w:w w:val="115"/>
        </w:rPr>
        <w:t>,</w:t>
      </w:r>
      <w:r>
        <w:rPr>
          <w:spacing w:val="-7"/>
          <w:w w:val="115"/>
        </w:rPr>
        <w:t xml:space="preserve"> </w:t>
      </w:r>
      <w:r>
        <w:rPr>
          <w:w w:val="115"/>
        </w:rPr>
        <w:t>such</w:t>
      </w:r>
      <w:r>
        <w:rPr>
          <w:spacing w:val="-7"/>
          <w:w w:val="115"/>
        </w:rPr>
        <w:t xml:space="preserve"> </w:t>
      </w:r>
      <w:r>
        <w:rPr>
          <w:w w:val="115"/>
        </w:rPr>
        <w:t>as</w:t>
      </w:r>
      <w:r>
        <w:rPr>
          <w:spacing w:val="-8"/>
          <w:w w:val="115"/>
        </w:rPr>
        <w:t xml:space="preserve"> </w:t>
      </w:r>
      <w:r>
        <w:rPr>
          <w:w w:val="115"/>
        </w:rPr>
        <w:t>bank</w:t>
      </w:r>
      <w:r>
        <w:rPr>
          <w:spacing w:val="-8"/>
          <w:w w:val="115"/>
        </w:rPr>
        <w:t xml:space="preserve"> </w:t>
      </w:r>
      <w:r>
        <w:rPr>
          <w:spacing w:val="-3"/>
          <w:w w:val="115"/>
        </w:rPr>
        <w:t>account</w:t>
      </w:r>
    </w:p>
    <w:p>
      <w:pPr>
        <w:spacing w:line="235" w:lineRule="auto" w:before="0"/>
        <w:ind w:left="811" w:right="859" w:firstLine="221"/>
        <w:jc w:val="both"/>
        <w:rPr>
          <w:rFonts w:ascii="Century" w:hAnsi="Century"/>
          <w:sz w:val="16"/>
        </w:rPr>
      </w:pPr>
      <w:r>
        <w:rPr>
          <w:rFonts w:ascii="Bookman Old Style" w:hAnsi="Bookman Old Style"/>
          <w:b w:val="0"/>
          <w:spacing w:val="3"/>
          <w:position w:val="6"/>
          <w:sz w:val="12"/>
        </w:rPr>
        <w:t>8</w:t>
      </w:r>
      <w:r>
        <w:rPr>
          <w:rFonts w:ascii="Century" w:hAnsi="Century"/>
          <w:spacing w:val="3"/>
          <w:sz w:val="16"/>
        </w:rPr>
        <w:t xml:space="preserve">In </w:t>
      </w:r>
      <w:r>
        <w:rPr>
          <w:rFonts w:ascii="Century" w:hAnsi="Century"/>
          <w:spacing w:val="-3"/>
          <w:sz w:val="16"/>
        </w:rPr>
        <w:t xml:space="preserve">Germany, </w:t>
      </w:r>
      <w:r>
        <w:rPr>
          <w:rFonts w:ascii="Century" w:hAnsi="Century"/>
          <w:sz w:val="16"/>
        </w:rPr>
        <w:t xml:space="preserve">privacy is now entrenched in the constitution, and trumps even the ‘war on terror’. The highest court found unconstitutional a 2001 police action to create a </w:t>
      </w:r>
      <w:r>
        <w:rPr>
          <w:rFonts w:ascii="Arial" w:hAnsi="Arial"/>
          <w:sz w:val="16"/>
        </w:rPr>
        <w:t>fi</w:t>
      </w:r>
      <w:r>
        <w:rPr>
          <w:rFonts w:ascii="Century" w:hAnsi="Century"/>
          <w:sz w:val="16"/>
        </w:rPr>
        <w:t xml:space="preserve">le on </w:t>
      </w:r>
      <w:r>
        <w:rPr>
          <w:rFonts w:ascii="Century" w:hAnsi="Century"/>
          <w:spacing w:val="-3"/>
          <w:sz w:val="16"/>
        </w:rPr>
        <w:t xml:space="preserve">over </w:t>
      </w:r>
      <w:r>
        <w:rPr>
          <w:rFonts w:ascii="Century" w:hAnsi="Century"/>
          <w:sz w:val="16"/>
        </w:rPr>
        <w:t>30,000</w:t>
      </w:r>
      <w:r>
        <w:rPr>
          <w:rFonts w:ascii="Century" w:hAnsi="Century"/>
          <w:spacing w:val="-15"/>
          <w:sz w:val="16"/>
        </w:rPr>
        <w:t xml:space="preserve"> </w:t>
      </w:r>
      <w:r>
        <w:rPr>
          <w:rFonts w:ascii="Century" w:hAnsi="Century"/>
          <w:sz w:val="16"/>
        </w:rPr>
        <w:t>male</w:t>
      </w:r>
      <w:r>
        <w:rPr>
          <w:rFonts w:ascii="Century" w:hAnsi="Century"/>
          <w:spacing w:val="-14"/>
          <w:sz w:val="16"/>
        </w:rPr>
        <w:t xml:space="preserve"> </w:t>
      </w:r>
      <w:r>
        <w:rPr>
          <w:rFonts w:ascii="Century" w:hAnsi="Century"/>
          <w:sz w:val="16"/>
        </w:rPr>
        <w:t>students</w:t>
      </w:r>
      <w:r>
        <w:rPr>
          <w:rFonts w:ascii="Century" w:hAnsi="Century"/>
          <w:spacing w:val="-15"/>
          <w:sz w:val="16"/>
        </w:rPr>
        <w:t xml:space="preserve"> </w:t>
      </w:r>
      <w:r>
        <w:rPr>
          <w:rFonts w:ascii="Century" w:hAnsi="Century"/>
          <w:sz w:val="16"/>
        </w:rPr>
        <w:t>or</w:t>
      </w:r>
      <w:r>
        <w:rPr>
          <w:rFonts w:ascii="Century" w:hAnsi="Century"/>
          <w:spacing w:val="-14"/>
          <w:sz w:val="16"/>
        </w:rPr>
        <w:t xml:space="preserve"> </w:t>
      </w:r>
      <w:r>
        <w:rPr>
          <w:rFonts w:ascii="Century" w:hAnsi="Century"/>
          <w:sz w:val="16"/>
        </w:rPr>
        <w:t>former</w:t>
      </w:r>
      <w:r>
        <w:rPr>
          <w:rFonts w:ascii="Century" w:hAnsi="Century"/>
          <w:spacing w:val="-15"/>
          <w:sz w:val="16"/>
        </w:rPr>
        <w:t xml:space="preserve"> </w:t>
      </w:r>
      <w:r>
        <w:rPr>
          <w:rFonts w:ascii="Century" w:hAnsi="Century"/>
          <w:sz w:val="16"/>
        </w:rPr>
        <w:t>students</w:t>
      </w:r>
      <w:r>
        <w:rPr>
          <w:rFonts w:ascii="Century" w:hAnsi="Century"/>
          <w:spacing w:val="-14"/>
          <w:sz w:val="16"/>
        </w:rPr>
        <w:t xml:space="preserve"> </w:t>
      </w:r>
      <w:r>
        <w:rPr>
          <w:rFonts w:ascii="Century" w:hAnsi="Century"/>
          <w:sz w:val="16"/>
        </w:rPr>
        <w:t>from</w:t>
      </w:r>
      <w:r>
        <w:rPr>
          <w:rFonts w:ascii="Century" w:hAnsi="Century"/>
          <w:spacing w:val="-15"/>
          <w:sz w:val="16"/>
        </w:rPr>
        <w:t xml:space="preserve"> </w:t>
      </w:r>
      <w:r>
        <w:rPr>
          <w:rFonts w:ascii="Century" w:hAnsi="Century"/>
          <w:sz w:val="16"/>
        </w:rPr>
        <w:t>Muslim-majority</w:t>
      </w:r>
      <w:r>
        <w:rPr>
          <w:rFonts w:ascii="Century" w:hAnsi="Century"/>
          <w:spacing w:val="-14"/>
          <w:sz w:val="16"/>
        </w:rPr>
        <w:t xml:space="preserve"> </w:t>
      </w:r>
      <w:r>
        <w:rPr>
          <w:rFonts w:ascii="Century" w:hAnsi="Century"/>
          <w:sz w:val="16"/>
        </w:rPr>
        <w:t>countries</w:t>
      </w:r>
      <w:r>
        <w:rPr>
          <w:rFonts w:ascii="Century" w:hAnsi="Century"/>
          <w:spacing w:val="-15"/>
          <w:sz w:val="16"/>
        </w:rPr>
        <w:t xml:space="preserve"> </w:t>
      </w:r>
      <w:r>
        <w:rPr>
          <w:rFonts w:ascii="Century" w:hAnsi="Century"/>
          <w:sz w:val="16"/>
        </w:rPr>
        <w:t>–</w:t>
      </w:r>
      <w:r>
        <w:rPr>
          <w:rFonts w:ascii="Century" w:hAnsi="Century"/>
          <w:spacing w:val="-14"/>
          <w:sz w:val="16"/>
        </w:rPr>
        <w:t xml:space="preserve"> </w:t>
      </w:r>
      <w:r>
        <w:rPr>
          <w:rFonts w:ascii="Century" w:hAnsi="Century"/>
          <w:sz w:val="16"/>
        </w:rPr>
        <w:t>even</w:t>
      </w:r>
      <w:r>
        <w:rPr>
          <w:rFonts w:ascii="Century" w:hAnsi="Century"/>
          <w:spacing w:val="-15"/>
          <w:sz w:val="16"/>
        </w:rPr>
        <w:t xml:space="preserve"> </w:t>
      </w:r>
      <w:r>
        <w:rPr>
          <w:rFonts w:ascii="Century" w:hAnsi="Century"/>
          <w:sz w:val="16"/>
        </w:rPr>
        <w:t>though</w:t>
      </w:r>
      <w:r>
        <w:rPr>
          <w:rFonts w:ascii="Century" w:hAnsi="Century"/>
          <w:spacing w:val="-14"/>
          <w:sz w:val="16"/>
        </w:rPr>
        <w:t xml:space="preserve"> </w:t>
      </w:r>
      <w:r>
        <w:rPr>
          <w:rFonts w:ascii="Century" w:hAnsi="Century"/>
          <w:sz w:val="16"/>
        </w:rPr>
        <w:t>no-one was arrested as a result. It ruled that such exercises could be performed only in response to concrete</w:t>
      </w:r>
      <w:r>
        <w:rPr>
          <w:rFonts w:ascii="Century" w:hAnsi="Century"/>
          <w:spacing w:val="9"/>
          <w:sz w:val="16"/>
        </w:rPr>
        <w:t xml:space="preserve"> </w:t>
      </w:r>
      <w:r>
        <w:rPr>
          <w:rFonts w:ascii="Century" w:hAnsi="Century"/>
          <w:sz w:val="16"/>
        </w:rPr>
        <w:t>threats,</w:t>
      </w:r>
      <w:r>
        <w:rPr>
          <w:rFonts w:ascii="Century" w:hAnsi="Century"/>
          <w:spacing w:val="9"/>
          <w:sz w:val="16"/>
        </w:rPr>
        <w:t xml:space="preserve"> </w:t>
      </w:r>
      <w:r>
        <w:rPr>
          <w:rFonts w:ascii="Century" w:hAnsi="Century"/>
          <w:sz w:val="16"/>
        </w:rPr>
        <w:t>not</w:t>
      </w:r>
      <w:r>
        <w:rPr>
          <w:rFonts w:ascii="Century" w:hAnsi="Century"/>
          <w:spacing w:val="9"/>
          <w:sz w:val="16"/>
        </w:rPr>
        <w:t xml:space="preserve"> </w:t>
      </w:r>
      <w:r>
        <w:rPr>
          <w:rFonts w:ascii="Century" w:hAnsi="Century"/>
          <w:sz w:val="16"/>
        </w:rPr>
        <w:t>as</w:t>
      </w:r>
      <w:r>
        <w:rPr>
          <w:rFonts w:ascii="Century" w:hAnsi="Century"/>
          <w:spacing w:val="9"/>
          <w:sz w:val="16"/>
        </w:rPr>
        <w:t xml:space="preserve"> </w:t>
      </w:r>
      <w:r>
        <w:rPr>
          <w:rFonts w:ascii="Century" w:hAnsi="Century"/>
          <w:sz w:val="16"/>
        </w:rPr>
        <w:t>a</w:t>
      </w:r>
      <w:r>
        <w:rPr>
          <w:rFonts w:ascii="Century" w:hAnsi="Century"/>
          <w:spacing w:val="9"/>
          <w:sz w:val="16"/>
        </w:rPr>
        <w:t xml:space="preserve"> </w:t>
      </w:r>
      <w:r>
        <w:rPr>
          <w:rFonts w:ascii="Century" w:hAnsi="Century"/>
          <w:sz w:val="16"/>
        </w:rPr>
        <w:t>precautionary</w:t>
      </w:r>
      <w:r>
        <w:rPr>
          <w:rFonts w:ascii="Century" w:hAnsi="Century"/>
          <w:spacing w:val="10"/>
          <w:sz w:val="16"/>
        </w:rPr>
        <w:t xml:space="preserve"> </w:t>
      </w:r>
      <w:r>
        <w:rPr>
          <w:rFonts w:ascii="Century" w:hAnsi="Century"/>
          <w:sz w:val="16"/>
        </w:rPr>
        <w:t>measure</w:t>
      </w:r>
      <w:r>
        <w:rPr>
          <w:rFonts w:ascii="Century" w:hAnsi="Century"/>
          <w:spacing w:val="9"/>
          <w:sz w:val="16"/>
        </w:rPr>
        <w:t xml:space="preserve"> </w:t>
      </w:r>
      <w:r>
        <w:rPr>
          <w:rFonts w:ascii="Century" w:hAnsi="Century"/>
          <w:sz w:val="16"/>
        </w:rPr>
        <w:t>[344].</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0"/>
        </w:rPr>
        <w:t xml:space="preserve">details and credit card purchasing patterns. Data subjects </w:t>
      </w:r>
      <w:r>
        <w:rPr>
          <w:spacing w:val="-3"/>
          <w:w w:val="110"/>
        </w:rPr>
        <w:t xml:space="preserve">have </w:t>
      </w:r>
      <w:r>
        <w:rPr>
          <w:w w:val="110"/>
        </w:rPr>
        <w:t xml:space="preserve">the  right  </w:t>
      </w:r>
      <w:r>
        <w:rPr>
          <w:spacing w:val="-7"/>
          <w:w w:val="110"/>
        </w:rPr>
        <w:t xml:space="preserve">to </w:t>
      </w:r>
      <w:r>
        <w:rPr>
          <w:w w:val="110"/>
        </w:rPr>
        <w:t xml:space="preserve">inspect personal data held on them, </w:t>
      </w:r>
      <w:r>
        <w:rPr>
          <w:spacing w:val="-3"/>
          <w:w w:val="110"/>
        </w:rPr>
        <w:t xml:space="preserve">have </w:t>
      </w:r>
      <w:r>
        <w:rPr>
          <w:w w:val="110"/>
        </w:rPr>
        <w:t xml:space="preserve">records changed if inaccurate, </w:t>
      </w:r>
      <w:r>
        <w:rPr>
          <w:spacing w:val="-4"/>
          <w:w w:val="110"/>
        </w:rPr>
        <w:t>un</w:t>
      </w:r>
      <w:r>
        <w:rPr>
          <w:w w:val="110"/>
        </w:rPr>
        <w:t xml:space="preserve">derstand how they’re processed, and in many cases prevent them being passed on to other organizations without their  consent.  Almost all  commercial </w:t>
      </w:r>
      <w:r>
        <w:rPr>
          <w:spacing w:val="-3"/>
          <w:w w:val="110"/>
        </w:rPr>
        <w:t xml:space="preserve">data </w:t>
      </w:r>
      <w:r>
        <w:rPr>
          <w:spacing w:val="51"/>
          <w:w w:val="110"/>
        </w:rPr>
        <w:t xml:space="preserve"> </w:t>
      </w:r>
      <w:r>
        <w:rPr>
          <w:w w:val="110"/>
        </w:rPr>
        <w:t xml:space="preserve">are covered. There are exemptions for national </w:t>
      </w:r>
      <w:r>
        <w:rPr>
          <w:spacing w:val="-3"/>
          <w:w w:val="110"/>
        </w:rPr>
        <w:t xml:space="preserve">security, </w:t>
      </w:r>
      <w:r>
        <w:rPr>
          <w:w w:val="110"/>
        </w:rPr>
        <w:t xml:space="preserve">but they are not as complete as the spooks would like: there was a big row when it turned out that data from SWIFT, which processes interbank payment instructions, were being copied to the Department of Homeland Security without the knowledge of data subjects; SWIFT eventually agreed to stop processing European  data  in  </w:t>
      </w:r>
      <w:r>
        <w:rPr>
          <w:spacing w:val="-4"/>
          <w:w w:val="110"/>
        </w:rPr>
        <w:t xml:space="preserve">the </w:t>
      </w:r>
      <w:r>
        <w:rPr>
          <w:w w:val="110"/>
        </w:rPr>
        <w:t>USA [1485,</w:t>
      </w:r>
      <w:r>
        <w:rPr>
          <w:spacing w:val="16"/>
          <w:w w:val="110"/>
        </w:rPr>
        <w:t xml:space="preserve"> </w:t>
      </w:r>
      <w:r>
        <w:rPr>
          <w:w w:val="110"/>
        </w:rPr>
        <w:t>1486].</w:t>
      </w:r>
    </w:p>
    <w:p>
      <w:pPr>
        <w:pStyle w:val="BodyText"/>
        <w:spacing w:line="199" w:lineRule="auto" w:before="113"/>
        <w:ind w:firstLine="298"/>
      </w:pPr>
      <w:r>
        <w:rPr>
          <w:w w:val="115"/>
        </w:rPr>
        <w:t xml:space="preserve">The quality of implementation varied </w:t>
      </w:r>
      <w:r>
        <w:rPr>
          <w:spacing w:val="-3"/>
          <w:w w:val="115"/>
        </w:rPr>
        <w:t xml:space="preserve">widely. </w:t>
      </w:r>
      <w:r>
        <w:rPr>
          <w:w w:val="115"/>
        </w:rPr>
        <w:t xml:space="preserve">In the UK, for example, </w:t>
      </w:r>
      <w:r>
        <w:rPr>
          <w:spacing w:val="-4"/>
          <w:w w:val="115"/>
        </w:rPr>
        <w:t>Mar</w:t>
      </w:r>
      <w:r>
        <w:rPr>
          <w:w w:val="115"/>
        </w:rPr>
        <w:t>garet</w:t>
      </w:r>
      <w:r>
        <w:rPr>
          <w:spacing w:val="-14"/>
          <w:w w:val="115"/>
        </w:rPr>
        <w:t xml:space="preserve"> </w:t>
      </w:r>
      <w:r>
        <w:rPr>
          <w:w w:val="115"/>
        </w:rPr>
        <w:t>Thatcher</w:t>
      </w:r>
      <w:r>
        <w:rPr>
          <w:spacing w:val="-14"/>
          <w:w w:val="115"/>
        </w:rPr>
        <w:t xml:space="preserve"> </w:t>
      </w:r>
      <w:r>
        <w:rPr>
          <w:w w:val="115"/>
        </w:rPr>
        <w:t>unashamedly</w:t>
      </w:r>
      <w:r>
        <w:rPr>
          <w:spacing w:val="-14"/>
          <w:w w:val="115"/>
        </w:rPr>
        <w:t xml:space="preserve"> </w:t>
      </w:r>
      <w:r>
        <w:rPr>
          <w:w w:val="115"/>
        </w:rPr>
        <w:t>did</w:t>
      </w:r>
      <w:r>
        <w:rPr>
          <w:spacing w:val="-14"/>
          <w:w w:val="115"/>
        </w:rPr>
        <w:t xml:space="preserve"> </w:t>
      </w:r>
      <w:r>
        <w:rPr>
          <w:w w:val="115"/>
        </w:rPr>
        <w:t>as</w:t>
      </w:r>
      <w:r>
        <w:rPr>
          <w:spacing w:val="-14"/>
          <w:w w:val="115"/>
        </w:rPr>
        <w:t xml:space="preserve"> </w:t>
      </w:r>
      <w:r>
        <w:rPr>
          <w:w w:val="115"/>
        </w:rPr>
        <w:t>little</w:t>
      </w:r>
      <w:r>
        <w:rPr>
          <w:spacing w:val="-14"/>
          <w:w w:val="115"/>
        </w:rPr>
        <w:t xml:space="preserve"> </w:t>
      </w:r>
      <w:r>
        <w:rPr>
          <w:w w:val="115"/>
        </w:rPr>
        <w:t>as</w:t>
      </w:r>
      <w:r>
        <w:rPr>
          <w:spacing w:val="-13"/>
          <w:w w:val="115"/>
        </w:rPr>
        <w:t xml:space="preserve"> </w:t>
      </w:r>
      <w:r>
        <w:rPr>
          <w:w w:val="115"/>
        </w:rPr>
        <w:t>possible</w:t>
      </w:r>
      <w:r>
        <w:rPr>
          <w:spacing w:val="-14"/>
          <w:w w:val="115"/>
        </w:rPr>
        <w:t xml:space="preserve"> </w:t>
      </w:r>
      <w:r>
        <w:rPr>
          <w:w w:val="115"/>
        </w:rPr>
        <w:t>to</w:t>
      </w:r>
      <w:r>
        <w:rPr>
          <w:spacing w:val="-14"/>
          <w:w w:val="115"/>
        </w:rPr>
        <w:t xml:space="preserve"> </w:t>
      </w:r>
      <w:r>
        <w:rPr>
          <w:w w:val="115"/>
        </w:rPr>
        <w:t>comply;</w:t>
      </w:r>
      <w:r>
        <w:rPr>
          <w:spacing w:val="-7"/>
          <w:w w:val="115"/>
        </w:rPr>
        <w:t xml:space="preserve"> </w:t>
      </w:r>
      <w:r>
        <w:rPr>
          <w:w w:val="115"/>
        </w:rPr>
        <w:t>a</w:t>
      </w:r>
      <w:r>
        <w:rPr>
          <w:spacing w:val="-14"/>
          <w:w w:val="115"/>
        </w:rPr>
        <w:t xml:space="preserve"> </w:t>
      </w:r>
      <w:r>
        <w:rPr>
          <w:w w:val="115"/>
        </w:rPr>
        <w:t>data</w:t>
      </w:r>
      <w:r>
        <w:rPr>
          <w:spacing w:val="-13"/>
          <w:w w:val="115"/>
        </w:rPr>
        <w:t xml:space="preserve"> </w:t>
      </w:r>
      <w:r>
        <w:rPr>
          <w:w w:val="115"/>
        </w:rPr>
        <w:t xml:space="preserve">protection </w:t>
      </w:r>
      <w:r>
        <w:rPr>
          <w:spacing w:val="2"/>
          <w:w w:val="115"/>
        </w:rPr>
        <w:t>body</w:t>
      </w:r>
      <w:r>
        <w:rPr>
          <w:spacing w:val="-13"/>
          <w:w w:val="115"/>
        </w:rPr>
        <w:t xml:space="preserve"> </w:t>
      </w:r>
      <w:r>
        <w:rPr>
          <w:w w:val="115"/>
        </w:rPr>
        <w:t>was</w:t>
      </w:r>
      <w:r>
        <w:rPr>
          <w:spacing w:val="-13"/>
          <w:w w:val="115"/>
        </w:rPr>
        <w:t xml:space="preserve"> </w:t>
      </w:r>
      <w:r>
        <w:rPr>
          <w:w w:val="115"/>
        </w:rPr>
        <w:t>established</w:t>
      </w:r>
      <w:r>
        <w:rPr>
          <w:spacing w:val="-12"/>
          <w:w w:val="115"/>
        </w:rPr>
        <w:t xml:space="preserve"> </w:t>
      </w:r>
      <w:r>
        <w:rPr>
          <w:w w:val="115"/>
        </w:rPr>
        <w:t>but</w:t>
      </w:r>
      <w:r>
        <w:rPr>
          <w:spacing w:val="-13"/>
          <w:w w:val="115"/>
        </w:rPr>
        <w:t xml:space="preserve"> </w:t>
      </w:r>
      <w:r>
        <w:rPr>
          <w:w w:val="115"/>
        </w:rPr>
        <w:t>starved</w:t>
      </w:r>
      <w:r>
        <w:rPr>
          <w:spacing w:val="-13"/>
          <w:w w:val="115"/>
        </w:rPr>
        <w:t xml:space="preserve"> </w:t>
      </w:r>
      <w:r>
        <w:rPr>
          <w:w w:val="115"/>
        </w:rPr>
        <w:t>of</w:t>
      </w:r>
      <w:r>
        <w:rPr>
          <w:spacing w:val="-12"/>
          <w:w w:val="115"/>
        </w:rPr>
        <w:t xml:space="preserve"> </w:t>
      </w:r>
      <w:r>
        <w:rPr>
          <w:w w:val="115"/>
        </w:rPr>
        <w:t>funds</w:t>
      </w:r>
      <w:r>
        <w:rPr>
          <w:spacing w:val="-13"/>
          <w:w w:val="115"/>
        </w:rPr>
        <w:t xml:space="preserve"> </w:t>
      </w:r>
      <w:r>
        <w:rPr>
          <w:w w:val="115"/>
        </w:rPr>
        <w:t>and</w:t>
      </w:r>
      <w:r>
        <w:rPr>
          <w:spacing w:val="-13"/>
          <w:w w:val="115"/>
        </w:rPr>
        <w:t xml:space="preserve"> </w:t>
      </w:r>
      <w:r>
        <w:rPr>
          <w:w w:val="115"/>
        </w:rPr>
        <w:t>technical</w:t>
      </w:r>
      <w:r>
        <w:rPr>
          <w:spacing w:val="-12"/>
          <w:w w:val="115"/>
        </w:rPr>
        <w:t xml:space="preserve"> </w:t>
      </w:r>
      <w:r>
        <w:rPr>
          <w:w w:val="115"/>
        </w:rPr>
        <w:t>expertise,</w:t>
      </w:r>
      <w:r>
        <w:rPr>
          <w:spacing w:val="-11"/>
          <w:w w:val="115"/>
        </w:rPr>
        <w:t xml:space="preserve"> </w:t>
      </w:r>
      <w:r>
        <w:rPr>
          <w:w w:val="115"/>
        </w:rPr>
        <w:t>and</w:t>
      </w:r>
      <w:r>
        <w:rPr>
          <w:spacing w:val="-13"/>
          <w:w w:val="115"/>
        </w:rPr>
        <w:t xml:space="preserve"> </w:t>
      </w:r>
      <w:r>
        <w:rPr>
          <w:w w:val="115"/>
        </w:rPr>
        <w:t>many</w:t>
      </w:r>
      <w:r>
        <w:rPr>
          <w:spacing w:val="-13"/>
          <w:w w:val="115"/>
        </w:rPr>
        <w:t xml:space="preserve"> </w:t>
      </w:r>
      <w:r>
        <w:rPr>
          <w:w w:val="115"/>
        </w:rPr>
        <w:t>exemptions</w:t>
      </w:r>
      <w:r>
        <w:rPr>
          <w:spacing w:val="-14"/>
          <w:w w:val="115"/>
        </w:rPr>
        <w:t xml:space="preserve"> </w:t>
      </w:r>
      <w:r>
        <w:rPr>
          <w:w w:val="115"/>
        </w:rPr>
        <w:t>were</w:t>
      </w:r>
      <w:r>
        <w:rPr>
          <w:spacing w:val="-13"/>
          <w:w w:val="115"/>
        </w:rPr>
        <w:t xml:space="preserve"> </w:t>
      </w:r>
      <w:r>
        <w:rPr>
          <w:w w:val="115"/>
        </w:rPr>
        <w:t>provided</w:t>
      </w:r>
      <w:r>
        <w:rPr>
          <w:spacing w:val="-13"/>
          <w:w w:val="115"/>
        </w:rPr>
        <w:t xml:space="preserve"> </w:t>
      </w:r>
      <w:r>
        <w:rPr>
          <w:w w:val="115"/>
        </w:rPr>
        <w:t>for</w:t>
      </w:r>
      <w:r>
        <w:rPr>
          <w:spacing w:val="-13"/>
          <w:w w:val="115"/>
        </w:rPr>
        <w:t xml:space="preserve"> </w:t>
      </w:r>
      <w:r>
        <w:rPr>
          <w:w w:val="115"/>
        </w:rPr>
        <w:t>both</w:t>
      </w:r>
      <w:r>
        <w:rPr>
          <w:spacing w:val="-13"/>
          <w:w w:val="115"/>
        </w:rPr>
        <w:t xml:space="preserve"> </w:t>
      </w:r>
      <w:r>
        <w:rPr>
          <w:w w:val="115"/>
        </w:rPr>
        <w:t>government</w:t>
      </w:r>
      <w:r>
        <w:rPr>
          <w:spacing w:val="-13"/>
          <w:w w:val="115"/>
        </w:rPr>
        <w:t xml:space="preserve"> </w:t>
      </w:r>
      <w:r>
        <w:rPr>
          <w:w w:val="115"/>
        </w:rPr>
        <w:t>and</w:t>
      </w:r>
      <w:r>
        <w:rPr>
          <w:spacing w:val="-13"/>
          <w:w w:val="115"/>
        </w:rPr>
        <w:t xml:space="preserve"> </w:t>
      </w:r>
      <w:r>
        <w:rPr>
          <w:w w:val="115"/>
        </w:rPr>
        <w:t>industry</w:t>
      </w:r>
      <w:r>
        <w:rPr>
          <w:rFonts w:ascii="Bauhaus 93"/>
          <w:w w:val="115"/>
          <w:sz w:val="14"/>
        </w:rPr>
        <w:t>9</w:t>
      </w:r>
      <w:r>
        <w:rPr>
          <w:w w:val="115"/>
        </w:rPr>
        <w:t>.</w:t>
      </w:r>
      <w:r>
        <w:rPr>
          <w:spacing w:val="13"/>
          <w:w w:val="115"/>
        </w:rPr>
        <w:t xml:space="preserve"> </w:t>
      </w:r>
      <w:r>
        <w:rPr>
          <w:w w:val="115"/>
        </w:rPr>
        <w:t>In</w:t>
      </w:r>
      <w:r>
        <w:rPr>
          <w:spacing w:val="-13"/>
          <w:w w:val="115"/>
        </w:rPr>
        <w:t xml:space="preserve"> </w:t>
      </w:r>
      <w:r>
        <w:rPr>
          <w:spacing w:val="-3"/>
          <w:w w:val="115"/>
        </w:rPr>
        <w:t>Germany,</w:t>
      </w:r>
      <w:r>
        <w:rPr>
          <w:spacing w:val="-12"/>
          <w:w w:val="115"/>
        </w:rPr>
        <w:t xml:space="preserve"> </w:t>
      </w:r>
      <w:r>
        <w:rPr>
          <w:w w:val="115"/>
        </w:rPr>
        <w:t>which had written a right to privacy into its post-war constitution, the data protection bodies</w:t>
      </w:r>
      <w:r>
        <w:rPr>
          <w:spacing w:val="-14"/>
          <w:w w:val="115"/>
        </w:rPr>
        <w:t xml:space="preserve"> </w:t>
      </w:r>
      <w:r>
        <w:rPr>
          <w:w w:val="115"/>
        </w:rPr>
        <w:t>became</w:t>
      </w:r>
      <w:r>
        <w:rPr>
          <w:spacing w:val="-13"/>
          <w:w w:val="115"/>
        </w:rPr>
        <w:t xml:space="preserve"> </w:t>
      </w:r>
      <w:r>
        <w:rPr>
          <w:w w:val="115"/>
        </w:rPr>
        <w:t>proper</w:t>
      </w:r>
      <w:r>
        <w:rPr>
          <w:spacing w:val="-13"/>
          <w:w w:val="115"/>
        </w:rPr>
        <w:t xml:space="preserve"> </w:t>
      </w:r>
      <w:r>
        <w:rPr>
          <w:w w:val="115"/>
        </w:rPr>
        <w:t>law-enforcement</w:t>
      </w:r>
      <w:r>
        <w:rPr>
          <w:spacing w:val="-13"/>
          <w:w w:val="115"/>
        </w:rPr>
        <w:t xml:space="preserve"> </w:t>
      </w:r>
      <w:r>
        <w:rPr>
          <w:w w:val="115"/>
        </w:rPr>
        <w:t>agencies.</w:t>
      </w:r>
      <w:r>
        <w:rPr>
          <w:spacing w:val="5"/>
          <w:w w:val="115"/>
        </w:rPr>
        <w:t xml:space="preserve"> </w:t>
      </w:r>
      <w:r>
        <w:rPr>
          <w:w w:val="115"/>
        </w:rPr>
        <w:t>Many</w:t>
      </w:r>
      <w:r>
        <w:rPr>
          <w:spacing w:val="-13"/>
          <w:w w:val="115"/>
        </w:rPr>
        <w:t xml:space="preserve"> </w:t>
      </w:r>
      <w:r>
        <w:rPr>
          <w:w w:val="115"/>
        </w:rPr>
        <w:t>other</w:t>
      </w:r>
      <w:r>
        <w:rPr>
          <w:spacing w:val="-13"/>
          <w:w w:val="115"/>
        </w:rPr>
        <w:t xml:space="preserve"> </w:t>
      </w:r>
      <w:r>
        <w:rPr>
          <w:w w:val="115"/>
        </w:rPr>
        <w:t>countries,</w:t>
      </w:r>
      <w:r>
        <w:rPr>
          <w:spacing w:val="-13"/>
          <w:w w:val="115"/>
        </w:rPr>
        <w:t xml:space="preserve"> </w:t>
      </w:r>
      <w:r>
        <w:rPr>
          <w:w w:val="115"/>
        </w:rPr>
        <w:t>such</w:t>
      </w:r>
      <w:r>
        <w:rPr>
          <w:spacing w:val="-13"/>
          <w:w w:val="115"/>
        </w:rPr>
        <w:t xml:space="preserve"> </w:t>
      </w:r>
      <w:r>
        <w:rPr>
          <w:w w:val="115"/>
        </w:rPr>
        <w:t>as</w:t>
      </w:r>
    </w:p>
    <w:p>
      <w:pPr>
        <w:pStyle w:val="BodyText"/>
        <w:spacing w:line="204" w:lineRule="auto"/>
      </w:pPr>
      <w:r>
        <w:rPr>
          <w:w w:val="115"/>
        </w:rPr>
        <w:t xml:space="preserve">Australia, Canada, New Zealand and Switzerland passed comparable </w:t>
      </w:r>
      <w:r>
        <w:rPr>
          <w:spacing w:val="-4"/>
          <w:w w:val="115"/>
        </w:rPr>
        <w:t xml:space="preserve">privacy </w:t>
      </w:r>
      <w:r>
        <w:rPr>
          <w:w w:val="115"/>
        </w:rPr>
        <w:t>laws</w:t>
      </w:r>
      <w:r>
        <w:rPr>
          <w:spacing w:val="-12"/>
          <w:w w:val="115"/>
        </w:rPr>
        <w:t xml:space="preserve"> </w:t>
      </w:r>
      <w:r>
        <w:rPr>
          <w:w w:val="115"/>
        </w:rPr>
        <w:t>in</w:t>
      </w:r>
      <w:r>
        <w:rPr>
          <w:spacing w:val="-12"/>
          <w:w w:val="115"/>
        </w:rPr>
        <w:t xml:space="preserve"> </w:t>
      </w:r>
      <w:r>
        <w:rPr>
          <w:w w:val="115"/>
        </w:rPr>
        <w:t>the</w:t>
      </w:r>
      <w:r>
        <w:rPr>
          <w:spacing w:val="-11"/>
          <w:w w:val="115"/>
        </w:rPr>
        <w:t xml:space="preserve"> </w:t>
      </w:r>
      <w:r>
        <w:rPr>
          <w:w w:val="115"/>
        </w:rPr>
        <w:t>1980s</w:t>
      </w:r>
      <w:r>
        <w:rPr>
          <w:spacing w:val="-12"/>
          <w:w w:val="115"/>
        </w:rPr>
        <w:t xml:space="preserve"> </w:t>
      </w:r>
      <w:r>
        <w:rPr>
          <w:w w:val="115"/>
        </w:rPr>
        <w:t>and</w:t>
      </w:r>
      <w:r>
        <w:rPr>
          <w:spacing w:val="-12"/>
          <w:w w:val="115"/>
        </w:rPr>
        <w:t xml:space="preserve"> </w:t>
      </w:r>
      <w:r>
        <w:rPr>
          <w:w w:val="115"/>
        </w:rPr>
        <w:t>early</w:t>
      </w:r>
      <w:r>
        <w:rPr>
          <w:spacing w:val="-11"/>
          <w:w w:val="115"/>
        </w:rPr>
        <w:t xml:space="preserve"> </w:t>
      </w:r>
      <w:r>
        <w:rPr>
          <w:w w:val="115"/>
        </w:rPr>
        <w:t>1990s:</w:t>
      </w:r>
      <w:r>
        <w:rPr>
          <w:spacing w:val="7"/>
          <w:w w:val="115"/>
        </w:rPr>
        <w:t xml:space="preserve"> </w:t>
      </w:r>
      <w:r>
        <w:rPr>
          <w:w w:val="115"/>
        </w:rPr>
        <w:t>some,</w:t>
      </w:r>
      <w:r>
        <w:rPr>
          <w:spacing w:val="-11"/>
          <w:w w:val="115"/>
        </w:rPr>
        <w:t xml:space="preserve"> </w:t>
      </w:r>
      <w:r>
        <w:rPr>
          <w:w w:val="115"/>
        </w:rPr>
        <w:t>like</w:t>
      </w:r>
      <w:r>
        <w:rPr>
          <w:spacing w:val="-11"/>
          <w:w w:val="115"/>
        </w:rPr>
        <w:t xml:space="preserve"> </w:t>
      </w:r>
      <w:r>
        <w:rPr>
          <w:w w:val="115"/>
        </w:rPr>
        <w:t>Switzerland,</w:t>
      </w:r>
      <w:r>
        <w:rPr>
          <w:spacing w:val="-11"/>
          <w:w w:val="115"/>
        </w:rPr>
        <w:t xml:space="preserve"> </w:t>
      </w:r>
      <w:r>
        <w:rPr>
          <w:spacing w:val="-3"/>
          <w:w w:val="115"/>
        </w:rPr>
        <w:t>went</w:t>
      </w:r>
      <w:r>
        <w:rPr>
          <w:spacing w:val="-12"/>
          <w:w w:val="115"/>
        </w:rPr>
        <w:t xml:space="preserve"> </w:t>
      </w:r>
      <w:r>
        <w:rPr>
          <w:w w:val="115"/>
        </w:rPr>
        <w:t>for</w:t>
      </w:r>
      <w:r>
        <w:rPr>
          <w:spacing w:val="-11"/>
          <w:w w:val="115"/>
        </w:rPr>
        <w:t xml:space="preserve"> </w:t>
      </w:r>
      <w:r>
        <w:rPr>
          <w:w w:val="115"/>
        </w:rPr>
        <w:t>the</w:t>
      </w:r>
      <w:r>
        <w:rPr>
          <w:spacing w:val="-12"/>
          <w:w w:val="115"/>
        </w:rPr>
        <w:t xml:space="preserve"> </w:t>
      </w:r>
      <w:r>
        <w:rPr>
          <w:w w:val="115"/>
        </w:rPr>
        <w:t>German model while others, like Iceland and Ireland, followed the British</w:t>
      </w:r>
      <w:r>
        <w:rPr>
          <w:spacing w:val="4"/>
          <w:w w:val="115"/>
        </w:rPr>
        <w:t xml:space="preserve"> </w:t>
      </w:r>
      <w:r>
        <w:rPr>
          <w:w w:val="115"/>
        </w:rPr>
        <w:t>one.</w:t>
      </w:r>
    </w:p>
    <w:p>
      <w:pPr>
        <w:pStyle w:val="BodyText"/>
        <w:spacing w:line="189" w:lineRule="auto" w:before="77"/>
        <w:ind w:firstLine="298"/>
      </w:pPr>
      <w:r>
        <w:rPr>
          <w:w w:val="110"/>
        </w:rPr>
        <w:t>By the early 1990s the di</w:t>
      </w:r>
      <w:r>
        <w:rPr>
          <w:rFonts w:ascii="Arial Unicode MS" w:hAnsi="Arial Unicode MS"/>
          <w:w w:val="110"/>
        </w:rPr>
        <w:t>ff</w:t>
      </w:r>
      <w:r>
        <w:rPr>
          <w:w w:val="110"/>
        </w:rPr>
        <w:t xml:space="preserve">erence between national laws was creating barriers to trade. Some businesses avoided controls altogether </w:t>
      </w:r>
      <w:r>
        <w:rPr>
          <w:spacing w:val="-3"/>
          <w:w w:val="110"/>
        </w:rPr>
        <w:t xml:space="preserve">by </w:t>
      </w:r>
      <w:r>
        <w:rPr>
          <w:w w:val="110"/>
        </w:rPr>
        <w:t xml:space="preserve">moving their </w:t>
      </w:r>
      <w:r>
        <w:rPr>
          <w:spacing w:val="-4"/>
          <w:w w:val="110"/>
        </w:rPr>
        <w:t xml:space="preserve">data </w:t>
      </w:r>
      <w:r>
        <w:rPr>
          <w:w w:val="110"/>
        </w:rPr>
        <w:t xml:space="preserve">processing to the USA. So data protection was </w:t>
      </w:r>
      <w:r>
        <w:rPr>
          <w:rFonts w:ascii="Arial Unicode MS" w:hAnsi="Arial Unicode MS"/>
          <w:w w:val="110"/>
        </w:rPr>
        <w:t>fi</w:t>
      </w:r>
      <w:r>
        <w:rPr>
          <w:w w:val="110"/>
        </w:rPr>
        <w:t xml:space="preserve">nally elevated to the status </w:t>
      </w:r>
      <w:r>
        <w:rPr>
          <w:spacing w:val="-6"/>
          <w:w w:val="110"/>
        </w:rPr>
        <w:t xml:space="preserve">of </w:t>
      </w:r>
      <w:r>
        <w:rPr>
          <w:w w:val="110"/>
        </w:rPr>
        <w:t>European Union law in 1995 with a Data Protection Directive [647]. This set higher minimum standards than before, with particularly stringent controls on highly sensitive data such as health,  religion,  race and political a</w:t>
      </w:r>
      <w:r>
        <w:rPr>
          <w:rFonts w:ascii="Arial Unicode MS" w:hAnsi="Arial Unicode MS"/>
          <w:w w:val="110"/>
        </w:rPr>
        <w:t>ffi</w:t>
      </w:r>
      <w:r>
        <w:rPr>
          <w:w w:val="110"/>
        </w:rPr>
        <w:t xml:space="preserve">liation.  </w:t>
      </w:r>
      <w:r>
        <w:rPr>
          <w:spacing w:val="-7"/>
          <w:w w:val="110"/>
        </w:rPr>
        <w:t xml:space="preserve">It  </w:t>
      </w:r>
      <w:r>
        <w:rPr>
          <w:w w:val="110"/>
        </w:rPr>
        <w:t>also</w:t>
      </w:r>
      <w:r>
        <w:rPr>
          <w:spacing w:val="-10"/>
          <w:w w:val="110"/>
        </w:rPr>
        <w:t xml:space="preserve"> </w:t>
      </w:r>
      <w:r>
        <w:rPr>
          <w:w w:val="110"/>
        </w:rPr>
        <w:t>set</w:t>
      </w:r>
      <w:r>
        <w:rPr>
          <w:spacing w:val="-10"/>
          <w:w w:val="110"/>
        </w:rPr>
        <w:t xml:space="preserve"> </w:t>
      </w:r>
      <w:r>
        <w:rPr>
          <w:w w:val="110"/>
        </w:rPr>
        <w:t>out</w:t>
      </w:r>
      <w:r>
        <w:rPr>
          <w:spacing w:val="-9"/>
          <w:w w:val="110"/>
        </w:rPr>
        <w:t xml:space="preserve"> </w:t>
      </w:r>
      <w:r>
        <w:rPr>
          <w:w w:val="110"/>
        </w:rPr>
        <w:t>to</w:t>
      </w:r>
      <w:r>
        <w:rPr>
          <w:spacing w:val="-10"/>
          <w:w w:val="110"/>
        </w:rPr>
        <w:t xml:space="preserve"> </w:t>
      </w:r>
      <w:r>
        <w:rPr>
          <w:w w:val="110"/>
        </w:rPr>
        <w:t>prevent</w:t>
      </w:r>
      <w:r>
        <w:rPr>
          <w:spacing w:val="-9"/>
          <w:w w:val="110"/>
        </w:rPr>
        <w:t xml:space="preserve"> </w:t>
      </w:r>
      <w:r>
        <w:rPr>
          <w:w w:val="110"/>
        </w:rPr>
        <w:t>personal</w:t>
      </w:r>
      <w:r>
        <w:rPr>
          <w:spacing w:val="-10"/>
          <w:w w:val="110"/>
        </w:rPr>
        <w:t xml:space="preserve"> </w:t>
      </w:r>
      <w:r>
        <w:rPr>
          <w:w w:val="110"/>
        </w:rPr>
        <w:t>information</w:t>
      </w:r>
      <w:r>
        <w:rPr>
          <w:spacing w:val="-10"/>
          <w:w w:val="110"/>
        </w:rPr>
        <w:t xml:space="preserve"> </w:t>
      </w:r>
      <w:r>
        <w:rPr>
          <w:w w:val="110"/>
        </w:rPr>
        <w:t>being</w:t>
      </w:r>
      <w:r>
        <w:rPr>
          <w:spacing w:val="-9"/>
          <w:w w:val="110"/>
        </w:rPr>
        <w:t xml:space="preserve"> </w:t>
      </w:r>
      <w:r>
        <w:rPr>
          <w:w w:val="110"/>
        </w:rPr>
        <w:t>shipped</w:t>
      </w:r>
      <w:r>
        <w:rPr>
          <w:spacing w:val="-10"/>
          <w:w w:val="110"/>
        </w:rPr>
        <w:t xml:space="preserve"> </w:t>
      </w:r>
      <w:r>
        <w:rPr>
          <w:w w:val="110"/>
        </w:rPr>
        <w:t>to</w:t>
      </w:r>
      <w:r>
        <w:rPr>
          <w:spacing w:val="-9"/>
          <w:w w:val="110"/>
        </w:rPr>
        <w:t xml:space="preserve"> </w:t>
      </w:r>
      <w:r>
        <w:rPr>
          <w:w w:val="110"/>
        </w:rPr>
        <w:t>‘data</w:t>
      </w:r>
      <w:r>
        <w:rPr>
          <w:spacing w:val="-10"/>
          <w:w w:val="110"/>
        </w:rPr>
        <w:t xml:space="preserve"> </w:t>
      </w:r>
      <w:r>
        <w:rPr>
          <w:w w:val="110"/>
        </w:rPr>
        <w:t>havens’</w:t>
      </w:r>
      <w:r>
        <w:rPr>
          <w:spacing w:val="-9"/>
          <w:w w:val="110"/>
        </w:rPr>
        <w:t xml:space="preserve"> </w:t>
      </w:r>
      <w:r>
        <w:rPr>
          <w:w w:val="110"/>
        </w:rPr>
        <w:t>such as</w:t>
      </w:r>
      <w:r>
        <w:rPr>
          <w:spacing w:val="11"/>
          <w:w w:val="110"/>
        </w:rPr>
        <w:t xml:space="preserve"> </w:t>
      </w:r>
      <w:r>
        <w:rPr>
          <w:w w:val="110"/>
        </w:rPr>
        <w:t>the</w:t>
      </w:r>
      <w:r>
        <w:rPr>
          <w:spacing w:val="12"/>
          <w:w w:val="110"/>
        </w:rPr>
        <w:t xml:space="preserve"> </w:t>
      </w:r>
      <w:r>
        <w:rPr>
          <w:w w:val="110"/>
        </w:rPr>
        <w:t>USA</w:t>
      </w:r>
      <w:r>
        <w:rPr>
          <w:spacing w:val="12"/>
          <w:w w:val="110"/>
        </w:rPr>
        <w:t xml:space="preserve"> </w:t>
      </w:r>
      <w:r>
        <w:rPr>
          <w:w w:val="110"/>
        </w:rPr>
        <w:t>in</w:t>
      </w:r>
      <w:r>
        <w:rPr>
          <w:spacing w:val="12"/>
          <w:w w:val="110"/>
        </w:rPr>
        <w:t xml:space="preserve"> </w:t>
      </w:r>
      <w:r>
        <w:rPr>
          <w:w w:val="110"/>
        </w:rPr>
        <w:t>the</w:t>
      </w:r>
      <w:r>
        <w:rPr>
          <w:spacing w:val="12"/>
          <w:w w:val="110"/>
        </w:rPr>
        <w:t xml:space="preserve"> </w:t>
      </w:r>
      <w:r>
        <w:rPr>
          <w:w w:val="110"/>
        </w:rPr>
        <w:t>absence</w:t>
      </w:r>
      <w:r>
        <w:rPr>
          <w:spacing w:val="12"/>
          <w:w w:val="110"/>
        </w:rPr>
        <w:t xml:space="preserve"> </w:t>
      </w:r>
      <w:r>
        <w:rPr>
          <w:w w:val="110"/>
        </w:rPr>
        <w:t>of</w:t>
      </w:r>
      <w:r>
        <w:rPr>
          <w:spacing w:val="11"/>
          <w:w w:val="110"/>
        </w:rPr>
        <w:t xml:space="preserve"> </w:t>
      </w:r>
      <w:r>
        <w:rPr>
          <w:w w:val="110"/>
        </w:rPr>
        <w:t>comparable</w:t>
      </w:r>
      <w:r>
        <w:rPr>
          <w:spacing w:val="12"/>
          <w:w w:val="110"/>
        </w:rPr>
        <w:t xml:space="preserve"> </w:t>
      </w:r>
      <w:r>
        <w:rPr>
          <w:w w:val="110"/>
        </w:rPr>
        <w:t>controls</w:t>
      </w:r>
      <w:r>
        <w:rPr>
          <w:spacing w:val="12"/>
          <w:w w:val="110"/>
        </w:rPr>
        <w:t xml:space="preserve"> </w:t>
      </w:r>
      <w:r>
        <w:rPr>
          <w:w w:val="110"/>
        </w:rPr>
        <w:t>enforced</w:t>
      </w:r>
      <w:r>
        <w:rPr>
          <w:spacing w:val="12"/>
          <w:w w:val="110"/>
        </w:rPr>
        <w:t xml:space="preserve"> </w:t>
      </w:r>
      <w:r>
        <w:rPr>
          <w:spacing w:val="-3"/>
          <w:w w:val="110"/>
        </w:rPr>
        <w:t>by</w:t>
      </w:r>
      <w:r>
        <w:rPr>
          <w:spacing w:val="12"/>
          <w:w w:val="110"/>
        </w:rPr>
        <w:t xml:space="preserve"> </w:t>
      </w:r>
      <w:r>
        <w:rPr>
          <w:w w:val="110"/>
        </w:rPr>
        <w:t>contract</w:t>
      </w:r>
      <w:r>
        <w:rPr>
          <w:spacing w:val="12"/>
          <w:w w:val="110"/>
        </w:rPr>
        <w:t xml:space="preserve"> </w:t>
      </w:r>
      <w:r>
        <w:rPr>
          <w:w w:val="110"/>
        </w:rPr>
        <w:t>or</w:t>
      </w:r>
      <w:r>
        <w:rPr>
          <w:spacing w:val="11"/>
          <w:w w:val="110"/>
        </w:rPr>
        <w:t xml:space="preserve"> </w:t>
      </w:r>
      <w:r>
        <w:rPr>
          <w:spacing w:val="-6"/>
          <w:w w:val="110"/>
        </w:rPr>
        <w:t>treaty.</w:t>
      </w:r>
    </w:p>
    <w:p>
      <w:pPr>
        <w:pStyle w:val="BodyText"/>
        <w:spacing w:line="196" w:lineRule="auto" w:before="104"/>
        <w:ind w:firstLine="298"/>
      </w:pPr>
      <w:r>
        <w:rPr>
          <w:w w:val="110"/>
        </w:rPr>
        <w:t xml:space="preserve">The British implementation was again minimal, falling far short of European requirements [597]. </w:t>
      </w:r>
      <w:r>
        <w:rPr>
          <w:spacing w:val="-6"/>
          <w:w w:val="110"/>
        </w:rPr>
        <w:t xml:space="preserve">For </w:t>
      </w:r>
      <w:r>
        <w:rPr>
          <w:w w:val="110"/>
        </w:rPr>
        <w:t xml:space="preserve">example, data controllers could pretend that </w:t>
      </w:r>
      <w:r>
        <w:rPr>
          <w:spacing w:val="-3"/>
          <w:w w:val="110"/>
        </w:rPr>
        <w:t>lightly-</w:t>
      </w:r>
      <w:r>
        <w:rPr>
          <w:spacing w:val="51"/>
          <w:w w:val="110"/>
        </w:rPr>
        <w:t xml:space="preserve"> </w:t>
      </w:r>
      <w:r>
        <w:rPr>
          <w:w w:val="110"/>
        </w:rPr>
        <w:t>anonymised information was no longer personal information,  just so long as  they themselves did not possess the auxiliary data needed to re-identify it. The Information Commissioner’s O</w:t>
      </w:r>
      <w:r>
        <w:rPr>
          <w:rFonts w:ascii="Arial Unicode MS" w:hAnsi="Arial Unicode MS"/>
          <w:w w:val="110"/>
        </w:rPr>
        <w:t>ffi</w:t>
      </w:r>
      <w:r>
        <w:rPr>
          <w:w w:val="110"/>
        </w:rPr>
        <w:t>ce was overwhelmed, and severely con</w:t>
      </w:r>
      <w:r>
        <w:rPr>
          <w:rFonts w:ascii="Arial Unicode MS" w:hAnsi="Arial Unicode MS"/>
          <w:w w:val="110"/>
        </w:rPr>
        <w:t>ﬂ</w:t>
      </w:r>
      <w:r>
        <w:rPr>
          <w:w w:val="110"/>
        </w:rPr>
        <w:t xml:space="preserve">icted as a result of being simultaneously the public </w:t>
      </w:r>
      <w:r>
        <w:rPr>
          <w:w w:val="90"/>
        </w:rPr>
        <w:t xml:space="preserve">sector’s  </w:t>
      </w:r>
      <w:r>
        <w:rPr>
          <w:w w:val="110"/>
        </w:rPr>
        <w:t xml:space="preserve">adviser on privacy </w:t>
      </w:r>
      <w:r>
        <w:rPr>
          <w:spacing w:val="-4"/>
          <w:w w:val="110"/>
        </w:rPr>
        <w:t xml:space="preserve">and </w:t>
      </w:r>
      <w:r>
        <w:rPr>
          <w:spacing w:val="49"/>
          <w:w w:val="110"/>
        </w:rPr>
        <w:t xml:space="preserve"> </w:t>
      </w:r>
      <w:r>
        <w:rPr>
          <w:w w:val="110"/>
        </w:rPr>
        <w:t xml:space="preserve">the privacy enforcer; the enforcement arm was reluctant to take action against systems blessed </w:t>
      </w:r>
      <w:r>
        <w:rPr>
          <w:spacing w:val="-3"/>
          <w:w w:val="110"/>
        </w:rPr>
        <w:t xml:space="preserve">by </w:t>
      </w:r>
      <w:r>
        <w:rPr>
          <w:w w:val="110"/>
        </w:rPr>
        <w:t xml:space="preserve">their colleagues in the advisory arm. </w:t>
      </w:r>
      <w:r>
        <w:rPr>
          <w:w w:val="90"/>
        </w:rPr>
        <w:t xml:space="preserve">Ireland’s </w:t>
      </w:r>
      <w:r>
        <w:rPr>
          <w:w w:val="110"/>
        </w:rPr>
        <w:t xml:space="preserve">enforcement was even weaker </w:t>
      </w:r>
      <w:r>
        <w:rPr>
          <w:w w:val="90"/>
        </w:rPr>
        <w:t xml:space="preserve">– </w:t>
      </w:r>
      <w:r>
        <w:rPr>
          <w:w w:val="110"/>
        </w:rPr>
        <w:t xml:space="preserve">its industrial strategy for the past 50 years has been to attract US </w:t>
      </w:r>
      <w:r>
        <w:rPr>
          <w:rFonts w:ascii="Arial Unicode MS" w:hAnsi="Arial Unicode MS"/>
          <w:w w:val="90"/>
        </w:rPr>
        <w:t>fi</w:t>
      </w:r>
      <w:r>
        <w:rPr>
          <w:w w:val="90"/>
        </w:rPr>
        <w:t xml:space="preserve">rms’  </w:t>
      </w:r>
      <w:r>
        <w:rPr>
          <w:w w:val="110"/>
        </w:rPr>
        <w:t xml:space="preserve">European headquarters.  </w:t>
      </w:r>
      <w:r>
        <w:rPr>
          <w:spacing w:val="33"/>
          <w:w w:val="110"/>
        </w:rPr>
        <w:t xml:space="preserve"> </w:t>
      </w:r>
      <w:r>
        <w:rPr>
          <w:w w:val="110"/>
        </w:rPr>
        <w:t>So in addition to having low corporate taxes,</w:t>
      </w:r>
    </w:p>
    <w:p>
      <w:pPr>
        <w:pStyle w:val="BodyText"/>
        <w:spacing w:line="199" w:lineRule="exact"/>
        <w:ind w:right="0"/>
      </w:pPr>
      <w:r>
        <w:rPr>
          <w:w w:val="115"/>
        </w:rPr>
        <w:t>the</w:t>
      </w:r>
      <w:r>
        <w:rPr>
          <w:spacing w:val="-13"/>
          <w:w w:val="115"/>
        </w:rPr>
        <w:t xml:space="preserve"> </w:t>
      </w:r>
      <w:r>
        <w:rPr>
          <w:w w:val="115"/>
        </w:rPr>
        <w:t>Dublin</w:t>
      </w:r>
      <w:r>
        <w:rPr>
          <w:spacing w:val="-13"/>
          <w:w w:val="115"/>
        </w:rPr>
        <w:t xml:space="preserve"> </w:t>
      </w:r>
      <w:r>
        <w:rPr>
          <w:w w:val="115"/>
        </w:rPr>
        <w:t>government</w:t>
      </w:r>
      <w:r>
        <w:rPr>
          <w:spacing w:val="-12"/>
          <w:w w:val="115"/>
        </w:rPr>
        <w:t xml:space="preserve"> </w:t>
      </w:r>
      <w:r>
        <w:rPr>
          <w:w w:val="115"/>
        </w:rPr>
        <w:t>located</w:t>
      </w:r>
      <w:r>
        <w:rPr>
          <w:spacing w:val="-13"/>
          <w:w w:val="115"/>
        </w:rPr>
        <w:t xml:space="preserve"> </w:t>
      </w:r>
      <w:r>
        <w:rPr>
          <w:w w:val="115"/>
        </w:rPr>
        <w:t>its</w:t>
      </w:r>
      <w:r>
        <w:rPr>
          <w:spacing w:val="-12"/>
          <w:w w:val="115"/>
        </w:rPr>
        <w:t xml:space="preserve"> </w:t>
      </w:r>
      <w:r>
        <w:rPr>
          <w:w w:val="115"/>
        </w:rPr>
        <w:t>data</w:t>
      </w:r>
      <w:r>
        <w:rPr>
          <w:spacing w:val="-13"/>
          <w:w w:val="115"/>
        </w:rPr>
        <w:t xml:space="preserve"> </w:t>
      </w:r>
      <w:r>
        <w:rPr>
          <w:w w:val="115"/>
        </w:rPr>
        <w:t>protection</w:t>
      </w:r>
      <w:r>
        <w:rPr>
          <w:spacing w:val="-12"/>
          <w:w w:val="115"/>
        </w:rPr>
        <w:t xml:space="preserve"> </w:t>
      </w:r>
      <w:r>
        <w:rPr>
          <w:w w:val="115"/>
        </w:rPr>
        <w:t>o</w:t>
      </w:r>
      <w:r>
        <w:rPr>
          <w:rFonts w:ascii="Arial Unicode MS" w:hAnsi="Arial Unicode MS"/>
          <w:w w:val="115"/>
        </w:rPr>
        <w:t>ffi</w:t>
      </w:r>
      <w:r>
        <w:rPr>
          <w:w w:val="115"/>
        </w:rPr>
        <w:t>ce</w:t>
      </w:r>
      <w:r>
        <w:rPr>
          <w:spacing w:val="-13"/>
          <w:w w:val="115"/>
        </w:rPr>
        <w:t xml:space="preserve"> </w:t>
      </w:r>
      <w:r>
        <w:rPr>
          <w:w w:val="115"/>
        </w:rPr>
        <w:t>in</w:t>
      </w:r>
      <w:r>
        <w:rPr>
          <w:spacing w:val="-12"/>
          <w:w w:val="115"/>
        </w:rPr>
        <w:t xml:space="preserve"> </w:t>
      </w:r>
      <w:r>
        <w:rPr>
          <w:w w:val="115"/>
        </w:rPr>
        <w:t>Portarlington,</w:t>
      </w:r>
      <w:r>
        <w:rPr>
          <w:spacing w:val="-9"/>
          <w:w w:val="115"/>
        </w:rPr>
        <w:t xml:space="preserve"> </w:t>
      </w:r>
      <w:r>
        <w:rPr>
          <w:w w:val="115"/>
        </w:rPr>
        <w:t>a</w:t>
      </w:r>
      <w:r>
        <w:rPr>
          <w:spacing w:val="-13"/>
          <w:w w:val="115"/>
        </w:rPr>
        <w:t xml:space="preserve"> </w:t>
      </w:r>
      <w:r>
        <w:rPr>
          <w:w w:val="115"/>
        </w:rPr>
        <w:t>town</w:t>
      </w:r>
    </w:p>
    <w:p>
      <w:pPr>
        <w:pStyle w:val="BodyText"/>
        <w:spacing w:line="184" w:lineRule="auto" w:before="1"/>
      </w:pPr>
      <w:r>
        <w:rPr>
          <w:w w:val="115"/>
        </w:rPr>
        <w:t>of</w:t>
      </w:r>
      <w:r>
        <w:rPr>
          <w:spacing w:val="-12"/>
          <w:w w:val="115"/>
        </w:rPr>
        <w:t xml:space="preserve"> </w:t>
      </w:r>
      <w:r>
        <w:rPr>
          <w:w w:val="115"/>
        </w:rPr>
        <w:t>less</w:t>
      </w:r>
      <w:r>
        <w:rPr>
          <w:spacing w:val="-12"/>
          <w:w w:val="115"/>
        </w:rPr>
        <w:t xml:space="preserve"> </w:t>
      </w:r>
      <w:r>
        <w:rPr>
          <w:w w:val="115"/>
        </w:rPr>
        <w:t>than</w:t>
      </w:r>
      <w:r>
        <w:rPr>
          <w:spacing w:val="-12"/>
          <w:w w:val="115"/>
        </w:rPr>
        <w:t xml:space="preserve"> </w:t>
      </w:r>
      <w:r>
        <w:rPr>
          <w:w w:val="115"/>
        </w:rPr>
        <w:t>10,000</w:t>
      </w:r>
      <w:r>
        <w:rPr>
          <w:spacing w:val="-12"/>
          <w:w w:val="115"/>
        </w:rPr>
        <w:t xml:space="preserve"> </w:t>
      </w:r>
      <w:r>
        <w:rPr>
          <w:w w:val="115"/>
        </w:rPr>
        <w:t>people,</w:t>
      </w:r>
      <w:r>
        <w:rPr>
          <w:spacing w:val="-11"/>
          <w:w w:val="115"/>
        </w:rPr>
        <w:t xml:space="preserve"> </w:t>
      </w:r>
      <w:r>
        <w:rPr>
          <w:spacing w:val="-3"/>
          <w:w w:val="115"/>
        </w:rPr>
        <w:t>gave</w:t>
      </w:r>
      <w:r>
        <w:rPr>
          <w:spacing w:val="-12"/>
          <w:w w:val="115"/>
        </w:rPr>
        <w:t xml:space="preserve"> </w:t>
      </w:r>
      <w:r>
        <w:rPr>
          <w:w w:val="115"/>
        </w:rPr>
        <w:t>it</w:t>
      </w:r>
      <w:r>
        <w:rPr>
          <w:spacing w:val="-12"/>
          <w:w w:val="115"/>
        </w:rPr>
        <w:t xml:space="preserve"> </w:t>
      </w:r>
      <w:r>
        <w:rPr>
          <w:w w:val="115"/>
        </w:rPr>
        <w:t>only</w:t>
      </w:r>
      <w:r>
        <w:rPr>
          <w:spacing w:val="-12"/>
          <w:w w:val="115"/>
        </w:rPr>
        <w:t xml:space="preserve"> </w:t>
      </w:r>
      <w:r>
        <w:rPr>
          <w:w w:val="115"/>
        </w:rPr>
        <w:t>30</w:t>
      </w:r>
      <w:r>
        <w:rPr>
          <w:spacing w:val="-12"/>
          <w:w w:val="115"/>
        </w:rPr>
        <w:t xml:space="preserve"> </w:t>
      </w:r>
      <w:r>
        <w:rPr>
          <w:w w:val="115"/>
        </w:rPr>
        <w:t>sta</w:t>
      </w:r>
      <w:r>
        <w:rPr>
          <w:rFonts w:ascii="Arial Unicode MS" w:hAnsi="Arial Unicode MS"/>
          <w:w w:val="115"/>
        </w:rPr>
        <w:t>ff</w:t>
      </w:r>
      <w:r>
        <w:rPr>
          <w:w w:val="115"/>
        </w:rPr>
        <w:t>,</w:t>
      </w:r>
      <w:r>
        <w:rPr>
          <w:spacing w:val="-10"/>
          <w:w w:val="115"/>
        </w:rPr>
        <w:t xml:space="preserve"> </w:t>
      </w:r>
      <w:r>
        <w:rPr>
          <w:w w:val="115"/>
        </w:rPr>
        <w:t>and</w:t>
      </w:r>
      <w:r>
        <w:rPr>
          <w:spacing w:val="-12"/>
          <w:w w:val="115"/>
        </w:rPr>
        <w:t xml:space="preserve"> </w:t>
      </w:r>
      <w:r>
        <w:rPr>
          <w:w w:val="115"/>
        </w:rPr>
        <w:t>did</w:t>
      </w:r>
      <w:r>
        <w:rPr>
          <w:spacing w:val="-12"/>
          <w:w w:val="115"/>
        </w:rPr>
        <w:t xml:space="preserve"> </w:t>
      </w:r>
      <w:r>
        <w:rPr>
          <w:w w:val="115"/>
        </w:rPr>
        <w:t>not</w:t>
      </w:r>
      <w:r>
        <w:rPr>
          <w:spacing w:val="-12"/>
          <w:w w:val="115"/>
        </w:rPr>
        <w:t xml:space="preserve"> </w:t>
      </w:r>
      <w:r>
        <w:rPr>
          <w:w w:val="115"/>
        </w:rPr>
        <w:t>allow</w:t>
      </w:r>
      <w:r>
        <w:rPr>
          <w:spacing w:val="-12"/>
          <w:w w:val="115"/>
        </w:rPr>
        <w:t xml:space="preserve"> </w:t>
      </w:r>
      <w:r>
        <w:rPr>
          <w:w w:val="115"/>
        </w:rPr>
        <w:t>it</w:t>
      </w:r>
      <w:r>
        <w:rPr>
          <w:spacing w:val="-12"/>
          <w:w w:val="115"/>
        </w:rPr>
        <w:t xml:space="preserve"> </w:t>
      </w:r>
      <w:r>
        <w:rPr>
          <w:w w:val="115"/>
        </w:rPr>
        <w:t>to</w:t>
      </w:r>
      <w:r>
        <w:rPr>
          <w:spacing w:val="-12"/>
          <w:w w:val="115"/>
        </w:rPr>
        <w:t xml:space="preserve"> </w:t>
      </w:r>
      <w:r>
        <w:rPr>
          <w:w w:val="115"/>
        </w:rPr>
        <w:t>publicise the results of</w:t>
      </w:r>
      <w:r>
        <w:rPr>
          <w:spacing w:val="17"/>
          <w:w w:val="115"/>
        </w:rPr>
        <w:t xml:space="preserve"> </w:t>
      </w:r>
      <w:r>
        <w:rPr>
          <w:w w:val="115"/>
        </w:rPr>
        <w:t>investigations.</w:t>
      </w:r>
    </w:p>
    <w:p>
      <w:pPr>
        <w:pStyle w:val="BodyText"/>
        <w:spacing w:line="204" w:lineRule="auto" w:before="108"/>
        <w:ind w:firstLine="298"/>
      </w:pPr>
      <w:r>
        <w:rPr/>
      </w:r>
      <w:r>
        <w:rPr>
          <w:w w:val="115"/>
        </w:rPr>
        <w:t>This</w:t>
      </w:r>
      <w:r>
        <w:rPr>
          <w:spacing w:val="-10"/>
          <w:w w:val="115"/>
        </w:rPr>
        <w:t xml:space="preserve"> </w:t>
      </w:r>
      <w:r>
        <w:rPr>
          <w:w w:val="115"/>
        </w:rPr>
        <w:t>so</w:t>
      </w:r>
      <w:r>
        <w:rPr>
          <w:spacing w:val="-9"/>
          <w:w w:val="115"/>
        </w:rPr>
        <w:t xml:space="preserve"> </w:t>
      </w:r>
      <w:r>
        <w:rPr>
          <w:w w:val="115"/>
        </w:rPr>
        <w:t>annoyed</w:t>
      </w:r>
      <w:r>
        <w:rPr>
          <w:spacing w:val="-9"/>
          <w:w w:val="115"/>
        </w:rPr>
        <w:t xml:space="preserve"> </w:t>
      </w:r>
      <w:r>
        <w:rPr>
          <w:w w:val="115"/>
        </w:rPr>
        <w:t>countries</w:t>
      </w:r>
      <w:r>
        <w:rPr>
          <w:spacing w:val="-9"/>
          <w:w w:val="115"/>
        </w:rPr>
        <w:t xml:space="preserve"> </w:t>
      </w:r>
      <w:r>
        <w:rPr>
          <w:w w:val="115"/>
        </w:rPr>
        <w:t>with</w:t>
      </w:r>
      <w:r>
        <w:rPr>
          <w:spacing w:val="-9"/>
          <w:w w:val="115"/>
        </w:rPr>
        <w:t xml:space="preserve"> </w:t>
      </w:r>
      <w:r>
        <w:rPr>
          <w:w w:val="115"/>
        </w:rPr>
        <w:t>tighter</w:t>
      </w:r>
      <w:r>
        <w:rPr>
          <w:spacing w:val="-10"/>
          <w:w w:val="115"/>
        </w:rPr>
        <w:t xml:space="preserve"> </w:t>
      </w:r>
      <w:r>
        <w:rPr>
          <w:w w:val="115"/>
        </w:rPr>
        <w:t>privacy</w:t>
      </w:r>
      <w:r>
        <w:rPr>
          <w:spacing w:val="-9"/>
          <w:w w:val="115"/>
        </w:rPr>
        <w:t xml:space="preserve"> </w:t>
      </w:r>
      <w:r>
        <w:rPr>
          <w:w w:val="115"/>
        </w:rPr>
        <w:t>laws</w:t>
      </w:r>
      <w:r>
        <w:rPr>
          <w:spacing w:val="-9"/>
          <w:w w:val="115"/>
        </w:rPr>
        <w:t xml:space="preserve"> </w:t>
      </w:r>
      <w:r>
        <w:rPr>
          <w:w w:val="115"/>
        </w:rPr>
        <w:t>such</w:t>
      </w:r>
      <w:r>
        <w:rPr>
          <w:spacing w:val="-9"/>
          <w:w w:val="115"/>
        </w:rPr>
        <w:t xml:space="preserve"> </w:t>
      </w:r>
      <w:r>
        <w:rPr>
          <w:w w:val="115"/>
        </w:rPr>
        <w:t>as</w:t>
      </w:r>
      <w:r>
        <w:rPr>
          <w:spacing w:val="-9"/>
          <w:w w:val="115"/>
        </w:rPr>
        <w:t xml:space="preserve"> </w:t>
      </w:r>
      <w:r>
        <w:rPr>
          <w:spacing w:val="-3"/>
          <w:w w:val="115"/>
        </w:rPr>
        <w:t>France</w:t>
      </w:r>
      <w:r>
        <w:rPr>
          <w:spacing w:val="-10"/>
          <w:w w:val="115"/>
        </w:rPr>
        <w:t xml:space="preserve"> </w:t>
      </w:r>
      <w:r>
        <w:rPr>
          <w:w w:val="115"/>
        </w:rPr>
        <w:t>and</w:t>
      </w:r>
      <w:r>
        <w:rPr>
          <w:spacing w:val="-9"/>
          <w:w w:val="115"/>
        </w:rPr>
        <w:t xml:space="preserve"> </w:t>
      </w:r>
      <w:r>
        <w:rPr>
          <w:w w:val="115"/>
        </w:rPr>
        <w:t>Germany that they pushed for the General Data Protection Regulation (GDPR), which</w:t>
      </w:r>
      <w:r>
        <w:rPr>
          <w:spacing w:val="-17"/>
          <w:w w:val="115"/>
        </w:rPr>
        <w:t xml:space="preserve"> </w:t>
      </w:r>
      <w:r>
        <w:rPr>
          <w:w w:val="115"/>
        </w:rPr>
        <w:t>passed</w:t>
      </w:r>
      <w:r>
        <w:rPr>
          <w:spacing w:val="-17"/>
          <w:w w:val="115"/>
        </w:rPr>
        <w:t xml:space="preserve"> </w:t>
      </w:r>
      <w:r>
        <w:rPr>
          <w:w w:val="115"/>
        </w:rPr>
        <w:t>in</w:t>
      </w:r>
      <w:r>
        <w:rPr>
          <w:spacing w:val="-17"/>
          <w:w w:val="115"/>
        </w:rPr>
        <w:t xml:space="preserve"> </w:t>
      </w:r>
      <w:r>
        <w:rPr>
          <w:w w:val="115"/>
        </w:rPr>
        <w:t>2016</w:t>
      </w:r>
      <w:r>
        <w:rPr>
          <w:spacing w:val="-17"/>
          <w:w w:val="115"/>
        </w:rPr>
        <w:t xml:space="preserve"> </w:t>
      </w:r>
      <w:r>
        <w:rPr>
          <w:w w:val="115"/>
        </w:rPr>
        <w:t>and</w:t>
      </w:r>
      <w:r>
        <w:rPr>
          <w:spacing w:val="-16"/>
          <w:w w:val="115"/>
        </w:rPr>
        <w:t xml:space="preserve"> </w:t>
      </w:r>
      <w:r>
        <w:rPr>
          <w:w w:val="115"/>
        </w:rPr>
        <w:t>came</w:t>
      </w:r>
      <w:r>
        <w:rPr>
          <w:spacing w:val="-17"/>
          <w:w w:val="115"/>
        </w:rPr>
        <w:t xml:space="preserve"> </w:t>
      </w:r>
      <w:r>
        <w:rPr>
          <w:w w:val="115"/>
        </w:rPr>
        <w:t>into</w:t>
      </w:r>
      <w:r>
        <w:rPr>
          <w:spacing w:val="-17"/>
          <w:w w:val="115"/>
        </w:rPr>
        <w:t xml:space="preserve"> </w:t>
      </w:r>
      <w:r>
        <w:rPr>
          <w:w w:val="115"/>
        </w:rPr>
        <w:t>force</w:t>
      </w:r>
      <w:r>
        <w:rPr>
          <w:spacing w:val="-17"/>
          <w:w w:val="115"/>
        </w:rPr>
        <w:t xml:space="preserve"> </w:t>
      </w:r>
      <w:r>
        <w:rPr>
          <w:w w:val="115"/>
        </w:rPr>
        <w:t>in</w:t>
      </w:r>
      <w:r>
        <w:rPr>
          <w:spacing w:val="-16"/>
          <w:w w:val="115"/>
        </w:rPr>
        <w:t xml:space="preserve"> </w:t>
      </w:r>
      <w:r>
        <w:rPr>
          <w:w w:val="115"/>
        </w:rPr>
        <w:t>May</w:t>
      </w:r>
      <w:r>
        <w:rPr>
          <w:spacing w:val="-16"/>
          <w:w w:val="115"/>
        </w:rPr>
        <w:t xml:space="preserve"> </w:t>
      </w:r>
      <w:r>
        <w:rPr>
          <w:w w:val="115"/>
        </w:rPr>
        <w:t>2018.</w:t>
      </w:r>
      <w:r>
        <w:rPr>
          <w:spacing w:val="6"/>
          <w:w w:val="115"/>
        </w:rPr>
        <w:t xml:space="preserve"> </w:t>
      </w:r>
      <w:r>
        <w:rPr>
          <w:w w:val="115"/>
        </w:rPr>
        <w:t>This</w:t>
      </w:r>
      <w:r>
        <w:rPr>
          <w:spacing w:val="-16"/>
          <w:w w:val="115"/>
        </w:rPr>
        <w:t xml:space="preserve"> </w:t>
      </w:r>
      <w:r>
        <w:rPr>
          <w:w w:val="115"/>
        </w:rPr>
        <w:t>was</w:t>
      </w:r>
      <w:r>
        <w:rPr>
          <w:spacing w:val="-17"/>
          <w:w w:val="115"/>
        </w:rPr>
        <w:t xml:space="preserve"> </w:t>
      </w:r>
      <w:r>
        <w:rPr>
          <w:w w:val="115"/>
        </w:rPr>
        <w:t>the</w:t>
      </w:r>
      <w:r>
        <w:rPr>
          <w:spacing w:val="-17"/>
          <w:w w:val="115"/>
        </w:rPr>
        <w:t xml:space="preserve"> </w:t>
      </w:r>
      <w:r>
        <w:rPr>
          <w:w w:val="115"/>
        </w:rPr>
        <w:t>most</w:t>
      </w:r>
      <w:r>
        <w:rPr>
          <w:spacing w:val="-17"/>
          <w:w w:val="115"/>
        </w:rPr>
        <w:t xml:space="preserve"> </w:t>
      </w:r>
      <w:r>
        <w:rPr>
          <w:w w:val="115"/>
        </w:rPr>
        <w:t>heavily</w:t>
      </w:r>
      <w:r>
        <w:rPr>
          <w:spacing w:val="-12"/>
          <w:w w:val="115"/>
        </w:rPr>
        <w:t xml:space="preserve"> </w:t>
      </w:r>
      <w:r>
        <w:rPr>
          <w:w w:val="115"/>
        </w:rPr>
        <w:t>lobbied</w:t>
      </w:r>
      <w:r>
        <w:rPr>
          <w:spacing w:val="-11"/>
          <w:w w:val="115"/>
        </w:rPr>
        <w:t xml:space="preserve"> </w:t>
      </w:r>
      <w:r>
        <w:rPr>
          <w:w w:val="115"/>
        </w:rPr>
        <w:t>piece</w:t>
      </w:r>
      <w:r>
        <w:rPr>
          <w:spacing w:val="-12"/>
          <w:w w:val="115"/>
        </w:rPr>
        <w:t xml:space="preserve"> </w:t>
      </w:r>
      <w:r>
        <w:rPr>
          <w:w w:val="115"/>
        </w:rPr>
        <w:t>of</w:t>
      </w:r>
      <w:r>
        <w:rPr>
          <w:spacing w:val="-11"/>
          <w:w w:val="115"/>
        </w:rPr>
        <w:t xml:space="preserve"> </w:t>
      </w:r>
      <w:r>
        <w:rPr>
          <w:w w:val="115"/>
        </w:rPr>
        <w:t>European</w:t>
      </w:r>
      <w:r>
        <w:rPr>
          <w:spacing w:val="-12"/>
          <w:w w:val="115"/>
        </w:rPr>
        <w:t xml:space="preserve"> </w:t>
      </w:r>
      <w:r>
        <w:rPr>
          <w:w w:val="115"/>
        </w:rPr>
        <w:t>legislation</w:t>
      </w:r>
      <w:r>
        <w:rPr>
          <w:spacing w:val="-11"/>
          <w:w w:val="115"/>
        </w:rPr>
        <w:t xml:space="preserve"> </w:t>
      </w:r>
      <w:r>
        <w:rPr>
          <w:w w:val="115"/>
        </w:rPr>
        <w:t>ever,</w:t>
      </w:r>
      <w:r>
        <w:rPr>
          <w:spacing w:val="-12"/>
          <w:w w:val="115"/>
        </w:rPr>
        <w:t xml:space="preserve"> </w:t>
      </w:r>
      <w:r>
        <w:rPr>
          <w:w w:val="115"/>
        </w:rPr>
        <w:t>with</w:t>
      </w:r>
      <w:r>
        <w:rPr>
          <w:spacing w:val="-11"/>
          <w:w w:val="115"/>
        </w:rPr>
        <w:t xml:space="preserve"> </w:t>
      </w:r>
      <w:r>
        <w:rPr>
          <w:spacing w:val="-3"/>
          <w:w w:val="115"/>
        </w:rPr>
        <w:t>over</w:t>
      </w:r>
      <w:r>
        <w:rPr>
          <w:spacing w:val="-12"/>
          <w:w w:val="115"/>
        </w:rPr>
        <w:t xml:space="preserve"> </w:t>
      </w:r>
      <w:r>
        <w:rPr>
          <w:w w:val="115"/>
        </w:rPr>
        <w:t>3,000</w:t>
      </w:r>
      <w:r>
        <w:rPr>
          <w:spacing w:val="-11"/>
          <w:w w:val="115"/>
        </w:rPr>
        <w:t xml:space="preserve"> </w:t>
      </w:r>
      <w:r>
        <w:rPr>
          <w:w w:val="115"/>
        </w:rPr>
        <w:t>amendments</w:t>
      </w:r>
      <w:r>
        <w:rPr>
          <w:spacing w:val="-12"/>
          <w:w w:val="115"/>
        </w:rPr>
        <w:t xml:space="preserve"> </w:t>
      </w:r>
      <w:r>
        <w:rPr>
          <w:w w:val="115"/>
        </w:rPr>
        <w:t>discussed</w:t>
      </w:r>
      <w:r>
        <w:rPr>
          <w:spacing w:val="-15"/>
          <w:w w:val="115"/>
        </w:rPr>
        <w:t xml:space="preserve"> </w:t>
      </w:r>
      <w:r>
        <w:rPr>
          <w:w w:val="115"/>
        </w:rPr>
        <w:t>in</w:t>
      </w:r>
      <w:r>
        <w:rPr>
          <w:spacing w:val="-15"/>
          <w:w w:val="115"/>
        </w:rPr>
        <w:t xml:space="preserve"> </w:t>
      </w:r>
      <w:r>
        <w:rPr>
          <w:w w:val="115"/>
        </w:rPr>
        <w:t>committee</w:t>
      </w:r>
      <w:r>
        <w:rPr>
          <w:spacing w:val="-14"/>
          <w:w w:val="115"/>
        </w:rPr>
        <w:t xml:space="preserve"> </w:t>
      </w:r>
      <w:r>
        <w:rPr>
          <w:w w:val="115"/>
        </w:rPr>
        <w:t>in</w:t>
      </w:r>
      <w:r>
        <w:rPr>
          <w:spacing w:val="-15"/>
          <w:w w:val="115"/>
        </w:rPr>
        <w:t xml:space="preserve"> </w:t>
      </w:r>
      <w:r>
        <w:rPr>
          <w:w w:val="115"/>
        </w:rPr>
        <w:t>the</w:t>
      </w:r>
      <w:r>
        <w:rPr>
          <w:spacing w:val="-15"/>
          <w:w w:val="115"/>
        </w:rPr>
        <w:t xml:space="preserve"> </w:t>
      </w:r>
      <w:r>
        <w:rPr>
          <w:w w:val="115"/>
        </w:rPr>
        <w:t>European</w:t>
      </w:r>
      <w:r>
        <w:rPr>
          <w:spacing w:val="-14"/>
          <w:w w:val="115"/>
        </w:rPr>
        <w:t xml:space="preserve"> </w:t>
      </w:r>
      <w:r>
        <w:rPr>
          <w:w w:val="115"/>
        </w:rPr>
        <w:t>Parliament</w:t>
      </w:r>
      <w:r>
        <w:rPr>
          <w:spacing w:val="-15"/>
          <w:w w:val="115"/>
        </w:rPr>
        <w:t xml:space="preserve"> </w:t>
      </w:r>
      <w:r>
        <w:rPr>
          <w:w w:val="115"/>
        </w:rPr>
        <w:t>[82];</w:t>
      </w:r>
      <w:r>
        <w:rPr>
          <w:spacing w:val="-11"/>
          <w:w w:val="115"/>
        </w:rPr>
        <w:t xml:space="preserve"> </w:t>
      </w:r>
      <w:r>
        <w:rPr>
          <w:w w:val="115"/>
        </w:rPr>
        <w:t>it</w:t>
      </w:r>
      <w:r>
        <w:rPr>
          <w:spacing w:val="-14"/>
          <w:w w:val="115"/>
        </w:rPr>
        <w:t xml:space="preserve"> </w:t>
      </w:r>
      <w:r>
        <w:rPr>
          <w:w w:val="115"/>
        </w:rPr>
        <w:t>was</w:t>
      </w:r>
      <w:r>
        <w:rPr>
          <w:spacing w:val="-16"/>
          <w:w w:val="115"/>
        </w:rPr>
        <w:t xml:space="preserve"> </w:t>
      </w:r>
      <w:r>
        <w:rPr>
          <w:w w:val="115"/>
        </w:rPr>
        <w:t>helped</w:t>
      </w:r>
      <w:r>
        <w:rPr>
          <w:spacing w:val="-15"/>
          <w:w w:val="115"/>
        </w:rPr>
        <w:t xml:space="preserve"> </w:t>
      </w:r>
      <w:r>
        <w:rPr>
          <w:spacing w:val="-3"/>
          <w:w w:val="115"/>
        </w:rPr>
        <w:t>over</w:t>
      </w:r>
      <w:r>
        <w:rPr>
          <w:spacing w:val="-15"/>
          <w:w w:val="115"/>
        </w:rPr>
        <w:t xml:space="preserve"> </w:t>
      </w:r>
      <w:r>
        <w:rPr>
          <w:w w:val="115"/>
        </w:rPr>
        <w:t>the</w:t>
      </w:r>
      <w:r>
        <w:rPr>
          <w:spacing w:val="-14"/>
          <w:w w:val="115"/>
        </w:rPr>
        <w:t xml:space="preserve"> </w:t>
      </w:r>
      <w:r>
        <w:rPr>
          <w:w w:val="115"/>
        </w:rPr>
        <w:t>line</w:t>
      </w:r>
    </w:p>
    <w:p>
      <w:pPr>
        <w:spacing w:line="235" w:lineRule="auto" w:before="0"/>
        <w:ind w:left="811" w:right="860" w:firstLine="221"/>
        <w:jc w:val="both"/>
        <w:rPr>
          <w:rFonts w:ascii="Century" w:hAnsi="Century"/>
          <w:sz w:val="16"/>
        </w:rPr>
      </w:pPr>
      <w:r>
        <w:rPr>
          <w:rFonts w:ascii="Bookman Old Style" w:hAnsi="Bookman Old Style"/>
          <w:b w:val="0"/>
          <w:position w:val="6"/>
          <w:sz w:val="12"/>
        </w:rPr>
        <w:t>9</w:t>
      </w:r>
      <w:r>
        <w:rPr>
          <w:rFonts w:ascii="Century" w:hAnsi="Century"/>
          <w:sz w:val="16"/>
        </w:rPr>
        <w:t>In one case where you’d expect there to be an exemption, there wasn’t; journalists who kept notes on their laptops or PCs which identi</w:t>
      </w:r>
      <w:r>
        <w:rPr>
          <w:rFonts w:ascii="Arial" w:hAnsi="Arial"/>
          <w:sz w:val="16"/>
        </w:rPr>
        <w:t>fi</w:t>
      </w:r>
      <w:r>
        <w:rPr>
          <w:rFonts w:ascii="Century" w:hAnsi="Century"/>
          <w:sz w:val="16"/>
        </w:rPr>
        <w:t>ed people were formally liable to give copies of this information to the data subjects on demand.</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82" w:lineRule="auto" w:before="97"/>
      </w:pPr>
      <w:r>
        <w:rPr>
          <w:spacing w:val="-3"/>
          <w:w w:val="115"/>
        </w:rPr>
        <w:t>by</w:t>
      </w:r>
      <w:r>
        <w:rPr>
          <w:spacing w:val="-8"/>
          <w:w w:val="115"/>
        </w:rPr>
        <w:t xml:space="preserve"> </w:t>
      </w:r>
      <w:r>
        <w:rPr>
          <w:w w:val="115"/>
        </w:rPr>
        <w:t>the</w:t>
      </w:r>
      <w:r>
        <w:rPr>
          <w:spacing w:val="-7"/>
          <w:w w:val="115"/>
        </w:rPr>
        <w:t xml:space="preserve"> </w:t>
      </w:r>
      <w:r>
        <w:rPr>
          <w:w w:val="115"/>
        </w:rPr>
        <w:t>Snowden</w:t>
      </w:r>
      <w:r>
        <w:rPr>
          <w:spacing w:val="-8"/>
          <w:w w:val="115"/>
        </w:rPr>
        <w:t xml:space="preserve"> </w:t>
      </w:r>
      <w:r>
        <w:rPr>
          <w:w w:val="115"/>
        </w:rPr>
        <w:t>disclosures,</w:t>
      </w:r>
      <w:r>
        <w:rPr>
          <w:spacing w:val="-7"/>
          <w:w w:val="115"/>
        </w:rPr>
        <w:t xml:space="preserve"> </w:t>
      </w:r>
      <w:r>
        <w:rPr>
          <w:w w:val="115"/>
        </w:rPr>
        <w:t>although</w:t>
      </w:r>
      <w:r>
        <w:rPr>
          <w:spacing w:val="-8"/>
          <w:w w:val="115"/>
        </w:rPr>
        <w:t xml:space="preserve"> </w:t>
      </w:r>
      <w:r>
        <w:rPr>
          <w:w w:val="115"/>
        </w:rPr>
        <w:t>it</w:t>
      </w:r>
      <w:r>
        <w:rPr>
          <w:spacing w:val="-7"/>
          <w:w w:val="115"/>
        </w:rPr>
        <w:t xml:space="preserve"> </w:t>
      </w:r>
      <w:r>
        <w:rPr>
          <w:w w:val="115"/>
        </w:rPr>
        <w:t>had</w:t>
      </w:r>
      <w:r>
        <w:rPr>
          <w:spacing w:val="-8"/>
          <w:w w:val="115"/>
        </w:rPr>
        <w:t xml:space="preserve"> </w:t>
      </w:r>
      <w:r>
        <w:rPr>
          <w:w w:val="115"/>
        </w:rPr>
        <w:t>been</w:t>
      </w:r>
      <w:r>
        <w:rPr>
          <w:spacing w:val="-7"/>
          <w:w w:val="115"/>
        </w:rPr>
        <w:t xml:space="preserve"> </w:t>
      </w:r>
      <w:r>
        <w:rPr>
          <w:w w:val="115"/>
        </w:rPr>
        <w:t>cooking</w:t>
      </w:r>
      <w:r>
        <w:rPr>
          <w:spacing w:val="-7"/>
          <w:w w:val="115"/>
        </w:rPr>
        <w:t xml:space="preserve"> </w:t>
      </w:r>
      <w:r>
        <w:rPr>
          <w:w w:val="115"/>
        </w:rPr>
        <w:t>for</w:t>
      </w:r>
      <w:r>
        <w:rPr>
          <w:spacing w:val="-8"/>
          <w:w w:val="115"/>
        </w:rPr>
        <w:t xml:space="preserve"> </w:t>
      </w:r>
      <w:r>
        <w:rPr>
          <w:w w:val="115"/>
        </w:rPr>
        <w:t>some</w:t>
      </w:r>
      <w:r>
        <w:rPr>
          <w:spacing w:val="-7"/>
          <w:w w:val="115"/>
        </w:rPr>
        <w:t xml:space="preserve"> </w:t>
      </w:r>
      <w:r>
        <w:rPr>
          <w:w w:val="115"/>
        </w:rPr>
        <w:t>time</w:t>
      </w:r>
      <w:r>
        <w:rPr>
          <w:spacing w:val="-8"/>
          <w:w w:val="115"/>
        </w:rPr>
        <w:t xml:space="preserve"> </w:t>
      </w:r>
      <w:r>
        <w:rPr>
          <w:w w:val="115"/>
        </w:rPr>
        <w:t>before that</w:t>
      </w:r>
      <w:r>
        <w:rPr>
          <w:rFonts w:ascii="Bauhaus 93" w:hAnsi="Bauhaus 93"/>
          <w:w w:val="115"/>
          <w:sz w:val="14"/>
        </w:rPr>
        <w:t>10</w:t>
      </w:r>
      <w:r>
        <w:rPr>
          <w:w w:val="115"/>
        </w:rPr>
        <w:t>.</w:t>
      </w:r>
      <w:r>
        <w:rPr>
          <w:spacing w:val="17"/>
          <w:w w:val="115"/>
        </w:rPr>
        <w:t xml:space="preserve"> </w:t>
      </w:r>
      <w:r>
        <w:rPr>
          <w:w w:val="115"/>
        </w:rPr>
        <w:t>GDPR</w:t>
      </w:r>
      <w:r>
        <w:rPr>
          <w:spacing w:val="-7"/>
          <w:w w:val="115"/>
        </w:rPr>
        <w:t xml:space="preserve"> </w:t>
      </w:r>
      <w:r>
        <w:rPr>
          <w:w w:val="115"/>
        </w:rPr>
        <w:t>took</w:t>
      </w:r>
      <w:r>
        <w:rPr>
          <w:spacing w:val="-7"/>
          <w:w w:val="115"/>
        </w:rPr>
        <w:t xml:space="preserve"> </w:t>
      </w:r>
      <w:r>
        <w:rPr>
          <w:w w:val="115"/>
        </w:rPr>
        <w:t>direct</w:t>
      </w:r>
      <w:r>
        <w:rPr>
          <w:spacing w:val="-6"/>
          <w:w w:val="115"/>
        </w:rPr>
        <w:t xml:space="preserve"> </w:t>
      </w:r>
      <w:r>
        <w:rPr>
          <w:w w:val="115"/>
        </w:rPr>
        <w:t>e</w:t>
      </w:r>
      <w:r>
        <w:rPr>
          <w:rFonts w:ascii="Arial Unicode MS" w:hAnsi="Arial Unicode MS"/>
          <w:w w:val="115"/>
        </w:rPr>
        <w:t>ff</w:t>
      </w:r>
      <w:r>
        <w:rPr>
          <w:w w:val="115"/>
        </w:rPr>
        <w:t>ect</w:t>
      </w:r>
      <w:r>
        <w:rPr>
          <w:spacing w:val="-7"/>
          <w:w w:val="115"/>
        </w:rPr>
        <w:t xml:space="preserve"> </w:t>
      </w:r>
      <w:r>
        <w:rPr>
          <w:w w:val="115"/>
        </w:rPr>
        <w:t>in</w:t>
      </w:r>
      <w:r>
        <w:rPr>
          <w:spacing w:val="-7"/>
          <w:w w:val="115"/>
        </w:rPr>
        <w:t xml:space="preserve"> </w:t>
      </w:r>
      <w:r>
        <w:rPr>
          <w:w w:val="115"/>
        </w:rPr>
        <w:t>all</w:t>
      </w:r>
      <w:r>
        <w:rPr>
          <w:spacing w:val="-7"/>
          <w:w w:val="115"/>
        </w:rPr>
        <w:t xml:space="preserve"> </w:t>
      </w:r>
      <w:r>
        <w:rPr>
          <w:w w:val="115"/>
        </w:rPr>
        <w:t>EU</w:t>
      </w:r>
      <w:r>
        <w:rPr>
          <w:spacing w:val="-6"/>
          <w:w w:val="115"/>
        </w:rPr>
        <w:t xml:space="preserve"> </w:t>
      </w:r>
      <w:r>
        <w:rPr>
          <w:w w:val="115"/>
        </w:rPr>
        <w:t>member</w:t>
      </w:r>
      <w:r>
        <w:rPr>
          <w:spacing w:val="-7"/>
          <w:w w:val="115"/>
        </w:rPr>
        <w:t xml:space="preserve"> </w:t>
      </w:r>
      <w:r>
        <w:rPr>
          <w:w w:val="115"/>
        </w:rPr>
        <w:t>states,</w:t>
      </w:r>
      <w:r>
        <w:rPr>
          <w:spacing w:val="-5"/>
          <w:w w:val="115"/>
        </w:rPr>
        <w:t xml:space="preserve"> </w:t>
      </w:r>
      <w:r>
        <w:rPr>
          <w:w w:val="115"/>
        </w:rPr>
        <w:t>removing</w:t>
      </w:r>
      <w:r>
        <w:rPr>
          <w:spacing w:val="-7"/>
          <w:w w:val="115"/>
        </w:rPr>
        <w:t xml:space="preserve"> </w:t>
      </w:r>
      <w:r>
        <w:rPr>
          <w:w w:val="115"/>
        </w:rPr>
        <w:t>the</w:t>
      </w:r>
      <w:r>
        <w:rPr>
          <w:spacing w:val="-7"/>
          <w:w w:val="115"/>
        </w:rPr>
        <w:t xml:space="preserve"> </w:t>
      </w:r>
      <w:r>
        <w:rPr>
          <w:w w:val="115"/>
        </w:rPr>
        <w:t xml:space="preserve">wriggle room for Britain or Ireland to introduce loopholes; but lobbyists got quite a few of those in the Regulation already (particularly for </w:t>
      </w:r>
      <w:r>
        <w:rPr>
          <w:w w:val="90"/>
        </w:rPr>
        <w:t xml:space="preserve">‘research’, </w:t>
      </w:r>
      <w:r>
        <w:rPr>
          <w:w w:val="115"/>
        </w:rPr>
        <w:t xml:space="preserve">whether </w:t>
      </w:r>
      <w:r>
        <w:rPr>
          <w:spacing w:val="-6"/>
          <w:w w:val="115"/>
        </w:rPr>
        <w:t xml:space="preserve">of </w:t>
      </w:r>
      <w:r>
        <w:rPr>
          <w:w w:val="115"/>
        </w:rPr>
        <w:t>the scienti</w:t>
      </w:r>
      <w:r>
        <w:rPr>
          <w:rFonts w:ascii="Arial Unicode MS" w:hAnsi="Arial Unicode MS"/>
          <w:w w:val="115"/>
        </w:rPr>
        <w:t>fi</w:t>
      </w:r>
      <w:r>
        <w:rPr>
          <w:w w:val="115"/>
        </w:rPr>
        <w:t>c or marketing kind). The main e</w:t>
      </w:r>
      <w:r>
        <w:rPr>
          <w:rFonts w:ascii="Arial Unicode MS" w:hAnsi="Arial Unicode MS"/>
          <w:w w:val="115"/>
        </w:rPr>
        <w:t>ff</w:t>
      </w:r>
      <w:r>
        <w:rPr>
          <w:w w:val="115"/>
        </w:rPr>
        <w:t xml:space="preserve">ect on normal businesses is </w:t>
      </w:r>
      <w:r>
        <w:rPr>
          <w:spacing w:val="-6"/>
          <w:w w:val="115"/>
        </w:rPr>
        <w:t xml:space="preserve">to </w:t>
      </w:r>
      <w:r>
        <w:rPr>
          <w:w w:val="115"/>
        </w:rPr>
        <w:t xml:space="preserve">force them to document all their uses of personal information and write down, in advance, what the legal basis is for each of them; </w:t>
      </w:r>
      <w:r>
        <w:rPr>
          <w:w w:val="90"/>
        </w:rPr>
        <w:t xml:space="preserve">it’s </w:t>
      </w:r>
      <w:r>
        <w:rPr>
          <w:w w:val="115"/>
        </w:rPr>
        <w:t xml:space="preserve">not enough to try and </w:t>
      </w:r>
      <w:r>
        <w:rPr>
          <w:rFonts w:ascii="Arial Unicode MS" w:hAnsi="Arial Unicode MS"/>
          <w:w w:val="115"/>
        </w:rPr>
        <w:t>fi</w:t>
      </w:r>
      <w:r>
        <w:rPr>
          <w:w w:val="115"/>
        </w:rPr>
        <w:t>gure</w:t>
      </w:r>
      <w:r>
        <w:rPr>
          <w:spacing w:val="-10"/>
          <w:w w:val="115"/>
        </w:rPr>
        <w:t xml:space="preserve"> </w:t>
      </w:r>
      <w:r>
        <w:rPr>
          <w:w w:val="115"/>
        </w:rPr>
        <w:t>things</w:t>
      </w:r>
      <w:r>
        <w:rPr>
          <w:spacing w:val="-10"/>
          <w:w w:val="115"/>
        </w:rPr>
        <w:t xml:space="preserve"> </w:t>
      </w:r>
      <w:r>
        <w:rPr>
          <w:w w:val="115"/>
        </w:rPr>
        <w:t>out</w:t>
      </w:r>
      <w:r>
        <w:rPr>
          <w:spacing w:val="-9"/>
          <w:w w:val="115"/>
        </w:rPr>
        <w:t xml:space="preserve"> </w:t>
      </w:r>
      <w:r>
        <w:rPr>
          <w:w w:val="115"/>
        </w:rPr>
        <w:t>once</w:t>
      </w:r>
      <w:r>
        <w:rPr>
          <w:spacing w:val="-10"/>
          <w:w w:val="115"/>
        </w:rPr>
        <w:t xml:space="preserve"> </w:t>
      </w:r>
      <w:r>
        <w:rPr>
          <w:w w:val="115"/>
        </w:rPr>
        <w:t>challenged.</w:t>
      </w:r>
      <w:r>
        <w:rPr>
          <w:spacing w:val="9"/>
          <w:w w:val="115"/>
        </w:rPr>
        <w:t xml:space="preserve"> </w:t>
      </w:r>
      <w:r>
        <w:rPr>
          <w:spacing w:val="-6"/>
          <w:w w:val="115"/>
        </w:rPr>
        <w:t>For</w:t>
      </w:r>
      <w:r>
        <w:rPr>
          <w:spacing w:val="-9"/>
          <w:w w:val="115"/>
        </w:rPr>
        <w:t xml:space="preserve"> </w:t>
      </w:r>
      <w:r>
        <w:rPr>
          <w:w w:val="115"/>
        </w:rPr>
        <w:t>information-intensive</w:t>
      </w:r>
      <w:r>
        <w:rPr>
          <w:spacing w:val="-10"/>
          <w:w w:val="115"/>
        </w:rPr>
        <w:t xml:space="preserve"> </w:t>
      </w:r>
      <w:r>
        <w:rPr>
          <w:w w:val="115"/>
        </w:rPr>
        <w:t>businesses,</w:t>
      </w:r>
      <w:r>
        <w:rPr>
          <w:spacing w:val="-9"/>
          <w:w w:val="115"/>
        </w:rPr>
        <w:t xml:space="preserve"> </w:t>
      </w:r>
      <w:r>
        <w:rPr>
          <w:w w:val="115"/>
        </w:rPr>
        <w:t>the</w:t>
      </w:r>
      <w:r>
        <w:rPr>
          <w:spacing w:val="-10"/>
          <w:w w:val="115"/>
        </w:rPr>
        <w:t xml:space="preserve"> </w:t>
      </w:r>
      <w:r>
        <w:rPr>
          <w:w w:val="115"/>
        </w:rPr>
        <w:t>implications</w:t>
      </w:r>
      <w:r>
        <w:rPr>
          <w:spacing w:val="-13"/>
          <w:w w:val="115"/>
        </w:rPr>
        <w:t xml:space="preserve"> </w:t>
      </w:r>
      <w:r>
        <w:rPr>
          <w:w w:val="115"/>
        </w:rPr>
        <w:t>could</w:t>
      </w:r>
      <w:r>
        <w:rPr>
          <w:spacing w:val="-11"/>
          <w:w w:val="115"/>
        </w:rPr>
        <w:t xml:space="preserve"> </w:t>
      </w:r>
      <w:r>
        <w:rPr>
          <w:spacing w:val="2"/>
          <w:w w:val="115"/>
        </w:rPr>
        <w:t>be</w:t>
      </w:r>
      <w:r>
        <w:rPr>
          <w:spacing w:val="-12"/>
          <w:w w:val="115"/>
        </w:rPr>
        <w:t xml:space="preserve"> </w:t>
      </w:r>
      <w:r>
        <w:rPr>
          <w:w w:val="115"/>
        </w:rPr>
        <w:t>more</w:t>
      </w:r>
      <w:r>
        <w:rPr>
          <w:spacing w:val="-12"/>
          <w:w w:val="115"/>
        </w:rPr>
        <w:t xml:space="preserve"> </w:t>
      </w:r>
      <w:r>
        <w:rPr>
          <w:w w:val="115"/>
        </w:rPr>
        <w:t>signi</w:t>
      </w:r>
      <w:r>
        <w:rPr>
          <w:rFonts w:ascii="Arial Unicode MS" w:hAnsi="Arial Unicode MS"/>
          <w:w w:val="115"/>
        </w:rPr>
        <w:t>fi</w:t>
      </w:r>
      <w:r>
        <w:rPr>
          <w:w w:val="115"/>
        </w:rPr>
        <w:t>cant,</w:t>
      </w:r>
      <w:r>
        <w:rPr>
          <w:spacing w:val="-11"/>
          <w:w w:val="115"/>
        </w:rPr>
        <w:t xml:space="preserve"> </w:t>
      </w:r>
      <w:r>
        <w:rPr>
          <w:w w:val="115"/>
        </w:rPr>
        <w:t>and</w:t>
      </w:r>
      <w:r>
        <w:rPr>
          <w:spacing w:val="-12"/>
          <w:w w:val="115"/>
        </w:rPr>
        <w:t xml:space="preserve"> </w:t>
      </w:r>
      <w:r>
        <w:rPr>
          <w:w w:val="115"/>
        </w:rPr>
        <w:t>there</w:t>
      </w:r>
      <w:r>
        <w:rPr>
          <w:spacing w:val="-12"/>
          <w:w w:val="115"/>
        </w:rPr>
        <w:t xml:space="preserve"> </w:t>
      </w:r>
      <w:r>
        <w:rPr>
          <w:spacing w:val="-3"/>
          <w:w w:val="115"/>
        </w:rPr>
        <w:t>have</w:t>
      </w:r>
      <w:r>
        <w:rPr>
          <w:spacing w:val="-12"/>
          <w:w w:val="115"/>
        </w:rPr>
        <w:t xml:space="preserve"> </w:t>
      </w:r>
      <w:r>
        <w:rPr>
          <w:w w:val="115"/>
        </w:rPr>
        <w:t>been</w:t>
      </w:r>
      <w:r>
        <w:rPr>
          <w:spacing w:val="-12"/>
          <w:w w:val="115"/>
        </w:rPr>
        <w:t xml:space="preserve"> </w:t>
      </w:r>
      <w:r>
        <w:rPr>
          <w:w w:val="115"/>
        </w:rPr>
        <w:t>fascinating</w:t>
      </w:r>
      <w:r>
        <w:rPr>
          <w:spacing w:val="-12"/>
          <w:w w:val="115"/>
        </w:rPr>
        <w:t xml:space="preserve"> </w:t>
      </w:r>
      <w:r>
        <w:rPr>
          <w:w w:val="115"/>
        </w:rPr>
        <w:t>disclosures of</w:t>
      </w:r>
      <w:r>
        <w:rPr>
          <w:spacing w:val="-21"/>
          <w:w w:val="115"/>
        </w:rPr>
        <w:t xml:space="preserve"> </w:t>
      </w:r>
      <w:r>
        <w:rPr>
          <w:w w:val="115"/>
        </w:rPr>
        <w:t>how</w:t>
      </w:r>
      <w:r>
        <w:rPr>
          <w:spacing w:val="-20"/>
          <w:w w:val="115"/>
        </w:rPr>
        <w:t xml:space="preserve"> </w:t>
      </w:r>
      <w:r>
        <w:rPr>
          <w:w w:val="115"/>
        </w:rPr>
        <w:t>Facebook</w:t>
      </w:r>
      <w:r>
        <w:rPr>
          <w:spacing w:val="-21"/>
          <w:w w:val="115"/>
        </w:rPr>
        <w:t xml:space="preserve"> </w:t>
      </w:r>
      <w:r>
        <w:rPr>
          <w:w w:val="115"/>
        </w:rPr>
        <w:t>executives</w:t>
      </w:r>
      <w:r>
        <w:rPr>
          <w:spacing w:val="-20"/>
          <w:w w:val="115"/>
        </w:rPr>
        <w:t xml:space="preserve"> </w:t>
      </w:r>
      <w:r>
        <w:rPr>
          <w:w w:val="115"/>
        </w:rPr>
        <w:t>lobbied</w:t>
      </w:r>
      <w:r>
        <w:rPr>
          <w:spacing w:val="-21"/>
          <w:w w:val="115"/>
        </w:rPr>
        <w:t xml:space="preserve"> </w:t>
      </w:r>
      <w:r>
        <w:rPr>
          <w:w w:val="115"/>
        </w:rPr>
        <w:t>to</w:t>
      </w:r>
      <w:r>
        <w:rPr>
          <w:spacing w:val="-20"/>
          <w:w w:val="115"/>
        </w:rPr>
        <w:t xml:space="preserve"> </w:t>
      </w:r>
      <w:r>
        <w:rPr>
          <w:w w:val="115"/>
        </w:rPr>
        <w:t>amend</w:t>
      </w:r>
      <w:r>
        <w:rPr>
          <w:spacing w:val="-21"/>
          <w:w w:val="115"/>
        </w:rPr>
        <w:t xml:space="preserve"> </w:t>
      </w:r>
      <w:r>
        <w:rPr>
          <w:w w:val="115"/>
        </w:rPr>
        <w:t>the</w:t>
      </w:r>
      <w:r>
        <w:rPr>
          <w:spacing w:val="-20"/>
          <w:w w:val="115"/>
        </w:rPr>
        <w:t xml:space="preserve"> </w:t>
      </w:r>
      <w:r>
        <w:rPr>
          <w:w w:val="115"/>
        </w:rPr>
        <w:t>regulation</w:t>
      </w:r>
      <w:r>
        <w:rPr>
          <w:spacing w:val="-21"/>
          <w:w w:val="115"/>
        </w:rPr>
        <w:t xml:space="preserve"> </w:t>
      </w:r>
      <w:r>
        <w:rPr>
          <w:w w:val="90"/>
        </w:rPr>
        <w:t>–</w:t>
      </w:r>
      <w:r>
        <w:rPr>
          <w:spacing w:val="-7"/>
          <w:w w:val="90"/>
        </w:rPr>
        <w:t xml:space="preserve"> </w:t>
      </w:r>
      <w:r>
        <w:rPr>
          <w:w w:val="115"/>
        </w:rPr>
        <w:t>e</w:t>
      </w:r>
      <w:r>
        <w:rPr>
          <w:rFonts w:ascii="Arial Unicode MS" w:hAnsi="Arial Unicode MS"/>
          <w:w w:val="115"/>
        </w:rPr>
        <w:t>ff</w:t>
      </w:r>
      <w:r>
        <w:rPr>
          <w:w w:val="115"/>
        </w:rPr>
        <w:t>ectively</w:t>
      </w:r>
      <w:r>
        <w:rPr>
          <w:spacing w:val="-21"/>
          <w:w w:val="115"/>
        </w:rPr>
        <w:t xml:space="preserve"> </w:t>
      </w:r>
      <w:r>
        <w:rPr>
          <w:w w:val="115"/>
        </w:rPr>
        <w:t xml:space="preserve">using the Irish prime minister, Enda </w:t>
      </w:r>
      <w:r>
        <w:rPr>
          <w:spacing w:val="-4"/>
          <w:w w:val="115"/>
        </w:rPr>
        <w:t xml:space="preserve">Kenny, </w:t>
      </w:r>
      <w:r>
        <w:rPr>
          <w:w w:val="115"/>
        </w:rPr>
        <w:t>as their advocate in Brussels</w:t>
      </w:r>
      <w:r>
        <w:rPr>
          <w:spacing w:val="21"/>
          <w:w w:val="115"/>
        </w:rPr>
        <w:t xml:space="preserve"> </w:t>
      </w:r>
      <w:r>
        <w:rPr>
          <w:w w:val="115"/>
        </w:rPr>
        <w:t>[1418].</w:t>
      </w:r>
    </w:p>
    <w:p>
      <w:pPr>
        <w:pStyle w:val="BodyText"/>
        <w:spacing w:line="194" w:lineRule="auto" w:before="115"/>
        <w:ind w:firstLine="298"/>
      </w:pPr>
      <w:r>
        <w:rPr>
          <w:w w:val="115"/>
        </w:rPr>
        <w:t xml:space="preserve">Despite the many carve-outs inserted </w:t>
      </w:r>
      <w:r>
        <w:rPr>
          <w:spacing w:val="-3"/>
          <w:w w:val="115"/>
        </w:rPr>
        <w:t xml:space="preserve">by </w:t>
      </w:r>
      <w:r>
        <w:rPr>
          <w:w w:val="115"/>
        </w:rPr>
        <w:t>the lobbyists, GDPR is still providing</w:t>
      </w:r>
      <w:r>
        <w:rPr>
          <w:spacing w:val="-11"/>
          <w:w w:val="115"/>
        </w:rPr>
        <w:t xml:space="preserve"> </w:t>
      </w:r>
      <w:r>
        <w:rPr>
          <w:w w:val="115"/>
        </w:rPr>
        <w:t>regulators</w:t>
      </w:r>
      <w:r>
        <w:rPr>
          <w:spacing w:val="-11"/>
          <w:w w:val="115"/>
        </w:rPr>
        <w:t xml:space="preserve"> </w:t>
      </w:r>
      <w:r>
        <w:rPr>
          <w:w w:val="115"/>
        </w:rPr>
        <w:t>with</w:t>
      </w:r>
      <w:r>
        <w:rPr>
          <w:spacing w:val="-11"/>
          <w:w w:val="115"/>
        </w:rPr>
        <w:t xml:space="preserve"> </w:t>
      </w:r>
      <w:r>
        <w:rPr>
          <w:w w:val="115"/>
        </w:rPr>
        <w:t>tools</w:t>
      </w:r>
      <w:r>
        <w:rPr>
          <w:spacing w:val="-10"/>
          <w:w w:val="115"/>
        </w:rPr>
        <w:t xml:space="preserve"> </w:t>
      </w:r>
      <w:r>
        <w:rPr>
          <w:w w:val="115"/>
        </w:rPr>
        <w:t>to</w:t>
      </w:r>
      <w:r>
        <w:rPr>
          <w:spacing w:val="-11"/>
          <w:w w:val="115"/>
        </w:rPr>
        <w:t xml:space="preserve"> </w:t>
      </w:r>
      <w:r>
        <w:rPr>
          <w:w w:val="115"/>
        </w:rPr>
        <w:t>push</w:t>
      </w:r>
      <w:r>
        <w:rPr>
          <w:spacing w:val="-11"/>
          <w:w w:val="115"/>
        </w:rPr>
        <w:t xml:space="preserve"> </w:t>
      </w:r>
      <w:r>
        <w:rPr>
          <w:w w:val="115"/>
        </w:rPr>
        <w:t>back.</w:t>
      </w:r>
      <w:r>
        <w:rPr>
          <w:spacing w:val="12"/>
          <w:w w:val="115"/>
        </w:rPr>
        <w:t xml:space="preserve"> </w:t>
      </w:r>
      <w:r>
        <w:rPr>
          <w:spacing w:val="-3"/>
          <w:w w:val="115"/>
        </w:rPr>
        <w:t>France</w:t>
      </w:r>
      <w:r>
        <w:rPr>
          <w:spacing w:val="-11"/>
          <w:w w:val="115"/>
        </w:rPr>
        <w:t xml:space="preserve"> </w:t>
      </w:r>
      <w:r>
        <w:rPr>
          <w:rFonts w:ascii="Arial Unicode MS" w:hAnsi="Arial Unicode MS"/>
          <w:w w:val="115"/>
        </w:rPr>
        <w:t>fi</w:t>
      </w:r>
      <w:r>
        <w:rPr>
          <w:w w:val="115"/>
        </w:rPr>
        <w:t>ned</w:t>
      </w:r>
      <w:r>
        <w:rPr>
          <w:spacing w:val="-11"/>
          <w:w w:val="115"/>
        </w:rPr>
        <w:t xml:space="preserve"> </w:t>
      </w:r>
      <w:r>
        <w:rPr>
          <w:w w:val="115"/>
        </w:rPr>
        <w:t>Google</w:t>
      </w:r>
      <w:r>
        <w:rPr>
          <w:spacing w:val="-10"/>
          <w:w w:val="115"/>
        </w:rPr>
        <w:t xml:space="preserve"> </w:t>
      </w:r>
      <w:r>
        <w:rPr>
          <w:rFonts w:ascii="Arial Black" w:hAnsi="Arial Black"/>
          <w:w w:val="115"/>
        </w:rPr>
        <w:t>e</w:t>
      </w:r>
      <w:r>
        <w:rPr>
          <w:w w:val="115"/>
        </w:rPr>
        <w:t>50m</w:t>
      </w:r>
      <w:r>
        <w:rPr>
          <w:spacing w:val="-11"/>
          <w:w w:val="115"/>
        </w:rPr>
        <w:t xml:space="preserve"> </w:t>
      </w:r>
      <w:r>
        <w:rPr>
          <w:w w:val="115"/>
        </w:rPr>
        <w:t>for</w:t>
      </w:r>
      <w:r>
        <w:rPr>
          <w:spacing w:val="-11"/>
          <w:w w:val="115"/>
        </w:rPr>
        <w:t xml:space="preserve"> </w:t>
      </w:r>
      <w:r>
        <w:rPr>
          <w:w w:val="115"/>
        </w:rPr>
        <w:t>failing to tell users enough about its data consent policies or give them enough</w:t>
      </w:r>
      <w:r>
        <w:rPr>
          <w:spacing w:val="-41"/>
          <w:w w:val="115"/>
        </w:rPr>
        <w:t xml:space="preserve"> </w:t>
      </w:r>
      <w:r>
        <w:rPr>
          <w:spacing w:val="-3"/>
          <w:w w:val="115"/>
        </w:rPr>
        <w:t xml:space="preserve">control over </w:t>
      </w:r>
      <w:r>
        <w:rPr>
          <w:w w:val="115"/>
        </w:rPr>
        <w:t xml:space="preserve">how their information is used [1534]. The fact that consent can no longer </w:t>
      </w:r>
      <w:r>
        <w:rPr>
          <w:spacing w:val="2"/>
          <w:w w:val="115"/>
        </w:rPr>
        <w:t xml:space="preserve">be </w:t>
      </w:r>
      <w:r>
        <w:rPr>
          <w:w w:val="115"/>
        </w:rPr>
        <w:t>coerced or presumed may become a big deal, and there are many further cases in the</w:t>
      </w:r>
      <w:r>
        <w:rPr>
          <w:spacing w:val="17"/>
          <w:w w:val="115"/>
        </w:rPr>
        <w:t xml:space="preserve"> </w:t>
      </w:r>
      <w:r>
        <w:rPr>
          <w:w w:val="115"/>
        </w:rPr>
        <w:t>pipeline.</w:t>
      </w:r>
    </w:p>
    <w:p>
      <w:pPr>
        <w:pStyle w:val="BodyText"/>
        <w:spacing w:before="7"/>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30"/>
        </w:rPr>
        <w:t xml:space="preserve">Privacy </w:t>
      </w:r>
      <w:r>
        <w:rPr>
          <w:w w:val="130"/>
        </w:rPr>
        <w:t>regulation in the</w:t>
      </w:r>
      <w:r>
        <w:rPr>
          <w:spacing w:val="34"/>
          <w:w w:val="130"/>
        </w:rPr>
        <w:t xml:space="preserve"> </w:t>
      </w:r>
      <w:r>
        <w:rPr>
          <w:w w:val="130"/>
        </w:rPr>
        <w:t>USA</w:t>
      </w:r>
    </w:p>
    <w:p>
      <w:pPr>
        <w:pStyle w:val="BodyText"/>
        <w:spacing w:line="199" w:lineRule="auto" w:before="205"/>
      </w:pPr>
      <w:r>
        <w:rPr>
          <w:w w:val="110"/>
        </w:rPr>
        <w:t xml:space="preserve">In the USA, business has mostly managed to persuade government to </w:t>
      </w:r>
      <w:r>
        <w:rPr>
          <w:spacing w:val="-6"/>
          <w:w w:val="110"/>
        </w:rPr>
        <w:t xml:space="preserve">leave </w:t>
      </w:r>
      <w:r>
        <w:rPr>
          <w:w w:val="110"/>
        </w:rPr>
        <w:t>privacy</w:t>
      </w:r>
      <w:r>
        <w:rPr>
          <w:spacing w:val="-10"/>
          <w:w w:val="110"/>
        </w:rPr>
        <w:t xml:space="preserve"> </w:t>
      </w:r>
      <w:r>
        <w:rPr>
          <w:w w:val="110"/>
        </w:rPr>
        <w:t>largely</w:t>
      </w:r>
      <w:r>
        <w:rPr>
          <w:spacing w:val="-10"/>
          <w:w w:val="110"/>
        </w:rPr>
        <w:t xml:space="preserve"> </w:t>
      </w:r>
      <w:r>
        <w:rPr>
          <w:w w:val="110"/>
        </w:rPr>
        <w:t>to</w:t>
      </w:r>
      <w:r>
        <w:rPr>
          <w:spacing w:val="-10"/>
          <w:w w:val="110"/>
        </w:rPr>
        <w:t xml:space="preserve"> </w:t>
      </w:r>
      <w:r>
        <w:rPr>
          <w:w w:val="110"/>
        </w:rPr>
        <w:t>‘self-regulation’.</w:t>
      </w:r>
      <w:r>
        <w:rPr>
          <w:spacing w:val="17"/>
          <w:w w:val="110"/>
        </w:rPr>
        <w:t xml:space="preserve"> </w:t>
      </w:r>
      <w:r>
        <w:rPr>
          <w:w w:val="110"/>
        </w:rPr>
        <w:t>Although</w:t>
      </w:r>
      <w:r>
        <w:rPr>
          <w:spacing w:val="-10"/>
          <w:w w:val="110"/>
        </w:rPr>
        <w:t xml:space="preserve"> </w:t>
      </w:r>
      <w:r>
        <w:rPr>
          <w:w w:val="110"/>
        </w:rPr>
        <w:t>there’s</w:t>
      </w:r>
      <w:r>
        <w:rPr>
          <w:spacing w:val="-10"/>
          <w:w w:val="110"/>
        </w:rPr>
        <w:t xml:space="preserve"> </w:t>
      </w:r>
      <w:r>
        <w:rPr>
          <w:w w:val="110"/>
        </w:rPr>
        <w:t>a</w:t>
      </w:r>
      <w:r>
        <w:rPr>
          <w:spacing w:val="-9"/>
          <w:w w:val="110"/>
        </w:rPr>
        <w:t xml:space="preserve"> </w:t>
      </w:r>
      <w:r>
        <w:rPr>
          <w:w w:val="110"/>
        </w:rPr>
        <w:t>patchwork</w:t>
      </w:r>
      <w:r>
        <w:rPr>
          <w:spacing w:val="-10"/>
          <w:w w:val="110"/>
        </w:rPr>
        <w:t xml:space="preserve"> </w:t>
      </w:r>
      <w:r>
        <w:rPr>
          <w:w w:val="110"/>
        </w:rPr>
        <w:t>of</w:t>
      </w:r>
      <w:r>
        <w:rPr>
          <w:spacing w:val="-10"/>
          <w:w w:val="110"/>
        </w:rPr>
        <w:t xml:space="preserve"> </w:t>
      </w:r>
      <w:r>
        <w:rPr>
          <w:w w:val="110"/>
        </w:rPr>
        <w:t>state</w:t>
      </w:r>
      <w:r>
        <w:rPr>
          <w:spacing w:val="-9"/>
          <w:w w:val="110"/>
        </w:rPr>
        <w:t xml:space="preserve"> </w:t>
      </w:r>
      <w:r>
        <w:rPr>
          <w:w w:val="110"/>
        </w:rPr>
        <w:t>and federal laws, they are application-speci</w:t>
      </w:r>
      <w:r>
        <w:rPr>
          <w:rFonts w:ascii="Arial Unicode MS" w:hAnsi="Arial Unicode MS"/>
          <w:w w:val="110"/>
        </w:rPr>
        <w:t>fi</w:t>
      </w:r>
      <w:r>
        <w:rPr>
          <w:w w:val="110"/>
        </w:rPr>
        <w:t xml:space="preserve">c and fragmented. In general, privacy </w:t>
      </w:r>
      <w:r>
        <w:rPr>
          <w:spacing w:val="-6"/>
          <w:w w:val="110"/>
        </w:rPr>
        <w:t xml:space="preserve">in </w:t>
      </w:r>
      <w:r>
        <w:rPr>
          <w:w w:val="110"/>
        </w:rPr>
        <w:t xml:space="preserve">federal government records and in communications is regulated, while business data are largely uncontrolled. The few islands of regulation include the </w:t>
      </w:r>
      <w:r>
        <w:rPr>
          <w:spacing w:val="-5"/>
          <w:w w:val="110"/>
        </w:rPr>
        <w:t xml:space="preserve">Fair  </w:t>
      </w:r>
      <w:r>
        <w:rPr>
          <w:w w:val="110"/>
        </w:rPr>
        <w:t xml:space="preserve">Credit Reporting Act of 1970, which governs disclosure of credit information  and is broadly similar to European rules; the Video Privacy Protection Act </w:t>
      </w:r>
      <w:r>
        <w:rPr>
          <w:w w:val="113"/>
        </w:rPr>
        <w:t>or</w:t>
      </w:r>
      <w:r>
        <w:rPr>
          <w:spacing w:val="-7"/>
        </w:rPr>
        <w:t xml:space="preserve"> </w:t>
      </w:r>
      <w:r>
        <w:rPr>
          <w:w w:val="90"/>
        </w:rPr>
        <w:t>“Bork</w:t>
      </w:r>
      <w:r>
        <w:rPr>
          <w:spacing w:val="17"/>
        </w:rPr>
        <w:t xml:space="preserve"> </w:t>
      </w:r>
      <w:r>
        <w:rPr>
          <w:w w:val="108"/>
        </w:rPr>
        <w:t>Bill</w:t>
      </w:r>
      <w:r>
        <w:rPr>
          <w:spacing w:val="-25"/>
          <w:w w:val="49"/>
        </w:rPr>
        <w:t>”</w:t>
      </w:r>
      <w:r>
        <w:rPr>
          <w:w w:val="117"/>
        </w:rPr>
        <w:t>,</w:t>
      </w:r>
      <w:r>
        <w:rPr>
          <w:spacing w:val="19"/>
        </w:rPr>
        <w:t xml:space="preserve"> </w:t>
      </w:r>
      <w:r>
        <w:rPr>
          <w:w w:val="115"/>
        </w:rPr>
        <w:t>enacted</w:t>
      </w:r>
      <w:r>
        <w:rPr>
          <w:spacing w:val="18"/>
        </w:rPr>
        <w:t xml:space="preserve"> </w:t>
      </w:r>
      <w:r>
        <w:rPr>
          <w:w w:val="117"/>
        </w:rPr>
        <w:t>after</w:t>
      </w:r>
      <w:r>
        <w:rPr>
          <w:spacing w:val="18"/>
        </w:rPr>
        <w:t xml:space="preserve"> </w:t>
      </w:r>
      <w:r>
        <w:rPr>
          <w:w w:val="119"/>
        </w:rPr>
        <w:t>a</w:t>
      </w:r>
      <w:r>
        <w:rPr>
          <w:spacing w:val="18"/>
        </w:rPr>
        <w:t xml:space="preserve"> </w:t>
      </w:r>
      <w:r>
        <w:rPr>
          <w:spacing w:val="-17"/>
          <w:w w:val="115"/>
        </w:rPr>
        <w:t>W</w:t>
      </w:r>
      <w:r>
        <w:rPr>
          <w:w w:val="115"/>
        </w:rPr>
        <w:t>ashington</w:t>
      </w:r>
      <w:r>
        <w:rPr>
          <w:spacing w:val="18"/>
        </w:rPr>
        <w:t xml:space="preserve"> </w:t>
      </w:r>
      <w:r>
        <w:rPr>
          <w:w w:val="112"/>
        </w:rPr>
        <w:t>newspa</w:t>
      </w:r>
      <w:r>
        <w:rPr>
          <w:spacing w:val="5"/>
          <w:w w:val="112"/>
        </w:rPr>
        <w:t>p</w:t>
      </w:r>
      <w:r>
        <w:rPr>
          <w:w w:val="113"/>
        </w:rPr>
        <w:t>er</w:t>
      </w:r>
      <w:r>
        <w:rPr>
          <w:spacing w:val="18"/>
        </w:rPr>
        <w:t xml:space="preserve"> </w:t>
      </w:r>
      <w:r>
        <w:rPr>
          <w:w w:val="113"/>
        </w:rPr>
        <w:t>published</w:t>
      </w:r>
      <w:r>
        <w:rPr>
          <w:spacing w:val="18"/>
        </w:rPr>
        <w:t xml:space="preserve"> </w:t>
      </w:r>
      <w:r>
        <w:rPr>
          <w:w w:val="116"/>
        </w:rPr>
        <w:t>Judge</w:t>
      </w:r>
      <w:r>
        <w:rPr>
          <w:spacing w:val="18"/>
        </w:rPr>
        <w:t xml:space="preserve"> </w:t>
      </w:r>
      <w:r>
        <w:rPr>
          <w:spacing w:val="-3"/>
          <w:w w:val="113"/>
        </w:rPr>
        <w:t>Ro</w:t>
      </w:r>
      <w:r>
        <w:rPr>
          <w:spacing w:val="2"/>
          <w:w w:val="113"/>
        </w:rPr>
        <w:t>b</w:t>
      </w:r>
      <w:r>
        <w:rPr>
          <w:spacing w:val="-3"/>
          <w:w w:val="122"/>
        </w:rPr>
        <w:t>ert</w:t>
      </w:r>
      <w:r>
        <w:rPr>
          <w:w w:val="122"/>
        </w:rPr>
        <w:t xml:space="preserve"> </w:t>
      </w:r>
      <w:r>
        <w:rPr>
          <w:w w:val="110"/>
        </w:rPr>
        <w:t xml:space="preserve">Bork’s video rental history following his nomination to the US Supreme </w:t>
      </w:r>
      <w:r>
        <w:rPr>
          <w:spacing w:val="-3"/>
          <w:w w:val="110"/>
        </w:rPr>
        <w:t xml:space="preserve">Court; </w:t>
      </w:r>
      <w:r>
        <w:rPr>
          <w:w w:val="110"/>
        </w:rPr>
        <w:t>the Drivers’ Privacy Protection Act, enacted to protect privacy of DMV</w:t>
      </w:r>
      <w:r>
        <w:rPr>
          <w:spacing w:val="7"/>
          <w:w w:val="110"/>
        </w:rPr>
        <w:t xml:space="preserve"> </w:t>
      </w:r>
      <w:r>
        <w:rPr>
          <w:spacing w:val="-3"/>
          <w:w w:val="110"/>
        </w:rPr>
        <w:t>records</w:t>
      </w:r>
    </w:p>
    <w:p>
      <w:pPr>
        <w:pStyle w:val="BodyText"/>
        <w:spacing w:line="180" w:lineRule="auto"/>
      </w:pPr>
      <w:r>
        <w:rPr>
          <w:w w:val="115"/>
        </w:rPr>
        <w:t>after</w:t>
      </w:r>
      <w:r>
        <w:rPr>
          <w:spacing w:val="-11"/>
          <w:w w:val="115"/>
        </w:rPr>
        <w:t xml:space="preserve"> </w:t>
      </w:r>
      <w:r>
        <w:rPr>
          <w:w w:val="115"/>
        </w:rPr>
        <w:t>the</w:t>
      </w:r>
      <w:r>
        <w:rPr>
          <w:spacing w:val="-11"/>
          <w:w w:val="115"/>
        </w:rPr>
        <w:t xml:space="preserve"> </w:t>
      </w:r>
      <w:r>
        <w:rPr>
          <w:w w:val="115"/>
        </w:rPr>
        <w:t>actress</w:t>
      </w:r>
      <w:r>
        <w:rPr>
          <w:spacing w:val="-10"/>
          <w:w w:val="115"/>
        </w:rPr>
        <w:t xml:space="preserve"> </w:t>
      </w:r>
      <w:r>
        <w:rPr>
          <w:w w:val="115"/>
        </w:rPr>
        <w:t>Rebecca</w:t>
      </w:r>
      <w:r>
        <w:rPr>
          <w:spacing w:val="-11"/>
          <w:w w:val="115"/>
        </w:rPr>
        <w:t xml:space="preserve"> </w:t>
      </w:r>
      <w:r>
        <w:rPr>
          <w:w w:val="115"/>
        </w:rPr>
        <w:t>Schae</w:t>
      </w:r>
      <w:r>
        <w:rPr>
          <w:rFonts w:ascii="Arial Unicode MS" w:hAnsi="Arial Unicode MS"/>
          <w:w w:val="115"/>
        </w:rPr>
        <w:t>ff</w:t>
      </w:r>
      <w:r>
        <w:rPr>
          <w:w w:val="115"/>
        </w:rPr>
        <w:t>er</w:t>
      </w:r>
      <w:r>
        <w:rPr>
          <w:spacing w:val="-10"/>
          <w:w w:val="115"/>
        </w:rPr>
        <w:t xml:space="preserve"> </w:t>
      </w:r>
      <w:r>
        <w:rPr>
          <w:w w:val="115"/>
        </w:rPr>
        <w:t>was</w:t>
      </w:r>
      <w:r>
        <w:rPr>
          <w:spacing w:val="-11"/>
          <w:w w:val="115"/>
        </w:rPr>
        <w:t xml:space="preserve"> </w:t>
      </w:r>
      <w:r>
        <w:rPr>
          <w:w w:val="115"/>
        </w:rPr>
        <w:t>murdered</w:t>
      </w:r>
      <w:r>
        <w:rPr>
          <w:spacing w:val="-10"/>
          <w:w w:val="115"/>
        </w:rPr>
        <w:t xml:space="preserve"> </w:t>
      </w:r>
      <w:r>
        <w:rPr>
          <w:spacing w:val="-3"/>
          <w:w w:val="115"/>
        </w:rPr>
        <w:t>by</w:t>
      </w:r>
      <w:r>
        <w:rPr>
          <w:spacing w:val="-11"/>
          <w:w w:val="115"/>
        </w:rPr>
        <w:t xml:space="preserve"> </w:t>
      </w:r>
      <w:r>
        <w:rPr>
          <w:w w:val="115"/>
        </w:rPr>
        <w:t>an</w:t>
      </w:r>
      <w:r>
        <w:rPr>
          <w:spacing w:val="-10"/>
          <w:w w:val="115"/>
        </w:rPr>
        <w:t xml:space="preserve"> </w:t>
      </w:r>
      <w:r>
        <w:rPr>
          <w:w w:val="115"/>
        </w:rPr>
        <w:t>obsessed</w:t>
      </w:r>
      <w:r>
        <w:rPr>
          <w:spacing w:val="-11"/>
          <w:w w:val="115"/>
        </w:rPr>
        <w:t xml:space="preserve"> </w:t>
      </w:r>
      <w:r>
        <w:rPr>
          <w:w w:val="115"/>
        </w:rPr>
        <w:t>fan</w:t>
      </w:r>
      <w:r>
        <w:rPr>
          <w:spacing w:val="-10"/>
          <w:w w:val="115"/>
        </w:rPr>
        <w:t xml:space="preserve"> </w:t>
      </w:r>
      <w:r>
        <w:rPr>
          <w:w w:val="115"/>
        </w:rPr>
        <w:t>who</w:t>
      </w:r>
      <w:r>
        <w:rPr>
          <w:spacing w:val="-11"/>
          <w:w w:val="115"/>
        </w:rPr>
        <w:t xml:space="preserve"> </w:t>
      </w:r>
      <w:r>
        <w:rPr>
          <w:w w:val="115"/>
        </w:rPr>
        <w:t xml:space="preserve">hired a private eye to </w:t>
      </w:r>
      <w:r>
        <w:rPr>
          <w:rFonts w:ascii="Arial Unicode MS" w:hAnsi="Arial Unicode MS"/>
          <w:w w:val="115"/>
        </w:rPr>
        <w:t>fi</w:t>
      </w:r>
      <w:r>
        <w:rPr>
          <w:w w:val="115"/>
        </w:rPr>
        <w:t xml:space="preserve">nd her address; and the Health Insurance Portability and Accountability Act which protects medical records and which I discussed in Chapter 9. Most states also </w:t>
      </w:r>
      <w:r>
        <w:rPr>
          <w:spacing w:val="-3"/>
          <w:w w:val="115"/>
        </w:rPr>
        <w:t xml:space="preserve">have </w:t>
      </w:r>
      <w:r>
        <w:rPr>
          <w:w w:val="115"/>
        </w:rPr>
        <w:t xml:space="preserve">a breach disclosure law, which requires </w:t>
      </w:r>
      <w:r>
        <w:rPr>
          <w:rFonts w:ascii="Arial Unicode MS" w:hAnsi="Arial Unicode MS"/>
          <w:w w:val="115"/>
        </w:rPr>
        <w:t>fi</w:t>
      </w:r>
      <w:r>
        <w:rPr>
          <w:w w:val="115"/>
        </w:rPr>
        <w:t>rms su</w:t>
      </w:r>
      <w:r>
        <w:rPr>
          <w:rFonts w:ascii="Arial Unicode MS" w:hAnsi="Arial Unicode MS"/>
          <w:w w:val="115"/>
        </w:rPr>
        <w:t>ff</w:t>
      </w:r>
      <w:r>
        <w:rPr>
          <w:w w:val="115"/>
        </w:rPr>
        <w:t>ering</w:t>
      </w:r>
      <w:r>
        <w:rPr>
          <w:spacing w:val="-26"/>
          <w:w w:val="115"/>
        </w:rPr>
        <w:t xml:space="preserve"> </w:t>
      </w:r>
      <w:r>
        <w:rPr>
          <w:w w:val="115"/>
        </w:rPr>
        <w:t>any</w:t>
      </w:r>
      <w:r>
        <w:rPr>
          <w:spacing w:val="-26"/>
          <w:w w:val="115"/>
        </w:rPr>
        <w:t xml:space="preserve"> </w:t>
      </w:r>
      <w:r>
        <w:rPr>
          <w:w w:val="115"/>
        </w:rPr>
        <w:t>security</w:t>
      </w:r>
      <w:r>
        <w:rPr>
          <w:spacing w:val="-27"/>
          <w:w w:val="115"/>
        </w:rPr>
        <w:t xml:space="preserve"> </w:t>
      </w:r>
      <w:r>
        <w:rPr>
          <w:w w:val="115"/>
        </w:rPr>
        <w:t>failure</w:t>
      </w:r>
      <w:r>
        <w:rPr>
          <w:spacing w:val="-26"/>
          <w:w w:val="115"/>
        </w:rPr>
        <w:t xml:space="preserve"> </w:t>
      </w:r>
      <w:r>
        <w:rPr>
          <w:w w:val="115"/>
        </w:rPr>
        <w:t>that</w:t>
      </w:r>
      <w:r>
        <w:rPr>
          <w:spacing w:val="-25"/>
          <w:w w:val="115"/>
        </w:rPr>
        <w:t xml:space="preserve"> </w:t>
      </w:r>
      <w:r>
        <w:rPr>
          <w:w w:val="115"/>
        </w:rPr>
        <w:t>compromises</w:t>
      </w:r>
      <w:r>
        <w:rPr>
          <w:spacing w:val="-27"/>
          <w:w w:val="115"/>
        </w:rPr>
        <w:t xml:space="preserve"> </w:t>
      </w:r>
      <w:r>
        <w:rPr>
          <w:w w:val="115"/>
        </w:rPr>
        <w:t>residents’</w:t>
      </w:r>
      <w:r>
        <w:rPr>
          <w:spacing w:val="-26"/>
          <w:w w:val="115"/>
        </w:rPr>
        <w:t xml:space="preserve"> </w:t>
      </w:r>
      <w:r>
        <w:rPr>
          <w:w w:val="115"/>
        </w:rPr>
        <w:t>personal</w:t>
      </w:r>
      <w:r>
        <w:rPr>
          <w:spacing w:val="-26"/>
          <w:w w:val="115"/>
        </w:rPr>
        <w:t xml:space="preserve"> </w:t>
      </w:r>
      <w:r>
        <w:rPr>
          <w:w w:val="115"/>
        </w:rPr>
        <w:t>information to inform them about it. Several torts also provide a basis for civil action in a surprising</w:t>
      </w:r>
      <w:r>
        <w:rPr>
          <w:spacing w:val="-9"/>
          <w:w w:val="115"/>
        </w:rPr>
        <w:t xml:space="preserve"> </w:t>
      </w:r>
      <w:r>
        <w:rPr>
          <w:w w:val="115"/>
        </w:rPr>
        <w:t>number</w:t>
      </w:r>
      <w:r>
        <w:rPr>
          <w:spacing w:val="-8"/>
          <w:w w:val="115"/>
        </w:rPr>
        <w:t xml:space="preserve"> </w:t>
      </w:r>
      <w:r>
        <w:rPr>
          <w:w w:val="115"/>
        </w:rPr>
        <w:t>of</w:t>
      </w:r>
      <w:r>
        <w:rPr>
          <w:spacing w:val="-8"/>
          <w:w w:val="115"/>
        </w:rPr>
        <w:t xml:space="preserve"> </w:t>
      </w:r>
      <w:r>
        <w:rPr>
          <w:w w:val="115"/>
        </w:rPr>
        <w:t>circumstances;</w:t>
      </w:r>
      <w:r>
        <w:rPr>
          <w:spacing w:val="-8"/>
          <w:w w:val="115"/>
        </w:rPr>
        <w:t xml:space="preserve"> </w:t>
      </w:r>
      <w:r>
        <w:rPr>
          <w:w w:val="115"/>
        </w:rPr>
        <w:t>for</w:t>
      </w:r>
      <w:r>
        <w:rPr>
          <w:spacing w:val="-8"/>
          <w:w w:val="115"/>
        </w:rPr>
        <w:t xml:space="preserve"> </w:t>
      </w:r>
      <w:r>
        <w:rPr>
          <w:w w:val="115"/>
        </w:rPr>
        <w:t>a</w:t>
      </w:r>
      <w:r>
        <w:rPr>
          <w:spacing w:val="-8"/>
          <w:w w:val="115"/>
        </w:rPr>
        <w:t xml:space="preserve"> </w:t>
      </w:r>
      <w:r>
        <w:rPr>
          <w:spacing w:val="-4"/>
          <w:w w:val="115"/>
        </w:rPr>
        <w:t>survey,</w:t>
      </w:r>
      <w:r>
        <w:rPr>
          <w:spacing w:val="-8"/>
          <w:w w:val="115"/>
        </w:rPr>
        <w:t xml:space="preserve"> </w:t>
      </w:r>
      <w:r>
        <w:rPr>
          <w:w w:val="115"/>
        </w:rPr>
        <w:t>see</w:t>
      </w:r>
      <w:r>
        <w:rPr>
          <w:spacing w:val="-8"/>
          <w:w w:val="115"/>
        </w:rPr>
        <w:t xml:space="preserve"> </w:t>
      </w:r>
      <w:r>
        <w:rPr>
          <w:w w:val="115"/>
        </w:rPr>
        <w:t>Daniel</w:t>
      </w:r>
      <w:r>
        <w:rPr>
          <w:spacing w:val="-8"/>
          <w:w w:val="115"/>
        </w:rPr>
        <w:t xml:space="preserve"> </w:t>
      </w:r>
      <w:r>
        <w:rPr>
          <w:w w:val="115"/>
        </w:rPr>
        <w:t>Solove</w:t>
      </w:r>
      <w:r>
        <w:rPr>
          <w:spacing w:val="-8"/>
          <w:w w:val="115"/>
        </w:rPr>
        <w:t xml:space="preserve"> </w:t>
      </w:r>
      <w:r>
        <w:rPr>
          <w:w w:val="115"/>
        </w:rPr>
        <w:t>[1801].</w:t>
      </w:r>
    </w:p>
    <w:p>
      <w:pPr>
        <w:pStyle w:val="BodyText"/>
        <w:spacing w:line="201" w:lineRule="auto" w:before="70"/>
        <w:ind w:firstLine="298"/>
      </w:pPr>
      <w:r>
        <w:rPr/>
      </w:r>
      <w:r>
        <w:rPr>
          <w:w w:val="110"/>
        </w:rPr>
        <w:t xml:space="preserve">The </w:t>
      </w:r>
      <w:r>
        <w:rPr>
          <w:rFonts w:ascii="Arial Unicode MS" w:hAnsi="Arial Unicode MS"/>
          <w:w w:val="110"/>
        </w:rPr>
        <w:t>fi</w:t>
      </w:r>
      <w:r>
        <w:rPr>
          <w:w w:val="110"/>
        </w:rPr>
        <w:t xml:space="preserve">rst case that started to put privacy on </w:t>
      </w:r>
      <w:r>
        <w:rPr/>
        <w:t xml:space="preserve">CEOs’  </w:t>
      </w:r>
      <w:r>
        <w:rPr>
          <w:w w:val="110"/>
        </w:rPr>
        <w:t xml:space="preserve">radar came in </w:t>
      </w:r>
      <w:r>
        <w:rPr>
          <w:spacing w:val="-3"/>
          <w:w w:val="110"/>
        </w:rPr>
        <w:t>2006,</w:t>
      </w:r>
      <w:r>
        <w:rPr>
          <w:spacing w:val="51"/>
          <w:w w:val="110"/>
        </w:rPr>
        <w:t xml:space="preserve"> </w:t>
      </w:r>
      <w:r>
        <w:rPr>
          <w:w w:val="110"/>
        </w:rPr>
        <w:t xml:space="preserve">when Choicepoint paid $10m to settle a lawsuit brought </w:t>
      </w:r>
      <w:r>
        <w:rPr>
          <w:spacing w:val="-3"/>
          <w:w w:val="110"/>
        </w:rPr>
        <w:t xml:space="preserve">by  </w:t>
      </w:r>
      <w:r>
        <w:rPr>
          <w:w w:val="110"/>
        </w:rPr>
        <w:t xml:space="preserve">the FTC after it  failed to vet subscribers properly and let crooks buy the personal information of </w:t>
      </w:r>
      <w:r>
        <w:rPr>
          <w:spacing w:val="-3"/>
          <w:w w:val="110"/>
        </w:rPr>
        <w:t>over</w:t>
      </w:r>
      <w:r>
        <w:rPr>
          <w:spacing w:val="-13"/>
          <w:w w:val="110"/>
        </w:rPr>
        <w:t xml:space="preserve"> </w:t>
      </w:r>
      <w:r>
        <w:rPr>
          <w:w w:val="110"/>
        </w:rPr>
        <w:t>160,000</w:t>
      </w:r>
      <w:r>
        <w:rPr>
          <w:spacing w:val="-12"/>
          <w:w w:val="110"/>
        </w:rPr>
        <w:t xml:space="preserve"> </w:t>
      </w:r>
      <w:r>
        <w:rPr>
          <w:w w:val="110"/>
        </w:rPr>
        <w:t>Americans,</w:t>
      </w:r>
      <w:r>
        <w:rPr>
          <w:spacing w:val="-12"/>
          <w:w w:val="110"/>
        </w:rPr>
        <w:t xml:space="preserve"> </w:t>
      </w:r>
      <w:r>
        <w:rPr>
          <w:w w:val="110"/>
        </w:rPr>
        <w:t>leading</w:t>
      </w:r>
      <w:r>
        <w:rPr>
          <w:spacing w:val="-13"/>
          <w:w w:val="110"/>
        </w:rPr>
        <w:t xml:space="preserve"> </w:t>
      </w:r>
      <w:r>
        <w:rPr>
          <w:w w:val="110"/>
        </w:rPr>
        <w:t>to</w:t>
      </w:r>
      <w:r>
        <w:rPr>
          <w:spacing w:val="-12"/>
          <w:w w:val="110"/>
        </w:rPr>
        <w:t xml:space="preserve"> </w:t>
      </w:r>
      <w:r>
        <w:rPr>
          <w:w w:val="110"/>
        </w:rPr>
        <w:t>at</w:t>
      </w:r>
      <w:r>
        <w:rPr>
          <w:spacing w:val="-13"/>
          <w:w w:val="110"/>
        </w:rPr>
        <w:t xml:space="preserve"> </w:t>
      </w:r>
      <w:r>
        <w:rPr>
          <w:w w:val="110"/>
        </w:rPr>
        <w:t>least</w:t>
      </w:r>
      <w:r>
        <w:rPr>
          <w:spacing w:val="-12"/>
          <w:w w:val="110"/>
        </w:rPr>
        <w:t xml:space="preserve"> </w:t>
      </w:r>
      <w:r>
        <w:rPr>
          <w:w w:val="110"/>
        </w:rPr>
        <w:t>800</w:t>
      </w:r>
      <w:r>
        <w:rPr>
          <w:spacing w:val="-12"/>
          <w:w w:val="110"/>
        </w:rPr>
        <w:t xml:space="preserve"> </w:t>
      </w:r>
      <w:r>
        <w:rPr>
          <w:w w:val="110"/>
        </w:rPr>
        <w:t>cases</w:t>
      </w:r>
      <w:r>
        <w:rPr>
          <w:spacing w:val="-14"/>
          <w:w w:val="110"/>
        </w:rPr>
        <w:t xml:space="preserve"> </w:t>
      </w:r>
      <w:r>
        <w:rPr>
          <w:w w:val="110"/>
        </w:rPr>
        <w:t>of</w:t>
      </w:r>
      <w:r>
        <w:rPr>
          <w:spacing w:val="-12"/>
          <w:w w:val="110"/>
        </w:rPr>
        <w:t xml:space="preserve"> </w:t>
      </w:r>
      <w:r>
        <w:rPr>
          <w:w w:val="110"/>
        </w:rPr>
        <w:t>‘identity</w:t>
      </w:r>
      <w:r>
        <w:rPr>
          <w:spacing w:val="-13"/>
          <w:w w:val="110"/>
        </w:rPr>
        <w:t xml:space="preserve"> </w:t>
      </w:r>
      <w:r>
        <w:rPr/>
        <w:t>theft’</w:t>
      </w:r>
      <w:r>
        <w:rPr>
          <w:spacing w:val="-8"/>
        </w:rPr>
        <w:t xml:space="preserve"> </w:t>
      </w:r>
      <w:r>
        <w:rPr>
          <w:w w:val="110"/>
        </w:rPr>
        <w:t>[671].</w:t>
      </w:r>
      <w:r>
        <w:rPr>
          <w:spacing w:val="9"/>
          <w:w w:val="110"/>
        </w:rPr>
        <w:t xml:space="preserve"> </w:t>
      </w:r>
      <w:r>
        <w:rPr>
          <w:w w:val="110"/>
        </w:rPr>
        <w:t xml:space="preserve">In 2007, it came out that the store chain TJ Maxx had had 45.7 million customers’ credit card details stolen [1159]; Albert Gonzales got 20 years in prison for this  in 2010, and </w:t>
      </w:r>
      <w:r>
        <w:rPr/>
        <w:t xml:space="preserve">it’s </w:t>
      </w:r>
      <w:r>
        <w:rPr>
          <w:w w:val="110"/>
        </w:rPr>
        <w:t xml:space="preserve">reckoned that the breach cost the company $800m. The FTC sued Facebook </w:t>
      </w:r>
      <w:r>
        <w:rPr>
          <w:spacing w:val="-3"/>
          <w:w w:val="110"/>
        </w:rPr>
        <w:t xml:space="preserve">over </w:t>
      </w:r>
      <w:r>
        <w:rPr>
          <w:w w:val="110"/>
        </w:rPr>
        <w:t>deceptive changes to privacy settings and settled in 2011,  just before its IPO, requiring it to get user consent for certain changes</w:t>
      </w:r>
      <w:r>
        <w:rPr>
          <w:spacing w:val="-10"/>
          <w:w w:val="110"/>
        </w:rPr>
        <w:t xml:space="preserve"> </w:t>
      </w:r>
      <w:r>
        <w:rPr>
          <w:spacing w:val="-4"/>
          <w:w w:val="110"/>
        </w:rPr>
        <w:t>and</w:t>
      </w:r>
    </w:p>
    <w:p>
      <w:pPr>
        <w:spacing w:line="235" w:lineRule="auto" w:before="0"/>
        <w:ind w:left="811" w:right="862" w:firstLine="148"/>
        <w:jc w:val="left"/>
        <w:rPr>
          <w:rFonts w:ascii="Century"/>
          <w:sz w:val="16"/>
        </w:rPr>
      </w:pPr>
      <w:r>
        <w:rPr>
          <w:rFonts w:ascii="Bookman Old Style"/>
          <w:b w:val="0"/>
          <w:position w:val="6"/>
          <w:sz w:val="12"/>
        </w:rPr>
        <w:t>10</w:t>
      </w:r>
      <w:r>
        <w:rPr>
          <w:rFonts w:ascii="Century"/>
          <w:sz w:val="16"/>
        </w:rPr>
        <w:t>Snowden revealed some egregious abuses such as the large-scale collection of by GCHQ of Yahoo video chats in Operation Optic Nerve, including intimate video chats [14].</w:t>
      </w:r>
    </w:p>
    <w:p>
      <w:pPr>
        <w:spacing w:after="0" w:line="235" w:lineRule="auto"/>
        <w:jc w:val="left"/>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80" w:lineRule="auto" w:before="99"/>
      </w:pPr>
      <w:r>
        <w:rPr>
          <w:w w:val="115"/>
        </w:rPr>
        <w:t>subjecting it to 20 years of audits [181]. The real shock to CEO-land came when</w:t>
      </w:r>
      <w:r>
        <w:rPr>
          <w:spacing w:val="-17"/>
          <w:w w:val="115"/>
        </w:rPr>
        <w:t xml:space="preserve"> </w:t>
      </w:r>
      <w:r>
        <w:rPr>
          <w:spacing w:val="-3"/>
          <w:w w:val="115"/>
        </w:rPr>
        <w:t>Target’s</w:t>
      </w:r>
      <w:r>
        <w:rPr>
          <w:spacing w:val="-17"/>
          <w:w w:val="115"/>
        </w:rPr>
        <w:t xml:space="preserve"> </w:t>
      </w:r>
      <w:r>
        <w:rPr>
          <w:w w:val="115"/>
        </w:rPr>
        <w:t>CEO,</w:t>
      </w:r>
      <w:r>
        <w:rPr>
          <w:spacing w:val="-17"/>
          <w:w w:val="115"/>
        </w:rPr>
        <w:t xml:space="preserve"> </w:t>
      </w:r>
      <w:r>
        <w:rPr>
          <w:w w:val="115"/>
        </w:rPr>
        <w:t>Gregg</w:t>
      </w:r>
      <w:r>
        <w:rPr>
          <w:spacing w:val="-17"/>
          <w:w w:val="115"/>
        </w:rPr>
        <w:t xml:space="preserve"> </w:t>
      </w:r>
      <w:r>
        <w:rPr>
          <w:w w:val="115"/>
        </w:rPr>
        <w:t>Steinhafel,</w:t>
      </w:r>
      <w:r>
        <w:rPr>
          <w:spacing w:val="-16"/>
          <w:w w:val="115"/>
        </w:rPr>
        <w:t xml:space="preserve"> </w:t>
      </w:r>
      <w:r>
        <w:rPr>
          <w:w w:val="115"/>
        </w:rPr>
        <w:t>was</w:t>
      </w:r>
      <w:r>
        <w:rPr>
          <w:spacing w:val="-17"/>
          <w:w w:val="115"/>
        </w:rPr>
        <w:t xml:space="preserve"> </w:t>
      </w:r>
      <w:r>
        <w:rPr>
          <w:rFonts w:ascii="Arial Unicode MS" w:hAnsi="Arial Unicode MS"/>
          <w:w w:val="115"/>
        </w:rPr>
        <w:t>fi</w:t>
      </w:r>
      <w:r>
        <w:rPr>
          <w:w w:val="115"/>
        </w:rPr>
        <w:t>red</w:t>
      </w:r>
      <w:r>
        <w:rPr>
          <w:spacing w:val="-17"/>
          <w:w w:val="115"/>
        </w:rPr>
        <w:t xml:space="preserve"> </w:t>
      </w:r>
      <w:r>
        <w:rPr>
          <w:w w:val="115"/>
        </w:rPr>
        <w:t>in</w:t>
      </w:r>
      <w:r>
        <w:rPr>
          <w:spacing w:val="-17"/>
          <w:w w:val="115"/>
        </w:rPr>
        <w:t xml:space="preserve"> </w:t>
      </w:r>
      <w:r>
        <w:rPr>
          <w:w w:val="115"/>
        </w:rPr>
        <w:t>May</w:t>
      </w:r>
      <w:r>
        <w:rPr>
          <w:spacing w:val="-17"/>
          <w:w w:val="115"/>
        </w:rPr>
        <w:t xml:space="preserve"> </w:t>
      </w:r>
      <w:r>
        <w:rPr>
          <w:w w:val="115"/>
        </w:rPr>
        <w:t>2014</w:t>
      </w:r>
      <w:r>
        <w:rPr>
          <w:spacing w:val="-17"/>
          <w:w w:val="115"/>
        </w:rPr>
        <w:t xml:space="preserve"> </w:t>
      </w:r>
      <w:r>
        <w:rPr>
          <w:w w:val="115"/>
        </w:rPr>
        <w:t>following</w:t>
      </w:r>
      <w:r>
        <w:rPr>
          <w:spacing w:val="-17"/>
          <w:w w:val="115"/>
        </w:rPr>
        <w:t xml:space="preserve"> </w:t>
      </w:r>
      <w:r>
        <w:rPr>
          <w:w w:val="115"/>
        </w:rPr>
        <w:t>a</w:t>
      </w:r>
      <w:r>
        <w:rPr>
          <w:spacing w:val="-17"/>
          <w:w w:val="115"/>
        </w:rPr>
        <w:t xml:space="preserve"> </w:t>
      </w:r>
      <w:r>
        <w:rPr>
          <w:w w:val="115"/>
        </w:rPr>
        <w:t>hack of more than 100m credit card numbers the previous December; the CIO was also replaced [702]. The C-suite carnage has continued, both in the USA</w:t>
      </w:r>
      <w:r>
        <w:rPr>
          <w:rFonts w:ascii="Bauhaus 93" w:hAnsi="Bauhaus 93"/>
          <w:w w:val="115"/>
          <w:sz w:val="14"/>
        </w:rPr>
        <w:t>11</w:t>
      </w:r>
      <w:r>
        <w:rPr>
          <w:rFonts w:ascii="Bauhaus 93" w:hAnsi="Bauhaus 93"/>
          <w:spacing w:val="-15"/>
          <w:w w:val="115"/>
          <w:sz w:val="14"/>
        </w:rPr>
        <w:t xml:space="preserve"> </w:t>
      </w:r>
      <w:r>
        <w:rPr>
          <w:w w:val="115"/>
        </w:rPr>
        <w:t>and elsewhere</w:t>
      </w:r>
      <w:r>
        <w:rPr>
          <w:rFonts w:ascii="Bauhaus 93" w:hAnsi="Bauhaus 93"/>
          <w:w w:val="115"/>
          <w:sz w:val="14"/>
        </w:rPr>
        <w:t xml:space="preserve">12 </w:t>
      </w:r>
      <w:r>
        <w:rPr>
          <w:w w:val="115"/>
        </w:rPr>
        <w:t>moving cybersecurity steadily up the corporate agenda.</w:t>
      </w:r>
    </w:p>
    <w:p>
      <w:pPr>
        <w:pStyle w:val="BodyText"/>
        <w:spacing w:line="204" w:lineRule="auto" w:before="89"/>
        <w:ind w:firstLine="298"/>
      </w:pPr>
      <w:r>
        <w:rPr>
          <w:w w:val="115"/>
        </w:rPr>
        <w:t>In</w:t>
      </w:r>
      <w:r>
        <w:rPr>
          <w:spacing w:val="-15"/>
          <w:w w:val="115"/>
        </w:rPr>
        <w:t xml:space="preserve"> </w:t>
      </w:r>
      <w:r>
        <w:rPr>
          <w:w w:val="115"/>
        </w:rPr>
        <w:t>2018,</w:t>
      </w:r>
      <w:r>
        <w:rPr>
          <w:spacing w:val="-13"/>
          <w:w w:val="115"/>
        </w:rPr>
        <w:t xml:space="preserve"> </w:t>
      </w:r>
      <w:r>
        <w:rPr>
          <w:w w:val="115"/>
        </w:rPr>
        <w:t>California</w:t>
      </w:r>
      <w:r>
        <w:rPr>
          <w:spacing w:val="-15"/>
          <w:w w:val="115"/>
        </w:rPr>
        <w:t xml:space="preserve"> </w:t>
      </w:r>
      <w:r>
        <w:rPr>
          <w:w w:val="115"/>
        </w:rPr>
        <w:t>passed</w:t>
      </w:r>
      <w:r>
        <w:rPr>
          <w:spacing w:val="-14"/>
          <w:w w:val="115"/>
        </w:rPr>
        <w:t xml:space="preserve"> </w:t>
      </w:r>
      <w:r>
        <w:rPr>
          <w:w w:val="115"/>
        </w:rPr>
        <w:t>a</w:t>
      </w:r>
      <w:r>
        <w:rPr>
          <w:spacing w:val="-14"/>
          <w:w w:val="115"/>
        </w:rPr>
        <w:t xml:space="preserve"> </w:t>
      </w:r>
      <w:r>
        <w:rPr>
          <w:w w:val="115"/>
        </w:rPr>
        <w:t>consumer</w:t>
      </w:r>
      <w:r>
        <w:rPr>
          <w:spacing w:val="-15"/>
          <w:w w:val="115"/>
        </w:rPr>
        <w:t xml:space="preserve"> </w:t>
      </w:r>
      <w:r>
        <w:rPr>
          <w:w w:val="115"/>
        </w:rPr>
        <w:t>privacy</w:t>
      </w:r>
      <w:r>
        <w:rPr>
          <w:spacing w:val="-14"/>
          <w:w w:val="115"/>
        </w:rPr>
        <w:t xml:space="preserve"> </w:t>
      </w:r>
      <w:r>
        <w:rPr>
          <w:w w:val="115"/>
        </w:rPr>
        <w:t>law,</w:t>
      </w:r>
      <w:r>
        <w:rPr>
          <w:spacing w:val="-14"/>
          <w:w w:val="115"/>
        </w:rPr>
        <w:t xml:space="preserve"> </w:t>
      </w:r>
      <w:r>
        <w:rPr>
          <w:w w:val="115"/>
        </w:rPr>
        <w:t>the</w:t>
      </w:r>
      <w:r>
        <w:rPr>
          <w:spacing w:val="-14"/>
          <w:w w:val="115"/>
        </w:rPr>
        <w:t xml:space="preserve"> </w:t>
      </w:r>
      <w:r>
        <w:rPr>
          <w:w w:val="115"/>
        </w:rPr>
        <w:t>California</w:t>
      </w:r>
      <w:r>
        <w:rPr>
          <w:spacing w:val="-14"/>
          <w:w w:val="115"/>
        </w:rPr>
        <w:t xml:space="preserve"> </w:t>
      </w:r>
      <w:r>
        <w:rPr>
          <w:w w:val="115"/>
        </w:rPr>
        <w:t xml:space="preserve">Consumer Privacy Act </w:t>
      </w:r>
      <w:r>
        <w:rPr>
          <w:spacing w:val="-3"/>
          <w:w w:val="115"/>
        </w:rPr>
        <w:t xml:space="preserve">(CCPA). </w:t>
      </w:r>
      <w:r>
        <w:rPr>
          <w:w w:val="115"/>
        </w:rPr>
        <w:t xml:space="preserve">This followed a privacy ballot initiative which, if it </w:t>
      </w:r>
      <w:r>
        <w:rPr>
          <w:spacing w:val="-4"/>
          <w:w w:val="115"/>
        </w:rPr>
        <w:t xml:space="preserve">had </w:t>
      </w:r>
      <w:r>
        <w:rPr>
          <w:w w:val="115"/>
        </w:rPr>
        <w:t xml:space="preserve">gone to a ballot and passed, would </w:t>
      </w:r>
      <w:r>
        <w:rPr>
          <w:spacing w:val="-3"/>
          <w:w w:val="115"/>
        </w:rPr>
        <w:t xml:space="preserve">have </w:t>
      </w:r>
      <w:r>
        <w:rPr>
          <w:w w:val="115"/>
        </w:rPr>
        <w:t>entrenched an even tougher privacy law. The ballot in turn followed the Cambridge Analytica scandal where the Facebook data of 87 million users was harvested without their knowledge or consent and used to target behavioural advertising during the 2016 election campaign.</w:t>
      </w:r>
      <w:r>
        <w:rPr>
          <w:spacing w:val="-16"/>
          <w:w w:val="115"/>
        </w:rPr>
        <w:t xml:space="preserve"> </w:t>
      </w:r>
      <w:r>
        <w:rPr>
          <w:w w:val="115"/>
        </w:rPr>
        <w:t>The</w:t>
      </w:r>
      <w:r>
        <w:rPr>
          <w:spacing w:val="-35"/>
          <w:w w:val="115"/>
        </w:rPr>
        <w:t xml:space="preserve"> </w:t>
      </w:r>
      <w:r>
        <w:rPr>
          <w:w w:val="115"/>
        </w:rPr>
        <w:t>big</w:t>
      </w:r>
      <w:r>
        <w:rPr>
          <w:spacing w:val="-34"/>
          <w:w w:val="115"/>
        </w:rPr>
        <w:t xml:space="preserve"> </w:t>
      </w:r>
      <w:r>
        <w:rPr>
          <w:w w:val="115"/>
        </w:rPr>
        <w:t>tech</w:t>
      </w:r>
      <w:r>
        <w:rPr>
          <w:spacing w:val="-35"/>
          <w:w w:val="115"/>
        </w:rPr>
        <w:t xml:space="preserve"> </w:t>
      </w:r>
      <w:r>
        <w:rPr>
          <w:w w:val="115"/>
        </w:rPr>
        <w:t>companies’</w:t>
      </w:r>
      <w:r>
        <w:rPr>
          <w:spacing w:val="-33"/>
          <w:w w:val="115"/>
        </w:rPr>
        <w:t xml:space="preserve"> </w:t>
      </w:r>
      <w:r>
        <w:rPr>
          <w:w w:val="115"/>
        </w:rPr>
        <w:t>defence</w:t>
      </w:r>
      <w:r>
        <w:rPr>
          <w:spacing w:val="-35"/>
          <w:w w:val="115"/>
        </w:rPr>
        <w:t xml:space="preserve"> </w:t>
      </w:r>
      <w:r>
        <w:rPr>
          <w:w w:val="115"/>
        </w:rPr>
        <w:t>was</w:t>
      </w:r>
      <w:r>
        <w:rPr>
          <w:spacing w:val="-34"/>
          <w:w w:val="115"/>
        </w:rPr>
        <w:t xml:space="preserve"> </w:t>
      </w:r>
      <w:r>
        <w:rPr>
          <w:w w:val="115"/>
        </w:rPr>
        <w:t>to</w:t>
      </w:r>
      <w:r>
        <w:rPr>
          <w:spacing w:val="-34"/>
          <w:w w:val="115"/>
        </w:rPr>
        <w:t xml:space="preserve"> </w:t>
      </w:r>
      <w:r>
        <w:rPr>
          <w:w w:val="115"/>
        </w:rPr>
        <w:t>negotiate</w:t>
      </w:r>
      <w:r>
        <w:rPr>
          <w:spacing w:val="-35"/>
          <w:w w:val="115"/>
        </w:rPr>
        <w:t xml:space="preserve"> </w:t>
      </w:r>
      <w:r>
        <w:rPr>
          <w:w w:val="115"/>
        </w:rPr>
        <w:t>the</w:t>
      </w:r>
      <w:r>
        <w:rPr>
          <w:spacing w:val="-34"/>
          <w:w w:val="115"/>
        </w:rPr>
        <w:t xml:space="preserve"> </w:t>
      </w:r>
      <w:r>
        <w:rPr>
          <w:w w:val="115"/>
        </w:rPr>
        <w:t>new</w:t>
      </w:r>
      <w:r>
        <w:rPr>
          <w:spacing w:val="-34"/>
          <w:w w:val="115"/>
        </w:rPr>
        <w:t xml:space="preserve"> </w:t>
      </w:r>
      <w:r>
        <w:rPr>
          <w:w w:val="115"/>
        </w:rPr>
        <w:t>law</w:t>
      </w:r>
      <w:r>
        <w:rPr>
          <w:spacing w:val="-34"/>
          <w:w w:val="115"/>
        </w:rPr>
        <w:t xml:space="preserve"> </w:t>
      </w:r>
      <w:r>
        <w:rPr>
          <w:w w:val="115"/>
        </w:rPr>
        <w:t xml:space="preserve">instead of the ballot initiative, so they could </w:t>
      </w:r>
      <w:r>
        <w:rPr>
          <w:spacing w:val="-3"/>
          <w:w w:val="115"/>
        </w:rPr>
        <w:t xml:space="preserve">have </w:t>
      </w:r>
      <w:r>
        <w:rPr>
          <w:w w:val="115"/>
        </w:rPr>
        <w:t xml:space="preserve">it amended later, or even trumped </w:t>
      </w:r>
      <w:r>
        <w:rPr>
          <w:spacing w:val="-3"/>
          <w:w w:val="115"/>
        </w:rPr>
        <w:t xml:space="preserve">by </w:t>
      </w:r>
      <w:r>
        <w:rPr>
          <w:w w:val="115"/>
        </w:rPr>
        <w:t xml:space="preserve">a </w:t>
      </w:r>
      <w:r>
        <w:rPr>
          <w:spacing w:val="-3"/>
          <w:w w:val="115"/>
        </w:rPr>
        <w:t xml:space="preserve">Federal </w:t>
      </w:r>
      <w:r>
        <w:rPr>
          <w:w w:val="115"/>
        </w:rPr>
        <w:t xml:space="preserve">law. </w:t>
      </w:r>
      <w:r>
        <w:rPr>
          <w:spacing w:val="-5"/>
          <w:w w:val="115"/>
        </w:rPr>
        <w:t xml:space="preserve">CCPA </w:t>
      </w:r>
      <w:r>
        <w:rPr>
          <w:w w:val="115"/>
        </w:rPr>
        <w:t>is somewhat similar to European data-protection law: it empowers consumers to request the deletion of personal information, opt</w:t>
      </w:r>
      <w:r>
        <w:rPr>
          <w:spacing w:val="-25"/>
          <w:w w:val="115"/>
        </w:rPr>
        <w:t xml:space="preserve"> </w:t>
      </w:r>
      <w:r>
        <w:rPr>
          <w:w w:val="115"/>
        </w:rPr>
        <w:t xml:space="preserve">out of its sale, and access it in a format that enables its transfer to third parties. The European right to </w:t>
      </w:r>
      <w:r>
        <w:rPr>
          <w:spacing w:val="2"/>
          <w:w w:val="115"/>
        </w:rPr>
        <w:t xml:space="preserve">be </w:t>
      </w:r>
      <w:r>
        <w:rPr>
          <w:w w:val="115"/>
        </w:rPr>
        <w:t xml:space="preserve">forgotten is a non-starter thanks to the US First Amendment. </w:t>
      </w:r>
      <w:r>
        <w:rPr>
          <w:spacing w:val="-5"/>
          <w:w w:val="115"/>
        </w:rPr>
        <w:t xml:space="preserve">CCPA </w:t>
      </w:r>
      <w:r>
        <w:rPr>
          <w:w w:val="115"/>
        </w:rPr>
        <w:t xml:space="preserve">can </w:t>
      </w:r>
      <w:r>
        <w:rPr>
          <w:spacing w:val="2"/>
          <w:w w:val="115"/>
        </w:rPr>
        <w:t xml:space="preserve">be </w:t>
      </w:r>
      <w:r>
        <w:rPr>
          <w:w w:val="115"/>
        </w:rPr>
        <w:t xml:space="preserve">enforced </w:t>
      </w:r>
      <w:r>
        <w:rPr>
          <w:spacing w:val="-3"/>
          <w:w w:val="115"/>
        </w:rPr>
        <w:t xml:space="preserve">by </w:t>
      </w:r>
      <w:r>
        <w:rPr>
          <w:w w:val="115"/>
        </w:rPr>
        <w:t xml:space="preserve">the state attorney general but also </w:t>
      </w:r>
      <w:r>
        <w:rPr>
          <w:spacing w:val="-3"/>
          <w:w w:val="115"/>
        </w:rPr>
        <w:t xml:space="preserve">by </w:t>
      </w:r>
      <w:r>
        <w:rPr>
          <w:w w:val="115"/>
        </w:rPr>
        <w:t>private action. A really important policy question now is whether this law is progressively</w:t>
      </w:r>
      <w:r>
        <w:rPr>
          <w:spacing w:val="-20"/>
          <w:w w:val="115"/>
        </w:rPr>
        <w:t xml:space="preserve"> </w:t>
      </w:r>
      <w:r>
        <w:rPr>
          <w:w w:val="115"/>
        </w:rPr>
        <w:t>copied</w:t>
      </w:r>
      <w:r>
        <w:rPr>
          <w:spacing w:val="-19"/>
          <w:w w:val="115"/>
        </w:rPr>
        <w:t xml:space="preserve"> </w:t>
      </w:r>
      <w:r>
        <w:rPr>
          <w:spacing w:val="-3"/>
          <w:w w:val="115"/>
        </w:rPr>
        <w:t>by</w:t>
      </w:r>
      <w:r>
        <w:rPr>
          <w:spacing w:val="-19"/>
          <w:w w:val="115"/>
        </w:rPr>
        <w:t xml:space="preserve"> </w:t>
      </w:r>
      <w:r>
        <w:rPr>
          <w:w w:val="115"/>
        </w:rPr>
        <w:t>other</w:t>
      </w:r>
      <w:r>
        <w:rPr>
          <w:spacing w:val="-19"/>
          <w:w w:val="115"/>
        </w:rPr>
        <w:t xml:space="preserve"> </w:t>
      </w:r>
      <w:r>
        <w:rPr>
          <w:w w:val="115"/>
        </w:rPr>
        <w:t>states,</w:t>
      </w:r>
      <w:r>
        <w:rPr>
          <w:spacing w:val="-17"/>
          <w:w w:val="115"/>
        </w:rPr>
        <w:t xml:space="preserve"> </w:t>
      </w:r>
      <w:r>
        <w:rPr>
          <w:w w:val="115"/>
        </w:rPr>
        <w:t>or</w:t>
      </w:r>
      <w:r>
        <w:rPr>
          <w:spacing w:val="-19"/>
          <w:w w:val="115"/>
        </w:rPr>
        <w:t xml:space="preserve"> </w:t>
      </w:r>
      <w:r>
        <w:rPr>
          <w:w w:val="115"/>
        </w:rPr>
        <w:t>whether</w:t>
      </w:r>
      <w:r>
        <w:rPr>
          <w:spacing w:val="-19"/>
          <w:w w:val="115"/>
        </w:rPr>
        <w:t xml:space="preserve"> </w:t>
      </w:r>
      <w:r>
        <w:rPr>
          <w:w w:val="115"/>
        </w:rPr>
        <w:t>Big</w:t>
      </w:r>
      <w:r>
        <w:rPr>
          <w:spacing w:val="-19"/>
          <w:w w:val="115"/>
        </w:rPr>
        <w:t xml:space="preserve"> </w:t>
      </w:r>
      <w:r>
        <w:rPr>
          <w:spacing w:val="-6"/>
          <w:w w:val="115"/>
        </w:rPr>
        <w:t>Tech</w:t>
      </w:r>
      <w:r>
        <w:rPr>
          <w:spacing w:val="-19"/>
          <w:w w:val="115"/>
        </w:rPr>
        <w:t xml:space="preserve"> </w:t>
      </w:r>
      <w:r>
        <w:rPr>
          <w:w w:val="115"/>
        </w:rPr>
        <w:t>manages</w:t>
      </w:r>
      <w:r>
        <w:rPr>
          <w:spacing w:val="-19"/>
          <w:w w:val="115"/>
        </w:rPr>
        <w:t xml:space="preserve"> </w:t>
      </w:r>
      <w:r>
        <w:rPr>
          <w:w w:val="115"/>
        </w:rPr>
        <w:t>to</w:t>
      </w:r>
      <w:r>
        <w:rPr>
          <w:spacing w:val="-19"/>
          <w:w w:val="115"/>
        </w:rPr>
        <w:t xml:space="preserve"> </w:t>
      </w:r>
      <w:r>
        <w:rPr>
          <w:w w:val="115"/>
        </w:rPr>
        <w:t>emasculate</w:t>
      </w:r>
    </w:p>
    <w:p>
      <w:pPr>
        <w:pStyle w:val="BodyText"/>
        <w:spacing w:line="220" w:lineRule="auto"/>
        <w:ind w:right="0"/>
      </w:pPr>
      <w:r>
        <w:rPr>
          <w:w w:val="115"/>
        </w:rPr>
        <w:t>it</w:t>
      </w:r>
      <w:r>
        <w:rPr>
          <w:rFonts w:ascii="Bauhaus 93"/>
          <w:w w:val="115"/>
          <w:sz w:val="14"/>
        </w:rPr>
        <w:t>13</w:t>
      </w:r>
      <w:r>
        <w:rPr>
          <w:w w:val="115"/>
        </w:rPr>
        <w:t>. But the USA is not the only serious player here.</w:t>
      </w:r>
    </w:p>
    <w:p>
      <w:pPr>
        <w:pStyle w:val="BodyText"/>
        <w:spacing w:before="8"/>
        <w:ind w:left="0" w:right="0"/>
        <w:jc w:val="left"/>
        <w:rPr>
          <w:sz w:val="21"/>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30"/>
        </w:rPr>
        <w:t>Fragmentation?</w:t>
      </w:r>
    </w:p>
    <w:p>
      <w:pPr>
        <w:pStyle w:val="BodyText"/>
        <w:spacing w:line="192" w:lineRule="auto" w:before="211"/>
      </w:pPr>
      <w:r>
        <w:rPr>
          <w:w w:val="110"/>
        </w:rPr>
        <w:t xml:space="preserve">Since 1998, European law has forbidden companies from sending personal </w:t>
      </w:r>
      <w:r>
        <w:rPr>
          <w:spacing w:val="-3"/>
          <w:w w:val="110"/>
        </w:rPr>
        <w:t>data</w:t>
      </w:r>
      <w:r>
        <w:rPr>
          <w:spacing w:val="51"/>
          <w:w w:val="110"/>
        </w:rPr>
        <w:t xml:space="preserve"> </w:t>
      </w:r>
      <w:r>
        <w:rPr>
          <w:w w:val="110"/>
        </w:rPr>
        <w:t xml:space="preserve">to organizations in countries where the law does not provide comparable protection or other safeguards </w:t>
      </w:r>
      <w:r>
        <w:rPr>
          <w:w w:val="90"/>
        </w:rPr>
        <w:t xml:space="preserve">– </w:t>
      </w:r>
      <w:r>
        <w:rPr>
          <w:w w:val="110"/>
        </w:rPr>
        <w:t xml:space="preserve">in practice, that means America and India.  </w:t>
      </w:r>
      <w:r>
        <w:rPr>
          <w:spacing w:val="-4"/>
          <w:w w:val="110"/>
        </w:rPr>
        <w:t>The</w:t>
      </w:r>
      <w:r>
        <w:rPr>
          <w:spacing w:val="49"/>
          <w:w w:val="110"/>
        </w:rPr>
        <w:t xml:space="preserve"> </w:t>
      </w:r>
      <w:r>
        <w:rPr>
          <w:rFonts w:ascii="Arial Unicode MS" w:hAnsi="Arial Unicode MS"/>
          <w:w w:val="110"/>
        </w:rPr>
        <w:t>fi</w:t>
      </w:r>
      <w:r>
        <w:rPr>
          <w:w w:val="110"/>
        </w:rPr>
        <w:t xml:space="preserve">rst </w:t>
      </w:r>
      <w:r>
        <w:rPr>
          <w:w w:val="115"/>
        </w:rPr>
        <w:t xml:space="preserve">attempt </w:t>
      </w:r>
      <w:r>
        <w:rPr>
          <w:w w:val="110"/>
        </w:rPr>
        <w:t xml:space="preserve">to resolve this was the </w:t>
      </w:r>
      <w:r>
        <w:rPr>
          <w:rFonts w:ascii="Palatino Linotype" w:hAnsi="Palatino Linotype"/>
          <w:i/>
          <w:w w:val="110"/>
        </w:rPr>
        <w:t xml:space="preserve">Safe Harbour </w:t>
      </w:r>
      <w:r>
        <w:rPr>
          <w:rFonts w:ascii="Palatino Linotype" w:hAnsi="Palatino Linotype"/>
          <w:i/>
          <w:spacing w:val="-4"/>
          <w:w w:val="110"/>
        </w:rPr>
        <w:t xml:space="preserve">Agreement </w:t>
      </w:r>
      <w:r>
        <w:rPr>
          <w:w w:val="110"/>
        </w:rPr>
        <w:t xml:space="preserve">whereby a data processor in America or India would promise their European customer to </w:t>
      </w:r>
      <w:r>
        <w:rPr>
          <w:spacing w:val="-3"/>
          <w:w w:val="110"/>
        </w:rPr>
        <w:t>abide</w:t>
      </w:r>
      <w:r>
        <w:rPr>
          <w:spacing w:val="51"/>
          <w:w w:val="110"/>
        </w:rPr>
        <w:t xml:space="preserve"> </w:t>
      </w:r>
      <w:r>
        <w:rPr>
          <w:spacing w:val="-3"/>
          <w:w w:val="110"/>
        </w:rPr>
        <w:t xml:space="preserve">by </w:t>
      </w:r>
      <w:r>
        <w:rPr>
          <w:w w:val="110"/>
        </w:rPr>
        <w:t xml:space="preserve">European law. In 2000, the European Commission adopted an </w:t>
      </w:r>
      <w:r>
        <w:rPr>
          <w:spacing w:val="-3"/>
          <w:w w:val="110"/>
        </w:rPr>
        <w:t xml:space="preserve">executive </w:t>
      </w:r>
      <w:r>
        <w:rPr>
          <w:w w:val="110"/>
        </w:rPr>
        <w:t>decision</w:t>
      </w:r>
      <w:r>
        <w:rPr>
          <w:spacing w:val="-14"/>
          <w:w w:val="110"/>
        </w:rPr>
        <w:t xml:space="preserve"> </w:t>
      </w:r>
      <w:r>
        <w:rPr>
          <w:w w:val="110"/>
        </w:rPr>
        <w:t>to</w:t>
      </w:r>
      <w:r>
        <w:rPr>
          <w:spacing w:val="-14"/>
          <w:w w:val="110"/>
        </w:rPr>
        <w:t xml:space="preserve"> </w:t>
      </w:r>
      <w:r>
        <w:rPr>
          <w:w w:val="110"/>
        </w:rPr>
        <w:t>the</w:t>
      </w:r>
      <w:r>
        <w:rPr>
          <w:spacing w:val="-13"/>
          <w:w w:val="110"/>
        </w:rPr>
        <w:t xml:space="preserve"> </w:t>
      </w:r>
      <w:r>
        <w:rPr>
          <w:w w:val="110"/>
        </w:rPr>
        <w:t>e</w:t>
      </w:r>
      <w:r>
        <w:rPr>
          <w:rFonts w:ascii="Arial Unicode MS" w:hAnsi="Arial Unicode MS"/>
          <w:w w:val="110"/>
        </w:rPr>
        <w:t>ff</w:t>
      </w:r>
      <w:r>
        <w:rPr>
          <w:w w:val="110"/>
        </w:rPr>
        <w:t>ect</w:t>
      </w:r>
      <w:r>
        <w:rPr>
          <w:spacing w:val="-14"/>
          <w:w w:val="110"/>
        </w:rPr>
        <w:t xml:space="preserve"> </w:t>
      </w:r>
      <w:r>
        <w:rPr>
          <w:w w:val="110"/>
        </w:rPr>
        <w:t>that</w:t>
      </w:r>
      <w:r>
        <w:rPr>
          <w:spacing w:val="-13"/>
          <w:w w:val="110"/>
        </w:rPr>
        <w:t xml:space="preserve"> </w:t>
      </w:r>
      <w:r>
        <w:rPr>
          <w:w w:val="110"/>
        </w:rPr>
        <w:t>this</w:t>
      </w:r>
      <w:r>
        <w:rPr>
          <w:spacing w:val="-14"/>
          <w:w w:val="110"/>
        </w:rPr>
        <w:t xml:space="preserve"> </w:t>
      </w:r>
      <w:r>
        <w:rPr>
          <w:w w:val="110"/>
        </w:rPr>
        <w:t>would</w:t>
      </w:r>
      <w:r>
        <w:rPr>
          <w:spacing w:val="-14"/>
          <w:w w:val="110"/>
        </w:rPr>
        <w:t xml:space="preserve"> </w:t>
      </w:r>
      <w:r>
        <w:rPr>
          <w:w w:val="110"/>
        </w:rPr>
        <w:t>give</w:t>
      </w:r>
      <w:r>
        <w:rPr>
          <w:spacing w:val="-13"/>
          <w:w w:val="110"/>
        </w:rPr>
        <w:t xml:space="preserve"> </w:t>
      </w:r>
      <w:r>
        <w:rPr>
          <w:w w:val="110"/>
        </w:rPr>
        <w:t>‘adequate</w:t>
      </w:r>
      <w:r>
        <w:rPr>
          <w:spacing w:val="-14"/>
          <w:w w:val="110"/>
        </w:rPr>
        <w:t xml:space="preserve"> </w:t>
      </w:r>
      <w:r>
        <w:rPr>
          <w:w w:val="110"/>
        </w:rPr>
        <w:t>protection’.</w:t>
      </w:r>
      <w:r>
        <w:rPr>
          <w:spacing w:val="9"/>
          <w:w w:val="110"/>
        </w:rPr>
        <w:t xml:space="preserve"> </w:t>
      </w:r>
      <w:r>
        <w:rPr>
          <w:spacing w:val="-3"/>
          <w:w w:val="110"/>
        </w:rPr>
        <w:t>However,</w:t>
      </w:r>
      <w:r>
        <w:rPr>
          <w:spacing w:val="-12"/>
          <w:w w:val="110"/>
        </w:rPr>
        <w:t xml:space="preserve"> </w:t>
      </w:r>
      <w:r>
        <w:rPr>
          <w:w w:val="110"/>
        </w:rPr>
        <w:t>it</w:t>
      </w:r>
      <w:r>
        <w:rPr>
          <w:spacing w:val="-13"/>
          <w:w w:val="110"/>
        </w:rPr>
        <w:t xml:space="preserve"> </w:t>
      </w:r>
      <w:r>
        <w:rPr>
          <w:w w:val="110"/>
        </w:rPr>
        <w:t>left no</w:t>
      </w:r>
      <w:r>
        <w:rPr>
          <w:spacing w:val="20"/>
          <w:w w:val="110"/>
        </w:rPr>
        <w:t xml:space="preserve"> </w:t>
      </w:r>
      <w:r>
        <w:rPr>
          <w:w w:val="110"/>
        </w:rPr>
        <w:t>practical</w:t>
      </w:r>
      <w:r>
        <w:rPr>
          <w:spacing w:val="21"/>
          <w:w w:val="110"/>
        </w:rPr>
        <w:t xml:space="preserve"> </w:t>
      </w:r>
      <w:r>
        <w:rPr>
          <w:w w:val="110"/>
        </w:rPr>
        <w:t>recourse</w:t>
      </w:r>
      <w:r>
        <w:rPr>
          <w:spacing w:val="20"/>
          <w:w w:val="110"/>
        </w:rPr>
        <w:t xml:space="preserve"> </w:t>
      </w:r>
      <w:r>
        <w:rPr>
          <w:w w:val="110"/>
        </w:rPr>
        <w:t>for</w:t>
      </w:r>
      <w:r>
        <w:rPr>
          <w:spacing w:val="21"/>
          <w:w w:val="110"/>
        </w:rPr>
        <w:t xml:space="preserve"> </w:t>
      </w:r>
      <w:r>
        <w:rPr>
          <w:w w:val="110"/>
        </w:rPr>
        <w:t>EU</w:t>
      </w:r>
      <w:r>
        <w:rPr>
          <w:spacing w:val="21"/>
          <w:w w:val="110"/>
        </w:rPr>
        <w:t xml:space="preserve"> </w:t>
      </w:r>
      <w:r>
        <w:rPr>
          <w:w w:val="110"/>
        </w:rPr>
        <w:t>citizens</w:t>
      </w:r>
      <w:r>
        <w:rPr>
          <w:spacing w:val="20"/>
          <w:w w:val="110"/>
        </w:rPr>
        <w:t xml:space="preserve"> </w:t>
      </w:r>
      <w:r>
        <w:rPr>
          <w:w w:val="110"/>
        </w:rPr>
        <w:t>who</w:t>
      </w:r>
      <w:r>
        <w:rPr>
          <w:spacing w:val="21"/>
          <w:w w:val="110"/>
        </w:rPr>
        <w:t xml:space="preserve"> </w:t>
      </w:r>
      <w:r>
        <w:rPr>
          <w:w w:val="110"/>
        </w:rPr>
        <w:t>felt</w:t>
      </w:r>
      <w:r>
        <w:rPr>
          <w:spacing w:val="20"/>
          <w:w w:val="110"/>
        </w:rPr>
        <w:t xml:space="preserve"> </w:t>
      </w:r>
      <w:r>
        <w:rPr>
          <w:w w:val="110"/>
        </w:rPr>
        <w:t>their</w:t>
      </w:r>
      <w:r>
        <w:rPr>
          <w:spacing w:val="21"/>
          <w:w w:val="110"/>
        </w:rPr>
        <w:t xml:space="preserve"> </w:t>
      </w:r>
      <w:r>
        <w:rPr>
          <w:w w:val="110"/>
        </w:rPr>
        <w:t>rights</w:t>
      </w:r>
      <w:r>
        <w:rPr>
          <w:spacing w:val="21"/>
          <w:w w:val="110"/>
        </w:rPr>
        <w:t xml:space="preserve"> </w:t>
      </w:r>
      <w:r>
        <w:rPr>
          <w:w w:val="110"/>
        </w:rPr>
        <w:t>had</w:t>
      </w:r>
      <w:r>
        <w:rPr>
          <w:spacing w:val="20"/>
          <w:w w:val="110"/>
        </w:rPr>
        <w:t xml:space="preserve"> </w:t>
      </w:r>
      <w:r>
        <w:rPr>
          <w:w w:val="110"/>
        </w:rPr>
        <w:t>been</w:t>
      </w:r>
      <w:r>
        <w:rPr>
          <w:spacing w:val="21"/>
          <w:w w:val="110"/>
        </w:rPr>
        <w:t xml:space="preserve"> </w:t>
      </w:r>
      <w:r>
        <w:rPr>
          <w:w w:val="110"/>
        </w:rPr>
        <w:t>violated.</w:t>
      </w:r>
    </w:p>
    <w:p>
      <w:pPr>
        <w:pStyle w:val="BodyText"/>
        <w:spacing w:line="204" w:lineRule="auto" w:before="99"/>
        <w:ind w:firstLine="298"/>
      </w:pPr>
      <w:r>
        <w:rPr>
          <w:w w:val="115"/>
        </w:rPr>
        <w:t>The</w:t>
      </w:r>
      <w:r>
        <w:rPr>
          <w:spacing w:val="-14"/>
          <w:w w:val="115"/>
        </w:rPr>
        <w:t xml:space="preserve"> </w:t>
      </w:r>
      <w:r>
        <w:rPr>
          <w:w w:val="115"/>
        </w:rPr>
        <w:t>case</w:t>
      </w:r>
      <w:r>
        <w:rPr>
          <w:spacing w:val="-13"/>
          <w:w w:val="115"/>
        </w:rPr>
        <w:t xml:space="preserve"> </w:t>
      </w:r>
      <w:r>
        <w:rPr>
          <w:w w:val="115"/>
        </w:rPr>
        <w:t>that</w:t>
      </w:r>
      <w:r>
        <w:rPr>
          <w:spacing w:val="-13"/>
          <w:w w:val="115"/>
        </w:rPr>
        <w:t xml:space="preserve"> </w:t>
      </w:r>
      <w:r>
        <w:rPr>
          <w:w w:val="115"/>
        </w:rPr>
        <w:t>killed</w:t>
      </w:r>
      <w:r>
        <w:rPr>
          <w:spacing w:val="-13"/>
          <w:w w:val="115"/>
        </w:rPr>
        <w:t xml:space="preserve"> </w:t>
      </w:r>
      <w:r>
        <w:rPr>
          <w:w w:val="115"/>
        </w:rPr>
        <w:t>Safe</w:t>
      </w:r>
      <w:r>
        <w:rPr>
          <w:spacing w:val="-13"/>
          <w:w w:val="115"/>
        </w:rPr>
        <w:t xml:space="preserve"> </w:t>
      </w:r>
      <w:r>
        <w:rPr>
          <w:w w:val="115"/>
        </w:rPr>
        <w:t>Harbour</w:t>
      </w:r>
      <w:r>
        <w:rPr>
          <w:spacing w:val="-14"/>
          <w:w w:val="115"/>
        </w:rPr>
        <w:t xml:space="preserve"> </w:t>
      </w:r>
      <w:r>
        <w:rPr>
          <w:w w:val="115"/>
        </w:rPr>
        <w:t>was</w:t>
      </w:r>
      <w:r>
        <w:rPr>
          <w:spacing w:val="-13"/>
          <w:w w:val="115"/>
        </w:rPr>
        <w:t xml:space="preserve"> </w:t>
      </w:r>
      <w:r>
        <w:rPr>
          <w:w w:val="115"/>
        </w:rPr>
        <w:t>brought</w:t>
      </w:r>
      <w:r>
        <w:rPr>
          <w:spacing w:val="-13"/>
          <w:w w:val="115"/>
        </w:rPr>
        <w:t xml:space="preserve"> </w:t>
      </w:r>
      <w:r>
        <w:rPr>
          <w:spacing w:val="-3"/>
          <w:w w:val="115"/>
        </w:rPr>
        <w:t>by</w:t>
      </w:r>
      <w:r>
        <w:rPr>
          <w:spacing w:val="-13"/>
          <w:w w:val="115"/>
        </w:rPr>
        <w:t xml:space="preserve"> </w:t>
      </w:r>
      <w:r>
        <w:rPr>
          <w:w w:val="115"/>
        </w:rPr>
        <w:t>Max</w:t>
      </w:r>
      <w:r>
        <w:rPr>
          <w:spacing w:val="-13"/>
          <w:w w:val="115"/>
        </w:rPr>
        <w:t xml:space="preserve"> </w:t>
      </w:r>
      <w:r>
        <w:rPr>
          <w:w w:val="115"/>
        </w:rPr>
        <w:t>Schrems,</w:t>
      </w:r>
      <w:r>
        <w:rPr>
          <w:spacing w:val="-11"/>
          <w:w w:val="115"/>
        </w:rPr>
        <w:t xml:space="preserve"> </w:t>
      </w:r>
      <w:r>
        <w:rPr>
          <w:w w:val="115"/>
        </w:rPr>
        <w:t>an</w:t>
      </w:r>
      <w:r>
        <w:rPr>
          <w:spacing w:val="-13"/>
          <w:w w:val="115"/>
        </w:rPr>
        <w:t xml:space="preserve"> </w:t>
      </w:r>
      <w:r>
        <w:rPr>
          <w:w w:val="115"/>
        </w:rPr>
        <w:t xml:space="preserve">Austrian lawyer, against Facebook. </w:t>
      </w:r>
      <w:r>
        <w:rPr>
          <w:spacing w:val="-3"/>
          <w:w w:val="115"/>
        </w:rPr>
        <w:t xml:space="preserve">Following </w:t>
      </w:r>
      <w:r>
        <w:rPr>
          <w:w w:val="115"/>
        </w:rPr>
        <w:t>the Snowden revelations, he argued that for</w:t>
      </w:r>
      <w:r>
        <w:rPr>
          <w:spacing w:val="9"/>
          <w:w w:val="115"/>
        </w:rPr>
        <w:t xml:space="preserve"> </w:t>
      </w:r>
      <w:r>
        <w:rPr>
          <w:w w:val="115"/>
        </w:rPr>
        <w:t>Facebook</w:t>
      </w:r>
      <w:r>
        <w:rPr>
          <w:spacing w:val="10"/>
          <w:w w:val="115"/>
        </w:rPr>
        <w:t xml:space="preserve"> </w:t>
      </w:r>
      <w:r>
        <w:rPr>
          <w:w w:val="115"/>
        </w:rPr>
        <w:t>in</w:t>
      </w:r>
      <w:r>
        <w:rPr>
          <w:spacing w:val="10"/>
          <w:w w:val="115"/>
        </w:rPr>
        <w:t xml:space="preserve"> </w:t>
      </w:r>
      <w:r>
        <w:rPr>
          <w:w w:val="115"/>
        </w:rPr>
        <w:t>Ireland</w:t>
      </w:r>
      <w:r>
        <w:rPr>
          <w:spacing w:val="10"/>
          <w:w w:val="115"/>
        </w:rPr>
        <w:t xml:space="preserve"> </w:t>
      </w:r>
      <w:r>
        <w:rPr>
          <w:w w:val="115"/>
        </w:rPr>
        <w:t>(its</w:t>
      </w:r>
      <w:r>
        <w:rPr>
          <w:spacing w:val="10"/>
          <w:w w:val="115"/>
        </w:rPr>
        <w:t xml:space="preserve"> </w:t>
      </w:r>
      <w:r>
        <w:rPr>
          <w:w w:val="115"/>
        </w:rPr>
        <w:t>EU</w:t>
      </w:r>
      <w:r>
        <w:rPr>
          <w:spacing w:val="9"/>
          <w:w w:val="115"/>
        </w:rPr>
        <w:t xml:space="preserve"> </w:t>
      </w:r>
      <w:r>
        <w:rPr>
          <w:w w:val="115"/>
        </w:rPr>
        <w:t>headquarters)</w:t>
      </w:r>
      <w:r>
        <w:rPr>
          <w:spacing w:val="10"/>
          <w:w w:val="115"/>
        </w:rPr>
        <w:t xml:space="preserve"> </w:t>
      </w:r>
      <w:r>
        <w:rPr>
          <w:w w:val="115"/>
        </w:rPr>
        <w:t>to</w:t>
      </w:r>
      <w:r>
        <w:rPr>
          <w:spacing w:val="10"/>
          <w:w w:val="115"/>
        </w:rPr>
        <w:t xml:space="preserve"> </w:t>
      </w:r>
      <w:r>
        <w:rPr>
          <w:w w:val="115"/>
        </w:rPr>
        <w:t>pass</w:t>
      </w:r>
      <w:r>
        <w:rPr>
          <w:spacing w:val="10"/>
          <w:w w:val="115"/>
        </w:rPr>
        <w:t xml:space="preserve"> </w:t>
      </w:r>
      <w:r>
        <w:rPr>
          <w:w w:val="115"/>
        </w:rPr>
        <w:t>his</w:t>
      </w:r>
      <w:r>
        <w:rPr>
          <w:spacing w:val="10"/>
          <w:w w:val="115"/>
        </w:rPr>
        <w:t xml:space="preserve"> </w:t>
      </w:r>
      <w:r>
        <w:rPr>
          <w:w w:val="115"/>
        </w:rPr>
        <w:t>data</w:t>
      </w:r>
      <w:r>
        <w:rPr>
          <w:spacing w:val="9"/>
          <w:w w:val="115"/>
        </w:rPr>
        <w:t xml:space="preserve"> </w:t>
      </w:r>
      <w:r>
        <w:rPr>
          <w:w w:val="115"/>
        </w:rPr>
        <w:t>to</w:t>
      </w:r>
      <w:r>
        <w:rPr>
          <w:spacing w:val="10"/>
          <w:w w:val="115"/>
        </w:rPr>
        <w:t xml:space="preserve"> </w:t>
      </w:r>
      <w:r>
        <w:rPr>
          <w:w w:val="115"/>
        </w:rPr>
        <w:t>the</w:t>
      </w:r>
      <w:r>
        <w:rPr>
          <w:spacing w:val="10"/>
          <w:w w:val="115"/>
        </w:rPr>
        <w:t xml:space="preserve"> </w:t>
      </w:r>
      <w:r>
        <w:rPr>
          <w:w w:val="115"/>
        </w:rPr>
        <w:t>USA</w:t>
      </w:r>
      <w:r>
        <w:rPr>
          <w:spacing w:val="10"/>
          <w:w w:val="115"/>
        </w:rPr>
        <w:t xml:space="preserve"> </w:t>
      </w:r>
      <w:r>
        <w:rPr>
          <w:w w:val="115"/>
        </w:rPr>
        <w:t>for</w:t>
      </w:r>
    </w:p>
    <w:p>
      <w:pPr>
        <w:pStyle w:val="BodyText"/>
        <w:spacing w:line="175" w:lineRule="auto"/>
      </w:pPr>
      <w:r>
        <w:rPr>
          <w:w w:val="115"/>
        </w:rPr>
        <w:t>processing was unlawful, as the law and practice of the United States o</w:t>
      </w:r>
      <w:r>
        <w:rPr>
          <w:rFonts w:ascii="Arial Unicode MS" w:hAnsi="Arial Unicode MS"/>
          <w:w w:val="115"/>
        </w:rPr>
        <w:t>ff</w:t>
      </w:r>
      <w:r>
        <w:rPr>
          <w:w w:val="115"/>
        </w:rPr>
        <w:t xml:space="preserve">er no protection against surveillance </w:t>
      </w:r>
      <w:r>
        <w:rPr>
          <w:spacing w:val="-3"/>
          <w:w w:val="115"/>
        </w:rPr>
        <w:t xml:space="preserve">by </w:t>
      </w:r>
      <w:r>
        <w:rPr>
          <w:w w:val="115"/>
        </w:rPr>
        <w:t>the public authorities, speci</w:t>
      </w:r>
      <w:r>
        <w:rPr>
          <w:rFonts w:ascii="Arial Unicode MS" w:hAnsi="Arial Unicode MS"/>
          <w:w w:val="115"/>
        </w:rPr>
        <w:t>fi</w:t>
      </w:r>
      <w:r>
        <w:rPr>
          <w:w w:val="115"/>
        </w:rPr>
        <w:t>cally the NSA, which</w:t>
      </w:r>
      <w:r>
        <w:rPr>
          <w:spacing w:val="12"/>
          <w:w w:val="115"/>
        </w:rPr>
        <w:t xml:space="preserve"> </w:t>
      </w:r>
      <w:r>
        <w:rPr>
          <w:w w:val="115"/>
        </w:rPr>
        <w:t>can</w:t>
      </w:r>
      <w:r>
        <w:rPr>
          <w:spacing w:val="13"/>
          <w:w w:val="115"/>
        </w:rPr>
        <w:t xml:space="preserve"> </w:t>
      </w:r>
      <w:r>
        <w:rPr>
          <w:w w:val="115"/>
        </w:rPr>
        <w:t>collect</w:t>
      </w:r>
      <w:r>
        <w:rPr>
          <w:spacing w:val="12"/>
          <w:w w:val="115"/>
        </w:rPr>
        <w:t xml:space="preserve"> </w:t>
      </w:r>
      <w:r>
        <w:rPr>
          <w:w w:val="115"/>
        </w:rPr>
        <w:t>it</w:t>
      </w:r>
      <w:r>
        <w:rPr>
          <w:spacing w:val="13"/>
          <w:w w:val="115"/>
        </w:rPr>
        <w:t xml:space="preserve"> </w:t>
      </w:r>
      <w:r>
        <w:rPr>
          <w:w w:val="115"/>
        </w:rPr>
        <w:t>all</w:t>
      </w:r>
      <w:r>
        <w:rPr>
          <w:spacing w:val="12"/>
          <w:w w:val="115"/>
        </w:rPr>
        <w:t xml:space="preserve"> </w:t>
      </w:r>
      <w:r>
        <w:rPr>
          <w:w w:val="115"/>
        </w:rPr>
        <w:t>via</w:t>
      </w:r>
      <w:r>
        <w:rPr>
          <w:spacing w:val="13"/>
          <w:w w:val="115"/>
        </w:rPr>
        <w:t xml:space="preserve"> </w:t>
      </w:r>
      <w:r>
        <w:rPr>
          <w:w w:val="115"/>
        </w:rPr>
        <w:t>Prism.</w:t>
      </w:r>
      <w:r>
        <w:rPr>
          <w:spacing w:val="50"/>
          <w:w w:val="115"/>
        </w:rPr>
        <w:t xml:space="preserve"> </w:t>
      </w:r>
      <w:r>
        <w:rPr>
          <w:w w:val="115"/>
        </w:rPr>
        <w:t>The</w:t>
      </w:r>
      <w:r>
        <w:rPr>
          <w:spacing w:val="13"/>
          <w:w w:val="115"/>
        </w:rPr>
        <w:t xml:space="preserve"> </w:t>
      </w:r>
      <w:r>
        <w:rPr>
          <w:w w:val="115"/>
        </w:rPr>
        <w:t>European</w:t>
      </w:r>
      <w:r>
        <w:rPr>
          <w:spacing w:val="13"/>
          <w:w w:val="115"/>
        </w:rPr>
        <w:t xml:space="preserve"> </w:t>
      </w:r>
      <w:r>
        <w:rPr>
          <w:w w:val="115"/>
        </w:rPr>
        <w:t>Court</w:t>
      </w:r>
      <w:r>
        <w:rPr>
          <w:spacing w:val="12"/>
          <w:w w:val="115"/>
        </w:rPr>
        <w:t xml:space="preserve"> </w:t>
      </w:r>
      <w:r>
        <w:rPr>
          <w:w w:val="115"/>
        </w:rPr>
        <w:t>of</w:t>
      </w:r>
      <w:r>
        <w:rPr>
          <w:spacing w:val="13"/>
          <w:w w:val="115"/>
        </w:rPr>
        <w:t xml:space="preserve"> </w:t>
      </w:r>
      <w:r>
        <w:rPr>
          <w:w w:val="115"/>
        </w:rPr>
        <w:t>Justice</w:t>
      </w:r>
      <w:r>
        <w:rPr>
          <w:spacing w:val="12"/>
          <w:w w:val="115"/>
        </w:rPr>
        <w:t xml:space="preserve"> </w:t>
      </w:r>
      <w:r>
        <w:rPr>
          <w:w w:val="115"/>
        </w:rPr>
        <w:t>agreed</w:t>
      </w:r>
      <w:r>
        <w:rPr>
          <w:spacing w:val="13"/>
          <w:w w:val="115"/>
        </w:rPr>
        <w:t xml:space="preserve"> </w:t>
      </w:r>
      <w:r>
        <w:rPr>
          <w:w w:val="115"/>
        </w:rPr>
        <w:t>and</w:t>
      </w:r>
    </w:p>
    <w:p>
      <w:pPr>
        <w:pStyle w:val="BodyText"/>
        <w:spacing w:line="204" w:lineRule="auto" w:before="7"/>
      </w:pPr>
      <w:r>
        <w:rPr/>
      </w:r>
      <w:r>
        <w:rPr>
          <w:w w:val="120"/>
        </w:rPr>
        <w:t>in</w:t>
      </w:r>
      <w:r>
        <w:rPr>
          <w:spacing w:val="-21"/>
          <w:w w:val="120"/>
        </w:rPr>
        <w:t xml:space="preserve"> </w:t>
      </w:r>
      <w:r>
        <w:rPr>
          <w:w w:val="120"/>
        </w:rPr>
        <w:t>2015</w:t>
      </w:r>
      <w:r>
        <w:rPr>
          <w:spacing w:val="-21"/>
          <w:w w:val="120"/>
        </w:rPr>
        <w:t xml:space="preserve"> </w:t>
      </w:r>
      <w:r>
        <w:rPr>
          <w:w w:val="120"/>
        </w:rPr>
        <w:t>it</w:t>
      </w:r>
      <w:r>
        <w:rPr>
          <w:spacing w:val="-21"/>
          <w:w w:val="120"/>
        </w:rPr>
        <w:t xml:space="preserve"> </w:t>
      </w:r>
      <w:r>
        <w:rPr>
          <w:w w:val="120"/>
        </w:rPr>
        <w:t>struck</w:t>
      </w:r>
      <w:r>
        <w:rPr>
          <w:spacing w:val="-21"/>
          <w:w w:val="120"/>
        </w:rPr>
        <w:t xml:space="preserve"> </w:t>
      </w:r>
      <w:r>
        <w:rPr>
          <w:w w:val="120"/>
        </w:rPr>
        <w:t>down</w:t>
      </w:r>
      <w:r>
        <w:rPr>
          <w:spacing w:val="-20"/>
          <w:w w:val="120"/>
        </w:rPr>
        <w:t xml:space="preserve"> </w:t>
      </w:r>
      <w:r>
        <w:rPr>
          <w:w w:val="120"/>
        </w:rPr>
        <w:t>the</w:t>
      </w:r>
      <w:r>
        <w:rPr>
          <w:spacing w:val="-21"/>
          <w:w w:val="120"/>
        </w:rPr>
        <w:t xml:space="preserve"> </w:t>
      </w:r>
      <w:r>
        <w:rPr>
          <w:w w:val="120"/>
        </w:rPr>
        <w:t>Safe</w:t>
      </w:r>
      <w:r>
        <w:rPr>
          <w:spacing w:val="-21"/>
          <w:w w:val="120"/>
        </w:rPr>
        <w:t xml:space="preserve"> </w:t>
      </w:r>
      <w:r>
        <w:rPr>
          <w:w w:val="120"/>
        </w:rPr>
        <w:t>Harbour</w:t>
      </w:r>
      <w:r>
        <w:rPr>
          <w:spacing w:val="-21"/>
          <w:w w:val="120"/>
        </w:rPr>
        <w:t xml:space="preserve"> </w:t>
      </w:r>
      <w:r>
        <w:rPr>
          <w:w w:val="120"/>
        </w:rPr>
        <w:t>principles.</w:t>
      </w:r>
      <w:r>
        <w:rPr>
          <w:spacing w:val="-5"/>
          <w:w w:val="120"/>
        </w:rPr>
        <w:t xml:space="preserve"> </w:t>
      </w:r>
      <w:r>
        <w:rPr>
          <w:w w:val="120"/>
        </w:rPr>
        <w:t>The</w:t>
      </w:r>
      <w:r>
        <w:rPr>
          <w:spacing w:val="-21"/>
          <w:w w:val="120"/>
        </w:rPr>
        <w:t xml:space="preserve"> </w:t>
      </w:r>
      <w:r>
        <w:rPr>
          <w:w w:val="120"/>
        </w:rPr>
        <w:t>USA</w:t>
      </w:r>
      <w:r>
        <w:rPr>
          <w:spacing w:val="-20"/>
          <w:w w:val="120"/>
        </w:rPr>
        <w:t xml:space="preserve"> </w:t>
      </w:r>
      <w:r>
        <w:rPr>
          <w:w w:val="120"/>
        </w:rPr>
        <w:t>and</w:t>
      </w:r>
      <w:r>
        <w:rPr>
          <w:spacing w:val="-21"/>
          <w:w w:val="120"/>
        </w:rPr>
        <w:t xml:space="preserve"> </w:t>
      </w:r>
      <w:r>
        <w:rPr>
          <w:w w:val="120"/>
        </w:rPr>
        <w:t>the</w:t>
      </w:r>
      <w:r>
        <w:rPr>
          <w:spacing w:val="-21"/>
          <w:w w:val="120"/>
        </w:rPr>
        <w:t xml:space="preserve"> </w:t>
      </w:r>
      <w:r>
        <w:rPr>
          <w:w w:val="120"/>
        </w:rPr>
        <w:t>EU</w:t>
      </w:r>
      <w:r>
        <w:rPr>
          <w:spacing w:val="-21"/>
          <w:w w:val="120"/>
        </w:rPr>
        <w:t xml:space="preserve"> </w:t>
      </w:r>
      <w:r>
        <w:rPr>
          <w:spacing w:val="-3"/>
          <w:w w:val="120"/>
        </w:rPr>
        <w:t xml:space="preserve">then </w:t>
      </w:r>
      <w:r>
        <w:rPr>
          <w:w w:val="120"/>
        </w:rPr>
        <w:t>agreed</w:t>
      </w:r>
      <w:r>
        <w:rPr>
          <w:spacing w:val="-24"/>
          <w:w w:val="120"/>
        </w:rPr>
        <w:t xml:space="preserve"> </w:t>
      </w:r>
      <w:r>
        <w:rPr>
          <w:w w:val="120"/>
        </w:rPr>
        <w:t>to</w:t>
      </w:r>
      <w:r>
        <w:rPr>
          <w:spacing w:val="-23"/>
          <w:w w:val="120"/>
        </w:rPr>
        <w:t xml:space="preserve"> </w:t>
      </w:r>
      <w:r>
        <w:rPr>
          <w:w w:val="120"/>
        </w:rPr>
        <w:t>replace</w:t>
      </w:r>
      <w:r>
        <w:rPr>
          <w:spacing w:val="-23"/>
          <w:w w:val="120"/>
        </w:rPr>
        <w:t xml:space="preserve"> </w:t>
      </w:r>
      <w:r>
        <w:rPr>
          <w:w w:val="120"/>
        </w:rPr>
        <w:t>them</w:t>
      </w:r>
      <w:r>
        <w:rPr>
          <w:spacing w:val="-23"/>
          <w:w w:val="120"/>
        </w:rPr>
        <w:t xml:space="preserve"> </w:t>
      </w:r>
      <w:r>
        <w:rPr>
          <w:w w:val="120"/>
        </w:rPr>
        <w:t>with</w:t>
      </w:r>
      <w:r>
        <w:rPr>
          <w:spacing w:val="-24"/>
          <w:w w:val="120"/>
        </w:rPr>
        <w:t xml:space="preserve"> </w:t>
      </w:r>
      <w:r>
        <w:rPr>
          <w:w w:val="120"/>
        </w:rPr>
        <w:t>a</w:t>
      </w:r>
      <w:r>
        <w:rPr>
          <w:spacing w:val="-23"/>
          <w:w w:val="120"/>
        </w:rPr>
        <w:t xml:space="preserve"> </w:t>
      </w:r>
      <w:r>
        <w:rPr>
          <w:w w:val="120"/>
        </w:rPr>
        <w:t>fresh</w:t>
      </w:r>
      <w:r>
        <w:rPr>
          <w:spacing w:val="-23"/>
          <w:w w:val="120"/>
        </w:rPr>
        <w:t xml:space="preserve"> </w:t>
      </w:r>
      <w:r>
        <w:rPr>
          <w:w w:val="120"/>
        </w:rPr>
        <w:t>arrangement,</w:t>
      </w:r>
      <w:r>
        <w:rPr>
          <w:spacing w:val="-23"/>
          <w:w w:val="120"/>
        </w:rPr>
        <w:t xml:space="preserve"> </w:t>
      </w:r>
      <w:r>
        <w:rPr>
          <w:w w:val="120"/>
        </w:rPr>
        <w:t>called</w:t>
      </w:r>
      <w:r>
        <w:rPr>
          <w:spacing w:val="-23"/>
          <w:w w:val="120"/>
        </w:rPr>
        <w:t xml:space="preserve"> </w:t>
      </w:r>
      <w:r>
        <w:rPr>
          <w:w w:val="120"/>
        </w:rPr>
        <w:t>Privacy</w:t>
      </w:r>
      <w:r>
        <w:rPr>
          <w:spacing w:val="-23"/>
          <w:w w:val="120"/>
        </w:rPr>
        <w:t xml:space="preserve"> </w:t>
      </w:r>
      <w:r>
        <w:rPr>
          <w:w w:val="120"/>
        </w:rPr>
        <w:t>Shield,</w:t>
      </w:r>
      <w:r>
        <w:rPr>
          <w:spacing w:val="-23"/>
          <w:w w:val="120"/>
        </w:rPr>
        <w:t xml:space="preserve"> </w:t>
      </w:r>
      <w:r>
        <w:rPr>
          <w:w w:val="120"/>
        </w:rPr>
        <w:t>which</w:t>
      </w:r>
    </w:p>
    <w:p>
      <w:pPr>
        <w:spacing w:line="235" w:lineRule="auto" w:before="0"/>
        <w:ind w:left="811" w:right="861" w:firstLine="148"/>
        <w:jc w:val="both"/>
        <w:rPr>
          <w:rFonts w:ascii="Century"/>
          <w:sz w:val="16"/>
        </w:rPr>
      </w:pPr>
      <w:r>
        <w:rPr>
          <w:rFonts w:ascii="Bookman Old Style"/>
          <w:b w:val="0"/>
          <w:position w:val="6"/>
          <w:sz w:val="12"/>
        </w:rPr>
        <w:t>11</w:t>
      </w:r>
      <w:r>
        <w:rPr>
          <w:rFonts w:ascii="Century"/>
          <w:sz w:val="16"/>
        </w:rPr>
        <w:t>Amy Pascal of Sony in 2014, Walter Stephan of FACC in 2016, Richard Smith of Equifax in 2017; and maybe we can note Marissa Meyer of Yahoo who forfeited her bonus and stock in 2017, and perhaps even Travis Kavalnick of Uber whose successor publicised a hack that had been covered up.</w:t>
      </w:r>
    </w:p>
    <w:p>
      <w:pPr>
        <w:spacing w:line="188" w:lineRule="exact" w:before="6"/>
        <w:ind w:left="811" w:right="862" w:firstLine="148"/>
        <w:jc w:val="both"/>
        <w:rPr>
          <w:rFonts w:ascii="Century"/>
          <w:sz w:val="16"/>
        </w:rPr>
      </w:pPr>
      <w:r>
        <w:rPr>
          <w:rFonts w:ascii="Bookman Old Style"/>
          <w:b w:val="0"/>
          <w:position w:val="6"/>
          <w:sz w:val="12"/>
        </w:rPr>
        <w:t>12</w:t>
      </w:r>
      <w:r>
        <w:rPr>
          <w:rFonts w:ascii="Century"/>
          <w:sz w:val="16"/>
        </w:rPr>
        <w:t>Dido Harding of TalkTalk, UK, in 2017; Bruce Liang of Integrated Health Information Systems, Singapore, in 2019; and maybe we can count Martin Winterkorn of VW and Rupert Stadler of Audi too, who presided over the company hacking its car emissions.</w:t>
      </w:r>
    </w:p>
    <w:p>
      <w:pPr>
        <w:spacing w:line="188" w:lineRule="exact" w:before="4"/>
        <w:ind w:left="811" w:right="861" w:firstLine="148"/>
        <w:jc w:val="both"/>
        <w:rPr>
          <w:rFonts w:ascii="Century" w:hAnsi="Century"/>
          <w:sz w:val="16"/>
        </w:rPr>
      </w:pPr>
      <w:r>
        <w:rPr>
          <w:rFonts w:ascii="Bookman Old Style" w:hAnsi="Bookman Old Style"/>
          <w:b w:val="0"/>
          <w:position w:val="6"/>
          <w:sz w:val="12"/>
        </w:rPr>
        <w:t>13</w:t>
      </w:r>
      <w:r>
        <w:rPr>
          <w:rFonts w:ascii="Century" w:hAnsi="Century"/>
          <w:sz w:val="16"/>
        </w:rPr>
        <w:t>Their lobbyists are already attacking it, but as I write in 2020, there’s a ballot initiative that would entrench it in California law and put it beyond the grasp of state legislators.</w:t>
      </w:r>
    </w:p>
    <w:p>
      <w:pPr>
        <w:spacing w:after="0" w:line="188" w:lineRule="exact"/>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4" w:lineRule="auto" w:before="87"/>
      </w:pPr>
      <w:r>
        <w:rPr>
          <w:w w:val="110"/>
        </w:rPr>
        <w:t xml:space="preserve">adds and ombudsperson to whom an EU citizen can complain if they think the NSA might </w:t>
      </w:r>
      <w:r>
        <w:rPr>
          <w:spacing w:val="-3"/>
          <w:w w:val="110"/>
        </w:rPr>
        <w:t xml:space="preserve">have  </w:t>
      </w:r>
      <w:r>
        <w:rPr>
          <w:w w:val="110"/>
        </w:rPr>
        <w:t>spied on them [1474];</w:t>
      </w:r>
      <w:r>
        <w:rPr>
          <w:spacing w:val="57"/>
          <w:w w:val="110"/>
        </w:rPr>
        <w:t xml:space="preserve"> </w:t>
      </w:r>
      <w:r>
        <w:rPr>
          <w:w w:val="110"/>
        </w:rPr>
        <w:t xml:space="preserve">Max too this to the European </w:t>
      </w:r>
      <w:r>
        <w:rPr>
          <w:spacing w:val="-3"/>
          <w:w w:val="110"/>
        </w:rPr>
        <w:t xml:space="preserve">Court      </w:t>
      </w:r>
      <w:r>
        <w:rPr>
          <w:w w:val="110"/>
        </w:rPr>
        <w:t xml:space="preserve">of Justice,  which duly struck it down in July 2020[1683].  The defendant was  the Irish Data Protection Commissioner, who spent almost </w:t>
      </w:r>
      <w:r>
        <w:rPr>
          <w:rFonts w:ascii="Arial Black" w:hAnsi="Arial Black"/>
          <w:w w:val="110"/>
        </w:rPr>
        <w:t>e</w:t>
      </w:r>
      <w:r>
        <w:rPr>
          <w:w w:val="110"/>
        </w:rPr>
        <w:t xml:space="preserve">3M defending the position that she had the right to look the other </w:t>
      </w:r>
      <w:r>
        <w:rPr>
          <w:spacing w:val="-4"/>
          <w:w w:val="110"/>
        </w:rPr>
        <w:t xml:space="preserve">way  </w:t>
      </w:r>
      <w:r>
        <w:rPr>
          <w:w w:val="110"/>
        </w:rPr>
        <w:t xml:space="preserve">as US tech </w:t>
      </w:r>
      <w:r>
        <w:rPr>
          <w:rFonts w:ascii="Arial Unicode MS" w:hAnsi="Arial Unicode MS"/>
          <w:w w:val="110"/>
        </w:rPr>
        <w:t>fi</w:t>
      </w:r>
      <w:r>
        <w:rPr>
          <w:w w:val="110"/>
        </w:rPr>
        <w:t xml:space="preserve">rms with     their EU headquarters in Ireland ride roughshod </w:t>
      </w:r>
      <w:r>
        <w:rPr>
          <w:spacing w:val="-3"/>
          <w:w w:val="110"/>
        </w:rPr>
        <w:t xml:space="preserve">over  </w:t>
      </w:r>
      <w:r>
        <w:rPr>
          <w:w w:val="110"/>
        </w:rPr>
        <w:t>privacy law.</w:t>
      </w:r>
      <w:r>
        <w:rPr>
          <w:spacing w:val="57"/>
          <w:w w:val="110"/>
        </w:rPr>
        <w:t xml:space="preserve"> </w:t>
      </w:r>
      <w:r>
        <w:rPr>
          <w:w w:val="110"/>
        </w:rPr>
        <w:t xml:space="preserve">The court  also ruled that privacy authorities </w:t>
      </w:r>
      <w:r>
        <w:rPr>
          <w:spacing w:val="-3"/>
          <w:w w:val="110"/>
        </w:rPr>
        <w:t xml:space="preserve">have  </w:t>
      </w:r>
      <w:r>
        <w:rPr>
          <w:w w:val="110"/>
        </w:rPr>
        <w:t xml:space="preserve">a duty to take action when they receive    a complaint. It also made clear that the </w:t>
      </w:r>
      <w:r>
        <w:rPr>
          <w:w w:val="105"/>
        </w:rPr>
        <w:t xml:space="preserve">NSA’s </w:t>
      </w:r>
      <w:r>
        <w:rPr>
          <w:w w:val="110"/>
        </w:rPr>
        <w:t xml:space="preserve">right under US law to get free access to the data of people who are not US persons is not consistent with US </w:t>
      </w:r>
      <w:r>
        <w:rPr>
          <w:rFonts w:ascii="Arial Unicode MS" w:hAnsi="Arial Unicode MS"/>
          <w:w w:val="110"/>
        </w:rPr>
        <w:t>fi</w:t>
      </w:r>
      <w:r>
        <w:rPr>
          <w:w w:val="110"/>
        </w:rPr>
        <w:t>rms</w:t>
      </w:r>
      <w:r>
        <w:rPr>
          <w:spacing w:val="15"/>
          <w:w w:val="110"/>
        </w:rPr>
        <w:t xml:space="preserve"> </w:t>
      </w:r>
      <w:r>
        <w:rPr>
          <w:w w:val="110"/>
        </w:rPr>
        <w:t>keeping</w:t>
      </w:r>
      <w:r>
        <w:rPr>
          <w:spacing w:val="15"/>
          <w:w w:val="110"/>
        </w:rPr>
        <w:t xml:space="preserve"> </w:t>
      </w:r>
      <w:r>
        <w:rPr>
          <w:w w:val="110"/>
        </w:rPr>
        <w:t>data</w:t>
      </w:r>
      <w:r>
        <w:rPr>
          <w:spacing w:val="15"/>
          <w:w w:val="110"/>
        </w:rPr>
        <w:t xml:space="preserve"> </w:t>
      </w:r>
      <w:r>
        <w:rPr>
          <w:w w:val="110"/>
        </w:rPr>
        <w:t>on</w:t>
      </w:r>
      <w:r>
        <w:rPr>
          <w:spacing w:val="15"/>
          <w:w w:val="110"/>
        </w:rPr>
        <w:t xml:space="preserve"> </w:t>
      </w:r>
      <w:r>
        <w:rPr>
          <w:w w:val="110"/>
        </w:rPr>
        <w:t>EU</w:t>
      </w:r>
      <w:r>
        <w:rPr>
          <w:spacing w:val="15"/>
          <w:w w:val="110"/>
        </w:rPr>
        <w:t xml:space="preserve"> </w:t>
      </w:r>
      <w:r>
        <w:rPr>
          <w:w w:val="110"/>
        </w:rPr>
        <w:t>citizens</w:t>
      </w:r>
      <w:r>
        <w:rPr>
          <w:spacing w:val="15"/>
          <w:w w:val="110"/>
        </w:rPr>
        <w:t xml:space="preserve"> </w:t>
      </w:r>
      <w:r>
        <w:rPr>
          <w:w w:val="110"/>
        </w:rPr>
        <w:t>under</w:t>
      </w:r>
      <w:r>
        <w:rPr>
          <w:spacing w:val="15"/>
          <w:w w:val="110"/>
        </w:rPr>
        <w:t xml:space="preserve"> </w:t>
      </w:r>
      <w:r>
        <w:rPr>
          <w:w w:val="110"/>
        </w:rPr>
        <w:t>US</w:t>
      </w:r>
      <w:r>
        <w:rPr>
          <w:spacing w:val="15"/>
          <w:w w:val="110"/>
        </w:rPr>
        <w:t xml:space="preserve"> </w:t>
      </w:r>
      <w:r>
        <w:rPr>
          <w:w w:val="110"/>
        </w:rPr>
        <w:t>custody</w:t>
      </w:r>
      <w:r>
        <w:rPr>
          <w:spacing w:val="15"/>
          <w:w w:val="110"/>
        </w:rPr>
        <w:t xml:space="preserve"> </w:t>
      </w:r>
      <w:r>
        <w:rPr>
          <w:w w:val="110"/>
        </w:rPr>
        <w:t>and</w:t>
      </w:r>
      <w:r>
        <w:rPr>
          <w:spacing w:val="15"/>
          <w:w w:val="110"/>
        </w:rPr>
        <w:t xml:space="preserve"> </w:t>
      </w:r>
      <w:r>
        <w:rPr>
          <w:w w:val="110"/>
        </w:rPr>
        <w:t>control</w:t>
      </w:r>
      <w:r>
        <w:rPr>
          <w:rFonts w:ascii="Bauhaus 93" w:hAnsi="Bauhaus 93"/>
          <w:w w:val="110"/>
          <w:sz w:val="14"/>
        </w:rPr>
        <w:t>14</w:t>
      </w:r>
      <w:r>
        <w:rPr>
          <w:w w:val="110"/>
        </w:rPr>
        <w:t>.</w:t>
      </w:r>
    </w:p>
    <w:p>
      <w:pPr>
        <w:pStyle w:val="BodyText"/>
        <w:spacing w:line="199" w:lineRule="auto" w:before="84"/>
        <w:ind w:firstLine="298"/>
      </w:pPr>
      <w:r>
        <w:rPr>
          <w:w w:val="115"/>
        </w:rPr>
        <w:t>Many companies that process data in the USA had in the meantime fallen back</w:t>
      </w:r>
      <w:r>
        <w:rPr>
          <w:spacing w:val="-7"/>
          <w:w w:val="115"/>
        </w:rPr>
        <w:t xml:space="preserve"> </w:t>
      </w:r>
      <w:r>
        <w:rPr>
          <w:w w:val="115"/>
        </w:rPr>
        <w:t>on</w:t>
      </w:r>
      <w:r>
        <w:rPr>
          <w:spacing w:val="-7"/>
          <w:w w:val="115"/>
        </w:rPr>
        <w:t xml:space="preserve"> </w:t>
      </w:r>
      <w:r>
        <w:rPr>
          <w:w w:val="115"/>
        </w:rPr>
        <w:t>contract,</w:t>
      </w:r>
      <w:r>
        <w:rPr>
          <w:spacing w:val="-4"/>
          <w:w w:val="115"/>
        </w:rPr>
        <w:t xml:space="preserve"> </w:t>
      </w:r>
      <w:r>
        <w:rPr>
          <w:w w:val="115"/>
        </w:rPr>
        <w:t>forcing</w:t>
      </w:r>
      <w:r>
        <w:rPr>
          <w:spacing w:val="-7"/>
          <w:w w:val="115"/>
        </w:rPr>
        <w:t xml:space="preserve"> </w:t>
      </w:r>
      <w:r>
        <w:rPr>
          <w:w w:val="115"/>
        </w:rPr>
        <w:t>customers</w:t>
      </w:r>
      <w:r>
        <w:rPr>
          <w:spacing w:val="-6"/>
          <w:w w:val="115"/>
        </w:rPr>
        <w:t xml:space="preserve"> </w:t>
      </w:r>
      <w:r>
        <w:rPr>
          <w:w w:val="115"/>
        </w:rPr>
        <w:t>to</w:t>
      </w:r>
      <w:r>
        <w:rPr>
          <w:spacing w:val="-7"/>
          <w:w w:val="115"/>
        </w:rPr>
        <w:t xml:space="preserve"> </w:t>
      </w:r>
      <w:r>
        <w:rPr>
          <w:w w:val="115"/>
        </w:rPr>
        <w:t>agree</w:t>
      </w:r>
      <w:r>
        <w:rPr>
          <w:spacing w:val="-6"/>
          <w:w w:val="115"/>
        </w:rPr>
        <w:t xml:space="preserve"> </w:t>
      </w:r>
      <w:r>
        <w:rPr>
          <w:w w:val="115"/>
        </w:rPr>
        <w:t>to</w:t>
      </w:r>
      <w:r>
        <w:rPr>
          <w:spacing w:val="-7"/>
          <w:w w:val="115"/>
        </w:rPr>
        <w:t xml:space="preserve"> </w:t>
      </w:r>
      <w:r>
        <w:rPr>
          <w:w w:val="115"/>
        </w:rPr>
        <w:t>their</w:t>
      </w:r>
      <w:r>
        <w:rPr>
          <w:spacing w:val="-6"/>
          <w:w w:val="115"/>
        </w:rPr>
        <w:t xml:space="preserve"> </w:t>
      </w:r>
      <w:r>
        <w:rPr>
          <w:w w:val="115"/>
        </w:rPr>
        <w:t>personal</w:t>
      </w:r>
      <w:r>
        <w:rPr>
          <w:spacing w:val="-7"/>
          <w:w w:val="115"/>
        </w:rPr>
        <w:t xml:space="preserve"> </w:t>
      </w:r>
      <w:r>
        <w:rPr>
          <w:w w:val="115"/>
        </w:rPr>
        <w:t>data</w:t>
      </w:r>
      <w:r>
        <w:rPr>
          <w:spacing w:val="-5"/>
          <w:w w:val="115"/>
        </w:rPr>
        <w:t xml:space="preserve"> </w:t>
      </w:r>
      <w:r>
        <w:rPr>
          <w:w w:val="115"/>
        </w:rPr>
        <w:t>being</w:t>
      </w:r>
      <w:r>
        <w:rPr>
          <w:spacing w:val="-7"/>
          <w:w w:val="115"/>
        </w:rPr>
        <w:t xml:space="preserve"> </w:t>
      </w:r>
      <w:r>
        <w:rPr>
          <w:w w:val="115"/>
        </w:rPr>
        <w:t>shared before</w:t>
      </w:r>
      <w:r>
        <w:rPr>
          <w:spacing w:val="-12"/>
          <w:w w:val="115"/>
        </w:rPr>
        <w:t xml:space="preserve"> </w:t>
      </w:r>
      <w:r>
        <w:rPr>
          <w:w w:val="115"/>
        </w:rPr>
        <w:t>they</w:t>
      </w:r>
      <w:r>
        <w:rPr>
          <w:spacing w:val="-12"/>
          <w:w w:val="115"/>
        </w:rPr>
        <w:t xml:space="preserve"> </w:t>
      </w:r>
      <w:r>
        <w:rPr>
          <w:w w:val="115"/>
        </w:rPr>
        <w:t>do</w:t>
      </w:r>
      <w:r>
        <w:rPr>
          <w:spacing w:val="-12"/>
          <w:w w:val="115"/>
        </w:rPr>
        <w:t xml:space="preserve"> </w:t>
      </w:r>
      <w:r>
        <w:rPr>
          <w:w w:val="115"/>
        </w:rPr>
        <w:t>business</w:t>
      </w:r>
      <w:r>
        <w:rPr>
          <w:spacing w:val="-11"/>
          <w:w w:val="115"/>
        </w:rPr>
        <w:t xml:space="preserve"> </w:t>
      </w:r>
      <w:r>
        <w:rPr>
          <w:w w:val="115"/>
        </w:rPr>
        <w:t>with</w:t>
      </w:r>
      <w:r>
        <w:rPr>
          <w:spacing w:val="-12"/>
          <w:w w:val="115"/>
        </w:rPr>
        <w:t xml:space="preserve"> </w:t>
      </w:r>
      <w:r>
        <w:rPr>
          <w:w w:val="115"/>
        </w:rPr>
        <w:t>them.</w:t>
      </w:r>
      <w:r>
        <w:rPr>
          <w:spacing w:val="10"/>
          <w:w w:val="115"/>
        </w:rPr>
        <w:t xml:space="preserve"> </w:t>
      </w:r>
      <w:r>
        <w:rPr>
          <w:w w:val="115"/>
        </w:rPr>
        <w:t>This</w:t>
      </w:r>
      <w:r>
        <w:rPr>
          <w:spacing w:val="-11"/>
          <w:w w:val="115"/>
        </w:rPr>
        <w:t xml:space="preserve"> </w:t>
      </w:r>
      <w:r>
        <w:rPr>
          <w:w w:val="115"/>
        </w:rPr>
        <w:t>has</w:t>
      </w:r>
      <w:r>
        <w:rPr>
          <w:spacing w:val="-12"/>
          <w:w w:val="115"/>
        </w:rPr>
        <w:t xml:space="preserve"> </w:t>
      </w:r>
      <w:r>
        <w:rPr>
          <w:w w:val="115"/>
        </w:rPr>
        <w:t>a</w:t>
      </w:r>
      <w:r>
        <w:rPr>
          <w:spacing w:val="-12"/>
          <w:w w:val="115"/>
        </w:rPr>
        <w:t xml:space="preserve"> </w:t>
      </w:r>
      <w:r>
        <w:rPr>
          <w:w w:val="115"/>
        </w:rPr>
        <w:t>long</w:t>
      </w:r>
      <w:r>
        <w:rPr>
          <w:spacing w:val="-11"/>
          <w:w w:val="115"/>
        </w:rPr>
        <w:t xml:space="preserve"> </w:t>
      </w:r>
      <w:r>
        <w:rPr>
          <w:w w:val="115"/>
        </w:rPr>
        <w:t>and</w:t>
      </w:r>
      <w:r>
        <w:rPr>
          <w:spacing w:val="-12"/>
          <w:w w:val="115"/>
        </w:rPr>
        <w:t xml:space="preserve"> </w:t>
      </w:r>
      <w:r>
        <w:rPr>
          <w:w w:val="115"/>
        </w:rPr>
        <w:t>sordid</w:t>
      </w:r>
      <w:r>
        <w:rPr>
          <w:spacing w:val="-12"/>
          <w:w w:val="115"/>
        </w:rPr>
        <w:t xml:space="preserve"> </w:t>
      </w:r>
      <w:r>
        <w:rPr>
          <w:w w:val="115"/>
        </w:rPr>
        <w:t>history</w:t>
      </w:r>
      <w:r>
        <w:rPr>
          <w:spacing w:val="-12"/>
          <w:w w:val="115"/>
        </w:rPr>
        <w:t xml:space="preserve"> </w:t>
      </w:r>
      <w:r>
        <w:rPr/>
        <w:t>(it’s</w:t>
      </w:r>
      <w:r>
        <w:rPr>
          <w:spacing w:val="-3"/>
        </w:rPr>
        <w:t xml:space="preserve"> </w:t>
      </w:r>
      <w:r>
        <w:rPr>
          <w:w w:val="115"/>
        </w:rPr>
        <w:t xml:space="preserve">how medical insurers get </w:t>
      </w:r>
      <w:r>
        <w:rPr>
          <w:spacing w:val="-5"/>
          <w:w w:val="115"/>
        </w:rPr>
        <w:t xml:space="preserve">away </w:t>
      </w:r>
      <w:r>
        <w:rPr>
          <w:w w:val="115"/>
        </w:rPr>
        <w:t xml:space="preserve">with selling your data to drug companies), and </w:t>
      </w:r>
      <w:r>
        <w:rPr>
          <w:spacing w:val="-5"/>
          <w:w w:val="115"/>
        </w:rPr>
        <w:t xml:space="preserve">the </w:t>
      </w:r>
      <w:r>
        <w:rPr>
          <w:w w:val="115"/>
        </w:rPr>
        <w:t>ECJ</w:t>
      </w:r>
      <w:r>
        <w:rPr>
          <w:spacing w:val="-34"/>
          <w:w w:val="115"/>
        </w:rPr>
        <w:t xml:space="preserve"> </w:t>
      </w:r>
      <w:r>
        <w:rPr>
          <w:w w:val="115"/>
        </w:rPr>
        <w:t>allowed</w:t>
      </w:r>
      <w:r>
        <w:rPr>
          <w:spacing w:val="-33"/>
          <w:w w:val="115"/>
        </w:rPr>
        <w:t xml:space="preserve"> </w:t>
      </w:r>
      <w:r>
        <w:rPr>
          <w:w w:val="115"/>
        </w:rPr>
        <w:t>the</w:t>
      </w:r>
      <w:r>
        <w:rPr>
          <w:spacing w:val="-34"/>
          <w:w w:val="115"/>
        </w:rPr>
        <w:t xml:space="preserve"> </w:t>
      </w:r>
      <w:r>
        <w:rPr>
          <w:w w:val="115"/>
        </w:rPr>
        <w:t>continued</w:t>
      </w:r>
      <w:r>
        <w:rPr>
          <w:spacing w:val="-33"/>
          <w:w w:val="115"/>
        </w:rPr>
        <w:t xml:space="preserve"> </w:t>
      </w:r>
      <w:r>
        <w:rPr>
          <w:w w:val="115"/>
        </w:rPr>
        <w:t>use</w:t>
      </w:r>
      <w:r>
        <w:rPr>
          <w:spacing w:val="-33"/>
          <w:w w:val="115"/>
        </w:rPr>
        <w:t xml:space="preserve"> </w:t>
      </w:r>
      <w:r>
        <w:rPr>
          <w:w w:val="115"/>
        </w:rPr>
        <w:t>of</w:t>
      </w:r>
      <w:r>
        <w:rPr>
          <w:spacing w:val="-34"/>
          <w:w w:val="115"/>
        </w:rPr>
        <w:t xml:space="preserve"> </w:t>
      </w:r>
      <w:r>
        <w:rPr>
          <w:rFonts w:ascii="Palatino Linotype" w:hAnsi="Palatino Linotype"/>
          <w:i/>
          <w:w w:val="115"/>
        </w:rPr>
        <w:t>standard</w:t>
      </w:r>
      <w:r>
        <w:rPr>
          <w:rFonts w:ascii="Palatino Linotype" w:hAnsi="Palatino Linotype"/>
          <w:i/>
          <w:spacing w:val="-28"/>
          <w:w w:val="115"/>
        </w:rPr>
        <w:t xml:space="preserve"> </w:t>
      </w:r>
      <w:r>
        <w:rPr>
          <w:rFonts w:ascii="Palatino Linotype" w:hAnsi="Palatino Linotype"/>
          <w:i/>
          <w:w w:val="115"/>
        </w:rPr>
        <w:t>contractual</w:t>
      </w:r>
      <w:r>
        <w:rPr>
          <w:rFonts w:ascii="Palatino Linotype" w:hAnsi="Palatino Linotype"/>
          <w:i/>
          <w:spacing w:val="-27"/>
          <w:w w:val="115"/>
        </w:rPr>
        <w:t xml:space="preserve"> </w:t>
      </w:r>
      <w:r>
        <w:rPr>
          <w:rFonts w:ascii="Palatino Linotype" w:hAnsi="Palatino Linotype"/>
          <w:i/>
          <w:w w:val="115"/>
        </w:rPr>
        <w:t>clauses</w:t>
      </w:r>
      <w:r>
        <w:rPr>
          <w:rFonts w:ascii="Palatino Linotype" w:hAnsi="Palatino Linotype"/>
          <w:i/>
          <w:spacing w:val="-32"/>
          <w:w w:val="115"/>
        </w:rPr>
        <w:t xml:space="preserve"> </w:t>
      </w:r>
      <w:r>
        <w:rPr>
          <w:w w:val="115"/>
        </w:rPr>
        <w:t>(SCCs)</w:t>
      </w:r>
      <w:r>
        <w:rPr>
          <w:spacing w:val="-33"/>
          <w:w w:val="115"/>
        </w:rPr>
        <w:t xml:space="preserve"> </w:t>
      </w:r>
      <w:r>
        <w:rPr>
          <w:w w:val="115"/>
        </w:rPr>
        <w:t>to</w:t>
      </w:r>
      <w:r>
        <w:rPr>
          <w:spacing w:val="-33"/>
          <w:w w:val="115"/>
        </w:rPr>
        <w:t xml:space="preserve"> </w:t>
      </w:r>
      <w:r>
        <w:rPr>
          <w:w w:val="115"/>
        </w:rPr>
        <w:t xml:space="preserve">protect data. But this </w:t>
      </w:r>
      <w:r>
        <w:rPr/>
        <w:t xml:space="preserve">isn’t </w:t>
      </w:r>
      <w:r>
        <w:rPr>
          <w:w w:val="115"/>
        </w:rPr>
        <w:t xml:space="preserve">straightforward. First, the data controller has to establish that </w:t>
      </w:r>
      <w:r>
        <w:rPr/>
        <w:t xml:space="preserve">there’s </w:t>
      </w:r>
      <w:r>
        <w:rPr>
          <w:w w:val="115"/>
        </w:rPr>
        <w:t xml:space="preserve">an adequate level of protection in the country where the data will </w:t>
      </w:r>
      <w:r>
        <w:rPr>
          <w:spacing w:val="2"/>
          <w:w w:val="115"/>
        </w:rPr>
        <w:t xml:space="preserve">be </w:t>
      </w:r>
      <w:r>
        <w:rPr>
          <w:w w:val="115"/>
        </w:rPr>
        <w:t xml:space="preserve">held, and second, you </w:t>
      </w:r>
      <w:r>
        <w:rPr/>
        <w:t xml:space="preserve">can’t </w:t>
      </w:r>
      <w:r>
        <w:rPr>
          <w:w w:val="115"/>
        </w:rPr>
        <w:t>simply impose such terms on consumers in</w:t>
      </w:r>
      <w:r>
        <w:rPr>
          <w:spacing w:val="-13"/>
          <w:w w:val="115"/>
        </w:rPr>
        <w:t xml:space="preserve"> </w:t>
      </w:r>
      <w:r>
        <w:rPr>
          <w:w w:val="115"/>
        </w:rPr>
        <w:t>the world</w:t>
      </w:r>
      <w:r>
        <w:rPr>
          <w:spacing w:val="17"/>
          <w:w w:val="115"/>
        </w:rPr>
        <w:t xml:space="preserve"> </w:t>
      </w:r>
      <w:r>
        <w:rPr>
          <w:w w:val="115"/>
        </w:rPr>
        <w:t>of</w:t>
      </w:r>
      <w:r>
        <w:rPr>
          <w:spacing w:val="18"/>
          <w:w w:val="115"/>
        </w:rPr>
        <w:t xml:space="preserve"> </w:t>
      </w:r>
      <w:r>
        <w:rPr>
          <w:w w:val="115"/>
        </w:rPr>
        <w:t>the</w:t>
      </w:r>
      <w:r>
        <w:rPr>
          <w:spacing w:val="18"/>
          <w:w w:val="115"/>
        </w:rPr>
        <w:t xml:space="preserve"> </w:t>
      </w:r>
      <w:r>
        <w:rPr>
          <w:w w:val="115"/>
        </w:rPr>
        <w:t>GDPR</w:t>
      </w:r>
      <w:r>
        <w:rPr>
          <w:spacing w:val="18"/>
          <w:w w:val="115"/>
        </w:rPr>
        <w:t xml:space="preserve"> </w:t>
      </w:r>
      <w:r>
        <w:rPr>
          <w:w w:val="115"/>
        </w:rPr>
        <w:t>as</w:t>
      </w:r>
      <w:r>
        <w:rPr>
          <w:spacing w:val="18"/>
          <w:w w:val="115"/>
        </w:rPr>
        <w:t xml:space="preserve"> </w:t>
      </w:r>
      <w:r>
        <w:rPr>
          <w:w w:val="115"/>
        </w:rPr>
        <w:t>coercive</w:t>
      </w:r>
      <w:r>
        <w:rPr>
          <w:spacing w:val="17"/>
          <w:w w:val="115"/>
        </w:rPr>
        <w:t xml:space="preserve"> </w:t>
      </w:r>
      <w:r>
        <w:rPr>
          <w:w w:val="115"/>
        </w:rPr>
        <w:t>consent</w:t>
      </w:r>
      <w:r>
        <w:rPr>
          <w:spacing w:val="18"/>
          <w:w w:val="115"/>
        </w:rPr>
        <w:t xml:space="preserve"> </w:t>
      </w:r>
      <w:r>
        <w:rPr>
          <w:w w:val="115"/>
        </w:rPr>
        <w:t>is</w:t>
      </w:r>
      <w:r>
        <w:rPr>
          <w:spacing w:val="18"/>
          <w:w w:val="115"/>
        </w:rPr>
        <w:t xml:space="preserve"> </w:t>
      </w:r>
      <w:r>
        <w:rPr>
          <w:w w:val="115"/>
        </w:rPr>
        <w:t>speci</w:t>
      </w:r>
      <w:r>
        <w:rPr>
          <w:rFonts w:ascii="Arial Unicode MS" w:hAnsi="Arial Unicode MS"/>
          <w:w w:val="115"/>
        </w:rPr>
        <w:t>fi</w:t>
      </w:r>
      <w:r>
        <w:rPr>
          <w:w w:val="115"/>
        </w:rPr>
        <w:t>cally</w:t>
      </w:r>
      <w:r>
        <w:rPr>
          <w:spacing w:val="17"/>
          <w:w w:val="115"/>
        </w:rPr>
        <w:t xml:space="preserve"> </w:t>
      </w:r>
      <w:r>
        <w:rPr>
          <w:w w:val="115"/>
        </w:rPr>
        <w:t xml:space="preserve">disallowed. </w:t>
      </w:r>
      <w:r>
        <w:rPr>
          <w:spacing w:val="18"/>
          <w:w w:val="115"/>
        </w:rPr>
        <w:t xml:space="preserve"> </w:t>
      </w:r>
      <w:r>
        <w:rPr>
          <w:w w:val="115"/>
        </w:rPr>
        <w:t>It</w:t>
      </w:r>
      <w:r>
        <w:rPr>
          <w:spacing w:val="18"/>
          <w:w w:val="115"/>
        </w:rPr>
        <w:t xml:space="preserve"> </w:t>
      </w:r>
      <w:r>
        <w:rPr>
          <w:w w:val="115"/>
        </w:rPr>
        <w:t>is</w:t>
      </w:r>
      <w:r>
        <w:rPr>
          <w:spacing w:val="17"/>
          <w:w w:val="115"/>
        </w:rPr>
        <w:t xml:space="preserve"> </w:t>
      </w:r>
      <w:r>
        <w:rPr>
          <w:spacing w:val="-3"/>
          <w:w w:val="115"/>
        </w:rPr>
        <w:t>hard</w:t>
      </w:r>
    </w:p>
    <w:p>
      <w:pPr>
        <w:pStyle w:val="BodyText"/>
        <w:spacing w:line="232" w:lineRule="exact"/>
        <w:ind w:right="0"/>
      </w:pPr>
      <w:r>
        <w:rPr>
          <w:w w:val="115"/>
        </w:rPr>
        <w:t xml:space="preserve">to see how US </w:t>
      </w:r>
      <w:r>
        <w:rPr>
          <w:rFonts w:ascii="Arial Unicode MS" w:hAnsi="Arial Unicode MS"/>
          <w:w w:val="115"/>
        </w:rPr>
        <w:t>fi</w:t>
      </w:r>
      <w:r>
        <w:rPr>
          <w:w w:val="115"/>
        </w:rPr>
        <w:t>rms can establish adequacy when US law provides</w:t>
      </w:r>
      <w:r>
        <w:rPr>
          <w:spacing w:val="57"/>
          <w:w w:val="115"/>
        </w:rPr>
        <w:t xml:space="preserve"> </w:t>
      </w:r>
      <w:r>
        <w:rPr>
          <w:w w:val="115"/>
        </w:rPr>
        <w:t>unfettered</w:t>
      </w:r>
    </w:p>
    <w:p>
      <w:pPr>
        <w:pStyle w:val="BodyText"/>
        <w:spacing w:line="204" w:lineRule="auto"/>
      </w:pPr>
      <w:r>
        <w:rPr>
          <w:w w:val="110"/>
        </w:rPr>
        <w:t xml:space="preserve">access to foreigners’ data on US soil and the Snowden disclosures document </w:t>
      </w:r>
      <w:r>
        <w:rPr>
          <w:spacing w:val="-4"/>
          <w:w w:val="110"/>
        </w:rPr>
        <w:t xml:space="preserve">the </w:t>
      </w:r>
      <w:r>
        <w:rPr>
          <w:w w:val="110"/>
        </w:rPr>
        <w:t>systematic</w:t>
      </w:r>
      <w:r>
        <w:rPr>
          <w:spacing w:val="15"/>
          <w:w w:val="110"/>
        </w:rPr>
        <w:t xml:space="preserve"> </w:t>
      </w:r>
      <w:r>
        <w:rPr>
          <w:w w:val="110"/>
        </w:rPr>
        <w:t>use</w:t>
      </w:r>
      <w:r>
        <w:rPr>
          <w:spacing w:val="16"/>
          <w:w w:val="110"/>
        </w:rPr>
        <w:t xml:space="preserve"> </w:t>
      </w:r>
      <w:r>
        <w:rPr>
          <w:w w:val="110"/>
        </w:rPr>
        <w:t>(and,</w:t>
      </w:r>
      <w:r>
        <w:rPr>
          <w:spacing w:val="16"/>
          <w:w w:val="110"/>
        </w:rPr>
        <w:t xml:space="preserve"> </w:t>
      </w:r>
      <w:r>
        <w:rPr>
          <w:w w:val="110"/>
        </w:rPr>
        <w:t>from</w:t>
      </w:r>
      <w:r>
        <w:rPr>
          <w:spacing w:val="16"/>
          <w:w w:val="110"/>
        </w:rPr>
        <w:t xml:space="preserve"> </w:t>
      </w:r>
      <w:r>
        <w:rPr>
          <w:w w:val="110"/>
        </w:rPr>
        <w:t>the</w:t>
      </w:r>
      <w:r>
        <w:rPr>
          <w:spacing w:val="16"/>
          <w:w w:val="110"/>
        </w:rPr>
        <w:t xml:space="preserve"> </w:t>
      </w:r>
      <w:r>
        <w:rPr>
          <w:w w:val="110"/>
        </w:rPr>
        <w:t>EU</w:t>
      </w:r>
      <w:r>
        <w:rPr>
          <w:spacing w:val="16"/>
          <w:w w:val="110"/>
        </w:rPr>
        <w:t xml:space="preserve"> </w:t>
      </w:r>
      <w:r>
        <w:rPr>
          <w:w w:val="110"/>
        </w:rPr>
        <w:t>law</w:t>
      </w:r>
      <w:r>
        <w:rPr>
          <w:spacing w:val="16"/>
          <w:w w:val="110"/>
        </w:rPr>
        <w:t xml:space="preserve"> </w:t>
      </w:r>
      <w:r>
        <w:rPr>
          <w:w w:val="110"/>
        </w:rPr>
        <w:t>viewpoint,</w:t>
      </w:r>
      <w:r>
        <w:rPr>
          <w:spacing w:val="16"/>
          <w:w w:val="110"/>
        </w:rPr>
        <w:t xml:space="preserve"> </w:t>
      </w:r>
      <w:r>
        <w:rPr>
          <w:w w:val="110"/>
        </w:rPr>
        <w:t>abuse)</w:t>
      </w:r>
      <w:r>
        <w:rPr>
          <w:spacing w:val="16"/>
          <w:w w:val="110"/>
        </w:rPr>
        <w:t xml:space="preserve"> </w:t>
      </w:r>
      <w:r>
        <w:rPr>
          <w:w w:val="110"/>
        </w:rPr>
        <w:t>of</w:t>
      </w:r>
      <w:r>
        <w:rPr>
          <w:spacing w:val="16"/>
          <w:w w:val="110"/>
        </w:rPr>
        <w:t xml:space="preserve"> </w:t>
      </w:r>
      <w:r>
        <w:rPr>
          <w:w w:val="110"/>
        </w:rPr>
        <w:t>this</w:t>
      </w:r>
      <w:r>
        <w:rPr>
          <w:spacing w:val="15"/>
          <w:w w:val="110"/>
        </w:rPr>
        <w:t xml:space="preserve"> </w:t>
      </w:r>
      <w:r>
        <w:rPr>
          <w:w w:val="110"/>
        </w:rPr>
        <w:t>access.</w:t>
      </w:r>
    </w:p>
    <w:p>
      <w:pPr>
        <w:pStyle w:val="BodyText"/>
        <w:spacing w:line="187" w:lineRule="auto" w:before="80"/>
        <w:ind w:firstLine="298"/>
      </w:pPr>
      <w:r>
        <w:rPr>
          <w:w w:val="115"/>
        </w:rPr>
        <w:t xml:space="preserve">So this is developing into a real </w:t>
      </w:r>
      <w:r>
        <w:rPr>
          <w:rFonts w:ascii="Arial Unicode MS" w:hAnsi="Arial Unicode MS"/>
          <w:w w:val="115"/>
        </w:rPr>
        <w:t>fi</w:t>
      </w:r>
      <w:r>
        <w:rPr>
          <w:w w:val="115"/>
        </w:rPr>
        <w:t xml:space="preserve">ght, with real consequences for how </w:t>
      </w:r>
      <w:r>
        <w:rPr>
          <w:spacing w:val="-4"/>
          <w:w w:val="115"/>
        </w:rPr>
        <w:t xml:space="preserve">and </w:t>
      </w:r>
      <w:r>
        <w:rPr>
          <w:w w:val="115"/>
        </w:rPr>
        <w:t xml:space="preserve">where the </w:t>
      </w:r>
      <w:r>
        <w:rPr/>
        <w:t xml:space="preserve">world’s </w:t>
      </w:r>
      <w:r>
        <w:rPr>
          <w:w w:val="115"/>
        </w:rPr>
        <w:t xml:space="preserve">server farms are located and controlled. Some of the betterinformed </w:t>
      </w:r>
      <w:r>
        <w:rPr>
          <w:rFonts w:ascii="Arial Unicode MS" w:hAnsi="Arial Unicode MS"/>
          <w:w w:val="115"/>
        </w:rPr>
        <w:t>fi</w:t>
      </w:r>
      <w:r>
        <w:rPr>
          <w:w w:val="115"/>
        </w:rPr>
        <w:t xml:space="preserve">rms assume that they will eventually </w:t>
      </w:r>
      <w:r>
        <w:rPr>
          <w:spacing w:val="-3"/>
          <w:w w:val="115"/>
        </w:rPr>
        <w:t xml:space="preserve">have </w:t>
      </w:r>
      <w:r>
        <w:rPr>
          <w:w w:val="115"/>
        </w:rPr>
        <w:t xml:space="preserve">to process European data in Europe and under European law; Microsoft put a data centre in Germany under the control of a German trustee for a couple of years, but then </w:t>
      </w:r>
      <w:r>
        <w:rPr>
          <w:spacing w:val="-3"/>
          <w:w w:val="115"/>
        </w:rPr>
        <w:t>changed</w:t>
      </w:r>
      <w:r>
        <w:rPr>
          <w:spacing w:val="53"/>
          <w:w w:val="115"/>
        </w:rPr>
        <w:t xml:space="preserve"> </w:t>
      </w:r>
      <w:r>
        <w:rPr>
          <w:w w:val="115"/>
        </w:rPr>
        <w:t>its</w:t>
      </w:r>
      <w:r>
        <w:rPr>
          <w:spacing w:val="-8"/>
          <w:w w:val="115"/>
        </w:rPr>
        <w:t xml:space="preserve"> </w:t>
      </w:r>
      <w:r>
        <w:rPr>
          <w:w w:val="115"/>
        </w:rPr>
        <w:t>mind,</w:t>
      </w:r>
      <w:r>
        <w:rPr>
          <w:spacing w:val="-7"/>
          <w:w w:val="115"/>
        </w:rPr>
        <w:t xml:space="preserve"> </w:t>
      </w:r>
      <w:r>
        <w:rPr>
          <w:w w:val="115"/>
        </w:rPr>
        <w:t>while</w:t>
      </w:r>
      <w:r>
        <w:rPr>
          <w:spacing w:val="-7"/>
          <w:w w:val="115"/>
        </w:rPr>
        <w:t xml:space="preserve"> </w:t>
      </w:r>
      <w:r>
        <w:rPr>
          <w:w w:val="115"/>
        </w:rPr>
        <w:t>Google</w:t>
      </w:r>
      <w:r>
        <w:rPr>
          <w:spacing w:val="-7"/>
          <w:w w:val="115"/>
        </w:rPr>
        <w:t xml:space="preserve"> </w:t>
      </w:r>
      <w:r>
        <w:rPr>
          <w:w w:val="115"/>
        </w:rPr>
        <w:t>has</w:t>
      </w:r>
      <w:r>
        <w:rPr>
          <w:spacing w:val="-7"/>
          <w:w w:val="115"/>
        </w:rPr>
        <w:t xml:space="preserve"> </w:t>
      </w:r>
      <w:r>
        <w:rPr>
          <w:w w:val="115"/>
        </w:rPr>
        <w:t>done</w:t>
      </w:r>
      <w:r>
        <w:rPr>
          <w:spacing w:val="-7"/>
          <w:w w:val="115"/>
        </w:rPr>
        <w:t xml:space="preserve"> </w:t>
      </w:r>
      <w:r>
        <w:rPr>
          <w:w w:val="115"/>
        </w:rPr>
        <w:t>its</w:t>
      </w:r>
      <w:r>
        <w:rPr>
          <w:spacing w:val="-7"/>
          <w:w w:val="115"/>
        </w:rPr>
        <w:t xml:space="preserve"> </w:t>
      </w:r>
      <w:r>
        <w:rPr>
          <w:w w:val="115"/>
        </w:rPr>
        <w:t>privacy</w:t>
      </w:r>
      <w:r>
        <w:rPr>
          <w:spacing w:val="-7"/>
          <w:w w:val="115"/>
        </w:rPr>
        <w:t xml:space="preserve"> </w:t>
      </w:r>
      <w:r>
        <w:rPr>
          <w:w w:val="115"/>
        </w:rPr>
        <w:t>research</w:t>
      </w:r>
      <w:r>
        <w:rPr>
          <w:spacing w:val="-8"/>
          <w:w w:val="115"/>
        </w:rPr>
        <w:t xml:space="preserve"> </w:t>
      </w:r>
      <w:r>
        <w:rPr>
          <w:w w:val="115"/>
        </w:rPr>
        <w:t>and</w:t>
      </w:r>
      <w:r>
        <w:rPr>
          <w:spacing w:val="-7"/>
          <w:w w:val="115"/>
        </w:rPr>
        <w:t xml:space="preserve"> </w:t>
      </w:r>
      <w:r>
        <w:rPr>
          <w:w w:val="115"/>
        </w:rPr>
        <w:t>development</w:t>
      </w:r>
      <w:r>
        <w:rPr>
          <w:spacing w:val="-7"/>
          <w:w w:val="115"/>
        </w:rPr>
        <w:t xml:space="preserve"> </w:t>
      </w:r>
      <w:r>
        <w:rPr>
          <w:w w:val="115"/>
        </w:rPr>
        <w:t>for</w:t>
      </w:r>
      <w:r>
        <w:rPr>
          <w:spacing w:val="-7"/>
          <w:w w:val="115"/>
        </w:rPr>
        <w:t xml:space="preserve"> </w:t>
      </w:r>
      <w:r>
        <w:rPr>
          <w:spacing w:val="-4"/>
          <w:w w:val="115"/>
        </w:rPr>
        <w:t xml:space="preserve">some </w:t>
      </w:r>
      <w:r>
        <w:rPr>
          <w:w w:val="115"/>
        </w:rPr>
        <w:t>years</w:t>
      </w:r>
      <w:r>
        <w:rPr>
          <w:spacing w:val="-31"/>
          <w:w w:val="115"/>
        </w:rPr>
        <w:t xml:space="preserve"> </w:t>
      </w:r>
      <w:r>
        <w:rPr>
          <w:w w:val="115"/>
        </w:rPr>
        <w:t>in</w:t>
      </w:r>
      <w:r>
        <w:rPr>
          <w:spacing w:val="-30"/>
          <w:w w:val="115"/>
        </w:rPr>
        <w:t xml:space="preserve"> </w:t>
      </w:r>
      <w:r>
        <w:rPr>
          <w:w w:val="115"/>
        </w:rPr>
        <w:t>Munich.</w:t>
      </w:r>
      <w:r>
        <w:rPr>
          <w:spacing w:val="-5"/>
          <w:w w:val="115"/>
        </w:rPr>
        <w:t xml:space="preserve"> </w:t>
      </w:r>
      <w:r>
        <w:rPr>
          <w:w w:val="115"/>
        </w:rPr>
        <w:t>And</w:t>
      </w:r>
      <w:r>
        <w:rPr>
          <w:spacing w:val="-30"/>
          <w:w w:val="115"/>
        </w:rPr>
        <w:t xml:space="preserve"> </w:t>
      </w:r>
      <w:r>
        <w:rPr>
          <w:w w:val="115"/>
        </w:rPr>
        <w:t>public</w:t>
      </w:r>
      <w:r>
        <w:rPr>
          <w:spacing w:val="-30"/>
          <w:w w:val="115"/>
        </w:rPr>
        <w:t xml:space="preserve"> </w:t>
      </w:r>
      <w:r>
        <w:rPr>
          <w:w w:val="115"/>
        </w:rPr>
        <w:t>opinion</w:t>
      </w:r>
      <w:r>
        <w:rPr>
          <w:spacing w:val="-31"/>
          <w:w w:val="115"/>
        </w:rPr>
        <w:t xml:space="preserve"> </w:t>
      </w:r>
      <w:r>
        <w:rPr>
          <w:w w:val="115"/>
        </w:rPr>
        <w:t>in</w:t>
      </w:r>
      <w:r>
        <w:rPr>
          <w:spacing w:val="-30"/>
          <w:w w:val="115"/>
        </w:rPr>
        <w:t xml:space="preserve"> </w:t>
      </w:r>
      <w:r>
        <w:rPr>
          <w:w w:val="115"/>
        </w:rPr>
        <w:t>the</w:t>
      </w:r>
      <w:r>
        <w:rPr>
          <w:spacing w:val="-30"/>
          <w:w w:val="115"/>
        </w:rPr>
        <w:t xml:space="preserve"> </w:t>
      </w:r>
      <w:r>
        <w:rPr>
          <w:w w:val="115"/>
        </w:rPr>
        <w:t>USA</w:t>
      </w:r>
      <w:r>
        <w:rPr>
          <w:spacing w:val="-30"/>
          <w:w w:val="115"/>
        </w:rPr>
        <w:t xml:space="preserve"> </w:t>
      </w:r>
      <w:r>
        <w:rPr/>
        <w:t>isn’t</w:t>
      </w:r>
      <w:r>
        <w:rPr>
          <w:spacing w:val="-22"/>
        </w:rPr>
        <w:t xml:space="preserve"> </w:t>
      </w:r>
      <w:r>
        <w:rPr>
          <w:w w:val="115"/>
        </w:rPr>
        <w:t>that</w:t>
      </w:r>
      <w:r>
        <w:rPr>
          <w:spacing w:val="-31"/>
          <w:w w:val="115"/>
        </w:rPr>
        <w:t xml:space="preserve"> </w:t>
      </w:r>
      <w:r>
        <w:rPr>
          <w:w w:val="115"/>
        </w:rPr>
        <w:t>di</w:t>
      </w:r>
      <w:r>
        <w:rPr>
          <w:rFonts w:ascii="Arial Unicode MS" w:hAnsi="Arial Unicode MS"/>
          <w:w w:val="115"/>
        </w:rPr>
        <w:t>ff</w:t>
      </w:r>
      <w:r>
        <w:rPr>
          <w:w w:val="115"/>
        </w:rPr>
        <w:t>erent</w:t>
      </w:r>
      <w:r>
        <w:rPr>
          <w:spacing w:val="-30"/>
          <w:w w:val="115"/>
        </w:rPr>
        <w:t xml:space="preserve"> </w:t>
      </w:r>
      <w:r>
        <w:rPr>
          <w:w w:val="115"/>
        </w:rPr>
        <w:t>from</w:t>
      </w:r>
      <w:r>
        <w:rPr>
          <w:spacing w:val="-30"/>
          <w:w w:val="115"/>
        </w:rPr>
        <w:t xml:space="preserve"> </w:t>
      </w:r>
      <w:r>
        <w:rPr>
          <w:w w:val="115"/>
        </w:rPr>
        <w:t>Europe: most Americans think their personal data is less secure now, that the risks of surveillance</w:t>
      </w:r>
      <w:r>
        <w:rPr>
          <w:spacing w:val="-25"/>
          <w:w w:val="115"/>
        </w:rPr>
        <w:t xml:space="preserve"> </w:t>
      </w:r>
      <w:r>
        <w:rPr>
          <w:w w:val="115"/>
        </w:rPr>
        <w:t>capitalism</w:t>
      </w:r>
      <w:r>
        <w:rPr>
          <w:spacing w:val="-25"/>
          <w:w w:val="115"/>
        </w:rPr>
        <w:t xml:space="preserve"> </w:t>
      </w:r>
      <w:r>
        <w:rPr>
          <w:w w:val="115"/>
        </w:rPr>
        <w:t>outweigh</w:t>
      </w:r>
      <w:r>
        <w:rPr>
          <w:spacing w:val="-25"/>
          <w:w w:val="115"/>
        </w:rPr>
        <w:t xml:space="preserve"> </w:t>
      </w:r>
      <w:r>
        <w:rPr>
          <w:w w:val="115"/>
        </w:rPr>
        <w:t>the</w:t>
      </w:r>
      <w:r>
        <w:rPr>
          <w:spacing w:val="-25"/>
          <w:w w:val="115"/>
        </w:rPr>
        <w:t xml:space="preserve"> </w:t>
      </w:r>
      <w:r>
        <w:rPr>
          <w:w w:val="115"/>
        </w:rPr>
        <w:t>bene</w:t>
      </w:r>
      <w:r>
        <w:rPr>
          <w:rFonts w:ascii="Arial Unicode MS" w:hAnsi="Arial Unicode MS"/>
          <w:w w:val="115"/>
        </w:rPr>
        <w:t>fi</w:t>
      </w:r>
      <w:r>
        <w:rPr>
          <w:w w:val="115"/>
        </w:rPr>
        <w:t>ts,</w:t>
      </w:r>
      <w:r>
        <w:rPr>
          <w:spacing w:val="-23"/>
          <w:w w:val="115"/>
        </w:rPr>
        <w:t xml:space="preserve"> </w:t>
      </w:r>
      <w:r>
        <w:rPr>
          <w:w w:val="115"/>
        </w:rPr>
        <w:t>that</w:t>
      </w:r>
      <w:r>
        <w:rPr>
          <w:spacing w:val="-25"/>
          <w:w w:val="115"/>
        </w:rPr>
        <w:t xml:space="preserve"> </w:t>
      </w:r>
      <w:r>
        <w:rPr>
          <w:w w:val="115"/>
        </w:rPr>
        <w:t>they</w:t>
      </w:r>
      <w:r>
        <w:rPr>
          <w:spacing w:val="-25"/>
          <w:w w:val="115"/>
        </w:rPr>
        <w:t xml:space="preserve"> </w:t>
      </w:r>
      <w:r>
        <w:rPr/>
        <w:t>don’t</w:t>
      </w:r>
      <w:r>
        <w:rPr>
          <w:spacing w:val="-17"/>
        </w:rPr>
        <w:t xml:space="preserve"> </w:t>
      </w:r>
      <w:r>
        <w:rPr>
          <w:w w:val="115"/>
        </w:rPr>
        <w:t>understand</w:t>
      </w:r>
      <w:r>
        <w:rPr>
          <w:spacing w:val="-24"/>
          <w:w w:val="115"/>
        </w:rPr>
        <w:t xml:space="preserve"> </w:t>
      </w:r>
      <w:r>
        <w:rPr/>
        <w:t xml:space="preserve">what’s </w:t>
      </w:r>
      <w:r>
        <w:rPr>
          <w:w w:val="115"/>
        </w:rPr>
        <w:t xml:space="preserve">going on, that they </w:t>
      </w:r>
      <w:r>
        <w:rPr>
          <w:spacing w:val="-3"/>
          <w:w w:val="115"/>
        </w:rPr>
        <w:t xml:space="preserve">have </w:t>
      </w:r>
      <w:r>
        <w:rPr>
          <w:w w:val="115"/>
        </w:rPr>
        <w:t xml:space="preserve">no control and neither companies nor government are accountable for abuse, but that they just </w:t>
      </w:r>
      <w:r>
        <w:rPr/>
        <w:t xml:space="preserve">don’t </w:t>
      </w:r>
      <w:r>
        <w:rPr>
          <w:spacing w:val="-3"/>
          <w:w w:val="115"/>
        </w:rPr>
        <w:t xml:space="preserve">have </w:t>
      </w:r>
      <w:r>
        <w:rPr>
          <w:w w:val="115"/>
        </w:rPr>
        <w:t>any alternative. Oh, and 20% su</w:t>
      </w:r>
      <w:r>
        <w:rPr>
          <w:rFonts w:ascii="Arial Unicode MS" w:hAnsi="Arial Unicode MS"/>
          <w:w w:val="115"/>
        </w:rPr>
        <w:t>ff</w:t>
      </w:r>
      <w:r>
        <w:rPr>
          <w:w w:val="115"/>
        </w:rPr>
        <w:t xml:space="preserve">ered some kind of online fraud in the last </w:t>
      </w:r>
      <w:r>
        <w:rPr>
          <w:spacing w:val="-3"/>
          <w:w w:val="115"/>
        </w:rPr>
        <w:t xml:space="preserve">twelve </w:t>
      </w:r>
      <w:r>
        <w:rPr>
          <w:w w:val="115"/>
        </w:rPr>
        <w:t>months</w:t>
      </w:r>
      <w:r>
        <w:rPr>
          <w:spacing w:val="-37"/>
          <w:w w:val="115"/>
        </w:rPr>
        <w:t xml:space="preserve"> </w:t>
      </w:r>
      <w:r>
        <w:rPr>
          <w:w w:val="115"/>
        </w:rPr>
        <w:t>[144].</w:t>
      </w:r>
    </w:p>
    <w:p>
      <w:pPr>
        <w:pStyle w:val="BodyText"/>
        <w:spacing w:line="192" w:lineRule="auto" w:before="106"/>
        <w:ind w:firstLine="298"/>
      </w:pPr>
      <w:r>
        <w:rPr/>
      </w:r>
      <w:r>
        <w:rPr>
          <w:w w:val="115"/>
        </w:rPr>
        <w:t xml:space="preserve">Meanwhile, data-protection law is pushing into new areas where it gives </w:t>
      </w:r>
      <w:r>
        <w:rPr>
          <w:spacing w:val="-12"/>
          <w:w w:val="115"/>
        </w:rPr>
        <w:t xml:space="preserve">a </w:t>
      </w:r>
      <w:r>
        <w:rPr>
          <w:spacing w:val="-4"/>
          <w:w w:val="115"/>
        </w:rPr>
        <w:t xml:space="preserve">way </w:t>
      </w:r>
      <w:r>
        <w:rPr>
          <w:w w:val="115"/>
        </w:rPr>
        <w:t xml:space="preserve">of responding to abuses. </w:t>
      </w:r>
      <w:r>
        <w:rPr>
          <w:spacing w:val="-6"/>
          <w:w w:val="115"/>
        </w:rPr>
        <w:t xml:space="preserve">For </w:t>
      </w:r>
      <w:r>
        <w:rPr>
          <w:w w:val="115"/>
        </w:rPr>
        <w:t>example, after the Brexit referendum, the</w:t>
      </w:r>
      <w:r>
        <w:rPr>
          <w:spacing w:val="-32"/>
          <w:w w:val="115"/>
        </w:rPr>
        <w:t xml:space="preserve"> </w:t>
      </w:r>
      <w:r>
        <w:rPr>
          <w:w w:val="115"/>
        </w:rPr>
        <w:t>UK Information</w:t>
      </w:r>
      <w:r>
        <w:rPr>
          <w:spacing w:val="-19"/>
          <w:w w:val="115"/>
        </w:rPr>
        <w:t xml:space="preserve"> </w:t>
      </w:r>
      <w:r>
        <w:rPr>
          <w:w w:val="115"/>
        </w:rPr>
        <w:t>Commissioner</w:t>
      </w:r>
      <w:r>
        <w:rPr>
          <w:spacing w:val="-19"/>
          <w:w w:val="115"/>
        </w:rPr>
        <w:t xml:space="preserve"> </w:t>
      </w:r>
      <w:r>
        <w:rPr>
          <w:rFonts w:ascii="Arial Unicode MS" w:hAnsi="Arial Unicode MS"/>
          <w:w w:val="115"/>
        </w:rPr>
        <w:t>fi</w:t>
      </w:r>
      <w:r>
        <w:rPr>
          <w:w w:val="115"/>
        </w:rPr>
        <w:t>ned</w:t>
      </w:r>
      <w:r>
        <w:rPr>
          <w:spacing w:val="-18"/>
          <w:w w:val="115"/>
        </w:rPr>
        <w:t xml:space="preserve"> </w:t>
      </w:r>
      <w:r>
        <w:rPr>
          <w:w w:val="115"/>
        </w:rPr>
        <w:t>Facebook</w:t>
      </w:r>
      <w:r>
        <w:rPr>
          <w:spacing w:val="-19"/>
          <w:w w:val="115"/>
        </w:rPr>
        <w:t xml:space="preserve"> </w:t>
      </w:r>
      <w:r>
        <w:rPr>
          <w:rFonts w:ascii="Arial Black" w:hAnsi="Arial Black"/>
          <w:w w:val="115"/>
        </w:rPr>
        <w:t>£</w:t>
      </w:r>
      <w:r>
        <w:rPr>
          <w:w w:val="115"/>
        </w:rPr>
        <w:t>500,000</w:t>
      </w:r>
      <w:r>
        <w:rPr>
          <w:rFonts w:ascii="Bauhaus 93" w:hAnsi="Bauhaus 93"/>
          <w:w w:val="115"/>
          <w:sz w:val="14"/>
        </w:rPr>
        <w:t>15</w:t>
      </w:r>
      <w:r>
        <w:rPr>
          <w:rFonts w:ascii="Bauhaus 93" w:hAnsi="Bauhaus 93"/>
          <w:spacing w:val="8"/>
          <w:w w:val="115"/>
          <w:sz w:val="14"/>
        </w:rPr>
        <w:t xml:space="preserve"> </w:t>
      </w:r>
      <w:r>
        <w:rPr>
          <w:w w:val="115"/>
        </w:rPr>
        <w:t>after</w:t>
      </w:r>
      <w:r>
        <w:rPr>
          <w:spacing w:val="-19"/>
          <w:w w:val="115"/>
        </w:rPr>
        <w:t xml:space="preserve"> </w:t>
      </w:r>
      <w:r>
        <w:rPr>
          <w:w w:val="115"/>
        </w:rPr>
        <w:t>they</w:t>
      </w:r>
      <w:r>
        <w:rPr>
          <w:spacing w:val="-19"/>
          <w:w w:val="115"/>
        </w:rPr>
        <w:t xml:space="preserve"> </w:t>
      </w:r>
      <w:r>
        <w:rPr>
          <w:w w:val="115"/>
        </w:rPr>
        <w:t>let</w:t>
      </w:r>
      <w:r>
        <w:rPr>
          <w:spacing w:val="-18"/>
          <w:w w:val="115"/>
        </w:rPr>
        <w:t xml:space="preserve"> </w:t>
      </w:r>
      <w:r>
        <w:rPr>
          <w:spacing w:val="-3"/>
          <w:w w:val="115"/>
        </w:rPr>
        <w:t xml:space="preserve">Cambridge </w:t>
      </w:r>
      <w:r>
        <w:rPr>
          <w:w w:val="115"/>
        </w:rPr>
        <w:t>Analytica</w:t>
      </w:r>
      <w:r>
        <w:rPr>
          <w:spacing w:val="-19"/>
          <w:w w:val="115"/>
        </w:rPr>
        <w:t xml:space="preserve"> </w:t>
      </w:r>
      <w:r>
        <w:rPr>
          <w:w w:val="115"/>
        </w:rPr>
        <w:t>harvest</w:t>
      </w:r>
      <w:r>
        <w:rPr>
          <w:spacing w:val="-18"/>
          <w:w w:val="115"/>
        </w:rPr>
        <w:t xml:space="preserve"> </w:t>
      </w:r>
      <w:r>
        <w:rPr>
          <w:w w:val="115"/>
        </w:rPr>
        <w:t>personal</w:t>
      </w:r>
      <w:r>
        <w:rPr>
          <w:spacing w:val="-19"/>
          <w:w w:val="115"/>
        </w:rPr>
        <w:t xml:space="preserve"> </w:t>
      </w:r>
      <w:r>
        <w:rPr>
          <w:w w:val="115"/>
        </w:rPr>
        <w:t>data</w:t>
      </w:r>
      <w:r>
        <w:rPr>
          <w:spacing w:val="-18"/>
          <w:w w:val="115"/>
        </w:rPr>
        <w:t xml:space="preserve"> </w:t>
      </w:r>
      <w:r>
        <w:rPr>
          <w:w w:val="115"/>
        </w:rPr>
        <w:t>on</w:t>
      </w:r>
      <w:r>
        <w:rPr>
          <w:spacing w:val="-18"/>
          <w:w w:val="115"/>
        </w:rPr>
        <w:t xml:space="preserve"> </w:t>
      </w:r>
      <w:r>
        <w:rPr>
          <w:w w:val="115"/>
        </w:rPr>
        <w:t>87</w:t>
      </w:r>
      <w:r>
        <w:rPr>
          <w:spacing w:val="-19"/>
          <w:w w:val="115"/>
        </w:rPr>
        <w:t xml:space="preserve"> </w:t>
      </w:r>
      <w:r>
        <w:rPr>
          <w:w w:val="115"/>
        </w:rPr>
        <w:t>million</w:t>
      </w:r>
      <w:r>
        <w:rPr>
          <w:spacing w:val="-18"/>
          <w:w w:val="115"/>
        </w:rPr>
        <w:t xml:space="preserve"> </w:t>
      </w:r>
      <w:r>
        <w:rPr>
          <w:w w:val="115"/>
        </w:rPr>
        <w:t>people</w:t>
      </w:r>
      <w:r>
        <w:rPr>
          <w:spacing w:val="-17"/>
          <w:w w:val="115"/>
        </w:rPr>
        <w:t xml:space="preserve"> </w:t>
      </w:r>
      <w:r>
        <w:rPr>
          <w:w w:val="115"/>
        </w:rPr>
        <w:t>worldwide,</w:t>
      </w:r>
      <w:r>
        <w:rPr>
          <w:spacing w:val="-16"/>
          <w:w w:val="115"/>
        </w:rPr>
        <w:t xml:space="preserve"> </w:t>
      </w:r>
      <w:r>
        <w:rPr>
          <w:w w:val="115"/>
        </w:rPr>
        <w:t>and</w:t>
      </w:r>
      <w:r>
        <w:rPr>
          <w:spacing w:val="-17"/>
          <w:w w:val="115"/>
        </w:rPr>
        <w:t xml:space="preserve"> </w:t>
      </w:r>
      <w:r>
        <w:rPr>
          <w:w w:val="115"/>
        </w:rPr>
        <w:t>used</w:t>
      </w:r>
      <w:r>
        <w:rPr>
          <w:spacing w:val="-18"/>
          <w:w w:val="115"/>
        </w:rPr>
        <w:t xml:space="preserve"> </w:t>
      </w:r>
      <w:r>
        <w:rPr>
          <w:w w:val="115"/>
        </w:rPr>
        <w:t>this</w:t>
      </w:r>
      <w:r>
        <w:rPr>
          <w:spacing w:val="-18"/>
          <w:w w:val="115"/>
        </w:rPr>
        <w:t xml:space="preserve"> </w:t>
      </w:r>
      <w:r>
        <w:rPr>
          <w:w w:val="115"/>
        </w:rPr>
        <w:t>to target election ads in both the Brexit referendum and the US 2016 presidential election [957]. As many modern practices in marketing and in political propaganda</w:t>
      </w:r>
      <w:r>
        <w:rPr>
          <w:spacing w:val="-21"/>
          <w:w w:val="115"/>
        </w:rPr>
        <w:t xml:space="preserve"> </w:t>
      </w:r>
      <w:r>
        <w:rPr>
          <w:spacing w:val="-3"/>
          <w:w w:val="115"/>
        </w:rPr>
        <w:t>involve</w:t>
      </w:r>
      <w:r>
        <w:rPr>
          <w:spacing w:val="-21"/>
          <w:w w:val="115"/>
        </w:rPr>
        <w:t xml:space="preserve"> </w:t>
      </w:r>
      <w:r>
        <w:rPr>
          <w:w w:val="115"/>
        </w:rPr>
        <w:t>o</w:t>
      </w:r>
      <w:r>
        <w:rPr>
          <w:rFonts w:ascii="Arial Unicode MS" w:hAnsi="Arial Unicode MS"/>
          <w:w w:val="115"/>
        </w:rPr>
        <w:t>ff</w:t>
      </w:r>
      <w:r>
        <w:rPr>
          <w:w w:val="115"/>
        </w:rPr>
        <w:t>ences</w:t>
      </w:r>
      <w:r>
        <w:rPr>
          <w:spacing w:val="-20"/>
          <w:w w:val="115"/>
        </w:rPr>
        <w:t xml:space="preserve"> </w:t>
      </w:r>
      <w:r>
        <w:rPr>
          <w:w w:val="115"/>
        </w:rPr>
        <w:t>under</w:t>
      </w:r>
      <w:r>
        <w:rPr>
          <w:spacing w:val="-21"/>
          <w:w w:val="115"/>
        </w:rPr>
        <w:t xml:space="preserve"> </w:t>
      </w:r>
      <w:r>
        <w:rPr>
          <w:w w:val="115"/>
        </w:rPr>
        <w:t>data-protection</w:t>
      </w:r>
      <w:r>
        <w:rPr>
          <w:spacing w:val="-20"/>
          <w:w w:val="115"/>
        </w:rPr>
        <w:t xml:space="preserve"> </w:t>
      </w:r>
      <w:r>
        <w:rPr>
          <w:w w:val="115"/>
        </w:rPr>
        <w:t>law,</w:t>
      </w:r>
      <w:r>
        <w:rPr>
          <w:spacing w:val="-19"/>
          <w:w w:val="115"/>
        </w:rPr>
        <w:t xml:space="preserve"> </w:t>
      </w:r>
      <w:r>
        <w:rPr>
          <w:w w:val="115"/>
        </w:rPr>
        <w:t>this</w:t>
      </w:r>
      <w:r>
        <w:rPr>
          <w:spacing w:val="-20"/>
          <w:w w:val="115"/>
        </w:rPr>
        <w:t xml:space="preserve"> </w:t>
      </w:r>
      <w:r>
        <w:rPr>
          <w:w w:val="115"/>
        </w:rPr>
        <w:t>gives</w:t>
      </w:r>
      <w:r>
        <w:rPr>
          <w:spacing w:val="-21"/>
          <w:w w:val="115"/>
        </w:rPr>
        <w:t xml:space="preserve"> </w:t>
      </w:r>
      <w:r>
        <w:rPr>
          <w:w w:val="115"/>
        </w:rPr>
        <w:t>scope</w:t>
      </w:r>
      <w:r>
        <w:rPr>
          <w:spacing w:val="-20"/>
          <w:w w:val="115"/>
        </w:rPr>
        <w:t xml:space="preserve"> </w:t>
      </w:r>
      <w:r>
        <w:rPr>
          <w:w w:val="115"/>
        </w:rPr>
        <w:t>for</w:t>
      </w:r>
      <w:r>
        <w:rPr>
          <w:spacing w:val="-20"/>
          <w:w w:val="115"/>
        </w:rPr>
        <w:t xml:space="preserve"> </w:t>
      </w:r>
      <w:r>
        <w:rPr>
          <w:w w:val="115"/>
        </w:rPr>
        <w:t>regulatory</w:t>
      </w:r>
    </w:p>
    <w:p>
      <w:pPr>
        <w:spacing w:line="235" w:lineRule="auto" w:before="0"/>
        <w:ind w:left="811" w:right="861" w:firstLine="148"/>
        <w:jc w:val="both"/>
        <w:rPr>
          <w:rFonts w:ascii="Century"/>
          <w:sz w:val="16"/>
        </w:rPr>
      </w:pPr>
      <w:r>
        <w:rPr>
          <w:rFonts w:ascii="Bookman Old Style"/>
          <w:b w:val="0"/>
          <w:position w:val="6"/>
          <w:sz w:val="12"/>
        </w:rPr>
        <w:t>14</w:t>
      </w:r>
      <w:r>
        <w:rPr>
          <w:rFonts w:ascii="Century"/>
          <w:sz w:val="16"/>
        </w:rPr>
        <w:t>There is also a case pending at the European Court of Human Rights, brought by Big Brother Watch against US mass surveillance [420], which has been granted an appeal to the Grand Chamber. If this goes the same way, the ECJ judgment will be extended to those countries that are members of the Council of Europe but not of the EU, such as the UK and Russia.</w:t>
      </w:r>
    </w:p>
    <w:p>
      <w:pPr>
        <w:spacing w:line="188" w:lineRule="exact" w:before="7"/>
        <w:ind w:left="811" w:right="862" w:firstLine="148"/>
        <w:jc w:val="both"/>
        <w:rPr>
          <w:rFonts w:ascii="Century" w:hAnsi="Century"/>
          <w:sz w:val="16"/>
        </w:rPr>
      </w:pPr>
      <w:r>
        <w:rPr>
          <w:rFonts w:ascii="Bookman Old Style" w:hAnsi="Bookman Old Style"/>
          <w:b w:val="0"/>
          <w:position w:val="6"/>
          <w:sz w:val="12"/>
        </w:rPr>
        <w:t>15</w:t>
      </w:r>
      <w:r>
        <w:rPr>
          <w:rFonts w:ascii="Century" w:hAnsi="Century"/>
          <w:sz w:val="16"/>
        </w:rPr>
        <w:t xml:space="preserve">The UK </w:t>
      </w:r>
      <w:r>
        <w:rPr>
          <w:rFonts w:ascii="Arial" w:hAnsi="Arial"/>
          <w:sz w:val="16"/>
        </w:rPr>
        <w:t>fi</w:t>
      </w:r>
      <w:r>
        <w:rPr>
          <w:rFonts w:ascii="Century" w:hAnsi="Century"/>
          <w:sz w:val="16"/>
        </w:rPr>
        <w:t>ne was the maximum allowed under pre-GDPR data-protection law; since then the maximum is 4% of the defendant’s turnover, which should bring European penalties into line with American ones.</w:t>
      </w:r>
    </w:p>
    <w:p>
      <w:pPr>
        <w:spacing w:after="0" w:line="188" w:lineRule="exact"/>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68" w:lineRule="auto" w:before="109"/>
      </w:pPr>
      <w:r>
        <w:rPr>
          <w:w w:val="115"/>
        </w:rPr>
        <w:t>innovation. The US equivalent is the FTC’s use of truth-in-advertising law</w:t>
      </w:r>
      <w:r>
        <w:rPr>
          <w:spacing w:val="-31"/>
          <w:w w:val="115"/>
        </w:rPr>
        <w:t xml:space="preserve"> </w:t>
      </w:r>
      <w:r>
        <w:rPr>
          <w:spacing w:val="-6"/>
          <w:w w:val="115"/>
        </w:rPr>
        <w:t xml:space="preserve">to </w:t>
      </w:r>
      <w:r>
        <w:rPr>
          <w:w w:val="115"/>
        </w:rPr>
        <w:t>punish</w:t>
      </w:r>
      <w:r>
        <w:rPr>
          <w:spacing w:val="-8"/>
          <w:w w:val="115"/>
        </w:rPr>
        <w:t xml:space="preserve"> </w:t>
      </w:r>
      <w:r>
        <w:rPr>
          <w:rFonts w:ascii="Arial Unicode MS" w:hAnsi="Arial Unicode MS"/>
          <w:w w:val="115"/>
        </w:rPr>
        <w:t>fi</w:t>
      </w:r>
      <w:r>
        <w:rPr>
          <w:w w:val="115"/>
        </w:rPr>
        <w:t>rms</w:t>
      </w:r>
      <w:r>
        <w:rPr>
          <w:spacing w:val="-7"/>
          <w:w w:val="115"/>
        </w:rPr>
        <w:t xml:space="preserve"> </w:t>
      </w:r>
      <w:r>
        <w:rPr>
          <w:w w:val="115"/>
        </w:rPr>
        <w:t>that</w:t>
      </w:r>
      <w:r>
        <w:rPr>
          <w:spacing w:val="-8"/>
          <w:w w:val="115"/>
        </w:rPr>
        <w:t xml:space="preserve"> </w:t>
      </w:r>
      <w:r>
        <w:rPr>
          <w:w w:val="115"/>
        </w:rPr>
        <w:t>break</w:t>
      </w:r>
      <w:r>
        <w:rPr>
          <w:spacing w:val="-7"/>
          <w:w w:val="115"/>
        </w:rPr>
        <w:t xml:space="preserve"> </w:t>
      </w:r>
      <w:r>
        <w:rPr>
          <w:w w:val="115"/>
        </w:rPr>
        <w:t>their</w:t>
      </w:r>
      <w:r>
        <w:rPr>
          <w:spacing w:val="-8"/>
          <w:w w:val="115"/>
        </w:rPr>
        <w:t xml:space="preserve"> </w:t>
      </w:r>
      <w:r>
        <w:rPr>
          <w:w w:val="115"/>
        </w:rPr>
        <w:t>privacy</w:t>
      </w:r>
      <w:r>
        <w:rPr>
          <w:spacing w:val="-7"/>
          <w:w w:val="115"/>
        </w:rPr>
        <w:t xml:space="preserve"> </w:t>
      </w:r>
      <w:r>
        <w:rPr>
          <w:w w:val="115"/>
        </w:rPr>
        <w:t>policies</w:t>
      </w:r>
      <w:r>
        <w:rPr>
          <w:spacing w:val="-7"/>
          <w:w w:val="115"/>
        </w:rPr>
        <w:t xml:space="preserve"> </w:t>
      </w:r>
      <w:r>
        <w:rPr>
          <w:w w:val="115"/>
        </w:rPr>
        <w:t>or</w:t>
      </w:r>
      <w:r>
        <w:rPr>
          <w:spacing w:val="-8"/>
          <w:w w:val="115"/>
        </w:rPr>
        <w:t xml:space="preserve"> </w:t>
      </w:r>
      <w:r>
        <w:rPr>
          <w:w w:val="115"/>
        </w:rPr>
        <w:t>previous</w:t>
      </w:r>
      <w:r>
        <w:rPr>
          <w:spacing w:val="-7"/>
          <w:w w:val="115"/>
        </w:rPr>
        <w:t xml:space="preserve"> </w:t>
      </w:r>
      <w:r>
        <w:rPr>
          <w:w w:val="115"/>
        </w:rPr>
        <w:t>agreements</w:t>
      </w:r>
      <w:r>
        <w:rPr>
          <w:spacing w:val="-8"/>
          <w:w w:val="115"/>
        </w:rPr>
        <w:t xml:space="preserve"> </w:t>
      </w:r>
      <w:r>
        <w:rPr>
          <w:w w:val="115"/>
        </w:rPr>
        <w:t>about</w:t>
      </w:r>
      <w:r>
        <w:rPr>
          <w:spacing w:val="-7"/>
          <w:w w:val="115"/>
        </w:rPr>
        <w:t xml:space="preserve"> </w:t>
      </w:r>
      <w:r>
        <w:rPr>
          <w:spacing w:val="-3"/>
          <w:w w:val="115"/>
        </w:rPr>
        <w:t xml:space="preserve">user </w:t>
      </w:r>
      <w:r>
        <w:rPr>
          <w:w w:val="115"/>
        </w:rPr>
        <w:t xml:space="preserve">privacy; and Facebook was in due course </w:t>
      </w:r>
      <w:r>
        <w:rPr>
          <w:rFonts w:ascii="Arial Unicode MS" w:hAnsi="Arial Unicode MS"/>
          <w:w w:val="115"/>
        </w:rPr>
        <w:t>fi</w:t>
      </w:r>
      <w:r>
        <w:rPr>
          <w:w w:val="115"/>
        </w:rPr>
        <w:t xml:space="preserve">ned $5bn </w:t>
      </w:r>
      <w:r>
        <w:rPr>
          <w:spacing w:val="-3"/>
          <w:w w:val="115"/>
        </w:rPr>
        <w:t xml:space="preserve">by </w:t>
      </w:r>
      <w:r>
        <w:rPr>
          <w:w w:val="115"/>
        </w:rPr>
        <w:t>the FTC. The Electronic</w:t>
      </w:r>
      <w:r>
        <w:rPr>
          <w:spacing w:val="17"/>
          <w:w w:val="115"/>
        </w:rPr>
        <w:t xml:space="preserve"> </w:t>
      </w:r>
      <w:r>
        <w:rPr>
          <w:w w:val="115"/>
        </w:rPr>
        <w:t>Privacy</w:t>
      </w:r>
      <w:r>
        <w:rPr>
          <w:spacing w:val="17"/>
          <w:w w:val="115"/>
        </w:rPr>
        <w:t xml:space="preserve"> </w:t>
      </w:r>
      <w:r>
        <w:rPr>
          <w:w w:val="115"/>
        </w:rPr>
        <w:t>Information</w:t>
      </w:r>
      <w:r>
        <w:rPr>
          <w:spacing w:val="17"/>
          <w:w w:val="115"/>
        </w:rPr>
        <w:t xml:space="preserve"> </w:t>
      </w:r>
      <w:r>
        <w:rPr>
          <w:w w:val="115"/>
        </w:rPr>
        <w:t>Center</w:t>
      </w:r>
      <w:r>
        <w:rPr>
          <w:rFonts w:ascii="Bauhaus 93" w:hAnsi="Bauhaus 93"/>
          <w:w w:val="115"/>
          <w:sz w:val="14"/>
        </w:rPr>
        <w:t>16</w:t>
      </w:r>
      <w:r>
        <w:rPr>
          <w:rFonts w:ascii="Bauhaus 93" w:hAnsi="Bauhaus 93"/>
          <w:spacing w:val="6"/>
          <w:w w:val="115"/>
          <w:sz w:val="14"/>
        </w:rPr>
        <w:t xml:space="preserve"> </w:t>
      </w:r>
      <w:r>
        <w:rPr>
          <w:w w:val="115"/>
        </w:rPr>
        <w:t>had</w:t>
      </w:r>
      <w:r>
        <w:rPr>
          <w:spacing w:val="17"/>
          <w:w w:val="115"/>
        </w:rPr>
        <w:t xml:space="preserve"> </w:t>
      </w:r>
      <w:r>
        <w:rPr>
          <w:w w:val="115"/>
        </w:rPr>
        <w:t>been</w:t>
      </w:r>
      <w:r>
        <w:rPr>
          <w:spacing w:val="18"/>
          <w:w w:val="115"/>
        </w:rPr>
        <w:t xml:space="preserve"> </w:t>
      </w:r>
      <w:r>
        <w:rPr>
          <w:w w:val="115"/>
        </w:rPr>
        <w:t>arguing</w:t>
      </w:r>
      <w:r>
        <w:rPr>
          <w:spacing w:val="17"/>
          <w:w w:val="115"/>
        </w:rPr>
        <w:t xml:space="preserve"> </w:t>
      </w:r>
      <w:r>
        <w:rPr>
          <w:w w:val="115"/>
        </w:rPr>
        <w:t>arguing</w:t>
      </w:r>
      <w:r>
        <w:rPr>
          <w:spacing w:val="17"/>
          <w:w w:val="115"/>
        </w:rPr>
        <w:t xml:space="preserve"> </w:t>
      </w:r>
      <w:r>
        <w:rPr>
          <w:w w:val="115"/>
        </w:rPr>
        <w:t>ever</w:t>
      </w:r>
      <w:r>
        <w:rPr>
          <w:spacing w:val="17"/>
          <w:w w:val="115"/>
        </w:rPr>
        <w:t xml:space="preserve"> </w:t>
      </w:r>
      <w:r>
        <w:rPr>
          <w:w w:val="115"/>
        </w:rPr>
        <w:t>since</w:t>
      </w:r>
      <w:r>
        <w:rPr>
          <w:spacing w:val="18"/>
          <w:w w:val="115"/>
        </w:rPr>
        <w:t xml:space="preserve"> </w:t>
      </w:r>
      <w:r>
        <w:rPr>
          <w:w w:val="115"/>
        </w:rPr>
        <w:t>the</w:t>
      </w:r>
    </w:p>
    <w:p>
      <w:pPr>
        <w:pStyle w:val="BodyText"/>
        <w:spacing w:line="204" w:lineRule="auto" w:before="4"/>
      </w:pPr>
      <w:r>
        <w:rPr>
          <w:w w:val="115"/>
        </w:rPr>
        <w:t>Cambridge Analytica scandal broke that Facebook had violated the terms of</w:t>
      </w:r>
      <w:r>
        <w:rPr>
          <w:spacing w:val="-39"/>
          <w:w w:val="115"/>
        </w:rPr>
        <w:t xml:space="preserve"> </w:t>
      </w:r>
      <w:r>
        <w:rPr>
          <w:spacing w:val="-4"/>
          <w:w w:val="115"/>
        </w:rPr>
        <w:t xml:space="preserve">its </w:t>
      </w:r>
      <w:r>
        <w:rPr>
          <w:w w:val="115"/>
        </w:rPr>
        <w:t>2011 settlement with the</w:t>
      </w:r>
      <w:r>
        <w:rPr>
          <w:spacing w:val="25"/>
          <w:w w:val="115"/>
        </w:rPr>
        <w:t xml:space="preserve"> </w:t>
      </w:r>
      <w:r>
        <w:rPr>
          <w:w w:val="115"/>
        </w:rPr>
        <w:t>FTC.</w:t>
      </w:r>
    </w:p>
    <w:p>
      <w:pPr>
        <w:pStyle w:val="BodyText"/>
        <w:spacing w:before="12"/>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4"/>
          <w:w w:val="130"/>
        </w:rPr>
        <w:t xml:space="preserve">Freedom </w:t>
      </w:r>
      <w:r>
        <w:rPr>
          <w:w w:val="130"/>
        </w:rPr>
        <w:t>of</w:t>
      </w:r>
      <w:r>
        <w:rPr>
          <w:spacing w:val="30"/>
          <w:w w:val="130"/>
        </w:rPr>
        <w:t xml:space="preserve"> </w:t>
      </w:r>
      <w:r>
        <w:rPr>
          <w:w w:val="130"/>
        </w:rPr>
        <w:t>Information</w:t>
      </w:r>
    </w:p>
    <w:p>
      <w:pPr>
        <w:pStyle w:val="BodyText"/>
        <w:spacing w:line="194" w:lineRule="auto" w:before="229"/>
      </w:pPr>
      <w:r>
        <w:rPr>
          <w:w w:val="115"/>
        </w:rPr>
        <w:t>Information</w:t>
      </w:r>
      <w:r>
        <w:rPr>
          <w:spacing w:val="-11"/>
          <w:w w:val="115"/>
        </w:rPr>
        <w:t xml:space="preserve"> </w:t>
      </w:r>
      <w:r>
        <w:rPr>
          <w:w w:val="115"/>
        </w:rPr>
        <w:t>tends</w:t>
      </w:r>
      <w:r>
        <w:rPr>
          <w:spacing w:val="-11"/>
          <w:w w:val="115"/>
        </w:rPr>
        <w:t xml:space="preserve"> </w:t>
      </w:r>
      <w:r>
        <w:rPr>
          <w:w w:val="115"/>
        </w:rPr>
        <w:t>to</w:t>
      </w:r>
      <w:r>
        <w:rPr>
          <w:spacing w:val="-11"/>
          <w:w w:val="115"/>
        </w:rPr>
        <w:t xml:space="preserve"> </w:t>
      </w:r>
      <w:r>
        <w:rPr>
          <w:rFonts w:ascii="Arial Unicode MS" w:hAnsi="Arial Unicode MS"/>
          <w:w w:val="115"/>
        </w:rPr>
        <w:t>ﬂ</w:t>
      </w:r>
      <w:r>
        <w:rPr>
          <w:w w:val="115"/>
        </w:rPr>
        <w:t>ow</w:t>
      </w:r>
      <w:r>
        <w:rPr>
          <w:spacing w:val="-10"/>
          <w:w w:val="115"/>
        </w:rPr>
        <w:t xml:space="preserve"> </w:t>
      </w:r>
      <w:r>
        <w:rPr>
          <w:w w:val="115"/>
        </w:rPr>
        <w:t>from</w:t>
      </w:r>
      <w:r>
        <w:rPr>
          <w:spacing w:val="-11"/>
          <w:w w:val="115"/>
        </w:rPr>
        <w:t xml:space="preserve"> </w:t>
      </w:r>
      <w:r>
        <w:rPr>
          <w:w w:val="115"/>
        </w:rPr>
        <w:t>the</w:t>
      </w:r>
      <w:r>
        <w:rPr>
          <w:spacing w:val="-11"/>
          <w:w w:val="115"/>
        </w:rPr>
        <w:t xml:space="preserve"> </w:t>
      </w:r>
      <w:r>
        <w:rPr>
          <w:w w:val="115"/>
        </w:rPr>
        <w:t>weak</w:t>
      </w:r>
      <w:r>
        <w:rPr>
          <w:spacing w:val="-10"/>
          <w:w w:val="115"/>
        </w:rPr>
        <w:t xml:space="preserve"> </w:t>
      </w:r>
      <w:r>
        <w:rPr>
          <w:w w:val="115"/>
        </w:rPr>
        <w:t>to</w:t>
      </w:r>
      <w:r>
        <w:rPr>
          <w:spacing w:val="-11"/>
          <w:w w:val="115"/>
        </w:rPr>
        <w:t xml:space="preserve"> </w:t>
      </w:r>
      <w:r>
        <w:rPr>
          <w:w w:val="115"/>
        </w:rPr>
        <w:t>the</w:t>
      </w:r>
      <w:r>
        <w:rPr>
          <w:spacing w:val="-11"/>
          <w:w w:val="115"/>
        </w:rPr>
        <w:t xml:space="preserve"> </w:t>
      </w:r>
      <w:r>
        <w:rPr>
          <w:w w:val="115"/>
        </w:rPr>
        <w:t>powerful,</w:t>
      </w:r>
      <w:r>
        <w:rPr>
          <w:spacing w:val="-10"/>
          <w:w w:val="115"/>
        </w:rPr>
        <w:t xml:space="preserve"> </w:t>
      </w:r>
      <w:r>
        <w:rPr>
          <w:w w:val="115"/>
        </w:rPr>
        <w:t>increasing</w:t>
      </w:r>
      <w:r>
        <w:rPr>
          <w:spacing w:val="-10"/>
          <w:w w:val="115"/>
        </w:rPr>
        <w:t xml:space="preserve"> </w:t>
      </w:r>
      <w:r>
        <w:rPr>
          <w:w w:val="115"/>
        </w:rPr>
        <w:t>their</w:t>
      </w:r>
      <w:r>
        <w:rPr>
          <w:spacing w:val="-11"/>
          <w:w w:val="115"/>
        </w:rPr>
        <w:t xml:space="preserve"> </w:t>
      </w:r>
      <w:r>
        <w:rPr>
          <w:w w:val="115"/>
        </w:rPr>
        <w:t>power and making it harder for others to hold them to account. As James Madison wrote:</w:t>
      </w:r>
    </w:p>
    <w:p>
      <w:pPr>
        <w:pStyle w:val="BodyText"/>
        <w:spacing w:before="12"/>
        <w:ind w:left="0" w:right="0"/>
        <w:jc w:val="left"/>
        <w:rPr>
          <w:sz w:val="18"/>
        </w:rPr>
      </w:pPr>
    </w:p>
    <w:p>
      <w:pPr>
        <w:pStyle w:val="BodyText"/>
        <w:spacing w:line="204" w:lineRule="auto"/>
        <w:ind w:left="1309" w:right="1360"/>
      </w:pPr>
      <w:r>
        <w:rPr>
          <w:w w:val="115"/>
        </w:rPr>
        <w:t>A popular government without popular information or the means</w:t>
      </w:r>
      <w:r>
        <w:rPr>
          <w:spacing w:val="-43"/>
          <w:w w:val="115"/>
        </w:rPr>
        <w:t xml:space="preserve"> </w:t>
      </w:r>
      <w:r>
        <w:rPr>
          <w:w w:val="115"/>
        </w:rPr>
        <w:t>of acquiring</w:t>
      </w:r>
      <w:r>
        <w:rPr>
          <w:spacing w:val="-11"/>
          <w:w w:val="115"/>
        </w:rPr>
        <w:t xml:space="preserve"> </w:t>
      </w:r>
      <w:r>
        <w:rPr>
          <w:w w:val="115"/>
        </w:rPr>
        <w:t>it</w:t>
      </w:r>
      <w:r>
        <w:rPr>
          <w:spacing w:val="-10"/>
          <w:w w:val="115"/>
        </w:rPr>
        <w:t xml:space="preserve"> </w:t>
      </w:r>
      <w:r>
        <w:rPr>
          <w:w w:val="115"/>
        </w:rPr>
        <w:t>is</w:t>
      </w:r>
      <w:r>
        <w:rPr>
          <w:spacing w:val="-10"/>
          <w:w w:val="115"/>
        </w:rPr>
        <w:t xml:space="preserve"> </w:t>
      </w:r>
      <w:r>
        <w:rPr>
          <w:w w:val="115"/>
        </w:rPr>
        <w:t>but</w:t>
      </w:r>
      <w:r>
        <w:rPr>
          <w:spacing w:val="-11"/>
          <w:w w:val="115"/>
        </w:rPr>
        <w:t xml:space="preserve"> </w:t>
      </w:r>
      <w:r>
        <w:rPr>
          <w:w w:val="115"/>
        </w:rPr>
        <w:t>a</w:t>
      </w:r>
      <w:r>
        <w:rPr>
          <w:spacing w:val="-10"/>
          <w:w w:val="115"/>
        </w:rPr>
        <w:t xml:space="preserve"> </w:t>
      </w:r>
      <w:r>
        <w:rPr>
          <w:w w:val="115"/>
        </w:rPr>
        <w:t>prologue</w:t>
      </w:r>
      <w:r>
        <w:rPr>
          <w:spacing w:val="-10"/>
          <w:w w:val="115"/>
        </w:rPr>
        <w:t xml:space="preserve"> </w:t>
      </w:r>
      <w:r>
        <w:rPr>
          <w:w w:val="115"/>
        </w:rPr>
        <w:t>to</w:t>
      </w:r>
      <w:r>
        <w:rPr>
          <w:spacing w:val="-10"/>
          <w:w w:val="115"/>
        </w:rPr>
        <w:t xml:space="preserve"> </w:t>
      </w:r>
      <w:r>
        <w:rPr>
          <w:w w:val="115"/>
        </w:rPr>
        <w:t>a</w:t>
      </w:r>
      <w:r>
        <w:rPr>
          <w:spacing w:val="-11"/>
          <w:w w:val="115"/>
        </w:rPr>
        <w:t xml:space="preserve"> </w:t>
      </w:r>
      <w:r>
        <w:rPr>
          <w:w w:val="115"/>
        </w:rPr>
        <w:t>farce</w:t>
      </w:r>
      <w:r>
        <w:rPr>
          <w:spacing w:val="-10"/>
          <w:w w:val="115"/>
        </w:rPr>
        <w:t xml:space="preserve"> </w:t>
      </w:r>
      <w:r>
        <w:rPr>
          <w:w w:val="115"/>
        </w:rPr>
        <w:t>or</w:t>
      </w:r>
      <w:r>
        <w:rPr>
          <w:spacing w:val="-10"/>
          <w:w w:val="115"/>
        </w:rPr>
        <w:t xml:space="preserve"> </w:t>
      </w:r>
      <w:r>
        <w:rPr>
          <w:w w:val="115"/>
        </w:rPr>
        <w:t>a</w:t>
      </w:r>
      <w:r>
        <w:rPr>
          <w:spacing w:val="-11"/>
          <w:w w:val="115"/>
        </w:rPr>
        <w:t xml:space="preserve"> </w:t>
      </w:r>
      <w:r>
        <w:rPr>
          <w:spacing w:val="-3"/>
          <w:w w:val="115"/>
        </w:rPr>
        <w:t>tragedy,</w:t>
      </w:r>
      <w:r>
        <w:rPr>
          <w:spacing w:val="-6"/>
          <w:w w:val="115"/>
        </w:rPr>
        <w:t xml:space="preserve"> </w:t>
      </w:r>
      <w:r>
        <w:rPr>
          <w:w w:val="115"/>
        </w:rPr>
        <w:t>or</w:t>
      </w:r>
      <w:r>
        <w:rPr>
          <w:spacing w:val="-10"/>
          <w:w w:val="115"/>
        </w:rPr>
        <w:t xml:space="preserve"> </w:t>
      </w:r>
      <w:r>
        <w:rPr>
          <w:w w:val="115"/>
        </w:rPr>
        <w:t>perhaps</w:t>
      </w:r>
      <w:r>
        <w:rPr>
          <w:spacing w:val="-10"/>
          <w:w w:val="115"/>
        </w:rPr>
        <w:t xml:space="preserve"> </w:t>
      </w:r>
      <w:r>
        <w:rPr>
          <w:w w:val="115"/>
        </w:rPr>
        <w:t>both. Knowledge</w:t>
      </w:r>
      <w:r>
        <w:rPr>
          <w:spacing w:val="-28"/>
          <w:w w:val="115"/>
        </w:rPr>
        <w:t xml:space="preserve"> </w:t>
      </w:r>
      <w:r>
        <w:rPr>
          <w:w w:val="115"/>
        </w:rPr>
        <w:t>will</w:t>
      </w:r>
      <w:r>
        <w:rPr>
          <w:spacing w:val="-27"/>
          <w:w w:val="115"/>
        </w:rPr>
        <w:t xml:space="preserve"> </w:t>
      </w:r>
      <w:r>
        <w:rPr>
          <w:w w:val="115"/>
        </w:rPr>
        <w:t>forever</w:t>
      </w:r>
      <w:r>
        <w:rPr>
          <w:spacing w:val="-28"/>
          <w:w w:val="115"/>
        </w:rPr>
        <w:t xml:space="preserve"> </w:t>
      </w:r>
      <w:r>
        <w:rPr>
          <w:w w:val="115"/>
        </w:rPr>
        <w:t>govern</w:t>
      </w:r>
      <w:r>
        <w:rPr>
          <w:spacing w:val="-27"/>
          <w:w w:val="115"/>
        </w:rPr>
        <w:t xml:space="preserve"> </w:t>
      </w:r>
      <w:r>
        <w:rPr>
          <w:w w:val="115"/>
        </w:rPr>
        <w:t>ignorance:</w:t>
      </w:r>
      <w:r>
        <w:rPr>
          <w:spacing w:val="-9"/>
          <w:w w:val="115"/>
        </w:rPr>
        <w:t xml:space="preserve"> </w:t>
      </w:r>
      <w:r>
        <w:rPr>
          <w:w w:val="115"/>
        </w:rPr>
        <w:t>And</w:t>
      </w:r>
      <w:r>
        <w:rPr>
          <w:spacing w:val="-27"/>
          <w:w w:val="115"/>
        </w:rPr>
        <w:t xml:space="preserve"> </w:t>
      </w:r>
      <w:r>
        <w:rPr>
          <w:w w:val="115"/>
        </w:rPr>
        <w:t>a</w:t>
      </w:r>
      <w:r>
        <w:rPr>
          <w:spacing w:val="-28"/>
          <w:w w:val="115"/>
        </w:rPr>
        <w:t xml:space="preserve"> </w:t>
      </w:r>
      <w:r>
        <w:rPr>
          <w:w w:val="115"/>
        </w:rPr>
        <w:t>people</w:t>
      </w:r>
      <w:r>
        <w:rPr>
          <w:spacing w:val="-27"/>
          <w:w w:val="115"/>
        </w:rPr>
        <w:t xml:space="preserve"> </w:t>
      </w:r>
      <w:r>
        <w:rPr>
          <w:w w:val="115"/>
        </w:rPr>
        <w:t>who</w:t>
      </w:r>
      <w:r>
        <w:rPr>
          <w:spacing w:val="-27"/>
          <w:w w:val="115"/>
        </w:rPr>
        <w:t xml:space="preserve"> </w:t>
      </w:r>
      <w:r>
        <w:rPr>
          <w:w w:val="115"/>
        </w:rPr>
        <w:t>mean</w:t>
      </w:r>
      <w:r>
        <w:rPr>
          <w:spacing w:val="-28"/>
          <w:w w:val="115"/>
        </w:rPr>
        <w:t xml:space="preserve"> </w:t>
      </w:r>
      <w:r>
        <w:rPr>
          <w:w w:val="115"/>
        </w:rPr>
        <w:t xml:space="preserve">to </w:t>
      </w:r>
      <w:r>
        <w:rPr>
          <w:spacing w:val="2"/>
          <w:w w:val="115"/>
        </w:rPr>
        <w:t>be</w:t>
      </w:r>
      <w:r>
        <w:rPr>
          <w:spacing w:val="-12"/>
          <w:w w:val="115"/>
        </w:rPr>
        <w:t xml:space="preserve"> </w:t>
      </w:r>
      <w:r>
        <w:rPr>
          <w:w w:val="115"/>
        </w:rPr>
        <w:t>their</w:t>
      </w:r>
      <w:r>
        <w:rPr>
          <w:spacing w:val="-11"/>
          <w:w w:val="115"/>
        </w:rPr>
        <w:t xml:space="preserve"> </w:t>
      </w:r>
      <w:r>
        <w:rPr>
          <w:w w:val="115"/>
        </w:rPr>
        <w:t>own</w:t>
      </w:r>
      <w:r>
        <w:rPr>
          <w:spacing w:val="-11"/>
          <w:w w:val="115"/>
        </w:rPr>
        <w:t xml:space="preserve"> </w:t>
      </w:r>
      <w:r>
        <w:rPr>
          <w:w w:val="115"/>
        </w:rPr>
        <w:t>Governors,</w:t>
      </w:r>
      <w:r>
        <w:rPr>
          <w:spacing w:val="-10"/>
          <w:w w:val="115"/>
        </w:rPr>
        <w:t xml:space="preserve"> </w:t>
      </w:r>
      <w:r>
        <w:rPr>
          <w:w w:val="115"/>
        </w:rPr>
        <w:t>must</w:t>
      </w:r>
      <w:r>
        <w:rPr>
          <w:spacing w:val="-11"/>
          <w:w w:val="115"/>
        </w:rPr>
        <w:t xml:space="preserve"> </w:t>
      </w:r>
      <w:r>
        <w:rPr>
          <w:w w:val="115"/>
        </w:rPr>
        <w:t>arm</w:t>
      </w:r>
      <w:r>
        <w:rPr>
          <w:spacing w:val="-12"/>
          <w:w w:val="115"/>
        </w:rPr>
        <w:t xml:space="preserve"> </w:t>
      </w:r>
      <w:r>
        <w:rPr>
          <w:w w:val="115"/>
        </w:rPr>
        <w:t>themselves</w:t>
      </w:r>
      <w:r>
        <w:rPr>
          <w:spacing w:val="-11"/>
          <w:w w:val="115"/>
        </w:rPr>
        <w:t xml:space="preserve"> </w:t>
      </w:r>
      <w:r>
        <w:rPr>
          <w:w w:val="115"/>
        </w:rPr>
        <w:t>with</w:t>
      </w:r>
      <w:r>
        <w:rPr>
          <w:spacing w:val="-11"/>
          <w:w w:val="115"/>
        </w:rPr>
        <w:t xml:space="preserve"> </w:t>
      </w:r>
      <w:r>
        <w:rPr>
          <w:w w:val="115"/>
        </w:rPr>
        <w:t>the</w:t>
      </w:r>
      <w:r>
        <w:rPr>
          <w:spacing w:val="-11"/>
          <w:w w:val="115"/>
        </w:rPr>
        <w:t xml:space="preserve"> </w:t>
      </w:r>
      <w:r>
        <w:rPr>
          <w:w w:val="115"/>
        </w:rPr>
        <w:t>power</w:t>
      </w:r>
      <w:r>
        <w:rPr>
          <w:spacing w:val="-11"/>
          <w:w w:val="115"/>
        </w:rPr>
        <w:t xml:space="preserve"> </w:t>
      </w:r>
      <w:r>
        <w:rPr>
          <w:w w:val="115"/>
        </w:rPr>
        <w:t>which knowledge</w:t>
      </w:r>
      <w:r>
        <w:rPr>
          <w:spacing w:val="4"/>
          <w:w w:val="115"/>
        </w:rPr>
        <w:t xml:space="preserve"> </w:t>
      </w:r>
      <w:r>
        <w:rPr>
          <w:w w:val="115"/>
        </w:rPr>
        <w:t>gives.</w:t>
      </w:r>
    </w:p>
    <w:p>
      <w:pPr>
        <w:pStyle w:val="BodyText"/>
        <w:spacing w:before="2"/>
        <w:ind w:left="0" w:right="0"/>
        <w:jc w:val="left"/>
        <w:rPr>
          <w:sz w:val="19"/>
        </w:rPr>
      </w:pPr>
    </w:p>
    <w:p>
      <w:pPr>
        <w:pStyle w:val="BodyText"/>
        <w:spacing w:line="199" w:lineRule="auto"/>
        <w:ind w:firstLine="298"/>
      </w:pPr>
      <w:r>
        <w:rPr>
          <w:w w:val="115"/>
        </w:rPr>
        <w:t>In</w:t>
      </w:r>
      <w:r>
        <w:rPr>
          <w:spacing w:val="-5"/>
          <w:w w:val="115"/>
        </w:rPr>
        <w:t xml:space="preserve"> </w:t>
      </w:r>
      <w:r>
        <w:rPr>
          <w:w w:val="115"/>
        </w:rPr>
        <w:t>the</w:t>
      </w:r>
      <w:r>
        <w:rPr>
          <w:spacing w:val="-5"/>
          <w:w w:val="115"/>
        </w:rPr>
        <w:t xml:space="preserve"> </w:t>
      </w:r>
      <w:r>
        <w:rPr>
          <w:w w:val="115"/>
        </w:rPr>
        <w:t>aftermath</w:t>
      </w:r>
      <w:r>
        <w:rPr>
          <w:spacing w:val="-5"/>
          <w:w w:val="115"/>
        </w:rPr>
        <w:t xml:space="preserve"> </w:t>
      </w:r>
      <w:r>
        <w:rPr>
          <w:w w:val="115"/>
        </w:rPr>
        <w:t>of</w:t>
      </w:r>
      <w:r>
        <w:rPr>
          <w:spacing w:val="-4"/>
          <w:w w:val="115"/>
        </w:rPr>
        <w:t xml:space="preserve"> </w:t>
      </w:r>
      <w:r>
        <w:rPr>
          <w:w w:val="115"/>
        </w:rPr>
        <w:t>Watergate,</w:t>
      </w:r>
      <w:r>
        <w:rPr>
          <w:spacing w:val="-4"/>
          <w:w w:val="115"/>
        </w:rPr>
        <w:t xml:space="preserve"> </w:t>
      </w:r>
      <w:r>
        <w:rPr>
          <w:w w:val="115"/>
        </w:rPr>
        <w:t>Congress</w:t>
      </w:r>
      <w:r>
        <w:rPr>
          <w:spacing w:val="-5"/>
          <w:w w:val="115"/>
        </w:rPr>
        <w:t xml:space="preserve"> </w:t>
      </w:r>
      <w:r>
        <w:rPr>
          <w:w w:val="115"/>
        </w:rPr>
        <w:t>passed</w:t>
      </w:r>
      <w:r>
        <w:rPr>
          <w:spacing w:val="-5"/>
          <w:w w:val="115"/>
        </w:rPr>
        <w:t xml:space="preserve"> </w:t>
      </w:r>
      <w:r>
        <w:rPr>
          <w:w w:val="115"/>
        </w:rPr>
        <w:t>the</w:t>
      </w:r>
      <w:r>
        <w:rPr>
          <w:spacing w:val="-4"/>
          <w:w w:val="115"/>
        </w:rPr>
        <w:t xml:space="preserve"> </w:t>
      </w:r>
      <w:r>
        <w:rPr>
          <w:spacing w:val="-3"/>
          <w:w w:val="115"/>
        </w:rPr>
        <w:t>Freedom</w:t>
      </w:r>
      <w:r>
        <w:rPr>
          <w:spacing w:val="-5"/>
          <w:w w:val="115"/>
        </w:rPr>
        <w:t xml:space="preserve"> </w:t>
      </w:r>
      <w:r>
        <w:rPr>
          <w:w w:val="115"/>
        </w:rPr>
        <w:t>of</w:t>
      </w:r>
      <w:r>
        <w:rPr>
          <w:spacing w:val="-5"/>
          <w:w w:val="115"/>
        </w:rPr>
        <w:t xml:space="preserve"> </w:t>
      </w:r>
      <w:r>
        <w:rPr>
          <w:w w:val="115"/>
        </w:rPr>
        <w:t>Information Act, and other countries followed; Britain got one in 1997</w:t>
      </w:r>
      <w:r>
        <w:rPr>
          <w:rFonts w:ascii="Bauhaus 93" w:hAnsi="Bauhaus 93"/>
          <w:w w:val="115"/>
          <w:sz w:val="14"/>
        </w:rPr>
        <w:t>17</w:t>
      </w:r>
      <w:r>
        <w:rPr>
          <w:w w:val="115"/>
        </w:rPr>
        <w:t>. More radical versions</w:t>
      </w:r>
      <w:r>
        <w:rPr>
          <w:spacing w:val="-11"/>
          <w:w w:val="115"/>
        </w:rPr>
        <w:t xml:space="preserve"> </w:t>
      </w:r>
      <w:r>
        <w:rPr>
          <w:spacing w:val="-3"/>
          <w:w w:val="115"/>
        </w:rPr>
        <w:t>have</w:t>
      </w:r>
      <w:r>
        <w:rPr>
          <w:spacing w:val="-11"/>
          <w:w w:val="115"/>
        </w:rPr>
        <w:t xml:space="preserve"> </w:t>
      </w:r>
      <w:r>
        <w:rPr>
          <w:w w:val="115"/>
        </w:rPr>
        <w:t>been</w:t>
      </w:r>
      <w:r>
        <w:rPr>
          <w:spacing w:val="-10"/>
          <w:w w:val="115"/>
        </w:rPr>
        <w:t xml:space="preserve"> </w:t>
      </w:r>
      <w:r>
        <w:rPr>
          <w:w w:val="115"/>
        </w:rPr>
        <w:t>tried:</w:t>
      </w:r>
      <w:r>
        <w:rPr>
          <w:spacing w:val="14"/>
          <w:w w:val="115"/>
        </w:rPr>
        <w:t xml:space="preserve"> </w:t>
      </w:r>
      <w:r>
        <w:rPr>
          <w:w w:val="115"/>
        </w:rPr>
        <w:t>tax</w:t>
      </w:r>
      <w:r>
        <w:rPr>
          <w:spacing w:val="-10"/>
          <w:w w:val="115"/>
        </w:rPr>
        <w:t xml:space="preserve"> </w:t>
      </w:r>
      <w:r>
        <w:rPr>
          <w:w w:val="115"/>
        </w:rPr>
        <w:t>returns</w:t>
      </w:r>
      <w:r>
        <w:rPr>
          <w:spacing w:val="-11"/>
          <w:w w:val="115"/>
        </w:rPr>
        <w:t xml:space="preserve"> </w:t>
      </w:r>
      <w:r>
        <w:rPr>
          <w:w w:val="115"/>
        </w:rPr>
        <w:t>are</w:t>
      </w:r>
      <w:r>
        <w:rPr>
          <w:spacing w:val="-10"/>
          <w:w w:val="115"/>
        </w:rPr>
        <w:t xml:space="preserve"> </w:t>
      </w:r>
      <w:r>
        <w:rPr>
          <w:w w:val="115"/>
        </w:rPr>
        <w:t>published</w:t>
      </w:r>
      <w:r>
        <w:rPr>
          <w:spacing w:val="-11"/>
          <w:w w:val="115"/>
        </w:rPr>
        <w:t xml:space="preserve"> </w:t>
      </w:r>
      <w:r>
        <w:rPr>
          <w:w w:val="115"/>
        </w:rPr>
        <w:t>in</w:t>
      </w:r>
      <w:r>
        <w:rPr>
          <w:spacing w:val="-11"/>
          <w:w w:val="115"/>
        </w:rPr>
        <w:t xml:space="preserve"> </w:t>
      </w:r>
      <w:r>
        <w:rPr>
          <w:w w:val="115"/>
        </w:rPr>
        <w:t>Iceland</w:t>
      </w:r>
      <w:r>
        <w:rPr>
          <w:spacing w:val="-10"/>
          <w:w w:val="115"/>
        </w:rPr>
        <w:t xml:space="preserve"> </w:t>
      </w:r>
      <w:r>
        <w:rPr>
          <w:w w:val="115"/>
        </w:rPr>
        <w:t>and</w:t>
      </w:r>
      <w:r>
        <w:rPr>
          <w:spacing w:val="-11"/>
          <w:w w:val="115"/>
        </w:rPr>
        <w:t xml:space="preserve"> </w:t>
      </w:r>
      <w:r>
        <w:rPr>
          <w:w w:val="115"/>
        </w:rPr>
        <w:t>in</w:t>
      </w:r>
      <w:r>
        <w:rPr>
          <w:spacing w:val="-10"/>
          <w:w w:val="115"/>
        </w:rPr>
        <w:t xml:space="preserve"> </w:t>
      </w:r>
      <w:r>
        <w:rPr>
          <w:w w:val="115"/>
        </w:rPr>
        <w:t>some</w:t>
      </w:r>
      <w:r>
        <w:rPr>
          <w:spacing w:val="-11"/>
          <w:w w:val="115"/>
        </w:rPr>
        <w:t xml:space="preserve"> </w:t>
      </w:r>
      <w:r>
        <w:rPr>
          <w:w w:val="115"/>
        </w:rPr>
        <w:t>Swiss cantons, and the practice cuts evasion, as rich men fear the loss of social</w:t>
      </w:r>
      <w:r>
        <w:rPr>
          <w:spacing w:val="-18"/>
          <w:w w:val="115"/>
        </w:rPr>
        <w:t xml:space="preserve"> </w:t>
      </w:r>
      <w:r>
        <w:rPr>
          <w:w w:val="115"/>
        </w:rPr>
        <w:t>status that</w:t>
      </w:r>
      <w:r>
        <w:rPr>
          <w:spacing w:val="-19"/>
          <w:w w:val="115"/>
        </w:rPr>
        <w:t xml:space="preserve"> </w:t>
      </w:r>
      <w:r>
        <w:rPr>
          <w:w w:val="115"/>
        </w:rPr>
        <w:t>a</w:t>
      </w:r>
      <w:r>
        <w:rPr>
          <w:spacing w:val="-18"/>
          <w:w w:val="115"/>
        </w:rPr>
        <w:t xml:space="preserve"> </w:t>
      </w:r>
      <w:r>
        <w:rPr>
          <w:w w:val="115"/>
        </w:rPr>
        <w:t>low</w:t>
      </w:r>
      <w:r>
        <w:rPr>
          <w:spacing w:val="-19"/>
          <w:w w:val="115"/>
        </w:rPr>
        <w:t xml:space="preserve"> </w:t>
      </w:r>
      <w:r>
        <w:rPr>
          <w:w w:val="115"/>
        </w:rPr>
        <w:t>declared</w:t>
      </w:r>
      <w:r>
        <w:rPr>
          <w:spacing w:val="-18"/>
          <w:w w:val="115"/>
        </w:rPr>
        <w:t xml:space="preserve"> </w:t>
      </w:r>
      <w:r>
        <w:rPr>
          <w:w w:val="115"/>
        </w:rPr>
        <w:t>income</w:t>
      </w:r>
      <w:r>
        <w:rPr>
          <w:spacing w:val="-19"/>
          <w:w w:val="115"/>
        </w:rPr>
        <w:t xml:space="preserve"> </w:t>
      </w:r>
      <w:r>
        <w:rPr>
          <w:w w:val="115"/>
        </w:rPr>
        <w:t>would</w:t>
      </w:r>
      <w:r>
        <w:rPr>
          <w:spacing w:val="-18"/>
          <w:w w:val="115"/>
        </w:rPr>
        <w:t xml:space="preserve"> </w:t>
      </w:r>
      <w:r>
        <w:rPr>
          <w:w w:val="115"/>
        </w:rPr>
        <w:t>bring.</w:t>
      </w:r>
      <w:r>
        <w:rPr>
          <w:spacing w:val="9"/>
          <w:w w:val="115"/>
        </w:rPr>
        <w:t xml:space="preserve"> </w:t>
      </w:r>
      <w:r>
        <w:rPr>
          <w:w w:val="115"/>
        </w:rPr>
        <w:t>The</w:t>
      </w:r>
      <w:r>
        <w:rPr>
          <w:spacing w:val="-18"/>
          <w:w w:val="115"/>
        </w:rPr>
        <w:t xml:space="preserve"> </w:t>
      </w:r>
      <w:r>
        <w:rPr>
          <w:w w:val="115"/>
        </w:rPr>
        <w:t>most</w:t>
      </w:r>
      <w:r>
        <w:rPr>
          <w:spacing w:val="-18"/>
          <w:w w:val="115"/>
        </w:rPr>
        <w:t xml:space="preserve"> </w:t>
      </w:r>
      <w:r>
        <w:rPr>
          <w:w w:val="115"/>
        </w:rPr>
        <w:t>radical</w:t>
      </w:r>
      <w:r>
        <w:rPr>
          <w:spacing w:val="-19"/>
          <w:w w:val="115"/>
        </w:rPr>
        <w:t xml:space="preserve"> </w:t>
      </w:r>
      <w:r>
        <w:rPr>
          <w:w w:val="115"/>
        </w:rPr>
        <w:t>version</w:t>
      </w:r>
      <w:r>
        <w:rPr>
          <w:spacing w:val="-18"/>
          <w:w w:val="115"/>
        </w:rPr>
        <w:t xml:space="preserve"> </w:t>
      </w:r>
      <w:r>
        <w:rPr>
          <w:w w:val="115"/>
        </w:rPr>
        <w:t>is</w:t>
      </w:r>
      <w:r>
        <w:rPr>
          <w:spacing w:val="-19"/>
          <w:w w:val="115"/>
        </w:rPr>
        <w:t xml:space="preserve"> </w:t>
      </w:r>
      <w:r>
        <w:rPr>
          <w:w w:val="115"/>
        </w:rPr>
        <w:t>proposed</w:t>
      </w:r>
      <w:r>
        <w:rPr>
          <w:spacing w:val="-18"/>
          <w:w w:val="115"/>
        </w:rPr>
        <w:t xml:space="preserve"> </w:t>
      </w:r>
      <w:r>
        <w:rPr>
          <w:spacing w:val="-3"/>
          <w:w w:val="115"/>
        </w:rPr>
        <w:t xml:space="preserve">by </w:t>
      </w:r>
      <w:r>
        <w:rPr>
          <w:w w:val="114"/>
        </w:rPr>
        <w:t>D</w:t>
      </w:r>
      <w:r>
        <w:rPr>
          <w:spacing w:val="-6"/>
          <w:w w:val="114"/>
        </w:rPr>
        <w:t>a</w:t>
      </w:r>
      <w:r>
        <w:rPr>
          <w:w w:val="112"/>
        </w:rPr>
        <w:t>vid</w:t>
      </w:r>
      <w:r>
        <w:rPr>
          <w:spacing w:val="2"/>
        </w:rPr>
        <w:t xml:space="preserve"> </w:t>
      </w:r>
      <w:r>
        <w:rPr>
          <w:w w:val="115"/>
        </w:rPr>
        <w:t>Brin,</w:t>
      </w:r>
      <w:r>
        <w:rPr>
          <w:spacing w:val="4"/>
        </w:rPr>
        <w:t xml:space="preserve"> </w:t>
      </w:r>
      <w:r>
        <w:rPr>
          <w:w w:val="113"/>
        </w:rPr>
        <w:t>in</w:t>
      </w:r>
      <w:r>
        <w:rPr>
          <w:spacing w:val="2"/>
        </w:rPr>
        <w:t xml:space="preserve"> </w:t>
      </w:r>
      <w:r>
        <w:rPr>
          <w:w w:val="80"/>
        </w:rPr>
        <w:t>‘The</w:t>
      </w:r>
      <w:r>
        <w:rPr>
          <w:spacing w:val="2"/>
        </w:rPr>
        <w:t xml:space="preserve"> </w:t>
      </w:r>
      <w:r>
        <w:rPr>
          <w:spacing w:val="-17"/>
          <w:w w:val="125"/>
        </w:rPr>
        <w:t>T</w:t>
      </w:r>
      <w:r>
        <w:rPr>
          <w:w w:val="116"/>
        </w:rPr>
        <w:t>ranspare</w:t>
      </w:r>
      <w:r>
        <w:rPr>
          <w:spacing w:val="-6"/>
          <w:w w:val="116"/>
        </w:rPr>
        <w:t>n</w:t>
      </w:r>
      <w:r>
        <w:rPr>
          <w:w w:val="148"/>
        </w:rPr>
        <w:t>t</w:t>
      </w:r>
      <w:r>
        <w:rPr>
          <w:spacing w:val="2"/>
        </w:rPr>
        <w:t xml:space="preserve"> </w:t>
      </w:r>
      <w:r>
        <w:rPr>
          <w:w w:val="105"/>
        </w:rPr>
        <w:t>S</w:t>
      </w:r>
      <w:r>
        <w:rPr>
          <w:spacing w:val="5"/>
          <w:w w:val="105"/>
        </w:rPr>
        <w:t>o</w:t>
      </w:r>
      <w:r>
        <w:rPr>
          <w:w w:val="113"/>
        </w:rPr>
        <w:t>cie</w:t>
      </w:r>
      <w:r>
        <w:rPr>
          <w:spacing w:val="-6"/>
          <w:w w:val="113"/>
        </w:rPr>
        <w:t>t</w:t>
      </w:r>
      <w:r>
        <w:rPr>
          <w:w w:val="54"/>
        </w:rPr>
        <w:t>y’</w:t>
      </w:r>
      <w:r>
        <w:rPr>
          <w:spacing w:val="2"/>
        </w:rPr>
        <w:t xml:space="preserve"> </w:t>
      </w:r>
      <w:r>
        <w:rPr>
          <w:w w:val="102"/>
        </w:rPr>
        <w:t>[322].</w:t>
      </w:r>
      <w:r>
        <w:rPr/>
        <w:t xml:space="preserve"> </w:t>
      </w:r>
      <w:r>
        <w:rPr>
          <w:spacing w:val="-20"/>
        </w:rPr>
        <w:t xml:space="preserve"> </w:t>
      </w:r>
      <w:r>
        <w:rPr>
          <w:w w:val="108"/>
        </w:rPr>
        <w:t>He</w:t>
      </w:r>
      <w:r>
        <w:rPr>
          <w:spacing w:val="2"/>
        </w:rPr>
        <w:t xml:space="preserve"> </w:t>
      </w:r>
      <w:r>
        <w:rPr>
          <w:w w:val="112"/>
        </w:rPr>
        <w:t>reasons</w:t>
      </w:r>
      <w:r>
        <w:rPr>
          <w:spacing w:val="2"/>
        </w:rPr>
        <w:t xml:space="preserve"> </w:t>
      </w:r>
      <w:r>
        <w:rPr>
          <w:w w:val="129"/>
        </w:rPr>
        <w:t>that</w:t>
      </w:r>
      <w:r>
        <w:rPr>
          <w:spacing w:val="2"/>
        </w:rPr>
        <w:t xml:space="preserve"> </w:t>
      </w:r>
      <w:r>
        <w:rPr>
          <w:w w:val="120"/>
        </w:rPr>
        <w:t>the</w:t>
      </w:r>
      <w:r>
        <w:rPr>
          <w:spacing w:val="2"/>
        </w:rPr>
        <w:t xml:space="preserve"> </w:t>
      </w:r>
      <w:r>
        <w:rPr>
          <w:w w:val="109"/>
        </w:rPr>
        <w:t>falling</w:t>
      </w:r>
      <w:r>
        <w:rPr>
          <w:spacing w:val="2"/>
        </w:rPr>
        <w:t xml:space="preserve"> </w:t>
      </w:r>
      <w:r>
        <w:rPr>
          <w:w w:val="112"/>
        </w:rPr>
        <w:t>costs</w:t>
      </w:r>
    </w:p>
    <w:p>
      <w:pPr>
        <w:pStyle w:val="BodyText"/>
        <w:spacing w:line="204" w:lineRule="auto"/>
      </w:pPr>
      <w:r>
        <w:rPr>
          <w:w w:val="115"/>
        </w:rPr>
        <w:t xml:space="preserve">of data acquisition, transmission and storage will make pervasive surveillance technologies available to the authorities, so the only real question is whether they are available to the rest of us too.  He paints a choice between </w:t>
      </w:r>
      <w:r>
        <w:rPr>
          <w:spacing w:val="-4"/>
          <w:w w:val="115"/>
        </w:rPr>
        <w:t>two</w:t>
      </w:r>
      <w:r>
        <w:rPr>
          <w:spacing w:val="-27"/>
          <w:w w:val="115"/>
        </w:rPr>
        <w:t xml:space="preserve"> </w:t>
      </w:r>
      <w:r>
        <w:rPr>
          <w:w w:val="115"/>
        </w:rPr>
        <w:t>futures</w:t>
      </w:r>
    </w:p>
    <w:p>
      <w:pPr>
        <w:pStyle w:val="BodyText"/>
        <w:spacing w:line="194" w:lineRule="auto" w:before="5"/>
      </w:pPr>
      <w:r>
        <w:rPr>
          <w:w w:val="90"/>
        </w:rPr>
        <w:t xml:space="preserve">– </w:t>
      </w:r>
      <w:r>
        <w:rPr>
          <w:w w:val="110"/>
        </w:rPr>
        <w:t xml:space="preserve">one in which the citizens live in fear of a Chinese–style policing system </w:t>
      </w:r>
      <w:r>
        <w:rPr>
          <w:spacing w:val="-4"/>
          <w:w w:val="110"/>
        </w:rPr>
        <w:t xml:space="preserve">and </w:t>
      </w:r>
      <w:r>
        <w:rPr>
          <w:w w:val="110"/>
        </w:rPr>
        <w:t>one in which o</w:t>
      </w:r>
      <w:r>
        <w:rPr>
          <w:rFonts w:ascii="Arial Unicode MS" w:hAnsi="Arial Unicode MS"/>
          <w:w w:val="110"/>
        </w:rPr>
        <w:t>ffi</w:t>
      </w:r>
      <w:r>
        <w:rPr>
          <w:w w:val="110"/>
        </w:rPr>
        <w:t xml:space="preserve">cials are held to account </w:t>
      </w:r>
      <w:r>
        <w:rPr>
          <w:spacing w:val="-3"/>
          <w:w w:val="110"/>
        </w:rPr>
        <w:t xml:space="preserve">by </w:t>
      </w:r>
      <w:r>
        <w:rPr>
          <w:w w:val="110"/>
        </w:rPr>
        <w:t xml:space="preserve">public </w:t>
      </w:r>
      <w:r>
        <w:rPr>
          <w:spacing w:val="-3"/>
          <w:w w:val="110"/>
        </w:rPr>
        <w:t>scrutiny.</w:t>
      </w:r>
      <w:r>
        <w:rPr>
          <w:spacing w:val="51"/>
          <w:w w:val="110"/>
        </w:rPr>
        <w:t xml:space="preserve"> </w:t>
      </w:r>
      <w:r>
        <w:rPr>
          <w:w w:val="110"/>
        </w:rPr>
        <w:t xml:space="preserve">He argues </w:t>
      </w:r>
      <w:r>
        <w:rPr>
          <w:spacing w:val="-3"/>
          <w:w w:val="110"/>
        </w:rPr>
        <w:t xml:space="preserve">that </w:t>
      </w:r>
      <w:r>
        <w:rPr>
          <w:w w:val="110"/>
        </w:rPr>
        <w:t xml:space="preserve">essentially all information should </w:t>
      </w:r>
      <w:r>
        <w:rPr>
          <w:spacing w:val="2"/>
          <w:w w:val="110"/>
        </w:rPr>
        <w:t xml:space="preserve">be </w:t>
      </w:r>
      <w:r>
        <w:rPr>
          <w:w w:val="110"/>
        </w:rPr>
        <w:t xml:space="preserve">open </w:t>
      </w:r>
      <w:r>
        <w:rPr>
          <w:w w:val="90"/>
        </w:rPr>
        <w:t xml:space="preserve">– </w:t>
      </w:r>
      <w:r>
        <w:rPr>
          <w:w w:val="110"/>
        </w:rPr>
        <w:t xml:space="preserve">including, for example, all our bank accounts. The cameras will exist: will they </w:t>
      </w:r>
      <w:r>
        <w:rPr>
          <w:spacing w:val="2"/>
          <w:w w:val="110"/>
        </w:rPr>
        <w:t xml:space="preserve">be </w:t>
      </w:r>
      <w:r>
        <w:rPr>
          <w:w w:val="110"/>
        </w:rPr>
        <w:t xml:space="preserve">surveillance cams or webcams? Social media often seem to </w:t>
      </w:r>
      <w:r>
        <w:rPr>
          <w:spacing w:val="2"/>
          <w:w w:val="110"/>
        </w:rPr>
        <w:t xml:space="preserve">be </w:t>
      </w:r>
      <w:r>
        <w:rPr>
          <w:w w:val="110"/>
        </w:rPr>
        <w:t xml:space="preserve">pushing us in that direction. In any case, </w:t>
      </w:r>
      <w:r>
        <w:rPr>
          <w:spacing w:val="-5"/>
          <w:w w:val="110"/>
        </w:rPr>
        <w:t xml:space="preserve">Freedom </w:t>
      </w:r>
      <w:r>
        <w:rPr>
          <w:w w:val="110"/>
        </w:rPr>
        <w:t xml:space="preserve">of Information Acts typically let the citizen demand copies of information </w:t>
      </w:r>
      <w:r>
        <w:rPr>
          <w:spacing w:val="-4"/>
          <w:w w:val="110"/>
        </w:rPr>
        <w:t>held</w:t>
      </w:r>
      <w:r>
        <w:rPr>
          <w:spacing w:val="49"/>
          <w:w w:val="110"/>
        </w:rPr>
        <w:t xml:space="preserve"> </w:t>
      </w:r>
      <w:r>
        <w:rPr>
          <w:spacing w:val="-3"/>
          <w:w w:val="110"/>
        </w:rPr>
        <w:t xml:space="preserve">by  </w:t>
      </w:r>
      <w:r>
        <w:rPr>
          <w:w w:val="110"/>
        </w:rPr>
        <w:t xml:space="preserve">the state unless </w:t>
      </w:r>
      <w:r>
        <w:rPr>
          <w:w w:val="90"/>
        </w:rPr>
        <w:t xml:space="preserve">there’s  </w:t>
      </w:r>
      <w:r>
        <w:rPr>
          <w:w w:val="110"/>
        </w:rPr>
        <w:t xml:space="preserve">a </w:t>
      </w:r>
      <w:r>
        <w:rPr>
          <w:spacing w:val="2"/>
          <w:w w:val="110"/>
        </w:rPr>
        <w:t xml:space="preserve">good </w:t>
      </w:r>
      <w:r>
        <w:rPr>
          <w:w w:val="110"/>
        </w:rPr>
        <w:t>reason to withhold it,  and help ensure that   the</w:t>
      </w:r>
      <w:r>
        <w:rPr>
          <w:spacing w:val="16"/>
          <w:w w:val="110"/>
        </w:rPr>
        <w:t xml:space="preserve"> </w:t>
      </w:r>
      <w:r>
        <w:rPr>
          <w:rFonts w:ascii="Arial Unicode MS" w:hAnsi="Arial Unicode MS"/>
          <w:w w:val="110"/>
        </w:rPr>
        <w:t>ﬂ</w:t>
      </w:r>
      <w:r>
        <w:rPr>
          <w:w w:val="110"/>
        </w:rPr>
        <w:t>ow</w:t>
      </w:r>
      <w:r>
        <w:rPr>
          <w:spacing w:val="16"/>
          <w:w w:val="110"/>
        </w:rPr>
        <w:t xml:space="preserve"> </w:t>
      </w:r>
      <w:r>
        <w:rPr>
          <w:w w:val="110"/>
        </w:rPr>
        <w:t>of</w:t>
      </w:r>
      <w:r>
        <w:rPr>
          <w:spacing w:val="16"/>
          <w:w w:val="110"/>
        </w:rPr>
        <w:t xml:space="preserve"> </w:t>
      </w:r>
      <w:r>
        <w:rPr>
          <w:w w:val="110"/>
        </w:rPr>
        <w:t>information</w:t>
      </w:r>
      <w:r>
        <w:rPr>
          <w:spacing w:val="17"/>
          <w:w w:val="110"/>
        </w:rPr>
        <w:t xml:space="preserve"> </w:t>
      </w:r>
      <w:r>
        <w:rPr>
          <w:w w:val="110"/>
        </w:rPr>
        <w:t>between</w:t>
      </w:r>
      <w:r>
        <w:rPr>
          <w:spacing w:val="15"/>
          <w:w w:val="110"/>
        </w:rPr>
        <w:t xml:space="preserve"> </w:t>
      </w:r>
      <w:r>
        <w:rPr>
          <w:w w:val="110"/>
        </w:rPr>
        <w:t>the</w:t>
      </w:r>
      <w:r>
        <w:rPr>
          <w:spacing w:val="17"/>
          <w:w w:val="110"/>
        </w:rPr>
        <w:t xml:space="preserve"> </w:t>
      </w:r>
      <w:r>
        <w:rPr>
          <w:w w:val="110"/>
        </w:rPr>
        <w:t>citizen</w:t>
      </w:r>
      <w:r>
        <w:rPr>
          <w:spacing w:val="16"/>
          <w:w w:val="110"/>
        </w:rPr>
        <w:t xml:space="preserve"> </w:t>
      </w:r>
      <w:r>
        <w:rPr>
          <w:w w:val="110"/>
        </w:rPr>
        <w:t>and</w:t>
      </w:r>
      <w:r>
        <w:rPr>
          <w:spacing w:val="16"/>
          <w:w w:val="110"/>
        </w:rPr>
        <w:t xml:space="preserve"> </w:t>
      </w:r>
      <w:r>
        <w:rPr>
          <w:w w:val="110"/>
        </w:rPr>
        <w:t>the</w:t>
      </w:r>
      <w:r>
        <w:rPr>
          <w:spacing w:val="16"/>
          <w:w w:val="110"/>
        </w:rPr>
        <w:t xml:space="preserve"> </w:t>
      </w:r>
      <w:r>
        <w:rPr>
          <w:w w:val="110"/>
        </w:rPr>
        <w:t>state</w:t>
      </w:r>
      <w:r>
        <w:rPr>
          <w:spacing w:val="16"/>
          <w:w w:val="110"/>
        </w:rPr>
        <w:t xml:space="preserve"> </w:t>
      </w:r>
      <w:r>
        <w:rPr>
          <w:w w:val="90"/>
        </w:rPr>
        <w:t>isn’t</w:t>
      </w:r>
      <w:r>
        <w:rPr>
          <w:spacing w:val="27"/>
          <w:w w:val="90"/>
        </w:rPr>
        <w:t xml:space="preserve"> </w:t>
      </w:r>
      <w:r>
        <w:rPr>
          <w:w w:val="110"/>
        </w:rPr>
        <w:t>entirely</w:t>
      </w:r>
      <w:r>
        <w:rPr>
          <w:spacing w:val="16"/>
          <w:w w:val="110"/>
        </w:rPr>
        <w:t xml:space="preserve"> </w:t>
      </w:r>
      <w:r>
        <w:rPr>
          <w:spacing w:val="-4"/>
          <w:w w:val="110"/>
        </w:rPr>
        <w:t>one-way.</w:t>
      </w:r>
    </w:p>
    <w:p>
      <w:pPr>
        <w:pStyle w:val="BodyText"/>
        <w:spacing w:line="194" w:lineRule="auto" w:before="85"/>
        <w:ind w:firstLine="298"/>
      </w:pPr>
      <w:r>
        <w:rPr/>
      </w:r>
      <w:r>
        <w:rPr>
          <w:spacing w:val="-3"/>
          <w:w w:val="115"/>
        </w:rPr>
        <w:t xml:space="preserve">However, </w:t>
      </w:r>
      <w:r>
        <w:rPr>
          <w:w w:val="115"/>
        </w:rPr>
        <w:t>transparency leads to interesting tussles. Many European countries</w:t>
      </w:r>
      <w:r>
        <w:rPr>
          <w:spacing w:val="-21"/>
          <w:w w:val="115"/>
        </w:rPr>
        <w:t xml:space="preserve"> </w:t>
      </w:r>
      <w:r>
        <w:rPr>
          <w:spacing w:val="-3"/>
          <w:w w:val="115"/>
        </w:rPr>
        <w:t>have</w:t>
      </w:r>
      <w:r>
        <w:rPr>
          <w:spacing w:val="-21"/>
          <w:w w:val="115"/>
        </w:rPr>
        <w:t xml:space="preserve"> </w:t>
      </w:r>
      <w:r>
        <w:rPr>
          <w:w w:val="115"/>
        </w:rPr>
        <w:t>clean-slate</w:t>
      </w:r>
      <w:r>
        <w:rPr>
          <w:spacing w:val="-21"/>
          <w:w w:val="115"/>
        </w:rPr>
        <w:t xml:space="preserve"> </w:t>
      </w:r>
      <w:r>
        <w:rPr>
          <w:w w:val="115"/>
        </w:rPr>
        <w:t>laws</w:t>
      </w:r>
      <w:r>
        <w:rPr>
          <w:spacing w:val="-21"/>
          <w:w w:val="115"/>
        </w:rPr>
        <w:t xml:space="preserve"> </w:t>
      </w:r>
      <w:r>
        <w:rPr>
          <w:w w:val="115"/>
        </w:rPr>
        <w:t>whereby</w:t>
      </w:r>
      <w:r>
        <w:rPr>
          <w:spacing w:val="-21"/>
          <w:w w:val="115"/>
        </w:rPr>
        <w:t xml:space="preserve"> </w:t>
      </w:r>
      <w:r>
        <w:rPr>
          <w:w w:val="115"/>
        </w:rPr>
        <w:t>most</w:t>
      </w:r>
      <w:r>
        <w:rPr>
          <w:spacing w:val="-21"/>
          <w:w w:val="115"/>
        </w:rPr>
        <w:t xml:space="preserve"> </w:t>
      </w:r>
      <w:r>
        <w:rPr>
          <w:w w:val="115"/>
        </w:rPr>
        <w:t>criminal</w:t>
      </w:r>
      <w:r>
        <w:rPr>
          <w:spacing w:val="-21"/>
          <w:w w:val="115"/>
        </w:rPr>
        <w:t xml:space="preserve"> </w:t>
      </w:r>
      <w:r>
        <w:rPr>
          <w:w w:val="115"/>
        </w:rPr>
        <w:t>convictions</w:t>
      </w:r>
      <w:r>
        <w:rPr>
          <w:spacing w:val="-21"/>
          <w:w w:val="115"/>
        </w:rPr>
        <w:t xml:space="preserve"> </w:t>
      </w:r>
      <w:r>
        <w:rPr>
          <w:w w:val="115"/>
        </w:rPr>
        <w:t>are</w:t>
      </w:r>
      <w:r>
        <w:rPr>
          <w:spacing w:val="-21"/>
          <w:w w:val="115"/>
        </w:rPr>
        <w:t xml:space="preserve"> </w:t>
      </w:r>
      <w:r>
        <w:rPr>
          <w:w w:val="115"/>
        </w:rPr>
        <w:t>expunged</w:t>
      </w:r>
      <w:r>
        <w:rPr>
          <w:spacing w:val="-21"/>
          <w:w w:val="115"/>
        </w:rPr>
        <w:t xml:space="preserve"> </w:t>
      </w:r>
      <w:r>
        <w:rPr>
          <w:w w:val="115"/>
        </w:rPr>
        <w:t>after a period of time that depends on the severity of the o</w:t>
      </w:r>
      <w:r>
        <w:rPr>
          <w:rFonts w:ascii="Arial Unicode MS" w:hAnsi="Arial Unicode MS"/>
          <w:w w:val="115"/>
        </w:rPr>
        <w:t>ff</w:t>
      </w:r>
      <w:r>
        <w:rPr>
          <w:w w:val="115"/>
        </w:rPr>
        <w:t xml:space="preserve">ence, and in 2019 </w:t>
      </w:r>
      <w:r>
        <w:rPr>
          <w:spacing w:val="-5"/>
          <w:w w:val="115"/>
        </w:rPr>
        <w:t>Penn</w:t>
      </w:r>
      <w:r>
        <w:rPr>
          <w:w w:val="115"/>
        </w:rPr>
        <w:t xml:space="preserve">sylvania, Utah and California followed suit [607]. But how can such laws </w:t>
      </w:r>
      <w:r>
        <w:rPr>
          <w:spacing w:val="2"/>
          <w:w w:val="115"/>
        </w:rPr>
        <w:t xml:space="preserve">be </w:t>
      </w:r>
      <w:r>
        <w:rPr>
          <w:w w:val="115"/>
        </w:rPr>
        <w:t>enforced</w:t>
      </w:r>
      <w:r>
        <w:rPr>
          <w:spacing w:val="-12"/>
          <w:w w:val="115"/>
        </w:rPr>
        <w:t xml:space="preserve"> </w:t>
      </w:r>
      <w:r>
        <w:rPr>
          <w:w w:val="115"/>
        </w:rPr>
        <w:t>now</w:t>
      </w:r>
      <w:r>
        <w:rPr>
          <w:spacing w:val="-11"/>
          <w:w w:val="115"/>
        </w:rPr>
        <w:t xml:space="preserve"> </w:t>
      </w:r>
      <w:r>
        <w:rPr>
          <w:w w:val="115"/>
        </w:rPr>
        <w:t>that</w:t>
      </w:r>
      <w:r>
        <w:rPr>
          <w:spacing w:val="-12"/>
          <w:w w:val="115"/>
        </w:rPr>
        <w:t xml:space="preserve"> </w:t>
      </w:r>
      <w:r>
        <w:rPr>
          <w:w w:val="115"/>
        </w:rPr>
        <w:t>web</w:t>
      </w:r>
      <w:r>
        <w:rPr>
          <w:spacing w:val="-12"/>
          <w:w w:val="115"/>
        </w:rPr>
        <w:t xml:space="preserve"> </w:t>
      </w:r>
      <w:r>
        <w:rPr>
          <w:w w:val="115"/>
        </w:rPr>
        <w:t>search</w:t>
      </w:r>
      <w:r>
        <w:rPr>
          <w:spacing w:val="-12"/>
          <w:w w:val="115"/>
        </w:rPr>
        <w:t xml:space="preserve"> </w:t>
      </w:r>
      <w:r>
        <w:rPr>
          <w:w w:val="115"/>
        </w:rPr>
        <w:t>engines</w:t>
      </w:r>
      <w:r>
        <w:rPr>
          <w:spacing w:val="-12"/>
          <w:w w:val="115"/>
        </w:rPr>
        <w:t xml:space="preserve"> </w:t>
      </w:r>
      <w:r>
        <w:rPr>
          <w:w w:val="115"/>
        </w:rPr>
        <w:t>exist?</w:t>
      </w:r>
      <w:r>
        <w:rPr>
          <w:spacing w:val="8"/>
          <w:w w:val="115"/>
        </w:rPr>
        <w:t xml:space="preserve"> </w:t>
      </w:r>
      <w:r>
        <w:rPr>
          <w:w w:val="115"/>
        </w:rPr>
        <w:t>Do</w:t>
      </w:r>
      <w:r>
        <w:rPr>
          <w:spacing w:val="-12"/>
          <w:w w:val="115"/>
        </w:rPr>
        <w:t xml:space="preserve"> </w:t>
      </w:r>
      <w:r>
        <w:rPr>
          <w:w w:val="115"/>
        </w:rPr>
        <w:t>you</w:t>
      </w:r>
      <w:r>
        <w:rPr>
          <w:spacing w:val="-12"/>
          <w:w w:val="115"/>
        </w:rPr>
        <w:t xml:space="preserve"> </w:t>
      </w:r>
      <w:r>
        <w:rPr>
          <w:w w:val="115"/>
        </w:rPr>
        <w:t>tag</w:t>
      </w:r>
      <w:r>
        <w:rPr>
          <w:spacing w:val="-12"/>
          <w:w w:val="115"/>
        </w:rPr>
        <w:t xml:space="preserve"> </w:t>
      </w:r>
      <w:r>
        <w:rPr>
          <w:w w:val="115"/>
        </w:rPr>
        <w:t>the</w:t>
      </w:r>
      <w:r>
        <w:rPr>
          <w:spacing w:val="-11"/>
          <w:w w:val="115"/>
        </w:rPr>
        <w:t xml:space="preserve"> </w:t>
      </w:r>
      <w:r>
        <w:rPr>
          <w:w w:val="115"/>
        </w:rPr>
        <w:t>names</w:t>
      </w:r>
      <w:r>
        <w:rPr>
          <w:spacing w:val="-12"/>
          <w:w w:val="115"/>
        </w:rPr>
        <w:t xml:space="preserve"> </w:t>
      </w:r>
      <w:r>
        <w:rPr>
          <w:w w:val="115"/>
        </w:rPr>
        <w:t>of</w:t>
      </w:r>
      <w:r>
        <w:rPr>
          <w:spacing w:val="-12"/>
          <w:w w:val="115"/>
        </w:rPr>
        <w:t xml:space="preserve"> </w:t>
      </w:r>
      <w:r>
        <w:rPr>
          <w:w w:val="115"/>
        </w:rPr>
        <w:t>o</w:t>
      </w:r>
      <w:r>
        <w:rPr>
          <w:rFonts w:ascii="Arial Unicode MS" w:hAnsi="Arial Unicode MS"/>
          <w:w w:val="115"/>
        </w:rPr>
        <w:t>ff</w:t>
      </w:r>
      <w:r>
        <w:rPr>
          <w:w w:val="115"/>
        </w:rPr>
        <w:t xml:space="preserve">enders in newspaper accounts of trials with an expiration date, and pass laws </w:t>
      </w:r>
      <w:r>
        <w:rPr>
          <w:spacing w:val="-3"/>
          <w:w w:val="115"/>
        </w:rPr>
        <w:t>com</w:t>
      </w:r>
      <w:r>
        <w:rPr>
          <w:w w:val="115"/>
        </w:rPr>
        <w:t>pelling search and archive services to respect them? The Google Spain case gives us the answer: someone whose conviction has expired has a right to</w:t>
      </w:r>
      <w:r>
        <w:rPr>
          <w:spacing w:val="-31"/>
          <w:w w:val="115"/>
        </w:rPr>
        <w:t xml:space="preserve"> </w:t>
      </w:r>
      <w:r>
        <w:rPr>
          <w:spacing w:val="-3"/>
          <w:w w:val="115"/>
        </w:rPr>
        <w:t xml:space="preserve">have </w:t>
      </w:r>
      <w:r>
        <w:rPr>
          <w:w w:val="115"/>
        </w:rPr>
        <w:t>it suppressed in searches, although it may remain in the newspaper archive for those who know where to</w:t>
      </w:r>
      <w:r>
        <w:rPr>
          <w:spacing w:val="25"/>
          <w:w w:val="115"/>
        </w:rPr>
        <w:t xml:space="preserve"> </w:t>
      </w:r>
      <w:r>
        <w:rPr>
          <w:w w:val="115"/>
        </w:rPr>
        <w:t>look.</w:t>
      </w:r>
    </w:p>
    <w:p>
      <w:pPr>
        <w:spacing w:line="181" w:lineRule="exact" w:before="0"/>
        <w:ind w:left="960" w:right="0" w:firstLine="0"/>
        <w:jc w:val="left"/>
        <w:rPr>
          <w:rFonts w:ascii="Century" w:hAnsi="Century"/>
          <w:sz w:val="16"/>
        </w:rPr>
      </w:pPr>
      <w:r>
        <w:rPr>
          <w:rFonts w:ascii="Bookman Old Style" w:hAnsi="Bookman Old Style"/>
          <w:b w:val="0"/>
          <w:position w:val="6"/>
          <w:sz w:val="12"/>
        </w:rPr>
        <w:t>16</w:t>
      </w:r>
      <w:r>
        <w:rPr>
          <w:rFonts w:ascii="Century" w:hAnsi="Century"/>
          <w:sz w:val="16"/>
        </w:rPr>
        <w:t>Full disclosure: I’m a member of their advisory board.</w:t>
      </w:r>
    </w:p>
    <w:p>
      <w:pPr>
        <w:spacing w:line="199" w:lineRule="exact" w:before="0"/>
        <w:ind w:left="960" w:right="0" w:firstLine="0"/>
        <w:jc w:val="left"/>
        <w:rPr>
          <w:rFonts w:ascii="Century"/>
          <w:sz w:val="16"/>
        </w:rPr>
      </w:pPr>
      <w:r>
        <w:rPr>
          <w:rFonts w:ascii="Bookman Old Style"/>
          <w:b w:val="0"/>
          <w:position w:val="6"/>
          <w:sz w:val="12"/>
        </w:rPr>
        <w:t>17</w:t>
      </w:r>
      <w:r>
        <w:rPr>
          <w:rFonts w:ascii="Century"/>
          <w:sz w:val="16"/>
        </w:rPr>
        <w:t>Tony Blair later described it as his biggest mistake.</w:t>
      </w:r>
    </w:p>
    <w:p>
      <w:pPr>
        <w:spacing w:after="0" w:line="199" w:lineRule="exact"/>
        <w:jc w:val="left"/>
        <w:rPr>
          <w:rFonts w:ascii="Century"/>
          <w:sz w:val="16"/>
        </w:rPr>
        <w:sectPr>
          <w:headerReference w:type="default" r:id="rId18"/>
          <w:footerReference w:type="default" r:id="rId19"/>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82" w:lineRule="auto" w:before="97"/>
        <w:ind w:firstLine="298"/>
      </w:pPr>
      <w:r>
        <w:rPr>
          <w:w w:val="115"/>
        </w:rPr>
        <w:t>That’s one example of the shifting boundary between data protection and freedom</w:t>
      </w:r>
      <w:r>
        <w:rPr>
          <w:spacing w:val="-20"/>
          <w:w w:val="115"/>
        </w:rPr>
        <w:t xml:space="preserve"> </w:t>
      </w:r>
      <w:r>
        <w:rPr>
          <w:w w:val="115"/>
        </w:rPr>
        <w:t>of</w:t>
      </w:r>
      <w:r>
        <w:rPr>
          <w:spacing w:val="-19"/>
          <w:w w:val="115"/>
        </w:rPr>
        <w:t xml:space="preserve"> </w:t>
      </w:r>
      <w:r>
        <w:rPr>
          <w:w w:val="115"/>
        </w:rPr>
        <w:t>information.</w:t>
      </w:r>
      <w:r>
        <w:rPr>
          <w:spacing w:val="5"/>
          <w:w w:val="115"/>
        </w:rPr>
        <w:t xml:space="preserve"> </w:t>
      </w:r>
      <w:r>
        <w:rPr>
          <w:w w:val="115"/>
        </w:rPr>
        <w:t>Another</w:t>
      </w:r>
      <w:r>
        <w:rPr>
          <w:spacing w:val="-19"/>
          <w:w w:val="115"/>
        </w:rPr>
        <w:t xml:space="preserve"> </w:t>
      </w:r>
      <w:r>
        <w:rPr>
          <w:w w:val="115"/>
        </w:rPr>
        <w:t>has</w:t>
      </w:r>
      <w:r>
        <w:rPr>
          <w:spacing w:val="-19"/>
          <w:w w:val="115"/>
        </w:rPr>
        <w:t xml:space="preserve"> </w:t>
      </w:r>
      <w:r>
        <w:rPr>
          <w:w w:val="115"/>
        </w:rPr>
        <w:t>been</w:t>
      </w:r>
      <w:r>
        <w:rPr>
          <w:spacing w:val="-19"/>
          <w:w w:val="115"/>
        </w:rPr>
        <w:t xml:space="preserve"> </w:t>
      </w:r>
      <w:r>
        <w:rPr>
          <w:w w:val="115"/>
        </w:rPr>
        <w:t>the</w:t>
      </w:r>
      <w:r>
        <w:rPr>
          <w:spacing w:val="-19"/>
          <w:w w:val="115"/>
        </w:rPr>
        <w:t xml:space="preserve"> </w:t>
      </w:r>
      <w:r>
        <w:rPr>
          <w:w w:val="115"/>
        </w:rPr>
        <w:t>monitoring</w:t>
      </w:r>
      <w:r>
        <w:rPr>
          <w:spacing w:val="-19"/>
          <w:w w:val="115"/>
        </w:rPr>
        <w:t xml:space="preserve"> </w:t>
      </w:r>
      <w:r>
        <w:rPr>
          <w:w w:val="115"/>
        </w:rPr>
        <w:t>of</w:t>
      </w:r>
      <w:r>
        <w:rPr>
          <w:spacing w:val="-19"/>
          <w:w w:val="115"/>
        </w:rPr>
        <w:t xml:space="preserve"> </w:t>
      </w:r>
      <w:r>
        <w:rPr>
          <w:w w:val="115"/>
        </w:rPr>
        <w:t>former</w:t>
      </w:r>
      <w:r>
        <w:rPr>
          <w:spacing w:val="-19"/>
          <w:w w:val="115"/>
        </w:rPr>
        <w:t xml:space="preserve"> </w:t>
      </w:r>
      <w:r>
        <w:rPr>
          <w:w w:val="115"/>
        </w:rPr>
        <w:t>child</w:t>
      </w:r>
      <w:r>
        <w:rPr>
          <w:spacing w:val="-19"/>
          <w:w w:val="115"/>
        </w:rPr>
        <w:t xml:space="preserve"> </w:t>
      </w:r>
      <w:r>
        <w:rPr>
          <w:w w:val="115"/>
        </w:rPr>
        <w:t>sex</w:t>
      </w:r>
      <w:r>
        <w:rPr>
          <w:spacing w:val="-19"/>
          <w:w w:val="115"/>
        </w:rPr>
        <w:t xml:space="preserve"> </w:t>
      </w:r>
      <w:r>
        <w:rPr>
          <w:w w:val="115"/>
        </w:rPr>
        <w:t>offenders,</w:t>
      </w:r>
      <w:r>
        <w:rPr>
          <w:spacing w:val="-17"/>
          <w:w w:val="115"/>
        </w:rPr>
        <w:t xml:space="preserve"> </w:t>
      </w:r>
      <w:r>
        <w:rPr>
          <w:w w:val="115"/>
        </w:rPr>
        <w:t>with</w:t>
      </w:r>
      <w:r>
        <w:rPr>
          <w:spacing w:val="-19"/>
          <w:w w:val="115"/>
        </w:rPr>
        <w:t xml:space="preserve"> </w:t>
      </w:r>
      <w:r>
        <w:rPr>
          <w:w w:val="115"/>
        </w:rPr>
        <w:t>laws</w:t>
      </w:r>
      <w:r>
        <w:rPr>
          <w:spacing w:val="-18"/>
          <w:w w:val="115"/>
        </w:rPr>
        <w:t xml:space="preserve"> </w:t>
      </w:r>
      <w:r>
        <w:rPr>
          <w:w w:val="115"/>
        </w:rPr>
        <w:t>in</w:t>
      </w:r>
      <w:r>
        <w:rPr>
          <w:spacing w:val="-19"/>
          <w:w w:val="115"/>
        </w:rPr>
        <w:t xml:space="preserve"> </w:t>
      </w:r>
      <w:r>
        <w:rPr>
          <w:w w:val="115"/>
        </w:rPr>
        <w:t>some</w:t>
      </w:r>
      <w:r>
        <w:rPr>
          <w:spacing w:val="-18"/>
          <w:w w:val="115"/>
        </w:rPr>
        <w:t xml:space="preserve"> </w:t>
      </w:r>
      <w:r>
        <w:rPr>
          <w:w w:val="115"/>
        </w:rPr>
        <w:t>states</w:t>
      </w:r>
      <w:r>
        <w:rPr>
          <w:spacing w:val="-18"/>
          <w:w w:val="115"/>
        </w:rPr>
        <w:t xml:space="preserve"> </w:t>
      </w:r>
      <w:r>
        <w:rPr>
          <w:w w:val="115"/>
        </w:rPr>
        <w:t>requiring</w:t>
      </w:r>
      <w:r>
        <w:rPr>
          <w:spacing w:val="-19"/>
          <w:w w:val="115"/>
        </w:rPr>
        <w:t xml:space="preserve"> </w:t>
      </w:r>
      <w:r>
        <w:rPr>
          <w:w w:val="115"/>
        </w:rPr>
        <w:t>that</w:t>
      </w:r>
      <w:r>
        <w:rPr>
          <w:spacing w:val="-18"/>
          <w:w w:val="115"/>
        </w:rPr>
        <w:t xml:space="preserve"> </w:t>
      </w:r>
      <w:r>
        <w:rPr>
          <w:w w:val="115"/>
        </w:rPr>
        <w:t>registers</w:t>
      </w:r>
      <w:r>
        <w:rPr>
          <w:spacing w:val="-19"/>
          <w:w w:val="115"/>
        </w:rPr>
        <w:t xml:space="preserve"> </w:t>
      </w:r>
      <w:r>
        <w:rPr>
          <w:w w:val="115"/>
        </w:rPr>
        <w:t>of</w:t>
      </w:r>
      <w:r>
        <w:rPr>
          <w:spacing w:val="-19"/>
          <w:w w:val="115"/>
        </w:rPr>
        <w:t xml:space="preserve"> </w:t>
      </w:r>
      <w:r>
        <w:rPr>
          <w:w w:val="115"/>
        </w:rPr>
        <w:t>o</w:t>
      </w:r>
      <w:r>
        <w:rPr>
          <w:rFonts w:ascii="Arial Unicode MS" w:hAnsi="Arial Unicode MS"/>
          <w:w w:val="115"/>
        </w:rPr>
        <w:t>ff</w:t>
      </w:r>
      <w:r>
        <w:rPr>
          <w:w w:val="115"/>
        </w:rPr>
        <w:t>enders</w:t>
      </w:r>
      <w:r>
        <w:rPr>
          <w:spacing w:val="-18"/>
          <w:w w:val="115"/>
        </w:rPr>
        <w:t xml:space="preserve"> </w:t>
      </w:r>
      <w:r>
        <w:rPr>
          <w:spacing w:val="2"/>
          <w:w w:val="115"/>
        </w:rPr>
        <w:t>be</w:t>
      </w:r>
      <w:r>
        <w:rPr>
          <w:spacing w:val="-19"/>
          <w:w w:val="115"/>
        </w:rPr>
        <w:t xml:space="preserve"> </w:t>
      </w:r>
      <w:r>
        <w:rPr>
          <w:w w:val="115"/>
        </w:rPr>
        <w:t>publicly available,</w:t>
      </w:r>
      <w:r>
        <w:rPr>
          <w:spacing w:val="-16"/>
          <w:w w:val="115"/>
        </w:rPr>
        <w:t xml:space="preserve"> </w:t>
      </w:r>
      <w:r>
        <w:rPr>
          <w:w w:val="115"/>
        </w:rPr>
        <w:t>and</w:t>
      </w:r>
      <w:r>
        <w:rPr>
          <w:spacing w:val="-17"/>
          <w:w w:val="115"/>
        </w:rPr>
        <w:t xml:space="preserve"> </w:t>
      </w:r>
      <w:r>
        <w:rPr>
          <w:w w:val="115"/>
        </w:rPr>
        <w:t>riots</w:t>
      </w:r>
      <w:r>
        <w:rPr>
          <w:spacing w:val="-17"/>
          <w:w w:val="115"/>
        </w:rPr>
        <w:t xml:space="preserve"> </w:t>
      </w:r>
      <w:r>
        <w:rPr>
          <w:w w:val="115"/>
        </w:rPr>
        <w:t>in</w:t>
      </w:r>
      <w:r>
        <w:rPr>
          <w:spacing w:val="-16"/>
          <w:w w:val="115"/>
        </w:rPr>
        <w:t xml:space="preserve"> </w:t>
      </w:r>
      <w:r>
        <w:rPr>
          <w:w w:val="115"/>
        </w:rPr>
        <w:t>the</w:t>
      </w:r>
      <w:r>
        <w:rPr>
          <w:spacing w:val="-17"/>
          <w:w w:val="115"/>
        </w:rPr>
        <w:t xml:space="preserve"> </w:t>
      </w:r>
      <w:r>
        <w:rPr>
          <w:w w:val="115"/>
        </w:rPr>
        <w:t>UK</w:t>
      </w:r>
      <w:r>
        <w:rPr>
          <w:spacing w:val="-17"/>
          <w:w w:val="115"/>
        </w:rPr>
        <w:t xml:space="preserve"> </w:t>
      </w:r>
      <w:r>
        <w:rPr>
          <w:w w:val="115"/>
        </w:rPr>
        <w:t>following</w:t>
      </w:r>
      <w:r>
        <w:rPr>
          <w:spacing w:val="-16"/>
          <w:w w:val="115"/>
        </w:rPr>
        <w:t xml:space="preserve"> </w:t>
      </w:r>
      <w:r>
        <w:rPr>
          <w:w w:val="115"/>
        </w:rPr>
        <w:t>the</w:t>
      </w:r>
      <w:r>
        <w:rPr>
          <w:spacing w:val="-17"/>
          <w:w w:val="115"/>
        </w:rPr>
        <w:t xml:space="preserve"> </w:t>
      </w:r>
      <w:r>
        <w:rPr>
          <w:w w:val="115"/>
        </w:rPr>
        <w:t>naming</w:t>
      </w:r>
      <w:r>
        <w:rPr>
          <w:spacing w:val="-16"/>
          <w:w w:val="115"/>
        </w:rPr>
        <w:t xml:space="preserve"> </w:t>
      </w:r>
      <w:r>
        <w:rPr>
          <w:w w:val="115"/>
        </w:rPr>
        <w:t>of</w:t>
      </w:r>
      <w:r>
        <w:rPr>
          <w:spacing w:val="-17"/>
          <w:w w:val="115"/>
        </w:rPr>
        <w:t xml:space="preserve"> </w:t>
      </w:r>
      <w:r>
        <w:rPr>
          <w:w w:val="115"/>
        </w:rPr>
        <w:t>some</w:t>
      </w:r>
      <w:r>
        <w:rPr>
          <w:spacing w:val="-17"/>
          <w:w w:val="115"/>
        </w:rPr>
        <w:t xml:space="preserve"> </w:t>
      </w:r>
      <w:r>
        <w:rPr>
          <w:w w:val="115"/>
        </w:rPr>
        <w:t>former</w:t>
      </w:r>
      <w:r>
        <w:rPr>
          <w:spacing w:val="-16"/>
          <w:w w:val="115"/>
        </w:rPr>
        <w:t xml:space="preserve"> </w:t>
      </w:r>
      <w:r>
        <w:rPr>
          <w:w w:val="115"/>
        </w:rPr>
        <w:t>o</w:t>
      </w:r>
      <w:r>
        <w:rPr>
          <w:rFonts w:ascii="Arial Unicode MS" w:hAnsi="Arial Unicode MS"/>
          <w:w w:val="115"/>
        </w:rPr>
        <w:t>ff</w:t>
      </w:r>
      <w:r>
        <w:rPr>
          <w:w w:val="115"/>
        </w:rPr>
        <w:t>enders</w:t>
      </w:r>
      <w:r>
        <w:rPr>
          <w:spacing w:val="-17"/>
          <w:w w:val="115"/>
        </w:rPr>
        <w:t xml:space="preserve"> </w:t>
      </w:r>
      <w:r>
        <w:rPr>
          <w:spacing w:val="-3"/>
          <w:w w:val="115"/>
        </w:rPr>
        <w:t xml:space="preserve">by </w:t>
      </w:r>
      <w:r>
        <w:rPr>
          <w:w w:val="115"/>
        </w:rPr>
        <w:t>a</w:t>
      </w:r>
      <w:r>
        <w:rPr>
          <w:spacing w:val="13"/>
          <w:w w:val="115"/>
        </w:rPr>
        <w:t xml:space="preserve"> </w:t>
      </w:r>
      <w:r>
        <w:rPr>
          <w:w w:val="115"/>
        </w:rPr>
        <w:t>Sunday</w:t>
      </w:r>
      <w:r>
        <w:rPr>
          <w:spacing w:val="13"/>
          <w:w w:val="115"/>
        </w:rPr>
        <w:t xml:space="preserve"> </w:t>
      </w:r>
      <w:r>
        <w:rPr>
          <w:w w:val="115"/>
        </w:rPr>
        <w:t>newspaper</w:t>
      </w:r>
      <w:r>
        <w:rPr>
          <w:spacing w:val="14"/>
          <w:w w:val="115"/>
        </w:rPr>
        <w:t xml:space="preserve"> </w:t>
      </w:r>
      <w:r>
        <w:rPr>
          <w:w w:val="115"/>
        </w:rPr>
        <w:t>and</w:t>
      </w:r>
      <w:r>
        <w:rPr>
          <w:spacing w:val="13"/>
          <w:w w:val="115"/>
        </w:rPr>
        <w:t xml:space="preserve"> </w:t>
      </w:r>
      <w:r>
        <w:rPr>
          <w:w w:val="115"/>
        </w:rPr>
        <w:t>at</w:t>
      </w:r>
      <w:r>
        <w:rPr>
          <w:spacing w:val="14"/>
          <w:w w:val="115"/>
        </w:rPr>
        <w:t xml:space="preserve"> </w:t>
      </w:r>
      <w:r>
        <w:rPr>
          <w:w w:val="115"/>
        </w:rPr>
        <w:t>least</w:t>
      </w:r>
      <w:r>
        <w:rPr>
          <w:spacing w:val="13"/>
          <w:w w:val="115"/>
        </w:rPr>
        <w:t xml:space="preserve"> </w:t>
      </w:r>
      <w:r>
        <w:rPr>
          <w:w w:val="115"/>
        </w:rPr>
        <w:t>one</w:t>
      </w:r>
      <w:r>
        <w:rPr>
          <w:spacing w:val="13"/>
          <w:w w:val="115"/>
        </w:rPr>
        <w:t xml:space="preserve"> </w:t>
      </w:r>
      <w:r>
        <w:rPr>
          <w:w w:val="115"/>
        </w:rPr>
        <w:t>innocent</w:t>
      </w:r>
      <w:r>
        <w:rPr>
          <w:spacing w:val="14"/>
          <w:w w:val="115"/>
        </w:rPr>
        <w:t xml:space="preserve"> </w:t>
      </w:r>
      <w:r>
        <w:rPr>
          <w:w w:val="115"/>
        </w:rPr>
        <w:t>person</w:t>
      </w:r>
      <w:r>
        <w:rPr>
          <w:spacing w:val="13"/>
          <w:w w:val="115"/>
        </w:rPr>
        <w:t xml:space="preserve"> </w:t>
      </w:r>
      <w:r>
        <w:rPr>
          <w:w w:val="115"/>
        </w:rPr>
        <w:t>being</w:t>
      </w:r>
      <w:r>
        <w:rPr>
          <w:spacing w:val="14"/>
          <w:w w:val="115"/>
        </w:rPr>
        <w:t xml:space="preserve"> </w:t>
      </w:r>
      <w:r>
        <w:rPr>
          <w:w w:val="115"/>
        </w:rPr>
        <w:t>lynched.</w:t>
      </w:r>
      <w:r>
        <w:rPr>
          <w:spacing w:val="51"/>
          <w:w w:val="115"/>
        </w:rPr>
        <w:t xml:space="preserve"> </w:t>
      </w:r>
      <w:r>
        <w:rPr>
          <w:w w:val="115"/>
        </w:rPr>
        <w:t>A</w:t>
      </w:r>
      <w:r>
        <w:rPr>
          <w:spacing w:val="13"/>
          <w:w w:val="115"/>
        </w:rPr>
        <w:t xml:space="preserve"> </w:t>
      </w:r>
      <w:r>
        <w:rPr>
          <w:spacing w:val="-3"/>
          <w:w w:val="115"/>
        </w:rPr>
        <w:t>third</w:t>
      </w:r>
    </w:p>
    <w:p>
      <w:pPr>
        <w:pStyle w:val="BodyText"/>
        <w:spacing w:line="189" w:lineRule="auto" w:before="21"/>
      </w:pPr>
      <w:r>
        <w:rPr>
          <w:w w:val="115"/>
        </w:rPr>
        <w:t>is the release of crime statistics: home owners object to their neighbourhood being stigmatised, and if the data are too granular there may be some risk of individual victims being identi</w:t>
      </w:r>
      <w:r>
        <w:rPr>
          <w:rFonts w:ascii="Arial Unicode MS" w:hAnsi="Arial Unicode MS"/>
          <w:w w:val="115"/>
        </w:rPr>
        <w:t>fi</w:t>
      </w:r>
      <w:r>
        <w:rPr>
          <w:w w:val="115"/>
        </w:rPr>
        <w:t>ed. For further examples, see Section 11.1 on inference security.</w:t>
      </w:r>
    </w:p>
    <w:p>
      <w:pPr>
        <w:pStyle w:val="BodyText"/>
        <w:spacing w:before="7"/>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2"/>
        <w:ind w:left="0" w:right="0"/>
        <w:jc w:val="left"/>
        <w:rPr>
          <w:sz w:val="18"/>
        </w:rPr>
      </w:pPr>
    </w:p>
    <w:p>
      <w:pPr>
        <w:pStyle w:val="BodyText"/>
        <w:spacing w:line="204" w:lineRule="auto"/>
      </w:pPr>
      <w:r>
        <w:rPr>
          <w:w w:val="115"/>
        </w:rPr>
        <w:t xml:space="preserve">Public policy is increasingly entangled with the work of the security engineer. The largest single concern of governments, if </w:t>
      </w:r>
      <w:r>
        <w:rPr>
          <w:spacing w:val="-3"/>
          <w:w w:val="115"/>
        </w:rPr>
        <w:t xml:space="preserve">we </w:t>
      </w:r>
      <w:r>
        <w:rPr>
          <w:w w:val="115"/>
        </w:rPr>
        <w:t>measure it in dollar terms, is intelligence;</w:t>
      </w:r>
      <w:r>
        <w:rPr>
          <w:spacing w:val="-24"/>
          <w:w w:val="115"/>
        </w:rPr>
        <w:t xml:space="preserve"> </w:t>
      </w:r>
      <w:r>
        <w:rPr>
          <w:w w:val="115"/>
        </w:rPr>
        <w:t>a</w:t>
      </w:r>
      <w:r>
        <w:rPr>
          <w:spacing w:val="-27"/>
          <w:w w:val="115"/>
        </w:rPr>
        <w:t xml:space="preserve"> </w:t>
      </w:r>
      <w:r>
        <w:rPr>
          <w:w w:val="115"/>
        </w:rPr>
        <w:t>typical</w:t>
      </w:r>
      <w:r>
        <w:rPr>
          <w:spacing w:val="-28"/>
          <w:w w:val="115"/>
        </w:rPr>
        <w:t xml:space="preserve"> </w:t>
      </w:r>
      <w:r>
        <w:rPr>
          <w:w w:val="115"/>
        </w:rPr>
        <w:t>government</w:t>
      </w:r>
      <w:r>
        <w:rPr>
          <w:spacing w:val="-27"/>
          <w:w w:val="115"/>
        </w:rPr>
        <w:t xml:space="preserve"> </w:t>
      </w:r>
      <w:r>
        <w:rPr>
          <w:w w:val="115"/>
        </w:rPr>
        <w:t>spends</w:t>
      </w:r>
      <w:r>
        <w:rPr>
          <w:spacing w:val="-28"/>
          <w:w w:val="115"/>
        </w:rPr>
        <w:t xml:space="preserve"> </w:t>
      </w:r>
      <w:r>
        <w:rPr>
          <w:w w:val="115"/>
        </w:rPr>
        <w:t>a</w:t>
      </w:r>
      <w:r>
        <w:rPr>
          <w:spacing w:val="-27"/>
          <w:w w:val="115"/>
        </w:rPr>
        <w:t xml:space="preserve"> </w:t>
      </w:r>
      <w:r>
        <w:rPr>
          <w:w w:val="115"/>
        </w:rPr>
        <w:t>hundred</w:t>
      </w:r>
      <w:r>
        <w:rPr>
          <w:spacing w:val="-27"/>
          <w:w w:val="115"/>
        </w:rPr>
        <w:t xml:space="preserve"> </w:t>
      </w:r>
      <w:r>
        <w:rPr>
          <w:w w:val="115"/>
        </w:rPr>
        <w:t>times</w:t>
      </w:r>
      <w:r>
        <w:rPr>
          <w:spacing w:val="-27"/>
          <w:w w:val="115"/>
        </w:rPr>
        <w:t xml:space="preserve"> </w:t>
      </w:r>
      <w:r>
        <w:rPr>
          <w:w w:val="115"/>
        </w:rPr>
        <w:t>more</w:t>
      </w:r>
      <w:r>
        <w:rPr>
          <w:spacing w:val="-28"/>
          <w:w w:val="115"/>
        </w:rPr>
        <w:t xml:space="preserve"> </w:t>
      </w:r>
      <w:r>
        <w:rPr>
          <w:w w:val="115"/>
        </w:rPr>
        <w:t>money</w:t>
      </w:r>
      <w:r>
        <w:rPr>
          <w:spacing w:val="-28"/>
          <w:w w:val="115"/>
        </w:rPr>
        <w:t xml:space="preserve"> </w:t>
      </w:r>
      <w:r>
        <w:rPr>
          <w:w w:val="115"/>
        </w:rPr>
        <w:t>collecting</w:t>
      </w:r>
    </w:p>
    <w:p>
      <w:pPr>
        <w:pStyle w:val="BodyText"/>
        <w:spacing w:line="182" w:lineRule="auto"/>
      </w:pPr>
      <w:r>
        <w:rPr>
          <w:w w:val="115"/>
        </w:rPr>
        <w:t xml:space="preserve">information on its enemies, real and potential, than it does on </w:t>
      </w:r>
      <w:r>
        <w:rPr>
          <w:rFonts w:ascii="Arial Unicode MS" w:hAnsi="Arial Unicode MS"/>
          <w:w w:val="115"/>
        </w:rPr>
        <w:t>fi</w:t>
      </w:r>
      <w:r>
        <w:rPr>
          <w:w w:val="115"/>
        </w:rPr>
        <w:t>ghting cybercrime. Intelligence collection is also in con</w:t>
      </w:r>
      <w:r>
        <w:rPr>
          <w:rFonts w:ascii="Arial Unicode MS" w:hAnsi="Arial Unicode MS"/>
          <w:w w:val="115"/>
        </w:rPr>
        <w:t>ﬂ</w:t>
      </w:r>
      <w:r>
        <w:rPr>
          <w:w w:val="115"/>
        </w:rPr>
        <w:t xml:space="preserve">ict with both defensive </w:t>
      </w:r>
      <w:r>
        <w:rPr>
          <w:spacing w:val="-3"/>
          <w:w w:val="115"/>
        </w:rPr>
        <w:t xml:space="preserve">security  </w:t>
      </w:r>
      <w:r>
        <w:rPr>
          <w:w w:val="115"/>
        </w:rPr>
        <w:t xml:space="preserve">and with </w:t>
      </w:r>
      <w:r>
        <w:rPr>
          <w:spacing w:val="-4"/>
          <w:w w:val="115"/>
        </w:rPr>
        <w:t xml:space="preserve">privacy, </w:t>
      </w:r>
      <w:r>
        <w:rPr>
          <w:w w:val="115"/>
        </w:rPr>
        <w:t xml:space="preserve">both of which </w:t>
      </w:r>
      <w:r>
        <w:rPr>
          <w:spacing w:val="-3"/>
          <w:w w:val="115"/>
        </w:rPr>
        <w:t xml:space="preserve">have </w:t>
      </w:r>
      <w:r>
        <w:rPr>
          <w:w w:val="115"/>
        </w:rPr>
        <w:t xml:space="preserve">historically come second. </w:t>
      </w:r>
      <w:r>
        <w:rPr>
          <w:spacing w:val="-3"/>
          <w:w w:val="115"/>
        </w:rPr>
        <w:t xml:space="preserve">However, </w:t>
      </w:r>
      <w:r>
        <w:rPr>
          <w:w w:val="115"/>
        </w:rPr>
        <w:t>since the</w:t>
      </w:r>
      <w:r>
        <w:rPr>
          <w:spacing w:val="-5"/>
          <w:w w:val="115"/>
        </w:rPr>
        <w:t xml:space="preserve"> </w:t>
      </w:r>
      <w:r>
        <w:rPr>
          <w:w w:val="115"/>
        </w:rPr>
        <w:t>Snowden</w:t>
      </w:r>
      <w:r>
        <w:rPr>
          <w:spacing w:val="-4"/>
          <w:w w:val="115"/>
        </w:rPr>
        <w:t xml:space="preserve"> </w:t>
      </w:r>
      <w:r>
        <w:rPr>
          <w:w w:val="115"/>
        </w:rPr>
        <w:t>revelations</w:t>
      </w:r>
      <w:r>
        <w:rPr>
          <w:spacing w:val="-4"/>
          <w:w w:val="115"/>
        </w:rPr>
        <w:t xml:space="preserve"> </w:t>
      </w:r>
      <w:r>
        <w:rPr>
          <w:w w:val="115"/>
        </w:rPr>
        <w:t>made</w:t>
      </w:r>
      <w:r>
        <w:rPr>
          <w:spacing w:val="-5"/>
          <w:w w:val="115"/>
        </w:rPr>
        <w:t xml:space="preserve"> </w:t>
      </w:r>
      <w:r>
        <w:rPr>
          <w:w w:val="115"/>
        </w:rPr>
        <w:t>clear</w:t>
      </w:r>
      <w:r>
        <w:rPr>
          <w:spacing w:val="-4"/>
          <w:w w:val="115"/>
        </w:rPr>
        <w:t xml:space="preserve"> </w:t>
      </w:r>
      <w:r>
        <w:rPr>
          <w:w w:val="115"/>
        </w:rPr>
        <w:t>the</w:t>
      </w:r>
      <w:r>
        <w:rPr>
          <w:spacing w:val="-4"/>
          <w:w w:val="115"/>
        </w:rPr>
        <w:t xml:space="preserve"> </w:t>
      </w:r>
      <w:r>
        <w:rPr>
          <w:w w:val="115"/>
        </w:rPr>
        <w:t>scale</w:t>
      </w:r>
      <w:r>
        <w:rPr>
          <w:spacing w:val="-5"/>
          <w:w w:val="115"/>
        </w:rPr>
        <w:t xml:space="preserve"> </w:t>
      </w:r>
      <w:r>
        <w:rPr>
          <w:w w:val="115"/>
        </w:rPr>
        <w:t>of</w:t>
      </w:r>
      <w:r>
        <w:rPr>
          <w:spacing w:val="-4"/>
          <w:w w:val="115"/>
        </w:rPr>
        <w:t xml:space="preserve"> </w:t>
      </w:r>
      <w:r>
        <w:rPr>
          <w:w w:val="115"/>
        </w:rPr>
        <w:t>US</w:t>
      </w:r>
      <w:r>
        <w:rPr>
          <w:spacing w:val="-4"/>
          <w:w w:val="115"/>
        </w:rPr>
        <w:t xml:space="preserve"> </w:t>
      </w:r>
      <w:r>
        <w:rPr>
          <w:w w:val="115"/>
        </w:rPr>
        <w:t>data</w:t>
      </w:r>
      <w:r>
        <w:rPr>
          <w:spacing w:val="-5"/>
          <w:w w:val="115"/>
        </w:rPr>
        <w:t xml:space="preserve"> </w:t>
      </w:r>
      <w:r>
        <w:rPr>
          <w:w w:val="115"/>
        </w:rPr>
        <w:t>collection</w:t>
      </w:r>
      <w:r>
        <w:rPr>
          <w:spacing w:val="-4"/>
          <w:w w:val="115"/>
        </w:rPr>
        <w:t xml:space="preserve"> </w:t>
      </w:r>
      <w:r>
        <w:rPr>
          <w:w w:val="115"/>
        </w:rPr>
        <w:t>worldwide,</w:t>
      </w:r>
    </w:p>
    <w:p>
      <w:pPr>
        <w:pStyle w:val="BodyText"/>
        <w:spacing w:line="184" w:lineRule="auto" w:before="19"/>
      </w:pPr>
      <w:r>
        <w:rPr>
          <w:w w:val="110"/>
        </w:rPr>
        <w:t>and of Five Eyes operations against allied countries, the balance has started to shift, and the e</w:t>
      </w:r>
      <w:r>
        <w:rPr>
          <w:rFonts w:ascii="Arial Unicode MS" w:hAnsi="Arial Unicode MS"/>
          <w:w w:val="110"/>
        </w:rPr>
        <w:t>ff</w:t>
      </w:r>
      <w:r>
        <w:rPr>
          <w:w w:val="110"/>
        </w:rPr>
        <w:t xml:space="preserve">ects </w:t>
      </w:r>
      <w:r>
        <w:rPr>
          <w:spacing w:val="-3"/>
          <w:w w:val="110"/>
        </w:rPr>
        <w:t xml:space="preserve">have </w:t>
      </w:r>
      <w:r>
        <w:rPr>
          <w:w w:val="110"/>
        </w:rPr>
        <w:t xml:space="preserve">propagated through privacy and data protection </w:t>
      </w:r>
      <w:r>
        <w:rPr>
          <w:spacing w:val="-5"/>
          <w:w w:val="110"/>
        </w:rPr>
        <w:t xml:space="preserve">law, </w:t>
      </w:r>
      <w:r>
        <w:rPr>
          <w:w w:val="110"/>
        </w:rPr>
        <w:t>albeit slowly and with so far little e</w:t>
      </w:r>
      <w:r>
        <w:rPr>
          <w:rFonts w:ascii="Arial Unicode MS" w:hAnsi="Arial Unicode MS"/>
          <w:w w:val="110"/>
        </w:rPr>
        <w:t>ff</w:t>
      </w:r>
      <w:r>
        <w:rPr>
          <w:w w:val="110"/>
        </w:rPr>
        <w:t>ect on the agencies themselves. Perhaps when</w:t>
      </w:r>
      <w:r>
        <w:rPr>
          <w:spacing w:val="-17"/>
          <w:w w:val="110"/>
        </w:rPr>
        <w:t xml:space="preserve"> </w:t>
      </w:r>
      <w:r>
        <w:rPr>
          <w:w w:val="110"/>
        </w:rPr>
        <w:t>the</w:t>
      </w:r>
      <w:r>
        <w:rPr>
          <w:spacing w:val="-16"/>
          <w:w w:val="110"/>
        </w:rPr>
        <w:t xml:space="preserve"> </w:t>
      </w:r>
      <w:r>
        <w:rPr>
          <w:w w:val="110"/>
        </w:rPr>
        <w:t>analysis</w:t>
      </w:r>
      <w:r>
        <w:rPr>
          <w:spacing w:val="-16"/>
          <w:w w:val="110"/>
        </w:rPr>
        <w:t xml:space="preserve"> </w:t>
      </w:r>
      <w:r>
        <w:rPr>
          <w:w w:val="110"/>
        </w:rPr>
        <w:t>is</w:t>
      </w:r>
      <w:r>
        <w:rPr>
          <w:spacing w:val="-16"/>
          <w:w w:val="110"/>
        </w:rPr>
        <w:t xml:space="preserve"> </w:t>
      </w:r>
      <w:r>
        <w:rPr>
          <w:w w:val="110"/>
        </w:rPr>
        <w:t>done,</w:t>
      </w:r>
      <w:r>
        <w:rPr>
          <w:spacing w:val="-16"/>
          <w:w w:val="110"/>
        </w:rPr>
        <w:t xml:space="preserve"> </w:t>
      </w:r>
      <w:r>
        <w:rPr>
          <w:w w:val="110"/>
        </w:rPr>
        <w:t>Snowden’s</w:t>
      </w:r>
      <w:r>
        <w:rPr>
          <w:spacing w:val="-16"/>
          <w:w w:val="110"/>
        </w:rPr>
        <w:t xml:space="preserve"> </w:t>
      </w:r>
      <w:r>
        <w:rPr>
          <w:w w:val="110"/>
        </w:rPr>
        <w:t>e</w:t>
      </w:r>
      <w:r>
        <w:rPr>
          <w:rFonts w:ascii="Arial Unicode MS" w:hAnsi="Arial Unicode MS"/>
          <w:w w:val="110"/>
        </w:rPr>
        <w:t>ff</w:t>
      </w:r>
      <w:r>
        <w:rPr>
          <w:w w:val="110"/>
        </w:rPr>
        <w:t>ect</w:t>
      </w:r>
      <w:r>
        <w:rPr>
          <w:spacing w:val="-16"/>
          <w:w w:val="110"/>
        </w:rPr>
        <w:t xml:space="preserve"> </w:t>
      </w:r>
      <w:r>
        <w:rPr>
          <w:w w:val="110"/>
        </w:rPr>
        <w:t>on</w:t>
      </w:r>
      <w:r>
        <w:rPr>
          <w:spacing w:val="-17"/>
          <w:w w:val="110"/>
        </w:rPr>
        <w:t xml:space="preserve"> </w:t>
      </w:r>
      <w:r>
        <w:rPr>
          <w:w w:val="110"/>
        </w:rPr>
        <w:t>the</w:t>
      </w:r>
      <w:r>
        <w:rPr>
          <w:spacing w:val="-16"/>
          <w:w w:val="110"/>
        </w:rPr>
        <w:t xml:space="preserve"> </w:t>
      </w:r>
      <w:r>
        <w:rPr>
          <w:w w:val="110"/>
        </w:rPr>
        <w:t>agencies’</w:t>
      </w:r>
      <w:r>
        <w:rPr>
          <w:spacing w:val="-16"/>
          <w:w w:val="110"/>
        </w:rPr>
        <w:t xml:space="preserve"> </w:t>
      </w:r>
      <w:r>
        <w:rPr>
          <w:w w:val="110"/>
        </w:rPr>
        <w:t>capabilities</w:t>
      </w:r>
      <w:r>
        <w:rPr>
          <w:spacing w:val="-16"/>
          <w:w w:val="110"/>
        </w:rPr>
        <w:t xml:space="preserve"> </w:t>
      </w:r>
      <w:r>
        <w:rPr>
          <w:w w:val="110"/>
        </w:rPr>
        <w:t>will</w:t>
      </w:r>
      <w:r>
        <w:rPr>
          <w:spacing w:val="-16"/>
          <w:w w:val="110"/>
        </w:rPr>
        <w:t xml:space="preserve"> </w:t>
      </w:r>
      <w:r>
        <w:rPr>
          <w:spacing w:val="2"/>
          <w:w w:val="110"/>
        </w:rPr>
        <w:t xml:space="preserve">be </w:t>
      </w:r>
      <w:r>
        <w:rPr>
          <w:w w:val="110"/>
        </w:rPr>
        <w:t xml:space="preserve">largely technical (through getting people to use cryptography more, and </w:t>
      </w:r>
      <w:r>
        <w:rPr>
          <w:spacing w:val="-4"/>
          <w:w w:val="110"/>
        </w:rPr>
        <w:t xml:space="preserve">more </w:t>
      </w:r>
      <w:r>
        <w:rPr>
          <w:w w:val="110"/>
        </w:rPr>
        <w:t>intelligently) while the policy e</w:t>
      </w:r>
      <w:r>
        <w:rPr>
          <w:rFonts w:ascii="Arial Unicode MS" w:hAnsi="Arial Unicode MS"/>
          <w:w w:val="110"/>
        </w:rPr>
        <w:t>ff</w:t>
      </w:r>
      <w:r>
        <w:rPr>
          <w:w w:val="110"/>
        </w:rPr>
        <w:t xml:space="preserve">ect may </w:t>
      </w:r>
      <w:r>
        <w:rPr>
          <w:spacing w:val="2"/>
          <w:w w:val="110"/>
        </w:rPr>
        <w:t xml:space="preserve">be </w:t>
      </w:r>
      <w:r>
        <w:rPr>
          <w:w w:val="110"/>
        </w:rPr>
        <w:t xml:space="preserve">to curb some of the excesses of ‘surveillance capitalism’ </w:t>
      </w:r>
      <w:r>
        <w:rPr>
          <w:spacing w:val="-3"/>
          <w:w w:val="110"/>
        </w:rPr>
        <w:t xml:space="preserve">by </w:t>
      </w:r>
      <w:r>
        <w:rPr>
          <w:w w:val="110"/>
        </w:rPr>
        <w:t xml:space="preserve">making privacy more salient to more people. </w:t>
      </w:r>
      <w:r>
        <w:rPr>
          <w:spacing w:val="-4"/>
          <w:w w:val="110"/>
        </w:rPr>
        <w:t xml:space="preserve">The </w:t>
      </w:r>
      <w:r>
        <w:rPr>
          <w:w w:val="110"/>
        </w:rPr>
        <w:t xml:space="preserve">strains between the US and European </w:t>
      </w:r>
      <w:r>
        <w:rPr>
          <w:spacing w:val="-3"/>
          <w:w w:val="110"/>
        </w:rPr>
        <w:t xml:space="preserve">ways </w:t>
      </w:r>
      <w:r>
        <w:rPr>
          <w:w w:val="110"/>
        </w:rPr>
        <w:t>of dealing with privacy are becoming more signi</w:t>
      </w:r>
      <w:r>
        <w:rPr>
          <w:rFonts w:ascii="Arial Unicode MS" w:hAnsi="Arial Unicode MS"/>
          <w:w w:val="110"/>
        </w:rPr>
        <w:t>fi</w:t>
      </w:r>
      <w:r>
        <w:rPr>
          <w:w w:val="110"/>
        </w:rPr>
        <w:t xml:space="preserve">cant and in the medium term </w:t>
      </w:r>
      <w:r>
        <w:rPr>
          <w:spacing w:val="-3"/>
          <w:w w:val="110"/>
        </w:rPr>
        <w:t xml:space="preserve">we </w:t>
      </w:r>
      <w:r>
        <w:rPr>
          <w:w w:val="110"/>
        </w:rPr>
        <w:t xml:space="preserve">may see more localisation </w:t>
      </w:r>
      <w:r>
        <w:rPr>
          <w:w w:val="90"/>
        </w:rPr>
        <w:t xml:space="preserve">– </w:t>
      </w:r>
      <w:r>
        <w:rPr>
          <w:w w:val="110"/>
        </w:rPr>
        <w:t xml:space="preserve">where US companies </w:t>
      </w:r>
      <w:r>
        <w:rPr>
          <w:spacing w:val="-3"/>
          <w:w w:val="110"/>
        </w:rPr>
        <w:t xml:space="preserve">have </w:t>
      </w:r>
      <w:r>
        <w:rPr>
          <w:w w:val="110"/>
        </w:rPr>
        <w:t xml:space="preserve">to keep data on EU citizens on servers in Europe and perhaps even under the control of European trustees.  Other countries are starting </w:t>
      </w:r>
      <w:r>
        <w:rPr>
          <w:spacing w:val="-6"/>
          <w:w w:val="110"/>
        </w:rPr>
        <w:t xml:space="preserve">to  </w:t>
      </w:r>
      <w:r>
        <w:rPr>
          <w:w w:val="110"/>
        </w:rPr>
        <w:t>follow</w:t>
      </w:r>
      <w:r>
        <w:rPr>
          <w:spacing w:val="8"/>
          <w:w w:val="110"/>
        </w:rPr>
        <w:t xml:space="preserve"> </w:t>
      </w:r>
      <w:r>
        <w:rPr>
          <w:w w:val="110"/>
        </w:rPr>
        <w:t>suit.</w:t>
      </w:r>
    </w:p>
    <w:p>
      <w:pPr>
        <w:pStyle w:val="BodyText"/>
        <w:spacing w:line="182" w:lineRule="auto" w:before="118"/>
        <w:ind w:firstLine="298"/>
      </w:pPr>
      <w:r>
        <w:rPr>
          <w:w w:val="115"/>
        </w:rPr>
        <w:t>Censorship</w:t>
      </w:r>
      <w:r>
        <w:rPr>
          <w:spacing w:val="-9"/>
          <w:w w:val="115"/>
        </w:rPr>
        <w:t xml:space="preserve"> </w:t>
      </w:r>
      <w:r>
        <w:rPr>
          <w:w w:val="115"/>
        </w:rPr>
        <w:t>is</w:t>
      </w:r>
      <w:r>
        <w:rPr>
          <w:spacing w:val="-9"/>
          <w:w w:val="115"/>
        </w:rPr>
        <w:t xml:space="preserve"> </w:t>
      </w:r>
      <w:r>
        <w:rPr>
          <w:w w:val="115"/>
        </w:rPr>
        <w:t>a</w:t>
      </w:r>
      <w:r>
        <w:rPr>
          <w:spacing w:val="-9"/>
          <w:w w:val="115"/>
        </w:rPr>
        <w:t xml:space="preserve"> </w:t>
      </w:r>
      <w:r>
        <w:rPr>
          <w:w w:val="115"/>
        </w:rPr>
        <w:t>real</w:t>
      </w:r>
      <w:r>
        <w:rPr>
          <w:spacing w:val="-9"/>
          <w:w w:val="115"/>
        </w:rPr>
        <w:t xml:space="preserve"> </w:t>
      </w:r>
      <w:r>
        <w:rPr>
          <w:w w:val="115"/>
        </w:rPr>
        <w:t>issue;</w:t>
      </w:r>
      <w:r>
        <w:rPr>
          <w:spacing w:val="-7"/>
          <w:w w:val="115"/>
        </w:rPr>
        <w:t xml:space="preserve"> </w:t>
      </w:r>
      <w:r>
        <w:rPr>
          <w:w w:val="115"/>
        </w:rPr>
        <w:t>some</w:t>
      </w:r>
      <w:r>
        <w:rPr>
          <w:spacing w:val="-9"/>
          <w:w w:val="115"/>
        </w:rPr>
        <w:t xml:space="preserve"> </w:t>
      </w:r>
      <w:r>
        <w:rPr>
          <w:w w:val="115"/>
        </w:rPr>
        <w:t>countries,</w:t>
      </w:r>
      <w:r>
        <w:rPr>
          <w:spacing w:val="-8"/>
          <w:w w:val="115"/>
        </w:rPr>
        <w:t xml:space="preserve"> </w:t>
      </w:r>
      <w:r>
        <w:rPr>
          <w:w w:val="115"/>
        </w:rPr>
        <w:t>like</w:t>
      </w:r>
      <w:r>
        <w:rPr>
          <w:spacing w:val="-8"/>
          <w:w w:val="115"/>
        </w:rPr>
        <w:t xml:space="preserve"> </w:t>
      </w:r>
      <w:r>
        <w:rPr>
          <w:w w:val="115"/>
        </w:rPr>
        <w:t>China,</w:t>
      </w:r>
      <w:r>
        <w:rPr>
          <w:spacing w:val="-8"/>
          <w:w w:val="115"/>
        </w:rPr>
        <w:t xml:space="preserve"> </w:t>
      </w:r>
      <w:r>
        <w:rPr>
          <w:w w:val="115"/>
        </w:rPr>
        <w:t>ban</w:t>
      </w:r>
      <w:r>
        <w:rPr>
          <w:spacing w:val="-9"/>
          <w:w w:val="115"/>
        </w:rPr>
        <w:t xml:space="preserve"> </w:t>
      </w:r>
      <w:r>
        <w:rPr>
          <w:w w:val="115"/>
        </w:rPr>
        <w:t>many</w:t>
      </w:r>
      <w:r>
        <w:rPr>
          <w:spacing w:val="-9"/>
          <w:w w:val="115"/>
        </w:rPr>
        <w:t xml:space="preserve"> </w:t>
      </w:r>
      <w:r>
        <w:rPr>
          <w:w w:val="115"/>
        </w:rPr>
        <w:t>of</w:t>
      </w:r>
      <w:r>
        <w:rPr>
          <w:spacing w:val="-9"/>
          <w:w w:val="115"/>
        </w:rPr>
        <w:t xml:space="preserve"> </w:t>
      </w:r>
      <w:r>
        <w:rPr>
          <w:w w:val="115"/>
        </w:rPr>
        <w:t>the</w:t>
      </w:r>
      <w:r>
        <w:rPr>
          <w:spacing w:val="-9"/>
          <w:w w:val="115"/>
        </w:rPr>
        <w:t xml:space="preserve"> </w:t>
      </w:r>
      <w:r>
        <w:rPr>
          <w:w w:val="115"/>
        </w:rPr>
        <w:t xml:space="preserve">large US service </w:t>
      </w:r>
      <w:r>
        <w:rPr>
          <w:rFonts w:ascii="Arial Unicode MS" w:hAnsi="Arial Unicode MS"/>
          <w:w w:val="115"/>
        </w:rPr>
        <w:t>fi</w:t>
      </w:r>
      <w:r>
        <w:rPr>
          <w:w w:val="115"/>
        </w:rPr>
        <w:t>rms outright, while more and more are demanding that they take down not just abusive material but also material that o</w:t>
      </w:r>
      <w:r>
        <w:rPr>
          <w:rFonts w:ascii="Arial Unicode MS" w:hAnsi="Arial Unicode MS"/>
          <w:w w:val="115"/>
        </w:rPr>
        <w:t>ff</w:t>
      </w:r>
      <w:r>
        <w:rPr>
          <w:w w:val="115"/>
        </w:rPr>
        <w:t xml:space="preserve">ends local political sensitivities. The Internet still makes it harder for countries that </w:t>
      </w:r>
      <w:r>
        <w:rPr>
          <w:w w:val="105"/>
        </w:rPr>
        <w:t xml:space="preserve">won’t </w:t>
      </w:r>
      <w:r>
        <w:rPr>
          <w:w w:val="115"/>
        </w:rPr>
        <w:t>go as far</w:t>
      </w:r>
      <w:r>
        <w:rPr>
          <w:spacing w:val="-7"/>
          <w:w w:val="115"/>
        </w:rPr>
        <w:t xml:space="preserve"> </w:t>
      </w:r>
      <w:r>
        <w:rPr>
          <w:w w:val="115"/>
        </w:rPr>
        <w:t>as</w:t>
      </w:r>
      <w:r>
        <w:rPr>
          <w:spacing w:val="-7"/>
          <w:w w:val="115"/>
        </w:rPr>
        <w:t xml:space="preserve"> </w:t>
      </w:r>
      <w:r>
        <w:rPr>
          <w:w w:val="115"/>
        </w:rPr>
        <w:t>China</w:t>
      </w:r>
      <w:r>
        <w:rPr>
          <w:spacing w:val="-7"/>
          <w:w w:val="115"/>
        </w:rPr>
        <w:t xml:space="preserve"> </w:t>
      </w:r>
      <w:r>
        <w:rPr>
          <w:w w:val="115"/>
        </w:rPr>
        <w:t>to</w:t>
      </w:r>
      <w:r>
        <w:rPr>
          <w:spacing w:val="-6"/>
          <w:w w:val="115"/>
        </w:rPr>
        <w:t xml:space="preserve"> </w:t>
      </w:r>
      <w:r>
        <w:rPr>
          <w:w w:val="115"/>
        </w:rPr>
        <w:t>censor</w:t>
      </w:r>
      <w:r>
        <w:rPr>
          <w:spacing w:val="-7"/>
          <w:w w:val="115"/>
        </w:rPr>
        <w:t xml:space="preserve"> </w:t>
      </w:r>
      <w:r>
        <w:rPr>
          <w:w w:val="115"/>
        </w:rPr>
        <w:t>subversive</w:t>
      </w:r>
      <w:r>
        <w:rPr>
          <w:spacing w:val="-7"/>
          <w:w w:val="115"/>
        </w:rPr>
        <w:t xml:space="preserve"> </w:t>
      </w:r>
      <w:r>
        <w:rPr>
          <w:w w:val="115"/>
        </w:rPr>
        <w:t>content,</w:t>
      </w:r>
      <w:r>
        <w:rPr>
          <w:spacing w:val="-4"/>
          <w:w w:val="115"/>
        </w:rPr>
        <w:t xml:space="preserve"> </w:t>
      </w:r>
      <w:r>
        <w:rPr>
          <w:w w:val="115"/>
        </w:rPr>
        <w:t>but</w:t>
      </w:r>
      <w:r>
        <w:rPr>
          <w:spacing w:val="-7"/>
          <w:w w:val="115"/>
        </w:rPr>
        <w:t xml:space="preserve"> </w:t>
      </w:r>
      <w:r>
        <w:rPr>
          <w:spacing w:val="-3"/>
          <w:w w:val="115"/>
        </w:rPr>
        <w:t>much</w:t>
      </w:r>
      <w:r>
        <w:rPr>
          <w:spacing w:val="-7"/>
          <w:w w:val="115"/>
        </w:rPr>
        <w:t xml:space="preserve"> </w:t>
      </w:r>
      <w:r>
        <w:rPr>
          <w:w w:val="115"/>
        </w:rPr>
        <w:t>of</w:t>
      </w:r>
      <w:r>
        <w:rPr>
          <w:spacing w:val="-7"/>
          <w:w w:val="115"/>
        </w:rPr>
        <w:t xml:space="preserve"> </w:t>
      </w:r>
      <w:r>
        <w:rPr>
          <w:w w:val="115"/>
        </w:rPr>
        <w:t>the</w:t>
      </w:r>
      <w:r>
        <w:rPr>
          <w:spacing w:val="-6"/>
          <w:w w:val="115"/>
        </w:rPr>
        <w:t xml:space="preserve"> </w:t>
      </w:r>
      <w:r>
        <w:rPr>
          <w:w w:val="115"/>
        </w:rPr>
        <w:t>optimism</w:t>
      </w:r>
      <w:r>
        <w:rPr>
          <w:spacing w:val="-7"/>
          <w:w w:val="115"/>
        </w:rPr>
        <w:t xml:space="preserve"> </w:t>
      </w:r>
      <w:r>
        <w:rPr>
          <w:spacing w:val="-3"/>
          <w:w w:val="115"/>
        </w:rPr>
        <w:t>we</w:t>
      </w:r>
      <w:r>
        <w:rPr>
          <w:spacing w:val="-7"/>
          <w:w w:val="115"/>
        </w:rPr>
        <w:t xml:space="preserve"> </w:t>
      </w:r>
      <w:r>
        <w:rPr>
          <w:w w:val="115"/>
        </w:rPr>
        <w:t>had</w:t>
      </w:r>
      <w:r>
        <w:rPr>
          <w:spacing w:val="-6"/>
          <w:w w:val="115"/>
        </w:rPr>
        <w:t xml:space="preserve"> </w:t>
      </w:r>
      <w:r>
        <w:rPr>
          <w:w w:val="115"/>
        </w:rPr>
        <w:t>ten</w:t>
      </w:r>
    </w:p>
    <w:p>
      <w:pPr>
        <w:pStyle w:val="BodyText"/>
        <w:spacing w:line="189" w:lineRule="auto" w:before="21"/>
      </w:pPr>
      <w:r>
        <w:rPr>
          <w:w w:val="115"/>
        </w:rPr>
        <w:t>years</w:t>
      </w:r>
      <w:r>
        <w:rPr>
          <w:spacing w:val="-15"/>
          <w:w w:val="115"/>
        </w:rPr>
        <w:t xml:space="preserve"> </w:t>
      </w:r>
      <w:r>
        <w:rPr>
          <w:w w:val="115"/>
        </w:rPr>
        <w:t>ago</w:t>
      </w:r>
      <w:r>
        <w:rPr>
          <w:spacing w:val="-14"/>
          <w:w w:val="115"/>
        </w:rPr>
        <w:t xml:space="preserve"> </w:t>
      </w:r>
      <w:r>
        <w:rPr>
          <w:w w:val="115"/>
        </w:rPr>
        <w:t>has</w:t>
      </w:r>
      <w:r>
        <w:rPr>
          <w:spacing w:val="-15"/>
          <w:w w:val="115"/>
        </w:rPr>
        <w:t xml:space="preserve"> </w:t>
      </w:r>
      <w:r>
        <w:rPr>
          <w:w w:val="115"/>
        </w:rPr>
        <w:t>dissipated</w:t>
      </w:r>
      <w:r>
        <w:rPr>
          <w:spacing w:val="-14"/>
          <w:w w:val="115"/>
        </w:rPr>
        <w:t xml:space="preserve"> </w:t>
      </w:r>
      <w:r>
        <w:rPr>
          <w:w w:val="115"/>
        </w:rPr>
        <w:t>with</w:t>
      </w:r>
      <w:r>
        <w:rPr>
          <w:spacing w:val="-14"/>
          <w:w w:val="115"/>
        </w:rPr>
        <w:t xml:space="preserve"> </w:t>
      </w:r>
      <w:r>
        <w:rPr>
          <w:w w:val="115"/>
        </w:rPr>
        <w:t>the</w:t>
      </w:r>
      <w:r>
        <w:rPr>
          <w:spacing w:val="-15"/>
          <w:w w:val="115"/>
        </w:rPr>
        <w:t xml:space="preserve"> </w:t>
      </w:r>
      <w:r>
        <w:rPr>
          <w:w w:val="115"/>
        </w:rPr>
        <w:t>failure</w:t>
      </w:r>
      <w:r>
        <w:rPr>
          <w:spacing w:val="-14"/>
          <w:w w:val="115"/>
        </w:rPr>
        <w:t xml:space="preserve"> </w:t>
      </w:r>
      <w:r>
        <w:rPr>
          <w:w w:val="115"/>
        </w:rPr>
        <w:t>of</w:t>
      </w:r>
      <w:r>
        <w:rPr>
          <w:spacing w:val="-14"/>
          <w:w w:val="115"/>
        </w:rPr>
        <w:t xml:space="preserve"> </w:t>
      </w:r>
      <w:r>
        <w:rPr>
          <w:w w:val="115"/>
        </w:rPr>
        <w:t>the</w:t>
      </w:r>
      <w:r>
        <w:rPr>
          <w:spacing w:val="-15"/>
          <w:w w:val="115"/>
        </w:rPr>
        <w:t xml:space="preserve"> </w:t>
      </w:r>
      <w:r>
        <w:rPr>
          <w:w w:val="115"/>
        </w:rPr>
        <w:t>Arab</w:t>
      </w:r>
      <w:r>
        <w:rPr>
          <w:spacing w:val="-14"/>
          <w:w w:val="115"/>
        </w:rPr>
        <w:t xml:space="preserve"> </w:t>
      </w:r>
      <w:r>
        <w:rPr>
          <w:w w:val="115"/>
        </w:rPr>
        <w:t>Spring.</w:t>
      </w:r>
      <w:r>
        <w:rPr>
          <w:spacing w:val="14"/>
          <w:w w:val="115"/>
        </w:rPr>
        <w:t xml:space="preserve"> </w:t>
      </w:r>
      <w:r>
        <w:rPr>
          <w:w w:val="115"/>
        </w:rPr>
        <w:t>Even</w:t>
      </w:r>
      <w:r>
        <w:rPr>
          <w:spacing w:val="-14"/>
          <w:w w:val="115"/>
        </w:rPr>
        <w:t xml:space="preserve"> </w:t>
      </w:r>
      <w:r>
        <w:rPr>
          <w:w w:val="115"/>
        </w:rPr>
        <w:t>the</w:t>
      </w:r>
      <w:r>
        <w:rPr>
          <w:spacing w:val="-15"/>
          <w:w w:val="115"/>
        </w:rPr>
        <w:t xml:space="preserve"> </w:t>
      </w:r>
      <w:r>
        <w:rPr>
          <w:w w:val="115"/>
        </w:rPr>
        <w:t xml:space="preserve">developed countries push the large service </w:t>
      </w:r>
      <w:r>
        <w:rPr>
          <w:rFonts w:ascii="Arial Unicode MS" w:hAnsi="Arial Unicode MS"/>
          <w:w w:val="115"/>
        </w:rPr>
        <w:t>fi</w:t>
      </w:r>
      <w:r>
        <w:rPr>
          <w:w w:val="115"/>
        </w:rPr>
        <w:t xml:space="preserve">rms to moderate and </w:t>
      </w:r>
      <w:r>
        <w:rPr>
          <w:rFonts w:ascii="Arial Unicode MS" w:hAnsi="Arial Unicode MS"/>
          <w:w w:val="115"/>
        </w:rPr>
        <w:t>fi</w:t>
      </w:r>
      <w:r>
        <w:rPr>
          <w:w w:val="115"/>
        </w:rPr>
        <w:t xml:space="preserve">lter user-generated content at scale, and despite the cost and </w:t>
      </w:r>
      <w:r>
        <w:rPr>
          <w:spacing w:val="-3"/>
          <w:w w:val="115"/>
        </w:rPr>
        <w:t xml:space="preserve">complexity, </w:t>
      </w:r>
      <w:r>
        <w:rPr/>
        <w:t xml:space="preserve">it’s </w:t>
      </w:r>
      <w:r>
        <w:rPr>
          <w:w w:val="115"/>
        </w:rPr>
        <w:t xml:space="preserve">becoming universal except on end-to-end encrypted services. </w:t>
      </w:r>
      <w:r>
        <w:rPr/>
        <w:t xml:space="preserve">It’s </w:t>
      </w:r>
      <w:r>
        <w:rPr>
          <w:w w:val="115"/>
        </w:rPr>
        <w:t xml:space="preserve">now 25 years since AOL barred users from living in Scunthorpe, and large-scale </w:t>
      </w:r>
      <w:r>
        <w:rPr>
          <w:rFonts w:ascii="Arial Unicode MS" w:hAnsi="Arial Unicode MS"/>
          <w:w w:val="115"/>
        </w:rPr>
        <w:t>fi</w:t>
      </w:r>
      <w:r>
        <w:rPr>
          <w:w w:val="115"/>
        </w:rPr>
        <w:t xml:space="preserve">ltering still raises a host </w:t>
      </w:r>
      <w:r>
        <w:rPr>
          <w:spacing w:val="-6"/>
          <w:w w:val="115"/>
        </w:rPr>
        <w:t xml:space="preserve">of </w:t>
      </w:r>
      <w:r>
        <w:rPr>
          <w:w w:val="115"/>
        </w:rPr>
        <w:t>policy</w:t>
      </w:r>
      <w:r>
        <w:rPr>
          <w:spacing w:val="-9"/>
          <w:w w:val="115"/>
        </w:rPr>
        <w:t xml:space="preserve"> </w:t>
      </w:r>
      <w:r>
        <w:rPr>
          <w:w w:val="115"/>
        </w:rPr>
        <w:t>issues</w:t>
      </w:r>
      <w:r>
        <w:rPr>
          <w:spacing w:val="-8"/>
          <w:w w:val="115"/>
        </w:rPr>
        <w:t xml:space="preserve"> </w:t>
      </w:r>
      <w:r>
        <w:rPr>
          <w:w w:val="115"/>
        </w:rPr>
        <w:t>whether</w:t>
      </w:r>
      <w:r>
        <w:rPr>
          <w:spacing w:val="-8"/>
          <w:w w:val="115"/>
        </w:rPr>
        <w:t xml:space="preserve"> </w:t>
      </w:r>
      <w:r>
        <w:rPr/>
        <w:t>we’re</w:t>
      </w:r>
      <w:r>
        <w:rPr>
          <w:spacing w:val="-1"/>
        </w:rPr>
        <w:t xml:space="preserve"> </w:t>
      </w:r>
      <w:r>
        <w:rPr>
          <w:w w:val="115"/>
        </w:rPr>
        <w:t>talking</w:t>
      </w:r>
      <w:r>
        <w:rPr>
          <w:spacing w:val="-9"/>
          <w:w w:val="115"/>
        </w:rPr>
        <w:t xml:space="preserve"> </w:t>
      </w:r>
      <w:r>
        <w:rPr>
          <w:w w:val="115"/>
        </w:rPr>
        <w:t>about</w:t>
      </w:r>
      <w:r>
        <w:rPr>
          <w:spacing w:val="-8"/>
          <w:w w:val="115"/>
        </w:rPr>
        <w:t xml:space="preserve"> </w:t>
      </w:r>
      <w:r>
        <w:rPr>
          <w:w w:val="115"/>
        </w:rPr>
        <w:t>copyright,</w:t>
      </w:r>
      <w:r>
        <w:rPr>
          <w:spacing w:val="-8"/>
          <w:w w:val="115"/>
        </w:rPr>
        <w:t xml:space="preserve"> </w:t>
      </w:r>
      <w:r>
        <w:rPr>
          <w:w w:val="115"/>
        </w:rPr>
        <w:t>radicalisation,</w:t>
      </w:r>
      <w:r>
        <w:rPr>
          <w:spacing w:val="-8"/>
          <w:w w:val="115"/>
        </w:rPr>
        <w:t xml:space="preserve"> </w:t>
      </w:r>
      <w:r>
        <w:rPr>
          <w:spacing w:val="-3"/>
          <w:w w:val="115"/>
        </w:rPr>
        <w:t xml:space="preserve">harassment </w:t>
      </w:r>
      <w:r>
        <w:rPr>
          <w:w w:val="115"/>
        </w:rPr>
        <w:t>or fake</w:t>
      </w:r>
      <w:r>
        <w:rPr>
          <w:spacing w:val="11"/>
          <w:w w:val="115"/>
        </w:rPr>
        <w:t xml:space="preserve"> </w:t>
      </w:r>
      <w:r>
        <w:rPr>
          <w:w w:val="115"/>
        </w:rPr>
        <w:t>news.</w:t>
      </w:r>
    </w:p>
    <w:p>
      <w:pPr>
        <w:pStyle w:val="BodyText"/>
        <w:spacing w:line="204" w:lineRule="auto" w:before="104"/>
        <w:ind w:firstLine="298"/>
      </w:pPr>
      <w:r>
        <w:rPr>
          <w:w w:val="110"/>
        </w:rPr>
        <w:t xml:space="preserve">The security-industrial complex, whose growth was fuelled </w:t>
      </w:r>
      <w:r>
        <w:rPr>
          <w:spacing w:val="-3"/>
          <w:w w:val="110"/>
        </w:rPr>
        <w:t xml:space="preserve">by </w:t>
      </w:r>
      <w:r>
        <w:rPr>
          <w:w w:val="110"/>
        </w:rPr>
        <w:t xml:space="preserve">the climate </w:t>
      </w:r>
      <w:r>
        <w:rPr>
          <w:spacing w:val="-6"/>
          <w:w w:val="110"/>
        </w:rPr>
        <w:t xml:space="preserve">of </w:t>
      </w:r>
      <w:r>
        <w:rPr>
          <w:w w:val="110"/>
        </w:rPr>
        <w:t xml:space="preserve">fear whipped up after the 9/11 attacks, has got a second wind from China </w:t>
      </w:r>
      <w:r>
        <w:rPr>
          <w:spacing w:val="-4"/>
          <w:w w:val="110"/>
        </w:rPr>
        <w:t xml:space="preserve">and </w:t>
      </w:r>
      <w:r>
        <w:rPr>
          <w:spacing w:val="49"/>
          <w:w w:val="110"/>
        </w:rPr>
        <w:t xml:space="preserve"> </w:t>
      </w:r>
      <w:r>
        <w:rPr>
          <w:w w:val="110"/>
        </w:rPr>
        <w:t>the Arab Spring, as the world’s authoritarians buy surveillance systems to keep track</w:t>
      </w:r>
      <w:r>
        <w:rPr>
          <w:spacing w:val="44"/>
          <w:w w:val="110"/>
        </w:rPr>
        <w:t xml:space="preserve"> </w:t>
      </w:r>
      <w:r>
        <w:rPr>
          <w:w w:val="110"/>
        </w:rPr>
        <w:t>of</w:t>
      </w:r>
      <w:r>
        <w:rPr>
          <w:spacing w:val="44"/>
          <w:w w:val="110"/>
        </w:rPr>
        <w:t xml:space="preserve"> </w:t>
      </w:r>
      <w:r>
        <w:rPr>
          <w:w w:val="110"/>
        </w:rPr>
        <w:t>their</w:t>
      </w:r>
      <w:r>
        <w:rPr>
          <w:spacing w:val="44"/>
          <w:w w:val="110"/>
        </w:rPr>
        <w:t xml:space="preserve"> </w:t>
      </w:r>
      <w:r>
        <w:rPr>
          <w:w w:val="110"/>
        </w:rPr>
        <w:t>populations.</w:t>
      </w:r>
      <w:r>
        <w:rPr>
          <w:spacing w:val="54"/>
          <w:w w:val="110"/>
        </w:rPr>
        <w:t xml:space="preserve"> </w:t>
      </w:r>
      <w:r>
        <w:rPr>
          <w:w w:val="110"/>
        </w:rPr>
        <w:t>This</w:t>
      </w:r>
      <w:r>
        <w:rPr>
          <w:spacing w:val="44"/>
          <w:w w:val="110"/>
        </w:rPr>
        <w:t xml:space="preserve"> </w:t>
      </w:r>
      <w:r>
        <w:rPr>
          <w:w w:val="110"/>
        </w:rPr>
        <w:t>has</w:t>
      </w:r>
      <w:r>
        <w:rPr>
          <w:spacing w:val="44"/>
          <w:w w:val="110"/>
        </w:rPr>
        <w:t xml:space="preserve"> </w:t>
      </w:r>
      <w:r>
        <w:rPr>
          <w:w w:val="110"/>
        </w:rPr>
        <w:t>led</w:t>
      </w:r>
      <w:r>
        <w:rPr>
          <w:spacing w:val="45"/>
          <w:w w:val="110"/>
        </w:rPr>
        <w:t xml:space="preserve"> </w:t>
      </w:r>
      <w:r>
        <w:rPr>
          <w:w w:val="110"/>
        </w:rPr>
        <w:t>to</w:t>
      </w:r>
      <w:r>
        <w:rPr>
          <w:spacing w:val="44"/>
          <w:w w:val="110"/>
        </w:rPr>
        <w:t xml:space="preserve"> </w:t>
      </w:r>
      <w:r>
        <w:rPr>
          <w:w w:val="110"/>
        </w:rPr>
        <w:t>the</w:t>
      </w:r>
      <w:r>
        <w:rPr>
          <w:spacing w:val="44"/>
          <w:w w:val="110"/>
        </w:rPr>
        <w:t xml:space="preserve"> </w:t>
      </w:r>
      <w:r>
        <w:rPr>
          <w:w w:val="110"/>
        </w:rPr>
        <w:t>proliferation</w:t>
      </w:r>
      <w:r>
        <w:rPr>
          <w:spacing w:val="44"/>
          <w:w w:val="110"/>
        </w:rPr>
        <w:t xml:space="preserve"> </w:t>
      </w:r>
      <w:r>
        <w:rPr>
          <w:w w:val="110"/>
        </w:rPr>
        <w:t>of</w:t>
      </w:r>
      <w:r>
        <w:rPr>
          <w:spacing w:val="44"/>
          <w:w w:val="110"/>
        </w:rPr>
        <w:t xml:space="preserve"> </w:t>
      </w:r>
      <w:r>
        <w:rPr>
          <w:w w:val="110"/>
        </w:rPr>
        <w:t>computer</w:t>
      </w:r>
      <w:r>
        <w:rPr>
          <w:spacing w:val="45"/>
          <w:w w:val="110"/>
        </w:rPr>
        <w:t xml:space="preserve"> </w:t>
      </w:r>
      <w:r>
        <w:rPr>
          <w:spacing w:val="-5"/>
          <w:w w:val="110"/>
        </w:rPr>
        <w:t>and</w:t>
      </w:r>
    </w:p>
    <w:p>
      <w:pPr>
        <w:spacing w:after="0" w:line="204" w:lineRule="auto"/>
        <w:sectPr>
          <w:headerReference w:type="default" r:id="rId20"/>
          <w:footerReference w:type="default" r:id="rId21"/>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5"/>
        </w:rPr>
        <w:t xml:space="preserve">network exploitation tools that erode our </w:t>
      </w:r>
      <w:r>
        <w:rPr>
          <w:spacing w:val="-3"/>
          <w:w w:val="115"/>
        </w:rPr>
        <w:t xml:space="preserve">security, </w:t>
      </w:r>
      <w:r>
        <w:rPr>
          <w:w w:val="115"/>
        </w:rPr>
        <w:t xml:space="preserve">our </w:t>
      </w:r>
      <w:r>
        <w:rPr>
          <w:spacing w:val="-3"/>
          <w:w w:val="115"/>
        </w:rPr>
        <w:t xml:space="preserve">liberty, </w:t>
      </w:r>
      <w:r>
        <w:rPr>
          <w:w w:val="115"/>
        </w:rPr>
        <w:t xml:space="preserve">and our quality of life. This proliferation is aided and abetted </w:t>
      </w:r>
      <w:r>
        <w:rPr>
          <w:spacing w:val="-3"/>
          <w:w w:val="115"/>
        </w:rPr>
        <w:t xml:space="preserve">by Western </w:t>
      </w:r>
      <w:r>
        <w:rPr>
          <w:w w:val="115"/>
        </w:rPr>
        <w:t xml:space="preserve">governments who should know better, and is bound to </w:t>
      </w:r>
      <w:r>
        <w:rPr>
          <w:spacing w:val="2"/>
          <w:w w:val="115"/>
        </w:rPr>
        <w:t xml:space="preserve">be </w:t>
      </w:r>
      <w:r>
        <w:rPr>
          <w:w w:val="115"/>
        </w:rPr>
        <w:t xml:space="preserve">extended as social media </w:t>
      </w:r>
      <w:r>
        <w:rPr>
          <w:rFonts w:ascii="Arial Unicode MS" w:hAnsi="Arial Unicode MS"/>
          <w:w w:val="115"/>
        </w:rPr>
        <w:t>fi</w:t>
      </w:r>
      <w:r>
        <w:rPr>
          <w:w w:val="115"/>
        </w:rPr>
        <w:t xml:space="preserve">rms </w:t>
      </w:r>
      <w:r>
        <w:rPr>
          <w:spacing w:val="-4"/>
          <w:w w:val="115"/>
        </w:rPr>
        <w:t xml:space="preserve">and </w:t>
      </w:r>
      <w:r>
        <w:rPr>
          <w:w w:val="115"/>
        </w:rPr>
        <w:t>others are co-opted into ever more content screening as a condition of doing business.</w:t>
      </w:r>
      <w:r>
        <w:rPr>
          <w:spacing w:val="11"/>
          <w:w w:val="115"/>
        </w:rPr>
        <w:t xml:space="preserve"> </w:t>
      </w:r>
      <w:r>
        <w:rPr>
          <w:w w:val="115"/>
        </w:rPr>
        <w:t>Understanding</w:t>
      </w:r>
      <w:r>
        <w:rPr>
          <w:spacing w:val="-8"/>
          <w:w w:val="115"/>
        </w:rPr>
        <w:t xml:space="preserve"> </w:t>
      </w:r>
      <w:r>
        <w:rPr>
          <w:w w:val="115"/>
        </w:rPr>
        <w:t>and</w:t>
      </w:r>
      <w:r>
        <w:rPr>
          <w:spacing w:val="-7"/>
          <w:w w:val="115"/>
        </w:rPr>
        <w:t xml:space="preserve"> </w:t>
      </w:r>
      <w:r>
        <w:rPr>
          <w:w w:val="115"/>
        </w:rPr>
        <w:t>pushing</w:t>
      </w:r>
      <w:r>
        <w:rPr>
          <w:spacing w:val="-6"/>
          <w:w w:val="115"/>
        </w:rPr>
        <w:t xml:space="preserve"> </w:t>
      </w:r>
      <w:r>
        <w:rPr>
          <w:w w:val="115"/>
        </w:rPr>
        <w:t>back</w:t>
      </w:r>
      <w:r>
        <w:rPr>
          <w:spacing w:val="-8"/>
          <w:w w:val="115"/>
        </w:rPr>
        <w:t xml:space="preserve"> </w:t>
      </w:r>
      <w:r>
        <w:rPr>
          <w:w w:val="115"/>
        </w:rPr>
        <w:t>on</w:t>
      </w:r>
      <w:r>
        <w:rPr>
          <w:spacing w:val="-7"/>
          <w:w w:val="115"/>
        </w:rPr>
        <w:t xml:space="preserve"> </w:t>
      </w:r>
      <w:r>
        <w:rPr>
          <w:w w:val="115"/>
        </w:rPr>
        <w:t>the</w:t>
      </w:r>
      <w:r>
        <w:rPr>
          <w:spacing w:val="-7"/>
          <w:w w:val="115"/>
        </w:rPr>
        <w:t xml:space="preserve"> </w:t>
      </w:r>
      <w:r>
        <w:rPr>
          <w:w w:val="115"/>
        </w:rPr>
        <w:t>surveillance</w:t>
      </w:r>
      <w:r>
        <w:rPr>
          <w:spacing w:val="-8"/>
          <w:w w:val="115"/>
        </w:rPr>
        <w:t xml:space="preserve"> </w:t>
      </w:r>
      <w:r>
        <w:rPr>
          <w:w w:val="115"/>
        </w:rPr>
        <w:t>ecosystem</w:t>
      </w:r>
      <w:r>
        <w:rPr>
          <w:spacing w:val="-7"/>
          <w:w w:val="115"/>
        </w:rPr>
        <w:t xml:space="preserve"> </w:t>
      </w:r>
      <w:r>
        <w:rPr>
          <w:w w:val="115"/>
        </w:rPr>
        <w:t xml:space="preserve">while mitigating online harms is the highest priority for security engineers who </w:t>
      </w:r>
      <w:r>
        <w:rPr>
          <w:spacing w:val="-7"/>
          <w:w w:val="115"/>
        </w:rPr>
        <w:t xml:space="preserve">have </w:t>
      </w:r>
      <w:r>
        <w:rPr>
          <w:w w:val="115"/>
        </w:rPr>
        <w:t xml:space="preserve">the ability to get </w:t>
      </w:r>
      <w:r>
        <w:rPr>
          <w:spacing w:val="-3"/>
          <w:w w:val="115"/>
        </w:rPr>
        <w:t xml:space="preserve">involved </w:t>
      </w:r>
      <w:r>
        <w:rPr>
          <w:w w:val="115"/>
        </w:rPr>
        <w:t xml:space="preserve">in public life </w:t>
      </w:r>
      <w:r>
        <w:rPr>
          <w:w w:val="90"/>
        </w:rPr>
        <w:t xml:space="preserve">– </w:t>
      </w:r>
      <w:r>
        <w:rPr>
          <w:w w:val="115"/>
        </w:rPr>
        <w:t xml:space="preserve">whether directly, or via our writing and teaching. And research also helps. Individual academics </w:t>
      </w:r>
      <w:r>
        <w:rPr>
          <w:w w:val="90"/>
        </w:rPr>
        <w:t xml:space="preserve">can’t </w:t>
      </w:r>
      <w:r>
        <w:rPr>
          <w:w w:val="115"/>
        </w:rPr>
        <w:t xml:space="preserve">hope </w:t>
      </w:r>
      <w:r>
        <w:rPr>
          <w:spacing w:val="-7"/>
          <w:w w:val="115"/>
        </w:rPr>
        <w:t xml:space="preserve">to </w:t>
      </w:r>
      <w:r>
        <w:rPr>
          <w:w w:val="115"/>
        </w:rPr>
        <w:t xml:space="preserve">compete with national leaders in the mass media, but the careful accumulation of data and knowledge </w:t>
      </w:r>
      <w:r>
        <w:rPr>
          <w:spacing w:val="-3"/>
          <w:w w:val="115"/>
        </w:rPr>
        <w:t xml:space="preserve">over </w:t>
      </w:r>
      <w:r>
        <w:rPr>
          <w:w w:val="115"/>
        </w:rPr>
        <w:t xml:space="preserve">the years can and will undermine their excuses. I </w:t>
      </w:r>
      <w:r>
        <w:rPr>
          <w:w w:val="90"/>
        </w:rPr>
        <w:t>don’t</w:t>
      </w:r>
      <w:r>
        <w:rPr>
          <w:spacing w:val="2"/>
          <w:w w:val="90"/>
        </w:rPr>
        <w:t xml:space="preserve"> </w:t>
      </w:r>
      <w:r>
        <w:rPr>
          <w:w w:val="115"/>
        </w:rPr>
        <w:t>mean</w:t>
      </w:r>
      <w:r>
        <w:rPr>
          <w:spacing w:val="-11"/>
          <w:w w:val="115"/>
        </w:rPr>
        <w:t xml:space="preserve"> </w:t>
      </w:r>
      <w:r>
        <w:rPr>
          <w:w w:val="115"/>
        </w:rPr>
        <w:t>just</w:t>
      </w:r>
      <w:r>
        <w:rPr>
          <w:spacing w:val="-11"/>
          <w:w w:val="115"/>
        </w:rPr>
        <w:t xml:space="preserve"> </w:t>
      </w:r>
      <w:r>
        <w:rPr>
          <w:w w:val="115"/>
        </w:rPr>
        <w:t>knowledge</w:t>
      </w:r>
      <w:r>
        <w:rPr>
          <w:spacing w:val="-11"/>
          <w:w w:val="115"/>
        </w:rPr>
        <w:t xml:space="preserve"> </w:t>
      </w:r>
      <w:r>
        <w:rPr>
          <w:w w:val="115"/>
        </w:rPr>
        <w:t>about</w:t>
      </w:r>
      <w:r>
        <w:rPr>
          <w:spacing w:val="-11"/>
          <w:w w:val="115"/>
        </w:rPr>
        <w:t xml:space="preserve"> </w:t>
      </w:r>
      <w:r>
        <w:rPr>
          <w:w w:val="115"/>
        </w:rPr>
        <w:t>why</w:t>
      </w:r>
      <w:r>
        <w:rPr>
          <w:spacing w:val="-11"/>
          <w:w w:val="115"/>
        </w:rPr>
        <w:t xml:space="preserve"> </w:t>
      </w:r>
      <w:r>
        <w:rPr>
          <w:w w:val="115"/>
        </w:rPr>
        <w:t>extreme</w:t>
      </w:r>
      <w:r>
        <w:rPr>
          <w:spacing w:val="-11"/>
          <w:w w:val="115"/>
        </w:rPr>
        <w:t xml:space="preserve"> </w:t>
      </w:r>
      <w:r>
        <w:rPr>
          <w:w w:val="115"/>
        </w:rPr>
        <w:t>airport</w:t>
      </w:r>
      <w:r>
        <w:rPr>
          <w:spacing w:val="-11"/>
          <w:w w:val="115"/>
        </w:rPr>
        <w:t xml:space="preserve"> </w:t>
      </w:r>
      <w:r>
        <w:rPr>
          <w:w w:val="115"/>
        </w:rPr>
        <w:t>screening</w:t>
      </w:r>
      <w:r>
        <w:rPr>
          <w:spacing w:val="-11"/>
          <w:w w:val="115"/>
        </w:rPr>
        <w:t xml:space="preserve"> </w:t>
      </w:r>
      <w:r>
        <w:rPr>
          <w:w w:val="115"/>
        </w:rPr>
        <w:t>measures</w:t>
      </w:r>
      <w:r>
        <w:rPr>
          <w:spacing w:val="-10"/>
          <w:w w:val="115"/>
        </w:rPr>
        <w:t xml:space="preserve"> </w:t>
      </w:r>
      <w:r>
        <w:rPr>
          <w:w w:val="115"/>
        </w:rPr>
        <w:t>are</w:t>
      </w:r>
      <w:r>
        <w:rPr>
          <w:spacing w:val="-11"/>
          <w:w w:val="115"/>
        </w:rPr>
        <w:t xml:space="preserve"> </w:t>
      </w:r>
      <w:r>
        <w:rPr>
          <w:spacing w:val="-13"/>
          <w:w w:val="115"/>
        </w:rPr>
        <w:t xml:space="preserve">a </w:t>
      </w:r>
      <w:r>
        <w:rPr>
          <w:w w:val="115"/>
        </w:rPr>
        <w:t>waste</w:t>
      </w:r>
      <w:r>
        <w:rPr>
          <w:spacing w:val="-7"/>
          <w:w w:val="115"/>
        </w:rPr>
        <w:t xml:space="preserve"> </w:t>
      </w:r>
      <w:r>
        <w:rPr>
          <w:w w:val="115"/>
        </w:rPr>
        <w:t>of</w:t>
      </w:r>
      <w:r>
        <w:rPr>
          <w:spacing w:val="-7"/>
          <w:w w:val="115"/>
        </w:rPr>
        <w:t xml:space="preserve"> </w:t>
      </w:r>
      <w:r>
        <w:rPr>
          <w:w w:val="115"/>
        </w:rPr>
        <w:t>money;</w:t>
      </w:r>
      <w:r>
        <w:rPr>
          <w:spacing w:val="-7"/>
          <w:w w:val="115"/>
        </w:rPr>
        <w:t xml:space="preserve"> </w:t>
      </w:r>
      <w:r>
        <w:rPr>
          <w:spacing w:val="-3"/>
          <w:w w:val="115"/>
        </w:rPr>
        <w:t>we</w:t>
      </w:r>
      <w:r>
        <w:rPr>
          <w:spacing w:val="-7"/>
          <w:w w:val="115"/>
        </w:rPr>
        <w:t xml:space="preserve"> </w:t>
      </w:r>
      <w:r>
        <w:rPr>
          <w:w w:val="115"/>
        </w:rPr>
        <w:t>also</w:t>
      </w:r>
      <w:r>
        <w:rPr>
          <w:spacing w:val="-7"/>
          <w:w w:val="115"/>
        </w:rPr>
        <w:t xml:space="preserve"> </w:t>
      </w:r>
      <w:r>
        <w:rPr>
          <w:w w:val="115"/>
        </w:rPr>
        <w:t>must</w:t>
      </w:r>
      <w:r>
        <w:rPr>
          <w:spacing w:val="-7"/>
          <w:w w:val="115"/>
        </w:rPr>
        <w:t xml:space="preserve"> </w:t>
      </w:r>
      <w:r>
        <w:rPr>
          <w:w w:val="115"/>
        </w:rPr>
        <w:t>disseminate</w:t>
      </w:r>
      <w:r>
        <w:rPr>
          <w:spacing w:val="-7"/>
          <w:w w:val="115"/>
        </w:rPr>
        <w:t xml:space="preserve"> </w:t>
      </w:r>
      <w:r>
        <w:rPr>
          <w:w w:val="115"/>
        </w:rPr>
        <w:t>knowledge</w:t>
      </w:r>
      <w:r>
        <w:rPr>
          <w:spacing w:val="-7"/>
          <w:w w:val="115"/>
        </w:rPr>
        <w:t xml:space="preserve"> </w:t>
      </w:r>
      <w:r>
        <w:rPr>
          <w:w w:val="115"/>
        </w:rPr>
        <w:t>about</w:t>
      </w:r>
      <w:r>
        <w:rPr>
          <w:spacing w:val="-7"/>
          <w:w w:val="115"/>
        </w:rPr>
        <w:t xml:space="preserve"> </w:t>
      </w:r>
      <w:r>
        <w:rPr>
          <w:w w:val="115"/>
        </w:rPr>
        <w:t>the</w:t>
      </w:r>
      <w:r>
        <w:rPr>
          <w:spacing w:val="-7"/>
          <w:w w:val="115"/>
        </w:rPr>
        <w:t xml:space="preserve"> </w:t>
      </w:r>
      <w:r>
        <w:rPr>
          <w:w w:val="115"/>
        </w:rPr>
        <w:t>economics</w:t>
      </w:r>
      <w:r>
        <w:rPr>
          <w:spacing w:val="-7"/>
          <w:w w:val="115"/>
        </w:rPr>
        <w:t xml:space="preserve"> </w:t>
      </w:r>
      <w:r>
        <w:rPr>
          <w:spacing w:val="-4"/>
          <w:w w:val="115"/>
        </w:rPr>
        <w:t>and</w:t>
      </w:r>
    </w:p>
    <w:p>
      <w:pPr>
        <w:pStyle w:val="BodyText"/>
        <w:spacing w:line="204" w:lineRule="auto" w:before="17"/>
      </w:pPr>
      <w:r>
        <w:rPr>
          <w:w w:val="115"/>
        </w:rPr>
        <w:t>psychology that underlie maladaptive government behaviour, and its terrible consequences in terms of spending money on security theatre that should have been spent on pandemic preparedness.</w:t>
      </w:r>
    </w:p>
    <w:p>
      <w:pPr>
        <w:pStyle w:val="BodyText"/>
        <w:spacing w:before="6"/>
        <w:ind w:left="0" w:right="0"/>
        <w:jc w:val="left"/>
        <w:rPr>
          <w:sz w:val="29"/>
        </w:rPr>
      </w:pPr>
    </w:p>
    <w:p>
      <w:pPr>
        <w:pStyle w:val="Heading1"/>
        <w:ind w:left="811" w:firstLine="0"/>
        <w:jc w:val="both"/>
      </w:pPr>
      <w:r>
        <w:rPr>
          <w:w w:val="130"/>
        </w:rPr>
        <w:t>Research Problems</w:t>
      </w:r>
    </w:p>
    <w:p>
      <w:pPr>
        <w:pStyle w:val="BodyText"/>
        <w:spacing w:before="1"/>
        <w:ind w:left="0" w:right="0"/>
        <w:jc w:val="left"/>
        <w:rPr>
          <w:sz w:val="18"/>
        </w:rPr>
      </w:pPr>
    </w:p>
    <w:p>
      <w:pPr>
        <w:pStyle w:val="BodyText"/>
        <w:spacing w:line="204" w:lineRule="auto" w:before="1"/>
      </w:pPr>
      <w:r>
        <w:rPr>
          <w:spacing w:val="-3"/>
          <w:w w:val="110"/>
        </w:rPr>
        <w:t xml:space="preserve">Technology </w:t>
      </w:r>
      <w:r>
        <w:rPr>
          <w:w w:val="110"/>
        </w:rPr>
        <w:t xml:space="preserve">policy </w:t>
      </w:r>
      <w:r>
        <w:rPr>
          <w:spacing w:val="-3"/>
          <w:w w:val="110"/>
        </w:rPr>
        <w:t xml:space="preserve">involves </w:t>
      </w:r>
      <w:r>
        <w:rPr>
          <w:w w:val="110"/>
        </w:rPr>
        <w:t xml:space="preserve">a complex interplay between science, engineering, </w:t>
      </w:r>
      <w:r>
        <w:rPr>
          <w:spacing w:val="-3"/>
          <w:w w:val="110"/>
        </w:rPr>
        <w:t xml:space="preserve">psychology, </w:t>
      </w:r>
      <w:r>
        <w:rPr>
          <w:w w:val="110"/>
        </w:rPr>
        <w:t xml:space="preserve">law and economics. There is still too little serious cross-disciplinary research, and initiatives which speed up this process  are  almost  certainly  a </w:t>
      </w:r>
      <w:r>
        <w:rPr>
          <w:spacing w:val="2"/>
          <w:w w:val="110"/>
        </w:rPr>
        <w:t xml:space="preserve">good </w:t>
      </w:r>
      <w:r>
        <w:rPr>
          <w:w w:val="110"/>
        </w:rPr>
        <w:t xml:space="preserve">thing. Since 2002 </w:t>
      </w:r>
      <w:r>
        <w:rPr/>
        <w:t xml:space="preserve">I’ve </w:t>
      </w:r>
      <w:r>
        <w:rPr>
          <w:w w:val="110"/>
        </w:rPr>
        <w:t xml:space="preserve">worked to build up the security-economics research community; and since 2008 </w:t>
      </w:r>
      <w:r>
        <w:rPr>
          <w:spacing w:val="-3"/>
        </w:rPr>
        <w:t xml:space="preserve">we’ve </w:t>
      </w:r>
      <w:r>
        <w:rPr>
          <w:w w:val="110"/>
        </w:rPr>
        <w:t xml:space="preserve">run an annual workshop on security and human behaviour to engage psychologists, anthropologists and philosophers too.  But </w:t>
      </w:r>
      <w:r>
        <w:rPr>
          <w:spacing w:val="-3"/>
          <w:w w:val="110"/>
        </w:rPr>
        <w:t xml:space="preserve">we </w:t>
      </w:r>
      <w:r>
        <w:rPr>
          <w:w w:val="110"/>
        </w:rPr>
        <w:t xml:space="preserve">need </w:t>
      </w:r>
      <w:r>
        <w:rPr>
          <w:spacing w:val="-3"/>
          <w:w w:val="110"/>
        </w:rPr>
        <w:t xml:space="preserve">much, much </w:t>
      </w:r>
      <w:r>
        <w:rPr>
          <w:w w:val="110"/>
        </w:rPr>
        <w:t xml:space="preserve">more.  Where are the historians, the sociologists and  the political scientists? (And perhaps if there’s a fourth edition, </w:t>
      </w:r>
      <w:r>
        <w:rPr/>
        <w:t xml:space="preserve">we’ll </w:t>
      </w:r>
      <w:r>
        <w:rPr>
          <w:w w:val="110"/>
        </w:rPr>
        <w:t xml:space="preserve">add </w:t>
      </w:r>
      <w:r>
        <w:rPr>
          <w:spacing w:val="-4"/>
          <w:w w:val="110"/>
        </w:rPr>
        <w:t xml:space="preserve">the </w:t>
      </w:r>
      <w:r>
        <w:rPr>
          <w:w w:val="110"/>
        </w:rPr>
        <w:t>philosophers.)</w:t>
      </w:r>
    </w:p>
    <w:p>
      <w:pPr>
        <w:pStyle w:val="BodyText"/>
        <w:spacing w:before="11"/>
        <w:ind w:left="0" w:right="0"/>
        <w:jc w:val="left"/>
        <w:rPr>
          <w:sz w:val="29"/>
        </w:rPr>
      </w:pPr>
    </w:p>
    <w:p>
      <w:pPr>
        <w:pStyle w:val="Heading1"/>
        <w:ind w:left="811" w:firstLine="0"/>
        <w:jc w:val="both"/>
      </w:pPr>
      <w:r>
        <w:rPr>
          <w:w w:val="140"/>
        </w:rPr>
        <w:t>Further Reading</w:t>
      </w:r>
    </w:p>
    <w:p>
      <w:pPr>
        <w:pStyle w:val="BodyText"/>
        <w:spacing w:before="1"/>
        <w:ind w:left="0" w:right="0"/>
        <w:jc w:val="left"/>
        <w:rPr>
          <w:sz w:val="18"/>
        </w:rPr>
      </w:pPr>
    </w:p>
    <w:p>
      <w:pPr>
        <w:pStyle w:val="BodyText"/>
        <w:spacing w:line="204" w:lineRule="auto" w:before="1"/>
      </w:pPr>
      <w:r>
        <w:rPr>
          <w:w w:val="90"/>
        </w:rPr>
        <w:t xml:space="preserve">It’s </w:t>
      </w:r>
      <w:r>
        <w:rPr>
          <w:w w:val="105"/>
        </w:rPr>
        <w:t xml:space="preserve">extraordinarily easy for technology policy arguments to get detached from </w:t>
      </w:r>
      <w:r>
        <w:rPr>
          <w:spacing w:val="-3"/>
          <w:w w:val="105"/>
        </w:rPr>
        <w:t xml:space="preserve">reality, </w:t>
      </w:r>
      <w:r>
        <w:rPr>
          <w:w w:val="105"/>
        </w:rPr>
        <w:t xml:space="preserve">and many of  the  scares  conjured  up  to  get  </w:t>
      </w:r>
      <w:r>
        <w:rPr>
          <w:w w:val="110"/>
        </w:rPr>
        <w:t xml:space="preserve">attention  </w:t>
      </w:r>
      <w:r>
        <w:rPr>
          <w:w w:val="105"/>
        </w:rPr>
        <w:t xml:space="preserve">and  money  (such as ‘cyberterrorism’) are the modern equivalent of the monsters </w:t>
      </w:r>
      <w:r>
        <w:rPr>
          <w:w w:val="110"/>
        </w:rPr>
        <w:t xml:space="preserve">that </w:t>
      </w:r>
      <w:r>
        <w:rPr>
          <w:w w:val="105"/>
        </w:rPr>
        <w:t xml:space="preserve">appeared     on medieval maps to </w:t>
      </w:r>
      <w:r>
        <w:rPr>
          <w:spacing w:val="-3"/>
          <w:w w:val="105"/>
        </w:rPr>
        <w:t xml:space="preserve">cover </w:t>
      </w:r>
      <w:r>
        <w:rPr>
          <w:w w:val="105"/>
        </w:rPr>
        <w:t xml:space="preserve">up the cartographer’s ignorance. An engineer should look for primary sources  </w:t>
      </w:r>
      <w:r>
        <w:rPr>
          <w:w w:val="90"/>
        </w:rPr>
        <w:t xml:space="preserve">–  </w:t>
      </w:r>
      <w:r>
        <w:rPr>
          <w:w w:val="105"/>
        </w:rPr>
        <w:t xml:space="preserve">from  material  written  </w:t>
      </w:r>
      <w:r>
        <w:rPr>
          <w:spacing w:val="-3"/>
          <w:w w:val="105"/>
        </w:rPr>
        <w:t xml:space="preserve">by  </w:t>
      </w:r>
      <w:r>
        <w:rPr>
          <w:w w:val="105"/>
        </w:rPr>
        <w:t xml:space="preserve">experienced  insiders  </w:t>
      </w:r>
      <w:r>
        <w:rPr>
          <w:spacing w:val="-6"/>
          <w:w w:val="105"/>
        </w:rPr>
        <w:t xml:space="preserve">such </w:t>
      </w:r>
      <w:r>
        <w:rPr>
          <w:w w:val="105"/>
        </w:rPr>
        <w:t xml:space="preserve">as R.V. Jones [992] to the thousands of documents leaked </w:t>
      </w:r>
      <w:r>
        <w:rPr>
          <w:spacing w:val="-3"/>
          <w:w w:val="105"/>
        </w:rPr>
        <w:t xml:space="preserve">by  </w:t>
      </w:r>
      <w:r>
        <w:rPr>
          <w:w w:val="105"/>
        </w:rPr>
        <w:t xml:space="preserve">Ed Snowden.  As      for the use of information warfare techniques in the Brexit referendum and </w:t>
      </w:r>
      <w:r>
        <w:rPr>
          <w:spacing w:val="-5"/>
          <w:w w:val="105"/>
        </w:rPr>
        <w:t xml:space="preserve">the </w:t>
      </w:r>
      <w:r>
        <w:rPr>
          <w:w w:val="105"/>
        </w:rPr>
        <w:t>2016</w:t>
      </w:r>
      <w:r>
        <w:rPr>
          <w:spacing w:val="14"/>
        </w:rPr>
        <w:t xml:space="preserve"> </w:t>
      </w:r>
      <w:r>
        <w:rPr>
          <w:w w:val="108"/>
        </w:rPr>
        <w:t>US</w:t>
      </w:r>
      <w:r>
        <w:rPr>
          <w:spacing w:val="14"/>
        </w:rPr>
        <w:t xml:space="preserve"> </w:t>
      </w:r>
      <w:r>
        <w:rPr>
          <w:w w:val="111"/>
        </w:rPr>
        <w:t>election,</w:t>
      </w:r>
      <w:r>
        <w:rPr>
          <w:spacing w:val="14"/>
        </w:rPr>
        <w:t xml:space="preserve"> </w:t>
      </w:r>
      <w:r>
        <w:rPr>
          <w:w w:val="112"/>
        </w:rPr>
        <w:t>Carole</w:t>
      </w:r>
      <w:r>
        <w:rPr>
          <w:spacing w:val="14"/>
        </w:rPr>
        <w:t xml:space="preserve"> </w:t>
      </w:r>
      <w:r>
        <w:rPr>
          <w:w w:val="113"/>
        </w:rPr>
        <w:t>Cad</w:t>
      </w:r>
      <w:r>
        <w:rPr>
          <w:spacing w:val="-6"/>
          <w:w w:val="113"/>
        </w:rPr>
        <w:t>w</w:t>
      </w:r>
      <w:r>
        <w:rPr>
          <w:w w:val="90"/>
        </w:rPr>
        <w:t>alladr’s</w:t>
      </w:r>
      <w:r>
        <w:rPr>
          <w:spacing w:val="14"/>
        </w:rPr>
        <w:t xml:space="preserve"> </w:t>
      </w:r>
      <w:r>
        <w:rPr>
          <w:w w:val="110"/>
        </w:rPr>
        <w:t>m</w:t>
      </w:r>
      <w:r>
        <w:rPr>
          <w:spacing w:val="-6"/>
          <w:w w:val="110"/>
        </w:rPr>
        <w:t>o</w:t>
      </w:r>
      <w:r>
        <w:rPr>
          <w:w w:val="108"/>
        </w:rPr>
        <w:t>vie</w:t>
      </w:r>
      <w:r>
        <w:rPr>
          <w:spacing w:val="14"/>
        </w:rPr>
        <w:t xml:space="preserve"> </w:t>
      </w:r>
      <w:r>
        <w:rPr>
          <w:w w:val="80"/>
        </w:rPr>
        <w:t>‘The</w:t>
      </w:r>
      <w:r>
        <w:rPr>
          <w:spacing w:val="14"/>
        </w:rPr>
        <w:t xml:space="preserve"> </w:t>
      </w:r>
      <w:r>
        <w:rPr>
          <w:w w:val="119"/>
        </w:rPr>
        <w:t>Great</w:t>
      </w:r>
      <w:r>
        <w:rPr>
          <w:spacing w:val="14"/>
        </w:rPr>
        <w:t xml:space="preserve"> </w:t>
      </w:r>
      <w:r>
        <w:rPr>
          <w:w w:val="111"/>
        </w:rPr>
        <w:t>Ha</w:t>
      </w:r>
      <w:r>
        <w:rPr>
          <w:spacing w:val="-6"/>
          <w:w w:val="111"/>
        </w:rPr>
        <w:t>c</w:t>
      </w:r>
      <w:r>
        <w:rPr>
          <w:w w:val="54"/>
        </w:rPr>
        <w:t>k’</w:t>
      </w:r>
      <w:r>
        <w:rPr>
          <w:spacing w:val="14"/>
        </w:rPr>
        <w:t xml:space="preserve"> </w:t>
      </w:r>
      <w:r>
        <w:rPr>
          <w:w w:val="106"/>
        </w:rPr>
        <w:t>is</w:t>
      </w:r>
      <w:r>
        <w:rPr>
          <w:spacing w:val="14"/>
        </w:rPr>
        <w:t xml:space="preserve"> </w:t>
      </w:r>
      <w:r>
        <w:rPr>
          <w:w w:val="112"/>
        </w:rPr>
        <w:t>unmissable.</w:t>
      </w:r>
    </w:p>
    <w:p>
      <w:pPr>
        <w:pStyle w:val="BodyText"/>
        <w:spacing w:line="182" w:lineRule="auto" w:before="125"/>
        <w:ind w:firstLine="298"/>
      </w:pPr>
      <w:r>
        <w:rPr>
          <w:w w:val="110"/>
        </w:rPr>
        <w:t xml:space="preserve">There’s a </w:t>
      </w:r>
      <w:r>
        <w:rPr>
          <w:spacing w:val="2"/>
          <w:w w:val="110"/>
        </w:rPr>
        <w:t xml:space="preserve">good book </w:t>
      </w:r>
      <w:r>
        <w:rPr>
          <w:w w:val="110"/>
        </w:rPr>
        <w:t xml:space="preserve">on the history of wiretapping and crypto policy </w:t>
      </w:r>
      <w:r>
        <w:rPr>
          <w:spacing w:val="-3"/>
          <w:w w:val="110"/>
        </w:rPr>
        <w:t xml:space="preserve">by </w:t>
      </w:r>
      <w:r>
        <w:rPr>
          <w:w w:val="110"/>
        </w:rPr>
        <w:t>Whit Di</w:t>
      </w:r>
      <w:r>
        <w:rPr>
          <w:rFonts w:ascii="Arial Unicode MS" w:hAnsi="Arial Unicode MS"/>
          <w:w w:val="110"/>
        </w:rPr>
        <w:t>ffi</w:t>
      </w:r>
      <w:r>
        <w:rPr>
          <w:w w:val="110"/>
        </w:rPr>
        <w:t xml:space="preserve">e and Susan Landau, who had a long </w:t>
      </w:r>
      <w:r>
        <w:rPr>
          <w:spacing w:val="-3"/>
          <w:w w:val="110"/>
        </w:rPr>
        <w:t xml:space="preserve">involvement </w:t>
      </w:r>
      <w:r>
        <w:rPr>
          <w:w w:val="110"/>
        </w:rPr>
        <w:t>in the policy pro cess [558], and an NRC study on cryptography policy was also in</w:t>
      </w:r>
      <w:r>
        <w:rPr>
          <w:rFonts w:ascii="Arial Unicode MS" w:hAnsi="Arial Unicode MS"/>
          <w:w w:val="110"/>
        </w:rPr>
        <w:t>ﬂ</w:t>
      </w:r>
      <w:r>
        <w:rPr>
          <w:w w:val="110"/>
        </w:rPr>
        <w:t>uential [1411]. There’s</w:t>
      </w:r>
      <w:r>
        <w:rPr>
          <w:spacing w:val="-5"/>
          <w:w w:val="110"/>
        </w:rPr>
        <w:t xml:space="preserve"> </w:t>
      </w:r>
      <w:r>
        <w:rPr>
          <w:w w:val="110"/>
        </w:rPr>
        <w:t>a</w:t>
      </w:r>
      <w:r>
        <w:rPr>
          <w:spacing w:val="-4"/>
          <w:w w:val="110"/>
        </w:rPr>
        <w:t xml:space="preserve"> </w:t>
      </w:r>
      <w:r>
        <w:rPr>
          <w:w w:val="110"/>
        </w:rPr>
        <w:t>video</w:t>
      </w:r>
      <w:r>
        <w:rPr>
          <w:spacing w:val="-4"/>
          <w:w w:val="110"/>
        </w:rPr>
        <w:t xml:space="preserve"> </w:t>
      </w:r>
      <w:r>
        <w:rPr>
          <w:w w:val="110"/>
        </w:rPr>
        <w:t>on</w:t>
      </w:r>
      <w:r>
        <w:rPr>
          <w:spacing w:val="-4"/>
          <w:w w:val="110"/>
        </w:rPr>
        <w:t xml:space="preserve"> </w:t>
      </w:r>
      <w:r>
        <w:rPr>
          <w:spacing w:val="-3"/>
          <w:w w:val="110"/>
        </w:rPr>
        <w:t>my</w:t>
      </w:r>
      <w:r>
        <w:rPr>
          <w:spacing w:val="-4"/>
          <w:w w:val="110"/>
        </w:rPr>
        <w:t xml:space="preserve"> </w:t>
      </w:r>
      <w:r>
        <w:rPr>
          <w:w w:val="110"/>
        </w:rPr>
        <w:t>website</w:t>
      </w:r>
      <w:r>
        <w:rPr>
          <w:spacing w:val="-4"/>
          <w:w w:val="110"/>
        </w:rPr>
        <w:t xml:space="preserve"> </w:t>
      </w:r>
      <w:r>
        <w:rPr>
          <w:w w:val="110"/>
        </w:rPr>
        <w:t>of</w:t>
      </w:r>
      <w:r>
        <w:rPr>
          <w:spacing w:val="-4"/>
          <w:w w:val="110"/>
        </w:rPr>
        <w:t xml:space="preserve"> </w:t>
      </w:r>
      <w:r>
        <w:rPr>
          <w:w w:val="110"/>
        </w:rPr>
        <w:t>the</w:t>
      </w:r>
      <w:r>
        <w:rPr>
          <w:spacing w:val="-4"/>
          <w:w w:val="110"/>
        </w:rPr>
        <w:t xml:space="preserve"> </w:t>
      </w:r>
      <w:r>
        <w:rPr>
          <w:w w:val="110"/>
        </w:rPr>
        <w:t>history</w:t>
      </w:r>
      <w:r>
        <w:rPr>
          <w:spacing w:val="-4"/>
          <w:w w:val="110"/>
        </w:rPr>
        <w:t xml:space="preserve"> </w:t>
      </w:r>
      <w:r>
        <w:rPr>
          <w:w w:val="110"/>
        </w:rPr>
        <w:t>of</w:t>
      </w:r>
      <w:r>
        <w:rPr>
          <w:spacing w:val="-4"/>
          <w:w w:val="110"/>
        </w:rPr>
        <w:t xml:space="preserve"> </w:t>
      </w:r>
      <w:r>
        <w:rPr>
          <w:w w:val="110"/>
        </w:rPr>
        <w:t>the</w:t>
      </w:r>
      <w:r>
        <w:rPr>
          <w:spacing w:val="-4"/>
          <w:w w:val="110"/>
        </w:rPr>
        <w:t xml:space="preserve"> </w:t>
      </w:r>
      <w:r>
        <w:rPr>
          <w:w w:val="110"/>
        </w:rPr>
        <w:t>crypto</w:t>
      </w:r>
      <w:r>
        <w:rPr>
          <w:spacing w:val="-4"/>
          <w:w w:val="110"/>
        </w:rPr>
        <w:t xml:space="preserve"> </w:t>
      </w:r>
      <w:r>
        <w:rPr>
          <w:w w:val="110"/>
        </w:rPr>
        <w:t>wars</w:t>
      </w:r>
      <w:r>
        <w:rPr>
          <w:spacing w:val="-4"/>
          <w:w w:val="110"/>
        </w:rPr>
        <w:t xml:space="preserve"> </w:t>
      </w:r>
      <w:r>
        <w:rPr>
          <w:w w:val="110"/>
        </w:rPr>
        <w:t>from</w:t>
      </w:r>
      <w:r>
        <w:rPr>
          <w:spacing w:val="-4"/>
          <w:w w:val="110"/>
        </w:rPr>
        <w:t xml:space="preserve"> </w:t>
      </w:r>
      <w:r>
        <w:rPr>
          <w:w w:val="110"/>
        </w:rPr>
        <w:t>a</w:t>
      </w:r>
      <w:r>
        <w:rPr>
          <w:spacing w:val="-4"/>
          <w:w w:val="110"/>
        </w:rPr>
        <w:t xml:space="preserve"> </w:t>
      </w:r>
      <w:r>
        <w:rPr>
          <w:w w:val="110"/>
        </w:rPr>
        <w:t>European perspective.</w:t>
      </w:r>
    </w:p>
    <w:p>
      <w:pPr>
        <w:pStyle w:val="BodyText"/>
        <w:spacing w:line="204" w:lineRule="auto" w:before="108"/>
        <w:ind w:firstLine="298"/>
      </w:pPr>
      <w:r>
        <w:rPr>
          <w:w w:val="115"/>
        </w:rPr>
        <w:t xml:space="preserve">The history of export control is tied up with Soviet attempts to buy </w:t>
      </w:r>
      <w:r>
        <w:rPr>
          <w:spacing w:val="-8"/>
          <w:w w:val="115"/>
        </w:rPr>
        <w:t xml:space="preserve">US </w:t>
      </w:r>
      <w:r>
        <w:rPr>
          <w:w w:val="115"/>
        </w:rPr>
        <w:t>computer,</w:t>
      </w:r>
      <w:r>
        <w:rPr>
          <w:spacing w:val="-6"/>
          <w:w w:val="115"/>
        </w:rPr>
        <w:t xml:space="preserve"> </w:t>
      </w:r>
      <w:r>
        <w:rPr>
          <w:w w:val="115"/>
        </w:rPr>
        <w:t>semiconductor</w:t>
      </w:r>
      <w:r>
        <w:rPr>
          <w:spacing w:val="-6"/>
          <w:w w:val="115"/>
        </w:rPr>
        <w:t xml:space="preserve"> </w:t>
      </w:r>
      <w:r>
        <w:rPr>
          <w:w w:val="115"/>
        </w:rPr>
        <w:t>and</w:t>
      </w:r>
      <w:r>
        <w:rPr>
          <w:spacing w:val="-6"/>
          <w:w w:val="115"/>
        </w:rPr>
        <w:t xml:space="preserve"> </w:t>
      </w:r>
      <w:r>
        <w:rPr>
          <w:w w:val="115"/>
        </w:rPr>
        <w:t>energy</w:t>
      </w:r>
      <w:r>
        <w:rPr>
          <w:spacing w:val="-6"/>
          <w:w w:val="115"/>
        </w:rPr>
        <w:t xml:space="preserve"> </w:t>
      </w:r>
      <w:r>
        <w:rPr>
          <w:w w:val="115"/>
        </w:rPr>
        <w:t>technology</w:t>
      </w:r>
      <w:r>
        <w:rPr>
          <w:spacing w:val="-6"/>
          <w:w w:val="115"/>
        </w:rPr>
        <w:t xml:space="preserve"> </w:t>
      </w:r>
      <w:r>
        <w:rPr>
          <w:w w:val="115"/>
        </w:rPr>
        <w:t>during</w:t>
      </w:r>
      <w:r>
        <w:rPr>
          <w:spacing w:val="-6"/>
          <w:w w:val="115"/>
        </w:rPr>
        <w:t xml:space="preserve"> </w:t>
      </w:r>
      <w:r>
        <w:rPr>
          <w:w w:val="115"/>
        </w:rPr>
        <w:t>the</w:t>
      </w:r>
      <w:r>
        <w:rPr>
          <w:spacing w:val="-6"/>
          <w:w w:val="115"/>
        </w:rPr>
        <w:t xml:space="preserve"> </w:t>
      </w:r>
      <w:r>
        <w:rPr>
          <w:w w:val="115"/>
        </w:rPr>
        <w:t>1970s</w:t>
      </w:r>
      <w:r>
        <w:rPr>
          <w:spacing w:val="-6"/>
          <w:w w:val="115"/>
        </w:rPr>
        <w:t xml:space="preserve"> </w:t>
      </w:r>
      <w:r>
        <w:rPr>
          <w:w w:val="115"/>
        </w:rPr>
        <w:t>and</w:t>
      </w:r>
      <w:r>
        <w:rPr>
          <w:spacing w:val="-6"/>
          <w:w w:val="115"/>
        </w:rPr>
        <w:t xml:space="preserve"> </w:t>
      </w:r>
      <w:r>
        <w:rPr>
          <w:w w:val="115"/>
        </w:rPr>
        <w:t>80s,</w:t>
      </w:r>
      <w:r>
        <w:rPr>
          <w:spacing w:val="-5"/>
          <w:w w:val="115"/>
        </w:rPr>
        <w:t xml:space="preserve"> and </w:t>
      </w:r>
      <w:r>
        <w:rPr>
          <w:w w:val="115"/>
        </w:rPr>
        <w:t>the</w:t>
      </w:r>
      <w:r>
        <w:rPr>
          <w:spacing w:val="-20"/>
          <w:w w:val="115"/>
        </w:rPr>
        <w:t xml:space="preserve"> </w:t>
      </w:r>
      <w:r>
        <w:rPr>
          <w:w w:val="115"/>
        </w:rPr>
        <w:t>US</w:t>
      </w:r>
      <w:r>
        <w:rPr>
          <w:spacing w:val="-20"/>
          <w:w w:val="115"/>
        </w:rPr>
        <w:t xml:space="preserve"> </w:t>
      </w:r>
      <w:r>
        <w:rPr>
          <w:w w:val="115"/>
        </w:rPr>
        <w:t>and</w:t>
      </w:r>
      <w:r>
        <w:rPr>
          <w:spacing w:val="-20"/>
          <w:w w:val="115"/>
        </w:rPr>
        <w:t xml:space="preserve"> </w:t>
      </w:r>
      <w:r>
        <w:rPr>
          <w:spacing w:val="-4"/>
          <w:w w:val="115"/>
        </w:rPr>
        <w:t>French</w:t>
      </w:r>
      <w:r>
        <w:rPr>
          <w:spacing w:val="-19"/>
          <w:w w:val="115"/>
        </w:rPr>
        <w:t xml:space="preserve"> </w:t>
      </w:r>
      <w:r>
        <w:rPr>
          <w:w w:val="115"/>
        </w:rPr>
        <w:t>intelligence</w:t>
      </w:r>
      <w:r>
        <w:rPr>
          <w:spacing w:val="-20"/>
          <w:w w:val="115"/>
        </w:rPr>
        <w:t xml:space="preserve"> </w:t>
      </w:r>
      <w:r>
        <w:rPr>
          <w:w w:val="115"/>
        </w:rPr>
        <w:t>community’s</w:t>
      </w:r>
      <w:r>
        <w:rPr>
          <w:spacing w:val="-20"/>
          <w:w w:val="115"/>
        </w:rPr>
        <w:t xml:space="preserve"> </w:t>
      </w:r>
      <w:r>
        <w:rPr>
          <w:w w:val="115"/>
        </w:rPr>
        <w:t>work</w:t>
      </w:r>
      <w:r>
        <w:rPr>
          <w:spacing w:val="-19"/>
          <w:w w:val="115"/>
        </w:rPr>
        <w:t xml:space="preserve"> </w:t>
      </w:r>
      <w:r>
        <w:rPr>
          <w:w w:val="115"/>
        </w:rPr>
        <w:t>to</w:t>
      </w:r>
      <w:r>
        <w:rPr>
          <w:spacing w:val="-20"/>
          <w:w w:val="115"/>
        </w:rPr>
        <w:t xml:space="preserve"> </w:t>
      </w:r>
      <w:r>
        <w:rPr>
          <w:w w:val="115"/>
        </w:rPr>
        <w:t>block</w:t>
      </w:r>
      <w:r>
        <w:rPr>
          <w:spacing w:val="-20"/>
          <w:w w:val="115"/>
        </w:rPr>
        <w:t xml:space="preserve"> </w:t>
      </w:r>
      <w:r>
        <w:rPr>
          <w:w w:val="115"/>
        </w:rPr>
        <w:t>them</w:t>
      </w:r>
      <w:r>
        <w:rPr>
          <w:spacing w:val="-19"/>
          <w:w w:val="115"/>
        </w:rPr>
        <w:t xml:space="preserve"> </w:t>
      </w:r>
      <w:r>
        <w:rPr>
          <w:w w:val="115"/>
        </w:rPr>
        <w:t>and</w:t>
      </w:r>
      <w:r>
        <w:rPr>
          <w:spacing w:val="-20"/>
          <w:w w:val="115"/>
        </w:rPr>
        <w:t xml:space="preserve"> </w:t>
      </w:r>
      <w:r>
        <w:rPr>
          <w:w w:val="115"/>
        </w:rPr>
        <w:t>feed</w:t>
      </w:r>
      <w:r>
        <w:rPr>
          <w:spacing w:val="-20"/>
          <w:w w:val="115"/>
        </w:rPr>
        <w:t xml:space="preserve"> </w:t>
      </w:r>
      <w:r>
        <w:rPr>
          <w:w w:val="115"/>
        </w:rPr>
        <w:t>them</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misleading</w:t>
      </w:r>
      <w:r>
        <w:rPr>
          <w:spacing w:val="-17"/>
          <w:w w:val="115"/>
        </w:rPr>
        <w:t xml:space="preserve"> </w:t>
      </w:r>
      <w:r>
        <w:rPr>
          <w:w w:val="115"/>
        </w:rPr>
        <w:t>information:</w:t>
      </w:r>
      <w:r>
        <w:rPr>
          <w:spacing w:val="6"/>
          <w:w w:val="115"/>
        </w:rPr>
        <w:t xml:space="preserve"> </w:t>
      </w:r>
      <w:r>
        <w:rPr>
          <w:w w:val="115"/>
        </w:rPr>
        <w:t>see</w:t>
      </w:r>
      <w:r>
        <w:rPr>
          <w:spacing w:val="-17"/>
          <w:w w:val="115"/>
        </w:rPr>
        <w:t xml:space="preserve"> </w:t>
      </w:r>
      <w:r>
        <w:rPr>
          <w:w w:val="115"/>
        </w:rPr>
        <w:t>the</w:t>
      </w:r>
      <w:r>
        <w:rPr>
          <w:spacing w:val="-16"/>
          <w:w w:val="115"/>
        </w:rPr>
        <w:t xml:space="preserve"> </w:t>
      </w:r>
      <w:r>
        <w:rPr>
          <w:w w:val="115"/>
        </w:rPr>
        <w:t>memoir</w:t>
      </w:r>
      <w:r>
        <w:rPr>
          <w:spacing w:val="-16"/>
          <w:w w:val="115"/>
        </w:rPr>
        <w:t xml:space="preserve"> </w:t>
      </w:r>
      <w:r>
        <w:rPr>
          <w:w w:val="115"/>
        </w:rPr>
        <w:t>on</w:t>
      </w:r>
      <w:r>
        <w:rPr>
          <w:spacing w:val="-16"/>
          <w:w w:val="115"/>
        </w:rPr>
        <w:t xml:space="preserve"> </w:t>
      </w:r>
      <w:r>
        <w:rPr>
          <w:w w:val="115"/>
        </w:rPr>
        <w:t>Gus</w:t>
      </w:r>
      <w:r>
        <w:rPr>
          <w:spacing w:val="-16"/>
          <w:w w:val="115"/>
        </w:rPr>
        <w:t xml:space="preserve"> </w:t>
      </w:r>
      <w:r>
        <w:rPr>
          <w:spacing w:val="-3"/>
          <w:w w:val="115"/>
        </w:rPr>
        <w:t>Weiss,</w:t>
      </w:r>
      <w:r>
        <w:rPr>
          <w:spacing w:val="-14"/>
          <w:w w:val="115"/>
        </w:rPr>
        <w:t xml:space="preserve"> </w:t>
      </w:r>
      <w:r>
        <w:rPr>
          <w:w w:val="115"/>
        </w:rPr>
        <w:t>a</w:t>
      </w:r>
      <w:r>
        <w:rPr>
          <w:spacing w:val="-16"/>
          <w:w w:val="115"/>
        </w:rPr>
        <w:t xml:space="preserve"> </w:t>
      </w:r>
      <w:r>
        <w:rPr>
          <w:w w:val="115"/>
        </w:rPr>
        <w:t>CIA</w:t>
      </w:r>
      <w:r>
        <w:rPr>
          <w:spacing w:val="-15"/>
          <w:w w:val="115"/>
        </w:rPr>
        <w:t xml:space="preserve"> </w:t>
      </w:r>
      <w:r>
        <w:rPr>
          <w:spacing w:val="-3"/>
          <w:w w:val="115"/>
        </w:rPr>
        <w:t>maverick</w:t>
      </w:r>
      <w:r>
        <w:rPr>
          <w:spacing w:val="-16"/>
          <w:w w:val="115"/>
        </w:rPr>
        <w:t xml:space="preserve"> </w:t>
      </w:r>
      <w:r>
        <w:rPr>
          <w:spacing w:val="-3"/>
          <w:w w:val="115"/>
        </w:rPr>
        <w:t xml:space="preserve">involved </w:t>
      </w:r>
      <w:r>
        <w:rPr>
          <w:w w:val="115"/>
        </w:rPr>
        <w:t>in this work</w:t>
      </w:r>
      <w:r>
        <w:rPr>
          <w:spacing w:val="15"/>
          <w:w w:val="115"/>
        </w:rPr>
        <w:t xml:space="preserve"> </w:t>
      </w:r>
      <w:r>
        <w:rPr>
          <w:w w:val="115"/>
        </w:rPr>
        <w:t>[723].</w:t>
      </w:r>
    </w:p>
    <w:p>
      <w:pPr>
        <w:pStyle w:val="BodyText"/>
        <w:spacing w:line="204" w:lineRule="auto" w:before="101"/>
        <w:ind w:firstLine="298"/>
      </w:pPr>
      <w:r>
        <w:rPr>
          <w:w w:val="110"/>
        </w:rPr>
        <w:t xml:space="preserve">Resources on online censorship include Reporters without Borders, who </w:t>
      </w:r>
      <w:r>
        <w:rPr>
          <w:spacing w:val="-4"/>
          <w:w w:val="110"/>
        </w:rPr>
        <w:t>pub</w:t>
      </w:r>
      <w:r>
        <w:rPr>
          <w:w w:val="110"/>
        </w:rPr>
        <w:t>lish</w:t>
      </w:r>
      <w:r>
        <w:rPr>
          <w:spacing w:val="-7"/>
          <w:w w:val="110"/>
        </w:rPr>
        <w:t xml:space="preserve"> </w:t>
      </w:r>
      <w:r>
        <w:rPr>
          <w:w w:val="110"/>
        </w:rPr>
        <w:t>a</w:t>
      </w:r>
      <w:r>
        <w:rPr>
          <w:spacing w:val="-6"/>
          <w:w w:val="110"/>
        </w:rPr>
        <w:t xml:space="preserve"> </w:t>
      </w:r>
      <w:r>
        <w:rPr>
          <w:w w:val="110"/>
        </w:rPr>
        <w:t>‘Handbook</w:t>
      </w:r>
      <w:r>
        <w:rPr>
          <w:spacing w:val="-6"/>
          <w:w w:val="110"/>
        </w:rPr>
        <w:t xml:space="preserve"> </w:t>
      </w:r>
      <w:r>
        <w:rPr>
          <w:w w:val="110"/>
        </w:rPr>
        <w:t>for</w:t>
      </w:r>
      <w:r>
        <w:rPr>
          <w:spacing w:val="-6"/>
          <w:w w:val="110"/>
        </w:rPr>
        <w:t xml:space="preserve"> </w:t>
      </w:r>
      <w:r>
        <w:rPr>
          <w:w w:val="110"/>
        </w:rPr>
        <w:t>bloggers</w:t>
      </w:r>
      <w:r>
        <w:rPr>
          <w:spacing w:val="-6"/>
          <w:w w:val="110"/>
        </w:rPr>
        <w:t xml:space="preserve"> </w:t>
      </w:r>
      <w:r>
        <w:rPr>
          <w:w w:val="110"/>
        </w:rPr>
        <w:t>and</w:t>
      </w:r>
      <w:r>
        <w:rPr>
          <w:spacing w:val="-7"/>
          <w:w w:val="110"/>
        </w:rPr>
        <w:t xml:space="preserve"> </w:t>
      </w:r>
      <w:r>
        <w:rPr>
          <w:w w:val="110"/>
        </w:rPr>
        <w:t>cyber-dissidents’</w:t>
      </w:r>
      <w:r>
        <w:rPr>
          <w:spacing w:val="-6"/>
          <w:w w:val="110"/>
        </w:rPr>
        <w:t xml:space="preserve"> </w:t>
      </w:r>
      <w:r>
        <w:rPr>
          <w:w w:val="110"/>
        </w:rPr>
        <w:t>on</w:t>
      </w:r>
      <w:r>
        <w:rPr>
          <w:spacing w:val="-6"/>
          <w:w w:val="110"/>
        </w:rPr>
        <w:t xml:space="preserve"> </w:t>
      </w:r>
      <w:r>
        <w:rPr>
          <w:w w:val="110"/>
        </w:rPr>
        <w:t>how</w:t>
      </w:r>
      <w:r>
        <w:rPr>
          <w:spacing w:val="-6"/>
          <w:w w:val="110"/>
        </w:rPr>
        <w:t xml:space="preserve"> </w:t>
      </w:r>
      <w:r>
        <w:rPr>
          <w:w w:val="110"/>
        </w:rPr>
        <w:t>to</w:t>
      </w:r>
      <w:r>
        <w:rPr>
          <w:spacing w:val="-6"/>
          <w:w w:val="110"/>
        </w:rPr>
        <w:t xml:space="preserve"> </w:t>
      </w:r>
      <w:r>
        <w:rPr>
          <w:w w:val="110"/>
        </w:rPr>
        <w:t>circumvent</w:t>
      </w:r>
      <w:r>
        <w:rPr>
          <w:spacing w:val="-7"/>
          <w:w w:val="110"/>
        </w:rPr>
        <w:t xml:space="preserve"> </w:t>
      </w:r>
      <w:r>
        <w:rPr>
          <w:w w:val="110"/>
        </w:rPr>
        <w:t>censorship, with a number of case histories of how blogging has helped open up the media in less liberal countries</w:t>
      </w:r>
      <w:r>
        <w:rPr>
          <w:spacing w:val="44"/>
          <w:w w:val="110"/>
        </w:rPr>
        <w:t xml:space="preserve"> </w:t>
      </w:r>
      <w:r>
        <w:rPr>
          <w:w w:val="110"/>
        </w:rPr>
        <w:t>[1594].</w:t>
      </w:r>
    </w:p>
    <w:p>
      <w:pPr>
        <w:pStyle w:val="BodyText"/>
        <w:spacing w:line="204" w:lineRule="auto" w:before="103"/>
        <w:ind w:firstLine="298"/>
      </w:pPr>
      <w:r>
        <w:rPr>
          <w:w w:val="110"/>
        </w:rPr>
        <w:t xml:space="preserve">The standard work on computer forensics is </w:t>
      </w:r>
      <w:r>
        <w:rPr>
          <w:spacing w:val="-3"/>
          <w:w w:val="110"/>
        </w:rPr>
        <w:t xml:space="preserve">by </w:t>
      </w:r>
      <w:r>
        <w:rPr>
          <w:spacing w:val="-6"/>
          <w:w w:val="110"/>
        </w:rPr>
        <w:t xml:space="preserve">Tony </w:t>
      </w:r>
      <w:r>
        <w:rPr>
          <w:w w:val="110"/>
        </w:rPr>
        <w:t>Sammes and Brian Jenkinson [1644], while Privacy International has a survey of mobile phone forensics [1555] and the Department of Justice’s</w:t>
      </w:r>
      <w:r>
        <w:rPr>
          <w:spacing w:val="-46"/>
          <w:w w:val="110"/>
        </w:rPr>
        <w:t xml:space="preserve"> </w:t>
      </w:r>
      <w:r>
        <w:rPr>
          <w:w w:val="110"/>
        </w:rPr>
        <w:t xml:space="preserve">“Guidelines for Searching </w:t>
      </w:r>
      <w:r>
        <w:rPr>
          <w:spacing w:val="-5"/>
          <w:w w:val="110"/>
        </w:rPr>
        <w:t xml:space="preserve">and </w:t>
      </w:r>
      <w:r>
        <w:rPr>
          <w:w w:val="110"/>
        </w:rPr>
        <w:t xml:space="preserve">Seizing Computers” also bear some attention [550]. </w:t>
      </w:r>
      <w:r>
        <w:rPr>
          <w:spacing w:val="-6"/>
          <w:w w:val="110"/>
        </w:rPr>
        <w:t xml:space="preserve">For </w:t>
      </w:r>
      <w:r>
        <w:rPr>
          <w:w w:val="110"/>
        </w:rPr>
        <w:t xml:space="preserve">early computer crime case histories, see Peter Neumann [1429] and Dorothy Denning [539]. The standard work on computer evidence in the common law countries is </w:t>
      </w:r>
      <w:r>
        <w:rPr>
          <w:spacing w:val="-3"/>
          <w:w w:val="110"/>
        </w:rPr>
        <w:t xml:space="preserve">by </w:t>
      </w:r>
      <w:r>
        <w:rPr>
          <w:w w:val="110"/>
        </w:rPr>
        <w:t>Stephen Mason</w:t>
      </w:r>
      <w:r>
        <w:rPr>
          <w:spacing w:val="8"/>
          <w:w w:val="110"/>
        </w:rPr>
        <w:t xml:space="preserve"> </w:t>
      </w:r>
      <w:r>
        <w:rPr>
          <w:w w:val="110"/>
        </w:rPr>
        <w:t>[1236].</w:t>
      </w:r>
    </w:p>
    <w:p>
      <w:pPr>
        <w:pStyle w:val="BodyText"/>
        <w:spacing w:line="204" w:lineRule="auto" w:before="106"/>
        <w:ind w:firstLine="298"/>
      </w:pPr>
      <w:r>
        <w:rPr>
          <w:w w:val="115"/>
        </w:rPr>
        <w:t xml:space="preserve">On the topic of privacy versus data protection, there is a huge literature  but no concise recent guide that I know of. Recent material can </w:t>
      </w:r>
      <w:r>
        <w:rPr>
          <w:spacing w:val="2"/>
          <w:w w:val="115"/>
        </w:rPr>
        <w:t xml:space="preserve">be </w:t>
      </w:r>
      <w:r>
        <w:rPr>
          <w:w w:val="115"/>
        </w:rPr>
        <w:t xml:space="preserve">found </w:t>
      </w:r>
      <w:r>
        <w:rPr>
          <w:spacing w:val="-6"/>
          <w:w w:val="115"/>
        </w:rPr>
        <w:t xml:space="preserve">on </w:t>
      </w:r>
      <w:r>
        <w:rPr>
          <w:w w:val="115"/>
        </w:rPr>
        <w:t xml:space="preserve">the web sites of organizations such as EPIC [631], EFF [618], FIPR [708] </w:t>
      </w:r>
      <w:r>
        <w:rPr>
          <w:spacing w:val="-4"/>
          <w:w w:val="115"/>
        </w:rPr>
        <w:t xml:space="preserve">and </w:t>
      </w:r>
      <w:r>
        <w:rPr>
          <w:w w:val="115"/>
        </w:rPr>
        <w:t>EDRi [643], and of Max Schrems</w:t>
      </w:r>
      <w:r>
        <w:rPr>
          <w:spacing w:val="18"/>
          <w:w w:val="115"/>
        </w:rPr>
        <w:t xml:space="preserve"> </w:t>
      </w:r>
      <w:r>
        <w:rPr>
          <w:w w:val="115"/>
        </w:rPr>
        <w:t>[1683].</w:t>
      </w:r>
    </w:p>
    <w:p>
      <w:pPr>
        <w:pStyle w:val="BodyText"/>
        <w:spacing w:line="189" w:lineRule="auto" w:before="84"/>
        <w:ind w:firstLine="298"/>
      </w:pPr>
      <w:r>
        <w:rPr>
          <w:w w:val="115"/>
        </w:rPr>
        <w:t xml:space="preserve">As for the policy problems around the </w:t>
      </w:r>
      <w:r>
        <w:rPr>
          <w:rFonts w:ascii="Arial Unicode MS" w:hAnsi="Arial Unicode MS"/>
          <w:w w:val="115"/>
        </w:rPr>
        <w:t>fi</w:t>
      </w:r>
      <w:r>
        <w:rPr>
          <w:w w:val="115"/>
        </w:rPr>
        <w:t>ltering of in</w:t>
      </w:r>
      <w:r>
        <w:rPr>
          <w:rFonts w:ascii="Arial Unicode MS" w:hAnsi="Arial Unicode MS"/>
          <w:w w:val="115"/>
        </w:rPr>
        <w:t>ﬂ</w:t>
      </w:r>
      <w:r>
        <w:rPr>
          <w:w w:val="115"/>
        </w:rPr>
        <w:t>ammatory content</w:t>
      </w:r>
      <w:r>
        <w:rPr>
          <w:spacing w:val="-27"/>
          <w:w w:val="115"/>
        </w:rPr>
        <w:t xml:space="preserve"> </w:t>
      </w:r>
      <w:r>
        <w:rPr>
          <w:spacing w:val="-4"/>
          <w:w w:val="115"/>
        </w:rPr>
        <w:t xml:space="preserve">and </w:t>
      </w:r>
      <w:r>
        <w:rPr>
          <w:w w:val="115"/>
        </w:rPr>
        <w:t xml:space="preserve">propaganda, the </w:t>
      </w:r>
      <w:r>
        <w:rPr>
          <w:spacing w:val="-4"/>
          <w:w w:val="115"/>
        </w:rPr>
        <w:t xml:space="preserve">two </w:t>
      </w:r>
      <w:r>
        <w:rPr>
          <w:w w:val="115"/>
        </w:rPr>
        <w:t xml:space="preserve">most thought-provoking books for me are those </w:t>
      </w:r>
      <w:r>
        <w:rPr>
          <w:spacing w:val="-3"/>
          <w:w w:val="115"/>
        </w:rPr>
        <w:t xml:space="preserve">by </w:t>
      </w:r>
      <w:r>
        <w:rPr>
          <w:w w:val="115"/>
        </w:rPr>
        <w:t xml:space="preserve">Tim </w:t>
      </w:r>
      <w:r>
        <w:rPr>
          <w:spacing w:val="-9"/>
          <w:w w:val="110"/>
        </w:rPr>
        <w:t>Wu</w:t>
      </w:r>
      <w:r>
        <w:rPr>
          <w:spacing w:val="-23"/>
          <w:w w:val="110"/>
        </w:rPr>
        <w:t xml:space="preserve"> </w:t>
      </w:r>
      <w:r>
        <w:rPr>
          <w:w w:val="110"/>
        </w:rPr>
        <w:t>[2050]</w:t>
      </w:r>
      <w:r>
        <w:rPr>
          <w:spacing w:val="-22"/>
          <w:w w:val="110"/>
        </w:rPr>
        <w:t xml:space="preserve"> </w:t>
      </w:r>
      <w:r>
        <w:rPr>
          <w:w w:val="110"/>
        </w:rPr>
        <w:t>and</w:t>
      </w:r>
      <w:r>
        <w:rPr>
          <w:spacing w:val="-22"/>
          <w:w w:val="110"/>
        </w:rPr>
        <w:t xml:space="preserve"> </w:t>
      </w:r>
      <w:r>
        <w:rPr>
          <w:spacing w:val="-3"/>
          <w:w w:val="110"/>
        </w:rPr>
        <w:t>Yochai</w:t>
      </w:r>
      <w:r>
        <w:rPr>
          <w:spacing w:val="-22"/>
          <w:w w:val="110"/>
        </w:rPr>
        <w:t xml:space="preserve"> </w:t>
      </w:r>
      <w:r>
        <w:rPr>
          <w:w w:val="110"/>
        </w:rPr>
        <w:t>Benkler</w:t>
      </w:r>
      <w:r>
        <w:rPr>
          <w:spacing w:val="-22"/>
          <w:w w:val="110"/>
        </w:rPr>
        <w:t xml:space="preserve"> </w:t>
      </w:r>
      <w:r>
        <w:rPr>
          <w:w w:val="110"/>
        </w:rPr>
        <w:t>[227],</w:t>
      </w:r>
      <w:r>
        <w:rPr>
          <w:spacing w:val="-20"/>
          <w:w w:val="110"/>
        </w:rPr>
        <w:t xml:space="preserve"> </w:t>
      </w:r>
      <w:r>
        <w:rPr>
          <w:w w:val="110"/>
        </w:rPr>
        <w:t>while</w:t>
      </w:r>
      <w:r>
        <w:rPr>
          <w:spacing w:val="-22"/>
          <w:w w:val="110"/>
        </w:rPr>
        <w:t xml:space="preserve"> </w:t>
      </w:r>
      <w:r>
        <w:rPr>
          <w:w w:val="110"/>
        </w:rPr>
        <w:t>Facebook’s</w:t>
      </w:r>
      <w:r>
        <w:rPr>
          <w:spacing w:val="-22"/>
          <w:w w:val="110"/>
        </w:rPr>
        <w:t xml:space="preserve"> </w:t>
      </w:r>
      <w:r>
        <w:rPr>
          <w:w w:val="110"/>
        </w:rPr>
        <w:t>former</w:t>
      </w:r>
      <w:r>
        <w:rPr>
          <w:spacing w:val="-22"/>
          <w:w w:val="110"/>
        </w:rPr>
        <w:t xml:space="preserve"> </w:t>
      </w:r>
      <w:r>
        <w:rPr>
          <w:w w:val="110"/>
        </w:rPr>
        <w:t>CISO</w:t>
      </w:r>
      <w:r>
        <w:rPr>
          <w:spacing w:val="-21"/>
          <w:w w:val="110"/>
        </w:rPr>
        <w:t xml:space="preserve"> </w:t>
      </w:r>
      <w:r>
        <w:rPr>
          <w:w w:val="110"/>
        </w:rPr>
        <w:t>Alex</w:t>
      </w:r>
      <w:r>
        <w:rPr>
          <w:spacing w:val="-23"/>
          <w:w w:val="110"/>
        </w:rPr>
        <w:t xml:space="preserve"> </w:t>
      </w:r>
      <w:r>
        <w:rPr>
          <w:w w:val="110"/>
        </w:rPr>
        <w:t xml:space="preserve">Stamos </w:t>
      </w:r>
      <w:r>
        <w:rPr>
          <w:w w:val="115"/>
        </w:rPr>
        <w:t>now</w:t>
      </w:r>
      <w:r>
        <w:rPr>
          <w:spacing w:val="-11"/>
          <w:w w:val="115"/>
        </w:rPr>
        <w:t xml:space="preserve"> </w:t>
      </w:r>
      <w:r>
        <w:rPr>
          <w:w w:val="115"/>
        </w:rPr>
        <w:t>discusses</w:t>
      </w:r>
      <w:r>
        <w:rPr>
          <w:spacing w:val="-10"/>
          <w:w w:val="115"/>
        </w:rPr>
        <w:t xml:space="preserve"> </w:t>
      </w:r>
      <w:r>
        <w:rPr>
          <w:w w:val="115"/>
        </w:rPr>
        <w:t>the</w:t>
      </w:r>
      <w:r>
        <w:rPr>
          <w:spacing w:val="-11"/>
          <w:w w:val="115"/>
        </w:rPr>
        <w:t xml:space="preserve"> </w:t>
      </w:r>
      <w:r>
        <w:rPr>
          <w:w w:val="115"/>
        </w:rPr>
        <w:t>tech</w:t>
      </w:r>
      <w:r>
        <w:rPr>
          <w:spacing w:val="-10"/>
          <w:w w:val="115"/>
        </w:rPr>
        <w:t xml:space="preserve"> </w:t>
      </w:r>
      <w:r>
        <w:rPr>
          <w:w w:val="115"/>
        </w:rPr>
        <w:t>companies’</w:t>
      </w:r>
      <w:r>
        <w:rPr>
          <w:spacing w:val="-10"/>
          <w:w w:val="115"/>
        </w:rPr>
        <w:t xml:space="preserve"> </w:t>
      </w:r>
      <w:r>
        <w:rPr>
          <w:w w:val="115"/>
        </w:rPr>
        <w:t>view</w:t>
      </w:r>
      <w:r>
        <w:rPr>
          <w:spacing w:val="-11"/>
          <w:w w:val="115"/>
        </w:rPr>
        <w:t xml:space="preserve"> </w:t>
      </w:r>
      <w:r>
        <w:rPr>
          <w:w w:val="115"/>
        </w:rPr>
        <w:t>of</w:t>
      </w:r>
      <w:r>
        <w:rPr>
          <w:spacing w:val="-10"/>
          <w:w w:val="115"/>
        </w:rPr>
        <w:t xml:space="preserve"> </w:t>
      </w:r>
      <w:r>
        <w:rPr>
          <w:rFonts w:ascii="Arial Unicode MS" w:hAnsi="Arial Unicode MS"/>
          <w:w w:val="115"/>
        </w:rPr>
        <w:t>fi</w:t>
      </w:r>
      <w:r>
        <w:rPr>
          <w:w w:val="115"/>
        </w:rPr>
        <w:t>ltering</w:t>
      </w:r>
      <w:r>
        <w:rPr>
          <w:spacing w:val="-10"/>
          <w:w w:val="115"/>
        </w:rPr>
        <w:t xml:space="preserve"> </w:t>
      </w:r>
      <w:r>
        <w:rPr>
          <w:w w:val="115"/>
        </w:rPr>
        <w:t>political</w:t>
      </w:r>
      <w:r>
        <w:rPr>
          <w:spacing w:val="-11"/>
          <w:w w:val="115"/>
        </w:rPr>
        <w:t xml:space="preserve"> </w:t>
      </w:r>
      <w:r>
        <w:rPr>
          <w:w w:val="115"/>
        </w:rPr>
        <w:t>ads</w:t>
      </w:r>
      <w:r>
        <w:rPr>
          <w:spacing w:val="-10"/>
          <w:w w:val="115"/>
        </w:rPr>
        <w:t xml:space="preserve"> </w:t>
      </w:r>
      <w:r>
        <w:rPr>
          <w:w w:val="115"/>
        </w:rPr>
        <w:t>[999].</w:t>
      </w:r>
    </w:p>
    <w:p>
      <w:pPr>
        <w:pStyle w:val="BodyText"/>
        <w:spacing w:line="194" w:lineRule="auto" w:before="58"/>
        <w:ind w:firstLine="298"/>
      </w:pPr>
      <w:r>
        <w:rPr>
          <w:w w:val="110"/>
        </w:rPr>
        <w:t>Finally, the de</w:t>
      </w:r>
      <w:r>
        <w:rPr>
          <w:rFonts w:ascii="Arial Unicode MS" w:hAnsi="Arial Unicode MS"/>
          <w:w w:val="110"/>
        </w:rPr>
        <w:t>fi</w:t>
      </w:r>
      <w:r>
        <w:rPr>
          <w:w w:val="110"/>
        </w:rPr>
        <w:t>nitive story of the Cambridge Analytica scandal is told in the book by the whistleblower Chris Wylie [2052], and in the journalism by Carole Cadwalladr based on information that he and others supplied [363].</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Arial Unicode MS">
    <w:altName w:val="Arial Unicode MS"/>
    <w:charset w:val="0"/>
    <w:family w:val="swiss"/>
    <w:pitch w:val="variable"/>
  </w:font>
  <w:font w:name="Bauhaus 93">
    <w:altName w:val="Bauhaus 93"/>
    <w:charset w:val="0"/>
    <w:family w:val="decorative"/>
    <w:pitch w:val="variable"/>
  </w:font>
  <w:font w:name="Bookman Old Style">
    <w:altName w:val="Bookman Old Style"/>
    <w:charset w:val="0"/>
    <w:family w:val="roman"/>
    <w:pitch w:val="variable"/>
  </w:font>
  <w:font w:name="Century">
    <w:altName w:val="Century"/>
    <w:charset w:val="0"/>
    <w:family w:val="roman"/>
    <w:pitch w:val="variable"/>
  </w:font>
  <w:font w:name="Arial">
    <w:altName w:val="Arial"/>
    <w:charset w:val="0"/>
    <w:family w:val="swiss"/>
    <w:pitch w:val="variable"/>
  </w:font>
  <w:font w:name="Century Gothic">
    <w:altName w:val="Century Gothic"/>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483pt;margin-top:742.173523pt;width:106.4pt;height:11.95pt;mso-position-horizontal-relative:page;mso-position-vertical-relative:page;z-index:-161566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646pt;margin-top:742.439392pt;width:20.95pt;height:11.95pt;mso-position-horizontal-relative:page;mso-position-vertical-relative:page;z-index:-161561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821</w:t>
                </w:r>
                <w:r>
                  <w:rPr/>
                  <w:fldChar w:fldCharType="end"/>
                </w:r>
              </w:p>
            </w:txbxContent>
          </v:textbox>
          <w10:wrap type="none"/>
        </v:shape>
      </w:pict>
    </w:r>
    <w:r>
      <w:rPr/>
      <w:pict>
        <v:shape style="position:absolute;margin-left:402.06955pt;margin-top:742.441162pt;width:66.7pt;height:11.95pt;mso-position-horizontal-relative:page;mso-position-vertical-relative:page;z-index:-161556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026pt;margin-top:742.173889pt;width:106.4pt;height:11.95pt;mso-position-horizontal-relative:page;mso-position-vertical-relative:page;z-index:-1615411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029pt;margin-top:742.435181pt;width:20.95pt;height:12pt;mso-position-horizontal-relative:page;mso-position-vertical-relative:page;z-index:-1615360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823</w:t>
                </w:r>
                <w:r>
                  <w:rPr/>
                  <w:fldChar w:fldCharType="end"/>
                </w:r>
              </w:p>
            </w:txbxContent>
          </v:textbox>
          <w10:wrap type="none"/>
        </v:shape>
      </w:pict>
    </w:r>
    <w:r>
      <w:rPr/>
      <w:pict>
        <v:shape style="position:absolute;margin-left:402.067108pt;margin-top:742.441589pt;width:66.7pt;height:11.95pt;mso-position-horizontal-relative:page;mso-position-vertical-relative:page;z-index:-1615308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957pt;margin-top:742.173096pt;width:106.4pt;height:11.95pt;mso-position-horizontal-relative:page;mso-position-vertical-relative:page;z-index:-1615155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12pt;margin-top:742.43866pt;width:20.95pt;height:12pt;mso-position-horizontal-relative:page;mso-position-vertical-relative:page;z-index:-1615104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843</w:t>
                </w:r>
                <w:r>
                  <w:rPr/>
                  <w:fldChar w:fldCharType="end"/>
                </w:r>
              </w:p>
            </w:txbxContent>
          </v:textbox>
          <w10:wrap type="none"/>
        </v:shape>
      </w:pict>
    </w:r>
    <w:r>
      <w:rPr/>
      <w:pict>
        <v:shape style="position:absolute;margin-left:402.069031pt;margin-top:742.440796pt;width:66.7pt;height:11.95pt;mso-position-horizontal-relative:page;mso-position-vertical-relative:page;z-index:-1615052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5329pt;margin-top:742.169373pt;width:106.4pt;height:11.95pt;mso-position-horizontal-relative:page;mso-position-vertical-relative:page;z-index:-161489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327pt;margin-top:742.437073pt;width:20.95pt;height:12pt;mso-position-horizontal-relative:page;mso-position-vertical-relative:page;z-index:-161484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848</w:t>
                </w:r>
                <w:r>
                  <w:rPr/>
                  <w:fldChar w:fldCharType="end"/>
                </w:r>
              </w:p>
            </w:txbxContent>
          </v:textbox>
          <w10:wrap type="none"/>
        </v:shape>
      </w:pict>
    </w:r>
    <w:r>
      <w:rPr/>
      <w:pict>
        <v:shape style="position:absolute;margin-left:402.071411pt;margin-top:742.437073pt;width:66.7pt;height:11.95pt;mso-position-horizontal-relative:page;mso-position-vertical-relative:page;z-index:-161479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14pt;margin-top:742.172607pt;width:106.4pt;height:11.95pt;mso-position-horizontal-relative:page;mso-position-vertical-relative:page;z-index:-1614643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677pt;margin-top:742.437988pt;width:20.95pt;height:11.95pt;mso-position-horizontal-relative:page;mso-position-vertical-relative:page;z-index:-1614592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854</w:t>
                </w:r>
                <w:r>
                  <w:rPr/>
                  <w:fldChar w:fldCharType="end"/>
                </w:r>
              </w:p>
            </w:txbxContent>
          </v:textbox>
          <w10:wrap type="none"/>
        </v:shape>
      </w:pict>
    </w:r>
    <w:r>
      <w:rPr/>
      <w:pict>
        <v:shape style="position:absolute;margin-left:402.069214pt;margin-top:742.440308pt;width:66.7pt;height:11.95pt;mso-position-horizontal-relative:page;mso-position-vertical-relative:page;z-index:-1614540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231pt;margin-top:742.174683pt;width:106.4pt;height:11.95pt;mso-position-horizontal-relative:page;mso-position-vertical-relative:page;z-index:-161438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54pt;margin-top:742.437866pt;width:20.95pt;height:11.95pt;mso-position-horizontal-relative:page;mso-position-vertical-relative:page;z-index:-161433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858</w:t>
                </w:r>
                <w:r>
                  <w:rPr/>
                  <w:fldChar w:fldCharType="end"/>
                </w:r>
              </w:p>
            </w:txbxContent>
          </v:textbox>
          <w10:wrap type="none"/>
        </v:shape>
      </w:pict>
    </w:r>
    <w:r>
      <w:rPr/>
      <w:pict>
        <v:shape style="position:absolute;margin-left:402.070313pt;margin-top:742.442383pt;width:66.7pt;height:11.95pt;mso-position-horizontal-relative:page;mso-position-vertical-relative:page;z-index:-161428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644pt;margin-top:742.170166pt;width:106.4pt;height:11.95pt;mso-position-horizontal-relative:page;mso-position-vertical-relative:page;z-index:-1614131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646pt;margin-top:742.437866pt;width:20.95pt;height:11.95pt;mso-position-horizontal-relative:page;mso-position-vertical-relative:page;z-index:-1614080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864</w:t>
                </w:r>
                <w:r>
                  <w:rPr/>
                  <w:fldChar w:fldCharType="end"/>
                </w:r>
              </w:p>
            </w:txbxContent>
          </v:textbox>
          <w10:wrap type="none"/>
        </v:shape>
      </w:pict>
    </w:r>
    <w:r>
      <w:rPr/>
      <w:pict>
        <v:shape style="position:absolute;margin-left:402.068695pt;margin-top:742.437866pt;width:66.7pt;height:11.95pt;mso-position-horizontal-relative:page;mso-position-vertical-relative:page;z-index:-1614028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438pt;margin-top:742.171326pt;width:106.4pt;height:11.95pt;mso-position-horizontal-relative:page;mso-position-vertical-relative:page;z-index:-1613875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425pt;margin-top:742.437988pt;width:20.95pt;height:11.95pt;mso-position-horizontal-relative:page;mso-position-vertical-relative:page;z-index:-1613824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865</w:t>
                </w:r>
                <w:r>
                  <w:rPr/>
                  <w:fldChar w:fldCharType="end"/>
                </w:r>
              </w:p>
            </w:txbxContent>
          </v:textbox>
          <w10:wrap type="none"/>
        </v:shape>
      </w:pict>
    </w:r>
    <w:r>
      <w:rPr/>
      <w:pict>
        <v:shape style="position:absolute;margin-left:402.067505pt;margin-top:742.438965pt;width:66.7pt;height:11.95pt;mso-position-horizontal-relative:page;mso-position-vertical-relative:page;z-index:-1613772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7696"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11.4pt;height:11.95pt;mso-position-horizontal-relative:page;mso-position-vertical-relative:page;z-index:-161571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5136" from="124.590004pt,101.62899pt" to="467.725009pt,101.62899pt" stroked="true" strokeweight=".397332pt" strokecolor="#000000">
          <v:stroke dashstyle="solid"/>
          <w10:wrap type="none"/>
        </v:line>
      </w:pict>
    </w:r>
    <w:r>
      <w:rPr/>
      <w:pict>
        <v:shape style="position:absolute;margin-left:123.593002pt;margin-top:87.198608pt;width:108.5pt;height:11.95pt;mso-position-horizontal-relative:page;mso-position-vertical-relative:page;z-index:-161546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26.2. SURVEILLANCE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2576" from="124.590004pt,101.62899pt" to="467.725009pt,101.62899pt" stroked="true" strokeweight=".397332pt" strokecolor="#000000">
          <v:stroke dashstyle="solid"/>
          <w10:wrap type="none"/>
        </v:line>
      </w:pict>
    </w:r>
    <w:r>
      <w:rPr/>
      <w:pict>
        <v:shape style="position:absolute;margin-left:123.593002pt;margin-top:87.198608pt;width:91.75pt;height:11.95pt;mso-position-horizontal-relative:page;mso-position-vertical-relative:page;z-index:-1615206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26.3. TERRORISM</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0016" from="124.590004pt,101.62899pt" to="467.725009pt,101.62899pt" stroked="true" strokeweight=".397332pt" strokecolor="#000000">
          <v:stroke dashstyle="solid"/>
          <w10:wrap type="none"/>
        </v:line>
      </w:pict>
    </w:r>
    <w:r>
      <w:rPr/>
      <w:pict>
        <v:shape style="position:absolute;margin-left:123.593002pt;margin-top:87.198608pt;width:95.5pt;height:11.95pt;mso-position-horizontal-relative:page;mso-position-vertical-relative:page;z-index:-161495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26.4. CENSORSHIP</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47456" from="124.590004pt,101.62899pt" to="467.725009pt,101.62899pt" stroked="true" strokeweight=".397332pt" strokecolor="#000000">
          <v:stroke dashstyle="solid"/>
          <w10:wrap type="none"/>
        </v:line>
      </w:pict>
    </w:r>
    <w:r>
      <w:rPr/>
      <w:pict>
        <v:shape style="position:absolute;margin-left:123.593002pt;margin-top:87.198608pt;width:224.05pt;height:11.95pt;mso-position-horizontal-relative:page;mso-position-vertical-relative:page;z-index:-1614694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26.5. FORENSICS AND RULES OF EVIDENCE</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44896" from="124.590004pt,101.62899pt" to="467.725009pt,101.62899pt" stroked="true" strokeweight=".397332pt" strokecolor="#000000">
          <v:stroke dashstyle="solid"/>
          <w10:wrap type="none"/>
        </v:line>
      </w:pict>
    </w:r>
    <w:r>
      <w:rPr/>
      <w:pict>
        <v:shape style="position:absolute;margin-left:123.593002pt;margin-top:87.198608pt;width:204.9pt;height:11.95pt;mso-position-horizontal-relative:page;mso-position-vertical-relative:page;z-index:-161443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26.6. PRIVACY AND DATA PROTECTION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42336" from="124.590004pt,101.62899pt" to="467.725009pt,101.62899pt" stroked="true" strokeweight=".397332pt" strokecolor="#000000">
          <v:stroke dashstyle="solid"/>
          <w10:wrap type="none"/>
        </v:line>
      </w:pict>
    </w:r>
    <w:r>
      <w:rPr/>
      <w:pict>
        <v:shape style="position:absolute;margin-left:123.593002pt;margin-top:87.198608pt;width:176.8pt;height:11.95pt;mso-position-horizontal-relative:page;mso-position-vertical-relative:page;z-index:-161418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26.7. FREEDOM OF INFORMATION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39776"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13926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26.8.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6"/>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2762" w:hanging="990"/>
      </w:pPr>
      <w:rPr>
        <w:rFonts w:hint="default"/>
        <w:lang w:val="en-US" w:eastAsia="en-US" w:bidi="ar-SA"/>
      </w:rPr>
    </w:lvl>
    <w:lvl w:ilvl="5">
      <w:start w:val="0"/>
      <w:numFmt w:val="bullet"/>
      <w:lvlText w:val="•"/>
      <w:lvlJc w:val="left"/>
      <w:pPr>
        <w:ind w:left="3725" w:hanging="990"/>
      </w:pPr>
      <w:rPr>
        <w:rFonts w:hint="default"/>
        <w:lang w:val="en-US" w:eastAsia="en-US" w:bidi="ar-SA"/>
      </w:rPr>
    </w:lvl>
    <w:lvl w:ilvl="6">
      <w:start w:val="0"/>
      <w:numFmt w:val="bullet"/>
      <w:lvlText w:val="•"/>
      <w:lvlJc w:val="left"/>
      <w:pPr>
        <w:ind w:left="4688" w:hanging="990"/>
      </w:pPr>
      <w:rPr>
        <w:rFonts w:hint="default"/>
        <w:lang w:val="en-US" w:eastAsia="en-US" w:bidi="ar-SA"/>
      </w:rPr>
    </w:lvl>
    <w:lvl w:ilvl="7">
      <w:start w:val="0"/>
      <w:numFmt w:val="bullet"/>
      <w:lvlText w:val="•"/>
      <w:lvlJc w:val="left"/>
      <w:pPr>
        <w:ind w:left="5651" w:hanging="990"/>
      </w:pPr>
      <w:rPr>
        <w:rFonts w:hint="default"/>
        <w:lang w:val="en-US" w:eastAsia="en-US" w:bidi="ar-SA"/>
      </w:rPr>
    </w:lvl>
    <w:lvl w:ilvl="8">
      <w:start w:val="0"/>
      <w:numFmt w:val="bullet"/>
      <w:lvlText w:val="•"/>
      <w:lvlJc w:val="left"/>
      <w:pPr>
        <w:ind w:left="6614" w:hanging="99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765" w:hanging="955"/>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http://www.google.com/search?q=marijuana%2Bcultivation%2BUK" TargetMode="Externa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2020-08-26T20:07:05Z</dcterms:created>
  <dcterms:modified xsi:type="dcterms:W3CDTF">2020-08-26T20:07:05Z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2020-08-26T00:00:00Z</vt:filetime>
  </property>
</Properties>
</file>