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tabs>
          <w:tab w:pos="1040" w:val="left"/>
        </w:tabs>
        <w:autoSpaceDE w:val="0"/>
        <w:widowControl/>
        <w:spacing w:line="412" w:lineRule="exact" w:before="256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41"/>
        </w:rPr>
        <w:t>Chapter 7</w:t>
      </w:r>
    </w:p>
    <w:p>
      <w:pPr>
        <w:autoSpaceDN w:val="0"/>
        <w:tabs>
          <w:tab w:pos="1040" w:val="left"/>
        </w:tabs>
        <w:autoSpaceDE w:val="0"/>
        <w:widowControl/>
        <w:spacing w:line="496" w:lineRule="exact" w:before="622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50"/>
        </w:rPr>
        <w:t>Distributed Systems</w:t>
      </w:r>
    </w:p>
    <w:p>
      <w:pPr>
        <w:autoSpaceDN w:val="0"/>
        <w:tabs>
          <w:tab w:pos="1220" w:val="left"/>
          <w:tab w:pos="1240" w:val="left"/>
        </w:tabs>
        <w:autoSpaceDE w:val="0"/>
        <w:widowControl/>
        <w:spacing w:line="240" w:lineRule="exact" w:before="820" w:after="0"/>
        <w:ind w:left="0" w:right="0"/>
      </w:pPr>
      <w:r>
        <w:tab/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A distributed system is one in which the failure of a computer you</w:t>
      </w:r>
      <w:r>
        <w:br/>
      </w:r>
      <w:r>
        <w:tab/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didn’t even know existed can render your own computer unusable.</w:t>
      </w:r>
    </w:p>
    <w:p>
      <w:pPr>
        <w:autoSpaceDN w:val="0"/>
        <w:tabs>
          <w:tab w:pos="540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LESLIE LAMPORT [1123]</w:t>
      </w:r>
    </w:p>
    <w:p>
      <w:pPr>
        <w:autoSpaceDN w:val="0"/>
        <w:tabs>
          <w:tab w:pos="3360" w:val="left"/>
        </w:tabs>
        <w:autoSpaceDE w:val="0"/>
        <w:widowControl/>
        <w:spacing w:line="200" w:lineRule="exact" w:before="56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What’s in a name? That which we call a rose</w:t>
      </w:r>
    </w:p>
    <w:p>
      <w:pPr>
        <w:autoSpaceDN w:val="0"/>
        <w:tabs>
          <w:tab w:pos="388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by any other name would smell as sweet</w:t>
      </w:r>
    </w:p>
    <w:p>
      <w:pPr>
        <w:autoSpaceDN w:val="0"/>
        <w:tabs>
          <w:tab w:pos="5240" w:val="left"/>
        </w:tabs>
        <w:autoSpaceDE w:val="0"/>
        <w:widowControl/>
        <w:spacing w:line="200" w:lineRule="exact" w:before="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WILLIAM SHAKESPEARE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48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7.1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Introduction</w:t>
      </w:r>
    </w:p>
    <w:p>
      <w:pPr>
        <w:autoSpaceDN w:val="0"/>
        <w:tabs>
          <w:tab w:pos="1040" w:val="left"/>
          <w:tab w:pos="534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need a lot more than authentication, access control and cryptography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build a robust distributed system of any size.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things need to happen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quickly, or in the right order, and matters that are trivial to deal with for a few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machines become a big deal once we have hyperscale data centres with complex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arrangements for resilience. Everyone must have noticed that when you update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address book with an online service provider, the update might appear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 later on another device, or perhaps only hours later.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the last 50 years, we’ve learned a lot about issues such as concurrency,</w:t>
      </w:r>
    </w:p>
    <w:p>
      <w:pPr>
        <w:autoSpaceDN w:val="0"/>
        <w:tabs>
          <w:tab w:pos="1040" w:val="left"/>
          <w:tab w:pos="51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failure recovery and naming as we’ve built things ranging from phone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payment networks to the Internet itself. We have solid theory, and a lot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hard-won experience. These issues are central to the design of robust secure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but are often handled rather badly. I’ve already described attacks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protocols that arise as concurrency failures.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we replicate data to make a</w:t>
      </w:r>
    </w:p>
    <w:p>
      <w:pPr>
        <w:autoSpaceDN w:val="0"/>
        <w:tabs>
          <w:tab w:pos="1040" w:val="left"/>
          <w:tab w:pos="728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fault-tolerant, then we may increase the risk of data theft.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Finally,</w:t>
      </w:r>
    </w:p>
    <w:p>
      <w:pPr>
        <w:autoSpaceDN w:val="0"/>
        <w:tabs>
          <w:tab w:pos="1040" w:val="left"/>
          <w:tab w:pos="42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naming can be a thorny problem.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complex interactions of people</w:t>
      </w:r>
    </w:p>
    <w:p>
      <w:pPr>
        <w:autoSpaceDN w:val="0"/>
        <w:tabs>
          <w:tab w:pos="1040" w:val="left"/>
          <w:tab w:pos="31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objects with accounts, sessions, documents, ﬁles, pointers, keys and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ways of naming stuff.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organisations are trying to build larger, ﬂatter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namespaces – whether using identity cards to track citizens or using device 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track objects – but there are limits to what we can practically do. Big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means dealing with lots of identiﬁers, many of which are ambiguous or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changing, and a lot of things can go wrong.</w:t>
      </w:r>
    </w:p>
    <w:p>
      <w:pPr>
        <w:autoSpaceDN w:val="0"/>
        <w:tabs>
          <w:tab w:pos="4340" w:val="left"/>
        </w:tabs>
        <w:autoSpaceDE w:val="0"/>
        <w:widowControl/>
        <w:spacing w:line="198" w:lineRule="exact" w:before="3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236</w:t>
      </w:r>
    </w:p>
    <w:p>
      <w:pPr>
        <w:sectPr>
          <w:pgSz w:w="11906" w:h="16838"/>
          <w:pgMar w:top="1440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7.2. CONCURRENCY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50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7.2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Concurrency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Processes are called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concurrent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if they can run at the same time, and this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essential for performance; modern computers have many cores and run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programs at a time, typically for many users. However, concurrency is hard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 robustly, especially when processes can act on the same data. Processes may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 old data; they can make inconsistent updates; the order of updates may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may not matter; the system might deadlock; the data in different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might never converge to consistent values; and when it’s important to make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things happen in the right order, or even to know the exact time, this can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trickier than you might think. These issues go up and down the entire stack.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are becoming ever more concurrent for a number of reasons. First</w:t>
      </w:r>
    </w:p>
    <w:p>
      <w:pPr>
        <w:autoSpaceDN w:val="0"/>
        <w:tabs>
          <w:tab w:pos="1040" w:val="left"/>
          <w:tab w:pos="5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scale: Google may have started off with four machines but their ﬂeet passed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million in 2011. Second is device complexity; a luxury car can now contain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dozens to hundreds of different processors.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same holds for your laptop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your mobile phone. Deep within each CPU, instructions are executed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parallel, and this complexity leads to the Spectre attacks we discussed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chapter on access control. On top of this, virtualization technologies such as Xen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the platforms on which modern cloud services are built, and they may turn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handful of real CPUs in a server into hundreds or even thousands of virtual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CPUs. Then there’s interaction complexity: going up to the application layer,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everyday transaction such as booking a rental car may call other systems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check your credit card, your credit reference agency score, your insurance claim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history and much else, while these systems in turn may depend on others.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Programming concurrent systems is hard, and the standard textbook exam-</w:t>
      </w:r>
    </w:p>
    <w:p>
      <w:pPr>
        <w:autoSpaceDN w:val="0"/>
        <w:tabs>
          <w:tab w:pos="1040" w:val="left"/>
        </w:tabs>
        <w:autoSpaceDE w:val="0"/>
        <w:widowControl/>
        <w:spacing w:line="26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ples come from the worlds of operating system internals and of performance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measurement. Computer scientists are taught Amdahl’s law: if the proportion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can be parallelised is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p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the speedup from the extra resources,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overall speedup is (1</w:t>
      </w:r>
      <w:r>
        <w:rPr>
          <w:rFonts w:ascii="CMSY10" w:hAnsi="CMSY10" w:eastAsia="CMSY10"/>
          <w:b w:val="0"/>
          <w:i/>
          <w:color w:val="000000"/>
          <w:sz w:val="20"/>
        </w:rPr>
        <w:t>ffi</w:t>
      </w:r>
      <w:r>
        <w:rPr>
          <w:rFonts w:ascii="CMMI10" w:hAnsi="CMMI10" w:eastAsia="CMMI10"/>
          <w:b w:val="0"/>
          <w:i/>
          <w:color w:val="000000"/>
          <w:sz w:val="20"/>
        </w:rPr>
        <w:t>p</w:t>
      </w:r>
      <w:r>
        <w:rPr>
          <w:rFonts w:ascii="CMR10" w:hAnsi="CMR10" w:eastAsia="CMR10"/>
          <w:b w:val="0"/>
          <w:i w:val="0"/>
          <w:color w:val="000000"/>
          <w:sz w:val="20"/>
        </w:rPr>
        <w:t>+</w:t>
      </w:r>
      <w:r>
        <w:rPr>
          <w:rFonts w:ascii="CMMI10" w:hAnsi="CMMI10" w:eastAsia="CMMI10"/>
          <w:b w:val="0"/>
          <w:i/>
          <w:color w:val="000000"/>
          <w:sz w:val="20"/>
        </w:rPr>
        <w:t>p/s</w:t>
      </w:r>
      <w:r>
        <w:rPr>
          <w:rFonts w:ascii="CMR10" w:hAnsi="CMR10" w:eastAsia="CMR10"/>
          <w:b w:val="0"/>
          <w:i w:val="0"/>
          <w:color w:val="000000"/>
          <w:sz w:val="20"/>
        </w:rPr>
        <w:t>)</w:t>
      </w:r>
      <w:r>
        <w:rPr>
          <w:rFonts w:ascii="CMSY7" w:hAnsi="CMSY7" w:eastAsia="CMSY7"/>
          <w:b w:val="0"/>
          <w:i/>
          <w:color w:val="000000"/>
          <w:sz w:val="14"/>
        </w:rPr>
        <w:t>ffi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CMR10" w:hAnsi="CMR10" w:eastAsia="CMR10"/>
          <w:b w:val="0"/>
          <w:i w:val="0"/>
          <w:color w:val="000000"/>
          <w:sz w:val="20"/>
        </w:rPr>
        <w:t>. Thus if three-quarters of your program can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can get is four times; and if you throw eight cores at it, the practical speedup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not quite three times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CMR10" w:hAnsi="CMR10" w:eastAsia="CMR10"/>
          <w:b w:val="0"/>
          <w:i w:val="0"/>
          <w:color w:val="000000"/>
          <w:sz w:val="20"/>
        </w:rPr>
        <w:t>. But concurrency control in the real world is also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issue. Like access control, it is needed to prevent users interfering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each other, whether accidentally or on purpose. And concurrency problems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occur at many levels in a system, from the hardware right up to the business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logic. In what follows, I provide a number of concrete examples; they are by no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means exhaustive.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7.2.1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Using old data versus paying to propagate state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10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I’ve already described two kinds of concurrency problem: replay attacks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protocols, where an attacker manages to pass off out-of-date credentials;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race conditions, where two programs can race to update some security state.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an example, I mentioned the ‘</w:t>
      </w:r>
      <w:r>
        <w:rPr>
          <w:rFonts w:ascii="CMTT10" w:hAnsi="CMTT10" w:eastAsia="CMTT10"/>
          <w:b w:val="0"/>
          <w:i w:val="0"/>
          <w:color w:val="000000"/>
          <w:sz w:val="20"/>
        </w:rPr>
        <w:t>mkdir</w:t>
      </w:r>
      <w:r>
        <w:rPr>
          <w:rFonts w:ascii="CMR10" w:hAnsi="CMR10" w:eastAsia="CMR10"/>
          <w:b w:val="0"/>
          <w:i w:val="0"/>
          <w:color w:val="000000"/>
          <w:sz w:val="20"/>
        </w:rPr>
        <w:t>’ vulnerability from Unix, in which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privileged instruction that is executed in two phases could be attacked halfway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 by renaming the object on which it acts. Another example goes back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52.0" w:type="dxa"/>
      </w:tblPr>
      <w:tblGrid>
        <w:gridCol w:w="4513"/>
        <w:gridCol w:w="4513"/>
      </w:tblGrid>
      <w:tr>
        <w:trPr>
          <w:trHeight w:hRule="exact" w:val="996"/>
        </w:trPr>
        <w:tc>
          <w:tcPr>
            <w:tcW w:type="dxa" w:w="5096"/>
            <w:tcBorders>
              <w:start w:sz="0.0" w:val="single" w:color="#FFFFFF"/>
              <w:top w:sz="3.199999999999818" w:val="single" w:color="#000000"/>
              <w:end w:sz="0.0" w:val="single" w:color="#FFFFFF"/>
              <w:bottom w:sz="0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20" w:val="left"/>
                <w:tab w:pos="680" w:val="left"/>
                <w:tab w:pos="1000" w:val="left"/>
              </w:tabs>
              <w:autoSpaceDE w:val="0"/>
              <w:widowControl/>
              <w:spacing w:line="326" w:lineRule="exact" w:before="0" w:after="0"/>
              <w:ind w:left="0" w:right="0"/>
            </w:pPr>
            <w:r>
              <w:tab/>
            </w:r>
            <w:r>
              <w:rPr>
                <w:rFonts w:ascii="CMR6" w:hAnsi="CMR6" w:eastAsia="CMR6"/>
                <w:b w:val="0"/>
                <w:i w:val="0"/>
                <w:color w:val="000000"/>
                <w:sz w:val="12"/>
              </w:rPr>
              <w:t>1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(1</w:t>
            </w:r>
            <w:r>
              <w:rPr>
                <w:rFonts w:ascii="CMSY8" w:hAnsi="CMSY8" w:eastAsia="CMSY8"/>
                <w:b w:val="0"/>
                <w:i/>
                <w:color w:val="000000"/>
                <w:sz w:val="16"/>
              </w:rPr>
              <w:t xml:space="preserve"> �</w:t>
            </w:r>
            <w:r>
              <w:rPr>
                <w:rFonts w:ascii="CMR6" w:hAnsi="CMR6" w:eastAsia="CMR6"/>
                <w:b w:val="0"/>
                <w:i w:val="0"/>
                <w:color w:val="000000"/>
                <w:sz w:val="12"/>
              </w:rPr>
              <w:t xml:space="preserve"> </w:t>
            </w:r>
            <w:r>
              <w:rPr>
                <w:rFonts w:ascii="CMR6" w:hAnsi="CMR6" w:eastAsia="CMR6"/>
                <w:b w:val="0"/>
                <w:i w:val="0"/>
                <w:strike/>
                <w:color w:val="000000"/>
                <w:sz w:val="12"/>
              </w:rPr>
              <w:t>3</w:t>
            </w:r>
            <w:r>
              <w:rPr>
                <w:rFonts w:ascii="CMR6" w:hAnsi="CMR6" w:eastAsia="CMR6"/>
                <w:b w:val="0"/>
                <w:i w:val="0"/>
                <w:color w:val="000000"/>
                <w:sz w:val="12"/>
              </w:rPr>
              <w:t>4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 xml:space="preserve"> 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+</w:t>
            </w:r>
            <w:r>
              <w:tab/>
            </w:r>
            <w:r>
              <w:rPr>
                <w:rFonts w:ascii="CMR6" w:hAnsi="CMR6" w:eastAsia="CMR6"/>
                <w:b w:val="0"/>
                <w:i w:val="0"/>
                <w:color w:val="000000"/>
                <w:sz w:val="12"/>
              </w:rPr>
              <w:t>4</w:t>
            </w:r>
            <w:r>
              <w:rPr>
                <w:rFonts w:ascii="CMMI6" w:hAnsi="CMMI6" w:eastAsia="CMMI6"/>
                <w:b w:val="0"/>
                <w:i/>
                <w:color w:val="000000"/>
                <w:sz w:val="12"/>
              </w:rPr>
              <w:t>.</w:t>
            </w:r>
            <w:r>
              <w:rPr>
                <w:rFonts w:ascii="CMR6" w:hAnsi="CMR6" w:eastAsia="CMR6"/>
                <w:b w:val="0"/>
                <w:i w:val="0"/>
                <w:color w:val="000000"/>
                <w:sz w:val="12"/>
              </w:rPr>
              <w:t>8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 xml:space="preserve"> 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)</w:t>
            </w:r>
            <w:r>
              <w:rPr>
                <w:rFonts w:ascii="CMSY6" w:hAnsi="CMSY6" w:eastAsia="CMSY6"/>
                <w:b w:val="0"/>
                <w:i/>
                <w:color w:val="000000"/>
                <w:sz w:val="12"/>
              </w:rPr>
              <w:t>�</w:t>
            </w:r>
            <w:r>
              <w:rPr>
                <w:rFonts w:ascii="CMR6" w:hAnsi="CMR6" w:eastAsia="CMR6"/>
                <w:b w:val="0"/>
                <w:i w:val="0"/>
                <w:color w:val="000000"/>
                <w:sz w:val="12"/>
              </w:rPr>
              <w:t>1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 xml:space="preserve"> =(0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.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25 + 0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.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09375)</w:t>
            </w:r>
            <w:r>
              <w:rPr>
                <w:rFonts w:ascii="CMSY6" w:hAnsi="CMSY6" w:eastAsia="CMSY6"/>
                <w:b w:val="0"/>
                <w:i/>
                <w:color w:val="000000"/>
                <w:sz w:val="12"/>
              </w:rPr>
              <w:t>�</w:t>
            </w:r>
            <w:r>
              <w:rPr>
                <w:rFonts w:ascii="CMR6" w:hAnsi="CMR6" w:eastAsia="CMR6"/>
                <w:b w:val="0"/>
                <w:i w:val="0"/>
                <w:color w:val="000000"/>
                <w:sz w:val="12"/>
              </w:rPr>
              <w:t>1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=(0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.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34375)</w:t>
            </w:r>
            <w:r>
              <w:rPr>
                <w:rFonts w:ascii="CMSY6" w:hAnsi="CMSY6" w:eastAsia="CMSY6"/>
                <w:b w:val="0"/>
                <w:i/>
                <w:color w:val="000000"/>
                <w:sz w:val="12"/>
              </w:rPr>
              <w:t>�</w:t>
            </w:r>
            <w:r>
              <w:rPr>
                <w:rFonts w:ascii="CMR6" w:hAnsi="CMR6" w:eastAsia="CMR6"/>
                <w:b w:val="0"/>
                <w:i w:val="0"/>
                <w:color w:val="000000"/>
                <w:sz w:val="12"/>
              </w:rPr>
              <w:t>1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=2.909</w:t>
            </w:r>
          </w:p>
          <w:p>
            <w:pPr>
              <w:autoSpaceDN w:val="0"/>
              <w:tabs>
                <w:tab w:pos="3280" w:val="left"/>
              </w:tabs>
              <w:autoSpaceDE w:val="0"/>
              <w:widowControl/>
              <w:spacing w:line="198" w:lineRule="exact" w:before="468" w:after="0"/>
              <w:ind w:left="0" w:right="0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237</w:t>
            </w:r>
          </w:p>
        </w:tc>
        <w:tc>
          <w:tcPr>
            <w:tcW w:type="dxa" w:w="2330"/>
            <w:tcBorders>
              <w:start w:sz="0.0" w:val="single" w:color="#FFFFFF"/>
              <w:top w:sz="3.199999999999818" w:val="single" w:color="#000000"/>
              <w:end w:sz="0.0" w:val="single" w:color="#FFFFFF"/>
              <w:bottom w:sz="0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198" w:lineRule="exact" w:before="81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7.2. CONCURRENCY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1960s, where in one of the ﬁrst multiuser operating systems, IBM’s OS/360,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attempt to open a ﬁle caused it to be read and its permissions checked;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user was authorised to access it, it was read again. The user could arrange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things so that the ﬁle was altered in between [1129].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are examples of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time-of-check-to-time-of-use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(TOCTTOU) attack.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have systematic ways of ﬁnding such attacks in ﬁle systems [251], but attacks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still crop up both at lower levels, such as system calls in virtualised environ-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ments, and at higher levels such as business logic. Preventing them isn’t always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economical, as propagating changes in security state can be expensive.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good case study is card fraud. Since credit and debit cards became popular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1970s, the banking industry has had to manage lists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hot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cards (whether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stolen or abused), and the problem got steadily worse in the 1980s as card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networks went international. It isn’t possible to keep a complete hot card list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every merchant terminal, as we’d have to broadcast all loss reports instantly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tens of millions of devices, and even if we tried to verify all transactions with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 that issued the card, we’d be unable to use cards in places with no network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(such as in remote villages and on airplanes) and we’d impose unacceptable costs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delays elsewhere. Instead, there are multiple levels of stand-in processing,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exploiting the fact that most payments are local, or low-value, or both.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Merchant terminals are allowed to process transactions up to a certain limit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ﬂoor limit</w:t>
      </w:r>
      <w:r>
        <w:rPr>
          <w:rFonts w:ascii="CMR10" w:hAnsi="CMR10" w:eastAsia="CMR10"/>
          <w:b w:val="0"/>
          <w:i w:val="0"/>
          <w:color w:val="000000"/>
          <w:sz w:val="20"/>
        </w:rPr>
        <w:t>) offline; larger transactions need online veriﬁcation with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merchant’s bank, which will know about all the local hot cards plus foreign cards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are being actively abused; above another limit it might refer the transaction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 network such as VISA with a reasonably up-to-date international list; while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largest transactions need a reference to the card-issuing bank. In effect,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only transactions that are checked immediately before use are those that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local or large.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Experience then taught that a more centralised approach can work better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bad terminals. About half the world’s ATM transactions use a service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gets alerts from subscribing banks when someone tries to use a stolen card at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ATM, or guesses the PIN wrong. FICO observed that criminals take a handful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stolen cards to a cash machine and try them out one by one; they maintain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list of the 40 ATMs worldwide that have been used most recently for attempted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fraud, and banks that subscribe to their service decline all transactions at those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machines – which become unusable by those banks’ cards for maybe half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hour. Most thieves don’t understand this and just throw them away.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Until about 2010, payment card networks had the largest systems that man-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age the global propagation of security state, and their experience taught us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revoking compromised credentials quickly and on a global scale is expensive.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lesson was learned elsewhere too; the US Department of Defense, for ex-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ample, issued 16 million certiﬁcates to military personnel during 1999–2005,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time it had to download 10 million revoked certiﬁcates to all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servers every day, and some systems took half an hour to do this when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ﬁred up [1299].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costs of propagating security state can lead to centralisation. Big service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5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ﬁrms such as Google, Facebook and Microsoft have to maintain credentials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billions of users anyway, so they offer logon as a service to other websites.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238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7.2. CONCURRENCY</w:t>
      </w:r>
    </w:p>
    <w:p>
      <w:pPr>
        <w:autoSpaceDN w:val="0"/>
        <w:tabs>
          <w:tab w:pos="1040" w:val="left"/>
          <w:tab w:pos="282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ﬁrms, such as certiﬁcation authorities, also provide online credentials.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although centralisation can cut costs, a compromise of the central service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be disruptive.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2011, for example, hackers operating from Iranian IP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addresses compromised the Dutch certiﬁcation authority Diginotar. On July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9th, they generated fake certiﬁcates and did middleperson attacks on the gmail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Iranian activists. Diginotar noticed on the 19th that certiﬁcates had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wrongly issued but merely called in its auditors. The hack became public on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29th, and Google reacted by removing all Diginotar certiﬁcates from Chrome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September 3rd, and getting Mozilla to do likewise. This led immediately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failure of the company, and Dutch public services were unavailable online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many days as ministries scrambled to get certiﬁcates for their web services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other suppliers [471].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7.2.2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Locking to prevent inconsistent updates</w:t>
      </w:r>
    </w:p>
    <w:p>
      <w:pPr>
        <w:autoSpaceDN w:val="0"/>
        <w:tabs>
          <w:tab w:pos="1040" w:val="left"/>
          <w:tab w:pos="610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people work concurrently on a document, they may use a version control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to ensure that only one person has write access at any one time to 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given part of it, or at least to warn of contention and ﬂag up any inconsistent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edits.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Locking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one general way to manage contention for resources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ﬁlesystems and to make conﬂicting updates less likely.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approach is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callback</w:t>
      </w:r>
      <w:r>
        <w:rPr>
          <w:rFonts w:ascii="CMR10" w:hAnsi="CMR10" w:eastAsia="CMR10"/>
          <w:b w:val="0"/>
          <w:i w:val="0"/>
          <w:color w:val="000000"/>
          <w:sz w:val="20"/>
        </w:rPr>
        <w:t>; a server may keep a list of all those clients which rely on it for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state and notify them when the state changes.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Credit cards again provide an example of how this applies to security. If I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own a hotel and a customer presents a credit card on check-in, I ask the card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company for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pre-authorisation</w:t>
      </w:r>
      <w:r>
        <w:rPr>
          <w:rFonts w:ascii="CMR10" w:hAnsi="CMR10" w:eastAsia="CMR10"/>
          <w:b w:val="0"/>
          <w:i w:val="0"/>
          <w:color w:val="000000"/>
          <w:sz w:val="20"/>
        </w:rPr>
        <w:t>, which records that I will want to make a debit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near future; I might register a claim on ‘up to $500’. This is implemented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separating the authorisation and settlement systems. Handling the failure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modes can be tricky. If the card is cancelled the following day, my bank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call me and ask me to contact the police, or to get her to pay cash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>. This is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 of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publish-register-notify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model of how to do robust authorisation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distributed systems (of which there’s a more general description in [152]).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Callback mechanisms don’t provide a universal solution, though. The cre-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dential issuer might not want to run a callback service, and the customer might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object on privacy grounds to the issuer being told all her comings and goings.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Consider passports as another example. In many countries, government ID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required for many transactions, but governments won’t provide any guarantee,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most citizens would object if the government kept a record of every time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ID document was presented. Indeed, one of the frequent objections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Indian government’s requirement that the Aadhar biometric ID system be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more and more transactions is that checking citizens’ ﬁngerprints or iris codes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all signiﬁcant transactions creates an audit trail of all the places where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done business, which is available to officials and to anyone who cares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bribe them.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1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2</w:t>
      </w:r>
      <w:r>
        <w:rPr>
          <w:rFonts w:ascii="CMR8" w:hAnsi="CMR8" w:eastAsia="CMR8"/>
          <w:b w:val="0"/>
          <w:i w:val="0"/>
          <w:color w:val="000000"/>
          <w:sz w:val="16"/>
        </w:rPr>
        <w:t>My bank might or might not have guaranteed me the money; it all depends on what sort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32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of contract I’ve got with it. There were also attacks for a while when crooks ﬁgured out how to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impersonate a store and cancel an authorisation so that a card could be used to make multiple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big purchases. And it might take a day or three for the card-issuing bank to propagate an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alarm to the merchant’s bank. A deep dive into all this would be a book chapter in itself!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0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22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2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239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2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7.2. CONCURRENCY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is a general distinction between those credentials whose use gives rise</w:t>
      </w:r>
    </w:p>
    <w:p>
      <w:pPr>
        <w:autoSpaceDN w:val="0"/>
        <w:tabs>
          <w:tab w:pos="1040" w:val="left"/>
          <w:tab w:pos="236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some obligation on the issuer, such as credit cards, and the others,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passports.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Among the differences is whether the credential’s use changes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important state, beyond possibly adding to a log ﬁle or other surveillance system.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linked with whether the order in which updates are made is important.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7.2.3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order of updates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two transactions arrive at the government’s bank account – say a credit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$500,000 and a debit of $400,000 – then the order in which they are applied may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matter much. But if they’re arriving at my bank account, the order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a huge effect on the outcome! In fact, the problem of deciding the order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transactions are applied has no clean solution. It’s closely related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problem of how to parallelise a computation, and much of the art of building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efficient distributed systems lies in arranging matters so that processes are either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simply sequential or completely parallel.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traditional bank algorithm was to batch the transactions overnight and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apply all the credits for each account before applying all the debits. Inputs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devices such as ATMs and check sorters were ﬁrst batched up into journals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before the overnight reconciliation. Payments which bounce then have to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reversed out – and in the case of ATM and debit transactions where the cash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already gone, you can end up with customers borrowing money without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authorisation. In practice, chains of failed payments terminate. In recent years,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country after another has introduced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real-time gross settlement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(RTGS)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in which transactions are booked in order of arrival. There are several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subtle downsides. First, at many institutions, the real-time system for retail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customers is an overlay on a platform that still works by overnight updates.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Second, the outcome can depend on the order of transactions, which can depend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human, system and network vagaries, which can be an issue when many very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large payments are made between ﬁnancial institutions. Credit cards operate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hybrid strategy, with credit limits run in real time while settlement is run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in an old-fashioned checking account.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late 2010s, the wave of interest in cryptocurrency has led some en-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trepreneurs to believe that a blockchain might solve the problems of inconsistent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update, simplifying applications such as supply-chain management. The energy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costs rule out a blockchain based on proof-of-work for most applications;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might some other kind of append-only public ledger ﬁnd a killer app? We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to wait and see. Meanwhile, the cryptocurrency community makes exten-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sive use of off-chain mechanisms that are often very reminiscent of the checking-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account approach: disconnected applications propose tentative updates that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later reconciled and applied to the main chain. Experience suggests that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no magic solution that works in the general case, short perhaps of having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small number of very large banks that are very competent at technology. We’ll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discuss this further in the chapter on banking.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other systems, the order in which transactions arrive is much less im-</w:t>
      </w:r>
    </w:p>
    <w:p>
      <w:pPr>
        <w:autoSpaceDN w:val="0"/>
        <w:tabs>
          <w:tab w:pos="1040" w:val="left"/>
          <w:tab w:pos="1920" w:val="left"/>
          <w:tab w:pos="486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portant.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Passports are a good example.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Passport issuers only worry about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32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creation and expiration dates, not the order in which visas are stamped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0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2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240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7.2. CONCURRENCY</w:t>
      </w:r>
    </w:p>
    <w:p>
      <w:pPr>
        <w:autoSpaceDN w:val="0"/>
        <w:tabs>
          <w:tab w:pos="1040" w:val="left"/>
        </w:tabs>
        <w:autoSpaceDE w:val="0"/>
        <w:widowControl/>
        <w:spacing w:line="228" w:lineRule="exact" w:before="54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them</w:t>
      </w:r>
      <w:r>
        <w:rPr>
          <w:rFonts w:ascii="CMR7" w:hAnsi="CMR7" w:eastAsia="CMR7"/>
          <w:b w:val="0"/>
          <w:i w:val="0"/>
          <w:color w:val="000000"/>
          <w:sz w:val="14"/>
        </w:rPr>
        <w:t>3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6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7.2.4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Deadlock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problem is deadlock, where two systems are each waiting for the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move ﬁrst. Edsger Dijkstra famously explained this problem, and its possible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solutions, via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dining philosophers’ problem</w:t>
      </w:r>
      <w:r>
        <w:rPr>
          <w:rFonts w:ascii="CMR10" w:hAnsi="CMR10" w:eastAsia="CMR10"/>
          <w:b w:val="0"/>
          <w:i w:val="0"/>
          <w:color w:val="000000"/>
          <w:sz w:val="20"/>
        </w:rPr>
        <w:t>. A number of philosophers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seated round a table, with a chopstick between each of them; and a philosopher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only eat when they can pick up the two chopsticks on either side. So if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them try to eat at once and each picks up the chopstick on their right,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 stuck [560].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can get really complex when you have multiple hierarchies of locks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distributed across systems, some of which fail (and where failures can mean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 locks aren’t reliable) [151]. And deadlock is not just about technology;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phrase ‘Catch-22’ has become popular to describe deadlocks in bureaucratic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processes</w:t>
      </w:r>
      <w:r>
        <w:rPr>
          <w:rFonts w:ascii="CMR7" w:hAnsi="CMR7" w:eastAsia="CMR7"/>
          <w:b w:val="0"/>
          <w:i w:val="0"/>
          <w:color w:val="000000"/>
          <w:sz w:val="14"/>
        </w:rPr>
        <w:t xml:space="preserve"> </w:t>
      </w:r>
      <w:r>
        <w:rPr>
          <w:rFonts w:ascii="CMR7" w:hAnsi="CMR7" w:eastAsia="CMR7"/>
          <w:b w:val="0"/>
          <w:i w:val="0"/>
          <w:color w:val="000000"/>
          <w:sz w:val="14"/>
        </w:rPr>
        <w:t>4</w:t>
      </w:r>
      <w:r>
        <w:rPr>
          <w:rFonts w:ascii="CMR10" w:hAnsi="CMR10" w:eastAsia="CMR10"/>
          <w:b w:val="0"/>
          <w:i w:val="0"/>
          <w:color w:val="000000"/>
          <w:sz w:val="20"/>
        </w:rPr>
        <w:t>. Where a process is manual, some fudge may be found to get round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catch, but when everything becomes software, this option may no longer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available.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 well known business problem –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battle of the forms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one company</w:t>
      </w:r>
    </w:p>
    <w:p>
      <w:pPr>
        <w:autoSpaceDN w:val="0"/>
        <w:tabs>
          <w:tab w:pos="1040" w:val="left"/>
          <w:tab w:pos="67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issues an order with its own contract terms attached, another company accepts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subject to its own terms, and trading proceeds without any further agreement.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old days, the matter might only be resolved if something went wrong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companies ended up in court; even so, one company’s terms might specify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American court while the other’s specify one in England. As trading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become more electronic, the winner is often the company that can compel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loser to trade using its website and thus accept its terms and conditions. Firms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increasingly try to make sure that things fail in their favour.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resulting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liability games can have rather negative outcomes for both security and safety;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we’ll discuss them further in the chapter on economics.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6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7.2.5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Non-convergent state</w:t>
      </w:r>
    </w:p>
    <w:p>
      <w:pPr>
        <w:autoSpaceDN w:val="0"/>
        <w:tabs>
          <w:tab w:pos="1040" w:val="left"/>
          <w:tab w:pos="4040" w:val="left"/>
        </w:tabs>
        <w:autoSpaceDE w:val="0"/>
        <w:widowControl/>
        <w:spacing w:line="238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designing protocols that update the state of a distributed system,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‘motherhood and apple pie’ is ACID – that transactions should be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atomic,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consistent, isolated and durable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transaction is atomic if you ‘do it all or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at all’ – which makes it easier to recover after a failure. It is consistent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invariant is preserved, such as that the books must still balance. This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common in banking systems, and is achieved by insisting that the sum total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credits and debits made by each transaction is zero (I’ll discuss this more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chapter on banking and bookkeeping). Transactions are isolated if they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serialisable, and they are durable if once done they can’t be undone.</w:t>
      </w:r>
    </w:p>
    <w:p>
      <w:pPr>
        <w:autoSpaceDN w:val="0"/>
        <w:tabs>
          <w:tab w:pos="1340" w:val="left"/>
          <w:tab w:pos="690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properties can be too much, or not enough, or both.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one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hand, each of them can fail or be attacked in numerous obscure ways; on the</w:t>
      </w:r>
    </w:p>
    <w:p>
      <w:pPr>
        <w:autoSpaceDN w:val="0"/>
        <w:tabs>
          <w:tab w:pos="1260" w:val="left"/>
        </w:tabs>
        <w:autoSpaceDE w:val="0"/>
        <w:widowControl/>
        <w:spacing w:line="184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3</w:t>
      </w:r>
      <w:r>
        <w:rPr>
          <w:rFonts w:ascii="CMR8" w:hAnsi="CMR8" w:eastAsia="CMR8"/>
          <w:b w:val="0"/>
          <w:i w:val="0"/>
          <w:color w:val="000000"/>
          <w:sz w:val="16"/>
        </w:rPr>
        <w:t>Many Arab countries won’t let you in with an Israeli stamp on your passport, but most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0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pure identiﬁcation systems are essentially stateless.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4</w:t>
      </w:r>
      <w:r>
        <w:rPr>
          <w:rFonts w:ascii="CMR8" w:hAnsi="CMR8" w:eastAsia="CMR8"/>
          <w:b w:val="0"/>
          <w:i w:val="0"/>
          <w:color w:val="000000"/>
          <w:sz w:val="16"/>
        </w:rPr>
        <w:t>Joseph Heller’s 1961 novel of that name described multiple instances of inconsistent and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26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crazy rules in the World War 2 military bureaucracy.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4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6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241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6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7.2. CONCURRENCY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other, it’s often sufficient to design the system to be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convergent</w:t>
      </w:r>
      <w:r>
        <w:rPr>
          <w:rFonts w:ascii="CMR10" w:hAnsi="CMR10" w:eastAsia="CMR10"/>
          <w:b w:val="0"/>
          <w:i w:val="0"/>
          <w:color w:val="000000"/>
          <w:sz w:val="20"/>
        </w:rPr>
        <w:t>. This means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that, if the transaction volume were to tail off, then eventually there would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consistent state throughout [1353]. Convergence is usually achieved 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semantic tricks such as timestamps and version numbers; this can often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enough where transactions get appended to ﬁles rather than overwritten.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real life, you also need ways to survive things that go wrong and are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completely recoverable. The life of a security or audit manager can be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constant battle against entropy: apparent deﬁcits (and surpluses) are always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turning up, and sometimes simply can’t be explained. For example, different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national systems have different ideas of which ﬁelds in bank transaction records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mandatory or optional, so payment gateways often have to guess data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order to make things work. Sometimes they guess wrong; and sometimes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see and exploit vulnerabilities which aren’t understood until much later (if ever).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end, things may get fudged by adding a correction factor and setting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target for keeping it below a certain annual threshold.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Durability is a subject of debate in transaction processing. The advent of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phishing and keylogging attacks has meant that some small proportion of bank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accounts will at any time be under the control of criminals; money gets moved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 from them and through them. When an account compromise is detected,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bank moves to freeze it and perhaps to reverse payments that have recently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made from it. The phishermen naturally try to move funds through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stitutions, or jurisdictions, that don’t do transaction reversal, or do it at best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slowly and grudgingly [75]. This sets up a tension between the recoverability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thus the resilience of the payment system on the one hand and transaction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durability and ﬁnality on the other</w:t>
      </w:r>
      <w:r>
        <w:rPr>
          <w:rFonts w:ascii="CMR7" w:hAnsi="CMR7" w:eastAsia="CMR7"/>
          <w:b w:val="0"/>
          <w:i w:val="0"/>
          <w:color w:val="000000"/>
          <w:sz w:val="14"/>
        </w:rPr>
        <w:t>5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38" w:lineRule="exact" w:before="42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7.2.6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Secure time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ﬁnal concurrency problem of special interest to the security engineer is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provision of accurate time. As authentication protocols such as Kerberos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attacked by inducing clock error, it’s not enough to simply trust a random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external time source. One possibility is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Cinderella attack</w:t>
      </w:r>
      <w:r>
        <w:rPr>
          <w:rFonts w:ascii="CMR10" w:hAnsi="CMR10" w:eastAsia="CMR10"/>
          <w:b w:val="0"/>
          <w:i w:val="0"/>
          <w:color w:val="000000"/>
          <w:sz w:val="20"/>
        </w:rPr>
        <w:t>: if a security critical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program such as a ﬁrewall has a licence with a timelock, an attacker might wind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clock forward “and cause your ﬁrewall to turn into a pumpkin”. Given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spread of IoT devices that may be safety-critical and use time in ways that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poorly understood, there is now some concern about possible large-scale service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denial attacks. Time is a lot harder than it looks: even if you have an atomic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clock, leap seconds cannot be predicted but need to be broadcast somehow;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minutes have 61 and even 62 seconds; odd time effects can be a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issue</w:t>
      </w:r>
      <w:r>
        <w:rPr>
          <w:rFonts w:ascii="CMR7" w:hAnsi="CMR7" w:eastAsia="CMR7"/>
          <w:b w:val="0"/>
          <w:i w:val="0"/>
          <w:color w:val="000000"/>
          <w:sz w:val="14"/>
        </w:rPr>
        <w:t>6</w:t>
      </w:r>
      <w:r>
        <w:rPr>
          <w:rFonts w:ascii="CMR10" w:hAnsi="CMR10" w:eastAsia="CMR10"/>
          <w:b w:val="0"/>
          <w:i w:val="0"/>
          <w:color w:val="000000"/>
          <w:sz w:val="20"/>
        </w:rPr>
        <w:t>; and much of the world is not using the Gregorian calendar.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3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5</w:t>
      </w:r>
      <w:r>
        <w:rPr>
          <w:rFonts w:ascii="CMR8" w:hAnsi="CMR8" w:eastAsia="CMR8"/>
          <w:b w:val="0"/>
          <w:i w:val="0"/>
          <w:color w:val="000000"/>
          <w:sz w:val="16"/>
        </w:rPr>
        <w:t>This problem goes back centuries, with a thicket of laws around whether someone acting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0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in good faith can acquire good title to stolen goods or stolen funds. The Bills of Exchange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Act 1882 gave good title to people who bought bills of exchange in good faith, even if they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were stolen. Something similar used to hold for stolen goods bought in an open market, but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that was eventually repealed. In the case of electronic payments, the banks acted as a cartel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to make payments ﬁnal more quickly, both via card network rules and by lobbying European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institutions over the Payment Services Directives. As for the case of bitcoin, it’s still in ﬂux;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see section 20.7.5.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6</w:t>
      </w:r>
      <w:r>
        <w:rPr>
          <w:rFonts w:ascii="CMR8" w:hAnsi="CMR8" w:eastAsia="CMR8"/>
          <w:b w:val="0"/>
          <w:i w:val="0"/>
          <w:color w:val="000000"/>
          <w:sz w:val="16"/>
        </w:rPr>
        <w:t>Some ATMs didn’t check customer balances for a few days after Y2K, leading to unau-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20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thorised overdrafts once the word got round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242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7.3. FAULT TOLERANCE AND FAILURE RECOVERY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Anyway, there are several possible approaches to the provision of secure time.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can give every computer a radio clock, and indeed your smartphone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GPS – but that can be jammed by a passing truck driver. You can abandon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absolute time and instead use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Lamport time</w:t>
      </w:r>
      <w:r>
        <w:rPr>
          <w:rFonts w:ascii="CMR10" w:hAnsi="CMR10" w:eastAsia="CMR10"/>
          <w:b w:val="0"/>
          <w:i w:val="0"/>
          <w:color w:val="000000"/>
          <w:sz w:val="20"/>
        </w:rPr>
        <w:t>, in which all you care about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whether event A happened before event B rather than what date it is [1122].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robustness reasons, Google doesn’t use time in its internal certiﬁcates,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uses ranges of serial numbers coupled to a revocation mechanism [23].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many applications, you may end up using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network time protocol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(NTP). This has a moderate amount of protection, with clock voting and au-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thentication of time servers, and is dependable enough for many purposes. How-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ever, you still need to take care. For example, Netgear hardwired their home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routers to use an NTP server at the University of Wisconsin-Madison,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swamped with hundreds of thousands of packets a second; Netgear ended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having to pay them $375,000 to maintain the time service for three years.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Shortly afterwards, D-Link repeated the same mistake [445]. Second, from 2016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have been denial-of-service attacks using NTP servers as force multipli-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ers; millions of servers turned out to be abusable, so many ISPs and even IXPs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started blocking them. So if you’re planning to deploy lots of devices outside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corporate network that will rely on NTP, you’d better think hard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servers you want to trust and pay attention to the latest guidance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CERT [1797].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7.3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Fault Tolerance and Failure Recovery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Failure recovery is often the most important aspect of security engineering, yet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is one of the most neglected. For many years, most of the research papers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computer security have dealt with conﬁdentiality, and most of the rest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authenticity and integrity; availability has almost been ignored. Yet the actual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expenditures of a modern information business – whether a bank or a search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engine – are the other way round. Far more is spent on availability and recovery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mechanisms, such as multiple processing sites and redundant networks, than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integrity mechanisms such as code review and internal audit, and this in turn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way more than is spent on encryption. As you read through this book, you’ll see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many other applications, from burglar alarms through electronic warfare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protecting a company from DDoS attacks, are fundamentally about availability.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Fault tolerance and failure recovery are often the core of the security engineer’s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job.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Classical fault tolerance is usually based on redundancy, fortiﬁed using mech-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9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anisms such as logs and locking, and is greatly complicated when it must with-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stand malicious attacks on these mechanisms. Fault tolerance interacts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in a number of ways: the failure model, the nature of resilience,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location of redundancy used to provide it, and defence against service denial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attacks. I’ll use the following deﬁnitions: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fault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may cause an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error</w:t>
      </w:r>
      <w:r>
        <w:rPr>
          <w:rFonts w:ascii="CMR10" w:hAnsi="CMR10" w:eastAsia="CMR10"/>
          <w:b w:val="0"/>
          <w:i w:val="0"/>
          <w:color w:val="000000"/>
          <w:sz w:val="20"/>
        </w:rPr>
        <w:t>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an incorrect state; this may lead to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failure</w:t>
      </w:r>
      <w:r>
        <w:rPr>
          <w:rFonts w:ascii="CMR10" w:hAnsi="CMR10" w:eastAsia="CMR10"/>
          <w:b w:val="0"/>
          <w:i w:val="0"/>
          <w:color w:val="000000"/>
          <w:sz w:val="20"/>
        </w:rPr>
        <w:t>, which is a deviation from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system’s speciﬁed behavior. The resilience which we build into a system to tol-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erate faults and recover from failures will have a number of components,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fault detection, error recovery and if necessary failure recovery. The meaning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243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7.3. FAULT TOLERANCE AND FAILURE RECOVERY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mean-time-before-failure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(MTBF) and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mean-time-to-repair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(MTTR) should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obvious.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6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7.3.1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Failure models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order to decide what sort of resilience we need, we must know what sort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 to expect. Much of this will come from an analysis of threats speciﬁc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our system’s operating environment, but some general issues bear mentioning.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200" w:lineRule="exact" w:before="416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7.3.1.1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Byzantine failure</w:t>
      </w:r>
    </w:p>
    <w:p>
      <w:pPr>
        <w:autoSpaceDN w:val="0"/>
        <w:tabs>
          <w:tab w:pos="1040" w:val="left"/>
          <w:tab w:pos="7580" w:val="left"/>
        </w:tabs>
        <w:autoSpaceDE w:val="0"/>
        <w:widowControl/>
        <w:spacing w:line="238" w:lineRule="exact" w:before="2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First, the failures with which we are concerned may be normal or malicious,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we often model the latter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Byzantine</w:t>
      </w:r>
      <w:r>
        <w:rPr>
          <w:rFonts w:ascii="CMR10" w:hAnsi="CMR10" w:eastAsia="CMR10"/>
          <w:b w:val="0"/>
          <w:i w:val="0"/>
          <w:color w:val="000000"/>
          <w:sz w:val="20"/>
        </w:rPr>
        <w:t>. Byzantine failures are inspired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idea that there are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generals defending Byzantium,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of whom have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bribed by the attacking Turks to cause as much confusion as possible.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generals can pass oral messages by courier, and the couriers are trustworthy,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each general can exchange conﬁdential and authentic communications with each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general (we could imagine them encrypting and computing a MAC on each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message). What is the maximum number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of traitors that can be tolerated?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key observation is that if we have only three generals, say Anthony,</w:t>
      </w:r>
    </w:p>
    <w:p>
      <w:pPr>
        <w:autoSpaceDN w:val="0"/>
        <w:tabs>
          <w:tab w:pos="1020" w:val="left"/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Basil and Charalampos, and Anthony is the traitor, then he can tell Basil “let’s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attack” and Charalampos “let’s retreat”. Basil can now say to Charalampos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“Anthony says let’s attack”, but this doesn’t let Charalampos conclude that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Anthony’s the traitor. It could just as easily have been Basil; Anthony could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said “let’s retreat” to both of them, but Basil lied when he said “Anthony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says let’s attack”.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beautiful insight is due to Leslie Lamport, Robert Shostak and Marshall</w:t>
      </w:r>
    </w:p>
    <w:p>
      <w:pPr>
        <w:autoSpaceDN w:val="0"/>
        <w:tabs>
          <w:tab w:pos="1040" w:val="left"/>
        </w:tabs>
        <w:autoSpaceDE w:val="0"/>
        <w:widowControl/>
        <w:spacing w:line="258" w:lineRule="exact" w:before="12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Pease, who proved that the problem has a solution if and only if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ffi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3</w:t>
      </w:r>
      <w:r>
        <w:rPr>
          <w:rFonts w:ascii="CMMI10" w:hAnsi="CMMI10" w:eastAsia="CMMI10"/>
          <w:b w:val="0"/>
          <w:i/>
          <w:color w:val="000000"/>
          <w:sz w:val="20"/>
        </w:rPr>
        <w:t>t</w:t>
      </w:r>
      <w:r>
        <w:rPr>
          <w:rFonts w:ascii="CMR10" w:hAnsi="CMR10" w:eastAsia="CMR10"/>
          <w:b w:val="0"/>
          <w:i w:val="0"/>
          <w:color w:val="000000"/>
          <w:sz w:val="20"/>
        </w:rPr>
        <w:t>+1 [1124].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different things to two different colleagues. This illustrates the power of digital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signatures in particular and of end-to-end security mechanisms in general.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now a substantial literature on Byzantine fault tolerance – the detailed design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systems able to withstand this kind of failure; see for example the algorithm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Miguel Castro and Barbara Liskov [394].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lesson is that if a component which fails (or can be induced to fail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an opponent) gives the wrong answer rather than just no answer, then it’s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much harder to use it to build a resilient system. It can be useful if components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fail just stop, or if they can at least be quickly identiﬁed and blacklisted.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198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7.3.1.2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Interaction with fault tolerance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8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we can constrain the failure rate in a number of ways. The two most obvi-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ous are by using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redundancy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fail-stop processes</w:t>
      </w:r>
      <w:r>
        <w:rPr>
          <w:rFonts w:ascii="CMR10" w:hAnsi="CMR10" w:eastAsia="CMR10"/>
          <w:b w:val="0"/>
          <w:i w:val="0"/>
          <w:color w:val="000000"/>
          <w:sz w:val="20"/>
        </w:rPr>
        <w:t>. The latter process error-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correction information along with data, and stop when an inconsistency is 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tected; for example, bank transaction processing will typically stop if an out-of-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balance condition is detected after a processing task. The two may be combined;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processors used in some safety-critical functions in cars and aircraft typically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244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7.3. FAULT TOLERANCE AND FAILURE RECOVERY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two or more cores. There was pioneering work on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fault-tolerant multipro-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cessor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(FTMP) in the 1970s, driven by the Space Shuttle project; this explored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components should be redundant and the associated design trade-offs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around where the error detection takes places and how closely everything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synchronised [920]. Such research ended up driving the design of fault-tolerant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processors used in various submarines and spacecraft, as well as architectures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by Boeing and Airbus. The FTMP idea was also commercialised by Tan-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dem and then by Stratus, which sold machines for payment processing.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Stratus had two disks, two buses and even two CPUs, each of which would stop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it detected errors; the fail-stop CPUs were built by having two CPU chips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same card and comparing their outputs. If they disagreed the output went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open-circuit. A replacement card would arrive in the post; you’d take it down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machine room, notice that card 5 had a ﬂashing red light, pull it 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replace it with the new one – all while the machine was processing dozens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transactions per second. Nowadays, the data centres of large service ﬁrms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much more elaborate protocols to ensure that if a machine fails, another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 takes over; if a rack fails, another rack takes over; and even if a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centre fails, its workload is quickly recovered on others. Google was a leader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developing the relevant software stack, having discovered in the early 2000s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it was much cheaper to build large-scale systems with commodity PCs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smart software than to buy ever-larger servers from specialist vendors.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While redundancy can make a system more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resilient</w:t>
      </w:r>
      <w:r>
        <w:rPr>
          <w:rFonts w:ascii="CMR10" w:hAnsi="CMR10" w:eastAsia="CMR10"/>
          <w:b w:val="0"/>
          <w:i w:val="0"/>
          <w:color w:val="000000"/>
          <w:sz w:val="20"/>
        </w:rPr>
        <w:t>, it has costs. First,</w:t>
      </w:r>
    </w:p>
    <w:p>
      <w:pPr>
        <w:autoSpaceDN w:val="0"/>
        <w:tabs>
          <w:tab w:pos="1040" w:val="left"/>
          <w:tab w:pos="738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have to deal with a more complex software stack and toolchain.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eventually moved away from Stratus because they found it was less reliable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overall than traditional mainframes: although there was less downtime due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hardware failure, this didn’t compensate for the extra software failure caused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unfamiliar development environment. Second, if I have multiple sites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backup data, then conﬁdentiality could fail if any of them gets compromised</w:t>
      </w:r>
      <w:r>
        <w:rPr>
          <w:rFonts w:ascii="CMR7" w:hAnsi="CMR7" w:eastAsia="CMR7"/>
          <w:b w:val="0"/>
          <w:i w:val="0"/>
          <w:color w:val="000000"/>
          <w:sz w:val="14"/>
        </w:rPr>
        <w:t>7</w:t>
      </w:r>
      <w:r>
        <w:rPr>
          <w:rFonts w:ascii="CMR10" w:hAnsi="CMR10" w:eastAsia="CMR10"/>
          <w:b w:val="0"/>
          <w:i w:val="0"/>
          <w:color w:val="000000"/>
          <w:sz w:val="20"/>
        </w:rPr>
        <w:t>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if I have some data that I have a duty to destroy, then purging it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multiple backup tapes can be a headache. The modern-day issue with developing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in containers on top of redundant cloud services is not so much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programming languages, or compromise via data centres; it’s that developers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unfamiliar with the cloud service providers’ access control tools and all too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often leave sensitive data world-readable.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other traps for the unwary. In one case in which I was called as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expert, my client was arrested while using a credit card in a store, accused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having a forged card, and beaten up by the police. He was adamant that the card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genuine. Much later, we got the card examined by VISA, who conﬁrmed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it was indeed genuine. What happened, as well as we can reconstruct it,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this. Credit cards have two types of redundancy on the magnetic strip –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simple checksum obtained by combining together all the bytes on the track 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exclusive-or, and a cryptographic checksum which we’ll describe in detail later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section 12.5.1. The former is there to detect errors, and the latter to detect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forgery. It appears that in this particular case, the merchant’s card reader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of alignment in such a way as to cause an even number of bit errors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cancelled each other out by chance in the simple checksum, while causing the</w:t>
      </w:r>
    </w:p>
    <w:p>
      <w:pPr>
        <w:autoSpaceDN w:val="0"/>
        <w:tabs>
          <w:tab w:pos="1260" w:val="left"/>
        </w:tabs>
        <w:autoSpaceDE w:val="0"/>
        <w:widowControl/>
        <w:spacing w:line="184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7</w:t>
      </w:r>
      <w:r>
        <w:rPr>
          <w:rFonts w:ascii="CMR8" w:hAnsi="CMR8" w:eastAsia="CMR8"/>
          <w:b w:val="0"/>
          <w:i w:val="0"/>
          <w:color w:val="000000"/>
          <w:sz w:val="16"/>
        </w:rPr>
        <w:t>Or the communications between your data centres get tapped; we discussed in section 2.1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31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how GCHQ did that to Google.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9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2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245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7.3. FAULT TOLERANCE AND FAILURE RECOVERY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crypto checksum to fail. The result was a false alarm, and a major disruption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my client’s life.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Redundancy is hard enough to deal with in mechanical systems. For ex-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ample, training pilots to handle multi-engine aircraft involves drilling them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engine failure procedures, ﬁrst in the simulator and then in real aircraft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instructor. Novice pilots are in fact more likely to be killed by an engine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failure in a multi-engine plane than in a single; landing in the nearest ﬁeld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less hazardous for them than coping with sudden asymmetric thrust. The same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goes for instrument failures; it doesn’t help to have three artiﬁcial horizons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cockpit if, under stress, you rely on the one that’s broken. Aircraft are much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simpler than many modern information systems – yet there are still air crashes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pilots fail to manage the redundancy that’s supposed to keep them safe.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also complex failures, as when two Boeing 737 Max aircraft crashed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because of failures in a single sensor, when the plane had two but the software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failed to read them both, and the pilots hadn’t been trained how to diagnose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problem and manage the consequences. All too often, system designers put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multiple protection mechanisms and don’t think through the consequences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carefully enough. Many other safety failures are failures of usability,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same applies to security, as we discussed in Chapter 3; redundancy isn’t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antidote to poor design.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7.3.2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What is resilience for?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introducing redundancy or other resilience mechanisms into a system,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need to understand what they’re for and the incentives facing the various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actors. It therefore matters whether the resilience is local or crosses geographical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organisational boundaries.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ﬁrst case, replication can be an internal feature of the server to make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more trustworthy. I already mentioned 1980s systems such as Stratus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Tandem; then we had replication of standard hardware at the component level,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redundant arrays of inexpensive disks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(RAID). Since the late 1990s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has been massive investment in developing rack-scale systems that let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multiple cheap PCs do the work of expensive servers, with mechanisms to ensure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single server that fails will have its workload taken over rapidly by another,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indeed a rack that fails can also be recovered on a hot spare. These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a standard component of cloud service architecture: any ﬁrm operating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hundreds of thousands of servers will have so many failures that recovery must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largely automated.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often things are much more complicated. A service may have to assume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32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some of its clients are trying to cheat it and may also have to rely on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 of services, none of which is completely accurate. When opening a bank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account, or issuing a passport, we might want to check against services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voter rolls through credit reference agencies to a database of driver’s licences,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results may often be inconsistent. Trust decisions may involve complex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logic, not entirely unlike the systems used in electronic warfare to try to 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which of your inputs are being jammed. (I’ll discuss these further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chapter on electronic and information warfare.)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0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2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246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7.3. FAULT TOLERANCE AND FAILURE RECOVERY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direction of mistrust has an effect on protocol design. A server faced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multiple untrustworthy clients and a client relying on multiple servers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be incompetent, unavailable or malicious will both wish to control the ﬂow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messages in a protocol in order to contain the effects of service denial. It’s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hard to design systems for the real world in which everyone is unreliable and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mutually suspicious.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Sometimes the emphasis is on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security renewability</w:t>
      </w:r>
      <w:r>
        <w:rPr>
          <w:rFonts w:ascii="CMR10" w:hAnsi="CMR10" w:eastAsia="CMR10"/>
          <w:b w:val="0"/>
          <w:i w:val="0"/>
          <w:color w:val="000000"/>
          <w:sz w:val="20"/>
        </w:rPr>
        <w:t>. The obvious example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here is bank cards: a bank can upgrade security from time to time by mailing 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newer versions of its cards, whether upgrading from mag strip to chip or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cheap chips to more sophisticated ones; and it can recover from a compromise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mailing out cards out of cycle to affected customers. Pay TV and mobile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phones are somewhat similar.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7.3.3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At what level is the redundancy?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may be made resilient against errors, attacks and equipment failures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a number of levels. As with access control, these become progressively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complex and less reliable as we go up to higher layers in the system.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computers have been built with redundancy at the hardware level, such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Stratus systems and RAID discs I mentioned earlier. But simple replication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cannot provide a defense against malicious software, or against an intruder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exploits faulty software.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next level up, there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process group redundancy</w:t>
      </w:r>
      <w:r>
        <w:rPr>
          <w:rFonts w:ascii="CMR10" w:hAnsi="CMR10" w:eastAsia="CMR10"/>
          <w:b w:val="0"/>
          <w:i w:val="0"/>
          <w:color w:val="000000"/>
          <w:sz w:val="20"/>
        </w:rPr>
        <w:t>. Here, we may run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multiple copies of a system on multiple servers in different locations and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pare their outputs. This can stop the kind of attack in which the opponent gets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physical access to a machine and subverts it, whether by mechanical destruction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by inserting unauthorised software. It can’t defend against attacks by autho-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rised users or damage by bad authorised software, which could simply order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deletion of a critical ﬁle.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next level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backup</w:t>
      </w:r>
      <w:r>
        <w:rPr>
          <w:rFonts w:ascii="CMR10" w:hAnsi="CMR10" w:eastAsia="CMR10"/>
          <w:b w:val="0"/>
          <w:i w:val="0"/>
          <w:color w:val="000000"/>
          <w:sz w:val="20"/>
        </w:rPr>
        <w:t>, where we typically take a copy of the system (a</w:t>
      </w:r>
    </w:p>
    <w:p>
      <w:pPr>
        <w:autoSpaceDN w:val="0"/>
        <w:tabs>
          <w:tab w:pos="1040" w:val="left"/>
          <w:tab w:pos="4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checkpoint</w:t>
      </w:r>
      <w:r>
        <w:rPr>
          <w:rFonts w:ascii="CMR10" w:hAnsi="CMR10" w:eastAsia="CMR10"/>
          <w:b w:val="0"/>
          <w:i w:val="0"/>
          <w:color w:val="000000"/>
          <w:sz w:val="20"/>
        </w:rPr>
        <w:t>) at regular intervals.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copies are usually kept on media that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can’t be overwritten such as write-protected tapes or discs with special software.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may also keep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journals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of all the transactions applied between checkpoints.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Whatever the detail, backup and recovery mechanisms not only enable us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recover from physical asset destruction, they also ensure that if we do get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 at the logical level, we have some hope of recovering. The classic example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1980s would have been a time bomb that deletes the customer database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a speciﬁc date; since the arrival of cryptocurrency, the fashion has been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ransomware.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Businesses with critical service requirements, such as banks and retailers,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had backup data centres for many years. The idea is that if the main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centre goes down, the service will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failover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a second facility. Maintaining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facilities absorbed most of a typical bank’s information security budget.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Backup is not the same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fallback</w:t>
      </w:r>
      <w:r>
        <w:rPr>
          <w:rFonts w:ascii="CMR10" w:hAnsi="CMR10" w:eastAsia="CMR10"/>
          <w:b w:val="0"/>
          <w:i w:val="0"/>
          <w:color w:val="000000"/>
          <w:sz w:val="20"/>
        </w:rPr>
        <w:t>. A fallback system is typically a less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9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capable system to which processing reverts when the main system is unavailable.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example was the use of manual imprinting machines to capture credit card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7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247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7.3. FAULT TOLERANCE AND FAILURE RECOVERY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transactions from the card embossing when electronic terminals failed. Fallback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are an example of redundancy in the application layer – the highest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layer we can put it.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is important to realise that these are different mechanisms, which do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different things. Redundant disks won’t protect against a malicious programmer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deletes all your account ﬁles, and backups won’t stop him if rather than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deleting ﬁles he writes code that slowly inserts more and more errors</w:t>
      </w:r>
      <w:r>
        <w:rPr>
          <w:rFonts w:ascii="CMR7" w:hAnsi="CMR7" w:eastAsia="CMR7"/>
          <w:b w:val="0"/>
          <w:i w:val="0"/>
          <w:color w:val="000000"/>
          <w:sz w:val="14"/>
        </w:rPr>
        <w:t>8</w:t>
      </w:r>
      <w:r>
        <w:rPr>
          <w:rFonts w:ascii="CMR10" w:hAnsi="CMR10" w:eastAsia="CMR10"/>
          <w:b w:val="0"/>
          <w:i w:val="0"/>
          <w:color w:val="000000"/>
          <w:sz w:val="20"/>
        </w:rPr>
        <w:t>. Neither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give much protection against attacks on data conﬁdentiality. On the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hand, the best encryption in the world won’t help you if your data processing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center burns down. Real-world recovery plans and mechanisms involve a mixture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all of the above.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remarks that I made earlier about the difficulty of redundancy, and</w:t>
      </w:r>
    </w:p>
    <w:p>
      <w:pPr>
        <w:autoSpaceDN w:val="0"/>
        <w:tabs>
          <w:tab w:pos="1040" w:val="left"/>
          <w:tab w:pos="6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absolute need to plan and train for it properly, apply in spades to 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backup. When I was working in banking in the 1980s, we reckoned that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probably get our backup system working within an hour or so of our main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processing centre being destroyed, but the tests were limited by the fact that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didn’t want to risk processing during business hours: we would recover the main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production systems on our backup data centre one Saturday a year. By the early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1990s, Tesco, a UK supermarket, had gotten as far as live drills: they’d pull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plug on the main processing centre once a year without warning the operators,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make sure the backup came up within 40 seconds.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2011, Netﬂix had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developed ‘chaos monkeys’ – systems that would randomly knock out a machine,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a rack, or even a whole data centre, to test resilience constantly. By 2019,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large service ﬁrms have gotten to such a scale that they don’t need this. If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three million machines across thirty data centres, then you’ll lose machines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constantly, racks frequently, and whole data centres often enough that you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engineer things to keep going. So nowadays, you can simply pay money and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cloud service provider will worry about a lot of the detail for you. But you need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really understand what sort of failures Amazon or Google or Microsoft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handle for you and what you have to deal with yourself. The standard service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level agreements of the major providers allow them to interrupt your service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quite a few hours per month, and if you use a smaller cloud service (even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 cloud), it will have capacity limits about which you have to think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carefully.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worth trying to work out which services you depend on that are outside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direct supply chain. For example, Britain suffered a fuel tanker drivers’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strike in 2001, and some hospitals had to close because of staff shortages,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supposed to not happen. The government had allocated petrol rations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doctors and nurses, but not to schoolteachers. So the schools closed,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nurses had to stay home to look after their kids, and this closed hospitals too.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helped the strikers defeat Prime Minister Tony Blair: he abandoned 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signature environmental policy of steadily increasing fuel duty. As we become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increasingly dependent on each other, contingency planning gets ever harder.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8</w:t>
      </w:r>
      <w:r>
        <w:rPr>
          <w:rFonts w:ascii="CMR8" w:hAnsi="CMR8" w:eastAsia="CMR8"/>
          <w:b w:val="0"/>
          <w:i w:val="0"/>
          <w:color w:val="000000"/>
          <w:sz w:val="16"/>
        </w:rPr>
        <w:t>Nowadays the really serious ransomware operators will hack your system, add ﬁle encryp-</w:t>
      </w:r>
    </w:p>
    <w:p>
      <w:pPr>
        <w:autoSpaceDN w:val="0"/>
        <w:tabs>
          <w:tab w:pos="1040" w:val="left"/>
        </w:tabs>
        <w:autoSpaceDE w:val="0"/>
        <w:widowControl/>
        <w:spacing w:line="188" w:lineRule="exact" w:before="0" w:after="526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tion surreptitiously and wait before they pounce – so they hold hostage not just your current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data but several weeks’ backups too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70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52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52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248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52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7.3. FAULT TOLERANCE AND FAILURE RECOVERY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54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7.3.4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Service-denial attacks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of the reasons we want security services to be fault-tolerant is to make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service-denial attacks less attractive, less effective, or both. Such attacks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often used as part of a larger plan. For example, one might take down a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server to force other servers to use cached copies of credentials, or swamp a web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server to take it temporarily offline and then get another machine to serve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pages that victims try to download.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powerful defense against service denial is to prevent the opponent from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mounting a selective attack. If principals are anonymous – say there are several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equivalent services behind a load balancer, and the opponent has no idea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to attack – then he may be ineffective. I’ll discuss this further in the context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burglar alarms and electronic warfare.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this isn’t possible, and the opponent knows where to attack, then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some types of service-denial attacks that can be stopped by redundancy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resilience mechanisms and others that can’t. For example, the TCP/IP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protocol has few effective mechanisms for hosts to protect themselves against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network ﬂooding, which comes in a wide variety of ﬂavours. Defense against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kind of attack tends to involve moving your site to a beeﬁer hosting service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specialist packet-washing hardware – or tracing and arresting the perpetrator.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Distributed denial-of-service (DDoS) attacks came to public notice when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were used to bring down Panix, a New York ISP, for several days in 1996.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During the late 1990s they were occasionally used by script kiddies to take down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chat servers. In 2001 I mentioned them in passing in the ﬁrst edition of this book.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the following three years, extortionists started using them; they’d assemble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botnet</w:t>
      </w:r>
      <w:r>
        <w:rPr>
          <w:rFonts w:ascii="CMR10" w:hAnsi="CMR10" w:eastAsia="CMR10"/>
          <w:b w:val="0"/>
          <w:i w:val="0"/>
          <w:color w:val="000000"/>
          <w:sz w:val="20"/>
        </w:rPr>
        <w:t>, a network of compromised PCs, which would ﬂood a target webserver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packet traffic until its owner paid them to desist. Typical targets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online bookmakers, and amounts of $10,000 – $50,000 were typically demanded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leave them alone, and the typical bookie paid up the ﬁrst time this happened.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the attacks persisted, the ﬁrst solution was replication: operators moved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websites to hosting services such as Akamai whose servers are so numerous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(and so close to customers) that they can shrug off anything the average botnet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throw at them. In the end, the blackmail problem was solved when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bookmakers met and agreed not to pay any more blackmail money,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Ukrainian police were prodded into arresting the gang responsible.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2018, we had come full circle, and about ﬁfty bad people were operating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DDoS-as-a-service, mostly for gamers who wanted to take down their opponents’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teamspeak servers. The services were sold online as ‘booters’ that would boot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opponents out of the game; a few dollars would get a ﬂood of perhaps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100Gbit/sec. Service operators also called them, more euphemistically, ‘stres-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sors’ – with the line that you could use them to test the robustness of your 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website. This didn’t fool anyone, and just before Christmas 2018 the FBI took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down ﬁfteen of these sites, arresting a number of their operators and causing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volumes of DDoS traffic to drop noticeably for several months [1445].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Finally, where a more vulnerable fallback system exists, a common technique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31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to use a service-denial attack to force victims into fallback mode. The classic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 is in payment cards. Smartcards are generally harder to forge than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9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249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7.4. NAMING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magnetic strip cards, but perhaps 1% of them fail every year, thanks to static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electricity and worn contacts. Also, some tourists still use magnetic strip cards.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most card payment systems still have a fallback mode that uses the magnetic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strip. A simple attack is to use a false terminal, or a bug inserted into the cable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genuine terminal, to capture card details and then write them to the magnetic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strip of a card with a dead chip.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7.4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Naming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Naming is a minor if troublesome aspect of ordinary distributed systems,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becomes surprisingly hard in security engineering. During the dotcom boom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1990s, when SSL was invented and we started building public-key cer-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tiﬁcation authorities, we hit the problem of what names to put on certiﬁcates.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certiﬁcate that says simply “the person named Ross Anderson is allowed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administer machine X” is little use. I used to be the only Ross Anderson I knew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of; but as soon as the ﬁrst search engines came along, I found dozens of us. 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 also known by different names to dozens of different systems. Names exist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contexts, and naming the principals in secure systems is becoming ever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important and difficult.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Conceptually, namespaces can be hierarchical or ﬂat. You can identify me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‘The Ross Anderson who teaches computer science at Cambridge, England’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as ‘The Ross Anderson who’s rossjanderson@gmail.com’ or even as ‘the Ross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Anderson with such-and-such a passport number’. But these are not the same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kind of thing, and linking them causes all sorts of problems.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general, using more names increases complexity. A public-key certiﬁcate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simply says “this is the key to administer machine X” is a bearer token,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like a metal door key; whoever controls the private key for that certiﬁcate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the admin, just as if the root password were in an envelope in a bank vault.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once my name is involved, and I have to present some kind of passport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ID card to prove who I am, the system acquires a further dependency. If my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passport is compromised the consequences could be far-reaching, and I really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don’t want to give the government an incentive to issue a false passport in my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name to one of its agents.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After 9/11, governments started to force businesses to demand government-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issue photo ID in places where this was not previously thought necessary.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UK, for example, you can no longer board a domestic ﬂight using just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credit card with which you bought the ticket; you have to produce a passport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driving license – which you also need to order a bank transfer in a branch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than</w:t>
      </w:r>
      <w:r>
        <w:rPr>
          <w:rFonts w:ascii="CMU10" w:hAnsi="CMU10" w:eastAsia="CMU10"/>
          <w:b w:val="0"/>
          <w:i w:val="0"/>
          <w:color w:val="000000"/>
          <w:sz w:val="20"/>
        </w:rPr>
        <w:t xml:space="preserve"> £</w:t>
      </w:r>
      <w:r>
        <w:rPr>
          <w:rFonts w:ascii="CMR10" w:hAnsi="CMR10" w:eastAsia="CMR10"/>
          <w:b w:val="0"/>
          <w:i w:val="0"/>
          <w:color w:val="000000"/>
          <w:sz w:val="20"/>
        </w:rPr>
        <w:t>1000, to rent an apartment, to hire a lawyer or even to get a job.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measures are not only inconvenient but introduce new failure modes into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sorts of systems.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is a second reason that the world is moving towards larger, ﬂatter name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31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spaces: the growing dominance of the large service ﬁrms in online authentication.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name is increasingly a global one; it’s your Gmail or Hotmail address,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Twitter handle, or your Facebook account. These ﬁrms have not merely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beneﬁted from the technical externalities, which we discussed in the chapter 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250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7.4. NAMING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authentication, and business externalities, which we’ll discuss in the chapter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economics, they have sort-of solved some of the problems of naming. But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can’t be complacent as many other problems remain. So it’s useful to canter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 what a generation of computer science researchers have learned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naming in distributed systems.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7.4.1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Needham naming principles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During the last quarter of the twentieth century, engineers building distributed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ran up against many naming problems. The basic algorithm used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bind names to addresses is known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rendezvous</w:t>
      </w:r>
      <w:r>
        <w:rPr>
          <w:rFonts w:ascii="CMR10" w:hAnsi="CMR10" w:eastAsia="CMR10"/>
          <w:b w:val="0"/>
          <w:i w:val="0"/>
          <w:color w:val="000000"/>
          <w:sz w:val="20"/>
        </w:rPr>
        <w:t>: the principal exporting a name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advertises it somewhere, and the principal seeking to import and use it searches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it. Obvious examples include phone books and ﬁle system directories.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building distributed systems soon realised that naming gets complex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quickly, and the lessons are set out in a classic article by Needham [1424]. 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his ten principles.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The function of names is to facilitate sharing</w:t>
      </w:r>
      <w:r>
        <w:rPr>
          <w:rFonts w:ascii="CMR10" w:hAnsi="CMR10" w:eastAsia="CMR10"/>
          <w:b w:val="0"/>
          <w:i w:val="0"/>
          <w:color w:val="000000"/>
          <w:sz w:val="20"/>
        </w:rPr>
        <w:t>. This continues to hold:</w:t>
      </w:r>
    </w:p>
    <w:p>
      <w:pPr>
        <w:autoSpaceDN w:val="0"/>
        <w:tabs>
          <w:tab w:pos="1540" w:val="left"/>
          <w:tab w:pos="41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my bank account number exists in order to share the information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 deposited money last week with the teller from whom I am trying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withdraw money this week. In general, names are needed when the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shared is changeable.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I only ever wished to withdraw exactly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same sum as I’d deposited, a bearer deposit certiﬁcate would be ﬁne.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Conversely, names need not be shared – or linked – where data will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be; there is no need to link my bank account number to my telephone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 unless I am going to pay my phone bill from the account.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The naming information may not all be in one place, and so resolving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names brings all the general problems of a distributed system</w:t>
      </w:r>
      <w:r>
        <w:rPr>
          <w:rFonts w:ascii="CMR10" w:hAnsi="CMR10" w:eastAsia="CMR10"/>
          <w:b w:val="0"/>
          <w:i w:val="0"/>
          <w:color w:val="000000"/>
          <w:sz w:val="20"/>
        </w:rPr>
        <w:t>. This holds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 vengeance. A link between a bank account and a phone number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assumes both of them will remain stable. So each system relies on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other, and an attack on one can affect the other. Many banks use two-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channel authorisation to combat phishing – if you order a payment online,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get a text message on your mobile phone saying ‘if you want to pay $X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account Y, please enter the following four-digit code into your browser’.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standard attack is for the crook to claim to be you to the 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company and report the loss of your phone. So they give him a new SIM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works for your phone number, and he makes off with your money.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phone company could stop that, but it doesn’t care too much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authentication, as all it stands to lose is some airtime, whose marginal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cost is zero. And the latest attack is to use Android malware to steal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authentication codes. Google could stop that by locking down the Android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platform as tightly as Apple – but it lacks the incentive to do so.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It is bad to assume that only so many names will be needed</w:t>
      </w:r>
      <w:r>
        <w:rPr>
          <w:rFonts w:ascii="CMR10" w:hAnsi="CMR10" w:eastAsia="CMR10"/>
          <w:b w:val="0"/>
          <w:i w:val="0"/>
          <w:color w:val="000000"/>
          <w:sz w:val="20"/>
        </w:rPr>
        <w:t>. The shortage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23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IP addresses, which motivated the development of IP version 6 (IPv6),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well enough discussed. What is less well known is that the most expensive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upgrade the credit card industry ever had to make was the move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thirteen-digit credit card numbers to sixteen. Issuers originally assumed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3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3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251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3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7.4. NAMING</w:t>
      </w:r>
    </w:p>
    <w:p>
      <w:pPr>
        <w:autoSpaceDN w:val="0"/>
        <w:tabs>
          <w:tab w:pos="1540" w:val="left"/>
          <w:tab w:pos="528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thirteen digits would be enough, but the system ended up with tens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thousands of banks – many with dozens of products – so a six-digit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 identiﬁcation number was needed.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issuers have millions of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customers, so a nine-digit account number is the norm. And there’s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check digit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detect errors.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4.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Global names buy you less than you think.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For example, the 128-bit ad-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dress in IPv6 can in theory enable every object in the universe to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unique name. However, for us to do business, a local name at my end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must be resolved into this unique name and back into a local name at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end. Invoking a unique name in the middle may not buy us anything;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even get in the way if the unique naming service takes time, costs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money, or occasionally fails (as it surely will). In fact, the name service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itself will usually have to be a distributed system, of the same scale (and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level) as the system we’re trying to protect. So we can expect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 silver bullets from this quarter. Adding an extra name, or adopting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more complicated one, has the potential to add extra costs and failure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modes.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5.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Names imply commitments, so keep the scheme ﬂexible enough to cope with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organisational changes</w:t>
      </w:r>
      <w:r>
        <w:rPr>
          <w:rFonts w:ascii="CMR10" w:hAnsi="CMR10" w:eastAsia="CMR10"/>
          <w:b w:val="0"/>
          <w:i w:val="0"/>
          <w:color w:val="000000"/>
          <w:sz w:val="20"/>
        </w:rPr>
        <w:t>. This sound principle was ignored in the design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UK government’s key management system for secure email [115].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There, principals’ private keys are generated from their email addresses.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the frequent reorganisations meant that the security infrastructure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rebuilt each time – and that more money had to be spent solving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secondary problems such as how people access old material.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6.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Names may double as access tickets, or capabilities</w:t>
      </w:r>
      <w:r>
        <w:rPr>
          <w:rFonts w:ascii="CMR10" w:hAnsi="CMR10" w:eastAsia="CMR10"/>
          <w:b w:val="0"/>
          <w:i w:val="0"/>
          <w:color w:val="000000"/>
          <w:sz w:val="20"/>
        </w:rPr>
        <w:t>. We have already seen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number of examples of this in Chapters 2 and 3. In general, it’s a bad idea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assume that today’s name won’t be tomorrow’s password or capability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remember the Utrecht fraud we discussed in section 4.5. Norway,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example, used to consider the citizen’s ID number to be public, but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ended up being used as a sort of password in so many applications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had to relent and make it private. There are similar issues around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 Social Security Number (SSN). So the Department of Defense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created a surrogate number called the EDIPI, which was supposed to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sensitive; but, sure enough, people started using it as an authenticator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instead of as an identiﬁer.</w:t>
      </w:r>
    </w:p>
    <w:p>
      <w:pPr>
        <w:autoSpaceDN w:val="0"/>
        <w:tabs>
          <w:tab w:pos="1540" w:val="left"/>
          <w:tab w:pos="4740" w:val="left"/>
        </w:tabs>
        <w:autoSpaceDE w:val="0"/>
        <w:widowControl/>
        <w:spacing w:line="238" w:lineRule="exact" w:before="8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I’ve given a number of examples of how things go wrong when a name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starts being used as a password. But sometimes the roles of name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password are ambiguous. In order to get entry to a car park I used to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university, I had to speak my surname and parking badge number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a microphone at the barrier.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if I say, “Anderson, 123”, which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these is the password? In fact it was “Anderson”, as anyone can walk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 the car park and note down valid badge numbers from the parking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permits on the car windscreens.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7.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Things are made much simpler if an incorrect name is obvious</w:t>
      </w:r>
      <w:r>
        <w:rPr>
          <w:rFonts w:ascii="CMR10" w:hAnsi="CMR10" w:eastAsia="CMR10"/>
          <w:b w:val="0"/>
          <w:i w:val="0"/>
          <w:color w:val="000000"/>
          <w:sz w:val="20"/>
        </w:rPr>
        <w:t>. In stan-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dard distributed systems, this enables us to take a liberal attitude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caching. In payment systems, credit card numbers used to be accepted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while the terminal was offline so long as the credit card number appears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252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7.4. NAMING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valid (i.e., the last digit is a proper check digit of the ﬁrst ﬁfteen) and it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on the hot card list. The certiﬁcates on modern chip cards provide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higher-quality implementation of the same basic concept; authentication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mechanisms such as crypto and security printing can give the added bene-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ﬁt of making names resilient to spooﬁng. As an example of what can still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 wrong, the Irish police created over 50 dockets for Mr ‘Prawo Jazdy’,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wanted for failing to pay over ﬁfty traffic tickets – until they realised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Polish for ‘Driving licence’ [192].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8.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Consistency is hard, and is often fudged. If directories are replicated, then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you may ﬁnd yourself unable to read, or to write, depending on whether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too many or too few directories are available</w:t>
      </w:r>
      <w:r>
        <w:rPr>
          <w:rFonts w:ascii="CMR10" w:hAnsi="CMR10" w:eastAsia="CMR10"/>
          <w:b w:val="0"/>
          <w:i w:val="0"/>
          <w:color w:val="000000"/>
          <w:sz w:val="20"/>
        </w:rPr>
        <w:t>. Naming consistency causes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problems for business in a number of ways, of which perhaps the most no-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torious is the bar code system. Although this is simple enough in theory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with a unique numerical code for each product – in practice different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manufacturers, distributors and retailers attach quite different descrip-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tions to the bar codes in their databases. Thus a search for products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‘Kellogg’s’ will throw up quite different results depending on whether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an apostrophe is inserted, and this can cause confusion in the supply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chain. Proposals to ﬁx this problem can be surprisingly complicated [914].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also the issues of convergence discussed above; data might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consistent across a system, even in theory. There are also the problems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timeliness, such as whether a product has been recalled.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9.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Don’t get too smart. Phone numbers are much more robust than computer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addresses</w:t>
      </w:r>
      <w:r>
        <w:rPr>
          <w:rFonts w:ascii="CMR10" w:hAnsi="CMR10" w:eastAsia="CMR10"/>
          <w:b w:val="0"/>
          <w:i w:val="0"/>
          <w:color w:val="000000"/>
          <w:sz w:val="20"/>
        </w:rPr>
        <w:t>. Early secure messaging systems – from PGP to government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– tried to link keys to email addresses, but these change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people’s jobs do. More modern systems such as Signal and WhatsApp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mobile phone numbers instead. In the same way, early attempts to replace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 account numbers and credit card numbers with public-key certiﬁcates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protocols like SET failed, though in some mobile payment systems,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Kenya’s M-Pesa, they’ve been replaced by phone numbers. (I’ll discuss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further speciﬁc problems of public key infrastructures in section 21.6.)</w:t>
      </w:r>
    </w:p>
    <w:p>
      <w:pPr>
        <w:autoSpaceDN w:val="0"/>
        <w:tabs>
          <w:tab w:pos="1200" w:val="left"/>
        </w:tabs>
        <w:autoSpaceDE w:val="0"/>
        <w:widowControl/>
        <w:spacing w:line="200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10.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Some names are bound early, others not; and in general it is a bad thing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to bind early if you can avoid it</w:t>
      </w:r>
      <w:r>
        <w:rPr>
          <w:rFonts w:ascii="CMR10" w:hAnsi="CMR10" w:eastAsia="CMR10"/>
          <w:b w:val="0"/>
          <w:i w:val="0"/>
          <w:color w:val="000000"/>
          <w:sz w:val="20"/>
        </w:rPr>
        <w:t>. A prudent programmer will normally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avoid coding absolute addresses or ﬁlenames as that would make it hard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upgrade or replace a machine. It’s usually better to leave this to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conﬁguration ﬁle or an external service such as DNS. Yet secure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often want stable and accountable names as any third-party service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last-minute resolution could be a point of attack. Designers therefore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need to pay attention to where the naming information goes, how devices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 personalised with it, and how they get upgraded – including the names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services on which the security may depend, such as the NTP service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discussed in section 7.2.6 above.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7.4.2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What else goes wrong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23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Needham principles were crafted for the world of the early 1990s in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naming systems could be imposed at the system owner’s convenience. Once we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3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3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253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3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7.4. NAMING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moved to the reality of modern web-based (and interlinked) service industries,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operating at global scale, we found that there is more to add.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early 2000s, we had learned that no naming system can be globally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unique, decentralised and human-meaningful. In fact, it’s a classic trilemma: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can only have two of those attributes (Zooko’s triangle) [37]. In the past,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engineers went for naming systems that were unique and meaningful, like URLs,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unique and decentralised, as with public keys in PGP or the self-signed cer-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tiﬁcates that function as app names in Android. Human names are meaningful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local but don’t scale to the Internet. I mentioned above that as soon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search engines came along, I could instantly ﬁnd dozens of other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called Ross Anderson, but it’s even worse than that; half a dozen worked in ﬁelds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I’ve also worked in, such as software engineering and electricity distribution.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innovation from sites like Facebook is to show on a really large scale that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names don’t have to be unique. We can use social context to build systems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both decentralised and meaningful – which is just what our brains evolved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cope with. Every Ross Anderson has a different set of friends and you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tell us apart that way.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can we make sense of all this, and stop it being used to trip people up?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is sometimes helpful to analyse the properties of names in detail.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198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7.4.2.1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Naming and identity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First, the principals in security protocols are usually known by many different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kinds of name – a bank account number, a company registration number,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personal name plus a date of birth or a postal address, a telephone number,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passport number, a health service patient number, or a userid on a computer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system.</w:t>
      </w:r>
    </w:p>
    <w:p>
      <w:pPr>
        <w:autoSpaceDN w:val="0"/>
        <w:tabs>
          <w:tab w:pos="1340" w:val="left"/>
          <w:tab w:pos="648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common mistake is to confuse naming with identity.</w:t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Identity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when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two different names (or instances of the same name) correspond to the same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principal (this is known to computer scientists as an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indirect name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symbolic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link</w:t>
      </w:r>
      <w:r>
        <w:rPr>
          <w:rFonts w:ascii="CMR10" w:hAnsi="CMR10" w:eastAsia="CMR10"/>
          <w:b w:val="0"/>
          <w:i w:val="0"/>
          <w:color w:val="000000"/>
          <w:sz w:val="20"/>
        </w:rPr>
        <w:t>). One classic example comes from the registration of title to real estate.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Someone who wishes to sell a house often uses a different name than they did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time it was purchased: they might have changed their name on marriage,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on gender transition, or started using their middle name instead. A land-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registration system must cope with a lot of identity issues like this.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two types of identity failure leading to compromise: where I’m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4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happy to impersonate anybody, and where I want to impersonate a speciﬁc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dividual. The former case includes setting up accounts to launder cybercrime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proceeds, while an example of the latter is SIM replacement (I want to clone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CEO’s phone so I can loot a company bank account). If banks (or 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companies) just ask people for two proofs of address, such as utility bills, that’s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easy. Demanding government-issue photo ID may require us to analyse state-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ments such as “The Aaron Bell who owns bank account number 12345678 is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Aaron James Bell with passport number 98765432 and date of birth 3/4/56”.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may be seen as a symbolic link between two separate systems – the bank’s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passport office’s. Note that the latter part of this ‘identity’ encapsulates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further statement, which might be something like “The US passport office’s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2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254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7.4. NAMING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ﬁle number 98765432 corresponds to the entry in the New York birth register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3/4/56 of one Aaron James Bell.” If Aaron is commonly known as Jim,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gets messier still.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general, names may involve several steps of recursion, which gives attack-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ers a choice of targets. For example, a lot of passport fraud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pre-issue fraud</w:t>
      </w:r>
      <w:r>
        <w:rPr>
          <w:rFonts w:ascii="CMR10" w:hAnsi="CMR10" w:eastAsia="CMR10"/>
          <w:b w:val="0"/>
          <w:i w:val="0"/>
          <w:color w:val="000000"/>
          <w:sz w:val="20"/>
        </w:rPr>
        <w:t>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bad guys apply for passports in the names of genuine citizens who haven’t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applied for a passport already and for whom copies of birth certiﬁcates are easy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obtain. Postmortem applications are also common. Linden Labs, the op-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erators of Second Life, introduced a scheme whereby you prove you’re over 18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providing the driver’s license number or social security number of someone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is. Now a web search quickly pulls up such data for many people,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rapper Tupac Amaru Shakur; and yes, Linden Labs did accept Mr Shakur’s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license number – even through the license had expired and he’s dead.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can also be institutional failure. For example, the United Arab Emi-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rates started taking iris scans of all visitors after women who had been deported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Pakistan for prostitution offences would turn up a few weeks later with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genuine Pakistani passport in a different name and accompanied by a different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‘husband’. Similar problems led many countries to issue biometric visas so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don’t have to depend on passport issuers in countries they don’t want to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trust.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addition to corruption, a pervasive failure is the loss of original records. In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countries where registers of births, marriages and deaths are kept locally and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paper, some are lost, and smart impersonators exploit these. You might think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digitisation is ﬁxing this problem, but the long-term preservation of digital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records is a hard problem even for rich countries; document formats change,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and hardware become obsolete, and you either have to emulate old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machines or translate old data, neither of which is ideal. Various states have run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pilot projects on electronic documents that must be kept forever, such as civil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registration, but we still lack credible standards. Sensible developed countries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still keep paper originals as the long-term document of record. In less developed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countries, you may have to steer between the Scylla of ﬂaky government IT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Charybdis of natural disasters</w:t>
      </w:r>
      <w:r>
        <w:rPr>
          <w:rFonts w:ascii="CMR7" w:hAnsi="CMR7" w:eastAsia="CMR7"/>
          <w:b w:val="0"/>
          <w:i w:val="0"/>
          <w:color w:val="000000"/>
          <w:sz w:val="14"/>
        </w:rPr>
        <w:t>9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7.4.2.2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Cultural assumptions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assumptions that underlie names change from one country to another.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English-speaking world, people may generally use as many names as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please; a name is simply what you are known by. But some countries forbid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 of aliases, and others require them to be registered. The civil registration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births, marriages, civil partnerships, gender transitions and deaths is an ex-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tremely complex one, often politicised, tied up with religion in many countries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with the issue of ID documents as well. And incompatible rules between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countries cause real problems for migrants, for tourists and indeed for companies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overseas customers.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earlier editions of this book, I gave as an example that writers who change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9</w:t>
      </w:r>
      <w:r>
        <w:rPr>
          <w:rFonts w:ascii="CMR8" w:hAnsi="CMR8" w:eastAsia="CMR8"/>
          <w:b w:val="0"/>
          <w:i w:val="0"/>
          <w:color w:val="000000"/>
          <w:sz w:val="16"/>
        </w:rPr>
        <w:t>while listening to the siren song of development consultants saying ‘put it on the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28" w:after="26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blockchain!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4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255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7.4. NAMING</w:t>
      </w:r>
    </w:p>
    <w:p>
      <w:pPr>
        <w:autoSpaceDN w:val="0"/>
        <w:tabs>
          <w:tab w:pos="1040" w:val="left"/>
          <w:tab w:pos="526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legal name on marriage often keep publishing using their former name.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my lab colleague, the late Professor Karen Sp¨arck Jones, got a letter from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university every year asking why she hadn’t published anything (she was down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payroll as Karen Needham). The publication-tracking system just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cope with everything the personnel system knew. And as software gets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everything and systems get linked up, conﬂicts can have unexpected remote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effects. For example, Karen was also a trustee of the British Library and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impressed when it started to issue its own admission tickets using the name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holder’s home university library card.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issues caused even more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friction when the university introduced an ID card system keyed to payroll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names to give uniﬁed access to buildings, libraries and canteens. These issues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multiple names are now mainstream; it’s not just professors, musicians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novelists who use more than one name. Trans people who want to stop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ﬁrms using names from a previous gender; women who want to stop 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married name when they separate or divorce, and who perhaps need to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they’re ﬂeeing an abusive partner; people who’ve assumed new names following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religious conversion – there’s no end of sources of conﬂict. If you’re building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that you hope will scale up globally, you’ll eventually have to deal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all.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Human naming conventions also vary by culture. Chinese may have both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English and Chinese given names if they’re from Hong Kong, with the English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coming before and the Chinese one coming after the family name.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in South India, Indonesia and Mongolia have only a single name –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mononym. The Indian convention is to add two initials – for your place of birth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your father’s name. So ‘BK Rajan’ may mean Rajan, son of Kumar,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Bangalore. A common tactic among South Indian migrants to the USA is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 the patronymic (here, Kumar) as a surname; but when western computer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misinterpret Rajan as a surname, confusion can arise. Russians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known by a forename, a patronymic and a surname. Icelanders have no surname;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given name is followed by a patronymic if they are male and a matronymic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they are female. In the old days, when ‘Maria Trosttad´ottir’ arrived at 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immigration and the officer learned that ‘Trosttad´ottir’ isn’t a surname or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patronymic, their standard practice was to compel her to adopt as a surname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patronymic (say, ‘Carlsson’ if her father was called Carl). Many Indians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USA have had similar problems, all of which cause unnecessary offence.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there are cultures where your name changes after you have children.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cultural divide is often thought to be that between the English-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speaking countries, where identity cards were unacceptable on privacy grounds</w:t>
      </w:r>
      <w:r>
        <w:rPr>
          <w:rFonts w:ascii="CMR7" w:hAnsi="CMR7" w:eastAsia="CMR7"/>
          <w:b w:val="0"/>
          <w:i w:val="0"/>
          <w:color w:val="000000"/>
          <w:sz w:val="14"/>
        </w:rPr>
        <w:t>10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countries conquered by Napoleon or by the Soviets, where identity cards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the norm. What’s less well known is that the British Empire happily imposed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ID on many of its subject populations, so the real divide is perhaps whether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country was ever conquered.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local history of ID conditions all sorts of assumptions. I know Germans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have refused to believe that a country could function at all without a proper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of population registration and ID cards yet admit they are asked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ID card only rarely (for example, to open a bank account or get married).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card number can’t be used as a name because it is a document number</w:t>
      </w:r>
    </w:p>
    <w:p>
      <w:pPr>
        <w:autoSpaceDN w:val="0"/>
        <w:tabs>
          <w:tab w:pos="1200" w:val="left"/>
        </w:tabs>
        <w:autoSpaceDE w:val="0"/>
        <w:widowControl/>
        <w:spacing w:line="184" w:lineRule="exact" w:before="118" w:after="258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10</w:t>
      </w:r>
      <w:r>
        <w:rPr>
          <w:rFonts w:ascii="CMR8" w:hAnsi="CMR8" w:eastAsia="CMR8"/>
          <w:b w:val="0"/>
          <w:i w:val="0"/>
          <w:color w:val="000000"/>
          <w:sz w:val="16"/>
        </w:rPr>
        <w:t>unless they’re called drivers’ licences or health service cards!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256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7.4. NAMING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changes every time a new card is issued. The Icelandic ID card number,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is static; it’s just the citizen’s date of birth plus two further digits.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What’s more, the law requires that bank account numbers contain the account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holder’s ID number. These are perhaps the extremes of private and public 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numbering.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Finally, in many less developed countries, the act of registering citizens and</w:t>
      </w:r>
    </w:p>
    <w:p>
      <w:pPr>
        <w:autoSpaceDN w:val="0"/>
        <w:tabs>
          <w:tab w:pos="1040" w:val="left"/>
          <w:tab w:pos="458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issuing them with ID is not just inefficient but political [88]. The ruling tribe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seek to disenfranchise the others by making it hard to register births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territory or by making it inconvenient to get an ID card. Sometimes cards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reissued in the run-up to an election in order to refresh or reinforce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discrimination. Cards can be tied to business permits and welfare payments;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delays can be used to extract bribes.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countries (such as Brazil) have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separate registration systems at the state and federal level, while others (such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Malawi) have left most of their population unregistered. There are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excluded groups, such as refugee children born outside the country of their par-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ents’ nationality, and groups made stateless for religious or ideological reasons.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Target 16.9 of the United Nations’ Sustainable Development Goals is to ‘provide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legal identity for all, including birth registration’; and a number of companies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sell ID systems and voting systems ﬁnanced by development aid. These interact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governments in all sorts of complex ways, and there’s a whole research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community that studies this [88]. Oh, and if you think this is a third-world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problem, there are several US states using onerous registration procedures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make it harder for Black people to vote; and in the Windrush scandal, it emerged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 UK government had deported a number of foreign-born UK residents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were automatically entitled to citizenship as they had not maintained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good enough paper trail of their citizenship to satisfy increasingly xenophobic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ministers.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short, the hidden assumptions about the relationship between govern-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ments and people’s names vary in ways that constrain system design and cause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unexpected failures when assumptions are carried across borders. The engineer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must always be alert to the fact that a service-oriented ID is one thing and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legal identity or certiﬁcate of citizenship is another. Governments are forever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trying to entangle the two, but this leads to all sorts of pain.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198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7.4.2.3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Semantic content of names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Changing from one type of name to another can be hazardous. A bank got sued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after they moved from storing customer data by account number to storing it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name and address. They wrote a program to link up all the accounts operated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each of their customers, in the hope that it would help them target junk mail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accurately. The effect on one customer was serious: the bank statement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the account he kept for his mistress got sent to his wife, who divorced him.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semantics of names can change over time. In many transport systems,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2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tickets and toll tags can be bought for cash, which defuses privacy concerns,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more convenient to link them to bank accounts, and these links accumulate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time. The card that UK pensioners use to get free bus travel also started 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anonymous, but in practice the bus companies try to link up the card numbers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other passenger identiﬁers. In fact, I once got a hardware store loyalty card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257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7.4. NAMING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 random account number (and no credit checks). I was offered the chance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change this into a bank card after the store was taken over by a supermarket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supermarket started a bank.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198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7.4.2.4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Uniqueness of names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Human names evolved when we lived in small communities. We started off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forenames, but by the late Middle Ages the growth of travel led governments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bully people into adopting surnames. That process took a century or so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linked with the introduction of paper into Europe as a lower-cost and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tamper-resistant replacement for parchment; paper enabled the badges, seals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other bearer tokens, which people had previously used for road tolls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like, to be replaced with letters that mentioned their names.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mass movement of people, business and administration to the Internet</w:t>
      </w:r>
    </w:p>
    <w:p>
      <w:pPr>
        <w:autoSpaceDN w:val="0"/>
        <w:tabs>
          <w:tab w:pos="1040" w:val="left"/>
          <w:tab w:pos="356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been too fast for social adaptation. There are now way more people (and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systems) online than we’re used to dealing with. So how can we make human-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memorable names unique?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we discussed above, Facebook tells one John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Smith from another the way humans do, by clustering each one with his set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friends and adding a photo.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Perhaps the other extreme is cryptographic names. Names are hashes either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public keys or of other stable attributes of the object being named. All sorts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mechanisms have been proposed to map real-world names, addresses and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document content indelibly and eternally on to the bitstring outputs of hash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functions (see, for example, [845]). You can even use hashes of biometrics or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surface microstructure of objects, coupled with a suitable error-correction code.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world of cryptocurrency and blockchains makes much use of hash-based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identiﬁers. Such mechanisms can make it impossible to reuse names; as expired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domain names are often bought by bad people and exploited, this is sometimes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important.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isn’t entirely new, as it has long been common in transaction process-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to just give everything and everyone a number. This can lead to failures,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though, if you don’t put enough uniqueness in the right place. For example,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UK bank assigned unique sequence numbers to transactions by printing them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stationery used to capture the deal. Once, when they wanted to send</w:t>
      </w:r>
      <w:r>
        <w:br/>
      </w:r>
      <w:r>
        <w:tab/>
      </w:r>
      <w:r>
        <w:rPr>
          <w:rFonts w:ascii="CMU10" w:hAnsi="CMU10" w:eastAsia="CMU10"/>
          <w:b w:val="0"/>
          <w:i w:val="0"/>
          <w:color w:val="000000"/>
          <w:sz w:val="20"/>
        </w:rPr>
        <w:t>£</w:t>
      </w:r>
      <w:r>
        <w:rPr>
          <w:rFonts w:ascii="CMR10" w:hAnsi="CMR10" w:eastAsia="CMR10"/>
          <w:b w:val="0"/>
          <w:i w:val="0"/>
          <w:color w:val="000000"/>
          <w:sz w:val="20"/>
        </w:rPr>
        <w:t>20m overseas, the operator typed in</w:t>
      </w:r>
      <w:r>
        <w:rPr>
          <w:rFonts w:ascii="CMU10" w:hAnsi="CMU10" w:eastAsia="CMU10"/>
          <w:b w:val="0"/>
          <w:i w:val="0"/>
          <w:color w:val="000000"/>
          <w:sz w:val="20"/>
        </w:rPr>
        <w:t xml:space="preserve"> £</w:t>
      </w:r>
      <w:r>
        <w:rPr>
          <w:rFonts w:ascii="CMR10" w:hAnsi="CMR10" w:eastAsia="CMR10"/>
          <w:b w:val="0"/>
          <w:i w:val="0"/>
          <w:color w:val="000000"/>
          <w:sz w:val="20"/>
        </w:rPr>
        <w:t>10m by mistake. A second payment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</w:t>
      </w:r>
      <w:r>
        <w:rPr>
          <w:rFonts w:ascii="CMU10" w:hAnsi="CMU10" w:eastAsia="CMU10"/>
          <w:b w:val="0"/>
          <w:i w:val="0"/>
          <w:color w:val="000000"/>
          <w:sz w:val="20"/>
        </w:rPr>
        <w:t xml:space="preserve"> £</w:t>
      </w:r>
      <w:r>
        <w:rPr>
          <w:rFonts w:ascii="CMR10" w:hAnsi="CMR10" w:eastAsia="CMR10"/>
          <w:b w:val="0"/>
          <w:i w:val="0"/>
          <w:color w:val="000000"/>
          <w:sz w:val="20"/>
        </w:rPr>
        <w:t>10m was ordered – but this acquired the same transaction sequence num-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ber from the paperwork. So two payments were sent to SWIFT with the same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date, payee, amount and sequence number – and the second was discarded as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duplicate [309].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7.4.2.5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Stability of names and addresses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8" w:after="28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names include some kind of address, yet addresses change. While we still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a phone book in Cambridge, about a quarter of the addresses changed every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year; with work email, the turnover is probably higher. When we tried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late 1990s to develop a directory of people who use encrypted email, together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their keys, we found that the main cause of changed entries was changes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8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8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258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8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7.4. NAMING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email address [103]. (Some people had assumed it would be the loss or theft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keys; the contribution from this source was precisely zero.) Things are perhaps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stable now. Most people try to keep their personal mobile phone numbers,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they tend to be long-lived, and the same goes increasingly for personal email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addresses. The big service providers like Google and Microsoft generally don’t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issue the same email address twice, but other ﬁrms still do.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Distributed systems pioneers considered it a bad thing to put addresses</w:t>
      </w:r>
    </w:p>
    <w:p>
      <w:pPr>
        <w:autoSpaceDN w:val="0"/>
        <w:tabs>
          <w:tab w:pos="1040" w:val="left"/>
          <w:tab w:pos="268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names [1353].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hierarchical naming systems can involve multiple lay-</w:t>
      </w:r>
    </w:p>
    <w:p>
      <w:pPr>
        <w:autoSpaceDN w:val="0"/>
        <w:tabs>
          <w:tab w:pos="1040" w:val="left"/>
          <w:tab w:pos="460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ers of abstraction with some of the address information at each layer forming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 of the name at the layer above.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Also, whether a namespace is better</w:t>
      </w:r>
    </w:p>
    <w:p>
      <w:pPr>
        <w:autoSpaceDN w:val="0"/>
        <w:tabs>
          <w:tab w:pos="1040" w:val="left"/>
          <w:tab w:pos="410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ﬂat depends on the application.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Often people end up with different names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departmental and organisational level (such as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rja14@cam.ac.uk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ross.anderson@cl.cam.ac.uk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 my own case). So a clean demarcation be-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tween names and addresses is not always possible.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Authorisations have many (but not all) of the properties of addresses. Kent’s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Law tells designers that if a credential contains a list of what it may be used for,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the more things there are on this list the shorter its period of usefulness.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similar problem besets systems where names are composite. For example,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online businesses recognize me by the combination of email address and credit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card number. This is clearly bad practice. Quite apart from the fact that I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several email addresses, I have several credit cards.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good reasons to use pseudonyms. Until Facebook came along,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considered it sensible for children and young people to use online names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weren’t easily linkable to their real names and addresses. When you go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ﬁrst job on leaving college aged 22, or for a CEO’s job at 45, you don’t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want a search to turn up all your teenage rants. Many people also change email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addresses from time to time to escape spam; I used to give a different email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address to every website where I shop. On the other hand, some police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agencies would prefer people not to use pseudonyms, which takes us into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whole question of traceability online – which I’ll discuss in Part II.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7.4.2.6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Restrictions on the use of names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interaction between naming and society brings us to a further problem: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names may be used only in restricted circumstances. This may be laid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down by law, as with the US social security number and its equivalents in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countries. Sometimes it is a matter of marketing: a signiﬁcant minority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customers avoid websites that demand too much information.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Restricted naming systems interact in unexpected ways. For example, it’s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fairly common for hospitals to use a patient number as an index to medical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record databases, as this may allow researchers to use pseudonymous records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some purposes. This causes problems when a merger of health maintenance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organisations, or a policy change, forces the hospital to introduce uniform names.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have long been tussles in Britain’s health service, for example,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pseudonyms can be used for which purposes.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Finally, when we come to law and policy, the deﬁnition of a name throws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24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new and unexpected gotchas. For example, regulations that allow police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2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259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7.4. NAMING</w:t>
      </w:r>
    </w:p>
    <w:p>
      <w:pPr>
        <w:autoSpaceDN w:val="0"/>
        <w:tabs>
          <w:tab w:pos="1040" w:val="left"/>
          <w:tab w:pos="520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collect communications data – that is, a record of who called whom and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are usually much more lax than the regulations governing phone tapping;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countries, police can get communications data just by asking the 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company. This led to tussles over the status of URLs, which contain data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the parameters passed to search engines.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Clearly some policemen would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like a list of everyone who hit a URL like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http://www.google.com/search?q=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cannabis+cultivation</w:t>
      </w:r>
      <w:r>
        <w:rPr>
          <w:rFonts w:ascii="CMR10" w:hAnsi="CMR10" w:eastAsia="CMR10"/>
          <w:b w:val="0"/>
          <w:i w:val="0"/>
          <w:color w:val="000000"/>
          <w:sz w:val="20"/>
        </w:rPr>
        <w:t>; just as clearly, many people would consider such large-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scale trawling to be an unacceptable invasion of privacy. The resolution in UK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law was to deﬁne traffic data as that which was sufficient to identify the machine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being communicated with, or in lay language ‘Everything up to the ﬁrst slash.’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 discuss this in much more detail later, in the chapter ‘Surveillance or Privacy?’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7.4.3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Types of name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only is naming complex at all levels – from the technical up through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organisational to the political – but some of the really wicked issues go across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levels. I noted in the introduction that names can refer not just to persons (and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machines acting on their behalf), but also to organisations, roles (‘the officer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watch’), groups, and compound constructions: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principal in role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Alice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manager;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delegation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Alice for Bob;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conjunction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Alice and Bob. Conjunction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often expresses implicit access rules: ‘Alice acting as branch manager plus Bob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 member of the group of branch accountants’.</w:t>
      </w:r>
    </w:p>
    <w:p>
      <w:pPr>
        <w:autoSpaceDN w:val="0"/>
        <w:tabs>
          <w:tab w:pos="1340" w:val="left"/>
          <w:tab w:pos="392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That’s only the beginning.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Names also apply to services (such as NFS,</w:t>
      </w:r>
    </w:p>
    <w:p>
      <w:pPr>
        <w:autoSpaceDN w:val="0"/>
        <w:tabs>
          <w:tab w:pos="1040" w:val="left"/>
          <w:tab w:pos="26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a public-key infrastructure) and channels (which might mean wires, ports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crypto keys).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same name might refer to different roles: ‘Alice as a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computer game player’ ought to have less privilege than ‘Alice the system ad-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ministrator’. The usual abstraction used in the security literature is to treat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as different principals. So there’s no easy mapping between names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principals, especially when people bring their own devices to work or take 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devices home, and therefore may have multiple conﬂicting names or roles on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same platform. Many organisations are starting to distinguish carefully between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‘Alice in person’, ‘Alice as a program running on Alice’s home laptop’ and ‘a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program running on Alice’s behalf on the corporate cloud’, and we discussed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of the possible mechanisms in the chapter on access control.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Functional tensions are often easier to analyse if you work out how they’re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driven by the underlying business processes. Businesses mainly want to get paid,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while governments want to identify people uniquely. In effect, business wants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credit card number while government wants your passport number.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analysis based on incentives can sometimes indicate whether a naming 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might be better open or closed, local or global, stateful or stateless – and whether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people who maintain it are the same people who will pay the costs of failure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(economics is one of the key issues for dependability,and is the subject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next chapter).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Finally, although I’ve illustrated many of the problems of naming with re-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spect to people – as that makes the problems more immediate and compelling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many of the same problems pop up in various ways for cryptographic keys,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unique product codes, document IDs, ﬁle names, URLs and much more.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dive into the internals of a modern corporate network we may ﬁnd DNS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260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7.5. SUMMARY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Round Robin to multiple machines, each on its own IP addresses, behind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single name; or Anycast to multiple machines, each on the same IP address,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behind a single name; or Cisco’s HSRP protocol, where the IP address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Ethernet MAC address move from one router to another router. (I’ll discuss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technical aspects of network security in Part 2.) Anyway, as systems scale,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becomes less realistic to rely on names that are simple, interchangeable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immutable. You need to scope naming carefully, understand who controls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names on which you rely, work out how slippery they are, and design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to be dependable despite their limitations.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7.5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Summary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secure distributed systems have incurred large costs, or developed seri-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ous vulnerabilities, because their designers ignored the basics of how to build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(and how not to build) distributed systems. Most of these basics have been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computer science textbooks for a generation.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security breaches are concurrency failures of one kind or another;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use old data, make updates inconsistently or in the wrong order,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assume that data are consistent when they aren’t or even can’t be. Using time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order transactions may help, but knowing the right time is harder than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seems.</w:t>
      </w:r>
    </w:p>
    <w:p>
      <w:pPr>
        <w:autoSpaceDN w:val="0"/>
        <w:tabs>
          <w:tab w:pos="1340" w:val="left"/>
          <w:tab w:pos="580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Fault tolerance and failure recovery are critical.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Providing the ability to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recover from security failures, as well as from random physical and software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failures, is the main purpose of the protection budget for many organisations.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more technical level, there are signiﬁcant interactions between protection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resilience mechanisms. Byzantine failure – where defective processes conspire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rather than failing randomly – is an issue, and it interacts with our choice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cryptographic tools.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many different ﬂavors of redundancy, and we have to use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right combination. We need to protect not just against failures and attempted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manipulation, but also against deliberate attempts to deny service that may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 of larger attack plans.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problems also arise from trying to make a name do too much, or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9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making assumptions about it which don’t hold outside of one particular system,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culture or jurisdiction. For example, it should be possible to revoke a user’s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to a system by cancelling their user name without getting sued on account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other functions being revoked. The simplest solution is often to assign each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principal a unique identiﬁer used for no other purpose, such as a bank account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 or a system logon name. But many problems arise when merging two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that use naming schemes that are incompatible. Sometimes this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happen by accident.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108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90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90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261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90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7.5. SUMMARY</w:t>
      </w:r>
    </w:p>
    <w:p>
      <w:pPr>
        <w:autoSpaceDN w:val="0"/>
        <w:tabs>
          <w:tab w:pos="1040" w:val="left"/>
        </w:tabs>
        <w:autoSpaceDE w:val="0"/>
        <w:widowControl/>
        <w:spacing w:line="288" w:lineRule="exact" w:before="50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Research problems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I’ve touched on many technical issues in this chapter, from secure time protocols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complexities of naming. But perhaps the most important research prob-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lem is to work out how to design systems that are resilient in the face of malice,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degrade gracefully, and whose security can be recovered simply once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 is past. All sorts of remedies have been pushed in the past, from get-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ting governments to issue everyone with ID to putting it all on the blockchain.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 these magic bullets don’t seem to kill any of the goblins.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always a good idea for engineers to study failures; we learn more from</w:t>
      </w:r>
    </w:p>
    <w:p>
      <w:pPr>
        <w:autoSpaceDN w:val="0"/>
        <w:tabs>
          <w:tab w:pos="1040" w:val="left"/>
          <w:tab w:pos="398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one bridge that falls down than from the thousand that don’t. We now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growing number of failed ID systems, such as the UK government’s Verify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scheme – an attempt to create a federated logon system for public service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abandoned in 2019 [1392].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is a research community that studies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failures of ID systems in less developed countries [88]. And then there’s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failure of blockchains to live up to their initial promise, which I’ll discuss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 2 of this book.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Perhaps we need to study more carefully the conditions under which we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recover neatly from corrupt security state. Malware and phishing attacks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mean that at any given time a small (but nonzero) proportion of customer bank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accounts are under criminal control. Yet the banking system carries on.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proportion of infected laptops, and phones, varies quite widely by country,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effects might be worth more careful study.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Classical computer science theory saw convergence in distributed systems as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essentially technical problem, whose solution depended on technical proper-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ties (at one level, atomicity, consistency, isolation and durability; at another,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digital signatures, dual control and audit). Perhaps we need a higher-level view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which we ask how we obtain sufficient agreement about the state of the world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incorporate not just technical resilience mechanisms and protection tech-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nologies, but also the mechanisms whereby people who have been victims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fraud obtain redress. Purely technical mechanisms that try to obviate the need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robust redress may actually make things worse.</w:t>
      </w:r>
    </w:p>
    <w:p>
      <w:pPr>
        <w:autoSpaceDN w:val="0"/>
        <w:tabs>
          <w:tab w:pos="10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Further reading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57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the material in this chapter is unfamiliar to you, you may be coming to the sub-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ject from a maths/crypto background or chips/engineering or even law/policy.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Computer science students get many lectures on distributed systems; to catch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up, I’d suggest Saltzer and Kaashoek [1640]. Other books we’ve recommended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our students over the years include Tanenbaum and van Steen [1860] and Mul-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lender [1353]. A 2003 report from the US National Research Council,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‘Who Goes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There? Authentication Through the Lens of Privacy’</w:t>
      </w:r>
      <w:r>
        <w:rPr>
          <w:rFonts w:ascii="CMR10" w:hAnsi="CMR10" w:eastAsia="CMR10"/>
          <w:b w:val="0"/>
          <w:i w:val="0"/>
          <w:color w:val="000000"/>
          <w:sz w:val="20"/>
        </w:rPr>
        <w:t>, discusses the tradeoffs be-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tween authentication and privacy and how they tend to scale poorly [1039].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Finally, there’s a recent discussion of naming by Pat Helland [880].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74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57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57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262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57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sectPr w:rsidR="00FC693F" w:rsidRPr="0006063C" w:rsidSect="00034616">
      <w:pgSz w:w="11906" w:h="16838"/>
      <w:pgMar w:top="898" w:right="1440" w:bottom="8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