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6"/>
        <w:ind w:left="811" w:right="0" w:firstLine="0"/>
        <w:jc w:val="left"/>
        <w:rPr>
          <w:rFonts w:ascii="Century"/>
          <w:sz w:val="41"/>
        </w:rPr>
      </w:pPr>
      <w:r>
        <w:rPr>
          <w:rFonts w:ascii="Century"/>
          <w:w w:val="105"/>
          <w:sz w:val="41"/>
        </w:rPr>
        <w:t>Chapter 28</w:t>
      </w:r>
    </w:p>
    <w:p>
      <w:pPr>
        <w:pStyle w:val="BodyText"/>
        <w:spacing w:before="5"/>
        <w:ind w:left="0" w:right="0"/>
        <w:jc w:val="left"/>
        <w:rPr>
          <w:rFonts w:ascii="Century"/>
          <w:sz w:val="43"/>
        </w:rPr>
      </w:pPr>
    </w:p>
    <w:p>
      <w:pPr>
        <w:pStyle w:val="Title"/>
        <w:spacing w:line="242" w:lineRule="auto"/>
      </w:pPr>
      <w:r>
        <w:rPr>
          <w:w w:val="105"/>
        </w:rPr>
        <w:t>Assurance and Sustainability</w:t>
      </w:r>
    </w:p>
    <w:p>
      <w:pPr>
        <w:pStyle w:val="BodyText"/>
        <w:spacing w:before="1"/>
        <w:ind w:left="0" w:right="0"/>
        <w:jc w:val="left"/>
        <w:rPr>
          <w:rFonts w:ascii="Century"/>
          <w:sz w:val="71"/>
        </w:rPr>
      </w:pPr>
    </w:p>
    <w:p>
      <w:pPr>
        <w:pStyle w:val="BodyText"/>
        <w:spacing w:line="204" w:lineRule="auto"/>
        <w:ind w:left="1872" w:hanging="1061"/>
        <w:jc w:val="right"/>
      </w:pPr>
      <w:r>
        <w:rPr>
          <w:w w:val="135"/>
        </w:rPr>
        <w:t>There</w:t>
      </w:r>
      <w:r>
        <w:rPr>
          <w:spacing w:val="-12"/>
          <w:w w:val="135"/>
        </w:rPr>
        <w:t> </w:t>
      </w:r>
      <w:r>
        <w:rPr>
          <w:w w:val="135"/>
        </w:rPr>
        <w:t>are</w:t>
      </w:r>
      <w:r>
        <w:rPr>
          <w:spacing w:val="-12"/>
          <w:w w:val="135"/>
        </w:rPr>
        <w:t> </w:t>
      </w:r>
      <w:r>
        <w:rPr>
          <w:spacing w:val="-5"/>
          <w:w w:val="135"/>
        </w:rPr>
        <w:t>two</w:t>
      </w:r>
      <w:r>
        <w:rPr>
          <w:spacing w:val="-12"/>
          <w:w w:val="135"/>
        </w:rPr>
        <w:t> </w:t>
      </w:r>
      <w:r>
        <w:rPr>
          <w:spacing w:val="-4"/>
          <w:w w:val="135"/>
        </w:rPr>
        <w:t>ways</w:t>
      </w:r>
      <w:r>
        <w:rPr>
          <w:spacing w:val="-12"/>
          <w:w w:val="135"/>
        </w:rPr>
        <w:t> </w:t>
      </w:r>
      <w:r>
        <w:rPr>
          <w:w w:val="135"/>
        </w:rPr>
        <w:t>of</w:t>
      </w:r>
      <w:r>
        <w:rPr>
          <w:spacing w:val="-12"/>
          <w:w w:val="135"/>
        </w:rPr>
        <w:t> </w:t>
      </w:r>
      <w:r>
        <w:rPr>
          <w:w w:val="135"/>
        </w:rPr>
        <w:t>constructing</w:t>
      </w:r>
      <w:r>
        <w:rPr>
          <w:spacing w:val="-12"/>
          <w:w w:val="135"/>
        </w:rPr>
        <w:t> </w:t>
      </w:r>
      <w:r>
        <w:rPr>
          <w:w w:val="135"/>
        </w:rPr>
        <w:t>a</w:t>
      </w:r>
      <w:r>
        <w:rPr>
          <w:spacing w:val="-12"/>
          <w:w w:val="135"/>
        </w:rPr>
        <w:t> </w:t>
      </w:r>
      <w:r>
        <w:rPr>
          <w:w w:val="135"/>
        </w:rPr>
        <w:t>software</w:t>
      </w:r>
      <w:r>
        <w:rPr>
          <w:spacing w:val="-12"/>
          <w:w w:val="135"/>
        </w:rPr>
        <w:t> </w:t>
      </w:r>
      <w:r>
        <w:rPr>
          <w:w w:val="135"/>
        </w:rPr>
        <w:t>design.</w:t>
      </w:r>
      <w:r>
        <w:rPr>
          <w:spacing w:val="7"/>
          <w:w w:val="135"/>
        </w:rPr>
        <w:t> </w:t>
      </w:r>
      <w:r>
        <w:rPr>
          <w:w w:val="135"/>
        </w:rPr>
        <w:t>One</w:t>
      </w:r>
      <w:r>
        <w:rPr>
          <w:spacing w:val="-11"/>
          <w:w w:val="135"/>
        </w:rPr>
        <w:t> </w:t>
      </w:r>
      <w:r>
        <w:rPr>
          <w:spacing w:val="-5"/>
          <w:w w:val="135"/>
        </w:rPr>
        <w:t>way</w:t>
      </w:r>
      <w:r>
        <w:rPr>
          <w:spacing w:val="-12"/>
          <w:w w:val="135"/>
        </w:rPr>
        <w:t> </w:t>
      </w:r>
      <w:r>
        <w:rPr>
          <w:w w:val="135"/>
        </w:rPr>
        <w:t>is</w:t>
      </w:r>
      <w:r>
        <w:rPr>
          <w:spacing w:val="-12"/>
          <w:w w:val="135"/>
        </w:rPr>
        <w:t> </w:t>
      </w:r>
      <w:r>
        <w:rPr>
          <w:spacing w:val="-6"/>
          <w:w w:val="135"/>
        </w:rPr>
        <w:t>to </w:t>
      </w:r>
      <w:r>
        <w:rPr>
          <w:w w:val="135"/>
        </w:rPr>
        <w:t>make</w:t>
      </w:r>
      <w:r>
        <w:rPr>
          <w:spacing w:val="-15"/>
          <w:w w:val="135"/>
        </w:rPr>
        <w:t> </w:t>
      </w:r>
      <w:r>
        <w:rPr>
          <w:w w:val="135"/>
        </w:rPr>
        <w:t>it</w:t>
      </w:r>
      <w:r>
        <w:rPr>
          <w:spacing w:val="-14"/>
          <w:w w:val="135"/>
        </w:rPr>
        <w:t> </w:t>
      </w:r>
      <w:r>
        <w:rPr>
          <w:w w:val="135"/>
        </w:rPr>
        <w:t>so</w:t>
      </w:r>
      <w:r>
        <w:rPr>
          <w:spacing w:val="-15"/>
          <w:w w:val="135"/>
        </w:rPr>
        <w:t> </w:t>
      </w:r>
      <w:r>
        <w:rPr>
          <w:w w:val="135"/>
        </w:rPr>
        <w:t>simple</w:t>
      </w:r>
      <w:r>
        <w:rPr>
          <w:spacing w:val="-14"/>
          <w:w w:val="135"/>
        </w:rPr>
        <w:t> </w:t>
      </w:r>
      <w:r>
        <w:rPr>
          <w:w w:val="135"/>
        </w:rPr>
        <w:t>that</w:t>
      </w:r>
      <w:r>
        <w:rPr>
          <w:spacing w:val="-15"/>
          <w:w w:val="135"/>
        </w:rPr>
        <w:t> </w:t>
      </w:r>
      <w:r>
        <w:rPr>
          <w:w w:val="135"/>
        </w:rPr>
        <w:t>there</w:t>
      </w:r>
      <w:r>
        <w:rPr>
          <w:spacing w:val="-14"/>
          <w:w w:val="135"/>
        </w:rPr>
        <w:t> </w:t>
      </w:r>
      <w:r>
        <w:rPr>
          <w:w w:val="135"/>
        </w:rPr>
        <w:t>are</w:t>
      </w:r>
      <w:r>
        <w:rPr>
          <w:spacing w:val="-14"/>
          <w:w w:val="135"/>
        </w:rPr>
        <w:t> </w:t>
      </w:r>
      <w:r>
        <w:rPr>
          <w:w w:val="135"/>
        </w:rPr>
        <w:t>obviously</w:t>
      </w:r>
      <w:r>
        <w:rPr>
          <w:spacing w:val="-15"/>
          <w:w w:val="135"/>
        </w:rPr>
        <w:t> </w:t>
      </w:r>
      <w:r>
        <w:rPr>
          <w:w w:val="135"/>
        </w:rPr>
        <w:t>no</w:t>
      </w:r>
      <w:r>
        <w:rPr>
          <w:spacing w:val="-14"/>
          <w:w w:val="135"/>
        </w:rPr>
        <w:t> </w:t>
      </w:r>
      <w:r>
        <w:rPr>
          <w:spacing w:val="-2"/>
          <w:w w:val="135"/>
        </w:rPr>
        <w:t>de</w:t>
      </w:r>
      <w:r>
        <w:rPr>
          <w:rFonts w:ascii="Times New Roman" w:hAnsi="Times New Roman"/>
          <w:spacing w:val="-2"/>
          <w:w w:val="135"/>
        </w:rPr>
        <w:t>ﬁ</w:t>
      </w:r>
      <w:r>
        <w:rPr>
          <w:spacing w:val="-2"/>
          <w:w w:val="135"/>
        </w:rPr>
        <w:t>ciencies. </w:t>
      </w:r>
      <w:r>
        <w:rPr>
          <w:w w:val="135"/>
        </w:rPr>
        <w:t>And the other </w:t>
      </w:r>
      <w:r>
        <w:rPr>
          <w:spacing w:val="-5"/>
          <w:w w:val="135"/>
        </w:rPr>
        <w:t>way </w:t>
      </w:r>
      <w:r>
        <w:rPr>
          <w:w w:val="135"/>
        </w:rPr>
        <w:t>is to make it so complicated</w:t>
      </w:r>
      <w:r>
        <w:rPr>
          <w:spacing w:val="19"/>
          <w:w w:val="135"/>
        </w:rPr>
        <w:t> </w:t>
      </w:r>
      <w:r>
        <w:rPr>
          <w:w w:val="135"/>
        </w:rPr>
        <w:t>that</w:t>
      </w:r>
    </w:p>
    <w:p>
      <w:pPr>
        <w:pStyle w:val="BodyText"/>
        <w:spacing w:line="232" w:lineRule="exact"/>
        <w:ind w:left="0"/>
        <w:jc w:val="right"/>
      </w:pPr>
      <w:r>
        <w:rPr>
          <w:w w:val="130"/>
        </w:rPr>
        <w:t>there are no obvious</w:t>
      </w:r>
      <w:r>
        <w:rPr>
          <w:spacing w:val="9"/>
          <w:w w:val="130"/>
        </w:rPr>
        <w:t> </w:t>
      </w:r>
      <w:r>
        <w:rPr>
          <w:w w:val="130"/>
        </w:rPr>
        <w:t>de</w:t>
      </w:r>
      <w:r>
        <w:rPr>
          <w:rFonts w:ascii="Times New Roman" w:hAnsi="Times New Roman"/>
          <w:w w:val="130"/>
        </w:rPr>
        <w:t>ﬁ</w:t>
      </w:r>
      <w:r>
        <w:rPr>
          <w:w w:val="130"/>
        </w:rPr>
        <w:t>ciences.</w:t>
      </w:r>
    </w:p>
    <w:p>
      <w:pPr>
        <w:pStyle w:val="BodyText"/>
        <w:spacing w:line="259" w:lineRule="exact"/>
        <w:ind w:left="0"/>
        <w:jc w:val="right"/>
      </w:pPr>
      <w:r>
        <w:rPr>
          <w:w w:val="90"/>
        </w:rPr>
        <w:t>–  </w:t>
      </w:r>
      <w:r>
        <w:rPr>
          <w:spacing w:val="-6"/>
        </w:rPr>
        <w:t>Tony</w:t>
      </w:r>
      <w:r>
        <w:rPr>
          <w:spacing w:val="23"/>
        </w:rPr>
        <w:t> </w:t>
      </w:r>
      <w:r>
        <w:rPr/>
        <w:t>Hoare</w:t>
      </w:r>
    </w:p>
    <w:p>
      <w:pPr>
        <w:pStyle w:val="BodyText"/>
        <w:spacing w:before="8"/>
        <w:ind w:left="0" w:right="0"/>
        <w:jc w:val="left"/>
        <w:rPr>
          <w:sz w:val="18"/>
        </w:rPr>
      </w:pPr>
    </w:p>
    <w:p>
      <w:pPr>
        <w:pStyle w:val="BodyText"/>
        <w:spacing w:line="204" w:lineRule="auto"/>
        <w:ind w:left="3345" w:hanging="886"/>
        <w:jc w:val="right"/>
      </w:pPr>
      <w:r>
        <w:rPr>
          <w:w w:val="130"/>
        </w:rPr>
        <w:t>Security engineers are the litigation lawyers of </w:t>
      </w:r>
      <w:r>
        <w:rPr>
          <w:spacing w:val="-5"/>
          <w:w w:val="130"/>
        </w:rPr>
        <w:t>tech. </w:t>
      </w:r>
      <w:r>
        <w:rPr>
          <w:spacing w:val="-10"/>
          <w:w w:val="130"/>
        </w:rPr>
        <w:t>We </w:t>
      </w:r>
      <w:r>
        <w:rPr>
          <w:w w:val="130"/>
        </w:rPr>
        <w:t>only get paid when something is </w:t>
      </w:r>
      <w:r>
        <w:rPr>
          <w:spacing w:val="-4"/>
          <w:w w:val="130"/>
        </w:rPr>
        <w:t>wrong </w:t>
      </w:r>
      <w:r>
        <w:rPr>
          <w:w w:val="130"/>
        </w:rPr>
        <w:t>and </w:t>
      </w:r>
      <w:r>
        <w:rPr>
          <w:spacing w:val="-4"/>
          <w:w w:val="130"/>
        </w:rPr>
        <w:t>we </w:t>
      </w:r>
      <w:r>
        <w:rPr>
          <w:w w:val="130"/>
        </w:rPr>
        <w:t>can </w:t>
      </w:r>
      <w:r>
        <w:rPr>
          <w:spacing w:val="-3"/>
          <w:w w:val="130"/>
        </w:rPr>
        <w:t>always </w:t>
      </w:r>
      <w:r>
        <w:rPr>
          <w:rFonts w:ascii="Times New Roman" w:hAnsi="Times New Roman"/>
          <w:w w:val="130"/>
        </w:rPr>
        <w:t>ﬁ</w:t>
      </w:r>
      <w:r>
        <w:rPr>
          <w:w w:val="130"/>
        </w:rPr>
        <w:t>nd something</w:t>
      </w:r>
      <w:r>
        <w:rPr>
          <w:spacing w:val="38"/>
          <w:w w:val="130"/>
        </w:rPr>
        <w:t> </w:t>
      </w:r>
      <w:r>
        <w:rPr>
          <w:w w:val="130"/>
        </w:rPr>
        <w:t>wrong.</w:t>
      </w:r>
    </w:p>
    <w:p>
      <w:pPr>
        <w:pStyle w:val="BodyText"/>
        <w:spacing w:line="253" w:lineRule="exact"/>
        <w:ind w:left="0"/>
        <w:jc w:val="right"/>
      </w:pPr>
      <w:r>
        <w:rPr>
          <w:w w:val="90"/>
        </w:rPr>
        <w:t>–  </w:t>
      </w:r>
      <w:r>
        <w:rPr>
          <w:spacing w:val="-3"/>
          <w:w w:val="105"/>
        </w:rPr>
        <w:t>Dave</w:t>
      </w:r>
      <w:r>
        <w:rPr>
          <w:spacing w:val="-12"/>
          <w:w w:val="105"/>
        </w:rPr>
        <w:t> </w:t>
      </w:r>
      <w:r>
        <w:rPr>
          <w:spacing w:val="-3"/>
          <w:w w:val="105"/>
        </w:rPr>
        <w:t>Weston</w:t>
      </w:r>
    </w:p>
    <w:p>
      <w:pPr>
        <w:pStyle w:val="BodyText"/>
        <w:spacing w:before="5"/>
        <w:ind w:left="0" w:right="0"/>
        <w:jc w:val="left"/>
        <w:rPr>
          <w:sz w:val="16"/>
        </w:rPr>
      </w:pPr>
    </w:p>
    <w:p>
      <w:pPr>
        <w:pStyle w:val="BodyText"/>
        <w:spacing w:line="259" w:lineRule="exact" w:before="1"/>
        <w:ind w:left="0"/>
        <w:jc w:val="right"/>
      </w:pPr>
      <w:r>
        <w:rPr>
          <w:spacing w:val="-10"/>
          <w:w w:val="130"/>
        </w:rPr>
        <w:t>To</w:t>
      </w:r>
      <w:r>
        <w:rPr>
          <w:spacing w:val="8"/>
          <w:w w:val="130"/>
        </w:rPr>
        <w:t> </w:t>
      </w:r>
      <w:r>
        <w:rPr>
          <w:w w:val="130"/>
        </w:rPr>
        <w:t>improve</w:t>
      </w:r>
      <w:r>
        <w:rPr>
          <w:spacing w:val="9"/>
          <w:w w:val="130"/>
        </w:rPr>
        <w:t> </w:t>
      </w:r>
      <w:r>
        <w:rPr>
          <w:w w:val="130"/>
        </w:rPr>
        <w:t>is</w:t>
      </w:r>
      <w:r>
        <w:rPr>
          <w:spacing w:val="9"/>
          <w:w w:val="130"/>
        </w:rPr>
        <w:t> </w:t>
      </w:r>
      <w:r>
        <w:rPr>
          <w:w w:val="130"/>
        </w:rPr>
        <w:t>to</w:t>
      </w:r>
      <w:r>
        <w:rPr>
          <w:spacing w:val="9"/>
          <w:w w:val="130"/>
        </w:rPr>
        <w:t> </w:t>
      </w:r>
      <w:r>
        <w:rPr>
          <w:w w:val="130"/>
        </w:rPr>
        <w:t>change;</w:t>
      </w:r>
      <w:r>
        <w:rPr>
          <w:spacing w:val="9"/>
          <w:w w:val="130"/>
        </w:rPr>
        <w:t> </w:t>
      </w:r>
      <w:r>
        <w:rPr>
          <w:w w:val="130"/>
        </w:rPr>
        <w:t>to</w:t>
      </w:r>
      <w:r>
        <w:rPr>
          <w:spacing w:val="9"/>
          <w:w w:val="130"/>
        </w:rPr>
        <w:t> </w:t>
      </w:r>
      <w:r>
        <w:rPr>
          <w:spacing w:val="3"/>
          <w:w w:val="130"/>
        </w:rPr>
        <w:t>be</w:t>
      </w:r>
      <w:r>
        <w:rPr>
          <w:spacing w:val="9"/>
          <w:w w:val="130"/>
        </w:rPr>
        <w:t> </w:t>
      </w:r>
      <w:r>
        <w:rPr>
          <w:w w:val="130"/>
        </w:rPr>
        <w:t>perfect</w:t>
      </w:r>
      <w:r>
        <w:rPr>
          <w:spacing w:val="9"/>
          <w:w w:val="130"/>
        </w:rPr>
        <w:t> </w:t>
      </w:r>
      <w:r>
        <w:rPr>
          <w:w w:val="130"/>
        </w:rPr>
        <w:t>is</w:t>
      </w:r>
      <w:r>
        <w:rPr>
          <w:spacing w:val="9"/>
          <w:w w:val="130"/>
        </w:rPr>
        <w:t> </w:t>
      </w:r>
      <w:r>
        <w:rPr>
          <w:w w:val="130"/>
        </w:rPr>
        <w:t>to</w:t>
      </w:r>
      <w:r>
        <w:rPr>
          <w:spacing w:val="9"/>
          <w:w w:val="130"/>
        </w:rPr>
        <w:t> </w:t>
      </w:r>
      <w:r>
        <w:rPr>
          <w:w w:val="130"/>
        </w:rPr>
        <w:t>change</w:t>
      </w:r>
      <w:r>
        <w:rPr>
          <w:spacing w:val="9"/>
          <w:w w:val="130"/>
        </w:rPr>
        <w:t> </w:t>
      </w:r>
      <w:r>
        <w:rPr>
          <w:w w:val="130"/>
        </w:rPr>
        <w:t>often.</w:t>
      </w:r>
    </w:p>
    <w:p>
      <w:pPr>
        <w:pStyle w:val="BodyText"/>
        <w:spacing w:line="259" w:lineRule="exact"/>
        <w:ind w:left="0"/>
        <w:jc w:val="right"/>
      </w:pPr>
      <w:r>
        <w:rPr>
          <w:w w:val="90"/>
        </w:rPr>
        <w:t>–  </w:t>
      </w:r>
      <w:r>
        <w:rPr>
          <w:w w:val="105"/>
        </w:rPr>
        <w:t>Winston</w:t>
      </w:r>
      <w:r>
        <w:rPr>
          <w:spacing w:val="19"/>
          <w:w w:val="105"/>
        </w:rPr>
        <w:t> </w:t>
      </w:r>
      <w:r>
        <w:rPr>
          <w:w w:val="105"/>
        </w:rPr>
        <w:t>Churchill</w:t>
      </w:r>
    </w:p>
    <w:p>
      <w:pPr>
        <w:pStyle w:val="BodyText"/>
        <w:spacing w:before="9"/>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Introduction</w:t>
      </w:r>
    </w:p>
    <w:p>
      <w:pPr>
        <w:pStyle w:val="BodyText"/>
        <w:spacing w:before="6"/>
        <w:ind w:left="0" w:right="0"/>
        <w:jc w:val="left"/>
        <w:rPr>
          <w:rFonts w:ascii="Century"/>
          <w:sz w:val="25"/>
        </w:rPr>
      </w:pPr>
    </w:p>
    <w:p>
      <w:pPr>
        <w:pStyle w:val="BodyText"/>
        <w:spacing w:line="201" w:lineRule="auto"/>
      </w:pPr>
      <w:r>
        <w:rPr>
          <w:w w:val="90"/>
        </w:rPr>
        <w:t>I’ve </w:t>
      </w:r>
      <w:r>
        <w:rPr>
          <w:w w:val="110"/>
        </w:rPr>
        <w:t>covered a lot of material in this book, some of it quite </w:t>
      </w:r>
      <w:r>
        <w:rPr>
          <w:spacing w:val="-4"/>
          <w:w w:val="110"/>
        </w:rPr>
        <w:t>tricky. </w:t>
      </w:r>
      <w:r>
        <w:rPr>
          <w:w w:val="110"/>
        </w:rPr>
        <w:t>But </w:t>
      </w:r>
      <w:r>
        <w:rPr>
          <w:w w:val="90"/>
        </w:rPr>
        <w:t>I’ve </w:t>
      </w:r>
      <w:r>
        <w:rPr>
          <w:w w:val="110"/>
        </w:rPr>
        <w:t>left the hardest parts to the last.  These are the questions of </w:t>
      </w:r>
      <w:r>
        <w:rPr>
          <w:rFonts w:ascii="Palatino Linotype" w:hAnsi="Palatino Linotype"/>
          <w:i/>
          <w:spacing w:val="-3"/>
          <w:w w:val="110"/>
        </w:rPr>
        <w:t>assurance  </w:t>
      </w:r>
      <w:r>
        <w:rPr>
          <w:w w:val="90"/>
        </w:rPr>
        <w:t>–  </w:t>
      </w:r>
      <w:r>
        <w:rPr>
          <w:w w:val="110"/>
        </w:rPr>
        <w:t>whether  the system will work; its cousin </w:t>
      </w:r>
      <w:r>
        <w:rPr>
          <w:rFonts w:ascii="Palatino Linotype" w:hAnsi="Palatino Linotype"/>
          <w:i/>
          <w:spacing w:val="-3"/>
          <w:w w:val="110"/>
        </w:rPr>
        <w:t>compliance </w:t>
      </w:r>
      <w:r>
        <w:rPr>
          <w:w w:val="90"/>
        </w:rPr>
        <w:t>– </w:t>
      </w:r>
      <w:r>
        <w:rPr>
          <w:w w:val="110"/>
        </w:rPr>
        <w:t>how you satisfy other people</w:t>
      </w:r>
      <w:r>
        <w:rPr>
          <w:spacing w:val="-18"/>
          <w:w w:val="110"/>
        </w:rPr>
        <w:t> </w:t>
      </w:r>
      <w:r>
        <w:rPr>
          <w:w w:val="110"/>
        </w:rPr>
        <w:t>about this;</w:t>
      </w:r>
      <w:r>
        <w:rPr>
          <w:spacing w:val="-10"/>
          <w:w w:val="110"/>
        </w:rPr>
        <w:t> </w:t>
      </w:r>
      <w:r>
        <w:rPr>
          <w:w w:val="110"/>
        </w:rPr>
        <w:t>and</w:t>
      </w:r>
      <w:r>
        <w:rPr>
          <w:spacing w:val="-13"/>
          <w:w w:val="110"/>
        </w:rPr>
        <w:t> </w:t>
      </w:r>
      <w:r>
        <w:rPr>
          <w:rFonts w:ascii="Palatino Linotype" w:hAnsi="Palatino Linotype"/>
          <w:i/>
          <w:w w:val="110"/>
        </w:rPr>
        <w:t>sustainability</w:t>
      </w:r>
      <w:r>
        <w:rPr>
          <w:rFonts w:ascii="Palatino Linotype" w:hAnsi="Palatino Linotype"/>
          <w:i/>
          <w:spacing w:val="-12"/>
          <w:w w:val="110"/>
        </w:rPr>
        <w:t> </w:t>
      </w:r>
      <w:r>
        <w:rPr>
          <w:w w:val="90"/>
        </w:rPr>
        <w:t>–</w:t>
      </w:r>
      <w:r>
        <w:rPr>
          <w:spacing w:val="-3"/>
          <w:w w:val="90"/>
        </w:rPr>
        <w:t> </w:t>
      </w:r>
      <w:r>
        <w:rPr>
          <w:w w:val="110"/>
        </w:rPr>
        <w:t>how</w:t>
      </w:r>
      <w:r>
        <w:rPr>
          <w:spacing w:val="-13"/>
          <w:w w:val="110"/>
        </w:rPr>
        <w:t> </w:t>
      </w:r>
      <w:r>
        <w:rPr>
          <w:w w:val="110"/>
        </w:rPr>
        <w:t>long</w:t>
      </w:r>
      <w:r>
        <w:rPr>
          <w:spacing w:val="-14"/>
          <w:w w:val="110"/>
        </w:rPr>
        <w:t> </w:t>
      </w:r>
      <w:r>
        <w:rPr>
          <w:w w:val="110"/>
        </w:rPr>
        <w:t>it</w:t>
      </w:r>
      <w:r>
        <w:rPr>
          <w:spacing w:val="-14"/>
          <w:w w:val="110"/>
        </w:rPr>
        <w:t> </w:t>
      </w:r>
      <w:r>
        <w:rPr>
          <w:w w:val="110"/>
        </w:rPr>
        <w:t>will</w:t>
      </w:r>
      <w:r>
        <w:rPr>
          <w:spacing w:val="-13"/>
          <w:w w:val="110"/>
        </w:rPr>
        <w:t> </w:t>
      </w:r>
      <w:r>
        <w:rPr>
          <w:w w:val="110"/>
        </w:rPr>
        <w:t>keep</w:t>
      </w:r>
      <w:r>
        <w:rPr>
          <w:spacing w:val="-14"/>
          <w:w w:val="110"/>
        </w:rPr>
        <w:t> </w:t>
      </w:r>
      <w:r>
        <w:rPr>
          <w:w w:val="110"/>
        </w:rPr>
        <w:t>on</w:t>
      </w:r>
      <w:r>
        <w:rPr>
          <w:spacing w:val="-12"/>
          <w:w w:val="110"/>
        </w:rPr>
        <w:t> </w:t>
      </w:r>
      <w:r>
        <w:rPr>
          <w:w w:val="110"/>
        </w:rPr>
        <w:t>working.</w:t>
      </w:r>
      <w:r>
        <w:rPr>
          <w:spacing w:val="13"/>
          <w:w w:val="110"/>
        </w:rPr>
        <w:t> </w:t>
      </w:r>
      <w:r>
        <w:rPr>
          <w:w w:val="110"/>
        </w:rPr>
        <w:t>How</w:t>
      </w:r>
      <w:r>
        <w:rPr>
          <w:spacing w:val="-13"/>
          <w:w w:val="110"/>
        </w:rPr>
        <w:t> </w:t>
      </w:r>
      <w:r>
        <w:rPr>
          <w:w w:val="110"/>
        </w:rPr>
        <w:t>do</w:t>
      </w:r>
      <w:r>
        <w:rPr>
          <w:spacing w:val="-14"/>
          <w:w w:val="110"/>
        </w:rPr>
        <w:t> </w:t>
      </w:r>
      <w:r>
        <w:rPr>
          <w:w w:val="110"/>
        </w:rPr>
        <w:t>you</w:t>
      </w:r>
      <w:r>
        <w:rPr>
          <w:spacing w:val="-13"/>
          <w:w w:val="110"/>
        </w:rPr>
        <w:t> </w:t>
      </w:r>
      <w:r>
        <w:rPr>
          <w:w w:val="110"/>
        </w:rPr>
        <w:t>decide</w:t>
      </w:r>
      <w:r>
        <w:rPr>
          <w:spacing w:val="-14"/>
          <w:w w:val="110"/>
        </w:rPr>
        <w:t> </w:t>
      </w:r>
      <w:r>
        <w:rPr>
          <w:w w:val="110"/>
        </w:rPr>
        <w:t>to ship the product? How do you sell the security and safety case to your insurers? How</w:t>
      </w:r>
      <w:r>
        <w:rPr>
          <w:spacing w:val="14"/>
          <w:w w:val="110"/>
        </w:rPr>
        <w:t> </w:t>
      </w:r>
      <w:r>
        <w:rPr>
          <w:w w:val="110"/>
        </w:rPr>
        <w:t>long</w:t>
      </w:r>
      <w:r>
        <w:rPr>
          <w:spacing w:val="15"/>
          <w:w w:val="110"/>
        </w:rPr>
        <w:t> </w:t>
      </w:r>
      <w:r>
        <w:rPr>
          <w:w w:val="110"/>
        </w:rPr>
        <w:t>are</w:t>
      </w:r>
      <w:r>
        <w:rPr>
          <w:spacing w:val="15"/>
          <w:w w:val="110"/>
        </w:rPr>
        <w:t> </w:t>
      </w:r>
      <w:r>
        <w:rPr>
          <w:w w:val="110"/>
        </w:rPr>
        <w:t>you</w:t>
      </w:r>
      <w:r>
        <w:rPr>
          <w:spacing w:val="15"/>
          <w:w w:val="110"/>
        </w:rPr>
        <w:t> </w:t>
      </w:r>
      <w:r>
        <w:rPr>
          <w:w w:val="110"/>
        </w:rPr>
        <w:t>going</w:t>
      </w:r>
      <w:r>
        <w:rPr>
          <w:spacing w:val="15"/>
          <w:w w:val="110"/>
        </w:rPr>
        <w:t> </w:t>
      </w:r>
      <w:r>
        <w:rPr>
          <w:w w:val="110"/>
        </w:rPr>
        <w:t>to</w:t>
      </w:r>
      <w:r>
        <w:rPr>
          <w:spacing w:val="15"/>
          <w:w w:val="110"/>
        </w:rPr>
        <w:t> </w:t>
      </w:r>
      <w:r>
        <w:rPr>
          <w:spacing w:val="-3"/>
          <w:w w:val="110"/>
        </w:rPr>
        <w:t>have</w:t>
      </w:r>
      <w:r>
        <w:rPr>
          <w:spacing w:val="15"/>
          <w:w w:val="110"/>
        </w:rPr>
        <w:t> </w:t>
      </w:r>
      <w:r>
        <w:rPr>
          <w:w w:val="110"/>
        </w:rPr>
        <w:t>to</w:t>
      </w:r>
      <w:r>
        <w:rPr>
          <w:spacing w:val="15"/>
          <w:w w:val="110"/>
        </w:rPr>
        <w:t> </w:t>
      </w:r>
      <w:r>
        <w:rPr>
          <w:w w:val="110"/>
        </w:rPr>
        <w:t>maintain</w:t>
      </w:r>
      <w:r>
        <w:rPr>
          <w:spacing w:val="15"/>
          <w:w w:val="110"/>
        </w:rPr>
        <w:t> </w:t>
      </w:r>
      <w:r>
        <w:rPr>
          <w:w w:val="110"/>
        </w:rPr>
        <w:t>it,</w:t>
      </w:r>
      <w:r>
        <w:rPr>
          <w:spacing w:val="15"/>
          <w:w w:val="110"/>
        </w:rPr>
        <w:t> </w:t>
      </w:r>
      <w:r>
        <w:rPr>
          <w:w w:val="110"/>
        </w:rPr>
        <w:t>and</w:t>
      </w:r>
      <w:r>
        <w:rPr>
          <w:spacing w:val="15"/>
          <w:w w:val="110"/>
        </w:rPr>
        <w:t> </w:t>
      </w:r>
      <w:r>
        <w:rPr>
          <w:w w:val="110"/>
        </w:rPr>
        <w:t>at</w:t>
      </w:r>
      <w:r>
        <w:rPr>
          <w:spacing w:val="15"/>
          <w:w w:val="110"/>
        </w:rPr>
        <w:t> </w:t>
      </w:r>
      <w:r>
        <w:rPr>
          <w:w w:val="110"/>
        </w:rPr>
        <w:t>what</w:t>
      </w:r>
      <w:r>
        <w:rPr>
          <w:spacing w:val="15"/>
          <w:w w:val="110"/>
        </w:rPr>
        <w:t> </w:t>
      </w:r>
      <w:r>
        <w:rPr>
          <w:w w:val="110"/>
        </w:rPr>
        <w:t>cost?</w:t>
      </w:r>
    </w:p>
    <w:p>
      <w:pPr>
        <w:pStyle w:val="BodyText"/>
        <w:spacing w:line="204" w:lineRule="auto" w:before="80"/>
        <w:ind w:firstLine="298"/>
      </w:pPr>
      <w:r>
        <w:rPr>
          <w:w w:val="115"/>
        </w:rPr>
        <w:t>What’s</w:t>
      </w:r>
      <w:r>
        <w:rPr>
          <w:spacing w:val="-38"/>
          <w:w w:val="115"/>
        </w:rPr>
        <w:t> </w:t>
      </w:r>
      <w:r>
        <w:rPr>
          <w:w w:val="115"/>
        </w:rPr>
        <w:t>new</w:t>
      </w:r>
      <w:r>
        <w:rPr>
          <w:spacing w:val="-38"/>
          <w:w w:val="115"/>
        </w:rPr>
        <w:t> </w:t>
      </w:r>
      <w:r>
        <w:rPr>
          <w:w w:val="115"/>
        </w:rPr>
        <w:t>in</w:t>
      </w:r>
      <w:r>
        <w:rPr>
          <w:spacing w:val="-37"/>
          <w:w w:val="115"/>
        </w:rPr>
        <w:t> </w:t>
      </w:r>
      <w:r>
        <w:rPr>
          <w:w w:val="115"/>
        </w:rPr>
        <w:t>2020</w:t>
      </w:r>
      <w:r>
        <w:rPr>
          <w:spacing w:val="-38"/>
          <w:w w:val="115"/>
        </w:rPr>
        <w:t> </w:t>
      </w:r>
      <w:r>
        <w:rPr>
          <w:w w:val="115"/>
        </w:rPr>
        <w:t>is</w:t>
      </w:r>
      <w:r>
        <w:rPr>
          <w:spacing w:val="-38"/>
          <w:w w:val="115"/>
        </w:rPr>
        <w:t> </w:t>
      </w:r>
      <w:r>
        <w:rPr>
          <w:rFonts w:ascii="Palatino Linotype" w:hAnsi="Palatino Linotype"/>
          <w:i/>
          <w:w w:val="115"/>
        </w:rPr>
        <w:t>sustainability</w:t>
      </w:r>
      <w:r>
        <w:rPr>
          <w:w w:val="115"/>
        </w:rPr>
        <w:t>.</w:t>
      </w:r>
      <w:r>
        <w:rPr>
          <w:spacing w:val="-22"/>
          <w:w w:val="115"/>
        </w:rPr>
        <w:t> </w:t>
      </w:r>
      <w:r>
        <w:rPr>
          <w:w w:val="115"/>
        </w:rPr>
        <w:t>In</w:t>
      </w:r>
      <w:r>
        <w:rPr>
          <w:spacing w:val="-37"/>
          <w:w w:val="115"/>
        </w:rPr>
        <w:t> </w:t>
      </w:r>
      <w:r>
        <w:rPr>
          <w:w w:val="115"/>
        </w:rPr>
        <w:t>the</w:t>
      </w:r>
      <w:r>
        <w:rPr>
          <w:spacing w:val="-38"/>
          <w:w w:val="115"/>
        </w:rPr>
        <w:t> </w:t>
      </w:r>
      <w:r>
        <w:rPr>
          <w:w w:val="115"/>
        </w:rPr>
        <w:t>2008</w:t>
      </w:r>
      <w:r>
        <w:rPr>
          <w:spacing w:val="-37"/>
          <w:w w:val="115"/>
        </w:rPr>
        <w:t> </w:t>
      </w:r>
      <w:r>
        <w:rPr>
          <w:w w:val="115"/>
        </w:rPr>
        <w:t>edition,</w:t>
      </w:r>
      <w:r>
        <w:rPr>
          <w:spacing w:val="-37"/>
          <w:w w:val="115"/>
        </w:rPr>
        <w:t> </w:t>
      </w:r>
      <w:r>
        <w:rPr>
          <w:w w:val="115"/>
        </w:rPr>
        <w:t>I</w:t>
      </w:r>
      <w:r>
        <w:rPr>
          <w:spacing w:val="-37"/>
          <w:w w:val="115"/>
        </w:rPr>
        <w:t> </w:t>
      </w:r>
      <w:r>
        <w:rPr>
          <w:w w:val="115"/>
        </w:rPr>
        <w:t>called</w:t>
      </w:r>
      <w:r>
        <w:rPr>
          <w:spacing w:val="-38"/>
          <w:w w:val="115"/>
        </w:rPr>
        <w:t> </w:t>
      </w:r>
      <w:r>
        <w:rPr>
          <w:w w:val="115"/>
        </w:rPr>
        <w:t>this</w:t>
      </w:r>
      <w:r>
        <w:rPr>
          <w:spacing w:val="-38"/>
          <w:w w:val="115"/>
        </w:rPr>
        <w:t> </w:t>
      </w:r>
      <w:r>
        <w:rPr>
          <w:spacing w:val="-3"/>
          <w:w w:val="115"/>
        </w:rPr>
        <w:t>chapter </w:t>
      </w:r>
      <w:r>
        <w:rPr>
          <w:w w:val="110"/>
        </w:rPr>
        <w:t>‘Evaluation</w:t>
      </w:r>
      <w:r>
        <w:rPr>
          <w:spacing w:val="-18"/>
          <w:w w:val="110"/>
        </w:rPr>
        <w:t> </w:t>
      </w:r>
      <w:r>
        <w:rPr>
          <w:w w:val="110"/>
        </w:rPr>
        <w:t>and</w:t>
      </w:r>
      <w:r>
        <w:rPr>
          <w:spacing w:val="-19"/>
          <w:w w:val="110"/>
        </w:rPr>
        <w:t> </w:t>
      </w:r>
      <w:r>
        <w:rPr>
          <w:w w:val="110"/>
        </w:rPr>
        <w:t>Assurance’,</w:t>
      </w:r>
      <w:r>
        <w:rPr>
          <w:spacing w:val="-15"/>
          <w:w w:val="110"/>
        </w:rPr>
        <w:t> </w:t>
      </w:r>
      <w:r>
        <w:rPr>
          <w:w w:val="110"/>
        </w:rPr>
        <w:t>and</w:t>
      </w:r>
      <w:r>
        <w:rPr>
          <w:spacing w:val="-19"/>
          <w:w w:val="110"/>
        </w:rPr>
        <w:t> </w:t>
      </w:r>
      <w:r>
        <w:rPr>
          <w:w w:val="110"/>
        </w:rPr>
        <w:t>ended</w:t>
      </w:r>
      <w:r>
        <w:rPr>
          <w:spacing w:val="-18"/>
          <w:w w:val="110"/>
        </w:rPr>
        <w:t> </w:t>
      </w:r>
      <w:r>
        <w:rPr>
          <w:w w:val="110"/>
        </w:rPr>
        <w:t>up</w:t>
      </w:r>
      <w:r>
        <w:rPr>
          <w:spacing w:val="-19"/>
          <w:w w:val="110"/>
        </w:rPr>
        <w:t> </w:t>
      </w:r>
      <w:r>
        <w:rPr>
          <w:spacing w:val="-3"/>
          <w:w w:val="110"/>
        </w:rPr>
        <w:t>by</w:t>
      </w:r>
      <w:r>
        <w:rPr>
          <w:spacing w:val="-18"/>
          <w:w w:val="110"/>
        </w:rPr>
        <w:t> </w:t>
      </w:r>
      <w:r>
        <w:rPr>
          <w:w w:val="110"/>
        </w:rPr>
        <w:t>remarking</w:t>
      </w:r>
      <w:r>
        <w:rPr>
          <w:spacing w:val="-18"/>
          <w:w w:val="110"/>
        </w:rPr>
        <w:t> </w:t>
      </w:r>
      <w:r>
        <w:rPr>
          <w:w w:val="110"/>
        </w:rPr>
        <w:t>that</w:t>
      </w:r>
      <w:r>
        <w:rPr>
          <w:spacing w:val="-19"/>
          <w:w w:val="110"/>
        </w:rPr>
        <w:t> </w:t>
      </w:r>
      <w:r>
        <w:rPr>
          <w:w w:val="110"/>
        </w:rPr>
        <w:t>sound</w:t>
      </w:r>
      <w:r>
        <w:rPr>
          <w:spacing w:val="-18"/>
          <w:w w:val="110"/>
        </w:rPr>
        <w:t> </w:t>
      </w:r>
      <w:r>
        <w:rPr>
          <w:w w:val="110"/>
        </w:rPr>
        <w:t>processes</w:t>
      </w:r>
      <w:r>
        <w:rPr>
          <w:spacing w:val="-19"/>
          <w:w w:val="110"/>
        </w:rPr>
        <w:t> </w:t>
      </w:r>
      <w:r>
        <w:rPr>
          <w:spacing w:val="-4"/>
          <w:w w:val="110"/>
        </w:rPr>
        <w:t>for </w:t>
      </w:r>
      <w:r>
        <w:rPr>
          <w:w w:val="115"/>
        </w:rPr>
        <w:t>vulnerability disclosure and product update were beginning to </w:t>
      </w:r>
      <w:r>
        <w:rPr>
          <w:spacing w:val="2"/>
          <w:w w:val="115"/>
        </w:rPr>
        <w:t>be </w:t>
      </w:r>
      <w:r>
        <w:rPr>
          <w:w w:val="115"/>
        </w:rPr>
        <w:t>as important as pre-market testing. The emphasis back then was on testing and evaluation schemes like the Common Criteria. That world is now moribund: the idea that a device should </w:t>
      </w:r>
      <w:r>
        <w:rPr>
          <w:spacing w:val="2"/>
          <w:w w:val="115"/>
        </w:rPr>
        <w:t>be </w:t>
      </w:r>
      <w:r>
        <w:rPr>
          <w:w w:val="115"/>
        </w:rPr>
        <w:t>secure because someone spent $100,000 getting an </w:t>
      </w:r>
      <w:r>
        <w:rPr>
          <w:spacing w:val="-4"/>
          <w:w w:val="115"/>
        </w:rPr>
        <w:t>evalua- </w:t>
      </w:r>
      <w:r>
        <w:rPr>
          <w:w w:val="115"/>
        </w:rPr>
        <w:t>tion</w:t>
      </w:r>
      <w:r>
        <w:rPr>
          <w:spacing w:val="6"/>
          <w:w w:val="115"/>
        </w:rPr>
        <w:t> </w:t>
      </w:r>
      <w:r>
        <w:rPr>
          <w:w w:val="115"/>
        </w:rPr>
        <w:t>lab</w:t>
      </w:r>
      <w:r>
        <w:rPr>
          <w:spacing w:val="6"/>
          <w:w w:val="115"/>
        </w:rPr>
        <w:t> </w:t>
      </w:r>
      <w:r>
        <w:rPr>
          <w:w w:val="115"/>
        </w:rPr>
        <w:t>to</w:t>
      </w:r>
      <w:r>
        <w:rPr>
          <w:spacing w:val="7"/>
          <w:w w:val="115"/>
        </w:rPr>
        <w:t> </w:t>
      </w:r>
      <w:r>
        <w:rPr>
          <w:w w:val="115"/>
        </w:rPr>
        <w:t>test</w:t>
      </w:r>
      <w:r>
        <w:rPr>
          <w:spacing w:val="6"/>
          <w:w w:val="115"/>
        </w:rPr>
        <w:t> </w:t>
      </w:r>
      <w:r>
        <w:rPr>
          <w:w w:val="115"/>
        </w:rPr>
        <w:t>it</w:t>
      </w:r>
      <w:r>
        <w:rPr>
          <w:spacing w:val="6"/>
          <w:w w:val="115"/>
        </w:rPr>
        <w:t> </w:t>
      </w:r>
      <w:r>
        <w:rPr>
          <w:rFonts w:ascii="Cambria" w:hAnsi="Cambria"/>
          <w:w w:val="115"/>
        </w:rPr>
        <w:t>ﬁ</w:t>
      </w:r>
      <w:r>
        <w:rPr>
          <w:w w:val="115"/>
        </w:rPr>
        <w:t>ve</w:t>
      </w:r>
      <w:r>
        <w:rPr>
          <w:spacing w:val="7"/>
          <w:w w:val="115"/>
        </w:rPr>
        <w:t> </w:t>
      </w:r>
      <w:r>
        <w:rPr>
          <w:w w:val="115"/>
        </w:rPr>
        <w:t>years</w:t>
      </w:r>
      <w:r>
        <w:rPr>
          <w:spacing w:val="6"/>
          <w:w w:val="115"/>
        </w:rPr>
        <w:t> </w:t>
      </w:r>
      <w:r>
        <w:rPr>
          <w:w w:val="115"/>
        </w:rPr>
        <w:t>ago</w:t>
      </w:r>
      <w:r>
        <w:rPr>
          <w:spacing w:val="7"/>
          <w:w w:val="115"/>
        </w:rPr>
        <w:t> </w:t>
      </w:r>
      <w:r>
        <w:rPr>
          <w:w w:val="115"/>
        </w:rPr>
        <w:t>would</w:t>
      </w:r>
      <w:r>
        <w:rPr>
          <w:spacing w:val="6"/>
          <w:w w:val="115"/>
        </w:rPr>
        <w:t> </w:t>
      </w:r>
      <w:r>
        <w:rPr>
          <w:w w:val="115"/>
        </w:rPr>
        <w:t>strike</w:t>
      </w:r>
      <w:r>
        <w:rPr>
          <w:spacing w:val="6"/>
          <w:w w:val="115"/>
        </w:rPr>
        <w:t> </w:t>
      </w:r>
      <w:r>
        <w:rPr>
          <w:w w:val="115"/>
        </w:rPr>
        <w:t>most</w:t>
      </w:r>
      <w:r>
        <w:rPr>
          <w:spacing w:val="7"/>
          <w:w w:val="115"/>
        </w:rPr>
        <w:t> </w:t>
      </w:r>
      <w:r>
        <w:rPr>
          <w:w w:val="115"/>
        </w:rPr>
        <w:t>people</w:t>
      </w:r>
      <w:r>
        <w:rPr>
          <w:spacing w:val="6"/>
          <w:w w:val="115"/>
        </w:rPr>
        <w:t> </w:t>
      </w:r>
      <w:r>
        <w:rPr>
          <w:spacing w:val="-3"/>
          <w:w w:val="115"/>
        </w:rPr>
        <w:t>nowadays</w:t>
      </w:r>
      <w:r>
        <w:rPr>
          <w:spacing w:val="6"/>
          <w:w w:val="115"/>
        </w:rPr>
        <w:t> </w:t>
      </w:r>
      <w:r>
        <w:rPr>
          <w:w w:val="115"/>
        </w:rPr>
        <w:t>as</w:t>
      </w:r>
      <w:r>
        <w:rPr>
          <w:spacing w:val="7"/>
          <w:w w:val="115"/>
        </w:rPr>
        <w:t> </w:t>
      </w:r>
      <w:r>
        <w:rPr>
          <w:w w:val="115"/>
        </w:rPr>
        <w:t>quaint.</w:t>
      </w:r>
    </w:p>
    <w:p>
      <w:pPr>
        <w:pStyle w:val="BodyText"/>
        <w:spacing w:before="12"/>
        <w:ind w:left="0" w:right="0"/>
        <w:jc w:val="left"/>
        <w:rPr>
          <w:sz w:val="30"/>
        </w:rPr>
      </w:pPr>
    </w:p>
    <w:p>
      <w:pPr>
        <w:pStyle w:val="BodyText"/>
        <w:ind w:left="4076" w:right="4127"/>
        <w:jc w:val="center"/>
      </w:pPr>
      <w:r>
        <w:rPr>
          <w:w w:val="105"/>
        </w:rPr>
        <w:t>911</w:t>
      </w:r>
    </w:p>
    <w:p>
      <w:pPr>
        <w:spacing w:after="0"/>
        <w:jc w:val="center"/>
        <w:sectPr>
          <w:type w:val="continuous"/>
          <w:pgSz w:w="11900" w:h="16840"/>
          <w:pgMar w:top="1600" w:bottom="28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Assurance is no longer static.</w:t>
      </w:r>
    </w:p>
    <w:p>
      <w:pPr>
        <w:pStyle w:val="BodyText"/>
        <w:spacing w:line="204" w:lineRule="auto" w:before="89"/>
        <w:ind w:firstLine="298"/>
      </w:pPr>
      <w:r>
        <w:rPr>
          <w:spacing w:val="-6"/>
          <w:w w:val="115"/>
        </w:rPr>
        <w:t>Ten </w:t>
      </w:r>
      <w:r>
        <w:rPr>
          <w:w w:val="115"/>
        </w:rPr>
        <w:t>years ago, </w:t>
      </w:r>
      <w:r>
        <w:rPr>
          <w:spacing w:val="-3"/>
          <w:w w:val="115"/>
        </w:rPr>
        <w:t>we </w:t>
      </w:r>
      <w:r>
        <w:rPr>
          <w:w w:val="115"/>
        </w:rPr>
        <w:t>knew how to make </w:t>
      </w:r>
      <w:r>
        <w:rPr>
          <w:spacing w:val="-4"/>
          <w:w w:val="115"/>
        </w:rPr>
        <w:t>two </w:t>
      </w:r>
      <w:r>
        <w:rPr>
          <w:w w:val="115"/>
        </w:rPr>
        <w:t>types of secure system. </w:t>
      </w:r>
      <w:r>
        <w:rPr>
          <w:spacing w:val="-9"/>
          <w:w w:val="115"/>
        </w:rPr>
        <w:t>We </w:t>
      </w:r>
      <w:r>
        <w:rPr>
          <w:w w:val="115"/>
        </w:rPr>
        <w:t>had things like phones and laptops, which contained software and were online, </w:t>
      </w:r>
      <w:r>
        <w:rPr>
          <w:spacing w:val="-4"/>
          <w:w w:val="115"/>
        </w:rPr>
        <w:t>but </w:t>
      </w:r>
      <w:r>
        <w:rPr>
          <w:w w:val="115"/>
        </w:rPr>
        <w:t>were sort-of secure because the software got patched once a month. And </w:t>
      </w:r>
      <w:r>
        <w:rPr>
          <w:spacing w:val="-3"/>
          <w:w w:val="115"/>
        </w:rPr>
        <w:t>we</w:t>
      </w:r>
      <w:r>
        <w:rPr>
          <w:spacing w:val="53"/>
          <w:w w:val="115"/>
        </w:rPr>
        <w:t> </w:t>
      </w:r>
      <w:r>
        <w:rPr>
          <w:w w:val="115"/>
        </w:rPr>
        <w:t>had</w:t>
      </w:r>
      <w:r>
        <w:rPr>
          <w:spacing w:val="-13"/>
          <w:w w:val="115"/>
        </w:rPr>
        <w:t> </w:t>
      </w:r>
      <w:r>
        <w:rPr>
          <w:w w:val="115"/>
        </w:rPr>
        <w:t>things</w:t>
      </w:r>
      <w:r>
        <w:rPr>
          <w:spacing w:val="-13"/>
          <w:w w:val="115"/>
        </w:rPr>
        <w:t> </w:t>
      </w:r>
      <w:r>
        <w:rPr>
          <w:w w:val="115"/>
        </w:rPr>
        <w:t>like</w:t>
      </w:r>
      <w:r>
        <w:rPr>
          <w:spacing w:val="-13"/>
          <w:w w:val="115"/>
        </w:rPr>
        <w:t> </w:t>
      </w:r>
      <w:r>
        <w:rPr>
          <w:w w:val="115"/>
        </w:rPr>
        <w:t>cars</w:t>
      </w:r>
      <w:r>
        <w:rPr>
          <w:spacing w:val="-13"/>
          <w:w w:val="115"/>
        </w:rPr>
        <w:t> </w:t>
      </w:r>
      <w:r>
        <w:rPr>
          <w:w w:val="115"/>
        </w:rPr>
        <w:t>and</w:t>
      </w:r>
      <w:r>
        <w:rPr>
          <w:spacing w:val="-13"/>
          <w:w w:val="115"/>
        </w:rPr>
        <w:t> </w:t>
      </w:r>
      <w:r>
        <w:rPr>
          <w:w w:val="115"/>
        </w:rPr>
        <w:t>medical</w:t>
      </w:r>
      <w:r>
        <w:rPr>
          <w:spacing w:val="-13"/>
          <w:w w:val="115"/>
        </w:rPr>
        <w:t> </w:t>
      </w:r>
      <w:r>
        <w:rPr>
          <w:w w:val="115"/>
        </w:rPr>
        <w:t>devices,</w:t>
      </w:r>
      <w:r>
        <w:rPr>
          <w:spacing w:val="-12"/>
          <w:w w:val="115"/>
        </w:rPr>
        <w:t> </w:t>
      </w:r>
      <w:r>
        <w:rPr>
          <w:w w:val="115"/>
        </w:rPr>
        <w:t>which</w:t>
      </w:r>
      <w:r>
        <w:rPr>
          <w:spacing w:val="-13"/>
          <w:w w:val="115"/>
        </w:rPr>
        <w:t> </w:t>
      </w:r>
      <w:r>
        <w:rPr>
          <w:w w:val="115"/>
        </w:rPr>
        <w:t>contained</w:t>
      </w:r>
      <w:r>
        <w:rPr>
          <w:spacing w:val="-12"/>
          <w:w w:val="115"/>
        </w:rPr>
        <w:t> </w:t>
      </w:r>
      <w:r>
        <w:rPr>
          <w:w w:val="115"/>
        </w:rPr>
        <w:t>software</w:t>
      </w:r>
      <w:r>
        <w:rPr>
          <w:spacing w:val="-13"/>
          <w:w w:val="115"/>
        </w:rPr>
        <w:t> </w:t>
      </w:r>
      <w:r>
        <w:rPr>
          <w:w w:val="115"/>
        </w:rPr>
        <w:t>but</w:t>
      </w:r>
      <w:r>
        <w:rPr>
          <w:spacing w:val="-13"/>
          <w:w w:val="115"/>
        </w:rPr>
        <w:t> </w:t>
      </w:r>
      <w:r>
        <w:rPr>
          <w:w w:val="115"/>
        </w:rPr>
        <w:t>were</w:t>
      </w:r>
      <w:r>
        <w:rPr>
          <w:spacing w:val="-13"/>
          <w:w w:val="115"/>
        </w:rPr>
        <w:t> </w:t>
      </w:r>
      <w:r>
        <w:rPr>
          <w:w w:val="115"/>
        </w:rPr>
        <w:t>not online; you tested them to death before they were put on sale, and then hoped for</w:t>
      </w:r>
      <w:r>
        <w:rPr>
          <w:spacing w:val="-10"/>
          <w:w w:val="115"/>
        </w:rPr>
        <w:t> </w:t>
      </w:r>
      <w:r>
        <w:rPr>
          <w:w w:val="115"/>
        </w:rPr>
        <w:t>the</w:t>
      </w:r>
      <w:r>
        <w:rPr>
          <w:spacing w:val="-9"/>
          <w:w w:val="115"/>
        </w:rPr>
        <w:t> </w:t>
      </w:r>
      <w:r>
        <w:rPr>
          <w:w w:val="115"/>
        </w:rPr>
        <w:t>best,</w:t>
      </w:r>
      <w:r>
        <w:rPr>
          <w:spacing w:val="-8"/>
          <w:w w:val="115"/>
        </w:rPr>
        <w:t> </w:t>
      </w:r>
      <w:r>
        <w:rPr>
          <w:w w:val="115"/>
        </w:rPr>
        <w:t>as</w:t>
      </w:r>
      <w:r>
        <w:rPr>
          <w:spacing w:val="-9"/>
          <w:w w:val="115"/>
        </w:rPr>
        <w:t> </w:t>
      </w:r>
      <w:r>
        <w:rPr>
          <w:w w:val="115"/>
        </w:rPr>
        <w:t>patching</w:t>
      </w:r>
      <w:r>
        <w:rPr>
          <w:spacing w:val="-9"/>
          <w:w w:val="115"/>
        </w:rPr>
        <w:t> </w:t>
      </w:r>
      <w:r>
        <w:rPr>
          <w:w w:val="115"/>
        </w:rPr>
        <w:t>meant</w:t>
      </w:r>
      <w:r>
        <w:rPr>
          <w:spacing w:val="-9"/>
          <w:w w:val="115"/>
        </w:rPr>
        <w:t> </w:t>
      </w:r>
      <w:r>
        <w:rPr>
          <w:w w:val="115"/>
        </w:rPr>
        <w:t>a</w:t>
      </w:r>
      <w:r>
        <w:rPr>
          <w:spacing w:val="-9"/>
          <w:w w:val="115"/>
        </w:rPr>
        <w:t> </w:t>
      </w:r>
      <w:r>
        <w:rPr>
          <w:w w:val="115"/>
        </w:rPr>
        <w:t>physical</w:t>
      </w:r>
      <w:r>
        <w:rPr>
          <w:spacing w:val="-9"/>
          <w:w w:val="115"/>
        </w:rPr>
        <w:t> </w:t>
      </w:r>
      <w:r>
        <w:rPr>
          <w:w w:val="115"/>
        </w:rPr>
        <w:t>recall.</w:t>
      </w:r>
      <w:r>
        <w:rPr>
          <w:spacing w:val="13"/>
          <w:w w:val="115"/>
        </w:rPr>
        <w:t> </w:t>
      </w:r>
      <w:r>
        <w:rPr>
          <w:w w:val="115"/>
        </w:rPr>
        <w:t>Now</w:t>
      </w:r>
      <w:r>
        <w:rPr>
          <w:spacing w:val="-9"/>
          <w:w w:val="115"/>
        </w:rPr>
        <w:t> </w:t>
      </w:r>
      <w:r>
        <w:rPr>
          <w:spacing w:val="-3"/>
          <w:w w:val="105"/>
        </w:rPr>
        <w:t>we’ve</w:t>
      </w:r>
      <w:r>
        <w:rPr>
          <w:spacing w:val="-4"/>
          <w:w w:val="105"/>
        </w:rPr>
        <w:t> </w:t>
      </w:r>
      <w:r>
        <w:rPr>
          <w:w w:val="115"/>
        </w:rPr>
        <w:t>started</w:t>
      </w:r>
      <w:r>
        <w:rPr>
          <w:spacing w:val="-9"/>
          <w:w w:val="115"/>
        </w:rPr>
        <w:t> </w:t>
      </w:r>
      <w:r>
        <w:rPr>
          <w:w w:val="115"/>
        </w:rPr>
        <w:t>to</w:t>
      </w:r>
      <w:r>
        <w:rPr>
          <w:spacing w:val="-9"/>
          <w:w w:val="115"/>
        </w:rPr>
        <w:t> </w:t>
      </w:r>
      <w:r>
        <w:rPr>
          <w:w w:val="115"/>
        </w:rPr>
        <w:t>put</w:t>
      </w:r>
      <w:r>
        <w:rPr>
          <w:spacing w:val="-9"/>
          <w:w w:val="115"/>
        </w:rPr>
        <w:t> </w:t>
      </w:r>
      <w:r>
        <w:rPr>
          <w:w w:val="115"/>
        </w:rPr>
        <w:t>cars and medical devices online, so they </w:t>
      </w:r>
      <w:r>
        <w:rPr>
          <w:spacing w:val="-3"/>
          <w:w w:val="115"/>
        </w:rPr>
        <w:t>have </w:t>
      </w:r>
      <w:r>
        <w:rPr>
          <w:w w:val="115"/>
        </w:rPr>
        <w:t>to </w:t>
      </w:r>
      <w:r>
        <w:rPr>
          <w:spacing w:val="2"/>
          <w:w w:val="115"/>
        </w:rPr>
        <w:t>be </w:t>
      </w:r>
      <w:r>
        <w:rPr>
          <w:w w:val="115"/>
        </w:rPr>
        <w:t>patched online</w:t>
      </w:r>
      <w:r>
        <w:rPr>
          <w:spacing w:val="36"/>
          <w:w w:val="115"/>
        </w:rPr>
        <w:t> </w:t>
      </w:r>
      <w:r>
        <w:rPr>
          <w:w w:val="115"/>
        </w:rPr>
        <w:t>too.</w:t>
      </w:r>
    </w:p>
    <w:p>
      <w:pPr>
        <w:pStyle w:val="BodyText"/>
        <w:spacing w:line="204" w:lineRule="auto" w:before="106"/>
        <w:ind w:firstLine="298"/>
      </w:pPr>
      <w:r>
        <w:rPr>
          <w:w w:val="115"/>
        </w:rPr>
        <w:t>The</w:t>
      </w:r>
      <w:r>
        <w:rPr>
          <w:spacing w:val="-8"/>
          <w:w w:val="115"/>
        </w:rPr>
        <w:t> </w:t>
      </w:r>
      <w:r>
        <w:rPr>
          <w:w w:val="115"/>
        </w:rPr>
        <w:t>number</w:t>
      </w:r>
      <w:r>
        <w:rPr>
          <w:spacing w:val="-7"/>
          <w:w w:val="115"/>
        </w:rPr>
        <w:t> </w:t>
      </w:r>
      <w:r>
        <w:rPr>
          <w:w w:val="115"/>
        </w:rPr>
        <w:t>of</w:t>
      </w:r>
      <w:r>
        <w:rPr>
          <w:spacing w:val="-7"/>
          <w:w w:val="115"/>
        </w:rPr>
        <w:t> </w:t>
      </w:r>
      <w:r>
        <w:rPr>
          <w:w w:val="115"/>
        </w:rPr>
        <w:t>vulnerabilities</w:t>
      </w:r>
      <w:r>
        <w:rPr>
          <w:spacing w:val="-7"/>
          <w:w w:val="115"/>
        </w:rPr>
        <w:t> </w:t>
      </w:r>
      <w:r>
        <w:rPr>
          <w:w w:val="115"/>
        </w:rPr>
        <w:t>reported</w:t>
      </w:r>
      <w:r>
        <w:rPr>
          <w:spacing w:val="-7"/>
          <w:w w:val="115"/>
        </w:rPr>
        <w:t> </w:t>
      </w:r>
      <w:r>
        <w:rPr>
          <w:w w:val="115"/>
        </w:rPr>
        <w:t>in</w:t>
      </w:r>
      <w:r>
        <w:rPr>
          <w:spacing w:val="-7"/>
          <w:w w:val="115"/>
        </w:rPr>
        <w:t> </w:t>
      </w:r>
      <w:r>
        <w:rPr>
          <w:w w:val="115"/>
        </w:rPr>
        <w:t>common</w:t>
      </w:r>
      <w:r>
        <w:rPr>
          <w:spacing w:val="-8"/>
          <w:w w:val="115"/>
        </w:rPr>
        <w:t> </w:t>
      </w:r>
      <w:r>
        <w:rPr>
          <w:w w:val="115"/>
        </w:rPr>
        <w:t>platforms</w:t>
      </w:r>
      <w:r>
        <w:rPr>
          <w:spacing w:val="-7"/>
          <w:w w:val="115"/>
        </w:rPr>
        <w:t> </w:t>
      </w:r>
      <w:r>
        <w:rPr>
          <w:w w:val="115"/>
        </w:rPr>
        <w:t>is</w:t>
      </w:r>
      <w:r>
        <w:rPr>
          <w:spacing w:val="-7"/>
          <w:w w:val="115"/>
        </w:rPr>
        <w:t> </w:t>
      </w:r>
      <w:r>
        <w:rPr>
          <w:w w:val="115"/>
        </w:rPr>
        <w:t>so</w:t>
      </w:r>
      <w:r>
        <w:rPr>
          <w:spacing w:val="-7"/>
          <w:w w:val="115"/>
        </w:rPr>
        <w:t> </w:t>
      </w:r>
      <w:r>
        <w:rPr>
          <w:w w:val="115"/>
        </w:rPr>
        <w:t>great</w:t>
      </w:r>
      <w:r>
        <w:rPr>
          <w:spacing w:val="-7"/>
          <w:w w:val="115"/>
        </w:rPr>
        <w:t> </w:t>
      </w:r>
      <w:r>
        <w:rPr>
          <w:w w:val="115"/>
        </w:rPr>
        <w:t>that </w:t>
      </w:r>
      <w:r>
        <w:rPr>
          <w:spacing w:val="-3"/>
          <w:w w:val="115"/>
        </w:rPr>
        <w:t>we have </w:t>
      </w:r>
      <w:r>
        <w:rPr>
          <w:w w:val="115"/>
        </w:rPr>
        <w:t>to automate the process. As </w:t>
      </w:r>
      <w:r>
        <w:rPr>
          <w:spacing w:val="-3"/>
          <w:w w:val="115"/>
        </w:rPr>
        <w:t>we  </w:t>
      </w:r>
      <w:r>
        <w:rPr>
          <w:w w:val="115"/>
        </w:rPr>
        <w:t>described in the previous chapter,  the software development lifecycle has become DevOps and then DevSecOps; the online components of systems are maintained using continuous</w:t>
      </w:r>
      <w:r>
        <w:rPr>
          <w:spacing w:val="-32"/>
          <w:w w:val="115"/>
        </w:rPr>
        <w:t> </w:t>
      </w:r>
      <w:r>
        <w:rPr>
          <w:w w:val="115"/>
        </w:rPr>
        <w:t>integration, while components in the </w:t>
      </w:r>
      <w:r>
        <w:rPr>
          <w:rFonts w:ascii="Cambria" w:hAnsi="Cambria"/>
          <w:w w:val="115"/>
        </w:rPr>
        <w:t>ﬁ</w:t>
      </w:r>
      <w:r>
        <w:rPr>
          <w:w w:val="115"/>
        </w:rPr>
        <w:t>eld need regular</w:t>
      </w:r>
      <w:r>
        <w:rPr>
          <w:spacing w:val="28"/>
          <w:w w:val="115"/>
        </w:rPr>
        <w:t> </w:t>
      </w:r>
      <w:r>
        <w:rPr>
          <w:w w:val="115"/>
        </w:rPr>
        <w:t>upgrades.</w:t>
      </w:r>
    </w:p>
    <w:p>
      <w:pPr>
        <w:pStyle w:val="BodyText"/>
        <w:spacing w:line="204" w:lineRule="auto" w:before="104"/>
        <w:ind w:firstLine="298"/>
      </w:pPr>
      <w:r>
        <w:rPr>
          <w:w w:val="110"/>
        </w:rPr>
        <w:t>With a new product, assurance can </w:t>
      </w:r>
      <w:r>
        <w:rPr>
          <w:spacing w:val="2"/>
          <w:w w:val="110"/>
        </w:rPr>
        <w:t>be </w:t>
      </w:r>
      <w:r>
        <w:rPr>
          <w:w w:val="110"/>
        </w:rPr>
        <w:t>measured roughly </w:t>
      </w:r>
      <w:r>
        <w:rPr>
          <w:spacing w:val="-3"/>
          <w:w w:val="110"/>
        </w:rPr>
        <w:t>by </w:t>
      </w:r>
      <w:r>
        <w:rPr>
          <w:w w:val="110"/>
        </w:rPr>
        <w:t>whether capable motivated people </w:t>
      </w:r>
      <w:r>
        <w:rPr>
          <w:spacing w:val="-3"/>
          <w:w w:val="110"/>
        </w:rPr>
        <w:t>have </w:t>
      </w:r>
      <w:r>
        <w:rPr>
          <w:w w:val="110"/>
        </w:rPr>
        <w:t>beat up on the system enough. But how do you de</w:t>
      </w:r>
      <w:r>
        <w:rPr>
          <w:rFonts w:ascii="Cambria" w:hAnsi="Cambria"/>
          <w:w w:val="110"/>
        </w:rPr>
        <w:t>ﬁ</w:t>
      </w:r>
      <w:r>
        <w:rPr>
          <w:w w:val="110"/>
        </w:rPr>
        <w:t>ne </w:t>
      </w:r>
      <w:r>
        <w:rPr>
          <w:spacing w:val="2"/>
        </w:rPr>
        <w:t>‘enough’?</w:t>
      </w:r>
      <w:r>
        <w:rPr>
          <w:spacing w:val="10"/>
        </w:rPr>
        <w:t> </w:t>
      </w:r>
      <w:r>
        <w:rPr>
          <w:w w:val="110"/>
        </w:rPr>
        <w:t>And</w:t>
      </w:r>
      <w:r>
        <w:rPr>
          <w:spacing w:val="-14"/>
          <w:w w:val="110"/>
        </w:rPr>
        <w:t> </w:t>
      </w:r>
      <w:r>
        <w:rPr>
          <w:w w:val="110"/>
        </w:rPr>
        <w:t>how</w:t>
      </w:r>
      <w:r>
        <w:rPr>
          <w:spacing w:val="-14"/>
          <w:w w:val="110"/>
        </w:rPr>
        <w:t> </w:t>
      </w:r>
      <w:r>
        <w:rPr>
          <w:w w:val="110"/>
        </w:rPr>
        <w:t>do</w:t>
      </w:r>
      <w:r>
        <w:rPr>
          <w:spacing w:val="-14"/>
          <w:w w:val="110"/>
        </w:rPr>
        <w:t> </w:t>
      </w:r>
      <w:r>
        <w:rPr>
          <w:w w:val="110"/>
        </w:rPr>
        <w:t>you</w:t>
      </w:r>
      <w:r>
        <w:rPr>
          <w:spacing w:val="-13"/>
          <w:w w:val="110"/>
        </w:rPr>
        <w:t> </w:t>
      </w:r>
      <w:r>
        <w:rPr>
          <w:w w:val="110"/>
        </w:rPr>
        <w:t>de</w:t>
      </w:r>
      <w:r>
        <w:rPr>
          <w:rFonts w:ascii="Cambria" w:hAnsi="Cambria"/>
          <w:w w:val="110"/>
        </w:rPr>
        <w:t>ﬁ</w:t>
      </w:r>
      <w:r>
        <w:rPr>
          <w:w w:val="110"/>
        </w:rPr>
        <w:t>ne</w:t>
      </w:r>
      <w:r>
        <w:rPr>
          <w:spacing w:val="-14"/>
          <w:w w:val="110"/>
        </w:rPr>
        <w:t> </w:t>
      </w:r>
      <w:r>
        <w:rPr>
          <w:w w:val="110"/>
        </w:rPr>
        <w:t>the</w:t>
      </w:r>
      <w:r>
        <w:rPr>
          <w:spacing w:val="-14"/>
          <w:w w:val="110"/>
        </w:rPr>
        <w:t> </w:t>
      </w:r>
      <w:r>
        <w:rPr>
          <w:spacing w:val="2"/>
        </w:rPr>
        <w:t>‘system’?</w:t>
      </w:r>
      <w:r>
        <w:rPr>
          <w:spacing w:val="10"/>
        </w:rPr>
        <w:t> </w:t>
      </w:r>
      <w:r>
        <w:rPr>
          <w:w w:val="110"/>
        </w:rPr>
        <w:t>How</w:t>
      </w:r>
      <w:r>
        <w:rPr>
          <w:spacing w:val="-13"/>
          <w:w w:val="110"/>
        </w:rPr>
        <w:t> </w:t>
      </w:r>
      <w:r>
        <w:rPr>
          <w:w w:val="110"/>
        </w:rPr>
        <w:t>do</w:t>
      </w:r>
      <w:r>
        <w:rPr>
          <w:spacing w:val="-14"/>
          <w:w w:val="110"/>
        </w:rPr>
        <w:t> </w:t>
      </w:r>
      <w:r>
        <w:rPr>
          <w:w w:val="110"/>
        </w:rPr>
        <w:t>you</w:t>
      </w:r>
      <w:r>
        <w:rPr>
          <w:spacing w:val="-14"/>
          <w:w w:val="110"/>
        </w:rPr>
        <w:t> </w:t>
      </w:r>
      <w:r>
        <w:rPr>
          <w:w w:val="110"/>
        </w:rPr>
        <w:t>deal</w:t>
      </w:r>
      <w:r>
        <w:rPr>
          <w:spacing w:val="-14"/>
          <w:w w:val="110"/>
        </w:rPr>
        <w:t> </w:t>
      </w:r>
      <w:r>
        <w:rPr>
          <w:w w:val="110"/>
        </w:rPr>
        <w:t>with</w:t>
      </w:r>
      <w:r>
        <w:rPr>
          <w:spacing w:val="-13"/>
          <w:w w:val="110"/>
        </w:rPr>
        <w:t> </w:t>
      </w:r>
      <w:r>
        <w:rPr>
          <w:w w:val="110"/>
        </w:rPr>
        <w:t>people who protect the wrong thing? And how do you deal with usability? </w:t>
      </w:r>
      <w:r>
        <w:rPr>
          <w:spacing w:val="-4"/>
          <w:w w:val="110"/>
        </w:rPr>
        <w:t>Too </w:t>
      </w:r>
      <w:r>
        <w:rPr>
          <w:spacing w:val="-5"/>
          <w:w w:val="110"/>
        </w:rPr>
        <w:t>many </w:t>
      </w:r>
      <w:r>
        <w:rPr>
          <w:w w:val="110"/>
        </w:rPr>
        <w:t>systems are designed for use </w:t>
      </w:r>
      <w:r>
        <w:rPr>
          <w:spacing w:val="-3"/>
          <w:w w:val="110"/>
        </w:rPr>
        <w:t>by </w:t>
      </w:r>
      <w:r>
        <w:rPr>
          <w:w w:val="110"/>
        </w:rPr>
        <w:t>alert experienced professionals,  but are </w:t>
      </w:r>
      <w:r>
        <w:rPr>
          <w:spacing w:val="-3"/>
          <w:w w:val="110"/>
        </w:rPr>
        <w:t>too</w:t>
      </w:r>
      <w:r>
        <w:rPr>
          <w:spacing w:val="51"/>
          <w:w w:val="110"/>
        </w:rPr>
        <w:t> </w:t>
      </w:r>
      <w:r>
        <w:rPr>
          <w:w w:val="110"/>
        </w:rPr>
        <w:t>tricky for ordinary folk or are intolerant of error. Once they get </w:t>
      </w:r>
      <w:r>
        <w:rPr>
          <w:rFonts w:ascii="Cambria" w:hAnsi="Cambria"/>
          <w:w w:val="110"/>
        </w:rPr>
        <w:t>ﬁ</w:t>
      </w:r>
      <w:r>
        <w:rPr>
          <w:w w:val="110"/>
        </w:rPr>
        <w:t>elded, the  injury</w:t>
      </w:r>
      <w:r>
        <w:rPr>
          <w:spacing w:val="12"/>
          <w:w w:val="110"/>
        </w:rPr>
        <w:t> </w:t>
      </w:r>
      <w:r>
        <w:rPr>
          <w:w w:val="110"/>
        </w:rPr>
        <w:t>claims</w:t>
      </w:r>
      <w:r>
        <w:rPr>
          <w:spacing w:val="12"/>
          <w:w w:val="110"/>
        </w:rPr>
        <w:t> </w:t>
      </w:r>
      <w:r>
        <w:rPr>
          <w:w w:val="110"/>
        </w:rPr>
        <w:t>or</w:t>
      </w:r>
      <w:r>
        <w:rPr>
          <w:spacing w:val="12"/>
          <w:w w:val="110"/>
        </w:rPr>
        <w:t> </w:t>
      </w:r>
      <w:r>
        <w:rPr>
          <w:w w:val="110"/>
        </w:rPr>
        <w:t>fraud</w:t>
      </w:r>
      <w:r>
        <w:rPr>
          <w:spacing w:val="12"/>
          <w:w w:val="110"/>
        </w:rPr>
        <w:t> </w:t>
      </w:r>
      <w:r>
        <w:rPr>
          <w:w w:val="110"/>
        </w:rPr>
        <w:t>disputes</w:t>
      </w:r>
      <w:r>
        <w:rPr>
          <w:spacing w:val="12"/>
          <w:w w:val="110"/>
        </w:rPr>
        <w:t> </w:t>
      </w:r>
      <w:r>
        <w:rPr>
          <w:w w:val="110"/>
        </w:rPr>
        <w:t>start</w:t>
      </w:r>
      <w:r>
        <w:rPr>
          <w:spacing w:val="12"/>
          <w:w w:val="110"/>
        </w:rPr>
        <w:t> </w:t>
      </w:r>
      <w:r>
        <w:rPr>
          <w:w w:val="110"/>
        </w:rPr>
        <w:t>to</w:t>
      </w:r>
      <w:r>
        <w:rPr>
          <w:spacing w:val="12"/>
          <w:w w:val="110"/>
        </w:rPr>
        <w:t> </w:t>
      </w:r>
      <w:r>
        <w:rPr>
          <w:w w:val="110"/>
        </w:rPr>
        <w:t>roll</w:t>
      </w:r>
      <w:r>
        <w:rPr>
          <w:spacing w:val="12"/>
          <w:w w:val="110"/>
        </w:rPr>
        <w:t> </w:t>
      </w:r>
      <w:r>
        <w:rPr>
          <w:w w:val="110"/>
        </w:rPr>
        <w:t>in.</w:t>
      </w:r>
    </w:p>
    <w:p>
      <w:pPr>
        <w:pStyle w:val="BodyText"/>
        <w:spacing w:line="204" w:lineRule="auto" w:before="107"/>
        <w:ind w:firstLine="298"/>
      </w:pPr>
      <w:r>
        <w:rPr>
          <w:w w:val="115"/>
        </w:rPr>
        <w:t>In the security engineering of a decade ago, </w:t>
      </w:r>
      <w:r>
        <w:rPr>
          <w:spacing w:val="-3"/>
          <w:w w:val="115"/>
        </w:rPr>
        <w:t>we </w:t>
      </w:r>
      <w:r>
        <w:rPr>
          <w:w w:val="115"/>
        </w:rPr>
        <w:t>often talked of assurance  in terms of </w:t>
      </w:r>
      <w:r>
        <w:rPr>
          <w:rFonts w:ascii="Palatino Linotype" w:hAnsi="Palatino Linotype"/>
          <w:i/>
          <w:w w:val="115"/>
        </w:rPr>
        <w:t>evaluation</w:t>
      </w:r>
      <w:r>
        <w:rPr>
          <w:w w:val="115"/>
        </w:rPr>
        <w:t>, which was about how you assembled the evidence to convince</w:t>
      </w:r>
      <w:r>
        <w:rPr>
          <w:spacing w:val="-7"/>
          <w:w w:val="115"/>
        </w:rPr>
        <w:t> </w:t>
      </w:r>
      <w:r>
        <w:rPr>
          <w:w w:val="115"/>
        </w:rPr>
        <w:t>your</w:t>
      </w:r>
      <w:r>
        <w:rPr>
          <w:spacing w:val="-6"/>
          <w:w w:val="115"/>
        </w:rPr>
        <w:t> </w:t>
      </w:r>
      <w:r>
        <w:rPr>
          <w:w w:val="115"/>
        </w:rPr>
        <w:t>boss,</w:t>
      </w:r>
      <w:r>
        <w:rPr>
          <w:spacing w:val="-5"/>
          <w:w w:val="115"/>
        </w:rPr>
        <w:t> </w:t>
      </w:r>
      <w:r>
        <w:rPr>
          <w:w w:val="115"/>
        </w:rPr>
        <w:t>your</w:t>
      </w:r>
      <w:r>
        <w:rPr>
          <w:spacing w:val="-7"/>
          <w:w w:val="115"/>
        </w:rPr>
        <w:t> </w:t>
      </w:r>
      <w:r>
        <w:rPr>
          <w:w w:val="115"/>
        </w:rPr>
        <w:t>clients,</w:t>
      </w:r>
      <w:r>
        <w:rPr>
          <w:spacing w:val="-4"/>
          <w:w w:val="115"/>
        </w:rPr>
        <w:t> </w:t>
      </w:r>
      <w:r>
        <w:rPr>
          <w:w w:val="115"/>
        </w:rPr>
        <w:t>and</w:t>
      </w:r>
      <w:r>
        <w:rPr>
          <w:spacing w:val="-6"/>
          <w:w w:val="115"/>
        </w:rPr>
        <w:t> </w:t>
      </w:r>
      <w:r>
        <w:rPr>
          <w:w w:val="115"/>
        </w:rPr>
        <w:t>(if</w:t>
      </w:r>
      <w:r>
        <w:rPr>
          <w:spacing w:val="-6"/>
          <w:w w:val="115"/>
        </w:rPr>
        <w:t> </w:t>
      </w:r>
      <w:r>
        <w:rPr>
          <w:w w:val="115"/>
        </w:rPr>
        <w:t>need</w:t>
      </w:r>
      <w:r>
        <w:rPr>
          <w:spacing w:val="-7"/>
          <w:w w:val="115"/>
        </w:rPr>
        <w:t> </w:t>
      </w:r>
      <w:r>
        <w:rPr>
          <w:w w:val="115"/>
        </w:rPr>
        <w:t>be)</w:t>
      </w:r>
      <w:r>
        <w:rPr>
          <w:spacing w:val="-6"/>
          <w:w w:val="115"/>
        </w:rPr>
        <w:t> </w:t>
      </w:r>
      <w:r>
        <w:rPr>
          <w:w w:val="115"/>
        </w:rPr>
        <w:t>a</w:t>
      </w:r>
      <w:r>
        <w:rPr>
          <w:spacing w:val="-6"/>
          <w:w w:val="115"/>
        </w:rPr>
        <w:t> </w:t>
      </w:r>
      <w:r>
        <w:rPr>
          <w:spacing w:val="-4"/>
          <w:w w:val="115"/>
        </w:rPr>
        <w:t>jury,</w:t>
      </w:r>
      <w:r>
        <w:rPr>
          <w:spacing w:val="-5"/>
          <w:w w:val="115"/>
        </w:rPr>
        <w:t> </w:t>
      </w:r>
      <w:r>
        <w:rPr>
          <w:w w:val="115"/>
        </w:rPr>
        <w:t>that</w:t>
      </w:r>
      <w:r>
        <w:rPr>
          <w:spacing w:val="-7"/>
          <w:w w:val="115"/>
        </w:rPr>
        <w:t> </w:t>
      </w:r>
      <w:r>
        <w:rPr>
          <w:w w:val="115"/>
        </w:rPr>
        <w:t>it</w:t>
      </w:r>
      <w:r>
        <w:rPr>
          <w:spacing w:val="-6"/>
          <w:w w:val="115"/>
        </w:rPr>
        <w:t> </w:t>
      </w:r>
      <w:r>
        <w:rPr>
          <w:w w:val="115"/>
        </w:rPr>
        <w:t>did</w:t>
      </w:r>
      <w:r>
        <w:rPr>
          <w:spacing w:val="-6"/>
          <w:w w:val="115"/>
        </w:rPr>
        <w:t> </w:t>
      </w:r>
      <w:r>
        <w:rPr>
          <w:w w:val="115"/>
        </w:rPr>
        <w:t>indeed</w:t>
      </w:r>
      <w:r>
        <w:rPr>
          <w:spacing w:val="-6"/>
          <w:w w:val="115"/>
        </w:rPr>
        <w:t> </w:t>
      </w:r>
      <w:r>
        <w:rPr>
          <w:w w:val="115"/>
        </w:rPr>
        <w:t>work (or that it did work at some particular time in the past). As </w:t>
      </w:r>
      <w:r>
        <w:rPr>
          <w:spacing w:val="-3"/>
          <w:w w:val="90"/>
        </w:rPr>
        <w:t>we’ve </w:t>
      </w:r>
      <w:r>
        <w:rPr>
          <w:w w:val="115"/>
        </w:rPr>
        <w:t>seen again and again, things often fail because one principal carries the cost of protection while another carries the risk of failure. Third-party evaluation schemes </w:t>
      </w:r>
      <w:r>
        <w:rPr>
          <w:spacing w:val="-5"/>
          <w:w w:val="115"/>
        </w:rPr>
        <w:t>such </w:t>
      </w:r>
      <w:r>
        <w:rPr>
          <w:w w:val="115"/>
        </w:rPr>
        <w:t>as the Common Criteria were supposed to make these risks more transparent and</w:t>
      </w:r>
      <w:r>
        <w:rPr>
          <w:spacing w:val="-8"/>
          <w:w w:val="115"/>
        </w:rPr>
        <w:t> </w:t>
      </w:r>
      <w:r>
        <w:rPr>
          <w:w w:val="115"/>
        </w:rPr>
        <w:t>mitigate</w:t>
      </w:r>
      <w:r>
        <w:rPr>
          <w:spacing w:val="-7"/>
          <w:w w:val="115"/>
        </w:rPr>
        <w:t> </w:t>
      </w:r>
      <w:r>
        <w:rPr>
          <w:w w:val="115"/>
        </w:rPr>
        <w:t>them,</w:t>
      </w:r>
      <w:r>
        <w:rPr>
          <w:spacing w:val="-5"/>
          <w:w w:val="115"/>
        </w:rPr>
        <w:t> </w:t>
      </w:r>
      <w:r>
        <w:rPr>
          <w:w w:val="115"/>
        </w:rPr>
        <w:t>but</w:t>
      </w:r>
      <w:r>
        <w:rPr>
          <w:spacing w:val="-7"/>
          <w:w w:val="115"/>
        </w:rPr>
        <w:t> </w:t>
      </w:r>
      <w:r>
        <w:rPr>
          <w:w w:val="115"/>
        </w:rPr>
        <w:t>ended</w:t>
      </w:r>
      <w:r>
        <w:rPr>
          <w:spacing w:val="-8"/>
          <w:w w:val="115"/>
        </w:rPr>
        <w:t> </w:t>
      </w:r>
      <w:r>
        <w:rPr>
          <w:w w:val="115"/>
        </w:rPr>
        <w:t>up</w:t>
      </w:r>
      <w:r>
        <w:rPr>
          <w:spacing w:val="-7"/>
          <w:w w:val="115"/>
        </w:rPr>
        <w:t> </w:t>
      </w:r>
      <w:r>
        <w:rPr>
          <w:w w:val="115"/>
        </w:rPr>
        <w:t>acting</w:t>
      </w:r>
      <w:r>
        <w:rPr>
          <w:spacing w:val="-7"/>
          <w:w w:val="115"/>
        </w:rPr>
        <w:t> </w:t>
      </w:r>
      <w:r>
        <w:rPr>
          <w:w w:val="115"/>
        </w:rPr>
        <w:t>as</w:t>
      </w:r>
      <w:r>
        <w:rPr>
          <w:spacing w:val="-7"/>
          <w:w w:val="115"/>
        </w:rPr>
        <w:t> </w:t>
      </w:r>
      <w:r>
        <w:rPr>
          <w:w w:val="115"/>
        </w:rPr>
        <w:t>a</w:t>
      </w:r>
      <w:r>
        <w:rPr>
          <w:spacing w:val="-7"/>
          <w:w w:val="115"/>
        </w:rPr>
        <w:t> </w:t>
      </w:r>
      <w:r>
        <w:rPr>
          <w:w w:val="115"/>
        </w:rPr>
        <w:t>liability</w:t>
      </w:r>
      <w:r>
        <w:rPr>
          <w:spacing w:val="-8"/>
          <w:w w:val="115"/>
        </w:rPr>
        <w:t> </w:t>
      </w:r>
      <w:r>
        <w:rPr>
          <w:w w:val="115"/>
        </w:rPr>
        <w:t>shield</w:t>
      </w:r>
      <w:r>
        <w:rPr>
          <w:spacing w:val="-7"/>
          <w:w w:val="115"/>
        </w:rPr>
        <w:t> </w:t>
      </w:r>
      <w:r>
        <w:rPr>
          <w:w w:val="90"/>
        </w:rPr>
        <w:t>–</w:t>
      </w:r>
      <w:r>
        <w:rPr>
          <w:spacing w:val="6"/>
          <w:w w:val="90"/>
        </w:rPr>
        <w:t> </w:t>
      </w:r>
      <w:r>
        <w:rPr>
          <w:w w:val="115"/>
        </w:rPr>
        <w:t>particularly</w:t>
      </w:r>
      <w:r>
        <w:rPr>
          <w:spacing w:val="-7"/>
          <w:w w:val="115"/>
        </w:rPr>
        <w:t> </w:t>
      </w:r>
      <w:r>
        <w:rPr>
          <w:w w:val="115"/>
        </w:rPr>
        <w:t>in</w:t>
      </w:r>
      <w:r>
        <w:rPr>
          <w:spacing w:val="-7"/>
          <w:w w:val="115"/>
        </w:rPr>
        <w:t> </w:t>
      </w:r>
      <w:r>
        <w:rPr>
          <w:w w:val="115"/>
        </w:rPr>
        <w:t>the public sector and in regulated industries such as banking. Systems protecting classi</w:t>
      </w:r>
      <w:r>
        <w:rPr>
          <w:rFonts w:ascii="Cambria" w:hAnsi="Cambria"/>
          <w:w w:val="115"/>
        </w:rPr>
        <w:t>ﬁ</w:t>
      </w:r>
      <w:r>
        <w:rPr>
          <w:w w:val="115"/>
        </w:rPr>
        <w:t>ed</w:t>
      </w:r>
      <w:r>
        <w:rPr>
          <w:spacing w:val="-14"/>
          <w:w w:val="115"/>
        </w:rPr>
        <w:t> </w:t>
      </w:r>
      <w:r>
        <w:rPr>
          <w:w w:val="115"/>
        </w:rPr>
        <w:t>information</w:t>
      </w:r>
      <w:r>
        <w:rPr>
          <w:spacing w:val="-13"/>
          <w:w w:val="115"/>
        </w:rPr>
        <w:t> </w:t>
      </w:r>
      <w:r>
        <w:rPr>
          <w:w w:val="115"/>
        </w:rPr>
        <w:t>were</w:t>
      </w:r>
      <w:r>
        <w:rPr>
          <w:spacing w:val="-14"/>
          <w:w w:val="115"/>
        </w:rPr>
        <w:t> </w:t>
      </w:r>
      <w:r>
        <w:rPr>
          <w:w w:val="115"/>
        </w:rPr>
        <w:t>subjected</w:t>
      </w:r>
      <w:r>
        <w:rPr>
          <w:spacing w:val="-13"/>
          <w:w w:val="115"/>
        </w:rPr>
        <w:t> </w:t>
      </w:r>
      <w:r>
        <w:rPr>
          <w:w w:val="115"/>
        </w:rPr>
        <w:t>to</w:t>
      </w:r>
      <w:r>
        <w:rPr>
          <w:spacing w:val="-14"/>
          <w:w w:val="115"/>
        </w:rPr>
        <w:t> </w:t>
      </w:r>
      <w:r>
        <w:rPr>
          <w:w w:val="115"/>
        </w:rPr>
        <w:t>extensive</w:t>
      </w:r>
      <w:r>
        <w:rPr>
          <w:spacing w:val="-13"/>
          <w:w w:val="115"/>
        </w:rPr>
        <w:t> </w:t>
      </w:r>
      <w:r>
        <w:rPr>
          <w:w w:val="115"/>
        </w:rPr>
        <w:t>compliance</w:t>
      </w:r>
      <w:r>
        <w:rPr>
          <w:spacing w:val="-14"/>
          <w:w w:val="115"/>
        </w:rPr>
        <w:t> </w:t>
      </w:r>
      <w:r>
        <w:rPr>
          <w:w w:val="115"/>
        </w:rPr>
        <w:t>requirements</w:t>
      </w:r>
      <w:r>
        <w:rPr>
          <w:spacing w:val="-13"/>
          <w:w w:val="115"/>
        </w:rPr>
        <w:t> </w:t>
      </w:r>
      <w:r>
        <w:rPr>
          <w:spacing w:val="-4"/>
          <w:w w:val="115"/>
        </w:rPr>
        <w:t>and </w:t>
      </w:r>
      <w:r>
        <w:rPr>
          <w:w w:val="115"/>
        </w:rPr>
        <w:t>had to use evaluated products at the attack surface; </w:t>
      </w:r>
      <w:r>
        <w:rPr>
          <w:spacing w:val="-3"/>
          <w:w w:val="115"/>
        </w:rPr>
        <w:t>much </w:t>
      </w:r>
      <w:r>
        <w:rPr>
          <w:w w:val="115"/>
        </w:rPr>
        <w:t>the same held, with di</w:t>
      </w:r>
      <w:r>
        <w:rPr>
          <w:rFonts w:ascii="Cambria" w:hAnsi="Cambria"/>
          <w:w w:val="115"/>
        </w:rPr>
        <w:t>↵</w:t>
      </w:r>
      <w:r>
        <w:rPr>
          <w:w w:val="115"/>
        </w:rPr>
        <w:t>erent details, for payment systems. Evaluation was driven </w:t>
      </w:r>
      <w:r>
        <w:rPr>
          <w:spacing w:val="-3"/>
          <w:w w:val="115"/>
        </w:rPr>
        <w:t>by </w:t>
      </w:r>
      <w:r>
        <w:rPr>
          <w:w w:val="115"/>
        </w:rPr>
        <w:t>compliance.</w:t>
      </w:r>
    </w:p>
    <w:p>
      <w:pPr>
        <w:pStyle w:val="BodyText"/>
        <w:spacing w:line="204" w:lineRule="auto" w:before="101"/>
        <w:ind w:firstLine="298"/>
      </w:pPr>
      <w:r>
        <w:rPr>
          <w:w w:val="115"/>
        </w:rPr>
        <w:t>Compliance is still the main driver of security design and investment, but it places </w:t>
      </w:r>
      <w:r>
        <w:rPr>
          <w:spacing w:val="-3"/>
          <w:w w:val="115"/>
        </w:rPr>
        <w:t>much </w:t>
      </w:r>
      <w:r>
        <w:rPr>
          <w:w w:val="115"/>
        </w:rPr>
        <w:t>less emphasis on requiring evaluated products at speci</w:t>
      </w:r>
      <w:r>
        <w:rPr>
          <w:rFonts w:ascii="Cambria" w:hAnsi="Cambria"/>
          <w:w w:val="115"/>
        </w:rPr>
        <w:t>ﬁ</w:t>
      </w:r>
      <w:r>
        <w:rPr>
          <w:w w:val="115"/>
        </w:rPr>
        <w:t>c </w:t>
      </w:r>
      <w:r>
        <w:rPr>
          <w:spacing w:val="-3"/>
          <w:w w:val="115"/>
        </w:rPr>
        <w:t>trust</w:t>
      </w:r>
      <w:r>
        <w:rPr>
          <w:spacing w:val="53"/>
          <w:w w:val="115"/>
        </w:rPr>
        <w:t> </w:t>
      </w:r>
      <w:r>
        <w:rPr>
          <w:w w:val="115"/>
        </w:rPr>
        <w:t>boundaries. The details </w:t>
      </w:r>
      <w:r>
        <w:rPr>
          <w:spacing w:val="-3"/>
          <w:w w:val="115"/>
        </w:rPr>
        <w:t>vary </w:t>
      </w:r>
      <w:r>
        <w:rPr>
          <w:w w:val="115"/>
        </w:rPr>
        <w:t>from one industry to another. When </w:t>
      </w:r>
      <w:r>
        <w:rPr>
          <w:spacing w:val="-3"/>
          <w:w w:val="115"/>
        </w:rPr>
        <w:t>we </w:t>
      </w:r>
      <w:r>
        <w:rPr>
          <w:w w:val="115"/>
        </w:rPr>
        <w:t>look </w:t>
      </w:r>
      <w:r>
        <w:rPr>
          <w:spacing w:val="-6"/>
          <w:w w:val="115"/>
        </w:rPr>
        <w:t>at </w:t>
      </w:r>
      <w:r>
        <w:rPr>
          <w:w w:val="115"/>
        </w:rPr>
        <w:t>medical</w:t>
      </w:r>
      <w:r>
        <w:rPr>
          <w:spacing w:val="-18"/>
          <w:w w:val="115"/>
        </w:rPr>
        <w:t> </w:t>
      </w:r>
      <w:r>
        <w:rPr>
          <w:w w:val="115"/>
        </w:rPr>
        <w:t>systems,</w:t>
      </w:r>
      <w:r>
        <w:rPr>
          <w:spacing w:val="-15"/>
          <w:w w:val="115"/>
        </w:rPr>
        <w:t> </w:t>
      </w:r>
      <w:r>
        <w:rPr>
          <w:w w:val="115"/>
        </w:rPr>
        <w:t>cars</w:t>
      </w:r>
      <w:r>
        <w:rPr>
          <w:spacing w:val="-17"/>
          <w:w w:val="115"/>
        </w:rPr>
        <w:t> </w:t>
      </w:r>
      <w:r>
        <w:rPr>
          <w:w w:val="115"/>
        </w:rPr>
        <w:t>or</w:t>
      </w:r>
      <w:r>
        <w:rPr>
          <w:spacing w:val="-17"/>
          <w:w w:val="115"/>
        </w:rPr>
        <w:t> </w:t>
      </w:r>
      <w:r>
        <w:rPr>
          <w:w w:val="115"/>
        </w:rPr>
        <w:t>aircraft</w:t>
      </w:r>
      <w:r>
        <w:rPr>
          <w:spacing w:val="-18"/>
          <w:w w:val="115"/>
        </w:rPr>
        <w:t> </w:t>
      </w:r>
      <w:r>
        <w:rPr>
          <w:spacing w:val="-3"/>
          <w:w w:val="115"/>
        </w:rPr>
        <w:t>we</w:t>
      </w:r>
      <w:r>
        <w:rPr>
          <w:spacing w:val="-17"/>
          <w:w w:val="115"/>
        </w:rPr>
        <w:t> </w:t>
      </w:r>
      <w:r>
        <w:rPr>
          <w:rFonts w:ascii="Cambria" w:hAnsi="Cambria"/>
          <w:w w:val="115"/>
        </w:rPr>
        <w:t>ﬁ</w:t>
      </w:r>
      <w:r>
        <w:rPr>
          <w:w w:val="115"/>
        </w:rPr>
        <w:t>nd</w:t>
      </w:r>
      <w:r>
        <w:rPr>
          <w:spacing w:val="-18"/>
          <w:w w:val="115"/>
        </w:rPr>
        <w:t> </w:t>
      </w:r>
      <w:r>
        <w:rPr>
          <w:w w:val="115"/>
        </w:rPr>
        <w:t>regulatory</w:t>
      </w:r>
      <w:r>
        <w:rPr>
          <w:spacing w:val="-17"/>
          <w:w w:val="115"/>
        </w:rPr>
        <w:t> </w:t>
      </w:r>
      <w:r>
        <w:rPr>
          <w:w w:val="115"/>
        </w:rPr>
        <w:t>regimes</w:t>
      </w:r>
      <w:r>
        <w:rPr>
          <w:spacing w:val="-17"/>
          <w:w w:val="115"/>
        </w:rPr>
        <w:t> </w:t>
      </w:r>
      <w:r>
        <w:rPr>
          <w:w w:val="115"/>
        </w:rPr>
        <w:t>driven</w:t>
      </w:r>
      <w:r>
        <w:rPr>
          <w:spacing w:val="-18"/>
          <w:w w:val="115"/>
        </w:rPr>
        <w:t> </w:t>
      </w:r>
      <w:r>
        <w:rPr>
          <w:spacing w:val="-3"/>
          <w:w w:val="115"/>
        </w:rPr>
        <w:t>by</w:t>
      </w:r>
      <w:r>
        <w:rPr>
          <w:spacing w:val="-17"/>
          <w:w w:val="115"/>
        </w:rPr>
        <w:t> </w:t>
      </w:r>
      <w:r>
        <w:rPr>
          <w:w w:val="115"/>
        </w:rPr>
        <w:t>safety</w:t>
      </w:r>
      <w:r>
        <w:rPr>
          <w:spacing w:val="-18"/>
          <w:w w:val="115"/>
        </w:rPr>
        <w:t> </w:t>
      </w:r>
      <w:r>
        <w:rPr>
          <w:w w:val="115"/>
        </w:rPr>
        <w:t>that are starting to incorporate </w:t>
      </w:r>
      <w:r>
        <w:rPr>
          <w:spacing w:val="-3"/>
          <w:w w:val="115"/>
        </w:rPr>
        <w:t>security. </w:t>
      </w:r>
      <w:r>
        <w:rPr>
          <w:w w:val="115"/>
        </w:rPr>
        <w:t>General business systems </w:t>
      </w:r>
      <w:r>
        <w:rPr>
          <w:spacing w:val="-3"/>
          <w:w w:val="115"/>
        </w:rPr>
        <w:t>have </w:t>
      </w:r>
      <w:r>
        <w:rPr>
          <w:w w:val="115"/>
        </w:rPr>
        <w:t>policy set </w:t>
      </w:r>
      <w:r>
        <w:rPr>
          <w:spacing w:val="-3"/>
          <w:w w:val="115"/>
        </w:rPr>
        <w:t>by </w:t>
      </w:r>
      <w:r>
        <w:rPr>
          <w:w w:val="115"/>
        </w:rPr>
        <w:t>the Big </w:t>
      </w:r>
      <w:r>
        <w:rPr>
          <w:spacing w:val="-5"/>
          <w:w w:val="115"/>
        </w:rPr>
        <w:t>Four </w:t>
      </w:r>
      <w:r>
        <w:rPr>
          <w:w w:val="115"/>
        </w:rPr>
        <w:t>audit </w:t>
      </w:r>
      <w:r>
        <w:rPr>
          <w:rFonts w:ascii="Cambria" w:hAnsi="Cambria"/>
          <w:w w:val="115"/>
        </w:rPr>
        <w:t>ﬁ</w:t>
      </w:r>
      <w:r>
        <w:rPr>
          <w:w w:val="115"/>
        </w:rPr>
        <w:t>rms, and payment systems </w:t>
      </w:r>
      <w:r>
        <w:rPr>
          <w:spacing w:val="-3"/>
          <w:w w:val="115"/>
        </w:rPr>
        <w:t>by </w:t>
      </w:r>
      <w:r>
        <w:rPr>
          <w:w w:val="115"/>
        </w:rPr>
        <w:t>PCI. </w:t>
      </w:r>
      <w:r>
        <w:rPr>
          <w:spacing w:val="-9"/>
          <w:w w:val="115"/>
        </w:rPr>
        <w:t>We </w:t>
      </w:r>
      <w:r>
        <w:rPr>
          <w:spacing w:val="-3"/>
          <w:w w:val="115"/>
        </w:rPr>
        <w:t>have </w:t>
      </w:r>
      <w:r>
        <w:rPr>
          <w:w w:val="115"/>
        </w:rPr>
        <w:t>touched on some</w:t>
      </w:r>
      <w:r>
        <w:rPr>
          <w:spacing w:val="-13"/>
          <w:w w:val="115"/>
        </w:rPr>
        <w:t> </w:t>
      </w:r>
      <w:r>
        <w:rPr>
          <w:w w:val="115"/>
        </w:rPr>
        <w:t>of</w:t>
      </w:r>
      <w:r>
        <w:rPr>
          <w:spacing w:val="-13"/>
          <w:w w:val="115"/>
        </w:rPr>
        <w:t> </w:t>
      </w:r>
      <w:r>
        <w:rPr>
          <w:w w:val="115"/>
        </w:rPr>
        <w:t>their</w:t>
      </w:r>
      <w:r>
        <w:rPr>
          <w:spacing w:val="-13"/>
          <w:w w:val="115"/>
        </w:rPr>
        <w:t> </w:t>
      </w:r>
      <w:r>
        <w:rPr>
          <w:w w:val="115"/>
        </w:rPr>
        <w:t>speci</w:t>
      </w:r>
      <w:r>
        <w:rPr>
          <w:rFonts w:ascii="Cambria" w:hAnsi="Cambria"/>
          <w:w w:val="115"/>
        </w:rPr>
        <w:t>ﬁ</w:t>
      </w:r>
      <w:r>
        <w:rPr>
          <w:w w:val="115"/>
        </w:rPr>
        <w:t>c</w:t>
      </w:r>
      <w:r>
        <w:rPr>
          <w:spacing w:val="-13"/>
          <w:w w:val="115"/>
        </w:rPr>
        <w:t> </w:t>
      </w:r>
      <w:r>
        <w:rPr>
          <w:w w:val="115"/>
        </w:rPr>
        <w:t>requirements</w:t>
      </w:r>
      <w:r>
        <w:rPr>
          <w:spacing w:val="-13"/>
          <w:w w:val="115"/>
        </w:rPr>
        <w:t> </w:t>
      </w:r>
      <w:r>
        <w:rPr>
          <w:w w:val="115"/>
        </w:rPr>
        <w:t>in</w:t>
      </w:r>
      <w:r>
        <w:rPr>
          <w:spacing w:val="-12"/>
          <w:w w:val="115"/>
        </w:rPr>
        <w:t> </w:t>
      </w:r>
      <w:r>
        <w:rPr>
          <w:w w:val="115"/>
        </w:rPr>
        <w:t>previous</w:t>
      </w:r>
      <w:r>
        <w:rPr>
          <w:spacing w:val="-13"/>
          <w:w w:val="115"/>
        </w:rPr>
        <w:t> </w:t>
      </w:r>
      <w:r>
        <w:rPr>
          <w:w w:val="115"/>
        </w:rPr>
        <w:t>chapters;</w:t>
      </w:r>
      <w:r>
        <w:rPr>
          <w:spacing w:val="-11"/>
          <w:w w:val="115"/>
        </w:rPr>
        <w:t> </w:t>
      </w:r>
      <w:r>
        <w:rPr>
          <w:w w:val="115"/>
        </w:rPr>
        <w:t>there</w:t>
      </w:r>
      <w:r>
        <w:rPr>
          <w:spacing w:val="-12"/>
          <w:w w:val="115"/>
        </w:rPr>
        <w:t> </w:t>
      </w:r>
      <w:r>
        <w:rPr>
          <w:w w:val="115"/>
        </w:rPr>
        <w:t>are</w:t>
      </w:r>
      <w:r>
        <w:rPr>
          <w:spacing w:val="-13"/>
          <w:w w:val="115"/>
        </w:rPr>
        <w:t> </w:t>
      </w:r>
      <w:r>
        <w:rPr>
          <w:w w:val="115"/>
        </w:rPr>
        <w:t>some</w:t>
      </w:r>
      <w:r>
        <w:rPr>
          <w:spacing w:val="-13"/>
          <w:w w:val="115"/>
        </w:rPr>
        <w:t> </w:t>
      </w:r>
      <w:r>
        <w:rPr>
          <w:w w:val="115"/>
        </w:rPr>
        <w:t>broader issues and principles that </w:t>
      </w:r>
      <w:r>
        <w:rPr/>
        <w:t>we’ll </w:t>
      </w:r>
      <w:r>
        <w:rPr>
          <w:w w:val="115"/>
        </w:rPr>
        <w:t>try to pull together</w:t>
      </w:r>
      <w:r>
        <w:rPr>
          <w:spacing w:val="39"/>
          <w:w w:val="115"/>
        </w:rPr>
        <w:t> </w:t>
      </w:r>
      <w:r>
        <w:rPr>
          <w:w w:val="115"/>
        </w:rPr>
        <w:t>here.</w:t>
      </w:r>
    </w:p>
    <w:p>
      <w:pPr>
        <w:pStyle w:val="BodyText"/>
        <w:spacing w:line="204" w:lineRule="auto" w:before="107"/>
        <w:ind w:firstLine="298"/>
      </w:pPr>
      <w:r>
        <w:rPr>
          <w:w w:val="115"/>
        </w:rPr>
        <w:t>Right at the start of this book, in Figure 1.1, I presented a framework for security engineering based on incentives, policy, mechanism and assurance.</w:t>
      </w:r>
    </w:p>
    <w:p>
      <w:pPr>
        <w:pStyle w:val="BodyText"/>
        <w:spacing w:before="9"/>
        <w:ind w:left="0" w:right="0"/>
        <w:jc w:val="left"/>
        <w:rPr>
          <w:sz w:val="15"/>
        </w:rPr>
      </w:pPr>
    </w:p>
    <w:p>
      <w:pPr>
        <w:pStyle w:val="ListParagraph"/>
        <w:numPr>
          <w:ilvl w:val="2"/>
          <w:numId w:val="1"/>
        </w:numPr>
        <w:tabs>
          <w:tab w:pos="1310" w:val="left" w:leader="none"/>
        </w:tabs>
        <w:spacing w:line="204" w:lineRule="auto" w:before="1" w:after="0"/>
        <w:ind w:left="1309" w:right="863" w:hanging="199"/>
        <w:jc w:val="both"/>
        <w:rPr>
          <w:sz w:val="20"/>
        </w:rPr>
      </w:pPr>
      <w:r>
        <w:rPr>
          <w:rFonts w:ascii="Palatino Linotype" w:hAnsi="Palatino Linotype"/>
          <w:i/>
          <w:w w:val="105"/>
          <w:sz w:val="20"/>
        </w:rPr>
        <w:t>Incentives </w:t>
      </w:r>
      <w:r>
        <w:rPr>
          <w:w w:val="105"/>
          <w:sz w:val="20"/>
        </w:rPr>
        <w:t>are critical, as </w:t>
      </w:r>
      <w:r>
        <w:rPr>
          <w:spacing w:val="-3"/>
          <w:w w:val="105"/>
          <w:sz w:val="20"/>
        </w:rPr>
        <w:t>we’ve </w:t>
      </w:r>
      <w:r>
        <w:rPr>
          <w:w w:val="105"/>
          <w:sz w:val="20"/>
        </w:rPr>
        <w:t>seen time and again. They often fall outside a formal assurance process, but are the most  critical  part  of  the  </w:t>
      </w:r>
      <w:r>
        <w:rPr>
          <w:spacing w:val="-3"/>
          <w:w w:val="105"/>
          <w:sz w:val="20"/>
        </w:rPr>
        <w:t>environ- </w:t>
      </w:r>
      <w:r>
        <w:rPr>
          <w:w w:val="105"/>
          <w:sz w:val="20"/>
        </w:rPr>
        <w:t>ment</w:t>
      </w:r>
      <w:r>
        <w:rPr>
          <w:spacing w:val="21"/>
          <w:w w:val="105"/>
          <w:sz w:val="20"/>
        </w:rPr>
        <w:t> </w:t>
      </w:r>
      <w:r>
        <w:rPr>
          <w:w w:val="105"/>
          <w:sz w:val="20"/>
        </w:rPr>
        <w:t>within</w:t>
      </w:r>
      <w:r>
        <w:rPr>
          <w:spacing w:val="21"/>
          <w:w w:val="105"/>
          <w:sz w:val="20"/>
        </w:rPr>
        <w:t> </w:t>
      </w:r>
      <w:r>
        <w:rPr>
          <w:w w:val="105"/>
          <w:sz w:val="20"/>
        </w:rPr>
        <w:t>which</w:t>
      </w:r>
      <w:r>
        <w:rPr>
          <w:spacing w:val="22"/>
          <w:w w:val="105"/>
          <w:sz w:val="20"/>
        </w:rPr>
        <w:t> </w:t>
      </w:r>
      <w:r>
        <w:rPr>
          <w:w w:val="105"/>
          <w:sz w:val="20"/>
        </w:rPr>
        <w:t>the</w:t>
      </w:r>
      <w:r>
        <w:rPr>
          <w:spacing w:val="21"/>
          <w:w w:val="105"/>
          <w:sz w:val="20"/>
        </w:rPr>
        <w:t> </w:t>
      </w:r>
      <w:r>
        <w:rPr>
          <w:w w:val="105"/>
          <w:sz w:val="20"/>
        </w:rPr>
        <w:t>security</w:t>
      </w:r>
      <w:r>
        <w:rPr>
          <w:spacing w:val="21"/>
          <w:w w:val="105"/>
          <w:sz w:val="20"/>
        </w:rPr>
        <w:t> </w:t>
      </w:r>
      <w:r>
        <w:rPr>
          <w:w w:val="105"/>
          <w:sz w:val="20"/>
        </w:rPr>
        <w:t>policy</w:t>
      </w:r>
      <w:r>
        <w:rPr>
          <w:spacing w:val="22"/>
          <w:w w:val="105"/>
          <w:sz w:val="20"/>
        </w:rPr>
        <w:t> </w:t>
      </w:r>
      <w:r>
        <w:rPr>
          <w:w w:val="105"/>
          <w:sz w:val="20"/>
        </w:rPr>
        <w:t>has</w:t>
      </w:r>
      <w:r>
        <w:rPr>
          <w:spacing w:val="21"/>
          <w:w w:val="105"/>
          <w:sz w:val="20"/>
        </w:rPr>
        <w:t> </w:t>
      </w:r>
      <w:r>
        <w:rPr>
          <w:w w:val="105"/>
          <w:sz w:val="20"/>
        </w:rPr>
        <w:t>to</w:t>
      </w:r>
      <w:r>
        <w:rPr>
          <w:spacing w:val="21"/>
          <w:w w:val="105"/>
          <w:sz w:val="20"/>
        </w:rPr>
        <w:t> </w:t>
      </w:r>
      <w:r>
        <w:rPr>
          <w:spacing w:val="2"/>
          <w:w w:val="105"/>
          <w:sz w:val="20"/>
        </w:rPr>
        <w:t>be</w:t>
      </w:r>
      <w:r>
        <w:rPr>
          <w:spacing w:val="22"/>
          <w:w w:val="105"/>
          <w:sz w:val="20"/>
        </w:rPr>
        <w:t> </w:t>
      </w:r>
      <w:r>
        <w:rPr>
          <w:w w:val="105"/>
          <w:sz w:val="20"/>
        </w:rPr>
        <w:t>de</w:t>
      </w:r>
      <w:r>
        <w:rPr>
          <w:rFonts w:ascii="Cambria" w:hAnsi="Cambria"/>
          <w:w w:val="105"/>
          <w:sz w:val="20"/>
        </w:rPr>
        <w:t>ﬁ</w:t>
      </w:r>
      <w:r>
        <w:rPr>
          <w:w w:val="105"/>
          <w:sz w:val="20"/>
        </w:rPr>
        <w:t>ned.</w:t>
      </w:r>
    </w:p>
    <w:p>
      <w:pPr>
        <w:pStyle w:val="ListParagraph"/>
        <w:numPr>
          <w:ilvl w:val="2"/>
          <w:numId w:val="1"/>
        </w:numPr>
        <w:tabs>
          <w:tab w:pos="1310" w:val="left" w:leader="none"/>
        </w:tabs>
        <w:spacing w:line="240" w:lineRule="auto" w:before="93" w:after="0"/>
        <w:ind w:left="1309" w:right="0" w:hanging="200"/>
        <w:jc w:val="both"/>
        <w:rPr>
          <w:sz w:val="20"/>
        </w:rPr>
      </w:pPr>
      <w:r>
        <w:rPr>
          <w:rFonts w:ascii="Palatino Linotype" w:hAnsi="Palatino Linotype"/>
          <w:i/>
          <w:w w:val="105"/>
          <w:sz w:val="20"/>
        </w:rPr>
        <w:t>Policy</w:t>
      </w:r>
      <w:r>
        <w:rPr>
          <w:rFonts w:ascii="Palatino Linotype" w:hAnsi="Palatino Linotype"/>
          <w:i/>
          <w:spacing w:val="35"/>
          <w:w w:val="105"/>
          <w:sz w:val="20"/>
        </w:rPr>
        <w:t> </w:t>
      </w:r>
      <w:r>
        <w:rPr>
          <w:w w:val="105"/>
          <w:sz w:val="20"/>
        </w:rPr>
        <w:t>is</w:t>
      </w:r>
      <w:r>
        <w:rPr>
          <w:spacing w:val="33"/>
          <w:w w:val="105"/>
          <w:sz w:val="20"/>
        </w:rPr>
        <w:t> </w:t>
      </w:r>
      <w:r>
        <w:rPr>
          <w:w w:val="105"/>
          <w:sz w:val="20"/>
        </w:rPr>
        <w:t>often</w:t>
      </w:r>
      <w:r>
        <w:rPr>
          <w:spacing w:val="33"/>
          <w:w w:val="105"/>
          <w:sz w:val="20"/>
        </w:rPr>
        <w:t> </w:t>
      </w:r>
      <w:r>
        <w:rPr>
          <w:w w:val="105"/>
          <w:sz w:val="20"/>
        </w:rPr>
        <w:t>neglected,</w:t>
      </w:r>
      <w:r>
        <w:rPr>
          <w:spacing w:val="38"/>
          <w:w w:val="105"/>
          <w:sz w:val="20"/>
        </w:rPr>
        <w:t> </w:t>
      </w:r>
      <w:r>
        <w:rPr>
          <w:w w:val="105"/>
          <w:sz w:val="20"/>
        </w:rPr>
        <w:t>as</w:t>
      </w:r>
      <w:r>
        <w:rPr>
          <w:spacing w:val="33"/>
          <w:w w:val="105"/>
          <w:sz w:val="20"/>
        </w:rPr>
        <w:t> </w:t>
      </w:r>
      <w:r>
        <w:rPr>
          <w:spacing w:val="-3"/>
          <w:w w:val="105"/>
          <w:sz w:val="20"/>
        </w:rPr>
        <w:t>we’ve</w:t>
      </w:r>
      <w:r>
        <w:rPr>
          <w:spacing w:val="33"/>
          <w:w w:val="105"/>
          <w:sz w:val="20"/>
        </w:rPr>
        <w:t> </w:t>
      </w:r>
      <w:r>
        <w:rPr>
          <w:w w:val="105"/>
          <w:sz w:val="20"/>
        </w:rPr>
        <w:t>seen:</w:t>
      </w:r>
      <w:r>
        <w:rPr>
          <w:spacing w:val="18"/>
          <w:w w:val="105"/>
          <w:sz w:val="20"/>
        </w:rPr>
        <w:t> </w:t>
      </w:r>
      <w:r>
        <w:rPr>
          <w:w w:val="105"/>
          <w:sz w:val="20"/>
        </w:rPr>
        <w:t>people</w:t>
      </w:r>
      <w:r>
        <w:rPr>
          <w:spacing w:val="33"/>
          <w:w w:val="105"/>
          <w:sz w:val="20"/>
        </w:rPr>
        <w:t> </w:t>
      </w:r>
      <w:r>
        <w:rPr>
          <w:w w:val="105"/>
          <w:sz w:val="20"/>
        </w:rPr>
        <w:t>often</w:t>
      </w:r>
      <w:r>
        <w:rPr>
          <w:spacing w:val="34"/>
          <w:w w:val="105"/>
          <w:sz w:val="20"/>
        </w:rPr>
        <w:t> </w:t>
      </w:r>
      <w:r>
        <w:rPr>
          <w:w w:val="105"/>
          <w:sz w:val="20"/>
        </w:rPr>
        <w:t>end</w:t>
      </w:r>
      <w:r>
        <w:rPr>
          <w:spacing w:val="33"/>
          <w:w w:val="105"/>
          <w:sz w:val="20"/>
        </w:rPr>
        <w:t> </w:t>
      </w:r>
      <w:r>
        <w:rPr>
          <w:w w:val="105"/>
          <w:sz w:val="20"/>
        </w:rPr>
        <w:t>up</w:t>
      </w:r>
      <w:r>
        <w:rPr>
          <w:spacing w:val="33"/>
          <w:w w:val="105"/>
          <w:sz w:val="20"/>
        </w:rPr>
        <w:t> </w:t>
      </w:r>
      <w:r>
        <w:rPr>
          <w:w w:val="105"/>
          <w:sz w:val="20"/>
        </w:rPr>
        <w:t>protecting</w:t>
      </w:r>
    </w:p>
    <w:p>
      <w:pPr>
        <w:spacing w:after="0" w:line="240" w:lineRule="auto"/>
        <w:jc w:val="both"/>
        <w:rPr>
          <w:sz w:val="20"/>
        </w:rPr>
        <w:sectPr>
          <w:headerReference w:type="default" r:id="rId5"/>
          <w:footerReference w:type="default" r:id="rId6"/>
          <w:pgSz w:w="11900" w:h="16840"/>
          <w:pgMar w:header="1764" w:footer="1777" w:top="2020" w:bottom="1960" w:left="1680" w:right="1680"/>
          <w:pgNumType w:start="912"/>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the wrong things, or protecting the right things in the wrong way. We spent much of Part II of the book exploring security policies for di</w:t>
      </w:r>
      <w:r>
        <w:rPr>
          <w:rFonts w:ascii="Cambria" w:hAnsi="Cambria"/>
          <w:w w:val="115"/>
        </w:rPr>
        <w:t>↵</w:t>
      </w:r>
      <w:r>
        <w:rPr>
          <w:w w:val="115"/>
        </w:rPr>
        <w:t>erent applications.</w:t>
      </w:r>
    </w:p>
    <w:p>
      <w:pPr>
        <w:pStyle w:val="ListParagraph"/>
        <w:numPr>
          <w:ilvl w:val="2"/>
          <w:numId w:val="1"/>
        </w:numPr>
        <w:tabs>
          <w:tab w:pos="1310" w:val="left" w:leader="none"/>
        </w:tabs>
        <w:spacing w:line="204" w:lineRule="auto" w:before="152" w:after="0"/>
        <w:ind w:left="1309" w:right="863" w:hanging="199"/>
        <w:jc w:val="both"/>
        <w:rPr>
          <w:sz w:val="20"/>
        </w:rPr>
      </w:pPr>
      <w:r>
        <w:rPr>
          <w:rFonts w:ascii="Palatino Linotype" w:hAnsi="Palatino Linotype"/>
          <w:i/>
          <w:w w:val="115"/>
          <w:sz w:val="20"/>
        </w:rPr>
        <w:t>Mechanisms </w:t>
      </w:r>
      <w:r>
        <w:rPr>
          <w:w w:val="115"/>
          <w:sz w:val="20"/>
        </w:rPr>
        <w:t>may </w:t>
      </w:r>
      <w:r>
        <w:rPr>
          <w:spacing w:val="2"/>
          <w:w w:val="115"/>
          <w:sz w:val="20"/>
        </w:rPr>
        <w:t>be </w:t>
      </w:r>
      <w:r>
        <w:rPr>
          <w:w w:val="115"/>
          <w:sz w:val="20"/>
        </w:rPr>
        <w:t>independent of policy, but can interact with it </w:t>
      </w:r>
      <w:r>
        <w:rPr>
          <w:spacing w:val="-3"/>
          <w:w w:val="115"/>
          <w:sz w:val="20"/>
        </w:rPr>
        <w:t>by</w:t>
      </w:r>
      <w:r>
        <w:rPr>
          <w:spacing w:val="53"/>
          <w:w w:val="115"/>
          <w:sz w:val="20"/>
        </w:rPr>
        <w:t> </w:t>
      </w:r>
      <w:r>
        <w:rPr>
          <w:w w:val="115"/>
          <w:sz w:val="20"/>
        </w:rPr>
        <w:t>making some policy options easier to</w:t>
      </w:r>
      <w:r>
        <w:rPr>
          <w:spacing w:val="23"/>
          <w:w w:val="115"/>
          <w:sz w:val="20"/>
        </w:rPr>
        <w:t> </w:t>
      </w:r>
      <w:r>
        <w:rPr>
          <w:w w:val="115"/>
          <w:sz w:val="20"/>
        </w:rPr>
        <w:t>implement.</w:t>
      </w:r>
    </w:p>
    <w:p>
      <w:pPr>
        <w:pStyle w:val="ListParagraph"/>
        <w:numPr>
          <w:ilvl w:val="2"/>
          <w:numId w:val="1"/>
        </w:numPr>
        <w:tabs>
          <w:tab w:pos="1310" w:val="left" w:leader="none"/>
        </w:tabs>
        <w:spacing w:line="204" w:lineRule="auto" w:before="151" w:after="0"/>
        <w:ind w:left="1309" w:right="863" w:hanging="199"/>
        <w:jc w:val="both"/>
        <w:rPr>
          <w:sz w:val="20"/>
        </w:rPr>
      </w:pPr>
      <w:r>
        <w:rPr>
          <w:rFonts w:ascii="Palatino Linotype" w:hAnsi="Palatino Linotype"/>
          <w:i/>
          <w:spacing w:val="-3"/>
          <w:w w:val="110"/>
          <w:sz w:val="20"/>
        </w:rPr>
        <w:t>Assurance </w:t>
      </w:r>
      <w:r>
        <w:rPr>
          <w:w w:val="110"/>
          <w:sz w:val="20"/>
        </w:rPr>
        <w:t>is our estimate of the likelihood </w:t>
      </w:r>
      <w:r>
        <w:rPr>
          <w:w w:val="115"/>
          <w:sz w:val="20"/>
        </w:rPr>
        <w:t>that </w:t>
      </w:r>
      <w:r>
        <w:rPr>
          <w:w w:val="110"/>
          <w:sz w:val="20"/>
        </w:rPr>
        <w:t>a system will not fail in a particular </w:t>
      </w:r>
      <w:r>
        <w:rPr>
          <w:spacing w:val="-8"/>
          <w:w w:val="110"/>
          <w:sz w:val="20"/>
        </w:rPr>
        <w:t>way.  </w:t>
      </w:r>
      <w:r>
        <w:rPr>
          <w:w w:val="110"/>
          <w:sz w:val="20"/>
        </w:rPr>
        <w:t>This estimate can </w:t>
      </w:r>
      <w:r>
        <w:rPr>
          <w:spacing w:val="2"/>
          <w:w w:val="110"/>
          <w:sz w:val="20"/>
        </w:rPr>
        <w:t>be </w:t>
      </w:r>
      <w:r>
        <w:rPr>
          <w:w w:val="110"/>
          <w:sz w:val="20"/>
        </w:rPr>
        <w:t>based on a number of factors,</w:t>
      </w:r>
      <w:r>
        <w:rPr>
          <w:spacing w:val="57"/>
          <w:w w:val="110"/>
          <w:sz w:val="20"/>
        </w:rPr>
        <w:t> </w:t>
      </w:r>
      <w:r>
        <w:rPr>
          <w:w w:val="110"/>
          <w:sz w:val="20"/>
        </w:rPr>
        <w:t>such   as the process used to develop and maintain it;  the people who </w:t>
      </w:r>
      <w:r>
        <w:rPr>
          <w:spacing w:val="-3"/>
          <w:w w:val="110"/>
          <w:sz w:val="20"/>
        </w:rPr>
        <w:t>develop</w:t>
      </w:r>
      <w:r>
        <w:rPr>
          <w:spacing w:val="51"/>
          <w:w w:val="110"/>
          <w:sz w:val="20"/>
        </w:rPr>
        <w:t> </w:t>
      </w:r>
      <w:r>
        <w:rPr>
          <w:w w:val="110"/>
          <w:sz w:val="20"/>
        </w:rPr>
        <w:t>and maintain it; and speci</w:t>
      </w:r>
      <w:r>
        <w:rPr>
          <w:rFonts w:ascii="Cambria" w:hAnsi="Cambria"/>
          <w:w w:val="110"/>
          <w:sz w:val="20"/>
        </w:rPr>
        <w:t>ﬁ</w:t>
      </w:r>
      <w:r>
        <w:rPr>
          <w:w w:val="110"/>
          <w:sz w:val="20"/>
        </w:rPr>
        <w:t>c technical assessments, such as the statistics    of failure rates, bug reports, breach reports and insurance claims. It was traditionally about </w:t>
      </w:r>
      <w:r>
        <w:rPr>
          <w:rFonts w:ascii="Palatino Linotype" w:hAnsi="Palatino Linotype"/>
          <w:i/>
          <w:w w:val="110"/>
          <w:sz w:val="20"/>
        </w:rPr>
        <w:t>evaluation </w:t>
      </w:r>
      <w:r>
        <w:rPr>
          <w:w w:val="90"/>
          <w:sz w:val="20"/>
        </w:rPr>
        <w:t>– </w:t>
      </w:r>
      <w:r>
        <w:rPr>
          <w:w w:val="110"/>
          <w:sz w:val="20"/>
        </w:rPr>
        <w:t>whether, given the agreed security policy and strength of mechanisms, a product had been implemented </w:t>
      </w:r>
      <w:r>
        <w:rPr>
          <w:spacing w:val="-4"/>
          <w:w w:val="110"/>
          <w:sz w:val="20"/>
        </w:rPr>
        <w:t>correctly.</w:t>
      </w:r>
      <w:r>
        <w:rPr>
          <w:spacing w:val="49"/>
          <w:w w:val="110"/>
          <w:sz w:val="20"/>
        </w:rPr>
        <w:t> </w:t>
      </w:r>
      <w:r>
        <w:rPr>
          <w:w w:val="110"/>
          <w:sz w:val="20"/>
        </w:rPr>
        <w:t>Had the bugs been found and </w:t>
      </w:r>
      <w:r>
        <w:rPr>
          <w:rFonts w:ascii="Cambria" w:hAnsi="Cambria"/>
          <w:w w:val="110"/>
          <w:sz w:val="20"/>
        </w:rPr>
        <w:t>ﬁ</w:t>
      </w:r>
      <w:r>
        <w:rPr>
          <w:w w:val="110"/>
          <w:sz w:val="20"/>
        </w:rPr>
        <w:t>xed? Could you quantify the mean time </w:t>
      </w:r>
      <w:r>
        <w:rPr>
          <w:spacing w:val="-5"/>
          <w:w w:val="110"/>
          <w:sz w:val="20"/>
        </w:rPr>
        <w:t>to </w:t>
      </w:r>
      <w:r>
        <w:rPr>
          <w:w w:val="110"/>
          <w:sz w:val="20"/>
        </w:rPr>
        <w:t>failure?</w:t>
      </w:r>
      <w:r>
        <w:rPr>
          <w:spacing w:val="14"/>
          <w:w w:val="110"/>
          <w:sz w:val="20"/>
        </w:rPr>
        <w:t> </w:t>
      </w:r>
      <w:r>
        <w:rPr>
          <w:spacing w:val="-3"/>
          <w:w w:val="110"/>
          <w:sz w:val="20"/>
        </w:rPr>
        <w:t>Nowadays</w:t>
      </w:r>
      <w:r>
        <w:rPr>
          <w:spacing w:val="-17"/>
          <w:w w:val="110"/>
          <w:sz w:val="20"/>
        </w:rPr>
        <w:t> </w:t>
      </w:r>
      <w:r>
        <w:rPr>
          <w:w w:val="90"/>
          <w:sz w:val="20"/>
        </w:rPr>
        <w:t>it’s</w:t>
      </w:r>
      <w:r>
        <w:rPr>
          <w:spacing w:val="-6"/>
          <w:w w:val="90"/>
          <w:sz w:val="20"/>
        </w:rPr>
        <w:t> </w:t>
      </w:r>
      <w:r>
        <w:rPr>
          <w:w w:val="110"/>
          <w:sz w:val="20"/>
        </w:rPr>
        <w:t>increasingly</w:t>
      </w:r>
      <w:r>
        <w:rPr>
          <w:spacing w:val="-17"/>
          <w:w w:val="110"/>
          <w:sz w:val="20"/>
        </w:rPr>
        <w:t> </w:t>
      </w:r>
      <w:r>
        <w:rPr>
          <w:w w:val="110"/>
          <w:sz w:val="20"/>
        </w:rPr>
        <w:t>about</w:t>
      </w:r>
      <w:r>
        <w:rPr>
          <w:spacing w:val="-18"/>
          <w:w w:val="110"/>
          <w:sz w:val="20"/>
        </w:rPr>
        <w:t> </w:t>
      </w:r>
      <w:r>
        <w:rPr>
          <w:w w:val="110"/>
          <w:sz w:val="20"/>
        </w:rPr>
        <w:t>the</w:t>
      </w:r>
      <w:r>
        <w:rPr>
          <w:spacing w:val="-16"/>
          <w:w w:val="110"/>
          <w:sz w:val="20"/>
        </w:rPr>
        <w:t> </w:t>
      </w:r>
      <w:r>
        <w:rPr>
          <w:w w:val="110"/>
          <w:sz w:val="20"/>
        </w:rPr>
        <w:t>vendor’s</w:t>
      </w:r>
      <w:r>
        <w:rPr>
          <w:spacing w:val="-16"/>
          <w:w w:val="110"/>
          <w:sz w:val="20"/>
        </w:rPr>
        <w:t> </w:t>
      </w:r>
      <w:r>
        <w:rPr>
          <w:w w:val="110"/>
          <w:sz w:val="20"/>
        </w:rPr>
        <w:t>future</w:t>
      </w:r>
      <w:r>
        <w:rPr>
          <w:spacing w:val="-18"/>
          <w:w w:val="110"/>
          <w:sz w:val="20"/>
        </w:rPr>
        <w:t> </w:t>
      </w:r>
      <w:r>
        <w:rPr>
          <w:w w:val="110"/>
          <w:sz w:val="20"/>
        </w:rPr>
        <w:t>commitment. </w:t>
      </w:r>
      <w:r>
        <w:rPr>
          <w:spacing w:val="-6"/>
          <w:w w:val="110"/>
          <w:sz w:val="20"/>
        </w:rPr>
        <w:t>For</w:t>
      </w:r>
      <w:r>
        <w:rPr>
          <w:spacing w:val="14"/>
          <w:w w:val="110"/>
          <w:sz w:val="20"/>
        </w:rPr>
        <w:t> </w:t>
      </w:r>
      <w:r>
        <w:rPr>
          <w:w w:val="110"/>
          <w:sz w:val="20"/>
        </w:rPr>
        <w:t>how</w:t>
      </w:r>
      <w:r>
        <w:rPr>
          <w:spacing w:val="14"/>
          <w:w w:val="110"/>
          <w:sz w:val="20"/>
        </w:rPr>
        <w:t> </w:t>
      </w:r>
      <w:r>
        <w:rPr>
          <w:w w:val="110"/>
          <w:sz w:val="20"/>
        </w:rPr>
        <w:t>long,</w:t>
      </w:r>
      <w:r>
        <w:rPr>
          <w:spacing w:val="14"/>
          <w:w w:val="110"/>
          <w:sz w:val="20"/>
        </w:rPr>
        <w:t> </w:t>
      </w:r>
      <w:r>
        <w:rPr>
          <w:w w:val="110"/>
          <w:sz w:val="20"/>
        </w:rPr>
        <w:t>and</w:t>
      </w:r>
      <w:r>
        <w:rPr>
          <w:spacing w:val="14"/>
          <w:w w:val="110"/>
          <w:sz w:val="20"/>
        </w:rPr>
        <w:t> </w:t>
      </w:r>
      <w:r>
        <w:rPr>
          <w:w w:val="110"/>
          <w:sz w:val="20"/>
        </w:rPr>
        <w:t>how</w:t>
      </w:r>
      <w:r>
        <w:rPr>
          <w:spacing w:val="14"/>
          <w:w w:val="110"/>
          <w:sz w:val="20"/>
        </w:rPr>
        <w:t> </w:t>
      </w:r>
      <w:r>
        <w:rPr>
          <w:spacing w:val="-3"/>
          <w:w w:val="110"/>
          <w:sz w:val="20"/>
        </w:rPr>
        <w:t>diligently,</w:t>
      </w:r>
      <w:r>
        <w:rPr>
          <w:spacing w:val="14"/>
          <w:w w:val="110"/>
          <w:sz w:val="20"/>
        </w:rPr>
        <w:t> </w:t>
      </w:r>
      <w:r>
        <w:rPr>
          <w:w w:val="110"/>
          <w:sz w:val="20"/>
        </w:rPr>
        <w:t>will</w:t>
      </w:r>
      <w:r>
        <w:rPr>
          <w:spacing w:val="14"/>
          <w:w w:val="110"/>
          <w:sz w:val="20"/>
        </w:rPr>
        <w:t> </w:t>
      </w:r>
      <w:r>
        <w:rPr>
          <w:w w:val="110"/>
          <w:sz w:val="20"/>
        </w:rPr>
        <w:t>the</w:t>
      </w:r>
      <w:r>
        <w:rPr>
          <w:spacing w:val="14"/>
          <w:w w:val="110"/>
          <w:sz w:val="20"/>
        </w:rPr>
        <w:t> </w:t>
      </w:r>
      <w:r>
        <w:rPr>
          <w:w w:val="110"/>
          <w:sz w:val="20"/>
        </w:rPr>
        <w:t>system</w:t>
      </w:r>
      <w:r>
        <w:rPr>
          <w:spacing w:val="14"/>
          <w:w w:val="110"/>
          <w:sz w:val="20"/>
        </w:rPr>
        <w:t> </w:t>
      </w:r>
      <w:r>
        <w:rPr>
          <w:spacing w:val="2"/>
          <w:w w:val="110"/>
          <w:sz w:val="20"/>
        </w:rPr>
        <w:t>be</w:t>
      </w:r>
      <w:r>
        <w:rPr>
          <w:spacing w:val="14"/>
          <w:w w:val="110"/>
          <w:sz w:val="20"/>
        </w:rPr>
        <w:t> </w:t>
      </w:r>
      <w:r>
        <w:rPr>
          <w:w w:val="110"/>
          <w:sz w:val="20"/>
        </w:rPr>
        <w:t>patched?</w:t>
      </w:r>
    </w:p>
    <w:p>
      <w:pPr>
        <w:pStyle w:val="BodyText"/>
        <w:spacing w:before="4"/>
        <w:ind w:left="0" w:right="0"/>
        <w:jc w:val="left"/>
        <w:rPr>
          <w:sz w:val="21"/>
        </w:rPr>
      </w:pPr>
    </w:p>
    <w:p>
      <w:pPr>
        <w:pStyle w:val="BodyText"/>
        <w:spacing w:line="204" w:lineRule="auto"/>
        <w:ind w:firstLine="298"/>
      </w:pPr>
      <w:r>
        <w:rPr>
          <w:w w:val="115"/>
        </w:rPr>
        <w:t>By the second edition of this </w:t>
      </w:r>
      <w:r>
        <w:rPr>
          <w:spacing w:val="2"/>
          <w:w w:val="115"/>
        </w:rPr>
        <w:t>book </w:t>
      </w:r>
      <w:r>
        <w:rPr>
          <w:w w:val="115"/>
        </w:rPr>
        <w:t>in 2008, I noted that the big missing factor</w:t>
      </w:r>
      <w:r>
        <w:rPr>
          <w:spacing w:val="-8"/>
          <w:w w:val="115"/>
        </w:rPr>
        <w:t> </w:t>
      </w:r>
      <w:r>
        <w:rPr>
          <w:w w:val="115"/>
        </w:rPr>
        <w:t>was</w:t>
      </w:r>
      <w:r>
        <w:rPr>
          <w:spacing w:val="-8"/>
          <w:w w:val="115"/>
        </w:rPr>
        <w:t> </w:t>
      </w:r>
      <w:r>
        <w:rPr>
          <w:spacing w:val="-3"/>
          <w:w w:val="115"/>
        </w:rPr>
        <w:t>usability.</w:t>
      </w:r>
      <w:r>
        <w:rPr>
          <w:spacing w:val="14"/>
          <w:w w:val="115"/>
        </w:rPr>
        <w:t> </w:t>
      </w:r>
      <w:r>
        <w:rPr>
          <w:w w:val="115"/>
        </w:rPr>
        <w:t>Most</w:t>
      </w:r>
      <w:r>
        <w:rPr>
          <w:spacing w:val="-7"/>
          <w:w w:val="115"/>
        </w:rPr>
        <w:t> </w:t>
      </w:r>
      <w:r>
        <w:rPr>
          <w:w w:val="115"/>
        </w:rPr>
        <w:t>system</w:t>
      </w:r>
      <w:r>
        <w:rPr>
          <w:spacing w:val="-8"/>
          <w:w w:val="115"/>
        </w:rPr>
        <w:t> </w:t>
      </w:r>
      <w:r>
        <w:rPr>
          <w:w w:val="115"/>
        </w:rPr>
        <w:t>failures</w:t>
      </w:r>
      <w:r>
        <w:rPr>
          <w:spacing w:val="-7"/>
          <w:w w:val="115"/>
        </w:rPr>
        <w:t> </w:t>
      </w:r>
      <w:r>
        <w:rPr>
          <w:spacing w:val="-3"/>
          <w:w w:val="115"/>
        </w:rPr>
        <w:t>have</w:t>
      </w:r>
      <w:r>
        <w:rPr>
          <w:spacing w:val="-8"/>
          <w:w w:val="115"/>
        </w:rPr>
        <w:t> </w:t>
      </w:r>
      <w:r>
        <w:rPr>
          <w:w w:val="115"/>
        </w:rPr>
        <w:t>a</w:t>
      </w:r>
      <w:r>
        <w:rPr>
          <w:spacing w:val="-7"/>
          <w:w w:val="115"/>
        </w:rPr>
        <w:t> </w:t>
      </w:r>
      <w:r>
        <w:rPr>
          <w:w w:val="115"/>
        </w:rPr>
        <w:t>signi</w:t>
      </w:r>
      <w:r>
        <w:rPr>
          <w:rFonts w:ascii="Cambria" w:hAnsi="Cambria"/>
          <w:w w:val="115"/>
        </w:rPr>
        <w:t>ﬁ</w:t>
      </w:r>
      <w:r>
        <w:rPr>
          <w:w w:val="115"/>
        </w:rPr>
        <w:t>cant</w:t>
      </w:r>
      <w:r>
        <w:rPr>
          <w:spacing w:val="-8"/>
          <w:w w:val="115"/>
        </w:rPr>
        <w:t> </w:t>
      </w:r>
      <w:r>
        <w:rPr>
          <w:w w:val="115"/>
        </w:rPr>
        <w:t>human</w:t>
      </w:r>
      <w:r>
        <w:rPr>
          <w:spacing w:val="-8"/>
          <w:w w:val="115"/>
        </w:rPr>
        <w:t> </w:t>
      </w:r>
      <w:r>
        <w:rPr>
          <w:w w:val="115"/>
        </w:rPr>
        <w:t>component. Usability</w:t>
      </w:r>
      <w:r>
        <w:rPr>
          <w:spacing w:val="-18"/>
          <w:w w:val="115"/>
        </w:rPr>
        <w:t> </w:t>
      </w:r>
      <w:r>
        <w:rPr>
          <w:w w:val="115"/>
        </w:rPr>
        <w:t>is</w:t>
      </w:r>
      <w:r>
        <w:rPr>
          <w:spacing w:val="-18"/>
          <w:w w:val="115"/>
        </w:rPr>
        <w:t> </w:t>
      </w:r>
      <w:r>
        <w:rPr>
          <w:w w:val="115"/>
        </w:rPr>
        <w:t>a</w:t>
      </w:r>
      <w:r>
        <w:rPr>
          <w:spacing w:val="-18"/>
          <w:w w:val="115"/>
        </w:rPr>
        <w:t> </w:t>
      </w:r>
      <w:r>
        <w:rPr>
          <w:w w:val="115"/>
        </w:rPr>
        <w:t>cross-cutting</w:t>
      </w:r>
      <w:r>
        <w:rPr>
          <w:spacing w:val="-17"/>
          <w:w w:val="115"/>
        </w:rPr>
        <w:t> </w:t>
      </w:r>
      <w:r>
        <w:rPr>
          <w:w w:val="115"/>
        </w:rPr>
        <w:t>issue</w:t>
      </w:r>
      <w:r>
        <w:rPr>
          <w:spacing w:val="-18"/>
          <w:w w:val="115"/>
        </w:rPr>
        <w:t> </w:t>
      </w:r>
      <w:r>
        <w:rPr>
          <w:w w:val="115"/>
        </w:rPr>
        <w:t>in</w:t>
      </w:r>
      <w:r>
        <w:rPr>
          <w:spacing w:val="-18"/>
          <w:w w:val="115"/>
        </w:rPr>
        <w:t> </w:t>
      </w:r>
      <w:r>
        <w:rPr>
          <w:w w:val="115"/>
        </w:rPr>
        <w:t>the</w:t>
      </w:r>
      <w:r>
        <w:rPr>
          <w:spacing w:val="-17"/>
          <w:w w:val="115"/>
        </w:rPr>
        <w:t> </w:t>
      </w:r>
      <w:r>
        <w:rPr>
          <w:w w:val="115"/>
        </w:rPr>
        <w:t>above</w:t>
      </w:r>
      <w:r>
        <w:rPr>
          <w:spacing w:val="-18"/>
          <w:w w:val="115"/>
        </w:rPr>
        <w:t> </w:t>
      </w:r>
      <w:r>
        <w:rPr>
          <w:w w:val="115"/>
        </w:rPr>
        <w:t>framework:</w:t>
      </w:r>
      <w:r>
        <w:rPr>
          <w:spacing w:val="6"/>
          <w:w w:val="115"/>
        </w:rPr>
        <w:t> </w:t>
      </w:r>
      <w:r>
        <w:rPr>
          <w:w w:val="115"/>
        </w:rPr>
        <w:t>if</w:t>
      </w:r>
      <w:r>
        <w:rPr>
          <w:spacing w:val="-18"/>
          <w:w w:val="115"/>
        </w:rPr>
        <w:t> </w:t>
      </w:r>
      <w:r>
        <w:rPr>
          <w:w w:val="115"/>
        </w:rPr>
        <w:t>done</w:t>
      </w:r>
      <w:r>
        <w:rPr>
          <w:spacing w:val="-18"/>
          <w:w w:val="115"/>
        </w:rPr>
        <w:t> </w:t>
      </w:r>
      <w:r>
        <w:rPr>
          <w:w w:val="115"/>
        </w:rPr>
        <w:t>properly,</w:t>
      </w:r>
      <w:r>
        <w:rPr>
          <w:spacing w:val="-15"/>
          <w:w w:val="115"/>
        </w:rPr>
        <w:t> </w:t>
      </w:r>
      <w:r>
        <w:rPr>
          <w:w w:val="115"/>
        </w:rPr>
        <w:t>it</w:t>
      </w:r>
      <w:r>
        <w:rPr>
          <w:spacing w:val="-18"/>
          <w:w w:val="115"/>
        </w:rPr>
        <w:t> </w:t>
      </w:r>
      <w:r>
        <w:rPr>
          <w:w w:val="115"/>
        </w:rPr>
        <w:t>has a</w:t>
      </w:r>
      <w:r>
        <w:rPr>
          <w:spacing w:val="-23"/>
          <w:w w:val="115"/>
        </w:rPr>
        <w:t> </w:t>
      </w:r>
      <w:r>
        <w:rPr>
          <w:w w:val="115"/>
        </w:rPr>
        <w:t>subtle</w:t>
      </w:r>
      <w:r>
        <w:rPr>
          <w:spacing w:val="-22"/>
          <w:w w:val="115"/>
        </w:rPr>
        <w:t> </w:t>
      </w:r>
      <w:r>
        <w:rPr>
          <w:w w:val="115"/>
        </w:rPr>
        <w:t>e</w:t>
      </w:r>
      <w:r>
        <w:rPr>
          <w:rFonts w:ascii="Cambria" w:hAnsi="Cambria"/>
          <w:w w:val="115"/>
        </w:rPr>
        <w:t>↵</w:t>
      </w:r>
      <w:r>
        <w:rPr>
          <w:w w:val="115"/>
        </w:rPr>
        <w:t>ect</w:t>
      </w:r>
      <w:r>
        <w:rPr>
          <w:spacing w:val="-23"/>
          <w:w w:val="115"/>
        </w:rPr>
        <w:t> </w:t>
      </w:r>
      <w:r>
        <w:rPr>
          <w:w w:val="115"/>
        </w:rPr>
        <w:t>on</w:t>
      </w:r>
      <w:r>
        <w:rPr>
          <w:spacing w:val="-22"/>
          <w:w w:val="115"/>
        </w:rPr>
        <w:t> </w:t>
      </w:r>
      <w:r>
        <w:rPr>
          <w:w w:val="115"/>
        </w:rPr>
        <w:t>policy,</w:t>
      </w:r>
      <w:r>
        <w:rPr>
          <w:spacing w:val="-20"/>
          <w:w w:val="115"/>
        </w:rPr>
        <w:t> </w:t>
      </w:r>
      <w:r>
        <w:rPr>
          <w:w w:val="115"/>
        </w:rPr>
        <w:t>a</w:t>
      </w:r>
      <w:r>
        <w:rPr>
          <w:spacing w:val="-23"/>
          <w:w w:val="115"/>
        </w:rPr>
        <w:t> </w:t>
      </w:r>
      <w:r>
        <w:rPr>
          <w:w w:val="115"/>
        </w:rPr>
        <w:t>large</w:t>
      </w:r>
      <w:r>
        <w:rPr>
          <w:spacing w:val="-22"/>
          <w:w w:val="115"/>
        </w:rPr>
        <w:t> </w:t>
      </w:r>
      <w:r>
        <w:rPr>
          <w:w w:val="115"/>
        </w:rPr>
        <w:t>e</w:t>
      </w:r>
      <w:r>
        <w:rPr>
          <w:rFonts w:ascii="Cambria" w:hAnsi="Cambria"/>
          <w:w w:val="115"/>
        </w:rPr>
        <w:t>↵</w:t>
      </w:r>
      <w:r>
        <w:rPr>
          <w:w w:val="115"/>
        </w:rPr>
        <w:t>ect</w:t>
      </w:r>
      <w:r>
        <w:rPr>
          <w:spacing w:val="-22"/>
          <w:w w:val="115"/>
        </w:rPr>
        <w:t> </w:t>
      </w:r>
      <w:r>
        <w:rPr>
          <w:w w:val="115"/>
        </w:rPr>
        <w:t>on</w:t>
      </w:r>
      <w:r>
        <w:rPr>
          <w:spacing w:val="-23"/>
          <w:w w:val="115"/>
        </w:rPr>
        <w:t> </w:t>
      </w:r>
      <w:r>
        <w:rPr>
          <w:w w:val="115"/>
        </w:rPr>
        <w:t>choice</w:t>
      </w:r>
      <w:r>
        <w:rPr>
          <w:spacing w:val="-22"/>
          <w:w w:val="115"/>
        </w:rPr>
        <w:t> </w:t>
      </w:r>
      <w:r>
        <w:rPr>
          <w:w w:val="115"/>
        </w:rPr>
        <w:t>of</w:t>
      </w:r>
      <w:r>
        <w:rPr>
          <w:spacing w:val="-23"/>
          <w:w w:val="115"/>
        </w:rPr>
        <w:t> </w:t>
      </w:r>
      <w:r>
        <w:rPr>
          <w:w w:val="115"/>
        </w:rPr>
        <w:t>mechanisms,</w:t>
      </w:r>
      <w:r>
        <w:rPr>
          <w:spacing w:val="-20"/>
          <w:w w:val="115"/>
        </w:rPr>
        <w:t> </w:t>
      </w:r>
      <w:r>
        <w:rPr>
          <w:w w:val="115"/>
        </w:rPr>
        <w:t>and</w:t>
      </w:r>
      <w:r>
        <w:rPr>
          <w:spacing w:val="-22"/>
          <w:w w:val="115"/>
        </w:rPr>
        <w:t> </w:t>
      </w:r>
      <w:r>
        <w:rPr>
          <w:w w:val="115"/>
        </w:rPr>
        <w:t>a</w:t>
      </w:r>
      <w:r>
        <w:rPr>
          <w:spacing w:val="-23"/>
          <w:w w:val="115"/>
        </w:rPr>
        <w:t> </w:t>
      </w:r>
      <w:r>
        <w:rPr>
          <w:w w:val="115"/>
        </w:rPr>
        <w:t>huge</w:t>
      </w:r>
      <w:r>
        <w:rPr>
          <w:spacing w:val="-22"/>
          <w:w w:val="115"/>
        </w:rPr>
        <w:t> </w:t>
      </w:r>
      <w:r>
        <w:rPr>
          <w:w w:val="115"/>
        </w:rPr>
        <w:t>e</w:t>
      </w:r>
      <w:r>
        <w:rPr>
          <w:rFonts w:ascii="Cambria" w:hAnsi="Cambria"/>
          <w:w w:val="115"/>
        </w:rPr>
        <w:t>↵</w:t>
      </w:r>
      <w:r>
        <w:rPr>
          <w:w w:val="115"/>
        </w:rPr>
        <w:t>ect on</w:t>
      </w:r>
      <w:r>
        <w:rPr>
          <w:spacing w:val="-10"/>
          <w:w w:val="115"/>
        </w:rPr>
        <w:t> </w:t>
      </w:r>
      <w:r>
        <w:rPr>
          <w:w w:val="115"/>
        </w:rPr>
        <w:t>how</w:t>
      </w:r>
      <w:r>
        <w:rPr>
          <w:spacing w:val="-11"/>
          <w:w w:val="115"/>
        </w:rPr>
        <w:t> </w:t>
      </w:r>
      <w:r>
        <w:rPr>
          <w:w w:val="115"/>
        </w:rPr>
        <w:t>systems</w:t>
      </w:r>
      <w:r>
        <w:rPr>
          <w:spacing w:val="-10"/>
          <w:w w:val="115"/>
        </w:rPr>
        <w:t> </w:t>
      </w:r>
      <w:r>
        <w:rPr>
          <w:w w:val="115"/>
        </w:rPr>
        <w:t>are</w:t>
      </w:r>
      <w:r>
        <w:rPr>
          <w:spacing w:val="-10"/>
          <w:w w:val="115"/>
        </w:rPr>
        <w:t> </w:t>
      </w:r>
      <w:r>
        <w:rPr>
          <w:w w:val="115"/>
        </w:rPr>
        <w:t>tested.</w:t>
      </w:r>
      <w:r>
        <w:rPr>
          <w:spacing w:val="17"/>
          <w:w w:val="115"/>
        </w:rPr>
        <w:t> </w:t>
      </w:r>
      <w:r>
        <w:rPr>
          <w:w w:val="115"/>
        </w:rPr>
        <w:t>It</w:t>
      </w:r>
      <w:r>
        <w:rPr>
          <w:spacing w:val="-11"/>
          <w:w w:val="115"/>
        </w:rPr>
        <w:t> </w:t>
      </w:r>
      <w:r>
        <w:rPr>
          <w:w w:val="115"/>
        </w:rPr>
        <w:t>cuts</w:t>
      </w:r>
      <w:r>
        <w:rPr>
          <w:spacing w:val="-10"/>
          <w:w w:val="115"/>
        </w:rPr>
        <w:t> </w:t>
      </w:r>
      <w:r>
        <w:rPr>
          <w:w w:val="115"/>
        </w:rPr>
        <w:t>across</w:t>
      </w:r>
      <w:r>
        <w:rPr>
          <w:spacing w:val="-11"/>
          <w:w w:val="115"/>
        </w:rPr>
        <w:t> </w:t>
      </w:r>
      <w:r>
        <w:rPr>
          <w:w w:val="115"/>
        </w:rPr>
        <w:t>individual</w:t>
      </w:r>
      <w:r>
        <w:rPr>
          <w:spacing w:val="-11"/>
          <w:w w:val="115"/>
        </w:rPr>
        <w:t> </w:t>
      </w:r>
      <w:r>
        <w:rPr>
          <w:w w:val="115"/>
        </w:rPr>
        <w:t>products:</w:t>
      </w:r>
      <w:r>
        <w:rPr>
          <w:spacing w:val="16"/>
          <w:w w:val="115"/>
        </w:rPr>
        <w:t> </w:t>
      </w:r>
      <w:r>
        <w:rPr>
          <w:w w:val="115"/>
        </w:rPr>
        <w:t>a</w:t>
      </w:r>
      <w:r>
        <w:rPr>
          <w:spacing w:val="-11"/>
          <w:w w:val="115"/>
        </w:rPr>
        <w:t> </w:t>
      </w:r>
      <w:r>
        <w:rPr>
          <w:w w:val="115"/>
        </w:rPr>
        <w:t>common</w:t>
      </w:r>
      <w:r>
        <w:rPr>
          <w:spacing w:val="-10"/>
          <w:w w:val="115"/>
        </w:rPr>
        <w:t> </w:t>
      </w:r>
      <w:r>
        <w:rPr>
          <w:w w:val="115"/>
        </w:rPr>
        <w:t>reason for accidents is that di</w:t>
      </w:r>
      <w:r>
        <w:rPr>
          <w:rFonts w:ascii="Cambria" w:hAnsi="Cambria"/>
          <w:w w:val="115"/>
        </w:rPr>
        <w:t>↵</w:t>
      </w:r>
      <w:r>
        <w:rPr>
          <w:w w:val="115"/>
        </w:rPr>
        <w:t>erent products </w:t>
      </w:r>
      <w:r>
        <w:rPr>
          <w:spacing w:val="-3"/>
          <w:w w:val="115"/>
        </w:rPr>
        <w:t>have </w:t>
      </w:r>
      <w:r>
        <w:rPr>
          <w:w w:val="115"/>
        </w:rPr>
        <w:t>di</w:t>
      </w:r>
      <w:r>
        <w:rPr>
          <w:rFonts w:ascii="Cambria" w:hAnsi="Cambria"/>
          <w:w w:val="115"/>
        </w:rPr>
        <w:t>↵</w:t>
      </w:r>
      <w:r>
        <w:rPr>
          <w:w w:val="115"/>
        </w:rPr>
        <w:t>erent user interfaces, an issue</w:t>
      </w:r>
      <w:r>
        <w:rPr>
          <w:spacing w:val="-41"/>
          <w:w w:val="115"/>
        </w:rPr>
        <w:t> </w:t>
      </w:r>
      <w:r>
        <w:rPr>
          <w:w w:val="115"/>
        </w:rPr>
        <w:t>to which </w:t>
      </w:r>
      <w:r>
        <w:rPr/>
        <w:t>we’ll </w:t>
      </w:r>
      <w:r>
        <w:rPr>
          <w:w w:val="115"/>
        </w:rPr>
        <w:t>return later. </w:t>
      </w:r>
      <w:r>
        <w:rPr>
          <w:spacing w:val="-3"/>
          <w:w w:val="115"/>
        </w:rPr>
        <w:t>However, </w:t>
      </w:r>
      <w:r>
        <w:rPr>
          <w:w w:val="115"/>
        </w:rPr>
        <w:t>designers often saw assurance simply as</w:t>
      </w:r>
      <w:r>
        <w:rPr>
          <w:spacing w:val="-23"/>
          <w:w w:val="115"/>
        </w:rPr>
        <w:t> </w:t>
      </w:r>
      <w:r>
        <w:rPr>
          <w:w w:val="115"/>
        </w:rPr>
        <w:t>an absence</w:t>
      </w:r>
      <w:r>
        <w:rPr>
          <w:spacing w:val="-18"/>
          <w:w w:val="115"/>
        </w:rPr>
        <w:t> </w:t>
      </w:r>
      <w:r>
        <w:rPr>
          <w:w w:val="115"/>
        </w:rPr>
        <w:t>of</w:t>
      </w:r>
      <w:r>
        <w:rPr>
          <w:spacing w:val="-17"/>
          <w:w w:val="115"/>
        </w:rPr>
        <w:t> </w:t>
      </w:r>
      <w:r>
        <w:rPr>
          <w:w w:val="115"/>
        </w:rPr>
        <w:t>obvious</w:t>
      </w:r>
      <w:r>
        <w:rPr>
          <w:spacing w:val="-18"/>
          <w:w w:val="115"/>
        </w:rPr>
        <w:t> </w:t>
      </w:r>
      <w:r>
        <w:rPr>
          <w:w w:val="115"/>
        </w:rPr>
        <w:t>bugs,</w:t>
      </w:r>
      <w:r>
        <w:rPr>
          <w:spacing w:val="-15"/>
          <w:w w:val="115"/>
        </w:rPr>
        <w:t> </w:t>
      </w:r>
      <w:r>
        <w:rPr>
          <w:w w:val="115"/>
        </w:rPr>
        <w:t>and</w:t>
      </w:r>
      <w:r>
        <w:rPr>
          <w:spacing w:val="-18"/>
          <w:w w:val="115"/>
        </w:rPr>
        <w:t> </w:t>
      </w:r>
      <w:r>
        <w:rPr>
          <w:w w:val="115"/>
        </w:rPr>
        <w:t>designed</w:t>
      </w:r>
      <w:r>
        <w:rPr>
          <w:spacing w:val="-17"/>
          <w:w w:val="115"/>
        </w:rPr>
        <w:t> </w:t>
      </w:r>
      <w:r>
        <w:rPr>
          <w:w w:val="115"/>
        </w:rPr>
        <w:t>technical</w:t>
      </w:r>
      <w:r>
        <w:rPr>
          <w:spacing w:val="-18"/>
          <w:w w:val="115"/>
        </w:rPr>
        <w:t> </w:t>
      </w:r>
      <w:r>
        <w:rPr>
          <w:w w:val="115"/>
        </w:rPr>
        <w:t>protection</w:t>
      </w:r>
      <w:r>
        <w:rPr>
          <w:spacing w:val="-17"/>
          <w:w w:val="115"/>
        </w:rPr>
        <w:t> </w:t>
      </w:r>
      <w:r>
        <w:rPr>
          <w:w w:val="115"/>
        </w:rPr>
        <w:t>mechanisms</w:t>
      </w:r>
      <w:r>
        <w:rPr>
          <w:spacing w:val="-17"/>
          <w:w w:val="115"/>
        </w:rPr>
        <w:t> </w:t>
      </w:r>
      <w:r>
        <w:rPr>
          <w:w w:val="115"/>
        </w:rPr>
        <w:t>without stopping to consider human </w:t>
      </w:r>
      <w:r>
        <w:rPr>
          <w:spacing w:val="-3"/>
          <w:w w:val="115"/>
        </w:rPr>
        <w:t>frailty. </w:t>
      </w:r>
      <w:r>
        <w:rPr>
          <w:w w:val="115"/>
        </w:rPr>
        <w:t>(There are some exceptions: bookkeeping systems are designed to cope with both error and</w:t>
      </w:r>
      <w:r>
        <w:rPr>
          <w:spacing w:val="54"/>
          <w:w w:val="115"/>
        </w:rPr>
        <w:t> </w:t>
      </w:r>
      <w:r>
        <w:rPr>
          <w:w w:val="115"/>
        </w:rPr>
        <w:t>fraud.)</w:t>
      </w:r>
    </w:p>
    <w:p>
      <w:pPr>
        <w:pStyle w:val="BodyText"/>
        <w:spacing w:line="204" w:lineRule="auto" w:before="109"/>
        <w:ind w:firstLine="298"/>
      </w:pPr>
      <w:r>
        <w:rPr>
          <w:w w:val="110"/>
        </w:rPr>
        <w:t>Usability is not purely a matter for end-users, but for developers too. Many vulnerabilities arise because security mechanisms are too hard to understand </w:t>
      </w:r>
      <w:r>
        <w:rPr>
          <w:spacing w:val="-7"/>
          <w:w w:val="110"/>
        </w:rPr>
        <w:t>or </w:t>
      </w:r>
      <w:r>
        <w:rPr>
          <w:w w:val="110"/>
        </w:rPr>
        <w:t>too </w:t>
      </w:r>
      <w:r>
        <w:rPr>
          <w:rFonts w:ascii="Cambria" w:hAnsi="Cambria"/>
          <w:w w:val="110"/>
        </w:rPr>
        <w:t>ﬁ</w:t>
      </w:r>
      <w:r>
        <w:rPr>
          <w:w w:val="110"/>
        </w:rPr>
        <w:t>ddly to use. Developers often didn’t use operating-system access controls, but just ran their code with administrator privilege instead; when mobile </w:t>
      </w:r>
      <w:r>
        <w:rPr>
          <w:spacing w:val="-3"/>
          <w:w w:val="110"/>
        </w:rPr>
        <w:t>phones</w:t>
      </w:r>
      <w:r>
        <w:rPr>
          <w:spacing w:val="51"/>
          <w:w w:val="110"/>
        </w:rPr>
        <w:t> </w:t>
      </w:r>
      <w:r>
        <w:rPr>
          <w:w w:val="110"/>
        </w:rPr>
        <w:t>didn’t allow this, they kept demanding too many permissions for their apps;  and cryptography often uses ECB mode as </w:t>
      </w:r>
      <w:r>
        <w:rPr/>
        <w:t>it’s </w:t>
      </w:r>
      <w:r>
        <w:rPr>
          <w:w w:val="110"/>
        </w:rPr>
        <w:t>the default with many crypto libraries.</w:t>
      </w:r>
    </w:p>
    <w:p>
      <w:pPr>
        <w:pStyle w:val="BodyText"/>
        <w:spacing w:line="204" w:lineRule="auto" w:before="107"/>
        <w:ind w:firstLine="298"/>
      </w:pPr>
      <w:r>
        <w:rPr>
          <w:w w:val="110"/>
        </w:rPr>
        <w:t>Customers and vendors </w:t>
      </w:r>
      <w:r>
        <w:rPr>
          <w:spacing w:val="-3"/>
          <w:w w:val="110"/>
        </w:rPr>
        <w:t>want </w:t>
      </w:r>
      <w:r>
        <w:rPr>
          <w:w w:val="110"/>
        </w:rPr>
        <w:t>di</w:t>
      </w:r>
      <w:r>
        <w:rPr>
          <w:rFonts w:ascii="Cambria" w:hAnsi="Cambria"/>
          <w:w w:val="110"/>
        </w:rPr>
        <w:t>↵</w:t>
      </w:r>
      <w:r>
        <w:rPr>
          <w:w w:val="110"/>
        </w:rPr>
        <w:t>erent things at multiple points in the </w:t>
      </w:r>
      <w:r>
        <w:rPr>
          <w:spacing w:val="-3"/>
          <w:w w:val="110"/>
        </w:rPr>
        <w:t>value </w:t>
      </w:r>
      <w:r>
        <w:rPr>
          <w:w w:val="110"/>
        </w:rPr>
        <w:t>chain.</w:t>
      </w:r>
      <w:r>
        <w:rPr>
          <w:spacing w:val="22"/>
          <w:w w:val="110"/>
        </w:rPr>
        <w:t> </w:t>
      </w:r>
      <w:r>
        <w:rPr>
          <w:w w:val="110"/>
        </w:rPr>
        <w:t>Regulation</w:t>
      </w:r>
      <w:r>
        <w:rPr>
          <w:spacing w:val="-10"/>
          <w:w w:val="110"/>
        </w:rPr>
        <w:t> </w:t>
      </w:r>
      <w:r>
        <w:rPr>
          <w:w w:val="110"/>
        </w:rPr>
        <w:t>doesn’t</w:t>
      </w:r>
      <w:r>
        <w:rPr>
          <w:spacing w:val="-10"/>
          <w:w w:val="110"/>
        </w:rPr>
        <w:t> </w:t>
      </w:r>
      <w:r>
        <w:rPr>
          <w:w w:val="110"/>
        </w:rPr>
        <w:t>always</w:t>
      </w:r>
      <w:r>
        <w:rPr>
          <w:spacing w:val="-11"/>
          <w:w w:val="110"/>
        </w:rPr>
        <w:t> </w:t>
      </w:r>
      <w:r>
        <w:rPr>
          <w:w w:val="110"/>
        </w:rPr>
        <w:t>help,</w:t>
      </w:r>
      <w:r>
        <w:rPr>
          <w:spacing w:val="-6"/>
          <w:w w:val="110"/>
        </w:rPr>
        <w:t> </w:t>
      </w:r>
      <w:r>
        <w:rPr>
          <w:w w:val="110"/>
        </w:rPr>
        <w:t>because</w:t>
      </w:r>
      <w:r>
        <w:rPr>
          <w:spacing w:val="-10"/>
          <w:w w:val="110"/>
        </w:rPr>
        <w:t> </w:t>
      </w:r>
      <w:r>
        <w:rPr>
          <w:w w:val="110"/>
        </w:rPr>
        <w:t>governments</w:t>
      </w:r>
      <w:r>
        <w:rPr>
          <w:spacing w:val="-11"/>
          <w:w w:val="110"/>
        </w:rPr>
        <w:t> </w:t>
      </w:r>
      <w:r>
        <w:rPr>
          <w:spacing w:val="-3"/>
          <w:w w:val="110"/>
        </w:rPr>
        <w:t>have</w:t>
      </w:r>
      <w:r>
        <w:rPr>
          <w:spacing w:val="-10"/>
          <w:w w:val="110"/>
        </w:rPr>
        <w:t> </w:t>
      </w:r>
      <w:r>
        <w:rPr>
          <w:w w:val="110"/>
        </w:rPr>
        <w:t>multiple</w:t>
      </w:r>
      <w:r>
        <w:rPr>
          <w:spacing w:val="-10"/>
          <w:w w:val="110"/>
        </w:rPr>
        <w:t> </w:t>
      </w:r>
      <w:r>
        <w:rPr>
          <w:w w:val="110"/>
        </w:rPr>
        <w:t>agen- das of their own, often in con</w:t>
      </w:r>
      <w:r>
        <w:rPr>
          <w:rFonts w:ascii="Cambria" w:hAnsi="Cambria"/>
          <w:w w:val="110"/>
        </w:rPr>
        <w:t>ﬂ</w:t>
      </w:r>
      <w:r>
        <w:rPr>
          <w:w w:val="110"/>
        </w:rPr>
        <w:t>ict: intelligence agencies, safety regulators </w:t>
      </w:r>
      <w:r>
        <w:rPr>
          <w:spacing w:val="-4"/>
          <w:w w:val="110"/>
        </w:rPr>
        <w:t>and </w:t>
      </w:r>
      <w:r>
        <w:rPr>
          <w:w w:val="110"/>
        </w:rPr>
        <w:t>competition authorities pull in di</w:t>
      </w:r>
      <w:r>
        <w:rPr>
          <w:rFonts w:ascii="Cambria" w:hAnsi="Cambria"/>
          <w:w w:val="110"/>
        </w:rPr>
        <w:t>↵</w:t>
      </w:r>
      <w:r>
        <w:rPr>
          <w:w w:val="110"/>
        </w:rPr>
        <w:t>erent directions. </w:t>
      </w:r>
      <w:r>
        <w:rPr/>
        <w:t>It’s </w:t>
      </w:r>
      <w:r>
        <w:rPr>
          <w:w w:val="110"/>
        </w:rPr>
        <w:t>in this treacherous </w:t>
      </w:r>
      <w:r>
        <w:rPr>
          <w:spacing w:val="-3"/>
          <w:w w:val="110"/>
        </w:rPr>
        <w:t>land- </w:t>
      </w:r>
      <w:r>
        <w:rPr>
          <w:w w:val="110"/>
        </w:rPr>
        <w:t>scape that the assurance game is</w:t>
      </w:r>
      <w:r>
        <w:rPr>
          <w:spacing w:val="9"/>
          <w:w w:val="110"/>
        </w:rPr>
        <w:t> </w:t>
      </w:r>
      <w:r>
        <w:rPr>
          <w:w w:val="110"/>
        </w:rPr>
        <w:t>played.</w:t>
      </w:r>
    </w:p>
    <w:p>
      <w:pPr>
        <w:pStyle w:val="BodyText"/>
        <w:spacing w:line="204" w:lineRule="auto" w:before="104"/>
        <w:ind w:firstLine="298"/>
      </w:pPr>
      <w:r>
        <w:rPr>
          <w:w w:val="110"/>
        </w:rPr>
        <w:t>Assurance is thus a political and economic process. It is also a dynamic process, just like the development of code or of documents. Just as you </w:t>
      </w:r>
      <w:r>
        <w:rPr>
          <w:spacing w:val="-3"/>
          <w:w w:val="110"/>
        </w:rPr>
        <w:t>have</w:t>
      </w:r>
      <w:r>
        <w:rPr>
          <w:spacing w:val="51"/>
          <w:w w:val="110"/>
        </w:rPr>
        <w:t> </w:t>
      </w:r>
      <w:r>
        <w:rPr>
          <w:w w:val="110"/>
        </w:rPr>
        <w:t>bugs in your code, and in your speci</w:t>
      </w:r>
      <w:r>
        <w:rPr>
          <w:rFonts w:ascii="Cambria" w:hAnsi="Cambria"/>
          <w:w w:val="110"/>
        </w:rPr>
        <w:t>ﬁ</w:t>
      </w:r>
      <w:r>
        <w:rPr>
          <w:w w:val="110"/>
        </w:rPr>
        <w:t>cation, you will also </w:t>
      </w:r>
      <w:r>
        <w:rPr>
          <w:spacing w:val="-3"/>
          <w:w w:val="110"/>
        </w:rPr>
        <w:t>have </w:t>
      </w:r>
      <w:r>
        <w:rPr>
          <w:w w:val="110"/>
        </w:rPr>
        <w:t>things wrong  with your security and safety policies, leading to omissions and errors in your  test suite. So assurance is steadily turning from something done as a </w:t>
      </w:r>
      <w:r>
        <w:rPr>
          <w:spacing w:val="-3"/>
          <w:w w:val="110"/>
        </w:rPr>
        <w:t>one-o</w:t>
      </w:r>
      <w:r>
        <w:rPr>
          <w:rFonts w:ascii="Cambria" w:hAnsi="Cambria"/>
          <w:spacing w:val="-3"/>
          <w:w w:val="110"/>
        </w:rPr>
        <w:t>↵ </w:t>
      </w:r>
      <w:r>
        <w:rPr>
          <w:w w:val="110"/>
        </w:rPr>
        <w:t>project to another aspect of continuous</w:t>
      </w:r>
      <w:r>
        <w:rPr>
          <w:spacing w:val="16"/>
          <w:w w:val="110"/>
        </w:rPr>
        <w:t> </w:t>
      </w:r>
      <w:r>
        <w:rPr>
          <w:w w:val="110"/>
        </w:rPr>
        <w:t>evolution.</w:t>
      </w:r>
    </w:p>
    <w:p>
      <w:pPr>
        <w:pStyle w:val="BodyText"/>
        <w:spacing w:line="204" w:lineRule="auto" w:before="105"/>
        <w:ind w:firstLine="298"/>
      </w:pPr>
      <w:r>
        <w:rPr>
          <w:w w:val="115"/>
        </w:rPr>
        <w:t>With</w:t>
      </w:r>
      <w:r>
        <w:rPr>
          <w:spacing w:val="-20"/>
          <w:w w:val="115"/>
        </w:rPr>
        <w:t> </w:t>
      </w:r>
      <w:r>
        <w:rPr>
          <w:w w:val="115"/>
        </w:rPr>
        <w:t>that</w:t>
      </w:r>
      <w:r>
        <w:rPr>
          <w:spacing w:val="-19"/>
          <w:w w:val="115"/>
        </w:rPr>
        <w:t> </w:t>
      </w:r>
      <w:r>
        <w:rPr>
          <w:w w:val="115"/>
        </w:rPr>
        <w:t>warning,</w:t>
      </w:r>
      <w:r>
        <w:rPr>
          <w:spacing w:val="-16"/>
          <w:w w:val="115"/>
        </w:rPr>
        <w:t> </w:t>
      </w:r>
      <w:r>
        <w:rPr/>
        <w:t>it’s</w:t>
      </w:r>
      <w:r>
        <w:rPr>
          <w:spacing w:val="-12"/>
        </w:rPr>
        <w:t> </w:t>
      </w:r>
      <w:r>
        <w:rPr>
          <w:w w:val="115"/>
        </w:rPr>
        <w:t>helpful</w:t>
      </w:r>
      <w:r>
        <w:rPr>
          <w:spacing w:val="-19"/>
          <w:w w:val="115"/>
        </w:rPr>
        <w:t> </w:t>
      </w:r>
      <w:r>
        <w:rPr>
          <w:w w:val="115"/>
        </w:rPr>
        <w:t>to</w:t>
      </w:r>
      <w:r>
        <w:rPr>
          <w:spacing w:val="-20"/>
          <w:w w:val="115"/>
        </w:rPr>
        <w:t> </w:t>
      </w:r>
      <w:r>
        <w:rPr>
          <w:w w:val="115"/>
        </w:rPr>
        <w:t>start</w:t>
      </w:r>
      <w:r>
        <w:rPr>
          <w:spacing w:val="-20"/>
          <w:w w:val="115"/>
        </w:rPr>
        <w:t> </w:t>
      </w:r>
      <w:r>
        <w:rPr>
          <w:w w:val="115"/>
        </w:rPr>
        <w:t>with</w:t>
      </w:r>
      <w:r>
        <w:rPr>
          <w:spacing w:val="-19"/>
          <w:w w:val="115"/>
        </w:rPr>
        <w:t> </w:t>
      </w:r>
      <w:r>
        <w:rPr>
          <w:w w:val="115"/>
        </w:rPr>
        <w:t>the</w:t>
      </w:r>
      <w:r>
        <w:rPr>
          <w:spacing w:val="-19"/>
          <w:w w:val="115"/>
        </w:rPr>
        <w:t> </w:t>
      </w:r>
      <w:r>
        <w:rPr>
          <w:w w:val="115"/>
        </w:rPr>
        <w:t>classic</w:t>
      </w:r>
      <w:r>
        <w:rPr>
          <w:spacing w:val="-19"/>
          <w:w w:val="115"/>
        </w:rPr>
        <w:t> </w:t>
      </w:r>
      <w:r>
        <w:rPr>
          <w:w w:val="115"/>
        </w:rPr>
        <w:t>problem</w:t>
      </w:r>
      <w:r>
        <w:rPr>
          <w:spacing w:val="-20"/>
          <w:w w:val="115"/>
        </w:rPr>
        <w:t> </w:t>
      </w:r>
      <w:r>
        <w:rPr>
          <w:w w:val="115"/>
        </w:rPr>
        <w:t>of</w:t>
      </w:r>
      <w:r>
        <w:rPr>
          <w:spacing w:val="-20"/>
          <w:w w:val="115"/>
        </w:rPr>
        <w:t> </w:t>
      </w:r>
      <w:r>
        <w:rPr>
          <w:w w:val="115"/>
        </w:rPr>
        <w:t>evaluating a static product that is built in a single</w:t>
      </w:r>
      <w:r>
        <w:rPr>
          <w:spacing w:val="8"/>
          <w:w w:val="115"/>
        </w:rPr>
        <w:t> </w:t>
      </w:r>
      <w:r>
        <w:rPr>
          <w:w w:val="115"/>
        </w:rPr>
        <w:t>project.</w:t>
      </w:r>
    </w:p>
    <w:p>
      <w:pPr>
        <w:spacing w:after="0" w:line="204"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6" w:after="0"/>
        <w:ind w:left="1706" w:right="0" w:hanging="896"/>
        <w:jc w:val="left"/>
      </w:pPr>
      <w:r>
        <w:rPr>
          <w:w w:val="105"/>
        </w:rPr>
        <w:t>Evaluation</w:t>
      </w:r>
    </w:p>
    <w:p>
      <w:pPr>
        <w:pStyle w:val="BodyText"/>
        <w:spacing w:before="4"/>
        <w:ind w:left="0" w:right="0"/>
        <w:jc w:val="left"/>
        <w:rPr>
          <w:rFonts w:ascii="Century"/>
          <w:sz w:val="25"/>
        </w:rPr>
      </w:pPr>
    </w:p>
    <w:p>
      <w:pPr>
        <w:pStyle w:val="BodyText"/>
        <w:spacing w:line="204" w:lineRule="auto"/>
      </w:pPr>
      <w:r>
        <w:rPr>
          <w:w w:val="110"/>
        </w:rPr>
        <w:t>Product evaluation tackles the problem of the lemons market </w:t>
      </w:r>
      <w:r>
        <w:rPr>
          <w:spacing w:val="-3"/>
          <w:w w:val="110"/>
        </w:rPr>
        <w:t>we </w:t>
      </w:r>
      <w:r>
        <w:rPr>
          <w:w w:val="110"/>
        </w:rPr>
        <w:t>discussed </w:t>
      </w:r>
      <w:r>
        <w:rPr>
          <w:spacing w:val="-7"/>
          <w:w w:val="110"/>
        </w:rPr>
        <w:t>in </w:t>
      </w:r>
      <w:r>
        <w:rPr>
          <w:w w:val="110"/>
        </w:rPr>
        <w:t>section 8.3.3: when customers </w:t>
      </w:r>
      <w:r>
        <w:rPr/>
        <w:t>can’t </w:t>
      </w:r>
      <w:r>
        <w:rPr>
          <w:w w:val="110"/>
        </w:rPr>
        <w:t>measure </w:t>
      </w:r>
      <w:r>
        <w:rPr>
          <w:spacing w:val="-3"/>
          <w:w w:val="110"/>
        </w:rPr>
        <w:t>quality, </w:t>
      </w:r>
      <w:r>
        <w:rPr>
          <w:w w:val="110"/>
        </w:rPr>
        <w:t>bad products drive </w:t>
      </w:r>
      <w:r>
        <w:rPr>
          <w:spacing w:val="-4"/>
          <w:w w:val="110"/>
        </w:rPr>
        <w:t>out</w:t>
      </w:r>
      <w:r>
        <w:rPr>
          <w:spacing w:val="49"/>
          <w:w w:val="110"/>
        </w:rPr>
        <w:t> </w:t>
      </w:r>
      <w:r>
        <w:rPr>
          <w:spacing w:val="2"/>
          <w:w w:val="110"/>
        </w:rPr>
        <w:t>good </w:t>
      </w:r>
      <w:r>
        <w:rPr>
          <w:w w:val="110"/>
        </w:rPr>
        <w:t>ones.  Security has been a lemons market for generations.  An 1853 book  on locksmithing justi</w:t>
      </w:r>
      <w:r>
        <w:rPr>
          <w:rFonts w:ascii="Cambria" w:hAnsi="Cambria"/>
          <w:w w:val="110"/>
        </w:rPr>
        <w:t>ﬁ</w:t>
      </w:r>
      <w:r>
        <w:rPr>
          <w:w w:val="110"/>
        </w:rPr>
        <w:t>ed disclosing the </w:t>
      </w:r>
      <w:r>
        <w:rPr/>
        <w:t>‘secrets’ </w:t>
      </w:r>
      <w:r>
        <w:rPr>
          <w:w w:val="110"/>
        </w:rPr>
        <w:t>of the trade on the grounds that the burglars knew them already;  it was just the locksmiths’ customers   who were ignorant [1895]. Modern consumer-grade products, from anti-virus software to mobile phone apps, are </w:t>
      </w:r>
      <w:r>
        <w:rPr>
          <w:spacing w:val="-4"/>
          <w:w w:val="110"/>
        </w:rPr>
        <w:t>way  </w:t>
      </w:r>
      <w:r>
        <w:rPr>
          <w:w w:val="110"/>
        </w:rPr>
        <w:t>beyond the ability of most consumers   to assess technically. If they are just going to rely on the brand name, the vendor may</w:t>
      </w:r>
      <w:r>
        <w:rPr>
          <w:spacing w:val="27"/>
          <w:w w:val="110"/>
        </w:rPr>
        <w:t> </w:t>
      </w:r>
      <w:r>
        <w:rPr>
          <w:w w:val="110"/>
        </w:rPr>
        <w:t>as</w:t>
      </w:r>
      <w:r>
        <w:rPr>
          <w:spacing w:val="28"/>
          <w:w w:val="110"/>
        </w:rPr>
        <w:t> </w:t>
      </w:r>
      <w:r>
        <w:rPr>
          <w:w w:val="110"/>
        </w:rPr>
        <w:t>well</w:t>
      </w:r>
      <w:r>
        <w:rPr>
          <w:spacing w:val="28"/>
          <w:w w:val="110"/>
        </w:rPr>
        <w:t> </w:t>
      </w:r>
      <w:r>
        <w:rPr>
          <w:w w:val="110"/>
        </w:rPr>
        <w:t>buy</w:t>
      </w:r>
      <w:r>
        <w:rPr>
          <w:spacing w:val="28"/>
          <w:w w:val="110"/>
        </w:rPr>
        <w:t> </w:t>
      </w:r>
      <w:r>
        <w:rPr>
          <w:w w:val="110"/>
        </w:rPr>
        <w:t>ads</w:t>
      </w:r>
      <w:r>
        <w:rPr>
          <w:spacing w:val="28"/>
          <w:w w:val="110"/>
        </w:rPr>
        <w:t> </w:t>
      </w:r>
      <w:r>
        <w:rPr>
          <w:w w:val="110"/>
        </w:rPr>
        <w:t>rather</w:t>
      </w:r>
      <w:r>
        <w:rPr>
          <w:spacing w:val="28"/>
          <w:w w:val="110"/>
        </w:rPr>
        <w:t> </w:t>
      </w:r>
      <w:r>
        <w:rPr>
          <w:w w:val="110"/>
        </w:rPr>
        <w:t>than</w:t>
      </w:r>
      <w:r>
        <w:rPr>
          <w:spacing w:val="27"/>
          <w:w w:val="110"/>
        </w:rPr>
        <w:t> </w:t>
      </w:r>
      <w:r>
        <w:rPr>
          <w:w w:val="110"/>
        </w:rPr>
        <w:t>hiring</w:t>
      </w:r>
      <w:r>
        <w:rPr>
          <w:spacing w:val="28"/>
          <w:w w:val="110"/>
        </w:rPr>
        <w:t> </w:t>
      </w:r>
      <w:r>
        <w:rPr>
          <w:w w:val="110"/>
        </w:rPr>
        <w:t>security</w:t>
      </w:r>
      <w:r>
        <w:rPr>
          <w:spacing w:val="28"/>
          <w:w w:val="110"/>
        </w:rPr>
        <w:t> </w:t>
      </w:r>
      <w:r>
        <w:rPr>
          <w:w w:val="110"/>
        </w:rPr>
        <w:t>engineers.</w:t>
      </w:r>
      <w:r>
        <w:rPr>
          <w:spacing w:val="14"/>
          <w:w w:val="110"/>
        </w:rPr>
        <w:t> </w:t>
      </w:r>
      <w:r>
        <w:rPr>
          <w:w w:val="110"/>
        </w:rPr>
        <w:t>As</w:t>
      </w:r>
      <w:r>
        <w:rPr>
          <w:spacing w:val="28"/>
          <w:w w:val="110"/>
        </w:rPr>
        <w:t> </w:t>
      </w:r>
      <w:r>
        <w:rPr>
          <w:w w:val="110"/>
        </w:rPr>
        <w:t>for</w:t>
      </w:r>
      <w:r>
        <w:rPr>
          <w:spacing w:val="28"/>
          <w:w w:val="110"/>
        </w:rPr>
        <w:t> </w:t>
      </w:r>
      <w:r>
        <w:rPr>
          <w:w w:val="110"/>
        </w:rPr>
        <w:t>professional</w:t>
      </w:r>
    </w:p>
    <w:p>
      <w:pPr>
        <w:pStyle w:val="BodyText"/>
        <w:spacing w:line="196" w:lineRule="auto" w:before="15"/>
      </w:pPr>
      <w:r>
        <w:rPr>
          <w:w w:val="115"/>
        </w:rPr>
        <w:t>products, the tech majors may employ enough PhDs to do an assessment, but banks</w:t>
      </w:r>
      <w:r>
        <w:rPr>
          <w:spacing w:val="-21"/>
          <w:w w:val="115"/>
        </w:rPr>
        <w:t> </w:t>
      </w:r>
      <w:r>
        <w:rPr>
          <w:w w:val="90"/>
        </w:rPr>
        <w:t>don’t</w:t>
      </w:r>
      <w:r>
        <w:rPr>
          <w:spacing w:val="-8"/>
          <w:w w:val="90"/>
        </w:rPr>
        <w:t> </w:t>
      </w:r>
      <w:r>
        <w:rPr>
          <w:w w:val="90"/>
        </w:rPr>
        <w:t>–</w:t>
      </w:r>
      <w:r>
        <w:rPr>
          <w:spacing w:val="-7"/>
          <w:w w:val="90"/>
        </w:rPr>
        <w:t> </w:t>
      </w:r>
      <w:r>
        <w:rPr>
          <w:w w:val="115"/>
        </w:rPr>
        <w:t>not</w:t>
      </w:r>
      <w:r>
        <w:rPr>
          <w:spacing w:val="-21"/>
          <w:w w:val="115"/>
        </w:rPr>
        <w:t> </w:t>
      </w:r>
      <w:r>
        <w:rPr>
          <w:w w:val="115"/>
        </w:rPr>
        <w:t>even</w:t>
      </w:r>
      <w:r>
        <w:rPr>
          <w:spacing w:val="-20"/>
          <w:w w:val="115"/>
        </w:rPr>
        <w:t> </w:t>
      </w:r>
      <w:r>
        <w:rPr>
          <w:w w:val="115"/>
        </w:rPr>
        <w:t>money-centre</w:t>
      </w:r>
      <w:r>
        <w:rPr>
          <w:spacing w:val="-21"/>
          <w:w w:val="115"/>
        </w:rPr>
        <w:t> </w:t>
      </w:r>
      <w:r>
        <w:rPr>
          <w:w w:val="115"/>
        </w:rPr>
        <w:t>banks</w:t>
      </w:r>
      <w:r>
        <w:rPr>
          <w:rFonts w:ascii="Bauhaus 93" w:hAnsi="Bauhaus 93"/>
          <w:w w:val="115"/>
          <w:sz w:val="14"/>
        </w:rPr>
        <w:t>1</w:t>
      </w:r>
      <w:r>
        <w:rPr>
          <w:w w:val="115"/>
        </w:rPr>
        <w:t>.</w:t>
      </w:r>
      <w:r>
        <w:rPr>
          <w:spacing w:val="1"/>
          <w:w w:val="115"/>
        </w:rPr>
        <w:t> </w:t>
      </w:r>
      <w:r>
        <w:rPr>
          <w:w w:val="115"/>
        </w:rPr>
        <w:t>In</w:t>
      </w:r>
      <w:r>
        <w:rPr>
          <w:spacing w:val="-21"/>
          <w:w w:val="115"/>
        </w:rPr>
        <w:t> </w:t>
      </w:r>
      <w:r>
        <w:rPr>
          <w:w w:val="115"/>
        </w:rPr>
        <w:t>earlier</w:t>
      </w:r>
      <w:r>
        <w:rPr>
          <w:spacing w:val="-20"/>
          <w:w w:val="115"/>
        </w:rPr>
        <w:t> </w:t>
      </w:r>
      <w:r>
        <w:rPr>
          <w:w w:val="115"/>
        </w:rPr>
        <w:t>chapters,</w:t>
      </w:r>
      <w:r>
        <w:rPr>
          <w:spacing w:val="-19"/>
          <w:w w:val="115"/>
        </w:rPr>
        <w:t> </w:t>
      </w:r>
      <w:r>
        <w:rPr>
          <w:spacing w:val="-3"/>
          <w:w w:val="115"/>
        </w:rPr>
        <w:t>we</w:t>
      </w:r>
      <w:r>
        <w:rPr>
          <w:spacing w:val="-21"/>
          <w:w w:val="115"/>
        </w:rPr>
        <w:t> </w:t>
      </w:r>
      <w:r>
        <w:rPr>
          <w:w w:val="115"/>
        </w:rPr>
        <w:t>discussed</w:t>
      </w:r>
      <w:r>
        <w:rPr>
          <w:spacing w:val="-20"/>
          <w:w w:val="115"/>
        </w:rPr>
        <w:t> </w:t>
      </w:r>
      <w:r>
        <w:rPr>
          <w:w w:val="115"/>
        </w:rPr>
        <w:t>a number</w:t>
      </w:r>
      <w:r>
        <w:rPr>
          <w:spacing w:val="-6"/>
          <w:w w:val="115"/>
        </w:rPr>
        <w:t> </w:t>
      </w:r>
      <w:r>
        <w:rPr>
          <w:w w:val="115"/>
        </w:rPr>
        <w:t>of</w:t>
      </w:r>
      <w:r>
        <w:rPr>
          <w:spacing w:val="-6"/>
          <w:w w:val="115"/>
        </w:rPr>
        <w:t> </w:t>
      </w:r>
      <w:r>
        <w:rPr>
          <w:w w:val="115"/>
        </w:rPr>
        <w:t>examples</w:t>
      </w:r>
      <w:r>
        <w:rPr>
          <w:spacing w:val="-6"/>
          <w:w w:val="115"/>
        </w:rPr>
        <w:t> </w:t>
      </w:r>
      <w:r>
        <w:rPr>
          <w:w w:val="115"/>
        </w:rPr>
        <w:t>of</w:t>
      </w:r>
      <w:r>
        <w:rPr>
          <w:spacing w:val="-5"/>
          <w:w w:val="115"/>
        </w:rPr>
        <w:t> </w:t>
      </w:r>
      <w:r>
        <w:rPr>
          <w:w w:val="115"/>
        </w:rPr>
        <w:t>static</w:t>
      </w:r>
      <w:r>
        <w:rPr>
          <w:spacing w:val="-5"/>
          <w:w w:val="115"/>
        </w:rPr>
        <w:t> </w:t>
      </w:r>
      <w:r>
        <w:rPr>
          <w:w w:val="115"/>
        </w:rPr>
        <w:t>security</w:t>
      </w:r>
      <w:r>
        <w:rPr>
          <w:spacing w:val="-6"/>
          <w:w w:val="115"/>
        </w:rPr>
        <w:t> </w:t>
      </w:r>
      <w:r>
        <w:rPr>
          <w:w w:val="115"/>
        </w:rPr>
        <w:t>standards</w:t>
      </w:r>
      <w:r>
        <w:rPr>
          <w:spacing w:val="-6"/>
          <w:w w:val="115"/>
        </w:rPr>
        <w:t> </w:t>
      </w:r>
      <w:r>
        <w:rPr>
          <w:w w:val="115"/>
        </w:rPr>
        <w:t>against</w:t>
      </w:r>
      <w:r>
        <w:rPr>
          <w:spacing w:val="-5"/>
          <w:w w:val="115"/>
        </w:rPr>
        <w:t> </w:t>
      </w:r>
      <w:r>
        <w:rPr>
          <w:w w:val="115"/>
        </w:rPr>
        <w:t>which</w:t>
      </w:r>
      <w:r>
        <w:rPr>
          <w:spacing w:val="-6"/>
          <w:w w:val="115"/>
        </w:rPr>
        <w:t> </w:t>
      </w:r>
      <w:r>
        <w:rPr>
          <w:w w:val="115"/>
        </w:rPr>
        <w:t>various</w:t>
      </w:r>
      <w:r>
        <w:rPr>
          <w:spacing w:val="-6"/>
          <w:w w:val="115"/>
        </w:rPr>
        <w:t> </w:t>
      </w:r>
      <w:r>
        <w:rPr>
          <w:w w:val="115"/>
        </w:rPr>
        <w:t>products get evaluated and certi</w:t>
      </w:r>
      <w:r>
        <w:rPr>
          <w:rFonts w:ascii="Cambria" w:hAnsi="Cambria"/>
          <w:w w:val="115"/>
        </w:rPr>
        <w:t>ﬁ</w:t>
      </w:r>
      <w:r>
        <w:rPr>
          <w:w w:val="115"/>
        </w:rPr>
        <w:t>ed. Banks and governments are among the </w:t>
      </w:r>
      <w:r>
        <w:rPr>
          <w:spacing w:val="-3"/>
          <w:w w:val="115"/>
        </w:rPr>
        <w:t>keenest </w:t>
      </w:r>
      <w:r>
        <w:rPr>
          <w:w w:val="115"/>
        </w:rPr>
        <w:t>purchasers of certi</w:t>
      </w:r>
      <w:r>
        <w:rPr>
          <w:rFonts w:ascii="Cambria" w:hAnsi="Cambria"/>
          <w:w w:val="115"/>
        </w:rPr>
        <w:t>ﬁ</w:t>
      </w:r>
      <w:r>
        <w:rPr>
          <w:w w:val="115"/>
        </w:rPr>
        <w:t>ed security</w:t>
      </w:r>
      <w:r>
        <w:rPr>
          <w:spacing w:val="21"/>
          <w:w w:val="115"/>
        </w:rPr>
        <w:t> </w:t>
      </w:r>
      <w:r>
        <w:rPr>
          <w:w w:val="115"/>
        </w:rPr>
        <w:t>products.</w:t>
      </w:r>
    </w:p>
    <w:p>
      <w:pPr>
        <w:pStyle w:val="BodyText"/>
        <w:spacing w:line="204" w:lineRule="auto" w:before="98"/>
        <w:ind w:firstLine="298"/>
      </w:pPr>
      <w:r>
        <w:rPr>
          <w:w w:val="115"/>
        </w:rPr>
        <w:t>That</w:t>
      </w:r>
      <w:r>
        <w:rPr>
          <w:spacing w:val="-8"/>
          <w:w w:val="115"/>
        </w:rPr>
        <w:t> </w:t>
      </w:r>
      <w:r>
        <w:rPr>
          <w:w w:val="115"/>
        </w:rPr>
        <w:t>may</w:t>
      </w:r>
      <w:r>
        <w:rPr>
          <w:spacing w:val="-8"/>
          <w:w w:val="115"/>
        </w:rPr>
        <w:t> </w:t>
      </w:r>
      <w:r>
        <w:rPr>
          <w:spacing w:val="-3"/>
          <w:w w:val="115"/>
        </w:rPr>
        <w:t>have</w:t>
      </w:r>
      <w:r>
        <w:rPr>
          <w:spacing w:val="-7"/>
          <w:w w:val="115"/>
        </w:rPr>
        <w:t> </w:t>
      </w:r>
      <w:r>
        <w:rPr>
          <w:w w:val="115"/>
        </w:rPr>
        <w:t>been</w:t>
      </w:r>
      <w:r>
        <w:rPr>
          <w:spacing w:val="-8"/>
          <w:w w:val="115"/>
        </w:rPr>
        <w:t> </w:t>
      </w:r>
      <w:r>
        <w:rPr>
          <w:w w:val="115"/>
        </w:rPr>
        <w:t>where</w:t>
      </w:r>
      <w:r>
        <w:rPr>
          <w:spacing w:val="-7"/>
          <w:w w:val="115"/>
        </w:rPr>
        <w:t> </w:t>
      </w:r>
      <w:r>
        <w:rPr>
          <w:w w:val="115"/>
        </w:rPr>
        <w:t>computer</w:t>
      </w:r>
      <w:r>
        <w:rPr>
          <w:spacing w:val="-8"/>
          <w:w w:val="115"/>
        </w:rPr>
        <w:t> </w:t>
      </w:r>
      <w:r>
        <w:rPr>
          <w:w w:val="115"/>
        </w:rPr>
        <w:t>security</w:t>
      </w:r>
      <w:r>
        <w:rPr>
          <w:spacing w:val="-7"/>
          <w:w w:val="115"/>
        </w:rPr>
        <w:t> </w:t>
      </w:r>
      <w:r>
        <w:rPr>
          <w:w w:val="115"/>
        </w:rPr>
        <w:t>got</w:t>
      </w:r>
      <w:r>
        <w:rPr>
          <w:spacing w:val="-8"/>
          <w:w w:val="115"/>
        </w:rPr>
        <w:t> </w:t>
      </w:r>
      <w:r>
        <w:rPr>
          <w:w w:val="115"/>
        </w:rPr>
        <w:t>started</w:t>
      </w:r>
      <w:r>
        <w:rPr>
          <w:spacing w:val="-7"/>
          <w:w w:val="115"/>
        </w:rPr>
        <w:t> </w:t>
      </w:r>
      <w:r>
        <w:rPr>
          <w:rFonts w:ascii="Cambria" w:hAnsi="Cambria"/>
          <w:w w:val="115"/>
        </w:rPr>
        <w:t>ﬁ</w:t>
      </w:r>
      <w:r>
        <w:rPr>
          <w:w w:val="115"/>
        </w:rPr>
        <w:t>fty</w:t>
      </w:r>
      <w:r>
        <w:rPr>
          <w:spacing w:val="-8"/>
          <w:w w:val="115"/>
        </w:rPr>
        <w:t> </w:t>
      </w:r>
      <w:r>
        <w:rPr>
          <w:w w:val="115"/>
        </w:rPr>
        <w:t>years</w:t>
      </w:r>
      <w:r>
        <w:rPr>
          <w:spacing w:val="-7"/>
          <w:w w:val="115"/>
        </w:rPr>
        <w:t> </w:t>
      </w:r>
      <w:r>
        <w:rPr>
          <w:w w:val="115"/>
        </w:rPr>
        <w:t>ago,</w:t>
      </w:r>
      <w:r>
        <w:rPr>
          <w:spacing w:val="-5"/>
          <w:w w:val="115"/>
        </w:rPr>
        <w:t> </w:t>
      </w:r>
      <w:r>
        <w:rPr>
          <w:w w:val="115"/>
        </w:rPr>
        <w:t>but as</w:t>
      </w:r>
      <w:r>
        <w:rPr>
          <w:spacing w:val="-19"/>
          <w:w w:val="115"/>
        </w:rPr>
        <w:t> </w:t>
      </w:r>
      <w:r>
        <w:rPr>
          <w:w w:val="115"/>
        </w:rPr>
        <w:t>computers</w:t>
      </w:r>
      <w:r>
        <w:rPr>
          <w:spacing w:val="-19"/>
          <w:w w:val="115"/>
        </w:rPr>
        <w:t> </w:t>
      </w:r>
      <w:r>
        <w:rPr>
          <w:w w:val="115"/>
        </w:rPr>
        <w:t>end</w:t>
      </w:r>
      <w:r>
        <w:rPr>
          <w:spacing w:val="-19"/>
          <w:w w:val="115"/>
        </w:rPr>
        <w:t> </w:t>
      </w:r>
      <w:r>
        <w:rPr>
          <w:w w:val="115"/>
        </w:rPr>
        <w:t>up</w:t>
      </w:r>
      <w:r>
        <w:rPr>
          <w:spacing w:val="-19"/>
          <w:w w:val="115"/>
        </w:rPr>
        <w:t> </w:t>
      </w:r>
      <w:r>
        <w:rPr>
          <w:w w:val="115"/>
        </w:rPr>
        <w:t>everywhere,</w:t>
      </w:r>
      <w:r>
        <w:rPr>
          <w:spacing w:val="-15"/>
          <w:w w:val="115"/>
        </w:rPr>
        <w:t> </w:t>
      </w:r>
      <w:r>
        <w:rPr>
          <w:spacing w:val="-3"/>
          <w:w w:val="115"/>
        </w:rPr>
        <w:t>we</w:t>
      </w:r>
      <w:r>
        <w:rPr>
          <w:spacing w:val="-19"/>
          <w:w w:val="115"/>
        </w:rPr>
        <w:t> </w:t>
      </w:r>
      <w:r>
        <w:rPr>
          <w:spacing w:val="-3"/>
          <w:w w:val="115"/>
        </w:rPr>
        <w:t>have</w:t>
      </w:r>
      <w:r>
        <w:rPr>
          <w:spacing w:val="-18"/>
          <w:w w:val="115"/>
        </w:rPr>
        <w:t> </w:t>
      </w:r>
      <w:r>
        <w:rPr>
          <w:w w:val="115"/>
        </w:rPr>
        <w:t>to</w:t>
      </w:r>
      <w:r>
        <w:rPr>
          <w:spacing w:val="-19"/>
          <w:w w:val="115"/>
        </w:rPr>
        <w:t> </w:t>
      </w:r>
      <w:r>
        <w:rPr>
          <w:w w:val="115"/>
        </w:rPr>
        <w:t>look</w:t>
      </w:r>
      <w:r>
        <w:rPr>
          <w:spacing w:val="-19"/>
          <w:w w:val="115"/>
        </w:rPr>
        <w:t> </w:t>
      </w:r>
      <w:r>
        <w:rPr>
          <w:w w:val="115"/>
        </w:rPr>
        <w:t>at</w:t>
      </w:r>
      <w:r>
        <w:rPr>
          <w:spacing w:val="-19"/>
          <w:w w:val="115"/>
        </w:rPr>
        <w:t> </w:t>
      </w:r>
      <w:r>
        <w:rPr>
          <w:w w:val="115"/>
        </w:rPr>
        <w:t>other</w:t>
      </w:r>
      <w:r>
        <w:rPr>
          <w:spacing w:val="-18"/>
          <w:w w:val="115"/>
        </w:rPr>
        <w:t> </w:t>
      </w:r>
      <w:r>
        <w:rPr>
          <w:w w:val="115"/>
        </w:rPr>
        <w:t>industries</w:t>
      </w:r>
      <w:r>
        <w:rPr>
          <w:spacing w:val="-19"/>
          <w:w w:val="115"/>
        </w:rPr>
        <w:t> </w:t>
      </w:r>
      <w:r>
        <w:rPr>
          <w:w w:val="115"/>
        </w:rPr>
        <w:t>too.</w:t>
      </w:r>
      <w:r>
        <w:rPr>
          <w:spacing w:val="12"/>
          <w:w w:val="115"/>
        </w:rPr>
        <w:t> </w:t>
      </w:r>
      <w:r>
        <w:rPr>
          <w:w w:val="115"/>
        </w:rPr>
        <w:t>Dozens of industries </w:t>
      </w:r>
      <w:r>
        <w:rPr>
          <w:spacing w:val="-3"/>
          <w:w w:val="115"/>
        </w:rPr>
        <w:t>have </w:t>
      </w:r>
      <w:r>
        <w:rPr>
          <w:w w:val="115"/>
        </w:rPr>
        <w:t>their own safety standards, with which security mechanisms are increasingly intertwined. </w:t>
      </w:r>
      <w:r>
        <w:rPr>
          <w:spacing w:val="-9"/>
          <w:w w:val="115"/>
        </w:rPr>
        <w:t>We </w:t>
      </w:r>
      <w:r>
        <w:rPr>
          <w:w w:val="115"/>
        </w:rPr>
        <w:t>already talked about electricity transmission and</w:t>
      </w:r>
      <w:r>
        <w:rPr>
          <w:spacing w:val="-13"/>
          <w:w w:val="115"/>
        </w:rPr>
        <w:t> </w:t>
      </w:r>
      <w:r>
        <w:rPr>
          <w:w w:val="115"/>
        </w:rPr>
        <w:t>distribution</w:t>
      </w:r>
      <w:r>
        <w:rPr>
          <w:spacing w:val="-12"/>
          <w:w w:val="115"/>
        </w:rPr>
        <w:t> </w:t>
      </w:r>
      <w:r>
        <w:rPr>
          <w:w w:val="115"/>
        </w:rPr>
        <w:t>in</w:t>
      </w:r>
      <w:r>
        <w:rPr>
          <w:spacing w:val="-13"/>
          <w:w w:val="115"/>
        </w:rPr>
        <w:t> </w:t>
      </w:r>
      <w:r>
        <w:rPr>
          <w:w w:val="115"/>
        </w:rPr>
        <w:t>section</w:t>
      </w:r>
      <w:r>
        <w:rPr>
          <w:spacing w:val="-11"/>
          <w:w w:val="115"/>
        </w:rPr>
        <w:t> </w:t>
      </w:r>
      <w:r>
        <w:rPr>
          <w:w w:val="115"/>
        </w:rPr>
        <w:t>23.8.1.</w:t>
      </w:r>
      <w:r>
        <w:rPr>
          <w:spacing w:val="12"/>
          <w:w w:val="115"/>
        </w:rPr>
        <w:t> </w:t>
      </w:r>
      <w:r>
        <w:rPr>
          <w:w w:val="115"/>
        </w:rPr>
        <w:t>Safety</w:t>
      </w:r>
      <w:r>
        <w:rPr>
          <w:spacing w:val="-11"/>
          <w:w w:val="115"/>
        </w:rPr>
        <w:t> </w:t>
      </w:r>
      <w:r>
        <w:rPr>
          <w:w w:val="115"/>
        </w:rPr>
        <w:t>standards</w:t>
      </w:r>
      <w:r>
        <w:rPr>
          <w:spacing w:val="-13"/>
          <w:w w:val="115"/>
        </w:rPr>
        <w:t> </w:t>
      </w:r>
      <w:r>
        <w:rPr>
          <w:w w:val="115"/>
        </w:rPr>
        <w:t>for</w:t>
      </w:r>
      <w:r>
        <w:rPr>
          <w:spacing w:val="-12"/>
          <w:w w:val="115"/>
        </w:rPr>
        <w:t> </w:t>
      </w:r>
      <w:r>
        <w:rPr>
          <w:w w:val="115"/>
        </w:rPr>
        <w:t>software</w:t>
      </w:r>
      <w:r>
        <w:rPr>
          <w:spacing w:val="-11"/>
          <w:w w:val="115"/>
        </w:rPr>
        <w:t> </w:t>
      </w:r>
      <w:r>
        <w:rPr>
          <w:w w:val="115"/>
        </w:rPr>
        <w:t>in</w:t>
      </w:r>
      <w:r>
        <w:rPr>
          <w:spacing w:val="-13"/>
          <w:w w:val="115"/>
        </w:rPr>
        <w:t> </w:t>
      </w:r>
      <w:r>
        <w:rPr>
          <w:w w:val="115"/>
        </w:rPr>
        <w:t>road</w:t>
      </w:r>
      <w:r>
        <w:rPr>
          <w:spacing w:val="-12"/>
          <w:w w:val="115"/>
        </w:rPr>
        <w:t> </w:t>
      </w:r>
      <w:r>
        <w:rPr>
          <w:w w:val="115"/>
        </w:rPr>
        <w:t>vehicles </w:t>
      </w:r>
      <w:r>
        <w:rPr>
          <w:spacing w:val="-3"/>
          <w:w w:val="115"/>
        </w:rPr>
        <w:t>have </w:t>
      </w:r>
      <w:r>
        <w:rPr>
          <w:w w:val="115"/>
        </w:rPr>
        <w:t>developed </w:t>
      </w:r>
      <w:r>
        <w:rPr>
          <w:spacing w:val="-3"/>
          <w:w w:val="115"/>
        </w:rPr>
        <w:t>over </w:t>
      </w:r>
      <w:r>
        <w:rPr>
          <w:w w:val="115"/>
        </w:rPr>
        <w:t>decades; </w:t>
      </w:r>
      <w:r>
        <w:rPr>
          <w:spacing w:val="-3"/>
          <w:w w:val="115"/>
        </w:rPr>
        <w:t>we </w:t>
      </w:r>
      <w:r>
        <w:rPr>
          <w:w w:val="115"/>
        </w:rPr>
        <w:t>talked about trucks in 14.3.3. Now that both trucks and cars </w:t>
      </w:r>
      <w:r>
        <w:rPr>
          <w:spacing w:val="-3"/>
          <w:w w:val="115"/>
        </w:rPr>
        <w:t>have </w:t>
      </w:r>
      <w:r>
        <w:rPr>
          <w:w w:val="115"/>
        </w:rPr>
        <w:t>multiple systems for assisted driving and are connected to the Internet, they </w:t>
      </w:r>
      <w:r>
        <w:rPr>
          <w:spacing w:val="-3"/>
          <w:w w:val="115"/>
        </w:rPr>
        <w:t>have </w:t>
      </w:r>
      <w:r>
        <w:rPr>
          <w:w w:val="115"/>
        </w:rPr>
        <w:t>critical security as well as safety requirements. The same is happening for medical equipment and </w:t>
      </w:r>
      <w:r>
        <w:rPr>
          <w:spacing w:val="-3"/>
          <w:w w:val="115"/>
        </w:rPr>
        <w:t>much</w:t>
      </w:r>
      <w:r>
        <w:rPr>
          <w:spacing w:val="30"/>
          <w:w w:val="115"/>
        </w:rPr>
        <w:t> </w:t>
      </w:r>
      <w:r>
        <w:rPr>
          <w:w w:val="115"/>
        </w:rPr>
        <w:t>else.</w:t>
      </w:r>
    </w:p>
    <w:p>
      <w:pPr>
        <w:pStyle w:val="BodyText"/>
        <w:spacing w:line="204" w:lineRule="auto" w:before="108"/>
        <w:ind w:firstLine="298"/>
      </w:pPr>
      <w:r>
        <w:rPr/>
        <w:t>I’ll </w:t>
      </w:r>
      <w:r>
        <w:rPr>
          <w:w w:val="115"/>
        </w:rPr>
        <w:t>explore this via a number of case studies. Two important questions</w:t>
      </w:r>
      <w:r>
        <w:rPr>
          <w:spacing w:val="-21"/>
          <w:w w:val="115"/>
        </w:rPr>
        <w:t> </w:t>
      </w:r>
      <w:r>
        <w:rPr>
          <w:w w:val="115"/>
        </w:rPr>
        <w:t>are whether the evaluation is conducted </w:t>
      </w:r>
      <w:r>
        <w:rPr>
          <w:spacing w:val="-3"/>
          <w:w w:val="115"/>
        </w:rPr>
        <w:t>by </w:t>
      </w:r>
      <w:r>
        <w:rPr>
          <w:w w:val="115"/>
        </w:rPr>
        <w:t>the relying party or </w:t>
      </w:r>
      <w:r>
        <w:rPr>
          <w:spacing w:val="-3"/>
          <w:w w:val="115"/>
        </w:rPr>
        <w:t>by </w:t>
      </w:r>
      <w:r>
        <w:rPr>
          <w:w w:val="115"/>
        </w:rPr>
        <w:t>a third </w:t>
      </w:r>
      <w:r>
        <w:rPr>
          <w:spacing w:val="-4"/>
          <w:w w:val="115"/>
        </w:rPr>
        <w:t>party, </w:t>
      </w:r>
      <w:r>
        <w:rPr>
          <w:w w:val="115"/>
        </w:rPr>
        <w:t>and whether the standards are static or</w:t>
      </w:r>
      <w:r>
        <w:rPr>
          <w:spacing w:val="51"/>
          <w:w w:val="115"/>
        </w:rPr>
        <w:t> </w:t>
      </w:r>
      <w:r>
        <w:rPr>
          <w:w w:val="115"/>
        </w:rPr>
        <w:t>dynamic.</w:t>
      </w:r>
    </w:p>
    <w:p>
      <w:pPr>
        <w:pStyle w:val="BodyText"/>
        <w:spacing w:before="1"/>
        <w:ind w:left="0" w:righ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Alarms and</w:t>
      </w:r>
      <w:r>
        <w:rPr>
          <w:spacing w:val="36"/>
          <w:w w:val="105"/>
        </w:rPr>
        <w:t> </w:t>
      </w:r>
      <w:r>
        <w:rPr>
          <w:w w:val="105"/>
        </w:rPr>
        <w:t>locks</w:t>
      </w:r>
    </w:p>
    <w:p>
      <w:pPr>
        <w:pStyle w:val="BodyText"/>
        <w:spacing w:before="4"/>
        <w:ind w:left="0" w:right="0"/>
        <w:jc w:val="left"/>
        <w:rPr>
          <w:rFonts w:ascii="Century"/>
        </w:rPr>
      </w:pPr>
    </w:p>
    <w:p>
      <w:pPr>
        <w:pStyle w:val="BodyText"/>
        <w:spacing w:line="204" w:lineRule="auto"/>
      </w:pPr>
      <w:r>
        <w:rPr>
          <w:w w:val="115"/>
        </w:rPr>
        <w:t>The US insurance industry set up a joint testing lab in 1894, alarmed at </w:t>
      </w:r>
      <w:r>
        <w:rPr>
          <w:spacing w:val="-4"/>
          <w:w w:val="115"/>
        </w:rPr>
        <w:t>the </w:t>
      </w:r>
      <w:r>
        <w:rPr>
          <w:rFonts w:ascii="Cambria" w:hAnsi="Cambria"/>
          <w:w w:val="115"/>
        </w:rPr>
        <w:t>ﬁ</w:t>
      </w:r>
      <w:r>
        <w:rPr>
          <w:w w:val="115"/>
        </w:rPr>
        <w:t>re</w:t>
      </w:r>
      <w:r>
        <w:rPr>
          <w:spacing w:val="-18"/>
          <w:w w:val="115"/>
        </w:rPr>
        <w:t> </w:t>
      </w:r>
      <w:r>
        <w:rPr>
          <w:w w:val="115"/>
        </w:rPr>
        <w:t>risks</w:t>
      </w:r>
      <w:r>
        <w:rPr>
          <w:spacing w:val="-17"/>
          <w:w w:val="115"/>
        </w:rPr>
        <w:t> </w:t>
      </w:r>
      <w:r>
        <w:rPr>
          <w:w w:val="115"/>
        </w:rPr>
        <w:t>from</w:t>
      </w:r>
      <w:r>
        <w:rPr>
          <w:spacing w:val="-17"/>
          <w:w w:val="115"/>
        </w:rPr>
        <w:t> </w:t>
      </w:r>
      <w:r>
        <w:rPr>
          <w:w w:val="115"/>
        </w:rPr>
        <w:t>electric</w:t>
      </w:r>
      <w:r>
        <w:rPr>
          <w:spacing w:val="-17"/>
          <w:w w:val="115"/>
        </w:rPr>
        <w:t> </w:t>
      </w:r>
      <w:r>
        <w:rPr>
          <w:w w:val="115"/>
        </w:rPr>
        <w:t>lightbulbs;</w:t>
      </w:r>
      <w:r>
        <w:rPr>
          <w:spacing w:val="-15"/>
          <w:w w:val="115"/>
        </w:rPr>
        <w:t> </w:t>
      </w:r>
      <w:r>
        <w:rPr>
          <w:w w:val="115"/>
        </w:rPr>
        <w:t>it</w:t>
      </w:r>
      <w:r>
        <w:rPr>
          <w:spacing w:val="-17"/>
          <w:w w:val="115"/>
        </w:rPr>
        <w:t> </w:t>
      </w:r>
      <w:r>
        <w:rPr>
          <w:w w:val="115"/>
        </w:rPr>
        <w:t>was</w:t>
      </w:r>
      <w:r>
        <w:rPr>
          <w:spacing w:val="-17"/>
          <w:w w:val="115"/>
        </w:rPr>
        <w:t> </w:t>
      </w:r>
      <w:r>
        <w:rPr>
          <w:w w:val="115"/>
        </w:rPr>
        <w:t>incorporated</w:t>
      </w:r>
      <w:r>
        <w:rPr>
          <w:spacing w:val="-17"/>
          <w:w w:val="115"/>
        </w:rPr>
        <w:t> </w:t>
      </w:r>
      <w:r>
        <w:rPr>
          <w:w w:val="115"/>
        </w:rPr>
        <w:t>in</w:t>
      </w:r>
      <w:r>
        <w:rPr>
          <w:spacing w:val="-18"/>
          <w:w w:val="115"/>
        </w:rPr>
        <w:t> </w:t>
      </w:r>
      <w:r>
        <w:rPr>
          <w:w w:val="115"/>
        </w:rPr>
        <w:t>1901</w:t>
      </w:r>
      <w:r>
        <w:rPr>
          <w:spacing w:val="-17"/>
          <w:w w:val="115"/>
        </w:rPr>
        <w:t> </w:t>
      </w:r>
      <w:r>
        <w:rPr>
          <w:w w:val="115"/>
        </w:rPr>
        <w:t>as</w:t>
      </w:r>
      <w:r>
        <w:rPr>
          <w:spacing w:val="-17"/>
          <w:w w:val="115"/>
        </w:rPr>
        <w:t> </w:t>
      </w:r>
      <w:r>
        <w:rPr>
          <w:w w:val="115"/>
        </w:rPr>
        <w:t>Underwriters’ Laboratories, a nonpro</w:t>
      </w:r>
      <w:r>
        <w:rPr>
          <w:rFonts w:ascii="Cambria" w:hAnsi="Cambria"/>
          <w:w w:val="115"/>
        </w:rPr>
        <w:t>ﬁ</w:t>
      </w:r>
      <w:r>
        <w:rPr>
          <w:w w:val="115"/>
        </w:rPr>
        <w:t>t that develops </w:t>
      </w:r>
      <w:r>
        <w:rPr>
          <w:rFonts w:ascii="Cambria" w:hAnsi="Cambria"/>
          <w:w w:val="115"/>
        </w:rPr>
        <w:t>ﬁ</w:t>
      </w:r>
      <w:r>
        <w:rPr>
          <w:w w:val="115"/>
        </w:rPr>
        <w:t>re safety and other standards, </w:t>
      </w:r>
      <w:r>
        <w:rPr>
          <w:spacing w:val="-4"/>
          <w:w w:val="115"/>
        </w:rPr>
        <w:t>and </w:t>
      </w:r>
      <w:r>
        <w:rPr>
          <w:w w:val="115"/>
        </w:rPr>
        <w:t>started</w:t>
      </w:r>
      <w:r>
        <w:rPr>
          <w:spacing w:val="-16"/>
          <w:w w:val="115"/>
        </w:rPr>
        <w:t> </w:t>
      </w:r>
      <w:r>
        <w:rPr>
          <w:w w:val="115"/>
        </w:rPr>
        <w:t>approving</w:t>
      </w:r>
      <w:r>
        <w:rPr>
          <w:spacing w:val="-16"/>
          <w:w w:val="115"/>
        </w:rPr>
        <w:t> </w:t>
      </w:r>
      <w:r>
        <w:rPr>
          <w:w w:val="115"/>
        </w:rPr>
        <w:t>security</w:t>
      </w:r>
      <w:r>
        <w:rPr>
          <w:spacing w:val="-16"/>
          <w:w w:val="115"/>
        </w:rPr>
        <w:t> </w:t>
      </w:r>
      <w:r>
        <w:rPr>
          <w:w w:val="115"/>
        </w:rPr>
        <w:t>products</w:t>
      </w:r>
      <w:r>
        <w:rPr>
          <w:spacing w:val="-16"/>
          <w:w w:val="115"/>
        </w:rPr>
        <w:t> </w:t>
      </w:r>
      <w:r>
        <w:rPr>
          <w:w w:val="115"/>
        </w:rPr>
        <w:t>in</w:t>
      </w:r>
      <w:r>
        <w:rPr>
          <w:spacing w:val="-16"/>
          <w:w w:val="115"/>
        </w:rPr>
        <w:t> </w:t>
      </w:r>
      <w:r>
        <w:rPr>
          <w:w w:val="115"/>
        </w:rPr>
        <w:t>1913</w:t>
      </w:r>
      <w:r>
        <w:rPr>
          <w:spacing w:val="-15"/>
          <w:w w:val="115"/>
        </w:rPr>
        <w:t> </w:t>
      </w:r>
      <w:r>
        <w:rPr>
          <w:w w:val="115"/>
        </w:rPr>
        <w:t>[1916].</w:t>
      </w:r>
      <w:r>
        <w:rPr>
          <w:spacing w:val="10"/>
          <w:w w:val="115"/>
        </w:rPr>
        <w:t> </w:t>
      </w:r>
      <w:r>
        <w:rPr>
          <w:w w:val="115"/>
        </w:rPr>
        <w:t>Other</w:t>
      </w:r>
      <w:r>
        <w:rPr>
          <w:spacing w:val="-16"/>
          <w:w w:val="115"/>
        </w:rPr>
        <w:t> </w:t>
      </w:r>
      <w:r>
        <w:rPr>
          <w:w w:val="115"/>
        </w:rPr>
        <w:t>countries</w:t>
      </w:r>
      <w:r>
        <w:rPr>
          <w:spacing w:val="-16"/>
          <w:w w:val="115"/>
        </w:rPr>
        <w:t> </w:t>
      </w:r>
      <w:r>
        <w:rPr>
          <w:spacing w:val="-3"/>
          <w:w w:val="115"/>
        </w:rPr>
        <w:t>have</w:t>
      </w:r>
      <w:r>
        <w:rPr>
          <w:spacing w:val="-16"/>
          <w:w w:val="115"/>
        </w:rPr>
        <w:t> </w:t>
      </w:r>
      <w:r>
        <w:rPr>
          <w:w w:val="115"/>
        </w:rPr>
        <w:t>similar bodies.</w:t>
      </w:r>
      <w:r>
        <w:rPr>
          <w:spacing w:val="6"/>
          <w:w w:val="115"/>
        </w:rPr>
        <w:t> </w:t>
      </w:r>
      <w:r>
        <w:rPr>
          <w:w w:val="115"/>
        </w:rPr>
        <w:t>An</w:t>
      </w:r>
      <w:r>
        <w:rPr>
          <w:spacing w:val="-16"/>
          <w:w w:val="115"/>
        </w:rPr>
        <w:t> </w:t>
      </w:r>
      <w:r>
        <w:rPr>
          <w:w w:val="115"/>
        </w:rPr>
        <w:t>evaluator</w:t>
      </w:r>
      <w:r>
        <w:rPr>
          <w:spacing w:val="-17"/>
          <w:w w:val="115"/>
        </w:rPr>
        <w:t> </w:t>
      </w:r>
      <w:r>
        <w:rPr>
          <w:w w:val="115"/>
        </w:rPr>
        <w:t>spends</w:t>
      </w:r>
      <w:r>
        <w:rPr>
          <w:spacing w:val="-16"/>
          <w:w w:val="115"/>
        </w:rPr>
        <w:t> </w:t>
      </w:r>
      <w:r>
        <w:rPr>
          <w:w w:val="115"/>
        </w:rPr>
        <w:t>a</w:t>
      </w:r>
      <w:r>
        <w:rPr>
          <w:spacing w:val="-16"/>
          <w:w w:val="115"/>
        </w:rPr>
        <w:t> </w:t>
      </w:r>
      <w:r>
        <w:rPr>
          <w:rFonts w:ascii="Cambria" w:hAnsi="Cambria"/>
          <w:w w:val="115"/>
        </w:rPr>
        <w:t>ﬁ</w:t>
      </w:r>
      <w:r>
        <w:rPr>
          <w:w w:val="115"/>
        </w:rPr>
        <w:t>xed</w:t>
      </w:r>
      <w:r>
        <w:rPr>
          <w:spacing w:val="-17"/>
          <w:w w:val="115"/>
        </w:rPr>
        <w:t> </w:t>
      </w:r>
      <w:r>
        <w:rPr>
          <w:w w:val="115"/>
        </w:rPr>
        <w:t>budget</w:t>
      </w:r>
      <w:r>
        <w:rPr>
          <w:spacing w:val="-16"/>
          <w:w w:val="115"/>
        </w:rPr>
        <w:t> </w:t>
      </w:r>
      <w:r>
        <w:rPr>
          <w:w w:val="115"/>
        </w:rPr>
        <w:t>of</w:t>
      </w:r>
      <w:r>
        <w:rPr>
          <w:spacing w:val="-16"/>
          <w:w w:val="115"/>
        </w:rPr>
        <w:t> </w:t>
      </w:r>
      <w:r>
        <w:rPr>
          <w:w w:val="115"/>
        </w:rPr>
        <w:t>e</w:t>
      </w:r>
      <w:r>
        <w:rPr>
          <w:rFonts w:ascii="Cambria" w:hAnsi="Cambria"/>
          <w:w w:val="115"/>
        </w:rPr>
        <w:t>↵</w:t>
      </w:r>
      <w:r>
        <w:rPr>
          <w:w w:val="115"/>
        </w:rPr>
        <w:t>ort</w:t>
      </w:r>
      <w:r>
        <w:rPr>
          <w:spacing w:val="-17"/>
          <w:w w:val="115"/>
        </w:rPr>
        <w:t> </w:t>
      </w:r>
      <w:r>
        <w:rPr>
          <w:w w:val="115"/>
        </w:rPr>
        <w:t>looking</w:t>
      </w:r>
      <w:r>
        <w:rPr>
          <w:spacing w:val="-16"/>
          <w:w w:val="115"/>
        </w:rPr>
        <w:t> </w:t>
      </w:r>
      <w:r>
        <w:rPr>
          <w:w w:val="115"/>
        </w:rPr>
        <w:t>for</w:t>
      </w:r>
      <w:r>
        <w:rPr>
          <w:spacing w:val="-17"/>
          <w:w w:val="115"/>
        </w:rPr>
        <w:t> </w:t>
      </w:r>
      <w:r>
        <w:rPr>
          <w:rFonts w:ascii="Cambria" w:hAnsi="Cambria"/>
          <w:w w:val="115"/>
        </w:rPr>
        <w:t>ﬂ</w:t>
      </w:r>
      <w:r>
        <w:rPr>
          <w:w w:val="115"/>
        </w:rPr>
        <w:t>aws</w:t>
      </w:r>
      <w:r>
        <w:rPr>
          <w:spacing w:val="-16"/>
          <w:w w:val="115"/>
        </w:rPr>
        <w:t> </w:t>
      </w:r>
      <w:r>
        <w:rPr>
          <w:w w:val="115"/>
        </w:rPr>
        <w:t>and</w:t>
      </w:r>
      <w:r>
        <w:rPr>
          <w:spacing w:val="-16"/>
          <w:w w:val="115"/>
        </w:rPr>
        <w:t> </w:t>
      </w:r>
      <w:r>
        <w:rPr>
          <w:w w:val="115"/>
        </w:rPr>
        <w:t>writes a</w:t>
      </w:r>
      <w:r>
        <w:rPr>
          <w:spacing w:val="-6"/>
          <w:w w:val="115"/>
        </w:rPr>
        <w:t> </w:t>
      </w:r>
      <w:r>
        <w:rPr>
          <w:w w:val="115"/>
        </w:rPr>
        <w:t>report,</w:t>
      </w:r>
      <w:r>
        <w:rPr>
          <w:spacing w:val="-3"/>
          <w:w w:val="115"/>
        </w:rPr>
        <w:t> </w:t>
      </w:r>
      <w:r>
        <w:rPr>
          <w:w w:val="115"/>
        </w:rPr>
        <w:t>after</w:t>
      </w:r>
      <w:r>
        <w:rPr>
          <w:spacing w:val="-5"/>
          <w:w w:val="115"/>
        </w:rPr>
        <w:t> </w:t>
      </w:r>
      <w:r>
        <w:rPr>
          <w:w w:val="115"/>
        </w:rPr>
        <w:t>which</w:t>
      </w:r>
      <w:r>
        <w:rPr>
          <w:spacing w:val="-5"/>
          <w:w w:val="115"/>
        </w:rPr>
        <w:t> </w:t>
      </w:r>
      <w:r>
        <w:rPr>
          <w:w w:val="115"/>
        </w:rPr>
        <w:t>the</w:t>
      </w:r>
      <w:r>
        <w:rPr>
          <w:spacing w:val="-5"/>
          <w:w w:val="115"/>
        </w:rPr>
        <w:t> </w:t>
      </w:r>
      <w:r>
        <w:rPr>
          <w:w w:val="115"/>
        </w:rPr>
        <w:t>lab</w:t>
      </w:r>
      <w:r>
        <w:rPr>
          <w:spacing w:val="-5"/>
          <w:w w:val="115"/>
        </w:rPr>
        <w:t> </w:t>
      </w:r>
      <w:r>
        <w:rPr>
          <w:w w:val="115"/>
        </w:rPr>
        <w:t>either</w:t>
      </w:r>
      <w:r>
        <w:rPr>
          <w:spacing w:val="-5"/>
          <w:w w:val="115"/>
        </w:rPr>
        <w:t> </w:t>
      </w:r>
      <w:r>
        <w:rPr>
          <w:w w:val="115"/>
        </w:rPr>
        <w:t>approves</w:t>
      </w:r>
      <w:r>
        <w:rPr>
          <w:spacing w:val="-5"/>
          <w:w w:val="115"/>
        </w:rPr>
        <w:t> </w:t>
      </w:r>
      <w:r>
        <w:rPr>
          <w:w w:val="115"/>
        </w:rPr>
        <w:t>a</w:t>
      </w:r>
      <w:r>
        <w:rPr>
          <w:spacing w:val="-6"/>
          <w:w w:val="115"/>
        </w:rPr>
        <w:t> </w:t>
      </w:r>
      <w:r>
        <w:rPr>
          <w:w w:val="115"/>
        </w:rPr>
        <w:t>device,</w:t>
      </w:r>
      <w:r>
        <w:rPr>
          <w:spacing w:val="-3"/>
          <w:w w:val="115"/>
        </w:rPr>
        <w:t> </w:t>
      </w:r>
      <w:r>
        <w:rPr>
          <w:w w:val="115"/>
        </w:rPr>
        <w:t>turns</w:t>
      </w:r>
      <w:r>
        <w:rPr>
          <w:spacing w:val="-5"/>
          <w:w w:val="115"/>
        </w:rPr>
        <w:t> </w:t>
      </w:r>
      <w:r>
        <w:rPr>
          <w:w w:val="115"/>
        </w:rPr>
        <w:t>it</w:t>
      </w:r>
      <w:r>
        <w:rPr>
          <w:spacing w:val="-5"/>
          <w:w w:val="115"/>
        </w:rPr>
        <w:t> </w:t>
      </w:r>
      <w:r>
        <w:rPr>
          <w:w w:val="115"/>
        </w:rPr>
        <w:t>down</w:t>
      </w:r>
      <w:r>
        <w:rPr>
          <w:spacing w:val="-5"/>
          <w:w w:val="115"/>
        </w:rPr>
        <w:t> </w:t>
      </w:r>
      <w:r>
        <w:rPr>
          <w:w w:val="115"/>
        </w:rPr>
        <w:t>or</w:t>
      </w:r>
      <w:r>
        <w:rPr>
          <w:spacing w:val="-5"/>
          <w:w w:val="115"/>
        </w:rPr>
        <w:t> </w:t>
      </w:r>
      <w:r>
        <w:rPr>
          <w:w w:val="115"/>
        </w:rPr>
        <w:t>demands some</w:t>
      </w:r>
      <w:r>
        <w:rPr>
          <w:spacing w:val="5"/>
          <w:w w:val="115"/>
        </w:rPr>
        <w:t> </w:t>
      </w:r>
      <w:r>
        <w:rPr>
          <w:w w:val="115"/>
        </w:rPr>
        <w:t>changes.</w:t>
      </w:r>
    </w:p>
    <w:p>
      <w:pPr>
        <w:pStyle w:val="BodyText"/>
        <w:spacing w:line="204" w:lineRule="auto" w:before="106"/>
        <w:ind w:firstLine="298"/>
      </w:pPr>
      <w:r>
        <w:rPr/>
        <w:pict>
          <v:shape style="position:absolute;margin-left:124.590004pt;margin-top:81.276802pt;width:137.3pt;height:.1pt;mso-position-horizontal-relative:page;mso-position-vertical-relative:paragraph;z-index:-15728640;mso-wrap-distance-left:0;mso-wrap-distance-right:0" coordorigin="2492,1626" coordsize="2746,0" path="m2492,1626l5237,1626e" filled="false" stroked="true" strokeweight=".397332pt" strokecolor="#000000">
            <v:path arrowok="t"/>
            <v:stroke dashstyle="solid"/>
            <w10:wrap type="topAndBottom"/>
          </v:shape>
        </w:pict>
      </w:r>
      <w:r>
        <w:rPr>
          <w:w w:val="115"/>
        </w:rPr>
        <w:t>As the insurance industry bears </w:t>
      </w:r>
      <w:r>
        <w:rPr>
          <w:spacing w:val="-3"/>
          <w:w w:val="115"/>
        </w:rPr>
        <w:t>much </w:t>
      </w:r>
      <w:r>
        <w:rPr>
          <w:w w:val="115"/>
        </w:rPr>
        <w:t>of the cost of </w:t>
      </w:r>
      <w:r>
        <w:rPr>
          <w:rFonts w:ascii="Cambria" w:hAnsi="Cambria"/>
          <w:w w:val="115"/>
        </w:rPr>
        <w:t>ﬁ</w:t>
      </w:r>
      <w:r>
        <w:rPr>
          <w:w w:val="115"/>
        </w:rPr>
        <w:t>res and burglaries, incentives are somewhat aligned, although in practice these labs get </w:t>
      </w:r>
      <w:r>
        <w:rPr>
          <w:spacing w:val="-3"/>
          <w:w w:val="115"/>
        </w:rPr>
        <w:t>much </w:t>
      </w:r>
      <w:r>
        <w:rPr>
          <w:spacing w:val="-7"/>
          <w:w w:val="115"/>
        </w:rPr>
        <w:t>of </w:t>
      </w:r>
      <w:r>
        <w:rPr>
          <w:w w:val="115"/>
        </w:rPr>
        <w:t>their income from testing fees. One risk is inertia: the standards may not keep up with progress. In the case of high-security locks, a lab in 2000 might </w:t>
      </w:r>
      <w:r>
        <w:rPr>
          <w:spacing w:val="-3"/>
          <w:w w:val="115"/>
        </w:rPr>
        <w:t>have </w:t>
      </w:r>
      <w:r>
        <w:rPr>
          <w:w w:val="115"/>
        </w:rPr>
        <w:t>demanded ten minutes’ resistance to picking and say nothing about</w:t>
      </w:r>
      <w:r>
        <w:rPr>
          <w:spacing w:val="-43"/>
          <w:w w:val="115"/>
        </w:rPr>
        <w:t> </w:t>
      </w:r>
      <w:r>
        <w:rPr>
          <w:w w:val="115"/>
        </w:rPr>
        <w:t>bumping. </w:t>
      </w:r>
      <w:r>
        <w:rPr>
          <w:spacing w:val="-9"/>
          <w:w w:val="115"/>
        </w:rPr>
        <w:t>We </w:t>
      </w:r>
      <w:r>
        <w:rPr>
          <w:w w:val="115"/>
        </w:rPr>
        <w:t>described in section 13.2.4 how bumping tools had improved enough to</w:t>
      </w:r>
      <w:r>
        <w:rPr>
          <w:spacing w:val="4"/>
          <w:w w:val="115"/>
        </w:rPr>
        <w:t> </w:t>
      </w:r>
      <w:r>
        <w:rPr>
          <w:spacing w:val="2"/>
          <w:w w:val="115"/>
        </w:rPr>
        <w:t>be</w:t>
      </w:r>
    </w:p>
    <w:p>
      <w:pPr>
        <w:spacing w:line="201" w:lineRule="auto" w:before="8"/>
        <w:ind w:left="811" w:right="860" w:firstLine="221"/>
        <w:jc w:val="both"/>
        <w:rPr>
          <w:sz w:val="16"/>
        </w:rPr>
      </w:pPr>
      <w:r>
        <w:rPr>
          <w:rFonts w:ascii="Bookman Old Style" w:hAnsi="Bookman Old Style"/>
          <w:b w:val="0"/>
          <w:spacing w:val="3"/>
          <w:w w:val="120"/>
          <w:position w:val="6"/>
          <w:sz w:val="12"/>
        </w:rPr>
        <w:t>1</w:t>
      </w:r>
      <w:r>
        <w:rPr>
          <w:spacing w:val="3"/>
          <w:w w:val="120"/>
          <w:sz w:val="16"/>
        </w:rPr>
        <w:t>In</w:t>
      </w:r>
      <w:r>
        <w:rPr>
          <w:spacing w:val="-6"/>
          <w:w w:val="120"/>
          <w:sz w:val="16"/>
        </w:rPr>
        <w:t> </w:t>
      </w:r>
      <w:r>
        <w:rPr>
          <w:spacing w:val="-3"/>
          <w:w w:val="120"/>
          <w:sz w:val="16"/>
        </w:rPr>
        <w:t>my</w:t>
      </w:r>
      <w:r>
        <w:rPr>
          <w:spacing w:val="-6"/>
          <w:w w:val="120"/>
          <w:sz w:val="16"/>
        </w:rPr>
        <w:t> </w:t>
      </w:r>
      <w:r>
        <w:rPr>
          <w:w w:val="120"/>
          <w:sz w:val="16"/>
        </w:rPr>
        <w:t>late</w:t>
      </w:r>
      <w:r>
        <w:rPr>
          <w:spacing w:val="-5"/>
          <w:w w:val="120"/>
          <w:sz w:val="16"/>
        </w:rPr>
        <w:t> </w:t>
      </w:r>
      <w:r>
        <w:rPr>
          <w:w w:val="120"/>
          <w:sz w:val="16"/>
        </w:rPr>
        <w:t>20s</w:t>
      </w:r>
      <w:r>
        <w:rPr>
          <w:spacing w:val="-6"/>
          <w:w w:val="120"/>
          <w:sz w:val="16"/>
        </w:rPr>
        <w:t> </w:t>
      </w:r>
      <w:r>
        <w:rPr>
          <w:w w:val="120"/>
          <w:sz w:val="16"/>
        </w:rPr>
        <w:t>and</w:t>
      </w:r>
      <w:r>
        <w:rPr>
          <w:spacing w:val="-6"/>
          <w:w w:val="120"/>
          <w:sz w:val="16"/>
        </w:rPr>
        <w:t> </w:t>
      </w:r>
      <w:r>
        <w:rPr>
          <w:w w:val="120"/>
          <w:sz w:val="16"/>
        </w:rPr>
        <w:t>early</w:t>
      </w:r>
      <w:r>
        <w:rPr>
          <w:spacing w:val="-7"/>
          <w:w w:val="120"/>
          <w:sz w:val="16"/>
        </w:rPr>
        <w:t> </w:t>
      </w:r>
      <w:r>
        <w:rPr>
          <w:w w:val="120"/>
          <w:sz w:val="16"/>
        </w:rPr>
        <w:t>30s</w:t>
      </w:r>
      <w:r>
        <w:rPr>
          <w:spacing w:val="-5"/>
          <w:w w:val="120"/>
          <w:sz w:val="16"/>
        </w:rPr>
        <w:t> </w:t>
      </w:r>
      <w:r>
        <w:rPr>
          <w:w w:val="120"/>
          <w:sz w:val="16"/>
        </w:rPr>
        <w:t>I</w:t>
      </w:r>
      <w:r>
        <w:rPr>
          <w:spacing w:val="-6"/>
          <w:w w:val="120"/>
          <w:sz w:val="16"/>
        </w:rPr>
        <w:t> </w:t>
      </w:r>
      <w:r>
        <w:rPr>
          <w:w w:val="120"/>
          <w:sz w:val="16"/>
        </w:rPr>
        <w:t>worked</w:t>
      </w:r>
      <w:r>
        <w:rPr>
          <w:spacing w:val="-6"/>
          <w:w w:val="120"/>
          <w:sz w:val="16"/>
        </w:rPr>
        <w:t> </w:t>
      </w:r>
      <w:r>
        <w:rPr>
          <w:w w:val="120"/>
          <w:sz w:val="16"/>
        </w:rPr>
        <w:t>in</w:t>
      </w:r>
      <w:r>
        <w:rPr>
          <w:spacing w:val="-5"/>
          <w:w w:val="120"/>
          <w:sz w:val="16"/>
        </w:rPr>
        <w:t> </w:t>
      </w:r>
      <w:r>
        <w:rPr>
          <w:w w:val="120"/>
          <w:sz w:val="16"/>
        </w:rPr>
        <w:t>banking,</w:t>
      </w:r>
      <w:r>
        <w:rPr>
          <w:spacing w:val="-3"/>
          <w:w w:val="120"/>
          <w:sz w:val="16"/>
        </w:rPr>
        <w:t> </w:t>
      </w:r>
      <w:r>
        <w:rPr>
          <w:w w:val="120"/>
          <w:sz w:val="16"/>
        </w:rPr>
        <w:t>and</w:t>
      </w:r>
      <w:r>
        <w:rPr>
          <w:spacing w:val="-5"/>
          <w:w w:val="120"/>
          <w:sz w:val="16"/>
        </w:rPr>
        <w:t> </w:t>
      </w:r>
      <w:r>
        <w:rPr>
          <w:w w:val="120"/>
          <w:sz w:val="16"/>
        </w:rPr>
        <w:t>when</w:t>
      </w:r>
      <w:r>
        <w:rPr>
          <w:spacing w:val="-6"/>
          <w:w w:val="120"/>
          <w:sz w:val="16"/>
        </w:rPr>
        <w:t> </w:t>
      </w:r>
      <w:r>
        <w:rPr>
          <w:w w:val="120"/>
          <w:sz w:val="16"/>
        </w:rPr>
        <w:t>I</w:t>
      </w:r>
      <w:r>
        <w:rPr>
          <w:spacing w:val="-6"/>
          <w:w w:val="120"/>
          <w:sz w:val="16"/>
        </w:rPr>
        <w:t> </w:t>
      </w:r>
      <w:r>
        <w:rPr>
          <w:spacing w:val="-3"/>
          <w:w w:val="120"/>
          <w:sz w:val="16"/>
        </w:rPr>
        <w:t>went</w:t>
      </w:r>
      <w:r>
        <w:rPr>
          <w:spacing w:val="-5"/>
          <w:w w:val="120"/>
          <w:sz w:val="16"/>
        </w:rPr>
        <w:t> </w:t>
      </w:r>
      <w:r>
        <w:rPr>
          <w:w w:val="120"/>
          <w:sz w:val="16"/>
        </w:rPr>
        <w:t>to</w:t>
      </w:r>
      <w:r>
        <w:rPr>
          <w:spacing w:val="-6"/>
          <w:w w:val="120"/>
          <w:sz w:val="16"/>
        </w:rPr>
        <w:t> </w:t>
      </w:r>
      <w:r>
        <w:rPr>
          <w:w w:val="120"/>
          <w:sz w:val="16"/>
        </w:rPr>
        <w:t>an</w:t>
      </w:r>
      <w:r>
        <w:rPr>
          <w:spacing w:val="-6"/>
          <w:w w:val="120"/>
          <w:sz w:val="16"/>
        </w:rPr>
        <w:t> </w:t>
      </w:r>
      <w:r>
        <w:rPr>
          <w:w w:val="120"/>
          <w:sz w:val="16"/>
        </w:rPr>
        <w:t>interbank</w:t>
      </w:r>
      <w:r>
        <w:rPr>
          <w:spacing w:val="-5"/>
          <w:w w:val="120"/>
          <w:sz w:val="16"/>
        </w:rPr>
        <w:t> </w:t>
      </w:r>
      <w:r>
        <w:rPr>
          <w:w w:val="120"/>
          <w:sz w:val="16"/>
        </w:rPr>
        <w:t>security standards committee there were only about four of us in the room who knew what </w:t>
      </w:r>
      <w:r>
        <w:rPr>
          <w:spacing w:val="-3"/>
          <w:w w:val="120"/>
          <w:sz w:val="16"/>
        </w:rPr>
        <w:t>we </w:t>
      </w:r>
      <w:r>
        <w:rPr>
          <w:w w:val="120"/>
          <w:sz w:val="16"/>
        </w:rPr>
        <w:t>were talking about </w:t>
      </w:r>
      <w:r>
        <w:rPr>
          <w:w w:val="90"/>
          <w:sz w:val="16"/>
        </w:rPr>
        <w:t>– </w:t>
      </w:r>
      <w:r>
        <w:rPr>
          <w:w w:val="120"/>
          <w:sz w:val="16"/>
        </w:rPr>
        <w:t>of whom one was from IBM. Fintech has become an order of magnitude</w:t>
      </w:r>
      <w:r>
        <w:rPr>
          <w:spacing w:val="-34"/>
          <w:w w:val="120"/>
          <w:sz w:val="16"/>
        </w:rPr>
        <w:t> </w:t>
      </w:r>
      <w:r>
        <w:rPr>
          <w:w w:val="120"/>
          <w:sz w:val="16"/>
        </w:rPr>
        <w:t>more complex since</w:t>
      </w:r>
      <w:r>
        <w:rPr>
          <w:spacing w:val="11"/>
          <w:w w:val="120"/>
          <w:sz w:val="16"/>
        </w:rPr>
        <w:t> </w:t>
      </w:r>
      <w:r>
        <w:rPr>
          <w:w w:val="120"/>
          <w:sz w:val="16"/>
        </w:rPr>
        <w:t>then.</w:t>
      </w:r>
    </w:p>
    <w:p>
      <w:pPr>
        <w:spacing w:after="0" w:line="201" w:lineRule="auto"/>
        <w:jc w:val="both"/>
        <w:rPr>
          <w:sz w:val="16"/>
        </w:rPr>
        <w:sectPr>
          <w:headerReference w:type="default" r:id="rId7"/>
          <w:footerReference w:type="default" r:id="rId8"/>
          <w:pgSz w:w="11900" w:h="16840"/>
          <w:pgMar w:header="1764" w:footer="1777" w:top="2020" w:bottom="1960" w:left="1680" w:right="1680"/>
          <w:pgNumType w:start="914"/>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 major threat </w:t>
      </w:r>
      <w:r>
        <w:rPr>
          <w:spacing w:val="-3"/>
          <w:w w:val="115"/>
        </w:rPr>
        <w:t>by </w:t>
      </w:r>
      <w:r>
        <w:rPr>
          <w:w w:val="115"/>
        </w:rPr>
        <w:t>2010, and picks </w:t>
      </w:r>
      <w:r>
        <w:rPr>
          <w:spacing w:val="-3"/>
          <w:w w:val="115"/>
        </w:rPr>
        <w:t>have </w:t>
      </w:r>
      <w:r>
        <w:rPr>
          <w:w w:val="115"/>
        </w:rPr>
        <w:t>got better too. </w:t>
      </w:r>
      <w:r>
        <w:rPr>
          <w:spacing w:val="-9"/>
          <w:w w:val="115"/>
        </w:rPr>
        <w:t>We </w:t>
      </w:r>
      <w:r>
        <w:rPr>
          <w:w w:val="115"/>
        </w:rPr>
        <w:t>also described in section 13.2.3 how bank vaults certi</w:t>
      </w:r>
      <w:r>
        <w:rPr>
          <w:rFonts w:ascii="Cambria" w:hAnsi="Cambria"/>
          <w:w w:val="115"/>
        </w:rPr>
        <w:t>ﬁ</w:t>
      </w:r>
      <w:r>
        <w:rPr>
          <w:w w:val="115"/>
        </w:rPr>
        <w:t>ed to resist attack for ten minutes can </w:t>
      </w:r>
      <w:r>
        <w:rPr>
          <w:spacing w:val="2"/>
          <w:w w:val="115"/>
        </w:rPr>
        <w:t>be </w:t>
      </w:r>
      <w:r>
        <w:rPr>
          <w:w w:val="115"/>
        </w:rPr>
        <w:t>defeated in </w:t>
      </w:r>
      <w:r>
        <w:rPr>
          <w:spacing w:val="-3"/>
          <w:w w:val="115"/>
        </w:rPr>
        <w:t>much </w:t>
      </w:r>
      <w:r>
        <w:rPr>
          <w:w w:val="115"/>
        </w:rPr>
        <w:t>less </w:t>
      </w:r>
      <w:r>
        <w:rPr>
          <w:spacing w:val="-3"/>
          <w:w w:val="115"/>
        </w:rPr>
        <w:t>by </w:t>
      </w:r>
      <w:r>
        <w:rPr>
          <w:w w:val="115"/>
        </w:rPr>
        <w:t>a modern angle grinder or a burning bar. Insurance labs in some countries, such as </w:t>
      </w:r>
      <w:r>
        <w:rPr>
          <w:spacing w:val="-3"/>
          <w:w w:val="115"/>
        </w:rPr>
        <w:t>Germany, have </w:t>
      </w:r>
      <w:r>
        <w:rPr>
          <w:w w:val="115"/>
        </w:rPr>
        <w:t>been prepared to withdraw cer- ti</w:t>
      </w:r>
      <w:r>
        <w:rPr>
          <w:rFonts w:ascii="Cambria" w:hAnsi="Cambria"/>
          <w:w w:val="115"/>
        </w:rPr>
        <w:t>ﬁ</w:t>
      </w:r>
      <w:r>
        <w:rPr>
          <w:w w:val="115"/>
        </w:rPr>
        <w:t>cations as attacks got better; in the USA, they appear reluctant to, perhaps for</w:t>
      </w:r>
      <w:r>
        <w:rPr>
          <w:spacing w:val="-6"/>
          <w:w w:val="115"/>
        </w:rPr>
        <w:t> </w:t>
      </w:r>
      <w:r>
        <w:rPr>
          <w:w w:val="115"/>
        </w:rPr>
        <w:t>fear</w:t>
      </w:r>
      <w:r>
        <w:rPr>
          <w:spacing w:val="-6"/>
          <w:w w:val="115"/>
        </w:rPr>
        <w:t> </w:t>
      </w:r>
      <w:r>
        <w:rPr>
          <w:w w:val="115"/>
        </w:rPr>
        <w:t>of</w:t>
      </w:r>
      <w:r>
        <w:rPr>
          <w:spacing w:val="-6"/>
          <w:w w:val="115"/>
        </w:rPr>
        <w:t> </w:t>
      </w:r>
      <w:r>
        <w:rPr>
          <w:w w:val="115"/>
        </w:rPr>
        <w:t>being</w:t>
      </w:r>
      <w:r>
        <w:rPr>
          <w:spacing w:val="-5"/>
          <w:w w:val="115"/>
        </w:rPr>
        <w:t> </w:t>
      </w:r>
      <w:r>
        <w:rPr>
          <w:w w:val="115"/>
        </w:rPr>
        <w:t>sued.</w:t>
      </w:r>
      <w:r>
        <w:rPr>
          <w:spacing w:val="16"/>
          <w:w w:val="115"/>
        </w:rPr>
        <w:t> </w:t>
      </w:r>
      <w:r>
        <w:rPr>
          <w:w w:val="115"/>
        </w:rPr>
        <w:t>The</w:t>
      </w:r>
      <w:r>
        <w:rPr>
          <w:spacing w:val="-5"/>
          <w:w w:val="115"/>
        </w:rPr>
        <w:t> </w:t>
      </w:r>
      <w:r>
        <w:rPr>
          <w:w w:val="115"/>
        </w:rPr>
        <w:t>willingness</w:t>
      </w:r>
      <w:r>
        <w:rPr>
          <w:spacing w:val="-6"/>
          <w:w w:val="115"/>
        </w:rPr>
        <w:t> </w:t>
      </w:r>
      <w:r>
        <w:rPr>
          <w:w w:val="115"/>
        </w:rPr>
        <w:t>of</w:t>
      </w:r>
      <w:r>
        <w:rPr>
          <w:spacing w:val="-6"/>
          <w:w w:val="115"/>
        </w:rPr>
        <w:t> </w:t>
      </w:r>
      <w:r>
        <w:rPr>
          <w:w w:val="115"/>
        </w:rPr>
        <w:t>an</w:t>
      </w:r>
      <w:r>
        <w:rPr>
          <w:spacing w:val="-6"/>
          <w:w w:val="115"/>
        </w:rPr>
        <w:t> </w:t>
      </w:r>
      <w:r>
        <w:rPr>
          <w:w w:val="115"/>
        </w:rPr>
        <w:t>industry</w:t>
      </w:r>
      <w:r>
        <w:rPr>
          <w:spacing w:val="-5"/>
          <w:w w:val="115"/>
        </w:rPr>
        <w:t> </w:t>
      </w:r>
      <w:r>
        <w:rPr>
          <w:w w:val="115"/>
        </w:rPr>
        <w:t>to</w:t>
      </w:r>
      <w:r>
        <w:rPr>
          <w:spacing w:val="-6"/>
          <w:w w:val="115"/>
        </w:rPr>
        <w:t> </w:t>
      </w:r>
      <w:r>
        <w:rPr>
          <w:w w:val="115"/>
        </w:rPr>
        <w:t>tolerate</w:t>
      </w:r>
      <w:r>
        <w:rPr>
          <w:spacing w:val="-6"/>
          <w:w w:val="115"/>
        </w:rPr>
        <w:t> </w:t>
      </w:r>
      <w:r>
        <w:rPr>
          <w:w w:val="115"/>
        </w:rPr>
        <w:t>changing</w:t>
      </w:r>
      <w:r>
        <w:rPr>
          <w:spacing w:val="-5"/>
          <w:w w:val="115"/>
        </w:rPr>
        <w:t> </w:t>
      </w:r>
      <w:r>
        <w:rPr>
          <w:spacing w:val="-3"/>
          <w:w w:val="115"/>
        </w:rPr>
        <w:t>stan- </w:t>
      </w:r>
      <w:r>
        <w:rPr>
          <w:w w:val="115"/>
        </w:rPr>
        <w:t>dards may depend on its structure: a mature industry with a handful of large players can drag its feet a lot more than a growing competitive</w:t>
      </w:r>
      <w:r>
        <w:rPr>
          <w:spacing w:val="45"/>
          <w:w w:val="115"/>
        </w:rPr>
        <w:t> </w:t>
      </w:r>
      <w:r>
        <w:rPr>
          <w:w w:val="115"/>
        </w:rPr>
        <w:t>one.</w:t>
      </w:r>
    </w:p>
    <w:p>
      <w:pPr>
        <w:pStyle w:val="BodyText"/>
        <w:spacing w:before="8"/>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Safety evaluation</w:t>
      </w:r>
      <w:r>
        <w:rPr>
          <w:spacing w:val="33"/>
          <w:w w:val="105"/>
        </w:rPr>
        <w:t> </w:t>
      </w:r>
      <w:r>
        <w:rPr>
          <w:w w:val="105"/>
        </w:rPr>
        <w:t>regimes</w:t>
      </w:r>
    </w:p>
    <w:p>
      <w:pPr>
        <w:pStyle w:val="BodyText"/>
        <w:spacing w:before="4"/>
        <w:ind w:left="0" w:right="0"/>
        <w:jc w:val="left"/>
        <w:rPr>
          <w:rFonts w:ascii="Century"/>
        </w:rPr>
      </w:pPr>
    </w:p>
    <w:p>
      <w:pPr>
        <w:pStyle w:val="BodyText"/>
        <w:spacing w:line="204" w:lineRule="auto"/>
      </w:pPr>
      <w:r>
        <w:rPr>
          <w:w w:val="115"/>
        </w:rPr>
        <w:t>Safety standards tend to emerge one industry at a time in response to major accidents or scandals. The safety of drugs and medical devices is regulated in the USA </w:t>
      </w:r>
      <w:r>
        <w:rPr>
          <w:spacing w:val="-3"/>
          <w:w w:val="115"/>
        </w:rPr>
        <w:t>by </w:t>
      </w:r>
      <w:r>
        <w:rPr>
          <w:w w:val="115"/>
        </w:rPr>
        <w:t>the FDA, set up in 1906 </w:t>
      </w:r>
      <w:r>
        <w:rPr>
          <w:spacing w:val="-3"/>
          <w:w w:val="115"/>
        </w:rPr>
        <w:t>by </w:t>
      </w:r>
      <w:r>
        <w:rPr>
          <w:w w:val="115"/>
        </w:rPr>
        <w:t>President Theodore Roosevelt after journalists exposed abuses in the patent medicine industry. It turned out that the top-selling medicine in America was just a dilute solution of sulphuric</w:t>
      </w:r>
      <w:r>
        <w:rPr>
          <w:spacing w:val="-30"/>
          <w:w w:val="115"/>
        </w:rPr>
        <w:t> </w:t>
      </w:r>
      <w:r>
        <w:rPr>
          <w:w w:val="115"/>
        </w:rPr>
        <w:t>acid and turpentine </w:t>
      </w:r>
      <w:r>
        <w:rPr>
          <w:w w:val="90"/>
        </w:rPr>
        <w:t>– </w:t>
      </w:r>
      <w:r>
        <w:rPr>
          <w:w w:val="115"/>
        </w:rPr>
        <w:t>really cheap to manufacture, yet tasting nasty enough </w:t>
      </w:r>
      <w:r>
        <w:rPr>
          <w:spacing w:val="-3"/>
          <w:w w:val="115"/>
        </w:rPr>
        <w:t>that </w:t>
      </w:r>
      <w:r>
        <w:rPr>
          <w:w w:val="115"/>
        </w:rPr>
        <w:t>people could believe it was </w:t>
      </w:r>
      <w:r>
        <w:rPr>
          <w:spacing w:val="2"/>
          <w:w w:val="115"/>
        </w:rPr>
        <w:t>good </w:t>
      </w:r>
      <w:r>
        <w:rPr>
          <w:w w:val="115"/>
        </w:rPr>
        <w:t>for them [2050]. As for air </w:t>
      </w:r>
      <w:r>
        <w:rPr>
          <w:spacing w:val="-4"/>
          <w:w w:val="115"/>
        </w:rPr>
        <w:t>safety, </w:t>
      </w:r>
      <w:r>
        <w:rPr>
          <w:w w:val="115"/>
        </w:rPr>
        <w:t>the </w:t>
      </w:r>
      <w:r>
        <w:rPr>
          <w:rFonts w:ascii="Cambria" w:hAnsi="Cambria"/>
          <w:w w:val="115"/>
        </w:rPr>
        <w:t>ﬁ</w:t>
      </w:r>
      <w:r>
        <w:rPr>
          <w:w w:val="115"/>
        </w:rPr>
        <w:t>rst step was in 1931, when </w:t>
      </w:r>
      <w:r>
        <w:rPr>
          <w:w w:val="90"/>
        </w:rPr>
        <w:t>America’s </w:t>
      </w:r>
      <w:r>
        <w:rPr>
          <w:w w:val="115"/>
        </w:rPr>
        <w:t>top football coach Knute Rockne died in </w:t>
      </w:r>
      <w:r>
        <w:rPr>
          <w:spacing w:val="-11"/>
          <w:w w:val="115"/>
        </w:rPr>
        <w:t>a </w:t>
      </w:r>
      <w:r>
        <w:rPr>
          <w:w w:val="115"/>
        </w:rPr>
        <w:t>plane crash caused </w:t>
      </w:r>
      <w:r>
        <w:rPr>
          <w:spacing w:val="-3"/>
          <w:w w:val="115"/>
        </w:rPr>
        <w:t>by </w:t>
      </w:r>
      <w:r>
        <w:rPr>
          <w:w w:val="115"/>
        </w:rPr>
        <w:t>structural failure, causing a public outcry that led to the establishment of the National Transportation Safety Board. The </w:t>
      </w:r>
      <w:r>
        <w:rPr>
          <w:spacing w:val="-8"/>
          <w:w w:val="115"/>
        </w:rPr>
        <w:t>FAA </w:t>
      </w:r>
      <w:r>
        <w:rPr>
          <w:w w:val="115"/>
        </w:rPr>
        <w:t>was set up later </w:t>
      </w:r>
      <w:r>
        <w:rPr>
          <w:spacing w:val="-3"/>
          <w:w w:val="115"/>
        </w:rPr>
        <w:t>by </w:t>
      </w:r>
      <w:r>
        <w:rPr>
          <w:w w:val="115"/>
        </w:rPr>
        <w:t>President Eisenhower after a 1956 crash between </w:t>
      </w:r>
      <w:r>
        <w:rPr>
          <w:spacing w:val="-4"/>
          <w:w w:val="115"/>
        </w:rPr>
        <w:t>two </w:t>
      </w:r>
      <w:r>
        <w:rPr>
          <w:w w:val="115"/>
        </w:rPr>
        <w:t>airliners </w:t>
      </w:r>
      <w:r>
        <w:rPr>
          <w:spacing w:val="-3"/>
          <w:w w:val="115"/>
        </w:rPr>
        <w:t>over </w:t>
      </w:r>
      <w:r>
        <w:rPr>
          <w:w w:val="115"/>
        </w:rPr>
        <w:t>the</w:t>
      </w:r>
      <w:r>
        <w:rPr>
          <w:spacing w:val="-6"/>
          <w:w w:val="115"/>
        </w:rPr>
        <w:t> </w:t>
      </w:r>
      <w:r>
        <w:rPr>
          <w:w w:val="115"/>
        </w:rPr>
        <w:t>Grand</w:t>
      </w:r>
      <w:r>
        <w:rPr>
          <w:spacing w:val="-5"/>
          <w:w w:val="115"/>
        </w:rPr>
        <w:t> </w:t>
      </w:r>
      <w:r>
        <w:rPr>
          <w:w w:val="115"/>
        </w:rPr>
        <w:t>Canyon</w:t>
      </w:r>
      <w:r>
        <w:rPr>
          <w:spacing w:val="-5"/>
          <w:w w:val="115"/>
        </w:rPr>
        <w:t> </w:t>
      </w:r>
      <w:r>
        <w:rPr>
          <w:w w:val="115"/>
        </w:rPr>
        <w:t>killed</w:t>
      </w:r>
      <w:r>
        <w:rPr>
          <w:spacing w:val="-6"/>
          <w:w w:val="115"/>
        </w:rPr>
        <w:t> </w:t>
      </w:r>
      <w:r>
        <w:rPr>
          <w:w w:val="115"/>
        </w:rPr>
        <w:t>all</w:t>
      </w:r>
      <w:r>
        <w:rPr>
          <w:spacing w:val="-5"/>
          <w:w w:val="115"/>
        </w:rPr>
        <w:t> </w:t>
      </w:r>
      <w:r>
        <w:rPr>
          <w:w w:val="115"/>
        </w:rPr>
        <w:t>128</w:t>
      </w:r>
      <w:r>
        <w:rPr>
          <w:spacing w:val="-6"/>
          <w:w w:val="115"/>
        </w:rPr>
        <w:t> </w:t>
      </w:r>
      <w:r>
        <w:rPr>
          <w:w w:val="115"/>
        </w:rPr>
        <w:t>people</w:t>
      </w:r>
      <w:r>
        <w:rPr>
          <w:spacing w:val="-5"/>
          <w:w w:val="115"/>
        </w:rPr>
        <w:t> </w:t>
      </w:r>
      <w:r>
        <w:rPr>
          <w:w w:val="115"/>
        </w:rPr>
        <w:t>aboard</w:t>
      </w:r>
      <w:r>
        <w:rPr>
          <w:spacing w:val="-5"/>
          <w:w w:val="115"/>
        </w:rPr>
        <w:t> </w:t>
      </w:r>
      <w:r>
        <w:rPr>
          <w:w w:val="115"/>
        </w:rPr>
        <w:t>the</w:t>
      </w:r>
      <w:r>
        <w:rPr>
          <w:spacing w:val="-5"/>
          <w:w w:val="115"/>
        </w:rPr>
        <w:t> </w:t>
      </w:r>
      <w:r>
        <w:rPr>
          <w:spacing w:val="-4"/>
          <w:w w:val="115"/>
        </w:rPr>
        <w:t>two</w:t>
      </w:r>
      <w:r>
        <w:rPr>
          <w:spacing w:val="-5"/>
          <w:w w:val="115"/>
        </w:rPr>
        <w:t> </w:t>
      </w:r>
      <w:r>
        <w:rPr>
          <w:w w:val="115"/>
        </w:rPr>
        <w:t>planes</w:t>
      </w:r>
      <w:r>
        <w:rPr>
          <w:spacing w:val="-6"/>
          <w:w w:val="115"/>
        </w:rPr>
        <w:t> </w:t>
      </w:r>
      <w:r>
        <w:rPr>
          <w:w w:val="115"/>
        </w:rPr>
        <w:t>[684].</w:t>
      </w:r>
      <w:r>
        <w:rPr>
          <w:spacing w:val="16"/>
          <w:w w:val="115"/>
        </w:rPr>
        <w:t> </w:t>
      </w:r>
      <w:r>
        <w:rPr>
          <w:w w:val="115"/>
        </w:rPr>
        <w:t>As</w:t>
      </w:r>
      <w:r>
        <w:rPr>
          <w:spacing w:val="-5"/>
          <w:w w:val="115"/>
        </w:rPr>
        <w:t> </w:t>
      </w:r>
      <w:r>
        <w:rPr>
          <w:w w:val="115"/>
        </w:rPr>
        <w:t>for</w:t>
      </w:r>
      <w:r>
        <w:rPr>
          <w:spacing w:val="-6"/>
          <w:w w:val="115"/>
        </w:rPr>
        <w:t> </w:t>
      </w:r>
      <w:r>
        <w:rPr>
          <w:spacing w:val="-4"/>
          <w:w w:val="115"/>
        </w:rPr>
        <w:t>the </w:t>
      </w:r>
      <w:r>
        <w:rPr>
          <w:w w:val="115"/>
        </w:rPr>
        <w:t>car industry, it managed to disclaim liability for safety for decades. </w:t>
      </w:r>
      <w:r>
        <w:rPr>
          <w:spacing w:val="-5"/>
          <w:w w:val="115"/>
        </w:rPr>
        <w:t>Vendors </w:t>
      </w:r>
      <w:r>
        <w:rPr>
          <w:w w:val="115"/>
        </w:rPr>
        <w:t>competed to decorate cars with chromium rather than </w:t>
      </w:r>
      <w:r>
        <w:rPr>
          <w:rFonts w:ascii="Cambria" w:hAnsi="Cambria"/>
          <w:w w:val="115"/>
        </w:rPr>
        <w:t>ﬁ</w:t>
      </w:r>
      <w:r>
        <w:rPr>
          <w:w w:val="115"/>
        </w:rPr>
        <w:t>t them with seat </w:t>
      </w:r>
      <w:r>
        <w:rPr>
          <w:spacing w:val="-3"/>
          <w:w w:val="115"/>
        </w:rPr>
        <w:t>belts, </w:t>
      </w:r>
      <w:r>
        <w:rPr>
          <w:w w:val="115"/>
        </w:rPr>
        <w:t>until Ralph </w:t>
      </w:r>
      <w:r>
        <w:rPr>
          <w:w w:val="90"/>
        </w:rPr>
        <w:t>Nader’s </w:t>
      </w:r>
      <w:r>
        <w:rPr>
          <w:spacing w:val="2"/>
          <w:w w:val="115"/>
        </w:rPr>
        <w:t>book </w:t>
      </w:r>
      <w:r>
        <w:rPr>
          <w:w w:val="90"/>
        </w:rPr>
        <w:t>‘Unsafe </w:t>
      </w:r>
      <w:r>
        <w:rPr>
          <w:w w:val="115"/>
        </w:rPr>
        <w:t>at Any </w:t>
      </w:r>
      <w:r>
        <w:rPr>
          <w:w w:val="90"/>
        </w:rPr>
        <w:t>Speed’ </w:t>
      </w:r>
      <w:r>
        <w:rPr>
          <w:w w:val="115"/>
        </w:rPr>
        <w:t>spurred Congress to set up National </w:t>
      </w:r>
      <w:r>
        <w:rPr>
          <w:spacing w:val="-3"/>
          <w:w w:val="115"/>
        </w:rPr>
        <w:t>Highway </w:t>
      </w:r>
      <w:r>
        <w:rPr>
          <w:spacing w:val="-4"/>
          <w:w w:val="115"/>
        </w:rPr>
        <w:t>Tra</w:t>
      </w:r>
      <w:r>
        <w:rPr>
          <w:rFonts w:ascii="Cambria" w:hAnsi="Cambria"/>
          <w:spacing w:val="-4"/>
          <w:w w:val="115"/>
        </w:rPr>
        <w:t>ﬃ</w:t>
      </w:r>
      <w:r>
        <w:rPr>
          <w:spacing w:val="-4"/>
          <w:w w:val="115"/>
        </w:rPr>
        <w:t>c </w:t>
      </w:r>
      <w:r>
        <w:rPr>
          <w:w w:val="115"/>
        </w:rPr>
        <w:t>Safety Administration (NHTSA) in 1970; its power and in</w:t>
      </w:r>
      <w:r>
        <w:rPr>
          <w:rFonts w:ascii="Cambria" w:hAnsi="Cambria"/>
          <w:w w:val="115"/>
        </w:rPr>
        <w:t>ﬂ</w:t>
      </w:r>
      <w:r>
        <w:rPr>
          <w:w w:val="115"/>
        </w:rPr>
        <w:t>uence grew with successive safety</w:t>
      </w:r>
      <w:r>
        <w:rPr>
          <w:spacing w:val="18"/>
          <w:w w:val="115"/>
        </w:rPr>
        <w:t> </w:t>
      </w:r>
      <w:r>
        <w:rPr>
          <w:w w:val="115"/>
        </w:rPr>
        <w:t>scandals.</w:t>
      </w:r>
    </w:p>
    <w:p>
      <w:pPr>
        <w:pStyle w:val="BodyText"/>
        <w:spacing w:line="199" w:lineRule="auto" w:before="120"/>
        <w:ind w:firstLine="298"/>
      </w:pPr>
      <w:r>
        <w:rPr>
          <w:w w:val="105"/>
        </w:rPr>
        <w:t>Europe harmonised a patchwork of national laws into the Product </w:t>
      </w:r>
      <w:r>
        <w:rPr>
          <w:spacing w:val="-3"/>
          <w:w w:val="105"/>
        </w:rPr>
        <w:t>Liability </w:t>
      </w:r>
      <w:r>
        <w:rPr>
          <w:w w:val="105"/>
        </w:rPr>
        <w:t>Directive in 1985, adding further regulations and safety  agencies  </w:t>
      </w:r>
      <w:r>
        <w:rPr>
          <w:spacing w:val="-3"/>
          <w:w w:val="105"/>
        </w:rPr>
        <w:t>by  </w:t>
      </w:r>
      <w:r>
        <w:rPr>
          <w:w w:val="105"/>
        </w:rPr>
        <w:t>industry  sector. Since then, the European Union has developed  into  the  world’s  lead safety regulator, with its agencies setting safety standards in  industries  from  aviation through railway signals to toys [1148]. With cars, for example, Europe generally requires safety testing </w:t>
      </w:r>
      <w:r>
        <w:rPr>
          <w:spacing w:val="-3"/>
          <w:w w:val="105"/>
        </w:rPr>
        <w:t>by </w:t>
      </w:r>
      <w:r>
        <w:rPr>
          <w:w w:val="105"/>
        </w:rPr>
        <w:t>independent labs</w:t>
      </w:r>
      <w:r>
        <w:rPr>
          <w:rFonts w:ascii="Bauhaus 93" w:hAnsi="Bauhaus 93"/>
          <w:w w:val="105"/>
          <w:sz w:val="14"/>
        </w:rPr>
        <w:t>2</w:t>
      </w:r>
      <w:r>
        <w:rPr>
          <w:w w:val="105"/>
        </w:rPr>
        <w:t>, while America</w:t>
      </w:r>
      <w:r>
        <w:rPr>
          <w:spacing w:val="4"/>
          <w:w w:val="105"/>
        </w:rPr>
        <w:t> </w:t>
      </w:r>
      <w:r>
        <w:rPr>
          <w:w w:val="105"/>
        </w:rPr>
        <w:t>doesn’t;</w:t>
      </w:r>
    </w:p>
    <w:p>
      <w:pPr>
        <w:pStyle w:val="BodyText"/>
        <w:spacing w:line="204" w:lineRule="auto"/>
      </w:pPr>
      <w:r>
        <w:rPr>
          <w:w w:val="110"/>
        </w:rPr>
        <w:t>but most US vendors have their US models tested independently too, as Europe created the ‘industry norm’ by which US courts assess tort cases when things go wrong. In this sense, Europe has become a ‘regulatory superpower’.</w:t>
      </w:r>
    </w:p>
    <w:p>
      <w:pPr>
        <w:pStyle w:val="BodyText"/>
        <w:spacing w:line="204" w:lineRule="auto" w:before="96"/>
        <w:ind w:firstLine="298"/>
      </w:pPr>
      <w:r>
        <w:rPr/>
        <w:pict>
          <v:shape style="position:absolute;margin-left:124.590004pt;margin-top:93.008995pt;width:137.3pt;height:.1pt;mso-position-horizontal-relative:page;mso-position-vertical-relative:paragraph;z-index:-15728128;mso-wrap-distance-left:0;mso-wrap-distance-right:0" coordorigin="2492,1860" coordsize="2746,0" path="m2492,1860l5237,1860e" filled="false" stroked="true" strokeweight=".397332pt" strokecolor="#000000">
            <v:path arrowok="t"/>
            <v:stroke dashstyle="solid"/>
            <w10:wrap type="topAndBottom"/>
          </v:shape>
        </w:pict>
      </w:r>
      <w:r>
        <w:rPr>
          <w:w w:val="110"/>
        </w:rPr>
        <w:t>The </w:t>
      </w:r>
      <w:r>
        <w:rPr/>
        <w:t>EU’s </w:t>
      </w:r>
      <w:r>
        <w:rPr>
          <w:w w:val="110"/>
        </w:rPr>
        <w:t>overall safety strategy is to evolve a set of standards </w:t>
      </w:r>
      <w:r>
        <w:rPr>
          <w:spacing w:val="-3"/>
          <w:w w:val="110"/>
        </w:rPr>
        <w:t>by </w:t>
      </w:r>
      <w:r>
        <w:rPr>
          <w:w w:val="110"/>
        </w:rPr>
        <w:t>negotiation with industry working groups and lobbyists and update them every seven to      ten years. Many products that cause serious harm, such as cars, </w:t>
      </w:r>
      <w:r>
        <w:rPr>
          <w:spacing w:val="-3"/>
          <w:w w:val="110"/>
        </w:rPr>
        <w:t>have </w:t>
      </w:r>
      <w:r>
        <w:rPr>
          <w:w w:val="110"/>
        </w:rPr>
        <w:t>to get explicit approval, typically following testing in an independent laboratory. Less dangerous</w:t>
      </w:r>
      <w:r>
        <w:rPr>
          <w:spacing w:val="-11"/>
          <w:w w:val="110"/>
        </w:rPr>
        <w:t> </w:t>
      </w:r>
      <w:r>
        <w:rPr>
          <w:w w:val="110"/>
        </w:rPr>
        <w:t>goods</w:t>
      </w:r>
      <w:r>
        <w:rPr>
          <w:spacing w:val="-11"/>
          <w:w w:val="110"/>
        </w:rPr>
        <w:t> </w:t>
      </w:r>
      <w:r>
        <w:rPr>
          <w:w w:val="110"/>
        </w:rPr>
        <w:t>such</w:t>
      </w:r>
      <w:r>
        <w:rPr>
          <w:spacing w:val="-11"/>
          <w:w w:val="110"/>
        </w:rPr>
        <w:t> </w:t>
      </w:r>
      <w:r>
        <w:rPr>
          <w:w w:val="110"/>
        </w:rPr>
        <w:t>as</w:t>
      </w:r>
      <w:r>
        <w:rPr>
          <w:spacing w:val="-11"/>
          <w:w w:val="110"/>
        </w:rPr>
        <w:t> </w:t>
      </w:r>
      <w:r>
        <w:rPr>
          <w:w w:val="110"/>
        </w:rPr>
        <w:t>toys</w:t>
      </w:r>
      <w:r>
        <w:rPr>
          <w:spacing w:val="-10"/>
          <w:w w:val="110"/>
        </w:rPr>
        <w:t> </w:t>
      </w:r>
      <w:r>
        <w:rPr>
          <w:w w:val="110"/>
        </w:rPr>
        <w:t>require</w:t>
      </w:r>
      <w:r>
        <w:rPr>
          <w:spacing w:val="-11"/>
          <w:w w:val="110"/>
        </w:rPr>
        <w:t> </w:t>
      </w:r>
      <w:r>
        <w:rPr>
          <w:w w:val="110"/>
        </w:rPr>
        <w:t>self-certi</w:t>
      </w:r>
      <w:r>
        <w:rPr>
          <w:rFonts w:ascii="Cambria" w:hAnsi="Cambria"/>
          <w:w w:val="110"/>
        </w:rPr>
        <w:t>ﬁ</w:t>
      </w:r>
      <w:r>
        <w:rPr>
          <w:w w:val="110"/>
        </w:rPr>
        <w:t>cation:</w:t>
      </w:r>
      <w:r>
        <w:rPr>
          <w:spacing w:val="10"/>
          <w:w w:val="110"/>
        </w:rPr>
        <w:t> </w:t>
      </w:r>
      <w:r>
        <w:rPr>
          <w:w w:val="110"/>
        </w:rPr>
        <w:t>the</w:t>
      </w:r>
      <w:r>
        <w:rPr>
          <w:spacing w:val="-11"/>
          <w:w w:val="110"/>
        </w:rPr>
        <w:t> </w:t>
      </w:r>
      <w:r>
        <w:rPr>
          <w:w w:val="110"/>
        </w:rPr>
        <w:t>vendor</w:t>
      </w:r>
      <w:r>
        <w:rPr>
          <w:spacing w:val="-11"/>
          <w:w w:val="110"/>
        </w:rPr>
        <w:t> </w:t>
      </w:r>
      <w:r>
        <w:rPr>
          <w:w w:val="110"/>
        </w:rPr>
        <w:t>places</w:t>
      </w:r>
      <w:r>
        <w:rPr>
          <w:spacing w:val="-11"/>
          <w:w w:val="110"/>
        </w:rPr>
        <w:t> </w:t>
      </w:r>
      <w:r>
        <w:rPr>
          <w:w w:val="110"/>
        </w:rPr>
        <w:t>a</w:t>
      </w:r>
      <w:r>
        <w:rPr>
          <w:spacing w:val="-11"/>
          <w:w w:val="110"/>
        </w:rPr>
        <w:t> </w:t>
      </w:r>
      <w:r>
        <w:rPr/>
        <w:t>‘CE’ </w:t>
      </w:r>
      <w:r>
        <w:rPr>
          <w:w w:val="110"/>
        </w:rPr>
        <w:t>mark on the product to assert that  it  complies  with  all  </w:t>
      </w:r>
      <w:r>
        <w:rPr>
          <w:spacing w:val="-3"/>
          <w:w w:val="110"/>
        </w:rPr>
        <w:t>relevant  </w:t>
      </w:r>
      <w:r>
        <w:rPr>
          <w:w w:val="110"/>
        </w:rPr>
        <w:t>standards.  This</w:t>
      </w:r>
      <w:r>
        <w:rPr>
          <w:spacing w:val="25"/>
          <w:w w:val="110"/>
        </w:rPr>
        <w:t> </w:t>
      </w:r>
      <w:r>
        <w:rPr>
          <w:w w:val="110"/>
        </w:rPr>
        <w:t>removes</w:t>
      </w:r>
      <w:r>
        <w:rPr>
          <w:spacing w:val="25"/>
          <w:w w:val="110"/>
        </w:rPr>
        <w:t> </w:t>
      </w:r>
      <w:r>
        <w:rPr>
          <w:w w:val="110"/>
        </w:rPr>
        <w:t>some</w:t>
      </w:r>
      <w:r>
        <w:rPr>
          <w:spacing w:val="25"/>
          <w:w w:val="110"/>
        </w:rPr>
        <w:t> </w:t>
      </w:r>
      <w:r>
        <w:rPr>
          <w:w w:val="110"/>
        </w:rPr>
        <w:t>of</w:t>
      </w:r>
      <w:r>
        <w:rPr>
          <w:spacing w:val="25"/>
          <w:w w:val="110"/>
        </w:rPr>
        <w:t> </w:t>
      </w:r>
      <w:r>
        <w:rPr>
          <w:w w:val="110"/>
        </w:rPr>
        <w:t>the</w:t>
      </w:r>
      <w:r>
        <w:rPr>
          <w:spacing w:val="25"/>
          <w:w w:val="110"/>
        </w:rPr>
        <w:t> </w:t>
      </w:r>
      <w:r>
        <w:rPr>
          <w:w w:val="110"/>
        </w:rPr>
        <w:t>excuses</w:t>
      </w:r>
      <w:r>
        <w:rPr>
          <w:spacing w:val="25"/>
          <w:w w:val="110"/>
        </w:rPr>
        <w:t> </w:t>
      </w:r>
      <w:r>
        <w:rPr>
          <w:w w:val="110"/>
        </w:rPr>
        <w:t>that</w:t>
      </w:r>
      <w:r>
        <w:rPr>
          <w:spacing w:val="25"/>
          <w:w w:val="110"/>
        </w:rPr>
        <w:t> </w:t>
      </w:r>
      <w:r>
        <w:rPr>
          <w:w w:val="110"/>
        </w:rPr>
        <w:t>vendors</w:t>
      </w:r>
      <w:r>
        <w:rPr>
          <w:spacing w:val="25"/>
          <w:w w:val="110"/>
        </w:rPr>
        <w:t> </w:t>
      </w:r>
      <w:r>
        <w:rPr>
          <w:w w:val="110"/>
        </w:rPr>
        <w:t>might</w:t>
      </w:r>
      <w:r>
        <w:rPr>
          <w:spacing w:val="26"/>
          <w:w w:val="110"/>
        </w:rPr>
        <w:t> </w:t>
      </w:r>
      <w:r>
        <w:rPr>
          <w:w w:val="110"/>
        </w:rPr>
        <w:t>use</w:t>
      </w:r>
      <w:r>
        <w:rPr>
          <w:spacing w:val="25"/>
          <w:w w:val="110"/>
        </w:rPr>
        <w:t> </w:t>
      </w:r>
      <w:r>
        <w:rPr>
          <w:w w:val="110"/>
        </w:rPr>
        <w:t>when</w:t>
      </w:r>
      <w:r>
        <w:rPr>
          <w:spacing w:val="25"/>
          <w:w w:val="110"/>
        </w:rPr>
        <w:t> </w:t>
      </w:r>
      <w:r>
        <w:rPr>
          <w:w w:val="110"/>
        </w:rPr>
        <w:t>non-compliant</w:t>
      </w:r>
    </w:p>
    <w:p>
      <w:pPr>
        <w:spacing w:line="194" w:lineRule="auto" w:before="12"/>
        <w:ind w:left="811" w:right="860" w:firstLine="221"/>
        <w:jc w:val="both"/>
        <w:rPr>
          <w:sz w:val="16"/>
        </w:rPr>
      </w:pPr>
      <w:r>
        <w:rPr>
          <w:rFonts w:ascii="Bookman Old Style" w:hAnsi="Bookman Old Style"/>
          <w:b w:val="0"/>
          <w:w w:val="115"/>
          <w:position w:val="6"/>
          <w:sz w:val="12"/>
        </w:rPr>
        <w:t>2</w:t>
      </w:r>
      <w:r>
        <w:rPr>
          <w:w w:val="115"/>
          <w:sz w:val="16"/>
        </w:rPr>
        <w:t>Europe delegates type approval to Member States, most of which </w:t>
      </w:r>
      <w:r>
        <w:rPr>
          <w:spacing w:val="-3"/>
          <w:w w:val="115"/>
          <w:sz w:val="16"/>
        </w:rPr>
        <w:t>have </w:t>
      </w:r>
      <w:r>
        <w:rPr>
          <w:w w:val="115"/>
          <w:sz w:val="16"/>
        </w:rPr>
        <w:t>a Type Approval </w:t>
      </w:r>
      <w:r>
        <w:rPr>
          <w:w w:val="126"/>
          <w:sz w:val="16"/>
        </w:rPr>
        <w:t>Authori</w:t>
      </w:r>
      <w:r>
        <w:rPr>
          <w:spacing w:val="-5"/>
          <w:w w:val="126"/>
          <w:sz w:val="16"/>
        </w:rPr>
        <w:t>t</w:t>
      </w:r>
      <w:r>
        <w:rPr>
          <w:w w:val="118"/>
          <w:sz w:val="16"/>
        </w:rPr>
        <w:t>y</w:t>
      </w:r>
      <w:r>
        <w:rPr>
          <w:sz w:val="16"/>
        </w:rPr>
        <w:t> </w:t>
      </w:r>
      <w:r>
        <w:rPr>
          <w:w w:val="115"/>
          <w:sz w:val="16"/>
        </w:rPr>
        <w:t>whi</w:t>
      </w:r>
      <w:r>
        <w:rPr>
          <w:spacing w:val="-5"/>
          <w:w w:val="115"/>
          <w:sz w:val="16"/>
        </w:rPr>
        <w:t>c</w:t>
      </w:r>
      <w:r>
        <w:rPr>
          <w:w w:val="124"/>
          <w:sz w:val="16"/>
        </w:rPr>
        <w:t>h</w:t>
      </w:r>
      <w:r>
        <w:rPr>
          <w:sz w:val="16"/>
        </w:rPr>
        <w:t> </w:t>
      </w:r>
      <w:r>
        <w:rPr>
          <w:w w:val="119"/>
          <w:sz w:val="16"/>
        </w:rPr>
        <w:t>delegates</w:t>
      </w:r>
      <w:r>
        <w:rPr>
          <w:sz w:val="16"/>
        </w:rPr>
        <w:t> </w:t>
      </w:r>
      <w:r>
        <w:rPr>
          <w:w w:val="124"/>
          <w:sz w:val="16"/>
        </w:rPr>
        <w:t>testing</w:t>
      </w:r>
      <w:r>
        <w:rPr>
          <w:sz w:val="16"/>
        </w:rPr>
        <w:t> </w:t>
      </w:r>
      <w:r>
        <w:rPr>
          <w:w w:val="128"/>
          <w:sz w:val="16"/>
        </w:rPr>
        <w:t>to</w:t>
      </w:r>
      <w:r>
        <w:rPr>
          <w:sz w:val="16"/>
        </w:rPr>
        <w:t> </w:t>
      </w:r>
      <w:r>
        <w:rPr>
          <w:w w:val="126"/>
          <w:sz w:val="16"/>
        </w:rPr>
        <w:t>a</w:t>
      </w:r>
      <w:r>
        <w:rPr>
          <w:sz w:val="16"/>
        </w:rPr>
        <w:t> </w:t>
      </w:r>
      <w:r>
        <w:rPr>
          <w:w w:val="120"/>
          <w:sz w:val="16"/>
        </w:rPr>
        <w:t>s</w:t>
      </w:r>
      <w:r>
        <w:rPr>
          <w:spacing w:val="4"/>
          <w:w w:val="120"/>
          <w:sz w:val="16"/>
        </w:rPr>
        <w:t>p</w:t>
      </w:r>
      <w:r>
        <w:rPr>
          <w:w w:val="119"/>
          <w:sz w:val="16"/>
        </w:rPr>
        <w:t>ecialist</w:t>
      </w:r>
      <w:r>
        <w:rPr>
          <w:sz w:val="16"/>
        </w:rPr>
        <w:t> </w:t>
      </w:r>
      <w:r>
        <w:rPr>
          <w:w w:val="123"/>
          <w:sz w:val="16"/>
        </w:rPr>
        <w:t>lab.</w:t>
      </w:r>
      <w:r>
        <w:rPr>
          <w:sz w:val="16"/>
        </w:rPr>
        <w:t>  </w:t>
      </w:r>
      <w:r>
        <w:rPr>
          <w:w w:val="123"/>
          <w:sz w:val="16"/>
        </w:rPr>
        <w:t>In</w:t>
      </w:r>
      <w:r>
        <w:rPr>
          <w:sz w:val="16"/>
        </w:rPr>
        <w:t> </w:t>
      </w:r>
      <w:r>
        <w:rPr>
          <w:w w:val="122"/>
          <w:sz w:val="16"/>
        </w:rPr>
        <w:t>Germa</w:t>
      </w:r>
      <w:r>
        <w:rPr>
          <w:spacing w:val="-5"/>
          <w:w w:val="122"/>
          <w:sz w:val="16"/>
        </w:rPr>
        <w:t>n</w:t>
      </w:r>
      <w:r>
        <w:rPr>
          <w:spacing w:val="-14"/>
          <w:w w:val="118"/>
          <w:sz w:val="16"/>
        </w:rPr>
        <w:t>y</w:t>
      </w:r>
      <w:r>
        <w:rPr>
          <w:w w:val="124"/>
          <w:sz w:val="16"/>
        </w:rPr>
        <w:t>,</w:t>
      </w:r>
      <w:r>
        <w:rPr>
          <w:sz w:val="16"/>
        </w:rPr>
        <w:t> </w:t>
      </w:r>
      <w:r>
        <w:rPr>
          <w:w w:val="95"/>
          <w:sz w:val="16"/>
        </w:rPr>
        <w:t>that’s</w:t>
      </w:r>
      <w:r>
        <w:rPr>
          <w:sz w:val="16"/>
        </w:rPr>
        <w:t> </w:t>
      </w:r>
      <w:r>
        <w:rPr>
          <w:w w:val="132"/>
          <w:sz w:val="16"/>
        </w:rPr>
        <w:t>T</w:t>
      </w:r>
      <w:r>
        <w:rPr>
          <w:spacing w:val="-106"/>
          <w:w w:val="116"/>
          <w:sz w:val="16"/>
        </w:rPr>
        <w:t>U</w:t>
      </w:r>
      <w:r>
        <w:rPr>
          <w:w w:val="143"/>
          <w:position w:val="3"/>
          <w:sz w:val="16"/>
        </w:rPr>
        <w:t>¨</w:t>
      </w:r>
      <w:r>
        <w:rPr>
          <w:position w:val="3"/>
          <w:sz w:val="16"/>
        </w:rPr>
        <w:t> </w:t>
      </w:r>
      <w:r>
        <w:rPr>
          <w:w w:val="118"/>
          <w:sz w:val="16"/>
        </w:rPr>
        <w:t>V.</w:t>
      </w:r>
      <w:r>
        <w:rPr>
          <w:sz w:val="16"/>
        </w:rPr>
        <w:t> </w:t>
      </w:r>
      <w:r>
        <w:rPr>
          <w:w w:val="115"/>
          <w:sz w:val="16"/>
        </w:rPr>
        <w:t>Some</w:t>
      </w:r>
      <w:r>
        <w:rPr>
          <w:sz w:val="16"/>
        </w:rPr>
        <w:t> </w:t>
      </w:r>
      <w:r>
        <w:rPr>
          <w:w w:val="119"/>
          <w:sz w:val="16"/>
        </w:rPr>
        <w:t>smaller </w:t>
      </w:r>
      <w:r>
        <w:rPr>
          <w:w w:val="115"/>
          <w:sz w:val="16"/>
        </w:rPr>
        <w:t>countries </w:t>
      </w:r>
      <w:r>
        <w:rPr>
          <w:spacing w:val="-3"/>
          <w:w w:val="115"/>
          <w:sz w:val="16"/>
        </w:rPr>
        <w:t>have </w:t>
      </w:r>
      <w:r>
        <w:rPr>
          <w:w w:val="115"/>
          <w:sz w:val="16"/>
        </w:rPr>
        <w:t>a </w:t>
      </w:r>
      <w:r>
        <w:rPr>
          <w:spacing w:val="-5"/>
          <w:w w:val="115"/>
          <w:sz w:val="16"/>
        </w:rPr>
        <w:t>TAA </w:t>
      </w:r>
      <w:r>
        <w:rPr>
          <w:w w:val="115"/>
          <w:sz w:val="16"/>
        </w:rPr>
        <w:t>that allows the manufacturer to do its own testing, with a </w:t>
      </w:r>
      <w:r>
        <w:rPr>
          <w:spacing w:val="-5"/>
          <w:w w:val="115"/>
          <w:sz w:val="16"/>
        </w:rPr>
        <w:t>TAA </w:t>
      </w:r>
      <w:r>
        <w:rPr>
          <w:w w:val="115"/>
          <w:sz w:val="16"/>
        </w:rPr>
        <w:t>inspector present.</w:t>
      </w:r>
    </w:p>
    <w:p>
      <w:pPr>
        <w:spacing w:after="0" w:line="194"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products cause accidents; </w:t>
      </w:r>
      <w:r>
        <w:rPr/>
        <w:t>it’s </w:t>
      </w:r>
      <w:r>
        <w:rPr>
          <w:w w:val="110"/>
        </w:rPr>
        <w:t>also used for a wide range of components from car brakes to industrial pressure valves.</w:t>
      </w:r>
    </w:p>
    <w:p>
      <w:pPr>
        <w:pStyle w:val="BodyText"/>
        <w:spacing w:before="2"/>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Medical device</w:t>
      </w:r>
      <w:r>
        <w:rPr>
          <w:spacing w:val="36"/>
          <w:w w:val="105"/>
        </w:rPr>
        <w:t> </w:t>
      </w:r>
      <w:r>
        <w:rPr>
          <w:w w:val="105"/>
        </w:rPr>
        <w:t>safety</w:t>
      </w:r>
    </w:p>
    <w:p>
      <w:pPr>
        <w:pStyle w:val="BodyText"/>
        <w:spacing w:before="4"/>
        <w:ind w:left="0" w:right="0"/>
        <w:jc w:val="left"/>
        <w:rPr>
          <w:rFonts w:ascii="Century"/>
        </w:rPr>
      </w:pPr>
    </w:p>
    <w:p>
      <w:pPr>
        <w:pStyle w:val="BodyText"/>
        <w:spacing w:line="204" w:lineRule="auto" w:before="1"/>
      </w:pPr>
      <w:r>
        <w:rPr>
          <w:w w:val="115"/>
        </w:rPr>
        <w:t>Safety</w:t>
      </w:r>
      <w:r>
        <w:rPr>
          <w:spacing w:val="-21"/>
          <w:w w:val="115"/>
        </w:rPr>
        <w:t> </w:t>
      </w:r>
      <w:r>
        <w:rPr>
          <w:w w:val="115"/>
        </w:rPr>
        <w:t>regulation</w:t>
      </w:r>
      <w:r>
        <w:rPr>
          <w:spacing w:val="-20"/>
          <w:w w:val="115"/>
        </w:rPr>
        <w:t> </w:t>
      </w:r>
      <w:r>
        <w:rPr>
          <w:w w:val="115"/>
        </w:rPr>
        <w:t>is</w:t>
      </w:r>
      <w:r>
        <w:rPr>
          <w:spacing w:val="-20"/>
          <w:w w:val="115"/>
        </w:rPr>
        <w:t> </w:t>
      </w:r>
      <w:r>
        <w:rPr>
          <w:w w:val="115"/>
        </w:rPr>
        <w:t>a</w:t>
      </w:r>
      <w:r>
        <w:rPr>
          <w:spacing w:val="-20"/>
          <w:w w:val="115"/>
        </w:rPr>
        <w:t> </w:t>
      </w:r>
      <w:r>
        <w:rPr>
          <w:w w:val="115"/>
        </w:rPr>
        <w:t>complex</w:t>
      </w:r>
      <w:r>
        <w:rPr>
          <w:spacing w:val="-20"/>
          <w:w w:val="115"/>
        </w:rPr>
        <w:t> </w:t>
      </w:r>
      <w:r>
        <w:rPr>
          <w:w w:val="115"/>
        </w:rPr>
        <w:t>ecosystem,</w:t>
      </w:r>
      <w:r>
        <w:rPr>
          <w:spacing w:val="-18"/>
          <w:w w:val="115"/>
        </w:rPr>
        <w:t> </w:t>
      </w:r>
      <w:r>
        <w:rPr>
          <w:w w:val="115"/>
        </w:rPr>
        <w:t>imperfect</w:t>
      </w:r>
      <w:r>
        <w:rPr>
          <w:spacing w:val="-20"/>
          <w:w w:val="115"/>
        </w:rPr>
        <w:t> </w:t>
      </w:r>
      <w:r>
        <w:rPr>
          <w:w w:val="115"/>
        </w:rPr>
        <w:t>in</w:t>
      </w:r>
      <w:r>
        <w:rPr>
          <w:spacing w:val="-20"/>
          <w:w w:val="115"/>
        </w:rPr>
        <w:t> </w:t>
      </w:r>
      <w:r>
        <w:rPr>
          <w:w w:val="115"/>
        </w:rPr>
        <w:t>many</w:t>
      </w:r>
      <w:r>
        <w:rPr>
          <w:spacing w:val="-20"/>
          <w:w w:val="115"/>
        </w:rPr>
        <w:t> </w:t>
      </w:r>
      <w:r>
        <w:rPr>
          <w:spacing w:val="-3"/>
          <w:w w:val="115"/>
        </w:rPr>
        <w:t>ways.</w:t>
      </w:r>
      <w:r>
        <w:rPr>
          <w:spacing w:val="5"/>
          <w:w w:val="115"/>
        </w:rPr>
        <w:t> </w:t>
      </w:r>
      <w:r>
        <w:rPr>
          <w:spacing w:val="-6"/>
          <w:w w:val="115"/>
        </w:rPr>
        <w:t>For</w:t>
      </w:r>
      <w:r>
        <w:rPr>
          <w:spacing w:val="-20"/>
          <w:w w:val="115"/>
        </w:rPr>
        <w:t> </w:t>
      </w:r>
      <w:r>
        <w:rPr>
          <w:w w:val="115"/>
        </w:rPr>
        <w:t>example, there</w:t>
      </w:r>
      <w:r>
        <w:rPr>
          <w:spacing w:val="-21"/>
          <w:w w:val="115"/>
        </w:rPr>
        <w:t> </w:t>
      </w:r>
      <w:r>
        <w:rPr>
          <w:w w:val="115"/>
        </w:rPr>
        <w:t>has</w:t>
      </w:r>
      <w:r>
        <w:rPr>
          <w:spacing w:val="-20"/>
          <w:w w:val="115"/>
        </w:rPr>
        <w:t> </w:t>
      </w:r>
      <w:r>
        <w:rPr>
          <w:w w:val="115"/>
        </w:rPr>
        <w:t>long</w:t>
      </w:r>
      <w:r>
        <w:rPr>
          <w:spacing w:val="-20"/>
          <w:w w:val="115"/>
        </w:rPr>
        <w:t> </w:t>
      </w:r>
      <w:r>
        <w:rPr>
          <w:w w:val="115"/>
        </w:rPr>
        <w:t>been</w:t>
      </w:r>
      <w:r>
        <w:rPr>
          <w:spacing w:val="-21"/>
          <w:w w:val="115"/>
        </w:rPr>
        <w:t> </w:t>
      </w:r>
      <w:r>
        <w:rPr>
          <w:w w:val="115"/>
        </w:rPr>
        <w:t>controversy</w:t>
      </w:r>
      <w:r>
        <w:rPr>
          <w:spacing w:val="-21"/>
          <w:w w:val="115"/>
        </w:rPr>
        <w:t> </w:t>
      </w:r>
      <w:r>
        <w:rPr>
          <w:w w:val="115"/>
        </w:rPr>
        <w:t>in</w:t>
      </w:r>
      <w:r>
        <w:rPr>
          <w:spacing w:val="-20"/>
          <w:w w:val="115"/>
        </w:rPr>
        <w:t> </w:t>
      </w:r>
      <w:r>
        <w:rPr>
          <w:w w:val="115"/>
        </w:rPr>
        <w:t>both</w:t>
      </w:r>
      <w:r>
        <w:rPr>
          <w:spacing w:val="-20"/>
          <w:w w:val="115"/>
        </w:rPr>
        <w:t> </w:t>
      </w:r>
      <w:r>
        <w:rPr>
          <w:w w:val="115"/>
        </w:rPr>
        <w:t>America</w:t>
      </w:r>
      <w:r>
        <w:rPr>
          <w:spacing w:val="-20"/>
          <w:w w:val="115"/>
        </w:rPr>
        <w:t> </w:t>
      </w:r>
      <w:r>
        <w:rPr>
          <w:w w:val="115"/>
        </w:rPr>
        <w:t>and</w:t>
      </w:r>
      <w:r>
        <w:rPr>
          <w:spacing w:val="-22"/>
          <w:w w:val="115"/>
        </w:rPr>
        <w:t> </w:t>
      </w:r>
      <w:r>
        <w:rPr>
          <w:w w:val="115"/>
        </w:rPr>
        <w:t>Europe</w:t>
      </w:r>
      <w:r>
        <w:rPr>
          <w:spacing w:val="-20"/>
          <w:w w:val="115"/>
        </w:rPr>
        <w:t> </w:t>
      </w:r>
      <w:r>
        <w:rPr>
          <w:spacing w:val="-3"/>
          <w:w w:val="115"/>
        </w:rPr>
        <w:t>over</w:t>
      </w:r>
      <w:r>
        <w:rPr>
          <w:spacing w:val="-20"/>
          <w:w w:val="115"/>
        </w:rPr>
        <w:t> </w:t>
      </w:r>
      <w:r>
        <w:rPr>
          <w:w w:val="115"/>
        </w:rPr>
        <w:t>medical</w:t>
      </w:r>
      <w:r>
        <w:rPr>
          <w:spacing w:val="-20"/>
          <w:w w:val="115"/>
        </w:rPr>
        <w:t> </w:t>
      </w:r>
      <w:r>
        <w:rPr>
          <w:w w:val="115"/>
        </w:rPr>
        <w:t>device </w:t>
      </w:r>
      <w:r>
        <w:rPr>
          <w:spacing w:val="-4"/>
          <w:w w:val="115"/>
        </w:rPr>
        <w:t>safety. </w:t>
      </w:r>
      <w:r>
        <w:rPr>
          <w:w w:val="115"/>
        </w:rPr>
        <w:t>This came to prominence in the 1980s when bugs in the Therac </w:t>
      </w:r>
      <w:r>
        <w:rPr>
          <w:spacing w:val="-6"/>
          <w:w w:val="115"/>
        </w:rPr>
        <w:t>25 </w:t>
      </w:r>
      <w:r>
        <w:rPr>
          <w:w w:val="115"/>
        </w:rPr>
        <w:t>medical accelerator caused the death of three patients and injured three </w:t>
      </w:r>
      <w:r>
        <w:rPr>
          <w:spacing w:val="-3"/>
          <w:w w:val="115"/>
        </w:rPr>
        <w:t>more.</w:t>
      </w:r>
      <w:r>
        <w:rPr>
          <w:spacing w:val="53"/>
          <w:w w:val="115"/>
        </w:rPr>
        <w:t> </w:t>
      </w:r>
      <w:r>
        <w:rPr>
          <w:w w:val="115"/>
        </w:rPr>
        <w:t>The cause was a software bug that surfaced as a usability issue: if the operator edited</w:t>
      </w:r>
      <w:r>
        <w:rPr>
          <w:spacing w:val="-13"/>
          <w:w w:val="115"/>
        </w:rPr>
        <w:t> </w:t>
      </w:r>
      <w:r>
        <w:rPr>
          <w:w w:val="115"/>
        </w:rPr>
        <w:t>the</w:t>
      </w:r>
      <w:r>
        <w:rPr>
          <w:spacing w:val="-12"/>
          <w:w w:val="115"/>
        </w:rPr>
        <w:t> </w:t>
      </w:r>
      <w:r>
        <w:rPr>
          <w:w w:val="115"/>
        </w:rPr>
        <w:t>machine’s</w:t>
      </w:r>
      <w:r>
        <w:rPr>
          <w:spacing w:val="-12"/>
          <w:w w:val="115"/>
        </w:rPr>
        <w:t> </w:t>
      </w:r>
      <w:r>
        <w:rPr>
          <w:w w:val="115"/>
        </w:rPr>
        <w:t>parameters</w:t>
      </w:r>
      <w:r>
        <w:rPr>
          <w:spacing w:val="-12"/>
          <w:w w:val="115"/>
        </w:rPr>
        <w:t> </w:t>
      </w:r>
      <w:r>
        <w:rPr>
          <w:w w:val="115"/>
        </w:rPr>
        <w:t>too</w:t>
      </w:r>
      <w:r>
        <w:rPr>
          <w:spacing w:val="-13"/>
          <w:w w:val="115"/>
        </w:rPr>
        <w:t> </w:t>
      </w:r>
      <w:r>
        <w:rPr>
          <w:spacing w:val="-3"/>
          <w:w w:val="115"/>
        </w:rPr>
        <w:t>quickly,</w:t>
      </w:r>
      <w:r>
        <w:rPr>
          <w:spacing w:val="-11"/>
          <w:w w:val="115"/>
        </w:rPr>
        <w:t> </w:t>
      </w:r>
      <w:r>
        <w:rPr>
          <w:w w:val="115"/>
        </w:rPr>
        <w:t>they</w:t>
      </w:r>
      <w:r>
        <w:rPr>
          <w:spacing w:val="-12"/>
          <w:w w:val="115"/>
        </w:rPr>
        <w:t> </w:t>
      </w:r>
      <w:r>
        <w:rPr>
          <w:w w:val="115"/>
        </w:rPr>
        <w:t>could</w:t>
      </w:r>
      <w:r>
        <w:rPr>
          <w:spacing w:val="-12"/>
          <w:w w:val="115"/>
        </w:rPr>
        <w:t> </w:t>
      </w:r>
      <w:r>
        <w:rPr>
          <w:w w:val="115"/>
        </w:rPr>
        <w:t>get</w:t>
      </w:r>
      <w:r>
        <w:rPr>
          <w:spacing w:val="-13"/>
          <w:w w:val="115"/>
        </w:rPr>
        <w:t> </w:t>
      </w:r>
      <w:r>
        <w:rPr>
          <w:w w:val="115"/>
        </w:rPr>
        <w:t>the</w:t>
      </w:r>
      <w:r>
        <w:rPr>
          <w:spacing w:val="-12"/>
          <w:w w:val="115"/>
        </w:rPr>
        <w:t> </w:t>
      </w:r>
      <w:r>
        <w:rPr>
          <w:w w:val="115"/>
        </w:rPr>
        <w:t>machine</w:t>
      </w:r>
      <w:r>
        <w:rPr>
          <w:spacing w:val="-12"/>
          <w:w w:val="115"/>
        </w:rPr>
        <w:t> </w:t>
      </w:r>
      <w:r>
        <w:rPr>
          <w:w w:val="115"/>
        </w:rPr>
        <w:t>into</w:t>
      </w:r>
      <w:r>
        <w:rPr>
          <w:spacing w:val="-12"/>
          <w:w w:val="115"/>
        </w:rPr>
        <w:t> </w:t>
      </w:r>
      <w:r>
        <w:rPr>
          <w:w w:val="115"/>
        </w:rPr>
        <w:t>a dangerous state where it delivered far too </w:t>
      </w:r>
      <w:r>
        <w:rPr>
          <w:spacing w:val="-3"/>
          <w:w w:val="115"/>
        </w:rPr>
        <w:t>much </w:t>
      </w:r>
      <w:r>
        <w:rPr>
          <w:w w:val="115"/>
        </w:rPr>
        <w:t>radiation to the patient. The case</w:t>
      </w:r>
      <w:r>
        <w:rPr>
          <w:spacing w:val="-21"/>
          <w:w w:val="115"/>
        </w:rPr>
        <w:t> </w:t>
      </w:r>
      <w:r>
        <w:rPr>
          <w:w w:val="115"/>
        </w:rPr>
        <w:t>study</w:t>
      </w:r>
      <w:r>
        <w:rPr>
          <w:spacing w:val="-20"/>
          <w:w w:val="115"/>
        </w:rPr>
        <w:t> </w:t>
      </w:r>
      <w:r>
        <w:rPr>
          <w:w w:val="115"/>
        </w:rPr>
        <w:t>is</w:t>
      </w:r>
      <w:r>
        <w:rPr>
          <w:spacing w:val="-21"/>
          <w:w w:val="115"/>
        </w:rPr>
        <w:t> </w:t>
      </w:r>
      <w:r>
        <w:rPr>
          <w:w w:val="115"/>
        </w:rPr>
        <w:t>set</w:t>
      </w:r>
      <w:r>
        <w:rPr>
          <w:spacing w:val="-20"/>
          <w:w w:val="115"/>
        </w:rPr>
        <w:t> </w:t>
      </w:r>
      <w:r>
        <w:rPr>
          <w:w w:val="115"/>
        </w:rPr>
        <w:t>reading</w:t>
      </w:r>
      <w:r>
        <w:rPr>
          <w:spacing w:val="-21"/>
          <w:w w:val="115"/>
        </w:rPr>
        <w:t> </w:t>
      </w:r>
      <w:r>
        <w:rPr>
          <w:w w:val="115"/>
        </w:rPr>
        <w:t>for</w:t>
      </w:r>
      <w:r>
        <w:rPr>
          <w:spacing w:val="-20"/>
          <w:w w:val="115"/>
        </w:rPr>
        <w:t> </w:t>
      </w:r>
      <w:r>
        <w:rPr>
          <w:spacing w:val="-3"/>
          <w:w w:val="115"/>
        </w:rPr>
        <w:t>my</w:t>
      </w:r>
      <w:r>
        <w:rPr>
          <w:spacing w:val="-21"/>
          <w:w w:val="115"/>
        </w:rPr>
        <w:t> </w:t>
      </w:r>
      <w:r>
        <w:rPr>
          <w:w w:val="115"/>
        </w:rPr>
        <w:t>software</w:t>
      </w:r>
      <w:r>
        <w:rPr>
          <w:spacing w:val="-20"/>
          <w:w w:val="115"/>
        </w:rPr>
        <w:t> </w:t>
      </w:r>
      <w:r>
        <w:rPr>
          <w:w w:val="115"/>
        </w:rPr>
        <w:t>engineering</w:t>
      </w:r>
      <w:r>
        <w:rPr>
          <w:spacing w:val="-21"/>
          <w:w w:val="115"/>
        </w:rPr>
        <w:t> </w:t>
      </w:r>
      <w:r>
        <w:rPr>
          <w:w w:val="115"/>
        </w:rPr>
        <w:t>students</w:t>
      </w:r>
      <w:r>
        <w:rPr>
          <w:spacing w:val="-20"/>
          <w:w w:val="115"/>
        </w:rPr>
        <w:t> </w:t>
      </w:r>
      <w:r>
        <w:rPr>
          <w:w w:val="115"/>
        </w:rPr>
        <w:t>even</w:t>
      </w:r>
      <w:r>
        <w:rPr>
          <w:spacing w:val="-21"/>
          <w:w w:val="115"/>
        </w:rPr>
        <w:t> </w:t>
      </w:r>
      <w:r>
        <w:rPr>
          <w:w w:val="115"/>
        </w:rPr>
        <w:t>today</w:t>
      </w:r>
      <w:r>
        <w:rPr>
          <w:spacing w:val="-20"/>
          <w:w w:val="115"/>
        </w:rPr>
        <w:t> </w:t>
      </w:r>
      <w:r>
        <w:rPr>
          <w:w w:val="115"/>
        </w:rPr>
        <w:t>[1149].</w:t>
      </w:r>
    </w:p>
    <w:p>
      <w:pPr>
        <w:pStyle w:val="BodyText"/>
        <w:spacing w:before="6"/>
        <w:ind w:left="0" w:right="0"/>
        <w:jc w:val="left"/>
        <w:rPr>
          <w:sz w:val="13"/>
        </w:rPr>
      </w:pPr>
      <w:r>
        <w:rPr/>
        <w:drawing>
          <wp:anchor distT="0" distB="0" distL="0" distR="0" allowOverlap="1" layoutInCell="1" locked="0" behindDoc="0" simplePos="0" relativeHeight="2">
            <wp:simplePos x="0" y="0"/>
            <wp:positionH relativeFrom="page">
              <wp:posOffset>2641168</wp:posOffset>
            </wp:positionH>
            <wp:positionV relativeFrom="paragraph">
              <wp:posOffset>144339</wp:posOffset>
            </wp:positionV>
            <wp:extent cx="2298612" cy="162191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2298612" cy="1621916"/>
                    </a:xfrm>
                    <a:prstGeom prst="rect">
                      <a:avLst/>
                    </a:prstGeom>
                  </pic:spPr>
                </pic:pic>
              </a:graphicData>
            </a:graphic>
          </wp:anchor>
        </w:drawing>
      </w:r>
    </w:p>
    <w:p>
      <w:pPr>
        <w:pStyle w:val="BodyText"/>
        <w:spacing w:line="204" w:lineRule="auto" w:before="149"/>
      </w:pPr>
      <w:r>
        <w:rPr>
          <w:w w:val="110"/>
        </w:rPr>
        <w:t>Figure 28.1: </w:t>
      </w:r>
      <w:r>
        <w:rPr>
          <w:w w:val="90"/>
        </w:rPr>
        <w:t>– </w:t>
      </w:r>
      <w:r>
        <w:rPr>
          <w:w w:val="110"/>
        </w:rPr>
        <w:t>two infusion pumps that are apparently of the same model (photo courtesy of Harold Thimbleby)</w:t>
      </w:r>
    </w:p>
    <w:p>
      <w:pPr>
        <w:pStyle w:val="BodyText"/>
        <w:spacing w:before="10"/>
        <w:ind w:left="0" w:right="0"/>
        <w:jc w:val="left"/>
        <w:rPr>
          <w:sz w:val="18"/>
        </w:rPr>
      </w:pPr>
    </w:p>
    <w:p>
      <w:pPr>
        <w:pStyle w:val="BodyText"/>
        <w:spacing w:line="204" w:lineRule="auto"/>
        <w:ind w:firstLine="298"/>
      </w:pPr>
      <w:r>
        <w:rPr>
          <w:w w:val="110"/>
        </w:rPr>
        <w:t>The most lethal medical devices </w:t>
      </w:r>
      <w:r>
        <w:rPr>
          <w:spacing w:val="-3"/>
          <w:w w:val="110"/>
        </w:rPr>
        <w:t>nowadays </w:t>
      </w:r>
      <w:r>
        <w:rPr>
          <w:w w:val="110"/>
        </w:rPr>
        <w:t>are probably infusion pumps, used to administer intravenous drugs and other </w:t>
      </w:r>
      <w:r>
        <w:rPr>
          <w:rFonts w:ascii="Cambria" w:hAnsi="Cambria"/>
          <w:w w:val="110"/>
        </w:rPr>
        <w:t>ﬂ</w:t>
      </w:r>
      <w:r>
        <w:rPr>
          <w:w w:val="110"/>
        </w:rPr>
        <w:t>uids to patients in hospital.  Many    of the fatal accidents are usability failures. Just look at Figure 28.1:  each of  these claims to </w:t>
      </w:r>
      <w:r>
        <w:rPr>
          <w:spacing w:val="2"/>
          <w:w w:val="110"/>
        </w:rPr>
        <w:t>be </w:t>
      </w:r>
      <w:r>
        <w:rPr>
          <w:w w:val="110"/>
        </w:rPr>
        <w:t>a ‘BodyGuard </w:t>
      </w:r>
      <w:r>
        <w:rPr>
          <w:w w:val="80"/>
        </w:rPr>
        <w:t>545’ </w:t>
      </w:r>
      <w:r>
        <w:rPr>
          <w:w w:val="110"/>
        </w:rPr>
        <w:t>yet to increase the dose on the </w:t>
      </w:r>
      <w:r>
        <w:rPr>
          <w:spacing w:val="-3"/>
          <w:w w:val="110"/>
        </w:rPr>
        <w:t>machine </w:t>
      </w:r>
      <w:r>
        <w:rPr>
          <w:w w:val="110"/>
        </w:rPr>
        <w:t>on the left, you press </w:t>
      </w:r>
      <w:r>
        <w:rPr>
          <w:w w:val="80"/>
        </w:rPr>
        <w:t>‘2’ </w:t>
      </w:r>
      <w:r>
        <w:rPr>
          <w:w w:val="110"/>
        </w:rPr>
        <w:t>while on the right you press </w:t>
      </w:r>
      <w:r>
        <w:rPr>
          <w:w w:val="80"/>
        </w:rPr>
        <w:t>‘5’. </w:t>
      </w:r>
      <w:r>
        <w:rPr>
          <w:w w:val="110"/>
        </w:rPr>
        <w:t>An emergency room might </w:t>
      </w:r>
      <w:r>
        <w:rPr>
          <w:spacing w:val="-3"/>
          <w:w w:val="110"/>
        </w:rPr>
        <w:t>have </w:t>
      </w:r>
      <w:r>
        <w:rPr>
          <w:w w:val="110"/>
        </w:rPr>
        <w:t>equipment from half-a-dozen di</w:t>
      </w:r>
      <w:r>
        <w:rPr>
          <w:rFonts w:ascii="Cambria" w:hAnsi="Cambria"/>
          <w:w w:val="110"/>
        </w:rPr>
        <w:t>↵</w:t>
      </w:r>
      <w:r>
        <w:rPr>
          <w:w w:val="110"/>
        </w:rPr>
        <w:t>erent vendors, all with di</w:t>
      </w:r>
      <w:r>
        <w:rPr>
          <w:rFonts w:ascii="Cambria" w:hAnsi="Cambria"/>
          <w:w w:val="110"/>
        </w:rPr>
        <w:t>↵</w:t>
      </w:r>
      <w:r>
        <w:rPr>
          <w:w w:val="110"/>
        </w:rPr>
        <w:t>erent user interfaces. Doctors and nurses occasionally press the wrong button, the wrong dose gets administered, or the dose for an eight-hour transfusion is given all </w:t>
      </w:r>
      <w:r>
        <w:rPr>
          <w:spacing w:val="-7"/>
          <w:w w:val="110"/>
        </w:rPr>
        <w:t>in </w:t>
      </w:r>
      <w:r>
        <w:rPr>
          <w:w w:val="110"/>
        </w:rPr>
        <w:t>one bolus </w:t>
      </w:r>
      <w:r>
        <w:rPr>
          <w:w w:val="80"/>
        </w:rPr>
        <w:t>– </w:t>
      </w:r>
      <w:r>
        <w:rPr>
          <w:w w:val="110"/>
        </w:rPr>
        <w:t>and patients die. Infusion pumps kill about as many people as </w:t>
      </w:r>
      <w:r>
        <w:rPr>
          <w:spacing w:val="-3"/>
          <w:w w:val="110"/>
        </w:rPr>
        <w:t>cars</w:t>
      </w:r>
      <w:r>
        <w:rPr>
          <w:spacing w:val="51"/>
          <w:w w:val="110"/>
        </w:rPr>
        <w:t> </w:t>
      </w:r>
      <w:r>
        <w:rPr>
          <w:w w:val="110"/>
        </w:rPr>
        <w:t>do, with the </w:t>
      </w:r>
      <w:r>
        <w:rPr>
          <w:spacing w:val="2"/>
          <w:w w:val="110"/>
        </w:rPr>
        <w:t>body </w:t>
      </w:r>
      <w:r>
        <w:rPr>
          <w:w w:val="110"/>
        </w:rPr>
        <w:t>count being in the low thousands in the UK and the low tens   of thousands in the USA</w:t>
      </w:r>
      <w:r>
        <w:rPr>
          <w:spacing w:val="45"/>
          <w:w w:val="110"/>
        </w:rPr>
        <w:t> </w:t>
      </w:r>
      <w:r>
        <w:rPr>
          <w:w w:val="110"/>
        </w:rPr>
        <w:t>[1878].</w:t>
      </w:r>
    </w:p>
    <w:p>
      <w:pPr>
        <w:pStyle w:val="BodyText"/>
        <w:spacing w:line="204" w:lineRule="auto" w:before="110"/>
        <w:ind w:firstLine="298"/>
      </w:pPr>
      <w:r>
        <w:rPr>
          <w:w w:val="110"/>
        </w:rPr>
        <w:t>Surely this could </w:t>
      </w:r>
      <w:r>
        <w:rPr>
          <w:spacing w:val="2"/>
          <w:w w:val="110"/>
        </w:rPr>
        <w:t>be </w:t>
      </w:r>
      <w:r>
        <w:rPr>
          <w:rFonts w:ascii="Cambria" w:hAnsi="Cambria"/>
          <w:w w:val="110"/>
        </w:rPr>
        <w:t>ﬁ</w:t>
      </w:r>
      <w:r>
        <w:rPr>
          <w:w w:val="110"/>
        </w:rPr>
        <w:t>xed with standards? </w:t>
      </w:r>
      <w:r>
        <w:rPr>
          <w:spacing w:val="-4"/>
          <w:w w:val="110"/>
        </w:rPr>
        <w:t>Well, </w:t>
      </w:r>
      <w:r>
        <w:rPr>
          <w:w w:val="110"/>
        </w:rPr>
        <w:t>there are standards. </w:t>
      </w:r>
      <w:r>
        <w:rPr>
          <w:spacing w:val="-10"/>
          <w:w w:val="110"/>
        </w:rPr>
        <w:t>For </w:t>
      </w:r>
      <w:r>
        <w:rPr>
          <w:w w:val="110"/>
        </w:rPr>
        <w:t>example,</w:t>
      </w:r>
      <w:r>
        <w:rPr>
          <w:spacing w:val="-26"/>
          <w:w w:val="110"/>
        </w:rPr>
        <w:t> </w:t>
      </w:r>
      <w:r>
        <w:rPr/>
        <w:t>‘litres’</w:t>
      </w:r>
      <w:r>
        <w:rPr>
          <w:spacing w:val="-22"/>
        </w:rPr>
        <w:t> </w:t>
      </w:r>
      <w:r>
        <w:rPr>
          <w:w w:val="110"/>
        </w:rPr>
        <w:t>is</w:t>
      </w:r>
      <w:r>
        <w:rPr>
          <w:spacing w:val="-27"/>
          <w:w w:val="110"/>
        </w:rPr>
        <w:t> </w:t>
      </w:r>
      <w:r>
        <w:rPr>
          <w:w w:val="110"/>
        </w:rPr>
        <w:t>supposed</w:t>
      </w:r>
      <w:r>
        <w:rPr>
          <w:spacing w:val="-27"/>
          <w:w w:val="110"/>
        </w:rPr>
        <w:t> </w:t>
      </w:r>
      <w:r>
        <w:rPr>
          <w:w w:val="110"/>
        </w:rPr>
        <w:t>to</w:t>
      </w:r>
      <w:r>
        <w:rPr>
          <w:spacing w:val="-27"/>
          <w:w w:val="110"/>
        </w:rPr>
        <w:t> </w:t>
      </w:r>
      <w:r>
        <w:rPr>
          <w:spacing w:val="2"/>
          <w:w w:val="110"/>
        </w:rPr>
        <w:t>be</w:t>
      </w:r>
      <w:r>
        <w:rPr>
          <w:spacing w:val="-27"/>
          <w:w w:val="110"/>
        </w:rPr>
        <w:t> </w:t>
      </w:r>
      <w:r>
        <w:rPr>
          <w:w w:val="110"/>
        </w:rPr>
        <w:t>marked</w:t>
      </w:r>
      <w:r>
        <w:rPr>
          <w:spacing w:val="-27"/>
          <w:w w:val="110"/>
        </w:rPr>
        <w:t> </w:t>
      </w:r>
      <w:r>
        <w:rPr>
          <w:w w:val="110"/>
        </w:rPr>
        <w:t>with</w:t>
      </w:r>
      <w:r>
        <w:rPr>
          <w:spacing w:val="-27"/>
          <w:w w:val="110"/>
        </w:rPr>
        <w:t> </w:t>
      </w:r>
      <w:r>
        <w:rPr>
          <w:w w:val="110"/>
        </w:rPr>
        <w:t>a</w:t>
      </w:r>
      <w:r>
        <w:rPr>
          <w:spacing w:val="-26"/>
          <w:w w:val="110"/>
        </w:rPr>
        <w:t> </w:t>
      </w:r>
      <w:r>
        <w:rPr>
          <w:w w:val="110"/>
        </w:rPr>
        <w:t>capital</w:t>
      </w:r>
      <w:r>
        <w:rPr>
          <w:spacing w:val="-27"/>
          <w:w w:val="110"/>
        </w:rPr>
        <w:t> </w:t>
      </w:r>
      <w:r>
        <w:rPr>
          <w:w w:val="85"/>
        </w:rPr>
        <w:t>‘L’</w:t>
      </w:r>
      <w:r>
        <w:rPr>
          <w:spacing w:val="-14"/>
          <w:w w:val="85"/>
        </w:rPr>
        <w:t> </w:t>
      </w:r>
      <w:r>
        <w:rPr>
          <w:w w:val="110"/>
        </w:rPr>
        <w:t>so</w:t>
      </w:r>
      <w:r>
        <w:rPr>
          <w:spacing w:val="-27"/>
          <w:w w:val="110"/>
        </w:rPr>
        <w:t> </w:t>
      </w:r>
      <w:r>
        <w:rPr/>
        <w:t>it’s</w:t>
      </w:r>
      <w:r>
        <w:rPr>
          <w:spacing w:val="-22"/>
        </w:rPr>
        <w:t> </w:t>
      </w:r>
      <w:r>
        <w:rPr>
          <w:w w:val="110"/>
        </w:rPr>
        <w:t>not</w:t>
      </w:r>
      <w:r>
        <w:rPr>
          <w:spacing w:val="-27"/>
          <w:w w:val="110"/>
        </w:rPr>
        <w:t> </w:t>
      </w:r>
      <w:r>
        <w:rPr>
          <w:w w:val="110"/>
        </w:rPr>
        <w:t>mistaken for a </w:t>
      </w:r>
      <w:r>
        <w:rPr>
          <w:w w:val="85"/>
        </w:rPr>
        <w:t>‘1’, </w:t>
      </w:r>
      <w:r>
        <w:rPr>
          <w:w w:val="110"/>
        </w:rPr>
        <w:t>but you can see on the right-hand image that although the </w:t>
      </w:r>
      <w:r>
        <w:rPr/>
        <w:t>‘0L/h’ </w:t>
      </w:r>
      <w:r>
        <w:rPr>
          <w:w w:val="110"/>
        </w:rPr>
        <w:t>complies with this, the </w:t>
      </w:r>
      <w:r>
        <w:rPr/>
        <w:t>‘500ml’ </w:t>
      </w:r>
      <w:r>
        <w:rPr>
          <w:w w:val="110"/>
        </w:rPr>
        <w:t>does not. So why is the standard not enforced? </w:t>
      </w:r>
      <w:r>
        <w:rPr>
          <w:spacing w:val="-4"/>
          <w:w w:val="110"/>
        </w:rPr>
        <w:t>Well,  </w:t>
      </w:r>
      <w:r>
        <w:rPr>
          <w:w w:val="110"/>
        </w:rPr>
        <w:t>the FDA budget of engineering e</w:t>
      </w:r>
      <w:r>
        <w:rPr>
          <w:rFonts w:ascii="Cambria" w:hAnsi="Cambria"/>
          <w:w w:val="110"/>
        </w:rPr>
        <w:t>↵</w:t>
      </w:r>
      <w:r>
        <w:rPr>
          <w:w w:val="110"/>
        </w:rPr>
        <w:t>ort is about half a day per device,       and</w:t>
      </w:r>
      <w:r>
        <w:rPr>
          <w:spacing w:val="25"/>
          <w:w w:val="110"/>
        </w:rPr>
        <w:t> </w:t>
      </w:r>
      <w:r>
        <w:rPr>
          <w:w w:val="110"/>
        </w:rPr>
        <w:t>vendors</w:t>
      </w:r>
      <w:r>
        <w:rPr>
          <w:spacing w:val="27"/>
          <w:w w:val="110"/>
        </w:rPr>
        <w:t> </w:t>
      </w:r>
      <w:r>
        <w:rPr/>
        <w:t>don’t</w:t>
      </w:r>
      <w:r>
        <w:rPr>
          <w:spacing w:val="31"/>
        </w:rPr>
        <w:t> </w:t>
      </w:r>
      <w:r>
        <w:rPr>
          <w:w w:val="110"/>
        </w:rPr>
        <w:t>give</w:t>
      </w:r>
      <w:r>
        <w:rPr>
          <w:spacing w:val="26"/>
          <w:w w:val="110"/>
        </w:rPr>
        <w:t> </w:t>
      </w:r>
      <w:r>
        <w:rPr>
          <w:w w:val="110"/>
        </w:rPr>
        <w:t>the</w:t>
      </w:r>
      <w:r>
        <w:rPr>
          <w:spacing w:val="26"/>
          <w:w w:val="110"/>
        </w:rPr>
        <w:t> </w:t>
      </w:r>
      <w:r>
        <w:rPr>
          <w:w w:val="110"/>
        </w:rPr>
        <w:t>engineers</w:t>
      </w:r>
      <w:r>
        <w:rPr>
          <w:spacing w:val="26"/>
          <w:w w:val="110"/>
        </w:rPr>
        <w:t> </w:t>
      </w:r>
      <w:r>
        <w:rPr>
          <w:w w:val="110"/>
        </w:rPr>
        <w:t>actual</w:t>
      </w:r>
      <w:r>
        <w:rPr>
          <w:spacing w:val="25"/>
          <w:w w:val="110"/>
        </w:rPr>
        <w:t> </w:t>
      </w:r>
      <w:r>
        <w:rPr>
          <w:w w:val="110"/>
        </w:rPr>
        <w:t>devices</w:t>
      </w:r>
      <w:r>
        <w:rPr>
          <w:spacing w:val="27"/>
          <w:w w:val="110"/>
        </w:rPr>
        <w:t> </w:t>
      </w:r>
      <w:r>
        <w:rPr>
          <w:w w:val="110"/>
        </w:rPr>
        <w:t>to</w:t>
      </w:r>
      <w:r>
        <w:rPr>
          <w:spacing w:val="26"/>
          <w:w w:val="110"/>
        </w:rPr>
        <w:t> </w:t>
      </w:r>
      <w:r>
        <w:rPr>
          <w:w w:val="110"/>
        </w:rPr>
        <w:t>play</w:t>
      </w:r>
      <w:r>
        <w:rPr>
          <w:spacing w:val="25"/>
          <w:w w:val="110"/>
        </w:rPr>
        <w:t> </w:t>
      </w:r>
      <w:r>
        <w:rPr>
          <w:w w:val="110"/>
        </w:rPr>
        <w:t>with. </w:t>
      </w:r>
      <w:r>
        <w:rPr>
          <w:spacing w:val="29"/>
          <w:w w:val="110"/>
        </w:rPr>
        <w:t> </w:t>
      </w:r>
      <w:r>
        <w:rPr/>
        <w:t>It’s</w:t>
      </w:r>
      <w:r>
        <w:rPr>
          <w:spacing w:val="31"/>
        </w:rPr>
        <w:t> </w:t>
      </w:r>
      <w:r>
        <w:rPr>
          <w:w w:val="110"/>
        </w:rPr>
        <w:t>just</w:t>
      </w:r>
      <w:r>
        <w:rPr>
          <w:spacing w:val="26"/>
          <w:w w:val="110"/>
        </w:rPr>
        <w:t> </w:t>
      </w:r>
      <w:r>
        <w:rPr>
          <w:w w:val="110"/>
        </w:rPr>
        <w:t>a</w:t>
      </w:r>
    </w:p>
    <w:p>
      <w:pPr>
        <w:pStyle w:val="BodyText"/>
        <w:spacing w:line="208" w:lineRule="auto"/>
        <w:ind w:right="0"/>
      </w:pPr>
      <w:r>
        <w:rPr/>
        <w:pict>
          <v:shape style="position:absolute;margin-left:124.590004pt;margin-top:18.986776pt;width:137.3pt;height:.1pt;mso-position-horizontal-relative:page;mso-position-vertical-relative:paragraph;z-index:-15727104;mso-wrap-distance-left:0;mso-wrap-distance-right:0" coordorigin="2492,380" coordsize="2746,0" path="m2492,380l5237,380e" filled="false" stroked="true" strokeweight=".397332pt" strokecolor="#000000">
            <v:path arrowok="t"/>
            <v:stroke dashstyle="solid"/>
            <w10:wrap type="topAndBottom"/>
          </v:shape>
        </w:pict>
      </w:r>
      <w:r>
        <w:rPr>
          <w:w w:val="110"/>
        </w:rPr>
        <w:t>paperwork</w:t>
      </w:r>
      <w:r>
        <w:rPr>
          <w:spacing w:val="19"/>
          <w:w w:val="110"/>
        </w:rPr>
        <w:t> </w:t>
      </w:r>
      <w:r>
        <w:rPr>
          <w:w w:val="110"/>
        </w:rPr>
        <w:t>review</w:t>
      </w:r>
      <w:r>
        <w:rPr>
          <w:rFonts w:ascii="Bauhaus 93" w:hAnsi="Bauhaus 93"/>
          <w:w w:val="110"/>
          <w:sz w:val="14"/>
        </w:rPr>
        <w:t>3</w:t>
      </w:r>
      <w:r>
        <w:rPr>
          <w:w w:val="110"/>
        </w:rPr>
        <w:t>. </w:t>
      </w:r>
      <w:r>
        <w:rPr>
          <w:spacing w:val="3"/>
          <w:w w:val="110"/>
        </w:rPr>
        <w:t> </w:t>
      </w:r>
      <w:r>
        <w:rPr>
          <w:w w:val="110"/>
        </w:rPr>
        <w:t>In</w:t>
      </w:r>
      <w:r>
        <w:rPr>
          <w:spacing w:val="20"/>
          <w:w w:val="110"/>
        </w:rPr>
        <w:t> </w:t>
      </w:r>
      <w:r>
        <w:rPr>
          <w:w w:val="110"/>
        </w:rPr>
        <w:t>addition,</w:t>
      </w:r>
      <w:r>
        <w:rPr>
          <w:spacing w:val="21"/>
          <w:w w:val="110"/>
        </w:rPr>
        <w:t> </w:t>
      </w:r>
      <w:r>
        <w:rPr>
          <w:w w:val="110"/>
        </w:rPr>
        <w:t>usability</w:t>
      </w:r>
      <w:r>
        <w:rPr>
          <w:spacing w:val="19"/>
          <w:w w:val="110"/>
        </w:rPr>
        <w:t> </w:t>
      </w:r>
      <w:r>
        <w:rPr>
          <w:w w:val="110"/>
        </w:rPr>
        <w:t>falls</w:t>
      </w:r>
      <w:r>
        <w:rPr>
          <w:spacing w:val="19"/>
          <w:w w:val="110"/>
        </w:rPr>
        <w:t> </w:t>
      </w:r>
      <w:r>
        <w:rPr>
          <w:w w:val="110"/>
        </w:rPr>
        <w:t>outside</w:t>
      </w:r>
      <w:r>
        <w:rPr>
          <w:spacing w:val="19"/>
          <w:w w:val="110"/>
        </w:rPr>
        <w:t> </w:t>
      </w:r>
      <w:r>
        <w:rPr>
          <w:w w:val="110"/>
        </w:rPr>
        <w:t>the</w:t>
      </w:r>
      <w:r>
        <w:rPr>
          <w:spacing w:val="19"/>
          <w:w w:val="110"/>
        </w:rPr>
        <w:t> </w:t>
      </w:r>
      <w:r>
        <w:rPr>
          <w:w w:val="110"/>
        </w:rPr>
        <w:t>FDA’s</w:t>
      </w:r>
      <w:r>
        <w:rPr>
          <w:spacing w:val="19"/>
          <w:w w:val="110"/>
        </w:rPr>
        <w:t> </w:t>
      </w:r>
      <w:r>
        <w:rPr>
          <w:w w:val="110"/>
        </w:rPr>
        <w:t>scope. </w:t>
      </w:r>
      <w:r>
        <w:rPr>
          <w:spacing w:val="4"/>
          <w:w w:val="110"/>
        </w:rPr>
        <w:t> </w:t>
      </w:r>
      <w:r>
        <w:rPr>
          <w:w w:val="110"/>
        </w:rPr>
        <w:t>This</w:t>
      </w:r>
    </w:p>
    <w:p>
      <w:pPr>
        <w:spacing w:line="201" w:lineRule="auto" w:before="7"/>
        <w:ind w:left="811" w:right="864" w:firstLine="221"/>
        <w:jc w:val="both"/>
        <w:rPr>
          <w:sz w:val="16"/>
        </w:rPr>
      </w:pPr>
      <w:r>
        <w:rPr>
          <w:rFonts w:ascii="Bookman Old Style"/>
          <w:b w:val="0"/>
          <w:spacing w:val="3"/>
          <w:w w:val="115"/>
          <w:position w:val="6"/>
          <w:sz w:val="12"/>
        </w:rPr>
        <w:t>3</w:t>
      </w:r>
      <w:r>
        <w:rPr>
          <w:spacing w:val="3"/>
          <w:w w:val="115"/>
          <w:sz w:val="16"/>
        </w:rPr>
        <w:t>By </w:t>
      </w:r>
      <w:r>
        <w:rPr>
          <w:spacing w:val="-4"/>
          <w:w w:val="115"/>
          <w:sz w:val="16"/>
        </w:rPr>
        <w:t>way </w:t>
      </w:r>
      <w:r>
        <w:rPr>
          <w:w w:val="115"/>
          <w:sz w:val="16"/>
        </w:rPr>
        <w:t>of comparison, when colleagues and I helped to evaluate a burglar alarm designed for</w:t>
      </w:r>
      <w:r>
        <w:rPr>
          <w:spacing w:val="20"/>
          <w:w w:val="115"/>
          <w:sz w:val="16"/>
        </w:rPr>
        <w:t> </w:t>
      </w:r>
      <w:r>
        <w:rPr>
          <w:w w:val="115"/>
          <w:sz w:val="16"/>
        </w:rPr>
        <w:t>low-consequence</w:t>
      </w:r>
      <w:r>
        <w:rPr>
          <w:spacing w:val="22"/>
          <w:w w:val="115"/>
          <w:sz w:val="16"/>
        </w:rPr>
        <w:t> </w:t>
      </w:r>
      <w:r>
        <w:rPr>
          <w:w w:val="115"/>
          <w:sz w:val="16"/>
        </w:rPr>
        <w:t>risks</w:t>
      </w:r>
      <w:r>
        <w:rPr>
          <w:spacing w:val="21"/>
          <w:w w:val="115"/>
          <w:sz w:val="16"/>
        </w:rPr>
        <w:t> </w:t>
      </w:r>
      <w:r>
        <w:rPr>
          <w:w w:val="115"/>
          <w:sz w:val="16"/>
        </w:rPr>
        <w:t>such</w:t>
      </w:r>
      <w:r>
        <w:rPr>
          <w:spacing w:val="20"/>
          <w:w w:val="115"/>
          <w:sz w:val="16"/>
        </w:rPr>
        <w:t> </w:t>
      </w:r>
      <w:r>
        <w:rPr>
          <w:w w:val="115"/>
          <w:sz w:val="16"/>
        </w:rPr>
        <w:t>as</w:t>
      </w:r>
      <w:r>
        <w:rPr>
          <w:spacing w:val="21"/>
          <w:w w:val="115"/>
          <w:sz w:val="16"/>
        </w:rPr>
        <w:t> </w:t>
      </w:r>
      <w:r>
        <w:rPr>
          <w:w w:val="115"/>
          <w:sz w:val="16"/>
        </w:rPr>
        <w:t>small</w:t>
      </w:r>
      <w:r>
        <w:rPr>
          <w:spacing w:val="20"/>
          <w:w w:val="115"/>
          <w:sz w:val="16"/>
        </w:rPr>
        <w:t> </w:t>
      </w:r>
      <w:r>
        <w:rPr>
          <w:w w:val="115"/>
          <w:sz w:val="16"/>
        </w:rPr>
        <w:t>shops</w:t>
      </w:r>
      <w:r>
        <w:rPr>
          <w:spacing w:val="21"/>
          <w:w w:val="115"/>
          <w:sz w:val="16"/>
        </w:rPr>
        <w:t> </w:t>
      </w:r>
      <w:r>
        <w:rPr>
          <w:w w:val="115"/>
          <w:sz w:val="16"/>
        </w:rPr>
        <w:t>and</w:t>
      </w:r>
      <w:r>
        <w:rPr>
          <w:spacing w:val="21"/>
          <w:w w:val="115"/>
          <w:sz w:val="16"/>
        </w:rPr>
        <w:t> </w:t>
      </w:r>
      <w:r>
        <w:rPr>
          <w:w w:val="115"/>
          <w:sz w:val="16"/>
        </w:rPr>
        <w:t>houses,</w:t>
      </w:r>
      <w:r>
        <w:rPr>
          <w:spacing w:val="20"/>
          <w:w w:val="115"/>
          <w:sz w:val="16"/>
        </w:rPr>
        <w:t> </w:t>
      </w:r>
      <w:r>
        <w:rPr>
          <w:w w:val="115"/>
          <w:sz w:val="16"/>
        </w:rPr>
        <w:t>our</w:t>
      </w:r>
      <w:r>
        <w:rPr>
          <w:spacing w:val="21"/>
          <w:w w:val="115"/>
          <w:sz w:val="16"/>
        </w:rPr>
        <w:t> </w:t>
      </w:r>
      <w:r>
        <w:rPr>
          <w:w w:val="115"/>
          <w:sz w:val="16"/>
        </w:rPr>
        <w:t>budget</w:t>
      </w:r>
      <w:r>
        <w:rPr>
          <w:spacing w:val="22"/>
          <w:w w:val="115"/>
          <w:sz w:val="16"/>
        </w:rPr>
        <w:t> </w:t>
      </w:r>
      <w:r>
        <w:rPr>
          <w:w w:val="115"/>
          <w:sz w:val="16"/>
        </w:rPr>
        <w:t>was</w:t>
      </w:r>
      <w:r>
        <w:rPr>
          <w:spacing w:val="20"/>
          <w:w w:val="115"/>
          <w:sz w:val="16"/>
        </w:rPr>
        <w:t> </w:t>
      </w:r>
      <w:r>
        <w:rPr>
          <w:spacing w:val="-4"/>
          <w:w w:val="115"/>
          <w:sz w:val="16"/>
        </w:rPr>
        <w:t>two</w:t>
      </w:r>
      <w:r>
        <w:rPr>
          <w:spacing w:val="21"/>
          <w:w w:val="115"/>
          <w:sz w:val="16"/>
        </w:rPr>
        <w:t> </w:t>
      </w:r>
      <w:r>
        <w:rPr>
          <w:w w:val="115"/>
          <w:sz w:val="16"/>
        </w:rPr>
        <w:t>person-weeks.</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9"/>
        </w:rPr>
        <w:t>is,</w:t>
      </w:r>
      <w:r>
        <w:rPr>
          <w:spacing w:val="20"/>
        </w:rPr>
        <w:t> </w:t>
      </w:r>
      <w:r>
        <w:rPr>
          <w:w w:val="114"/>
        </w:rPr>
        <w:t>I</w:t>
      </w:r>
      <w:r>
        <w:rPr>
          <w:spacing w:val="18"/>
        </w:rPr>
        <w:t> </w:t>
      </w:r>
      <w:r>
        <w:rPr>
          <w:w w:val="116"/>
        </w:rPr>
        <w:t>hear,</w:t>
      </w:r>
      <w:r>
        <w:rPr>
          <w:spacing w:val="20"/>
        </w:rPr>
        <w:t> </w:t>
      </w:r>
      <w:r>
        <w:rPr>
          <w:w w:val="119"/>
        </w:rPr>
        <w:t>a</w:t>
      </w:r>
      <w:r>
        <w:rPr>
          <w:spacing w:val="18"/>
        </w:rPr>
        <w:t> </w:t>
      </w:r>
      <w:r>
        <w:rPr>
          <w:w w:val="116"/>
        </w:rPr>
        <w:t>result</w:t>
      </w:r>
      <w:r>
        <w:rPr>
          <w:spacing w:val="18"/>
        </w:rPr>
        <w:t> </w:t>
      </w:r>
      <w:r>
        <w:rPr>
          <w:w w:val="102"/>
        </w:rPr>
        <w:t>of</w:t>
      </w:r>
      <w:r>
        <w:rPr>
          <w:spacing w:val="19"/>
        </w:rPr>
        <w:t> </w:t>
      </w:r>
      <w:r>
        <w:rPr>
          <w:w w:val="112"/>
        </w:rPr>
        <w:t>lob</w:t>
      </w:r>
      <w:r>
        <w:rPr>
          <w:spacing w:val="-6"/>
          <w:w w:val="112"/>
        </w:rPr>
        <w:t>b</w:t>
      </w:r>
      <w:r>
        <w:rPr>
          <w:w w:val="110"/>
        </w:rPr>
        <w:t>ying</w:t>
      </w:r>
      <w:r>
        <w:rPr>
          <w:spacing w:val="18"/>
        </w:rPr>
        <w:t> </w:t>
      </w:r>
      <w:r>
        <w:rPr>
          <w:spacing w:val="-6"/>
          <w:w w:val="117"/>
        </w:rPr>
        <w:t>b</w:t>
      </w:r>
      <w:r>
        <w:rPr>
          <w:w w:val="111"/>
        </w:rPr>
        <w:t>y</w:t>
      </w:r>
      <w:r>
        <w:rPr>
          <w:spacing w:val="19"/>
        </w:rPr>
        <w:t> </w:t>
      </w:r>
      <w:r>
        <w:rPr>
          <w:w w:val="120"/>
        </w:rPr>
        <w:t>the</w:t>
      </w:r>
      <w:r>
        <w:rPr>
          <w:spacing w:val="18"/>
        </w:rPr>
        <w:t> </w:t>
      </w:r>
      <w:r>
        <w:rPr>
          <w:w w:val="117"/>
        </w:rPr>
        <w:t>industry</w:t>
      </w:r>
      <w:r>
        <w:rPr>
          <w:spacing w:val="18"/>
        </w:rPr>
        <w:t> </w:t>
      </w:r>
      <w:r>
        <w:rPr>
          <w:w w:val="120"/>
        </w:rPr>
        <w:t>to</w:t>
      </w:r>
      <w:r>
        <w:rPr>
          <w:spacing w:val="18"/>
        </w:rPr>
        <w:t> </w:t>
      </w:r>
      <w:r>
        <w:rPr>
          <w:w w:val="77"/>
        </w:rPr>
        <w:t>‘cut</w:t>
      </w:r>
      <w:r>
        <w:rPr>
          <w:spacing w:val="18"/>
        </w:rPr>
        <w:t> </w:t>
      </w:r>
      <w:r>
        <w:rPr>
          <w:w w:val="115"/>
        </w:rPr>
        <w:t>red</w:t>
      </w:r>
      <w:r>
        <w:rPr>
          <w:spacing w:val="19"/>
        </w:rPr>
        <w:t> </w:t>
      </w:r>
      <w:r>
        <w:rPr>
          <w:w w:val="125"/>
        </w:rPr>
        <w:t>ta</w:t>
      </w:r>
      <w:r>
        <w:rPr>
          <w:spacing w:val="5"/>
          <w:w w:val="125"/>
        </w:rPr>
        <w:t>p</w:t>
      </w:r>
      <w:r>
        <w:rPr>
          <w:w w:val="60"/>
        </w:rPr>
        <w:t>e’.</w:t>
      </w:r>
      <w:r>
        <w:rPr/>
        <w:t> </w:t>
      </w:r>
      <w:r>
        <w:rPr>
          <w:spacing w:val="-2"/>
        </w:rPr>
        <w:t> </w:t>
      </w:r>
      <w:r>
        <w:rPr>
          <w:w w:val="117"/>
        </w:rPr>
        <w:t>The</w:t>
      </w:r>
      <w:r>
        <w:rPr>
          <w:spacing w:val="18"/>
        </w:rPr>
        <w:t> </w:t>
      </w:r>
      <w:r>
        <w:rPr>
          <w:w w:val="115"/>
        </w:rPr>
        <w:t>fact</w:t>
      </w:r>
      <w:r>
        <w:rPr>
          <w:spacing w:val="18"/>
        </w:rPr>
        <w:t> </w:t>
      </w:r>
      <w:r>
        <w:rPr>
          <w:w w:val="129"/>
        </w:rPr>
        <w:t>that </w:t>
      </w:r>
      <w:r>
        <w:rPr>
          <w:spacing w:val="-4"/>
          <w:w w:val="110"/>
        </w:rPr>
        <w:t>two  </w:t>
      </w:r>
      <w:r>
        <w:rPr>
          <w:w w:val="110"/>
        </w:rPr>
        <w:t>di</w:t>
      </w:r>
      <w:r>
        <w:rPr>
          <w:rFonts w:ascii="Cambria" w:hAnsi="Cambria"/>
          <w:w w:val="110"/>
        </w:rPr>
        <w:t>↵</w:t>
      </w:r>
      <w:r>
        <w:rPr>
          <w:w w:val="110"/>
        </w:rPr>
        <w:t>erent devices are marketed as the same product is a common strategy     to minimise compliance</w:t>
      </w:r>
      <w:r>
        <w:rPr>
          <w:spacing w:val="28"/>
          <w:w w:val="110"/>
        </w:rPr>
        <w:t> </w:t>
      </w:r>
      <w:r>
        <w:rPr>
          <w:w w:val="110"/>
        </w:rPr>
        <w:t>costs.</w:t>
      </w:r>
    </w:p>
    <w:p>
      <w:pPr>
        <w:pStyle w:val="BodyText"/>
        <w:spacing w:line="204" w:lineRule="auto" w:before="102"/>
        <w:ind w:left="787" w:firstLine="323"/>
      </w:pPr>
      <w:r>
        <w:rPr>
          <w:w w:val="115"/>
        </w:rPr>
        <w:t>There has recently been international guidance for usability engineering </w:t>
      </w:r>
      <w:r>
        <w:rPr>
          <w:spacing w:val="-7"/>
          <w:w w:val="115"/>
        </w:rPr>
        <w:t>of </w:t>
      </w:r>
      <w:r>
        <w:rPr>
          <w:w w:val="115"/>
        </w:rPr>
        <w:t>medical devices in the form of ISO/IEC 62366-2, which took e</w:t>
      </w:r>
      <w:r>
        <w:rPr>
          <w:rFonts w:ascii="Cambria" w:hAnsi="Cambria"/>
          <w:w w:val="115"/>
        </w:rPr>
        <w:t>↵</w:t>
      </w:r>
      <w:r>
        <w:rPr>
          <w:w w:val="115"/>
        </w:rPr>
        <w:t>ect in 2018. This</w:t>
      </w:r>
      <w:r>
        <w:rPr>
          <w:spacing w:val="-15"/>
          <w:w w:val="115"/>
        </w:rPr>
        <w:t> </w:t>
      </w:r>
      <w:r>
        <w:rPr>
          <w:w w:val="115"/>
        </w:rPr>
        <w:t>is</w:t>
      </w:r>
      <w:r>
        <w:rPr>
          <w:spacing w:val="-15"/>
          <w:w w:val="115"/>
        </w:rPr>
        <w:t> </w:t>
      </w:r>
      <w:r>
        <w:rPr>
          <w:w w:val="115"/>
        </w:rPr>
        <w:t>a</w:t>
      </w:r>
      <w:r>
        <w:rPr>
          <w:spacing w:val="-15"/>
          <w:w w:val="115"/>
        </w:rPr>
        <w:t> </w:t>
      </w:r>
      <w:r>
        <w:rPr>
          <w:w w:val="115"/>
        </w:rPr>
        <w:t>signi</w:t>
      </w:r>
      <w:r>
        <w:rPr>
          <w:rFonts w:ascii="Cambria" w:hAnsi="Cambria"/>
          <w:w w:val="115"/>
        </w:rPr>
        <w:t>ﬁ</w:t>
      </w:r>
      <w:r>
        <w:rPr>
          <w:w w:val="115"/>
        </w:rPr>
        <w:t>cant</w:t>
      </w:r>
      <w:r>
        <w:rPr>
          <w:spacing w:val="-15"/>
          <w:w w:val="115"/>
        </w:rPr>
        <w:t> </w:t>
      </w:r>
      <w:r>
        <w:rPr>
          <w:w w:val="115"/>
        </w:rPr>
        <w:t>advance</w:t>
      </w:r>
      <w:r>
        <w:rPr>
          <w:spacing w:val="-15"/>
          <w:w w:val="115"/>
        </w:rPr>
        <w:t> </w:t>
      </w:r>
      <w:r>
        <w:rPr>
          <w:w w:val="115"/>
        </w:rPr>
        <w:t>which</w:t>
      </w:r>
      <w:r>
        <w:rPr>
          <w:spacing w:val="-15"/>
          <w:w w:val="115"/>
        </w:rPr>
        <w:t> </w:t>
      </w:r>
      <w:r>
        <w:rPr>
          <w:w w:val="115"/>
        </w:rPr>
        <w:t>covers</w:t>
      </w:r>
      <w:r>
        <w:rPr>
          <w:spacing w:val="-15"/>
          <w:w w:val="115"/>
        </w:rPr>
        <w:t> </w:t>
      </w:r>
      <w:r>
        <w:rPr>
          <w:w w:val="115"/>
        </w:rPr>
        <w:t>a</w:t>
      </w:r>
      <w:r>
        <w:rPr>
          <w:spacing w:val="-15"/>
          <w:w w:val="115"/>
        </w:rPr>
        <w:t> </w:t>
      </w:r>
      <w:r>
        <w:rPr>
          <w:w w:val="115"/>
        </w:rPr>
        <w:t>lot</w:t>
      </w:r>
      <w:r>
        <w:rPr>
          <w:spacing w:val="-15"/>
          <w:w w:val="115"/>
        </w:rPr>
        <w:t> </w:t>
      </w:r>
      <w:r>
        <w:rPr>
          <w:w w:val="115"/>
        </w:rPr>
        <w:t>of</w:t>
      </w:r>
      <w:r>
        <w:rPr>
          <w:spacing w:val="-15"/>
          <w:w w:val="115"/>
        </w:rPr>
        <w:t> </w:t>
      </w:r>
      <w:r>
        <w:rPr>
          <w:w w:val="115"/>
        </w:rPr>
        <w:t>ground,</w:t>
      </w:r>
      <w:r>
        <w:rPr>
          <w:spacing w:val="-13"/>
          <w:w w:val="115"/>
        </w:rPr>
        <w:t> </w:t>
      </w:r>
      <w:r>
        <w:rPr>
          <w:w w:val="115"/>
        </w:rPr>
        <w:t>but</w:t>
      </w:r>
      <w:r>
        <w:rPr>
          <w:spacing w:val="-15"/>
          <w:w w:val="115"/>
        </w:rPr>
        <w:t> </w:t>
      </w:r>
      <w:r>
        <w:rPr>
          <w:w w:val="115"/>
        </w:rPr>
        <w:t>usability</w:t>
      </w:r>
      <w:r>
        <w:rPr>
          <w:spacing w:val="-15"/>
          <w:w w:val="115"/>
        </w:rPr>
        <w:t> </w:t>
      </w:r>
      <w:r>
        <w:rPr>
          <w:w w:val="115"/>
        </w:rPr>
        <w:t>is</w:t>
      </w:r>
      <w:r>
        <w:rPr>
          <w:spacing w:val="-15"/>
          <w:w w:val="115"/>
        </w:rPr>
        <w:t> </w:t>
      </w:r>
      <w:r>
        <w:rPr>
          <w:w w:val="115"/>
        </w:rPr>
        <w:t>a</w:t>
      </w:r>
      <w:r>
        <w:rPr>
          <w:spacing w:val="-15"/>
          <w:w w:val="115"/>
        </w:rPr>
        <w:t> </w:t>
      </w:r>
      <w:r>
        <w:rPr>
          <w:w w:val="115"/>
        </w:rPr>
        <w:t>huge </w:t>
      </w:r>
      <w:r>
        <w:rPr>
          <w:rFonts w:ascii="Cambria" w:hAnsi="Cambria"/>
          <w:w w:val="115"/>
        </w:rPr>
        <w:t>ﬁ</w:t>
      </w:r>
      <w:r>
        <w:rPr>
          <w:w w:val="115"/>
        </w:rPr>
        <w:t>eld.</w:t>
      </w:r>
      <w:r>
        <w:rPr>
          <w:spacing w:val="23"/>
          <w:w w:val="115"/>
        </w:rPr>
        <w:t> </w:t>
      </w:r>
      <w:r>
        <w:rPr>
          <w:w w:val="115"/>
        </w:rPr>
        <w:t>The</w:t>
      </w:r>
      <w:r>
        <w:rPr>
          <w:spacing w:val="-7"/>
          <w:w w:val="115"/>
        </w:rPr>
        <w:t> </w:t>
      </w:r>
      <w:r>
        <w:rPr>
          <w:w w:val="115"/>
        </w:rPr>
        <w:t>new</w:t>
      </w:r>
      <w:r>
        <w:rPr>
          <w:spacing w:val="-7"/>
          <w:w w:val="115"/>
        </w:rPr>
        <w:t> </w:t>
      </w:r>
      <w:r>
        <w:rPr>
          <w:w w:val="115"/>
        </w:rPr>
        <w:t>standard</w:t>
      </w:r>
      <w:r>
        <w:rPr>
          <w:spacing w:val="-8"/>
          <w:w w:val="115"/>
        </w:rPr>
        <w:t> </w:t>
      </w:r>
      <w:r>
        <w:rPr>
          <w:w w:val="115"/>
        </w:rPr>
        <w:t>is</w:t>
      </w:r>
      <w:r>
        <w:rPr>
          <w:spacing w:val="-7"/>
          <w:w w:val="115"/>
        </w:rPr>
        <w:t> </w:t>
      </w:r>
      <w:r>
        <w:rPr>
          <w:w w:val="115"/>
        </w:rPr>
        <w:t>very</w:t>
      </w:r>
      <w:r>
        <w:rPr>
          <w:spacing w:val="-7"/>
          <w:w w:val="115"/>
        </w:rPr>
        <w:t> </w:t>
      </w:r>
      <w:r>
        <w:rPr>
          <w:w w:val="115"/>
        </w:rPr>
        <w:t>basic,</w:t>
      </w:r>
      <w:r>
        <w:rPr>
          <w:spacing w:val="-4"/>
          <w:w w:val="115"/>
        </w:rPr>
        <w:t> </w:t>
      </w:r>
      <w:r>
        <w:rPr>
          <w:w w:val="115"/>
        </w:rPr>
        <w:t>and</w:t>
      </w:r>
      <w:r>
        <w:rPr>
          <w:spacing w:val="-8"/>
          <w:w w:val="115"/>
        </w:rPr>
        <w:t> </w:t>
      </w:r>
      <w:r>
        <w:rPr>
          <w:w w:val="115"/>
        </w:rPr>
        <w:t>explains</w:t>
      </w:r>
      <w:r>
        <w:rPr>
          <w:spacing w:val="-7"/>
          <w:w w:val="115"/>
        </w:rPr>
        <w:t> </w:t>
      </w:r>
      <w:r>
        <w:rPr>
          <w:w w:val="115"/>
        </w:rPr>
        <w:t>at</w:t>
      </w:r>
      <w:r>
        <w:rPr>
          <w:spacing w:val="-7"/>
          <w:w w:val="115"/>
        </w:rPr>
        <w:t> </w:t>
      </w:r>
      <w:r>
        <w:rPr>
          <w:w w:val="115"/>
        </w:rPr>
        <w:t>length</w:t>
      </w:r>
      <w:r>
        <w:rPr>
          <w:spacing w:val="-8"/>
          <w:w w:val="115"/>
        </w:rPr>
        <w:t> </w:t>
      </w:r>
      <w:r>
        <w:rPr>
          <w:w w:val="115"/>
        </w:rPr>
        <w:t>that</w:t>
      </w:r>
      <w:r>
        <w:rPr>
          <w:spacing w:val="-7"/>
          <w:w w:val="115"/>
        </w:rPr>
        <w:t> </w:t>
      </w:r>
      <w:r>
        <w:rPr>
          <w:w w:val="115"/>
        </w:rPr>
        <w:t>manufacturers should not just list hazards in a legal warning lea</w:t>
      </w:r>
      <w:r>
        <w:rPr>
          <w:rFonts w:ascii="Cambria" w:hAnsi="Cambria"/>
          <w:w w:val="115"/>
        </w:rPr>
        <w:t>ﬂ</w:t>
      </w:r>
      <w:r>
        <w:rPr>
          <w:w w:val="115"/>
        </w:rPr>
        <w:t>et, or even highlight them with notices on the equipment </w:t>
      </w:r>
      <w:r>
        <w:rPr>
          <w:w w:val="90"/>
        </w:rPr>
        <w:t>– </w:t>
      </w:r>
      <w:r>
        <w:rPr>
          <w:w w:val="115"/>
        </w:rPr>
        <w:t>they should actually try to mitigate them, and in the process understand how their equipment is likely to </w:t>
      </w:r>
      <w:r>
        <w:rPr>
          <w:spacing w:val="2"/>
          <w:w w:val="115"/>
        </w:rPr>
        <w:t>be </w:t>
      </w:r>
      <w:r>
        <w:rPr>
          <w:w w:val="115"/>
        </w:rPr>
        <w:t>used and abused. It describes a number of assessment techniques the engineer could use, but “insu</w:t>
      </w:r>
      <w:r>
        <w:rPr>
          <w:rFonts w:ascii="Cambria" w:hAnsi="Cambria"/>
          <w:w w:val="115"/>
        </w:rPr>
        <w:t>ﬃ</w:t>
      </w:r>
      <w:r>
        <w:rPr>
          <w:w w:val="115"/>
        </w:rPr>
        <w:t>cient</w:t>
      </w:r>
      <w:r>
        <w:rPr>
          <w:spacing w:val="-21"/>
          <w:w w:val="115"/>
        </w:rPr>
        <w:t> </w:t>
      </w:r>
      <w:r>
        <w:rPr>
          <w:w w:val="115"/>
        </w:rPr>
        <w:t>experience</w:t>
      </w:r>
      <w:r>
        <w:rPr>
          <w:spacing w:val="-21"/>
          <w:w w:val="115"/>
        </w:rPr>
        <w:t> </w:t>
      </w:r>
      <w:r>
        <w:rPr>
          <w:w w:val="115"/>
        </w:rPr>
        <w:t>with</w:t>
      </w:r>
      <w:r>
        <w:rPr>
          <w:spacing w:val="-20"/>
          <w:w w:val="115"/>
        </w:rPr>
        <w:t> </w:t>
      </w:r>
      <w:r>
        <w:rPr>
          <w:w w:val="115"/>
        </w:rPr>
        <w:t>the</w:t>
      </w:r>
      <w:r>
        <w:rPr>
          <w:spacing w:val="-21"/>
          <w:w w:val="115"/>
        </w:rPr>
        <w:t> </w:t>
      </w:r>
      <w:r>
        <w:rPr>
          <w:w w:val="115"/>
        </w:rPr>
        <w:t>type</w:t>
      </w:r>
      <w:r>
        <w:rPr>
          <w:spacing w:val="-20"/>
          <w:w w:val="115"/>
        </w:rPr>
        <w:t> </w:t>
      </w:r>
      <w:r>
        <w:rPr>
          <w:w w:val="115"/>
        </w:rPr>
        <w:t>of</w:t>
      </w:r>
      <w:r>
        <w:rPr>
          <w:spacing w:val="-20"/>
          <w:w w:val="115"/>
        </w:rPr>
        <w:t> </w:t>
      </w:r>
      <w:r>
        <w:rPr>
          <w:w w:val="115"/>
        </w:rPr>
        <w:t>medical</w:t>
      </w:r>
      <w:r>
        <w:rPr>
          <w:spacing w:val="-21"/>
          <w:w w:val="115"/>
        </w:rPr>
        <w:t> </w:t>
      </w:r>
      <w:r>
        <w:rPr/>
        <w:t>device”</w:t>
      </w:r>
      <w:r>
        <w:rPr>
          <w:spacing w:val="-28"/>
        </w:rPr>
        <w:t> </w:t>
      </w:r>
      <w:r>
        <w:rPr>
          <w:w w:val="115"/>
        </w:rPr>
        <w:t>is</w:t>
      </w:r>
      <w:r>
        <w:rPr>
          <w:spacing w:val="-20"/>
          <w:w w:val="115"/>
        </w:rPr>
        <w:t> </w:t>
      </w:r>
      <w:r>
        <w:rPr>
          <w:w w:val="115"/>
        </w:rPr>
        <w:t>just</w:t>
      </w:r>
      <w:r>
        <w:rPr>
          <w:spacing w:val="-21"/>
          <w:w w:val="115"/>
        </w:rPr>
        <w:t> </w:t>
      </w:r>
      <w:r>
        <w:rPr>
          <w:w w:val="115"/>
        </w:rPr>
        <w:t>one</w:t>
      </w:r>
      <w:r>
        <w:rPr>
          <w:spacing w:val="-21"/>
          <w:w w:val="115"/>
        </w:rPr>
        <w:t> </w:t>
      </w:r>
      <w:r>
        <w:rPr>
          <w:w w:val="115"/>
        </w:rPr>
        <w:t>bullet</w:t>
      </w:r>
      <w:r>
        <w:rPr>
          <w:spacing w:val="-20"/>
          <w:w w:val="115"/>
        </w:rPr>
        <w:t> </w:t>
      </w:r>
      <w:r>
        <w:rPr>
          <w:w w:val="115"/>
        </w:rPr>
        <w:t>point on its list of factors that might contribute to use errors. Manufacturers will</w:t>
      </w:r>
      <w:r>
        <w:rPr>
          <w:spacing w:val="-38"/>
          <w:w w:val="115"/>
        </w:rPr>
        <w:t> </w:t>
      </w:r>
      <w:r>
        <w:rPr>
          <w:rFonts w:ascii="Cambria" w:hAnsi="Cambria"/>
          <w:w w:val="115"/>
        </w:rPr>
        <w:t>ﬁ</w:t>
      </w:r>
      <w:r>
        <w:rPr>
          <w:w w:val="115"/>
        </w:rPr>
        <w:t>nd all</w:t>
      </w:r>
      <w:r>
        <w:rPr>
          <w:spacing w:val="-12"/>
          <w:w w:val="115"/>
        </w:rPr>
        <w:t> </w:t>
      </w:r>
      <w:r>
        <w:rPr>
          <w:w w:val="115"/>
        </w:rPr>
        <w:t>this</w:t>
      </w:r>
      <w:r>
        <w:rPr>
          <w:spacing w:val="-11"/>
          <w:w w:val="115"/>
        </w:rPr>
        <w:t> </w:t>
      </w:r>
      <w:r>
        <w:rPr>
          <w:w w:val="115"/>
        </w:rPr>
        <w:t>expensive,</w:t>
      </w:r>
      <w:r>
        <w:rPr>
          <w:spacing w:val="-9"/>
          <w:w w:val="115"/>
        </w:rPr>
        <w:t> </w:t>
      </w:r>
      <w:r>
        <w:rPr>
          <w:w w:val="115"/>
        </w:rPr>
        <w:t>and</w:t>
      </w:r>
      <w:r>
        <w:rPr>
          <w:spacing w:val="-11"/>
          <w:w w:val="115"/>
        </w:rPr>
        <w:t> </w:t>
      </w:r>
      <w:r>
        <w:rPr>
          <w:w w:val="115"/>
        </w:rPr>
        <w:t>will</w:t>
      </w:r>
      <w:r>
        <w:rPr>
          <w:spacing w:val="-11"/>
          <w:w w:val="115"/>
        </w:rPr>
        <w:t> </w:t>
      </w:r>
      <w:r>
        <w:rPr>
          <w:w w:val="115"/>
        </w:rPr>
        <w:t>no</w:t>
      </w:r>
      <w:r>
        <w:rPr>
          <w:spacing w:val="-11"/>
          <w:w w:val="115"/>
        </w:rPr>
        <w:t> </w:t>
      </w:r>
      <w:r>
        <w:rPr>
          <w:w w:val="115"/>
        </w:rPr>
        <w:t>doubt</w:t>
      </w:r>
      <w:r>
        <w:rPr>
          <w:spacing w:val="-11"/>
          <w:w w:val="115"/>
        </w:rPr>
        <w:t> </w:t>
      </w:r>
      <w:r>
        <w:rPr>
          <w:w w:val="115"/>
        </w:rPr>
        <w:t>talk</w:t>
      </w:r>
      <w:r>
        <w:rPr>
          <w:spacing w:val="-11"/>
          <w:w w:val="115"/>
        </w:rPr>
        <w:t> </w:t>
      </w:r>
      <w:r>
        <w:rPr>
          <w:w w:val="115"/>
        </w:rPr>
        <w:t>to</w:t>
      </w:r>
      <w:r>
        <w:rPr>
          <w:spacing w:val="-11"/>
          <w:w w:val="115"/>
        </w:rPr>
        <w:t> </w:t>
      </w:r>
      <w:r>
        <w:rPr>
          <w:w w:val="115"/>
        </w:rPr>
        <w:t>their</w:t>
      </w:r>
      <w:r>
        <w:rPr>
          <w:spacing w:val="-11"/>
          <w:w w:val="115"/>
        </w:rPr>
        <w:t> </w:t>
      </w:r>
      <w:r>
        <w:rPr>
          <w:w w:val="115"/>
        </w:rPr>
        <w:t>lawyers</w:t>
      </w:r>
      <w:r>
        <w:rPr>
          <w:spacing w:val="-11"/>
          <w:w w:val="115"/>
        </w:rPr>
        <w:t> </w:t>
      </w:r>
      <w:r>
        <w:rPr>
          <w:w w:val="115"/>
        </w:rPr>
        <w:t>about</w:t>
      </w:r>
      <w:r>
        <w:rPr>
          <w:spacing w:val="-11"/>
          <w:w w:val="115"/>
        </w:rPr>
        <w:t> </w:t>
      </w:r>
      <w:r>
        <w:rPr>
          <w:w w:val="115"/>
        </w:rPr>
        <w:t>how</w:t>
      </w:r>
      <w:r>
        <w:rPr>
          <w:spacing w:val="-11"/>
          <w:w w:val="115"/>
        </w:rPr>
        <w:t> </w:t>
      </w:r>
      <w:r>
        <w:rPr>
          <w:spacing w:val="-3"/>
          <w:w w:val="115"/>
        </w:rPr>
        <w:t>much</w:t>
      </w:r>
      <w:r>
        <w:rPr>
          <w:spacing w:val="-11"/>
          <w:w w:val="115"/>
        </w:rPr>
        <w:t> </w:t>
      </w:r>
      <w:r>
        <w:rPr>
          <w:w w:val="115"/>
        </w:rPr>
        <w:t>really has to </w:t>
      </w:r>
      <w:r>
        <w:rPr>
          <w:spacing w:val="2"/>
          <w:w w:val="115"/>
        </w:rPr>
        <w:t>be </w:t>
      </w:r>
      <w:r>
        <w:rPr>
          <w:w w:val="115"/>
        </w:rPr>
        <w:t>done. Safety in number entry alone is a complex </w:t>
      </w:r>
      <w:r>
        <w:rPr>
          <w:rFonts w:ascii="Cambria" w:hAnsi="Cambria"/>
          <w:w w:val="115"/>
        </w:rPr>
        <w:t>ﬁ</w:t>
      </w:r>
      <w:r>
        <w:rPr>
          <w:w w:val="115"/>
        </w:rPr>
        <w:t>eld [1879]; every vendor should probably train an expert in it, and in dozens of other techniques too, but many will do as little as they think they can get </w:t>
      </w:r>
      <w:r>
        <w:rPr>
          <w:spacing w:val="-5"/>
          <w:w w:val="115"/>
        </w:rPr>
        <w:t>away </w:t>
      </w:r>
      <w:r>
        <w:rPr>
          <w:w w:val="115"/>
        </w:rPr>
        <w:t>with. In the  end, a usability assessment will now </w:t>
      </w:r>
      <w:r>
        <w:rPr>
          <w:spacing w:val="2"/>
          <w:w w:val="115"/>
        </w:rPr>
        <w:t>be </w:t>
      </w:r>
      <w:r>
        <w:rPr>
          <w:w w:val="115"/>
        </w:rPr>
        <w:t>in the trolleyload of paperwork the manufacturer presents to regulators, at least outside the USA. But </w:t>
      </w:r>
      <w:r>
        <w:rPr/>
        <w:t>it’s </w:t>
      </w:r>
      <w:r>
        <w:rPr>
          <w:w w:val="115"/>
        </w:rPr>
        <w:t>unclear whether the confusion arising when nurses also use the di</w:t>
      </w:r>
      <w:r>
        <w:rPr>
          <w:rFonts w:ascii="Cambria" w:hAnsi="Cambria"/>
          <w:w w:val="115"/>
        </w:rPr>
        <w:t>↵</w:t>
      </w:r>
      <w:r>
        <w:rPr>
          <w:w w:val="115"/>
        </w:rPr>
        <w:t>erent interfaces of </w:t>
      </w:r>
      <w:r>
        <w:rPr/>
        <w:t>competitors’ </w:t>
      </w:r>
      <w:r>
        <w:rPr>
          <w:w w:val="115"/>
        </w:rPr>
        <w:t>equipment will </w:t>
      </w:r>
      <w:r>
        <w:rPr>
          <w:spacing w:val="2"/>
          <w:w w:val="115"/>
        </w:rPr>
        <w:t>be </w:t>
      </w:r>
      <w:r>
        <w:rPr>
          <w:w w:val="115"/>
        </w:rPr>
        <w:t>taken as seriously as it should</w:t>
      </w:r>
      <w:r>
        <w:rPr>
          <w:spacing w:val="40"/>
          <w:w w:val="115"/>
        </w:rPr>
        <w:t> </w:t>
      </w:r>
      <w:r>
        <w:rPr>
          <w:w w:val="115"/>
        </w:rPr>
        <w:t>be.</w:t>
      </w:r>
    </w:p>
    <w:p>
      <w:pPr>
        <w:pStyle w:val="BodyText"/>
        <w:spacing w:line="204" w:lineRule="auto" w:before="117"/>
        <w:ind w:firstLine="298"/>
      </w:pPr>
      <w:r>
        <w:rPr>
          <w:w w:val="115"/>
        </w:rPr>
        <w:t>This is all teaching us that pre-market testing </w:t>
      </w:r>
      <w:r>
        <w:rPr>
          <w:w w:val="90"/>
        </w:rPr>
        <w:t>isn’t </w:t>
      </w:r>
      <w:r>
        <w:rPr>
          <w:w w:val="115"/>
        </w:rPr>
        <w:t>enough for medical de- vice safety </w:t>
      </w:r>
      <w:r>
        <w:rPr>
          <w:w w:val="90"/>
        </w:rPr>
        <w:t>– </w:t>
      </w:r>
      <w:r>
        <w:rPr>
          <w:w w:val="115"/>
        </w:rPr>
        <w:t>you need diligent post-market surveillance too. This started to </w:t>
      </w:r>
      <w:r>
        <w:rPr>
          <w:spacing w:val="2"/>
          <w:w w:val="115"/>
        </w:rPr>
        <w:t>be </w:t>
      </w:r>
      <w:r>
        <w:rPr>
          <w:w w:val="115"/>
        </w:rPr>
        <w:t>introduced throughout Europe in 2017 following a scandal about defective breast implants [233]. In the UK, a further scandal about teratogenic </w:t>
      </w:r>
      <w:r>
        <w:rPr>
          <w:spacing w:val="-3"/>
          <w:w w:val="115"/>
        </w:rPr>
        <w:t>drugs  </w:t>
      </w:r>
      <w:r>
        <w:rPr>
          <w:w w:val="115"/>
        </w:rPr>
        <w:t>and pelvic mesh implants let to an Independent Medicines and Medical </w:t>
      </w:r>
      <w:r>
        <w:rPr>
          <w:spacing w:val="-5"/>
          <w:w w:val="115"/>
        </w:rPr>
        <w:t>De- </w:t>
      </w:r>
      <w:r>
        <w:rPr>
          <w:w w:val="115"/>
        </w:rPr>
        <w:t>vices</w:t>
      </w:r>
      <w:r>
        <w:rPr>
          <w:spacing w:val="-25"/>
          <w:w w:val="115"/>
        </w:rPr>
        <w:t> </w:t>
      </w:r>
      <w:r>
        <w:rPr>
          <w:w w:val="115"/>
        </w:rPr>
        <w:t>Safety</w:t>
      </w:r>
      <w:r>
        <w:rPr>
          <w:spacing w:val="-25"/>
          <w:w w:val="115"/>
        </w:rPr>
        <w:t> </w:t>
      </w:r>
      <w:r>
        <w:rPr>
          <w:w w:val="115"/>
        </w:rPr>
        <w:t>Review,</w:t>
      </w:r>
      <w:r>
        <w:rPr>
          <w:spacing w:val="-23"/>
          <w:w w:val="115"/>
        </w:rPr>
        <w:t> </w:t>
      </w:r>
      <w:r>
        <w:rPr>
          <w:w w:val="115"/>
        </w:rPr>
        <w:t>which</w:t>
      </w:r>
      <w:r>
        <w:rPr>
          <w:spacing w:val="-25"/>
          <w:w w:val="115"/>
        </w:rPr>
        <w:t> </w:t>
      </w:r>
      <w:r>
        <w:rPr>
          <w:w w:val="115"/>
        </w:rPr>
        <w:t>in</w:t>
      </w:r>
      <w:r>
        <w:rPr>
          <w:spacing w:val="-25"/>
          <w:w w:val="115"/>
        </w:rPr>
        <w:t> </w:t>
      </w:r>
      <w:r>
        <w:rPr>
          <w:w w:val="115"/>
        </w:rPr>
        <w:t>2020</w:t>
      </w:r>
      <w:r>
        <w:rPr>
          <w:spacing w:val="-25"/>
          <w:w w:val="115"/>
        </w:rPr>
        <w:t> </w:t>
      </w:r>
      <w:r>
        <w:rPr>
          <w:w w:val="115"/>
        </w:rPr>
        <w:t>documented</w:t>
      </w:r>
      <w:r>
        <w:rPr>
          <w:spacing w:val="-24"/>
          <w:w w:val="115"/>
        </w:rPr>
        <w:t> </w:t>
      </w:r>
      <w:r>
        <w:rPr>
          <w:w w:val="115"/>
        </w:rPr>
        <w:t>decades</w:t>
      </w:r>
      <w:r>
        <w:rPr>
          <w:spacing w:val="-25"/>
          <w:w w:val="115"/>
        </w:rPr>
        <w:t> </w:t>
      </w:r>
      <w:r>
        <w:rPr>
          <w:w w:val="115"/>
        </w:rPr>
        <w:t>of</w:t>
      </w:r>
      <w:r>
        <w:rPr>
          <w:spacing w:val="-25"/>
          <w:w w:val="115"/>
        </w:rPr>
        <w:t> </w:t>
      </w:r>
      <w:r>
        <w:rPr>
          <w:w w:val="115"/>
        </w:rPr>
        <w:t>indi</w:t>
      </w:r>
      <w:r>
        <w:rPr>
          <w:rFonts w:ascii="Cambria" w:hAnsi="Cambria"/>
          <w:w w:val="115"/>
        </w:rPr>
        <w:t>↵</w:t>
      </w:r>
      <w:r>
        <w:rPr>
          <w:w w:val="115"/>
        </w:rPr>
        <w:t>erence</w:t>
      </w:r>
      <w:r>
        <w:rPr>
          <w:spacing w:val="-24"/>
          <w:w w:val="115"/>
        </w:rPr>
        <w:t> </w:t>
      </w:r>
      <w:r>
        <w:rPr>
          <w:w w:val="115"/>
        </w:rPr>
        <w:t>to</w:t>
      </w:r>
      <w:r>
        <w:rPr>
          <w:spacing w:val="-25"/>
          <w:w w:val="115"/>
        </w:rPr>
        <w:t> </w:t>
      </w:r>
      <w:r>
        <w:rPr>
          <w:w w:val="115"/>
        </w:rPr>
        <w:t>safety and recommended among many other things that regulation </w:t>
      </w:r>
      <w:r>
        <w:rPr>
          <w:w w:val="90"/>
        </w:rPr>
        <w:t>‘needs </w:t>
      </w:r>
      <w:r>
        <w:rPr>
          <w:w w:val="115"/>
        </w:rPr>
        <w:t>substantial revision particularly in relation to adverse </w:t>
      </w:r>
      <w:r>
        <w:rPr>
          <w:spacing w:val="-3"/>
          <w:w w:val="115"/>
        </w:rPr>
        <w:t>event </w:t>
      </w:r>
      <w:r>
        <w:rPr>
          <w:w w:val="115"/>
        </w:rPr>
        <w:t>reporting and medical device regulation’</w:t>
      </w:r>
      <w:r>
        <w:rPr>
          <w:spacing w:val="-31"/>
          <w:w w:val="115"/>
        </w:rPr>
        <w:t> </w:t>
      </w:r>
      <w:r>
        <w:rPr>
          <w:w w:val="115"/>
        </w:rPr>
        <w:t>[503].</w:t>
      </w:r>
      <w:r>
        <w:rPr>
          <w:spacing w:val="-18"/>
          <w:w w:val="115"/>
        </w:rPr>
        <w:t> </w:t>
      </w:r>
      <w:r>
        <w:rPr>
          <w:w w:val="115"/>
        </w:rPr>
        <w:t>In</w:t>
      </w:r>
      <w:r>
        <w:rPr>
          <w:spacing w:val="-30"/>
          <w:w w:val="115"/>
        </w:rPr>
        <w:t> </w:t>
      </w:r>
      <w:r>
        <w:rPr>
          <w:w w:val="115"/>
        </w:rPr>
        <w:t>May</w:t>
      </w:r>
      <w:r>
        <w:rPr>
          <w:spacing w:val="-30"/>
          <w:w w:val="115"/>
        </w:rPr>
        <w:t> </w:t>
      </w:r>
      <w:r>
        <w:rPr>
          <w:w w:val="115"/>
        </w:rPr>
        <w:t>2020,</w:t>
      </w:r>
      <w:r>
        <w:rPr>
          <w:spacing w:val="-30"/>
          <w:w w:val="115"/>
        </w:rPr>
        <w:t> </w:t>
      </w:r>
      <w:r>
        <w:rPr>
          <w:w w:val="115"/>
        </w:rPr>
        <w:t>a</w:t>
      </w:r>
      <w:r>
        <w:rPr>
          <w:spacing w:val="-30"/>
          <w:w w:val="115"/>
        </w:rPr>
        <w:t> </w:t>
      </w:r>
      <w:r>
        <w:rPr>
          <w:w w:val="115"/>
        </w:rPr>
        <w:t>new</w:t>
      </w:r>
      <w:r>
        <w:rPr>
          <w:spacing w:val="-30"/>
          <w:w w:val="115"/>
        </w:rPr>
        <w:t> </w:t>
      </w:r>
      <w:r>
        <w:rPr>
          <w:w w:val="115"/>
        </w:rPr>
        <w:t>EU</w:t>
      </w:r>
      <w:r>
        <w:rPr>
          <w:spacing w:val="-31"/>
          <w:w w:val="115"/>
        </w:rPr>
        <w:t> </w:t>
      </w:r>
      <w:r>
        <w:rPr>
          <w:w w:val="115"/>
        </w:rPr>
        <w:t>medical</w:t>
      </w:r>
      <w:r>
        <w:rPr>
          <w:spacing w:val="-30"/>
          <w:w w:val="115"/>
        </w:rPr>
        <w:t> </w:t>
      </w:r>
      <w:r>
        <w:rPr>
          <w:w w:val="115"/>
        </w:rPr>
        <w:t>device</w:t>
      </w:r>
      <w:r>
        <w:rPr>
          <w:spacing w:val="-30"/>
          <w:w w:val="115"/>
        </w:rPr>
        <w:t> </w:t>
      </w:r>
      <w:r>
        <w:rPr>
          <w:w w:val="115"/>
        </w:rPr>
        <w:t>regulation</w:t>
      </w:r>
      <w:r>
        <w:rPr>
          <w:spacing w:val="-30"/>
          <w:w w:val="115"/>
        </w:rPr>
        <w:t> </w:t>
      </w:r>
      <w:r>
        <w:rPr>
          <w:w w:val="115"/>
        </w:rPr>
        <w:t>(2017/745) was</w:t>
      </w:r>
      <w:r>
        <w:rPr>
          <w:spacing w:val="-13"/>
          <w:w w:val="115"/>
        </w:rPr>
        <w:t> </w:t>
      </w:r>
      <w:r>
        <w:rPr>
          <w:w w:val="115"/>
        </w:rPr>
        <w:t>supposed</w:t>
      </w:r>
      <w:r>
        <w:rPr>
          <w:spacing w:val="-12"/>
          <w:w w:val="115"/>
        </w:rPr>
        <w:t> </w:t>
      </w:r>
      <w:r>
        <w:rPr>
          <w:w w:val="115"/>
        </w:rPr>
        <w:t>to</w:t>
      </w:r>
      <w:r>
        <w:rPr>
          <w:spacing w:val="-12"/>
          <w:w w:val="115"/>
        </w:rPr>
        <w:t> </w:t>
      </w:r>
      <w:r>
        <w:rPr>
          <w:w w:val="115"/>
        </w:rPr>
        <w:t>require</w:t>
      </w:r>
      <w:r>
        <w:rPr>
          <w:spacing w:val="-12"/>
          <w:w w:val="115"/>
        </w:rPr>
        <w:t> </w:t>
      </w:r>
      <w:r>
        <w:rPr>
          <w:w w:val="115"/>
        </w:rPr>
        <w:t>post-market</w:t>
      </w:r>
      <w:r>
        <w:rPr>
          <w:spacing w:val="-12"/>
          <w:w w:val="115"/>
        </w:rPr>
        <w:t> </w:t>
      </w:r>
      <w:r>
        <w:rPr>
          <w:w w:val="115"/>
        </w:rPr>
        <w:t>surveillance</w:t>
      </w:r>
      <w:r>
        <w:rPr>
          <w:spacing w:val="-12"/>
          <w:w w:val="115"/>
        </w:rPr>
        <w:t> </w:t>
      </w:r>
      <w:r>
        <w:rPr>
          <w:w w:val="115"/>
        </w:rPr>
        <w:t>systems</w:t>
      </w:r>
      <w:r>
        <w:rPr>
          <w:spacing w:val="-12"/>
          <w:w w:val="115"/>
        </w:rPr>
        <w:t> </w:t>
      </w:r>
      <w:r>
        <w:rPr>
          <w:w w:val="115"/>
        </w:rPr>
        <w:t>and</w:t>
      </w:r>
      <w:r>
        <w:rPr>
          <w:spacing w:val="-12"/>
          <w:w w:val="115"/>
        </w:rPr>
        <w:t> </w:t>
      </w:r>
      <w:r>
        <w:rPr>
          <w:w w:val="115"/>
        </w:rPr>
        <w:t>a</w:t>
      </w:r>
      <w:r>
        <w:rPr>
          <w:spacing w:val="-12"/>
          <w:w w:val="115"/>
        </w:rPr>
        <w:t> </w:t>
      </w:r>
      <w:r>
        <w:rPr>
          <w:w w:val="115"/>
        </w:rPr>
        <w:t>public</w:t>
      </w:r>
      <w:r>
        <w:rPr>
          <w:spacing w:val="-12"/>
          <w:w w:val="115"/>
        </w:rPr>
        <w:t> </w:t>
      </w:r>
      <w:r>
        <w:rPr>
          <w:w w:val="115"/>
        </w:rPr>
        <w:t>database of</w:t>
      </w:r>
      <w:r>
        <w:rPr>
          <w:spacing w:val="-15"/>
          <w:w w:val="115"/>
        </w:rPr>
        <w:t> </w:t>
      </w:r>
      <w:r>
        <w:rPr>
          <w:w w:val="115"/>
        </w:rPr>
        <w:t>anonymised</w:t>
      </w:r>
      <w:r>
        <w:rPr>
          <w:spacing w:val="-14"/>
          <w:w w:val="115"/>
        </w:rPr>
        <w:t> </w:t>
      </w:r>
      <w:r>
        <w:rPr>
          <w:w w:val="115"/>
        </w:rPr>
        <w:t>incident</w:t>
      </w:r>
      <w:r>
        <w:rPr>
          <w:spacing w:val="-14"/>
          <w:w w:val="115"/>
        </w:rPr>
        <w:t> </w:t>
      </w:r>
      <w:r>
        <w:rPr>
          <w:w w:val="115"/>
        </w:rPr>
        <w:t>reports;</w:t>
      </w:r>
      <w:r>
        <w:rPr>
          <w:spacing w:val="-13"/>
          <w:w w:val="115"/>
        </w:rPr>
        <w:t> </w:t>
      </w:r>
      <w:r>
        <w:rPr>
          <w:w w:val="115"/>
        </w:rPr>
        <w:t>implementation</w:t>
      </w:r>
      <w:r>
        <w:rPr>
          <w:spacing w:val="-14"/>
          <w:w w:val="115"/>
        </w:rPr>
        <w:t> </w:t>
      </w:r>
      <w:r>
        <w:rPr>
          <w:w w:val="115"/>
        </w:rPr>
        <w:t>was</w:t>
      </w:r>
      <w:r>
        <w:rPr>
          <w:spacing w:val="-14"/>
          <w:w w:val="115"/>
        </w:rPr>
        <w:t> </w:t>
      </w:r>
      <w:r>
        <w:rPr>
          <w:w w:val="115"/>
        </w:rPr>
        <w:t>postponed</w:t>
      </w:r>
      <w:r>
        <w:rPr>
          <w:spacing w:val="-14"/>
          <w:w w:val="115"/>
        </w:rPr>
        <w:t> </w:t>
      </w:r>
      <w:r>
        <w:rPr>
          <w:w w:val="115"/>
        </w:rPr>
        <w:t>until</w:t>
      </w:r>
      <w:r>
        <w:rPr>
          <w:spacing w:val="-14"/>
          <w:w w:val="115"/>
        </w:rPr>
        <w:t> </w:t>
      </w:r>
      <w:r>
        <w:rPr>
          <w:w w:val="115"/>
        </w:rPr>
        <w:t>May</w:t>
      </w:r>
      <w:r>
        <w:rPr>
          <w:spacing w:val="-15"/>
          <w:w w:val="115"/>
        </w:rPr>
        <w:t> </w:t>
      </w:r>
      <w:r>
        <w:rPr>
          <w:w w:val="115"/>
        </w:rPr>
        <w:t>2021. And</w:t>
      </w:r>
      <w:r>
        <w:rPr>
          <w:spacing w:val="-8"/>
          <w:w w:val="115"/>
        </w:rPr>
        <w:t> </w:t>
      </w:r>
      <w:r>
        <w:rPr>
          <w:w w:val="115"/>
        </w:rPr>
        <w:t>in</w:t>
      </w:r>
      <w:r>
        <w:rPr>
          <w:spacing w:val="-7"/>
          <w:w w:val="115"/>
        </w:rPr>
        <w:t> </w:t>
      </w:r>
      <w:r>
        <w:rPr>
          <w:w w:val="115"/>
        </w:rPr>
        <w:t>June</w:t>
      </w:r>
      <w:r>
        <w:rPr>
          <w:spacing w:val="-7"/>
          <w:w w:val="115"/>
        </w:rPr>
        <w:t> </w:t>
      </w:r>
      <w:r>
        <w:rPr>
          <w:w w:val="115"/>
        </w:rPr>
        <w:t>2020,</w:t>
      </w:r>
      <w:r>
        <w:rPr>
          <w:spacing w:val="-6"/>
          <w:w w:val="115"/>
        </w:rPr>
        <w:t> </w:t>
      </w:r>
      <w:r>
        <w:rPr>
          <w:w w:val="115"/>
        </w:rPr>
        <w:t>the</w:t>
      </w:r>
      <w:r>
        <w:rPr>
          <w:spacing w:val="-6"/>
          <w:w w:val="115"/>
        </w:rPr>
        <w:t> </w:t>
      </w:r>
      <w:r>
        <w:rPr>
          <w:w w:val="115"/>
        </w:rPr>
        <w:t>UK</w:t>
      </w:r>
      <w:r>
        <w:rPr>
          <w:spacing w:val="-8"/>
          <w:w w:val="115"/>
        </w:rPr>
        <w:t> </w:t>
      </w:r>
      <w:r>
        <w:rPr>
          <w:w w:val="115"/>
        </w:rPr>
        <w:t>Parliament</w:t>
      </w:r>
      <w:r>
        <w:rPr>
          <w:spacing w:val="-6"/>
          <w:w w:val="115"/>
        </w:rPr>
        <w:t> </w:t>
      </w:r>
      <w:r>
        <w:rPr>
          <w:w w:val="115"/>
        </w:rPr>
        <w:t>passed</w:t>
      </w:r>
      <w:r>
        <w:rPr>
          <w:spacing w:val="-7"/>
          <w:w w:val="115"/>
        </w:rPr>
        <w:t> </w:t>
      </w:r>
      <w:r>
        <w:rPr>
          <w:w w:val="115"/>
        </w:rPr>
        <w:t>a</w:t>
      </w:r>
      <w:r>
        <w:rPr>
          <w:spacing w:val="-7"/>
          <w:w w:val="115"/>
        </w:rPr>
        <w:t> </w:t>
      </w:r>
      <w:r>
        <w:rPr>
          <w:w w:val="115"/>
        </w:rPr>
        <w:t>Medicines</w:t>
      </w:r>
      <w:r>
        <w:rPr>
          <w:spacing w:val="-7"/>
          <w:w w:val="115"/>
        </w:rPr>
        <w:t> </w:t>
      </w:r>
      <w:r>
        <w:rPr>
          <w:w w:val="115"/>
        </w:rPr>
        <w:t>and</w:t>
      </w:r>
      <w:r>
        <w:rPr>
          <w:spacing w:val="-7"/>
          <w:w w:val="115"/>
        </w:rPr>
        <w:t> </w:t>
      </w:r>
      <w:r>
        <w:rPr>
          <w:w w:val="115"/>
        </w:rPr>
        <w:t>Medical</w:t>
      </w:r>
      <w:r>
        <w:rPr>
          <w:spacing w:val="-8"/>
          <w:w w:val="115"/>
        </w:rPr>
        <w:t> </w:t>
      </w:r>
      <w:r>
        <w:rPr>
          <w:w w:val="115"/>
        </w:rPr>
        <w:t>Devices Act that will enable ministers to amend the existing regulations after Brexit. The </w:t>
      </w:r>
      <w:r>
        <w:rPr>
          <w:spacing w:val="2"/>
          <w:w w:val="115"/>
        </w:rPr>
        <w:t>mood </w:t>
      </w:r>
      <w:r>
        <w:rPr>
          <w:w w:val="115"/>
        </w:rPr>
        <w:t>music there, </w:t>
      </w:r>
      <w:r>
        <w:rPr>
          <w:spacing w:val="-3"/>
          <w:w w:val="115"/>
        </w:rPr>
        <w:t>however,  </w:t>
      </w:r>
      <w:r>
        <w:rPr>
          <w:w w:val="115"/>
        </w:rPr>
        <w:t>is to make Britain a more attractive place  for</w:t>
      </w:r>
      <w:r>
        <w:rPr>
          <w:spacing w:val="8"/>
          <w:w w:val="115"/>
        </w:rPr>
        <w:t> </w:t>
      </w:r>
      <w:r>
        <w:rPr>
          <w:w w:val="115"/>
        </w:rPr>
        <w:t>drug</w:t>
      </w:r>
      <w:r>
        <w:rPr>
          <w:spacing w:val="8"/>
          <w:w w:val="115"/>
        </w:rPr>
        <w:t> </w:t>
      </w:r>
      <w:r>
        <w:rPr>
          <w:w w:val="115"/>
        </w:rPr>
        <w:t>companies</w:t>
      </w:r>
      <w:r>
        <w:rPr>
          <w:spacing w:val="9"/>
          <w:w w:val="115"/>
        </w:rPr>
        <w:t> </w:t>
      </w:r>
      <w:r>
        <w:rPr>
          <w:w w:val="115"/>
        </w:rPr>
        <w:t>and</w:t>
      </w:r>
      <w:r>
        <w:rPr>
          <w:spacing w:val="8"/>
          <w:w w:val="115"/>
        </w:rPr>
        <w:t> </w:t>
      </w:r>
      <w:r>
        <w:rPr>
          <w:w w:val="115"/>
        </w:rPr>
        <w:t>medical</w:t>
      </w:r>
      <w:r>
        <w:rPr>
          <w:spacing w:val="8"/>
          <w:w w:val="115"/>
        </w:rPr>
        <w:t> </w:t>
      </w:r>
      <w:r>
        <w:rPr>
          <w:w w:val="115"/>
        </w:rPr>
        <w:t>device</w:t>
      </w:r>
      <w:r>
        <w:rPr>
          <w:spacing w:val="9"/>
          <w:w w:val="115"/>
        </w:rPr>
        <w:t> </w:t>
      </w:r>
      <w:r>
        <w:rPr>
          <w:w w:val="115"/>
        </w:rPr>
        <w:t>makers,</w:t>
      </w:r>
      <w:r>
        <w:rPr>
          <w:spacing w:val="11"/>
          <w:w w:val="115"/>
        </w:rPr>
        <w:t> </w:t>
      </w:r>
      <w:r>
        <w:rPr>
          <w:w w:val="115"/>
        </w:rPr>
        <w:t>not</w:t>
      </w:r>
      <w:r>
        <w:rPr>
          <w:spacing w:val="8"/>
          <w:w w:val="115"/>
        </w:rPr>
        <w:t> </w:t>
      </w:r>
      <w:r>
        <w:rPr>
          <w:w w:val="115"/>
        </w:rPr>
        <w:t>a</w:t>
      </w:r>
      <w:r>
        <w:rPr>
          <w:spacing w:val="9"/>
          <w:w w:val="115"/>
        </w:rPr>
        <w:t> </w:t>
      </w:r>
      <w:r>
        <w:rPr>
          <w:w w:val="115"/>
        </w:rPr>
        <w:t>safer</w:t>
      </w:r>
      <w:r>
        <w:rPr>
          <w:spacing w:val="8"/>
          <w:w w:val="115"/>
        </w:rPr>
        <w:t> </w:t>
      </w:r>
      <w:r>
        <w:rPr>
          <w:w w:val="115"/>
        </w:rPr>
        <w:t>place</w:t>
      </w:r>
      <w:r>
        <w:rPr>
          <w:spacing w:val="8"/>
          <w:w w:val="115"/>
        </w:rPr>
        <w:t> </w:t>
      </w:r>
      <w:r>
        <w:rPr>
          <w:w w:val="115"/>
        </w:rPr>
        <w:t>for</w:t>
      </w:r>
      <w:r>
        <w:rPr>
          <w:spacing w:val="9"/>
          <w:w w:val="115"/>
        </w:rPr>
        <w:t> </w:t>
      </w:r>
      <w:r>
        <w:rPr>
          <w:w w:val="115"/>
        </w:rPr>
        <w:t>patients.</w:t>
      </w:r>
    </w:p>
    <w:p>
      <w:pPr>
        <w:pStyle w:val="BodyText"/>
        <w:spacing w:line="177" w:lineRule="auto" w:before="36"/>
      </w:pPr>
      <w:r>
        <w:rPr>
          <w:w w:val="110"/>
        </w:rPr>
        <w:t>Within Britain’s National Health Service, </w:t>
      </w:r>
      <w:r>
        <w:rPr/>
        <w:t>it’s </w:t>
      </w:r>
      <w:r>
        <w:rPr>
          <w:w w:val="110"/>
        </w:rPr>
        <w:t>hard to make a career as a safety specialist</w:t>
      </w:r>
      <w:r>
        <w:rPr>
          <w:rFonts w:ascii="Bauhaus 93" w:hAnsi="Bauhaus 93"/>
          <w:w w:val="110"/>
          <w:sz w:val="14"/>
        </w:rPr>
        <w:t>4</w:t>
      </w:r>
      <w:r>
        <w:rPr>
          <w:w w:val="110"/>
        </w:rPr>
        <w:t>.</w:t>
      </w:r>
    </w:p>
    <w:p>
      <w:pPr>
        <w:pStyle w:val="BodyText"/>
        <w:spacing w:line="204" w:lineRule="auto" w:before="99"/>
        <w:ind w:firstLine="298"/>
      </w:pPr>
      <w:r>
        <w:rPr/>
        <w:pict>
          <v:shape style="position:absolute;margin-left:124.590004pt;margin-top:93.152992pt;width:137.3pt;height:.1pt;mso-position-horizontal-relative:page;mso-position-vertical-relative:paragraph;z-index:-15726592;mso-wrap-distance-left:0;mso-wrap-distance-right:0" coordorigin="2492,1863" coordsize="2746,0" path="m2492,1863l5237,1863e" filled="false" stroked="true" strokeweight=".397332pt" strokecolor="#000000">
            <v:path arrowok="t"/>
            <v:stroke dashstyle="solid"/>
            <w10:wrap type="topAndBottom"/>
          </v:shape>
        </w:pict>
      </w:r>
      <w:r>
        <w:rPr>
          <w:w w:val="115"/>
        </w:rPr>
        <w:t>Now </w:t>
      </w:r>
      <w:r>
        <w:rPr>
          <w:w w:val="90"/>
        </w:rPr>
        <w:t>here’s </w:t>
      </w:r>
      <w:r>
        <w:rPr>
          <w:w w:val="115"/>
        </w:rPr>
        <w:t>an interesting question. If infusion pumps kill as many people as</w:t>
      </w:r>
      <w:r>
        <w:rPr>
          <w:spacing w:val="-7"/>
          <w:w w:val="115"/>
        </w:rPr>
        <w:t> </w:t>
      </w:r>
      <w:r>
        <w:rPr>
          <w:w w:val="115"/>
        </w:rPr>
        <w:t>cars</w:t>
      </w:r>
      <w:r>
        <w:rPr>
          <w:spacing w:val="-7"/>
          <w:w w:val="115"/>
        </w:rPr>
        <w:t> </w:t>
      </w:r>
      <w:r>
        <w:rPr>
          <w:w w:val="115"/>
        </w:rPr>
        <w:t>or</w:t>
      </w:r>
      <w:r>
        <w:rPr>
          <w:spacing w:val="-7"/>
          <w:w w:val="115"/>
        </w:rPr>
        <w:t> </w:t>
      </w:r>
      <w:r>
        <w:rPr>
          <w:w w:val="90"/>
        </w:rPr>
        <w:t>–</w:t>
      </w:r>
      <w:r>
        <w:rPr>
          <w:spacing w:val="6"/>
          <w:w w:val="90"/>
        </w:rPr>
        <w:t> </w:t>
      </w:r>
      <w:r>
        <w:rPr>
          <w:w w:val="115"/>
        </w:rPr>
        <w:t>in</w:t>
      </w:r>
      <w:r>
        <w:rPr>
          <w:spacing w:val="-7"/>
          <w:w w:val="115"/>
        </w:rPr>
        <w:t> </w:t>
      </w:r>
      <w:r>
        <w:rPr>
          <w:w w:val="115"/>
        </w:rPr>
        <w:t>the</w:t>
      </w:r>
      <w:r>
        <w:rPr>
          <w:spacing w:val="-7"/>
          <w:w w:val="115"/>
        </w:rPr>
        <w:t> </w:t>
      </w:r>
      <w:r>
        <w:rPr>
          <w:w w:val="115"/>
        </w:rPr>
        <w:t>USA</w:t>
      </w:r>
      <w:r>
        <w:rPr>
          <w:spacing w:val="-7"/>
          <w:w w:val="115"/>
        </w:rPr>
        <w:t> </w:t>
      </w:r>
      <w:r>
        <w:rPr>
          <w:w w:val="90"/>
        </w:rPr>
        <w:t>–</w:t>
      </w:r>
      <w:r>
        <w:rPr>
          <w:spacing w:val="6"/>
          <w:w w:val="90"/>
        </w:rPr>
        <w:t> </w:t>
      </w:r>
      <w:r>
        <w:rPr>
          <w:w w:val="115"/>
        </w:rPr>
        <w:t>as</w:t>
      </w:r>
      <w:r>
        <w:rPr>
          <w:spacing w:val="-7"/>
          <w:w w:val="115"/>
        </w:rPr>
        <w:t> </w:t>
      </w:r>
      <w:r>
        <w:rPr>
          <w:w w:val="115"/>
        </w:rPr>
        <w:t>guns,</w:t>
      </w:r>
      <w:r>
        <w:rPr>
          <w:spacing w:val="-6"/>
          <w:w w:val="115"/>
        </w:rPr>
        <w:t> </w:t>
      </w:r>
      <w:r>
        <w:rPr>
          <w:w w:val="115"/>
        </w:rPr>
        <w:t>why</w:t>
      </w:r>
      <w:r>
        <w:rPr>
          <w:spacing w:val="-7"/>
          <w:w w:val="115"/>
        </w:rPr>
        <w:t> </w:t>
      </w:r>
      <w:r>
        <w:rPr>
          <w:w w:val="90"/>
        </w:rPr>
        <w:t>aren’t</w:t>
      </w:r>
      <w:r>
        <w:rPr>
          <w:spacing w:val="6"/>
          <w:w w:val="90"/>
        </w:rPr>
        <w:t> </w:t>
      </w:r>
      <w:r>
        <w:rPr>
          <w:w w:val="115"/>
        </w:rPr>
        <w:t>people</w:t>
      </w:r>
      <w:r>
        <w:rPr>
          <w:spacing w:val="-7"/>
          <w:w w:val="115"/>
        </w:rPr>
        <w:t> </w:t>
      </w:r>
      <w:r>
        <w:rPr>
          <w:w w:val="115"/>
        </w:rPr>
        <w:t>more</w:t>
      </w:r>
      <w:r>
        <w:rPr>
          <w:spacing w:val="-7"/>
          <w:w w:val="115"/>
        </w:rPr>
        <w:t> </w:t>
      </w:r>
      <w:r>
        <w:rPr>
          <w:w w:val="115"/>
        </w:rPr>
        <w:t>worked</w:t>
      </w:r>
      <w:r>
        <w:rPr>
          <w:spacing w:val="-7"/>
          <w:w w:val="115"/>
        </w:rPr>
        <w:t> </w:t>
      </w:r>
      <w:r>
        <w:rPr>
          <w:w w:val="115"/>
        </w:rPr>
        <w:t>up,</w:t>
      </w:r>
      <w:r>
        <w:rPr>
          <w:spacing w:val="-6"/>
          <w:w w:val="115"/>
        </w:rPr>
        <w:t> </w:t>
      </w:r>
      <w:r>
        <w:rPr>
          <w:w w:val="115"/>
        </w:rPr>
        <w:t>as</w:t>
      </w:r>
      <w:r>
        <w:rPr>
          <w:spacing w:val="-7"/>
          <w:w w:val="115"/>
        </w:rPr>
        <w:t> </w:t>
      </w:r>
      <w:r>
        <w:rPr>
          <w:w w:val="115"/>
        </w:rPr>
        <w:t>they are about road safety and gun control? </w:t>
      </w:r>
      <w:r>
        <w:rPr>
          <w:spacing w:val="-4"/>
          <w:w w:val="115"/>
        </w:rPr>
        <w:t>Well, </w:t>
      </w:r>
      <w:r>
        <w:rPr>
          <w:w w:val="115"/>
        </w:rPr>
        <w:t>the harm is both low-key and di</w:t>
      </w:r>
      <w:r>
        <w:rPr>
          <w:rFonts w:ascii="Cambria" w:hAnsi="Cambria"/>
          <w:w w:val="115"/>
        </w:rPr>
        <w:t>↵</w:t>
      </w:r>
      <w:r>
        <w:rPr>
          <w:w w:val="115"/>
        </w:rPr>
        <w:t>use.</w:t>
      </w:r>
      <w:r>
        <w:rPr>
          <w:spacing w:val="12"/>
          <w:w w:val="115"/>
        </w:rPr>
        <w:t> </w:t>
      </w:r>
      <w:r>
        <w:rPr>
          <w:spacing w:val="-3"/>
          <w:w w:val="115"/>
        </w:rPr>
        <w:t>At</w:t>
      </w:r>
      <w:r>
        <w:rPr>
          <w:spacing w:val="-11"/>
          <w:w w:val="115"/>
        </w:rPr>
        <w:t> </w:t>
      </w:r>
      <w:r>
        <w:rPr>
          <w:w w:val="115"/>
        </w:rPr>
        <w:t>your</w:t>
      </w:r>
      <w:r>
        <w:rPr>
          <w:spacing w:val="-11"/>
          <w:w w:val="115"/>
        </w:rPr>
        <w:t> </w:t>
      </w:r>
      <w:r>
        <w:rPr>
          <w:w w:val="115"/>
        </w:rPr>
        <w:t>local</w:t>
      </w:r>
      <w:r>
        <w:rPr>
          <w:spacing w:val="-11"/>
          <w:w w:val="115"/>
        </w:rPr>
        <w:t> </w:t>
      </w:r>
      <w:r>
        <w:rPr>
          <w:w w:val="115"/>
        </w:rPr>
        <w:t>hospital,</w:t>
      </w:r>
      <w:r>
        <w:rPr>
          <w:spacing w:val="-9"/>
          <w:w w:val="115"/>
        </w:rPr>
        <w:t> </w:t>
      </w:r>
      <w:r>
        <w:rPr>
          <w:w w:val="115"/>
        </w:rPr>
        <w:t>such</w:t>
      </w:r>
      <w:r>
        <w:rPr>
          <w:spacing w:val="-11"/>
          <w:w w:val="115"/>
        </w:rPr>
        <w:t> </w:t>
      </w:r>
      <w:r>
        <w:rPr>
          <w:w w:val="115"/>
        </w:rPr>
        <w:t>accidents</w:t>
      </w:r>
      <w:r>
        <w:rPr>
          <w:spacing w:val="-11"/>
          <w:w w:val="115"/>
        </w:rPr>
        <w:t> </w:t>
      </w:r>
      <w:r>
        <w:rPr>
          <w:w w:val="115"/>
        </w:rPr>
        <w:t>probably</w:t>
      </w:r>
      <w:r>
        <w:rPr>
          <w:spacing w:val="-11"/>
          <w:w w:val="115"/>
        </w:rPr>
        <w:t> </w:t>
      </w:r>
      <w:r>
        <w:rPr>
          <w:w w:val="115"/>
        </w:rPr>
        <w:t>kill</w:t>
      </w:r>
      <w:r>
        <w:rPr>
          <w:spacing w:val="-11"/>
          <w:w w:val="115"/>
        </w:rPr>
        <w:t> </w:t>
      </w:r>
      <w:r>
        <w:rPr>
          <w:w w:val="115"/>
        </w:rPr>
        <w:t>less</w:t>
      </w:r>
      <w:r>
        <w:rPr>
          <w:spacing w:val="-11"/>
          <w:w w:val="115"/>
        </w:rPr>
        <w:t> </w:t>
      </w:r>
      <w:r>
        <w:rPr>
          <w:w w:val="115"/>
        </w:rPr>
        <w:t>than</w:t>
      </w:r>
      <w:r>
        <w:rPr>
          <w:spacing w:val="-11"/>
          <w:w w:val="115"/>
        </w:rPr>
        <w:t> </w:t>
      </w:r>
      <w:r>
        <w:rPr>
          <w:w w:val="115"/>
        </w:rPr>
        <w:t>one</w:t>
      </w:r>
      <w:r>
        <w:rPr>
          <w:spacing w:val="-11"/>
          <w:w w:val="115"/>
        </w:rPr>
        <w:t> </w:t>
      </w:r>
      <w:r>
        <w:rPr>
          <w:w w:val="115"/>
        </w:rPr>
        <w:t>person a</w:t>
      </w:r>
      <w:r>
        <w:rPr>
          <w:spacing w:val="-10"/>
          <w:w w:val="115"/>
        </w:rPr>
        <w:t> </w:t>
      </w:r>
      <w:r>
        <w:rPr>
          <w:w w:val="115"/>
        </w:rPr>
        <w:t>month,</w:t>
      </w:r>
      <w:r>
        <w:rPr>
          <w:spacing w:val="-9"/>
          <w:w w:val="115"/>
        </w:rPr>
        <w:t> </w:t>
      </w:r>
      <w:r>
        <w:rPr>
          <w:w w:val="115"/>
        </w:rPr>
        <w:t>and</w:t>
      </w:r>
      <w:r>
        <w:rPr>
          <w:spacing w:val="-10"/>
          <w:w w:val="115"/>
        </w:rPr>
        <w:t> </w:t>
      </w:r>
      <w:r>
        <w:rPr>
          <w:w w:val="115"/>
        </w:rPr>
        <w:t>many</w:t>
      </w:r>
      <w:r>
        <w:rPr>
          <w:spacing w:val="-10"/>
          <w:w w:val="115"/>
        </w:rPr>
        <w:t> </w:t>
      </w:r>
      <w:r>
        <w:rPr>
          <w:w w:val="115"/>
        </w:rPr>
        <w:t>of</w:t>
      </w:r>
      <w:r>
        <w:rPr>
          <w:spacing w:val="-10"/>
          <w:w w:val="115"/>
        </w:rPr>
        <w:t> </w:t>
      </w:r>
      <w:r>
        <w:rPr>
          <w:w w:val="115"/>
        </w:rPr>
        <w:t>them</w:t>
      </w:r>
      <w:r>
        <w:rPr>
          <w:spacing w:val="-10"/>
          <w:w w:val="115"/>
        </w:rPr>
        <w:t> </w:t>
      </w:r>
      <w:r>
        <w:rPr>
          <w:w w:val="90"/>
        </w:rPr>
        <w:t>won’t</w:t>
      </w:r>
      <w:r>
        <w:rPr>
          <w:spacing w:val="3"/>
          <w:w w:val="90"/>
        </w:rPr>
        <w:t> </w:t>
      </w:r>
      <w:r>
        <w:rPr>
          <w:spacing w:val="2"/>
          <w:w w:val="115"/>
        </w:rPr>
        <w:t>be</w:t>
      </w:r>
      <w:r>
        <w:rPr>
          <w:spacing w:val="-10"/>
          <w:w w:val="115"/>
        </w:rPr>
        <w:t> </w:t>
      </w:r>
      <w:r>
        <w:rPr>
          <w:w w:val="115"/>
        </w:rPr>
        <w:t>noticed,</w:t>
      </w:r>
      <w:r>
        <w:rPr>
          <w:spacing w:val="-8"/>
          <w:w w:val="115"/>
        </w:rPr>
        <w:t> </w:t>
      </w:r>
      <w:r>
        <w:rPr>
          <w:w w:val="115"/>
        </w:rPr>
        <w:t>as</w:t>
      </w:r>
      <w:r>
        <w:rPr>
          <w:spacing w:val="-10"/>
          <w:w w:val="115"/>
        </w:rPr>
        <w:t> </w:t>
      </w:r>
      <w:r>
        <w:rPr>
          <w:w w:val="115"/>
        </w:rPr>
        <w:t>people</w:t>
      </w:r>
      <w:r>
        <w:rPr>
          <w:spacing w:val="-10"/>
          <w:w w:val="115"/>
        </w:rPr>
        <w:t> </w:t>
      </w:r>
      <w:r>
        <w:rPr>
          <w:w w:val="115"/>
        </w:rPr>
        <w:t>on</w:t>
      </w:r>
      <w:r>
        <w:rPr>
          <w:spacing w:val="-10"/>
          <w:w w:val="115"/>
        </w:rPr>
        <w:t> </w:t>
      </w:r>
      <w:r>
        <w:rPr>
          <w:w w:val="115"/>
        </w:rPr>
        <w:t>infusion</w:t>
      </w:r>
      <w:r>
        <w:rPr>
          <w:spacing w:val="-10"/>
          <w:w w:val="115"/>
        </w:rPr>
        <w:t> </w:t>
      </w:r>
      <w:r>
        <w:rPr>
          <w:w w:val="115"/>
        </w:rPr>
        <w:t>pumps</w:t>
      </w:r>
      <w:r>
        <w:rPr>
          <w:spacing w:val="-10"/>
          <w:w w:val="115"/>
        </w:rPr>
        <w:t> </w:t>
      </w:r>
      <w:r>
        <w:rPr>
          <w:w w:val="115"/>
        </w:rPr>
        <w:t>tend to </w:t>
      </w:r>
      <w:r>
        <w:rPr>
          <w:spacing w:val="2"/>
          <w:w w:val="115"/>
        </w:rPr>
        <w:t>be </w:t>
      </w:r>
      <w:r>
        <w:rPr>
          <w:w w:val="115"/>
        </w:rPr>
        <w:t>fairly sick </w:t>
      </w:r>
      <w:r>
        <w:rPr>
          <w:spacing w:val="-5"/>
          <w:w w:val="115"/>
        </w:rPr>
        <w:t>anyway. </w:t>
      </w:r>
      <w:r>
        <w:rPr>
          <w:w w:val="115"/>
        </w:rPr>
        <w:t>When they are noticed, they are more likely to </w:t>
      </w:r>
      <w:r>
        <w:rPr>
          <w:spacing w:val="2"/>
          <w:w w:val="115"/>
        </w:rPr>
        <w:t>be  </w:t>
      </w:r>
      <w:r>
        <w:rPr>
          <w:w w:val="115"/>
        </w:rPr>
        <w:t>blamed</w:t>
      </w:r>
      <w:r>
        <w:rPr>
          <w:spacing w:val="19"/>
          <w:w w:val="115"/>
        </w:rPr>
        <w:t> </w:t>
      </w:r>
      <w:r>
        <w:rPr>
          <w:w w:val="115"/>
        </w:rPr>
        <w:t>on</w:t>
      </w:r>
      <w:r>
        <w:rPr>
          <w:spacing w:val="20"/>
          <w:w w:val="115"/>
        </w:rPr>
        <w:t> </w:t>
      </w:r>
      <w:r>
        <w:rPr>
          <w:w w:val="115"/>
        </w:rPr>
        <w:t>the</w:t>
      </w:r>
      <w:r>
        <w:rPr>
          <w:spacing w:val="19"/>
          <w:w w:val="115"/>
        </w:rPr>
        <w:t> </w:t>
      </w:r>
      <w:r>
        <w:rPr>
          <w:w w:val="115"/>
        </w:rPr>
        <w:t>nurse,</w:t>
      </w:r>
      <w:r>
        <w:rPr>
          <w:spacing w:val="23"/>
          <w:w w:val="115"/>
        </w:rPr>
        <w:t> </w:t>
      </w:r>
      <w:r>
        <w:rPr>
          <w:w w:val="115"/>
        </w:rPr>
        <w:t>rather</w:t>
      </w:r>
      <w:r>
        <w:rPr>
          <w:spacing w:val="19"/>
          <w:w w:val="115"/>
        </w:rPr>
        <w:t> </w:t>
      </w:r>
      <w:r>
        <w:rPr>
          <w:w w:val="115"/>
        </w:rPr>
        <w:t>than</w:t>
      </w:r>
      <w:r>
        <w:rPr>
          <w:spacing w:val="20"/>
          <w:w w:val="115"/>
        </w:rPr>
        <w:t> </w:t>
      </w:r>
      <w:r>
        <w:rPr>
          <w:w w:val="115"/>
        </w:rPr>
        <w:t>on</w:t>
      </w:r>
      <w:r>
        <w:rPr>
          <w:spacing w:val="19"/>
          <w:w w:val="115"/>
        </w:rPr>
        <w:t> </w:t>
      </w:r>
      <w:r>
        <w:rPr>
          <w:w w:val="115"/>
        </w:rPr>
        <w:t>the</w:t>
      </w:r>
      <w:r>
        <w:rPr>
          <w:spacing w:val="20"/>
          <w:w w:val="115"/>
        </w:rPr>
        <w:t> </w:t>
      </w:r>
      <w:r>
        <w:rPr>
          <w:w w:val="115"/>
        </w:rPr>
        <w:t>medical</w:t>
      </w:r>
      <w:r>
        <w:rPr>
          <w:spacing w:val="19"/>
          <w:w w:val="115"/>
        </w:rPr>
        <w:t> </w:t>
      </w:r>
      <w:r>
        <w:rPr>
          <w:w w:val="115"/>
        </w:rPr>
        <w:t>director</w:t>
      </w:r>
      <w:r>
        <w:rPr>
          <w:spacing w:val="20"/>
          <w:w w:val="115"/>
        </w:rPr>
        <w:t> </w:t>
      </w:r>
      <w:r>
        <w:rPr>
          <w:w w:val="115"/>
        </w:rPr>
        <w:t>who</w:t>
      </w:r>
      <w:r>
        <w:rPr>
          <w:spacing w:val="19"/>
          <w:w w:val="115"/>
        </w:rPr>
        <w:t> </w:t>
      </w:r>
      <w:r>
        <w:rPr>
          <w:w w:val="115"/>
        </w:rPr>
        <w:t>bought</w:t>
      </w:r>
      <w:r>
        <w:rPr>
          <w:spacing w:val="20"/>
          <w:w w:val="115"/>
        </w:rPr>
        <w:t> </w:t>
      </w:r>
      <w:r>
        <w:rPr>
          <w:w w:val="115"/>
        </w:rPr>
        <w:t>pumps</w:t>
      </w:r>
    </w:p>
    <w:p>
      <w:pPr>
        <w:spacing w:line="192" w:lineRule="auto" w:before="14"/>
        <w:ind w:left="811" w:right="862" w:firstLine="221"/>
        <w:jc w:val="both"/>
        <w:rPr>
          <w:sz w:val="16"/>
        </w:rPr>
      </w:pPr>
      <w:r>
        <w:rPr>
          <w:rFonts w:ascii="Bookman Old Style" w:hAnsi="Bookman Old Style"/>
          <w:b w:val="0"/>
          <w:w w:val="115"/>
          <w:position w:val="6"/>
          <w:sz w:val="12"/>
        </w:rPr>
        <w:t>4</w:t>
      </w:r>
      <w:r>
        <w:rPr>
          <w:w w:val="115"/>
          <w:sz w:val="16"/>
        </w:rPr>
        <w:t>The UK NHS has a Healthcare Safety Investigations Branch, established in 2016, but it investigates what </w:t>
      </w:r>
      <w:r>
        <w:rPr>
          <w:w w:val="105"/>
          <w:sz w:val="16"/>
        </w:rPr>
        <w:t>it’s </w:t>
      </w:r>
      <w:r>
        <w:rPr>
          <w:w w:val="115"/>
          <w:sz w:val="16"/>
        </w:rPr>
        <w:t>told to, often has to keep its </w:t>
      </w:r>
      <w:r>
        <w:rPr>
          <w:rFonts w:ascii="Lucida Sans Unicode" w:hAnsi="Lucida Sans Unicode"/>
          <w:w w:val="115"/>
          <w:sz w:val="16"/>
        </w:rPr>
        <w:t>ﬁ</w:t>
      </w:r>
      <w:r>
        <w:rPr>
          <w:w w:val="115"/>
          <w:sz w:val="16"/>
        </w:rPr>
        <w:t>ndings con</w:t>
      </w:r>
      <w:r>
        <w:rPr>
          <w:rFonts w:ascii="Lucida Sans Unicode" w:hAnsi="Lucida Sans Unicode"/>
          <w:w w:val="115"/>
          <w:sz w:val="16"/>
        </w:rPr>
        <w:t>ﬁ</w:t>
      </w:r>
      <w:r>
        <w:rPr>
          <w:w w:val="115"/>
          <w:sz w:val="16"/>
        </w:rPr>
        <w:t>dential, and doesn’t have or seek enforcement powers to require other healthcare organisations to make changes [875].</w:t>
      </w:r>
    </w:p>
    <w:p>
      <w:pPr>
        <w:spacing w:after="0" w:line="192"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from</w:t>
      </w:r>
      <w:r>
        <w:rPr>
          <w:spacing w:val="-13"/>
          <w:w w:val="115"/>
        </w:rPr>
        <w:t> </w:t>
      </w:r>
      <w:r>
        <w:rPr>
          <w:w w:val="115"/>
        </w:rPr>
        <w:t>half</w:t>
      </w:r>
      <w:r>
        <w:rPr>
          <w:spacing w:val="-13"/>
          <w:w w:val="115"/>
        </w:rPr>
        <w:t> </w:t>
      </w:r>
      <w:r>
        <w:rPr>
          <w:w w:val="115"/>
        </w:rPr>
        <w:t>a</w:t>
      </w:r>
      <w:r>
        <w:rPr>
          <w:spacing w:val="-13"/>
          <w:w w:val="115"/>
        </w:rPr>
        <w:t> </w:t>
      </w:r>
      <w:r>
        <w:rPr>
          <w:w w:val="115"/>
        </w:rPr>
        <w:t>dozen</w:t>
      </w:r>
      <w:r>
        <w:rPr>
          <w:spacing w:val="-13"/>
          <w:w w:val="115"/>
        </w:rPr>
        <w:t> </w:t>
      </w:r>
      <w:r>
        <w:rPr>
          <w:w w:val="115"/>
        </w:rPr>
        <w:t>di</w:t>
      </w:r>
      <w:r>
        <w:rPr>
          <w:rFonts w:ascii="Cambria" w:hAnsi="Cambria"/>
          <w:w w:val="115"/>
        </w:rPr>
        <w:t>↵</w:t>
      </w:r>
      <w:r>
        <w:rPr>
          <w:w w:val="115"/>
        </w:rPr>
        <w:t>erent</w:t>
      </w:r>
      <w:r>
        <w:rPr>
          <w:spacing w:val="-12"/>
          <w:w w:val="115"/>
        </w:rPr>
        <w:t> </w:t>
      </w:r>
      <w:r>
        <w:rPr>
          <w:w w:val="115"/>
        </w:rPr>
        <w:t>suppliers</w:t>
      </w:r>
      <w:r>
        <w:rPr>
          <w:spacing w:val="-13"/>
          <w:w w:val="115"/>
        </w:rPr>
        <w:t> </w:t>
      </w:r>
      <w:r>
        <w:rPr>
          <w:w w:val="115"/>
        </w:rPr>
        <w:t>following</w:t>
      </w:r>
      <w:r>
        <w:rPr>
          <w:spacing w:val="-13"/>
          <w:w w:val="115"/>
        </w:rPr>
        <w:t> </w:t>
      </w:r>
      <w:r>
        <w:rPr>
          <w:w w:val="115"/>
        </w:rPr>
        <w:t>nice</w:t>
      </w:r>
      <w:r>
        <w:rPr>
          <w:spacing w:val="-13"/>
          <w:w w:val="115"/>
        </w:rPr>
        <w:t> </w:t>
      </w:r>
      <w:r>
        <w:rPr>
          <w:w w:val="115"/>
        </w:rPr>
        <w:t>lunches</w:t>
      </w:r>
      <w:r>
        <w:rPr>
          <w:spacing w:val="-12"/>
          <w:w w:val="115"/>
        </w:rPr>
        <w:t> </w:t>
      </w:r>
      <w:r>
        <w:rPr>
          <w:w w:val="115"/>
        </w:rPr>
        <w:t>with</w:t>
      </w:r>
      <w:r>
        <w:rPr>
          <w:spacing w:val="-13"/>
          <w:w w:val="115"/>
        </w:rPr>
        <w:t> </w:t>
      </w:r>
      <w:r>
        <w:rPr>
          <w:w w:val="115"/>
        </w:rPr>
        <w:t>the</w:t>
      </w:r>
      <w:r>
        <w:rPr>
          <w:spacing w:val="-13"/>
          <w:w w:val="115"/>
        </w:rPr>
        <w:t> </w:t>
      </w:r>
      <w:r>
        <w:rPr>
          <w:w w:val="115"/>
        </w:rPr>
        <w:t>sales</w:t>
      </w:r>
      <w:r>
        <w:rPr>
          <w:spacing w:val="-13"/>
          <w:w w:val="115"/>
        </w:rPr>
        <w:t> </w:t>
      </w:r>
      <w:r>
        <w:rPr>
          <w:w w:val="115"/>
        </w:rPr>
        <w:t>folks. As</w:t>
      </w:r>
      <w:r>
        <w:rPr>
          <w:spacing w:val="-18"/>
          <w:w w:val="115"/>
        </w:rPr>
        <w:t> </w:t>
      </w:r>
      <w:r>
        <w:rPr>
          <w:w w:val="115"/>
        </w:rPr>
        <w:t>a</w:t>
      </w:r>
      <w:r>
        <w:rPr>
          <w:spacing w:val="-17"/>
          <w:w w:val="115"/>
        </w:rPr>
        <w:t> </w:t>
      </w:r>
      <w:r>
        <w:rPr>
          <w:w w:val="115"/>
        </w:rPr>
        <w:t>cause</w:t>
      </w:r>
      <w:r>
        <w:rPr>
          <w:spacing w:val="-17"/>
          <w:w w:val="115"/>
        </w:rPr>
        <w:t> </w:t>
      </w:r>
      <w:r>
        <w:rPr>
          <w:w w:val="115"/>
        </w:rPr>
        <w:t>of</w:t>
      </w:r>
      <w:r>
        <w:rPr>
          <w:spacing w:val="-18"/>
          <w:w w:val="115"/>
        </w:rPr>
        <w:t> </w:t>
      </w:r>
      <w:r>
        <w:rPr>
          <w:w w:val="115"/>
        </w:rPr>
        <w:t>death</w:t>
      </w:r>
      <w:r>
        <w:rPr>
          <w:spacing w:val="-17"/>
          <w:w w:val="115"/>
        </w:rPr>
        <w:t> </w:t>
      </w:r>
      <w:r>
        <w:rPr>
          <w:w w:val="115"/>
        </w:rPr>
        <w:t>in</w:t>
      </w:r>
      <w:r>
        <w:rPr>
          <w:spacing w:val="-17"/>
          <w:w w:val="115"/>
        </w:rPr>
        <w:t> </w:t>
      </w:r>
      <w:r>
        <w:rPr>
          <w:w w:val="115"/>
        </w:rPr>
        <w:t>the</w:t>
      </w:r>
      <w:r>
        <w:rPr>
          <w:spacing w:val="-17"/>
          <w:w w:val="115"/>
        </w:rPr>
        <w:t> </w:t>
      </w:r>
      <w:r>
        <w:rPr>
          <w:w w:val="115"/>
        </w:rPr>
        <w:t>hospital,</w:t>
      </w:r>
      <w:r>
        <w:rPr>
          <w:spacing w:val="-16"/>
          <w:w w:val="115"/>
        </w:rPr>
        <w:t> </w:t>
      </w:r>
      <w:r>
        <w:rPr>
          <w:w w:val="115"/>
        </w:rPr>
        <w:t>recorded</w:t>
      </w:r>
      <w:r>
        <w:rPr>
          <w:spacing w:val="-17"/>
          <w:w w:val="115"/>
        </w:rPr>
        <w:t> </w:t>
      </w:r>
      <w:r>
        <w:rPr>
          <w:w w:val="115"/>
        </w:rPr>
        <w:t>safety</w:t>
      </w:r>
      <w:r>
        <w:rPr>
          <w:spacing w:val="-17"/>
          <w:w w:val="115"/>
        </w:rPr>
        <w:t> </w:t>
      </w:r>
      <w:r>
        <w:rPr>
          <w:w w:val="115"/>
        </w:rPr>
        <w:t>usability</w:t>
      </w:r>
      <w:r>
        <w:rPr>
          <w:spacing w:val="-18"/>
          <w:w w:val="115"/>
        </w:rPr>
        <w:t> </w:t>
      </w:r>
      <w:r>
        <w:rPr>
          <w:w w:val="115"/>
        </w:rPr>
        <w:t>failures</w:t>
      </w:r>
      <w:r>
        <w:rPr>
          <w:spacing w:val="-17"/>
          <w:w w:val="115"/>
        </w:rPr>
        <w:t> </w:t>
      </w:r>
      <w:r>
        <w:rPr/>
        <w:t>don’t</w:t>
      </w:r>
      <w:r>
        <w:rPr>
          <w:spacing w:val="-9"/>
        </w:rPr>
        <w:t> </w:t>
      </w:r>
      <w:r>
        <w:rPr>
          <w:w w:val="115"/>
        </w:rPr>
        <w:t>make it into the top </w:t>
      </w:r>
      <w:r>
        <w:rPr>
          <w:spacing w:val="-6"/>
          <w:w w:val="115"/>
        </w:rPr>
        <w:t>twenty, </w:t>
      </w:r>
      <w:r>
        <w:rPr>
          <w:w w:val="115"/>
        </w:rPr>
        <w:t>and so </w:t>
      </w:r>
      <w:r>
        <w:rPr/>
        <w:t>don’t </w:t>
      </w:r>
      <w:r>
        <w:rPr>
          <w:w w:val="115"/>
        </w:rPr>
        <w:t>get attention from politicians or the press. (The exception is when a safety failure has a security angle, as people are</w:t>
      </w:r>
      <w:r>
        <w:rPr>
          <w:spacing w:val="-10"/>
          <w:w w:val="115"/>
        </w:rPr>
        <w:t> </w:t>
      </w:r>
      <w:r>
        <w:rPr>
          <w:w w:val="115"/>
        </w:rPr>
        <w:t>very sensitive</w:t>
      </w:r>
      <w:r>
        <w:rPr>
          <w:spacing w:val="-12"/>
          <w:w w:val="115"/>
        </w:rPr>
        <w:t> </w:t>
      </w:r>
      <w:r>
        <w:rPr>
          <w:w w:val="115"/>
        </w:rPr>
        <w:t>indeed</w:t>
      </w:r>
      <w:r>
        <w:rPr>
          <w:spacing w:val="-11"/>
          <w:w w:val="115"/>
        </w:rPr>
        <w:t> </w:t>
      </w:r>
      <w:r>
        <w:rPr>
          <w:w w:val="115"/>
        </w:rPr>
        <w:t>about</w:t>
      </w:r>
      <w:r>
        <w:rPr>
          <w:spacing w:val="-11"/>
          <w:w w:val="115"/>
        </w:rPr>
        <w:t> </w:t>
      </w:r>
      <w:r>
        <w:rPr>
          <w:w w:val="115"/>
        </w:rPr>
        <w:t>hostile</w:t>
      </w:r>
      <w:r>
        <w:rPr>
          <w:spacing w:val="-11"/>
          <w:w w:val="115"/>
        </w:rPr>
        <w:t> </w:t>
      </w:r>
      <w:r>
        <w:rPr>
          <w:w w:val="115"/>
        </w:rPr>
        <w:t>intent.</w:t>
      </w:r>
      <w:r>
        <w:rPr>
          <w:spacing w:val="5"/>
          <w:w w:val="115"/>
        </w:rPr>
        <w:t> </w:t>
      </w:r>
      <w:r>
        <w:rPr/>
        <w:t>I’ll</w:t>
      </w:r>
      <w:r>
        <w:rPr>
          <w:spacing w:val="-3"/>
        </w:rPr>
        <w:t> </w:t>
      </w:r>
      <w:r>
        <w:rPr>
          <w:w w:val="115"/>
        </w:rPr>
        <w:t>discuss</w:t>
      </w:r>
      <w:r>
        <w:rPr>
          <w:spacing w:val="-12"/>
          <w:w w:val="115"/>
        </w:rPr>
        <w:t> </w:t>
      </w:r>
      <w:r>
        <w:rPr>
          <w:w w:val="115"/>
        </w:rPr>
        <w:t>this</w:t>
      </w:r>
      <w:r>
        <w:rPr>
          <w:spacing w:val="-11"/>
          <w:w w:val="115"/>
        </w:rPr>
        <w:t> </w:t>
      </w:r>
      <w:r>
        <w:rPr>
          <w:w w:val="115"/>
        </w:rPr>
        <w:t>in</w:t>
      </w:r>
      <w:r>
        <w:rPr>
          <w:spacing w:val="-11"/>
          <w:w w:val="115"/>
        </w:rPr>
        <w:t> </w:t>
      </w:r>
      <w:r>
        <w:rPr>
          <w:w w:val="115"/>
        </w:rPr>
        <w:t>section</w:t>
      </w:r>
      <w:r>
        <w:rPr>
          <w:spacing w:val="-11"/>
          <w:w w:val="115"/>
        </w:rPr>
        <w:t> </w:t>
      </w:r>
      <w:r>
        <w:rPr>
          <w:w w:val="115"/>
        </w:rPr>
        <w:t>28.4.2</w:t>
      </w:r>
      <w:r>
        <w:rPr>
          <w:spacing w:val="-11"/>
          <w:w w:val="115"/>
        </w:rPr>
        <w:t> </w:t>
      </w:r>
      <w:r>
        <w:rPr>
          <w:w w:val="115"/>
        </w:rPr>
        <w:t>below.)</w:t>
      </w:r>
    </w:p>
    <w:p>
      <w:pPr>
        <w:pStyle w:val="BodyText"/>
        <w:spacing w:line="204" w:lineRule="auto" w:before="105"/>
        <w:ind w:firstLine="298"/>
      </w:pPr>
      <w:r>
        <w:rPr>
          <w:w w:val="110"/>
        </w:rPr>
        <w:t>The standardisation of user interfaces is managed better in industries </w:t>
      </w:r>
      <w:r>
        <w:rPr>
          <w:spacing w:val="-3"/>
          <w:w w:val="110"/>
        </w:rPr>
        <w:t>where </w:t>
      </w:r>
      <w:r>
        <w:rPr>
          <w:w w:val="110"/>
        </w:rPr>
        <w:t>accidents and their causes are more visible. Road tra</w:t>
      </w:r>
      <w:r>
        <w:rPr>
          <w:rFonts w:ascii="Cambria" w:hAnsi="Cambria"/>
          <w:w w:val="110"/>
        </w:rPr>
        <w:t>ﬃ</w:t>
      </w:r>
      <w:r>
        <w:rPr>
          <w:w w:val="110"/>
        </w:rPr>
        <w:t>c accidents are fairly visible and most people drive, so car crashes and their causes are a topic </w:t>
      </w:r>
      <w:r>
        <w:rPr>
          <w:spacing w:val="-7"/>
          <w:w w:val="110"/>
        </w:rPr>
        <w:t>of </w:t>
      </w:r>
      <w:r>
        <w:rPr>
          <w:w w:val="110"/>
        </w:rPr>
        <w:t>conversation. The controls in cars are now fairly standard, with the accelerator  on the right, the brake in the middle and the clutch on the left. Things aren’t perfect; if you’re in a </w:t>
      </w:r>
      <w:r>
        <w:rPr>
          <w:spacing w:val="-4"/>
          <w:w w:val="110"/>
        </w:rPr>
        <w:t>hurry, </w:t>
      </w:r>
      <w:r>
        <w:rPr>
          <w:w w:val="110"/>
        </w:rPr>
        <w:t>you might get in a rental car, drive o</w:t>
      </w:r>
      <w:r>
        <w:rPr>
          <w:rFonts w:ascii="Cambria" w:hAnsi="Cambria"/>
          <w:w w:val="110"/>
        </w:rPr>
        <w:t>↵ </w:t>
      </w:r>
      <w:r>
        <w:rPr>
          <w:w w:val="110"/>
        </w:rPr>
        <w:t>down the </w:t>
      </w:r>
      <w:r>
        <w:rPr>
          <w:spacing w:val="-4"/>
          <w:w w:val="110"/>
        </w:rPr>
        <w:t>freeway, </w:t>
      </w:r>
      <w:r>
        <w:rPr>
          <w:w w:val="110"/>
        </w:rPr>
        <w:t>then struggle to </w:t>
      </w:r>
      <w:r>
        <w:rPr>
          <w:rFonts w:ascii="Cambria" w:hAnsi="Cambria"/>
          <w:w w:val="110"/>
        </w:rPr>
        <w:t>ﬁ</w:t>
      </w:r>
      <w:r>
        <w:rPr>
          <w:w w:val="110"/>
        </w:rPr>
        <w:t>nd the light switch as night falls. But it used to </w:t>
      </w:r>
      <w:r>
        <w:rPr>
          <w:spacing w:val="2"/>
          <w:w w:val="110"/>
        </w:rPr>
        <w:t>be </w:t>
      </w:r>
      <w:r>
        <w:rPr>
          <w:spacing w:val="-3"/>
          <w:w w:val="110"/>
        </w:rPr>
        <w:t>much </w:t>
      </w:r>
      <w:r>
        <w:rPr>
          <w:w w:val="110"/>
        </w:rPr>
        <w:t>worse.  Some cars in the 1930s had the accelerator in the middle,  </w:t>
      </w:r>
      <w:r>
        <w:rPr>
          <w:spacing w:val="-3"/>
          <w:w w:val="110"/>
        </w:rPr>
        <w:t>while </w:t>
      </w:r>
      <w:r>
        <w:rPr>
          <w:spacing w:val="51"/>
          <w:w w:val="110"/>
        </w:rPr>
        <w:t> </w:t>
      </w:r>
      <w:r>
        <w:rPr>
          <w:w w:val="110"/>
        </w:rPr>
        <w:t>the </w:t>
      </w:r>
      <w:r>
        <w:rPr>
          <w:rFonts w:ascii="Cambria" w:hAnsi="Cambria"/>
          <w:w w:val="110"/>
        </w:rPr>
        <w:t>ﬁ</w:t>
      </w:r>
      <w:r>
        <w:rPr>
          <w:w w:val="110"/>
        </w:rPr>
        <w:t>rst mass-produced car, the Model T </w:t>
      </w:r>
      <w:r>
        <w:rPr>
          <w:spacing w:val="-4"/>
          <w:w w:val="110"/>
        </w:rPr>
        <w:t>Ford, </w:t>
      </w:r>
      <w:r>
        <w:rPr>
          <w:w w:val="110"/>
        </w:rPr>
        <w:t>had a hand throttle and a pedal gear-change, like a motorcycle. The average modern driver would </w:t>
      </w:r>
      <w:r>
        <w:rPr>
          <w:spacing w:val="-3"/>
          <w:w w:val="110"/>
        </w:rPr>
        <w:t>have </w:t>
      </w:r>
      <w:r>
        <w:rPr>
          <w:w w:val="110"/>
        </w:rPr>
        <w:t>a hard time</w:t>
      </w:r>
      <w:r>
        <w:rPr>
          <w:spacing w:val="11"/>
          <w:w w:val="110"/>
        </w:rPr>
        <w:t> </w:t>
      </w:r>
      <w:r>
        <w:rPr>
          <w:w w:val="110"/>
        </w:rPr>
        <w:t>getting</w:t>
      </w:r>
      <w:r>
        <w:rPr>
          <w:spacing w:val="12"/>
          <w:w w:val="110"/>
        </w:rPr>
        <w:t> </w:t>
      </w:r>
      <w:r>
        <w:rPr>
          <w:w w:val="110"/>
        </w:rPr>
        <w:t>such</w:t>
      </w:r>
      <w:r>
        <w:rPr>
          <w:spacing w:val="12"/>
          <w:w w:val="110"/>
        </w:rPr>
        <w:t> </w:t>
      </w:r>
      <w:r>
        <w:rPr>
          <w:w w:val="110"/>
        </w:rPr>
        <w:t>a</w:t>
      </w:r>
      <w:r>
        <w:rPr>
          <w:spacing w:val="11"/>
          <w:w w:val="110"/>
        </w:rPr>
        <w:t> </w:t>
      </w:r>
      <w:r>
        <w:rPr>
          <w:w w:val="110"/>
        </w:rPr>
        <w:t>car</w:t>
      </w:r>
      <w:r>
        <w:rPr>
          <w:spacing w:val="12"/>
          <w:w w:val="110"/>
        </w:rPr>
        <w:t> </w:t>
      </w:r>
      <w:r>
        <w:rPr>
          <w:w w:val="110"/>
        </w:rPr>
        <w:t>out</w:t>
      </w:r>
      <w:r>
        <w:rPr>
          <w:spacing w:val="12"/>
          <w:w w:val="110"/>
        </w:rPr>
        <w:t> </w:t>
      </w:r>
      <w:r>
        <w:rPr>
          <w:w w:val="110"/>
        </w:rPr>
        <w:t>of</w:t>
      </w:r>
      <w:r>
        <w:rPr>
          <w:spacing w:val="11"/>
          <w:w w:val="110"/>
        </w:rPr>
        <w:t> </w:t>
      </w:r>
      <w:r>
        <w:rPr>
          <w:w w:val="110"/>
        </w:rPr>
        <w:t>the</w:t>
      </w:r>
      <w:r>
        <w:rPr>
          <w:spacing w:val="12"/>
          <w:w w:val="110"/>
        </w:rPr>
        <w:t> </w:t>
      </w:r>
      <w:r>
        <w:rPr>
          <w:w w:val="110"/>
        </w:rPr>
        <w:t>rental</w:t>
      </w:r>
      <w:r>
        <w:rPr>
          <w:spacing w:val="12"/>
          <w:w w:val="110"/>
        </w:rPr>
        <w:t> </w:t>
      </w:r>
      <w:r>
        <w:rPr>
          <w:w w:val="110"/>
        </w:rPr>
        <w:t>lot.</w:t>
      </w:r>
    </w:p>
    <w:p>
      <w:pPr>
        <w:pStyle w:val="BodyText"/>
        <w:spacing w:before="11"/>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Aviation</w:t>
      </w:r>
      <w:r>
        <w:rPr>
          <w:spacing w:val="18"/>
          <w:w w:val="105"/>
        </w:rPr>
        <w:t> </w:t>
      </w:r>
      <w:r>
        <w:rPr>
          <w:w w:val="105"/>
        </w:rPr>
        <w:t>safety</w:t>
      </w:r>
    </w:p>
    <w:p>
      <w:pPr>
        <w:pStyle w:val="BodyText"/>
        <w:spacing w:before="4"/>
        <w:ind w:left="0" w:right="0"/>
        <w:jc w:val="left"/>
        <w:rPr>
          <w:rFonts w:ascii="Century"/>
        </w:rPr>
      </w:pPr>
    </w:p>
    <w:p>
      <w:pPr>
        <w:pStyle w:val="BodyText"/>
        <w:spacing w:line="204" w:lineRule="auto"/>
      </w:pPr>
      <w:r>
        <w:rPr>
          <w:w w:val="115"/>
        </w:rPr>
        <w:t>Aviation has </w:t>
      </w:r>
      <w:r>
        <w:rPr>
          <w:spacing w:val="-3"/>
          <w:w w:val="115"/>
        </w:rPr>
        <w:t>much </w:t>
      </w:r>
      <w:r>
        <w:rPr>
          <w:w w:val="115"/>
        </w:rPr>
        <w:t>stronger safety incentives still: airliners are worth eight </w:t>
      </w:r>
      <w:r>
        <w:rPr>
          <w:spacing w:val="-6"/>
          <w:w w:val="115"/>
        </w:rPr>
        <w:t>or </w:t>
      </w:r>
      <w:r>
        <w:rPr>
          <w:w w:val="115"/>
        </w:rPr>
        <w:t>nine</w:t>
      </w:r>
      <w:r>
        <w:rPr>
          <w:spacing w:val="-16"/>
          <w:w w:val="115"/>
        </w:rPr>
        <w:t> </w:t>
      </w:r>
      <w:r>
        <w:rPr>
          <w:rFonts w:ascii="Cambria" w:hAnsi="Cambria"/>
          <w:w w:val="115"/>
        </w:rPr>
        <w:t>ﬁ</w:t>
      </w:r>
      <w:r>
        <w:rPr>
          <w:w w:val="115"/>
        </w:rPr>
        <w:t>gures,</w:t>
      </w:r>
      <w:r>
        <w:rPr>
          <w:spacing w:val="-15"/>
          <w:w w:val="115"/>
        </w:rPr>
        <w:t> </w:t>
      </w:r>
      <w:r>
        <w:rPr>
          <w:w w:val="115"/>
        </w:rPr>
        <w:t>crashes</w:t>
      </w:r>
      <w:r>
        <w:rPr>
          <w:spacing w:val="-15"/>
          <w:w w:val="115"/>
        </w:rPr>
        <w:t> </w:t>
      </w:r>
      <w:r>
        <w:rPr>
          <w:w w:val="115"/>
        </w:rPr>
        <w:t>are</w:t>
      </w:r>
      <w:r>
        <w:rPr>
          <w:spacing w:val="-16"/>
          <w:w w:val="115"/>
        </w:rPr>
        <w:t> </w:t>
      </w:r>
      <w:r>
        <w:rPr>
          <w:w w:val="115"/>
        </w:rPr>
        <w:t>front-page</w:t>
      </w:r>
      <w:r>
        <w:rPr>
          <w:spacing w:val="-16"/>
          <w:w w:val="115"/>
        </w:rPr>
        <w:t> </w:t>
      </w:r>
      <w:r>
        <w:rPr>
          <w:w w:val="115"/>
        </w:rPr>
        <w:t>news,</w:t>
      </w:r>
      <w:r>
        <w:rPr>
          <w:spacing w:val="-14"/>
          <w:w w:val="115"/>
        </w:rPr>
        <w:t> </w:t>
      </w:r>
      <w:r>
        <w:rPr>
          <w:w w:val="115"/>
        </w:rPr>
        <w:t>they</w:t>
      </w:r>
      <w:r>
        <w:rPr>
          <w:spacing w:val="-16"/>
          <w:w w:val="115"/>
        </w:rPr>
        <w:t> </w:t>
      </w:r>
      <w:r>
        <w:rPr>
          <w:w w:val="115"/>
        </w:rPr>
        <w:t>cause</w:t>
      </w:r>
      <w:r>
        <w:rPr>
          <w:spacing w:val="-16"/>
          <w:w w:val="115"/>
        </w:rPr>
        <w:t> </w:t>
      </w:r>
      <w:r>
        <w:rPr>
          <w:w w:val="115"/>
        </w:rPr>
        <w:t>pilots</w:t>
      </w:r>
      <w:r>
        <w:rPr>
          <w:spacing w:val="-16"/>
          <w:w w:val="115"/>
        </w:rPr>
        <w:t> </w:t>
      </w:r>
      <w:r>
        <w:rPr>
          <w:w w:val="115"/>
        </w:rPr>
        <w:t>as</w:t>
      </w:r>
      <w:r>
        <w:rPr>
          <w:spacing w:val="-16"/>
          <w:w w:val="115"/>
        </w:rPr>
        <w:t> </w:t>
      </w:r>
      <w:r>
        <w:rPr>
          <w:w w:val="115"/>
        </w:rPr>
        <w:t>well</w:t>
      </w:r>
      <w:r>
        <w:rPr>
          <w:spacing w:val="-15"/>
          <w:w w:val="115"/>
        </w:rPr>
        <w:t> </w:t>
      </w:r>
      <w:r>
        <w:rPr>
          <w:w w:val="115"/>
        </w:rPr>
        <w:t>as</w:t>
      </w:r>
      <w:r>
        <w:rPr>
          <w:spacing w:val="-16"/>
          <w:w w:val="115"/>
        </w:rPr>
        <w:t> </w:t>
      </w:r>
      <w:r>
        <w:rPr>
          <w:w w:val="115"/>
        </w:rPr>
        <w:t>passengers to lose their lives and airline CEOs may even lose their bonuses. Pilots pay attention to accident reports, and are required to train on each type of plane they </w:t>
      </w:r>
      <w:r>
        <w:rPr>
          <w:rFonts w:ascii="Cambria" w:hAnsi="Cambria"/>
          <w:spacing w:val="-6"/>
          <w:w w:val="115"/>
        </w:rPr>
        <w:t>ﬂ</w:t>
      </w:r>
      <w:r>
        <w:rPr>
          <w:spacing w:val="-6"/>
          <w:w w:val="115"/>
        </w:rPr>
        <w:t>y. </w:t>
      </w:r>
      <w:r>
        <w:rPr>
          <w:w w:val="115"/>
        </w:rPr>
        <w:t>This has led the vendors to standardise cockpit design, starting </w:t>
      </w:r>
      <w:r>
        <w:rPr>
          <w:spacing w:val="-4"/>
          <w:w w:val="115"/>
        </w:rPr>
        <w:t>with </w:t>
      </w:r>
      <w:r>
        <w:rPr>
          <w:w w:val="115"/>
        </w:rPr>
        <w:t>the</w:t>
      </w:r>
      <w:r>
        <w:rPr>
          <w:spacing w:val="-15"/>
          <w:w w:val="115"/>
        </w:rPr>
        <w:t> </w:t>
      </w:r>
      <w:r>
        <w:rPr>
          <w:w w:val="115"/>
        </w:rPr>
        <w:t>Boeing</w:t>
      </w:r>
      <w:r>
        <w:rPr>
          <w:spacing w:val="-14"/>
          <w:w w:val="115"/>
        </w:rPr>
        <w:t> </w:t>
      </w:r>
      <w:r>
        <w:rPr>
          <w:w w:val="115"/>
        </w:rPr>
        <w:t>757</w:t>
      </w:r>
      <w:r>
        <w:rPr>
          <w:spacing w:val="-15"/>
          <w:w w:val="115"/>
        </w:rPr>
        <w:t> </w:t>
      </w:r>
      <w:r>
        <w:rPr>
          <w:w w:val="115"/>
        </w:rPr>
        <w:t>and</w:t>
      </w:r>
      <w:r>
        <w:rPr>
          <w:spacing w:val="-14"/>
          <w:w w:val="115"/>
        </w:rPr>
        <w:t> </w:t>
      </w:r>
      <w:r>
        <w:rPr>
          <w:w w:val="115"/>
        </w:rPr>
        <w:t>767,</w:t>
      </w:r>
      <w:r>
        <w:rPr>
          <w:spacing w:val="-12"/>
          <w:w w:val="115"/>
        </w:rPr>
        <w:t> </w:t>
      </w:r>
      <w:r>
        <w:rPr>
          <w:w w:val="115"/>
        </w:rPr>
        <w:t>which</w:t>
      </w:r>
      <w:r>
        <w:rPr>
          <w:spacing w:val="-13"/>
          <w:w w:val="115"/>
        </w:rPr>
        <w:t> </w:t>
      </w:r>
      <w:r>
        <w:rPr>
          <w:w w:val="115"/>
        </w:rPr>
        <w:t>were</w:t>
      </w:r>
      <w:r>
        <w:rPr>
          <w:spacing w:val="-15"/>
          <w:w w:val="115"/>
        </w:rPr>
        <w:t> </w:t>
      </w:r>
      <w:r>
        <w:rPr>
          <w:w w:val="115"/>
        </w:rPr>
        <w:t>designed</w:t>
      </w:r>
      <w:r>
        <w:rPr>
          <w:spacing w:val="-14"/>
          <w:w w:val="115"/>
        </w:rPr>
        <w:t> </w:t>
      </w:r>
      <w:r>
        <w:rPr>
          <w:w w:val="115"/>
        </w:rPr>
        <w:t>from</w:t>
      </w:r>
      <w:r>
        <w:rPr>
          <w:spacing w:val="-15"/>
          <w:w w:val="115"/>
        </w:rPr>
        <w:t> </w:t>
      </w:r>
      <w:r>
        <w:rPr>
          <w:w w:val="115"/>
        </w:rPr>
        <w:t>the</w:t>
      </w:r>
      <w:r>
        <w:rPr>
          <w:spacing w:val="-14"/>
          <w:w w:val="115"/>
        </w:rPr>
        <w:t> </w:t>
      </w:r>
      <w:r>
        <w:rPr>
          <w:w w:val="115"/>
        </w:rPr>
        <w:t>start</w:t>
      </w:r>
      <w:r>
        <w:rPr>
          <w:spacing w:val="-14"/>
          <w:w w:val="115"/>
        </w:rPr>
        <w:t> </w:t>
      </w:r>
      <w:r>
        <w:rPr>
          <w:w w:val="115"/>
        </w:rPr>
        <w:t>to</w:t>
      </w:r>
      <w:r>
        <w:rPr>
          <w:spacing w:val="-15"/>
          <w:w w:val="115"/>
        </w:rPr>
        <w:t> </w:t>
      </w:r>
      <w:r>
        <w:rPr>
          <w:spacing w:val="2"/>
          <w:w w:val="115"/>
        </w:rPr>
        <w:t>be</w:t>
      </w:r>
      <w:r>
        <w:rPr>
          <w:spacing w:val="-14"/>
          <w:w w:val="115"/>
        </w:rPr>
        <w:t> </w:t>
      </w:r>
      <w:r>
        <w:rPr>
          <w:w w:val="115"/>
        </w:rPr>
        <w:t>so</w:t>
      </w:r>
      <w:r>
        <w:rPr>
          <w:spacing w:val="-14"/>
          <w:w w:val="115"/>
        </w:rPr>
        <w:t> </w:t>
      </w:r>
      <w:r>
        <w:rPr>
          <w:w w:val="115"/>
        </w:rPr>
        <w:t>similar</w:t>
      </w:r>
      <w:r>
        <w:rPr>
          <w:spacing w:val="-14"/>
          <w:w w:val="115"/>
        </w:rPr>
        <w:t> </w:t>
      </w:r>
      <w:r>
        <w:rPr>
          <w:w w:val="115"/>
        </w:rPr>
        <w:t>that a pilot trained on one could </w:t>
      </w:r>
      <w:r>
        <w:rPr>
          <w:rFonts w:ascii="Cambria" w:hAnsi="Cambria"/>
          <w:w w:val="115"/>
        </w:rPr>
        <w:t>ﬂ</w:t>
      </w:r>
      <w:r>
        <w:rPr>
          <w:w w:val="115"/>
        </w:rPr>
        <w:t>y the other. If nurses were similarly required </w:t>
      </w:r>
      <w:r>
        <w:rPr>
          <w:spacing w:val="-6"/>
          <w:w w:val="115"/>
        </w:rPr>
        <w:t>to </w:t>
      </w:r>
      <w:r>
        <w:rPr>
          <w:w w:val="115"/>
        </w:rPr>
        <w:t>get a type rating for each infusion pump, that would cost real </w:t>
      </w:r>
      <w:r>
        <w:rPr>
          <w:spacing w:val="-3"/>
          <w:w w:val="115"/>
        </w:rPr>
        <w:t>money, </w:t>
      </w:r>
      <w:r>
        <w:rPr>
          <w:w w:val="115"/>
        </w:rPr>
        <w:t>hospital executives would pay attention, the vendors would eventually follow Boeing, and a lot of lives could </w:t>
      </w:r>
      <w:r>
        <w:rPr>
          <w:spacing w:val="2"/>
          <w:w w:val="115"/>
        </w:rPr>
        <w:t>be</w:t>
      </w:r>
      <w:r>
        <w:rPr>
          <w:spacing w:val="35"/>
          <w:w w:val="115"/>
        </w:rPr>
        <w:t> </w:t>
      </w:r>
      <w:r>
        <w:rPr>
          <w:w w:val="115"/>
        </w:rPr>
        <w:t>saved.</w:t>
      </w:r>
    </w:p>
    <w:p>
      <w:pPr>
        <w:pStyle w:val="BodyText"/>
        <w:spacing w:line="204" w:lineRule="auto" w:before="110"/>
        <w:ind w:firstLine="298"/>
      </w:pPr>
      <w:r>
        <w:rPr>
          <w:spacing w:val="-6"/>
          <w:w w:val="110"/>
        </w:rPr>
        <w:t>Yet </w:t>
      </w:r>
      <w:r>
        <w:rPr>
          <w:spacing w:val="-3"/>
          <w:w w:val="110"/>
        </w:rPr>
        <w:t>we </w:t>
      </w:r>
      <w:r>
        <w:rPr>
          <w:rFonts w:ascii="Cambria" w:hAnsi="Cambria"/>
          <w:w w:val="110"/>
        </w:rPr>
        <w:t>ﬁ</w:t>
      </w:r>
      <w:r>
        <w:rPr>
          <w:w w:val="110"/>
        </w:rPr>
        <w:t>nd regulatory failure in aviation too, and an example was exposed with the Boeing 737Max crashes. Since Boeing had bought McDonnell Dou-  glas in 1997 and become the only US </w:t>
      </w:r>
      <w:r>
        <w:rPr>
          <w:rFonts w:ascii="Cambria" w:hAnsi="Cambria"/>
          <w:w w:val="110"/>
        </w:rPr>
        <w:t>ﬁ</w:t>
      </w:r>
      <w:r>
        <w:rPr>
          <w:w w:val="110"/>
        </w:rPr>
        <w:t>rm making large aircraft, the </w:t>
      </w:r>
      <w:r>
        <w:rPr>
          <w:spacing w:val="-5"/>
          <w:w w:val="110"/>
        </w:rPr>
        <w:t>Federal </w:t>
      </w:r>
      <w:r>
        <w:rPr>
          <w:w w:val="110"/>
        </w:rPr>
        <w:t>Aviation Administration had come to see its role as supporting Boeing. </w:t>
      </w:r>
      <w:r>
        <w:rPr>
          <w:spacing w:val="-5"/>
          <w:w w:val="110"/>
        </w:rPr>
        <w:t>The </w:t>
      </w:r>
      <w:r>
        <w:rPr>
          <w:w w:val="110"/>
        </w:rPr>
        <w:t>company’s engineers were allowed to take </w:t>
      </w:r>
      <w:r>
        <w:rPr>
          <w:spacing w:val="-3"/>
          <w:w w:val="110"/>
        </w:rPr>
        <w:t>over much </w:t>
      </w:r>
      <w:r>
        <w:rPr>
          <w:w w:val="110"/>
        </w:rPr>
        <w:t>of the safety evaluation and certi</w:t>
      </w:r>
      <w:r>
        <w:rPr>
          <w:rFonts w:ascii="Cambria" w:hAnsi="Cambria"/>
          <w:w w:val="110"/>
        </w:rPr>
        <w:t>ﬁ</w:t>
      </w:r>
      <w:r>
        <w:rPr>
          <w:w w:val="110"/>
        </w:rPr>
        <w:t>cation work that the </w:t>
      </w:r>
      <w:r>
        <w:rPr>
          <w:spacing w:val="-8"/>
          <w:w w:val="110"/>
        </w:rPr>
        <w:t>FAA </w:t>
      </w:r>
      <w:r>
        <w:rPr>
          <w:w w:val="110"/>
        </w:rPr>
        <w:t>had done in the past. An even more toxic e</w:t>
      </w:r>
      <w:r>
        <w:rPr>
          <w:rFonts w:ascii="Cambria" w:hAnsi="Cambria"/>
          <w:w w:val="110"/>
        </w:rPr>
        <w:t>↵</w:t>
      </w:r>
      <w:r>
        <w:rPr>
          <w:w w:val="110"/>
        </w:rPr>
        <w:t>ect of the </w:t>
      </w:r>
      <w:r>
        <w:rPr>
          <w:spacing w:val="-3"/>
          <w:w w:val="110"/>
        </w:rPr>
        <w:t>takeover </w:t>
      </w:r>
      <w:r>
        <w:rPr>
          <w:w w:val="110"/>
        </w:rPr>
        <w:t>was that McDonnell Douglas executives took </w:t>
      </w:r>
      <w:r>
        <w:rPr>
          <w:spacing w:val="-3"/>
          <w:w w:val="110"/>
        </w:rPr>
        <w:t>over, </w:t>
      </w:r>
      <w:r>
        <w:rPr>
          <w:spacing w:val="-4"/>
          <w:w w:val="110"/>
        </w:rPr>
        <w:t>the </w:t>
      </w:r>
      <w:r>
        <w:rPr>
          <w:w w:val="110"/>
        </w:rPr>
        <w:t>company </w:t>
      </w:r>
      <w:r>
        <w:rPr>
          <w:spacing w:val="-3"/>
          <w:w w:val="110"/>
        </w:rPr>
        <w:t>moved  </w:t>
      </w:r>
      <w:r>
        <w:rPr>
          <w:w w:val="110"/>
        </w:rPr>
        <w:t>its headquarters from Seattle to Chicago,</w:t>
      </w:r>
      <w:r>
        <w:rPr>
          <w:spacing w:val="57"/>
          <w:w w:val="110"/>
        </w:rPr>
        <w:t> </w:t>
      </w:r>
      <w:r>
        <w:rPr>
          <w:w w:val="110"/>
        </w:rPr>
        <w:t>and was no longer  run </w:t>
      </w:r>
      <w:r>
        <w:rPr>
          <w:spacing w:val="-3"/>
          <w:w w:val="110"/>
        </w:rPr>
        <w:t>by </w:t>
      </w:r>
      <w:r>
        <w:rPr>
          <w:w w:val="110"/>
        </w:rPr>
        <w:t>engineers but </w:t>
      </w:r>
      <w:r>
        <w:rPr>
          <w:spacing w:val="-3"/>
          <w:w w:val="110"/>
        </w:rPr>
        <w:t>by </w:t>
      </w:r>
      <w:r>
        <w:rPr>
          <w:rFonts w:ascii="Cambria" w:hAnsi="Cambria"/>
          <w:w w:val="110"/>
        </w:rPr>
        <w:t>ﬁ</w:t>
      </w:r>
      <w:r>
        <w:rPr>
          <w:w w:val="110"/>
        </w:rPr>
        <w:t>nance people who had already destroyed one </w:t>
      </w:r>
      <w:r>
        <w:rPr>
          <w:spacing w:val="-3"/>
          <w:w w:val="110"/>
        </w:rPr>
        <w:t>engi- </w:t>
      </w:r>
      <w:r>
        <w:rPr>
          <w:w w:val="110"/>
        </w:rPr>
        <w:t>neering company and whose goal now was to milk the maximum pro</w:t>
      </w:r>
      <w:r>
        <w:rPr>
          <w:rFonts w:ascii="Cambria" w:hAnsi="Cambria"/>
          <w:w w:val="110"/>
        </w:rPr>
        <w:t>ﬁ</w:t>
      </w:r>
      <w:r>
        <w:rPr>
          <w:w w:val="110"/>
        </w:rPr>
        <w:t>ts </w:t>
      </w:r>
      <w:r>
        <w:rPr>
          <w:spacing w:val="-3"/>
          <w:w w:val="110"/>
        </w:rPr>
        <w:t>from </w:t>
      </w:r>
      <w:r>
        <w:rPr>
          <w:spacing w:val="51"/>
          <w:w w:val="110"/>
        </w:rPr>
        <w:t> </w:t>
      </w:r>
      <w:r>
        <w:rPr>
          <w:w w:val="110"/>
        </w:rPr>
        <w:t>the new monopoly. Boeing’s traditional engineering culture was sidelined </w:t>
      </w:r>
      <w:r>
        <w:rPr>
          <w:spacing w:val="-5"/>
          <w:w w:val="110"/>
        </w:rPr>
        <w:t>and </w:t>
      </w:r>
      <w:r>
        <w:rPr>
          <w:w w:val="110"/>
        </w:rPr>
        <w:t>corners were cut [729]. Two crashes followed, in Indonesia and Ethiopia, killing 346 people.  The cause was reminiscent of the Therac case a generation earlier:   a</w:t>
      </w:r>
      <w:r>
        <w:rPr>
          <w:spacing w:val="23"/>
          <w:w w:val="110"/>
        </w:rPr>
        <w:t> </w:t>
      </w:r>
      <w:r>
        <w:rPr>
          <w:w w:val="110"/>
        </w:rPr>
        <w:t>design</w:t>
      </w:r>
      <w:r>
        <w:rPr>
          <w:spacing w:val="23"/>
          <w:w w:val="110"/>
        </w:rPr>
        <w:t> </w:t>
      </w:r>
      <w:r>
        <w:rPr>
          <w:w w:val="110"/>
        </w:rPr>
        <w:t>error</w:t>
      </w:r>
      <w:r>
        <w:rPr>
          <w:spacing w:val="24"/>
          <w:w w:val="110"/>
        </w:rPr>
        <w:t> </w:t>
      </w:r>
      <w:r>
        <w:rPr>
          <w:w w:val="110"/>
        </w:rPr>
        <w:t>in</w:t>
      </w:r>
      <w:r>
        <w:rPr>
          <w:spacing w:val="23"/>
          <w:w w:val="110"/>
        </w:rPr>
        <w:t> </w:t>
      </w:r>
      <w:r>
        <w:rPr>
          <w:w w:val="110"/>
        </w:rPr>
        <w:t>software</w:t>
      </w:r>
      <w:r>
        <w:rPr>
          <w:spacing w:val="24"/>
          <w:w w:val="110"/>
        </w:rPr>
        <w:t> </w:t>
      </w:r>
      <w:r>
        <w:rPr>
          <w:w w:val="110"/>
        </w:rPr>
        <w:t>that</w:t>
      </w:r>
      <w:r>
        <w:rPr>
          <w:spacing w:val="23"/>
          <w:w w:val="110"/>
        </w:rPr>
        <w:t> </w:t>
      </w:r>
      <w:r>
        <w:rPr>
          <w:w w:val="110"/>
        </w:rPr>
        <w:t>surfaced</w:t>
      </w:r>
      <w:r>
        <w:rPr>
          <w:spacing w:val="23"/>
          <w:w w:val="110"/>
        </w:rPr>
        <w:t> </w:t>
      </w:r>
      <w:r>
        <w:rPr>
          <w:w w:val="110"/>
        </w:rPr>
        <w:t>as</w:t>
      </w:r>
      <w:r>
        <w:rPr>
          <w:spacing w:val="24"/>
          <w:w w:val="110"/>
        </w:rPr>
        <w:t> </w:t>
      </w:r>
      <w:r>
        <w:rPr>
          <w:w w:val="110"/>
        </w:rPr>
        <w:t>a</w:t>
      </w:r>
      <w:r>
        <w:rPr>
          <w:spacing w:val="23"/>
          <w:w w:val="110"/>
        </w:rPr>
        <w:t> </w:t>
      </w:r>
      <w:r>
        <w:rPr>
          <w:w w:val="110"/>
        </w:rPr>
        <w:t>life-threatening</w:t>
      </w:r>
      <w:r>
        <w:rPr>
          <w:spacing w:val="24"/>
          <w:w w:val="110"/>
        </w:rPr>
        <w:t> </w:t>
      </w:r>
      <w:r>
        <w:rPr>
          <w:w w:val="110"/>
        </w:rPr>
        <w:t>usability</w:t>
      </w:r>
      <w:r>
        <w:rPr>
          <w:spacing w:val="23"/>
          <w:w w:val="110"/>
        </w:rPr>
        <w:t> </w:t>
      </w:r>
      <w:r>
        <w:rPr>
          <w:w w:val="110"/>
        </w:rPr>
        <w:t>failure.</w:t>
      </w:r>
    </w:p>
    <w:p>
      <w:pPr>
        <w:pStyle w:val="BodyText"/>
        <w:spacing w:line="204" w:lineRule="auto" w:before="113"/>
        <w:ind w:firstLine="298"/>
      </w:pPr>
      <w:r>
        <w:rPr>
          <w:w w:val="110"/>
        </w:rPr>
        <w:t>In order to compete with the latest model of Airbus, Boeing needed to </w:t>
      </w:r>
      <w:r>
        <w:rPr>
          <w:spacing w:val="-5"/>
          <w:w w:val="110"/>
        </w:rPr>
        <w:t>make </w:t>
      </w:r>
      <w:r>
        <w:rPr>
          <w:w w:val="110"/>
        </w:rPr>
        <w:t>the 737 more fuel e</w:t>
      </w:r>
      <w:r>
        <w:rPr>
          <w:rFonts w:ascii="Cambria" w:hAnsi="Cambria"/>
          <w:w w:val="110"/>
        </w:rPr>
        <w:t>ﬃ</w:t>
      </w:r>
      <w:r>
        <w:rPr>
          <w:w w:val="110"/>
        </w:rPr>
        <w:t>cient </w:t>
      </w:r>
      <w:r>
        <w:rPr>
          <w:spacing w:val="-3"/>
          <w:w w:val="110"/>
        </w:rPr>
        <w:t>quickly, </w:t>
      </w:r>
      <w:r>
        <w:rPr>
          <w:w w:val="110"/>
        </w:rPr>
        <w:t>and this meant larger engines, which had to</w:t>
      </w:r>
      <w:r>
        <w:rPr>
          <w:spacing w:val="-18"/>
          <w:w w:val="110"/>
        </w:rPr>
        <w:t> </w:t>
      </w:r>
      <w:r>
        <w:rPr>
          <w:spacing w:val="2"/>
          <w:w w:val="110"/>
        </w:rPr>
        <w:t>be </w:t>
      </w:r>
      <w:r>
        <w:rPr>
          <w:rFonts w:ascii="Cambria" w:hAnsi="Cambria"/>
          <w:w w:val="110"/>
        </w:rPr>
        <w:t>ﬁ</w:t>
      </w:r>
      <w:r>
        <w:rPr>
          <w:w w:val="110"/>
        </w:rPr>
        <w:t>tted further forward, or it would </w:t>
      </w:r>
      <w:r>
        <w:rPr>
          <w:spacing w:val="-3"/>
          <w:w w:val="110"/>
        </w:rPr>
        <w:t>have </w:t>
      </w:r>
      <w:r>
        <w:rPr>
          <w:w w:val="110"/>
        </w:rPr>
        <w:t>required re-engineering the airframe to  the point that it would </w:t>
      </w:r>
      <w:r>
        <w:rPr>
          <w:spacing w:val="-3"/>
          <w:w w:val="110"/>
        </w:rPr>
        <w:t>have </w:t>
      </w:r>
      <w:r>
        <w:rPr>
          <w:w w:val="110"/>
        </w:rPr>
        <w:t>been a new plane for regulatory purposes, and </w:t>
      </w:r>
      <w:r>
        <w:rPr>
          <w:spacing w:val="-5"/>
          <w:w w:val="110"/>
        </w:rPr>
        <w:t>would </w:t>
      </w:r>
      <w:r>
        <w:rPr>
          <w:spacing w:val="-3"/>
          <w:w w:val="110"/>
        </w:rPr>
        <w:t>have</w:t>
      </w:r>
      <w:r>
        <w:rPr>
          <w:spacing w:val="34"/>
          <w:w w:val="110"/>
        </w:rPr>
        <w:t> </w:t>
      </w:r>
      <w:r>
        <w:rPr>
          <w:w w:val="110"/>
        </w:rPr>
        <w:t>taken</w:t>
      </w:r>
      <w:r>
        <w:rPr>
          <w:spacing w:val="34"/>
          <w:w w:val="110"/>
        </w:rPr>
        <w:t> </w:t>
      </w:r>
      <w:r>
        <w:rPr>
          <w:spacing w:val="-3"/>
          <w:w w:val="110"/>
        </w:rPr>
        <w:t>much</w:t>
      </w:r>
      <w:r>
        <w:rPr>
          <w:spacing w:val="34"/>
          <w:w w:val="110"/>
        </w:rPr>
        <w:t> </w:t>
      </w:r>
      <w:r>
        <w:rPr>
          <w:w w:val="110"/>
        </w:rPr>
        <w:t>longer</w:t>
      </w:r>
      <w:r>
        <w:rPr>
          <w:spacing w:val="34"/>
          <w:w w:val="110"/>
        </w:rPr>
        <w:t> </w:t>
      </w:r>
      <w:r>
        <w:rPr>
          <w:w w:val="110"/>
        </w:rPr>
        <w:t>to</w:t>
      </w:r>
      <w:r>
        <w:rPr>
          <w:spacing w:val="34"/>
          <w:w w:val="110"/>
        </w:rPr>
        <w:t> </w:t>
      </w:r>
      <w:r>
        <w:rPr>
          <w:spacing w:val="-3"/>
          <w:w w:val="110"/>
        </w:rPr>
        <w:t>certify.</w:t>
      </w:r>
      <w:r>
        <w:rPr>
          <w:spacing w:val="28"/>
          <w:w w:val="110"/>
        </w:rPr>
        <w:t> </w:t>
      </w:r>
      <w:r>
        <w:rPr>
          <w:w w:val="110"/>
        </w:rPr>
        <w:t>The</w:t>
      </w:r>
      <w:r>
        <w:rPr>
          <w:spacing w:val="34"/>
          <w:w w:val="110"/>
        </w:rPr>
        <w:t> </w:t>
      </w:r>
      <w:r>
        <w:rPr>
          <w:w w:val="110"/>
        </w:rPr>
        <w:t>new</w:t>
      </w:r>
      <w:r>
        <w:rPr>
          <w:spacing w:val="34"/>
          <w:w w:val="110"/>
        </w:rPr>
        <w:t> </w:t>
      </w:r>
      <w:r>
        <w:rPr>
          <w:w w:val="110"/>
        </w:rPr>
        <w:t>engine</w:t>
      </w:r>
      <w:r>
        <w:rPr>
          <w:spacing w:val="34"/>
          <w:w w:val="110"/>
        </w:rPr>
        <w:t> </w:t>
      </w:r>
      <w:r>
        <w:rPr>
          <w:w w:val="110"/>
        </w:rPr>
        <w:t>location</w:t>
      </w:r>
      <w:r>
        <w:rPr>
          <w:spacing w:val="34"/>
          <w:w w:val="110"/>
        </w:rPr>
        <w:t> </w:t>
      </w:r>
      <w:r>
        <w:rPr>
          <w:w w:val="110"/>
        </w:rPr>
        <w:t>made</w:t>
      </w:r>
      <w:r>
        <w:rPr>
          <w:spacing w:val="34"/>
          <w:w w:val="110"/>
        </w:rPr>
        <w:t> </w:t>
      </w:r>
      <w:r>
        <w:rPr>
          <w:w w:val="110"/>
        </w:rPr>
        <w:t>the</w:t>
      </w:r>
      <w:r>
        <w:rPr>
          <w:spacing w:val="34"/>
          <w:w w:val="110"/>
        </w:rPr>
        <w:t> </w:t>
      </w:r>
      <w:r>
        <w:rPr>
          <w:w w:val="110"/>
        </w:rPr>
        <w:t>aircraft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harder</w:t>
      </w:r>
      <w:r>
        <w:rPr>
          <w:spacing w:val="-9"/>
          <w:w w:val="115"/>
        </w:rPr>
        <w:t> </w:t>
      </w:r>
      <w:r>
        <w:rPr>
          <w:w w:val="115"/>
        </w:rPr>
        <w:t>to</w:t>
      </w:r>
      <w:r>
        <w:rPr>
          <w:spacing w:val="-8"/>
          <w:w w:val="115"/>
        </w:rPr>
        <w:t> </w:t>
      </w:r>
      <w:r>
        <w:rPr>
          <w:w w:val="115"/>
        </w:rPr>
        <w:t>trim</w:t>
      </w:r>
      <w:r>
        <w:rPr>
          <w:spacing w:val="-8"/>
          <w:w w:val="115"/>
        </w:rPr>
        <w:t> </w:t>
      </w:r>
      <w:r>
        <w:rPr>
          <w:w w:val="115"/>
        </w:rPr>
        <w:t>at</w:t>
      </w:r>
      <w:r>
        <w:rPr>
          <w:spacing w:val="-8"/>
          <w:w w:val="115"/>
        </w:rPr>
        <w:t> </w:t>
      </w:r>
      <w:r>
        <w:rPr>
          <w:w w:val="115"/>
        </w:rPr>
        <w:t>high</w:t>
      </w:r>
      <w:r>
        <w:rPr>
          <w:spacing w:val="-8"/>
          <w:w w:val="115"/>
        </w:rPr>
        <w:t> </w:t>
      </w:r>
      <w:r>
        <w:rPr>
          <w:w w:val="115"/>
        </w:rPr>
        <w:t>speeds,</w:t>
      </w:r>
      <w:r>
        <w:rPr>
          <w:spacing w:val="-6"/>
          <w:w w:val="115"/>
        </w:rPr>
        <w:t> </w:t>
      </w:r>
      <w:r>
        <w:rPr>
          <w:w w:val="115"/>
        </w:rPr>
        <w:t>so</w:t>
      </w:r>
      <w:r>
        <w:rPr>
          <w:spacing w:val="-8"/>
          <w:w w:val="115"/>
        </w:rPr>
        <w:t> </w:t>
      </w:r>
      <w:r>
        <w:rPr>
          <w:w w:val="115"/>
        </w:rPr>
        <w:t>Boeing</w:t>
      </w:r>
      <w:r>
        <w:rPr>
          <w:spacing w:val="-8"/>
          <w:w w:val="115"/>
        </w:rPr>
        <w:t> </w:t>
      </w:r>
      <w:r>
        <w:rPr>
          <w:w w:val="115"/>
        </w:rPr>
        <w:t>added</w:t>
      </w:r>
      <w:r>
        <w:rPr>
          <w:spacing w:val="-8"/>
          <w:w w:val="115"/>
        </w:rPr>
        <w:t> </w:t>
      </w:r>
      <w:r>
        <w:rPr>
          <w:w w:val="115"/>
        </w:rPr>
        <w:t>software</w:t>
      </w:r>
      <w:r>
        <w:rPr>
          <w:spacing w:val="-8"/>
          <w:w w:val="115"/>
        </w:rPr>
        <w:t> </w:t>
      </w:r>
      <w:r>
        <w:rPr>
          <w:w w:val="115"/>
        </w:rPr>
        <w:t>called</w:t>
      </w:r>
      <w:r>
        <w:rPr>
          <w:spacing w:val="-8"/>
          <w:w w:val="115"/>
        </w:rPr>
        <w:t> </w:t>
      </w:r>
      <w:r>
        <w:rPr>
          <w:w w:val="115"/>
        </w:rPr>
        <w:t>the</w:t>
      </w:r>
      <w:r>
        <w:rPr>
          <w:spacing w:val="-8"/>
          <w:w w:val="115"/>
        </w:rPr>
        <w:t> </w:t>
      </w:r>
      <w:r>
        <w:rPr>
          <w:spacing w:val="-3"/>
          <w:w w:val="115"/>
        </w:rPr>
        <w:t>Maneuvering </w:t>
      </w:r>
      <w:r>
        <w:rPr>
          <w:w w:val="115"/>
        </w:rPr>
        <w:t>Characteristics Augmentation System (MCAS) to the </w:t>
      </w:r>
      <w:r>
        <w:rPr>
          <w:rFonts w:ascii="Cambria" w:hAnsi="Cambria"/>
          <w:w w:val="115"/>
        </w:rPr>
        <w:t>ﬂ</w:t>
      </w:r>
      <w:r>
        <w:rPr>
          <w:w w:val="115"/>
        </w:rPr>
        <w:t>ight control computer to compensate for</w:t>
      </w:r>
      <w:r>
        <w:rPr>
          <w:spacing w:val="18"/>
          <w:w w:val="115"/>
        </w:rPr>
        <w:t> </w:t>
      </w:r>
      <w:r>
        <w:rPr>
          <w:w w:val="115"/>
        </w:rPr>
        <w:t>this.</w:t>
      </w:r>
    </w:p>
    <w:p>
      <w:pPr>
        <w:pStyle w:val="BodyText"/>
        <w:spacing w:line="204" w:lineRule="auto" w:before="102"/>
        <w:ind w:firstLine="298"/>
      </w:pPr>
      <w:r>
        <w:rPr>
          <w:w w:val="110"/>
        </w:rPr>
        <w:t>The MCAS software needed to know the aircraft’s angle of attack, and the critical design error was to rely on one angle-of-attack sensor rather than </w:t>
      </w:r>
      <w:r>
        <w:rPr>
          <w:spacing w:val="-6"/>
          <w:w w:val="110"/>
        </w:rPr>
        <w:t>two, </w:t>
      </w:r>
      <w:r>
        <w:rPr>
          <w:w w:val="110"/>
        </w:rPr>
        <w:t>although these are often damaged </w:t>
      </w:r>
      <w:r>
        <w:rPr>
          <w:spacing w:val="-3"/>
          <w:w w:val="110"/>
        </w:rPr>
        <w:t>by </w:t>
      </w:r>
      <w:r>
        <w:rPr>
          <w:w w:val="110"/>
        </w:rPr>
        <w:t>ground handlers and bird strikes. </w:t>
      </w:r>
      <w:r>
        <w:rPr>
          <w:spacing w:val="-5"/>
          <w:w w:val="110"/>
        </w:rPr>
        <w:t>The </w:t>
      </w:r>
      <w:r>
        <w:rPr>
          <w:w w:val="110"/>
        </w:rPr>
        <w:t>implementation error was that, with an incorrect angle-of-attack input, the </w:t>
      </w:r>
      <w:r>
        <w:rPr>
          <w:spacing w:val="-3"/>
          <w:w w:val="110"/>
        </w:rPr>
        <w:t>plane </w:t>
      </w:r>
      <w:r>
        <w:rPr>
          <w:w w:val="110"/>
        </w:rPr>
        <w:t>could get into a regime where the pilots needed to pull about 50kg on the </w:t>
      </w:r>
      <w:r>
        <w:rPr>
          <w:spacing w:val="-3"/>
          <w:w w:val="110"/>
        </w:rPr>
        <w:t>yoke </w:t>
      </w:r>
      <w:r>
        <w:rPr>
          <w:spacing w:val="51"/>
          <w:w w:val="110"/>
        </w:rPr>
        <w:t> </w:t>
      </w:r>
      <w:r>
        <w:rPr>
          <w:w w:val="110"/>
        </w:rPr>
        <w:t>to keep the plane level.  This was compounded </w:t>
      </w:r>
      <w:r>
        <w:rPr>
          <w:spacing w:val="-3"/>
          <w:w w:val="110"/>
        </w:rPr>
        <w:t>by  </w:t>
      </w:r>
      <w:r>
        <w:rPr>
          <w:w w:val="110"/>
        </w:rPr>
        <w:t>an error in safety analysis:   the unintended activation of the MCAS software was not anticipated.  As a  result, Boeing didn’t do a proper failure modes and e</w:t>
      </w:r>
      <w:r>
        <w:rPr>
          <w:rFonts w:ascii="Cambria" w:hAnsi="Cambria"/>
          <w:w w:val="110"/>
        </w:rPr>
        <w:t>↵</w:t>
      </w:r>
      <w:r>
        <w:rPr>
          <w:w w:val="110"/>
        </w:rPr>
        <w:t>ects analysis and the software’s behaviour was not even documented in the pilot manual. The pilots were not trained how to diagnose the problem or switch MCAS o</w:t>
      </w:r>
      <w:r>
        <w:rPr>
          <w:rFonts w:ascii="Cambria" w:hAnsi="Cambria"/>
          <w:w w:val="110"/>
        </w:rPr>
        <w:t>↵</w:t>
      </w:r>
      <w:r>
        <w:rPr>
          <w:w w:val="110"/>
        </w:rPr>
        <w:t>.   </w:t>
      </w:r>
      <w:r>
        <w:rPr>
          <w:spacing w:val="-3"/>
          <w:w w:val="110"/>
        </w:rPr>
        <w:t>Boeing  </w:t>
      </w:r>
      <w:r>
        <w:rPr>
          <w:spacing w:val="51"/>
          <w:w w:val="110"/>
        </w:rPr>
        <w:t> </w:t>
      </w:r>
      <w:r>
        <w:rPr>
          <w:w w:val="110"/>
        </w:rPr>
        <w:t>had become complacent about the ability of pilots to cope with the chaos of a cockpit emergency with many alarms going o</w:t>
      </w:r>
      <w:r>
        <w:rPr>
          <w:rFonts w:ascii="Cambria" w:hAnsi="Cambria"/>
          <w:w w:val="110"/>
        </w:rPr>
        <w:t>↵ </w:t>
      </w:r>
      <w:r>
        <w:rPr>
          <w:w w:val="110"/>
        </w:rPr>
        <w:t>at once</w:t>
      </w:r>
      <w:r>
        <w:rPr>
          <w:spacing w:val="51"/>
          <w:w w:val="110"/>
        </w:rPr>
        <w:t> </w:t>
      </w:r>
      <w:r>
        <w:rPr>
          <w:w w:val="110"/>
        </w:rPr>
        <w:t>[1055].</w:t>
      </w:r>
    </w:p>
    <w:p>
      <w:pPr>
        <w:pStyle w:val="BodyText"/>
        <w:spacing w:line="204" w:lineRule="auto" w:before="111"/>
        <w:ind w:firstLine="298"/>
      </w:pPr>
      <w:r>
        <w:rPr>
          <w:w w:val="110"/>
        </w:rPr>
        <w:t>The company had also got </w:t>
      </w:r>
      <w:r>
        <w:rPr>
          <w:spacing w:val="-5"/>
          <w:w w:val="110"/>
        </w:rPr>
        <w:t>away </w:t>
      </w:r>
      <w:r>
        <w:rPr>
          <w:w w:val="110"/>
        </w:rPr>
        <w:t>with bullying investigators </w:t>
      </w:r>
      <w:r>
        <w:rPr>
          <w:spacing w:val="-3"/>
          <w:w w:val="110"/>
        </w:rPr>
        <w:t>over </w:t>
      </w:r>
      <w:r>
        <w:rPr>
          <w:w w:val="110"/>
        </w:rPr>
        <w:t>a similar previous crash in the Netherlands in 2009, and initially hoped that the Indonesia crash could </w:t>
      </w:r>
      <w:r>
        <w:rPr>
          <w:spacing w:val="2"/>
          <w:w w:val="110"/>
        </w:rPr>
        <w:t>be </w:t>
      </w:r>
      <w:r>
        <w:rPr>
          <w:w w:val="110"/>
        </w:rPr>
        <w:t>blamed on pilot error [857].  The </w:t>
      </w:r>
      <w:r>
        <w:rPr>
          <w:spacing w:val="-8"/>
          <w:w w:val="110"/>
        </w:rPr>
        <w:t>FAA  </w:t>
      </w:r>
      <w:r>
        <w:rPr>
          <w:w w:val="110"/>
        </w:rPr>
        <w:t>responded to the crash    </w:t>
      </w:r>
      <w:r>
        <w:rPr>
          <w:spacing w:val="-3"/>
          <w:w w:val="110"/>
        </w:rPr>
        <w:t>by </w:t>
      </w:r>
      <w:r>
        <w:rPr>
          <w:w w:val="110"/>
        </w:rPr>
        <w:t>sending an emergency airworthiness directive to all known U.S. operators of the airplane, which consisted of inserting a warning notice in the airplane </w:t>
      </w:r>
      <w:r>
        <w:rPr>
          <w:rFonts w:ascii="Cambria" w:hAnsi="Cambria"/>
          <w:w w:val="110"/>
        </w:rPr>
        <w:t>ﬂ</w:t>
      </w:r>
      <w:r>
        <w:rPr>
          <w:w w:val="110"/>
        </w:rPr>
        <w:t>ight manual [665]. ; </w:t>
      </w:r>
      <w:r>
        <w:rPr>
          <w:spacing w:val="-3"/>
          <w:w w:val="110"/>
        </w:rPr>
        <w:t>However, </w:t>
      </w:r>
      <w:r>
        <w:rPr>
          <w:w w:val="110"/>
        </w:rPr>
        <w:t>the warning light that alerted pilots to disagreement between the </w:t>
      </w:r>
      <w:r>
        <w:rPr>
          <w:spacing w:val="-4"/>
          <w:w w:val="110"/>
        </w:rPr>
        <w:t>two  </w:t>
      </w:r>
      <w:r>
        <w:rPr>
          <w:w w:val="110"/>
        </w:rPr>
        <w:t>sensors had been made an airline option, like a sun roof in a  car, and the operation of the switch that could disable MCAS was changed to make it less intuitive [155]. A number of U.S. pilots logged complaints, with one </w:t>
      </w:r>
      <w:r>
        <w:rPr>
          <w:w w:val="111"/>
        </w:rPr>
        <w:t>describing</w:t>
      </w:r>
      <w:r>
        <w:rPr>
          <w:spacing w:val="7"/>
        </w:rPr>
        <w:t> </w:t>
      </w:r>
      <w:r>
        <w:rPr>
          <w:w w:val="120"/>
        </w:rPr>
        <w:t>the</w:t>
      </w:r>
      <w:r>
        <w:rPr>
          <w:spacing w:val="7"/>
        </w:rPr>
        <w:t> </w:t>
      </w:r>
      <w:r>
        <w:rPr>
          <w:w w:val="116"/>
        </w:rPr>
        <w:t>ma</w:t>
      </w:r>
      <w:r>
        <w:rPr>
          <w:spacing w:val="-6"/>
          <w:w w:val="116"/>
        </w:rPr>
        <w:t>n</w:t>
      </w:r>
      <w:r>
        <w:rPr>
          <w:w w:val="115"/>
        </w:rPr>
        <w:t>ual</w:t>
      </w:r>
      <w:r>
        <w:rPr>
          <w:spacing w:val="7"/>
        </w:rPr>
        <w:t> </w:t>
      </w:r>
      <w:r>
        <w:rPr>
          <w:w w:val="113"/>
        </w:rPr>
        <w:t>as</w:t>
      </w:r>
      <w:r>
        <w:rPr>
          <w:spacing w:val="7"/>
        </w:rPr>
        <w:t> </w:t>
      </w:r>
      <w:r>
        <w:rPr>
          <w:w w:val="89"/>
        </w:rPr>
        <w:t>‘almost</w:t>
      </w:r>
      <w:r>
        <w:rPr>
          <w:spacing w:val="7"/>
        </w:rPr>
        <w:t> </w:t>
      </w:r>
      <w:r>
        <w:rPr>
          <w:w w:val="112"/>
        </w:rPr>
        <w:t>criminally</w:t>
      </w:r>
      <w:r>
        <w:rPr>
          <w:spacing w:val="7"/>
        </w:rPr>
        <w:t> </w:t>
      </w:r>
      <w:r>
        <w:rPr>
          <w:w w:val="113"/>
        </w:rPr>
        <w:t>insu</w:t>
      </w:r>
      <w:r>
        <w:rPr>
          <w:rFonts w:ascii="Cambria" w:hAnsi="Cambria"/>
          <w:w w:val="93"/>
        </w:rPr>
        <w:t>ﬃ</w:t>
      </w:r>
      <w:r>
        <w:rPr>
          <w:w w:val="109"/>
        </w:rPr>
        <w:t>cie</w:t>
      </w:r>
      <w:r>
        <w:rPr>
          <w:spacing w:val="-6"/>
          <w:w w:val="109"/>
        </w:rPr>
        <w:t>n</w:t>
      </w:r>
      <w:r>
        <w:rPr>
          <w:w w:val="52"/>
        </w:rPr>
        <w:t>t’</w:t>
      </w:r>
      <w:r>
        <w:rPr>
          <w:spacing w:val="7"/>
        </w:rPr>
        <w:t> </w:t>
      </w:r>
      <w:r>
        <w:rPr>
          <w:w w:val="100"/>
        </w:rPr>
        <w:t>[139];</w:t>
      </w:r>
      <w:r>
        <w:rPr>
          <w:spacing w:val="9"/>
        </w:rPr>
        <w:t> </w:t>
      </w:r>
      <w:r>
        <w:rPr>
          <w:w w:val="124"/>
        </w:rPr>
        <w:t>but</w:t>
      </w:r>
      <w:r>
        <w:rPr>
          <w:spacing w:val="7"/>
        </w:rPr>
        <w:t> </w:t>
      </w:r>
      <w:r>
        <w:rPr>
          <w:w w:val="120"/>
        </w:rPr>
        <w:t>the</w:t>
      </w:r>
      <w:r>
        <w:rPr>
          <w:spacing w:val="7"/>
        </w:rPr>
        <w:t> </w:t>
      </w:r>
      <w:r>
        <w:rPr>
          <w:spacing w:val="-23"/>
          <w:w w:val="124"/>
        </w:rPr>
        <w:t>F</w:t>
      </w:r>
      <w:r>
        <w:rPr>
          <w:w w:val="110"/>
        </w:rPr>
        <w:t>AA</w:t>
      </w:r>
      <w:r>
        <w:rPr>
          <w:spacing w:val="7"/>
        </w:rPr>
        <w:t> </w:t>
      </w:r>
      <w:r>
        <w:rPr>
          <w:spacing w:val="-4"/>
          <w:w w:val="113"/>
        </w:rPr>
        <w:t>s</w:t>
      </w:r>
      <w:r>
        <w:rPr>
          <w:spacing w:val="-10"/>
          <w:w w:val="113"/>
        </w:rPr>
        <w:t>a</w:t>
      </w:r>
      <w:r>
        <w:rPr>
          <w:spacing w:val="-4"/>
          <w:w w:val="105"/>
        </w:rPr>
        <w:t>w</w:t>
      </w:r>
      <w:r>
        <w:rPr>
          <w:w w:val="105"/>
        </w:rPr>
        <w:t> </w:t>
      </w:r>
      <w:r>
        <w:rPr>
          <w:w w:val="110"/>
        </w:rPr>
        <w:t>such complaints as only </w:t>
      </w:r>
      <w:r>
        <w:rPr>
          <w:spacing w:val="-3"/>
          <w:w w:val="110"/>
        </w:rPr>
        <w:t>relevant </w:t>
      </w:r>
      <w:r>
        <w:rPr>
          <w:w w:val="110"/>
        </w:rPr>
        <w:t>to air carrier operations and did not analyse  them for global safety hazards</w:t>
      </w:r>
      <w:r>
        <w:rPr>
          <w:spacing w:val="46"/>
          <w:w w:val="110"/>
        </w:rPr>
        <w:t> </w:t>
      </w:r>
      <w:r>
        <w:rPr>
          <w:w w:val="110"/>
        </w:rPr>
        <w:t>[664].</w:t>
      </w:r>
    </w:p>
    <w:p>
      <w:pPr>
        <w:pStyle w:val="BodyText"/>
        <w:spacing w:line="204" w:lineRule="auto" w:before="111"/>
        <w:ind w:right="825" w:firstLine="298"/>
      </w:pPr>
      <w:r>
        <w:rPr>
          <w:w w:val="115"/>
        </w:rPr>
        <w:t>After</w:t>
      </w:r>
      <w:r>
        <w:rPr>
          <w:spacing w:val="-33"/>
          <w:w w:val="115"/>
        </w:rPr>
        <w:t> </w:t>
      </w:r>
      <w:r>
        <w:rPr>
          <w:w w:val="115"/>
        </w:rPr>
        <w:t>the</w:t>
      </w:r>
      <w:r>
        <w:rPr>
          <w:spacing w:val="-33"/>
          <w:w w:val="115"/>
        </w:rPr>
        <w:t> </w:t>
      </w:r>
      <w:r>
        <w:rPr>
          <w:w w:val="115"/>
        </w:rPr>
        <w:t>second</w:t>
      </w:r>
      <w:r>
        <w:rPr>
          <w:spacing w:val="-32"/>
          <w:w w:val="115"/>
        </w:rPr>
        <w:t> </w:t>
      </w:r>
      <w:r>
        <w:rPr>
          <w:w w:val="115"/>
        </w:rPr>
        <w:t>crash</w:t>
      </w:r>
      <w:r>
        <w:rPr>
          <w:spacing w:val="-33"/>
          <w:w w:val="115"/>
        </w:rPr>
        <w:t> </w:t>
      </w:r>
      <w:r>
        <w:rPr>
          <w:w w:val="115"/>
        </w:rPr>
        <w:t>in</w:t>
      </w:r>
      <w:r>
        <w:rPr>
          <w:spacing w:val="-33"/>
          <w:w w:val="115"/>
        </w:rPr>
        <w:t> </w:t>
      </w:r>
      <w:r>
        <w:rPr>
          <w:w w:val="115"/>
        </w:rPr>
        <w:t>Ethiopia,</w:t>
      </w:r>
      <w:r>
        <w:rPr>
          <w:spacing w:val="-30"/>
          <w:w w:val="115"/>
        </w:rPr>
        <w:t> </w:t>
      </w:r>
      <w:r>
        <w:rPr>
          <w:w w:val="115"/>
        </w:rPr>
        <w:t>other</w:t>
      </w:r>
      <w:r>
        <w:rPr>
          <w:spacing w:val="-33"/>
          <w:w w:val="115"/>
        </w:rPr>
        <w:t> </w:t>
      </w:r>
      <w:r>
        <w:rPr>
          <w:w w:val="115"/>
        </w:rPr>
        <w:t>countries’</w:t>
      </w:r>
      <w:r>
        <w:rPr>
          <w:spacing w:val="-32"/>
          <w:w w:val="115"/>
        </w:rPr>
        <w:t> </w:t>
      </w:r>
      <w:r>
        <w:rPr>
          <w:w w:val="115"/>
        </w:rPr>
        <w:t>regulators</w:t>
      </w:r>
      <w:r>
        <w:rPr>
          <w:spacing w:val="-33"/>
          <w:w w:val="115"/>
        </w:rPr>
        <w:t> </w:t>
      </w:r>
      <w:r>
        <w:rPr>
          <w:w w:val="115"/>
        </w:rPr>
        <w:t>started</w:t>
      </w:r>
      <w:r>
        <w:rPr>
          <w:spacing w:val="-33"/>
          <w:w w:val="115"/>
        </w:rPr>
        <w:t> </w:t>
      </w:r>
      <w:r>
        <w:rPr>
          <w:w w:val="115"/>
        </w:rPr>
        <w:t>ground- ing the 737Max, and the </w:t>
      </w:r>
      <w:r>
        <w:rPr>
          <w:spacing w:val="-8"/>
          <w:w w:val="115"/>
        </w:rPr>
        <w:t>FAA </w:t>
      </w:r>
      <w:r>
        <w:rPr>
          <w:w w:val="115"/>
        </w:rPr>
        <w:t>could no longer protect them.</w:t>
      </w:r>
      <w:r>
        <w:rPr>
          <w:spacing w:val="38"/>
          <w:w w:val="115"/>
        </w:rPr>
        <w:t> </w:t>
      </w:r>
      <w:r>
        <w:rPr>
          <w:w w:val="115"/>
        </w:rPr>
        <w:t>Boeing had lost</w:t>
      </w:r>
    </w:p>
    <w:p>
      <w:pPr>
        <w:pStyle w:val="BodyText"/>
        <w:spacing w:line="204" w:lineRule="auto" w:before="2"/>
      </w:pPr>
      <w:r>
        <w:rPr>
          <w:w w:val="110"/>
        </w:rPr>
        <w:t>$18.7bn in sales </w:t>
      </w:r>
      <w:r>
        <w:rPr>
          <w:spacing w:val="-3"/>
          <w:w w:val="110"/>
        </w:rPr>
        <w:t>by </w:t>
      </w:r>
      <w:r>
        <w:rPr>
          <w:w w:val="110"/>
        </w:rPr>
        <w:t>March 2020, when the coronavirus pandemic closed down commercial aviation sales, as well as $60bn in market capitalisation.  This was  </w:t>
      </w:r>
      <w:r>
        <w:rPr>
          <w:spacing w:val="-3"/>
          <w:w w:val="110"/>
        </w:rPr>
        <w:t>by</w:t>
      </w:r>
      <w:r>
        <w:rPr>
          <w:spacing w:val="-4"/>
          <w:w w:val="110"/>
        </w:rPr>
        <w:t> </w:t>
      </w:r>
      <w:r>
        <w:rPr>
          <w:w w:val="110"/>
        </w:rPr>
        <w:t>some</w:t>
      </w:r>
      <w:r>
        <w:rPr>
          <w:spacing w:val="-4"/>
          <w:w w:val="110"/>
        </w:rPr>
        <w:t> </w:t>
      </w:r>
      <w:r>
        <w:rPr>
          <w:w w:val="110"/>
        </w:rPr>
        <w:t>distance</w:t>
      </w:r>
      <w:r>
        <w:rPr>
          <w:spacing w:val="-3"/>
          <w:w w:val="110"/>
        </w:rPr>
        <w:t> </w:t>
      </w:r>
      <w:r>
        <w:rPr>
          <w:w w:val="110"/>
        </w:rPr>
        <w:t>the</w:t>
      </w:r>
      <w:r>
        <w:rPr>
          <w:spacing w:val="-4"/>
          <w:w w:val="110"/>
        </w:rPr>
        <w:t> </w:t>
      </w:r>
      <w:r>
        <w:rPr>
          <w:w w:val="110"/>
        </w:rPr>
        <w:t>world’s</w:t>
      </w:r>
      <w:r>
        <w:rPr>
          <w:spacing w:val="-4"/>
          <w:w w:val="110"/>
        </w:rPr>
        <w:t> </w:t>
      </w:r>
      <w:r>
        <w:rPr>
          <w:w w:val="110"/>
        </w:rPr>
        <w:t>biggest</w:t>
      </w:r>
      <w:r>
        <w:rPr>
          <w:spacing w:val="-3"/>
          <w:w w:val="110"/>
        </w:rPr>
        <w:t> </w:t>
      </w:r>
      <w:r>
        <w:rPr>
          <w:w w:val="110"/>
        </w:rPr>
        <w:t>ever</w:t>
      </w:r>
      <w:r>
        <w:rPr>
          <w:spacing w:val="-4"/>
          <w:w w:val="110"/>
        </w:rPr>
        <w:t> </w:t>
      </w:r>
      <w:r>
        <w:rPr>
          <w:w w:val="110"/>
        </w:rPr>
        <w:t>software</w:t>
      </w:r>
      <w:r>
        <w:rPr>
          <w:spacing w:val="-4"/>
          <w:w w:val="110"/>
        </w:rPr>
        <w:t> </w:t>
      </w:r>
      <w:r>
        <w:rPr>
          <w:w w:val="110"/>
        </w:rPr>
        <w:t>failure,</w:t>
      </w:r>
      <w:r>
        <w:rPr>
          <w:spacing w:val="-2"/>
          <w:w w:val="110"/>
        </w:rPr>
        <w:t> </w:t>
      </w:r>
      <w:r>
        <w:rPr>
          <w:w w:val="110"/>
        </w:rPr>
        <w:t>in</w:t>
      </w:r>
      <w:r>
        <w:rPr>
          <w:spacing w:val="-4"/>
          <w:w w:val="110"/>
        </w:rPr>
        <w:t> </w:t>
      </w:r>
      <w:r>
        <w:rPr>
          <w:w w:val="110"/>
        </w:rPr>
        <w:t>terms</w:t>
      </w:r>
      <w:r>
        <w:rPr>
          <w:spacing w:val="-4"/>
          <w:w w:val="110"/>
        </w:rPr>
        <w:t> </w:t>
      </w:r>
      <w:r>
        <w:rPr>
          <w:w w:val="110"/>
        </w:rPr>
        <w:t>of</w:t>
      </w:r>
      <w:r>
        <w:rPr>
          <w:spacing w:val="-4"/>
          <w:w w:val="110"/>
        </w:rPr>
        <w:t> </w:t>
      </w:r>
      <w:r>
        <w:rPr>
          <w:w w:val="110"/>
        </w:rPr>
        <w:t>both</w:t>
      </w:r>
      <w:r>
        <w:rPr>
          <w:spacing w:val="-3"/>
          <w:w w:val="110"/>
        </w:rPr>
        <w:t> </w:t>
      </w:r>
      <w:r>
        <w:rPr>
          <w:w w:val="110"/>
        </w:rPr>
        <w:t>lives lost and economic damage. The </w:t>
      </w:r>
      <w:r>
        <w:rPr>
          <w:rFonts w:ascii="Cambria" w:hAnsi="Cambria"/>
          <w:w w:val="110"/>
        </w:rPr>
        <w:t>ﬁ</w:t>
      </w:r>
      <w:r>
        <w:rPr>
          <w:w w:val="110"/>
        </w:rPr>
        <w:t>x, approved in August 2020, </w:t>
      </w:r>
      <w:r>
        <w:rPr>
          <w:spacing w:val="-3"/>
          <w:w w:val="110"/>
        </w:rPr>
        <w:t>involves  </w:t>
      </w:r>
      <w:r>
        <w:rPr>
          <w:w w:val="110"/>
        </w:rPr>
        <w:t>not just  a software change so that MCAS reads both angle-of-attack sensors and deploys only once per </w:t>
      </w:r>
      <w:r>
        <w:rPr>
          <w:rFonts w:ascii="Cambria" w:hAnsi="Cambria"/>
          <w:w w:val="110"/>
        </w:rPr>
        <w:t>ﬂ</w:t>
      </w:r>
      <w:r>
        <w:rPr>
          <w:w w:val="110"/>
        </w:rPr>
        <w:t>ight and with limited stick force;  but a procedural change so   that both sensors are </w:t>
      </w:r>
      <w:r>
        <w:rPr>
          <w:spacing w:val="-3"/>
          <w:w w:val="110"/>
        </w:rPr>
        <w:t>checked </w:t>
      </w:r>
      <w:r>
        <w:rPr>
          <w:w w:val="110"/>
        </w:rPr>
        <w:t>pre-</w:t>
      </w:r>
      <w:r>
        <w:rPr>
          <w:rFonts w:ascii="Cambria" w:hAnsi="Cambria"/>
          <w:w w:val="110"/>
        </w:rPr>
        <w:t>ﬂ</w:t>
      </w:r>
      <w:r>
        <w:rPr>
          <w:w w:val="110"/>
        </w:rPr>
        <w:t>ight; an update to pilot training; and a reg- ulatory change so that the </w:t>
      </w:r>
      <w:r>
        <w:rPr>
          <w:spacing w:val="-6"/>
          <w:w w:val="110"/>
        </w:rPr>
        <w:t>FAA, </w:t>
      </w:r>
      <w:r>
        <w:rPr>
          <w:w w:val="110"/>
        </w:rPr>
        <w:t>rather than Boeing, checks each plane after manufacture</w:t>
      </w:r>
      <w:r>
        <w:rPr>
          <w:spacing w:val="8"/>
          <w:w w:val="110"/>
        </w:rPr>
        <w:t> </w:t>
      </w:r>
      <w:r>
        <w:rPr>
          <w:w w:val="110"/>
        </w:rPr>
        <w:t>[592].</w:t>
      </w:r>
    </w:p>
    <w:p>
      <w:pPr>
        <w:pStyle w:val="BodyText"/>
        <w:spacing w:line="204" w:lineRule="auto" w:before="108"/>
        <w:ind w:firstLine="298"/>
      </w:pPr>
      <w:r>
        <w:rPr>
          <w:w w:val="110"/>
        </w:rPr>
        <w:t>When analysing </w:t>
      </w:r>
      <w:r>
        <w:rPr>
          <w:spacing w:val="-4"/>
          <w:w w:val="110"/>
        </w:rPr>
        <w:t>safety,  </w:t>
      </w:r>
      <w:r>
        <w:rPr/>
        <w:t>it’s  </w:t>
      </w:r>
      <w:r>
        <w:rPr>
          <w:w w:val="110"/>
        </w:rPr>
        <w:t>not enough to think of it as a technical test-    ing matter. </w:t>
      </w:r>
      <w:r>
        <w:rPr>
          <w:spacing w:val="-3"/>
          <w:w w:val="110"/>
        </w:rPr>
        <w:t>Psychology, </w:t>
      </w:r>
      <w:r>
        <w:rPr>
          <w:w w:val="110"/>
        </w:rPr>
        <w:t>incentives, institutions and power matter  too.  The  power of lobbyists, and the risk </w:t>
      </w:r>
      <w:r>
        <w:rPr>
          <w:w w:val="115"/>
        </w:rPr>
        <w:t>that </w:t>
      </w:r>
      <w:r>
        <w:rPr>
          <w:w w:val="110"/>
        </w:rPr>
        <w:t>regulators will </w:t>
      </w:r>
      <w:r>
        <w:rPr>
          <w:spacing w:val="2"/>
          <w:w w:val="110"/>
        </w:rPr>
        <w:t>be </w:t>
      </w:r>
      <w:r>
        <w:rPr>
          <w:w w:val="110"/>
        </w:rPr>
        <w:t>captured </w:t>
      </w:r>
      <w:r>
        <w:rPr>
          <w:spacing w:val="-3"/>
          <w:w w:val="110"/>
        </w:rPr>
        <w:t>by  </w:t>
      </w:r>
      <w:r>
        <w:rPr>
          <w:w w:val="110"/>
        </w:rPr>
        <w:t>the  in-  dustry they’re supposed to regulate, place real limits on what can </w:t>
      </w:r>
      <w:r>
        <w:rPr>
          <w:spacing w:val="2"/>
          <w:w w:val="110"/>
        </w:rPr>
        <w:t>be </w:t>
      </w:r>
      <w:r>
        <w:rPr>
          <w:spacing w:val="-4"/>
          <w:w w:val="110"/>
        </w:rPr>
        <w:t>achieved</w:t>
      </w:r>
      <w:r>
        <w:rPr>
          <w:spacing w:val="49"/>
          <w:w w:val="110"/>
        </w:rPr>
        <w:t> </w:t>
      </w:r>
      <w:r>
        <w:rPr>
          <w:spacing w:val="-3"/>
          <w:w w:val="110"/>
        </w:rPr>
        <w:t>by </w:t>
      </w:r>
      <w:r>
        <w:rPr>
          <w:w w:val="110"/>
        </w:rPr>
        <w:t>testing regimes. Over time, measures designed for risk assessment and </w:t>
      </w:r>
      <w:r>
        <w:rPr>
          <w:spacing w:val="-4"/>
          <w:w w:val="110"/>
        </w:rPr>
        <w:t>risk </w:t>
      </w:r>
      <w:r>
        <w:rPr>
          <w:w w:val="110"/>
        </w:rPr>
        <w:t>reduction become industrialised and tend to become a matter of compliance, which </w:t>
      </w:r>
      <w:r>
        <w:rPr>
          <w:rFonts w:ascii="Cambria" w:hAnsi="Cambria"/>
          <w:w w:val="110"/>
        </w:rPr>
        <w:t>ﬁ</w:t>
      </w:r>
      <w:r>
        <w:rPr>
          <w:w w:val="110"/>
        </w:rPr>
        <w:t>rms then seek to pass at minimum cost. </w:t>
      </w:r>
      <w:r>
        <w:rPr/>
        <w:t>It’s </w:t>
      </w:r>
      <w:r>
        <w:rPr>
          <w:w w:val="110"/>
        </w:rPr>
        <w:t>also important to </w:t>
      </w:r>
      <w:r>
        <w:rPr>
          <w:spacing w:val="-3"/>
          <w:w w:val="110"/>
        </w:rPr>
        <w:t>stop </w:t>
      </w:r>
      <w:r>
        <w:rPr>
          <w:w w:val="110"/>
        </w:rPr>
        <w:t>thinking of problems as </w:t>
      </w:r>
      <w:r>
        <w:rPr/>
        <w:t>‘aerospace engineering’ </w:t>
      </w:r>
      <w:r>
        <w:rPr>
          <w:w w:val="110"/>
        </w:rPr>
        <w:t>versus ‘software</w:t>
      </w:r>
      <w:r>
        <w:rPr>
          <w:spacing w:val="-17"/>
          <w:w w:val="110"/>
        </w:rPr>
        <w:t> </w:t>
      </w:r>
      <w:r>
        <w:rPr/>
        <w:t>engineering’, </w:t>
      </w:r>
      <w:r>
        <w:rPr>
          <w:w w:val="110"/>
        </w:rPr>
        <w:t>or </w:t>
      </w:r>
      <w:r>
        <w:rPr/>
        <w:t>‘safety engineering’ </w:t>
      </w:r>
      <w:r>
        <w:rPr>
          <w:w w:val="110"/>
        </w:rPr>
        <w:t>versus ‘security </w:t>
      </w:r>
      <w:r>
        <w:rPr/>
        <w:t>engineering’. </w:t>
      </w:r>
      <w:r>
        <w:rPr>
          <w:w w:val="110"/>
        </w:rPr>
        <w:t>If you </w:t>
      </w:r>
      <w:r>
        <w:rPr>
          <w:spacing w:val="-3"/>
          <w:w w:val="110"/>
        </w:rPr>
        <w:t>want </w:t>
      </w:r>
      <w:r>
        <w:rPr>
          <w:w w:val="110"/>
        </w:rPr>
        <w:t>to </w:t>
      </w:r>
      <w:r>
        <w:rPr>
          <w:spacing w:val="2"/>
          <w:w w:val="110"/>
        </w:rPr>
        <w:t>be </w:t>
      </w:r>
      <w:r>
        <w:rPr>
          <w:w w:val="110"/>
        </w:rPr>
        <w:t>a </w:t>
      </w:r>
      <w:r>
        <w:rPr>
          <w:spacing w:val="2"/>
          <w:w w:val="110"/>
        </w:rPr>
        <w:t>good </w:t>
      </w:r>
      <w:r>
        <w:rPr>
          <w:w w:val="110"/>
        </w:rPr>
        <w:t>engineer</w:t>
      </w:r>
      <w:r>
        <w:rPr>
          <w:spacing w:val="33"/>
          <w:w w:val="110"/>
        </w:rPr>
        <w:t> </w:t>
      </w:r>
      <w:r>
        <w:rPr>
          <w:w w:val="110"/>
        </w:rPr>
        <w:t>you</w:t>
      </w:r>
      <w:r>
        <w:rPr>
          <w:spacing w:val="33"/>
          <w:w w:val="110"/>
        </w:rPr>
        <w:t> </w:t>
      </w:r>
      <w:r>
        <w:rPr>
          <w:w w:val="110"/>
        </w:rPr>
        <w:t>need</w:t>
      </w:r>
      <w:r>
        <w:rPr>
          <w:spacing w:val="34"/>
          <w:w w:val="110"/>
        </w:rPr>
        <w:t> </w:t>
      </w:r>
      <w:r>
        <w:rPr>
          <w:w w:val="110"/>
        </w:rPr>
        <w:t>to</w:t>
      </w:r>
      <w:r>
        <w:rPr>
          <w:spacing w:val="33"/>
          <w:w w:val="110"/>
        </w:rPr>
        <w:t> </w:t>
      </w:r>
      <w:r>
        <w:rPr>
          <w:w w:val="110"/>
        </w:rPr>
        <w:t>try</w:t>
      </w:r>
      <w:r>
        <w:rPr>
          <w:spacing w:val="34"/>
          <w:w w:val="110"/>
        </w:rPr>
        <w:t> </w:t>
      </w:r>
      <w:r>
        <w:rPr>
          <w:w w:val="110"/>
        </w:rPr>
        <w:t>to</w:t>
      </w:r>
      <w:r>
        <w:rPr>
          <w:spacing w:val="33"/>
          <w:w w:val="110"/>
        </w:rPr>
        <w:t> </w:t>
      </w:r>
      <w:r>
        <w:rPr>
          <w:w w:val="110"/>
        </w:rPr>
        <w:t>understand</w:t>
      </w:r>
      <w:r>
        <w:rPr>
          <w:spacing w:val="34"/>
          <w:w w:val="110"/>
        </w:rPr>
        <w:t> </w:t>
      </w:r>
      <w:r>
        <w:rPr>
          <w:w w:val="110"/>
        </w:rPr>
        <w:t>every</w:t>
      </w:r>
      <w:r>
        <w:rPr>
          <w:spacing w:val="33"/>
          <w:w w:val="110"/>
        </w:rPr>
        <w:t> </w:t>
      </w:r>
      <w:r>
        <w:rPr>
          <w:w w:val="110"/>
        </w:rPr>
        <w:t>aspect</w:t>
      </w:r>
      <w:r>
        <w:rPr>
          <w:spacing w:val="34"/>
          <w:w w:val="110"/>
        </w:rPr>
        <w:t> </w:t>
      </w:r>
      <w:r>
        <w:rPr>
          <w:w w:val="110"/>
        </w:rPr>
        <w:t>of</w:t>
      </w:r>
      <w:r>
        <w:rPr>
          <w:spacing w:val="33"/>
          <w:w w:val="110"/>
        </w:rPr>
        <w:t> </w:t>
      </w:r>
      <w:r>
        <w:rPr>
          <w:w w:val="110"/>
        </w:rPr>
        <w:t>the</w:t>
      </w:r>
      <w:r>
        <w:rPr>
          <w:spacing w:val="34"/>
          <w:w w:val="110"/>
        </w:rPr>
        <w:t> </w:t>
      </w:r>
      <w:r>
        <w:rPr>
          <w:w w:val="110"/>
        </w:rPr>
        <w:t>whole</w:t>
      </w:r>
      <w:r>
        <w:rPr>
          <w:spacing w:val="33"/>
          <w:w w:val="110"/>
        </w:rPr>
        <w:t> </w:t>
      </w:r>
      <w:r>
        <w:rPr>
          <w:w w:val="110"/>
        </w:rPr>
        <w:t>system</w:t>
      </w:r>
      <w:r>
        <w:rPr>
          <w:spacing w:val="34"/>
          <w:w w:val="110"/>
        </w:rPr>
        <w:t> </w:t>
      </w:r>
      <w:r>
        <w:rPr>
          <w:w w:val="115"/>
        </w:rPr>
        <w:t>that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might be relevant.</w:t>
      </w:r>
    </w:p>
    <w:p>
      <w:pPr>
        <w:pStyle w:val="BodyText"/>
        <w:spacing w:before="4"/>
        <w:ind w:left="0" w:right="0"/>
        <w:jc w:val="left"/>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Orange</w:t>
      </w:r>
      <w:r>
        <w:rPr>
          <w:spacing w:val="38"/>
          <w:w w:val="105"/>
        </w:rPr>
        <w:t> </w:t>
      </w:r>
      <w:r>
        <w:rPr>
          <w:w w:val="105"/>
        </w:rPr>
        <w:t>Book</w:t>
      </w:r>
    </w:p>
    <w:p>
      <w:pPr>
        <w:pStyle w:val="BodyText"/>
        <w:spacing w:before="6"/>
        <w:ind w:left="0" w:right="0"/>
        <w:jc w:val="left"/>
        <w:rPr>
          <w:rFonts w:ascii="Century"/>
          <w:sz w:val="19"/>
        </w:rPr>
      </w:pPr>
    </w:p>
    <w:p>
      <w:pPr>
        <w:pStyle w:val="BodyText"/>
        <w:spacing w:line="204" w:lineRule="auto" w:before="1"/>
      </w:pPr>
      <w:r>
        <w:rPr>
          <w:w w:val="110"/>
        </w:rPr>
        <w:t>The </w:t>
      </w:r>
      <w:r>
        <w:rPr>
          <w:rFonts w:ascii="Cambria" w:hAnsi="Cambria"/>
          <w:w w:val="110"/>
        </w:rPr>
        <w:t>ﬁ</w:t>
      </w:r>
      <w:r>
        <w:rPr>
          <w:w w:val="110"/>
        </w:rPr>
        <w:t>rst serious computer security testing regime was the </w:t>
      </w:r>
      <w:r>
        <w:rPr>
          <w:rFonts w:ascii="Palatino Linotype" w:hAnsi="Palatino Linotype"/>
          <w:i/>
          <w:w w:val="110"/>
        </w:rPr>
        <w:t>Orange </w:t>
      </w:r>
      <w:r>
        <w:rPr>
          <w:rFonts w:ascii="Palatino Linotype" w:hAnsi="Palatino Linotype"/>
          <w:i/>
          <w:spacing w:val="-3"/>
          <w:w w:val="110"/>
        </w:rPr>
        <w:t>Book </w:t>
      </w:r>
      <w:r>
        <w:rPr>
          <w:w w:val="90"/>
        </w:rPr>
        <w:t>– </w:t>
      </w:r>
      <w:r>
        <w:rPr>
          <w:w w:val="110"/>
        </w:rPr>
        <w:t>the </w:t>
      </w:r>
      <w:r>
        <w:rPr>
          <w:spacing w:val="-3"/>
          <w:w w:val="110"/>
        </w:rPr>
        <w:t>Trusted </w:t>
      </w:r>
      <w:r>
        <w:rPr>
          <w:w w:val="110"/>
        </w:rPr>
        <w:t>Computer Systems Evaluation Criteria [544]. </w:t>
      </w:r>
      <w:r>
        <w:rPr>
          <w:spacing w:val="-9"/>
          <w:w w:val="110"/>
        </w:rPr>
        <w:t>We </w:t>
      </w:r>
      <w:r>
        <w:rPr>
          <w:w w:val="110"/>
        </w:rPr>
        <w:t>touched on this in section 9.4, where I described the multilevel security model </w:t>
      </w:r>
      <w:r>
        <w:rPr>
          <w:w w:val="115"/>
        </w:rPr>
        <w:t>that </w:t>
      </w:r>
      <w:r>
        <w:rPr>
          <w:w w:val="110"/>
        </w:rPr>
        <w:t>the US Depart- ment of Defense was trying to promote through it.  Orange Book </w:t>
      </w:r>
      <w:r>
        <w:rPr>
          <w:spacing w:val="-3"/>
          <w:w w:val="110"/>
        </w:rPr>
        <w:t>evaluations</w:t>
      </w:r>
      <w:r>
        <w:rPr>
          <w:spacing w:val="51"/>
          <w:w w:val="110"/>
        </w:rPr>
        <w:t> </w:t>
      </w:r>
      <w:r>
        <w:rPr>
          <w:w w:val="110"/>
        </w:rPr>
        <w:t>were</w:t>
      </w:r>
      <w:r>
        <w:rPr>
          <w:spacing w:val="-16"/>
          <w:w w:val="110"/>
        </w:rPr>
        <w:t> </w:t>
      </w:r>
      <w:r>
        <w:rPr>
          <w:w w:val="110"/>
        </w:rPr>
        <w:t>done</w:t>
      </w:r>
      <w:r>
        <w:rPr>
          <w:spacing w:val="-16"/>
          <w:w w:val="110"/>
        </w:rPr>
        <w:t> </w:t>
      </w:r>
      <w:r>
        <w:rPr>
          <w:w w:val="110"/>
        </w:rPr>
        <w:t>from</w:t>
      </w:r>
      <w:r>
        <w:rPr>
          <w:spacing w:val="-16"/>
          <w:w w:val="110"/>
        </w:rPr>
        <w:t> </w:t>
      </w:r>
      <w:r>
        <w:rPr>
          <w:w w:val="110"/>
        </w:rPr>
        <w:t>1985–2000</w:t>
      </w:r>
      <w:r>
        <w:rPr>
          <w:spacing w:val="-15"/>
          <w:w w:val="110"/>
        </w:rPr>
        <w:t> </w:t>
      </w:r>
      <w:r>
        <w:rPr>
          <w:w w:val="115"/>
        </w:rPr>
        <w:t>at</w:t>
      </w:r>
      <w:r>
        <w:rPr>
          <w:spacing w:val="-19"/>
          <w:w w:val="115"/>
        </w:rPr>
        <w:t> </w:t>
      </w:r>
      <w:r>
        <w:rPr>
          <w:w w:val="110"/>
        </w:rPr>
        <w:t>the</w:t>
      </w:r>
      <w:r>
        <w:rPr>
          <w:spacing w:val="-16"/>
          <w:w w:val="110"/>
        </w:rPr>
        <w:t> </w:t>
      </w:r>
      <w:r>
        <w:rPr>
          <w:w w:val="110"/>
        </w:rPr>
        <w:t>NSA</w:t>
      </w:r>
      <w:r>
        <w:rPr>
          <w:spacing w:val="-16"/>
          <w:w w:val="110"/>
        </w:rPr>
        <w:t> </w:t>
      </w:r>
      <w:r>
        <w:rPr>
          <w:w w:val="110"/>
        </w:rPr>
        <w:t>on</w:t>
      </w:r>
      <w:r>
        <w:rPr>
          <w:spacing w:val="-15"/>
          <w:w w:val="110"/>
        </w:rPr>
        <w:t> </w:t>
      </w:r>
      <w:r>
        <w:rPr>
          <w:w w:val="110"/>
        </w:rPr>
        <w:t>computer</w:t>
      </w:r>
      <w:r>
        <w:rPr>
          <w:spacing w:val="-16"/>
          <w:w w:val="110"/>
        </w:rPr>
        <w:t> </w:t>
      </w:r>
      <w:r>
        <w:rPr>
          <w:w w:val="110"/>
        </w:rPr>
        <w:t>systems</w:t>
      </w:r>
      <w:r>
        <w:rPr>
          <w:spacing w:val="-16"/>
          <w:w w:val="110"/>
        </w:rPr>
        <w:t> </w:t>
      </w:r>
      <w:r>
        <w:rPr>
          <w:w w:val="110"/>
        </w:rPr>
        <w:t>proposed</w:t>
      </w:r>
      <w:r>
        <w:rPr>
          <w:spacing w:val="-16"/>
          <w:w w:val="110"/>
        </w:rPr>
        <w:t> </w:t>
      </w:r>
      <w:r>
        <w:rPr>
          <w:w w:val="110"/>
        </w:rPr>
        <w:t>for</w:t>
      </w:r>
      <w:r>
        <w:rPr>
          <w:spacing w:val="-16"/>
          <w:w w:val="110"/>
        </w:rPr>
        <w:t> </w:t>
      </w:r>
      <w:r>
        <w:rPr>
          <w:w w:val="110"/>
        </w:rPr>
        <w:t>govern- ment use and on security products such as cryptographic devices. In incentive terms,</w:t>
      </w:r>
      <w:r>
        <w:rPr>
          <w:spacing w:val="13"/>
          <w:w w:val="110"/>
        </w:rPr>
        <w:t> </w:t>
      </w:r>
      <w:r>
        <w:rPr>
          <w:w w:val="110"/>
        </w:rPr>
        <w:t>it</w:t>
      </w:r>
      <w:r>
        <w:rPr>
          <w:spacing w:val="14"/>
          <w:w w:val="110"/>
        </w:rPr>
        <w:t> </w:t>
      </w:r>
      <w:r>
        <w:rPr>
          <w:w w:val="110"/>
        </w:rPr>
        <w:t>was</w:t>
      </w:r>
      <w:r>
        <w:rPr>
          <w:spacing w:val="14"/>
          <w:w w:val="110"/>
        </w:rPr>
        <w:t> </w:t>
      </w:r>
      <w:r>
        <w:rPr>
          <w:w w:val="110"/>
        </w:rPr>
        <w:t>a</w:t>
      </w:r>
      <w:r>
        <w:rPr>
          <w:spacing w:val="14"/>
          <w:w w:val="110"/>
        </w:rPr>
        <w:t> </w:t>
      </w:r>
      <w:r>
        <w:rPr>
          <w:w w:val="110"/>
        </w:rPr>
        <w:t>collective</w:t>
      </w:r>
      <w:r>
        <w:rPr>
          <w:spacing w:val="14"/>
          <w:w w:val="110"/>
        </w:rPr>
        <w:t> </w:t>
      </w:r>
      <w:r>
        <w:rPr>
          <w:w w:val="110"/>
        </w:rPr>
        <w:t>relying-party</w:t>
      </w:r>
      <w:r>
        <w:rPr>
          <w:spacing w:val="14"/>
          <w:w w:val="110"/>
        </w:rPr>
        <w:t> </w:t>
      </w:r>
      <w:r>
        <w:rPr>
          <w:w w:val="110"/>
        </w:rPr>
        <w:t>scheme,</w:t>
      </w:r>
      <w:r>
        <w:rPr>
          <w:spacing w:val="14"/>
          <w:w w:val="110"/>
        </w:rPr>
        <w:t> </w:t>
      </w:r>
      <w:r>
        <w:rPr>
          <w:w w:val="110"/>
        </w:rPr>
        <w:t>as</w:t>
      </w:r>
      <w:r>
        <w:rPr>
          <w:spacing w:val="14"/>
          <w:w w:val="110"/>
        </w:rPr>
        <w:t> </w:t>
      </w:r>
      <w:r>
        <w:rPr>
          <w:w w:val="110"/>
        </w:rPr>
        <w:t>with</w:t>
      </w:r>
      <w:r>
        <w:rPr>
          <w:spacing w:val="14"/>
          <w:w w:val="110"/>
        </w:rPr>
        <w:t> </w:t>
      </w:r>
      <w:r>
        <w:rPr>
          <w:w w:val="110"/>
        </w:rPr>
        <w:t>insurance.</w:t>
      </w:r>
    </w:p>
    <w:p>
      <w:pPr>
        <w:pStyle w:val="BodyText"/>
        <w:spacing w:line="204" w:lineRule="auto" w:before="106"/>
        <w:ind w:firstLine="298"/>
      </w:pPr>
      <w:r>
        <w:rPr>
          <w:w w:val="115"/>
        </w:rPr>
        <w:t>The Orange Book and its supporting documents set out a number of </w:t>
      </w:r>
      <w:r>
        <w:rPr>
          <w:spacing w:val="-3"/>
          <w:w w:val="115"/>
        </w:rPr>
        <w:t>eval-</w:t>
      </w:r>
      <w:r>
        <w:rPr>
          <w:spacing w:val="53"/>
          <w:w w:val="115"/>
        </w:rPr>
        <w:t> </w:t>
      </w:r>
      <w:r>
        <w:rPr>
          <w:w w:val="115"/>
        </w:rPr>
        <w:t>uation classes, in three bands. C1 meant just that there was an access-control system; C2 corresponded to carefully con</w:t>
      </w:r>
      <w:r>
        <w:rPr>
          <w:rFonts w:ascii="Cambria" w:hAnsi="Cambria"/>
          <w:w w:val="115"/>
        </w:rPr>
        <w:t>ﬁ</w:t>
      </w:r>
      <w:r>
        <w:rPr>
          <w:w w:val="115"/>
        </w:rPr>
        <w:t>gured commercial systems. In </w:t>
      </w:r>
      <w:r>
        <w:rPr>
          <w:spacing w:val="-5"/>
          <w:w w:val="115"/>
        </w:rPr>
        <w:t>the </w:t>
      </w:r>
      <w:r>
        <w:rPr>
          <w:w w:val="115"/>
        </w:rPr>
        <w:t>next band, B1 meant mandatory access control; B2 added covert channel anal- ysis, a trusted path to the TCB from the user, and severe penetration testing; while B3 required the TCB had to </w:t>
      </w:r>
      <w:r>
        <w:rPr>
          <w:spacing w:val="2"/>
          <w:w w:val="115"/>
        </w:rPr>
        <w:t>be </w:t>
      </w:r>
      <w:r>
        <w:rPr>
          <w:w w:val="115"/>
        </w:rPr>
        <w:t>minimal, tamper-resistant, and subject  to formal analysis and testing. </w:t>
      </w:r>
      <w:r>
        <w:rPr>
          <w:spacing w:val="-3"/>
          <w:w w:val="115"/>
        </w:rPr>
        <w:t>At </w:t>
      </w:r>
      <w:r>
        <w:rPr>
          <w:w w:val="115"/>
        </w:rPr>
        <w:t>the top band, A1 added a requirement for formal veri</w:t>
      </w:r>
      <w:r>
        <w:rPr>
          <w:rFonts w:ascii="Cambria" w:hAnsi="Cambria"/>
          <w:w w:val="115"/>
        </w:rPr>
        <w:t>ﬁ</w:t>
      </w:r>
      <w:r>
        <w:rPr>
          <w:w w:val="115"/>
        </w:rPr>
        <w:t>cation. </w:t>
      </w:r>
      <w:r>
        <w:rPr>
          <w:spacing w:val="-4"/>
          <w:w w:val="115"/>
        </w:rPr>
        <w:t>(Very </w:t>
      </w:r>
      <w:r>
        <w:rPr>
          <w:w w:val="115"/>
        </w:rPr>
        <w:t>few systems made it to that</w:t>
      </w:r>
      <w:r>
        <w:rPr>
          <w:spacing w:val="1"/>
          <w:w w:val="115"/>
        </w:rPr>
        <w:t> </w:t>
      </w:r>
      <w:r>
        <w:rPr>
          <w:w w:val="115"/>
        </w:rPr>
        <w:t>level.)</w:t>
      </w:r>
    </w:p>
    <w:p>
      <w:pPr>
        <w:pStyle w:val="BodyText"/>
        <w:spacing w:line="204" w:lineRule="auto" w:before="107"/>
        <w:ind w:firstLine="298"/>
      </w:pPr>
      <w:r>
        <w:rPr>
          <w:w w:val="115"/>
        </w:rPr>
        <w:t>The evaluation class of a system determined what spread of information could</w:t>
      </w:r>
      <w:r>
        <w:rPr>
          <w:spacing w:val="-7"/>
          <w:w w:val="115"/>
        </w:rPr>
        <w:t> </w:t>
      </w:r>
      <w:r>
        <w:rPr>
          <w:spacing w:val="2"/>
          <w:w w:val="115"/>
        </w:rPr>
        <w:t>be</w:t>
      </w:r>
      <w:r>
        <w:rPr>
          <w:spacing w:val="-7"/>
          <w:w w:val="115"/>
        </w:rPr>
        <w:t> </w:t>
      </w:r>
      <w:r>
        <w:rPr>
          <w:w w:val="115"/>
        </w:rPr>
        <w:t>processed</w:t>
      </w:r>
      <w:r>
        <w:rPr>
          <w:spacing w:val="-7"/>
          <w:w w:val="115"/>
        </w:rPr>
        <w:t> </w:t>
      </w:r>
      <w:r>
        <w:rPr>
          <w:w w:val="115"/>
        </w:rPr>
        <w:t>on</w:t>
      </w:r>
      <w:r>
        <w:rPr>
          <w:spacing w:val="-7"/>
          <w:w w:val="115"/>
        </w:rPr>
        <w:t> </w:t>
      </w:r>
      <w:r>
        <w:rPr>
          <w:w w:val="115"/>
        </w:rPr>
        <w:t>it.</w:t>
      </w:r>
      <w:r>
        <w:rPr>
          <w:spacing w:val="17"/>
          <w:w w:val="115"/>
        </w:rPr>
        <w:t> </w:t>
      </w:r>
      <w:r>
        <w:rPr>
          <w:w w:val="115"/>
        </w:rPr>
        <w:t>The</w:t>
      </w:r>
      <w:r>
        <w:rPr>
          <w:spacing w:val="-6"/>
          <w:w w:val="115"/>
        </w:rPr>
        <w:t> </w:t>
      </w:r>
      <w:r>
        <w:rPr>
          <w:w w:val="115"/>
        </w:rPr>
        <w:t>example</w:t>
      </w:r>
      <w:r>
        <w:rPr>
          <w:spacing w:val="-7"/>
          <w:w w:val="115"/>
        </w:rPr>
        <w:t> </w:t>
      </w:r>
      <w:r>
        <w:rPr>
          <w:w w:val="115"/>
        </w:rPr>
        <w:t>I</w:t>
      </w:r>
      <w:r>
        <w:rPr>
          <w:spacing w:val="-7"/>
          <w:w w:val="115"/>
        </w:rPr>
        <w:t> </w:t>
      </w:r>
      <w:r>
        <w:rPr>
          <w:spacing w:val="-3"/>
          <w:w w:val="115"/>
        </w:rPr>
        <w:t>gave</w:t>
      </w:r>
      <w:r>
        <w:rPr>
          <w:spacing w:val="-7"/>
          <w:w w:val="115"/>
        </w:rPr>
        <w:t> </w:t>
      </w:r>
      <w:r>
        <w:rPr>
          <w:w w:val="115"/>
        </w:rPr>
        <w:t>in</w:t>
      </w:r>
      <w:r>
        <w:rPr>
          <w:spacing w:val="-7"/>
          <w:w w:val="115"/>
        </w:rPr>
        <w:t> </w:t>
      </w:r>
      <w:r>
        <w:rPr>
          <w:w w:val="115"/>
        </w:rPr>
        <w:t>section</w:t>
      </w:r>
      <w:r>
        <w:rPr>
          <w:spacing w:val="-7"/>
          <w:w w:val="115"/>
        </w:rPr>
        <w:t> </w:t>
      </w:r>
      <w:r>
        <w:rPr>
          <w:w w:val="115"/>
        </w:rPr>
        <w:t>9.6.2</w:t>
      </w:r>
      <w:r>
        <w:rPr>
          <w:spacing w:val="-6"/>
          <w:w w:val="115"/>
        </w:rPr>
        <w:t> </w:t>
      </w:r>
      <w:r>
        <w:rPr>
          <w:w w:val="115"/>
        </w:rPr>
        <w:t>was</w:t>
      </w:r>
      <w:r>
        <w:rPr>
          <w:spacing w:val="-7"/>
          <w:w w:val="115"/>
        </w:rPr>
        <w:t> </w:t>
      </w:r>
      <w:r>
        <w:rPr>
          <w:w w:val="115"/>
        </w:rPr>
        <w:t>that</w:t>
      </w:r>
      <w:r>
        <w:rPr>
          <w:spacing w:val="-7"/>
          <w:w w:val="115"/>
        </w:rPr>
        <w:t> </w:t>
      </w:r>
      <w:r>
        <w:rPr>
          <w:w w:val="115"/>
        </w:rPr>
        <w:t>a</w:t>
      </w:r>
      <w:r>
        <w:rPr>
          <w:spacing w:val="-7"/>
          <w:w w:val="115"/>
        </w:rPr>
        <w:t> </w:t>
      </w:r>
      <w:r>
        <w:rPr>
          <w:w w:val="115"/>
        </w:rPr>
        <w:t>system evaluated to B3 could process information at Unclassi</w:t>
      </w:r>
      <w:r>
        <w:rPr>
          <w:rFonts w:ascii="Cambria" w:hAnsi="Cambria"/>
          <w:w w:val="115"/>
        </w:rPr>
        <w:t>ﬁ</w:t>
      </w:r>
      <w:r>
        <w:rPr>
          <w:w w:val="115"/>
        </w:rPr>
        <w:t>ed, Con</w:t>
      </w:r>
      <w:r>
        <w:rPr>
          <w:rFonts w:ascii="Cambria" w:hAnsi="Cambria"/>
          <w:w w:val="115"/>
        </w:rPr>
        <w:t>ﬁ</w:t>
      </w:r>
      <w:r>
        <w:rPr>
          <w:w w:val="115"/>
        </w:rPr>
        <w:t>dential </w:t>
      </w:r>
      <w:r>
        <w:rPr>
          <w:spacing w:val="-5"/>
          <w:w w:val="115"/>
        </w:rPr>
        <w:t>and </w:t>
      </w:r>
      <w:r>
        <w:rPr>
          <w:w w:val="115"/>
        </w:rPr>
        <w:t>Secret, or at Con</w:t>
      </w:r>
      <w:r>
        <w:rPr>
          <w:rFonts w:ascii="Cambria" w:hAnsi="Cambria"/>
          <w:w w:val="115"/>
        </w:rPr>
        <w:t>ﬁ</w:t>
      </w:r>
      <w:r>
        <w:rPr>
          <w:w w:val="115"/>
        </w:rPr>
        <w:t>dential, Secret and </w:t>
      </w:r>
      <w:r>
        <w:rPr>
          <w:spacing w:val="-6"/>
          <w:w w:val="115"/>
        </w:rPr>
        <w:t>Top</w:t>
      </w:r>
      <w:r>
        <w:rPr>
          <w:spacing w:val="40"/>
          <w:w w:val="115"/>
        </w:rPr>
        <w:t> </w:t>
      </w:r>
      <w:r>
        <w:rPr>
          <w:w w:val="115"/>
        </w:rPr>
        <w:t>Secret.</w:t>
      </w:r>
    </w:p>
    <w:p>
      <w:pPr>
        <w:pStyle w:val="BodyText"/>
        <w:spacing w:line="204" w:lineRule="auto" w:before="103"/>
        <w:ind w:firstLine="298"/>
      </w:pPr>
      <w:r>
        <w:rPr>
          <w:w w:val="115"/>
        </w:rPr>
        <w:t>When</w:t>
      </w:r>
      <w:r>
        <w:rPr>
          <w:spacing w:val="-14"/>
          <w:w w:val="115"/>
        </w:rPr>
        <w:t> </w:t>
      </w:r>
      <w:r>
        <w:rPr>
          <w:w w:val="115"/>
        </w:rPr>
        <w:t>the</w:t>
      </w:r>
      <w:r>
        <w:rPr>
          <w:spacing w:val="-14"/>
          <w:w w:val="115"/>
        </w:rPr>
        <w:t> </w:t>
      </w:r>
      <w:r>
        <w:rPr>
          <w:w w:val="115"/>
        </w:rPr>
        <w:t>Orange</w:t>
      </w:r>
      <w:r>
        <w:rPr>
          <w:spacing w:val="-12"/>
          <w:w w:val="115"/>
        </w:rPr>
        <w:t> </w:t>
      </w:r>
      <w:r>
        <w:rPr>
          <w:w w:val="115"/>
        </w:rPr>
        <w:t>Book</w:t>
      </w:r>
      <w:r>
        <w:rPr>
          <w:spacing w:val="-13"/>
          <w:w w:val="115"/>
        </w:rPr>
        <w:t> </w:t>
      </w:r>
      <w:r>
        <w:rPr>
          <w:w w:val="115"/>
        </w:rPr>
        <w:t>was</w:t>
      </w:r>
      <w:r>
        <w:rPr>
          <w:spacing w:val="-13"/>
          <w:w w:val="115"/>
        </w:rPr>
        <w:t> </w:t>
      </w:r>
      <w:r>
        <w:rPr>
          <w:w w:val="115"/>
        </w:rPr>
        <w:t>written,</w:t>
      </w:r>
      <w:r>
        <w:rPr>
          <w:spacing w:val="-9"/>
          <w:w w:val="115"/>
        </w:rPr>
        <w:t> </w:t>
      </w:r>
      <w:r>
        <w:rPr>
          <w:w w:val="115"/>
        </w:rPr>
        <w:t>the</w:t>
      </w:r>
      <w:r>
        <w:rPr>
          <w:spacing w:val="-14"/>
          <w:w w:val="115"/>
        </w:rPr>
        <w:t> </w:t>
      </w:r>
      <w:r>
        <w:rPr>
          <w:w w:val="115"/>
        </w:rPr>
        <w:t>Department</w:t>
      </w:r>
      <w:r>
        <w:rPr>
          <w:spacing w:val="-14"/>
          <w:w w:val="115"/>
        </w:rPr>
        <w:t> </w:t>
      </w:r>
      <w:r>
        <w:rPr>
          <w:w w:val="115"/>
        </w:rPr>
        <w:t>of</w:t>
      </w:r>
      <w:r>
        <w:rPr>
          <w:spacing w:val="-12"/>
          <w:w w:val="115"/>
        </w:rPr>
        <w:t> </w:t>
      </w:r>
      <w:r>
        <w:rPr>
          <w:w w:val="115"/>
        </w:rPr>
        <w:t>Defense</w:t>
      </w:r>
      <w:r>
        <w:rPr>
          <w:spacing w:val="-14"/>
          <w:w w:val="115"/>
        </w:rPr>
        <w:t> </w:t>
      </w:r>
      <w:r>
        <w:rPr>
          <w:w w:val="115"/>
        </w:rPr>
        <w:t>thought</w:t>
      </w:r>
      <w:r>
        <w:rPr>
          <w:spacing w:val="-14"/>
          <w:w w:val="115"/>
        </w:rPr>
        <w:t> </w:t>
      </w:r>
      <w:r>
        <w:rPr>
          <w:w w:val="115"/>
        </w:rPr>
        <w:t>that they paid high prices for high-assurance computers because the markets </w:t>
      </w:r>
      <w:r>
        <w:rPr>
          <w:spacing w:val="-5"/>
          <w:w w:val="115"/>
        </w:rPr>
        <w:t>were </w:t>
      </w:r>
      <w:r>
        <w:rPr>
          <w:w w:val="115"/>
        </w:rPr>
        <w:t>too small, and hoped that security standards would expand the market. But Orange Book evaluations followed government work practices. A government user would </w:t>
      </w:r>
      <w:r>
        <w:rPr>
          <w:spacing w:val="-3"/>
          <w:w w:val="115"/>
        </w:rPr>
        <w:t>want </w:t>
      </w:r>
      <w:r>
        <w:rPr>
          <w:w w:val="115"/>
        </w:rPr>
        <w:t>some product evaluated; the NSA would allocate people to</w:t>
      </w:r>
      <w:r>
        <w:rPr>
          <w:spacing w:val="-41"/>
          <w:w w:val="115"/>
        </w:rPr>
        <w:t> </w:t>
      </w:r>
      <w:r>
        <w:rPr>
          <w:w w:val="115"/>
        </w:rPr>
        <w:t>do it; given traditional civil service caution and </w:t>
      </w:r>
      <w:r>
        <w:rPr>
          <w:spacing w:val="-4"/>
          <w:w w:val="115"/>
        </w:rPr>
        <w:t>delay, </w:t>
      </w:r>
      <w:r>
        <w:rPr>
          <w:w w:val="115"/>
        </w:rPr>
        <w:t>this could take </w:t>
      </w:r>
      <w:r>
        <w:rPr>
          <w:spacing w:val="-4"/>
          <w:w w:val="115"/>
        </w:rPr>
        <w:t>two </w:t>
      </w:r>
      <w:r>
        <w:rPr>
          <w:w w:val="115"/>
        </w:rPr>
        <w:t>or three years;</w:t>
      </w:r>
      <w:r>
        <w:rPr>
          <w:spacing w:val="-3"/>
          <w:w w:val="115"/>
        </w:rPr>
        <w:t> </w:t>
      </w:r>
      <w:r>
        <w:rPr>
          <w:w w:val="115"/>
        </w:rPr>
        <w:t>the</w:t>
      </w:r>
      <w:r>
        <w:rPr>
          <w:spacing w:val="-4"/>
          <w:w w:val="115"/>
        </w:rPr>
        <w:t> </w:t>
      </w:r>
      <w:r>
        <w:rPr>
          <w:w w:val="115"/>
        </w:rPr>
        <w:t>product,</w:t>
      </w:r>
      <w:r>
        <w:rPr>
          <w:spacing w:val="-3"/>
          <w:w w:val="115"/>
        </w:rPr>
        <w:t> </w:t>
      </w:r>
      <w:r>
        <w:rPr>
          <w:w w:val="115"/>
        </w:rPr>
        <w:t>if</w:t>
      </w:r>
      <w:r>
        <w:rPr>
          <w:spacing w:val="-4"/>
          <w:w w:val="115"/>
        </w:rPr>
        <w:t> </w:t>
      </w:r>
      <w:r>
        <w:rPr>
          <w:w w:val="115"/>
        </w:rPr>
        <w:t>successful,</w:t>
      </w:r>
      <w:r>
        <w:rPr>
          <w:spacing w:val="-3"/>
          <w:w w:val="115"/>
        </w:rPr>
        <w:t> </w:t>
      </w:r>
      <w:r>
        <w:rPr>
          <w:w w:val="115"/>
        </w:rPr>
        <w:t>would</w:t>
      </w:r>
      <w:r>
        <w:rPr>
          <w:spacing w:val="-4"/>
          <w:w w:val="115"/>
        </w:rPr>
        <w:t> </w:t>
      </w:r>
      <w:r>
        <w:rPr>
          <w:w w:val="115"/>
        </w:rPr>
        <w:t>join</w:t>
      </w:r>
      <w:r>
        <w:rPr>
          <w:spacing w:val="-4"/>
          <w:w w:val="115"/>
        </w:rPr>
        <w:t> </w:t>
      </w:r>
      <w:r>
        <w:rPr>
          <w:w w:val="115"/>
        </w:rPr>
        <w:t>the</w:t>
      </w:r>
      <w:r>
        <w:rPr>
          <w:spacing w:val="-5"/>
          <w:w w:val="115"/>
        </w:rPr>
        <w:t> </w:t>
      </w:r>
      <w:r>
        <w:rPr>
          <w:w w:val="115"/>
        </w:rPr>
        <w:t>evaluated</w:t>
      </w:r>
      <w:r>
        <w:rPr>
          <w:spacing w:val="-4"/>
          <w:w w:val="115"/>
        </w:rPr>
        <w:t> </w:t>
      </w:r>
      <w:r>
        <w:rPr>
          <w:w w:val="115"/>
        </w:rPr>
        <w:t>products</w:t>
      </w:r>
      <w:r>
        <w:rPr>
          <w:spacing w:val="-4"/>
          <w:w w:val="115"/>
        </w:rPr>
        <w:t> </w:t>
      </w:r>
      <w:r>
        <w:rPr>
          <w:w w:val="115"/>
        </w:rPr>
        <w:t>list;</w:t>
      </w:r>
      <w:r>
        <w:rPr>
          <w:spacing w:val="-2"/>
          <w:w w:val="115"/>
        </w:rPr>
        <w:t> </w:t>
      </w:r>
      <w:r>
        <w:rPr>
          <w:w w:val="115"/>
        </w:rPr>
        <w:t>and</w:t>
      </w:r>
      <w:r>
        <w:rPr>
          <w:spacing w:val="-4"/>
          <w:w w:val="115"/>
        </w:rPr>
        <w:t> </w:t>
      </w:r>
      <w:r>
        <w:rPr>
          <w:w w:val="115"/>
        </w:rPr>
        <w:t>the bill was picked up </w:t>
      </w:r>
      <w:r>
        <w:rPr>
          <w:spacing w:val="-3"/>
          <w:w w:val="115"/>
        </w:rPr>
        <w:t>by </w:t>
      </w:r>
      <w:r>
        <w:rPr>
          <w:w w:val="115"/>
        </w:rPr>
        <w:t>the taxpayer. Evaluated products were always</w:t>
      </w:r>
      <w:r>
        <w:rPr>
          <w:spacing w:val="49"/>
          <w:w w:val="115"/>
        </w:rPr>
        <w:t> </w:t>
      </w:r>
      <w:r>
        <w:rPr>
          <w:w w:val="115"/>
        </w:rPr>
        <w:t>obsolete,</w:t>
      </w:r>
    </w:p>
    <w:p>
      <w:pPr>
        <w:pStyle w:val="BodyText"/>
        <w:spacing w:line="211" w:lineRule="auto"/>
        <w:ind w:right="0"/>
      </w:pPr>
      <w:r>
        <w:rPr>
          <w:w w:val="115"/>
        </w:rPr>
        <w:t>so the market stayed small, and prices stayed high</w:t>
      </w:r>
      <w:r>
        <w:rPr>
          <w:rFonts w:ascii="Bauhaus 93"/>
          <w:w w:val="115"/>
          <w:sz w:val="14"/>
        </w:rPr>
        <w:t>5</w:t>
      </w:r>
      <w:r>
        <w:rPr>
          <w:w w:val="115"/>
        </w:rPr>
        <w:t>.</w:t>
      </w:r>
    </w:p>
    <w:p>
      <w:pPr>
        <w:pStyle w:val="BodyText"/>
        <w:spacing w:line="204" w:lineRule="auto" w:before="56"/>
        <w:ind w:right="862" w:firstLine="298"/>
      </w:pPr>
      <w:r>
        <w:rPr/>
        <w:pict>
          <v:shape style="position:absolute;margin-left:124.590004pt;margin-top:126.814804pt;width:137.3pt;height:.1pt;mso-position-horizontal-relative:page;mso-position-vertical-relative:paragraph;z-index:-15726080;mso-wrap-distance-left:0;mso-wrap-distance-right:0" coordorigin="2492,2536" coordsize="2746,0" path="m2492,2536l5237,2536e" filled="false" stroked="true" strokeweight=".397332pt" strokecolor="#000000">
            <v:path arrowok="t"/>
            <v:stroke dashstyle="solid"/>
            <w10:wrap type="topAndBottom"/>
          </v:shape>
        </w:pict>
      </w:r>
      <w:r>
        <w:rPr>
          <w:w w:val="115"/>
        </w:rPr>
        <w:t>Other governments had similar ideas. European countries developed the </w:t>
      </w:r>
      <w:r>
        <w:rPr>
          <w:rFonts w:ascii="Palatino Linotype" w:hAnsi="Palatino Linotype"/>
          <w:i/>
          <w:w w:val="110"/>
        </w:rPr>
        <w:t>Information</w:t>
      </w:r>
      <w:r>
        <w:rPr>
          <w:rFonts w:ascii="Palatino Linotype" w:hAnsi="Palatino Linotype"/>
          <w:i/>
          <w:spacing w:val="-5"/>
          <w:w w:val="110"/>
        </w:rPr>
        <w:t> </w:t>
      </w:r>
      <w:r>
        <w:rPr>
          <w:rFonts w:ascii="Palatino Linotype" w:hAnsi="Palatino Linotype"/>
          <w:i/>
          <w:spacing w:val="-4"/>
          <w:w w:val="110"/>
        </w:rPr>
        <w:t>Technology</w:t>
      </w:r>
      <w:r>
        <w:rPr>
          <w:rFonts w:ascii="Palatino Linotype" w:hAnsi="Palatino Linotype"/>
          <w:i/>
          <w:spacing w:val="-6"/>
          <w:w w:val="110"/>
        </w:rPr>
        <w:t> </w:t>
      </w:r>
      <w:r>
        <w:rPr>
          <w:rFonts w:ascii="Palatino Linotype" w:hAnsi="Palatino Linotype"/>
          <w:i/>
          <w:w w:val="110"/>
        </w:rPr>
        <w:t>Security</w:t>
      </w:r>
      <w:r>
        <w:rPr>
          <w:rFonts w:ascii="Palatino Linotype" w:hAnsi="Palatino Linotype"/>
          <w:i/>
          <w:spacing w:val="-6"/>
          <w:w w:val="110"/>
        </w:rPr>
        <w:t> </w:t>
      </w:r>
      <w:r>
        <w:rPr>
          <w:rFonts w:ascii="Palatino Linotype" w:hAnsi="Palatino Linotype"/>
          <w:i/>
          <w:w w:val="110"/>
        </w:rPr>
        <w:t>Evaluation</w:t>
      </w:r>
      <w:r>
        <w:rPr>
          <w:rFonts w:ascii="Palatino Linotype" w:hAnsi="Palatino Linotype"/>
          <w:i/>
          <w:spacing w:val="-5"/>
          <w:w w:val="110"/>
        </w:rPr>
        <w:t> </w:t>
      </w:r>
      <w:r>
        <w:rPr>
          <w:rFonts w:ascii="Palatino Linotype" w:hAnsi="Palatino Linotype"/>
          <w:i/>
          <w:w w:val="110"/>
        </w:rPr>
        <w:t>Criteria</w:t>
      </w:r>
      <w:r>
        <w:rPr>
          <w:rFonts w:ascii="Palatino Linotype" w:hAnsi="Palatino Linotype"/>
          <w:i/>
          <w:spacing w:val="-11"/>
          <w:w w:val="110"/>
        </w:rPr>
        <w:t> </w:t>
      </w:r>
      <w:r>
        <w:rPr>
          <w:w w:val="110"/>
        </w:rPr>
        <w:t>(ITSEC),</w:t>
      </w:r>
      <w:r>
        <w:rPr>
          <w:spacing w:val="-13"/>
          <w:w w:val="110"/>
        </w:rPr>
        <w:t> </w:t>
      </w:r>
      <w:r>
        <w:rPr>
          <w:w w:val="110"/>
        </w:rPr>
        <w:t>a</w:t>
      </w:r>
      <w:r>
        <w:rPr>
          <w:spacing w:val="-12"/>
          <w:w w:val="110"/>
        </w:rPr>
        <w:t> </w:t>
      </w:r>
      <w:r>
        <w:rPr>
          <w:w w:val="110"/>
        </w:rPr>
        <w:t>shared</w:t>
      </w:r>
      <w:r>
        <w:rPr>
          <w:spacing w:val="-12"/>
          <w:w w:val="110"/>
        </w:rPr>
        <w:t> </w:t>
      </w:r>
      <w:r>
        <w:rPr>
          <w:w w:val="110"/>
        </w:rPr>
        <w:t>scheme </w:t>
      </w:r>
      <w:r>
        <w:rPr>
          <w:w w:val="115"/>
        </w:rPr>
        <w:t>to</w:t>
      </w:r>
      <w:r>
        <w:rPr>
          <w:spacing w:val="-9"/>
          <w:w w:val="115"/>
        </w:rPr>
        <w:t> </w:t>
      </w:r>
      <w:r>
        <w:rPr>
          <w:w w:val="115"/>
        </w:rPr>
        <w:t>help</w:t>
      </w:r>
      <w:r>
        <w:rPr>
          <w:spacing w:val="-9"/>
          <w:w w:val="115"/>
        </w:rPr>
        <w:t> </w:t>
      </w:r>
      <w:r>
        <w:rPr>
          <w:w w:val="115"/>
        </w:rPr>
        <w:t>their</w:t>
      </w:r>
      <w:r>
        <w:rPr>
          <w:spacing w:val="-8"/>
          <w:w w:val="115"/>
        </w:rPr>
        <w:t> </w:t>
      </w:r>
      <w:r>
        <w:rPr>
          <w:w w:val="115"/>
        </w:rPr>
        <w:t>defense</w:t>
      </w:r>
      <w:r>
        <w:rPr>
          <w:spacing w:val="-9"/>
          <w:w w:val="115"/>
        </w:rPr>
        <w:t> </w:t>
      </w:r>
      <w:r>
        <w:rPr>
          <w:w w:val="115"/>
        </w:rPr>
        <w:t>contractors</w:t>
      </w:r>
      <w:r>
        <w:rPr>
          <w:spacing w:val="-8"/>
          <w:w w:val="115"/>
        </w:rPr>
        <w:t> </w:t>
      </w:r>
      <w:r>
        <w:rPr>
          <w:w w:val="115"/>
        </w:rPr>
        <w:t>compete</w:t>
      </w:r>
      <w:r>
        <w:rPr>
          <w:spacing w:val="-9"/>
          <w:w w:val="115"/>
        </w:rPr>
        <w:t> </w:t>
      </w:r>
      <w:r>
        <w:rPr>
          <w:w w:val="115"/>
        </w:rPr>
        <w:t>against</w:t>
      </w:r>
      <w:r>
        <w:rPr>
          <w:spacing w:val="-9"/>
          <w:w w:val="115"/>
        </w:rPr>
        <w:t> </w:t>
      </w:r>
      <w:r>
        <w:rPr>
          <w:w w:val="115"/>
        </w:rPr>
        <w:t>US</w:t>
      </w:r>
      <w:r>
        <w:rPr>
          <w:spacing w:val="-8"/>
          <w:w w:val="115"/>
        </w:rPr>
        <w:t> </w:t>
      </w:r>
      <w:r>
        <w:rPr>
          <w:w w:val="115"/>
        </w:rPr>
        <w:t>suppliers.</w:t>
      </w:r>
      <w:r>
        <w:rPr>
          <w:spacing w:val="18"/>
          <w:w w:val="115"/>
        </w:rPr>
        <w:t> </w:t>
      </w:r>
      <w:r>
        <w:rPr>
          <w:w w:val="115"/>
        </w:rPr>
        <w:t>This</w:t>
      </w:r>
      <w:r>
        <w:rPr>
          <w:spacing w:val="-8"/>
          <w:w w:val="115"/>
        </w:rPr>
        <w:t> </w:t>
      </w:r>
      <w:r>
        <w:rPr>
          <w:w w:val="115"/>
        </w:rPr>
        <w:t>introduced a pernicious innovation </w:t>
      </w:r>
      <w:r>
        <w:rPr>
          <w:w w:val="90"/>
        </w:rPr>
        <w:t>– </w:t>
      </w:r>
      <w:r>
        <w:rPr>
          <w:w w:val="115"/>
        </w:rPr>
        <w:t>that the evaluation was not arranged </w:t>
      </w:r>
      <w:r>
        <w:rPr>
          <w:spacing w:val="-3"/>
          <w:w w:val="115"/>
        </w:rPr>
        <w:t>by </w:t>
      </w:r>
      <w:r>
        <w:rPr>
          <w:w w:val="115"/>
        </w:rPr>
        <w:t>the relying party (the government) but </w:t>
      </w:r>
      <w:r>
        <w:rPr>
          <w:spacing w:val="-3"/>
          <w:w w:val="115"/>
        </w:rPr>
        <w:t>by </w:t>
      </w:r>
      <w:r>
        <w:rPr>
          <w:w w:val="115"/>
        </w:rPr>
        <w:t>the vendor.  </w:t>
      </w:r>
      <w:r>
        <w:rPr>
          <w:spacing w:val="-3"/>
          <w:w w:val="115"/>
        </w:rPr>
        <w:t>Vendors  </w:t>
      </w:r>
      <w:r>
        <w:rPr>
          <w:w w:val="115"/>
        </w:rPr>
        <w:t>started to shop around  for the lab that would give their product the easiest ride, whether </w:t>
      </w:r>
      <w:r>
        <w:rPr>
          <w:spacing w:val="-3"/>
          <w:w w:val="115"/>
        </w:rPr>
        <w:t>by </w:t>
      </w:r>
      <w:r>
        <w:rPr>
          <w:w w:val="115"/>
        </w:rPr>
        <w:t>asking fewer questions, charging less </w:t>
      </w:r>
      <w:r>
        <w:rPr>
          <w:spacing w:val="-3"/>
          <w:w w:val="115"/>
        </w:rPr>
        <w:t>money, </w:t>
      </w:r>
      <w:r>
        <w:rPr>
          <w:w w:val="115"/>
        </w:rPr>
        <w:t>taking the least time, or all of the</w:t>
      </w:r>
      <w:r>
        <w:rPr>
          <w:spacing w:val="-30"/>
          <w:w w:val="115"/>
        </w:rPr>
        <w:t> </w:t>
      </w:r>
      <w:r>
        <w:rPr>
          <w:w w:val="115"/>
        </w:rPr>
        <w:t>above. Contractors</w:t>
      </w:r>
      <w:r>
        <w:rPr>
          <w:spacing w:val="-8"/>
          <w:w w:val="115"/>
        </w:rPr>
        <w:t> </w:t>
      </w:r>
      <w:r>
        <w:rPr>
          <w:w w:val="115"/>
        </w:rPr>
        <w:t>could</w:t>
      </w:r>
      <w:r>
        <w:rPr>
          <w:spacing w:val="-8"/>
          <w:w w:val="115"/>
        </w:rPr>
        <w:t> </w:t>
      </w:r>
      <w:r>
        <w:rPr>
          <w:w w:val="115"/>
        </w:rPr>
        <w:t>obtain</w:t>
      </w:r>
      <w:r>
        <w:rPr>
          <w:spacing w:val="-7"/>
          <w:w w:val="115"/>
        </w:rPr>
        <w:t> </w:t>
      </w:r>
      <w:r>
        <w:rPr>
          <w:spacing w:val="-3"/>
          <w:w w:val="115"/>
        </w:rPr>
        <w:t>approval</w:t>
      </w:r>
      <w:r>
        <w:rPr>
          <w:spacing w:val="-8"/>
          <w:w w:val="115"/>
        </w:rPr>
        <w:t> </w:t>
      </w:r>
      <w:r>
        <w:rPr>
          <w:w w:val="115"/>
        </w:rPr>
        <w:t>as</w:t>
      </w:r>
      <w:r>
        <w:rPr>
          <w:spacing w:val="-8"/>
          <w:w w:val="115"/>
        </w:rPr>
        <w:t> </w:t>
      </w:r>
      <w:r>
        <w:rPr>
          <w:w w:val="115"/>
        </w:rPr>
        <w:t>a</w:t>
      </w:r>
      <w:r>
        <w:rPr>
          <w:spacing w:val="-8"/>
          <w:w w:val="115"/>
        </w:rPr>
        <w:t> </w:t>
      </w:r>
      <w:r>
        <w:rPr>
          <w:rFonts w:ascii="Palatino Linotype" w:hAnsi="Palatino Linotype"/>
          <w:i/>
          <w:spacing w:val="-3"/>
          <w:w w:val="115"/>
        </w:rPr>
        <w:t>commercial licensed</w:t>
      </w:r>
      <w:r>
        <w:rPr>
          <w:rFonts w:ascii="Palatino Linotype" w:hAnsi="Palatino Linotype"/>
          <w:i/>
          <w:spacing w:val="-4"/>
          <w:w w:val="115"/>
        </w:rPr>
        <w:t> </w:t>
      </w:r>
      <w:r>
        <w:rPr>
          <w:rFonts w:ascii="Palatino Linotype" w:hAnsi="Palatino Linotype"/>
          <w:i/>
          <w:w w:val="115"/>
        </w:rPr>
        <w:t>evaluation</w:t>
      </w:r>
      <w:r>
        <w:rPr>
          <w:rFonts w:ascii="Palatino Linotype" w:hAnsi="Palatino Linotype"/>
          <w:i/>
          <w:spacing w:val="-3"/>
          <w:w w:val="115"/>
        </w:rPr>
        <w:t> </w:t>
      </w:r>
      <w:r>
        <w:rPr>
          <w:rFonts w:ascii="Palatino Linotype" w:hAnsi="Palatino Linotype"/>
          <w:i/>
          <w:w w:val="115"/>
        </w:rPr>
        <w:t>facility </w:t>
      </w:r>
      <w:r>
        <w:rPr>
          <w:w w:val="115"/>
        </w:rPr>
        <w:t>(CLEF), and in theory the CLEF might </w:t>
      </w:r>
      <w:r>
        <w:rPr>
          <w:spacing w:val="-3"/>
          <w:w w:val="115"/>
        </w:rPr>
        <w:t>have </w:t>
      </w:r>
      <w:r>
        <w:rPr>
          <w:w w:val="115"/>
        </w:rPr>
        <w:t>its license withdrawn if it cut corners. That never</w:t>
      </w:r>
      <w:r>
        <w:rPr>
          <w:spacing w:val="-19"/>
          <w:w w:val="115"/>
        </w:rPr>
        <w:t> </w:t>
      </w:r>
      <w:r>
        <w:rPr>
          <w:w w:val="115"/>
        </w:rPr>
        <w:t>happened.</w:t>
      </w:r>
    </w:p>
    <w:p>
      <w:pPr>
        <w:spacing w:line="199" w:lineRule="auto" w:before="9"/>
        <w:ind w:left="811" w:right="862" w:firstLine="221"/>
        <w:jc w:val="both"/>
        <w:rPr>
          <w:sz w:val="16"/>
        </w:rPr>
      </w:pPr>
      <w:r>
        <w:rPr>
          <w:rFonts w:ascii="Bookman Old Style" w:hAnsi="Bookman Old Style"/>
          <w:b w:val="0"/>
          <w:w w:val="120"/>
          <w:position w:val="6"/>
          <w:sz w:val="12"/>
        </w:rPr>
        <w:t>5</w:t>
      </w:r>
      <w:r>
        <w:rPr>
          <w:w w:val="120"/>
          <w:sz w:val="16"/>
        </w:rPr>
        <w:t>To this day, most governments are hopeless at buying technology and pay several times the market rate, if they make it work at all. The reasons are much broader and deeper than standards. See for example section 10.4.4 on the </w:t>
      </w:r>
      <w:r>
        <w:rPr>
          <w:rFonts w:ascii="Arial Black" w:hAnsi="Arial Black"/>
          <w:w w:val="120"/>
          <w:sz w:val="16"/>
        </w:rPr>
        <w:t>£</w:t>
      </w:r>
      <w:r>
        <w:rPr>
          <w:w w:val="120"/>
          <w:sz w:val="16"/>
        </w:rPr>
        <w:t>11bn failure of a project to modernise Britain’s National Health Service, and section 23.5 for the $6bn failure of the Pentagon’s Joint Tactical Radio System.</w:t>
      </w:r>
    </w:p>
    <w:p>
      <w:pPr>
        <w:spacing w:after="0" w:line="199" w:lineRule="auto"/>
        <w:jc w:val="both"/>
        <w:rPr>
          <w:sz w:val="16"/>
        </w:rPr>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FIPS 140 and</w:t>
      </w:r>
      <w:r>
        <w:rPr>
          <w:spacing w:val="54"/>
          <w:w w:val="105"/>
        </w:rPr>
        <w:t> </w:t>
      </w:r>
      <w:r>
        <w:rPr>
          <w:w w:val="105"/>
        </w:rPr>
        <w:t>HSMs</w:t>
      </w:r>
    </w:p>
    <w:p>
      <w:pPr>
        <w:pStyle w:val="BodyText"/>
        <w:spacing w:before="4"/>
        <w:ind w:left="0" w:right="0"/>
        <w:jc w:val="left"/>
        <w:rPr>
          <w:rFonts w:ascii="Century"/>
        </w:rPr>
      </w:pPr>
    </w:p>
    <w:p>
      <w:pPr>
        <w:pStyle w:val="BodyText"/>
        <w:spacing w:line="204" w:lineRule="auto"/>
      </w:pPr>
      <w:r>
        <w:rPr>
          <w:w w:val="110"/>
        </w:rPr>
        <w:t>The second evaluation scheme promoted </w:t>
      </w:r>
      <w:r>
        <w:rPr>
          <w:spacing w:val="-3"/>
          <w:w w:val="110"/>
        </w:rPr>
        <w:t>by </w:t>
      </w:r>
      <w:r>
        <w:rPr>
          <w:w w:val="110"/>
        </w:rPr>
        <w:t>the US government in the </w:t>
      </w:r>
      <w:r>
        <w:rPr>
          <w:spacing w:val="-3"/>
          <w:w w:val="110"/>
        </w:rPr>
        <w:t>20th </w:t>
      </w:r>
      <w:r>
        <w:rPr>
          <w:w w:val="110"/>
        </w:rPr>
        <w:t>century was NIST’s FIPS 140 scheme for assessing the tamper-resistance of cryptographic processors.  This was aimed at helping the banking industry </w:t>
      </w:r>
      <w:r>
        <w:rPr>
          <w:spacing w:val="-6"/>
          <w:w w:val="110"/>
        </w:rPr>
        <w:t>as   </w:t>
      </w:r>
      <w:r>
        <w:rPr>
          <w:w w:val="110"/>
        </w:rPr>
        <w:t>well as the government,  and as I described in section 18.4 it uses a number       of independent laboratories as contractors. Launched in 1994, it is still going strong</w:t>
      </w:r>
      <w:r>
        <w:rPr>
          <w:spacing w:val="21"/>
          <w:w w:val="110"/>
        </w:rPr>
        <w:t> </w:t>
      </w:r>
      <w:r>
        <w:rPr>
          <w:spacing w:val="-3"/>
          <w:w w:val="110"/>
        </w:rPr>
        <w:t>today,</w:t>
      </w:r>
      <w:r>
        <w:rPr>
          <w:spacing w:val="22"/>
          <w:w w:val="110"/>
        </w:rPr>
        <w:t> </w:t>
      </w:r>
      <w:r>
        <w:rPr>
          <w:w w:val="110"/>
        </w:rPr>
        <w:t>and</w:t>
      </w:r>
      <w:r>
        <w:rPr>
          <w:spacing w:val="22"/>
          <w:w w:val="110"/>
        </w:rPr>
        <w:t> </w:t>
      </w:r>
      <w:r>
        <w:rPr>
          <w:w w:val="110"/>
        </w:rPr>
        <w:t>is</w:t>
      </w:r>
      <w:r>
        <w:rPr>
          <w:spacing w:val="22"/>
          <w:w w:val="110"/>
        </w:rPr>
        <w:t> </w:t>
      </w:r>
      <w:r>
        <w:rPr>
          <w:w w:val="110"/>
        </w:rPr>
        <w:t>favoured</w:t>
      </w:r>
      <w:r>
        <w:rPr>
          <w:spacing w:val="22"/>
          <w:w w:val="110"/>
        </w:rPr>
        <w:t> </w:t>
      </w:r>
      <w:r>
        <w:rPr>
          <w:spacing w:val="-3"/>
          <w:w w:val="110"/>
        </w:rPr>
        <w:t>by</w:t>
      </w:r>
      <w:r>
        <w:rPr>
          <w:spacing w:val="22"/>
          <w:w w:val="110"/>
        </w:rPr>
        <w:t> </w:t>
      </w:r>
      <w:r>
        <w:rPr>
          <w:w w:val="110"/>
        </w:rPr>
        <w:t>US</w:t>
      </w:r>
      <w:r>
        <w:rPr>
          <w:spacing w:val="21"/>
          <w:w w:val="110"/>
        </w:rPr>
        <w:t> </w:t>
      </w:r>
      <w:r>
        <w:rPr>
          <w:w w:val="110"/>
        </w:rPr>
        <w:t>customers</w:t>
      </w:r>
      <w:r>
        <w:rPr>
          <w:spacing w:val="22"/>
          <w:w w:val="110"/>
        </w:rPr>
        <w:t> </w:t>
      </w:r>
      <w:r>
        <w:rPr>
          <w:w w:val="110"/>
        </w:rPr>
        <w:t>of</w:t>
      </w:r>
      <w:r>
        <w:rPr>
          <w:spacing w:val="22"/>
          <w:w w:val="110"/>
        </w:rPr>
        <w:t> </w:t>
      </w:r>
      <w:r>
        <w:rPr>
          <w:w w:val="110"/>
        </w:rPr>
        <w:t>cryptographic</w:t>
      </w:r>
      <w:r>
        <w:rPr>
          <w:spacing w:val="22"/>
          <w:w w:val="110"/>
        </w:rPr>
        <w:t> </w:t>
      </w:r>
      <w:r>
        <w:rPr>
          <w:w w:val="110"/>
        </w:rPr>
        <w:t>equipment.</w:t>
      </w:r>
    </w:p>
    <w:p>
      <w:pPr>
        <w:pStyle w:val="BodyText"/>
        <w:spacing w:line="204" w:lineRule="auto" w:before="105"/>
        <w:ind w:firstLine="298"/>
      </w:pPr>
      <w:r>
        <w:rPr>
          <w:w w:val="110"/>
        </w:rPr>
        <w:t>There are </w:t>
      </w:r>
      <w:r>
        <w:rPr>
          <w:spacing w:val="-4"/>
          <w:w w:val="110"/>
        </w:rPr>
        <w:t>two </w:t>
      </w:r>
      <w:r>
        <w:rPr>
          <w:w w:val="110"/>
        </w:rPr>
        <w:t>main failure modes of FIPS 140. The </w:t>
      </w:r>
      <w:r>
        <w:rPr>
          <w:rFonts w:ascii="Cambria" w:hAnsi="Cambria"/>
          <w:w w:val="110"/>
        </w:rPr>
        <w:t>ﬁ</w:t>
      </w:r>
      <w:r>
        <w:rPr>
          <w:w w:val="110"/>
        </w:rPr>
        <w:t>rst is that it covers the cryptographic device’s hardware, not its software, and many FIPS 140 </w:t>
      </w:r>
      <w:r>
        <w:rPr>
          <w:spacing w:val="-4"/>
          <w:w w:val="110"/>
        </w:rPr>
        <w:t>evaluated </w:t>
      </w:r>
      <w:r>
        <w:rPr>
          <w:w w:val="110"/>
        </w:rPr>
        <w:t>devices (even at the highest levels) run applications with intrinsic vulnerabil- ities. </w:t>
      </w:r>
      <w:r>
        <w:rPr>
          <w:spacing w:val="-5"/>
          <w:w w:val="110"/>
        </w:rPr>
        <w:t>Weak </w:t>
      </w:r>
      <w:r>
        <w:rPr>
          <w:w w:val="110"/>
        </w:rPr>
        <w:t>algorithms, legacy modes of operation and vulnerable APIs </w:t>
      </w:r>
      <w:r>
        <w:rPr>
          <w:spacing w:val="-4"/>
          <w:w w:val="110"/>
        </w:rPr>
        <w:t>are </w:t>
      </w:r>
      <w:r>
        <w:rPr>
          <w:w w:val="110"/>
        </w:rPr>
        <w:t>mandated </w:t>
      </w:r>
      <w:r>
        <w:rPr>
          <w:spacing w:val="-3"/>
          <w:w w:val="110"/>
        </w:rPr>
        <w:t>by  </w:t>
      </w:r>
      <w:r>
        <w:rPr>
          <w:w w:val="110"/>
        </w:rPr>
        <w:t>bank standards bodies for backwards compatibility, as described   in section 20.5.   The </w:t>
      </w:r>
      <w:r>
        <w:rPr>
          <w:rFonts w:ascii="Cambria" w:hAnsi="Cambria"/>
          <w:w w:val="110"/>
        </w:rPr>
        <w:t>ﬁ</w:t>
      </w:r>
      <w:r>
        <w:rPr>
          <w:w w:val="110"/>
        </w:rPr>
        <w:t>x for this has been a growing emphasis on standards      set </w:t>
      </w:r>
      <w:r>
        <w:rPr>
          <w:spacing w:val="-3"/>
          <w:w w:val="110"/>
        </w:rPr>
        <w:t>by </w:t>
      </w:r>
      <w:r>
        <w:rPr>
          <w:w w:val="110"/>
        </w:rPr>
        <w:t>PCI, the payment industry’s self-regulation scheme, which I describe in section</w:t>
      </w:r>
      <w:r>
        <w:rPr>
          <w:spacing w:val="8"/>
          <w:w w:val="110"/>
        </w:rPr>
        <w:t> </w:t>
      </w:r>
      <w:r>
        <w:rPr>
          <w:w w:val="110"/>
        </w:rPr>
        <w:t>12.5.2.</w:t>
      </w:r>
    </w:p>
    <w:p>
      <w:pPr>
        <w:pStyle w:val="BodyText"/>
        <w:spacing w:line="204" w:lineRule="auto" w:before="107"/>
        <w:ind w:firstLine="298"/>
      </w:pPr>
      <w:r>
        <w:rPr>
          <w:w w:val="110"/>
        </w:rPr>
        <w:t>The second is that the FIPS 140-1 standard has a big gap between level 3   and level 4 for historical reasons I discussed in section 18.4. FIPS 140 level 3 </w:t>
      </w:r>
      <w:r>
        <w:rPr>
          <w:spacing w:val="-6"/>
          <w:w w:val="110"/>
        </w:rPr>
        <w:t>is </w:t>
      </w:r>
      <w:r>
        <w:rPr>
          <w:w w:val="110"/>
        </w:rPr>
        <w:t>easy to obtain (you just pot the circuit in epoxy to make it inaccessible to casual probing) and some level-3 devices are not too hard to break (you just scrape o</w:t>
      </w:r>
      <w:r>
        <w:rPr>
          <w:rFonts w:ascii="Cambria" w:hAnsi="Cambria"/>
          <w:w w:val="110"/>
        </w:rPr>
        <w:t>↵ </w:t>
      </w:r>
      <w:r>
        <w:rPr>
          <w:w w:val="110"/>
        </w:rPr>
        <w:t>the epoxy with a knife). Level 4 is really hard, and only a few devices ever made that grade. So many vendors aim at what the industry calls, informally, </w:t>
      </w:r>
      <w:r>
        <w:rPr/>
        <w:t>‘level 3.5’. </w:t>
      </w:r>
      <w:r>
        <w:rPr>
          <w:w w:val="110"/>
        </w:rPr>
        <w:t>As this </w:t>
      </w:r>
      <w:r>
        <w:rPr/>
        <w:t>doesn’t </w:t>
      </w:r>
      <w:r>
        <w:rPr>
          <w:spacing w:val="-3"/>
          <w:w w:val="110"/>
        </w:rPr>
        <w:t>have </w:t>
      </w:r>
      <w:r>
        <w:rPr>
          <w:w w:val="110"/>
        </w:rPr>
        <w:t>any formal expression in the FIPS standard, </w:t>
      </w:r>
      <w:r>
        <w:rPr>
          <w:rFonts w:ascii="Cambria" w:hAnsi="Cambria"/>
          <w:w w:val="110"/>
        </w:rPr>
        <w:t>ﬁ</w:t>
      </w:r>
      <w:r>
        <w:rPr>
          <w:w w:val="110"/>
        </w:rPr>
        <w:t>rms often rely on the Common Criteria instead when talking to customers outside    the</w:t>
      </w:r>
      <w:r>
        <w:rPr>
          <w:spacing w:val="9"/>
          <w:w w:val="110"/>
        </w:rPr>
        <w:t> </w:t>
      </w:r>
      <w:r>
        <w:rPr>
          <w:w w:val="110"/>
        </w:rPr>
        <w:t>USA.</w:t>
      </w:r>
    </w:p>
    <w:p>
      <w:pPr>
        <w:pStyle w:val="BodyText"/>
        <w:spacing w:before="10"/>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Common</w:t>
      </w:r>
      <w:r>
        <w:rPr>
          <w:spacing w:val="38"/>
          <w:w w:val="105"/>
        </w:rPr>
        <w:t> </w:t>
      </w:r>
      <w:r>
        <w:rPr>
          <w:w w:val="105"/>
        </w:rPr>
        <w:t>Criteria</w:t>
      </w:r>
    </w:p>
    <w:p>
      <w:pPr>
        <w:pStyle w:val="BodyText"/>
        <w:spacing w:before="4"/>
        <w:ind w:left="0" w:right="0"/>
        <w:jc w:val="left"/>
        <w:rPr>
          <w:rFonts w:ascii="Century"/>
        </w:rPr>
      </w:pPr>
    </w:p>
    <w:p>
      <w:pPr>
        <w:pStyle w:val="BodyText"/>
        <w:spacing w:line="204" w:lineRule="auto"/>
      </w:pPr>
      <w:r>
        <w:rPr>
          <w:w w:val="110"/>
        </w:rPr>
        <w:t>This sets the stage for the Common Criteria.  </w:t>
      </w:r>
      <w:r>
        <w:rPr>
          <w:spacing w:val="-3"/>
          <w:w w:val="110"/>
        </w:rPr>
        <w:t>Following  </w:t>
      </w:r>
      <w:r>
        <w:rPr>
          <w:w w:val="110"/>
        </w:rPr>
        <w:t>the collapse of </w:t>
      </w:r>
      <w:r>
        <w:rPr>
          <w:spacing w:val="-4"/>
          <w:w w:val="110"/>
        </w:rPr>
        <w:t>the</w:t>
      </w:r>
      <w:r>
        <w:rPr>
          <w:spacing w:val="49"/>
          <w:w w:val="110"/>
        </w:rPr>
        <w:t> </w:t>
      </w:r>
      <w:r>
        <w:rPr>
          <w:w w:val="110"/>
        </w:rPr>
        <w:t>Soviet Union in 1989, military budgets were cut, and it wasn’t clear where the opponents of the future would come from. Eventually the US and its allies  agreed</w:t>
      </w:r>
      <w:r>
        <w:rPr>
          <w:spacing w:val="25"/>
          <w:w w:val="110"/>
        </w:rPr>
        <w:t> </w:t>
      </w:r>
      <w:r>
        <w:rPr>
          <w:w w:val="110"/>
        </w:rPr>
        <w:t>to</w:t>
      </w:r>
      <w:r>
        <w:rPr>
          <w:spacing w:val="26"/>
          <w:w w:val="110"/>
        </w:rPr>
        <w:t> </w:t>
      </w:r>
      <w:r>
        <w:rPr>
          <w:w w:val="110"/>
        </w:rPr>
        <w:t>scrap</w:t>
      </w:r>
      <w:r>
        <w:rPr>
          <w:spacing w:val="26"/>
          <w:w w:val="110"/>
        </w:rPr>
        <w:t> </w:t>
      </w:r>
      <w:r>
        <w:rPr>
          <w:w w:val="110"/>
        </w:rPr>
        <w:t>their</w:t>
      </w:r>
      <w:r>
        <w:rPr>
          <w:spacing w:val="27"/>
          <w:w w:val="110"/>
        </w:rPr>
        <w:t> </w:t>
      </w:r>
      <w:r>
        <w:rPr>
          <w:w w:val="110"/>
        </w:rPr>
        <w:t>national</w:t>
      </w:r>
      <w:r>
        <w:rPr>
          <w:spacing w:val="26"/>
          <w:w w:val="110"/>
        </w:rPr>
        <w:t> </w:t>
      </w:r>
      <w:r>
        <w:rPr>
          <w:w w:val="110"/>
        </w:rPr>
        <w:t>schemes</w:t>
      </w:r>
      <w:r>
        <w:rPr>
          <w:spacing w:val="26"/>
          <w:w w:val="110"/>
        </w:rPr>
        <w:t> </w:t>
      </w:r>
      <w:r>
        <w:rPr>
          <w:w w:val="110"/>
        </w:rPr>
        <w:t>and</w:t>
      </w:r>
      <w:r>
        <w:rPr>
          <w:spacing w:val="26"/>
          <w:w w:val="110"/>
        </w:rPr>
        <w:t> </w:t>
      </w:r>
      <w:r>
        <w:rPr>
          <w:w w:val="110"/>
        </w:rPr>
        <w:t>replace</w:t>
      </w:r>
      <w:r>
        <w:rPr>
          <w:spacing w:val="27"/>
          <w:w w:val="110"/>
        </w:rPr>
        <w:t> </w:t>
      </w:r>
      <w:r>
        <w:rPr>
          <w:w w:val="110"/>
        </w:rPr>
        <w:t>them</w:t>
      </w:r>
      <w:r>
        <w:rPr>
          <w:spacing w:val="26"/>
          <w:w w:val="110"/>
        </w:rPr>
        <w:t> </w:t>
      </w:r>
      <w:r>
        <w:rPr>
          <w:w w:val="110"/>
        </w:rPr>
        <w:t>with</w:t>
      </w:r>
      <w:r>
        <w:rPr>
          <w:spacing w:val="26"/>
          <w:w w:val="110"/>
        </w:rPr>
        <w:t> </w:t>
      </w:r>
      <w:r>
        <w:rPr>
          <w:w w:val="110"/>
        </w:rPr>
        <w:t>a</w:t>
      </w:r>
      <w:r>
        <w:rPr>
          <w:spacing w:val="27"/>
          <w:w w:val="110"/>
        </w:rPr>
        <w:t> </w:t>
      </w:r>
      <w:r>
        <w:rPr>
          <w:w w:val="110"/>
        </w:rPr>
        <w:t>single</w:t>
      </w:r>
      <w:r>
        <w:rPr>
          <w:spacing w:val="26"/>
          <w:w w:val="110"/>
        </w:rPr>
        <w:t> </w:t>
      </w:r>
      <w:r>
        <w:rPr>
          <w:w w:val="110"/>
        </w:rPr>
        <w:t>standard</w:t>
      </w:r>
    </w:p>
    <w:p>
      <w:pPr>
        <w:pStyle w:val="BodyText"/>
        <w:spacing w:line="254" w:lineRule="exact"/>
        <w:ind w:right="0"/>
      </w:pPr>
      <w:r>
        <w:rPr>
          <w:w w:val="90"/>
        </w:rPr>
        <w:t>–</w:t>
      </w:r>
      <w:r>
        <w:rPr>
          <w:spacing w:val="25"/>
          <w:w w:val="90"/>
        </w:rPr>
        <w:t> </w:t>
      </w:r>
      <w:r>
        <w:rPr>
          <w:w w:val="110"/>
        </w:rPr>
        <w:t>the</w:t>
      </w:r>
      <w:r>
        <w:rPr>
          <w:spacing w:val="15"/>
          <w:w w:val="110"/>
        </w:rPr>
        <w:t> </w:t>
      </w:r>
      <w:r>
        <w:rPr>
          <w:w w:val="110"/>
        </w:rPr>
        <w:t>Common</w:t>
      </w:r>
      <w:r>
        <w:rPr>
          <w:spacing w:val="15"/>
          <w:w w:val="110"/>
        </w:rPr>
        <w:t> </w:t>
      </w:r>
      <w:r>
        <w:rPr>
          <w:w w:val="110"/>
        </w:rPr>
        <w:t>Criteria</w:t>
      </w:r>
      <w:r>
        <w:rPr>
          <w:spacing w:val="15"/>
          <w:w w:val="110"/>
        </w:rPr>
        <w:t> </w:t>
      </w:r>
      <w:r>
        <w:rPr>
          <w:w w:val="110"/>
        </w:rPr>
        <w:t>for</w:t>
      </w:r>
      <w:r>
        <w:rPr>
          <w:spacing w:val="15"/>
          <w:w w:val="110"/>
        </w:rPr>
        <w:t> </w:t>
      </w:r>
      <w:r>
        <w:rPr>
          <w:w w:val="110"/>
        </w:rPr>
        <w:t>Information</w:t>
      </w:r>
      <w:r>
        <w:rPr>
          <w:spacing w:val="15"/>
          <w:w w:val="110"/>
        </w:rPr>
        <w:t> </w:t>
      </w:r>
      <w:r>
        <w:rPr>
          <w:spacing w:val="-3"/>
          <w:w w:val="110"/>
        </w:rPr>
        <w:t>Technology</w:t>
      </w:r>
      <w:r>
        <w:rPr>
          <w:spacing w:val="15"/>
          <w:w w:val="110"/>
        </w:rPr>
        <w:t> </w:t>
      </w:r>
      <w:r>
        <w:rPr>
          <w:w w:val="110"/>
        </w:rPr>
        <w:t>Security</w:t>
      </w:r>
      <w:r>
        <w:rPr>
          <w:spacing w:val="15"/>
          <w:w w:val="110"/>
        </w:rPr>
        <w:t> </w:t>
      </w:r>
      <w:r>
        <w:rPr>
          <w:w w:val="110"/>
        </w:rPr>
        <w:t>Evaluation</w:t>
      </w:r>
      <w:r>
        <w:rPr>
          <w:spacing w:val="15"/>
          <w:w w:val="110"/>
        </w:rPr>
        <w:t> </w:t>
      </w:r>
      <w:r>
        <w:rPr>
          <w:w w:val="110"/>
        </w:rPr>
        <w:t>[1396].</w:t>
      </w:r>
    </w:p>
    <w:p>
      <w:pPr>
        <w:pStyle w:val="BodyText"/>
        <w:spacing w:line="204" w:lineRule="auto" w:before="89"/>
        <w:ind w:firstLine="298"/>
      </w:pPr>
      <w:r>
        <w:rPr>
          <w:w w:val="115"/>
        </w:rPr>
        <w:t>The work was substantially done in 1994–1995, and the European ITSEC model</w:t>
      </w:r>
      <w:r>
        <w:rPr>
          <w:spacing w:val="-9"/>
          <w:w w:val="115"/>
        </w:rPr>
        <w:t> </w:t>
      </w:r>
      <w:r>
        <w:rPr>
          <w:w w:val="115"/>
        </w:rPr>
        <w:t>won</w:t>
      </w:r>
      <w:r>
        <w:rPr>
          <w:spacing w:val="-9"/>
          <w:w w:val="115"/>
        </w:rPr>
        <w:t> </w:t>
      </w:r>
      <w:r>
        <w:rPr>
          <w:w w:val="115"/>
        </w:rPr>
        <w:t>out</w:t>
      </w:r>
      <w:r>
        <w:rPr>
          <w:spacing w:val="-9"/>
          <w:w w:val="115"/>
        </w:rPr>
        <w:t> </w:t>
      </w:r>
      <w:r>
        <w:rPr>
          <w:spacing w:val="-3"/>
          <w:w w:val="115"/>
        </w:rPr>
        <w:t>over</w:t>
      </w:r>
      <w:r>
        <w:rPr>
          <w:spacing w:val="-9"/>
          <w:w w:val="115"/>
        </w:rPr>
        <w:t> </w:t>
      </w:r>
      <w:r>
        <w:rPr>
          <w:w w:val="115"/>
        </w:rPr>
        <w:t>the</w:t>
      </w:r>
      <w:r>
        <w:rPr>
          <w:spacing w:val="-9"/>
          <w:w w:val="115"/>
        </w:rPr>
        <w:t> </w:t>
      </w:r>
      <w:r>
        <w:rPr>
          <w:w w:val="115"/>
        </w:rPr>
        <w:t>Orange</w:t>
      </w:r>
      <w:r>
        <w:rPr>
          <w:spacing w:val="-9"/>
          <w:w w:val="115"/>
        </w:rPr>
        <w:t> </w:t>
      </w:r>
      <w:r>
        <w:rPr>
          <w:w w:val="115"/>
        </w:rPr>
        <w:t>Book</w:t>
      </w:r>
      <w:r>
        <w:rPr>
          <w:spacing w:val="-9"/>
          <w:w w:val="115"/>
        </w:rPr>
        <w:t> </w:t>
      </w:r>
      <w:r>
        <w:rPr>
          <w:w w:val="115"/>
        </w:rPr>
        <w:t>approach.</w:t>
      </w:r>
      <w:r>
        <w:rPr>
          <w:spacing w:val="21"/>
          <w:w w:val="115"/>
        </w:rPr>
        <w:t> </w:t>
      </w:r>
      <w:r>
        <w:rPr>
          <w:w w:val="115"/>
        </w:rPr>
        <w:t>Evaluations</w:t>
      </w:r>
      <w:r>
        <w:rPr>
          <w:spacing w:val="-9"/>
          <w:w w:val="115"/>
        </w:rPr>
        <w:t> </w:t>
      </w:r>
      <w:r>
        <w:rPr>
          <w:w w:val="115"/>
        </w:rPr>
        <w:t>at</w:t>
      </w:r>
      <w:r>
        <w:rPr>
          <w:spacing w:val="-9"/>
          <w:w w:val="115"/>
        </w:rPr>
        <w:t> </w:t>
      </w:r>
      <w:r>
        <w:rPr>
          <w:w w:val="115"/>
        </w:rPr>
        <w:t>all</w:t>
      </w:r>
      <w:r>
        <w:rPr>
          <w:spacing w:val="-9"/>
          <w:w w:val="115"/>
        </w:rPr>
        <w:t> </w:t>
      </w:r>
      <w:r>
        <w:rPr>
          <w:w w:val="115"/>
        </w:rPr>
        <w:t>but</w:t>
      </w:r>
      <w:r>
        <w:rPr>
          <w:spacing w:val="-9"/>
          <w:w w:val="115"/>
        </w:rPr>
        <w:t> </w:t>
      </w:r>
      <w:r>
        <w:rPr>
          <w:w w:val="115"/>
        </w:rPr>
        <w:t>the</w:t>
      </w:r>
      <w:r>
        <w:rPr>
          <w:spacing w:val="-9"/>
          <w:w w:val="115"/>
        </w:rPr>
        <w:t> </w:t>
      </w:r>
      <w:r>
        <w:rPr>
          <w:w w:val="115"/>
        </w:rPr>
        <w:t>high- est</w:t>
      </w:r>
      <w:r>
        <w:rPr>
          <w:spacing w:val="-7"/>
          <w:w w:val="115"/>
        </w:rPr>
        <w:t> </w:t>
      </w:r>
      <w:r>
        <w:rPr>
          <w:w w:val="115"/>
        </w:rPr>
        <w:t>levels</w:t>
      </w:r>
      <w:r>
        <w:rPr>
          <w:spacing w:val="-7"/>
          <w:w w:val="115"/>
        </w:rPr>
        <w:t> </w:t>
      </w:r>
      <w:r>
        <w:rPr>
          <w:w w:val="115"/>
        </w:rPr>
        <w:t>are</w:t>
      </w:r>
      <w:r>
        <w:rPr>
          <w:spacing w:val="-7"/>
          <w:w w:val="115"/>
        </w:rPr>
        <w:t> </w:t>
      </w:r>
      <w:r>
        <w:rPr>
          <w:w w:val="115"/>
        </w:rPr>
        <w:t>done</w:t>
      </w:r>
      <w:r>
        <w:rPr>
          <w:spacing w:val="-6"/>
          <w:w w:val="115"/>
        </w:rPr>
        <w:t> </w:t>
      </w:r>
      <w:r>
        <w:rPr>
          <w:spacing w:val="-3"/>
          <w:w w:val="115"/>
        </w:rPr>
        <w:t>by</w:t>
      </w:r>
      <w:r>
        <w:rPr>
          <w:spacing w:val="-7"/>
          <w:w w:val="115"/>
        </w:rPr>
        <w:t> </w:t>
      </w:r>
      <w:r>
        <w:rPr>
          <w:w w:val="115"/>
        </w:rPr>
        <w:t>CLEFs,</w:t>
      </w:r>
      <w:r>
        <w:rPr>
          <w:spacing w:val="-5"/>
          <w:w w:val="115"/>
        </w:rPr>
        <w:t> </w:t>
      </w:r>
      <w:r>
        <w:rPr>
          <w:w w:val="115"/>
        </w:rPr>
        <w:t>are</w:t>
      </w:r>
      <w:r>
        <w:rPr>
          <w:spacing w:val="-7"/>
          <w:w w:val="115"/>
        </w:rPr>
        <w:t> </w:t>
      </w:r>
      <w:r>
        <w:rPr>
          <w:w w:val="115"/>
        </w:rPr>
        <w:t>supposed</w:t>
      </w:r>
      <w:r>
        <w:rPr>
          <w:spacing w:val="-6"/>
          <w:w w:val="115"/>
        </w:rPr>
        <w:t> </w:t>
      </w:r>
      <w:r>
        <w:rPr>
          <w:w w:val="115"/>
        </w:rPr>
        <w:t>to</w:t>
      </w:r>
      <w:r>
        <w:rPr>
          <w:spacing w:val="-7"/>
          <w:w w:val="115"/>
        </w:rPr>
        <w:t> </w:t>
      </w:r>
      <w:r>
        <w:rPr>
          <w:spacing w:val="2"/>
          <w:w w:val="115"/>
        </w:rPr>
        <w:t>be</w:t>
      </w:r>
      <w:r>
        <w:rPr>
          <w:spacing w:val="-7"/>
          <w:w w:val="115"/>
        </w:rPr>
        <w:t> </w:t>
      </w:r>
      <w:r>
        <w:rPr>
          <w:w w:val="115"/>
        </w:rPr>
        <w:t>recognised</w:t>
      </w:r>
      <w:r>
        <w:rPr>
          <w:spacing w:val="-7"/>
          <w:w w:val="115"/>
        </w:rPr>
        <w:t> </w:t>
      </w:r>
      <w:r>
        <w:rPr>
          <w:w w:val="115"/>
        </w:rPr>
        <w:t>in</w:t>
      </w:r>
      <w:r>
        <w:rPr>
          <w:spacing w:val="-6"/>
          <w:w w:val="115"/>
        </w:rPr>
        <w:t> </w:t>
      </w:r>
      <w:r>
        <w:rPr>
          <w:w w:val="115"/>
        </w:rPr>
        <w:t>all</w:t>
      </w:r>
      <w:r>
        <w:rPr>
          <w:spacing w:val="-7"/>
          <w:w w:val="115"/>
        </w:rPr>
        <w:t> </w:t>
      </w:r>
      <w:r>
        <w:rPr>
          <w:w w:val="115"/>
        </w:rPr>
        <w:t>participating countries, and vendors pay for</w:t>
      </w:r>
      <w:r>
        <w:rPr>
          <w:spacing w:val="28"/>
          <w:w w:val="115"/>
        </w:rPr>
        <w:t> </w:t>
      </w:r>
      <w:r>
        <w:rPr>
          <w:w w:val="115"/>
        </w:rPr>
        <w:t>them.</w:t>
      </w:r>
    </w:p>
    <w:p>
      <w:pPr>
        <w:pStyle w:val="BodyText"/>
        <w:spacing w:line="204" w:lineRule="auto" w:before="103"/>
        <w:ind w:firstLine="298"/>
      </w:pPr>
      <w:r>
        <w:rPr>
          <w:w w:val="115"/>
        </w:rPr>
        <w:t>The innovation was support for multiple security policies. Rather than ex- pecting</w:t>
      </w:r>
      <w:r>
        <w:rPr>
          <w:spacing w:val="-8"/>
          <w:w w:val="115"/>
        </w:rPr>
        <w:t> </w:t>
      </w:r>
      <w:r>
        <w:rPr>
          <w:w w:val="115"/>
        </w:rPr>
        <w:t>all</w:t>
      </w:r>
      <w:r>
        <w:rPr>
          <w:spacing w:val="-8"/>
          <w:w w:val="115"/>
        </w:rPr>
        <w:t> </w:t>
      </w:r>
      <w:r>
        <w:rPr>
          <w:w w:val="115"/>
        </w:rPr>
        <w:t>systems</w:t>
      </w:r>
      <w:r>
        <w:rPr>
          <w:spacing w:val="-7"/>
          <w:w w:val="115"/>
        </w:rPr>
        <w:t> </w:t>
      </w:r>
      <w:r>
        <w:rPr>
          <w:w w:val="115"/>
        </w:rPr>
        <w:t>to</w:t>
      </w:r>
      <w:r>
        <w:rPr>
          <w:spacing w:val="-8"/>
          <w:w w:val="115"/>
        </w:rPr>
        <w:t> </w:t>
      </w:r>
      <w:r>
        <w:rPr>
          <w:w w:val="115"/>
        </w:rPr>
        <w:t>conform</w:t>
      </w:r>
      <w:r>
        <w:rPr>
          <w:spacing w:val="-7"/>
          <w:w w:val="115"/>
        </w:rPr>
        <w:t> </w:t>
      </w:r>
      <w:r>
        <w:rPr>
          <w:w w:val="115"/>
        </w:rPr>
        <w:t>to</w:t>
      </w:r>
      <w:r>
        <w:rPr>
          <w:spacing w:val="-8"/>
          <w:w w:val="115"/>
        </w:rPr>
        <w:t> </w:t>
      </w:r>
      <w:r>
        <w:rPr>
          <w:w w:val="115"/>
        </w:rPr>
        <w:t>Bell-LaPadula,</w:t>
      </w:r>
      <w:r>
        <w:rPr>
          <w:spacing w:val="-5"/>
          <w:w w:val="115"/>
        </w:rPr>
        <w:t> </w:t>
      </w:r>
      <w:r>
        <w:rPr>
          <w:w w:val="115"/>
        </w:rPr>
        <w:t>the</w:t>
      </w:r>
      <w:r>
        <w:rPr>
          <w:spacing w:val="-8"/>
          <w:w w:val="115"/>
        </w:rPr>
        <w:t> </w:t>
      </w:r>
      <w:r>
        <w:rPr>
          <w:w w:val="115"/>
        </w:rPr>
        <w:t>Common</w:t>
      </w:r>
      <w:r>
        <w:rPr>
          <w:spacing w:val="-7"/>
          <w:w w:val="115"/>
        </w:rPr>
        <w:t> </w:t>
      </w:r>
      <w:r>
        <w:rPr>
          <w:w w:val="115"/>
        </w:rPr>
        <w:t>Criteria</w:t>
      </w:r>
      <w:r>
        <w:rPr>
          <w:spacing w:val="-8"/>
          <w:w w:val="115"/>
        </w:rPr>
        <w:t> </w:t>
      </w:r>
      <w:r>
        <w:rPr>
          <w:spacing w:val="-4"/>
          <w:w w:val="115"/>
        </w:rPr>
        <w:t>evaluate </w:t>
      </w:r>
      <w:r>
        <w:rPr>
          <w:w w:val="115"/>
        </w:rPr>
        <w:t>a</w:t>
      </w:r>
      <w:r>
        <w:rPr>
          <w:spacing w:val="-5"/>
          <w:w w:val="115"/>
        </w:rPr>
        <w:t> </w:t>
      </w:r>
      <w:r>
        <w:rPr>
          <w:w w:val="115"/>
        </w:rPr>
        <w:t>product</w:t>
      </w:r>
      <w:r>
        <w:rPr>
          <w:spacing w:val="-5"/>
          <w:w w:val="115"/>
        </w:rPr>
        <w:t> </w:t>
      </w:r>
      <w:r>
        <w:rPr>
          <w:w w:val="115"/>
        </w:rPr>
        <w:t>against</w:t>
      </w:r>
      <w:r>
        <w:rPr>
          <w:spacing w:val="-4"/>
          <w:w w:val="115"/>
        </w:rPr>
        <w:t> </w:t>
      </w:r>
      <w:r>
        <w:rPr>
          <w:w w:val="115"/>
        </w:rPr>
        <w:t>a</w:t>
      </w:r>
      <w:r>
        <w:rPr>
          <w:spacing w:val="-5"/>
          <w:w w:val="115"/>
        </w:rPr>
        <w:t> </w:t>
      </w:r>
      <w:r>
        <w:rPr>
          <w:rFonts w:ascii="Palatino Linotype" w:hAnsi="Palatino Linotype"/>
          <w:i/>
          <w:spacing w:val="-3"/>
          <w:w w:val="115"/>
        </w:rPr>
        <w:t>protection</w:t>
      </w:r>
      <w:r>
        <w:rPr>
          <w:rFonts w:ascii="Palatino Linotype" w:hAnsi="Palatino Linotype"/>
          <w:i/>
          <w:spacing w:val="3"/>
          <w:w w:val="115"/>
        </w:rPr>
        <w:t> </w:t>
      </w:r>
      <w:r>
        <w:rPr>
          <w:rFonts w:ascii="Palatino Linotype" w:hAnsi="Palatino Linotype"/>
          <w:i/>
          <w:w w:val="115"/>
        </w:rPr>
        <w:t>pro</w:t>
      </w:r>
      <w:r>
        <w:rPr>
          <w:rFonts w:ascii="Arial" w:hAnsi="Arial"/>
          <w:w w:val="115"/>
        </w:rPr>
        <w:t>ﬁ</w:t>
      </w:r>
      <w:r>
        <w:rPr>
          <w:rFonts w:ascii="Palatino Linotype" w:hAnsi="Palatino Linotype"/>
          <w:i/>
          <w:w w:val="115"/>
        </w:rPr>
        <w:t>le</w:t>
      </w:r>
      <w:r>
        <w:rPr>
          <w:rFonts w:ascii="Palatino Linotype" w:hAnsi="Palatino Linotype"/>
          <w:i/>
          <w:spacing w:val="-3"/>
          <w:w w:val="115"/>
        </w:rPr>
        <w:t> </w:t>
      </w:r>
      <w:r>
        <w:rPr>
          <w:w w:val="115"/>
        </w:rPr>
        <w:t>(PP),</w:t>
      </w:r>
      <w:r>
        <w:rPr>
          <w:spacing w:val="-4"/>
          <w:w w:val="115"/>
        </w:rPr>
        <w:t> </w:t>
      </w:r>
      <w:r>
        <w:rPr>
          <w:w w:val="115"/>
        </w:rPr>
        <w:t>which</w:t>
      </w:r>
      <w:r>
        <w:rPr>
          <w:spacing w:val="-5"/>
          <w:w w:val="115"/>
        </w:rPr>
        <w:t> </w:t>
      </w:r>
      <w:r>
        <w:rPr>
          <w:w w:val="115"/>
        </w:rPr>
        <w:t>is</w:t>
      </w:r>
      <w:r>
        <w:rPr>
          <w:spacing w:val="-4"/>
          <w:w w:val="115"/>
        </w:rPr>
        <w:t> </w:t>
      </w:r>
      <w:r>
        <w:rPr>
          <w:w w:val="115"/>
        </w:rPr>
        <w:t>a</w:t>
      </w:r>
      <w:r>
        <w:rPr>
          <w:spacing w:val="-5"/>
          <w:w w:val="115"/>
        </w:rPr>
        <w:t> </w:t>
      </w:r>
      <w:r>
        <w:rPr>
          <w:w w:val="115"/>
        </w:rPr>
        <w:t>set</w:t>
      </w:r>
      <w:r>
        <w:rPr>
          <w:spacing w:val="-4"/>
          <w:w w:val="115"/>
        </w:rPr>
        <w:t> </w:t>
      </w:r>
      <w:r>
        <w:rPr>
          <w:w w:val="115"/>
        </w:rPr>
        <w:t>of</w:t>
      </w:r>
      <w:r>
        <w:rPr>
          <w:spacing w:val="-5"/>
          <w:w w:val="115"/>
        </w:rPr>
        <w:t> </w:t>
      </w:r>
      <w:r>
        <w:rPr>
          <w:w w:val="115"/>
        </w:rPr>
        <w:t>security</w:t>
      </w:r>
      <w:r>
        <w:rPr>
          <w:spacing w:val="-4"/>
          <w:w w:val="115"/>
        </w:rPr>
        <w:t> </w:t>
      </w:r>
      <w:r>
        <w:rPr>
          <w:w w:val="115"/>
        </w:rPr>
        <w:t>functional requirements and assurance requirements for a class of product. </w:t>
      </w:r>
      <w:r>
        <w:rPr>
          <w:spacing w:val="-6"/>
          <w:w w:val="115"/>
        </w:rPr>
        <w:t>You </w:t>
      </w:r>
      <w:r>
        <w:rPr>
          <w:w w:val="115"/>
        </w:rPr>
        <w:t>can think of it as a detailed security policy, but oriented at products rather than systems, and</w:t>
      </w:r>
      <w:r>
        <w:rPr>
          <w:spacing w:val="-22"/>
          <w:w w:val="115"/>
        </w:rPr>
        <w:t> </w:t>
      </w:r>
      <w:r>
        <w:rPr>
          <w:w w:val="115"/>
        </w:rPr>
        <w:t>expanded</w:t>
      </w:r>
      <w:r>
        <w:rPr>
          <w:spacing w:val="-21"/>
          <w:w w:val="115"/>
        </w:rPr>
        <w:t> </w:t>
      </w:r>
      <w:r>
        <w:rPr>
          <w:w w:val="115"/>
        </w:rPr>
        <w:t>into</w:t>
      </w:r>
      <w:r>
        <w:rPr>
          <w:spacing w:val="-22"/>
          <w:w w:val="115"/>
        </w:rPr>
        <w:t> </w:t>
      </w:r>
      <w:r>
        <w:rPr>
          <w:w w:val="115"/>
        </w:rPr>
        <w:t>several</w:t>
      </w:r>
      <w:r>
        <w:rPr>
          <w:spacing w:val="-21"/>
          <w:w w:val="115"/>
        </w:rPr>
        <w:t> </w:t>
      </w:r>
      <w:r>
        <w:rPr>
          <w:w w:val="115"/>
        </w:rPr>
        <w:t>dozen</w:t>
      </w:r>
      <w:r>
        <w:rPr>
          <w:spacing w:val="-22"/>
          <w:w w:val="115"/>
        </w:rPr>
        <w:t> </w:t>
      </w:r>
      <w:r>
        <w:rPr>
          <w:w w:val="115"/>
        </w:rPr>
        <w:t>pages</w:t>
      </w:r>
      <w:r>
        <w:rPr>
          <w:spacing w:val="-21"/>
          <w:w w:val="115"/>
        </w:rPr>
        <w:t> </w:t>
      </w:r>
      <w:r>
        <w:rPr>
          <w:w w:val="115"/>
        </w:rPr>
        <w:t>of</w:t>
      </w:r>
      <w:r>
        <w:rPr>
          <w:spacing w:val="-22"/>
          <w:w w:val="115"/>
        </w:rPr>
        <w:t> </w:t>
      </w:r>
      <w:r>
        <w:rPr>
          <w:w w:val="115"/>
        </w:rPr>
        <w:t>detail.</w:t>
      </w:r>
      <w:r>
        <w:rPr>
          <w:spacing w:val="7"/>
          <w:w w:val="115"/>
        </w:rPr>
        <w:t> </w:t>
      </w:r>
      <w:r>
        <w:rPr>
          <w:w w:val="115"/>
        </w:rPr>
        <w:t>There</w:t>
      </w:r>
      <w:r>
        <w:rPr>
          <w:spacing w:val="-21"/>
          <w:w w:val="115"/>
        </w:rPr>
        <w:t> </w:t>
      </w:r>
      <w:r>
        <w:rPr>
          <w:w w:val="115"/>
        </w:rPr>
        <w:t>are</w:t>
      </w:r>
      <w:r>
        <w:rPr>
          <w:spacing w:val="-22"/>
          <w:w w:val="115"/>
        </w:rPr>
        <w:t> </w:t>
      </w:r>
      <w:r>
        <w:rPr>
          <w:w w:val="115"/>
        </w:rPr>
        <w:t>protection</w:t>
      </w:r>
      <w:r>
        <w:rPr>
          <w:spacing w:val="-21"/>
          <w:w w:val="115"/>
        </w:rPr>
        <w:t> </w:t>
      </w:r>
      <w:r>
        <w:rPr>
          <w:w w:val="115"/>
        </w:rPr>
        <w:t>pro</w:t>
      </w:r>
      <w:r>
        <w:rPr>
          <w:rFonts w:ascii="Cambria" w:hAnsi="Cambria"/>
          <w:w w:val="115"/>
        </w:rPr>
        <w:t>ﬁ</w:t>
      </w:r>
      <w:r>
        <w:rPr>
          <w:w w:val="115"/>
        </w:rPr>
        <w:t>les</w:t>
      </w:r>
      <w:r>
        <w:rPr>
          <w:spacing w:val="-22"/>
          <w:w w:val="115"/>
        </w:rPr>
        <w:t> </w:t>
      </w:r>
      <w:r>
        <w:rPr>
          <w:w w:val="115"/>
        </w:rPr>
        <w:t>for operating systems, access control systems, boundary control devices, intrusion detection systems, smartcards, key management systems, VPN clients, </w:t>
      </w:r>
      <w:r>
        <w:rPr>
          <w:spacing w:val="-3"/>
          <w:w w:val="115"/>
        </w:rPr>
        <w:t>voting </w:t>
      </w:r>
      <w:r>
        <w:rPr>
          <w:w w:val="115"/>
        </w:rPr>
        <w:t>machines, and even transponders that identify when a domestic waste bin was last emptied. Anyone could propose a protection pro</w:t>
      </w:r>
      <w:r>
        <w:rPr>
          <w:rFonts w:ascii="Cambria" w:hAnsi="Cambria"/>
          <w:w w:val="115"/>
        </w:rPr>
        <w:t>ﬁ</w:t>
      </w:r>
      <w:r>
        <w:rPr>
          <w:w w:val="115"/>
        </w:rPr>
        <w:t>le and </w:t>
      </w:r>
      <w:r>
        <w:rPr>
          <w:spacing w:val="-3"/>
          <w:w w:val="115"/>
        </w:rPr>
        <w:t>have </w:t>
      </w:r>
      <w:r>
        <w:rPr>
          <w:w w:val="115"/>
        </w:rPr>
        <w:t>it</w:t>
      </w:r>
      <w:r>
        <w:rPr>
          <w:spacing w:val="6"/>
          <w:w w:val="115"/>
        </w:rPr>
        <w:t> </w:t>
      </w:r>
      <w:r>
        <w:rPr>
          <w:spacing w:val="-4"/>
          <w:w w:val="115"/>
        </w:rPr>
        <w:t>evaluated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3"/>
          <w:w w:val="115"/>
        </w:rPr>
        <w:t>by</w:t>
      </w:r>
      <w:r>
        <w:rPr>
          <w:spacing w:val="-10"/>
          <w:w w:val="115"/>
        </w:rPr>
        <w:t> </w:t>
      </w:r>
      <w:r>
        <w:rPr>
          <w:w w:val="115"/>
        </w:rPr>
        <w:t>the</w:t>
      </w:r>
      <w:r>
        <w:rPr>
          <w:spacing w:val="-10"/>
          <w:w w:val="115"/>
        </w:rPr>
        <w:t> </w:t>
      </w:r>
      <w:r>
        <w:rPr>
          <w:w w:val="115"/>
        </w:rPr>
        <w:t>lab</w:t>
      </w:r>
      <w:r>
        <w:rPr>
          <w:spacing w:val="-9"/>
          <w:w w:val="115"/>
        </w:rPr>
        <w:t> </w:t>
      </w:r>
      <w:r>
        <w:rPr>
          <w:w w:val="115"/>
        </w:rPr>
        <w:t>of</w:t>
      </w:r>
      <w:r>
        <w:rPr>
          <w:spacing w:val="-10"/>
          <w:w w:val="115"/>
        </w:rPr>
        <w:t> </w:t>
      </w:r>
      <w:r>
        <w:rPr>
          <w:w w:val="115"/>
        </w:rPr>
        <w:t>their</w:t>
      </w:r>
      <w:r>
        <w:rPr>
          <w:spacing w:val="-9"/>
          <w:w w:val="115"/>
        </w:rPr>
        <w:t> </w:t>
      </w:r>
      <w:r>
        <w:rPr>
          <w:w w:val="115"/>
        </w:rPr>
        <w:t>choice.</w:t>
      </w:r>
      <w:r>
        <w:rPr>
          <w:spacing w:val="11"/>
          <w:w w:val="115"/>
        </w:rPr>
        <w:t> </w:t>
      </w:r>
      <w:r>
        <w:rPr/>
        <w:t>It’s</w:t>
      </w:r>
      <w:r>
        <w:rPr>
          <w:spacing w:val="-2"/>
        </w:rPr>
        <w:t> </w:t>
      </w:r>
      <w:r>
        <w:rPr>
          <w:w w:val="115"/>
        </w:rPr>
        <w:t>not</w:t>
      </w:r>
      <w:r>
        <w:rPr>
          <w:spacing w:val="-10"/>
          <w:w w:val="115"/>
        </w:rPr>
        <w:t> </w:t>
      </w:r>
      <w:r>
        <w:rPr>
          <w:w w:val="115"/>
        </w:rPr>
        <w:t>that</w:t>
      </w:r>
      <w:r>
        <w:rPr>
          <w:spacing w:val="-9"/>
          <w:w w:val="115"/>
        </w:rPr>
        <w:t> </w:t>
      </w:r>
      <w:r>
        <w:rPr>
          <w:w w:val="115"/>
        </w:rPr>
        <w:t>the</w:t>
      </w:r>
      <w:r>
        <w:rPr>
          <w:spacing w:val="-10"/>
          <w:w w:val="115"/>
        </w:rPr>
        <w:t> </w:t>
      </w:r>
      <w:r>
        <w:rPr>
          <w:w w:val="115"/>
        </w:rPr>
        <w:t>defence</w:t>
      </w:r>
      <w:r>
        <w:rPr>
          <w:spacing w:val="-10"/>
          <w:w w:val="115"/>
        </w:rPr>
        <w:t> </w:t>
      </w:r>
      <w:r>
        <w:rPr>
          <w:w w:val="115"/>
        </w:rPr>
        <w:t>community</w:t>
      </w:r>
      <w:r>
        <w:rPr>
          <w:spacing w:val="-9"/>
          <w:w w:val="115"/>
        </w:rPr>
        <w:t> </w:t>
      </w:r>
      <w:r>
        <w:rPr>
          <w:w w:val="115"/>
        </w:rPr>
        <w:t>abandoned</w:t>
      </w:r>
      <w:r>
        <w:rPr>
          <w:spacing w:val="-10"/>
          <w:w w:val="115"/>
        </w:rPr>
        <w:t> </w:t>
      </w:r>
      <w:r>
        <w:rPr>
          <w:w w:val="115"/>
        </w:rPr>
        <w:t>mul- tilevel </w:t>
      </w:r>
      <w:r>
        <w:rPr>
          <w:spacing w:val="-3"/>
          <w:w w:val="115"/>
        </w:rPr>
        <w:t>security, </w:t>
      </w:r>
      <w:r>
        <w:rPr>
          <w:w w:val="115"/>
        </w:rPr>
        <w:t>so </w:t>
      </w:r>
      <w:r>
        <w:rPr>
          <w:spacing w:val="-3"/>
          <w:w w:val="115"/>
        </w:rPr>
        <w:t>much </w:t>
      </w:r>
      <w:r>
        <w:rPr>
          <w:w w:val="115"/>
        </w:rPr>
        <w:t>as tried to mainstream its own evaluation system </w:t>
      </w:r>
      <w:r>
        <w:rPr>
          <w:spacing w:val="-3"/>
          <w:w w:val="115"/>
        </w:rPr>
        <w:t>by</w:t>
      </w:r>
      <w:r>
        <w:rPr>
          <w:spacing w:val="53"/>
          <w:w w:val="115"/>
        </w:rPr>
        <w:t> </w:t>
      </w:r>
      <w:r>
        <w:rPr>
          <w:w w:val="115"/>
        </w:rPr>
        <w:t>getting commercial </w:t>
      </w:r>
      <w:r>
        <w:rPr>
          <w:rFonts w:ascii="Cambria" w:hAnsi="Cambria"/>
          <w:w w:val="115"/>
        </w:rPr>
        <w:t>ﬁ</w:t>
      </w:r>
      <w:r>
        <w:rPr>
          <w:w w:val="115"/>
        </w:rPr>
        <w:t>rms to use it for other purposes too. But an </w:t>
      </w:r>
      <w:r>
        <w:rPr>
          <w:spacing w:val="-4"/>
          <w:w w:val="115"/>
        </w:rPr>
        <w:t>evaluation </w:t>
      </w:r>
      <w:r>
        <w:rPr>
          <w:w w:val="115"/>
        </w:rPr>
        <w:t>depends</w:t>
      </w:r>
      <w:r>
        <w:rPr>
          <w:spacing w:val="-16"/>
          <w:w w:val="115"/>
        </w:rPr>
        <w:t> </w:t>
      </w:r>
      <w:r>
        <w:rPr>
          <w:w w:val="115"/>
        </w:rPr>
        <w:t>entirely</w:t>
      </w:r>
      <w:r>
        <w:rPr>
          <w:spacing w:val="-16"/>
          <w:w w:val="115"/>
        </w:rPr>
        <w:t> </w:t>
      </w:r>
      <w:r>
        <w:rPr>
          <w:w w:val="115"/>
        </w:rPr>
        <w:t>on</w:t>
      </w:r>
      <w:r>
        <w:rPr>
          <w:spacing w:val="-16"/>
          <w:w w:val="115"/>
        </w:rPr>
        <w:t> </w:t>
      </w:r>
      <w:r>
        <w:rPr>
          <w:w w:val="115"/>
        </w:rPr>
        <w:t>what</w:t>
      </w:r>
      <w:r>
        <w:rPr>
          <w:spacing w:val="-16"/>
          <w:w w:val="115"/>
        </w:rPr>
        <w:t> </w:t>
      </w:r>
      <w:r>
        <w:rPr>
          <w:w w:val="115"/>
        </w:rPr>
        <w:t>was</w:t>
      </w:r>
      <w:r>
        <w:rPr>
          <w:spacing w:val="-15"/>
          <w:w w:val="115"/>
        </w:rPr>
        <w:t> </w:t>
      </w:r>
      <w:r>
        <w:rPr>
          <w:w w:val="115"/>
        </w:rPr>
        <w:t>measured</w:t>
      </w:r>
      <w:r>
        <w:rPr>
          <w:spacing w:val="-16"/>
          <w:w w:val="115"/>
        </w:rPr>
        <w:t> </w:t>
      </w:r>
      <w:r>
        <w:rPr>
          <w:w w:val="115"/>
        </w:rPr>
        <w:t>and</w:t>
      </w:r>
      <w:r>
        <w:rPr>
          <w:spacing w:val="-16"/>
          <w:w w:val="115"/>
        </w:rPr>
        <w:t> </w:t>
      </w:r>
      <w:r>
        <w:rPr>
          <w:w w:val="115"/>
        </w:rPr>
        <w:t>how.</w:t>
      </w:r>
      <w:r>
        <w:rPr>
          <w:spacing w:val="8"/>
          <w:w w:val="115"/>
        </w:rPr>
        <w:t> </w:t>
      </w:r>
      <w:r>
        <w:rPr>
          <w:w w:val="115"/>
        </w:rPr>
        <w:t>Some</w:t>
      </w:r>
      <w:r>
        <w:rPr>
          <w:spacing w:val="-16"/>
          <w:w w:val="115"/>
        </w:rPr>
        <w:t> </w:t>
      </w:r>
      <w:r>
        <w:rPr>
          <w:w w:val="115"/>
        </w:rPr>
        <w:t>aspects</w:t>
      </w:r>
      <w:r>
        <w:rPr>
          <w:spacing w:val="-16"/>
          <w:w w:val="115"/>
        </w:rPr>
        <w:t> </w:t>
      </w:r>
      <w:r>
        <w:rPr>
          <w:w w:val="115"/>
        </w:rPr>
        <w:t>of</w:t>
      </w:r>
      <w:r>
        <w:rPr>
          <w:spacing w:val="-16"/>
          <w:w w:val="115"/>
        </w:rPr>
        <w:t> </w:t>
      </w:r>
      <w:r>
        <w:rPr>
          <w:w w:val="115"/>
        </w:rPr>
        <w:t>security</w:t>
      </w:r>
      <w:r>
        <w:rPr>
          <w:spacing w:val="-15"/>
          <w:w w:val="115"/>
        </w:rPr>
        <w:t> </w:t>
      </w:r>
      <w:r>
        <w:rPr>
          <w:w w:val="115"/>
        </w:rPr>
        <w:t>were explicitly excluded, including cryptography, emission security (as the </w:t>
      </w:r>
      <w:r>
        <w:rPr>
          <w:spacing w:val="-8"/>
          <w:w w:val="115"/>
        </w:rPr>
        <w:t>NATO </w:t>
      </w:r>
      <w:r>
        <w:rPr>
          <w:w w:val="115"/>
        </w:rPr>
        <w:t>standards were classi</w:t>
      </w:r>
      <w:r>
        <w:rPr>
          <w:rFonts w:ascii="Cambria" w:hAnsi="Cambria"/>
          <w:w w:val="115"/>
        </w:rPr>
        <w:t>ﬁ</w:t>
      </w:r>
      <w:r>
        <w:rPr>
          <w:w w:val="115"/>
        </w:rPr>
        <w:t>ed) and administrative procedures (which was bad news for usability</w:t>
      </w:r>
      <w:r>
        <w:rPr>
          <w:spacing w:val="12"/>
          <w:w w:val="115"/>
        </w:rPr>
        <w:t> </w:t>
      </w:r>
      <w:r>
        <w:rPr>
          <w:w w:val="115"/>
        </w:rPr>
        <w:t>testing).</w:t>
      </w:r>
    </w:p>
    <w:p>
      <w:pPr>
        <w:pStyle w:val="BodyText"/>
        <w:spacing w:line="204" w:lineRule="auto" w:before="106"/>
        <w:ind w:firstLine="298"/>
      </w:pPr>
      <w:r>
        <w:rPr>
          <w:w w:val="110"/>
        </w:rPr>
        <w:t>The Common Criteria </w:t>
      </w:r>
      <w:r>
        <w:rPr>
          <w:spacing w:val="-3"/>
          <w:w w:val="110"/>
        </w:rPr>
        <w:t>have  </w:t>
      </w:r>
      <w:r>
        <w:rPr>
          <w:w w:val="110"/>
        </w:rPr>
        <w:t>enjoyed some limited success.  Its evaluations  are used in specialised markets, such as smartcards, hardware security modules, TPMs and electronic signature devices, where sectoral due-diligence rules </w:t>
      </w:r>
      <w:r>
        <w:rPr>
          <w:spacing w:val="-5"/>
          <w:w w:val="110"/>
        </w:rPr>
        <w:t>(such </w:t>
      </w:r>
      <w:r>
        <w:rPr>
          <w:w w:val="110"/>
        </w:rPr>
        <w:t>as PCI) or regulation (such as electronic signature laws) create a compliance requirement. Evaluations of such devices were kept honest for a while </w:t>
      </w:r>
      <w:r>
        <w:rPr>
          <w:spacing w:val="-3"/>
          <w:w w:val="110"/>
        </w:rPr>
        <w:t>by </w:t>
      </w:r>
      <w:r>
        <w:rPr>
          <w:w w:val="110"/>
        </w:rPr>
        <w:t>an informal cartel run </w:t>
      </w:r>
      <w:r>
        <w:rPr>
          <w:spacing w:val="-3"/>
          <w:w w:val="110"/>
        </w:rPr>
        <w:t>by </w:t>
      </w:r>
      <w:r>
        <w:rPr>
          <w:w w:val="110"/>
        </w:rPr>
        <w:t>SOG-IS (the senior o</w:t>
      </w:r>
      <w:r>
        <w:rPr>
          <w:rFonts w:ascii="Cambria" w:hAnsi="Cambria"/>
          <w:w w:val="110"/>
        </w:rPr>
        <w:t>ﬃ</w:t>
      </w:r>
      <w:r>
        <w:rPr>
          <w:w w:val="110"/>
        </w:rPr>
        <w:t>cials group </w:t>
      </w:r>
      <w:r>
        <w:rPr>
          <w:w w:val="90"/>
        </w:rPr>
        <w:t>– </w:t>
      </w:r>
      <w:r>
        <w:rPr>
          <w:w w:val="110"/>
        </w:rPr>
        <w:t>information</w:t>
      </w:r>
      <w:r>
        <w:rPr>
          <w:spacing w:val="3"/>
          <w:w w:val="110"/>
        </w:rPr>
        <w:t> </w:t>
      </w:r>
      <w:r>
        <w:rPr>
          <w:w w:val="110"/>
        </w:rPr>
        <w:t>security)</w:t>
      </w:r>
    </w:p>
    <w:p>
      <w:pPr>
        <w:pStyle w:val="BodyText"/>
        <w:spacing w:line="204" w:lineRule="auto" w:before="6"/>
      </w:pPr>
      <w:r>
        <w:rPr>
          <w:w w:val="90"/>
        </w:rPr>
        <w:t>– </w:t>
      </w:r>
      <w:r>
        <w:rPr>
          <w:w w:val="115"/>
        </w:rPr>
        <w:t>a committee of representatives of the intelligence agencies of EU countries. </w:t>
      </w:r>
      <w:r>
        <w:rPr>
          <w:spacing w:val="-3"/>
          <w:w w:val="115"/>
        </w:rPr>
        <w:t>However </w:t>
      </w:r>
      <w:r>
        <w:rPr>
          <w:w w:val="115"/>
        </w:rPr>
        <w:t>the operation of the CC outside Europe has been a bit of a joke, and even within Europe it has been undermined </w:t>
      </w:r>
      <w:r>
        <w:rPr>
          <w:spacing w:val="-3"/>
          <w:w w:val="115"/>
        </w:rPr>
        <w:t>by </w:t>
      </w:r>
      <w:r>
        <w:rPr>
          <w:w w:val="115"/>
        </w:rPr>
        <w:t>both companies and </w:t>
      </w:r>
      <w:r>
        <w:rPr>
          <w:spacing w:val="-3"/>
          <w:w w:val="115"/>
        </w:rPr>
        <w:t>countries</w:t>
      </w:r>
      <w:r>
        <w:rPr>
          <w:spacing w:val="53"/>
          <w:w w:val="115"/>
        </w:rPr>
        <w:t> </w:t>
      </w:r>
      <w:r>
        <w:rPr>
          <w:w w:val="115"/>
        </w:rPr>
        <w:t>gaming the system. The UK withdrew in 2019.</w:t>
      </w:r>
    </w:p>
    <w:p>
      <w:pPr>
        <w:pStyle w:val="BodyText"/>
        <w:spacing w:before="13"/>
        <w:ind w:left="0" w:right="0"/>
        <w:jc w:val="left"/>
        <w:rPr>
          <w:sz w:val="23"/>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gory</w:t>
      </w:r>
      <w:r>
        <w:rPr>
          <w:spacing w:val="16"/>
          <w:w w:val="130"/>
          <w:sz w:val="20"/>
        </w:rPr>
        <w:t> </w:t>
      </w:r>
      <w:r>
        <w:rPr>
          <w:w w:val="130"/>
          <w:sz w:val="20"/>
        </w:rPr>
        <w:t>details</w:t>
      </w:r>
    </w:p>
    <w:p>
      <w:pPr>
        <w:pStyle w:val="BodyText"/>
        <w:spacing w:before="7"/>
        <w:ind w:left="0" w:right="0"/>
        <w:jc w:val="left"/>
        <w:rPr>
          <w:sz w:val="15"/>
        </w:rPr>
      </w:pPr>
    </w:p>
    <w:p>
      <w:pPr>
        <w:pStyle w:val="BodyText"/>
        <w:spacing w:line="204" w:lineRule="auto"/>
      </w:pPr>
      <w:r>
        <w:rPr>
          <w:spacing w:val="-9"/>
          <w:w w:val="115"/>
        </w:rPr>
        <w:t>To </w:t>
      </w:r>
      <w:r>
        <w:rPr>
          <w:w w:val="115"/>
        </w:rPr>
        <w:t>discuss the Common Criteria in detail, </w:t>
      </w:r>
      <w:r>
        <w:rPr>
          <w:spacing w:val="-3"/>
          <w:w w:val="115"/>
        </w:rPr>
        <w:t>we </w:t>
      </w:r>
      <w:r>
        <w:rPr>
          <w:w w:val="115"/>
        </w:rPr>
        <w:t>need some jargon. The product under</w:t>
      </w:r>
      <w:r>
        <w:rPr>
          <w:spacing w:val="-14"/>
          <w:w w:val="115"/>
        </w:rPr>
        <w:t> </w:t>
      </w:r>
      <w:r>
        <w:rPr>
          <w:w w:val="115"/>
        </w:rPr>
        <w:t>test</w:t>
      </w:r>
      <w:r>
        <w:rPr>
          <w:spacing w:val="-14"/>
          <w:w w:val="115"/>
        </w:rPr>
        <w:t> </w:t>
      </w:r>
      <w:r>
        <w:rPr>
          <w:w w:val="115"/>
        </w:rPr>
        <w:t>is</w:t>
      </w:r>
      <w:r>
        <w:rPr>
          <w:spacing w:val="-13"/>
          <w:w w:val="115"/>
        </w:rPr>
        <w:t> </w:t>
      </w:r>
      <w:r>
        <w:rPr>
          <w:w w:val="115"/>
        </w:rPr>
        <w:t>known</w:t>
      </w:r>
      <w:r>
        <w:rPr>
          <w:spacing w:val="-14"/>
          <w:w w:val="115"/>
        </w:rPr>
        <w:t> </w:t>
      </w:r>
      <w:r>
        <w:rPr>
          <w:w w:val="115"/>
        </w:rPr>
        <w:t>as</w:t>
      </w:r>
      <w:r>
        <w:rPr>
          <w:spacing w:val="-14"/>
          <w:w w:val="115"/>
        </w:rPr>
        <w:t> </w:t>
      </w:r>
      <w:r>
        <w:rPr>
          <w:w w:val="115"/>
        </w:rPr>
        <w:t>the</w:t>
      </w:r>
      <w:r>
        <w:rPr>
          <w:spacing w:val="-13"/>
          <w:w w:val="115"/>
        </w:rPr>
        <w:t> </w:t>
      </w:r>
      <w:r>
        <w:rPr>
          <w:rFonts w:ascii="Palatino Linotype" w:hAnsi="Palatino Linotype"/>
          <w:i/>
          <w:w w:val="115"/>
        </w:rPr>
        <w:t>target</w:t>
      </w:r>
      <w:r>
        <w:rPr>
          <w:rFonts w:ascii="Palatino Linotype" w:hAnsi="Palatino Linotype"/>
          <w:i/>
          <w:spacing w:val="-8"/>
          <w:w w:val="115"/>
        </w:rPr>
        <w:t> </w:t>
      </w:r>
      <w:r>
        <w:rPr>
          <w:rFonts w:ascii="Palatino Linotype" w:hAnsi="Palatino Linotype"/>
          <w:i/>
          <w:w w:val="115"/>
        </w:rPr>
        <w:t>of</w:t>
      </w:r>
      <w:r>
        <w:rPr>
          <w:rFonts w:ascii="Palatino Linotype" w:hAnsi="Palatino Linotype"/>
          <w:i/>
          <w:spacing w:val="-7"/>
          <w:w w:val="115"/>
        </w:rPr>
        <w:t> </w:t>
      </w:r>
      <w:r>
        <w:rPr>
          <w:rFonts w:ascii="Palatino Linotype" w:hAnsi="Palatino Linotype"/>
          <w:i/>
          <w:w w:val="115"/>
        </w:rPr>
        <w:t>evaluation</w:t>
      </w:r>
      <w:r>
        <w:rPr>
          <w:rFonts w:ascii="Palatino Linotype" w:hAnsi="Palatino Linotype"/>
          <w:i/>
          <w:spacing w:val="-12"/>
          <w:w w:val="115"/>
        </w:rPr>
        <w:t> </w:t>
      </w:r>
      <w:r>
        <w:rPr>
          <w:w w:val="115"/>
        </w:rPr>
        <w:t>(TOE).</w:t>
      </w:r>
      <w:r>
        <w:rPr>
          <w:spacing w:val="-14"/>
          <w:w w:val="115"/>
        </w:rPr>
        <w:t> </w:t>
      </w:r>
      <w:r>
        <w:rPr>
          <w:w w:val="115"/>
        </w:rPr>
        <w:t>The</w:t>
      </w:r>
      <w:r>
        <w:rPr>
          <w:spacing w:val="-13"/>
          <w:w w:val="115"/>
        </w:rPr>
        <w:t> </w:t>
      </w:r>
      <w:r>
        <w:rPr>
          <w:w w:val="115"/>
        </w:rPr>
        <w:t>rigor</w:t>
      </w:r>
      <w:r>
        <w:rPr>
          <w:spacing w:val="-14"/>
          <w:w w:val="115"/>
        </w:rPr>
        <w:t> </w:t>
      </w:r>
      <w:r>
        <w:rPr>
          <w:w w:val="115"/>
        </w:rPr>
        <w:t>with</w:t>
      </w:r>
      <w:r>
        <w:rPr>
          <w:spacing w:val="-13"/>
          <w:w w:val="115"/>
        </w:rPr>
        <w:t> </w:t>
      </w:r>
      <w:r>
        <w:rPr>
          <w:w w:val="115"/>
        </w:rPr>
        <w:t>which</w:t>
      </w:r>
      <w:r>
        <w:rPr>
          <w:spacing w:val="-14"/>
          <w:w w:val="115"/>
        </w:rPr>
        <w:t> </w:t>
      </w:r>
      <w:r>
        <w:rPr>
          <w:w w:val="115"/>
        </w:rPr>
        <w:t>the examination</w:t>
      </w:r>
      <w:r>
        <w:rPr>
          <w:spacing w:val="-25"/>
          <w:w w:val="115"/>
        </w:rPr>
        <w:t> </w:t>
      </w:r>
      <w:r>
        <w:rPr>
          <w:w w:val="115"/>
        </w:rPr>
        <w:t>is</w:t>
      </w:r>
      <w:r>
        <w:rPr>
          <w:spacing w:val="-25"/>
          <w:w w:val="115"/>
        </w:rPr>
        <w:t> </w:t>
      </w:r>
      <w:r>
        <w:rPr>
          <w:w w:val="115"/>
        </w:rPr>
        <w:t>carried</w:t>
      </w:r>
      <w:r>
        <w:rPr>
          <w:spacing w:val="-25"/>
          <w:w w:val="115"/>
        </w:rPr>
        <w:t> </w:t>
      </w:r>
      <w:r>
        <w:rPr>
          <w:w w:val="115"/>
        </w:rPr>
        <w:t>out</w:t>
      </w:r>
      <w:r>
        <w:rPr>
          <w:spacing w:val="-24"/>
          <w:w w:val="115"/>
        </w:rPr>
        <w:t> </w:t>
      </w:r>
      <w:r>
        <w:rPr>
          <w:w w:val="115"/>
        </w:rPr>
        <w:t>is</w:t>
      </w:r>
      <w:r>
        <w:rPr>
          <w:spacing w:val="-24"/>
          <w:w w:val="115"/>
        </w:rPr>
        <w:t> </w:t>
      </w:r>
      <w:r>
        <w:rPr>
          <w:w w:val="115"/>
        </w:rPr>
        <w:t>the</w:t>
      </w:r>
      <w:r>
        <w:rPr>
          <w:spacing w:val="-25"/>
          <w:w w:val="115"/>
        </w:rPr>
        <w:t> </w:t>
      </w:r>
      <w:r>
        <w:rPr>
          <w:rFonts w:ascii="Palatino Linotype" w:hAnsi="Palatino Linotype"/>
          <w:i/>
          <w:w w:val="115"/>
        </w:rPr>
        <w:t>evaluation</w:t>
      </w:r>
      <w:r>
        <w:rPr>
          <w:rFonts w:ascii="Palatino Linotype" w:hAnsi="Palatino Linotype"/>
          <w:i/>
          <w:spacing w:val="-19"/>
          <w:w w:val="115"/>
        </w:rPr>
        <w:t> </w:t>
      </w:r>
      <w:r>
        <w:rPr>
          <w:rFonts w:ascii="Palatino Linotype" w:hAnsi="Palatino Linotype"/>
          <w:i/>
          <w:spacing w:val="-3"/>
          <w:w w:val="115"/>
        </w:rPr>
        <w:t>assurance</w:t>
      </w:r>
      <w:r>
        <w:rPr>
          <w:rFonts w:ascii="Palatino Linotype" w:hAnsi="Palatino Linotype"/>
          <w:i/>
          <w:spacing w:val="-18"/>
          <w:w w:val="115"/>
        </w:rPr>
        <w:t> </w:t>
      </w:r>
      <w:r>
        <w:rPr>
          <w:rFonts w:ascii="Palatino Linotype" w:hAnsi="Palatino Linotype"/>
          <w:i/>
          <w:w w:val="115"/>
        </w:rPr>
        <w:t>level</w:t>
      </w:r>
      <w:r>
        <w:rPr>
          <w:rFonts w:ascii="Palatino Linotype" w:hAnsi="Palatino Linotype"/>
          <w:i/>
          <w:spacing w:val="-23"/>
          <w:w w:val="115"/>
        </w:rPr>
        <w:t> </w:t>
      </w:r>
      <w:r>
        <w:rPr>
          <w:w w:val="115"/>
        </w:rPr>
        <w:t>(EAL)</w:t>
      </w:r>
      <w:r>
        <w:rPr>
          <w:spacing w:val="-25"/>
          <w:w w:val="115"/>
        </w:rPr>
        <w:t> </w:t>
      </w:r>
      <w:r>
        <w:rPr>
          <w:w w:val="115"/>
        </w:rPr>
        <w:t>and</w:t>
      </w:r>
      <w:r>
        <w:rPr>
          <w:spacing w:val="-25"/>
          <w:w w:val="115"/>
        </w:rPr>
        <w:t> </w:t>
      </w:r>
      <w:r>
        <w:rPr>
          <w:w w:val="115"/>
        </w:rPr>
        <w:t>can</w:t>
      </w:r>
      <w:r>
        <w:rPr>
          <w:spacing w:val="-24"/>
          <w:w w:val="115"/>
        </w:rPr>
        <w:t> </w:t>
      </w:r>
      <w:r>
        <w:rPr>
          <w:w w:val="115"/>
        </w:rPr>
        <w:t>range from EAL1, for which functional testing is su</w:t>
      </w:r>
      <w:r>
        <w:rPr>
          <w:rFonts w:ascii="Cambria" w:hAnsi="Cambria"/>
          <w:w w:val="115"/>
        </w:rPr>
        <w:t>ﬃ</w:t>
      </w:r>
      <w:r>
        <w:rPr>
          <w:w w:val="115"/>
        </w:rPr>
        <w:t>cient, all the </w:t>
      </w:r>
      <w:r>
        <w:rPr>
          <w:spacing w:val="-4"/>
          <w:w w:val="115"/>
        </w:rPr>
        <w:t>way </w:t>
      </w:r>
      <w:r>
        <w:rPr>
          <w:w w:val="115"/>
        </w:rPr>
        <w:t>up to EAL7 which demands not only thorough testing but a formally veri</w:t>
      </w:r>
      <w:r>
        <w:rPr>
          <w:rFonts w:ascii="Cambria" w:hAnsi="Cambria"/>
          <w:w w:val="115"/>
        </w:rPr>
        <w:t>ﬁ</w:t>
      </w:r>
      <w:r>
        <w:rPr>
          <w:w w:val="115"/>
        </w:rPr>
        <w:t>ed design. The highest evaluation level commonly obtained for commercial products is</w:t>
      </w:r>
      <w:r>
        <w:rPr>
          <w:spacing w:val="-28"/>
          <w:w w:val="115"/>
        </w:rPr>
        <w:t> </w:t>
      </w:r>
      <w:r>
        <w:rPr>
          <w:spacing w:val="-3"/>
          <w:w w:val="115"/>
        </w:rPr>
        <w:t>EAL4, </w:t>
      </w:r>
      <w:r>
        <w:rPr>
          <w:w w:val="115"/>
        </w:rPr>
        <w:t>although in 2020 there are 85 products at EAL6 or above out of 1472 certi</w:t>
      </w:r>
      <w:r>
        <w:rPr>
          <w:rFonts w:ascii="Cambria" w:hAnsi="Cambria"/>
          <w:w w:val="115"/>
        </w:rPr>
        <w:t>ﬁ</w:t>
      </w:r>
      <w:r>
        <w:rPr>
          <w:w w:val="115"/>
        </w:rPr>
        <w:t>ed under CC, and many smartcards are evaluated to EAL4+ which means </w:t>
      </w:r>
      <w:r>
        <w:rPr>
          <w:spacing w:val="-4"/>
          <w:w w:val="115"/>
        </w:rPr>
        <w:t>EAL4 </w:t>
      </w:r>
      <w:r>
        <w:rPr>
          <w:w w:val="115"/>
        </w:rPr>
        <w:t>plus one or more of the requirements set at higher</w:t>
      </w:r>
      <w:r>
        <w:rPr>
          <w:spacing w:val="41"/>
          <w:w w:val="115"/>
        </w:rPr>
        <w:t> </w:t>
      </w:r>
      <w:r>
        <w:rPr>
          <w:w w:val="115"/>
        </w:rPr>
        <w:t>levels.</w:t>
      </w:r>
    </w:p>
    <w:p>
      <w:pPr>
        <w:pStyle w:val="BodyText"/>
        <w:spacing w:line="204" w:lineRule="auto" w:before="89"/>
        <w:ind w:firstLine="298"/>
      </w:pPr>
      <w:r>
        <w:rPr>
          <w:w w:val="110"/>
        </w:rPr>
        <w:t>When devising something from scratch, the idea is to </w:t>
      </w:r>
      <w:r>
        <w:rPr>
          <w:rFonts w:ascii="Cambria" w:hAnsi="Cambria"/>
          <w:w w:val="110"/>
        </w:rPr>
        <w:t>ﬁ</w:t>
      </w:r>
      <w:r>
        <w:rPr>
          <w:w w:val="110"/>
        </w:rPr>
        <w:t>rst work out a threat model, then create a security policy, re</w:t>
      </w:r>
      <w:r>
        <w:rPr>
          <w:rFonts w:ascii="Cambria" w:hAnsi="Cambria"/>
          <w:w w:val="110"/>
        </w:rPr>
        <w:t>ﬁ</w:t>
      </w:r>
      <w:r>
        <w:rPr>
          <w:w w:val="110"/>
        </w:rPr>
        <w:t>ne it to a </w:t>
      </w:r>
      <w:r>
        <w:rPr>
          <w:rFonts w:ascii="Palatino Linotype" w:hAnsi="Palatino Linotype"/>
          <w:i/>
          <w:spacing w:val="-3"/>
          <w:w w:val="110"/>
        </w:rPr>
        <w:t>protection </w:t>
      </w:r>
      <w:r>
        <w:rPr>
          <w:rFonts w:ascii="Palatino Linotype" w:hAnsi="Palatino Linotype"/>
          <w:i/>
          <w:w w:val="110"/>
        </w:rPr>
        <w:t>pro</w:t>
      </w:r>
      <w:r>
        <w:rPr>
          <w:rFonts w:ascii="Arial" w:hAnsi="Arial"/>
          <w:w w:val="110"/>
        </w:rPr>
        <w:t>ﬁ</w:t>
      </w:r>
      <w:r>
        <w:rPr>
          <w:rFonts w:ascii="Palatino Linotype" w:hAnsi="Palatino Linotype"/>
          <w:i/>
          <w:w w:val="110"/>
        </w:rPr>
        <w:t>le </w:t>
      </w:r>
      <w:r>
        <w:rPr>
          <w:w w:val="110"/>
        </w:rPr>
        <w:t>(PP) and evaluate it (if a suitable one doesn’t exist already), then do the same for </w:t>
      </w:r>
      <w:r>
        <w:rPr>
          <w:spacing w:val="-5"/>
          <w:w w:val="110"/>
        </w:rPr>
        <w:t>the </w:t>
      </w:r>
      <w:r>
        <w:rPr>
          <w:w w:val="110"/>
        </w:rPr>
        <w:t>security target, then </w:t>
      </w:r>
      <w:r>
        <w:rPr>
          <w:rFonts w:ascii="Cambria" w:hAnsi="Cambria"/>
          <w:w w:val="110"/>
        </w:rPr>
        <w:t>ﬁ</w:t>
      </w:r>
      <w:r>
        <w:rPr>
          <w:w w:val="110"/>
        </w:rPr>
        <w:t>nally evaluate the actual product. A protection </w:t>
      </w:r>
      <w:r>
        <w:rPr>
          <w:spacing w:val="-3"/>
          <w:w w:val="110"/>
        </w:rPr>
        <w:t>pro</w:t>
      </w:r>
      <w:r>
        <w:rPr>
          <w:rFonts w:ascii="Cambria" w:hAnsi="Cambria"/>
          <w:spacing w:val="-3"/>
          <w:w w:val="110"/>
        </w:rPr>
        <w:t>ﬁ</w:t>
      </w:r>
      <w:r>
        <w:rPr>
          <w:spacing w:val="-3"/>
          <w:w w:val="110"/>
        </w:rPr>
        <w:t>le </w:t>
      </w:r>
      <w:r>
        <w:rPr>
          <w:w w:val="110"/>
        </w:rPr>
        <w:t>consists of security requirements,  their rationale,  and an EAL, all for a class     of products. </w:t>
      </w:r>
      <w:r>
        <w:rPr/>
        <w:t>It’s </w:t>
      </w:r>
      <w:r>
        <w:rPr>
          <w:w w:val="110"/>
        </w:rPr>
        <w:t>supposed to </w:t>
      </w:r>
      <w:r>
        <w:rPr>
          <w:spacing w:val="2"/>
          <w:w w:val="110"/>
        </w:rPr>
        <w:t>be </w:t>
      </w:r>
      <w:r>
        <w:rPr>
          <w:w w:val="110"/>
        </w:rPr>
        <w:t>expressed in an implementation-independent </w:t>
      </w:r>
      <w:r>
        <w:rPr>
          <w:spacing w:val="-4"/>
          <w:w w:val="110"/>
        </w:rPr>
        <w:t>way </w:t>
      </w:r>
      <w:r>
        <w:rPr>
          <w:w w:val="110"/>
        </w:rPr>
        <w:t>to enable comparable evaluations across products and versions. A </w:t>
      </w:r>
      <w:r>
        <w:rPr>
          <w:rFonts w:ascii="Palatino Linotype" w:hAnsi="Palatino Linotype"/>
          <w:i/>
          <w:w w:val="110"/>
        </w:rPr>
        <w:t>security </w:t>
      </w:r>
      <w:r>
        <w:rPr>
          <w:rFonts w:ascii="Palatino Linotype" w:hAnsi="Palatino Linotype"/>
          <w:i/>
          <w:w w:val="110"/>
        </w:rPr>
        <w:t>target </w:t>
      </w:r>
      <w:r>
        <w:rPr>
          <w:w w:val="110"/>
        </w:rPr>
        <w:t>(ST) is a re</w:t>
      </w:r>
      <w:r>
        <w:rPr>
          <w:rFonts w:ascii="Cambria" w:hAnsi="Cambria"/>
          <w:w w:val="110"/>
        </w:rPr>
        <w:t>ﬁ</w:t>
      </w:r>
      <w:r>
        <w:rPr>
          <w:w w:val="110"/>
        </w:rPr>
        <w:t>nement of a protection pro</w:t>
      </w:r>
      <w:r>
        <w:rPr>
          <w:rFonts w:ascii="Cambria" w:hAnsi="Cambria"/>
          <w:w w:val="110"/>
        </w:rPr>
        <w:t>ﬁ</w:t>
      </w:r>
      <w:r>
        <w:rPr>
          <w:w w:val="110"/>
        </w:rPr>
        <w:t>le for a speci</w:t>
      </w:r>
      <w:r>
        <w:rPr>
          <w:rFonts w:ascii="Cambria" w:hAnsi="Cambria"/>
          <w:w w:val="110"/>
        </w:rPr>
        <w:t>ﬁ</w:t>
      </w:r>
      <w:r>
        <w:rPr>
          <w:w w:val="110"/>
        </w:rPr>
        <w:t>c product.  One  can evaluate a PP to ensure that </w:t>
      </w:r>
      <w:r>
        <w:rPr/>
        <w:t>it’s </w:t>
      </w:r>
      <w:r>
        <w:rPr>
          <w:w w:val="110"/>
        </w:rPr>
        <w:t>complete, consistent and technically sound, and an ST too. The evaluations are </w:t>
      </w:r>
      <w:r>
        <w:rPr>
          <w:rFonts w:ascii="Cambria" w:hAnsi="Cambria"/>
          <w:w w:val="110"/>
        </w:rPr>
        <w:t>ﬁ</w:t>
      </w:r>
      <w:r>
        <w:rPr>
          <w:w w:val="110"/>
        </w:rPr>
        <w:t>led with the national </w:t>
      </w:r>
      <w:r>
        <w:rPr>
          <w:spacing w:val="-3"/>
          <w:w w:val="110"/>
        </w:rPr>
        <w:t>authority, </w:t>
      </w:r>
      <w:r>
        <w:rPr>
          <w:w w:val="110"/>
        </w:rPr>
        <w:t>which is typically the defensive arm of the local signals intelligence </w:t>
      </w:r>
      <w:r>
        <w:rPr>
          <w:spacing w:val="-3"/>
          <w:w w:val="110"/>
        </w:rPr>
        <w:t>agency.</w:t>
      </w:r>
      <w:r>
        <w:rPr>
          <w:spacing w:val="51"/>
          <w:w w:val="110"/>
        </w:rPr>
        <w:t> </w:t>
      </w:r>
      <w:r>
        <w:rPr>
          <w:w w:val="110"/>
        </w:rPr>
        <w:t>The </w:t>
      </w:r>
      <w:r>
        <w:rPr>
          <w:spacing w:val="-4"/>
          <w:w w:val="110"/>
        </w:rPr>
        <w:t>end </w:t>
      </w:r>
      <w:r>
        <w:rPr>
          <w:w w:val="110"/>
        </w:rPr>
        <w:t>result</w:t>
      </w:r>
      <w:r>
        <w:rPr>
          <w:spacing w:val="21"/>
          <w:w w:val="110"/>
        </w:rPr>
        <w:t> </w:t>
      </w:r>
      <w:r>
        <w:rPr>
          <w:w w:val="110"/>
        </w:rPr>
        <w:t>is</w:t>
      </w:r>
      <w:r>
        <w:rPr>
          <w:spacing w:val="22"/>
          <w:w w:val="110"/>
        </w:rPr>
        <w:t> </w:t>
      </w:r>
      <w:r>
        <w:rPr>
          <w:w w:val="110"/>
        </w:rPr>
        <w:t>a</w:t>
      </w:r>
      <w:r>
        <w:rPr>
          <w:spacing w:val="21"/>
          <w:w w:val="110"/>
        </w:rPr>
        <w:t> </w:t>
      </w:r>
      <w:r>
        <w:rPr>
          <w:w w:val="110"/>
        </w:rPr>
        <w:t>registry</w:t>
      </w:r>
      <w:r>
        <w:rPr>
          <w:spacing w:val="22"/>
          <w:w w:val="110"/>
        </w:rPr>
        <w:t> </w:t>
      </w:r>
      <w:r>
        <w:rPr>
          <w:w w:val="110"/>
        </w:rPr>
        <w:t>of</w:t>
      </w:r>
      <w:r>
        <w:rPr>
          <w:spacing w:val="21"/>
          <w:w w:val="110"/>
        </w:rPr>
        <w:t> </w:t>
      </w:r>
      <w:r>
        <w:rPr>
          <w:w w:val="110"/>
        </w:rPr>
        <w:t>protection</w:t>
      </w:r>
      <w:r>
        <w:rPr>
          <w:spacing w:val="22"/>
          <w:w w:val="110"/>
        </w:rPr>
        <w:t> </w:t>
      </w:r>
      <w:r>
        <w:rPr>
          <w:w w:val="110"/>
        </w:rPr>
        <w:t>pro</w:t>
      </w:r>
      <w:r>
        <w:rPr>
          <w:rFonts w:ascii="Cambria" w:hAnsi="Cambria"/>
          <w:w w:val="110"/>
        </w:rPr>
        <w:t>ﬁ</w:t>
      </w:r>
      <w:r>
        <w:rPr>
          <w:w w:val="110"/>
        </w:rPr>
        <w:t>les</w:t>
      </w:r>
      <w:r>
        <w:rPr>
          <w:spacing w:val="21"/>
          <w:w w:val="110"/>
        </w:rPr>
        <w:t> </w:t>
      </w:r>
      <w:r>
        <w:rPr>
          <w:w w:val="110"/>
        </w:rPr>
        <w:t>and</w:t>
      </w:r>
      <w:r>
        <w:rPr>
          <w:spacing w:val="22"/>
          <w:w w:val="110"/>
        </w:rPr>
        <w:t> </w:t>
      </w:r>
      <w:r>
        <w:rPr>
          <w:w w:val="110"/>
        </w:rPr>
        <w:t>a</w:t>
      </w:r>
      <w:r>
        <w:rPr>
          <w:spacing w:val="21"/>
          <w:w w:val="110"/>
        </w:rPr>
        <w:t> </w:t>
      </w:r>
      <w:r>
        <w:rPr>
          <w:w w:val="110"/>
        </w:rPr>
        <w:t>catalogue</w:t>
      </w:r>
      <w:r>
        <w:rPr>
          <w:spacing w:val="22"/>
          <w:w w:val="110"/>
        </w:rPr>
        <w:t> </w:t>
      </w:r>
      <w:r>
        <w:rPr>
          <w:w w:val="110"/>
        </w:rPr>
        <w:t>of</w:t>
      </w:r>
      <w:r>
        <w:rPr>
          <w:spacing w:val="21"/>
          <w:w w:val="110"/>
        </w:rPr>
        <w:t> </w:t>
      </w:r>
      <w:r>
        <w:rPr>
          <w:w w:val="110"/>
        </w:rPr>
        <w:t>certi</w:t>
      </w:r>
      <w:r>
        <w:rPr>
          <w:rFonts w:ascii="Cambria" w:hAnsi="Cambria"/>
          <w:w w:val="110"/>
        </w:rPr>
        <w:t>ﬁ</w:t>
      </w:r>
      <w:r>
        <w:rPr>
          <w:w w:val="110"/>
        </w:rPr>
        <w:t>ed</w:t>
      </w:r>
      <w:r>
        <w:rPr>
          <w:spacing w:val="22"/>
          <w:w w:val="110"/>
        </w:rPr>
        <w:t> </w:t>
      </w:r>
      <w:r>
        <w:rPr>
          <w:w w:val="110"/>
        </w:rPr>
        <w:t>products.</w:t>
      </w:r>
    </w:p>
    <w:p>
      <w:pPr>
        <w:pStyle w:val="BodyText"/>
        <w:spacing w:line="204" w:lineRule="auto" w:before="81"/>
        <w:ind w:right="862" w:firstLine="298"/>
      </w:pPr>
      <w:r>
        <w:rPr>
          <w:w w:val="110"/>
        </w:rPr>
        <w:t>There is a stylized way of writing a PP or ST. For example, </w:t>
      </w:r>
      <w:r>
        <w:rPr>
          <w:rFonts w:ascii="Arial"/>
        </w:rPr>
        <w:t>FCO_NRO </w:t>
      </w:r>
      <w:r>
        <w:rPr>
          <w:w w:val="110"/>
        </w:rPr>
        <w:t>is a functionality component (hence </w:t>
      </w:r>
      <w:r>
        <w:rPr>
          <w:rFonts w:ascii="Arial"/>
          <w:w w:val="110"/>
        </w:rPr>
        <w:t>F</w:t>
      </w:r>
      <w:r>
        <w:rPr>
          <w:w w:val="110"/>
        </w:rPr>
        <w:t>) relating to communications (</w:t>
      </w:r>
      <w:r>
        <w:rPr>
          <w:rFonts w:ascii="Arial"/>
          <w:w w:val="110"/>
        </w:rPr>
        <w:t>CO</w:t>
      </w:r>
      <w:r>
        <w:rPr>
          <w:w w:val="110"/>
        </w:rPr>
        <w:t>) and it refers to non-repudiation of origin (</w:t>
      </w:r>
      <w:r>
        <w:rPr>
          <w:rFonts w:ascii="Arial"/>
          <w:w w:val="110"/>
        </w:rPr>
        <w:t>NRO</w:t>
      </w:r>
      <w:r>
        <w:rPr>
          <w:w w:val="110"/>
        </w:rPr>
        <w:t>). Other classes include </w:t>
      </w:r>
      <w:r>
        <w:rPr>
          <w:rFonts w:ascii="Arial"/>
        </w:rPr>
        <w:t>FAU </w:t>
      </w:r>
      <w:r>
        <w:rPr>
          <w:w w:val="110"/>
        </w:rPr>
        <w:t>(audit) and </w:t>
      </w:r>
      <w:r>
        <w:rPr>
          <w:rFonts w:ascii="Arial"/>
        </w:rPr>
        <w:t>FCS </w:t>
      </w:r>
      <w:r>
        <w:rPr>
          <w:w w:val="110"/>
        </w:rPr>
        <w:t>(crypto support).</w:t>
      </w:r>
    </w:p>
    <w:p>
      <w:pPr>
        <w:pStyle w:val="BodyText"/>
        <w:spacing w:before="73"/>
        <w:ind w:left="1110" w:right="0"/>
      </w:pPr>
      <w:r>
        <w:rPr>
          <w:w w:val="110"/>
        </w:rPr>
        <w:t>There are also catalogues of</w:t>
      </w:r>
    </w:p>
    <w:p>
      <w:pPr>
        <w:pStyle w:val="ListParagraph"/>
        <w:numPr>
          <w:ilvl w:val="4"/>
          <w:numId w:val="2"/>
        </w:numPr>
        <w:tabs>
          <w:tab w:pos="1310" w:val="left" w:leader="none"/>
        </w:tabs>
        <w:spacing w:line="240" w:lineRule="auto" w:before="156" w:after="0"/>
        <w:ind w:left="1309" w:right="0" w:hanging="200"/>
        <w:jc w:val="left"/>
        <w:rPr>
          <w:sz w:val="20"/>
        </w:rPr>
      </w:pPr>
      <w:r>
        <w:rPr>
          <w:rFonts w:ascii="Palatino Linotype" w:hAnsi="Palatino Linotype"/>
          <w:i/>
          <w:w w:val="102"/>
          <w:sz w:val="20"/>
        </w:rPr>
        <w:t>th</w:t>
      </w:r>
      <w:r>
        <w:rPr>
          <w:rFonts w:ascii="Palatino Linotype" w:hAnsi="Palatino Linotype"/>
          <w:i/>
          <w:spacing w:val="-11"/>
          <w:w w:val="102"/>
          <w:sz w:val="20"/>
        </w:rPr>
        <w:t>r</w:t>
      </w:r>
      <w:r>
        <w:rPr>
          <w:rFonts w:ascii="Palatino Linotype" w:hAnsi="Palatino Linotype"/>
          <w:i/>
          <w:spacing w:val="-11"/>
          <w:w w:val="117"/>
          <w:sz w:val="20"/>
        </w:rPr>
        <w:t>e</w:t>
      </w:r>
      <w:r>
        <w:rPr>
          <w:rFonts w:ascii="Palatino Linotype" w:hAnsi="Palatino Linotype"/>
          <w:i/>
          <w:w w:val="106"/>
          <w:sz w:val="20"/>
        </w:rPr>
        <w:t>ats</w:t>
      </w:r>
      <w:r>
        <w:rPr>
          <w:w w:val="117"/>
          <w:sz w:val="20"/>
        </w:rPr>
        <w:t>,</w:t>
      </w:r>
      <w:r>
        <w:rPr>
          <w:sz w:val="20"/>
        </w:rPr>
        <w:t> </w:t>
      </w:r>
      <w:r>
        <w:rPr>
          <w:spacing w:val="-3"/>
          <w:sz w:val="20"/>
        </w:rPr>
        <w:t> </w:t>
      </w:r>
      <w:r>
        <w:rPr>
          <w:w w:val="110"/>
          <w:sz w:val="20"/>
        </w:rPr>
        <w:t>su</w:t>
      </w:r>
      <w:r>
        <w:rPr>
          <w:spacing w:val="-6"/>
          <w:w w:val="110"/>
          <w:sz w:val="20"/>
        </w:rPr>
        <w:t>c</w:t>
      </w:r>
      <w:r>
        <w:rPr>
          <w:w w:val="117"/>
          <w:sz w:val="20"/>
        </w:rPr>
        <w:t>h</w:t>
      </w:r>
      <w:r>
        <w:rPr>
          <w:sz w:val="20"/>
        </w:rPr>
        <w:t> </w:t>
      </w:r>
      <w:r>
        <w:rPr>
          <w:spacing w:val="-10"/>
          <w:sz w:val="20"/>
        </w:rPr>
        <w:t> </w:t>
      </w:r>
      <w:r>
        <w:rPr>
          <w:w w:val="113"/>
          <w:sz w:val="20"/>
        </w:rPr>
        <w:t>as</w:t>
      </w:r>
      <w:r>
        <w:rPr>
          <w:sz w:val="20"/>
        </w:rPr>
        <w:t> </w:t>
      </w:r>
      <w:r>
        <w:rPr>
          <w:spacing w:val="-10"/>
          <w:sz w:val="20"/>
        </w:rPr>
        <w:t> </w:t>
      </w:r>
      <w:r>
        <w:rPr>
          <w:rFonts w:ascii="Arial" w:hAnsi="Arial"/>
          <w:w w:val="108"/>
          <w:sz w:val="20"/>
        </w:rPr>
        <w:t>T.</w:t>
      </w:r>
      <w:r>
        <w:rPr>
          <w:rFonts w:ascii="Arial" w:hAnsi="Arial"/>
          <w:spacing w:val="-1"/>
          <w:w w:val="108"/>
          <w:sz w:val="20"/>
        </w:rPr>
        <w:t>L</w:t>
      </w:r>
      <w:r>
        <w:rPr>
          <w:rFonts w:ascii="Arial" w:hAnsi="Arial"/>
          <w:w w:val="93"/>
          <w:sz w:val="20"/>
        </w:rPr>
        <w:t>oa</w:t>
      </w:r>
      <w:r>
        <w:rPr>
          <w:rFonts w:ascii="Arial" w:hAnsi="Arial"/>
          <w:spacing w:val="-1"/>
          <w:w w:val="93"/>
          <w:sz w:val="20"/>
        </w:rPr>
        <w:t>d</w:t>
      </w:r>
      <w:r>
        <w:rPr>
          <w:rFonts w:ascii="Arial" w:hAnsi="Arial"/>
          <w:w w:val="80"/>
          <w:sz w:val="20"/>
        </w:rPr>
        <w:t>_M</w:t>
      </w:r>
      <w:r>
        <w:rPr>
          <w:rFonts w:ascii="Arial" w:hAnsi="Arial"/>
          <w:spacing w:val="-1"/>
          <w:w w:val="80"/>
          <w:sz w:val="20"/>
        </w:rPr>
        <w:t>a</w:t>
      </w:r>
      <w:r>
        <w:rPr>
          <w:rFonts w:ascii="Arial" w:hAnsi="Arial"/>
          <w:w w:val="235"/>
          <w:sz w:val="20"/>
        </w:rPr>
        <w:t>l</w:t>
      </w:r>
      <w:r>
        <w:rPr>
          <w:rFonts w:ascii="Arial" w:hAnsi="Arial"/>
          <w:sz w:val="20"/>
        </w:rPr>
        <w:t> </w:t>
      </w:r>
      <w:r>
        <w:rPr>
          <w:rFonts w:ascii="Arial" w:hAnsi="Arial"/>
          <w:spacing w:val="-18"/>
          <w:sz w:val="20"/>
        </w:rPr>
        <w:t> </w:t>
      </w:r>
      <w:r>
        <w:rPr>
          <w:w w:val="49"/>
          <w:sz w:val="20"/>
        </w:rPr>
        <w:t>–</w:t>
      </w:r>
      <w:r>
        <w:rPr>
          <w:spacing w:val="17"/>
          <w:sz w:val="20"/>
        </w:rPr>
        <w:t> </w:t>
      </w:r>
      <w:r>
        <w:rPr>
          <w:w w:val="95"/>
          <w:sz w:val="20"/>
        </w:rPr>
        <w:t>“Data</w:t>
      </w:r>
      <w:r>
        <w:rPr>
          <w:sz w:val="20"/>
        </w:rPr>
        <w:t> </w:t>
      </w:r>
      <w:r>
        <w:rPr>
          <w:spacing w:val="-10"/>
          <w:sz w:val="20"/>
        </w:rPr>
        <w:t> </w:t>
      </w:r>
      <w:r>
        <w:rPr>
          <w:w w:val="111"/>
          <w:sz w:val="20"/>
        </w:rPr>
        <w:t>loading</w:t>
      </w:r>
      <w:r>
        <w:rPr>
          <w:sz w:val="20"/>
        </w:rPr>
        <w:t> </w:t>
      </w:r>
      <w:r>
        <w:rPr>
          <w:spacing w:val="-10"/>
          <w:sz w:val="20"/>
        </w:rPr>
        <w:t> </w:t>
      </w:r>
      <w:r>
        <w:rPr>
          <w:w w:val="113"/>
          <w:sz w:val="20"/>
        </w:rPr>
        <w:t>malfunction:</w:t>
      </w:r>
      <w:r>
        <w:rPr>
          <w:sz w:val="20"/>
        </w:rPr>
        <w:t>  </w:t>
      </w:r>
      <w:r>
        <w:rPr>
          <w:spacing w:val="-12"/>
          <w:sz w:val="20"/>
        </w:rPr>
        <w:t> </w:t>
      </w:r>
      <w:r>
        <w:rPr>
          <w:w w:val="118"/>
          <w:sz w:val="20"/>
        </w:rPr>
        <w:t>an</w:t>
      </w:r>
      <w:r>
        <w:rPr>
          <w:sz w:val="20"/>
        </w:rPr>
        <w:t> </w:t>
      </w:r>
      <w:r>
        <w:rPr>
          <w:spacing w:val="-10"/>
          <w:sz w:val="20"/>
        </w:rPr>
        <w:t> </w:t>
      </w:r>
      <w:r>
        <w:rPr>
          <w:w w:val="124"/>
          <w:sz w:val="20"/>
        </w:rPr>
        <w:t>atta</w:t>
      </w:r>
      <w:r>
        <w:rPr>
          <w:spacing w:val="-6"/>
          <w:w w:val="124"/>
          <w:sz w:val="20"/>
        </w:rPr>
        <w:t>c</w:t>
      </w:r>
      <w:r>
        <w:rPr>
          <w:spacing w:val="-6"/>
          <w:w w:val="111"/>
          <w:sz w:val="20"/>
        </w:rPr>
        <w:t>k</w:t>
      </w:r>
      <w:r>
        <w:rPr>
          <w:w w:val="113"/>
          <w:sz w:val="20"/>
        </w:rPr>
        <w:t>er</w:t>
      </w:r>
    </w:p>
    <w:p>
      <w:pPr>
        <w:spacing w:after="0" w:line="240" w:lineRule="auto"/>
        <w:jc w:val="left"/>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859"/>
        <w:jc w:val="left"/>
      </w:pPr>
      <w:r>
        <w:rPr>
          <w:w w:val="110"/>
        </w:rPr>
        <w:t>may maliciously generate errors in set-up data to compromise the security functions of the TOE”</w:t>
      </w:r>
    </w:p>
    <w:p>
      <w:pPr>
        <w:pStyle w:val="ListParagraph"/>
        <w:numPr>
          <w:ilvl w:val="4"/>
          <w:numId w:val="2"/>
        </w:numPr>
        <w:tabs>
          <w:tab w:pos="1310" w:val="left" w:leader="none"/>
        </w:tabs>
        <w:spacing w:line="204" w:lineRule="auto" w:before="151" w:after="0"/>
        <w:ind w:left="1309" w:right="863" w:hanging="199"/>
        <w:jc w:val="both"/>
        <w:rPr>
          <w:sz w:val="20"/>
        </w:rPr>
      </w:pPr>
      <w:r>
        <w:rPr>
          <w:rFonts w:ascii="Palatino Linotype" w:hAnsi="Palatino Linotype"/>
          <w:i/>
          <w:w w:val="110"/>
          <w:sz w:val="20"/>
        </w:rPr>
        <w:t>assumptions</w:t>
      </w:r>
      <w:r>
        <w:rPr>
          <w:w w:val="110"/>
          <w:sz w:val="20"/>
        </w:rPr>
        <w:t>,</w:t>
      </w:r>
      <w:r>
        <w:rPr>
          <w:spacing w:val="-18"/>
          <w:w w:val="110"/>
          <w:sz w:val="20"/>
        </w:rPr>
        <w:t> </w:t>
      </w:r>
      <w:r>
        <w:rPr>
          <w:w w:val="110"/>
          <w:sz w:val="20"/>
        </w:rPr>
        <w:t>such</w:t>
      </w:r>
      <w:r>
        <w:rPr>
          <w:spacing w:val="-20"/>
          <w:w w:val="110"/>
          <w:sz w:val="20"/>
        </w:rPr>
        <w:t> </w:t>
      </w:r>
      <w:r>
        <w:rPr>
          <w:w w:val="110"/>
          <w:sz w:val="20"/>
        </w:rPr>
        <w:t>as</w:t>
      </w:r>
      <w:r>
        <w:rPr>
          <w:spacing w:val="-20"/>
          <w:w w:val="110"/>
          <w:sz w:val="20"/>
        </w:rPr>
        <w:t> </w:t>
      </w:r>
      <w:r>
        <w:rPr>
          <w:rFonts w:ascii="Arial" w:hAnsi="Arial"/>
          <w:w w:val="110"/>
          <w:sz w:val="20"/>
        </w:rPr>
        <w:t>A.Role_Man</w:t>
      </w:r>
      <w:r>
        <w:rPr>
          <w:rFonts w:ascii="Arial" w:hAnsi="Arial"/>
          <w:spacing w:val="-24"/>
          <w:w w:val="110"/>
          <w:sz w:val="20"/>
        </w:rPr>
        <w:t> </w:t>
      </w:r>
      <w:r>
        <w:rPr>
          <w:w w:val="90"/>
          <w:sz w:val="20"/>
        </w:rPr>
        <w:t>–</w:t>
      </w:r>
      <w:r>
        <w:rPr>
          <w:spacing w:val="-21"/>
          <w:w w:val="90"/>
          <w:sz w:val="20"/>
        </w:rPr>
        <w:t> </w:t>
      </w:r>
      <w:r>
        <w:rPr>
          <w:w w:val="110"/>
          <w:sz w:val="20"/>
        </w:rPr>
        <w:t>“Role</w:t>
      </w:r>
      <w:r>
        <w:rPr>
          <w:spacing w:val="-20"/>
          <w:w w:val="110"/>
          <w:sz w:val="20"/>
        </w:rPr>
        <w:t> </w:t>
      </w:r>
      <w:r>
        <w:rPr>
          <w:w w:val="110"/>
          <w:sz w:val="20"/>
        </w:rPr>
        <w:t>management:</w:t>
      </w:r>
      <w:r>
        <w:rPr>
          <w:spacing w:val="-3"/>
          <w:w w:val="110"/>
          <w:sz w:val="20"/>
        </w:rPr>
        <w:t> </w:t>
      </w:r>
      <w:r>
        <w:rPr>
          <w:w w:val="110"/>
          <w:sz w:val="20"/>
        </w:rPr>
        <w:t>management</w:t>
      </w:r>
      <w:r>
        <w:rPr>
          <w:spacing w:val="-20"/>
          <w:w w:val="110"/>
          <w:sz w:val="20"/>
        </w:rPr>
        <w:t> </w:t>
      </w:r>
      <w:r>
        <w:rPr>
          <w:w w:val="110"/>
          <w:sz w:val="20"/>
        </w:rPr>
        <w:t>of roles for the TOE is performed in a secure manner” (in other words, the developers, operators and so on behave</w:t>
      </w:r>
      <w:r>
        <w:rPr>
          <w:spacing w:val="12"/>
          <w:w w:val="110"/>
          <w:sz w:val="20"/>
        </w:rPr>
        <w:t> </w:t>
      </w:r>
      <w:r>
        <w:rPr>
          <w:w w:val="110"/>
          <w:sz w:val="20"/>
        </w:rPr>
        <w:t>themselves)</w:t>
      </w:r>
    </w:p>
    <w:p>
      <w:pPr>
        <w:pStyle w:val="ListParagraph"/>
        <w:numPr>
          <w:ilvl w:val="4"/>
          <w:numId w:val="2"/>
        </w:numPr>
        <w:tabs>
          <w:tab w:pos="1310" w:val="left" w:leader="none"/>
        </w:tabs>
        <w:spacing w:line="204" w:lineRule="auto" w:before="152" w:after="0"/>
        <w:ind w:left="1309" w:right="863" w:hanging="199"/>
        <w:jc w:val="both"/>
        <w:rPr>
          <w:sz w:val="20"/>
        </w:rPr>
      </w:pPr>
      <w:r>
        <w:rPr>
          <w:rFonts w:ascii="Palatino Linotype" w:hAnsi="Palatino Linotype"/>
          <w:i/>
          <w:w w:val="110"/>
          <w:sz w:val="20"/>
        </w:rPr>
        <w:t>organizational</w:t>
      </w:r>
      <w:r>
        <w:rPr>
          <w:rFonts w:ascii="Palatino Linotype" w:hAnsi="Palatino Linotype"/>
          <w:i/>
          <w:spacing w:val="-22"/>
          <w:w w:val="110"/>
          <w:sz w:val="20"/>
        </w:rPr>
        <w:t> </w:t>
      </w:r>
      <w:r>
        <w:rPr>
          <w:rFonts w:ascii="Palatino Linotype" w:hAnsi="Palatino Linotype"/>
          <w:i/>
          <w:w w:val="110"/>
          <w:sz w:val="20"/>
        </w:rPr>
        <w:t>policies</w:t>
      </w:r>
      <w:r>
        <w:rPr>
          <w:w w:val="110"/>
          <w:sz w:val="20"/>
        </w:rPr>
        <w:t>,</w:t>
      </w:r>
      <w:r>
        <w:rPr>
          <w:spacing w:val="-27"/>
          <w:w w:val="110"/>
          <w:sz w:val="20"/>
        </w:rPr>
        <w:t> </w:t>
      </w:r>
      <w:r>
        <w:rPr>
          <w:w w:val="110"/>
          <w:sz w:val="20"/>
        </w:rPr>
        <w:t>such</w:t>
      </w:r>
      <w:r>
        <w:rPr>
          <w:spacing w:val="-27"/>
          <w:w w:val="110"/>
          <w:sz w:val="20"/>
        </w:rPr>
        <w:t> </w:t>
      </w:r>
      <w:r>
        <w:rPr>
          <w:w w:val="110"/>
          <w:sz w:val="20"/>
        </w:rPr>
        <w:t>as</w:t>
      </w:r>
      <w:r>
        <w:rPr>
          <w:spacing w:val="-26"/>
          <w:w w:val="110"/>
          <w:sz w:val="20"/>
        </w:rPr>
        <w:t> </w:t>
      </w:r>
      <w:r>
        <w:rPr>
          <w:rFonts w:ascii="Arial" w:hAnsi="Arial"/>
          <w:w w:val="110"/>
          <w:sz w:val="20"/>
        </w:rPr>
        <w:t>P.Crypt_Std</w:t>
      </w:r>
      <w:r>
        <w:rPr>
          <w:rFonts w:ascii="Arial" w:hAnsi="Arial"/>
          <w:spacing w:val="-32"/>
          <w:w w:val="110"/>
          <w:sz w:val="20"/>
        </w:rPr>
        <w:t> </w:t>
      </w:r>
      <w:r>
        <w:rPr>
          <w:w w:val="90"/>
          <w:sz w:val="20"/>
        </w:rPr>
        <w:t>–</w:t>
      </w:r>
      <w:r>
        <w:rPr>
          <w:spacing w:val="-28"/>
          <w:w w:val="90"/>
          <w:sz w:val="20"/>
        </w:rPr>
        <w:t> </w:t>
      </w:r>
      <w:r>
        <w:rPr>
          <w:w w:val="110"/>
          <w:sz w:val="20"/>
        </w:rPr>
        <w:t>“Cryptographic</w:t>
      </w:r>
      <w:r>
        <w:rPr>
          <w:spacing w:val="-27"/>
          <w:w w:val="110"/>
          <w:sz w:val="20"/>
        </w:rPr>
        <w:t> </w:t>
      </w:r>
      <w:r>
        <w:rPr>
          <w:w w:val="110"/>
          <w:sz w:val="20"/>
        </w:rPr>
        <w:t>standards: </w:t>
      </w:r>
      <w:r>
        <w:rPr>
          <w:w w:val="115"/>
          <w:sz w:val="20"/>
        </w:rPr>
        <w:t>cryptographic entities, data authentication, and </w:t>
      </w:r>
      <w:r>
        <w:rPr>
          <w:spacing w:val="-3"/>
          <w:w w:val="115"/>
          <w:sz w:val="20"/>
        </w:rPr>
        <w:t>approval </w:t>
      </w:r>
      <w:r>
        <w:rPr>
          <w:w w:val="115"/>
          <w:sz w:val="20"/>
        </w:rPr>
        <w:t>functions </w:t>
      </w:r>
      <w:r>
        <w:rPr>
          <w:spacing w:val="-5"/>
          <w:w w:val="115"/>
          <w:sz w:val="20"/>
        </w:rPr>
        <w:t>must </w:t>
      </w:r>
      <w:r>
        <w:rPr>
          <w:spacing w:val="2"/>
          <w:w w:val="115"/>
          <w:sz w:val="20"/>
        </w:rPr>
        <w:t>be</w:t>
      </w:r>
      <w:r>
        <w:rPr>
          <w:spacing w:val="-6"/>
          <w:w w:val="115"/>
          <w:sz w:val="20"/>
        </w:rPr>
        <w:t> </w:t>
      </w:r>
      <w:r>
        <w:rPr>
          <w:w w:val="115"/>
          <w:sz w:val="20"/>
        </w:rPr>
        <w:t>in</w:t>
      </w:r>
      <w:r>
        <w:rPr>
          <w:spacing w:val="-6"/>
          <w:w w:val="115"/>
          <w:sz w:val="20"/>
        </w:rPr>
        <w:t> </w:t>
      </w:r>
      <w:r>
        <w:rPr>
          <w:w w:val="115"/>
          <w:sz w:val="20"/>
        </w:rPr>
        <w:t>accordance</w:t>
      </w:r>
      <w:r>
        <w:rPr>
          <w:spacing w:val="-6"/>
          <w:w w:val="115"/>
          <w:sz w:val="20"/>
        </w:rPr>
        <w:t> </w:t>
      </w:r>
      <w:r>
        <w:rPr>
          <w:w w:val="115"/>
          <w:sz w:val="20"/>
        </w:rPr>
        <w:t>with</w:t>
      </w:r>
      <w:r>
        <w:rPr>
          <w:spacing w:val="-5"/>
          <w:w w:val="115"/>
          <w:sz w:val="20"/>
        </w:rPr>
        <w:t> </w:t>
      </w:r>
      <w:r>
        <w:rPr>
          <w:w w:val="115"/>
          <w:sz w:val="20"/>
        </w:rPr>
        <w:t>ISO</w:t>
      </w:r>
      <w:r>
        <w:rPr>
          <w:spacing w:val="-6"/>
          <w:w w:val="115"/>
          <w:sz w:val="20"/>
        </w:rPr>
        <w:t> </w:t>
      </w:r>
      <w:r>
        <w:rPr>
          <w:w w:val="115"/>
          <w:sz w:val="20"/>
        </w:rPr>
        <w:t>and</w:t>
      </w:r>
      <w:r>
        <w:rPr>
          <w:spacing w:val="-6"/>
          <w:w w:val="115"/>
          <w:sz w:val="20"/>
        </w:rPr>
        <w:t> </w:t>
      </w:r>
      <w:r>
        <w:rPr>
          <w:w w:val="115"/>
          <w:sz w:val="20"/>
        </w:rPr>
        <w:t>associated</w:t>
      </w:r>
      <w:r>
        <w:rPr>
          <w:spacing w:val="-6"/>
          <w:w w:val="115"/>
          <w:sz w:val="20"/>
        </w:rPr>
        <w:t> </w:t>
      </w:r>
      <w:r>
        <w:rPr>
          <w:w w:val="115"/>
          <w:sz w:val="20"/>
        </w:rPr>
        <w:t>industry</w:t>
      </w:r>
      <w:r>
        <w:rPr>
          <w:spacing w:val="-5"/>
          <w:w w:val="115"/>
          <w:sz w:val="20"/>
        </w:rPr>
        <w:t> </w:t>
      </w:r>
      <w:r>
        <w:rPr>
          <w:w w:val="115"/>
          <w:sz w:val="20"/>
        </w:rPr>
        <w:t>or</w:t>
      </w:r>
      <w:r>
        <w:rPr>
          <w:spacing w:val="-6"/>
          <w:w w:val="115"/>
          <w:sz w:val="20"/>
        </w:rPr>
        <w:t> </w:t>
      </w:r>
      <w:r>
        <w:rPr>
          <w:w w:val="115"/>
          <w:sz w:val="20"/>
        </w:rPr>
        <w:t>organizational</w:t>
      </w:r>
      <w:r>
        <w:rPr>
          <w:spacing w:val="-6"/>
          <w:w w:val="115"/>
          <w:sz w:val="20"/>
        </w:rPr>
        <w:t> </w:t>
      </w:r>
      <w:r>
        <w:rPr>
          <w:spacing w:val="-3"/>
          <w:w w:val="115"/>
          <w:sz w:val="20"/>
        </w:rPr>
        <w:t>stan- </w:t>
      </w:r>
      <w:r>
        <w:rPr>
          <w:w w:val="115"/>
          <w:sz w:val="20"/>
        </w:rPr>
        <w:t>dards”</w:t>
      </w:r>
    </w:p>
    <w:p>
      <w:pPr>
        <w:pStyle w:val="ListParagraph"/>
        <w:numPr>
          <w:ilvl w:val="4"/>
          <w:numId w:val="2"/>
        </w:numPr>
        <w:tabs>
          <w:tab w:pos="1310" w:val="left" w:leader="none"/>
        </w:tabs>
        <w:spacing w:line="204" w:lineRule="auto" w:before="153" w:after="0"/>
        <w:ind w:left="1309" w:right="863" w:hanging="199"/>
        <w:jc w:val="both"/>
        <w:rPr>
          <w:sz w:val="20"/>
        </w:rPr>
      </w:pPr>
      <w:r>
        <w:rPr>
          <w:rFonts w:ascii="Palatino Linotype" w:hAnsi="Palatino Linotype"/>
          <w:i/>
          <w:w w:val="110"/>
          <w:sz w:val="20"/>
        </w:rPr>
        <w:t>objectives</w:t>
      </w:r>
      <w:r>
        <w:rPr>
          <w:w w:val="110"/>
          <w:sz w:val="20"/>
        </w:rPr>
        <w:t>, such as </w:t>
      </w:r>
      <w:r>
        <w:rPr>
          <w:rFonts w:ascii="Arial" w:hAnsi="Arial"/>
          <w:w w:val="110"/>
          <w:sz w:val="20"/>
        </w:rPr>
        <w:t>O.Flt_Ins </w:t>
      </w:r>
      <w:r>
        <w:rPr>
          <w:w w:val="90"/>
          <w:sz w:val="20"/>
        </w:rPr>
        <w:t>– </w:t>
      </w:r>
      <w:r>
        <w:rPr>
          <w:spacing w:val="-3"/>
          <w:w w:val="110"/>
          <w:sz w:val="20"/>
        </w:rPr>
        <w:t>“Fault </w:t>
      </w:r>
      <w:r>
        <w:rPr>
          <w:w w:val="110"/>
          <w:sz w:val="20"/>
        </w:rPr>
        <w:t>insertion: the TOE must </w:t>
      </w:r>
      <w:r>
        <w:rPr>
          <w:spacing w:val="2"/>
          <w:w w:val="110"/>
          <w:sz w:val="20"/>
        </w:rPr>
        <w:t>be </w:t>
      </w:r>
      <w:r>
        <w:rPr>
          <w:w w:val="110"/>
          <w:sz w:val="20"/>
        </w:rPr>
        <w:t>resis- tant</w:t>
      </w:r>
      <w:r>
        <w:rPr>
          <w:spacing w:val="14"/>
          <w:w w:val="110"/>
          <w:sz w:val="20"/>
        </w:rPr>
        <w:t> </w:t>
      </w:r>
      <w:r>
        <w:rPr>
          <w:w w:val="110"/>
          <w:sz w:val="20"/>
        </w:rPr>
        <w:t>to</w:t>
      </w:r>
      <w:r>
        <w:rPr>
          <w:spacing w:val="14"/>
          <w:w w:val="110"/>
          <w:sz w:val="20"/>
        </w:rPr>
        <w:t> </w:t>
      </w:r>
      <w:r>
        <w:rPr>
          <w:w w:val="110"/>
          <w:sz w:val="20"/>
        </w:rPr>
        <w:t>repeated</w:t>
      </w:r>
      <w:r>
        <w:rPr>
          <w:spacing w:val="14"/>
          <w:w w:val="110"/>
          <w:sz w:val="20"/>
        </w:rPr>
        <w:t> </w:t>
      </w:r>
      <w:r>
        <w:rPr>
          <w:w w:val="110"/>
          <w:sz w:val="20"/>
        </w:rPr>
        <w:t>probing</w:t>
      </w:r>
      <w:r>
        <w:rPr>
          <w:spacing w:val="15"/>
          <w:w w:val="110"/>
          <w:sz w:val="20"/>
        </w:rPr>
        <w:t> </w:t>
      </w:r>
      <w:r>
        <w:rPr>
          <w:w w:val="110"/>
          <w:sz w:val="20"/>
        </w:rPr>
        <w:t>through</w:t>
      </w:r>
      <w:r>
        <w:rPr>
          <w:spacing w:val="14"/>
          <w:w w:val="110"/>
          <w:sz w:val="20"/>
        </w:rPr>
        <w:t> </w:t>
      </w:r>
      <w:r>
        <w:rPr>
          <w:w w:val="110"/>
          <w:sz w:val="20"/>
        </w:rPr>
        <w:t>insertion</w:t>
      </w:r>
      <w:r>
        <w:rPr>
          <w:spacing w:val="14"/>
          <w:w w:val="110"/>
          <w:sz w:val="20"/>
        </w:rPr>
        <w:t> </w:t>
      </w:r>
      <w:r>
        <w:rPr>
          <w:w w:val="110"/>
          <w:sz w:val="20"/>
        </w:rPr>
        <w:t>of</w:t>
      </w:r>
      <w:r>
        <w:rPr>
          <w:spacing w:val="14"/>
          <w:w w:val="110"/>
          <w:sz w:val="20"/>
        </w:rPr>
        <w:t> </w:t>
      </w:r>
      <w:r>
        <w:rPr>
          <w:w w:val="110"/>
          <w:sz w:val="20"/>
        </w:rPr>
        <w:t>erroneous</w:t>
      </w:r>
      <w:r>
        <w:rPr>
          <w:spacing w:val="15"/>
          <w:w w:val="110"/>
          <w:sz w:val="20"/>
        </w:rPr>
        <w:t> </w:t>
      </w:r>
      <w:r>
        <w:rPr>
          <w:w w:val="110"/>
          <w:sz w:val="20"/>
        </w:rPr>
        <w:t>data”</w:t>
      </w:r>
    </w:p>
    <w:p>
      <w:pPr>
        <w:pStyle w:val="ListParagraph"/>
        <w:numPr>
          <w:ilvl w:val="4"/>
          <w:numId w:val="2"/>
        </w:numPr>
        <w:tabs>
          <w:tab w:pos="1310" w:val="left" w:leader="none"/>
        </w:tabs>
        <w:spacing w:line="204" w:lineRule="auto" w:before="151" w:after="0"/>
        <w:ind w:left="1309" w:right="863" w:hanging="199"/>
        <w:jc w:val="both"/>
        <w:rPr>
          <w:sz w:val="20"/>
        </w:rPr>
      </w:pPr>
      <w:r>
        <w:rPr>
          <w:rFonts w:ascii="Palatino Linotype" w:hAnsi="Palatino Linotype"/>
          <w:i/>
          <w:spacing w:val="-3"/>
          <w:w w:val="105"/>
          <w:sz w:val="20"/>
        </w:rPr>
        <w:t>assurance requirements</w:t>
      </w:r>
      <w:r>
        <w:rPr>
          <w:spacing w:val="-3"/>
          <w:w w:val="105"/>
          <w:sz w:val="20"/>
        </w:rPr>
        <w:t>,</w:t>
      </w:r>
      <w:r>
        <w:rPr>
          <w:spacing w:val="-6"/>
          <w:w w:val="105"/>
          <w:sz w:val="20"/>
        </w:rPr>
        <w:t> </w:t>
      </w:r>
      <w:r>
        <w:rPr>
          <w:w w:val="105"/>
          <w:sz w:val="20"/>
        </w:rPr>
        <w:t>such</w:t>
      </w:r>
      <w:r>
        <w:rPr>
          <w:spacing w:val="-7"/>
          <w:w w:val="105"/>
          <w:sz w:val="20"/>
        </w:rPr>
        <w:t> </w:t>
      </w:r>
      <w:r>
        <w:rPr>
          <w:w w:val="105"/>
          <w:sz w:val="20"/>
        </w:rPr>
        <w:t>as</w:t>
      </w:r>
      <w:r>
        <w:rPr>
          <w:spacing w:val="-8"/>
          <w:w w:val="105"/>
          <w:sz w:val="20"/>
        </w:rPr>
        <w:t> </w:t>
      </w:r>
      <w:r>
        <w:rPr>
          <w:rFonts w:ascii="Arial" w:hAnsi="Arial"/>
          <w:w w:val="105"/>
          <w:sz w:val="20"/>
        </w:rPr>
        <w:t>ADO_DEL.2</w:t>
      </w:r>
      <w:r>
        <w:rPr>
          <w:rFonts w:ascii="Arial" w:hAnsi="Arial"/>
          <w:spacing w:val="-11"/>
          <w:w w:val="105"/>
          <w:sz w:val="20"/>
        </w:rPr>
        <w:t> </w:t>
      </w:r>
      <w:r>
        <w:rPr>
          <w:w w:val="90"/>
          <w:sz w:val="20"/>
        </w:rPr>
        <w:t>–</w:t>
      </w:r>
      <w:r>
        <w:rPr>
          <w:spacing w:val="-16"/>
          <w:w w:val="90"/>
          <w:sz w:val="20"/>
        </w:rPr>
        <w:t> </w:t>
      </w:r>
      <w:r>
        <w:rPr>
          <w:w w:val="105"/>
          <w:sz w:val="20"/>
        </w:rPr>
        <w:t>“Detection</w:t>
      </w:r>
      <w:r>
        <w:rPr>
          <w:spacing w:val="-7"/>
          <w:w w:val="105"/>
          <w:sz w:val="20"/>
        </w:rPr>
        <w:t> </w:t>
      </w:r>
      <w:r>
        <w:rPr>
          <w:w w:val="105"/>
          <w:sz w:val="20"/>
        </w:rPr>
        <w:t>of</w:t>
      </w:r>
      <w:r>
        <w:rPr>
          <w:spacing w:val="-8"/>
          <w:w w:val="105"/>
          <w:sz w:val="20"/>
        </w:rPr>
        <w:t> </w:t>
      </w:r>
      <w:r>
        <w:rPr>
          <w:w w:val="105"/>
          <w:sz w:val="20"/>
        </w:rPr>
        <w:t>modi</w:t>
      </w:r>
      <w:r>
        <w:rPr>
          <w:rFonts w:ascii="Cambria" w:hAnsi="Cambria"/>
          <w:w w:val="105"/>
          <w:sz w:val="20"/>
        </w:rPr>
        <w:t>ﬁ</w:t>
      </w:r>
      <w:r>
        <w:rPr>
          <w:w w:val="105"/>
          <w:sz w:val="20"/>
        </w:rPr>
        <w:t>cation: the developer shall document procedures for delivery of the TOE or parts       of it to the</w:t>
      </w:r>
      <w:r>
        <w:rPr>
          <w:spacing w:val="45"/>
          <w:w w:val="105"/>
          <w:sz w:val="20"/>
        </w:rPr>
        <w:t> </w:t>
      </w:r>
      <w:r>
        <w:rPr>
          <w:w w:val="105"/>
          <w:sz w:val="20"/>
        </w:rPr>
        <w:t>user”</w:t>
      </w:r>
    </w:p>
    <w:p>
      <w:pPr>
        <w:pStyle w:val="BodyText"/>
        <w:spacing w:before="11"/>
        <w:ind w:left="0" w:right="0"/>
        <w:jc w:val="left"/>
      </w:pPr>
    </w:p>
    <w:p>
      <w:pPr>
        <w:pStyle w:val="BodyText"/>
        <w:spacing w:line="204" w:lineRule="auto"/>
        <w:ind w:firstLine="298"/>
      </w:pPr>
      <w:r>
        <w:rPr>
          <w:w w:val="115"/>
        </w:rPr>
        <w:t>A</w:t>
      </w:r>
      <w:r>
        <w:rPr>
          <w:spacing w:val="-17"/>
          <w:w w:val="115"/>
        </w:rPr>
        <w:t> </w:t>
      </w:r>
      <w:r>
        <w:rPr>
          <w:w w:val="115"/>
        </w:rPr>
        <w:t>protection</w:t>
      </w:r>
      <w:r>
        <w:rPr>
          <w:spacing w:val="-17"/>
          <w:w w:val="115"/>
        </w:rPr>
        <w:t> </w:t>
      </w:r>
      <w:r>
        <w:rPr>
          <w:w w:val="115"/>
        </w:rPr>
        <w:t>pro</w:t>
      </w:r>
      <w:r>
        <w:rPr>
          <w:rFonts w:ascii="Cambria" w:hAnsi="Cambria"/>
          <w:w w:val="115"/>
        </w:rPr>
        <w:t>ﬁ</w:t>
      </w:r>
      <w:r>
        <w:rPr>
          <w:w w:val="115"/>
        </w:rPr>
        <w:t>le</w:t>
      </w:r>
      <w:r>
        <w:rPr>
          <w:spacing w:val="-17"/>
          <w:w w:val="115"/>
        </w:rPr>
        <w:t> </w:t>
      </w:r>
      <w:r>
        <w:rPr>
          <w:w w:val="115"/>
        </w:rPr>
        <w:t>should</w:t>
      </w:r>
      <w:r>
        <w:rPr>
          <w:spacing w:val="-16"/>
          <w:w w:val="115"/>
        </w:rPr>
        <w:t> </w:t>
      </w:r>
      <w:r>
        <w:rPr>
          <w:w w:val="115"/>
        </w:rPr>
        <w:t>now</w:t>
      </w:r>
      <w:r>
        <w:rPr>
          <w:spacing w:val="-17"/>
          <w:w w:val="115"/>
        </w:rPr>
        <w:t> </w:t>
      </w:r>
      <w:r>
        <w:rPr>
          <w:w w:val="115"/>
        </w:rPr>
        <w:t>contain</w:t>
      </w:r>
      <w:r>
        <w:rPr>
          <w:spacing w:val="-17"/>
          <w:w w:val="115"/>
        </w:rPr>
        <w:t> </w:t>
      </w:r>
      <w:r>
        <w:rPr>
          <w:w w:val="115"/>
        </w:rPr>
        <w:t>a</w:t>
      </w:r>
      <w:r>
        <w:rPr>
          <w:spacing w:val="-17"/>
          <w:w w:val="115"/>
        </w:rPr>
        <w:t> </w:t>
      </w:r>
      <w:r>
        <w:rPr>
          <w:rFonts w:ascii="Palatino Linotype" w:hAnsi="Palatino Linotype"/>
          <w:i/>
          <w:w w:val="115"/>
        </w:rPr>
        <w:t>rationale</w:t>
      </w:r>
      <w:r>
        <w:rPr>
          <w:w w:val="115"/>
        </w:rPr>
        <w:t>,</w:t>
      </w:r>
      <w:r>
        <w:rPr>
          <w:spacing w:val="-16"/>
          <w:w w:val="115"/>
        </w:rPr>
        <w:t> </w:t>
      </w:r>
      <w:r>
        <w:rPr>
          <w:w w:val="115"/>
        </w:rPr>
        <w:t>which</w:t>
      </w:r>
      <w:r>
        <w:rPr>
          <w:spacing w:val="-17"/>
          <w:w w:val="115"/>
        </w:rPr>
        <w:t> </w:t>
      </w:r>
      <w:r>
        <w:rPr>
          <w:w w:val="115"/>
        </w:rPr>
        <w:t>typically</w:t>
      </w:r>
      <w:r>
        <w:rPr>
          <w:spacing w:val="-16"/>
          <w:w w:val="115"/>
        </w:rPr>
        <w:t> </w:t>
      </w:r>
      <w:r>
        <w:rPr>
          <w:w w:val="115"/>
        </w:rPr>
        <w:t>consists of tables showing how each threat is controlled </w:t>
      </w:r>
      <w:r>
        <w:rPr>
          <w:spacing w:val="-3"/>
          <w:w w:val="115"/>
        </w:rPr>
        <w:t>by </w:t>
      </w:r>
      <w:r>
        <w:rPr>
          <w:w w:val="115"/>
        </w:rPr>
        <w:t>one or more objectives, and in</w:t>
      </w:r>
      <w:r>
        <w:rPr>
          <w:spacing w:val="-11"/>
          <w:w w:val="115"/>
        </w:rPr>
        <w:t> </w:t>
      </w:r>
      <w:r>
        <w:rPr>
          <w:w w:val="115"/>
        </w:rPr>
        <w:t>the</w:t>
      </w:r>
      <w:r>
        <w:rPr>
          <w:spacing w:val="-11"/>
          <w:w w:val="115"/>
        </w:rPr>
        <w:t> </w:t>
      </w:r>
      <w:r>
        <w:rPr>
          <w:w w:val="115"/>
        </w:rPr>
        <w:t>reverse</w:t>
      </w:r>
      <w:r>
        <w:rPr>
          <w:spacing w:val="-10"/>
          <w:w w:val="115"/>
        </w:rPr>
        <w:t> </w:t>
      </w:r>
      <w:r>
        <w:rPr>
          <w:w w:val="115"/>
        </w:rPr>
        <w:t>direction</w:t>
      </w:r>
      <w:r>
        <w:rPr>
          <w:spacing w:val="-11"/>
          <w:w w:val="115"/>
        </w:rPr>
        <w:t> </w:t>
      </w:r>
      <w:r>
        <w:rPr>
          <w:w w:val="115"/>
        </w:rPr>
        <w:t>how</w:t>
      </w:r>
      <w:r>
        <w:rPr>
          <w:spacing w:val="-11"/>
          <w:w w:val="115"/>
        </w:rPr>
        <w:t> </w:t>
      </w:r>
      <w:r>
        <w:rPr>
          <w:w w:val="115"/>
        </w:rPr>
        <w:t>each</w:t>
      </w:r>
      <w:r>
        <w:rPr>
          <w:spacing w:val="-10"/>
          <w:w w:val="115"/>
        </w:rPr>
        <w:t> </w:t>
      </w:r>
      <w:r>
        <w:rPr>
          <w:w w:val="115"/>
        </w:rPr>
        <w:t>objective</w:t>
      </w:r>
      <w:r>
        <w:rPr>
          <w:spacing w:val="-11"/>
          <w:w w:val="115"/>
        </w:rPr>
        <w:t> </w:t>
      </w:r>
      <w:r>
        <w:rPr>
          <w:w w:val="115"/>
        </w:rPr>
        <w:t>is</w:t>
      </w:r>
      <w:r>
        <w:rPr>
          <w:spacing w:val="-10"/>
          <w:w w:val="115"/>
        </w:rPr>
        <w:t> </w:t>
      </w:r>
      <w:r>
        <w:rPr>
          <w:w w:val="115"/>
        </w:rPr>
        <w:t>necessitated</w:t>
      </w:r>
      <w:r>
        <w:rPr>
          <w:spacing w:val="-11"/>
          <w:w w:val="115"/>
        </w:rPr>
        <w:t> </w:t>
      </w:r>
      <w:r>
        <w:rPr>
          <w:spacing w:val="-3"/>
          <w:w w:val="115"/>
        </w:rPr>
        <w:t>by</w:t>
      </w:r>
      <w:r>
        <w:rPr>
          <w:spacing w:val="-11"/>
          <w:w w:val="115"/>
        </w:rPr>
        <w:t> </w:t>
      </w:r>
      <w:r>
        <w:rPr>
          <w:w w:val="115"/>
        </w:rPr>
        <w:t>some</w:t>
      </w:r>
      <w:r>
        <w:rPr>
          <w:spacing w:val="-10"/>
          <w:w w:val="115"/>
        </w:rPr>
        <w:t> </w:t>
      </w:r>
      <w:r>
        <w:rPr>
          <w:w w:val="115"/>
        </w:rPr>
        <w:t>combination of threats and environmental assumptions. It will also justify the selection of an assurance level and requirements for strength of</w:t>
      </w:r>
      <w:r>
        <w:rPr>
          <w:spacing w:val="27"/>
          <w:w w:val="115"/>
        </w:rPr>
        <w:t> </w:t>
      </w:r>
      <w:r>
        <w:rPr>
          <w:w w:val="115"/>
        </w:rPr>
        <w:t>mechanism.</w:t>
      </w:r>
    </w:p>
    <w:p>
      <w:pPr>
        <w:pStyle w:val="BodyText"/>
        <w:spacing w:line="204" w:lineRule="auto" w:before="105"/>
        <w:ind w:firstLine="298"/>
      </w:pPr>
      <w:r>
        <w:rPr>
          <w:w w:val="115"/>
        </w:rPr>
        <w:t>The fastest </w:t>
      </w:r>
      <w:r>
        <w:rPr>
          <w:spacing w:val="-4"/>
          <w:w w:val="115"/>
        </w:rPr>
        <w:t>way </w:t>
      </w:r>
      <w:r>
        <w:rPr>
          <w:w w:val="115"/>
        </w:rPr>
        <w:t>to get the hang of this may </w:t>
      </w:r>
      <w:r>
        <w:rPr>
          <w:spacing w:val="2"/>
          <w:w w:val="115"/>
        </w:rPr>
        <w:t>be </w:t>
      </w:r>
      <w:r>
        <w:rPr>
          <w:w w:val="115"/>
        </w:rPr>
        <w:t>to read the core CC docu- mentation itself, then a few pro</w:t>
      </w:r>
      <w:r>
        <w:rPr>
          <w:rFonts w:ascii="Cambria" w:hAnsi="Cambria"/>
          <w:w w:val="115"/>
        </w:rPr>
        <w:t>ﬁ</w:t>
      </w:r>
      <w:r>
        <w:rPr>
          <w:w w:val="115"/>
        </w:rPr>
        <w:t>les. The quality varies </w:t>
      </w:r>
      <w:r>
        <w:rPr>
          <w:spacing w:val="-3"/>
          <w:w w:val="115"/>
        </w:rPr>
        <w:t>widely. </w:t>
      </w:r>
      <w:r>
        <w:rPr>
          <w:spacing w:val="-6"/>
          <w:w w:val="115"/>
        </w:rPr>
        <w:t>For </w:t>
      </w:r>
      <w:r>
        <w:rPr>
          <w:w w:val="115"/>
        </w:rPr>
        <w:t>example, a protection pro</w:t>
      </w:r>
      <w:r>
        <w:rPr>
          <w:rFonts w:ascii="Cambria" w:hAnsi="Cambria"/>
          <w:w w:val="115"/>
        </w:rPr>
        <w:t>ﬁ</w:t>
      </w:r>
      <w:r>
        <w:rPr>
          <w:w w:val="115"/>
        </w:rPr>
        <w:t>le for automatic cash dispensers, written in management-speak with</w:t>
      </w:r>
      <w:r>
        <w:rPr>
          <w:spacing w:val="-24"/>
          <w:w w:val="115"/>
        </w:rPr>
        <w:t> </w:t>
      </w:r>
      <w:r>
        <w:rPr>
          <w:w w:val="115"/>
        </w:rPr>
        <w:t>clip</w:t>
      </w:r>
      <w:r>
        <w:rPr>
          <w:spacing w:val="-23"/>
          <w:w w:val="115"/>
        </w:rPr>
        <w:t> </w:t>
      </w:r>
      <w:r>
        <w:rPr>
          <w:w w:val="115"/>
        </w:rPr>
        <w:t>art,</w:t>
      </w:r>
      <w:r>
        <w:rPr>
          <w:spacing w:val="-22"/>
          <w:w w:val="115"/>
        </w:rPr>
        <w:t> </w:t>
      </w:r>
      <w:r>
        <w:rPr/>
        <w:t>‘has</w:t>
      </w:r>
      <w:r>
        <w:rPr>
          <w:spacing w:val="-16"/>
        </w:rPr>
        <w:t> </w:t>
      </w:r>
      <w:r>
        <w:rPr>
          <w:w w:val="115"/>
        </w:rPr>
        <w:t>elected</w:t>
      </w:r>
      <w:r>
        <w:rPr>
          <w:spacing w:val="-23"/>
          <w:w w:val="115"/>
        </w:rPr>
        <w:t> </w:t>
      </w:r>
      <w:r>
        <w:rPr>
          <w:w w:val="115"/>
        </w:rPr>
        <w:t>not</w:t>
      </w:r>
      <w:r>
        <w:rPr>
          <w:spacing w:val="-23"/>
          <w:w w:val="115"/>
        </w:rPr>
        <w:t> </w:t>
      </w:r>
      <w:r>
        <w:rPr>
          <w:w w:val="115"/>
        </w:rPr>
        <w:t>to</w:t>
      </w:r>
      <w:r>
        <w:rPr>
          <w:spacing w:val="-24"/>
          <w:w w:val="115"/>
        </w:rPr>
        <w:t> </w:t>
      </w:r>
      <w:r>
        <w:rPr>
          <w:w w:val="115"/>
        </w:rPr>
        <w:t>include</w:t>
      </w:r>
      <w:r>
        <w:rPr>
          <w:spacing w:val="-23"/>
          <w:w w:val="115"/>
        </w:rPr>
        <w:t> </w:t>
      </w:r>
      <w:r>
        <w:rPr>
          <w:w w:val="115"/>
        </w:rPr>
        <w:t>any</w:t>
      </w:r>
      <w:r>
        <w:rPr>
          <w:spacing w:val="-23"/>
          <w:w w:val="115"/>
        </w:rPr>
        <w:t> </w:t>
      </w:r>
      <w:r>
        <w:rPr>
          <w:w w:val="115"/>
        </w:rPr>
        <w:t>security</w:t>
      </w:r>
      <w:r>
        <w:rPr>
          <w:spacing w:val="-24"/>
          <w:w w:val="115"/>
        </w:rPr>
        <w:t> </w:t>
      </w:r>
      <w:r>
        <w:rPr/>
        <w:t>policy’</w:t>
      </w:r>
      <w:r>
        <w:rPr>
          <w:spacing w:val="-15"/>
        </w:rPr>
        <w:t> </w:t>
      </w:r>
      <w:r>
        <w:rPr>
          <w:w w:val="115"/>
        </w:rPr>
        <w:t>and</w:t>
      </w:r>
      <w:r>
        <w:rPr>
          <w:spacing w:val="-23"/>
          <w:w w:val="115"/>
        </w:rPr>
        <w:t> </w:t>
      </w:r>
      <w:r>
        <w:rPr>
          <w:w w:val="115"/>
        </w:rPr>
        <w:t>misses</w:t>
      </w:r>
      <w:r>
        <w:rPr>
          <w:spacing w:val="-24"/>
          <w:w w:val="115"/>
        </w:rPr>
        <w:t> </w:t>
      </w:r>
      <w:r>
        <w:rPr>
          <w:w w:val="115"/>
        </w:rPr>
        <w:t>many</w:t>
      </w:r>
      <w:r>
        <w:rPr>
          <w:spacing w:val="-23"/>
          <w:w w:val="115"/>
        </w:rPr>
        <w:t> </w:t>
      </w:r>
      <w:r>
        <w:rPr>
          <w:w w:val="115"/>
        </w:rPr>
        <w:t>of the</w:t>
      </w:r>
      <w:r>
        <w:rPr>
          <w:spacing w:val="-13"/>
          <w:w w:val="115"/>
        </w:rPr>
        <w:t> </w:t>
      </w:r>
      <w:r>
        <w:rPr>
          <w:w w:val="115"/>
        </w:rPr>
        <w:t>problems</w:t>
      </w:r>
      <w:r>
        <w:rPr>
          <w:spacing w:val="-12"/>
          <w:w w:val="115"/>
        </w:rPr>
        <w:t> </w:t>
      </w:r>
      <w:r>
        <w:rPr>
          <w:w w:val="115"/>
        </w:rPr>
        <w:t>that</w:t>
      </w:r>
      <w:r>
        <w:rPr>
          <w:spacing w:val="-12"/>
          <w:w w:val="115"/>
        </w:rPr>
        <w:t> </w:t>
      </w:r>
      <w:r>
        <w:rPr>
          <w:w w:val="115"/>
        </w:rPr>
        <w:t>were</w:t>
      </w:r>
      <w:r>
        <w:rPr>
          <w:spacing w:val="-12"/>
          <w:w w:val="115"/>
        </w:rPr>
        <w:t> </w:t>
      </w:r>
      <w:r>
        <w:rPr>
          <w:w w:val="115"/>
        </w:rPr>
        <w:t>well</w:t>
      </w:r>
      <w:r>
        <w:rPr>
          <w:spacing w:val="-12"/>
          <w:w w:val="115"/>
        </w:rPr>
        <w:t> </w:t>
      </w:r>
      <w:r>
        <w:rPr>
          <w:w w:val="115"/>
        </w:rPr>
        <w:t>known</w:t>
      </w:r>
      <w:r>
        <w:rPr>
          <w:spacing w:val="-12"/>
          <w:w w:val="115"/>
        </w:rPr>
        <w:t> </w:t>
      </w:r>
      <w:r>
        <w:rPr>
          <w:w w:val="115"/>
        </w:rPr>
        <w:t>when</w:t>
      </w:r>
      <w:r>
        <w:rPr>
          <w:spacing w:val="-12"/>
          <w:w w:val="115"/>
        </w:rPr>
        <w:t> </w:t>
      </w:r>
      <w:r>
        <w:rPr>
          <w:w w:val="115"/>
        </w:rPr>
        <w:t>it</w:t>
      </w:r>
      <w:r>
        <w:rPr>
          <w:spacing w:val="-12"/>
          <w:w w:val="115"/>
        </w:rPr>
        <w:t> </w:t>
      </w:r>
      <w:r>
        <w:rPr>
          <w:w w:val="115"/>
        </w:rPr>
        <w:t>was</w:t>
      </w:r>
      <w:r>
        <w:rPr>
          <w:spacing w:val="-12"/>
          <w:w w:val="115"/>
        </w:rPr>
        <w:t> </w:t>
      </w:r>
      <w:r>
        <w:rPr>
          <w:w w:val="115"/>
        </w:rPr>
        <w:t>written</w:t>
      </w:r>
      <w:r>
        <w:rPr>
          <w:spacing w:val="-12"/>
          <w:w w:val="115"/>
        </w:rPr>
        <w:t> </w:t>
      </w:r>
      <w:r>
        <w:rPr>
          <w:w w:val="115"/>
        </w:rPr>
        <w:t>in</w:t>
      </w:r>
      <w:r>
        <w:rPr>
          <w:spacing w:val="-12"/>
          <w:w w:val="115"/>
        </w:rPr>
        <w:t> </w:t>
      </w:r>
      <w:r>
        <w:rPr>
          <w:w w:val="115"/>
        </w:rPr>
        <w:t>1999</w:t>
      </w:r>
      <w:r>
        <w:rPr>
          <w:spacing w:val="-12"/>
          <w:w w:val="115"/>
        </w:rPr>
        <w:t> </w:t>
      </w:r>
      <w:r>
        <w:rPr>
          <w:w w:val="115"/>
        </w:rPr>
        <w:t>[340].</w:t>
      </w:r>
      <w:r>
        <w:rPr>
          <w:spacing w:val="7"/>
          <w:w w:val="115"/>
        </w:rPr>
        <w:t> </w:t>
      </w:r>
      <w:r>
        <w:rPr>
          <w:w w:val="115"/>
        </w:rPr>
        <w:t>A</w:t>
      </w:r>
      <w:r>
        <w:rPr>
          <w:spacing w:val="-12"/>
          <w:w w:val="115"/>
        </w:rPr>
        <w:t> </w:t>
      </w:r>
      <w:r>
        <w:rPr>
          <w:w w:val="115"/>
        </w:rPr>
        <w:t>pro</w:t>
      </w:r>
      <w:r>
        <w:rPr>
          <w:rFonts w:ascii="Cambria" w:hAnsi="Cambria"/>
          <w:w w:val="115"/>
        </w:rPr>
        <w:t>ﬁ</w:t>
      </w:r>
      <w:r>
        <w:rPr>
          <w:w w:val="115"/>
        </w:rPr>
        <w:t>le</w:t>
      </w:r>
    </w:p>
    <w:p>
      <w:pPr>
        <w:pStyle w:val="BodyText"/>
        <w:spacing w:line="177" w:lineRule="auto" w:before="27"/>
      </w:pPr>
      <w:r>
        <w:rPr>
          <w:w w:val="115"/>
        </w:rPr>
        <w:t>for</w:t>
      </w:r>
      <w:r>
        <w:rPr>
          <w:spacing w:val="-24"/>
          <w:w w:val="115"/>
        </w:rPr>
        <w:t> </w:t>
      </w:r>
      <w:r>
        <w:rPr>
          <w:w w:val="115"/>
        </w:rPr>
        <w:t>voting</w:t>
      </w:r>
      <w:r>
        <w:rPr>
          <w:spacing w:val="-24"/>
          <w:w w:val="115"/>
        </w:rPr>
        <w:t> </w:t>
      </w:r>
      <w:r>
        <w:rPr>
          <w:w w:val="115"/>
        </w:rPr>
        <w:t>machines</w:t>
      </w:r>
      <w:r>
        <w:rPr>
          <w:spacing w:val="-24"/>
          <w:w w:val="115"/>
        </w:rPr>
        <w:t> </w:t>
      </w:r>
      <w:r>
        <w:rPr>
          <w:w w:val="115"/>
        </w:rPr>
        <w:t>from</w:t>
      </w:r>
      <w:r>
        <w:rPr>
          <w:spacing w:val="-24"/>
          <w:w w:val="115"/>
        </w:rPr>
        <w:t> </w:t>
      </w:r>
      <w:r>
        <w:rPr>
          <w:w w:val="115"/>
        </w:rPr>
        <w:t>2007</w:t>
      </w:r>
      <w:r>
        <w:rPr>
          <w:spacing w:val="-24"/>
          <w:w w:val="115"/>
        </w:rPr>
        <w:t> </w:t>
      </w:r>
      <w:r>
        <w:rPr>
          <w:w w:val="115"/>
        </w:rPr>
        <w:t>[563]</w:t>
      </w:r>
      <w:r>
        <w:rPr>
          <w:spacing w:val="-24"/>
          <w:w w:val="115"/>
        </w:rPr>
        <w:t> </w:t>
      </w:r>
      <w:r>
        <w:rPr>
          <w:w w:val="115"/>
        </w:rPr>
        <w:t>was</w:t>
      </w:r>
      <w:r>
        <w:rPr>
          <w:spacing w:val="-24"/>
          <w:w w:val="115"/>
        </w:rPr>
        <w:t> </w:t>
      </w:r>
      <w:r>
        <w:rPr>
          <w:w w:val="115"/>
        </w:rPr>
        <w:t>written</w:t>
      </w:r>
      <w:r>
        <w:rPr>
          <w:spacing w:val="-24"/>
          <w:w w:val="115"/>
        </w:rPr>
        <w:t> </w:t>
      </w:r>
      <w:r>
        <w:rPr>
          <w:w w:val="115"/>
        </w:rPr>
        <w:t>more</w:t>
      </w:r>
      <w:r>
        <w:rPr>
          <w:spacing w:val="-23"/>
          <w:w w:val="115"/>
        </w:rPr>
        <w:t> </w:t>
      </w:r>
      <w:r>
        <w:rPr>
          <w:w w:val="115"/>
        </w:rPr>
        <w:t>in</w:t>
      </w:r>
      <w:r>
        <w:rPr>
          <w:spacing w:val="-24"/>
          <w:w w:val="115"/>
        </w:rPr>
        <w:t> </w:t>
      </w:r>
      <w:r>
        <w:rPr>
          <w:w w:val="115"/>
        </w:rPr>
        <w:t>politicians’</w:t>
      </w:r>
      <w:r>
        <w:rPr>
          <w:spacing w:val="-24"/>
          <w:w w:val="115"/>
        </w:rPr>
        <w:t> </w:t>
      </w:r>
      <w:r>
        <w:rPr>
          <w:w w:val="115"/>
        </w:rPr>
        <w:t>language, but at least with reasonable</w:t>
      </w:r>
      <w:r>
        <w:rPr>
          <w:spacing w:val="33"/>
          <w:w w:val="115"/>
        </w:rPr>
        <w:t> </w:t>
      </w:r>
      <w:r>
        <w:rPr>
          <w:w w:val="115"/>
        </w:rPr>
        <w:t>clarity</w:t>
      </w:r>
      <w:r>
        <w:rPr>
          <w:rFonts w:ascii="Bauhaus 93" w:hAnsi="Bauhaus 93"/>
          <w:w w:val="115"/>
          <w:sz w:val="14"/>
        </w:rPr>
        <w:t>6</w:t>
      </w:r>
      <w:r>
        <w:rPr>
          <w:w w:val="115"/>
        </w:rPr>
        <w:t>.</w:t>
      </w:r>
    </w:p>
    <w:p>
      <w:pPr>
        <w:pStyle w:val="BodyText"/>
        <w:spacing w:line="204" w:lineRule="auto" w:before="99"/>
        <w:ind w:firstLine="298"/>
      </w:pPr>
      <w:r>
        <w:rPr/>
        <w:pict>
          <v:shape style="position:absolute;margin-left:124.590004pt;margin-top:176.700302pt;width:137.3pt;height:.1pt;mso-position-horizontal-relative:page;mso-position-vertical-relative:paragraph;z-index:-15725568;mso-wrap-distance-left:0;mso-wrap-distance-right:0" coordorigin="2492,3534" coordsize="2746,0" path="m2492,3534l5237,3534e" filled="false" stroked="true" strokeweight=".397332pt" strokecolor="#000000">
            <v:path arrowok="t"/>
            <v:stroke dashstyle="solid"/>
            <w10:wrap type="topAndBottom"/>
          </v:shape>
        </w:pict>
      </w:r>
      <w:r>
        <w:rPr>
          <w:w w:val="115"/>
        </w:rPr>
        <w:t>Protection pro</w:t>
      </w:r>
      <w:r>
        <w:rPr>
          <w:rFonts w:ascii="Cambria" w:hAnsi="Cambria"/>
          <w:w w:val="115"/>
        </w:rPr>
        <w:t>ﬁ</w:t>
      </w:r>
      <w:r>
        <w:rPr>
          <w:w w:val="115"/>
        </w:rPr>
        <w:t>les for smartcards emphasise maintaining con</w:t>
      </w:r>
      <w:r>
        <w:rPr>
          <w:rFonts w:ascii="Cambria" w:hAnsi="Cambria"/>
          <w:w w:val="115"/>
        </w:rPr>
        <w:t>ﬁ</w:t>
      </w:r>
      <w:r>
        <w:rPr>
          <w:w w:val="115"/>
        </w:rPr>
        <w:t>dentiality </w:t>
      </w:r>
      <w:r>
        <w:rPr>
          <w:spacing w:val="-7"/>
          <w:w w:val="115"/>
        </w:rPr>
        <w:t>of </w:t>
      </w:r>
      <w:r>
        <w:rPr>
          <w:w w:val="115"/>
        </w:rPr>
        <w:t>the chip design </w:t>
      </w:r>
      <w:r>
        <w:rPr>
          <w:spacing w:val="-3"/>
          <w:w w:val="115"/>
        </w:rPr>
        <w:t>by </w:t>
      </w:r>
      <w:r>
        <w:rPr>
          <w:w w:val="115"/>
        </w:rPr>
        <w:t>imposing NDAs on contractors,  shredding waste and so  on [650], while in practice most attacks on smartcards used probing or power- analysis</w:t>
      </w:r>
      <w:r>
        <w:rPr>
          <w:spacing w:val="-6"/>
          <w:w w:val="115"/>
        </w:rPr>
        <w:t> </w:t>
      </w:r>
      <w:r>
        <w:rPr>
          <w:w w:val="115"/>
        </w:rPr>
        <w:t>attacks</w:t>
      </w:r>
      <w:r>
        <w:rPr>
          <w:spacing w:val="-5"/>
          <w:w w:val="115"/>
        </w:rPr>
        <w:t> </w:t>
      </w:r>
      <w:r>
        <w:rPr>
          <w:w w:val="115"/>
        </w:rPr>
        <w:t>for</w:t>
      </w:r>
      <w:r>
        <w:rPr>
          <w:spacing w:val="-6"/>
          <w:w w:val="115"/>
        </w:rPr>
        <w:t> </w:t>
      </w:r>
      <w:r>
        <w:rPr>
          <w:w w:val="115"/>
        </w:rPr>
        <w:t>which</w:t>
      </w:r>
      <w:r>
        <w:rPr>
          <w:spacing w:val="-5"/>
          <w:w w:val="115"/>
        </w:rPr>
        <w:t> </w:t>
      </w:r>
      <w:r>
        <w:rPr>
          <w:w w:val="115"/>
        </w:rPr>
        <w:t>knowledge</w:t>
      </w:r>
      <w:r>
        <w:rPr>
          <w:spacing w:val="-6"/>
          <w:w w:val="115"/>
        </w:rPr>
        <w:t> </w:t>
      </w:r>
      <w:r>
        <w:rPr>
          <w:w w:val="115"/>
        </w:rPr>
        <w:t>of</w:t>
      </w:r>
      <w:r>
        <w:rPr>
          <w:spacing w:val="-5"/>
          <w:w w:val="115"/>
        </w:rPr>
        <w:t> </w:t>
      </w:r>
      <w:r>
        <w:rPr>
          <w:w w:val="115"/>
        </w:rPr>
        <w:t>the</w:t>
      </w:r>
      <w:r>
        <w:rPr>
          <w:spacing w:val="-6"/>
          <w:w w:val="115"/>
        </w:rPr>
        <w:t> </w:t>
      </w:r>
      <w:r>
        <w:rPr>
          <w:w w:val="115"/>
        </w:rPr>
        <w:t>chip</w:t>
      </w:r>
      <w:r>
        <w:rPr>
          <w:spacing w:val="-5"/>
          <w:w w:val="115"/>
        </w:rPr>
        <w:t> </w:t>
      </w:r>
      <w:r>
        <w:rPr>
          <w:w w:val="115"/>
        </w:rPr>
        <w:t>mask</w:t>
      </w:r>
      <w:r>
        <w:rPr>
          <w:spacing w:val="-5"/>
          <w:w w:val="115"/>
        </w:rPr>
        <w:t> </w:t>
      </w:r>
      <w:r>
        <w:rPr>
          <w:w w:val="115"/>
        </w:rPr>
        <w:t>was</w:t>
      </w:r>
      <w:r>
        <w:rPr>
          <w:spacing w:val="-6"/>
          <w:w w:val="115"/>
        </w:rPr>
        <w:t> </w:t>
      </w:r>
      <w:r>
        <w:rPr>
          <w:w w:val="115"/>
        </w:rPr>
        <w:t>irrelevant.</w:t>
      </w:r>
      <w:r>
        <w:rPr>
          <w:spacing w:val="14"/>
          <w:w w:val="115"/>
        </w:rPr>
        <w:t> </w:t>
      </w:r>
      <w:r>
        <w:rPr>
          <w:w w:val="115"/>
        </w:rPr>
        <w:t>This</w:t>
      </w:r>
      <w:r>
        <w:rPr>
          <w:spacing w:val="-6"/>
          <w:w w:val="115"/>
        </w:rPr>
        <w:t> </w:t>
      </w:r>
      <w:r>
        <w:rPr>
          <w:w w:val="115"/>
        </w:rPr>
        <w:t>has developed into a political row, as I discussed in section 18.6.4: the smartcard vendors </w:t>
      </w:r>
      <w:r>
        <w:rPr>
          <w:spacing w:val="-3"/>
          <w:w w:val="115"/>
        </w:rPr>
        <w:t>have </w:t>
      </w:r>
      <w:r>
        <w:rPr>
          <w:w w:val="115"/>
        </w:rPr>
        <w:t>pushed the evaluation labs into demanding that all cryptographic products</w:t>
      </w:r>
      <w:r>
        <w:rPr>
          <w:spacing w:val="-17"/>
          <w:w w:val="115"/>
        </w:rPr>
        <w:t> </w:t>
      </w:r>
      <w:r>
        <w:rPr>
          <w:spacing w:val="2"/>
          <w:w w:val="115"/>
        </w:rPr>
        <w:t>be</w:t>
      </w:r>
      <w:r>
        <w:rPr>
          <w:spacing w:val="-17"/>
          <w:w w:val="115"/>
        </w:rPr>
        <w:t> </w:t>
      </w:r>
      <w:r>
        <w:rPr>
          <w:w w:val="115"/>
        </w:rPr>
        <w:t>secure</w:t>
      </w:r>
      <w:r>
        <w:rPr>
          <w:spacing w:val="-17"/>
          <w:w w:val="115"/>
        </w:rPr>
        <w:t> </w:t>
      </w:r>
      <w:r>
        <w:rPr>
          <w:w w:val="115"/>
        </w:rPr>
        <w:t>against</w:t>
      </w:r>
      <w:r>
        <w:rPr>
          <w:spacing w:val="-17"/>
          <w:w w:val="115"/>
        </w:rPr>
        <w:t> </w:t>
      </w:r>
      <w:r>
        <w:rPr>
          <w:w w:val="115"/>
        </w:rPr>
        <w:t>‘advanced</w:t>
      </w:r>
      <w:r>
        <w:rPr>
          <w:spacing w:val="-17"/>
          <w:w w:val="115"/>
        </w:rPr>
        <w:t> </w:t>
      </w:r>
      <w:r>
        <w:rPr>
          <w:w w:val="115"/>
        </w:rPr>
        <w:t>persistent</w:t>
      </w:r>
      <w:r>
        <w:rPr>
          <w:spacing w:val="-17"/>
          <w:w w:val="115"/>
        </w:rPr>
        <w:t> </w:t>
      </w:r>
      <w:r>
        <w:rPr>
          <w:w w:val="115"/>
        </w:rPr>
        <w:t>threats’.</w:t>
      </w:r>
      <w:r>
        <w:rPr>
          <w:spacing w:val="6"/>
          <w:w w:val="115"/>
        </w:rPr>
        <w:t> </w:t>
      </w:r>
      <w:r>
        <w:rPr>
          <w:w w:val="115"/>
        </w:rPr>
        <w:t>The</w:t>
      </w:r>
      <w:r>
        <w:rPr>
          <w:spacing w:val="-17"/>
          <w:w w:val="115"/>
        </w:rPr>
        <w:t> </w:t>
      </w:r>
      <w:r>
        <w:rPr>
          <w:rFonts w:ascii="Cambria" w:hAnsi="Cambria"/>
          <w:w w:val="115"/>
        </w:rPr>
        <w:t>ﬁ</w:t>
      </w:r>
      <w:r>
        <w:rPr>
          <w:w w:val="115"/>
        </w:rPr>
        <w:t>ght</w:t>
      </w:r>
      <w:r>
        <w:rPr>
          <w:spacing w:val="-17"/>
          <w:w w:val="115"/>
        </w:rPr>
        <w:t> </w:t>
      </w:r>
      <w:r>
        <w:rPr>
          <w:w w:val="115"/>
        </w:rPr>
        <w:t>is</w:t>
      </w:r>
      <w:r>
        <w:rPr>
          <w:spacing w:val="-17"/>
          <w:w w:val="115"/>
        </w:rPr>
        <w:t> </w:t>
      </w:r>
      <w:r>
        <w:rPr>
          <w:spacing w:val="-3"/>
          <w:w w:val="115"/>
        </w:rPr>
        <w:t>over</w:t>
      </w:r>
      <w:r>
        <w:rPr>
          <w:spacing w:val="-16"/>
          <w:w w:val="115"/>
        </w:rPr>
        <w:t> </w:t>
      </w:r>
      <w:r>
        <w:rPr>
          <w:w w:val="115"/>
        </w:rPr>
        <w:t>as- surance requirement </w:t>
      </w:r>
      <w:r>
        <w:rPr>
          <w:rFonts w:ascii="Arial" w:hAnsi="Arial"/>
          <w:w w:val="105"/>
        </w:rPr>
        <w:t>AVA_VAN.5 </w:t>
      </w:r>
      <w:r>
        <w:rPr>
          <w:w w:val="115"/>
        </w:rPr>
        <w:t>which essentially requires that the entire</w:t>
      </w:r>
      <w:r>
        <w:rPr>
          <w:spacing w:val="-17"/>
          <w:w w:val="115"/>
        </w:rPr>
        <w:t> </w:t>
      </w:r>
      <w:r>
        <w:rPr>
          <w:w w:val="115"/>
        </w:rPr>
        <w:t>de- velopment environment should </w:t>
      </w:r>
      <w:r>
        <w:rPr>
          <w:spacing w:val="2"/>
          <w:w w:val="115"/>
        </w:rPr>
        <w:t>be </w:t>
      </w:r>
      <w:r>
        <w:rPr>
          <w:w w:val="115"/>
        </w:rPr>
        <w:t>air-gapped, like the </w:t>
      </w:r>
      <w:r>
        <w:rPr>
          <w:spacing w:val="-6"/>
          <w:w w:val="115"/>
        </w:rPr>
        <w:t>Top </w:t>
      </w:r>
      <w:r>
        <w:rPr>
          <w:w w:val="115"/>
        </w:rPr>
        <w:t>Secret systems at an intelligence </w:t>
      </w:r>
      <w:r>
        <w:rPr>
          <w:spacing w:val="-3"/>
          <w:w w:val="115"/>
        </w:rPr>
        <w:t>agency. </w:t>
      </w:r>
      <w:r>
        <w:rPr>
          <w:w w:val="115"/>
        </w:rPr>
        <w:t>An air gap in itself </w:t>
      </w:r>
      <w:r>
        <w:rPr>
          <w:w w:val="105"/>
        </w:rPr>
        <w:t>won’t </w:t>
      </w:r>
      <w:r>
        <w:rPr>
          <w:w w:val="115"/>
        </w:rPr>
        <w:t>stop a capable opponent, as the Iranians found out with Stuxnet and the Americans with Snowden; but </w:t>
      </w:r>
      <w:r>
        <w:rPr>
          <w:spacing w:val="-6"/>
          <w:w w:val="115"/>
        </w:rPr>
        <w:t>it </w:t>
      </w:r>
      <w:r>
        <w:rPr>
          <w:w w:val="115"/>
        </w:rPr>
        <w:t>causes</w:t>
      </w:r>
      <w:r>
        <w:rPr>
          <w:spacing w:val="-15"/>
          <w:w w:val="115"/>
        </w:rPr>
        <w:t> </w:t>
      </w:r>
      <w:r>
        <w:rPr>
          <w:w w:val="115"/>
        </w:rPr>
        <w:t>real</w:t>
      </w:r>
      <w:r>
        <w:rPr>
          <w:spacing w:val="-15"/>
          <w:w w:val="115"/>
        </w:rPr>
        <w:t> </w:t>
      </w:r>
      <w:r>
        <w:rPr>
          <w:w w:val="115"/>
        </w:rPr>
        <w:t>inconvenience</w:t>
      </w:r>
      <w:r>
        <w:rPr>
          <w:spacing w:val="-15"/>
          <w:w w:val="115"/>
        </w:rPr>
        <w:t> </w:t>
      </w:r>
      <w:r>
        <w:rPr>
          <w:w w:val="115"/>
        </w:rPr>
        <w:t>to</w:t>
      </w:r>
      <w:r>
        <w:rPr>
          <w:spacing w:val="-14"/>
          <w:w w:val="115"/>
        </w:rPr>
        <w:t> </w:t>
      </w:r>
      <w:r>
        <w:rPr>
          <w:w w:val="115"/>
        </w:rPr>
        <w:t>normal</w:t>
      </w:r>
      <w:r>
        <w:rPr>
          <w:spacing w:val="-15"/>
          <w:w w:val="115"/>
        </w:rPr>
        <w:t> </w:t>
      </w:r>
      <w:r>
        <w:rPr>
          <w:w w:val="115"/>
        </w:rPr>
        <w:t>IT</w:t>
      </w:r>
      <w:r>
        <w:rPr>
          <w:spacing w:val="-15"/>
          <w:w w:val="115"/>
        </w:rPr>
        <w:t> </w:t>
      </w:r>
      <w:r>
        <w:rPr>
          <w:w w:val="115"/>
        </w:rPr>
        <w:t>companies</w:t>
      </w:r>
      <w:r>
        <w:rPr>
          <w:spacing w:val="-15"/>
          <w:w w:val="115"/>
        </w:rPr>
        <w:t> </w:t>
      </w:r>
      <w:r>
        <w:rPr>
          <w:w w:val="115"/>
        </w:rPr>
        <w:t>who</w:t>
      </w:r>
      <w:r>
        <w:rPr>
          <w:spacing w:val="-14"/>
          <w:w w:val="115"/>
        </w:rPr>
        <w:t> </w:t>
      </w:r>
      <w:r>
        <w:rPr>
          <w:w w:val="115"/>
        </w:rPr>
        <w:t>rely</w:t>
      </w:r>
      <w:r>
        <w:rPr>
          <w:spacing w:val="-15"/>
          <w:w w:val="115"/>
        </w:rPr>
        <w:t> </w:t>
      </w:r>
      <w:r>
        <w:rPr>
          <w:w w:val="115"/>
        </w:rPr>
        <w:t>on</w:t>
      </w:r>
      <w:r>
        <w:rPr>
          <w:spacing w:val="-15"/>
          <w:w w:val="115"/>
        </w:rPr>
        <w:t> </w:t>
      </w:r>
      <w:r>
        <w:rPr>
          <w:w w:val="115"/>
        </w:rPr>
        <w:t>Github</w:t>
      </w:r>
      <w:r>
        <w:rPr>
          <w:spacing w:val="-15"/>
          <w:w w:val="115"/>
        </w:rPr>
        <w:t> </w:t>
      </w:r>
      <w:r>
        <w:rPr>
          <w:w w:val="115"/>
        </w:rPr>
        <w:t>and</w:t>
      </w:r>
      <w:r>
        <w:rPr>
          <w:spacing w:val="-14"/>
          <w:w w:val="115"/>
        </w:rPr>
        <w:t> </w:t>
      </w:r>
      <w:r>
        <w:rPr>
          <w:spacing w:val="-3"/>
          <w:w w:val="115"/>
        </w:rPr>
        <w:t>other </w:t>
      </w:r>
      <w:r>
        <w:rPr>
          <w:w w:val="115"/>
        </w:rPr>
        <w:t>cloud-based systems. And </w:t>
      </w:r>
      <w:r>
        <w:rPr>
          <w:w w:val="105"/>
        </w:rPr>
        <w:t>that’s </w:t>
      </w:r>
      <w:r>
        <w:rPr>
          <w:w w:val="115"/>
        </w:rPr>
        <w:t>entirely the point: the smartcard </w:t>
      </w:r>
      <w:r>
        <w:rPr>
          <w:rFonts w:ascii="Cambria" w:hAnsi="Cambria"/>
          <w:w w:val="115"/>
        </w:rPr>
        <w:t>ﬁ</w:t>
      </w:r>
      <w:r>
        <w:rPr>
          <w:w w:val="115"/>
        </w:rPr>
        <w:t>rms</w:t>
      </w:r>
      <w:r>
        <w:rPr>
          <w:spacing w:val="-25"/>
          <w:w w:val="115"/>
        </w:rPr>
        <w:t> </w:t>
      </w:r>
      <w:r>
        <w:rPr>
          <w:spacing w:val="-3"/>
          <w:w w:val="105"/>
        </w:rPr>
        <w:t>don’t </w:t>
      </w:r>
      <w:r>
        <w:rPr>
          <w:spacing w:val="-3"/>
          <w:w w:val="115"/>
        </w:rPr>
        <w:t>want </w:t>
      </w:r>
      <w:r>
        <w:rPr>
          <w:w w:val="115"/>
        </w:rPr>
        <w:t>HSMs or enclaves encroaching on their</w:t>
      </w:r>
      <w:r>
        <w:rPr>
          <w:spacing w:val="30"/>
          <w:w w:val="115"/>
        </w:rPr>
        <w:t> </w:t>
      </w:r>
      <w:r>
        <w:rPr>
          <w:w w:val="115"/>
        </w:rPr>
        <w:t>markets.</w:t>
      </w:r>
    </w:p>
    <w:p>
      <w:pPr>
        <w:spacing w:line="199" w:lineRule="auto" w:before="9"/>
        <w:ind w:left="811" w:right="861" w:firstLine="221"/>
        <w:jc w:val="both"/>
        <w:rPr>
          <w:sz w:val="16"/>
        </w:rPr>
      </w:pPr>
      <w:r>
        <w:rPr>
          <w:rFonts w:ascii="Bookman Old Style" w:hAnsi="Bookman Old Style"/>
          <w:b w:val="0"/>
          <w:w w:val="120"/>
          <w:position w:val="6"/>
          <w:sz w:val="12"/>
        </w:rPr>
        <w:t>6</w:t>
      </w:r>
      <w:r>
        <w:rPr>
          <w:w w:val="120"/>
          <w:sz w:val="16"/>
        </w:rPr>
        <w:t>This appears designed to support French </w:t>
      </w:r>
      <w:r>
        <w:rPr>
          <w:rFonts w:ascii="Lucida Sans Unicode" w:hAnsi="Lucida Sans Unicode"/>
          <w:w w:val="90"/>
          <w:sz w:val="16"/>
        </w:rPr>
        <w:t>ﬁ</w:t>
      </w:r>
      <w:r>
        <w:rPr>
          <w:w w:val="90"/>
          <w:sz w:val="16"/>
        </w:rPr>
        <w:t>rms’ </w:t>
      </w:r>
      <w:r>
        <w:rPr>
          <w:w w:val="120"/>
          <w:sz w:val="16"/>
        </w:rPr>
        <w:t>drive to export population registration systems, and it is these rather than the actual voting machines that are often the real weak point in elections </w:t>
      </w:r>
      <w:r>
        <w:rPr>
          <w:w w:val="90"/>
          <w:sz w:val="16"/>
        </w:rPr>
        <w:t>– </w:t>
      </w:r>
      <w:r>
        <w:rPr>
          <w:w w:val="120"/>
          <w:sz w:val="16"/>
        </w:rPr>
        <w:t>as I discussed in section 7.4.2.2.</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What goes wrong with the Common</w:t>
      </w:r>
      <w:r>
        <w:rPr>
          <w:spacing w:val="18"/>
          <w:w w:val="135"/>
          <w:sz w:val="20"/>
        </w:rPr>
        <w:t> </w:t>
      </w:r>
      <w:r>
        <w:rPr>
          <w:w w:val="135"/>
          <w:sz w:val="20"/>
        </w:rPr>
        <w:t>Criteria</w:t>
      </w:r>
    </w:p>
    <w:p>
      <w:pPr>
        <w:pStyle w:val="BodyText"/>
        <w:spacing w:before="7"/>
        <w:ind w:left="0" w:right="0"/>
        <w:jc w:val="left"/>
        <w:rPr>
          <w:sz w:val="15"/>
        </w:rPr>
      </w:pPr>
    </w:p>
    <w:p>
      <w:pPr>
        <w:pStyle w:val="BodyText"/>
        <w:spacing w:line="204" w:lineRule="auto"/>
      </w:pPr>
      <w:r>
        <w:rPr>
          <w:w w:val="115"/>
        </w:rPr>
        <w:t>By the time the second edition of this book came out in 2008, industry people had a lot of complaints about the Common Criteria, which I discussed there and which I update more brie</w:t>
      </w:r>
      <w:r>
        <w:rPr>
          <w:rFonts w:ascii="Cambria" w:hAnsi="Cambria"/>
          <w:w w:val="115"/>
        </w:rPr>
        <w:t>ﬂ</w:t>
      </w:r>
      <w:r>
        <w:rPr>
          <w:w w:val="115"/>
        </w:rPr>
        <w:t>y here.</w:t>
      </w:r>
    </w:p>
    <w:p>
      <w:pPr>
        <w:pStyle w:val="BodyText"/>
        <w:spacing w:before="8"/>
        <w:ind w:left="0" w:right="0"/>
        <w:jc w:val="left"/>
        <w:rPr>
          <w:sz w:val="21"/>
        </w:rPr>
      </w:pPr>
    </w:p>
    <w:p>
      <w:pPr>
        <w:pStyle w:val="ListParagraph"/>
        <w:numPr>
          <w:ilvl w:val="4"/>
          <w:numId w:val="2"/>
        </w:numPr>
        <w:tabs>
          <w:tab w:pos="1310" w:val="left" w:leader="none"/>
        </w:tabs>
        <w:spacing w:line="204" w:lineRule="auto" w:before="0" w:after="0"/>
        <w:ind w:left="1309" w:right="863" w:hanging="199"/>
        <w:jc w:val="both"/>
        <w:rPr>
          <w:sz w:val="20"/>
        </w:rPr>
      </w:pPr>
      <w:r>
        <w:rPr>
          <w:w w:val="115"/>
          <w:sz w:val="20"/>
        </w:rPr>
        <w:t>The biggest complaint for years has been the cost and bureaucracy of</w:t>
      </w:r>
      <w:r>
        <w:rPr>
          <w:spacing w:val="-12"/>
          <w:w w:val="115"/>
          <w:sz w:val="20"/>
        </w:rPr>
        <w:t> </w:t>
      </w:r>
      <w:r>
        <w:rPr>
          <w:w w:val="115"/>
          <w:sz w:val="20"/>
        </w:rPr>
        <w:t>the process. A startup wanting to sell devices such as HSMs will </w:t>
      </w:r>
      <w:r>
        <w:rPr>
          <w:spacing w:val="-3"/>
          <w:w w:val="115"/>
          <w:sz w:val="20"/>
        </w:rPr>
        <w:t>nowadays have </w:t>
      </w:r>
      <w:r>
        <w:rPr>
          <w:w w:val="115"/>
          <w:sz w:val="20"/>
        </w:rPr>
        <w:t>to spend several million Euros and several years of e</w:t>
      </w:r>
      <w:r>
        <w:rPr>
          <w:rFonts w:ascii="Cambria" w:hAnsi="Cambria"/>
          <w:w w:val="115"/>
          <w:sz w:val="20"/>
        </w:rPr>
        <w:t>↵</w:t>
      </w:r>
      <w:r>
        <w:rPr>
          <w:w w:val="115"/>
          <w:sz w:val="20"/>
        </w:rPr>
        <w:t>ort to </w:t>
      </w:r>
      <w:r>
        <w:rPr>
          <w:spacing w:val="-5"/>
          <w:w w:val="115"/>
          <w:sz w:val="20"/>
        </w:rPr>
        <w:t>navi- </w:t>
      </w:r>
      <w:r>
        <w:rPr>
          <w:w w:val="115"/>
          <w:sz w:val="20"/>
        </w:rPr>
        <w:t>gate the process. In practice the CC </w:t>
      </w:r>
      <w:r>
        <w:rPr>
          <w:spacing w:val="-3"/>
          <w:w w:val="115"/>
          <w:sz w:val="20"/>
        </w:rPr>
        <w:t>have </w:t>
      </w:r>
      <w:r>
        <w:rPr>
          <w:w w:val="115"/>
          <w:sz w:val="20"/>
        </w:rPr>
        <w:t>become a moat that defends established</w:t>
      </w:r>
      <w:r>
        <w:rPr>
          <w:spacing w:val="6"/>
          <w:w w:val="115"/>
          <w:sz w:val="20"/>
        </w:rPr>
        <w:t> </w:t>
      </w:r>
      <w:r>
        <w:rPr>
          <w:w w:val="115"/>
          <w:sz w:val="20"/>
        </w:rPr>
        <w:t>cartels.</w:t>
      </w:r>
    </w:p>
    <w:p>
      <w:pPr>
        <w:pStyle w:val="ListParagraph"/>
        <w:numPr>
          <w:ilvl w:val="4"/>
          <w:numId w:val="2"/>
        </w:numPr>
        <w:tabs>
          <w:tab w:pos="1310" w:val="left" w:leader="none"/>
        </w:tabs>
        <w:spacing w:line="204" w:lineRule="auto" w:before="164" w:after="0"/>
        <w:ind w:left="1309" w:right="863" w:hanging="199"/>
        <w:jc w:val="both"/>
        <w:rPr>
          <w:sz w:val="20"/>
        </w:rPr>
      </w:pPr>
      <w:r>
        <w:rPr>
          <w:w w:val="110"/>
          <w:sz w:val="20"/>
        </w:rPr>
        <w:t>The next biggest is that, as well as avoiding ‘technical physical’ aspects such as Emsec or crypto algorithms, the CC ignore administrative </w:t>
      </w:r>
      <w:r>
        <w:rPr>
          <w:spacing w:val="-3"/>
          <w:w w:val="110"/>
          <w:sz w:val="20"/>
        </w:rPr>
        <w:t>security </w:t>
      </w:r>
      <w:r>
        <w:rPr>
          <w:w w:val="110"/>
          <w:sz w:val="20"/>
        </w:rPr>
        <w:t>measures, which means in practice ignoring </w:t>
      </w:r>
      <w:r>
        <w:rPr>
          <w:spacing w:val="-3"/>
          <w:w w:val="110"/>
          <w:sz w:val="20"/>
        </w:rPr>
        <w:t>usability.</w:t>
      </w:r>
      <w:r>
        <w:rPr>
          <w:spacing w:val="51"/>
          <w:w w:val="110"/>
          <w:sz w:val="20"/>
        </w:rPr>
        <w:t> </w:t>
      </w:r>
      <w:r>
        <w:rPr>
          <w:w w:val="110"/>
          <w:sz w:val="20"/>
        </w:rPr>
        <w:t>In general, </w:t>
      </w:r>
      <w:r>
        <w:rPr>
          <w:spacing w:val="-3"/>
          <w:w w:val="110"/>
          <w:sz w:val="20"/>
        </w:rPr>
        <w:t>user </w:t>
      </w:r>
      <w:r>
        <w:rPr>
          <w:w w:val="110"/>
          <w:sz w:val="20"/>
        </w:rPr>
        <w:t>interfaces are considered to </w:t>
      </w:r>
      <w:r>
        <w:rPr>
          <w:spacing w:val="2"/>
          <w:w w:val="110"/>
          <w:sz w:val="20"/>
        </w:rPr>
        <w:t>be </w:t>
      </w:r>
      <w:r>
        <w:rPr>
          <w:w w:val="110"/>
          <w:sz w:val="20"/>
        </w:rPr>
        <w:t>somebody </w:t>
      </w:r>
      <w:r>
        <w:rPr>
          <w:sz w:val="20"/>
        </w:rPr>
        <w:t>else’s</w:t>
      </w:r>
      <w:r>
        <w:rPr>
          <w:spacing w:val="7"/>
          <w:sz w:val="20"/>
        </w:rPr>
        <w:t> </w:t>
      </w:r>
      <w:r>
        <w:rPr>
          <w:w w:val="110"/>
          <w:sz w:val="20"/>
        </w:rPr>
        <w:t>problem.</w:t>
      </w:r>
    </w:p>
    <w:p>
      <w:pPr>
        <w:pStyle w:val="ListParagraph"/>
        <w:numPr>
          <w:ilvl w:val="4"/>
          <w:numId w:val="2"/>
        </w:numPr>
        <w:tabs>
          <w:tab w:pos="1310" w:val="left" w:leader="none"/>
        </w:tabs>
        <w:spacing w:line="204" w:lineRule="auto" w:before="163" w:after="0"/>
        <w:ind w:left="1309" w:right="863" w:hanging="199"/>
        <w:jc w:val="both"/>
        <w:rPr>
          <w:sz w:val="20"/>
        </w:rPr>
      </w:pPr>
      <w:r>
        <w:rPr>
          <w:w w:val="115"/>
          <w:sz w:val="20"/>
        </w:rPr>
        <w:t>Protection pro</w:t>
      </w:r>
      <w:r>
        <w:rPr>
          <w:rFonts w:ascii="Cambria" w:hAnsi="Cambria"/>
          <w:w w:val="115"/>
          <w:sz w:val="20"/>
        </w:rPr>
        <w:t>ﬁ</w:t>
      </w:r>
      <w:r>
        <w:rPr>
          <w:w w:val="115"/>
          <w:sz w:val="20"/>
        </w:rPr>
        <w:t>les are designed </w:t>
      </w:r>
      <w:r>
        <w:rPr>
          <w:spacing w:val="-3"/>
          <w:w w:val="115"/>
          <w:sz w:val="20"/>
        </w:rPr>
        <w:t>by </w:t>
      </w:r>
      <w:r>
        <w:rPr>
          <w:w w:val="115"/>
          <w:sz w:val="20"/>
        </w:rPr>
        <w:t>their sponsor </w:t>
      </w:r>
      <w:r>
        <w:rPr>
          <w:rFonts w:ascii="Cambria" w:hAnsi="Cambria"/>
          <w:w w:val="115"/>
          <w:sz w:val="20"/>
        </w:rPr>
        <w:t>ﬁ</w:t>
      </w:r>
      <w:r>
        <w:rPr>
          <w:w w:val="115"/>
          <w:sz w:val="20"/>
        </w:rPr>
        <w:t>rms to rig the </w:t>
      </w:r>
      <w:r>
        <w:rPr>
          <w:spacing w:val="-3"/>
          <w:w w:val="115"/>
          <w:sz w:val="20"/>
        </w:rPr>
        <w:t>market. </w:t>
      </w:r>
      <w:r>
        <w:rPr>
          <w:w w:val="115"/>
          <w:sz w:val="20"/>
        </w:rPr>
        <w:t>I mentioned above how the smartcard </w:t>
      </w:r>
      <w:r>
        <w:rPr>
          <w:rFonts w:ascii="Cambria" w:hAnsi="Cambria"/>
          <w:w w:val="115"/>
          <w:sz w:val="20"/>
        </w:rPr>
        <w:t>ﬁ</w:t>
      </w:r>
      <w:r>
        <w:rPr>
          <w:w w:val="115"/>
          <w:sz w:val="20"/>
        </w:rPr>
        <w:t>rms demand that HSM </w:t>
      </w:r>
      <w:r>
        <w:rPr>
          <w:spacing w:val="-3"/>
          <w:w w:val="115"/>
          <w:sz w:val="20"/>
        </w:rPr>
        <w:t>vendors</w:t>
      </w:r>
      <w:r>
        <w:rPr>
          <w:spacing w:val="53"/>
          <w:w w:val="115"/>
          <w:sz w:val="20"/>
        </w:rPr>
        <w:t> </w:t>
      </w:r>
      <w:r>
        <w:rPr>
          <w:w w:val="115"/>
          <w:sz w:val="20"/>
        </w:rPr>
        <w:t>also use air-gapped systems to push their costs up. The gaming </w:t>
      </w:r>
      <w:r>
        <w:rPr>
          <w:spacing w:val="-3"/>
          <w:w w:val="115"/>
          <w:sz w:val="20"/>
        </w:rPr>
        <w:t>often </w:t>
      </w:r>
      <w:r>
        <w:rPr>
          <w:w w:val="115"/>
          <w:sz w:val="20"/>
        </w:rPr>
        <w:t>leads to insecure products: vendors write their PPs to </w:t>
      </w:r>
      <w:r>
        <w:rPr>
          <w:spacing w:val="-3"/>
          <w:w w:val="115"/>
          <w:sz w:val="20"/>
        </w:rPr>
        <w:t>cover </w:t>
      </w:r>
      <w:r>
        <w:rPr>
          <w:w w:val="115"/>
          <w:sz w:val="20"/>
        </w:rPr>
        <w:t>the </w:t>
      </w:r>
      <w:r>
        <w:rPr>
          <w:spacing w:val="-3"/>
          <w:w w:val="115"/>
          <w:sz w:val="20"/>
        </w:rPr>
        <w:t>things </w:t>
      </w:r>
      <w:r>
        <w:rPr>
          <w:w w:val="115"/>
          <w:sz w:val="20"/>
        </w:rPr>
        <w:t>they can do </w:t>
      </w:r>
      <w:r>
        <w:rPr>
          <w:spacing w:val="-3"/>
          <w:w w:val="115"/>
          <w:sz w:val="20"/>
        </w:rPr>
        <w:t>easily. </w:t>
      </w:r>
      <w:r>
        <w:rPr>
          <w:w w:val="115"/>
          <w:sz w:val="20"/>
        </w:rPr>
        <w:t>They might evaluate the </w:t>
      </w:r>
      <w:r>
        <w:rPr>
          <w:spacing w:val="2"/>
          <w:w w:val="115"/>
          <w:sz w:val="20"/>
        </w:rPr>
        <w:t>boot </w:t>
      </w:r>
      <w:r>
        <w:rPr>
          <w:w w:val="115"/>
          <w:sz w:val="20"/>
        </w:rPr>
        <w:t>code, but </w:t>
      </w:r>
      <w:r>
        <w:rPr>
          <w:spacing w:val="-3"/>
          <w:w w:val="115"/>
          <w:sz w:val="20"/>
        </w:rPr>
        <w:t>leave </w:t>
      </w:r>
      <w:r>
        <w:rPr>
          <w:w w:val="115"/>
          <w:sz w:val="20"/>
        </w:rPr>
        <w:t>most </w:t>
      </w:r>
      <w:r>
        <w:rPr>
          <w:spacing w:val="-6"/>
          <w:w w:val="115"/>
          <w:sz w:val="20"/>
        </w:rPr>
        <w:t>of </w:t>
      </w:r>
      <w:r>
        <w:rPr>
          <w:w w:val="115"/>
          <w:sz w:val="20"/>
        </w:rPr>
        <w:t>the operating system outside the scope. Recall the API attacks on </w:t>
      </w:r>
      <w:r>
        <w:rPr>
          <w:spacing w:val="-4"/>
          <w:w w:val="115"/>
          <w:sz w:val="20"/>
        </w:rPr>
        <w:t>HSMs </w:t>
      </w:r>
      <w:r>
        <w:rPr>
          <w:w w:val="115"/>
          <w:sz w:val="20"/>
        </w:rPr>
        <w:t>described in section 20.5; some vulnerable HSMs were CC-certi</w:t>
      </w:r>
      <w:r>
        <w:rPr>
          <w:rFonts w:ascii="Cambria" w:hAnsi="Cambria"/>
          <w:w w:val="115"/>
          <w:sz w:val="20"/>
        </w:rPr>
        <w:t>ﬁ</w:t>
      </w:r>
      <w:r>
        <w:rPr>
          <w:w w:val="115"/>
          <w:sz w:val="20"/>
        </w:rPr>
        <w:t>ed, </w:t>
      </w:r>
      <w:r>
        <w:rPr>
          <w:spacing w:val="-5"/>
          <w:w w:val="115"/>
          <w:sz w:val="20"/>
        </w:rPr>
        <w:t>and </w:t>
      </w:r>
      <w:r>
        <w:rPr>
          <w:w w:val="115"/>
          <w:sz w:val="20"/>
        </w:rPr>
        <w:t>similar failures are seen in other CC-certi</w:t>
      </w:r>
      <w:r>
        <w:rPr>
          <w:rFonts w:ascii="Cambria" w:hAnsi="Cambria"/>
          <w:w w:val="115"/>
          <w:sz w:val="20"/>
        </w:rPr>
        <w:t>ﬁ</w:t>
      </w:r>
      <w:r>
        <w:rPr>
          <w:w w:val="115"/>
          <w:sz w:val="20"/>
        </w:rPr>
        <w:t>ed products</w:t>
      </w:r>
      <w:r>
        <w:rPr>
          <w:spacing w:val="31"/>
          <w:w w:val="115"/>
          <w:sz w:val="20"/>
        </w:rPr>
        <w:t> </w:t>
      </w:r>
      <w:r>
        <w:rPr>
          <w:w w:val="115"/>
          <w:sz w:val="20"/>
        </w:rPr>
        <w:t>too.</w:t>
      </w:r>
    </w:p>
    <w:p>
      <w:pPr>
        <w:pStyle w:val="ListParagraph"/>
        <w:numPr>
          <w:ilvl w:val="4"/>
          <w:numId w:val="2"/>
        </w:numPr>
        <w:tabs>
          <w:tab w:pos="1310" w:val="left" w:leader="none"/>
        </w:tabs>
        <w:spacing w:line="204" w:lineRule="auto" w:before="167" w:after="0"/>
        <w:ind w:left="1309" w:right="863" w:hanging="199"/>
        <w:jc w:val="both"/>
        <w:rPr>
          <w:sz w:val="20"/>
        </w:rPr>
      </w:pPr>
      <w:r>
        <w:rPr>
          <w:w w:val="115"/>
          <w:sz w:val="20"/>
        </w:rPr>
        <w:t>Sometimes the protection pro</w:t>
      </w:r>
      <w:r>
        <w:rPr>
          <w:rFonts w:ascii="Cambria" w:hAnsi="Cambria"/>
          <w:w w:val="115"/>
          <w:sz w:val="20"/>
        </w:rPr>
        <w:t>ﬁ</w:t>
      </w:r>
      <w:r>
        <w:rPr>
          <w:w w:val="115"/>
          <w:sz w:val="20"/>
        </w:rPr>
        <w:t>les might </w:t>
      </w:r>
      <w:r>
        <w:rPr>
          <w:spacing w:val="2"/>
          <w:w w:val="115"/>
          <w:sz w:val="20"/>
        </w:rPr>
        <w:t>be </w:t>
      </w:r>
      <w:r>
        <w:rPr>
          <w:w w:val="115"/>
          <w:sz w:val="20"/>
        </w:rPr>
        <w:t>sound, but the </w:t>
      </w:r>
      <w:r>
        <w:rPr>
          <w:spacing w:val="-4"/>
          <w:w w:val="115"/>
          <w:sz w:val="20"/>
        </w:rPr>
        <w:t>way </w:t>
      </w:r>
      <w:r>
        <w:rPr>
          <w:w w:val="90"/>
          <w:sz w:val="20"/>
        </w:rPr>
        <w:t>they’re </w:t>
      </w:r>
      <w:r>
        <w:rPr>
          <w:w w:val="115"/>
          <w:sz w:val="20"/>
        </w:rPr>
        <w:t>mapped to the application </w:t>
      </w:r>
      <w:r>
        <w:rPr>
          <w:w w:val="90"/>
          <w:sz w:val="20"/>
        </w:rPr>
        <w:t>isn’t. </w:t>
      </w:r>
      <w:r>
        <w:rPr>
          <w:w w:val="115"/>
          <w:sz w:val="20"/>
        </w:rPr>
        <w:t>In section 26.5.2 I discussed the </w:t>
      </w:r>
      <w:r>
        <w:rPr>
          <w:spacing w:val="-3"/>
          <w:w w:val="115"/>
          <w:sz w:val="20"/>
        </w:rPr>
        <w:t>Euro- </w:t>
      </w:r>
      <w:r>
        <w:rPr>
          <w:w w:val="115"/>
          <w:sz w:val="20"/>
        </w:rPr>
        <w:t>pean</w:t>
      </w:r>
      <w:r>
        <w:rPr>
          <w:spacing w:val="-7"/>
          <w:w w:val="115"/>
          <w:sz w:val="20"/>
        </w:rPr>
        <w:t> </w:t>
      </w:r>
      <w:r>
        <w:rPr>
          <w:w w:val="115"/>
          <w:sz w:val="20"/>
        </w:rPr>
        <w:t>eIDAS</w:t>
      </w:r>
      <w:r>
        <w:rPr>
          <w:spacing w:val="-7"/>
          <w:w w:val="115"/>
          <w:sz w:val="20"/>
        </w:rPr>
        <w:t> </w:t>
      </w:r>
      <w:r>
        <w:rPr>
          <w:w w:val="115"/>
          <w:sz w:val="20"/>
        </w:rPr>
        <w:t>regulation</w:t>
      </w:r>
      <w:r>
        <w:rPr>
          <w:spacing w:val="-6"/>
          <w:w w:val="115"/>
          <w:sz w:val="20"/>
        </w:rPr>
        <w:t> </w:t>
      </w:r>
      <w:r>
        <w:rPr>
          <w:w w:val="115"/>
          <w:sz w:val="20"/>
        </w:rPr>
        <w:t>which</w:t>
      </w:r>
      <w:r>
        <w:rPr>
          <w:spacing w:val="-7"/>
          <w:w w:val="115"/>
          <w:sz w:val="20"/>
        </w:rPr>
        <w:t> </w:t>
      </w:r>
      <w:r>
        <w:rPr>
          <w:w w:val="115"/>
          <w:sz w:val="20"/>
        </w:rPr>
        <w:t>requires</w:t>
      </w:r>
      <w:r>
        <w:rPr>
          <w:spacing w:val="-7"/>
          <w:w w:val="115"/>
          <w:sz w:val="20"/>
        </w:rPr>
        <w:t> </w:t>
      </w:r>
      <w:r>
        <w:rPr>
          <w:w w:val="115"/>
          <w:sz w:val="20"/>
        </w:rPr>
        <w:t>businesses</w:t>
      </w:r>
      <w:r>
        <w:rPr>
          <w:spacing w:val="-6"/>
          <w:w w:val="115"/>
          <w:sz w:val="20"/>
        </w:rPr>
        <w:t> </w:t>
      </w:r>
      <w:r>
        <w:rPr>
          <w:w w:val="115"/>
          <w:sz w:val="20"/>
        </w:rPr>
        <w:t>to</w:t>
      </w:r>
      <w:r>
        <w:rPr>
          <w:spacing w:val="-7"/>
          <w:w w:val="115"/>
          <w:sz w:val="20"/>
        </w:rPr>
        <w:t> </w:t>
      </w:r>
      <w:r>
        <w:rPr>
          <w:w w:val="115"/>
          <w:sz w:val="20"/>
        </w:rPr>
        <w:t>recognise</w:t>
      </w:r>
      <w:r>
        <w:rPr>
          <w:spacing w:val="-7"/>
          <w:w w:val="115"/>
          <w:sz w:val="20"/>
        </w:rPr>
        <w:t> </w:t>
      </w:r>
      <w:r>
        <w:rPr>
          <w:w w:val="115"/>
          <w:sz w:val="20"/>
        </w:rPr>
        <w:t>digital</w:t>
      </w:r>
      <w:r>
        <w:rPr>
          <w:spacing w:val="-7"/>
          <w:w w:val="115"/>
          <w:sz w:val="20"/>
        </w:rPr>
        <w:t> </w:t>
      </w:r>
      <w:r>
        <w:rPr>
          <w:spacing w:val="-4"/>
          <w:w w:val="115"/>
          <w:sz w:val="20"/>
        </w:rPr>
        <w:t>sig- </w:t>
      </w:r>
      <w:r>
        <w:rPr>
          <w:w w:val="115"/>
          <w:sz w:val="20"/>
        </w:rPr>
        <w:t>natures made using smartcards, and encouraged governments to demand them for interactions such as </w:t>
      </w:r>
      <w:r>
        <w:rPr>
          <w:rFonts w:ascii="Cambria" w:hAnsi="Cambria"/>
          <w:w w:val="115"/>
          <w:sz w:val="20"/>
        </w:rPr>
        <w:t>ﬁ</w:t>
      </w:r>
      <w:r>
        <w:rPr>
          <w:w w:val="115"/>
          <w:sz w:val="20"/>
        </w:rPr>
        <w:t>ling tax returns. The main problem in </w:t>
      </w:r>
      <w:r>
        <w:rPr>
          <w:spacing w:val="-4"/>
          <w:w w:val="115"/>
          <w:sz w:val="20"/>
        </w:rPr>
        <w:t>this </w:t>
      </w:r>
      <w:r>
        <w:rPr>
          <w:w w:val="115"/>
          <w:sz w:val="20"/>
        </w:rPr>
        <w:t>application, as I discussed in section 18.6.1, is the lack of a trusted </w:t>
      </w:r>
      <w:r>
        <w:rPr>
          <w:spacing w:val="-3"/>
          <w:w w:val="115"/>
          <w:sz w:val="20"/>
        </w:rPr>
        <w:t>inter- </w:t>
      </w:r>
      <w:r>
        <w:rPr>
          <w:w w:val="115"/>
          <w:sz w:val="20"/>
        </w:rPr>
        <w:t>face. As that </w:t>
      </w:r>
      <w:r>
        <w:rPr>
          <w:w w:val="90"/>
          <w:sz w:val="20"/>
        </w:rPr>
        <w:t>problem’s </w:t>
      </w:r>
      <w:r>
        <w:rPr>
          <w:w w:val="115"/>
          <w:sz w:val="20"/>
        </w:rPr>
        <w:t>too hard, </w:t>
      </w:r>
      <w:r>
        <w:rPr>
          <w:w w:val="90"/>
          <w:sz w:val="20"/>
        </w:rPr>
        <w:t>it’s </w:t>
      </w:r>
      <w:r>
        <w:rPr>
          <w:w w:val="115"/>
          <w:sz w:val="20"/>
        </w:rPr>
        <w:t>excluded, and the end result is </w:t>
      </w:r>
      <w:r>
        <w:rPr>
          <w:spacing w:val="-11"/>
          <w:w w:val="115"/>
          <w:sz w:val="20"/>
        </w:rPr>
        <w:t>a </w:t>
      </w:r>
      <w:r>
        <w:rPr>
          <w:w w:val="90"/>
          <w:sz w:val="20"/>
        </w:rPr>
        <w:t>‘secure’</w:t>
      </w:r>
      <w:r>
        <w:rPr>
          <w:spacing w:val="-3"/>
          <w:w w:val="90"/>
          <w:sz w:val="20"/>
        </w:rPr>
        <w:t> </w:t>
      </w:r>
      <w:r>
        <w:rPr>
          <w:w w:val="115"/>
          <w:sz w:val="20"/>
        </w:rPr>
        <w:t>signature</w:t>
      </w:r>
      <w:r>
        <w:rPr>
          <w:spacing w:val="-16"/>
          <w:w w:val="115"/>
          <w:sz w:val="20"/>
        </w:rPr>
        <w:t> </w:t>
      </w:r>
      <w:r>
        <w:rPr>
          <w:w w:val="115"/>
          <w:sz w:val="20"/>
        </w:rPr>
        <w:t>on</w:t>
      </w:r>
      <w:r>
        <w:rPr>
          <w:spacing w:val="-16"/>
          <w:w w:val="115"/>
          <w:sz w:val="20"/>
        </w:rPr>
        <w:t> </w:t>
      </w:r>
      <w:r>
        <w:rPr>
          <w:w w:val="115"/>
          <w:sz w:val="20"/>
        </w:rPr>
        <w:t>whatever</w:t>
      </w:r>
      <w:r>
        <w:rPr>
          <w:spacing w:val="-16"/>
          <w:w w:val="115"/>
          <w:sz w:val="20"/>
        </w:rPr>
        <w:t> </w:t>
      </w:r>
      <w:r>
        <w:rPr>
          <w:w w:val="115"/>
          <w:sz w:val="20"/>
        </w:rPr>
        <w:t>the</w:t>
      </w:r>
      <w:r>
        <w:rPr>
          <w:spacing w:val="-16"/>
          <w:w w:val="115"/>
          <w:sz w:val="20"/>
        </w:rPr>
        <w:t> </w:t>
      </w:r>
      <w:r>
        <w:rPr>
          <w:w w:val="115"/>
          <w:sz w:val="20"/>
        </w:rPr>
        <w:t>virus</w:t>
      </w:r>
      <w:r>
        <w:rPr>
          <w:spacing w:val="-15"/>
          <w:w w:val="115"/>
          <w:sz w:val="20"/>
        </w:rPr>
        <w:t> </w:t>
      </w:r>
      <w:r>
        <w:rPr>
          <w:w w:val="115"/>
          <w:sz w:val="20"/>
        </w:rPr>
        <w:t>or</w:t>
      </w:r>
      <w:r>
        <w:rPr>
          <w:spacing w:val="-16"/>
          <w:w w:val="115"/>
          <w:sz w:val="20"/>
        </w:rPr>
        <w:t> </w:t>
      </w:r>
      <w:r>
        <w:rPr>
          <w:w w:val="115"/>
          <w:sz w:val="20"/>
        </w:rPr>
        <w:t>Trojan</w:t>
      </w:r>
      <w:r>
        <w:rPr>
          <w:spacing w:val="-16"/>
          <w:w w:val="115"/>
          <w:sz w:val="20"/>
        </w:rPr>
        <w:t> </w:t>
      </w:r>
      <w:r>
        <w:rPr>
          <w:w w:val="115"/>
          <w:sz w:val="20"/>
        </w:rPr>
        <w:t>in</w:t>
      </w:r>
      <w:r>
        <w:rPr>
          <w:spacing w:val="-16"/>
          <w:w w:val="115"/>
          <w:sz w:val="20"/>
        </w:rPr>
        <w:t> </w:t>
      </w:r>
      <w:r>
        <w:rPr>
          <w:w w:val="115"/>
          <w:sz w:val="20"/>
        </w:rPr>
        <w:t>your</w:t>
      </w:r>
      <w:r>
        <w:rPr>
          <w:spacing w:val="-16"/>
          <w:w w:val="115"/>
          <w:sz w:val="20"/>
        </w:rPr>
        <w:t> </w:t>
      </w:r>
      <w:r>
        <w:rPr>
          <w:w w:val="115"/>
          <w:sz w:val="20"/>
        </w:rPr>
        <w:t>PC</w:t>
      </w:r>
      <w:r>
        <w:rPr>
          <w:spacing w:val="-16"/>
          <w:w w:val="115"/>
          <w:sz w:val="20"/>
        </w:rPr>
        <w:t> </w:t>
      </w:r>
      <w:r>
        <w:rPr>
          <w:w w:val="115"/>
          <w:sz w:val="20"/>
        </w:rPr>
        <w:t>sent</w:t>
      </w:r>
      <w:r>
        <w:rPr>
          <w:spacing w:val="-15"/>
          <w:w w:val="115"/>
          <w:sz w:val="20"/>
        </w:rPr>
        <w:t> </w:t>
      </w:r>
      <w:r>
        <w:rPr>
          <w:w w:val="115"/>
          <w:sz w:val="20"/>
        </w:rPr>
        <w:t>to</w:t>
      </w:r>
      <w:r>
        <w:rPr>
          <w:spacing w:val="-16"/>
          <w:w w:val="115"/>
          <w:sz w:val="20"/>
        </w:rPr>
        <w:t> </w:t>
      </w:r>
      <w:r>
        <w:rPr>
          <w:w w:val="115"/>
          <w:sz w:val="20"/>
        </w:rPr>
        <w:t>your smartcard. This hole was duly slathered with several layers of fudge.</w:t>
      </w:r>
      <w:r>
        <w:rPr>
          <w:spacing w:val="-17"/>
          <w:w w:val="115"/>
          <w:sz w:val="20"/>
        </w:rPr>
        <w:t> </w:t>
      </w:r>
      <w:r>
        <w:rPr>
          <w:spacing w:val="-5"/>
          <w:w w:val="115"/>
          <w:sz w:val="20"/>
        </w:rPr>
        <w:t>PPs </w:t>
      </w:r>
      <w:r>
        <w:rPr>
          <w:w w:val="115"/>
          <w:sz w:val="20"/>
        </w:rPr>
        <w:t>were written for a smartcard to function as a </w:t>
      </w:r>
      <w:r>
        <w:rPr>
          <w:w w:val="90"/>
          <w:sz w:val="20"/>
        </w:rPr>
        <w:t>‘Secure </w:t>
      </w:r>
      <w:r>
        <w:rPr>
          <w:w w:val="115"/>
          <w:sz w:val="20"/>
        </w:rPr>
        <w:t>Signature-Creation </w:t>
      </w:r>
      <w:r>
        <w:rPr>
          <w:w w:val="90"/>
          <w:sz w:val="20"/>
        </w:rPr>
        <w:t>Device’; </w:t>
      </w:r>
      <w:r>
        <w:rPr>
          <w:w w:val="115"/>
          <w:sz w:val="20"/>
        </w:rPr>
        <w:t>other PPs appeared for HSMs, and for the </w:t>
      </w:r>
      <w:r>
        <w:rPr>
          <w:rFonts w:ascii="Palatino Linotype" w:hAnsi="Palatino Linotype"/>
          <w:i/>
          <w:w w:val="115"/>
          <w:sz w:val="20"/>
        </w:rPr>
        <w:t>signature </w:t>
      </w:r>
      <w:r>
        <w:rPr>
          <w:rFonts w:ascii="Palatino Linotype" w:hAnsi="Palatino Linotype"/>
          <w:i/>
          <w:spacing w:val="-3"/>
          <w:w w:val="115"/>
          <w:sz w:val="20"/>
        </w:rPr>
        <w:t>activation </w:t>
      </w:r>
      <w:r>
        <w:rPr>
          <w:rFonts w:ascii="Palatino Linotype" w:hAnsi="Palatino Linotype"/>
          <w:i/>
          <w:w w:val="115"/>
          <w:sz w:val="20"/>
        </w:rPr>
        <w:t>module </w:t>
      </w:r>
      <w:r>
        <w:rPr>
          <w:w w:val="115"/>
          <w:sz w:val="20"/>
        </w:rPr>
        <w:t>(SAM) </w:t>
      </w:r>
      <w:r>
        <w:rPr>
          <w:w w:val="90"/>
          <w:sz w:val="20"/>
        </w:rPr>
        <w:t>– </w:t>
      </w:r>
      <w:r>
        <w:rPr>
          <w:w w:val="115"/>
          <w:sz w:val="20"/>
        </w:rPr>
        <w:t>the server software that passes them digital objects to </w:t>
      </w:r>
      <w:r>
        <w:rPr>
          <w:spacing w:val="2"/>
          <w:w w:val="115"/>
          <w:sz w:val="20"/>
        </w:rPr>
        <w:t>be </w:t>
      </w:r>
      <w:r>
        <w:rPr>
          <w:w w:val="115"/>
          <w:sz w:val="20"/>
        </w:rPr>
        <w:t>signed. The HSM plus the SAM are evaluated as a </w:t>
      </w:r>
      <w:r>
        <w:rPr>
          <w:rFonts w:ascii="Palatino Linotype" w:hAnsi="Palatino Linotype"/>
          <w:i/>
          <w:w w:val="115"/>
          <w:sz w:val="20"/>
        </w:rPr>
        <w:t>quali</w:t>
      </w:r>
      <w:r>
        <w:rPr>
          <w:rFonts w:ascii="Arial" w:hAnsi="Arial"/>
          <w:w w:val="115"/>
          <w:sz w:val="20"/>
        </w:rPr>
        <w:t>ﬁ</w:t>
      </w:r>
      <w:r>
        <w:rPr>
          <w:rFonts w:ascii="Palatino Linotype" w:hAnsi="Palatino Linotype"/>
          <w:i/>
          <w:w w:val="115"/>
          <w:sz w:val="20"/>
        </w:rPr>
        <w:t>ed signa- </w:t>
      </w:r>
      <w:r>
        <w:rPr>
          <w:rFonts w:ascii="Palatino Linotype" w:hAnsi="Palatino Linotype"/>
          <w:i/>
          <w:spacing w:val="-3"/>
          <w:w w:val="115"/>
          <w:sz w:val="20"/>
        </w:rPr>
        <w:t>ture</w:t>
      </w:r>
      <w:r>
        <w:rPr>
          <w:rFonts w:ascii="Palatino Linotype" w:hAnsi="Palatino Linotype"/>
          <w:i/>
          <w:spacing w:val="-6"/>
          <w:w w:val="115"/>
          <w:sz w:val="20"/>
        </w:rPr>
        <w:t> </w:t>
      </w:r>
      <w:r>
        <w:rPr>
          <w:rFonts w:ascii="Palatino Linotype" w:hAnsi="Palatino Linotype"/>
          <w:i/>
          <w:spacing w:val="-3"/>
          <w:w w:val="115"/>
          <w:sz w:val="20"/>
        </w:rPr>
        <w:t>creation</w:t>
      </w:r>
      <w:r>
        <w:rPr>
          <w:rFonts w:ascii="Palatino Linotype" w:hAnsi="Palatino Linotype"/>
          <w:i/>
          <w:spacing w:val="-5"/>
          <w:w w:val="115"/>
          <w:sz w:val="20"/>
        </w:rPr>
        <w:t> </w:t>
      </w:r>
      <w:r>
        <w:rPr>
          <w:rFonts w:ascii="Palatino Linotype" w:hAnsi="Palatino Linotype"/>
          <w:i/>
          <w:w w:val="115"/>
          <w:sz w:val="20"/>
        </w:rPr>
        <w:t>device</w:t>
      </w:r>
      <w:r>
        <w:rPr>
          <w:rFonts w:ascii="Palatino Linotype" w:hAnsi="Palatino Linotype"/>
          <w:i/>
          <w:spacing w:val="-8"/>
          <w:w w:val="115"/>
          <w:sz w:val="20"/>
        </w:rPr>
        <w:t> </w:t>
      </w:r>
      <w:r>
        <w:rPr>
          <w:w w:val="115"/>
          <w:sz w:val="20"/>
        </w:rPr>
        <w:t>(QSCD)</w:t>
      </w:r>
      <w:r>
        <w:rPr>
          <w:spacing w:val="-11"/>
          <w:w w:val="115"/>
          <w:sz w:val="20"/>
        </w:rPr>
        <w:t> </w:t>
      </w:r>
      <w:r>
        <w:rPr>
          <w:w w:val="115"/>
          <w:sz w:val="20"/>
        </w:rPr>
        <w:t>[29].</w:t>
      </w:r>
      <w:r>
        <w:rPr>
          <w:spacing w:val="9"/>
          <w:w w:val="115"/>
          <w:sz w:val="20"/>
        </w:rPr>
        <w:t> </w:t>
      </w:r>
      <w:r>
        <w:rPr>
          <w:w w:val="115"/>
          <w:sz w:val="20"/>
        </w:rPr>
        <w:t>But</w:t>
      </w:r>
      <w:r>
        <w:rPr>
          <w:spacing w:val="-11"/>
          <w:w w:val="115"/>
          <w:sz w:val="20"/>
        </w:rPr>
        <w:t> </w:t>
      </w:r>
      <w:r>
        <w:rPr>
          <w:w w:val="115"/>
          <w:sz w:val="20"/>
        </w:rPr>
        <w:t>the</w:t>
      </w:r>
      <w:r>
        <w:rPr>
          <w:spacing w:val="-10"/>
          <w:w w:val="115"/>
          <w:sz w:val="20"/>
        </w:rPr>
        <w:t> </w:t>
      </w:r>
      <w:r>
        <w:rPr>
          <w:w w:val="115"/>
          <w:sz w:val="20"/>
        </w:rPr>
        <w:t>front-end</w:t>
      </w:r>
      <w:r>
        <w:rPr>
          <w:spacing w:val="-11"/>
          <w:w w:val="115"/>
          <w:sz w:val="20"/>
        </w:rPr>
        <w:t> </w:t>
      </w:r>
      <w:r>
        <w:rPr>
          <w:w w:val="115"/>
          <w:sz w:val="20"/>
        </w:rPr>
        <w:t>server</w:t>
      </w:r>
      <w:r>
        <w:rPr>
          <w:spacing w:val="-11"/>
          <w:w w:val="115"/>
          <w:sz w:val="20"/>
        </w:rPr>
        <w:t> </w:t>
      </w:r>
      <w:r>
        <w:rPr>
          <w:w w:val="115"/>
          <w:sz w:val="20"/>
        </w:rPr>
        <w:t>software</w:t>
      </w:r>
      <w:r>
        <w:rPr>
          <w:spacing w:val="-10"/>
          <w:w w:val="115"/>
          <w:sz w:val="20"/>
        </w:rPr>
        <w:t> </w:t>
      </w:r>
      <w:r>
        <w:rPr>
          <w:w w:val="115"/>
          <w:sz w:val="20"/>
        </w:rPr>
        <w:t>used </w:t>
      </w:r>
      <w:r>
        <w:rPr>
          <w:spacing w:val="-3"/>
          <w:w w:val="115"/>
          <w:sz w:val="20"/>
        </w:rPr>
        <w:t>by </w:t>
      </w:r>
      <w:r>
        <w:rPr>
          <w:w w:val="115"/>
          <w:sz w:val="20"/>
        </w:rPr>
        <w:t>the service provider is only audited, not certi</w:t>
      </w:r>
      <w:r>
        <w:rPr>
          <w:rFonts w:ascii="Cambria" w:hAnsi="Cambria"/>
          <w:w w:val="115"/>
          <w:sz w:val="20"/>
        </w:rPr>
        <w:t>ﬁ</w:t>
      </w:r>
      <w:r>
        <w:rPr>
          <w:w w:val="115"/>
          <w:sz w:val="20"/>
        </w:rPr>
        <w:t>ed, and if </w:t>
      </w:r>
      <w:r>
        <w:rPr>
          <w:w w:val="90"/>
          <w:sz w:val="20"/>
        </w:rPr>
        <w:t>you’re </w:t>
      </w:r>
      <w:r>
        <w:rPr>
          <w:spacing w:val="-5"/>
          <w:w w:val="115"/>
          <w:sz w:val="20"/>
        </w:rPr>
        <w:t>lucky </w:t>
      </w:r>
      <w:r>
        <w:rPr>
          <w:w w:val="115"/>
          <w:sz w:val="20"/>
        </w:rPr>
        <w:t>the app on your phone or tablet might </w:t>
      </w:r>
      <w:r>
        <w:rPr>
          <w:spacing w:val="-3"/>
          <w:w w:val="115"/>
          <w:sz w:val="20"/>
        </w:rPr>
        <w:t>have </w:t>
      </w:r>
      <w:r>
        <w:rPr>
          <w:w w:val="115"/>
          <w:sz w:val="20"/>
        </w:rPr>
        <w:t>RASP on it as a </w:t>
      </w:r>
      <w:r>
        <w:rPr>
          <w:spacing w:val="-3"/>
          <w:w w:val="115"/>
          <w:sz w:val="20"/>
        </w:rPr>
        <w:t>malware</w:t>
      </w:r>
      <w:r>
        <w:rPr>
          <w:spacing w:val="53"/>
          <w:w w:val="115"/>
          <w:sz w:val="20"/>
        </w:rPr>
        <w:t> </w:t>
      </w:r>
      <w:r>
        <w:rPr>
          <w:w w:val="115"/>
          <w:sz w:val="20"/>
        </w:rPr>
        <w:t>countermeasure, as I discussed in section 12.7.4. That is what </w:t>
      </w:r>
      <w:r>
        <w:rPr>
          <w:spacing w:val="-3"/>
          <w:w w:val="115"/>
          <w:sz w:val="20"/>
        </w:rPr>
        <w:t>lobbyists </w:t>
      </w:r>
      <w:r>
        <w:rPr>
          <w:w w:val="115"/>
          <w:sz w:val="20"/>
        </w:rPr>
        <w:t>can achieve: the whole certi</w:t>
      </w:r>
      <w:r>
        <w:rPr>
          <w:rFonts w:ascii="Cambria" w:hAnsi="Cambria"/>
          <w:w w:val="115"/>
          <w:sz w:val="20"/>
        </w:rPr>
        <w:t>ﬁ</w:t>
      </w:r>
      <w:r>
        <w:rPr>
          <w:w w:val="115"/>
          <w:sz w:val="20"/>
        </w:rPr>
        <w:t>cation machinery has been twisted to allow services like Docusign inside the tent, so long as they use a CC certi</w:t>
      </w:r>
      <w:r>
        <w:rPr>
          <w:rFonts w:ascii="Cambria" w:hAnsi="Cambria"/>
          <w:w w:val="115"/>
          <w:sz w:val="20"/>
        </w:rPr>
        <w:t>ﬁ</w:t>
      </w:r>
      <w:r>
        <w:rPr>
          <w:w w:val="115"/>
          <w:sz w:val="20"/>
        </w:rPr>
        <w:t>ed HSM to hold their signature</w:t>
      </w:r>
      <w:r>
        <w:rPr>
          <w:spacing w:val="28"/>
          <w:w w:val="115"/>
          <w:sz w:val="20"/>
        </w:rPr>
        <w:t> </w:t>
      </w:r>
      <w:r>
        <w:rPr>
          <w:w w:val="115"/>
          <w:sz w:val="20"/>
        </w:rPr>
        <w:t>keys.</w:t>
      </w:r>
    </w:p>
    <w:p>
      <w:pPr>
        <w:pStyle w:val="ListParagraph"/>
        <w:numPr>
          <w:ilvl w:val="4"/>
          <w:numId w:val="2"/>
        </w:numPr>
        <w:tabs>
          <w:tab w:pos="1310" w:val="left" w:leader="none"/>
        </w:tabs>
        <w:spacing w:line="204" w:lineRule="auto" w:before="139" w:after="0"/>
        <w:ind w:left="1309" w:right="863" w:hanging="199"/>
        <w:jc w:val="both"/>
        <w:rPr>
          <w:sz w:val="20"/>
        </w:rPr>
      </w:pPr>
      <w:r>
        <w:rPr>
          <w:w w:val="110"/>
          <w:sz w:val="20"/>
        </w:rPr>
        <w:t>The CC claim not to assume any speci</w:t>
      </w:r>
      <w:r>
        <w:rPr>
          <w:rFonts w:ascii="Cambria" w:hAnsi="Cambria"/>
          <w:w w:val="110"/>
          <w:sz w:val="20"/>
        </w:rPr>
        <w:t>ﬁ</w:t>
      </w:r>
      <w:r>
        <w:rPr>
          <w:w w:val="110"/>
          <w:sz w:val="20"/>
        </w:rPr>
        <w:t>c development methodology, but   in practice assume a waterfall approach.  There’s a nod in the direction   of policy evolving in response to experience but re-evaluation of PPs or products</w:t>
      </w:r>
      <w:r>
        <w:rPr>
          <w:spacing w:val="-10"/>
          <w:w w:val="110"/>
          <w:sz w:val="20"/>
        </w:rPr>
        <w:t> </w:t>
      </w:r>
      <w:r>
        <w:rPr>
          <w:w w:val="110"/>
          <w:sz w:val="20"/>
        </w:rPr>
        <w:t>is</w:t>
      </w:r>
      <w:r>
        <w:rPr>
          <w:spacing w:val="-10"/>
          <w:w w:val="110"/>
          <w:sz w:val="20"/>
        </w:rPr>
        <w:t> </w:t>
      </w:r>
      <w:r>
        <w:rPr>
          <w:w w:val="110"/>
          <w:sz w:val="20"/>
        </w:rPr>
        <w:t>declared</w:t>
      </w:r>
      <w:r>
        <w:rPr>
          <w:spacing w:val="-10"/>
          <w:w w:val="110"/>
          <w:sz w:val="20"/>
        </w:rPr>
        <w:t> </w:t>
      </w:r>
      <w:r>
        <w:rPr>
          <w:w w:val="110"/>
          <w:sz w:val="20"/>
        </w:rPr>
        <w:t>to</w:t>
      </w:r>
      <w:r>
        <w:rPr>
          <w:spacing w:val="-10"/>
          <w:w w:val="110"/>
          <w:sz w:val="20"/>
        </w:rPr>
        <w:t> </w:t>
      </w:r>
      <w:r>
        <w:rPr>
          <w:spacing w:val="2"/>
          <w:w w:val="110"/>
          <w:sz w:val="20"/>
        </w:rPr>
        <w:t>be</w:t>
      </w:r>
      <w:r>
        <w:rPr>
          <w:spacing w:val="-10"/>
          <w:w w:val="110"/>
          <w:sz w:val="20"/>
        </w:rPr>
        <w:t> </w:t>
      </w:r>
      <w:r>
        <w:rPr>
          <w:w w:val="110"/>
          <w:sz w:val="20"/>
        </w:rPr>
        <w:t>outside</w:t>
      </w:r>
      <w:r>
        <w:rPr>
          <w:spacing w:val="-10"/>
          <w:w w:val="110"/>
          <w:sz w:val="20"/>
        </w:rPr>
        <w:t> </w:t>
      </w:r>
      <w:r>
        <w:rPr>
          <w:w w:val="110"/>
          <w:sz w:val="20"/>
        </w:rPr>
        <w:t>the</w:t>
      </w:r>
      <w:r>
        <w:rPr>
          <w:spacing w:val="-10"/>
          <w:w w:val="110"/>
          <w:sz w:val="20"/>
        </w:rPr>
        <w:t> </w:t>
      </w:r>
      <w:r>
        <w:rPr>
          <w:w w:val="110"/>
          <w:sz w:val="20"/>
        </w:rPr>
        <w:t>scope.</w:t>
      </w:r>
      <w:r>
        <w:rPr>
          <w:spacing w:val="29"/>
          <w:w w:val="110"/>
          <w:sz w:val="20"/>
        </w:rPr>
        <w:t> </w:t>
      </w:r>
      <w:r>
        <w:rPr>
          <w:w w:val="110"/>
          <w:sz w:val="20"/>
        </w:rPr>
        <w:t>So</w:t>
      </w:r>
      <w:r>
        <w:rPr>
          <w:spacing w:val="-10"/>
          <w:w w:val="110"/>
          <w:sz w:val="20"/>
        </w:rPr>
        <w:t> </w:t>
      </w:r>
      <w:r>
        <w:rPr>
          <w:w w:val="110"/>
          <w:sz w:val="20"/>
        </w:rPr>
        <w:t>they’re</w:t>
      </w:r>
      <w:r>
        <w:rPr>
          <w:spacing w:val="-10"/>
          <w:w w:val="110"/>
          <w:sz w:val="20"/>
        </w:rPr>
        <w:t> </w:t>
      </w:r>
      <w:r>
        <w:rPr>
          <w:w w:val="110"/>
          <w:sz w:val="20"/>
        </w:rPr>
        <w:t>unable</w:t>
      </w:r>
      <w:r>
        <w:rPr>
          <w:spacing w:val="-10"/>
          <w:w w:val="110"/>
          <w:sz w:val="20"/>
        </w:rPr>
        <w:t> </w:t>
      </w:r>
      <w:r>
        <w:rPr>
          <w:w w:val="110"/>
          <w:sz w:val="20"/>
        </w:rPr>
        <w:t>to</w:t>
      </w:r>
      <w:r>
        <w:rPr>
          <w:spacing w:val="-10"/>
          <w:w w:val="110"/>
          <w:sz w:val="20"/>
        </w:rPr>
        <w:t> </w:t>
      </w:r>
      <w:r>
        <w:rPr>
          <w:w w:val="110"/>
          <w:sz w:val="20"/>
        </w:rPr>
        <w:t>cope</w:t>
      </w:r>
      <w:r>
        <w:rPr>
          <w:spacing w:val="-10"/>
          <w:w w:val="110"/>
          <w:sz w:val="20"/>
        </w:rPr>
        <w:t> </w:t>
      </w:r>
      <w:r>
        <w:rPr>
          <w:w w:val="110"/>
          <w:sz w:val="20"/>
        </w:rPr>
        <w:t>with</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normal</w:t>
      </w:r>
      <w:r>
        <w:rPr>
          <w:spacing w:val="-8"/>
          <w:w w:val="115"/>
        </w:rPr>
        <w:t> </w:t>
      </w:r>
      <w:r>
        <w:rPr>
          <w:w w:val="115"/>
        </w:rPr>
        <w:t>security</w:t>
      </w:r>
      <w:r>
        <w:rPr>
          <w:spacing w:val="-8"/>
          <w:w w:val="115"/>
        </w:rPr>
        <w:t> </w:t>
      </w:r>
      <w:r>
        <w:rPr>
          <w:w w:val="115"/>
        </w:rPr>
        <w:t>development</w:t>
      </w:r>
      <w:r>
        <w:rPr>
          <w:spacing w:val="-8"/>
          <w:w w:val="115"/>
        </w:rPr>
        <w:t> </w:t>
      </w:r>
      <w:r>
        <w:rPr>
          <w:w w:val="115"/>
        </w:rPr>
        <w:t>lifecycles,</w:t>
      </w:r>
      <w:r>
        <w:rPr>
          <w:spacing w:val="-6"/>
          <w:w w:val="115"/>
        </w:rPr>
        <w:t> </w:t>
      </w:r>
      <w:r>
        <w:rPr>
          <w:w w:val="115"/>
        </w:rPr>
        <w:t>or</w:t>
      </w:r>
      <w:r>
        <w:rPr>
          <w:spacing w:val="-8"/>
          <w:w w:val="115"/>
        </w:rPr>
        <w:t> </w:t>
      </w:r>
      <w:r>
        <w:rPr>
          <w:w w:val="115"/>
        </w:rPr>
        <w:t>with</w:t>
      </w:r>
      <w:r>
        <w:rPr>
          <w:spacing w:val="-8"/>
          <w:w w:val="115"/>
        </w:rPr>
        <w:t> </w:t>
      </w:r>
      <w:r>
        <w:rPr>
          <w:w w:val="115"/>
        </w:rPr>
        <w:t>commercial</w:t>
      </w:r>
      <w:r>
        <w:rPr>
          <w:spacing w:val="-8"/>
          <w:w w:val="115"/>
        </w:rPr>
        <w:t> </w:t>
      </w:r>
      <w:r>
        <w:rPr>
          <w:w w:val="115"/>
        </w:rPr>
        <w:t>products</w:t>
      </w:r>
      <w:r>
        <w:rPr>
          <w:spacing w:val="-7"/>
          <w:w w:val="115"/>
        </w:rPr>
        <w:t> </w:t>
      </w:r>
      <w:r>
        <w:rPr>
          <w:spacing w:val="-3"/>
          <w:w w:val="115"/>
        </w:rPr>
        <w:t>that </w:t>
      </w:r>
      <w:r>
        <w:rPr>
          <w:w w:val="115"/>
        </w:rPr>
        <w:t>get monthly security patches. (The same goes for FIPS; of the available standards, only PCI can cope with</w:t>
      </w:r>
      <w:r>
        <w:rPr>
          <w:spacing w:val="42"/>
          <w:w w:val="115"/>
        </w:rPr>
        <w:t> </w:t>
      </w:r>
      <w:r>
        <w:rPr>
          <w:w w:val="115"/>
        </w:rPr>
        <w:t>updates.)</w:t>
      </w:r>
    </w:p>
    <w:p>
      <w:pPr>
        <w:pStyle w:val="ListParagraph"/>
        <w:numPr>
          <w:ilvl w:val="4"/>
          <w:numId w:val="2"/>
        </w:numPr>
        <w:tabs>
          <w:tab w:pos="1310" w:val="left" w:leader="none"/>
        </w:tabs>
        <w:spacing w:line="204" w:lineRule="auto" w:before="162" w:after="0"/>
        <w:ind w:left="1309" w:right="863" w:hanging="199"/>
        <w:jc w:val="both"/>
        <w:rPr>
          <w:sz w:val="20"/>
        </w:rPr>
      </w:pPr>
      <w:r>
        <w:rPr>
          <w:w w:val="110"/>
          <w:sz w:val="20"/>
        </w:rPr>
        <w:t>The Criteria are technology-driven, when in most applications </w:t>
      </w:r>
      <w:r>
        <w:rPr>
          <w:sz w:val="20"/>
        </w:rPr>
        <w:t>it’s </w:t>
      </w:r>
      <w:r>
        <w:rPr>
          <w:spacing w:val="-5"/>
          <w:w w:val="110"/>
          <w:sz w:val="20"/>
        </w:rPr>
        <w:t>the </w:t>
      </w:r>
      <w:r>
        <w:rPr>
          <w:w w:val="110"/>
          <w:sz w:val="20"/>
        </w:rPr>
        <w:t>business processes that should drive protection decisions. </w:t>
      </w:r>
      <w:r>
        <w:rPr>
          <w:spacing w:val="-4"/>
          <w:sz w:val="20"/>
        </w:rPr>
        <w:t>We’re </w:t>
      </w:r>
      <w:r>
        <w:rPr>
          <w:w w:val="110"/>
          <w:sz w:val="20"/>
        </w:rPr>
        <w:t>learning the hard </w:t>
      </w:r>
      <w:r>
        <w:rPr>
          <w:spacing w:val="-4"/>
          <w:w w:val="110"/>
          <w:sz w:val="20"/>
        </w:rPr>
        <w:t>way </w:t>
      </w:r>
      <w:r>
        <w:rPr>
          <w:w w:val="110"/>
          <w:sz w:val="20"/>
        </w:rPr>
        <w:t>that hand-marked paper ballots are </w:t>
      </w:r>
      <w:r>
        <w:rPr>
          <w:spacing w:val="-4"/>
          <w:w w:val="110"/>
          <w:sz w:val="20"/>
        </w:rPr>
        <w:t>way </w:t>
      </w:r>
      <w:r>
        <w:rPr>
          <w:w w:val="110"/>
          <w:sz w:val="20"/>
        </w:rPr>
        <w:t>better than voting machines for all sorts of reasons. Security is a property of systems, not of products.</w:t>
      </w:r>
    </w:p>
    <w:p>
      <w:pPr>
        <w:pStyle w:val="ListParagraph"/>
        <w:numPr>
          <w:ilvl w:val="4"/>
          <w:numId w:val="2"/>
        </w:numPr>
        <w:tabs>
          <w:tab w:pos="1310" w:val="left" w:leader="none"/>
        </w:tabs>
        <w:spacing w:line="204" w:lineRule="auto" w:before="164" w:after="0"/>
        <w:ind w:left="1309" w:right="863" w:hanging="199"/>
        <w:jc w:val="both"/>
        <w:rPr>
          <w:sz w:val="20"/>
        </w:rPr>
      </w:pPr>
      <w:r>
        <w:rPr>
          <w:w w:val="115"/>
          <w:sz w:val="20"/>
        </w:rPr>
        <w:t>The rigour of the evaluations varies widely between countries, with Ger- many generally considered to </w:t>
      </w:r>
      <w:r>
        <w:rPr>
          <w:spacing w:val="2"/>
          <w:w w:val="115"/>
          <w:sz w:val="20"/>
        </w:rPr>
        <w:t>be </w:t>
      </w:r>
      <w:r>
        <w:rPr>
          <w:w w:val="115"/>
          <w:sz w:val="20"/>
        </w:rPr>
        <w:t>almost impossibly di</w:t>
      </w:r>
      <w:r>
        <w:rPr>
          <w:rFonts w:ascii="Cambria" w:hAnsi="Cambria"/>
          <w:w w:val="115"/>
          <w:sz w:val="20"/>
        </w:rPr>
        <w:t>ﬃ</w:t>
      </w:r>
      <w:r>
        <w:rPr>
          <w:w w:val="115"/>
          <w:sz w:val="20"/>
        </w:rPr>
        <w:t>cult, the Nether- lands in the middle, while Spain and Hungary let their CLEFs give</w:t>
      </w:r>
      <w:r>
        <w:rPr>
          <w:spacing w:val="-20"/>
          <w:w w:val="115"/>
          <w:sz w:val="20"/>
        </w:rPr>
        <w:t> </w:t>
      </w:r>
      <w:r>
        <w:rPr>
          <w:w w:val="115"/>
          <w:sz w:val="20"/>
        </w:rPr>
        <w:t>spon- sors</w:t>
      </w:r>
      <w:r>
        <w:rPr>
          <w:spacing w:val="-14"/>
          <w:w w:val="115"/>
          <w:sz w:val="20"/>
        </w:rPr>
        <w:t> </w:t>
      </w:r>
      <w:r>
        <w:rPr>
          <w:w w:val="115"/>
          <w:sz w:val="20"/>
        </w:rPr>
        <w:t>an</w:t>
      </w:r>
      <w:r>
        <w:rPr>
          <w:spacing w:val="-14"/>
          <w:w w:val="115"/>
          <w:sz w:val="20"/>
        </w:rPr>
        <w:t> </w:t>
      </w:r>
      <w:r>
        <w:rPr>
          <w:w w:val="115"/>
          <w:sz w:val="20"/>
        </w:rPr>
        <w:t>easy</w:t>
      </w:r>
      <w:r>
        <w:rPr>
          <w:spacing w:val="-14"/>
          <w:w w:val="115"/>
          <w:sz w:val="20"/>
        </w:rPr>
        <w:t> </w:t>
      </w:r>
      <w:r>
        <w:rPr>
          <w:w w:val="115"/>
          <w:sz w:val="20"/>
        </w:rPr>
        <w:t>ride.</w:t>
      </w:r>
      <w:r>
        <w:rPr>
          <w:spacing w:val="17"/>
          <w:w w:val="115"/>
          <w:sz w:val="20"/>
        </w:rPr>
        <w:t> </w:t>
      </w:r>
      <w:r>
        <w:rPr>
          <w:w w:val="115"/>
          <w:sz w:val="20"/>
        </w:rPr>
        <w:t>Nobody</w:t>
      </w:r>
      <w:r>
        <w:rPr>
          <w:spacing w:val="-14"/>
          <w:w w:val="115"/>
          <w:sz w:val="20"/>
        </w:rPr>
        <w:t> </w:t>
      </w:r>
      <w:r>
        <w:rPr>
          <w:w w:val="115"/>
          <w:sz w:val="20"/>
        </w:rPr>
        <w:t>within</w:t>
      </w:r>
      <w:r>
        <w:rPr>
          <w:spacing w:val="-14"/>
          <w:w w:val="115"/>
          <w:sz w:val="20"/>
        </w:rPr>
        <w:t> </w:t>
      </w:r>
      <w:r>
        <w:rPr>
          <w:w w:val="115"/>
          <w:sz w:val="20"/>
        </w:rPr>
        <w:t>the</w:t>
      </w:r>
      <w:r>
        <w:rPr>
          <w:spacing w:val="-14"/>
          <w:w w:val="115"/>
          <w:sz w:val="20"/>
        </w:rPr>
        <w:t> </w:t>
      </w:r>
      <w:r>
        <w:rPr>
          <w:w w:val="115"/>
          <w:sz w:val="20"/>
        </w:rPr>
        <w:t>system</w:t>
      </w:r>
      <w:r>
        <w:rPr>
          <w:spacing w:val="-14"/>
          <w:w w:val="115"/>
          <w:sz w:val="20"/>
        </w:rPr>
        <w:t> </w:t>
      </w:r>
      <w:r>
        <w:rPr>
          <w:w w:val="115"/>
          <w:sz w:val="20"/>
        </w:rPr>
        <w:t>can</w:t>
      </w:r>
      <w:r>
        <w:rPr>
          <w:spacing w:val="-13"/>
          <w:w w:val="115"/>
          <w:sz w:val="20"/>
        </w:rPr>
        <w:t> </w:t>
      </w:r>
      <w:r>
        <w:rPr>
          <w:w w:val="115"/>
          <w:sz w:val="20"/>
        </w:rPr>
        <w:t>actually</w:t>
      </w:r>
      <w:r>
        <w:rPr>
          <w:spacing w:val="-14"/>
          <w:w w:val="115"/>
          <w:sz w:val="20"/>
        </w:rPr>
        <w:t> </w:t>
      </w:r>
      <w:r>
        <w:rPr>
          <w:w w:val="115"/>
          <w:sz w:val="20"/>
        </w:rPr>
        <w:t>say</w:t>
      </w:r>
      <w:r>
        <w:rPr>
          <w:spacing w:val="-14"/>
          <w:w w:val="115"/>
          <w:sz w:val="20"/>
        </w:rPr>
        <w:t> </w:t>
      </w:r>
      <w:r>
        <w:rPr>
          <w:w w:val="115"/>
          <w:sz w:val="20"/>
        </w:rPr>
        <w:t>this</w:t>
      </w:r>
      <w:r>
        <w:rPr>
          <w:spacing w:val="-14"/>
          <w:w w:val="115"/>
          <w:sz w:val="20"/>
        </w:rPr>
        <w:t> </w:t>
      </w:r>
      <w:r>
        <w:rPr>
          <w:w w:val="115"/>
          <w:sz w:val="20"/>
        </w:rPr>
        <w:t>in</w:t>
      </w:r>
      <w:r>
        <w:rPr>
          <w:spacing w:val="-14"/>
          <w:w w:val="115"/>
          <w:sz w:val="20"/>
        </w:rPr>
        <w:t> </w:t>
      </w:r>
      <w:r>
        <w:rPr>
          <w:w w:val="115"/>
          <w:sz w:val="20"/>
        </w:rPr>
        <w:t>public without causing a diplomatic incident, so it cannot </w:t>
      </w:r>
      <w:r>
        <w:rPr>
          <w:spacing w:val="2"/>
          <w:w w:val="115"/>
          <w:sz w:val="20"/>
        </w:rPr>
        <w:t>be </w:t>
      </w:r>
      <w:r>
        <w:rPr>
          <w:rFonts w:ascii="Cambria" w:hAnsi="Cambria"/>
          <w:w w:val="115"/>
          <w:sz w:val="20"/>
        </w:rPr>
        <w:t>ﬁ</w:t>
      </w:r>
      <w:r>
        <w:rPr>
          <w:w w:val="115"/>
          <w:sz w:val="20"/>
        </w:rPr>
        <w:t>xed. The </w:t>
      </w:r>
      <w:r>
        <w:rPr>
          <w:spacing w:val="-3"/>
          <w:w w:val="115"/>
          <w:sz w:val="20"/>
        </w:rPr>
        <w:t>costs</w:t>
      </w:r>
      <w:r>
        <w:rPr>
          <w:spacing w:val="53"/>
          <w:w w:val="115"/>
          <w:sz w:val="20"/>
        </w:rPr>
        <w:t> </w:t>
      </w:r>
      <w:r>
        <w:rPr>
          <w:w w:val="115"/>
          <w:sz w:val="20"/>
        </w:rPr>
        <w:t>also</w:t>
      </w:r>
      <w:r>
        <w:rPr>
          <w:spacing w:val="-12"/>
          <w:w w:val="115"/>
          <w:sz w:val="20"/>
        </w:rPr>
        <w:t> </w:t>
      </w:r>
      <w:r>
        <w:rPr>
          <w:spacing w:val="-6"/>
          <w:w w:val="115"/>
          <w:sz w:val="20"/>
        </w:rPr>
        <w:t>vary,</w:t>
      </w:r>
      <w:r>
        <w:rPr>
          <w:spacing w:val="-9"/>
          <w:w w:val="115"/>
          <w:sz w:val="20"/>
        </w:rPr>
        <w:t> </w:t>
      </w:r>
      <w:r>
        <w:rPr>
          <w:w w:val="115"/>
          <w:sz w:val="20"/>
        </w:rPr>
        <w:t>with</w:t>
      </w:r>
      <w:r>
        <w:rPr>
          <w:spacing w:val="-11"/>
          <w:w w:val="115"/>
          <w:sz w:val="20"/>
        </w:rPr>
        <w:t> </w:t>
      </w:r>
      <w:r>
        <w:rPr>
          <w:w w:val="115"/>
          <w:sz w:val="20"/>
        </w:rPr>
        <w:t>an</w:t>
      </w:r>
      <w:r>
        <w:rPr>
          <w:spacing w:val="-12"/>
          <w:w w:val="115"/>
          <w:sz w:val="20"/>
        </w:rPr>
        <w:t> </w:t>
      </w:r>
      <w:r>
        <w:rPr>
          <w:w w:val="115"/>
          <w:sz w:val="20"/>
        </w:rPr>
        <w:t>evaluation</w:t>
      </w:r>
      <w:r>
        <w:rPr>
          <w:spacing w:val="-11"/>
          <w:w w:val="115"/>
          <w:sz w:val="20"/>
        </w:rPr>
        <w:t> </w:t>
      </w:r>
      <w:r>
        <w:rPr>
          <w:w w:val="115"/>
          <w:sz w:val="20"/>
        </w:rPr>
        <w:t>in</w:t>
      </w:r>
      <w:r>
        <w:rPr>
          <w:spacing w:val="-12"/>
          <w:w w:val="115"/>
          <w:sz w:val="20"/>
        </w:rPr>
        <w:t> </w:t>
      </w:r>
      <w:r>
        <w:rPr>
          <w:w w:val="115"/>
          <w:sz w:val="20"/>
        </w:rPr>
        <w:t>Germany</w:t>
      </w:r>
      <w:r>
        <w:rPr>
          <w:spacing w:val="-12"/>
          <w:w w:val="115"/>
          <w:sz w:val="20"/>
        </w:rPr>
        <w:t> </w:t>
      </w:r>
      <w:r>
        <w:rPr>
          <w:w w:val="115"/>
          <w:sz w:val="20"/>
        </w:rPr>
        <w:t>costing</w:t>
      </w:r>
      <w:r>
        <w:rPr>
          <w:spacing w:val="-11"/>
          <w:w w:val="115"/>
          <w:sz w:val="20"/>
        </w:rPr>
        <w:t> </w:t>
      </w:r>
      <w:r>
        <w:rPr>
          <w:w w:val="115"/>
          <w:sz w:val="20"/>
        </w:rPr>
        <w:t>perhaps</w:t>
      </w:r>
      <w:r>
        <w:rPr>
          <w:spacing w:val="-12"/>
          <w:w w:val="115"/>
          <w:sz w:val="20"/>
        </w:rPr>
        <w:t> </w:t>
      </w:r>
      <w:r>
        <w:rPr>
          <w:w w:val="115"/>
          <w:sz w:val="20"/>
        </w:rPr>
        <w:t>three</w:t>
      </w:r>
      <w:r>
        <w:rPr>
          <w:spacing w:val="-11"/>
          <w:w w:val="115"/>
          <w:sz w:val="20"/>
        </w:rPr>
        <w:t> </w:t>
      </w:r>
      <w:r>
        <w:rPr>
          <w:w w:val="115"/>
          <w:sz w:val="20"/>
        </w:rPr>
        <w:t>times</w:t>
      </w:r>
      <w:r>
        <w:rPr>
          <w:spacing w:val="-12"/>
          <w:w w:val="115"/>
          <w:sz w:val="20"/>
        </w:rPr>
        <w:t> </w:t>
      </w:r>
      <w:r>
        <w:rPr>
          <w:spacing w:val="-4"/>
          <w:w w:val="115"/>
          <w:sz w:val="20"/>
        </w:rPr>
        <w:t>what </w:t>
      </w:r>
      <w:r>
        <w:rPr>
          <w:w w:val="115"/>
          <w:sz w:val="20"/>
        </w:rPr>
        <w:t>you pay in</w:t>
      </w:r>
      <w:r>
        <w:rPr>
          <w:spacing w:val="17"/>
          <w:w w:val="115"/>
          <w:sz w:val="20"/>
        </w:rPr>
        <w:t> </w:t>
      </w:r>
      <w:r>
        <w:rPr>
          <w:spacing w:val="-3"/>
          <w:w w:val="115"/>
          <w:sz w:val="20"/>
        </w:rPr>
        <w:t>Hungary.</w:t>
      </w:r>
    </w:p>
    <w:p>
      <w:pPr>
        <w:pStyle w:val="ListParagraph"/>
        <w:numPr>
          <w:ilvl w:val="4"/>
          <w:numId w:val="2"/>
        </w:numPr>
        <w:tabs>
          <w:tab w:pos="1310" w:val="left" w:leader="none"/>
        </w:tabs>
        <w:spacing w:line="204" w:lineRule="auto" w:before="165" w:after="0"/>
        <w:ind w:left="1309" w:right="863" w:hanging="199"/>
        <w:jc w:val="both"/>
        <w:rPr>
          <w:sz w:val="20"/>
        </w:rPr>
      </w:pPr>
      <w:r>
        <w:rPr>
          <w:w w:val="110"/>
          <w:sz w:val="20"/>
        </w:rPr>
        <w:t>The Common Criteria brand </w:t>
      </w:r>
      <w:r>
        <w:rPr>
          <w:sz w:val="20"/>
        </w:rPr>
        <w:t>isn’t </w:t>
      </w:r>
      <w:r>
        <w:rPr>
          <w:w w:val="110"/>
          <w:sz w:val="20"/>
        </w:rPr>
        <w:t>well  defended.  I  described  in  </w:t>
      </w:r>
      <w:r>
        <w:rPr>
          <w:spacing w:val="-3"/>
          <w:w w:val="110"/>
          <w:sz w:val="20"/>
        </w:rPr>
        <w:t>sec- </w:t>
      </w:r>
      <w:r>
        <w:rPr>
          <w:w w:val="110"/>
          <w:sz w:val="20"/>
        </w:rPr>
        <w:t>tion 12.6.1.1 how PIN entry devices claimed </w:t>
      </w:r>
      <w:r>
        <w:rPr>
          <w:spacing w:val="-3"/>
          <w:w w:val="110"/>
          <w:sz w:val="20"/>
        </w:rPr>
        <w:t>by </w:t>
      </w:r>
      <w:r>
        <w:rPr>
          <w:w w:val="110"/>
          <w:sz w:val="20"/>
        </w:rPr>
        <w:t>VISA to </w:t>
      </w:r>
      <w:r>
        <w:rPr>
          <w:spacing w:val="-3"/>
          <w:w w:val="110"/>
          <w:sz w:val="20"/>
        </w:rPr>
        <w:t>have </w:t>
      </w:r>
      <w:r>
        <w:rPr>
          <w:w w:val="110"/>
          <w:sz w:val="20"/>
        </w:rPr>
        <w:t>been </w:t>
      </w:r>
      <w:r>
        <w:rPr>
          <w:spacing w:val="-3"/>
          <w:w w:val="110"/>
          <w:sz w:val="20"/>
        </w:rPr>
        <w:t>eval- </w:t>
      </w:r>
      <w:r>
        <w:rPr>
          <w:w w:val="110"/>
          <w:sz w:val="20"/>
        </w:rPr>
        <w:t>uated under the Common Criteria were insecure; GCHQ’s response was that as the evaluation had not been registered with them, and the devices were</w:t>
      </w:r>
      <w:r>
        <w:rPr>
          <w:spacing w:val="-24"/>
          <w:w w:val="110"/>
          <w:sz w:val="20"/>
        </w:rPr>
        <w:t> </w:t>
      </w:r>
      <w:r>
        <w:rPr>
          <w:w w:val="110"/>
          <w:sz w:val="20"/>
        </w:rPr>
        <w:t>not</w:t>
      </w:r>
      <w:r>
        <w:rPr>
          <w:spacing w:val="-24"/>
          <w:w w:val="110"/>
          <w:sz w:val="20"/>
        </w:rPr>
        <w:t> </w:t>
      </w:r>
      <w:r>
        <w:rPr>
          <w:w w:val="110"/>
          <w:sz w:val="20"/>
        </w:rPr>
        <w:t>claimed</w:t>
      </w:r>
      <w:r>
        <w:rPr>
          <w:spacing w:val="-24"/>
          <w:w w:val="110"/>
          <w:sz w:val="20"/>
        </w:rPr>
        <w:t> </w:t>
      </w:r>
      <w:r>
        <w:rPr>
          <w:w w:val="110"/>
          <w:sz w:val="20"/>
        </w:rPr>
        <w:t>to</w:t>
      </w:r>
      <w:r>
        <w:rPr>
          <w:spacing w:val="-24"/>
          <w:w w:val="110"/>
          <w:sz w:val="20"/>
        </w:rPr>
        <w:t> </w:t>
      </w:r>
      <w:r>
        <w:rPr>
          <w:spacing w:val="2"/>
          <w:w w:val="110"/>
          <w:sz w:val="20"/>
        </w:rPr>
        <w:t>be</w:t>
      </w:r>
      <w:r>
        <w:rPr>
          <w:spacing w:val="-24"/>
          <w:w w:val="110"/>
          <w:sz w:val="20"/>
        </w:rPr>
        <w:t> </w:t>
      </w:r>
      <w:r>
        <w:rPr>
          <w:sz w:val="20"/>
        </w:rPr>
        <w:t>‘CC</w:t>
      </w:r>
      <w:r>
        <w:rPr>
          <w:spacing w:val="-19"/>
          <w:sz w:val="20"/>
        </w:rPr>
        <w:t> </w:t>
      </w:r>
      <w:r>
        <w:rPr>
          <w:w w:val="110"/>
          <w:sz w:val="20"/>
        </w:rPr>
        <w:t>certi</w:t>
      </w:r>
      <w:r>
        <w:rPr>
          <w:rFonts w:ascii="Cambria" w:hAnsi="Cambria"/>
          <w:w w:val="110"/>
          <w:sz w:val="20"/>
        </w:rPr>
        <w:t>ﬁ</w:t>
      </w:r>
      <w:r>
        <w:rPr>
          <w:w w:val="110"/>
          <w:sz w:val="20"/>
        </w:rPr>
        <w:t>ed’</w:t>
      </w:r>
      <w:r>
        <w:rPr>
          <w:spacing w:val="-24"/>
          <w:w w:val="110"/>
          <w:sz w:val="20"/>
        </w:rPr>
        <w:t> </w:t>
      </w:r>
      <w:r>
        <w:rPr>
          <w:w w:val="110"/>
          <w:sz w:val="20"/>
        </w:rPr>
        <w:t>it</w:t>
      </w:r>
      <w:r>
        <w:rPr>
          <w:spacing w:val="-24"/>
          <w:w w:val="110"/>
          <w:sz w:val="20"/>
        </w:rPr>
        <w:t> </w:t>
      </w:r>
      <w:r>
        <w:rPr>
          <w:w w:val="110"/>
          <w:sz w:val="20"/>
        </w:rPr>
        <w:t>wasn’t</w:t>
      </w:r>
      <w:r>
        <w:rPr>
          <w:spacing w:val="-23"/>
          <w:w w:val="110"/>
          <w:sz w:val="20"/>
        </w:rPr>
        <w:t> </w:t>
      </w:r>
      <w:r>
        <w:rPr>
          <w:w w:val="110"/>
          <w:sz w:val="20"/>
        </w:rPr>
        <w:t>their</w:t>
      </w:r>
      <w:r>
        <w:rPr>
          <w:spacing w:val="-25"/>
          <w:w w:val="110"/>
          <w:sz w:val="20"/>
        </w:rPr>
        <w:t> </w:t>
      </w:r>
      <w:r>
        <w:rPr>
          <w:w w:val="110"/>
          <w:sz w:val="20"/>
        </w:rPr>
        <w:t>problem.</w:t>
      </w:r>
      <w:r>
        <w:rPr>
          <w:spacing w:val="-7"/>
          <w:w w:val="110"/>
          <w:sz w:val="20"/>
        </w:rPr>
        <w:t> </w:t>
      </w:r>
      <w:r>
        <w:rPr>
          <w:w w:val="110"/>
          <w:sz w:val="20"/>
        </w:rPr>
        <w:t>So</w:t>
      </w:r>
      <w:r>
        <w:rPr>
          <w:spacing w:val="-24"/>
          <w:w w:val="110"/>
          <w:sz w:val="20"/>
        </w:rPr>
        <w:t> </w:t>
      </w:r>
      <w:r>
        <w:rPr>
          <w:w w:val="110"/>
          <w:sz w:val="20"/>
        </w:rPr>
        <w:t>suppliers are free to continue describing a defective terminal as </w:t>
      </w:r>
      <w:r>
        <w:rPr>
          <w:sz w:val="20"/>
        </w:rPr>
        <w:t>’CC </w:t>
      </w:r>
      <w:r>
        <w:rPr>
          <w:w w:val="110"/>
          <w:sz w:val="20"/>
        </w:rPr>
        <w:t>evaluated’. A business</w:t>
      </w:r>
      <w:r>
        <w:rPr>
          <w:spacing w:val="14"/>
          <w:w w:val="110"/>
          <w:sz w:val="20"/>
        </w:rPr>
        <w:t> </w:t>
      </w:r>
      <w:r>
        <w:rPr>
          <w:w w:val="110"/>
          <w:sz w:val="20"/>
        </w:rPr>
        <w:t>would</w:t>
      </w:r>
      <w:r>
        <w:rPr>
          <w:spacing w:val="14"/>
          <w:w w:val="110"/>
          <w:sz w:val="20"/>
        </w:rPr>
        <w:t> </w:t>
      </w:r>
      <w:r>
        <w:rPr>
          <w:w w:val="110"/>
          <w:sz w:val="20"/>
        </w:rPr>
        <w:t>not</w:t>
      </w:r>
      <w:r>
        <w:rPr>
          <w:spacing w:val="14"/>
          <w:w w:val="110"/>
          <w:sz w:val="20"/>
        </w:rPr>
        <w:t> </w:t>
      </w:r>
      <w:r>
        <w:rPr>
          <w:w w:val="110"/>
          <w:sz w:val="20"/>
        </w:rPr>
        <w:t>tolerate</w:t>
      </w:r>
      <w:r>
        <w:rPr>
          <w:spacing w:val="14"/>
          <w:w w:val="110"/>
          <w:sz w:val="20"/>
        </w:rPr>
        <w:t> </w:t>
      </w:r>
      <w:r>
        <w:rPr>
          <w:w w:val="110"/>
          <w:sz w:val="20"/>
        </w:rPr>
        <w:t>such</w:t>
      </w:r>
      <w:r>
        <w:rPr>
          <w:spacing w:val="14"/>
          <w:w w:val="110"/>
          <w:sz w:val="20"/>
        </w:rPr>
        <w:t> </w:t>
      </w:r>
      <w:r>
        <w:rPr>
          <w:w w:val="110"/>
          <w:sz w:val="20"/>
        </w:rPr>
        <w:t>abuse</w:t>
      </w:r>
      <w:r>
        <w:rPr>
          <w:spacing w:val="14"/>
          <w:w w:val="110"/>
          <w:sz w:val="20"/>
        </w:rPr>
        <w:t> </w:t>
      </w:r>
      <w:r>
        <w:rPr>
          <w:w w:val="110"/>
          <w:sz w:val="20"/>
        </w:rPr>
        <w:t>of</w:t>
      </w:r>
      <w:r>
        <w:rPr>
          <w:spacing w:val="14"/>
          <w:w w:val="110"/>
          <w:sz w:val="20"/>
        </w:rPr>
        <w:t> </w:t>
      </w:r>
      <w:r>
        <w:rPr>
          <w:w w:val="110"/>
          <w:sz w:val="20"/>
        </w:rPr>
        <w:t>its</w:t>
      </w:r>
      <w:r>
        <w:rPr>
          <w:spacing w:val="14"/>
          <w:w w:val="110"/>
          <w:sz w:val="20"/>
        </w:rPr>
        <w:t> </w:t>
      </w:r>
      <w:r>
        <w:rPr>
          <w:w w:val="110"/>
          <w:sz w:val="20"/>
        </w:rPr>
        <w:t>trademark.</w:t>
      </w:r>
    </w:p>
    <w:p>
      <w:pPr>
        <w:pStyle w:val="ListParagraph"/>
        <w:numPr>
          <w:ilvl w:val="4"/>
          <w:numId w:val="2"/>
        </w:numPr>
        <w:tabs>
          <w:tab w:pos="1310" w:val="left" w:leader="none"/>
        </w:tabs>
        <w:spacing w:line="204" w:lineRule="auto" w:before="166" w:after="0"/>
        <w:ind w:left="1309" w:right="863" w:hanging="199"/>
        <w:jc w:val="both"/>
        <w:rPr>
          <w:sz w:val="20"/>
        </w:rPr>
      </w:pPr>
      <w:r>
        <w:rPr>
          <w:w w:val="105"/>
          <w:sz w:val="20"/>
        </w:rPr>
        <w:t>More generally, there’s nothing on liability: ‘The procedures for use </w:t>
      </w:r>
      <w:r>
        <w:rPr>
          <w:spacing w:val="-6"/>
          <w:w w:val="105"/>
          <w:sz w:val="20"/>
        </w:rPr>
        <w:t>of </w:t>
      </w:r>
      <w:r>
        <w:rPr>
          <w:w w:val="105"/>
          <w:sz w:val="20"/>
        </w:rPr>
        <w:t>evaluation</w:t>
      </w:r>
      <w:r>
        <w:rPr>
          <w:spacing w:val="26"/>
          <w:w w:val="105"/>
          <w:sz w:val="20"/>
        </w:rPr>
        <w:t> </w:t>
      </w:r>
      <w:r>
        <w:rPr>
          <w:w w:val="105"/>
          <w:sz w:val="20"/>
        </w:rPr>
        <w:t>results</w:t>
      </w:r>
      <w:r>
        <w:rPr>
          <w:spacing w:val="27"/>
          <w:w w:val="105"/>
          <w:sz w:val="20"/>
        </w:rPr>
        <w:t> </w:t>
      </w:r>
      <w:r>
        <w:rPr>
          <w:w w:val="105"/>
          <w:sz w:val="20"/>
        </w:rPr>
        <w:t>in</w:t>
      </w:r>
      <w:r>
        <w:rPr>
          <w:spacing w:val="27"/>
          <w:w w:val="105"/>
          <w:sz w:val="20"/>
        </w:rPr>
        <w:t> </w:t>
      </w:r>
      <w:r>
        <w:rPr>
          <w:w w:val="105"/>
          <w:sz w:val="20"/>
        </w:rPr>
        <w:t>accreditation</w:t>
      </w:r>
      <w:r>
        <w:rPr>
          <w:spacing w:val="27"/>
          <w:w w:val="105"/>
          <w:sz w:val="20"/>
        </w:rPr>
        <w:t> </w:t>
      </w:r>
      <w:r>
        <w:rPr>
          <w:w w:val="105"/>
          <w:sz w:val="20"/>
        </w:rPr>
        <w:t>are</w:t>
      </w:r>
      <w:r>
        <w:rPr>
          <w:spacing w:val="27"/>
          <w:w w:val="105"/>
          <w:sz w:val="20"/>
        </w:rPr>
        <w:t> </w:t>
      </w:r>
      <w:r>
        <w:rPr>
          <w:w w:val="105"/>
          <w:sz w:val="20"/>
        </w:rPr>
        <w:t>outside</w:t>
      </w:r>
      <w:r>
        <w:rPr>
          <w:spacing w:val="27"/>
          <w:w w:val="105"/>
          <w:sz w:val="20"/>
        </w:rPr>
        <w:t> </w:t>
      </w:r>
      <w:r>
        <w:rPr>
          <w:w w:val="105"/>
          <w:sz w:val="20"/>
        </w:rPr>
        <w:t>the</w:t>
      </w:r>
      <w:r>
        <w:rPr>
          <w:spacing w:val="27"/>
          <w:w w:val="105"/>
          <w:sz w:val="20"/>
        </w:rPr>
        <w:t> </w:t>
      </w:r>
      <w:r>
        <w:rPr>
          <w:w w:val="105"/>
          <w:sz w:val="20"/>
        </w:rPr>
        <w:t>scope</w:t>
      </w:r>
      <w:r>
        <w:rPr>
          <w:spacing w:val="27"/>
          <w:w w:val="105"/>
          <w:sz w:val="20"/>
        </w:rPr>
        <w:t> </w:t>
      </w:r>
      <w:r>
        <w:rPr>
          <w:w w:val="105"/>
          <w:sz w:val="20"/>
        </w:rPr>
        <w:t>of</w:t>
      </w:r>
      <w:r>
        <w:rPr>
          <w:spacing w:val="27"/>
          <w:w w:val="105"/>
          <w:sz w:val="20"/>
        </w:rPr>
        <w:t> </w:t>
      </w:r>
      <w:r>
        <w:rPr>
          <w:w w:val="105"/>
          <w:sz w:val="20"/>
        </w:rPr>
        <w:t>the</w:t>
      </w:r>
      <w:r>
        <w:rPr>
          <w:spacing w:val="27"/>
          <w:w w:val="105"/>
          <w:sz w:val="20"/>
        </w:rPr>
        <w:t> </w:t>
      </w:r>
      <w:r>
        <w:rPr>
          <w:w w:val="105"/>
          <w:sz w:val="20"/>
        </w:rPr>
        <w:t>CC’.</w:t>
      </w:r>
    </w:p>
    <w:p>
      <w:pPr>
        <w:pStyle w:val="BodyText"/>
        <w:spacing w:before="7"/>
        <w:ind w:left="0" w:right="0"/>
        <w:jc w:val="left"/>
        <w:rPr>
          <w:sz w:val="21"/>
        </w:rPr>
      </w:pPr>
    </w:p>
    <w:p>
      <w:pPr>
        <w:pStyle w:val="BodyText"/>
        <w:spacing w:line="204" w:lineRule="auto"/>
        <w:ind w:firstLine="298"/>
      </w:pPr>
      <w:r>
        <w:rPr>
          <w:w w:val="105"/>
        </w:rPr>
        <w:t>In the second edition of this book, I took the view </w:t>
      </w:r>
      <w:r>
        <w:rPr>
          <w:w w:val="115"/>
        </w:rPr>
        <w:t>that </w:t>
      </w:r>
      <w:r>
        <w:rPr>
          <w:w w:val="105"/>
        </w:rPr>
        <w:t>Common Criteria evaluations were  somewhat  like  a  rubber  crutch.  Such  a  device  has  all  sorts  of uses, from winning a judge’s sympathy through wheedling money out of a gullible government to whacking people round the head. </w:t>
      </w:r>
      <w:r>
        <w:rPr>
          <w:w w:val="115"/>
        </w:rPr>
        <w:t>Just </w:t>
      </w:r>
      <w:r>
        <w:rPr>
          <w:w w:val="105"/>
        </w:rPr>
        <w:t>don’t </w:t>
      </w:r>
      <w:r>
        <w:rPr>
          <w:w w:val="115"/>
        </w:rPr>
        <w:t>try </w:t>
      </w:r>
      <w:r>
        <w:rPr>
          <w:w w:val="105"/>
        </w:rPr>
        <w:t>to </w:t>
      </w:r>
      <w:r>
        <w:rPr>
          <w:spacing w:val="-4"/>
          <w:w w:val="115"/>
        </w:rPr>
        <w:t>put </w:t>
      </w:r>
      <w:r>
        <w:rPr>
          <w:w w:val="105"/>
        </w:rPr>
        <w:t>serious weight on</w:t>
      </w:r>
      <w:r>
        <w:rPr>
          <w:spacing w:val="37"/>
          <w:w w:val="105"/>
        </w:rPr>
        <w:t> </w:t>
      </w:r>
      <w:r>
        <w:rPr>
          <w:w w:val="115"/>
        </w:rPr>
        <w:t>it.</w:t>
      </w:r>
    </w:p>
    <w:p>
      <w:pPr>
        <w:pStyle w:val="BodyText"/>
        <w:spacing w:before="3"/>
        <w:ind w:left="0" w:right="0"/>
        <w:jc w:val="left"/>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Collaborative protection</w:t>
      </w:r>
      <w:r>
        <w:rPr>
          <w:spacing w:val="16"/>
          <w:w w:val="130"/>
          <w:sz w:val="20"/>
        </w:rPr>
        <w:t> </w:t>
      </w:r>
      <w:r>
        <w:rPr>
          <w:w w:val="130"/>
          <w:sz w:val="20"/>
        </w:rPr>
        <w:t>pro</w:t>
      </w:r>
      <w:r>
        <w:rPr>
          <w:rFonts w:ascii="Times New Roman" w:hAnsi="Times New Roman"/>
          <w:w w:val="130"/>
          <w:sz w:val="20"/>
        </w:rPr>
        <w:t>ﬁ</w:t>
      </w:r>
      <w:r>
        <w:rPr>
          <w:w w:val="130"/>
          <w:sz w:val="20"/>
        </w:rPr>
        <w:t>les</w:t>
      </w:r>
    </w:p>
    <w:p>
      <w:pPr>
        <w:pStyle w:val="BodyText"/>
        <w:spacing w:before="7"/>
        <w:ind w:left="0" w:right="0"/>
        <w:jc w:val="left"/>
        <w:rPr>
          <w:sz w:val="15"/>
        </w:rPr>
      </w:pPr>
    </w:p>
    <w:p>
      <w:pPr>
        <w:pStyle w:val="BodyText"/>
        <w:spacing w:line="204" w:lineRule="auto"/>
      </w:pPr>
      <w:r>
        <w:rPr>
          <w:w w:val="110"/>
        </w:rPr>
        <w:t>In an attempt to deal with these criticisms, collaborative protection  pro</w:t>
      </w:r>
      <w:r>
        <w:rPr>
          <w:rFonts w:ascii="Cambria" w:hAnsi="Cambria"/>
          <w:w w:val="110"/>
        </w:rPr>
        <w:t>ﬁ</w:t>
      </w:r>
      <w:r>
        <w:rPr>
          <w:w w:val="110"/>
        </w:rPr>
        <w:t>les (cPPs) started to appear in 2015. The idea was to </w:t>
      </w:r>
      <w:r>
        <w:rPr>
          <w:spacing w:val="-3"/>
          <w:w w:val="110"/>
        </w:rPr>
        <w:t>move </w:t>
      </w:r>
      <w:r>
        <w:rPr>
          <w:spacing w:val="-5"/>
          <w:w w:val="110"/>
        </w:rPr>
        <w:t>away  </w:t>
      </w:r>
      <w:r>
        <w:rPr>
          <w:w w:val="110"/>
        </w:rPr>
        <w:t>from the </w:t>
      </w:r>
      <w:r>
        <w:rPr>
          <w:spacing w:val="-4"/>
          <w:w w:val="110"/>
        </w:rPr>
        <w:t>EAL</w:t>
      </w:r>
      <w:r>
        <w:rPr>
          <w:spacing w:val="49"/>
          <w:w w:val="110"/>
        </w:rPr>
        <w:t> </w:t>
      </w:r>
      <w:r>
        <w:rPr>
          <w:w w:val="110"/>
        </w:rPr>
        <w:t>levels towards a single protection pro</w:t>
      </w:r>
      <w:r>
        <w:rPr>
          <w:rFonts w:ascii="Cambria" w:hAnsi="Cambria"/>
          <w:w w:val="110"/>
        </w:rPr>
        <w:t>ﬁ</w:t>
      </w:r>
      <w:r>
        <w:rPr>
          <w:w w:val="110"/>
        </w:rPr>
        <w:t>le for each class of secure device, and </w:t>
      </w:r>
      <w:r>
        <w:rPr>
          <w:spacing w:val="-6"/>
          <w:w w:val="110"/>
        </w:rPr>
        <w:t>to </w:t>
      </w:r>
      <w:r>
        <w:rPr>
          <w:w w:val="110"/>
        </w:rPr>
        <w:t>develop that pro</w:t>
      </w:r>
      <w:r>
        <w:rPr>
          <w:rFonts w:ascii="Cambria" w:hAnsi="Cambria"/>
          <w:w w:val="110"/>
        </w:rPr>
        <w:t>ﬁ</w:t>
      </w:r>
      <w:r>
        <w:rPr>
          <w:w w:val="110"/>
        </w:rPr>
        <w:t>le as a collaborative e</w:t>
      </w:r>
      <w:r>
        <w:rPr>
          <w:rFonts w:ascii="Cambria" w:hAnsi="Cambria"/>
          <w:w w:val="110"/>
        </w:rPr>
        <w:t>↵</w:t>
      </w:r>
      <w:r>
        <w:rPr>
          <w:w w:val="110"/>
        </w:rPr>
        <w:t>ort among </w:t>
      </w:r>
      <w:r>
        <w:rPr>
          <w:rFonts w:ascii="Cambria" w:hAnsi="Cambria"/>
          <w:w w:val="110"/>
        </w:rPr>
        <w:t>ﬁ</w:t>
      </w:r>
      <w:r>
        <w:rPr>
          <w:w w:val="110"/>
        </w:rPr>
        <w:t>rms in an industry, </w:t>
      </w:r>
      <w:r>
        <w:rPr>
          <w:spacing w:val="-4"/>
          <w:w w:val="110"/>
        </w:rPr>
        <w:t>with </w:t>
      </w:r>
      <w:r>
        <w:rPr>
          <w:w w:val="110"/>
        </w:rPr>
        <w:t>input from government and academics [462]. The hope was to stop security evaluations being abused in strategic games between competitor </w:t>
      </w:r>
      <w:r>
        <w:rPr>
          <w:rFonts w:ascii="Cambria" w:hAnsi="Cambria"/>
          <w:w w:val="110"/>
        </w:rPr>
        <w:t>ﬁ</w:t>
      </w:r>
      <w:r>
        <w:rPr>
          <w:w w:val="110"/>
        </w:rPr>
        <w:t>rms.  </w:t>
      </w:r>
      <w:r>
        <w:rPr>
          <w:spacing w:val="-4"/>
          <w:w w:val="110"/>
        </w:rPr>
        <w:t>The </w:t>
      </w:r>
      <w:r>
        <w:rPr>
          <w:w w:val="110"/>
        </w:rPr>
        <w:t>results of this can now </w:t>
      </w:r>
      <w:r>
        <w:rPr>
          <w:spacing w:val="2"/>
          <w:w w:val="110"/>
        </w:rPr>
        <w:t>be </w:t>
      </w:r>
      <w:r>
        <w:rPr>
          <w:w w:val="110"/>
        </w:rPr>
        <w:t>seen in 2020 </w:t>
      </w:r>
      <w:r>
        <w:rPr>
          <w:spacing w:val="-3"/>
          <w:w w:val="110"/>
        </w:rPr>
        <w:t>by </w:t>
      </w:r>
      <w:r>
        <w:rPr>
          <w:w w:val="110"/>
        </w:rPr>
        <w:t>browsing the catalogue of </w:t>
      </w:r>
      <w:r>
        <w:rPr>
          <w:spacing w:val="-4"/>
          <w:w w:val="110"/>
        </w:rPr>
        <w:t>evaluated </w:t>
      </w:r>
      <w:r>
        <w:rPr>
          <w:w w:val="110"/>
        </w:rPr>
        <w:t>products on the CC website. </w:t>
      </w:r>
      <w:r>
        <w:rPr>
          <w:spacing w:val="-3"/>
          <w:w w:val="110"/>
        </w:rPr>
        <w:t>Vendors </w:t>
      </w:r>
      <w:r>
        <w:rPr>
          <w:w w:val="110"/>
        </w:rPr>
        <w:t>in </w:t>
      </w:r>
      <w:r>
        <w:rPr>
          <w:spacing w:val="-3"/>
          <w:w w:val="110"/>
        </w:rPr>
        <w:t>France </w:t>
      </w:r>
      <w:r>
        <w:rPr>
          <w:w w:val="110"/>
        </w:rPr>
        <w:t>and Germany still o</w:t>
      </w:r>
      <w:r>
        <w:rPr>
          <w:rFonts w:ascii="Cambria" w:hAnsi="Cambria"/>
          <w:w w:val="110"/>
        </w:rPr>
        <w:t>↵</w:t>
      </w:r>
      <w:r>
        <w:rPr>
          <w:w w:val="110"/>
        </w:rPr>
        <w:t>er many smartcards, and related products such as electronic signature creation devices, with</w:t>
      </w:r>
      <w:r>
        <w:rPr>
          <w:spacing w:val="13"/>
          <w:w w:val="110"/>
        </w:rPr>
        <w:t> </w:t>
      </w:r>
      <w:r>
        <w:rPr>
          <w:w w:val="110"/>
        </w:rPr>
        <w:t>certi</w:t>
      </w:r>
      <w:r>
        <w:rPr>
          <w:rFonts w:ascii="Cambria" w:hAnsi="Cambria"/>
          <w:w w:val="110"/>
        </w:rPr>
        <w:t>ﬁ</w:t>
      </w:r>
      <w:r>
        <w:rPr>
          <w:w w:val="110"/>
        </w:rPr>
        <w:t>cates</w:t>
      </w:r>
      <w:r>
        <w:rPr>
          <w:spacing w:val="13"/>
          <w:w w:val="110"/>
        </w:rPr>
        <w:t> </w:t>
      </w:r>
      <w:r>
        <w:rPr>
          <w:w w:val="110"/>
        </w:rPr>
        <w:t>at</w:t>
      </w:r>
      <w:r>
        <w:rPr>
          <w:spacing w:val="13"/>
          <w:w w:val="110"/>
        </w:rPr>
        <w:t> </w:t>
      </w:r>
      <w:r>
        <w:rPr>
          <w:w w:val="110"/>
        </w:rPr>
        <w:t>EAL4+</w:t>
      </w:r>
      <w:r>
        <w:rPr>
          <w:spacing w:val="13"/>
          <w:w w:val="110"/>
        </w:rPr>
        <w:t> </w:t>
      </w:r>
      <w:r>
        <w:rPr>
          <w:w w:val="110"/>
        </w:rPr>
        <w:t>or</w:t>
      </w:r>
      <w:r>
        <w:rPr>
          <w:spacing w:val="13"/>
          <w:w w:val="110"/>
        </w:rPr>
        <w:t> </w:t>
      </w:r>
      <w:r>
        <w:rPr>
          <w:w w:val="110"/>
        </w:rPr>
        <w:t>EAL6;</w:t>
      </w:r>
      <w:r>
        <w:rPr>
          <w:spacing w:val="13"/>
          <w:w w:val="110"/>
        </w:rPr>
        <w:t> </w:t>
      </w:r>
      <w:r>
        <w:rPr>
          <w:w w:val="110"/>
        </w:rPr>
        <w:t>that’s</w:t>
      </w:r>
      <w:r>
        <w:rPr>
          <w:spacing w:val="14"/>
          <w:w w:val="110"/>
        </w:rPr>
        <w:t> </w:t>
      </w:r>
      <w:r>
        <w:rPr>
          <w:w w:val="110"/>
        </w:rPr>
        <w:t>the</w:t>
      </w:r>
      <w:r>
        <w:rPr>
          <w:spacing w:val="13"/>
          <w:w w:val="110"/>
        </w:rPr>
        <w:t> </w:t>
      </w:r>
      <w:r>
        <w:rPr>
          <w:w w:val="110"/>
        </w:rPr>
        <w:t>legacy</w:t>
      </w:r>
      <w:r>
        <w:rPr>
          <w:spacing w:val="13"/>
          <w:w w:val="110"/>
        </w:rPr>
        <w:t> </w:t>
      </w:r>
      <w:r>
        <w:rPr>
          <w:w w:val="110"/>
        </w:rPr>
        <w:t>of</w:t>
      </w:r>
      <w:r>
        <w:rPr>
          <w:spacing w:val="13"/>
          <w:w w:val="110"/>
        </w:rPr>
        <w:t> </w:t>
      </w:r>
      <w:r>
        <w:rPr>
          <w:w w:val="110"/>
        </w:rPr>
        <w:t>the</w:t>
      </w:r>
      <w:r>
        <w:rPr>
          <w:spacing w:val="13"/>
          <w:w w:val="110"/>
        </w:rPr>
        <w:t> </w:t>
      </w:r>
      <w:r>
        <w:rPr>
          <w:w w:val="110"/>
        </w:rPr>
        <w:t>SOG-IS</w:t>
      </w:r>
      <w:r>
        <w:rPr>
          <w:spacing w:val="13"/>
          <w:w w:val="110"/>
        </w:rPr>
        <w:t> </w:t>
      </w:r>
      <w:r>
        <w:rPr>
          <w:w w:val="110"/>
        </w:rPr>
        <w:t>cartel.</w:t>
      </w:r>
    </w:p>
    <w:p>
      <w:pPr>
        <w:pStyle w:val="BodyText"/>
        <w:spacing w:line="204" w:lineRule="auto" w:before="109"/>
        <w:ind w:firstLine="298"/>
      </w:pPr>
      <w:r>
        <w:rPr>
          <w:w w:val="115"/>
        </w:rPr>
        <w:t>Outside Europe, though, the CC system has been completely captured </w:t>
      </w:r>
      <w:r>
        <w:rPr>
          <w:spacing w:val="-3"/>
          <w:w w:val="115"/>
        </w:rPr>
        <w:t>by </w:t>
      </w:r>
      <w:r>
        <w:rPr>
          <w:w w:val="115"/>
        </w:rPr>
        <w:t>vendor interests. American </w:t>
      </w:r>
      <w:r>
        <w:rPr>
          <w:rFonts w:ascii="Cambria" w:hAnsi="Cambria"/>
          <w:w w:val="115"/>
        </w:rPr>
        <w:t>ﬁ</w:t>
      </w:r>
      <w:r>
        <w:rPr>
          <w:w w:val="115"/>
        </w:rPr>
        <w:t>rms o</w:t>
      </w:r>
      <w:r>
        <w:rPr>
          <w:rFonts w:ascii="Cambria" w:hAnsi="Cambria"/>
          <w:w w:val="115"/>
        </w:rPr>
        <w:t>↵</w:t>
      </w:r>
      <w:r>
        <w:rPr>
          <w:w w:val="115"/>
        </w:rPr>
        <w:t>er many </w:t>
      </w:r>
      <w:r>
        <w:rPr>
          <w:rFonts w:ascii="Cambria" w:hAnsi="Cambria"/>
          <w:w w:val="115"/>
        </w:rPr>
        <w:t>ﬁ</w:t>
      </w:r>
      <w:r>
        <w:rPr>
          <w:w w:val="115"/>
        </w:rPr>
        <w:t>rewalls, routers and other </w:t>
      </w:r>
      <w:r>
        <w:rPr>
          <w:spacing w:val="-3"/>
          <w:w w:val="115"/>
        </w:rPr>
        <w:t>net-</w:t>
      </w:r>
      <w:r>
        <w:rPr>
          <w:spacing w:val="53"/>
          <w:w w:val="115"/>
        </w:rPr>
        <w:t> </w:t>
      </w:r>
      <w:r>
        <w:rPr>
          <w:w w:val="115"/>
        </w:rPr>
        <w:t>working products, evaluated according to industry cPPs; and Japanese </w:t>
      </w:r>
      <w:r>
        <w:rPr>
          <w:rFonts w:ascii="Cambria" w:hAnsi="Cambria"/>
          <w:spacing w:val="-4"/>
          <w:w w:val="115"/>
        </w:rPr>
        <w:t>ﬁ</w:t>
      </w:r>
      <w:r>
        <w:rPr>
          <w:spacing w:val="-4"/>
          <w:w w:val="115"/>
        </w:rPr>
        <w:t>rms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59" w:lineRule="exact" w:before="99"/>
        <w:ind w:right="0"/>
      </w:pPr>
      <w:r>
        <w:rPr>
          <w:w w:val="110"/>
        </w:rPr>
        <w:t>o</w:t>
      </w:r>
      <w:r>
        <w:rPr>
          <w:rFonts w:ascii="Cambria" w:hAnsi="Cambria"/>
          <w:w w:val="110"/>
        </w:rPr>
        <w:t>↵</w:t>
      </w:r>
      <w:r>
        <w:rPr>
          <w:w w:val="110"/>
        </w:rPr>
        <w:t>er a range of printers and fax machines. So what is a secure fax machine</w:t>
      </w:r>
    </w:p>
    <w:p>
      <w:pPr>
        <w:pStyle w:val="ListParagraph"/>
        <w:numPr>
          <w:ilvl w:val="0"/>
          <w:numId w:val="3"/>
        </w:numPr>
        <w:tabs>
          <w:tab w:pos="987" w:val="left" w:leader="none"/>
        </w:tabs>
        <w:spacing w:line="204" w:lineRule="auto" w:before="10" w:after="0"/>
        <w:ind w:left="811" w:right="863" w:firstLine="0"/>
        <w:jc w:val="both"/>
        <w:rPr>
          <w:sz w:val="20"/>
        </w:rPr>
      </w:pPr>
      <w:r>
        <w:rPr>
          <w:w w:val="115"/>
          <w:sz w:val="20"/>
        </w:rPr>
        <w:t>does it encrypt faxes? Not at all; it just behaves as </w:t>
      </w:r>
      <w:r>
        <w:rPr>
          <w:w w:val="105"/>
          <w:sz w:val="20"/>
        </w:rPr>
        <w:t>you’d </w:t>
      </w:r>
      <w:r>
        <w:rPr>
          <w:w w:val="115"/>
          <w:sz w:val="20"/>
        </w:rPr>
        <w:t>expect a fax ma- chine</w:t>
      </w:r>
      <w:r>
        <w:rPr>
          <w:spacing w:val="-20"/>
          <w:w w:val="115"/>
          <w:sz w:val="20"/>
        </w:rPr>
        <w:t> </w:t>
      </w:r>
      <w:r>
        <w:rPr>
          <w:w w:val="115"/>
          <w:sz w:val="20"/>
        </w:rPr>
        <w:t>to</w:t>
      </w:r>
      <w:r>
        <w:rPr>
          <w:spacing w:val="-19"/>
          <w:w w:val="115"/>
          <w:sz w:val="20"/>
        </w:rPr>
        <w:t> </w:t>
      </w:r>
      <w:r>
        <w:rPr>
          <w:w w:val="115"/>
          <w:sz w:val="20"/>
        </w:rPr>
        <w:t>(if</w:t>
      </w:r>
      <w:r>
        <w:rPr>
          <w:spacing w:val="-19"/>
          <w:w w:val="115"/>
          <w:sz w:val="20"/>
        </w:rPr>
        <w:t> </w:t>
      </w:r>
      <w:r>
        <w:rPr>
          <w:w w:val="105"/>
          <w:sz w:val="20"/>
        </w:rPr>
        <w:t>you’re</w:t>
      </w:r>
      <w:r>
        <w:rPr>
          <w:spacing w:val="-13"/>
          <w:w w:val="105"/>
          <w:sz w:val="20"/>
        </w:rPr>
        <w:t> </w:t>
      </w:r>
      <w:r>
        <w:rPr>
          <w:w w:val="115"/>
          <w:sz w:val="20"/>
        </w:rPr>
        <w:t>old</w:t>
      </w:r>
      <w:r>
        <w:rPr>
          <w:spacing w:val="-19"/>
          <w:w w:val="115"/>
          <w:sz w:val="20"/>
        </w:rPr>
        <w:t> </w:t>
      </w:r>
      <w:r>
        <w:rPr>
          <w:w w:val="115"/>
          <w:sz w:val="20"/>
        </w:rPr>
        <w:t>enough</w:t>
      </w:r>
      <w:r>
        <w:rPr>
          <w:spacing w:val="-20"/>
          <w:w w:val="115"/>
          <w:sz w:val="20"/>
        </w:rPr>
        <w:t> </w:t>
      </w:r>
      <w:r>
        <w:rPr>
          <w:w w:val="115"/>
          <w:sz w:val="20"/>
        </w:rPr>
        <w:t>to</w:t>
      </w:r>
      <w:r>
        <w:rPr>
          <w:spacing w:val="-19"/>
          <w:w w:val="115"/>
          <w:sz w:val="20"/>
        </w:rPr>
        <w:t> </w:t>
      </w:r>
      <w:r>
        <w:rPr>
          <w:w w:val="115"/>
          <w:sz w:val="20"/>
        </w:rPr>
        <w:t>remember</w:t>
      </w:r>
      <w:r>
        <w:rPr>
          <w:spacing w:val="-19"/>
          <w:w w:val="115"/>
          <w:sz w:val="20"/>
        </w:rPr>
        <w:t> </w:t>
      </w:r>
      <w:r>
        <w:rPr>
          <w:w w:val="115"/>
          <w:sz w:val="20"/>
        </w:rPr>
        <w:t>them).</w:t>
      </w:r>
      <w:r>
        <w:rPr>
          <w:spacing w:val="6"/>
          <w:w w:val="115"/>
          <w:sz w:val="20"/>
        </w:rPr>
        <w:t> </w:t>
      </w:r>
      <w:r>
        <w:rPr>
          <w:w w:val="115"/>
          <w:sz w:val="20"/>
        </w:rPr>
        <w:t>In</w:t>
      </w:r>
      <w:r>
        <w:rPr>
          <w:spacing w:val="-19"/>
          <w:w w:val="115"/>
          <w:sz w:val="20"/>
        </w:rPr>
        <w:t> </w:t>
      </w:r>
      <w:r>
        <w:rPr>
          <w:w w:val="115"/>
          <w:sz w:val="20"/>
        </w:rPr>
        <w:t>short,</w:t>
      </w:r>
      <w:r>
        <w:rPr>
          <w:spacing w:val="-17"/>
          <w:w w:val="115"/>
          <w:sz w:val="20"/>
        </w:rPr>
        <w:t> </w:t>
      </w:r>
      <w:r>
        <w:rPr>
          <w:w w:val="115"/>
          <w:sz w:val="20"/>
        </w:rPr>
        <w:t>cPPs</w:t>
      </w:r>
      <w:r>
        <w:rPr>
          <w:spacing w:val="-19"/>
          <w:w w:val="115"/>
          <w:sz w:val="20"/>
        </w:rPr>
        <w:t> </w:t>
      </w:r>
      <w:r>
        <w:rPr>
          <w:spacing w:val="-3"/>
          <w:w w:val="115"/>
          <w:sz w:val="20"/>
        </w:rPr>
        <w:t>have</w:t>
      </w:r>
      <w:r>
        <w:rPr>
          <w:spacing w:val="-19"/>
          <w:w w:val="115"/>
          <w:sz w:val="20"/>
        </w:rPr>
        <w:t> </w:t>
      </w:r>
      <w:r>
        <w:rPr>
          <w:w w:val="115"/>
          <w:sz w:val="20"/>
        </w:rPr>
        <w:t>become</w:t>
      </w:r>
      <w:r>
        <w:rPr>
          <w:spacing w:val="-19"/>
          <w:w w:val="115"/>
          <w:sz w:val="20"/>
        </w:rPr>
        <w:t> </w:t>
      </w:r>
      <w:r>
        <w:rPr>
          <w:spacing w:val="-11"/>
          <w:w w:val="115"/>
          <w:sz w:val="20"/>
        </w:rPr>
        <w:t>a </w:t>
      </w:r>
      <w:r>
        <w:rPr>
          <w:w w:val="115"/>
          <w:sz w:val="20"/>
        </w:rPr>
        <w:t>marketing</w:t>
      </w:r>
      <w:r>
        <w:rPr>
          <w:spacing w:val="-11"/>
          <w:w w:val="115"/>
          <w:sz w:val="20"/>
        </w:rPr>
        <w:t> </w:t>
      </w:r>
      <w:r>
        <w:rPr>
          <w:w w:val="115"/>
          <w:sz w:val="20"/>
        </w:rPr>
        <w:t>mechanism,</w:t>
      </w:r>
      <w:r>
        <w:rPr>
          <w:spacing w:val="-8"/>
          <w:w w:val="115"/>
          <w:sz w:val="20"/>
        </w:rPr>
        <w:t> </w:t>
      </w:r>
      <w:r>
        <w:rPr>
          <w:w w:val="115"/>
          <w:sz w:val="20"/>
        </w:rPr>
        <w:t>and</w:t>
      </w:r>
      <w:r>
        <w:rPr>
          <w:spacing w:val="-11"/>
          <w:w w:val="115"/>
          <w:sz w:val="20"/>
        </w:rPr>
        <w:t> </w:t>
      </w:r>
      <w:r>
        <w:rPr>
          <w:w w:val="115"/>
          <w:sz w:val="20"/>
        </w:rPr>
        <w:t>are</w:t>
      </w:r>
      <w:r>
        <w:rPr>
          <w:spacing w:val="-10"/>
          <w:w w:val="115"/>
          <w:sz w:val="20"/>
        </w:rPr>
        <w:t> </w:t>
      </w:r>
      <w:r>
        <w:rPr>
          <w:w w:val="115"/>
          <w:sz w:val="20"/>
        </w:rPr>
        <w:t>now</w:t>
      </w:r>
      <w:r>
        <w:rPr>
          <w:spacing w:val="-11"/>
          <w:w w:val="115"/>
          <w:sz w:val="20"/>
        </w:rPr>
        <w:t> </w:t>
      </w:r>
      <w:r>
        <w:rPr>
          <w:w w:val="115"/>
          <w:sz w:val="20"/>
        </w:rPr>
        <w:t>undermining</w:t>
      </w:r>
      <w:r>
        <w:rPr>
          <w:spacing w:val="-11"/>
          <w:w w:val="115"/>
          <w:sz w:val="20"/>
        </w:rPr>
        <w:t> </w:t>
      </w:r>
      <w:r>
        <w:rPr>
          <w:w w:val="115"/>
          <w:sz w:val="20"/>
        </w:rPr>
        <w:t>the</w:t>
      </w:r>
      <w:r>
        <w:rPr>
          <w:spacing w:val="-10"/>
          <w:w w:val="115"/>
          <w:sz w:val="20"/>
        </w:rPr>
        <w:t> </w:t>
      </w:r>
      <w:r>
        <w:rPr>
          <w:w w:val="115"/>
          <w:sz w:val="20"/>
        </w:rPr>
        <w:t>traditional</w:t>
      </w:r>
      <w:r>
        <w:rPr>
          <w:spacing w:val="-10"/>
          <w:w w:val="115"/>
          <w:sz w:val="20"/>
        </w:rPr>
        <w:t> </w:t>
      </w:r>
      <w:r>
        <w:rPr>
          <w:w w:val="115"/>
          <w:sz w:val="20"/>
        </w:rPr>
        <w:t>CC</w:t>
      </w:r>
      <w:r>
        <w:rPr>
          <w:spacing w:val="-11"/>
          <w:w w:val="115"/>
          <w:sz w:val="20"/>
        </w:rPr>
        <w:t> </w:t>
      </w:r>
      <w:r>
        <w:rPr>
          <w:w w:val="115"/>
          <w:sz w:val="20"/>
        </w:rPr>
        <w:t>core.</w:t>
      </w:r>
      <w:r>
        <w:rPr>
          <w:spacing w:val="19"/>
          <w:w w:val="115"/>
          <w:sz w:val="20"/>
        </w:rPr>
        <w:t> </w:t>
      </w:r>
      <w:r>
        <w:rPr>
          <w:spacing w:val="-3"/>
          <w:w w:val="115"/>
          <w:sz w:val="20"/>
        </w:rPr>
        <w:t>Firms </w:t>
      </w:r>
      <w:r>
        <w:rPr>
          <w:w w:val="115"/>
          <w:sz w:val="20"/>
        </w:rPr>
        <w:t>wanting to sell electronic signature systems can </w:t>
      </w:r>
      <w:r>
        <w:rPr>
          <w:spacing w:val="-3"/>
          <w:w w:val="115"/>
          <w:sz w:val="20"/>
        </w:rPr>
        <w:t>have </w:t>
      </w:r>
      <w:r>
        <w:rPr>
          <w:w w:val="115"/>
          <w:sz w:val="20"/>
        </w:rPr>
        <w:t>them evaluated under a cPP which is considered EAL4, and most customers </w:t>
      </w:r>
      <w:r>
        <w:rPr>
          <w:w w:val="105"/>
          <w:sz w:val="20"/>
        </w:rPr>
        <w:t>can’t </w:t>
      </w:r>
      <w:r>
        <w:rPr>
          <w:w w:val="115"/>
          <w:sz w:val="20"/>
        </w:rPr>
        <w:t>tell the di</w:t>
      </w:r>
      <w:r>
        <w:rPr>
          <w:rFonts w:ascii="Cambria" w:hAnsi="Cambria"/>
          <w:w w:val="115"/>
          <w:sz w:val="20"/>
        </w:rPr>
        <w:t>↵</w:t>
      </w:r>
      <w:r>
        <w:rPr>
          <w:w w:val="115"/>
          <w:sz w:val="20"/>
        </w:rPr>
        <w:t>erence between that and an EAL4+ evaluation done under the old</w:t>
      </w:r>
      <w:r>
        <w:rPr>
          <w:spacing w:val="10"/>
          <w:w w:val="115"/>
          <w:sz w:val="20"/>
        </w:rPr>
        <w:t> </w:t>
      </w:r>
      <w:r>
        <w:rPr>
          <w:w w:val="115"/>
          <w:sz w:val="20"/>
        </w:rPr>
        <w:t>rules.</w:t>
      </w:r>
    </w:p>
    <w:p>
      <w:pPr>
        <w:pStyle w:val="BodyText"/>
        <w:spacing w:before="6"/>
        <w:ind w:left="0" w:righ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The ‘Principle of Maximum</w:t>
      </w:r>
      <w:r>
        <w:rPr>
          <w:spacing w:val="18"/>
          <w:w w:val="105"/>
        </w:rPr>
        <w:t> </w:t>
      </w:r>
      <w:r>
        <w:rPr>
          <w:w w:val="105"/>
        </w:rPr>
        <w:t>Complacency’</w:t>
      </w:r>
    </w:p>
    <w:p>
      <w:pPr>
        <w:pStyle w:val="BodyText"/>
        <w:spacing w:before="4"/>
        <w:ind w:left="0" w:right="0"/>
        <w:jc w:val="left"/>
        <w:rPr>
          <w:rFonts w:ascii="Century"/>
        </w:rPr>
      </w:pPr>
    </w:p>
    <w:p>
      <w:pPr>
        <w:pStyle w:val="BodyText"/>
        <w:spacing w:line="204" w:lineRule="auto"/>
      </w:pPr>
      <w:r>
        <w:rPr>
          <w:w w:val="110"/>
        </w:rPr>
        <w:t>There’s a substantial literature on the economics of standards, as there </w:t>
      </w:r>
      <w:r>
        <w:rPr>
          <w:spacing w:val="-4"/>
          <w:w w:val="110"/>
        </w:rPr>
        <w:t>are</w:t>
      </w:r>
      <w:r>
        <w:rPr>
          <w:spacing w:val="49"/>
          <w:w w:val="110"/>
        </w:rPr>
        <w:t> </w:t>
      </w:r>
      <w:r>
        <w:rPr>
          <w:w w:val="110"/>
        </w:rPr>
        <w:t>many contexts in which people </w:t>
      </w:r>
      <w:r>
        <w:rPr>
          <w:spacing w:val="-3"/>
          <w:w w:val="110"/>
        </w:rPr>
        <w:t>have </w:t>
      </w:r>
      <w:r>
        <w:rPr>
          <w:w w:val="110"/>
        </w:rPr>
        <w:t>to choose between them. If you’re a bright teenager, do you apply to a top university and risk getting a second-class degree, or should you go to a local college and </w:t>
      </w:r>
      <w:r>
        <w:rPr>
          <w:spacing w:val="2"/>
          <w:w w:val="110"/>
        </w:rPr>
        <w:t>be </w:t>
      </w:r>
      <w:r>
        <w:rPr>
          <w:w w:val="110"/>
        </w:rPr>
        <w:t>a star? Should you worry about grade in</w:t>
      </w:r>
      <w:r>
        <w:rPr>
          <w:rFonts w:ascii="Cambria" w:hAnsi="Cambria"/>
          <w:w w:val="110"/>
        </w:rPr>
        <w:t>ﬂ</w:t>
      </w:r>
      <w:r>
        <w:rPr>
          <w:w w:val="110"/>
        </w:rPr>
        <w:t>ation eroding the </w:t>
      </w:r>
      <w:r>
        <w:rPr>
          <w:spacing w:val="-3"/>
          <w:w w:val="110"/>
        </w:rPr>
        <w:t>value </w:t>
      </w:r>
      <w:r>
        <w:rPr>
          <w:w w:val="110"/>
        </w:rPr>
        <w:t>of your degree in either case? If you’re raising</w:t>
      </w:r>
      <w:r>
        <w:rPr>
          <w:spacing w:val="-35"/>
          <w:w w:val="110"/>
        </w:rPr>
        <w:t> </w:t>
      </w:r>
      <w:r>
        <w:rPr>
          <w:w w:val="110"/>
        </w:rPr>
        <w:t>money for a startup, should you get your money from business angels or try to get a big-name venture fund on board? An IT vendor wondering whether to go for some kind of certi</w:t>
      </w:r>
      <w:r>
        <w:rPr>
          <w:rFonts w:ascii="Cambria" w:hAnsi="Cambria"/>
          <w:w w:val="110"/>
        </w:rPr>
        <w:t>ﬁ</w:t>
      </w:r>
      <w:r>
        <w:rPr>
          <w:w w:val="110"/>
        </w:rPr>
        <w:t>cation faces somewhat similar choices. And even nations  play certi</w:t>
      </w:r>
      <w:r>
        <w:rPr>
          <w:rFonts w:ascii="Cambria" w:hAnsi="Cambria"/>
          <w:w w:val="110"/>
        </w:rPr>
        <w:t>ﬁ</w:t>
      </w:r>
      <w:r>
        <w:rPr>
          <w:w w:val="110"/>
        </w:rPr>
        <w:t>cation games. The large service </w:t>
      </w:r>
      <w:r>
        <w:rPr>
          <w:rFonts w:ascii="Cambria" w:hAnsi="Cambria"/>
          <w:w w:val="110"/>
        </w:rPr>
        <w:t>ﬁ</w:t>
      </w:r>
      <w:r>
        <w:rPr>
          <w:w w:val="110"/>
        </w:rPr>
        <w:t>rms all </w:t>
      </w:r>
      <w:r>
        <w:rPr>
          <w:spacing w:val="-3"/>
          <w:w w:val="110"/>
        </w:rPr>
        <w:t>have </w:t>
      </w:r>
      <w:r>
        <w:rPr>
          <w:w w:val="110"/>
        </w:rPr>
        <w:t>their EU headquarters  in Ireland as it has long been Dublin’s policy to </w:t>
      </w:r>
      <w:r>
        <w:rPr>
          <w:spacing w:val="-3"/>
          <w:w w:val="110"/>
        </w:rPr>
        <w:t>have </w:t>
      </w:r>
      <w:r>
        <w:rPr>
          <w:w w:val="110"/>
        </w:rPr>
        <w:t>the most relaxed </w:t>
      </w:r>
      <w:r>
        <w:rPr>
          <w:spacing w:val="-3"/>
          <w:w w:val="110"/>
        </w:rPr>
        <w:t>regime</w:t>
      </w:r>
      <w:r>
        <w:rPr>
          <w:spacing w:val="51"/>
          <w:w w:val="110"/>
        </w:rPr>
        <w:t> </w:t>
      </w:r>
      <w:r>
        <w:rPr>
          <w:w w:val="110"/>
        </w:rPr>
        <w:t>of privacy regulation in Europe, as well as the lowest corporate taxes. What options are there for dealing with such</w:t>
      </w:r>
      <w:r>
        <w:rPr>
          <w:spacing w:val="18"/>
          <w:w w:val="110"/>
        </w:rPr>
        <w:t> </w:t>
      </w:r>
      <w:r>
        <w:rPr>
          <w:w w:val="110"/>
        </w:rPr>
        <w:t>games?</w:t>
      </w:r>
    </w:p>
    <w:p>
      <w:pPr>
        <w:pStyle w:val="BodyText"/>
        <w:spacing w:line="199" w:lineRule="auto" w:before="115"/>
        <w:ind w:firstLine="298"/>
      </w:pPr>
      <w:r>
        <w:rPr>
          <w:w w:val="115"/>
        </w:rPr>
        <w:t>The most in</w:t>
      </w:r>
      <w:r>
        <w:rPr>
          <w:rFonts w:ascii="Cambria" w:hAnsi="Cambria"/>
          <w:w w:val="115"/>
        </w:rPr>
        <w:t>ﬂ</w:t>
      </w:r>
      <w:r>
        <w:rPr>
          <w:w w:val="115"/>
        </w:rPr>
        <w:t>uential model of such choices is a 2006 paper on forum shop- ping </w:t>
      </w:r>
      <w:r>
        <w:rPr>
          <w:spacing w:val="-3"/>
          <w:w w:val="115"/>
        </w:rPr>
        <w:t>by </w:t>
      </w:r>
      <w:r>
        <w:rPr>
          <w:w w:val="115"/>
        </w:rPr>
        <w:t>Josh Lerner and Jean Tirole</w:t>
      </w:r>
      <w:r>
        <w:rPr>
          <w:rFonts w:ascii="Bauhaus 93" w:hAnsi="Bauhaus 93"/>
          <w:w w:val="115"/>
          <w:sz w:val="14"/>
        </w:rPr>
        <w:t>7</w:t>
      </w:r>
      <w:r>
        <w:rPr>
          <w:w w:val="115"/>
        </w:rPr>
        <w:t>. Their model is a three-stage game </w:t>
      </w:r>
      <w:r>
        <w:rPr>
          <w:spacing w:val="-6"/>
          <w:w w:val="115"/>
        </w:rPr>
        <w:t>in </w:t>
      </w:r>
      <w:r>
        <w:rPr>
          <w:w w:val="115"/>
        </w:rPr>
        <w:t>which the sponsor selects a certi</w:t>
      </w:r>
      <w:r>
        <w:rPr>
          <w:rFonts w:ascii="Cambria" w:hAnsi="Cambria"/>
          <w:w w:val="115"/>
        </w:rPr>
        <w:t>ﬁ</w:t>
      </w:r>
      <w:r>
        <w:rPr>
          <w:w w:val="115"/>
        </w:rPr>
        <w:t>er, the certi</w:t>
      </w:r>
      <w:r>
        <w:rPr>
          <w:rFonts w:ascii="Cambria" w:hAnsi="Cambria"/>
          <w:w w:val="115"/>
        </w:rPr>
        <w:t>ﬁ</w:t>
      </w:r>
      <w:r>
        <w:rPr>
          <w:w w:val="115"/>
        </w:rPr>
        <w:t>er then studies the o</w:t>
      </w:r>
      <w:r>
        <w:rPr>
          <w:rFonts w:ascii="Cambria" w:hAnsi="Cambria"/>
          <w:w w:val="115"/>
        </w:rPr>
        <w:t>↵</w:t>
      </w:r>
      <w:r>
        <w:rPr>
          <w:w w:val="115"/>
        </w:rPr>
        <w:t>ering and perhaps demands some changes, and </w:t>
      </w:r>
      <w:r>
        <w:rPr>
          <w:rFonts w:ascii="Cambria" w:hAnsi="Cambria"/>
          <w:w w:val="115"/>
        </w:rPr>
        <w:t>ﬁ</w:t>
      </w:r>
      <w:r>
        <w:rPr>
          <w:w w:val="115"/>
        </w:rPr>
        <w:t>nally the end-users make decisions </w:t>
      </w:r>
      <w:r>
        <w:rPr>
          <w:spacing w:val="-6"/>
          <w:w w:val="115"/>
        </w:rPr>
        <w:t>to </w:t>
      </w:r>
      <w:r>
        <w:rPr>
          <w:w w:val="115"/>
        </w:rPr>
        <w:t>buy or not [1143]. The big question is whether competition between certi</w:t>
      </w:r>
      <w:r>
        <w:rPr>
          <w:rFonts w:ascii="Cambria" w:hAnsi="Cambria"/>
          <w:w w:val="115"/>
        </w:rPr>
        <w:t>ﬁ</w:t>
      </w:r>
      <w:r>
        <w:rPr>
          <w:w w:val="115"/>
        </w:rPr>
        <w:t>ers will result in better standards, or in a race to the bottom. In most cases the </w:t>
      </w:r>
      <w:r>
        <w:rPr>
          <w:rFonts w:ascii="Palatino Linotype" w:hAnsi="Palatino Linotype"/>
          <w:i/>
          <w:w w:val="115"/>
        </w:rPr>
        <w:t>principle</w:t>
      </w:r>
      <w:r>
        <w:rPr>
          <w:rFonts w:ascii="Palatino Linotype" w:hAnsi="Palatino Linotype"/>
          <w:i/>
          <w:spacing w:val="-20"/>
          <w:w w:val="115"/>
        </w:rPr>
        <w:t> </w:t>
      </w:r>
      <w:r>
        <w:rPr>
          <w:rFonts w:ascii="Palatino Linotype" w:hAnsi="Palatino Linotype"/>
          <w:i/>
          <w:w w:val="115"/>
        </w:rPr>
        <w:t>of</w:t>
      </w:r>
      <w:r>
        <w:rPr>
          <w:rFonts w:ascii="Palatino Linotype" w:hAnsi="Palatino Linotype"/>
          <w:i/>
          <w:spacing w:val="-19"/>
          <w:w w:val="115"/>
        </w:rPr>
        <w:t> </w:t>
      </w:r>
      <w:r>
        <w:rPr>
          <w:rFonts w:ascii="Palatino Linotype" w:hAnsi="Palatino Linotype"/>
          <w:i/>
          <w:w w:val="115"/>
        </w:rPr>
        <w:t>maximum</w:t>
      </w:r>
      <w:r>
        <w:rPr>
          <w:rFonts w:ascii="Palatino Linotype" w:hAnsi="Palatino Linotype"/>
          <w:i/>
          <w:spacing w:val="-20"/>
          <w:w w:val="115"/>
        </w:rPr>
        <w:t> </w:t>
      </w:r>
      <w:r>
        <w:rPr>
          <w:rFonts w:ascii="Palatino Linotype" w:hAnsi="Palatino Linotype"/>
          <w:i/>
          <w:w w:val="115"/>
        </w:rPr>
        <w:t>complacency</w:t>
      </w:r>
      <w:r>
        <w:rPr>
          <w:rFonts w:ascii="Palatino Linotype" w:hAnsi="Palatino Linotype"/>
          <w:i/>
          <w:spacing w:val="-22"/>
          <w:w w:val="115"/>
        </w:rPr>
        <w:t> </w:t>
      </w:r>
      <w:r>
        <w:rPr>
          <w:w w:val="115"/>
        </w:rPr>
        <w:t>wins</w:t>
      </w:r>
      <w:r>
        <w:rPr>
          <w:spacing w:val="-24"/>
          <w:w w:val="115"/>
        </w:rPr>
        <w:t> </w:t>
      </w:r>
      <w:r>
        <w:rPr>
          <w:w w:val="115"/>
        </w:rPr>
        <w:t>out:</w:t>
      </w:r>
      <w:r>
        <w:rPr>
          <w:spacing w:val="-10"/>
          <w:w w:val="115"/>
        </w:rPr>
        <w:t> </w:t>
      </w:r>
      <w:r>
        <w:rPr>
          <w:w w:val="115"/>
        </w:rPr>
        <w:t>owners</w:t>
      </w:r>
      <w:r>
        <w:rPr>
          <w:spacing w:val="-23"/>
          <w:w w:val="115"/>
        </w:rPr>
        <w:t> </w:t>
      </w:r>
      <w:r>
        <w:rPr>
          <w:w w:val="115"/>
        </w:rPr>
        <w:t>seek</w:t>
      </w:r>
      <w:r>
        <w:rPr>
          <w:spacing w:val="-24"/>
          <w:w w:val="115"/>
        </w:rPr>
        <w:t> </w:t>
      </w:r>
      <w:r>
        <w:rPr>
          <w:w w:val="115"/>
        </w:rPr>
        <w:t>endorsement</w:t>
      </w:r>
      <w:r>
        <w:rPr>
          <w:spacing w:val="-24"/>
          <w:w w:val="115"/>
        </w:rPr>
        <w:t> </w:t>
      </w:r>
      <w:r>
        <w:rPr>
          <w:w w:val="115"/>
        </w:rPr>
        <w:t>from</w:t>
      </w:r>
      <w:r>
        <w:rPr>
          <w:spacing w:val="-23"/>
          <w:w w:val="115"/>
        </w:rPr>
        <w:t> </w:t>
      </w:r>
      <w:r>
        <w:rPr>
          <w:w w:val="115"/>
        </w:rPr>
        <w:t>a</w:t>
      </w:r>
    </w:p>
    <w:p>
      <w:pPr>
        <w:pStyle w:val="BodyText"/>
        <w:spacing w:line="204" w:lineRule="auto"/>
      </w:pPr>
      <w:r>
        <w:rPr>
          <w:w w:val="115"/>
        </w:rPr>
        <w:t>single certi</w:t>
      </w:r>
      <w:r>
        <w:rPr>
          <w:rFonts w:ascii="Cambria" w:hAnsi="Cambria"/>
          <w:w w:val="115"/>
        </w:rPr>
        <w:t>ﬁ</w:t>
      </w:r>
      <w:r>
        <w:rPr>
          <w:w w:val="115"/>
        </w:rPr>
        <w:t>er, and resist attempts to get them to improve the product. Only in certain circumstances can competition improve </w:t>
      </w:r>
      <w:r>
        <w:rPr>
          <w:spacing w:val="-3"/>
          <w:w w:val="115"/>
        </w:rPr>
        <w:t>quality. </w:t>
      </w:r>
      <w:r>
        <w:rPr>
          <w:w w:val="115"/>
        </w:rPr>
        <w:t>One example is where NGOs</w:t>
      </w:r>
      <w:r>
        <w:rPr>
          <w:spacing w:val="-11"/>
          <w:w w:val="115"/>
        </w:rPr>
        <w:t> </w:t>
      </w:r>
      <w:r>
        <w:rPr>
          <w:w w:val="115"/>
        </w:rPr>
        <w:t>compete</w:t>
      </w:r>
      <w:r>
        <w:rPr>
          <w:spacing w:val="-10"/>
          <w:w w:val="115"/>
        </w:rPr>
        <w:t> </w:t>
      </w:r>
      <w:r>
        <w:rPr>
          <w:w w:val="115"/>
        </w:rPr>
        <w:t>to</w:t>
      </w:r>
      <w:r>
        <w:rPr>
          <w:spacing w:val="-10"/>
          <w:w w:val="115"/>
        </w:rPr>
        <w:t> </w:t>
      </w:r>
      <w:r>
        <w:rPr>
          <w:w w:val="115"/>
        </w:rPr>
        <w:t>certify</w:t>
      </w:r>
      <w:r>
        <w:rPr>
          <w:spacing w:val="-10"/>
          <w:w w:val="115"/>
        </w:rPr>
        <w:t> </w:t>
      </w:r>
      <w:r>
        <w:rPr>
          <w:w w:val="115"/>
        </w:rPr>
        <w:t>products</w:t>
      </w:r>
      <w:r>
        <w:rPr>
          <w:spacing w:val="-10"/>
          <w:w w:val="115"/>
        </w:rPr>
        <w:t> </w:t>
      </w:r>
      <w:r>
        <w:rPr>
          <w:w w:val="115"/>
        </w:rPr>
        <w:t>as</w:t>
      </w:r>
      <w:r>
        <w:rPr>
          <w:spacing w:val="-10"/>
          <w:w w:val="115"/>
        </w:rPr>
        <w:t> </w:t>
      </w:r>
      <w:r>
        <w:rPr>
          <w:w w:val="115"/>
        </w:rPr>
        <w:t>sustainable:</w:t>
      </w:r>
      <w:r>
        <w:rPr>
          <w:spacing w:val="17"/>
          <w:w w:val="115"/>
        </w:rPr>
        <w:t> </w:t>
      </w:r>
      <w:r>
        <w:rPr>
          <w:w w:val="115"/>
        </w:rPr>
        <w:t>there,</w:t>
      </w:r>
      <w:r>
        <w:rPr>
          <w:spacing w:val="-7"/>
          <w:w w:val="115"/>
        </w:rPr>
        <w:t> </w:t>
      </w:r>
      <w:r>
        <w:rPr>
          <w:w w:val="115"/>
        </w:rPr>
        <w:t>the</w:t>
      </w:r>
      <w:r>
        <w:rPr>
          <w:spacing w:val="-10"/>
          <w:w w:val="115"/>
        </w:rPr>
        <w:t> </w:t>
      </w:r>
      <w:r>
        <w:rPr>
          <w:w w:val="115"/>
        </w:rPr>
        <w:t>certi</w:t>
      </w:r>
      <w:r>
        <w:rPr>
          <w:rFonts w:ascii="Cambria" w:hAnsi="Cambria"/>
          <w:w w:val="115"/>
        </w:rPr>
        <w:t>ﬁ</w:t>
      </w:r>
      <w:r>
        <w:rPr>
          <w:w w:val="115"/>
        </w:rPr>
        <w:t>er</w:t>
      </w:r>
      <w:r>
        <w:rPr>
          <w:spacing w:val="-10"/>
          <w:w w:val="115"/>
        </w:rPr>
        <w:t> </w:t>
      </w:r>
      <w:r>
        <w:rPr>
          <w:w w:val="115"/>
        </w:rPr>
        <w:t>cares</w:t>
      </w:r>
      <w:r>
        <w:rPr>
          <w:spacing w:val="-10"/>
          <w:w w:val="115"/>
        </w:rPr>
        <w:t> </w:t>
      </w:r>
      <w:r>
        <w:rPr>
          <w:spacing w:val="-3"/>
          <w:w w:val="115"/>
        </w:rPr>
        <w:t>more </w:t>
      </w:r>
      <w:r>
        <w:rPr>
          <w:w w:val="115"/>
        </w:rPr>
        <w:t>about the </w:t>
      </w:r>
      <w:r>
        <w:rPr/>
        <w:t>users’ </w:t>
      </w:r>
      <w:r>
        <w:rPr>
          <w:w w:val="115"/>
        </w:rPr>
        <w:t>outcome than the sponsors do, and the desired property </w:t>
      </w:r>
      <w:r>
        <w:rPr/>
        <w:t>isn’t </w:t>
      </w:r>
      <w:r>
        <w:rPr>
          <w:w w:val="115"/>
        </w:rPr>
        <w:t>strongly controlled </w:t>
      </w:r>
      <w:r>
        <w:rPr>
          <w:spacing w:val="-3"/>
          <w:w w:val="115"/>
        </w:rPr>
        <w:t>by </w:t>
      </w:r>
      <w:r>
        <w:rPr>
          <w:w w:val="115"/>
        </w:rPr>
        <w:t>a single sponsor. Another is competition between </w:t>
      </w:r>
      <w:r>
        <w:rPr>
          <w:spacing w:val="-3"/>
          <w:w w:val="115"/>
        </w:rPr>
        <w:t>elite </w:t>
      </w:r>
      <w:r>
        <w:rPr>
          <w:w w:val="115"/>
        </w:rPr>
        <w:t>universities: students </w:t>
      </w:r>
      <w:r>
        <w:rPr>
          <w:spacing w:val="-3"/>
          <w:w w:val="115"/>
        </w:rPr>
        <w:t>have </w:t>
      </w:r>
      <w:r>
        <w:rPr>
          <w:w w:val="115"/>
        </w:rPr>
        <w:t>no market power, and enough employers will pay a premium for elite graduates that </w:t>
      </w:r>
      <w:r>
        <w:rPr/>
        <w:t>there’s </w:t>
      </w:r>
      <w:r>
        <w:rPr>
          <w:w w:val="115"/>
        </w:rPr>
        <w:t>plenty of incentive for Cambridge to compete with Oxford, MIT and</w:t>
      </w:r>
      <w:r>
        <w:rPr>
          <w:spacing w:val="27"/>
          <w:w w:val="115"/>
        </w:rPr>
        <w:t> </w:t>
      </w:r>
      <w:r>
        <w:rPr>
          <w:spacing w:val="-3"/>
          <w:w w:val="115"/>
        </w:rPr>
        <w:t>Berkeley.</w:t>
      </w:r>
    </w:p>
    <w:p>
      <w:pPr>
        <w:pStyle w:val="BodyText"/>
        <w:spacing w:line="204" w:lineRule="auto" w:before="97"/>
        <w:ind w:firstLine="298"/>
      </w:pPr>
      <w:r>
        <w:rPr>
          <w:w w:val="115"/>
        </w:rPr>
        <w:t>Where there are more players than just the sponsor, the certi</w:t>
      </w:r>
      <w:r>
        <w:rPr>
          <w:rFonts w:ascii="Cambria" w:hAnsi="Cambria"/>
          <w:w w:val="115"/>
        </w:rPr>
        <w:t>ﬁ</w:t>
      </w:r>
      <w:r>
        <w:rPr>
          <w:w w:val="115"/>
        </w:rPr>
        <w:t>er and the users, things get more complicated.</w:t>
      </w:r>
    </w:p>
    <w:p>
      <w:pPr>
        <w:pStyle w:val="BodyText"/>
        <w:spacing w:line="204" w:lineRule="auto" w:before="102"/>
        <w:ind w:firstLine="298"/>
      </w:pPr>
      <w:r>
        <w:rPr/>
        <w:pict>
          <v:shape style="position:absolute;margin-left:124.590004pt;margin-top:93.305794pt;width:137.3pt;height:.1pt;mso-position-horizontal-relative:page;mso-position-vertical-relative:paragraph;z-index:-15725056;mso-wrap-distance-left:0;mso-wrap-distance-right:0" coordorigin="2492,1866" coordsize="2746,0" path="m2492,1866l5237,1866e" filled="false" stroked="true" strokeweight=".397332pt" strokecolor="#000000">
            <v:path arrowok="t"/>
            <v:stroke dashstyle="solid"/>
            <w10:wrap type="topAndBottom"/>
          </v:shape>
        </w:pict>
      </w:r>
      <w:r>
        <w:rPr>
          <w:w w:val="110"/>
        </w:rPr>
        <w:t>Certi</w:t>
      </w:r>
      <w:r>
        <w:rPr>
          <w:rFonts w:ascii="Cambria" w:hAnsi="Cambria"/>
          <w:w w:val="110"/>
        </w:rPr>
        <w:t>ﬁ</w:t>
      </w:r>
      <w:r>
        <w:rPr>
          <w:w w:val="110"/>
        </w:rPr>
        <w:t>cation games take place in a </w:t>
      </w:r>
      <w:r>
        <w:rPr>
          <w:spacing w:val="-3"/>
          <w:w w:val="110"/>
        </w:rPr>
        <w:t>much </w:t>
      </w:r>
      <w:r>
        <w:rPr>
          <w:w w:val="110"/>
        </w:rPr>
        <w:t>larger ecosystem. A company </w:t>
      </w:r>
      <w:r>
        <w:rPr>
          <w:spacing w:val="-4"/>
          <w:w w:val="110"/>
        </w:rPr>
        <w:t>in- </w:t>
      </w:r>
      <w:r>
        <w:rPr>
          <w:spacing w:val="-3"/>
          <w:w w:val="110"/>
        </w:rPr>
        <w:t>vents  </w:t>
      </w:r>
      <w:r>
        <w:rPr>
          <w:w w:val="110"/>
        </w:rPr>
        <w:t>some new product and sells it to some customers.  The customers then  </w:t>
      </w:r>
      <w:r>
        <w:rPr>
          <w:spacing w:val="-3"/>
          <w:w w:val="110"/>
        </w:rPr>
        <w:t>want </w:t>
      </w:r>
      <w:r>
        <w:rPr>
          <w:w w:val="110"/>
        </w:rPr>
        <w:t>a standard, and some tests to satisfy their auditors. They may </w:t>
      </w:r>
      <w:r>
        <w:rPr>
          <w:spacing w:val="-3"/>
          <w:w w:val="110"/>
        </w:rPr>
        <w:t>want </w:t>
      </w:r>
      <w:r>
        <w:rPr>
          <w:w w:val="110"/>
        </w:rPr>
        <w:t>the </w:t>
      </w:r>
      <w:r>
        <w:rPr>
          <w:spacing w:val="-3"/>
          <w:w w:val="110"/>
        </w:rPr>
        <w:t>inventor </w:t>
      </w:r>
      <w:r>
        <w:rPr>
          <w:w w:val="110"/>
        </w:rPr>
        <w:t>to license the product to their established suppliers, or at least to a  second supplier. Other inventors pile in, and all of a sudden there’s a </w:t>
      </w:r>
      <w:r>
        <w:rPr>
          <w:spacing w:val="-3"/>
          <w:w w:val="110"/>
        </w:rPr>
        <w:t>patent</w:t>
      </w:r>
      <w:r>
        <w:rPr>
          <w:spacing w:val="51"/>
          <w:w w:val="110"/>
        </w:rPr>
        <w:t> </w:t>
      </w:r>
      <w:r>
        <w:rPr>
          <w:w w:val="110"/>
        </w:rPr>
        <w:t>pool.   The </w:t>
      </w:r>
      <w:r>
        <w:rPr>
          <w:rFonts w:ascii="Cambria" w:hAnsi="Cambria"/>
          <w:w w:val="110"/>
        </w:rPr>
        <w:t>ﬁ</w:t>
      </w:r>
      <w:r>
        <w:rPr>
          <w:w w:val="110"/>
        </w:rPr>
        <w:t>rms negotiate long and hard to get their patents in to maximise   their</w:t>
      </w:r>
      <w:r>
        <w:rPr>
          <w:spacing w:val="34"/>
          <w:w w:val="110"/>
        </w:rPr>
        <w:t> </w:t>
      </w:r>
      <w:r>
        <w:rPr>
          <w:w w:val="110"/>
        </w:rPr>
        <w:t>share</w:t>
      </w:r>
      <w:r>
        <w:rPr>
          <w:spacing w:val="35"/>
          <w:w w:val="110"/>
        </w:rPr>
        <w:t> </w:t>
      </w:r>
      <w:r>
        <w:rPr>
          <w:w w:val="110"/>
        </w:rPr>
        <w:t>of</w:t>
      </w:r>
      <w:r>
        <w:rPr>
          <w:spacing w:val="35"/>
          <w:w w:val="110"/>
        </w:rPr>
        <w:t> </w:t>
      </w:r>
      <w:r>
        <w:rPr>
          <w:w w:val="110"/>
        </w:rPr>
        <w:t>the</w:t>
      </w:r>
      <w:r>
        <w:rPr>
          <w:spacing w:val="34"/>
          <w:w w:val="110"/>
        </w:rPr>
        <w:t> </w:t>
      </w:r>
      <w:r>
        <w:rPr>
          <w:w w:val="110"/>
        </w:rPr>
        <w:t>royalties;</w:t>
      </w:r>
      <w:r>
        <w:rPr>
          <w:spacing w:val="37"/>
          <w:w w:val="110"/>
        </w:rPr>
        <w:t> </w:t>
      </w:r>
      <w:r>
        <w:rPr>
          <w:w w:val="110"/>
        </w:rPr>
        <w:t>this</w:t>
      </w:r>
      <w:r>
        <w:rPr>
          <w:spacing w:val="35"/>
          <w:w w:val="110"/>
        </w:rPr>
        <w:t> </w:t>
      </w:r>
      <w:r>
        <w:rPr>
          <w:w w:val="110"/>
        </w:rPr>
        <w:t>often</w:t>
      </w:r>
      <w:r>
        <w:rPr>
          <w:spacing w:val="35"/>
          <w:w w:val="110"/>
        </w:rPr>
        <w:t> </w:t>
      </w:r>
      <w:r>
        <w:rPr>
          <w:w w:val="110"/>
        </w:rPr>
        <w:t>results</w:t>
      </w:r>
      <w:r>
        <w:rPr>
          <w:spacing w:val="34"/>
          <w:w w:val="110"/>
        </w:rPr>
        <w:t> </w:t>
      </w:r>
      <w:r>
        <w:rPr>
          <w:w w:val="110"/>
        </w:rPr>
        <w:t>in</w:t>
      </w:r>
      <w:r>
        <w:rPr>
          <w:spacing w:val="35"/>
          <w:w w:val="110"/>
        </w:rPr>
        <w:t> </w:t>
      </w:r>
      <w:r>
        <w:rPr>
          <w:w w:val="110"/>
        </w:rPr>
        <w:t>horrible</w:t>
      </w:r>
      <w:r>
        <w:rPr>
          <w:spacing w:val="35"/>
          <w:w w:val="110"/>
        </w:rPr>
        <w:t> </w:t>
      </w:r>
      <w:r>
        <w:rPr>
          <w:w w:val="110"/>
        </w:rPr>
        <w:t>standards</w:t>
      </w:r>
      <w:r>
        <w:rPr>
          <w:spacing w:val="34"/>
          <w:w w:val="110"/>
        </w:rPr>
        <w:t> </w:t>
      </w:r>
      <w:r>
        <w:rPr>
          <w:w w:val="110"/>
        </w:rPr>
        <w:t>that</w:t>
      </w:r>
      <w:r>
        <w:rPr>
          <w:spacing w:val="35"/>
          <w:w w:val="110"/>
        </w:rPr>
        <w:t> </w:t>
      </w:r>
      <w:r>
        <w:rPr>
          <w:w w:val="110"/>
        </w:rPr>
        <w:t>are</w:t>
      </w:r>
      <w:r>
        <w:rPr>
          <w:spacing w:val="35"/>
          <w:w w:val="110"/>
        </w:rPr>
        <w:t> </w:t>
      </w:r>
      <w:r>
        <w:rPr>
          <w:w w:val="110"/>
        </w:rPr>
        <w:t>in-</w:t>
      </w:r>
    </w:p>
    <w:p>
      <w:pPr>
        <w:spacing w:before="0"/>
        <w:ind w:left="1033" w:right="0" w:firstLine="0"/>
        <w:jc w:val="both"/>
        <w:rPr>
          <w:sz w:val="16"/>
        </w:rPr>
      </w:pPr>
      <w:r>
        <w:rPr>
          <w:rFonts w:ascii="Bookman Old Style"/>
          <w:b w:val="0"/>
          <w:w w:val="120"/>
          <w:position w:val="6"/>
          <w:sz w:val="12"/>
        </w:rPr>
        <w:t>7</w:t>
      </w:r>
      <w:r>
        <w:rPr>
          <w:w w:val="120"/>
          <w:sz w:val="16"/>
        </w:rPr>
        <w:t>Tirole won the 2014 Nobel for this and </w:t>
      </w:r>
      <w:r>
        <w:rPr>
          <w:spacing w:val="-3"/>
          <w:w w:val="120"/>
          <w:sz w:val="16"/>
        </w:rPr>
        <w:t>much </w:t>
      </w:r>
      <w:r>
        <w:rPr>
          <w:w w:val="120"/>
          <w:sz w:val="16"/>
        </w:rPr>
        <w:t>other work in market power and</w:t>
      </w:r>
      <w:r>
        <w:rPr>
          <w:spacing w:val="34"/>
          <w:w w:val="120"/>
          <w:sz w:val="16"/>
        </w:rPr>
        <w:t> </w:t>
      </w:r>
      <w:r>
        <w:rPr>
          <w:w w:val="120"/>
          <w:sz w:val="16"/>
        </w:rPr>
        <w:t>regulation.</w:t>
      </w:r>
    </w:p>
    <w:p>
      <w:pPr>
        <w:spacing w:after="0"/>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131"/>
      </w:pPr>
      <w:r>
        <w:rPr>
          <w:w w:val="115"/>
        </w:rPr>
        <w:t>secure</w:t>
      </w:r>
      <w:r>
        <w:rPr>
          <w:spacing w:val="-7"/>
          <w:w w:val="115"/>
        </w:rPr>
        <w:t> </w:t>
      </w:r>
      <w:r>
        <w:rPr>
          <w:w w:val="115"/>
        </w:rPr>
        <w:t>and</w:t>
      </w:r>
      <w:r>
        <w:rPr>
          <w:spacing w:val="-6"/>
          <w:w w:val="115"/>
        </w:rPr>
        <w:t> </w:t>
      </w:r>
      <w:r>
        <w:rPr>
          <w:w w:val="115"/>
        </w:rPr>
        <w:t>hard</w:t>
      </w:r>
      <w:r>
        <w:rPr>
          <w:spacing w:val="-6"/>
          <w:w w:val="115"/>
        </w:rPr>
        <w:t> </w:t>
      </w:r>
      <w:r>
        <w:rPr>
          <w:w w:val="115"/>
        </w:rPr>
        <w:t>to</w:t>
      </w:r>
      <w:r>
        <w:rPr>
          <w:spacing w:val="-6"/>
          <w:w w:val="115"/>
        </w:rPr>
        <w:t> </w:t>
      </w:r>
      <w:r>
        <w:rPr>
          <w:rFonts w:ascii="Cambria" w:hAnsi="Cambria"/>
          <w:w w:val="115"/>
        </w:rPr>
        <w:t>ﬁ</w:t>
      </w:r>
      <w:r>
        <w:rPr>
          <w:w w:val="115"/>
        </w:rPr>
        <w:t>x</w:t>
      </w:r>
      <w:r>
        <w:rPr>
          <w:spacing w:val="-6"/>
          <w:w w:val="115"/>
        </w:rPr>
        <w:t> </w:t>
      </w:r>
      <w:r>
        <w:rPr>
          <w:w w:val="115"/>
        </w:rPr>
        <w:t>(see</w:t>
      </w:r>
      <w:r>
        <w:rPr>
          <w:spacing w:val="-6"/>
          <w:w w:val="115"/>
        </w:rPr>
        <w:t> </w:t>
      </w:r>
      <w:r>
        <w:rPr>
          <w:w w:val="115"/>
        </w:rPr>
        <w:t>section</w:t>
      </w:r>
      <w:r>
        <w:rPr>
          <w:spacing w:val="-6"/>
          <w:w w:val="115"/>
        </w:rPr>
        <w:t> </w:t>
      </w:r>
      <w:r>
        <w:rPr>
          <w:w w:val="115"/>
        </w:rPr>
        <w:t>14.2.4</w:t>
      </w:r>
      <w:r>
        <w:rPr>
          <w:spacing w:val="-6"/>
          <w:w w:val="115"/>
        </w:rPr>
        <w:t> </w:t>
      </w:r>
      <w:r>
        <w:rPr>
          <w:w w:val="115"/>
        </w:rPr>
        <w:t>on</w:t>
      </w:r>
      <w:r>
        <w:rPr>
          <w:spacing w:val="-6"/>
          <w:w w:val="115"/>
        </w:rPr>
        <w:t> </w:t>
      </w:r>
      <w:r>
        <w:rPr>
          <w:w w:val="115"/>
        </w:rPr>
        <w:t>smart</w:t>
      </w:r>
      <w:r>
        <w:rPr>
          <w:spacing w:val="-6"/>
          <w:w w:val="115"/>
        </w:rPr>
        <w:t> </w:t>
      </w:r>
      <w:r>
        <w:rPr>
          <w:w w:val="115"/>
        </w:rPr>
        <w:t>meters;</w:t>
      </w:r>
      <w:r>
        <w:rPr>
          <w:spacing w:val="-4"/>
          <w:w w:val="115"/>
        </w:rPr>
        <w:t> </w:t>
      </w:r>
      <w:r>
        <w:rPr>
          <w:w w:val="115"/>
        </w:rPr>
        <w:t>there</w:t>
      </w:r>
      <w:r>
        <w:rPr>
          <w:spacing w:val="-6"/>
          <w:w w:val="115"/>
        </w:rPr>
        <w:t> </w:t>
      </w:r>
      <w:r>
        <w:rPr>
          <w:w w:val="115"/>
        </w:rPr>
        <w:t>are</w:t>
      </w:r>
      <w:r>
        <w:rPr>
          <w:spacing w:val="-6"/>
          <w:w w:val="115"/>
        </w:rPr>
        <w:t> </w:t>
      </w:r>
      <w:r>
        <w:rPr>
          <w:w w:val="115"/>
        </w:rPr>
        <w:t>many</w:t>
      </w:r>
      <w:r>
        <w:rPr>
          <w:spacing w:val="-7"/>
          <w:w w:val="115"/>
        </w:rPr>
        <w:t> </w:t>
      </w:r>
      <w:r>
        <w:rPr>
          <w:spacing w:val="-4"/>
          <w:w w:val="115"/>
        </w:rPr>
        <w:t>more </w:t>
      </w:r>
      <w:r>
        <w:rPr>
          <w:w w:val="115"/>
        </w:rPr>
        <w:t>examples). The patent pools may become cartels that prevent new market en- trants; this complaint has been made of the GSMA standards around 5G (see section</w:t>
      </w:r>
      <w:r>
        <w:rPr>
          <w:spacing w:val="-17"/>
          <w:w w:val="115"/>
        </w:rPr>
        <w:t> </w:t>
      </w:r>
      <w:r>
        <w:rPr>
          <w:w w:val="115"/>
        </w:rPr>
        <w:t>22.2.4).</w:t>
      </w:r>
      <w:r>
        <w:rPr>
          <w:spacing w:val="2"/>
          <w:w w:val="115"/>
        </w:rPr>
        <w:t> </w:t>
      </w:r>
      <w:r>
        <w:rPr>
          <w:w w:val="115"/>
        </w:rPr>
        <w:t>The</w:t>
      </w:r>
      <w:r>
        <w:rPr>
          <w:spacing w:val="-16"/>
          <w:w w:val="115"/>
        </w:rPr>
        <w:t> </w:t>
      </w:r>
      <w:r>
        <w:rPr>
          <w:w w:val="115"/>
        </w:rPr>
        <w:t>GSMA</w:t>
      </w:r>
      <w:r>
        <w:rPr>
          <w:spacing w:val="-17"/>
          <w:w w:val="115"/>
        </w:rPr>
        <w:t> </w:t>
      </w:r>
      <w:r>
        <w:rPr>
          <w:w w:val="115"/>
        </w:rPr>
        <w:t>has</w:t>
      </w:r>
      <w:r>
        <w:rPr>
          <w:spacing w:val="-16"/>
          <w:w w:val="115"/>
        </w:rPr>
        <w:t> </w:t>
      </w:r>
      <w:r>
        <w:rPr>
          <w:w w:val="115"/>
        </w:rPr>
        <w:t>also</w:t>
      </w:r>
      <w:r>
        <w:rPr>
          <w:spacing w:val="-17"/>
          <w:w w:val="115"/>
        </w:rPr>
        <w:t> </w:t>
      </w:r>
      <w:r>
        <w:rPr>
          <w:w w:val="115"/>
        </w:rPr>
        <w:t>been</w:t>
      </w:r>
      <w:r>
        <w:rPr>
          <w:spacing w:val="-16"/>
          <w:w w:val="115"/>
        </w:rPr>
        <w:t> </w:t>
      </w:r>
      <w:r>
        <w:rPr>
          <w:w w:val="115"/>
        </w:rPr>
        <w:t>criticised</w:t>
      </w:r>
      <w:r>
        <w:rPr>
          <w:spacing w:val="-16"/>
          <w:w w:val="115"/>
        </w:rPr>
        <w:t> </w:t>
      </w:r>
      <w:r>
        <w:rPr>
          <w:w w:val="115"/>
        </w:rPr>
        <w:t>for</w:t>
      </w:r>
      <w:r>
        <w:rPr>
          <w:spacing w:val="-17"/>
          <w:w w:val="115"/>
        </w:rPr>
        <w:t> </w:t>
      </w:r>
      <w:r>
        <w:rPr>
          <w:w w:val="115"/>
        </w:rPr>
        <w:t>its</w:t>
      </w:r>
      <w:r>
        <w:rPr>
          <w:spacing w:val="-16"/>
          <w:w w:val="115"/>
        </w:rPr>
        <w:t> </w:t>
      </w:r>
      <w:r>
        <w:rPr>
          <w:rFonts w:ascii="Palatino Linotype" w:hAnsi="Palatino Linotype"/>
          <w:i/>
          <w:w w:val="115"/>
        </w:rPr>
        <w:t>Network</w:t>
      </w:r>
      <w:r>
        <w:rPr>
          <w:rFonts w:ascii="Palatino Linotype" w:hAnsi="Palatino Linotype"/>
          <w:i/>
          <w:spacing w:val="-12"/>
          <w:w w:val="115"/>
        </w:rPr>
        <w:t> </w:t>
      </w:r>
      <w:r>
        <w:rPr>
          <w:rFonts w:ascii="Palatino Linotype" w:hAnsi="Palatino Linotype"/>
          <w:i/>
          <w:w w:val="115"/>
        </w:rPr>
        <w:t>Equipment </w:t>
      </w:r>
      <w:r>
        <w:rPr>
          <w:rFonts w:ascii="Palatino Linotype" w:hAnsi="Palatino Linotype"/>
          <w:i/>
          <w:w w:val="115"/>
        </w:rPr>
        <w:t>Security</w:t>
      </w:r>
      <w:r>
        <w:rPr>
          <w:rFonts w:ascii="Palatino Linotype" w:hAnsi="Palatino Linotype"/>
          <w:i/>
          <w:spacing w:val="-8"/>
          <w:w w:val="115"/>
        </w:rPr>
        <w:t> </w:t>
      </w:r>
      <w:r>
        <w:rPr>
          <w:rFonts w:ascii="Palatino Linotype" w:hAnsi="Palatino Linotype"/>
          <w:i/>
          <w:spacing w:val="-3"/>
          <w:w w:val="115"/>
        </w:rPr>
        <w:t>Assurance</w:t>
      </w:r>
      <w:r>
        <w:rPr>
          <w:rFonts w:ascii="Palatino Linotype" w:hAnsi="Palatino Linotype"/>
          <w:i/>
          <w:spacing w:val="-7"/>
          <w:w w:val="115"/>
        </w:rPr>
        <w:t> </w:t>
      </w:r>
      <w:r>
        <w:rPr>
          <w:rFonts w:ascii="Palatino Linotype" w:hAnsi="Palatino Linotype"/>
          <w:i/>
          <w:w w:val="115"/>
        </w:rPr>
        <w:t>Scheme</w:t>
      </w:r>
      <w:r>
        <w:rPr>
          <w:rFonts w:ascii="Palatino Linotype" w:hAnsi="Palatino Linotype"/>
          <w:i/>
          <w:spacing w:val="-9"/>
          <w:w w:val="115"/>
        </w:rPr>
        <w:t> </w:t>
      </w:r>
      <w:r>
        <w:rPr>
          <w:w w:val="115"/>
        </w:rPr>
        <w:t>(NESAS)</w:t>
      </w:r>
      <w:r>
        <w:rPr>
          <w:spacing w:val="-12"/>
          <w:w w:val="115"/>
        </w:rPr>
        <w:t> </w:t>
      </w:r>
      <w:r>
        <w:rPr>
          <w:w w:val="115"/>
        </w:rPr>
        <w:t>where</w:t>
      </w:r>
      <w:r>
        <w:rPr>
          <w:spacing w:val="-12"/>
          <w:w w:val="115"/>
        </w:rPr>
        <w:t> </w:t>
      </w:r>
      <w:r>
        <w:rPr>
          <w:w w:val="115"/>
        </w:rPr>
        <w:t>the</w:t>
      </w:r>
      <w:r>
        <w:rPr>
          <w:spacing w:val="-12"/>
          <w:w w:val="115"/>
        </w:rPr>
        <w:t> </w:t>
      </w:r>
      <w:r>
        <w:rPr>
          <w:w w:val="115"/>
        </w:rPr>
        <w:t>vendor</w:t>
      </w:r>
      <w:r>
        <w:rPr>
          <w:spacing w:val="-12"/>
          <w:w w:val="115"/>
        </w:rPr>
        <w:t> </w:t>
      </w:r>
      <w:r>
        <w:rPr>
          <w:w w:val="115"/>
        </w:rPr>
        <w:t>pays</w:t>
      </w:r>
      <w:r>
        <w:rPr>
          <w:spacing w:val="-12"/>
          <w:w w:val="115"/>
        </w:rPr>
        <w:t> </w:t>
      </w:r>
      <w:r>
        <w:rPr>
          <w:w w:val="115"/>
        </w:rPr>
        <w:t>for</w:t>
      </w:r>
      <w:r>
        <w:rPr>
          <w:spacing w:val="-12"/>
          <w:w w:val="115"/>
        </w:rPr>
        <w:t> </w:t>
      </w:r>
      <w:r>
        <w:rPr>
          <w:w w:val="115"/>
        </w:rPr>
        <w:t>a</w:t>
      </w:r>
      <w:r>
        <w:rPr>
          <w:spacing w:val="-12"/>
          <w:w w:val="115"/>
        </w:rPr>
        <w:t> </w:t>
      </w:r>
      <w:r>
        <w:rPr>
          <w:w w:val="115"/>
        </w:rPr>
        <w:t>security</w:t>
      </w:r>
      <w:r>
        <w:rPr>
          <w:spacing w:val="-12"/>
          <w:w w:val="115"/>
        </w:rPr>
        <w:t> </w:t>
      </w:r>
      <w:r>
        <w:rPr>
          <w:w w:val="115"/>
        </w:rPr>
        <w:t>as- sessment that only takes a few days (and now allows remote audits because of the</w:t>
      </w:r>
      <w:r>
        <w:rPr>
          <w:spacing w:val="-11"/>
          <w:w w:val="115"/>
        </w:rPr>
        <w:t> </w:t>
      </w:r>
      <w:r>
        <w:rPr>
          <w:w w:val="115"/>
        </w:rPr>
        <w:t>pandemic).</w:t>
      </w:r>
      <w:r>
        <w:rPr>
          <w:spacing w:val="13"/>
          <w:w w:val="115"/>
        </w:rPr>
        <w:t> </w:t>
      </w:r>
      <w:r>
        <w:rPr>
          <w:w w:val="115"/>
        </w:rPr>
        <w:t>In</w:t>
      </w:r>
      <w:r>
        <w:rPr>
          <w:spacing w:val="-10"/>
          <w:w w:val="115"/>
        </w:rPr>
        <w:t> </w:t>
      </w:r>
      <w:r>
        <w:rPr>
          <w:w w:val="115"/>
        </w:rPr>
        <w:t>short,</w:t>
      </w:r>
      <w:r>
        <w:rPr>
          <w:spacing w:val="-9"/>
          <w:w w:val="115"/>
        </w:rPr>
        <w:t> </w:t>
      </w:r>
      <w:r>
        <w:rPr>
          <w:w w:val="115"/>
        </w:rPr>
        <w:t>industrial</w:t>
      </w:r>
      <w:r>
        <w:rPr>
          <w:spacing w:val="-10"/>
          <w:w w:val="115"/>
        </w:rPr>
        <w:t> </w:t>
      </w:r>
      <w:r>
        <w:rPr>
          <w:w w:val="115"/>
        </w:rPr>
        <w:t>strategy</w:t>
      </w:r>
      <w:r>
        <w:rPr>
          <w:spacing w:val="-10"/>
          <w:w w:val="115"/>
        </w:rPr>
        <w:t> </w:t>
      </w:r>
      <w:r>
        <w:rPr>
          <w:w w:val="110"/>
        </w:rPr>
        <w:t>doesn’t</w:t>
      </w:r>
      <w:r>
        <w:rPr>
          <w:spacing w:val="-8"/>
          <w:w w:val="110"/>
        </w:rPr>
        <w:t> </w:t>
      </w:r>
      <w:r>
        <w:rPr>
          <w:w w:val="115"/>
        </w:rPr>
        <w:t>optimise</w:t>
      </w:r>
      <w:r>
        <w:rPr>
          <w:spacing w:val="-10"/>
          <w:w w:val="115"/>
        </w:rPr>
        <w:t> </w:t>
      </w:r>
      <w:r>
        <w:rPr>
          <w:w w:val="115"/>
        </w:rPr>
        <w:t>for</w:t>
      </w:r>
      <w:r>
        <w:rPr>
          <w:spacing w:val="-10"/>
          <w:w w:val="115"/>
        </w:rPr>
        <w:t> </w:t>
      </w:r>
      <w:r>
        <w:rPr>
          <w:w w:val="115"/>
        </w:rPr>
        <w:t>great</w:t>
      </w:r>
      <w:r>
        <w:rPr>
          <w:spacing w:val="-10"/>
          <w:w w:val="115"/>
        </w:rPr>
        <w:t> </w:t>
      </w:r>
      <w:r>
        <w:rPr>
          <w:w w:val="115"/>
        </w:rPr>
        <w:t>products so </w:t>
      </w:r>
      <w:r>
        <w:rPr>
          <w:spacing w:val="-3"/>
          <w:w w:val="115"/>
        </w:rPr>
        <w:t>much </w:t>
      </w:r>
      <w:r>
        <w:rPr>
          <w:w w:val="115"/>
        </w:rPr>
        <w:t>as for monopolies or</w:t>
      </w:r>
      <w:r>
        <w:rPr>
          <w:spacing w:val="32"/>
          <w:w w:val="115"/>
        </w:rPr>
        <w:t> </w:t>
      </w:r>
      <w:r>
        <w:rPr>
          <w:w w:val="115"/>
        </w:rPr>
        <w:t>cartels.</w:t>
      </w:r>
    </w:p>
    <w:p>
      <w:pPr>
        <w:pStyle w:val="BodyText"/>
        <w:spacing w:line="204" w:lineRule="auto" w:before="108"/>
        <w:ind w:firstLine="298"/>
      </w:pPr>
      <w:r>
        <w:rPr>
          <w:w w:val="115"/>
        </w:rPr>
        <w:t>Where</w:t>
      </w:r>
      <w:r>
        <w:rPr>
          <w:spacing w:val="-18"/>
          <w:w w:val="115"/>
        </w:rPr>
        <w:t> </w:t>
      </w:r>
      <w:r>
        <w:rPr>
          <w:w w:val="115"/>
        </w:rPr>
        <w:t>a</w:t>
      </w:r>
      <w:r>
        <w:rPr>
          <w:spacing w:val="-18"/>
          <w:w w:val="115"/>
        </w:rPr>
        <w:t> </w:t>
      </w:r>
      <w:r>
        <w:rPr>
          <w:w w:val="115"/>
        </w:rPr>
        <w:t>market</w:t>
      </w:r>
      <w:r>
        <w:rPr>
          <w:spacing w:val="-18"/>
          <w:w w:val="115"/>
        </w:rPr>
        <w:t> </w:t>
      </w:r>
      <w:r>
        <w:rPr>
          <w:w w:val="115"/>
        </w:rPr>
        <w:t>is</w:t>
      </w:r>
      <w:r>
        <w:rPr>
          <w:spacing w:val="-18"/>
          <w:w w:val="115"/>
        </w:rPr>
        <w:t> </w:t>
      </w:r>
      <w:r>
        <w:rPr>
          <w:w w:val="115"/>
        </w:rPr>
        <w:t>dominated</w:t>
      </w:r>
      <w:r>
        <w:rPr>
          <w:spacing w:val="-18"/>
          <w:w w:val="115"/>
        </w:rPr>
        <w:t> </w:t>
      </w:r>
      <w:r>
        <w:rPr>
          <w:spacing w:val="-3"/>
          <w:w w:val="115"/>
        </w:rPr>
        <w:t>by</w:t>
      </w:r>
      <w:r>
        <w:rPr>
          <w:spacing w:val="-18"/>
          <w:w w:val="115"/>
        </w:rPr>
        <w:t> </w:t>
      </w:r>
      <w:r>
        <w:rPr>
          <w:w w:val="115"/>
        </w:rPr>
        <w:t>a</w:t>
      </w:r>
      <w:r>
        <w:rPr>
          <w:spacing w:val="-18"/>
          <w:w w:val="115"/>
        </w:rPr>
        <w:t> </w:t>
      </w:r>
      <w:r>
        <w:rPr>
          <w:w w:val="115"/>
        </w:rPr>
        <w:t>monopoly,</w:t>
      </w:r>
      <w:r>
        <w:rPr>
          <w:spacing w:val="-15"/>
          <w:w w:val="115"/>
        </w:rPr>
        <w:t> </w:t>
      </w:r>
      <w:r>
        <w:rPr>
          <w:w w:val="115"/>
        </w:rPr>
        <w:t>customer</w:t>
      </w:r>
      <w:r>
        <w:rPr>
          <w:spacing w:val="-19"/>
          <w:w w:val="115"/>
        </w:rPr>
        <w:t> </w:t>
      </w:r>
      <w:r>
        <w:rPr>
          <w:w w:val="115"/>
        </w:rPr>
        <w:t>and</w:t>
      </w:r>
      <w:r>
        <w:rPr>
          <w:spacing w:val="-18"/>
          <w:w w:val="115"/>
        </w:rPr>
        <w:t> </w:t>
      </w:r>
      <w:r>
        <w:rPr>
          <w:w w:val="115"/>
        </w:rPr>
        <w:t>political</w:t>
      </w:r>
      <w:r>
        <w:rPr>
          <w:spacing w:val="-18"/>
          <w:w w:val="115"/>
        </w:rPr>
        <w:t> </w:t>
      </w:r>
      <w:r>
        <w:rPr>
          <w:w w:val="115"/>
        </w:rPr>
        <w:t>pressure may</w:t>
      </w:r>
      <w:r>
        <w:rPr>
          <w:spacing w:val="-13"/>
          <w:w w:val="115"/>
        </w:rPr>
        <w:t> </w:t>
      </w:r>
      <w:r>
        <w:rPr>
          <w:w w:val="115"/>
        </w:rPr>
        <w:t>eventually</w:t>
      </w:r>
      <w:r>
        <w:rPr>
          <w:spacing w:val="-13"/>
          <w:w w:val="115"/>
        </w:rPr>
        <w:t> </w:t>
      </w:r>
      <w:r>
        <w:rPr>
          <w:w w:val="115"/>
        </w:rPr>
        <w:t>cause</w:t>
      </w:r>
      <w:r>
        <w:rPr>
          <w:spacing w:val="-13"/>
          <w:w w:val="115"/>
        </w:rPr>
        <w:t> </w:t>
      </w:r>
      <w:r>
        <w:rPr>
          <w:w w:val="115"/>
        </w:rPr>
        <w:t>the</w:t>
      </w:r>
      <w:r>
        <w:rPr>
          <w:spacing w:val="-13"/>
          <w:w w:val="115"/>
        </w:rPr>
        <w:t> </w:t>
      </w:r>
      <w:r>
        <w:rPr>
          <w:w w:val="115"/>
        </w:rPr>
        <w:t>monopolist</w:t>
      </w:r>
      <w:r>
        <w:rPr>
          <w:spacing w:val="-13"/>
          <w:w w:val="115"/>
        </w:rPr>
        <w:t> </w:t>
      </w:r>
      <w:r>
        <w:rPr>
          <w:w w:val="115"/>
        </w:rPr>
        <w:t>to</w:t>
      </w:r>
      <w:r>
        <w:rPr>
          <w:spacing w:val="-13"/>
          <w:w w:val="115"/>
        </w:rPr>
        <w:t> </w:t>
      </w:r>
      <w:r>
        <w:rPr>
          <w:w w:val="115"/>
        </w:rPr>
        <w:t>pay</w:t>
      </w:r>
      <w:r>
        <w:rPr>
          <w:spacing w:val="-12"/>
          <w:w w:val="115"/>
        </w:rPr>
        <w:t> </w:t>
      </w:r>
      <w:r>
        <w:rPr>
          <w:w w:val="115"/>
        </w:rPr>
        <w:t>attention</w:t>
      </w:r>
      <w:r>
        <w:rPr>
          <w:spacing w:val="-13"/>
          <w:w w:val="115"/>
        </w:rPr>
        <w:t> </w:t>
      </w:r>
      <w:r>
        <w:rPr>
          <w:w w:val="115"/>
        </w:rPr>
        <w:t>to</w:t>
      </w:r>
      <w:r>
        <w:rPr>
          <w:spacing w:val="-13"/>
          <w:w w:val="115"/>
        </w:rPr>
        <w:t> </w:t>
      </w:r>
      <w:r>
        <w:rPr>
          <w:spacing w:val="-3"/>
          <w:w w:val="115"/>
        </w:rPr>
        <w:t>security,</w:t>
      </w:r>
      <w:r>
        <w:rPr>
          <w:spacing w:val="-10"/>
          <w:w w:val="115"/>
        </w:rPr>
        <w:t> </w:t>
      </w:r>
      <w:r>
        <w:rPr>
          <w:w w:val="115"/>
        </w:rPr>
        <w:t>and</w:t>
      </w:r>
      <w:r>
        <w:rPr>
          <w:spacing w:val="-13"/>
          <w:w w:val="115"/>
        </w:rPr>
        <w:t> </w:t>
      </w:r>
      <w:r>
        <w:rPr>
          <w:w w:val="115"/>
        </w:rPr>
        <w:t>it</w:t>
      </w:r>
      <w:r>
        <w:rPr>
          <w:spacing w:val="-13"/>
          <w:w w:val="115"/>
        </w:rPr>
        <w:t> </w:t>
      </w:r>
      <w:r>
        <w:rPr>
          <w:w w:val="115"/>
        </w:rPr>
        <w:t>can</w:t>
      </w:r>
      <w:r>
        <w:rPr>
          <w:spacing w:val="-12"/>
          <w:w w:val="115"/>
        </w:rPr>
        <w:t> </w:t>
      </w:r>
      <w:r>
        <w:rPr>
          <w:w w:val="115"/>
        </w:rPr>
        <w:t>even </w:t>
      </w:r>
      <w:r>
        <w:rPr>
          <w:spacing w:val="2"/>
          <w:w w:val="115"/>
        </w:rPr>
        <w:t>be </w:t>
      </w:r>
      <w:r>
        <w:rPr>
          <w:w w:val="115"/>
        </w:rPr>
        <w:t>rational for a monopolist to internalise some of the security externalities (see the Microsoft case in section 27.5.3). But in the general case, of complex supply chains with some steps dominated </w:t>
      </w:r>
      <w:r>
        <w:rPr>
          <w:spacing w:val="-3"/>
          <w:w w:val="115"/>
        </w:rPr>
        <w:t>by </w:t>
      </w:r>
      <w:r>
        <w:rPr>
          <w:w w:val="115"/>
        </w:rPr>
        <w:t>cartels, it can </w:t>
      </w:r>
      <w:r>
        <w:rPr>
          <w:spacing w:val="2"/>
          <w:w w:val="115"/>
        </w:rPr>
        <w:t>be </w:t>
      </w:r>
      <w:r>
        <w:rPr>
          <w:w w:val="115"/>
        </w:rPr>
        <w:t>a lot harder. The complexities in security certi</w:t>
      </w:r>
      <w:r>
        <w:rPr>
          <w:rFonts w:ascii="Cambria" w:hAnsi="Cambria"/>
          <w:w w:val="115"/>
        </w:rPr>
        <w:t>ﬁ</w:t>
      </w:r>
      <w:r>
        <w:rPr>
          <w:w w:val="115"/>
        </w:rPr>
        <w:t>cation are roughly (a) the relying parties </w:t>
      </w:r>
      <w:r>
        <w:rPr>
          <w:spacing w:val="-13"/>
          <w:w w:val="90"/>
        </w:rPr>
        <w:t>– </w:t>
      </w:r>
      <w:r>
        <w:rPr>
          <w:w w:val="115"/>
        </w:rPr>
        <w:t>those at risk if the thing gets hacked </w:t>
      </w:r>
      <w:r>
        <w:rPr>
          <w:w w:val="90"/>
        </w:rPr>
        <w:t>– </w:t>
      </w:r>
      <w:r>
        <w:rPr>
          <w:w w:val="115"/>
        </w:rPr>
        <w:t>may </w:t>
      </w:r>
      <w:r>
        <w:rPr>
          <w:spacing w:val="2"/>
          <w:w w:val="115"/>
        </w:rPr>
        <w:t>be </w:t>
      </w:r>
      <w:r>
        <w:rPr>
          <w:w w:val="115"/>
        </w:rPr>
        <w:t>customers, third parties </w:t>
      </w:r>
      <w:r>
        <w:rPr>
          <w:spacing w:val="-5"/>
          <w:w w:val="115"/>
        </w:rPr>
        <w:t>such  </w:t>
      </w:r>
      <w:r>
        <w:rPr>
          <w:w w:val="115"/>
        </w:rPr>
        <w:t>as insurers, or the public (b) the sponsors may </w:t>
      </w:r>
      <w:r>
        <w:rPr>
          <w:spacing w:val="2"/>
          <w:w w:val="115"/>
        </w:rPr>
        <w:t>be </w:t>
      </w:r>
      <w:r>
        <w:rPr>
          <w:w w:val="115"/>
        </w:rPr>
        <w:t>vendors, customers, relying parties or associations of any of these (c) the testers may compete on price    or on </w:t>
      </w:r>
      <w:r>
        <w:rPr>
          <w:spacing w:val="-3"/>
          <w:w w:val="115"/>
        </w:rPr>
        <w:t>quality, </w:t>
      </w:r>
      <w:r>
        <w:rPr>
          <w:w w:val="115"/>
        </w:rPr>
        <w:t>and this means the lowest quality threshold they can get </w:t>
      </w:r>
      <w:r>
        <w:rPr>
          <w:spacing w:val="-5"/>
          <w:w w:val="115"/>
        </w:rPr>
        <w:t>away </w:t>
      </w:r>
      <w:r>
        <w:rPr>
          <w:w w:val="115"/>
        </w:rPr>
        <w:t>with subject to not losing a license from an accreditation body, which may </w:t>
      </w:r>
      <w:r>
        <w:rPr>
          <w:spacing w:val="2"/>
          <w:w w:val="115"/>
        </w:rPr>
        <w:t>be </w:t>
      </w:r>
      <w:r>
        <w:rPr>
          <w:w w:val="115"/>
        </w:rPr>
        <w:t>a government entity or a trade association (d) there may </w:t>
      </w:r>
      <w:r>
        <w:rPr>
          <w:spacing w:val="2"/>
          <w:w w:val="115"/>
        </w:rPr>
        <w:t>be </w:t>
      </w:r>
      <w:r>
        <w:rPr>
          <w:w w:val="115"/>
        </w:rPr>
        <w:t>more than one accreditation body, plus politics between them. So </w:t>
      </w:r>
      <w:r>
        <w:rPr>
          <w:spacing w:val="-3"/>
          <w:w w:val="115"/>
        </w:rPr>
        <w:t>we </w:t>
      </w:r>
      <w:r>
        <w:rPr>
          <w:w w:val="115"/>
        </w:rPr>
        <w:t>can </w:t>
      </w:r>
      <w:r>
        <w:rPr>
          <w:spacing w:val="-3"/>
          <w:w w:val="115"/>
        </w:rPr>
        <w:t>have </w:t>
      </w:r>
      <w:r>
        <w:rPr>
          <w:w w:val="115"/>
        </w:rPr>
        <w:t>multiple layers of</w:t>
      </w:r>
      <w:r>
        <w:rPr>
          <w:spacing w:val="-14"/>
          <w:w w:val="115"/>
        </w:rPr>
        <w:t> </w:t>
      </w:r>
      <w:r>
        <w:rPr>
          <w:w w:val="115"/>
        </w:rPr>
        <w:t>indirection</w:t>
      </w:r>
      <w:r>
        <w:rPr>
          <w:spacing w:val="-14"/>
          <w:w w:val="115"/>
        </w:rPr>
        <w:t> </w:t>
      </w:r>
      <w:r>
        <w:rPr>
          <w:w w:val="115"/>
        </w:rPr>
        <w:t>and</w:t>
      </w:r>
      <w:r>
        <w:rPr>
          <w:spacing w:val="-14"/>
          <w:w w:val="115"/>
        </w:rPr>
        <w:t> </w:t>
      </w:r>
      <w:r>
        <w:rPr>
          <w:spacing w:val="-3"/>
          <w:w w:val="115"/>
        </w:rPr>
        <w:t>we</w:t>
      </w:r>
      <w:r>
        <w:rPr>
          <w:spacing w:val="-14"/>
          <w:w w:val="115"/>
        </w:rPr>
        <w:t> </w:t>
      </w:r>
      <w:r>
        <w:rPr>
          <w:w w:val="115"/>
        </w:rPr>
        <w:t>occasionally</w:t>
      </w:r>
      <w:r>
        <w:rPr>
          <w:spacing w:val="-14"/>
          <w:w w:val="115"/>
        </w:rPr>
        <w:t> </w:t>
      </w:r>
      <w:r>
        <w:rPr>
          <w:w w:val="115"/>
        </w:rPr>
        <w:t>even</w:t>
      </w:r>
      <w:r>
        <w:rPr>
          <w:spacing w:val="-14"/>
          <w:w w:val="115"/>
        </w:rPr>
        <w:t> </w:t>
      </w:r>
      <w:r>
        <w:rPr>
          <w:w w:val="115"/>
        </w:rPr>
        <w:t>get</w:t>
      </w:r>
      <w:r>
        <w:rPr>
          <w:spacing w:val="-14"/>
          <w:w w:val="115"/>
        </w:rPr>
        <w:t> </w:t>
      </w:r>
      <w:r>
        <w:rPr>
          <w:w w:val="115"/>
        </w:rPr>
        <w:t>competition</w:t>
      </w:r>
      <w:r>
        <w:rPr>
          <w:spacing w:val="-14"/>
          <w:w w:val="115"/>
        </w:rPr>
        <w:t> </w:t>
      </w:r>
      <w:r>
        <w:rPr>
          <w:w w:val="115"/>
        </w:rPr>
        <w:t>about</w:t>
      </w:r>
      <w:r>
        <w:rPr>
          <w:spacing w:val="-33"/>
          <w:w w:val="115"/>
        </w:rPr>
        <w:t> </w:t>
      </w:r>
      <w:r>
        <w:rPr>
          <w:w w:val="90"/>
        </w:rPr>
        <w:t>“who</w:t>
      </w:r>
      <w:r>
        <w:rPr>
          <w:spacing w:val="-1"/>
          <w:w w:val="90"/>
        </w:rPr>
        <w:t> </w:t>
      </w:r>
      <w:r>
        <w:rPr>
          <w:w w:val="115"/>
        </w:rPr>
        <w:t>certi</w:t>
      </w:r>
      <w:r>
        <w:rPr>
          <w:rFonts w:ascii="Cambria" w:hAnsi="Cambria"/>
          <w:w w:val="115"/>
        </w:rPr>
        <w:t>ﬁ</w:t>
      </w:r>
      <w:r>
        <w:rPr>
          <w:w w:val="115"/>
        </w:rPr>
        <w:t>es</w:t>
      </w:r>
      <w:r>
        <w:rPr>
          <w:spacing w:val="-14"/>
          <w:w w:val="115"/>
        </w:rPr>
        <w:t> </w:t>
      </w:r>
      <w:r>
        <w:rPr>
          <w:w w:val="115"/>
        </w:rPr>
        <w:t>the </w:t>
      </w:r>
      <w:r>
        <w:rPr>
          <w:w w:val="115"/>
        </w:rPr>
        <w:t>certi</w:t>
      </w:r>
      <w:r>
        <w:rPr>
          <w:rFonts w:ascii="Cambria" w:hAnsi="Cambria"/>
          <w:w w:val="95"/>
        </w:rPr>
        <w:t>ﬁ</w:t>
      </w:r>
      <w:r>
        <w:rPr>
          <w:w w:val="111"/>
        </w:rPr>
        <w:t>ers</w:t>
      </w:r>
      <w:r>
        <w:rPr>
          <w:spacing w:val="-25"/>
          <w:w w:val="49"/>
        </w:rPr>
        <w:t>”</w:t>
      </w:r>
      <w:r>
        <w:rPr>
          <w:w w:val="117"/>
        </w:rPr>
        <w:t>.</w:t>
      </w:r>
      <w:r>
        <w:rPr/>
        <w:t> </w:t>
      </w:r>
      <w:r>
        <w:rPr>
          <w:spacing w:val="-16"/>
        </w:rPr>
        <w:t> </w:t>
      </w:r>
      <w:r>
        <w:rPr>
          <w:spacing w:val="-17"/>
          <w:w w:val="125"/>
        </w:rPr>
        <w:t>T</w:t>
      </w:r>
      <w:r>
        <w:rPr>
          <w:w w:val="105"/>
        </w:rPr>
        <w:t>o</w:t>
      </w:r>
      <w:r>
        <w:rPr>
          <w:spacing w:val="14"/>
        </w:rPr>
        <w:t> </w:t>
      </w:r>
      <w:r>
        <w:rPr>
          <w:w w:val="114"/>
        </w:rPr>
        <w:t>ma</w:t>
      </w:r>
      <w:r>
        <w:rPr>
          <w:spacing w:val="-6"/>
          <w:w w:val="114"/>
        </w:rPr>
        <w:t>k</w:t>
      </w:r>
      <w:r>
        <w:rPr>
          <w:w w:val="105"/>
        </w:rPr>
        <w:t>e</w:t>
      </w:r>
      <w:r>
        <w:rPr>
          <w:spacing w:val="14"/>
        </w:rPr>
        <w:t> </w:t>
      </w:r>
      <w:r>
        <w:rPr>
          <w:w w:val="109"/>
        </w:rPr>
        <w:t>sense</w:t>
      </w:r>
      <w:r>
        <w:rPr>
          <w:spacing w:val="14"/>
        </w:rPr>
        <w:t> </w:t>
      </w:r>
      <w:r>
        <w:rPr>
          <w:w w:val="102"/>
        </w:rPr>
        <w:t>of</w:t>
      </w:r>
      <w:r>
        <w:rPr>
          <w:spacing w:val="14"/>
        </w:rPr>
        <w:t> </w:t>
      </w:r>
      <w:r>
        <w:rPr>
          <w:w w:val="115"/>
        </w:rPr>
        <w:t>things</w:t>
      </w:r>
      <w:r>
        <w:rPr>
          <w:spacing w:val="14"/>
        </w:rPr>
        <w:t> </w:t>
      </w:r>
      <w:r>
        <w:rPr>
          <w:spacing w:val="-6"/>
          <w:w w:val="105"/>
        </w:rPr>
        <w:t>w</w:t>
      </w:r>
      <w:r>
        <w:rPr>
          <w:w w:val="105"/>
        </w:rPr>
        <w:t>e</w:t>
      </w:r>
      <w:r>
        <w:rPr>
          <w:spacing w:val="14"/>
        </w:rPr>
        <w:t> </w:t>
      </w:r>
      <w:r>
        <w:rPr>
          <w:w w:val="118"/>
        </w:rPr>
        <w:t>h</w:t>
      </w:r>
      <w:r>
        <w:rPr>
          <w:spacing w:val="-6"/>
          <w:w w:val="118"/>
        </w:rPr>
        <w:t>a</w:t>
      </w:r>
      <w:r>
        <w:rPr>
          <w:spacing w:val="-6"/>
          <w:w w:val="111"/>
        </w:rPr>
        <w:t>v</w:t>
      </w:r>
      <w:r>
        <w:rPr>
          <w:w w:val="105"/>
        </w:rPr>
        <w:t>e</w:t>
      </w:r>
      <w:r>
        <w:rPr>
          <w:spacing w:val="14"/>
        </w:rPr>
        <w:t> </w:t>
      </w:r>
      <w:r>
        <w:rPr>
          <w:w w:val="120"/>
        </w:rPr>
        <w:t>to</w:t>
      </w:r>
      <w:r>
        <w:rPr>
          <w:spacing w:val="14"/>
        </w:rPr>
        <w:t> </w:t>
      </w:r>
      <w:r>
        <w:rPr>
          <w:w w:val="105"/>
        </w:rPr>
        <w:t>l</w:t>
      </w:r>
      <w:r>
        <w:rPr>
          <w:spacing w:val="5"/>
          <w:w w:val="105"/>
        </w:rPr>
        <w:t>o</w:t>
      </w:r>
      <w:r>
        <w:rPr>
          <w:w w:val="108"/>
        </w:rPr>
        <w:t>ok</w:t>
      </w:r>
      <w:r>
        <w:rPr>
          <w:spacing w:val="14"/>
        </w:rPr>
        <w:t> </w:t>
      </w:r>
      <w:r>
        <w:rPr>
          <w:w w:val="130"/>
        </w:rPr>
        <w:t>at</w:t>
      </w:r>
      <w:r>
        <w:rPr>
          <w:spacing w:val="14"/>
        </w:rPr>
        <w:t> </w:t>
      </w:r>
      <w:r>
        <w:rPr>
          <w:w w:val="118"/>
        </w:rPr>
        <w:t>actual</w:t>
      </w:r>
      <w:r>
        <w:rPr>
          <w:spacing w:val="14"/>
        </w:rPr>
        <w:t> </w:t>
      </w:r>
      <w:r>
        <w:rPr>
          <w:w w:val="109"/>
        </w:rPr>
        <w:t>cases</w:t>
      </w:r>
      <w:r>
        <w:rPr>
          <w:spacing w:val="14"/>
        </w:rPr>
        <w:t> </w:t>
      </w:r>
      <w:r>
        <w:rPr>
          <w:w w:val="113"/>
        </w:rPr>
        <w:t>in</w:t>
      </w:r>
      <w:r>
        <w:rPr>
          <w:spacing w:val="14"/>
        </w:rPr>
        <w:t> </w:t>
      </w:r>
      <w:r>
        <w:rPr>
          <w:w w:val="116"/>
        </w:rPr>
        <w:t>detail.</w:t>
      </w:r>
    </w:p>
    <w:p>
      <w:pPr>
        <w:pStyle w:val="BodyText"/>
        <w:spacing w:line="204" w:lineRule="auto" w:before="114"/>
        <w:ind w:firstLine="298"/>
      </w:pPr>
      <w:r>
        <w:rPr>
          <w:w w:val="110"/>
        </w:rPr>
        <w:t>In the case of CC evaluated products at EAL4 or above such as smartcards and HSMs, suppose </w:t>
      </w:r>
      <w:r>
        <w:rPr/>
        <w:t>Alice’s </w:t>
      </w:r>
      <w:r>
        <w:rPr>
          <w:w w:val="110"/>
        </w:rPr>
        <w:t>company sells a product to </w:t>
      </w:r>
      <w:r>
        <w:rPr/>
        <w:t>Bob’s </w:t>
      </w:r>
      <w:r>
        <w:rPr>
          <w:w w:val="110"/>
        </w:rPr>
        <w:t>Bank and gets Charlie the certi</w:t>
      </w:r>
      <w:r>
        <w:rPr>
          <w:rFonts w:ascii="Cambria" w:hAnsi="Cambria"/>
          <w:w w:val="110"/>
        </w:rPr>
        <w:t>ﬁ</w:t>
      </w:r>
      <w:r>
        <w:rPr>
          <w:w w:val="110"/>
        </w:rPr>
        <w:t>er to say </w:t>
      </w:r>
      <w:r>
        <w:rPr/>
        <w:t>it’s </w:t>
      </w:r>
      <w:r>
        <w:rPr>
          <w:w w:val="110"/>
        </w:rPr>
        <w:t>secure, after which </w:t>
      </w:r>
      <w:r>
        <w:rPr/>
        <w:t>Bob’s </w:t>
      </w:r>
      <w:r>
        <w:rPr>
          <w:w w:val="110"/>
        </w:rPr>
        <w:t>customer Dorothy defrauds another customer Eve and absconds. How does the evaluation change things when Eve now claims her money back from Bob in court?  Bob will   argue he </w:t>
      </w:r>
      <w:r>
        <w:rPr/>
        <w:t>wasn’t </w:t>
      </w:r>
      <w:r>
        <w:rPr>
          <w:w w:val="110"/>
        </w:rPr>
        <w:t>negligent because he operated according to the standards of the industry, so </w:t>
      </w:r>
      <w:r>
        <w:rPr/>
        <w:t>isn’t </w:t>
      </w:r>
      <w:r>
        <w:rPr>
          <w:w w:val="110"/>
        </w:rPr>
        <w:t>liable to reimburse Eve. This argument is even more powerful if Charlie signed o</w:t>
      </w:r>
      <w:r>
        <w:rPr>
          <w:rFonts w:ascii="Cambria" w:hAnsi="Cambria"/>
          <w:w w:val="110"/>
        </w:rPr>
        <w:t>↵ </w:t>
      </w:r>
      <w:r>
        <w:rPr>
          <w:w w:val="110"/>
        </w:rPr>
        <w:t>on his system. </w:t>
      </w:r>
      <w:r>
        <w:rPr/>
        <w:t>Charlie’s </w:t>
      </w:r>
      <w:r>
        <w:rPr>
          <w:w w:val="110"/>
        </w:rPr>
        <w:t>role is not so </w:t>
      </w:r>
      <w:r>
        <w:rPr>
          <w:spacing w:val="-3"/>
          <w:w w:val="110"/>
        </w:rPr>
        <w:t>much </w:t>
      </w:r>
      <w:r>
        <w:rPr>
          <w:w w:val="110"/>
        </w:rPr>
        <w:t>a technical authority as a liability shield.   So Alice will work only as hard as she has to      to satisfy Charlie. Charlie will compete with his competitors and a race to the bottom will ensue.  The upshot in real life was that the payment card brands      set up PCI to take </w:t>
      </w:r>
      <w:r>
        <w:rPr>
          <w:spacing w:val="-3"/>
          <w:w w:val="110"/>
        </w:rPr>
        <w:t>over </w:t>
      </w:r>
      <w:r>
        <w:rPr/>
        <w:t>Charlie’s  </w:t>
      </w:r>
      <w:r>
        <w:rPr>
          <w:w w:val="110"/>
        </w:rPr>
        <w:t>role.  </w:t>
      </w:r>
      <w:r>
        <w:rPr>
          <w:spacing w:val="-9"/>
          <w:w w:val="110"/>
        </w:rPr>
        <w:t>We  </w:t>
      </w:r>
      <w:r>
        <w:rPr>
          <w:w w:val="110"/>
        </w:rPr>
        <w:t>discussed in section 12.5.2 how  such standards shift liability in banking: they protect the bank more than </w:t>
      </w:r>
      <w:r>
        <w:rPr>
          <w:spacing w:val="-5"/>
          <w:w w:val="110"/>
        </w:rPr>
        <w:t>the </w:t>
      </w:r>
      <w:r>
        <w:rPr>
          <w:w w:val="110"/>
        </w:rPr>
        <w:t>merchant (surprise,</w:t>
      </w:r>
      <w:r>
        <w:rPr>
          <w:spacing w:val="20"/>
          <w:w w:val="110"/>
        </w:rPr>
        <w:t> </w:t>
      </w:r>
      <w:r>
        <w:rPr>
          <w:w w:val="110"/>
        </w:rPr>
        <w:t>surprise).</w:t>
      </w:r>
    </w:p>
    <w:p>
      <w:pPr>
        <w:pStyle w:val="BodyText"/>
        <w:spacing w:line="204" w:lineRule="auto" w:before="113"/>
        <w:ind w:firstLine="298"/>
      </w:pPr>
      <w:r>
        <w:rPr>
          <w:w w:val="115"/>
        </w:rPr>
        <w:t>In</w:t>
      </w:r>
      <w:r>
        <w:rPr>
          <w:spacing w:val="-20"/>
          <w:w w:val="115"/>
        </w:rPr>
        <w:t> </w:t>
      </w:r>
      <w:r>
        <w:rPr>
          <w:w w:val="115"/>
        </w:rPr>
        <w:t>the</w:t>
      </w:r>
      <w:r>
        <w:rPr>
          <w:spacing w:val="-20"/>
          <w:w w:val="115"/>
        </w:rPr>
        <w:t> </w:t>
      </w:r>
      <w:r>
        <w:rPr>
          <w:w w:val="115"/>
        </w:rPr>
        <w:t>case</w:t>
      </w:r>
      <w:r>
        <w:rPr>
          <w:spacing w:val="-20"/>
          <w:w w:val="115"/>
        </w:rPr>
        <w:t> </w:t>
      </w:r>
      <w:r>
        <w:rPr>
          <w:w w:val="115"/>
        </w:rPr>
        <w:t>of</w:t>
      </w:r>
      <w:r>
        <w:rPr>
          <w:spacing w:val="-20"/>
          <w:w w:val="115"/>
        </w:rPr>
        <w:t> </w:t>
      </w:r>
      <w:r>
        <w:rPr>
          <w:w w:val="115"/>
        </w:rPr>
        <w:t>electronic</w:t>
      </w:r>
      <w:r>
        <w:rPr>
          <w:spacing w:val="-19"/>
          <w:w w:val="115"/>
        </w:rPr>
        <w:t> </w:t>
      </w:r>
      <w:r>
        <w:rPr>
          <w:w w:val="115"/>
        </w:rPr>
        <w:t>signature</w:t>
      </w:r>
      <w:r>
        <w:rPr>
          <w:spacing w:val="-20"/>
          <w:w w:val="115"/>
        </w:rPr>
        <w:t> </w:t>
      </w:r>
      <w:r>
        <w:rPr>
          <w:w w:val="115"/>
        </w:rPr>
        <w:t>devices,</w:t>
      </w:r>
      <w:r>
        <w:rPr>
          <w:spacing w:val="-19"/>
          <w:w w:val="115"/>
        </w:rPr>
        <w:t> </w:t>
      </w:r>
      <w:r>
        <w:rPr>
          <w:w w:val="115"/>
        </w:rPr>
        <w:t>as</w:t>
      </w:r>
      <w:r>
        <w:rPr>
          <w:spacing w:val="-19"/>
          <w:w w:val="115"/>
        </w:rPr>
        <w:t> </w:t>
      </w:r>
      <w:r>
        <w:rPr>
          <w:spacing w:val="-3"/>
          <w:w w:val="115"/>
        </w:rPr>
        <w:t>we</w:t>
      </w:r>
      <w:r>
        <w:rPr>
          <w:spacing w:val="-20"/>
          <w:w w:val="115"/>
        </w:rPr>
        <w:t> </w:t>
      </w:r>
      <w:r>
        <w:rPr>
          <w:w w:val="115"/>
        </w:rPr>
        <w:t>discussed</w:t>
      </w:r>
      <w:r>
        <w:rPr>
          <w:spacing w:val="-20"/>
          <w:w w:val="115"/>
        </w:rPr>
        <w:t> </w:t>
      </w:r>
      <w:r>
        <w:rPr>
          <w:w w:val="115"/>
        </w:rPr>
        <w:t>in</w:t>
      </w:r>
      <w:r>
        <w:rPr>
          <w:spacing w:val="-20"/>
          <w:w w:val="115"/>
        </w:rPr>
        <w:t> </w:t>
      </w:r>
      <w:r>
        <w:rPr>
          <w:w w:val="115"/>
        </w:rPr>
        <w:t>section</w:t>
      </w:r>
      <w:r>
        <w:rPr>
          <w:spacing w:val="-20"/>
          <w:w w:val="115"/>
        </w:rPr>
        <w:t> </w:t>
      </w:r>
      <w:r>
        <w:rPr>
          <w:w w:val="115"/>
        </w:rPr>
        <w:t>28.2.7.2 above,</w:t>
      </w:r>
      <w:r>
        <w:rPr>
          <w:spacing w:val="-7"/>
          <w:w w:val="115"/>
        </w:rPr>
        <w:t> </w:t>
      </w:r>
      <w:r>
        <w:rPr>
          <w:w w:val="115"/>
        </w:rPr>
        <w:t>smartcard</w:t>
      </w:r>
      <w:r>
        <w:rPr>
          <w:spacing w:val="-10"/>
          <w:w w:val="115"/>
        </w:rPr>
        <w:t> </w:t>
      </w:r>
      <w:r>
        <w:rPr>
          <w:w w:val="115"/>
        </w:rPr>
        <w:t>industry</w:t>
      </w:r>
      <w:r>
        <w:rPr>
          <w:spacing w:val="-9"/>
          <w:w w:val="115"/>
        </w:rPr>
        <w:t> </w:t>
      </w:r>
      <w:r>
        <w:rPr>
          <w:w w:val="115"/>
        </w:rPr>
        <w:t>lobbying</w:t>
      </w:r>
      <w:r>
        <w:rPr>
          <w:spacing w:val="-10"/>
          <w:w w:val="115"/>
        </w:rPr>
        <w:t> </w:t>
      </w:r>
      <w:r>
        <w:rPr>
          <w:w w:val="115"/>
        </w:rPr>
        <w:t>led</w:t>
      </w:r>
      <w:r>
        <w:rPr>
          <w:spacing w:val="-9"/>
          <w:w w:val="115"/>
        </w:rPr>
        <w:t> </w:t>
      </w:r>
      <w:r>
        <w:rPr>
          <w:w w:val="115"/>
        </w:rPr>
        <w:t>Europe</w:t>
      </w:r>
      <w:r>
        <w:rPr>
          <w:spacing w:val="-10"/>
          <w:w w:val="115"/>
        </w:rPr>
        <w:t> </w:t>
      </w:r>
      <w:r>
        <w:rPr>
          <w:w w:val="115"/>
        </w:rPr>
        <w:t>to</w:t>
      </w:r>
      <w:r>
        <w:rPr>
          <w:spacing w:val="-9"/>
          <w:w w:val="115"/>
        </w:rPr>
        <w:t> </w:t>
      </w:r>
      <w:r>
        <w:rPr>
          <w:w w:val="115"/>
        </w:rPr>
        <w:t>pass</w:t>
      </w:r>
      <w:r>
        <w:rPr>
          <w:spacing w:val="-10"/>
          <w:w w:val="115"/>
        </w:rPr>
        <w:t> </w:t>
      </w:r>
      <w:r>
        <w:rPr>
          <w:w w:val="115"/>
        </w:rPr>
        <w:t>signature</w:t>
      </w:r>
      <w:r>
        <w:rPr>
          <w:spacing w:val="-8"/>
          <w:w w:val="115"/>
        </w:rPr>
        <w:t> </w:t>
      </w:r>
      <w:r>
        <w:rPr>
          <w:w w:val="115"/>
        </w:rPr>
        <w:t>laws</w:t>
      </w:r>
      <w:r>
        <w:rPr>
          <w:spacing w:val="-10"/>
          <w:w w:val="115"/>
        </w:rPr>
        <w:t> </w:t>
      </w:r>
      <w:r>
        <w:rPr>
          <w:w w:val="115"/>
        </w:rPr>
        <w:t>that</w:t>
      </w:r>
      <w:r>
        <w:rPr>
          <w:spacing w:val="-9"/>
          <w:w w:val="115"/>
        </w:rPr>
        <w:t> </w:t>
      </w:r>
      <w:r>
        <w:rPr>
          <w:w w:val="115"/>
        </w:rPr>
        <w:t>gives special force to signatures created with certi</w:t>
      </w:r>
      <w:r>
        <w:rPr>
          <w:rFonts w:ascii="Cambria" w:hAnsi="Cambria"/>
          <w:w w:val="115"/>
        </w:rPr>
        <w:t>ﬁ</w:t>
      </w:r>
      <w:r>
        <w:rPr>
          <w:w w:val="115"/>
        </w:rPr>
        <w:t>ed products, even when these are insecure. Lobbying </w:t>
      </w:r>
      <w:r>
        <w:rPr>
          <w:spacing w:val="-3"/>
          <w:w w:val="115"/>
        </w:rPr>
        <w:t>by </w:t>
      </w:r>
      <w:r>
        <w:rPr>
          <w:w w:val="115"/>
        </w:rPr>
        <w:t>online service signature providers such as Docusign got them on board too.  The ultimate e</w:t>
      </w:r>
      <w:r>
        <w:rPr>
          <w:rFonts w:ascii="Cambria" w:hAnsi="Cambria"/>
          <w:w w:val="115"/>
        </w:rPr>
        <w:t>↵</w:t>
      </w:r>
      <w:r>
        <w:rPr>
          <w:w w:val="115"/>
        </w:rPr>
        <w:t>ect is not security but a tax.  (And to </w:t>
      </w:r>
      <w:r>
        <w:rPr>
          <w:rFonts w:ascii="Cambria" w:hAnsi="Cambria"/>
          <w:w w:val="115"/>
        </w:rPr>
        <w:t>ﬁ</w:t>
      </w:r>
      <w:r>
        <w:rPr>
          <w:w w:val="115"/>
        </w:rPr>
        <w:t>le  a tax return in some EU countries you </w:t>
      </w:r>
      <w:r>
        <w:rPr>
          <w:spacing w:val="-3"/>
          <w:w w:val="115"/>
        </w:rPr>
        <w:t>have </w:t>
      </w:r>
      <w:r>
        <w:rPr>
          <w:w w:val="115"/>
        </w:rPr>
        <w:t>to get it signed </w:t>
      </w:r>
      <w:r>
        <w:rPr>
          <w:spacing w:val="-3"/>
          <w:w w:val="115"/>
        </w:rPr>
        <w:t>by </w:t>
      </w:r>
      <w:r>
        <w:rPr>
          <w:w w:val="115"/>
        </w:rPr>
        <w:t>such a service, adding an extra </w:t>
      </w:r>
      <w:r>
        <w:rPr>
          <w:spacing w:val="-4"/>
          <w:w w:val="115"/>
        </w:rPr>
        <w:t>twenty </w:t>
      </w:r>
      <w:r>
        <w:rPr>
          <w:w w:val="115"/>
        </w:rPr>
        <w:t>Euros to your tax accountant’s</w:t>
      </w:r>
      <w:r>
        <w:rPr>
          <w:spacing w:val="22"/>
          <w:w w:val="115"/>
        </w:rPr>
        <w:t> </w:t>
      </w:r>
      <w:r>
        <w:rPr>
          <w:w w:val="115"/>
        </w:rPr>
        <w:t>fee.)</w:t>
      </w:r>
    </w:p>
    <w:p>
      <w:pPr>
        <w:pStyle w:val="BodyText"/>
        <w:spacing w:line="204" w:lineRule="auto" w:before="106"/>
        <w:ind w:firstLine="298"/>
      </w:pPr>
      <w:r>
        <w:rPr>
          <w:w w:val="115"/>
        </w:rPr>
        <w:t>So should certi</w:t>
      </w:r>
      <w:r>
        <w:rPr>
          <w:rFonts w:ascii="Cambria" w:hAnsi="Cambria"/>
          <w:w w:val="115"/>
        </w:rPr>
        <w:t>ﬁ</w:t>
      </w:r>
      <w:r>
        <w:rPr>
          <w:w w:val="115"/>
        </w:rPr>
        <w:t>cation </w:t>
      </w:r>
      <w:r>
        <w:rPr>
          <w:spacing w:val="2"/>
          <w:w w:val="115"/>
        </w:rPr>
        <w:t>be </w:t>
      </w:r>
      <w:r>
        <w:rPr>
          <w:w w:val="115"/>
        </w:rPr>
        <w:t>voluntary? An interesting case study is </w:t>
      </w:r>
      <w:r>
        <w:rPr>
          <w:spacing w:val="-3"/>
          <w:w w:val="115"/>
        </w:rPr>
        <w:t>by </w:t>
      </w:r>
      <w:r>
        <w:rPr>
          <w:w w:val="115"/>
        </w:rPr>
        <w:t>Ben Edelman of the </w:t>
      </w:r>
      <w:r>
        <w:rPr>
          <w:spacing w:val="-3"/>
          <w:w w:val="115"/>
        </w:rPr>
        <w:t>Trust-e </w:t>
      </w:r>
      <w:r>
        <w:rPr>
          <w:w w:val="115"/>
        </w:rPr>
        <w:t>scheme to certify websites. He discovered that</w:t>
      </w:r>
      <w:r>
        <w:rPr>
          <w:spacing w:val="-27"/>
          <w:w w:val="115"/>
        </w:rPr>
        <w:t> </w:t>
      </w:r>
      <w:r>
        <w:rPr>
          <w:w w:val="115"/>
        </w:rPr>
        <w:t>certi</w:t>
      </w:r>
      <w:r>
        <w:rPr>
          <w:rFonts w:ascii="Cambria" w:hAnsi="Cambria"/>
          <w:w w:val="115"/>
        </w:rPr>
        <w:t>ﬁ</w:t>
      </w:r>
      <w:r>
        <w:rPr>
          <w:w w:val="115"/>
        </w:rPr>
        <w:t>ed websites were more likely to attempt to load malware on to your computer, rather than less. Adverse selection turned the scheme into a negative signal</w:t>
      </w:r>
      <w:r>
        <w:rPr>
          <w:spacing w:val="17"/>
          <w:w w:val="115"/>
        </w:rPr>
        <w:t> </w:t>
      </w:r>
      <w:r>
        <w:rPr>
          <w:spacing w:val="-6"/>
          <w:w w:val="115"/>
        </w:rPr>
        <w:t>of</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0"/>
        </w:rPr>
        <w:t>quality: the weaker vendors certi</w:t>
      </w:r>
      <w:r>
        <w:rPr>
          <w:rFonts w:ascii="Cambria" w:hAnsi="Cambria"/>
          <w:w w:val="110"/>
        </w:rPr>
        <w:t>ﬁ</w:t>
      </w:r>
      <w:r>
        <w:rPr>
          <w:w w:val="110"/>
        </w:rPr>
        <w:t>ed their websites, while well-known consumer brands didn’t bother [612]. The reason for this was that </w:t>
      </w:r>
      <w:r>
        <w:rPr>
          <w:spacing w:val="-3"/>
          <w:w w:val="110"/>
        </w:rPr>
        <w:t>Trust-e </w:t>
      </w:r>
      <w:r>
        <w:rPr>
          <w:w w:val="110"/>
        </w:rPr>
        <w:t>certi</w:t>
      </w:r>
      <w:r>
        <w:rPr>
          <w:rFonts w:ascii="Cambria" w:hAnsi="Cambria"/>
          <w:w w:val="110"/>
        </w:rPr>
        <w:t>ﬁ</w:t>
      </w:r>
      <w:r>
        <w:rPr>
          <w:w w:val="110"/>
        </w:rPr>
        <w:t>cation, being </w:t>
      </w:r>
      <w:r>
        <w:rPr>
          <w:spacing w:val="-3"/>
          <w:w w:val="110"/>
        </w:rPr>
        <w:t>voluntary, </w:t>
      </w:r>
      <w:r>
        <w:rPr>
          <w:w w:val="110"/>
        </w:rPr>
        <w:t>was cheap, and the technical barrier to certi</w:t>
      </w:r>
      <w:r>
        <w:rPr>
          <w:rFonts w:ascii="Cambria" w:hAnsi="Cambria"/>
          <w:w w:val="110"/>
        </w:rPr>
        <w:t>ﬁ</w:t>
      </w:r>
      <w:r>
        <w:rPr>
          <w:w w:val="110"/>
        </w:rPr>
        <w:t>cation was also  low.</w:t>
      </w:r>
    </w:p>
    <w:p>
      <w:pPr>
        <w:pStyle w:val="BodyText"/>
        <w:spacing w:line="204" w:lineRule="auto" w:before="104"/>
        <w:ind w:firstLine="298"/>
      </w:pPr>
      <w:r>
        <w:rPr>
          <w:w w:val="120"/>
        </w:rPr>
        <w:t>But</w:t>
      </w:r>
      <w:r>
        <w:rPr>
          <w:spacing w:val="24"/>
        </w:rPr>
        <w:t> </w:t>
      </w:r>
      <w:r>
        <w:rPr>
          <w:w w:val="115"/>
        </w:rPr>
        <w:t>although</w:t>
      </w:r>
      <w:r>
        <w:rPr>
          <w:spacing w:val="24"/>
        </w:rPr>
        <w:t> </w:t>
      </w:r>
      <w:r>
        <w:rPr>
          <w:w w:val="117"/>
        </w:rPr>
        <w:t>industry</w:t>
      </w:r>
      <w:r>
        <w:rPr>
          <w:spacing w:val="24"/>
        </w:rPr>
        <w:t> </w:t>
      </w:r>
      <w:r>
        <w:rPr>
          <w:w w:val="110"/>
        </w:rPr>
        <w:t>lobbies</w:t>
      </w:r>
      <w:r>
        <w:rPr>
          <w:spacing w:val="24"/>
        </w:rPr>
        <w:t> </w:t>
      </w:r>
      <w:r>
        <w:rPr>
          <w:w w:val="108"/>
        </w:rPr>
        <w:t>li</w:t>
      </w:r>
      <w:r>
        <w:rPr>
          <w:spacing w:val="-6"/>
          <w:w w:val="108"/>
        </w:rPr>
        <w:t>k</w:t>
      </w:r>
      <w:r>
        <w:rPr>
          <w:w w:val="105"/>
        </w:rPr>
        <w:t>e</w:t>
      </w:r>
      <w:r>
        <w:rPr>
          <w:spacing w:val="24"/>
        </w:rPr>
        <w:t> </w:t>
      </w:r>
      <w:r>
        <w:rPr>
          <w:w w:val="120"/>
        </w:rPr>
        <w:t>to</w:t>
      </w:r>
      <w:r>
        <w:rPr>
          <w:spacing w:val="24"/>
        </w:rPr>
        <w:t> </w:t>
      </w:r>
      <w:r>
        <w:rPr>
          <w:w w:val="119"/>
        </w:rPr>
        <w:t>talk</w:t>
      </w:r>
      <w:r>
        <w:rPr>
          <w:spacing w:val="24"/>
        </w:rPr>
        <w:t> </w:t>
      </w:r>
      <w:r>
        <w:rPr>
          <w:w w:val="102"/>
        </w:rPr>
        <w:t>of</w:t>
      </w:r>
      <w:r>
        <w:rPr>
          <w:spacing w:val="24"/>
        </w:rPr>
        <w:t> </w:t>
      </w:r>
      <w:r>
        <w:rPr>
          <w:w w:val="93"/>
        </w:rPr>
        <w:t>‘cutting</w:t>
      </w:r>
      <w:r>
        <w:rPr>
          <w:spacing w:val="24"/>
        </w:rPr>
        <w:t> </w:t>
      </w:r>
      <w:r>
        <w:rPr>
          <w:w w:val="115"/>
        </w:rPr>
        <w:t>red</w:t>
      </w:r>
      <w:r>
        <w:rPr>
          <w:spacing w:val="24"/>
        </w:rPr>
        <w:t> </w:t>
      </w:r>
      <w:r>
        <w:rPr>
          <w:w w:val="125"/>
        </w:rPr>
        <w:t>ta</w:t>
      </w:r>
      <w:r>
        <w:rPr>
          <w:spacing w:val="5"/>
          <w:w w:val="125"/>
        </w:rPr>
        <w:t>p</w:t>
      </w:r>
      <w:r>
        <w:rPr>
          <w:w w:val="60"/>
        </w:rPr>
        <w:t>e’,</w:t>
      </w:r>
      <w:r>
        <w:rPr/>
        <w:t> </w:t>
      </w:r>
      <w:r>
        <w:rPr>
          <w:spacing w:val="-26"/>
        </w:rPr>
        <w:t> </w:t>
      </w:r>
      <w:r>
        <w:rPr>
          <w:w w:val="111"/>
        </w:rPr>
        <w:t>h</w:t>
      </w:r>
      <w:r>
        <w:rPr>
          <w:spacing w:val="-6"/>
          <w:w w:val="111"/>
        </w:rPr>
        <w:t>o</w:t>
      </w:r>
      <w:r>
        <w:rPr>
          <w:w w:val="105"/>
        </w:rPr>
        <w:t>w</w:t>
      </w:r>
      <w:r>
        <w:rPr>
          <w:spacing w:val="24"/>
        </w:rPr>
        <w:t> </w:t>
      </w:r>
      <w:r>
        <w:rPr>
          <w:spacing w:val="-3"/>
          <w:w w:val="116"/>
        </w:rPr>
        <w:t>ma</w:t>
      </w:r>
      <w:r>
        <w:rPr>
          <w:spacing w:val="-9"/>
          <w:w w:val="116"/>
        </w:rPr>
        <w:t>n</w:t>
      </w:r>
      <w:r>
        <w:rPr>
          <w:spacing w:val="-3"/>
          <w:w w:val="111"/>
        </w:rPr>
        <w:t>y</w:t>
      </w:r>
      <w:r>
        <w:rPr>
          <w:w w:val="111"/>
        </w:rPr>
        <w:t> </w:t>
      </w:r>
      <w:r>
        <w:rPr>
          <w:w w:val="110"/>
        </w:rPr>
        <w:t>might </w:t>
      </w:r>
      <w:r>
        <w:rPr>
          <w:spacing w:val="2"/>
          <w:w w:val="110"/>
        </w:rPr>
        <w:t>be </w:t>
      </w:r>
      <w:r>
        <w:rPr>
          <w:w w:val="110"/>
        </w:rPr>
        <w:t>happy with the outright abolition of a government-backed safety or security standard or agency? In practice, lobbyists seek to capture regulators rather than abolish them. Many regulatory regimes function both as moats </w:t>
      </w:r>
      <w:r>
        <w:rPr>
          <w:spacing w:val="-7"/>
          <w:w w:val="110"/>
        </w:rPr>
        <w:t>to </w:t>
      </w:r>
      <w:r>
        <w:rPr>
          <w:w w:val="110"/>
        </w:rPr>
        <w:t>prevent incumbents being challenged too easily </w:t>
      </w:r>
      <w:r>
        <w:rPr>
          <w:spacing w:val="-3"/>
          <w:w w:val="110"/>
        </w:rPr>
        <w:t>by </w:t>
      </w:r>
      <w:r>
        <w:rPr>
          <w:w w:val="110"/>
        </w:rPr>
        <w:t>startups and also as liability shields. As an example, </w:t>
      </w:r>
      <w:r>
        <w:rPr>
          <w:spacing w:val="-3"/>
          <w:w w:val="110"/>
        </w:rPr>
        <w:t>we </w:t>
      </w:r>
      <w:r>
        <w:rPr>
          <w:w w:val="110"/>
        </w:rPr>
        <w:t>discussed in section 17.3 how Amazon, Microsoft, Google and IBM </w:t>
      </w:r>
      <w:r>
        <w:rPr>
          <w:spacing w:val="-3"/>
          <w:w w:val="110"/>
        </w:rPr>
        <w:t>have </w:t>
      </w:r>
      <w:r>
        <w:rPr>
          <w:w w:val="110"/>
        </w:rPr>
        <w:t>restricted sales of face-recognition software </w:t>
      </w:r>
      <w:r>
        <w:rPr>
          <w:w w:val="90"/>
        </w:rPr>
        <w:t>– </w:t>
      </w:r>
      <w:r>
        <w:rPr>
          <w:w w:val="110"/>
        </w:rPr>
        <w:t>among the most controversial of their products </w:t>
      </w:r>
      <w:r>
        <w:rPr>
          <w:w w:val="90"/>
        </w:rPr>
        <w:t>– </w:t>
      </w:r>
      <w:r>
        <w:rPr>
          <w:w w:val="110"/>
        </w:rPr>
        <w:t>until </w:t>
      </w:r>
      <w:r>
        <w:rPr>
          <w:w w:val="90"/>
        </w:rPr>
        <w:t>it’s</w:t>
      </w:r>
      <w:r>
        <w:rPr>
          <w:spacing w:val="45"/>
          <w:w w:val="90"/>
        </w:rPr>
        <w:t> </w:t>
      </w:r>
      <w:r>
        <w:rPr>
          <w:w w:val="110"/>
        </w:rPr>
        <w:t>regulated.</w:t>
      </w:r>
    </w:p>
    <w:p>
      <w:pPr>
        <w:pStyle w:val="BodyText"/>
        <w:spacing w:before="8"/>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Next</w:t>
      </w:r>
      <w:r>
        <w:rPr>
          <w:spacing w:val="18"/>
          <w:w w:val="105"/>
        </w:rPr>
        <w:t> </w:t>
      </w:r>
      <w:r>
        <w:rPr>
          <w:w w:val="105"/>
        </w:rPr>
        <w:t>steps</w:t>
      </w:r>
    </w:p>
    <w:p>
      <w:pPr>
        <w:pStyle w:val="BodyText"/>
        <w:spacing w:before="4"/>
        <w:ind w:left="0" w:right="0"/>
        <w:jc w:val="left"/>
        <w:rPr>
          <w:rFonts w:ascii="Century"/>
        </w:rPr>
      </w:pPr>
    </w:p>
    <w:p>
      <w:pPr>
        <w:pStyle w:val="BodyText"/>
        <w:spacing w:line="204" w:lineRule="auto"/>
      </w:pPr>
      <w:r>
        <w:rPr>
          <w:w w:val="115"/>
        </w:rPr>
        <w:t>Since Brexit, the UK and Europe </w:t>
      </w:r>
      <w:r>
        <w:rPr>
          <w:spacing w:val="-3"/>
          <w:w w:val="115"/>
        </w:rPr>
        <w:t>have </w:t>
      </w:r>
      <w:r>
        <w:rPr>
          <w:w w:val="115"/>
        </w:rPr>
        <w:t>diverged. Europe passed a Cybersecu- rity Act (regulation 2019/881) which strengthens the European Network </w:t>
      </w:r>
      <w:r>
        <w:rPr>
          <w:spacing w:val="-4"/>
          <w:w w:val="115"/>
        </w:rPr>
        <w:t>and </w:t>
      </w:r>
      <w:r>
        <w:rPr>
          <w:w w:val="115"/>
        </w:rPr>
        <w:t>Information Security Agency (ENISA) and places it at the centre of its strat- </w:t>
      </w:r>
      <w:r>
        <w:rPr>
          <w:spacing w:val="-5"/>
          <w:w w:val="115"/>
        </w:rPr>
        <w:t>egy. </w:t>
      </w:r>
      <w:r>
        <w:rPr>
          <w:w w:val="115"/>
        </w:rPr>
        <w:t>ENISA is to act as a centre of expertise and liaise with sectoral regulators in banking, aviation, energy and telecomms, as well as the data protection au- thorities. I expect this will </w:t>
      </w:r>
      <w:r>
        <w:rPr>
          <w:spacing w:val="2"/>
          <w:w w:val="115"/>
        </w:rPr>
        <w:t>be </w:t>
      </w:r>
      <w:r>
        <w:rPr>
          <w:w w:val="115"/>
        </w:rPr>
        <w:t>of major importance in the long run, as </w:t>
      </w:r>
      <w:r>
        <w:rPr>
          <w:spacing w:val="-3"/>
          <w:w w:val="115"/>
        </w:rPr>
        <w:t>safety </w:t>
      </w:r>
      <w:r>
        <w:rPr>
          <w:w w:val="115"/>
        </w:rPr>
        <w:t>and</w:t>
      </w:r>
      <w:r>
        <w:rPr>
          <w:spacing w:val="-14"/>
          <w:w w:val="115"/>
        </w:rPr>
        <w:t> </w:t>
      </w:r>
      <w:r>
        <w:rPr>
          <w:w w:val="115"/>
        </w:rPr>
        <w:t>security</w:t>
      </w:r>
      <w:r>
        <w:rPr>
          <w:spacing w:val="-13"/>
          <w:w w:val="115"/>
        </w:rPr>
        <w:t> </w:t>
      </w:r>
      <w:r>
        <w:rPr>
          <w:w w:val="115"/>
        </w:rPr>
        <w:t>regulation</w:t>
      </w:r>
      <w:r>
        <w:rPr>
          <w:spacing w:val="-14"/>
          <w:w w:val="115"/>
        </w:rPr>
        <w:t> </w:t>
      </w:r>
      <w:r>
        <w:rPr>
          <w:w w:val="115"/>
        </w:rPr>
        <w:t>are</w:t>
      </w:r>
      <w:r>
        <w:rPr>
          <w:spacing w:val="-13"/>
          <w:w w:val="115"/>
        </w:rPr>
        <w:t> </w:t>
      </w:r>
      <w:r>
        <w:rPr>
          <w:w w:val="115"/>
        </w:rPr>
        <w:t>coming</w:t>
      </w:r>
      <w:r>
        <w:rPr>
          <w:spacing w:val="-14"/>
          <w:w w:val="115"/>
        </w:rPr>
        <w:t> </w:t>
      </w:r>
      <w:r>
        <w:rPr>
          <w:w w:val="115"/>
        </w:rPr>
        <w:t>together</w:t>
      </w:r>
      <w:r>
        <w:rPr>
          <w:spacing w:val="-13"/>
          <w:w w:val="115"/>
        </w:rPr>
        <w:t> </w:t>
      </w:r>
      <w:r>
        <w:rPr>
          <w:w w:val="115"/>
        </w:rPr>
        <w:t>and</w:t>
      </w:r>
      <w:r>
        <w:rPr>
          <w:spacing w:val="-14"/>
          <w:w w:val="115"/>
        </w:rPr>
        <w:t> </w:t>
      </w:r>
      <w:r>
        <w:rPr>
          <w:w w:val="115"/>
        </w:rPr>
        <w:t>will</w:t>
      </w:r>
      <w:r>
        <w:rPr>
          <w:spacing w:val="-13"/>
          <w:w w:val="115"/>
        </w:rPr>
        <w:t> </w:t>
      </w:r>
      <w:r>
        <w:rPr>
          <w:w w:val="115"/>
        </w:rPr>
        <w:t>inevitably</w:t>
      </w:r>
      <w:r>
        <w:rPr>
          <w:spacing w:val="-14"/>
          <w:w w:val="115"/>
        </w:rPr>
        <w:t> </w:t>
      </w:r>
      <w:r>
        <w:rPr>
          <w:spacing w:val="2"/>
          <w:w w:val="115"/>
        </w:rPr>
        <w:t>be</w:t>
      </w:r>
      <w:r>
        <w:rPr>
          <w:spacing w:val="-13"/>
          <w:w w:val="115"/>
        </w:rPr>
        <w:t> </w:t>
      </w:r>
      <w:r>
        <w:rPr>
          <w:w w:val="115"/>
        </w:rPr>
        <w:t>managed</w:t>
      </w:r>
      <w:r>
        <w:rPr>
          <w:spacing w:val="-14"/>
          <w:w w:val="115"/>
        </w:rPr>
        <w:t> </w:t>
      </w:r>
      <w:r>
        <w:rPr>
          <w:w w:val="115"/>
        </w:rPr>
        <w:t>on</w:t>
      </w:r>
      <w:r>
        <w:rPr>
          <w:spacing w:val="-13"/>
          <w:w w:val="115"/>
        </w:rPr>
        <w:t> </w:t>
      </w:r>
      <w:r>
        <w:rPr>
          <w:spacing w:val="-11"/>
          <w:w w:val="115"/>
        </w:rPr>
        <w:t>a </w:t>
      </w:r>
      <w:r>
        <w:rPr>
          <w:w w:val="115"/>
        </w:rPr>
        <w:t>sectoral</w:t>
      </w:r>
      <w:r>
        <w:rPr>
          <w:spacing w:val="-12"/>
          <w:w w:val="115"/>
        </w:rPr>
        <w:t> </w:t>
      </w:r>
      <w:r>
        <w:rPr>
          <w:w w:val="115"/>
        </w:rPr>
        <w:t>basis</w:t>
      </w:r>
      <w:r>
        <w:rPr>
          <w:spacing w:val="-13"/>
          <w:w w:val="115"/>
        </w:rPr>
        <w:t> </w:t>
      </w:r>
      <w:r>
        <w:rPr>
          <w:spacing w:val="-3"/>
          <w:w w:val="115"/>
        </w:rPr>
        <w:t>by</w:t>
      </w:r>
      <w:r>
        <w:rPr>
          <w:spacing w:val="-11"/>
          <w:w w:val="115"/>
        </w:rPr>
        <w:t> </w:t>
      </w:r>
      <w:r>
        <w:rPr>
          <w:w w:val="115"/>
        </w:rPr>
        <w:t>the</w:t>
      </w:r>
      <w:r>
        <w:rPr>
          <w:spacing w:val="-12"/>
          <w:w w:val="115"/>
        </w:rPr>
        <w:t> </w:t>
      </w:r>
      <w:r>
        <w:rPr>
          <w:w w:val="115"/>
        </w:rPr>
        <w:t>standards</w:t>
      </w:r>
      <w:r>
        <w:rPr>
          <w:spacing w:val="-12"/>
          <w:w w:val="115"/>
        </w:rPr>
        <w:t> </w:t>
      </w:r>
      <w:r>
        <w:rPr>
          <w:w w:val="115"/>
        </w:rPr>
        <w:t>bodies</w:t>
      </w:r>
      <w:r>
        <w:rPr>
          <w:spacing w:val="-12"/>
          <w:w w:val="115"/>
        </w:rPr>
        <w:t> </w:t>
      </w:r>
      <w:r>
        <w:rPr>
          <w:w w:val="115"/>
        </w:rPr>
        <w:t>for</w:t>
      </w:r>
      <w:r>
        <w:rPr>
          <w:spacing w:val="-11"/>
          <w:w w:val="115"/>
        </w:rPr>
        <w:t> </w:t>
      </w:r>
      <w:r>
        <w:rPr>
          <w:w w:val="115"/>
        </w:rPr>
        <w:t>cars,</w:t>
      </w:r>
      <w:r>
        <w:rPr>
          <w:spacing w:val="-10"/>
          <w:w w:val="115"/>
        </w:rPr>
        <w:t> </w:t>
      </w:r>
      <w:r>
        <w:rPr>
          <w:w w:val="115"/>
        </w:rPr>
        <w:t>aircraft,</w:t>
      </w:r>
      <w:r>
        <w:rPr>
          <w:spacing w:val="-10"/>
          <w:w w:val="115"/>
        </w:rPr>
        <w:t> </w:t>
      </w:r>
      <w:r>
        <w:rPr>
          <w:w w:val="115"/>
        </w:rPr>
        <w:t>medical</w:t>
      </w:r>
      <w:r>
        <w:rPr>
          <w:spacing w:val="-12"/>
          <w:w w:val="115"/>
        </w:rPr>
        <w:t> </w:t>
      </w:r>
      <w:r>
        <w:rPr>
          <w:w w:val="115"/>
        </w:rPr>
        <w:t>devices,</w:t>
      </w:r>
      <w:r>
        <w:rPr>
          <w:spacing w:val="-10"/>
          <w:w w:val="115"/>
        </w:rPr>
        <w:t> </w:t>
      </w:r>
      <w:r>
        <w:rPr>
          <w:w w:val="115"/>
        </w:rPr>
        <w:t>railway signals and so on. I will return to this</w:t>
      </w:r>
      <w:r>
        <w:rPr>
          <w:spacing w:val="17"/>
          <w:w w:val="115"/>
        </w:rPr>
        <w:t> </w:t>
      </w:r>
      <w:r>
        <w:rPr>
          <w:w w:val="115"/>
        </w:rPr>
        <w:t>later.</w:t>
      </w:r>
    </w:p>
    <w:p>
      <w:pPr>
        <w:pStyle w:val="BodyText"/>
        <w:spacing w:line="204" w:lineRule="auto" w:before="109"/>
        <w:ind w:firstLine="298"/>
      </w:pPr>
      <w:r>
        <w:rPr>
          <w:w w:val="115"/>
        </w:rPr>
        <w:t>As for the certi</w:t>
      </w:r>
      <w:r>
        <w:rPr>
          <w:rFonts w:ascii="Cambria" w:hAnsi="Cambria"/>
          <w:w w:val="115"/>
        </w:rPr>
        <w:t>ﬁ</w:t>
      </w:r>
      <w:r>
        <w:rPr>
          <w:w w:val="115"/>
        </w:rPr>
        <w:t>cation of information security products, its approach</w:t>
      </w:r>
      <w:r>
        <w:rPr>
          <w:spacing w:val="-24"/>
          <w:w w:val="115"/>
        </w:rPr>
        <w:t> </w:t>
      </w:r>
      <w:r>
        <w:rPr>
          <w:w w:val="115"/>
        </w:rPr>
        <w:t>might </w:t>
      </w:r>
      <w:r>
        <w:rPr>
          <w:spacing w:val="2"/>
          <w:w w:val="115"/>
        </w:rPr>
        <w:t>be </w:t>
      </w:r>
      <w:r>
        <w:rPr>
          <w:w w:val="115"/>
        </w:rPr>
        <w:t>described as </w:t>
      </w:r>
      <w:r>
        <w:rPr>
          <w:w w:val="95"/>
        </w:rPr>
        <w:t>‘one </w:t>
      </w:r>
      <w:r>
        <w:rPr>
          <w:w w:val="115"/>
        </w:rPr>
        <w:t>more </w:t>
      </w:r>
      <w:r>
        <w:rPr>
          <w:w w:val="95"/>
        </w:rPr>
        <w:t>heave’: </w:t>
      </w:r>
      <w:r>
        <w:rPr>
          <w:w w:val="115"/>
        </w:rPr>
        <w:t>it is setting up an </w:t>
      </w:r>
      <w:r>
        <w:rPr>
          <w:rFonts w:ascii="Palatino Linotype" w:hAnsi="Palatino Linotype"/>
          <w:i/>
          <w:w w:val="115"/>
        </w:rPr>
        <w:t>EU Cybersecurity Cer- </w:t>
      </w:r>
      <w:r>
        <w:rPr>
          <w:rFonts w:ascii="Palatino Linotype" w:hAnsi="Palatino Linotype"/>
          <w:i/>
          <w:w w:val="115"/>
        </w:rPr>
        <w:t>ti</w:t>
      </w:r>
      <w:r>
        <w:rPr>
          <w:rFonts w:ascii="Arial" w:hAnsi="Arial"/>
          <w:w w:val="115"/>
        </w:rPr>
        <w:t>ﬁ</w:t>
      </w:r>
      <w:r>
        <w:rPr>
          <w:rFonts w:ascii="Palatino Linotype" w:hAnsi="Palatino Linotype"/>
          <w:i/>
          <w:w w:val="115"/>
        </w:rPr>
        <w:t>cation </w:t>
      </w:r>
      <w:r>
        <w:rPr>
          <w:rFonts w:ascii="Palatino Linotype" w:hAnsi="Palatino Linotype"/>
          <w:i/>
          <w:spacing w:val="-3"/>
          <w:w w:val="115"/>
        </w:rPr>
        <w:t>Framework </w:t>
      </w:r>
      <w:r>
        <w:rPr>
          <w:w w:val="115"/>
        </w:rPr>
        <w:t>under ENISA which will take </w:t>
      </w:r>
      <w:r>
        <w:rPr>
          <w:spacing w:val="-3"/>
          <w:w w:val="115"/>
        </w:rPr>
        <w:t>over </w:t>
      </w:r>
      <w:r>
        <w:rPr>
          <w:w w:val="115"/>
        </w:rPr>
        <w:t>as the top-level</w:t>
      </w:r>
      <w:r>
        <w:rPr>
          <w:spacing w:val="-24"/>
          <w:w w:val="115"/>
        </w:rPr>
        <w:t> </w:t>
      </w:r>
      <w:r>
        <w:rPr>
          <w:w w:val="115"/>
        </w:rPr>
        <w:t>certi- </w:t>
      </w:r>
      <w:r>
        <w:rPr>
          <w:rFonts w:ascii="Cambria" w:hAnsi="Cambria"/>
          <w:w w:val="115"/>
        </w:rPr>
        <w:t>ﬁ</w:t>
      </w:r>
      <w:r>
        <w:rPr>
          <w:w w:val="115"/>
        </w:rPr>
        <w:t>er.</w:t>
      </w:r>
      <w:r>
        <w:rPr>
          <w:spacing w:val="-4"/>
          <w:w w:val="115"/>
        </w:rPr>
        <w:t> </w:t>
      </w:r>
      <w:r>
        <w:rPr>
          <w:w w:val="95"/>
        </w:rPr>
        <w:t>It’s</w:t>
      </w:r>
      <w:r>
        <w:rPr>
          <w:spacing w:val="-11"/>
          <w:w w:val="95"/>
        </w:rPr>
        <w:t> </w:t>
      </w:r>
      <w:r>
        <w:rPr>
          <w:w w:val="115"/>
        </w:rPr>
        <w:t>supposed</w:t>
      </w:r>
      <w:r>
        <w:rPr>
          <w:spacing w:val="-21"/>
          <w:w w:val="115"/>
        </w:rPr>
        <w:t> </w:t>
      </w:r>
      <w:r>
        <w:rPr>
          <w:w w:val="115"/>
        </w:rPr>
        <w:t>to</w:t>
      </w:r>
      <w:r>
        <w:rPr>
          <w:spacing w:val="-38"/>
          <w:w w:val="115"/>
        </w:rPr>
        <w:t> </w:t>
      </w:r>
      <w:r>
        <w:rPr>
          <w:w w:val="95"/>
        </w:rPr>
        <w:t>“help</w:t>
      </w:r>
      <w:r>
        <w:rPr>
          <w:spacing w:val="-11"/>
          <w:w w:val="95"/>
        </w:rPr>
        <w:t> </w:t>
      </w:r>
      <w:r>
        <w:rPr>
          <w:spacing w:val="-3"/>
          <w:w w:val="115"/>
        </w:rPr>
        <w:t>avoid</w:t>
      </w:r>
      <w:r>
        <w:rPr>
          <w:spacing w:val="-22"/>
          <w:w w:val="115"/>
        </w:rPr>
        <w:t> </w:t>
      </w:r>
      <w:r>
        <w:rPr>
          <w:w w:val="115"/>
        </w:rPr>
        <w:t>the</w:t>
      </w:r>
      <w:r>
        <w:rPr>
          <w:spacing w:val="-21"/>
          <w:w w:val="115"/>
        </w:rPr>
        <w:t> </w:t>
      </w:r>
      <w:r>
        <w:rPr>
          <w:w w:val="115"/>
        </w:rPr>
        <w:t>multiplication</w:t>
      </w:r>
      <w:r>
        <w:rPr>
          <w:spacing w:val="-22"/>
          <w:w w:val="115"/>
        </w:rPr>
        <w:t> </w:t>
      </w:r>
      <w:r>
        <w:rPr>
          <w:w w:val="115"/>
        </w:rPr>
        <w:t>of</w:t>
      </w:r>
      <w:r>
        <w:rPr>
          <w:spacing w:val="-21"/>
          <w:w w:val="115"/>
        </w:rPr>
        <w:t> </w:t>
      </w:r>
      <w:r>
        <w:rPr>
          <w:w w:val="115"/>
        </w:rPr>
        <w:t>con</w:t>
      </w:r>
      <w:r>
        <w:rPr>
          <w:rFonts w:ascii="Cambria" w:hAnsi="Cambria"/>
          <w:w w:val="115"/>
        </w:rPr>
        <w:t>ﬂ</w:t>
      </w:r>
      <w:r>
        <w:rPr>
          <w:w w:val="115"/>
        </w:rPr>
        <w:t>icting</w:t>
      </w:r>
      <w:r>
        <w:rPr>
          <w:spacing w:val="-21"/>
          <w:w w:val="115"/>
        </w:rPr>
        <w:t> </w:t>
      </w:r>
      <w:r>
        <w:rPr>
          <w:w w:val="115"/>
        </w:rPr>
        <w:t>or</w:t>
      </w:r>
      <w:r>
        <w:rPr>
          <w:spacing w:val="-22"/>
          <w:w w:val="115"/>
        </w:rPr>
        <w:t> </w:t>
      </w:r>
      <w:r>
        <w:rPr>
          <w:spacing w:val="-3"/>
          <w:w w:val="115"/>
        </w:rPr>
        <w:t>overlapping </w:t>
      </w:r>
      <w:r>
        <w:rPr>
          <w:w w:val="115"/>
        </w:rPr>
        <w:t>national cybersecurity certi</w:t>
      </w:r>
      <w:r>
        <w:rPr>
          <w:rFonts w:ascii="Cambria" w:hAnsi="Cambria"/>
          <w:w w:val="115"/>
        </w:rPr>
        <w:t>ﬁ</w:t>
      </w:r>
      <w:r>
        <w:rPr>
          <w:w w:val="115"/>
        </w:rPr>
        <w:t>cation schemes and thus reduce costs for </w:t>
      </w:r>
      <w:r>
        <w:rPr>
          <w:spacing w:val="-3"/>
          <w:w w:val="115"/>
        </w:rPr>
        <w:t>under- </w:t>
      </w:r>
      <w:r>
        <w:rPr>
          <w:w w:val="115"/>
        </w:rPr>
        <w:t>takings operating in the digital single market” [655]. It will apply to services and processes as well as products. As I write in 2020, the details are still  being worked out, but the intention is that sponsoring bodies of EU member states</w:t>
      </w:r>
      <w:r>
        <w:rPr>
          <w:spacing w:val="-29"/>
          <w:w w:val="115"/>
        </w:rPr>
        <w:t> </w:t>
      </w:r>
      <w:r>
        <w:rPr>
          <w:w w:val="115"/>
        </w:rPr>
        <w:t>will</w:t>
      </w:r>
      <w:r>
        <w:rPr>
          <w:spacing w:val="-28"/>
          <w:w w:val="115"/>
        </w:rPr>
        <w:t> </w:t>
      </w:r>
      <w:r>
        <w:rPr>
          <w:w w:val="115"/>
        </w:rPr>
        <w:t>run</w:t>
      </w:r>
      <w:r>
        <w:rPr>
          <w:spacing w:val="-28"/>
          <w:w w:val="115"/>
        </w:rPr>
        <w:t> </w:t>
      </w:r>
      <w:r>
        <w:rPr>
          <w:w w:val="115"/>
        </w:rPr>
        <w:t>certi</w:t>
      </w:r>
      <w:r>
        <w:rPr>
          <w:rFonts w:ascii="Cambria" w:hAnsi="Cambria"/>
          <w:w w:val="115"/>
        </w:rPr>
        <w:t>ﬁ</w:t>
      </w:r>
      <w:r>
        <w:rPr>
          <w:w w:val="115"/>
        </w:rPr>
        <w:t>cation</w:t>
      </w:r>
      <w:r>
        <w:rPr>
          <w:spacing w:val="-28"/>
          <w:w w:val="115"/>
        </w:rPr>
        <w:t> </w:t>
      </w:r>
      <w:r>
        <w:rPr>
          <w:w w:val="115"/>
        </w:rPr>
        <w:t>at</w:t>
      </w:r>
      <w:r>
        <w:rPr>
          <w:spacing w:val="-28"/>
          <w:w w:val="115"/>
        </w:rPr>
        <w:t> </w:t>
      </w:r>
      <w:r>
        <w:rPr>
          <w:w w:val="115"/>
        </w:rPr>
        <w:t>three</w:t>
      </w:r>
      <w:r>
        <w:rPr>
          <w:spacing w:val="-28"/>
          <w:w w:val="115"/>
        </w:rPr>
        <w:t> </w:t>
      </w:r>
      <w:r>
        <w:rPr>
          <w:w w:val="115"/>
        </w:rPr>
        <w:t>levels,</w:t>
      </w:r>
      <w:r>
        <w:rPr>
          <w:spacing w:val="-27"/>
          <w:w w:val="115"/>
        </w:rPr>
        <w:t> </w:t>
      </w:r>
      <w:r>
        <w:rPr>
          <w:w w:val="115"/>
        </w:rPr>
        <w:t>ranging</w:t>
      </w:r>
      <w:r>
        <w:rPr>
          <w:spacing w:val="-28"/>
          <w:w w:val="115"/>
        </w:rPr>
        <w:t> </w:t>
      </w:r>
      <w:r>
        <w:rPr>
          <w:w w:val="115"/>
        </w:rPr>
        <w:t>from</w:t>
      </w:r>
      <w:r>
        <w:rPr>
          <w:spacing w:val="-28"/>
          <w:w w:val="115"/>
        </w:rPr>
        <w:t> </w:t>
      </w:r>
      <w:r>
        <w:rPr>
          <w:w w:val="95"/>
        </w:rPr>
        <w:t>‘basic’</w:t>
      </w:r>
      <w:r>
        <w:rPr>
          <w:spacing w:val="-18"/>
          <w:w w:val="95"/>
        </w:rPr>
        <w:t> </w:t>
      </w:r>
      <w:r>
        <w:rPr>
          <w:w w:val="115"/>
        </w:rPr>
        <w:t>which</w:t>
      </w:r>
      <w:r>
        <w:rPr>
          <w:spacing w:val="-28"/>
          <w:w w:val="115"/>
        </w:rPr>
        <w:t> </w:t>
      </w:r>
      <w:r>
        <w:rPr>
          <w:w w:val="115"/>
        </w:rPr>
        <w:t>entails</w:t>
      </w:r>
      <w:r>
        <w:rPr>
          <w:spacing w:val="-28"/>
          <w:w w:val="115"/>
        </w:rPr>
        <w:t> </w:t>
      </w:r>
      <w:r>
        <w:rPr>
          <w:w w:val="115"/>
        </w:rPr>
        <w:t>the vendor self-assessing conformance with standards and assuming responsibility for</w:t>
      </w:r>
      <w:r>
        <w:rPr>
          <w:spacing w:val="-17"/>
          <w:w w:val="115"/>
        </w:rPr>
        <w:t> </w:t>
      </w:r>
      <w:r>
        <w:rPr>
          <w:w w:val="115"/>
        </w:rPr>
        <w:t>compliance,</w:t>
      </w:r>
      <w:r>
        <w:rPr>
          <w:spacing w:val="-16"/>
          <w:w w:val="115"/>
        </w:rPr>
        <w:t> </w:t>
      </w:r>
      <w:r>
        <w:rPr>
          <w:w w:val="115"/>
        </w:rPr>
        <w:t>through</w:t>
      </w:r>
      <w:r>
        <w:rPr>
          <w:spacing w:val="-16"/>
          <w:w w:val="115"/>
        </w:rPr>
        <w:t> </w:t>
      </w:r>
      <w:r>
        <w:rPr>
          <w:w w:val="95"/>
        </w:rPr>
        <w:t>‘substantial’</w:t>
      </w:r>
      <w:r>
        <w:rPr>
          <w:spacing w:val="-7"/>
          <w:w w:val="95"/>
        </w:rPr>
        <w:t> </w:t>
      </w:r>
      <w:r>
        <w:rPr>
          <w:w w:val="115"/>
        </w:rPr>
        <w:t>which</w:t>
      </w:r>
      <w:r>
        <w:rPr>
          <w:spacing w:val="-16"/>
          <w:w w:val="115"/>
        </w:rPr>
        <w:t> </w:t>
      </w:r>
      <w:r>
        <w:rPr>
          <w:w w:val="115"/>
        </w:rPr>
        <w:t>will</w:t>
      </w:r>
      <w:r>
        <w:rPr>
          <w:spacing w:val="-16"/>
          <w:w w:val="115"/>
        </w:rPr>
        <w:t> </w:t>
      </w:r>
      <w:r>
        <w:rPr>
          <w:spacing w:val="-3"/>
          <w:w w:val="115"/>
        </w:rPr>
        <w:t>involve</w:t>
      </w:r>
      <w:r>
        <w:rPr>
          <w:spacing w:val="-17"/>
          <w:w w:val="115"/>
        </w:rPr>
        <w:t> </w:t>
      </w:r>
      <w:r>
        <w:rPr>
          <w:w w:val="115"/>
        </w:rPr>
        <w:t>veri</w:t>
      </w:r>
      <w:r>
        <w:rPr>
          <w:rFonts w:ascii="Cambria" w:hAnsi="Cambria"/>
          <w:w w:val="115"/>
        </w:rPr>
        <w:t>ﬁ</w:t>
      </w:r>
      <w:r>
        <w:rPr>
          <w:w w:val="115"/>
        </w:rPr>
        <w:t>cation</w:t>
      </w:r>
      <w:r>
        <w:rPr>
          <w:spacing w:val="-16"/>
          <w:w w:val="115"/>
        </w:rPr>
        <w:t> </w:t>
      </w:r>
      <w:r>
        <w:rPr>
          <w:w w:val="115"/>
        </w:rPr>
        <w:t>of</w:t>
      </w:r>
      <w:r>
        <w:rPr>
          <w:spacing w:val="-17"/>
          <w:w w:val="115"/>
        </w:rPr>
        <w:t> </w:t>
      </w:r>
      <w:r>
        <w:rPr>
          <w:w w:val="115"/>
        </w:rPr>
        <w:t>security functionality,</w:t>
      </w:r>
      <w:r>
        <w:rPr>
          <w:spacing w:val="-22"/>
          <w:w w:val="115"/>
        </w:rPr>
        <w:t> </w:t>
      </w:r>
      <w:r>
        <w:rPr>
          <w:w w:val="115"/>
        </w:rPr>
        <w:t>to</w:t>
      </w:r>
      <w:r>
        <w:rPr>
          <w:spacing w:val="-22"/>
          <w:w w:val="115"/>
        </w:rPr>
        <w:t> </w:t>
      </w:r>
      <w:r>
        <w:rPr>
          <w:w w:val="95"/>
        </w:rPr>
        <w:t>‘high’</w:t>
      </w:r>
      <w:r>
        <w:rPr>
          <w:spacing w:val="-12"/>
          <w:w w:val="95"/>
        </w:rPr>
        <w:t> </w:t>
      </w:r>
      <w:r>
        <w:rPr>
          <w:w w:val="115"/>
        </w:rPr>
        <w:t>which</w:t>
      </w:r>
      <w:r>
        <w:rPr>
          <w:spacing w:val="-22"/>
          <w:w w:val="115"/>
        </w:rPr>
        <w:t> </w:t>
      </w:r>
      <w:r>
        <w:rPr>
          <w:w w:val="115"/>
        </w:rPr>
        <w:t>will</w:t>
      </w:r>
      <w:r>
        <w:rPr>
          <w:spacing w:val="-22"/>
          <w:w w:val="115"/>
        </w:rPr>
        <w:t> </w:t>
      </w:r>
      <w:r>
        <w:rPr>
          <w:spacing w:val="-3"/>
          <w:w w:val="115"/>
        </w:rPr>
        <w:t>involve</w:t>
      </w:r>
      <w:r>
        <w:rPr>
          <w:spacing w:val="-21"/>
          <w:w w:val="115"/>
        </w:rPr>
        <w:t> </w:t>
      </w:r>
      <w:r>
        <w:rPr>
          <w:w w:val="115"/>
        </w:rPr>
        <w:t>ENISA</w:t>
      </w:r>
      <w:r>
        <w:rPr>
          <w:spacing w:val="-23"/>
          <w:w w:val="115"/>
        </w:rPr>
        <w:t> </w:t>
      </w:r>
      <w:r>
        <w:rPr>
          <w:w w:val="115"/>
        </w:rPr>
        <w:t>taking</w:t>
      </w:r>
      <w:r>
        <w:rPr>
          <w:spacing w:val="-22"/>
          <w:w w:val="115"/>
        </w:rPr>
        <w:t> </w:t>
      </w:r>
      <w:r>
        <w:rPr>
          <w:spacing w:val="-3"/>
          <w:w w:val="115"/>
        </w:rPr>
        <w:t>over</w:t>
      </w:r>
      <w:r>
        <w:rPr>
          <w:spacing w:val="-22"/>
          <w:w w:val="115"/>
        </w:rPr>
        <w:t> </w:t>
      </w:r>
      <w:r>
        <w:rPr>
          <w:w w:val="115"/>
        </w:rPr>
        <w:t>from</w:t>
      </w:r>
      <w:r>
        <w:rPr>
          <w:spacing w:val="-22"/>
          <w:w w:val="115"/>
        </w:rPr>
        <w:t> </w:t>
      </w:r>
      <w:r>
        <w:rPr>
          <w:w w:val="115"/>
        </w:rPr>
        <w:t>SOG-IS</w:t>
      </w:r>
      <w:r>
        <w:rPr>
          <w:spacing w:val="-22"/>
          <w:w w:val="115"/>
        </w:rPr>
        <w:t> </w:t>
      </w:r>
      <w:r>
        <w:rPr>
          <w:w w:val="115"/>
        </w:rPr>
        <w:t>the supervision of the smartcard </w:t>
      </w:r>
      <w:r>
        <w:rPr>
          <w:w w:val="160"/>
        </w:rPr>
        <w:t>/ </w:t>
      </w:r>
      <w:r>
        <w:rPr>
          <w:w w:val="115"/>
        </w:rPr>
        <w:t>HSM </w:t>
      </w:r>
      <w:r>
        <w:rPr>
          <w:w w:val="160"/>
        </w:rPr>
        <w:t>/ </w:t>
      </w:r>
      <w:r>
        <w:rPr>
          <w:w w:val="115"/>
        </w:rPr>
        <w:t>e-signature kit currently evaluated at EAL4 and</w:t>
      </w:r>
      <w:r>
        <w:rPr>
          <w:spacing w:val="11"/>
          <w:w w:val="115"/>
        </w:rPr>
        <w:t> </w:t>
      </w:r>
      <w:r>
        <w:rPr>
          <w:w w:val="115"/>
        </w:rPr>
        <w:t>above.</w:t>
      </w:r>
    </w:p>
    <w:p>
      <w:pPr>
        <w:pStyle w:val="BodyText"/>
        <w:spacing w:line="199" w:lineRule="auto" w:before="97"/>
        <w:ind w:firstLine="298"/>
        <w:rPr>
          <w:rFonts w:ascii="Palatino Linotype" w:hAnsi="Palatino Linotype"/>
          <w:i/>
        </w:rPr>
      </w:pPr>
      <w:r>
        <w:rPr/>
        <w:pict>
          <v:shape style="position:absolute;margin-left:124.590004pt;margin-top:92.832893pt;width:137.3pt;height:.1pt;mso-position-horizontal-relative:page;mso-position-vertical-relative:paragraph;z-index:-15724544;mso-wrap-distance-left:0;mso-wrap-distance-right:0" coordorigin="2492,1857" coordsize="2746,0" path="m2492,1857l5237,1857e" filled="false" stroked="true" strokeweight=".397332pt" strokecolor="#000000">
            <v:path arrowok="t"/>
            <v:stroke dashstyle="solid"/>
            <w10:wrap type="topAndBottom"/>
          </v:shape>
        </w:pict>
      </w:r>
      <w:r>
        <w:rPr>
          <w:w w:val="115"/>
        </w:rPr>
        <w:t>The UK government was concerned about certi</w:t>
      </w:r>
      <w:r>
        <w:rPr>
          <w:rFonts w:ascii="Cambria" w:hAnsi="Cambria"/>
          <w:w w:val="115"/>
        </w:rPr>
        <w:t>ﬁ</w:t>
      </w:r>
      <w:r>
        <w:rPr>
          <w:w w:val="115"/>
        </w:rPr>
        <w:t>cation for many years and was </w:t>
      </w:r>
      <w:r>
        <w:rPr>
          <w:spacing w:val="-3"/>
          <w:w w:val="115"/>
        </w:rPr>
        <w:t>involved </w:t>
      </w:r>
      <w:r>
        <w:rPr>
          <w:w w:val="115"/>
        </w:rPr>
        <w:t>in pushing cPPs in order to try to make certi</w:t>
      </w:r>
      <w:r>
        <w:rPr>
          <w:rFonts w:ascii="Cambria" w:hAnsi="Cambria"/>
          <w:w w:val="115"/>
        </w:rPr>
        <w:t>ﬁ</w:t>
      </w:r>
      <w:r>
        <w:rPr>
          <w:w w:val="115"/>
        </w:rPr>
        <w:t>cation more stan- dardised. But </w:t>
      </w:r>
      <w:r>
        <w:rPr>
          <w:spacing w:val="-3"/>
          <w:w w:val="115"/>
        </w:rPr>
        <w:t>by </w:t>
      </w:r>
      <w:r>
        <w:rPr>
          <w:w w:val="115"/>
        </w:rPr>
        <w:t>2017 they had come to the conclusion that the Criteria </w:t>
      </w:r>
      <w:r>
        <w:rPr>
          <w:spacing w:val="-5"/>
          <w:w w:val="115"/>
        </w:rPr>
        <w:t>were </w:t>
      </w:r>
      <w:r>
        <w:rPr>
          <w:w w:val="115"/>
        </w:rPr>
        <w:t>neither necessary nor su</w:t>
      </w:r>
      <w:r>
        <w:rPr>
          <w:rFonts w:ascii="Cambria" w:hAnsi="Cambria"/>
          <w:w w:val="115"/>
        </w:rPr>
        <w:t>ﬃ</w:t>
      </w:r>
      <w:r>
        <w:rPr>
          <w:w w:val="115"/>
        </w:rPr>
        <w:t>cient for </w:t>
      </w:r>
      <w:r>
        <w:rPr>
          <w:spacing w:val="-3"/>
          <w:w w:val="115"/>
        </w:rPr>
        <w:t>security, </w:t>
      </w:r>
      <w:r>
        <w:rPr>
          <w:w w:val="115"/>
        </w:rPr>
        <w:t>and GCHQ withdrew as a sponsor from</w:t>
      </w:r>
      <w:r>
        <w:rPr>
          <w:spacing w:val="-12"/>
          <w:w w:val="115"/>
        </w:rPr>
        <w:t> </w:t>
      </w:r>
      <w:r>
        <w:rPr>
          <w:w w:val="115"/>
        </w:rPr>
        <w:t>2019.</w:t>
      </w:r>
      <w:r>
        <w:rPr>
          <w:spacing w:val="8"/>
          <w:w w:val="115"/>
        </w:rPr>
        <w:t> </w:t>
      </w:r>
      <w:r>
        <w:rPr>
          <w:w w:val="115"/>
        </w:rPr>
        <w:t>It</w:t>
      </w:r>
      <w:r>
        <w:rPr>
          <w:spacing w:val="-12"/>
          <w:w w:val="115"/>
        </w:rPr>
        <w:t> </w:t>
      </w:r>
      <w:r>
        <w:rPr>
          <w:w w:val="115"/>
        </w:rPr>
        <w:t>no</w:t>
      </w:r>
      <w:r>
        <w:rPr>
          <w:spacing w:val="-12"/>
          <w:w w:val="115"/>
        </w:rPr>
        <w:t> </w:t>
      </w:r>
      <w:r>
        <w:rPr>
          <w:w w:val="115"/>
        </w:rPr>
        <w:t>longer</w:t>
      </w:r>
      <w:r>
        <w:rPr>
          <w:spacing w:val="-12"/>
          <w:w w:val="115"/>
        </w:rPr>
        <w:t> </w:t>
      </w:r>
      <w:r>
        <w:rPr>
          <w:w w:val="115"/>
        </w:rPr>
        <w:t>licenses</w:t>
      </w:r>
      <w:r>
        <w:rPr>
          <w:spacing w:val="-12"/>
          <w:w w:val="115"/>
        </w:rPr>
        <w:t> </w:t>
      </w:r>
      <w:r>
        <w:rPr>
          <w:w w:val="115"/>
        </w:rPr>
        <w:t>CLEFs</w:t>
      </w:r>
      <w:r>
        <w:rPr>
          <w:spacing w:val="-12"/>
          <w:w w:val="115"/>
        </w:rPr>
        <w:t> </w:t>
      </w:r>
      <w:r>
        <w:rPr>
          <w:w w:val="115"/>
        </w:rPr>
        <w:t>or</w:t>
      </w:r>
      <w:r>
        <w:rPr>
          <w:spacing w:val="-11"/>
          <w:w w:val="115"/>
        </w:rPr>
        <w:t> </w:t>
      </w:r>
      <w:r>
        <w:rPr>
          <w:w w:val="115"/>
        </w:rPr>
        <w:t>approves</w:t>
      </w:r>
      <w:r>
        <w:rPr>
          <w:spacing w:val="-12"/>
          <w:w w:val="115"/>
        </w:rPr>
        <w:t> </w:t>
      </w:r>
      <w:r>
        <w:rPr>
          <w:w w:val="115"/>
        </w:rPr>
        <w:t>certi</w:t>
      </w:r>
      <w:r>
        <w:rPr>
          <w:rFonts w:ascii="Cambria" w:hAnsi="Cambria"/>
          <w:w w:val="115"/>
        </w:rPr>
        <w:t>ﬁ</w:t>
      </w:r>
      <w:r>
        <w:rPr>
          <w:w w:val="115"/>
        </w:rPr>
        <w:t>cations,</w:t>
      </w:r>
      <w:r>
        <w:rPr>
          <w:spacing w:val="-11"/>
          <w:w w:val="115"/>
        </w:rPr>
        <w:t> </w:t>
      </w:r>
      <w:r>
        <w:rPr>
          <w:w w:val="115"/>
        </w:rPr>
        <w:t>although</w:t>
      </w:r>
      <w:r>
        <w:rPr>
          <w:spacing w:val="-12"/>
          <w:w w:val="115"/>
        </w:rPr>
        <w:t> </w:t>
      </w:r>
      <w:r>
        <w:rPr>
          <w:spacing w:val="-6"/>
          <w:w w:val="115"/>
        </w:rPr>
        <w:t>UK </w:t>
      </w:r>
      <w:r>
        <w:rPr>
          <w:w w:val="115"/>
        </w:rPr>
        <w:t>organisations may continue to use certi</w:t>
      </w:r>
      <w:r>
        <w:rPr>
          <w:rFonts w:ascii="Cambria" w:hAnsi="Cambria"/>
          <w:w w:val="115"/>
        </w:rPr>
        <w:t>ﬁ</w:t>
      </w:r>
      <w:r>
        <w:rPr>
          <w:w w:val="115"/>
        </w:rPr>
        <w:t>cations created elsewhere</w:t>
      </w:r>
      <w:r>
        <w:rPr>
          <w:rFonts w:ascii="Bauhaus 93" w:hAnsi="Bauhaus 93"/>
          <w:w w:val="115"/>
          <w:sz w:val="14"/>
        </w:rPr>
        <w:t>8</w:t>
      </w:r>
      <w:r>
        <w:rPr>
          <w:w w:val="115"/>
        </w:rPr>
        <w:t>. It has</w:t>
      </w:r>
      <w:r>
        <w:rPr>
          <w:spacing w:val="-27"/>
          <w:w w:val="115"/>
        </w:rPr>
        <w:t> </w:t>
      </w:r>
      <w:r>
        <w:rPr>
          <w:spacing w:val="-3"/>
          <w:w w:val="115"/>
        </w:rPr>
        <w:t>long </w:t>
      </w:r>
      <w:r>
        <w:rPr>
          <w:w w:val="115"/>
        </w:rPr>
        <w:t>had</w:t>
      </w:r>
      <w:r>
        <w:rPr>
          <w:spacing w:val="11"/>
          <w:w w:val="115"/>
        </w:rPr>
        <w:t> </w:t>
      </w:r>
      <w:r>
        <w:rPr>
          <w:w w:val="115"/>
        </w:rPr>
        <w:t>its</w:t>
      </w:r>
      <w:r>
        <w:rPr>
          <w:spacing w:val="11"/>
          <w:w w:val="115"/>
        </w:rPr>
        <w:t> </w:t>
      </w:r>
      <w:r>
        <w:rPr>
          <w:w w:val="115"/>
        </w:rPr>
        <w:t>own</w:t>
      </w:r>
      <w:r>
        <w:rPr>
          <w:spacing w:val="11"/>
          <w:w w:val="115"/>
        </w:rPr>
        <w:t> </w:t>
      </w:r>
      <w:r>
        <w:rPr>
          <w:w w:val="115"/>
        </w:rPr>
        <w:t>national</w:t>
      </w:r>
      <w:r>
        <w:rPr>
          <w:spacing w:val="11"/>
          <w:w w:val="115"/>
        </w:rPr>
        <w:t> </w:t>
      </w:r>
      <w:r>
        <w:rPr>
          <w:w w:val="115"/>
        </w:rPr>
        <w:t>product</w:t>
      </w:r>
      <w:r>
        <w:rPr>
          <w:spacing w:val="11"/>
          <w:w w:val="115"/>
        </w:rPr>
        <w:t> </w:t>
      </w:r>
      <w:r>
        <w:rPr>
          <w:w w:val="115"/>
        </w:rPr>
        <w:t>certi</w:t>
      </w:r>
      <w:r>
        <w:rPr>
          <w:rFonts w:ascii="Cambria" w:hAnsi="Cambria"/>
          <w:w w:val="115"/>
        </w:rPr>
        <w:t>ﬁ</w:t>
      </w:r>
      <w:r>
        <w:rPr>
          <w:w w:val="115"/>
        </w:rPr>
        <w:t>cation</w:t>
      </w:r>
      <w:r>
        <w:rPr>
          <w:spacing w:val="11"/>
          <w:w w:val="115"/>
        </w:rPr>
        <w:t> </w:t>
      </w:r>
      <w:r>
        <w:rPr>
          <w:w w:val="115"/>
        </w:rPr>
        <w:t>scheme,</w:t>
      </w:r>
      <w:r>
        <w:rPr>
          <w:spacing w:val="15"/>
          <w:w w:val="115"/>
        </w:rPr>
        <w:t> </w:t>
      </w:r>
      <w:r>
        <w:rPr>
          <w:w w:val="115"/>
        </w:rPr>
        <w:t>now</w:t>
      </w:r>
      <w:r>
        <w:rPr>
          <w:spacing w:val="11"/>
          <w:w w:val="115"/>
        </w:rPr>
        <w:t> </w:t>
      </w:r>
      <w:r>
        <w:rPr>
          <w:w w:val="115"/>
        </w:rPr>
        <w:t>known</w:t>
      </w:r>
      <w:r>
        <w:rPr>
          <w:spacing w:val="11"/>
          <w:w w:val="115"/>
        </w:rPr>
        <w:t> </w:t>
      </w:r>
      <w:r>
        <w:rPr>
          <w:w w:val="115"/>
        </w:rPr>
        <w:t>as</w:t>
      </w:r>
      <w:r>
        <w:rPr>
          <w:spacing w:val="11"/>
          <w:w w:val="115"/>
        </w:rPr>
        <w:t> </w:t>
      </w:r>
      <w:r>
        <w:rPr>
          <w:rFonts w:ascii="Palatino Linotype" w:hAnsi="Palatino Linotype"/>
          <w:i/>
          <w:spacing w:val="-5"/>
          <w:w w:val="115"/>
        </w:rPr>
        <w:t>commercial</w:t>
      </w:r>
    </w:p>
    <w:p>
      <w:pPr>
        <w:spacing w:line="192" w:lineRule="auto" w:before="15"/>
        <w:ind w:left="811" w:right="862" w:firstLine="221"/>
        <w:jc w:val="both"/>
        <w:rPr>
          <w:sz w:val="16"/>
        </w:rPr>
      </w:pPr>
      <w:r>
        <w:rPr>
          <w:rFonts w:ascii="Bookman Old Style" w:hAnsi="Bookman Old Style"/>
          <w:b w:val="0"/>
          <w:w w:val="120"/>
          <w:position w:val="6"/>
          <w:sz w:val="12"/>
        </w:rPr>
        <w:t>8</w:t>
      </w:r>
      <w:r>
        <w:rPr>
          <w:w w:val="120"/>
          <w:sz w:val="16"/>
        </w:rPr>
        <w:t>One of my spies in the Doughnut says </w:t>
      </w:r>
      <w:r>
        <w:rPr>
          <w:sz w:val="16"/>
        </w:rPr>
        <w:t>‘We </w:t>
      </w:r>
      <w:r>
        <w:rPr>
          <w:w w:val="120"/>
          <w:sz w:val="16"/>
        </w:rPr>
        <w:t>absolutely recognise any CC certi</w:t>
      </w:r>
      <w:r>
        <w:rPr>
          <w:rFonts w:ascii="Lucida Sans Unicode" w:hAnsi="Lucida Sans Unicode"/>
          <w:w w:val="120"/>
          <w:sz w:val="16"/>
        </w:rPr>
        <w:t>ﬁ</w:t>
      </w:r>
      <w:r>
        <w:rPr>
          <w:w w:val="120"/>
          <w:sz w:val="16"/>
        </w:rPr>
        <w:t>cate from any producing nation as though it were our own and our assurance processes assign that certi</w:t>
      </w:r>
      <w:r>
        <w:rPr>
          <w:rFonts w:ascii="Lucida Sans Unicode" w:hAnsi="Lucida Sans Unicode"/>
          <w:w w:val="120"/>
          <w:sz w:val="16"/>
        </w:rPr>
        <w:t>ﬁ</w:t>
      </w:r>
      <w:r>
        <w:rPr>
          <w:w w:val="120"/>
          <w:sz w:val="16"/>
        </w:rPr>
        <w:t>cate precisely the weight it deserves </w:t>
      </w:r>
      <w:r>
        <w:rPr>
          <w:sz w:val="16"/>
        </w:rPr>
        <w:t>:-)’</w:t>
      </w:r>
    </w:p>
    <w:p>
      <w:pPr>
        <w:spacing w:after="0" w:line="192"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6"/>
        </w:rPr>
      </w:pPr>
    </w:p>
    <w:p>
      <w:pPr>
        <w:pStyle w:val="BodyText"/>
        <w:spacing w:line="204" w:lineRule="auto" w:before="1"/>
      </w:pPr>
      <w:r>
        <w:rPr>
          <w:rFonts w:ascii="Palatino Linotype" w:hAnsi="Palatino Linotype"/>
          <w:i/>
          <w:spacing w:val="-3"/>
          <w:w w:val="115"/>
        </w:rPr>
        <w:t>products</w:t>
      </w:r>
      <w:r>
        <w:rPr>
          <w:rFonts w:ascii="Palatino Linotype" w:hAnsi="Palatino Linotype"/>
          <w:i/>
          <w:spacing w:val="-10"/>
          <w:w w:val="115"/>
        </w:rPr>
        <w:t> </w:t>
      </w:r>
      <w:r>
        <w:rPr>
          <w:rFonts w:ascii="Palatino Linotype" w:hAnsi="Palatino Linotype"/>
          <w:i/>
          <w:spacing w:val="-3"/>
          <w:w w:val="115"/>
        </w:rPr>
        <w:t>assurance</w:t>
      </w:r>
      <w:r>
        <w:rPr>
          <w:rFonts w:ascii="Palatino Linotype" w:hAnsi="Palatino Linotype"/>
          <w:i/>
          <w:spacing w:val="-15"/>
          <w:w w:val="115"/>
        </w:rPr>
        <w:t> </w:t>
      </w:r>
      <w:r>
        <w:rPr>
          <w:spacing w:val="-3"/>
          <w:w w:val="115"/>
        </w:rPr>
        <w:t>(CPA),</w:t>
      </w:r>
      <w:r>
        <w:rPr>
          <w:spacing w:val="-16"/>
          <w:w w:val="115"/>
        </w:rPr>
        <w:t> </w:t>
      </w:r>
      <w:r>
        <w:rPr>
          <w:w w:val="115"/>
        </w:rPr>
        <w:t>but</w:t>
      </w:r>
      <w:r>
        <w:rPr>
          <w:spacing w:val="-17"/>
          <w:w w:val="115"/>
        </w:rPr>
        <w:t> </w:t>
      </w:r>
      <w:r>
        <w:rPr>
          <w:w w:val="115"/>
        </w:rPr>
        <w:t>the</w:t>
      </w:r>
      <w:r>
        <w:rPr>
          <w:spacing w:val="-16"/>
          <w:w w:val="115"/>
        </w:rPr>
        <w:t> </w:t>
      </w:r>
      <w:r>
        <w:rPr>
          <w:w w:val="115"/>
        </w:rPr>
        <w:t>only</w:t>
      </w:r>
      <w:r>
        <w:rPr>
          <w:spacing w:val="-17"/>
          <w:w w:val="115"/>
        </w:rPr>
        <w:t> </w:t>
      </w:r>
      <w:r>
        <w:rPr>
          <w:w w:val="115"/>
        </w:rPr>
        <w:t>consumer</w:t>
      </w:r>
      <w:r>
        <w:rPr>
          <w:spacing w:val="-17"/>
          <w:w w:val="115"/>
        </w:rPr>
        <w:t> </w:t>
      </w:r>
      <w:r>
        <w:rPr>
          <w:w w:val="115"/>
        </w:rPr>
        <w:t>product</w:t>
      </w:r>
      <w:r>
        <w:rPr>
          <w:spacing w:val="-17"/>
          <w:w w:val="115"/>
        </w:rPr>
        <w:t> </w:t>
      </w:r>
      <w:r>
        <w:rPr>
          <w:w w:val="115"/>
        </w:rPr>
        <w:t>for</w:t>
      </w:r>
      <w:r>
        <w:rPr>
          <w:spacing w:val="-17"/>
          <w:w w:val="115"/>
        </w:rPr>
        <w:t> </w:t>
      </w:r>
      <w:r>
        <w:rPr>
          <w:w w:val="115"/>
        </w:rPr>
        <w:t>which</w:t>
      </w:r>
      <w:r>
        <w:rPr>
          <w:spacing w:val="-17"/>
          <w:w w:val="115"/>
        </w:rPr>
        <w:t> </w:t>
      </w:r>
      <w:r>
        <w:rPr>
          <w:w w:val="115"/>
        </w:rPr>
        <w:t>it</w:t>
      </w:r>
      <w:r>
        <w:rPr>
          <w:spacing w:val="-16"/>
          <w:w w:val="115"/>
        </w:rPr>
        <w:t> </w:t>
      </w:r>
      <w:r>
        <w:rPr>
          <w:w w:val="115"/>
        </w:rPr>
        <w:t>currently maintains </w:t>
      </w:r>
      <w:r>
        <w:rPr>
          <w:spacing w:val="-6"/>
          <w:w w:val="115"/>
        </w:rPr>
        <w:t>CPA </w:t>
      </w:r>
      <w:r>
        <w:rPr>
          <w:w w:val="115"/>
        </w:rPr>
        <w:t>certi</w:t>
      </w:r>
      <w:r>
        <w:rPr>
          <w:rFonts w:ascii="Cambria" w:hAnsi="Cambria"/>
          <w:w w:val="115"/>
        </w:rPr>
        <w:t>ﬁ</w:t>
      </w:r>
      <w:r>
        <w:rPr>
          <w:w w:val="115"/>
        </w:rPr>
        <w:t>cation is the smart meter discussed in section 14.2.4. </w:t>
      </w:r>
      <w:r>
        <w:rPr>
          <w:spacing w:val="-6"/>
          <w:w w:val="115"/>
        </w:rPr>
        <w:t>Fu- </w:t>
      </w:r>
      <w:r>
        <w:rPr>
          <w:w w:val="115"/>
        </w:rPr>
        <w:t>ture legislation will require basic security for IoT devices, including a ban on default passwords and a requirement for a software update mechanism; this is being done in harness with ETSI, leading to a draft European standard </w:t>
      </w:r>
      <w:r>
        <w:rPr>
          <w:spacing w:val="-3"/>
          <w:w w:val="115"/>
        </w:rPr>
        <w:t>ETSI </w:t>
      </w:r>
      <w:r>
        <w:rPr>
          <w:w w:val="115"/>
        </w:rPr>
        <w:t>EN 303 645 V2.1</w:t>
      </w:r>
      <w:r>
        <w:rPr>
          <w:spacing w:val="17"/>
          <w:w w:val="115"/>
        </w:rPr>
        <w:t> </w:t>
      </w:r>
      <w:r>
        <w:rPr>
          <w:w w:val="115"/>
        </w:rPr>
        <w:t>[646].</w:t>
      </w:r>
    </w:p>
    <w:p>
      <w:pPr>
        <w:pStyle w:val="BodyText"/>
        <w:spacing w:line="201" w:lineRule="auto" w:before="107"/>
        <w:ind w:firstLine="298"/>
      </w:pPr>
      <w:r>
        <w:rPr>
          <w:w w:val="115"/>
        </w:rPr>
        <w:t>The direction of travel is now to look at process rather than product, both for</w:t>
      </w:r>
      <w:r>
        <w:rPr>
          <w:spacing w:val="-28"/>
          <w:w w:val="115"/>
        </w:rPr>
        <w:t> </w:t>
      </w:r>
      <w:r>
        <w:rPr>
          <w:rFonts w:ascii="Cambria" w:hAnsi="Cambria"/>
          <w:w w:val="115"/>
        </w:rPr>
        <w:t>ﬁ</w:t>
      </w:r>
      <w:r>
        <w:rPr>
          <w:w w:val="115"/>
        </w:rPr>
        <w:t>rms</w:t>
      </w:r>
      <w:r>
        <w:rPr>
          <w:spacing w:val="-27"/>
          <w:w w:val="115"/>
        </w:rPr>
        <w:t> </w:t>
      </w:r>
      <w:r>
        <w:rPr>
          <w:w w:val="115"/>
        </w:rPr>
        <w:t>developing</w:t>
      </w:r>
      <w:r>
        <w:rPr>
          <w:spacing w:val="-27"/>
          <w:w w:val="115"/>
        </w:rPr>
        <w:t> </w:t>
      </w:r>
      <w:r>
        <w:rPr>
          <w:w w:val="115"/>
        </w:rPr>
        <w:t>critical</w:t>
      </w:r>
      <w:r>
        <w:rPr>
          <w:spacing w:val="-27"/>
          <w:w w:val="115"/>
        </w:rPr>
        <w:t> </w:t>
      </w:r>
      <w:r>
        <w:rPr>
          <w:w w:val="115"/>
        </w:rPr>
        <w:t>equipment</w:t>
      </w:r>
      <w:r>
        <w:rPr>
          <w:spacing w:val="-27"/>
          <w:w w:val="115"/>
        </w:rPr>
        <w:t> </w:t>
      </w:r>
      <w:r>
        <w:rPr>
          <w:w w:val="115"/>
        </w:rPr>
        <w:t>for</w:t>
      </w:r>
      <w:r>
        <w:rPr>
          <w:spacing w:val="-27"/>
          <w:w w:val="115"/>
        </w:rPr>
        <w:t> </w:t>
      </w:r>
      <w:r>
        <w:rPr>
          <w:w w:val="115"/>
        </w:rPr>
        <w:t>Britain’s</w:t>
      </w:r>
      <w:r>
        <w:rPr>
          <w:spacing w:val="-27"/>
          <w:w w:val="115"/>
        </w:rPr>
        <w:t> </w:t>
      </w:r>
      <w:r>
        <w:rPr>
          <w:w w:val="115"/>
        </w:rPr>
        <w:t>national</w:t>
      </w:r>
      <w:r>
        <w:rPr>
          <w:spacing w:val="-27"/>
          <w:w w:val="115"/>
        </w:rPr>
        <w:t> </w:t>
      </w:r>
      <w:r>
        <w:rPr>
          <w:w w:val="115"/>
        </w:rPr>
        <w:t>infrastructure,</w:t>
      </w:r>
      <w:r>
        <w:rPr>
          <w:spacing w:val="-26"/>
          <w:w w:val="115"/>
        </w:rPr>
        <w:t> </w:t>
      </w:r>
      <w:r>
        <w:rPr>
          <w:spacing w:val="-5"/>
          <w:w w:val="115"/>
        </w:rPr>
        <w:t>and </w:t>
      </w:r>
      <w:r>
        <w:rPr>
          <w:w w:val="115"/>
        </w:rPr>
        <w:t>more</w:t>
      </w:r>
      <w:r>
        <w:rPr>
          <w:spacing w:val="-17"/>
          <w:w w:val="115"/>
        </w:rPr>
        <w:t> </w:t>
      </w:r>
      <w:r>
        <w:rPr>
          <w:w w:val="115"/>
        </w:rPr>
        <w:t>generally.</w:t>
      </w:r>
      <w:r>
        <w:rPr>
          <w:spacing w:val="-1"/>
          <w:w w:val="115"/>
        </w:rPr>
        <w:t> </w:t>
      </w:r>
      <w:r>
        <w:rPr>
          <w:w w:val="115"/>
        </w:rPr>
        <w:t>The</w:t>
      </w:r>
      <w:r>
        <w:rPr>
          <w:spacing w:val="-17"/>
          <w:w w:val="115"/>
        </w:rPr>
        <w:t> </w:t>
      </w:r>
      <w:r>
        <w:rPr>
          <w:w w:val="115"/>
        </w:rPr>
        <w:t>general</w:t>
      </w:r>
      <w:r>
        <w:rPr>
          <w:spacing w:val="-17"/>
          <w:w w:val="115"/>
        </w:rPr>
        <w:t> </w:t>
      </w:r>
      <w:r>
        <w:rPr>
          <w:w w:val="115"/>
        </w:rPr>
        <w:t>scheme,</w:t>
      </w:r>
      <w:r>
        <w:rPr>
          <w:spacing w:val="-17"/>
          <w:w w:val="115"/>
        </w:rPr>
        <w:t> </w:t>
      </w:r>
      <w:r>
        <w:rPr>
          <w:rFonts w:ascii="Palatino Linotype" w:hAnsi="Palatino Linotype"/>
          <w:i/>
          <w:spacing w:val="-3"/>
          <w:w w:val="115"/>
        </w:rPr>
        <w:t>Cyber</w:t>
      </w:r>
      <w:r>
        <w:rPr>
          <w:rFonts w:ascii="Palatino Linotype" w:hAnsi="Palatino Linotype"/>
          <w:i/>
          <w:spacing w:val="-12"/>
          <w:w w:val="115"/>
        </w:rPr>
        <w:t> </w:t>
      </w:r>
      <w:r>
        <w:rPr>
          <w:rFonts w:ascii="Palatino Linotype" w:hAnsi="Palatino Linotype"/>
          <w:i/>
          <w:w w:val="115"/>
        </w:rPr>
        <w:t>Essentials</w:t>
      </w:r>
      <w:r>
        <w:rPr>
          <w:w w:val="115"/>
        </w:rPr>
        <w:t>,</w:t>
      </w:r>
      <w:r>
        <w:rPr>
          <w:spacing w:val="-17"/>
          <w:w w:val="115"/>
        </w:rPr>
        <w:t> </w:t>
      </w:r>
      <w:r>
        <w:rPr>
          <w:w w:val="115"/>
        </w:rPr>
        <w:t>is</w:t>
      </w:r>
      <w:r>
        <w:rPr>
          <w:spacing w:val="-16"/>
          <w:w w:val="115"/>
        </w:rPr>
        <w:t> </w:t>
      </w:r>
      <w:r>
        <w:rPr>
          <w:w w:val="115"/>
        </w:rPr>
        <w:t>mandated</w:t>
      </w:r>
      <w:r>
        <w:rPr>
          <w:spacing w:val="-17"/>
          <w:w w:val="115"/>
        </w:rPr>
        <w:t> </w:t>
      </w:r>
      <w:r>
        <w:rPr>
          <w:w w:val="115"/>
        </w:rPr>
        <w:t>for</w:t>
      </w:r>
      <w:r>
        <w:rPr>
          <w:spacing w:val="-17"/>
          <w:w w:val="115"/>
        </w:rPr>
        <w:t> </w:t>
      </w:r>
      <w:r>
        <w:rPr>
          <w:w w:val="115"/>
        </w:rPr>
        <w:t>govern- ment contractors supplying IT services or handling personal</w:t>
      </w:r>
      <w:r>
        <w:rPr>
          <w:spacing w:val="20"/>
          <w:w w:val="115"/>
        </w:rPr>
        <w:t> </w:t>
      </w:r>
      <w:r>
        <w:rPr>
          <w:w w:val="115"/>
        </w:rPr>
        <w:t>information.</w:t>
      </w:r>
    </w:p>
    <w:p>
      <w:pPr>
        <w:pStyle w:val="BodyText"/>
        <w:spacing w:line="204" w:lineRule="auto" w:before="102"/>
        <w:ind w:firstLine="298"/>
      </w:pPr>
      <w:r>
        <w:rPr>
          <w:w w:val="110"/>
        </w:rPr>
        <w:t>There was already the ISO 27001 standard for security management, </w:t>
      </w:r>
      <w:r>
        <w:rPr>
          <w:spacing w:val="-5"/>
          <w:w w:val="110"/>
        </w:rPr>
        <w:t>which  </w:t>
      </w:r>
      <w:r>
        <w:rPr>
          <w:spacing w:val="-3"/>
          <w:w w:val="110"/>
        </w:rPr>
        <w:t>we </w:t>
      </w:r>
      <w:r>
        <w:rPr>
          <w:w w:val="110"/>
        </w:rPr>
        <w:t>mentioned in section 12.2.4: this is expensive, having been turned into </w:t>
      </w:r>
      <w:r>
        <w:rPr>
          <w:spacing w:val="-6"/>
          <w:w w:val="110"/>
        </w:rPr>
        <w:t>an </w:t>
      </w:r>
      <w:r>
        <w:rPr>
          <w:w w:val="110"/>
        </w:rPr>
        <w:t>income stream </w:t>
      </w:r>
      <w:r>
        <w:rPr>
          <w:spacing w:val="-3"/>
          <w:w w:val="110"/>
        </w:rPr>
        <w:t>by </w:t>
      </w:r>
      <w:r>
        <w:rPr>
          <w:w w:val="110"/>
        </w:rPr>
        <w:t>the big accountancy </w:t>
      </w:r>
      <w:r>
        <w:rPr>
          <w:rFonts w:ascii="Cambria" w:hAnsi="Cambria"/>
          <w:w w:val="110"/>
        </w:rPr>
        <w:t>ﬁ</w:t>
      </w:r>
      <w:r>
        <w:rPr>
          <w:w w:val="110"/>
        </w:rPr>
        <w:t>rms, and about as useless as CC. Almost all of the large security breaches happen at </w:t>
      </w:r>
      <w:r>
        <w:rPr>
          <w:rFonts w:ascii="Cambria" w:hAnsi="Cambria"/>
          <w:w w:val="110"/>
        </w:rPr>
        <w:t>ﬁ</w:t>
      </w:r>
      <w:r>
        <w:rPr>
          <w:w w:val="110"/>
        </w:rPr>
        <w:t>rms with ISO 27001 certi</w:t>
      </w:r>
      <w:r>
        <w:rPr>
          <w:rFonts w:ascii="Cambria" w:hAnsi="Cambria"/>
          <w:w w:val="110"/>
        </w:rPr>
        <w:t>ﬁ</w:t>
      </w:r>
      <w:r>
        <w:rPr>
          <w:w w:val="110"/>
        </w:rPr>
        <w:t>cation, where the auditor said something was OK that </w:t>
      </w:r>
      <w:r>
        <w:rPr/>
        <w:t>wasn’t.  </w:t>
      </w:r>
      <w:r>
        <w:rPr>
          <w:w w:val="110"/>
        </w:rPr>
        <w:t>The auditors </w:t>
      </w:r>
      <w:r>
        <w:rPr>
          <w:spacing w:val="-3"/>
          <w:w w:val="110"/>
        </w:rPr>
        <w:t>have  </w:t>
      </w:r>
      <w:r>
        <w:rPr>
          <w:spacing w:val="-6"/>
          <w:w w:val="110"/>
        </w:rPr>
        <w:t>to</w:t>
      </w:r>
      <w:r>
        <w:rPr>
          <w:spacing w:val="45"/>
          <w:w w:val="110"/>
        </w:rPr>
        <w:t> </w:t>
      </w:r>
      <w:r>
        <w:rPr>
          <w:w w:val="110"/>
        </w:rPr>
        <w:t>rely on what the </w:t>
      </w:r>
      <w:r>
        <w:rPr>
          <w:rFonts w:ascii="Cambria" w:hAnsi="Cambria"/>
          <w:w w:val="110"/>
        </w:rPr>
        <w:t>ﬁ</w:t>
      </w:r>
      <w:r>
        <w:rPr>
          <w:w w:val="110"/>
        </w:rPr>
        <w:t>rms tell them,  and a </w:t>
      </w:r>
      <w:r>
        <w:rPr>
          <w:rFonts w:ascii="Cambria" w:hAnsi="Cambria"/>
          <w:w w:val="110"/>
        </w:rPr>
        <w:t>ﬁ</w:t>
      </w:r>
      <w:r>
        <w:rPr>
          <w:w w:val="110"/>
        </w:rPr>
        <w:t>rm that </w:t>
      </w:r>
      <w:r>
        <w:rPr/>
        <w:t>doesn’t  </w:t>
      </w:r>
      <w:r>
        <w:rPr>
          <w:w w:val="110"/>
        </w:rPr>
        <w:t>know how to protect  its systems will just say </w:t>
      </w:r>
      <w:r>
        <w:rPr>
          <w:spacing w:val="-6"/>
        </w:rPr>
        <w:t>‘We </w:t>
      </w:r>
      <w:r>
        <w:rPr>
          <w:spacing w:val="-3"/>
          <w:w w:val="110"/>
        </w:rPr>
        <w:t>have </w:t>
      </w:r>
      <w:r>
        <w:rPr>
          <w:w w:val="110"/>
        </w:rPr>
        <w:t>a great process for </w:t>
      </w:r>
      <w:r>
        <w:rPr/>
        <w:t>X’ </w:t>
      </w:r>
      <w:r>
        <w:rPr>
          <w:w w:val="110"/>
        </w:rPr>
        <w:t>when they</w:t>
      </w:r>
      <w:r>
        <w:rPr>
          <w:spacing w:val="-35"/>
          <w:w w:val="110"/>
        </w:rPr>
        <w:t> </w:t>
      </w:r>
      <w:r>
        <w:rPr/>
        <w:t>don’t. </w:t>
      </w:r>
      <w:r>
        <w:rPr>
          <w:w w:val="110"/>
        </w:rPr>
        <w:t>Why should a small business owner cough up tens of thousands for that, unless </w:t>
      </w:r>
      <w:r>
        <w:rPr>
          <w:spacing w:val="-3"/>
          <w:w w:val="110"/>
        </w:rPr>
        <w:t>they</w:t>
      </w:r>
      <w:r>
        <w:rPr>
          <w:spacing w:val="51"/>
          <w:w w:val="110"/>
        </w:rPr>
        <w:t> </w:t>
      </w:r>
      <w:r>
        <w:rPr>
          <w:w w:val="110"/>
        </w:rPr>
        <w:t>need it to bid for government contracts? And why should a government impose such a tax?   So the Cyber Essentials scheme focuses on the very basic stu</w:t>
      </w:r>
      <w:r>
        <w:rPr>
          <w:rFonts w:ascii="Cambria" w:hAnsi="Cambria"/>
          <w:w w:val="110"/>
        </w:rPr>
        <w:t>↵     </w:t>
      </w:r>
      <w:r>
        <w:rPr>
          <w:w w:val="110"/>
        </w:rPr>
        <w:t>and costs only </w:t>
      </w:r>
      <w:r>
        <w:rPr>
          <w:rFonts w:ascii="Arial Black" w:hAnsi="Arial Black"/>
          <w:w w:val="110"/>
        </w:rPr>
        <w:t>£</w:t>
      </w:r>
      <w:r>
        <w:rPr>
          <w:w w:val="110"/>
        </w:rPr>
        <w:t>300 for a validated self-certi</w:t>
      </w:r>
      <w:r>
        <w:rPr>
          <w:rFonts w:ascii="Cambria" w:hAnsi="Cambria"/>
          <w:w w:val="110"/>
        </w:rPr>
        <w:t>ﬁ</w:t>
      </w:r>
      <w:r>
        <w:rPr>
          <w:w w:val="110"/>
        </w:rPr>
        <w:t>cation. Its target was small and medium enterprises,  but the </w:t>
      </w:r>
      <w:r>
        <w:rPr>
          <w:rFonts w:ascii="Cambria" w:hAnsi="Cambria"/>
          <w:w w:val="110"/>
        </w:rPr>
        <w:t>ﬁ</w:t>
      </w:r>
      <w:r>
        <w:rPr>
          <w:w w:val="110"/>
        </w:rPr>
        <w:t>rst </w:t>
      </w:r>
      <w:r>
        <w:rPr>
          <w:rFonts w:ascii="Cambria" w:hAnsi="Cambria"/>
          <w:w w:val="110"/>
        </w:rPr>
        <w:t>ﬁ</w:t>
      </w:r>
      <w:r>
        <w:rPr>
          <w:w w:val="110"/>
        </w:rPr>
        <w:t>rms to </w:t>
      </w:r>
      <w:r>
        <w:rPr>
          <w:spacing w:val="2"/>
          <w:w w:val="110"/>
        </w:rPr>
        <w:t>be </w:t>
      </w:r>
      <w:r>
        <w:rPr>
          <w:w w:val="110"/>
        </w:rPr>
        <w:t>actually certi</w:t>
      </w:r>
      <w:r>
        <w:rPr>
          <w:rFonts w:ascii="Cambria" w:hAnsi="Cambria"/>
          <w:w w:val="110"/>
        </w:rPr>
        <w:t>ﬁ</w:t>
      </w:r>
      <w:r>
        <w:rPr>
          <w:w w:val="110"/>
        </w:rPr>
        <w:t>ed under it </w:t>
      </w:r>
      <w:r>
        <w:rPr>
          <w:spacing w:val="-6"/>
          <w:w w:val="110"/>
        </w:rPr>
        <w:t>were   </w:t>
      </w:r>
      <w:r>
        <w:rPr>
          <w:w w:val="110"/>
        </w:rPr>
        <w:t>large </w:t>
      </w:r>
      <w:r>
        <w:rPr>
          <w:rFonts w:ascii="Cambria" w:hAnsi="Cambria"/>
          <w:w w:val="110"/>
        </w:rPr>
        <w:t>ﬁ</w:t>
      </w:r>
      <w:r>
        <w:rPr>
          <w:w w:val="110"/>
        </w:rPr>
        <w:t>rms like banks and phone companies who wanted to add every single tassel to their corporate due</w:t>
      </w:r>
      <w:r>
        <w:rPr>
          <w:spacing w:val="53"/>
          <w:w w:val="110"/>
        </w:rPr>
        <w:t> </w:t>
      </w:r>
      <w:r>
        <w:rPr>
          <w:w w:val="110"/>
        </w:rPr>
        <w:t>diligence.</w:t>
      </w:r>
    </w:p>
    <w:p>
      <w:pPr>
        <w:pStyle w:val="BodyText"/>
        <w:spacing w:line="204" w:lineRule="auto" w:before="94"/>
        <w:ind w:firstLine="298"/>
      </w:pPr>
      <w:r>
        <w:rPr>
          <w:w w:val="115"/>
        </w:rPr>
        <w:t>As</w:t>
      </w:r>
      <w:r>
        <w:rPr>
          <w:spacing w:val="-8"/>
          <w:w w:val="115"/>
        </w:rPr>
        <w:t> </w:t>
      </w:r>
      <w:r>
        <w:rPr>
          <w:w w:val="115"/>
        </w:rPr>
        <w:t>governments</w:t>
      </w:r>
      <w:r>
        <w:rPr>
          <w:spacing w:val="-8"/>
          <w:w w:val="115"/>
        </w:rPr>
        <w:t> </w:t>
      </w:r>
      <w:r>
        <w:rPr>
          <w:w w:val="115"/>
        </w:rPr>
        <w:t>bicker,</w:t>
      </w:r>
      <w:r>
        <w:rPr>
          <w:spacing w:val="-6"/>
          <w:w w:val="115"/>
        </w:rPr>
        <w:t> </w:t>
      </w:r>
      <w:r>
        <w:rPr>
          <w:spacing w:val="-3"/>
          <w:w w:val="110"/>
        </w:rPr>
        <w:t>we’ve</w:t>
      </w:r>
      <w:r>
        <w:rPr>
          <w:spacing w:val="-5"/>
          <w:w w:val="110"/>
        </w:rPr>
        <w:t> </w:t>
      </w:r>
      <w:r>
        <w:rPr>
          <w:w w:val="115"/>
        </w:rPr>
        <w:t>seen</w:t>
      </w:r>
      <w:r>
        <w:rPr>
          <w:spacing w:val="-8"/>
          <w:w w:val="115"/>
        </w:rPr>
        <w:t> </w:t>
      </w:r>
      <w:r>
        <w:rPr>
          <w:w w:val="115"/>
        </w:rPr>
        <w:t>the</w:t>
      </w:r>
      <w:r>
        <w:rPr>
          <w:spacing w:val="-8"/>
          <w:w w:val="115"/>
        </w:rPr>
        <w:t> </w:t>
      </w:r>
      <w:r>
        <w:rPr>
          <w:w w:val="115"/>
        </w:rPr>
        <w:t>emergence</w:t>
      </w:r>
      <w:r>
        <w:rPr>
          <w:spacing w:val="-8"/>
          <w:w w:val="115"/>
        </w:rPr>
        <w:t> </w:t>
      </w:r>
      <w:r>
        <w:rPr>
          <w:w w:val="115"/>
        </w:rPr>
        <w:t>of</w:t>
      </w:r>
      <w:r>
        <w:rPr>
          <w:spacing w:val="-8"/>
          <w:w w:val="115"/>
        </w:rPr>
        <w:t> </w:t>
      </w:r>
      <w:r>
        <w:rPr>
          <w:w w:val="115"/>
        </w:rPr>
        <w:t>a</w:t>
      </w:r>
      <w:r>
        <w:rPr>
          <w:spacing w:val="-7"/>
          <w:w w:val="115"/>
        </w:rPr>
        <w:t> </w:t>
      </w:r>
      <w:r>
        <w:rPr>
          <w:w w:val="115"/>
        </w:rPr>
        <w:t>private</w:t>
      </w:r>
      <w:r>
        <w:rPr>
          <w:spacing w:val="-8"/>
          <w:w w:val="115"/>
        </w:rPr>
        <w:t> </w:t>
      </w:r>
      <w:r>
        <w:rPr>
          <w:w w:val="115"/>
        </w:rPr>
        <w:t>sector</w:t>
      </w:r>
      <w:r>
        <w:rPr>
          <w:spacing w:val="-8"/>
          <w:w w:val="115"/>
        </w:rPr>
        <w:t> </w:t>
      </w:r>
      <w:r>
        <w:rPr>
          <w:w w:val="115"/>
        </w:rPr>
        <w:t>stan- dard, Bitsight. Recall how in the </w:t>
      </w:r>
      <w:r>
        <w:rPr>
          <w:rFonts w:ascii="Cambria" w:hAnsi="Cambria"/>
          <w:w w:val="115"/>
        </w:rPr>
        <w:t>ﬁ</w:t>
      </w:r>
      <w:r>
        <w:rPr>
          <w:w w:val="115"/>
        </w:rPr>
        <w:t>rst chapter I remarked that in the corporate world,</w:t>
      </w:r>
      <w:r>
        <w:rPr>
          <w:spacing w:val="-10"/>
          <w:w w:val="115"/>
        </w:rPr>
        <w:t> </w:t>
      </w:r>
      <w:r>
        <w:rPr>
          <w:w w:val="115"/>
        </w:rPr>
        <w:t>a</w:t>
      </w:r>
      <w:r>
        <w:rPr>
          <w:spacing w:val="-10"/>
          <w:w w:val="115"/>
        </w:rPr>
        <w:t> </w:t>
      </w:r>
      <w:r>
        <w:rPr>
          <w:w w:val="115"/>
        </w:rPr>
        <w:t>trusted</w:t>
      </w:r>
      <w:r>
        <w:rPr>
          <w:spacing w:val="-11"/>
          <w:w w:val="115"/>
        </w:rPr>
        <w:t> </w:t>
      </w:r>
      <w:r>
        <w:rPr>
          <w:w w:val="115"/>
        </w:rPr>
        <w:t>system</w:t>
      </w:r>
      <w:r>
        <w:rPr>
          <w:spacing w:val="-11"/>
          <w:w w:val="115"/>
        </w:rPr>
        <w:t> </w:t>
      </w:r>
      <w:r>
        <w:rPr>
          <w:w w:val="115"/>
        </w:rPr>
        <w:t>often</w:t>
      </w:r>
      <w:r>
        <w:rPr>
          <w:spacing w:val="-11"/>
          <w:w w:val="115"/>
        </w:rPr>
        <w:t> </w:t>
      </w:r>
      <w:r>
        <w:rPr>
          <w:w w:val="115"/>
        </w:rPr>
        <w:t>means</w:t>
      </w:r>
      <w:r>
        <w:rPr>
          <w:spacing w:val="-11"/>
          <w:w w:val="115"/>
        </w:rPr>
        <w:t> </w:t>
      </w:r>
      <w:r>
        <w:rPr>
          <w:w w:val="115"/>
        </w:rPr>
        <w:t>one</w:t>
      </w:r>
      <w:r>
        <w:rPr>
          <w:spacing w:val="-11"/>
          <w:w w:val="115"/>
        </w:rPr>
        <w:t> </w:t>
      </w:r>
      <w:r>
        <w:rPr>
          <w:w w:val="115"/>
        </w:rPr>
        <w:t>acceptable</w:t>
      </w:r>
      <w:r>
        <w:rPr>
          <w:spacing w:val="-10"/>
          <w:w w:val="115"/>
        </w:rPr>
        <w:t> </w:t>
      </w:r>
      <w:r>
        <w:rPr>
          <w:w w:val="115"/>
        </w:rPr>
        <w:t>to</w:t>
      </w:r>
      <w:r>
        <w:rPr>
          <w:spacing w:val="-11"/>
          <w:w w:val="115"/>
        </w:rPr>
        <w:t> </w:t>
      </w:r>
      <w:r>
        <w:rPr>
          <w:w w:val="115"/>
        </w:rPr>
        <w:t>insurers.</w:t>
      </w:r>
      <w:r>
        <w:rPr>
          <w:spacing w:val="14"/>
          <w:w w:val="115"/>
        </w:rPr>
        <w:t> </w:t>
      </w:r>
      <w:r>
        <w:rPr>
          <w:w w:val="115"/>
        </w:rPr>
        <w:t>Recall</w:t>
      </w:r>
      <w:r>
        <w:rPr>
          <w:spacing w:val="-10"/>
          <w:w w:val="115"/>
        </w:rPr>
        <w:t> </w:t>
      </w:r>
      <w:r>
        <w:rPr>
          <w:w w:val="115"/>
        </w:rPr>
        <w:t>also</w:t>
      </w:r>
      <w:r>
        <w:rPr>
          <w:spacing w:val="-11"/>
          <w:w w:val="115"/>
        </w:rPr>
        <w:t> </w:t>
      </w:r>
      <w:r>
        <w:rPr>
          <w:w w:val="115"/>
        </w:rPr>
        <w:t>how in section 2.2.1.6 </w:t>
      </w:r>
      <w:r>
        <w:rPr>
          <w:spacing w:val="-3"/>
          <w:w w:val="115"/>
        </w:rPr>
        <w:t>we </w:t>
      </w:r>
      <w:r>
        <w:rPr>
          <w:w w:val="115"/>
        </w:rPr>
        <w:t>described how the NSA has a system called Mugshot</w:t>
      </w:r>
      <w:r>
        <w:rPr>
          <w:spacing w:val="-28"/>
          <w:w w:val="115"/>
        </w:rPr>
        <w:t> </w:t>
      </w:r>
      <w:r>
        <w:rPr>
          <w:w w:val="115"/>
        </w:rPr>
        <w:t>that crawls</w:t>
      </w:r>
      <w:r>
        <w:rPr>
          <w:spacing w:val="-19"/>
          <w:w w:val="115"/>
        </w:rPr>
        <w:t> </w:t>
      </w:r>
      <w:r>
        <w:rPr>
          <w:w w:val="115"/>
        </w:rPr>
        <w:t>the</w:t>
      </w:r>
      <w:r>
        <w:rPr>
          <w:spacing w:val="-19"/>
          <w:w w:val="115"/>
        </w:rPr>
        <w:t> </w:t>
      </w:r>
      <w:r>
        <w:rPr>
          <w:w w:val="115"/>
        </w:rPr>
        <w:t>Internet</w:t>
      </w:r>
      <w:r>
        <w:rPr>
          <w:spacing w:val="-18"/>
          <w:w w:val="115"/>
        </w:rPr>
        <w:t> </w:t>
      </w:r>
      <w:r>
        <w:rPr>
          <w:w w:val="115"/>
        </w:rPr>
        <w:t>looking</w:t>
      </w:r>
      <w:r>
        <w:rPr>
          <w:spacing w:val="-19"/>
          <w:w w:val="115"/>
        </w:rPr>
        <w:t> </w:t>
      </w:r>
      <w:r>
        <w:rPr>
          <w:w w:val="115"/>
        </w:rPr>
        <w:t>for</w:t>
      </w:r>
      <w:r>
        <w:rPr>
          <w:spacing w:val="-18"/>
          <w:w w:val="115"/>
        </w:rPr>
        <w:t> </w:t>
      </w:r>
      <w:r>
        <w:rPr>
          <w:w w:val="115"/>
        </w:rPr>
        <w:t>vulnerable</w:t>
      </w:r>
      <w:r>
        <w:rPr>
          <w:spacing w:val="-19"/>
          <w:w w:val="115"/>
        </w:rPr>
        <w:t> </w:t>
      </w:r>
      <w:r>
        <w:rPr>
          <w:w w:val="115"/>
        </w:rPr>
        <w:t>systems,</w:t>
      </w:r>
      <w:r>
        <w:rPr>
          <w:spacing w:val="-16"/>
          <w:w w:val="115"/>
        </w:rPr>
        <w:t> </w:t>
      </w:r>
      <w:r>
        <w:rPr>
          <w:w w:val="115"/>
        </w:rPr>
        <w:t>and</w:t>
      </w:r>
      <w:r>
        <w:rPr>
          <w:spacing w:val="-18"/>
          <w:w w:val="115"/>
        </w:rPr>
        <w:t> </w:t>
      </w:r>
      <w:r>
        <w:rPr>
          <w:w w:val="115"/>
        </w:rPr>
        <w:t>another</w:t>
      </w:r>
      <w:r>
        <w:rPr>
          <w:spacing w:val="-19"/>
          <w:w w:val="115"/>
        </w:rPr>
        <w:t> </w:t>
      </w:r>
      <w:r>
        <w:rPr>
          <w:w w:val="115"/>
        </w:rPr>
        <w:t>called</w:t>
      </w:r>
      <w:r>
        <w:rPr>
          <w:spacing w:val="-18"/>
          <w:w w:val="115"/>
        </w:rPr>
        <w:t> </w:t>
      </w:r>
      <w:r>
        <w:rPr>
          <w:spacing w:val="-3"/>
          <w:w w:val="115"/>
        </w:rPr>
        <w:t>Xkeyscore </w:t>
      </w:r>
      <w:r>
        <w:rPr>
          <w:w w:val="115"/>
        </w:rPr>
        <w:t>that enables cyber-warriors to </w:t>
      </w:r>
      <w:r>
        <w:rPr>
          <w:rFonts w:ascii="Cambria" w:hAnsi="Cambria"/>
          <w:w w:val="115"/>
        </w:rPr>
        <w:t>ﬁ</w:t>
      </w:r>
      <w:r>
        <w:rPr>
          <w:w w:val="115"/>
        </w:rPr>
        <w:t>nd vulnerable systems near a target of</w:t>
      </w:r>
      <w:r>
        <w:rPr>
          <w:spacing w:val="-35"/>
          <w:w w:val="115"/>
        </w:rPr>
        <w:t> </w:t>
      </w:r>
      <w:r>
        <w:rPr>
          <w:w w:val="115"/>
        </w:rPr>
        <w:t>interest? </w:t>
      </w:r>
      <w:r>
        <w:rPr>
          <w:spacing w:val="-4"/>
          <w:w w:val="115"/>
        </w:rPr>
        <w:t>Well, </w:t>
      </w:r>
      <w:r>
        <w:rPr>
          <w:w w:val="115"/>
        </w:rPr>
        <w:t>Bitsight does Mugshot for the private sector, but instead of attacking companies’</w:t>
      </w:r>
      <w:r>
        <w:rPr>
          <w:spacing w:val="-17"/>
          <w:w w:val="115"/>
        </w:rPr>
        <w:t> </w:t>
      </w:r>
      <w:r>
        <w:rPr>
          <w:w w:val="115"/>
        </w:rPr>
        <w:t>systems</w:t>
      </w:r>
      <w:r>
        <w:rPr>
          <w:spacing w:val="-16"/>
          <w:w w:val="115"/>
        </w:rPr>
        <w:t> </w:t>
      </w:r>
      <w:r>
        <w:rPr>
          <w:w w:val="115"/>
        </w:rPr>
        <w:t>it</w:t>
      </w:r>
      <w:r>
        <w:rPr>
          <w:spacing w:val="-17"/>
          <w:w w:val="115"/>
        </w:rPr>
        <w:t> </w:t>
      </w:r>
      <w:r>
        <w:rPr>
          <w:w w:val="115"/>
        </w:rPr>
        <w:t>rates</w:t>
      </w:r>
      <w:r>
        <w:rPr>
          <w:spacing w:val="-16"/>
          <w:w w:val="115"/>
        </w:rPr>
        <w:t> </w:t>
      </w:r>
      <w:r>
        <w:rPr>
          <w:rFonts w:ascii="Cambria" w:hAnsi="Cambria"/>
          <w:w w:val="115"/>
        </w:rPr>
        <w:t>ﬁ</w:t>
      </w:r>
      <w:r>
        <w:rPr>
          <w:w w:val="115"/>
        </w:rPr>
        <w:t>rms</w:t>
      </w:r>
      <w:r>
        <w:rPr>
          <w:spacing w:val="-16"/>
          <w:w w:val="115"/>
        </w:rPr>
        <w:t> </w:t>
      </w:r>
      <w:r>
        <w:rPr>
          <w:w w:val="115"/>
        </w:rPr>
        <w:t>for</w:t>
      </w:r>
      <w:r>
        <w:rPr>
          <w:spacing w:val="-17"/>
          <w:w w:val="115"/>
        </w:rPr>
        <w:t> </w:t>
      </w:r>
      <w:r>
        <w:rPr>
          <w:w w:val="115"/>
        </w:rPr>
        <w:t>cybersecurity</w:t>
      </w:r>
      <w:r>
        <w:rPr>
          <w:spacing w:val="-16"/>
          <w:w w:val="115"/>
        </w:rPr>
        <w:t> </w:t>
      </w:r>
      <w:r>
        <w:rPr>
          <w:w w:val="115"/>
        </w:rPr>
        <w:t>risk</w:t>
      </w:r>
      <w:r>
        <w:rPr>
          <w:spacing w:val="-16"/>
          <w:w w:val="115"/>
        </w:rPr>
        <w:t> </w:t>
      </w:r>
      <w:r>
        <w:rPr>
          <w:spacing w:val="-3"/>
          <w:w w:val="115"/>
        </w:rPr>
        <w:t>by</w:t>
      </w:r>
      <w:r>
        <w:rPr>
          <w:spacing w:val="-17"/>
          <w:w w:val="115"/>
        </w:rPr>
        <w:t> </w:t>
      </w:r>
      <w:r>
        <w:rPr>
          <w:w w:val="115"/>
        </w:rPr>
        <w:t>counting</w:t>
      </w:r>
      <w:r>
        <w:rPr>
          <w:spacing w:val="-16"/>
          <w:w w:val="115"/>
        </w:rPr>
        <w:t> </w:t>
      </w:r>
      <w:r>
        <w:rPr>
          <w:w w:val="115"/>
        </w:rPr>
        <w:t>how</w:t>
      </w:r>
      <w:r>
        <w:rPr>
          <w:spacing w:val="-17"/>
          <w:w w:val="115"/>
        </w:rPr>
        <w:t> </w:t>
      </w:r>
      <w:r>
        <w:rPr>
          <w:w w:val="115"/>
        </w:rPr>
        <w:t>many of their servers are not patched up to date, and how many other indicators </w:t>
      </w:r>
      <w:r>
        <w:rPr>
          <w:spacing w:val="-6"/>
          <w:w w:val="115"/>
        </w:rPr>
        <w:t>of </w:t>
      </w:r>
      <w:r>
        <w:rPr>
          <w:w w:val="115"/>
        </w:rPr>
        <w:t>compromise are visible. They </w:t>
      </w:r>
      <w:r>
        <w:rPr>
          <w:spacing w:val="-3"/>
          <w:w w:val="115"/>
        </w:rPr>
        <w:t>have </w:t>
      </w:r>
      <w:r>
        <w:rPr>
          <w:w w:val="115"/>
        </w:rPr>
        <w:t>come to dominate insurance market</w:t>
      </w:r>
      <w:r>
        <w:rPr>
          <w:spacing w:val="-16"/>
          <w:w w:val="115"/>
        </w:rPr>
        <w:t> </w:t>
      </w:r>
      <w:r>
        <w:rPr>
          <w:w w:val="115"/>
        </w:rPr>
        <w:t>assess- ments</w:t>
      </w:r>
      <w:r>
        <w:rPr>
          <w:spacing w:val="-4"/>
          <w:w w:val="115"/>
        </w:rPr>
        <w:t> </w:t>
      </w:r>
      <w:r>
        <w:rPr>
          <w:w w:val="115"/>
        </w:rPr>
        <w:t>because</w:t>
      </w:r>
      <w:r>
        <w:rPr>
          <w:spacing w:val="-4"/>
          <w:w w:val="115"/>
        </w:rPr>
        <w:t> </w:t>
      </w:r>
      <w:r>
        <w:rPr>
          <w:w w:val="115"/>
        </w:rPr>
        <w:t>they</w:t>
      </w:r>
      <w:r>
        <w:rPr>
          <w:spacing w:val="-4"/>
          <w:w w:val="115"/>
        </w:rPr>
        <w:t> </w:t>
      </w:r>
      <w:r>
        <w:rPr>
          <w:w w:val="115"/>
        </w:rPr>
        <w:t>give</w:t>
      </w:r>
      <w:r>
        <w:rPr>
          <w:spacing w:val="-3"/>
          <w:w w:val="115"/>
        </w:rPr>
        <w:t> </w:t>
      </w:r>
      <w:r>
        <w:rPr>
          <w:w w:val="115"/>
        </w:rPr>
        <w:t>a</w:t>
      </w:r>
      <w:r>
        <w:rPr>
          <w:spacing w:val="-4"/>
          <w:w w:val="115"/>
        </w:rPr>
        <w:t> </w:t>
      </w:r>
      <w:r>
        <w:rPr>
          <w:w w:val="115"/>
        </w:rPr>
        <w:t>single</w:t>
      </w:r>
      <w:r>
        <w:rPr>
          <w:spacing w:val="-4"/>
          <w:w w:val="115"/>
        </w:rPr>
        <w:t> </w:t>
      </w:r>
      <w:r>
        <w:rPr>
          <w:w w:val="115"/>
        </w:rPr>
        <w:t>numerical</w:t>
      </w:r>
      <w:r>
        <w:rPr>
          <w:spacing w:val="-4"/>
          <w:w w:val="115"/>
        </w:rPr>
        <w:t> </w:t>
      </w:r>
      <w:r>
        <w:rPr>
          <w:w w:val="115"/>
        </w:rPr>
        <w:t>rating</w:t>
      </w:r>
      <w:r>
        <w:rPr>
          <w:spacing w:val="-3"/>
          <w:w w:val="115"/>
        </w:rPr>
        <w:t> </w:t>
      </w:r>
      <w:r>
        <w:rPr>
          <w:w w:val="115"/>
        </w:rPr>
        <w:t>at</w:t>
      </w:r>
      <w:r>
        <w:rPr>
          <w:spacing w:val="-4"/>
          <w:w w:val="115"/>
        </w:rPr>
        <w:t> </w:t>
      </w:r>
      <w:r>
        <w:rPr>
          <w:w w:val="115"/>
        </w:rPr>
        <w:t>a</w:t>
      </w:r>
      <w:r>
        <w:rPr>
          <w:spacing w:val="-4"/>
          <w:w w:val="115"/>
        </w:rPr>
        <w:t> </w:t>
      </w:r>
      <w:r>
        <w:rPr>
          <w:w w:val="115"/>
        </w:rPr>
        <w:t>time</w:t>
      </w:r>
      <w:r>
        <w:rPr>
          <w:spacing w:val="-3"/>
          <w:w w:val="115"/>
        </w:rPr>
        <w:t> </w:t>
      </w:r>
      <w:r>
        <w:rPr>
          <w:w w:val="115"/>
        </w:rPr>
        <w:t>when</w:t>
      </w:r>
      <w:r>
        <w:rPr>
          <w:spacing w:val="-4"/>
          <w:w w:val="115"/>
        </w:rPr>
        <w:t> </w:t>
      </w:r>
      <w:r>
        <w:rPr>
          <w:w w:val="115"/>
        </w:rPr>
        <w:t>the</w:t>
      </w:r>
      <w:r>
        <w:rPr>
          <w:spacing w:val="-4"/>
          <w:w w:val="115"/>
        </w:rPr>
        <w:t> </w:t>
      </w:r>
      <w:r>
        <w:rPr>
          <w:w w:val="115"/>
        </w:rPr>
        <w:t>insurance industry, which is cyclical, is having its pro</w:t>
      </w:r>
      <w:r>
        <w:rPr>
          <w:rFonts w:ascii="Cambria" w:hAnsi="Cambria"/>
          <w:w w:val="115"/>
        </w:rPr>
        <w:t>ﬁ</w:t>
      </w:r>
      <w:r>
        <w:rPr>
          <w:w w:val="115"/>
        </w:rPr>
        <w:t>ts squeezed and can no longer</w:t>
      </w:r>
      <w:r>
        <w:rPr>
          <w:spacing w:val="-21"/>
          <w:w w:val="115"/>
        </w:rPr>
        <w:t> </w:t>
      </w:r>
      <w:r>
        <w:rPr>
          <w:w w:val="115"/>
        </w:rPr>
        <w:t>get clients to </w:t>
      </w:r>
      <w:r>
        <w:rPr>
          <w:rFonts w:ascii="Cambria" w:hAnsi="Cambria"/>
          <w:w w:val="115"/>
        </w:rPr>
        <w:t>ﬁ</w:t>
      </w:r>
      <w:r>
        <w:rPr>
          <w:w w:val="115"/>
        </w:rPr>
        <w:t>ll out long questionnaires about their cybersecurity practices. </w:t>
      </w:r>
      <w:r>
        <w:rPr>
          <w:spacing w:val="-4"/>
          <w:w w:val="115"/>
        </w:rPr>
        <w:t>This </w:t>
      </w:r>
      <w:r>
        <w:rPr>
          <w:w w:val="115"/>
        </w:rPr>
        <w:t>makes sense in the Lerner-Tirole model, as Bitsight is motivated to keep</w:t>
      </w:r>
      <w:r>
        <w:rPr>
          <w:spacing w:val="-40"/>
          <w:w w:val="115"/>
        </w:rPr>
        <w:t> </w:t>
      </w:r>
      <w:r>
        <w:rPr>
          <w:w w:val="115"/>
        </w:rPr>
        <w:t>ahead of possible competitors, just like an elite </w:t>
      </w:r>
      <w:r>
        <w:rPr>
          <w:spacing w:val="-3"/>
          <w:w w:val="115"/>
        </w:rPr>
        <w:t>university. </w:t>
      </w:r>
      <w:r>
        <w:rPr>
          <w:w w:val="115"/>
        </w:rPr>
        <w:t>Their ratings are bringing more honesty to the ecosystem than most of the schemes promoted </w:t>
      </w:r>
      <w:r>
        <w:rPr>
          <w:spacing w:val="-3"/>
          <w:w w:val="115"/>
        </w:rPr>
        <w:t>by </w:t>
      </w:r>
      <w:r>
        <w:rPr>
          <w:w w:val="115"/>
        </w:rPr>
        <w:t>gov- ernments and audit </w:t>
      </w:r>
      <w:r>
        <w:rPr>
          <w:rFonts w:ascii="Cambria" w:hAnsi="Cambria"/>
          <w:w w:val="115"/>
        </w:rPr>
        <w:t>ﬁ</w:t>
      </w:r>
      <w:r>
        <w:rPr>
          <w:w w:val="115"/>
        </w:rPr>
        <w:t>rms, but </w:t>
      </w:r>
      <w:r>
        <w:rPr>
          <w:spacing w:val="-3"/>
          <w:w w:val="115"/>
        </w:rPr>
        <w:t>have </w:t>
      </w:r>
      <w:r>
        <w:rPr>
          <w:w w:val="115"/>
        </w:rPr>
        <w:t>some interesting side-e</w:t>
      </w:r>
      <w:r>
        <w:rPr>
          <w:rFonts w:ascii="Cambria" w:hAnsi="Cambria"/>
          <w:w w:val="115"/>
        </w:rPr>
        <w:t>↵</w:t>
      </w:r>
      <w:r>
        <w:rPr>
          <w:w w:val="115"/>
        </w:rPr>
        <w:t>ects. </w:t>
      </w:r>
      <w:r>
        <w:rPr>
          <w:spacing w:val="-6"/>
          <w:w w:val="115"/>
        </w:rPr>
        <w:t>For </w:t>
      </w:r>
      <w:r>
        <w:rPr>
          <w:w w:val="115"/>
        </w:rPr>
        <w:t>example, service </w:t>
      </w:r>
      <w:r>
        <w:rPr>
          <w:rFonts w:ascii="Cambria" w:hAnsi="Cambria"/>
          <w:w w:val="115"/>
        </w:rPr>
        <w:t>ﬁ</w:t>
      </w:r>
      <w:r>
        <w:rPr>
          <w:w w:val="115"/>
        </w:rPr>
        <w:t>rms are now less willing to sponsor capture-the-</w:t>
      </w:r>
      <w:r>
        <w:rPr>
          <w:rFonts w:ascii="Cambria" w:hAnsi="Cambria"/>
          <w:w w:val="115"/>
        </w:rPr>
        <w:t>ﬂ</w:t>
      </w:r>
      <w:r>
        <w:rPr>
          <w:w w:val="115"/>
        </w:rPr>
        <w:t>ag competitions for schools;</w:t>
      </w:r>
      <w:r>
        <w:rPr>
          <w:spacing w:val="-14"/>
          <w:w w:val="115"/>
        </w:rPr>
        <w:t> </w:t>
      </w:r>
      <w:r>
        <w:rPr>
          <w:w w:val="115"/>
        </w:rPr>
        <w:t>if</w:t>
      </w:r>
      <w:r>
        <w:rPr>
          <w:spacing w:val="-16"/>
          <w:w w:val="115"/>
        </w:rPr>
        <w:t> </w:t>
      </w:r>
      <w:r>
        <w:rPr>
          <w:w w:val="115"/>
        </w:rPr>
        <w:t>the</w:t>
      </w:r>
      <w:r>
        <w:rPr>
          <w:spacing w:val="-16"/>
          <w:w w:val="115"/>
        </w:rPr>
        <w:t> </w:t>
      </w:r>
      <w:r>
        <w:rPr>
          <w:w w:val="115"/>
        </w:rPr>
        <w:t>Bitsight</w:t>
      </w:r>
      <w:r>
        <w:rPr>
          <w:spacing w:val="-17"/>
          <w:w w:val="115"/>
        </w:rPr>
        <w:t> </w:t>
      </w:r>
      <w:r>
        <w:rPr>
          <w:w w:val="115"/>
        </w:rPr>
        <w:t>crawler</w:t>
      </w:r>
      <w:r>
        <w:rPr>
          <w:spacing w:val="-16"/>
          <w:w w:val="115"/>
        </w:rPr>
        <w:t> </w:t>
      </w:r>
      <w:r>
        <w:rPr>
          <w:w w:val="115"/>
        </w:rPr>
        <w:t>sees</w:t>
      </w:r>
      <w:r>
        <w:rPr>
          <w:spacing w:val="-17"/>
          <w:w w:val="115"/>
        </w:rPr>
        <w:t> </w:t>
      </w:r>
      <w:r>
        <w:rPr>
          <w:w w:val="115"/>
        </w:rPr>
        <w:t>a</w:t>
      </w:r>
      <w:r>
        <w:rPr>
          <w:spacing w:val="-16"/>
          <w:w w:val="115"/>
        </w:rPr>
        <w:t> </w:t>
      </w:r>
      <w:r>
        <w:rPr>
          <w:w w:val="115"/>
        </w:rPr>
        <w:t>vulnerable</w:t>
      </w:r>
      <w:r>
        <w:rPr>
          <w:spacing w:val="-16"/>
          <w:w w:val="115"/>
        </w:rPr>
        <w:t> </w:t>
      </w:r>
      <w:r>
        <w:rPr>
          <w:w w:val="115"/>
        </w:rPr>
        <w:t>system</w:t>
      </w:r>
      <w:r>
        <w:rPr>
          <w:spacing w:val="-17"/>
          <w:w w:val="115"/>
        </w:rPr>
        <w:t> </w:t>
      </w:r>
      <w:r>
        <w:rPr>
          <w:w w:val="115"/>
        </w:rPr>
        <w:t>in</w:t>
      </w:r>
      <w:r>
        <w:rPr>
          <w:spacing w:val="-16"/>
          <w:w w:val="115"/>
        </w:rPr>
        <w:t> </w:t>
      </w:r>
      <w:r>
        <w:rPr>
          <w:w w:val="115"/>
        </w:rPr>
        <w:t>your</w:t>
      </w:r>
      <w:r>
        <w:rPr>
          <w:spacing w:val="-17"/>
          <w:w w:val="115"/>
        </w:rPr>
        <w:t> </w:t>
      </w:r>
      <w:r>
        <w:rPr>
          <w:w w:val="115"/>
        </w:rPr>
        <w:t>IP</w:t>
      </w:r>
      <w:r>
        <w:rPr>
          <w:spacing w:val="-16"/>
          <w:w w:val="115"/>
        </w:rPr>
        <w:t> </w:t>
      </w:r>
      <w:r>
        <w:rPr>
          <w:w w:val="115"/>
        </w:rPr>
        <w:t>address</w:t>
      </w:r>
      <w:r>
        <w:rPr>
          <w:spacing w:val="-16"/>
          <w:w w:val="115"/>
        </w:rPr>
        <w:t> </w:t>
      </w:r>
      <w:r>
        <w:rPr>
          <w:w w:val="115"/>
        </w:rPr>
        <w:t>space that you set up as a target for such an exercise, it can cut your Bitsight rating </w:t>
      </w:r>
      <w:r>
        <w:rPr>
          <w:spacing w:val="-3"/>
          <w:w w:val="115"/>
        </w:rPr>
        <w:t>by </w:t>
      </w:r>
      <w:r>
        <w:rPr>
          <w:w w:val="115"/>
        </w:rPr>
        <w:t>more than 10%, which can cost you real</w:t>
      </w:r>
      <w:r>
        <w:rPr>
          <w:spacing w:val="40"/>
          <w:w w:val="115"/>
        </w:rPr>
        <w:t> </w:t>
      </w:r>
      <w:r>
        <w:rPr>
          <w:w w:val="115"/>
        </w:rPr>
        <w:t>business.</w:t>
      </w:r>
    </w:p>
    <w:p>
      <w:pPr>
        <w:pStyle w:val="BodyText"/>
        <w:spacing w:line="204" w:lineRule="auto" w:before="119"/>
        <w:ind w:firstLine="298"/>
      </w:pPr>
      <w:r>
        <w:rPr>
          <w:w w:val="115"/>
        </w:rPr>
        <w:t>So</w:t>
      </w:r>
      <w:r>
        <w:rPr>
          <w:spacing w:val="-7"/>
          <w:w w:val="115"/>
        </w:rPr>
        <w:t> </w:t>
      </w:r>
      <w:r>
        <w:rPr>
          <w:spacing w:val="-3"/>
          <w:w w:val="115"/>
        </w:rPr>
        <w:t>much</w:t>
      </w:r>
      <w:r>
        <w:rPr>
          <w:spacing w:val="-6"/>
          <w:w w:val="115"/>
        </w:rPr>
        <w:t> </w:t>
      </w:r>
      <w:r>
        <w:rPr>
          <w:w w:val="115"/>
        </w:rPr>
        <w:t>for</w:t>
      </w:r>
      <w:r>
        <w:rPr>
          <w:spacing w:val="-6"/>
          <w:w w:val="115"/>
        </w:rPr>
        <w:t> </w:t>
      </w:r>
      <w:r>
        <w:rPr>
          <w:w w:val="115"/>
        </w:rPr>
        <w:t>certifying</w:t>
      </w:r>
      <w:r>
        <w:rPr>
          <w:spacing w:val="-7"/>
          <w:w w:val="115"/>
        </w:rPr>
        <w:t> </w:t>
      </w:r>
      <w:r>
        <w:rPr>
          <w:w w:val="115"/>
        </w:rPr>
        <w:t>products</w:t>
      </w:r>
      <w:r>
        <w:rPr>
          <w:spacing w:val="-6"/>
          <w:w w:val="115"/>
        </w:rPr>
        <w:t> </w:t>
      </w:r>
      <w:r>
        <w:rPr>
          <w:w w:val="115"/>
        </w:rPr>
        <w:t>and</w:t>
      </w:r>
      <w:r>
        <w:rPr>
          <w:spacing w:val="-6"/>
          <w:w w:val="115"/>
        </w:rPr>
        <w:t> </w:t>
      </w:r>
      <w:r>
        <w:rPr>
          <w:w w:val="115"/>
        </w:rPr>
        <w:t>business</w:t>
      </w:r>
      <w:r>
        <w:rPr>
          <w:spacing w:val="-6"/>
          <w:w w:val="115"/>
        </w:rPr>
        <w:t> </w:t>
      </w:r>
      <w:r>
        <w:rPr>
          <w:w w:val="115"/>
        </w:rPr>
        <w:t>processes.</w:t>
      </w:r>
      <w:r>
        <w:rPr>
          <w:spacing w:val="15"/>
          <w:w w:val="115"/>
        </w:rPr>
        <w:t> </w:t>
      </w:r>
      <w:r>
        <w:rPr>
          <w:w w:val="115"/>
        </w:rPr>
        <w:t>In</w:t>
      </w:r>
      <w:r>
        <w:rPr>
          <w:spacing w:val="-6"/>
          <w:w w:val="115"/>
        </w:rPr>
        <w:t> </w:t>
      </w:r>
      <w:r>
        <w:rPr>
          <w:w w:val="115"/>
        </w:rPr>
        <w:t>the</w:t>
      </w:r>
      <w:r>
        <w:rPr>
          <w:spacing w:val="-6"/>
          <w:w w:val="115"/>
        </w:rPr>
        <w:t> </w:t>
      </w:r>
      <w:r>
        <w:rPr>
          <w:w w:val="115"/>
        </w:rPr>
        <w:t>next</w:t>
      </w:r>
      <w:r>
        <w:rPr>
          <w:spacing w:val="-7"/>
          <w:w w:val="115"/>
        </w:rPr>
        <w:t> </w:t>
      </w:r>
      <w:r>
        <w:rPr>
          <w:w w:val="115"/>
        </w:rPr>
        <w:t>section, </w:t>
      </w:r>
      <w:r>
        <w:rPr>
          <w:spacing w:val="-3"/>
          <w:w w:val="115"/>
        </w:rPr>
        <w:t>we </w:t>
      </w:r>
      <w:r>
        <w:rPr>
          <w:w w:val="115"/>
        </w:rPr>
        <w:t>look more closely at dependability metrics from the viewpoints of failure analysis,</w:t>
      </w:r>
      <w:r>
        <w:rPr>
          <w:spacing w:val="17"/>
          <w:w w:val="115"/>
        </w:rPr>
        <w:t> </w:t>
      </w:r>
      <w:r>
        <w:rPr>
          <w:w w:val="115"/>
        </w:rPr>
        <w:t>bug</w:t>
      </w:r>
      <w:r>
        <w:rPr>
          <w:spacing w:val="13"/>
          <w:w w:val="115"/>
        </w:rPr>
        <w:t> </w:t>
      </w:r>
      <w:r>
        <w:rPr>
          <w:w w:val="115"/>
        </w:rPr>
        <w:t>tracking,</w:t>
      </w:r>
      <w:r>
        <w:rPr>
          <w:spacing w:val="17"/>
          <w:w w:val="115"/>
        </w:rPr>
        <w:t> </w:t>
      </w:r>
      <w:r>
        <w:rPr>
          <w:w w:val="115"/>
        </w:rPr>
        <w:t>cross-product</w:t>
      </w:r>
      <w:r>
        <w:rPr>
          <w:spacing w:val="13"/>
          <w:w w:val="115"/>
        </w:rPr>
        <w:t> </w:t>
      </w:r>
      <w:r>
        <w:rPr>
          <w:w w:val="115"/>
        </w:rPr>
        <w:t>dependencies,</w:t>
      </w:r>
      <w:r>
        <w:rPr>
          <w:spacing w:val="17"/>
          <w:w w:val="115"/>
        </w:rPr>
        <w:t> </w:t>
      </w:r>
      <w:r>
        <w:rPr>
          <w:w w:val="115"/>
        </w:rPr>
        <w:t>open-source</w:t>
      </w:r>
      <w:r>
        <w:rPr>
          <w:spacing w:val="13"/>
          <w:w w:val="115"/>
        </w:rPr>
        <w:t> </w:t>
      </w:r>
      <w:r>
        <w:rPr>
          <w:w w:val="115"/>
        </w:rPr>
        <w:t>software</w:t>
      </w:r>
      <w:r>
        <w:rPr>
          <w:spacing w:val="13"/>
          <w:w w:val="115"/>
        </w:rPr>
        <w:t> </w:t>
      </w:r>
      <w:r>
        <w:rPr>
          <w:spacing w:val="-5"/>
          <w:w w:val="115"/>
        </w:rPr>
        <w:t>and</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20"/>
        </w:rPr>
        <w:t>the development team.</w:t>
      </w:r>
    </w:p>
    <w:p>
      <w:pPr>
        <w:pStyle w:val="BodyText"/>
        <w:spacing w:before="10"/>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Metrics and dynamics of</w:t>
      </w:r>
      <w:r>
        <w:rPr>
          <w:spacing w:val="59"/>
          <w:w w:val="110"/>
        </w:rPr>
        <w:t> </w:t>
      </w:r>
      <w:r>
        <w:rPr>
          <w:w w:val="110"/>
        </w:rPr>
        <w:t>dependability</w:t>
      </w:r>
    </w:p>
    <w:p>
      <w:pPr>
        <w:pStyle w:val="BodyText"/>
        <w:spacing w:before="4"/>
        <w:ind w:left="0" w:right="0"/>
        <w:jc w:val="left"/>
        <w:rPr>
          <w:rFonts w:ascii="Century"/>
          <w:sz w:val="25"/>
        </w:rPr>
      </w:pPr>
    </w:p>
    <w:p>
      <w:pPr>
        <w:pStyle w:val="BodyText"/>
        <w:spacing w:line="204" w:lineRule="auto"/>
      </w:pPr>
      <w:r>
        <w:rPr>
          <w:w w:val="110"/>
        </w:rPr>
        <w:t>As dependability becomes a lifetime property </w:t>
      </w:r>
      <w:r>
        <w:rPr>
          <w:spacing w:val="-3"/>
          <w:w w:val="110"/>
        </w:rPr>
        <w:t>we </w:t>
      </w:r>
      <w:r>
        <w:rPr>
          <w:w w:val="110"/>
        </w:rPr>
        <w:t>need better </w:t>
      </w:r>
      <w:r>
        <w:rPr>
          <w:spacing w:val="-3"/>
          <w:w w:val="110"/>
        </w:rPr>
        <w:t>ways </w:t>
      </w:r>
      <w:r>
        <w:rPr>
          <w:w w:val="110"/>
        </w:rPr>
        <w:t>of measuring it. </w:t>
      </w:r>
      <w:r>
        <w:rPr>
          <w:spacing w:val="-9"/>
          <w:w w:val="110"/>
        </w:rPr>
        <w:t>We </w:t>
      </w:r>
      <w:r>
        <w:rPr>
          <w:w w:val="110"/>
        </w:rPr>
        <w:t>know that it is often a function of the development team;  </w:t>
      </w:r>
      <w:r>
        <w:rPr>
          <w:spacing w:val="-3"/>
          <w:w w:val="110"/>
        </w:rPr>
        <w:t>we  </w:t>
      </w:r>
      <w:r>
        <w:rPr>
          <w:w w:val="110"/>
        </w:rPr>
        <w:t>discussed  the capability maturity model in section 27.5.3. </w:t>
      </w:r>
      <w:r>
        <w:rPr>
          <w:spacing w:val="-9"/>
          <w:w w:val="110"/>
        </w:rPr>
        <w:t>To </w:t>
      </w:r>
      <w:r>
        <w:rPr>
          <w:w w:val="110"/>
        </w:rPr>
        <w:t>get secure code, you need to hire smart people with a suitable mix of skills and get them to work together on shared projects so they learn to work together. In the process, you measure how well they’re doing and improve it </w:t>
      </w:r>
      <w:r>
        <w:rPr>
          <w:spacing w:val="-3"/>
          <w:w w:val="110"/>
        </w:rPr>
        <w:t>by </w:t>
      </w:r>
      <w:r>
        <w:rPr>
          <w:w w:val="110"/>
        </w:rPr>
        <w:t>giving feedback and constantly </w:t>
      </w:r>
      <w:r>
        <w:rPr>
          <w:spacing w:val="-3"/>
          <w:w w:val="110"/>
        </w:rPr>
        <w:t>improving </w:t>
      </w:r>
      <w:r>
        <w:rPr>
          <w:w w:val="110"/>
        </w:rPr>
        <w:t>the</w:t>
      </w:r>
      <w:r>
        <w:rPr>
          <w:spacing w:val="13"/>
          <w:w w:val="110"/>
        </w:rPr>
        <w:t> </w:t>
      </w:r>
      <w:r>
        <w:rPr>
          <w:w w:val="110"/>
        </w:rPr>
        <w:t>process</w:t>
      </w:r>
      <w:r>
        <w:rPr>
          <w:spacing w:val="14"/>
          <w:w w:val="110"/>
        </w:rPr>
        <w:t> </w:t>
      </w:r>
      <w:r>
        <w:rPr>
          <w:w w:val="110"/>
        </w:rPr>
        <w:t>and</w:t>
      </w:r>
      <w:r>
        <w:rPr>
          <w:spacing w:val="13"/>
          <w:w w:val="110"/>
        </w:rPr>
        <w:t> </w:t>
      </w:r>
      <w:r>
        <w:rPr>
          <w:w w:val="110"/>
        </w:rPr>
        <w:t>tools.</w:t>
      </w:r>
      <w:r>
        <w:rPr>
          <w:spacing w:val="37"/>
          <w:w w:val="110"/>
        </w:rPr>
        <w:t> </w:t>
      </w:r>
      <w:r>
        <w:rPr>
          <w:w w:val="110"/>
        </w:rPr>
        <w:t>But</w:t>
      </w:r>
      <w:r>
        <w:rPr>
          <w:spacing w:val="14"/>
          <w:w w:val="110"/>
        </w:rPr>
        <w:t> </w:t>
      </w:r>
      <w:r>
        <w:rPr>
          <w:w w:val="110"/>
        </w:rPr>
        <w:t>how</w:t>
      </w:r>
      <w:r>
        <w:rPr>
          <w:spacing w:val="13"/>
          <w:w w:val="110"/>
        </w:rPr>
        <w:t> </w:t>
      </w:r>
      <w:r>
        <w:rPr>
          <w:w w:val="110"/>
        </w:rPr>
        <w:t>do</w:t>
      </w:r>
      <w:r>
        <w:rPr>
          <w:spacing w:val="14"/>
          <w:w w:val="110"/>
        </w:rPr>
        <w:t> </w:t>
      </w:r>
      <w:r>
        <w:rPr>
          <w:w w:val="110"/>
        </w:rPr>
        <w:t>you</w:t>
      </w:r>
      <w:r>
        <w:rPr>
          <w:spacing w:val="13"/>
          <w:w w:val="110"/>
        </w:rPr>
        <w:t> </w:t>
      </w:r>
      <w:r>
        <w:rPr>
          <w:w w:val="110"/>
        </w:rPr>
        <w:t>do</w:t>
      </w:r>
      <w:r>
        <w:rPr>
          <w:spacing w:val="14"/>
          <w:w w:val="110"/>
        </w:rPr>
        <w:t> </w:t>
      </w:r>
      <w:r>
        <w:rPr>
          <w:w w:val="110"/>
        </w:rPr>
        <w:t>the</w:t>
      </w:r>
      <w:r>
        <w:rPr>
          <w:spacing w:val="13"/>
          <w:w w:val="110"/>
        </w:rPr>
        <w:t> </w:t>
      </w:r>
      <w:r>
        <w:rPr>
          <w:w w:val="110"/>
        </w:rPr>
        <w:t>measurement?</w:t>
      </w:r>
    </w:p>
    <w:p>
      <w:pPr>
        <w:pStyle w:val="BodyText"/>
        <w:spacing w:line="204" w:lineRule="auto" w:before="106"/>
        <w:ind w:firstLine="298"/>
      </w:pPr>
      <w:r>
        <w:rPr>
          <w:w w:val="115"/>
        </w:rPr>
        <w:t>This has two main aspects: reliability growth, as systems become more dependable over time with testing and bug </w:t>
      </w:r>
      <w:r>
        <w:rPr>
          <w:rFonts w:ascii="Cambria" w:hAnsi="Cambria"/>
          <w:w w:val="115"/>
        </w:rPr>
        <w:t>ﬁ</w:t>
      </w:r>
      <w:r>
        <w:rPr>
          <w:w w:val="115"/>
        </w:rPr>
        <w:t>xing, and vulnerability disclosure, as bugs are found and may or may not be </w:t>
      </w:r>
      <w:r>
        <w:rPr>
          <w:rFonts w:ascii="Cambria" w:hAnsi="Cambria"/>
          <w:w w:val="115"/>
        </w:rPr>
        <w:t>ﬁ</w:t>
      </w:r>
      <w:r>
        <w:rPr>
          <w:w w:val="115"/>
        </w:rPr>
        <w:t>xed.</w:t>
      </w:r>
    </w:p>
    <w:p>
      <w:pPr>
        <w:pStyle w:val="BodyText"/>
        <w:spacing w:before="4"/>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Reliability growth</w:t>
      </w:r>
      <w:r>
        <w:rPr>
          <w:spacing w:val="36"/>
          <w:w w:val="105"/>
        </w:rPr>
        <w:t> </w:t>
      </w:r>
      <w:r>
        <w:rPr>
          <w:w w:val="105"/>
        </w:rPr>
        <w:t>models</w:t>
      </w:r>
    </w:p>
    <w:p>
      <w:pPr>
        <w:pStyle w:val="BodyText"/>
        <w:spacing w:before="4"/>
        <w:ind w:left="0" w:right="0"/>
        <w:jc w:val="left"/>
        <w:rPr>
          <w:rFonts w:ascii="Century"/>
        </w:rPr>
      </w:pPr>
    </w:p>
    <w:p>
      <w:pPr>
        <w:pStyle w:val="BodyText"/>
        <w:spacing w:line="204" w:lineRule="auto"/>
      </w:pPr>
      <w:r>
        <w:rPr>
          <w:w w:val="115"/>
        </w:rPr>
        <w:t>The growth of reliability as systems get more testing, both in the lab and in</w:t>
      </w:r>
      <w:r>
        <w:rPr>
          <w:spacing w:val="-36"/>
          <w:w w:val="115"/>
        </w:rPr>
        <w:t> </w:t>
      </w:r>
      <w:r>
        <w:rPr>
          <w:w w:val="115"/>
        </w:rPr>
        <w:t>the </w:t>
      </w:r>
      <w:r>
        <w:rPr>
          <w:rFonts w:ascii="Cambria" w:hAnsi="Cambria"/>
          <w:w w:val="115"/>
        </w:rPr>
        <w:t>ﬁ</w:t>
      </w:r>
      <w:r>
        <w:rPr>
          <w:w w:val="115"/>
        </w:rPr>
        <w:t>eld, is of interest to many more people than just software engineers; nuclear, electrical</w:t>
      </w:r>
      <w:r>
        <w:rPr>
          <w:spacing w:val="-6"/>
          <w:w w:val="115"/>
        </w:rPr>
        <w:t> </w:t>
      </w:r>
      <w:r>
        <w:rPr>
          <w:w w:val="115"/>
        </w:rPr>
        <w:t>and</w:t>
      </w:r>
      <w:r>
        <w:rPr>
          <w:spacing w:val="-6"/>
          <w:w w:val="115"/>
        </w:rPr>
        <w:t> </w:t>
      </w:r>
      <w:r>
        <w:rPr>
          <w:w w:val="115"/>
        </w:rPr>
        <w:t>aerospace</w:t>
      </w:r>
      <w:r>
        <w:rPr>
          <w:spacing w:val="-6"/>
          <w:w w:val="115"/>
        </w:rPr>
        <w:t> </w:t>
      </w:r>
      <w:r>
        <w:rPr>
          <w:w w:val="115"/>
        </w:rPr>
        <w:t>engineers</w:t>
      </w:r>
      <w:r>
        <w:rPr>
          <w:spacing w:val="-5"/>
          <w:w w:val="115"/>
        </w:rPr>
        <w:t> </w:t>
      </w:r>
      <w:r>
        <w:rPr>
          <w:w w:val="115"/>
        </w:rPr>
        <w:t>all</w:t>
      </w:r>
      <w:r>
        <w:rPr>
          <w:spacing w:val="-6"/>
          <w:w w:val="115"/>
        </w:rPr>
        <w:t> </w:t>
      </w:r>
      <w:r>
        <w:rPr>
          <w:w w:val="115"/>
        </w:rPr>
        <w:t>depend</w:t>
      </w:r>
      <w:r>
        <w:rPr>
          <w:spacing w:val="-6"/>
          <w:w w:val="115"/>
        </w:rPr>
        <w:t> </w:t>
      </w:r>
      <w:r>
        <w:rPr>
          <w:w w:val="115"/>
        </w:rPr>
        <w:t>on</w:t>
      </w:r>
      <w:r>
        <w:rPr>
          <w:spacing w:val="-5"/>
          <w:w w:val="115"/>
        </w:rPr>
        <w:t> </w:t>
      </w:r>
      <w:r>
        <w:rPr>
          <w:w w:val="115"/>
        </w:rPr>
        <w:t>reliability</w:t>
      </w:r>
      <w:r>
        <w:rPr>
          <w:spacing w:val="-6"/>
          <w:w w:val="115"/>
        </w:rPr>
        <w:t> </w:t>
      </w:r>
      <w:r>
        <w:rPr>
          <w:w w:val="115"/>
        </w:rPr>
        <w:t>models</w:t>
      </w:r>
      <w:r>
        <w:rPr>
          <w:spacing w:val="-6"/>
          <w:w w:val="115"/>
        </w:rPr>
        <w:t> </w:t>
      </w:r>
      <w:r>
        <w:rPr>
          <w:w w:val="115"/>
        </w:rPr>
        <w:t>and</w:t>
      </w:r>
      <w:r>
        <w:rPr>
          <w:spacing w:val="-5"/>
          <w:w w:val="115"/>
        </w:rPr>
        <w:t> </w:t>
      </w:r>
      <w:r>
        <w:rPr>
          <w:w w:val="115"/>
        </w:rPr>
        <w:t>metrics.</w:t>
      </w:r>
    </w:p>
    <w:p>
      <w:pPr>
        <w:pStyle w:val="BodyText"/>
        <w:spacing w:line="204" w:lineRule="auto" w:before="102"/>
        <w:ind w:firstLine="298"/>
      </w:pPr>
      <w:r>
        <w:rPr>
          <w:w w:val="115"/>
        </w:rPr>
        <w:t>In</w:t>
      </w:r>
      <w:r>
        <w:rPr>
          <w:spacing w:val="-9"/>
          <w:w w:val="115"/>
        </w:rPr>
        <w:t> </w:t>
      </w:r>
      <w:r>
        <w:rPr>
          <w:w w:val="115"/>
        </w:rPr>
        <w:t>the</w:t>
      </w:r>
      <w:r>
        <w:rPr>
          <w:spacing w:val="-9"/>
          <w:w w:val="115"/>
        </w:rPr>
        <w:t> </w:t>
      </w:r>
      <w:r>
        <w:rPr>
          <w:w w:val="115"/>
        </w:rPr>
        <w:t>simplest</w:t>
      </w:r>
      <w:r>
        <w:rPr>
          <w:spacing w:val="-9"/>
          <w:w w:val="115"/>
        </w:rPr>
        <w:t> </w:t>
      </w:r>
      <w:r>
        <w:rPr>
          <w:w w:val="115"/>
        </w:rPr>
        <w:t>possible</w:t>
      </w:r>
      <w:r>
        <w:rPr>
          <w:spacing w:val="-8"/>
          <w:w w:val="115"/>
        </w:rPr>
        <w:t> </w:t>
      </w:r>
      <w:r>
        <w:rPr>
          <w:w w:val="115"/>
        </w:rPr>
        <w:t>case</w:t>
      </w:r>
      <w:r>
        <w:rPr>
          <w:spacing w:val="-9"/>
          <w:w w:val="115"/>
        </w:rPr>
        <w:t> </w:t>
      </w:r>
      <w:r>
        <w:rPr>
          <w:w w:val="90"/>
        </w:rPr>
        <w:t>–</w:t>
      </w:r>
      <w:r>
        <w:rPr>
          <w:spacing w:val="4"/>
          <w:w w:val="90"/>
        </w:rPr>
        <w:t> </w:t>
      </w:r>
      <w:r>
        <w:rPr>
          <w:w w:val="115"/>
        </w:rPr>
        <w:t>where</w:t>
      </w:r>
      <w:r>
        <w:rPr>
          <w:spacing w:val="-8"/>
          <w:w w:val="115"/>
        </w:rPr>
        <w:t> </w:t>
      </w:r>
      <w:r>
        <w:rPr>
          <w:w w:val="115"/>
        </w:rPr>
        <w:t>the</w:t>
      </w:r>
      <w:r>
        <w:rPr>
          <w:spacing w:val="-9"/>
          <w:w w:val="115"/>
        </w:rPr>
        <w:t> </w:t>
      </w:r>
      <w:r>
        <w:rPr>
          <w:w w:val="115"/>
        </w:rPr>
        <w:t>tester</w:t>
      </w:r>
      <w:r>
        <w:rPr>
          <w:spacing w:val="-9"/>
          <w:w w:val="115"/>
        </w:rPr>
        <w:t> </w:t>
      </w:r>
      <w:r>
        <w:rPr>
          <w:w w:val="115"/>
        </w:rPr>
        <w:t>is</w:t>
      </w:r>
      <w:r>
        <w:rPr>
          <w:spacing w:val="-8"/>
          <w:w w:val="115"/>
        </w:rPr>
        <w:t> </w:t>
      </w:r>
      <w:r>
        <w:rPr>
          <w:w w:val="115"/>
        </w:rPr>
        <w:t>trying</w:t>
      </w:r>
      <w:r>
        <w:rPr>
          <w:spacing w:val="-9"/>
          <w:w w:val="115"/>
        </w:rPr>
        <w:t> </w:t>
      </w:r>
      <w:r>
        <w:rPr>
          <w:w w:val="115"/>
        </w:rPr>
        <w:t>to</w:t>
      </w:r>
      <w:r>
        <w:rPr>
          <w:spacing w:val="-9"/>
          <w:w w:val="115"/>
        </w:rPr>
        <w:t> </w:t>
      </w:r>
      <w:r>
        <w:rPr>
          <w:rFonts w:ascii="Cambria" w:hAnsi="Cambria"/>
          <w:w w:val="115"/>
        </w:rPr>
        <w:t>ﬁ</w:t>
      </w:r>
      <w:r>
        <w:rPr>
          <w:w w:val="115"/>
        </w:rPr>
        <w:t>nd</w:t>
      </w:r>
      <w:r>
        <w:rPr>
          <w:spacing w:val="-8"/>
          <w:w w:val="115"/>
        </w:rPr>
        <w:t> </w:t>
      </w:r>
      <w:r>
        <w:rPr>
          <w:w w:val="115"/>
        </w:rPr>
        <w:t>a</w:t>
      </w:r>
      <w:r>
        <w:rPr>
          <w:spacing w:val="-9"/>
          <w:w w:val="115"/>
        </w:rPr>
        <w:t> </w:t>
      </w:r>
      <w:r>
        <w:rPr>
          <w:w w:val="115"/>
        </w:rPr>
        <w:t>single</w:t>
      </w:r>
      <w:r>
        <w:rPr>
          <w:spacing w:val="-9"/>
          <w:w w:val="115"/>
        </w:rPr>
        <w:t> </w:t>
      </w:r>
      <w:r>
        <w:rPr>
          <w:spacing w:val="-4"/>
          <w:w w:val="115"/>
        </w:rPr>
        <w:t>bug </w:t>
      </w:r>
      <w:r>
        <w:rPr>
          <w:w w:val="115"/>
        </w:rPr>
        <w:t>in a system </w:t>
      </w:r>
      <w:r>
        <w:rPr>
          <w:w w:val="90"/>
        </w:rPr>
        <w:t>– </w:t>
      </w:r>
      <w:r>
        <w:rPr>
          <w:w w:val="115"/>
        </w:rPr>
        <w:t>a reasonable model is the Poisson distribution: the probability  </w:t>
      </w:r>
      <w:r>
        <w:rPr>
          <w:rFonts w:ascii="Verdana" w:hAnsi="Verdana"/>
          <w:i/>
          <w:w w:val="90"/>
        </w:rPr>
        <w:t>p </w:t>
      </w:r>
      <w:r>
        <w:rPr>
          <w:w w:val="115"/>
        </w:rPr>
        <w:t>that the bug remains undetected after </w:t>
      </w:r>
      <w:r>
        <w:rPr>
          <w:rFonts w:ascii="Verdana" w:hAnsi="Verdana"/>
          <w:i/>
          <w:w w:val="90"/>
        </w:rPr>
        <w:t>t </w:t>
      </w:r>
      <w:r>
        <w:rPr>
          <w:w w:val="115"/>
        </w:rPr>
        <w:t>statistically random tests is given </w:t>
      </w:r>
      <w:r>
        <w:rPr>
          <w:spacing w:val="-6"/>
          <w:w w:val="117"/>
        </w:rPr>
        <w:t>b</w:t>
      </w:r>
      <w:r>
        <w:rPr>
          <w:w w:val="111"/>
        </w:rPr>
        <w:t>y</w:t>
      </w:r>
      <w:r>
        <w:rPr/>
        <w:t> </w:t>
      </w:r>
      <w:r>
        <w:rPr>
          <w:spacing w:val="-11"/>
        </w:rPr>
        <w:t> </w:t>
      </w:r>
      <w:r>
        <w:rPr>
          <w:rFonts w:ascii="Verdana" w:hAnsi="Verdana"/>
          <w:i/>
          <w:w w:val="80"/>
        </w:rPr>
        <w:t>p</w:t>
      </w:r>
      <w:r>
        <w:rPr>
          <w:rFonts w:ascii="Verdana" w:hAnsi="Verdana"/>
          <w:i/>
          <w:spacing w:val="31"/>
        </w:rPr>
        <w:t> </w:t>
      </w:r>
      <w:r>
        <w:rPr>
          <w:w w:val="145"/>
        </w:rPr>
        <w:t>=</w:t>
      </w:r>
      <w:r>
        <w:rPr/>
        <w:t> </w:t>
      </w:r>
      <w:r>
        <w:rPr>
          <w:spacing w:val="-3"/>
        </w:rPr>
        <w:t> </w:t>
      </w:r>
      <w:r>
        <w:rPr>
          <w:rFonts w:ascii="Verdana" w:hAnsi="Verdana"/>
          <w:i/>
          <w:w w:val="77"/>
        </w:rPr>
        <w:t>e</w:t>
      </w:r>
      <w:r>
        <w:rPr>
          <w:rFonts w:ascii="Arial" w:hAnsi="Arial"/>
          <w:w w:val="162"/>
          <w:vertAlign w:val="superscript"/>
        </w:rPr>
        <w:t>−</w:t>
      </w:r>
      <w:r>
        <w:rPr>
          <w:rFonts w:ascii="Arial" w:hAnsi="Arial"/>
          <w:i/>
          <w:spacing w:val="7"/>
          <w:w w:val="133"/>
          <w:vertAlign w:val="superscript"/>
        </w:rPr>
        <w:t>E</w:t>
      </w:r>
      <w:r>
        <w:rPr>
          <w:rFonts w:ascii="Arial" w:hAnsi="Arial"/>
          <w:i/>
          <w:w w:val="165"/>
          <w:vertAlign w:val="superscript"/>
        </w:rPr>
        <w:t>t</w:t>
      </w:r>
      <w:r>
        <w:rPr>
          <w:rFonts w:ascii="Arial" w:hAnsi="Arial"/>
          <w:i/>
          <w:vertAlign w:val="baseline"/>
        </w:rPr>
        <w:t> </w:t>
      </w:r>
      <w:r>
        <w:rPr>
          <w:rFonts w:ascii="Arial" w:hAnsi="Arial"/>
          <w:i/>
          <w:spacing w:val="-8"/>
          <w:vertAlign w:val="baseline"/>
        </w:rPr>
        <w:t> </w:t>
      </w:r>
      <w:r>
        <w:rPr>
          <w:w w:val="110"/>
          <w:vertAlign w:val="baseline"/>
        </w:rPr>
        <w:t>where</w:t>
      </w:r>
      <w:r>
        <w:rPr>
          <w:vertAlign w:val="baseline"/>
        </w:rPr>
        <w:t> </w:t>
      </w:r>
      <w:r>
        <w:rPr>
          <w:spacing w:val="-11"/>
          <w:vertAlign w:val="baseline"/>
        </w:rPr>
        <w:t> </w:t>
      </w:r>
      <w:r>
        <w:rPr>
          <w:rFonts w:ascii="Verdana" w:hAnsi="Verdana"/>
          <w:i/>
          <w:w w:val="116"/>
          <w:vertAlign w:val="baseline"/>
        </w:rPr>
        <w:t>E</w:t>
      </w:r>
      <w:r>
        <w:rPr>
          <w:rFonts w:ascii="Verdana" w:hAnsi="Verdana"/>
          <w:i/>
          <w:spacing w:val="35"/>
          <w:vertAlign w:val="baseline"/>
        </w:rPr>
        <w:t> </w:t>
      </w:r>
      <w:r>
        <w:rPr>
          <w:w w:val="113"/>
          <w:vertAlign w:val="baseline"/>
        </w:rPr>
        <w:t>de</w:t>
      </w:r>
      <w:r>
        <w:rPr>
          <w:spacing w:val="5"/>
          <w:w w:val="113"/>
          <w:vertAlign w:val="baseline"/>
        </w:rPr>
        <w:t>p</w:t>
      </w:r>
      <w:r>
        <w:rPr>
          <w:w w:val="112"/>
          <w:vertAlign w:val="baseline"/>
        </w:rPr>
        <w:t>ends</w:t>
      </w:r>
      <w:r>
        <w:rPr>
          <w:vertAlign w:val="baseline"/>
        </w:rPr>
        <w:t> </w:t>
      </w:r>
      <w:r>
        <w:rPr>
          <w:spacing w:val="-11"/>
          <w:vertAlign w:val="baseline"/>
        </w:rPr>
        <w:t> </w:t>
      </w:r>
      <w:r>
        <w:rPr>
          <w:w w:val="111"/>
          <w:vertAlign w:val="baseline"/>
        </w:rPr>
        <w:t>on</w:t>
      </w:r>
      <w:r>
        <w:rPr>
          <w:vertAlign w:val="baseline"/>
        </w:rPr>
        <w:t> </w:t>
      </w:r>
      <w:r>
        <w:rPr>
          <w:spacing w:val="-11"/>
          <w:vertAlign w:val="baseline"/>
        </w:rPr>
        <w:t> </w:t>
      </w:r>
      <w:r>
        <w:rPr>
          <w:w w:val="120"/>
          <w:vertAlign w:val="baseline"/>
        </w:rPr>
        <w:t>the</w:t>
      </w:r>
      <w:r>
        <w:rPr>
          <w:vertAlign w:val="baseline"/>
        </w:rPr>
        <w:t> </w:t>
      </w:r>
      <w:r>
        <w:rPr>
          <w:spacing w:val="-11"/>
          <w:vertAlign w:val="baseline"/>
        </w:rPr>
        <w:t> </w:t>
      </w:r>
      <w:r>
        <w:rPr>
          <w:w w:val="115"/>
          <w:vertAlign w:val="baseline"/>
        </w:rPr>
        <w:t>pro</w:t>
      </w:r>
      <w:r>
        <w:rPr>
          <w:spacing w:val="5"/>
          <w:w w:val="115"/>
          <w:vertAlign w:val="baseline"/>
        </w:rPr>
        <w:t>p</w:t>
      </w:r>
      <w:r>
        <w:rPr>
          <w:w w:val="115"/>
          <w:vertAlign w:val="baseline"/>
        </w:rPr>
        <w:t>ortion</w:t>
      </w:r>
      <w:r>
        <w:rPr>
          <w:vertAlign w:val="baseline"/>
        </w:rPr>
        <w:t> </w:t>
      </w:r>
      <w:r>
        <w:rPr>
          <w:spacing w:val="-11"/>
          <w:vertAlign w:val="baseline"/>
        </w:rPr>
        <w:t> </w:t>
      </w:r>
      <w:r>
        <w:rPr>
          <w:w w:val="102"/>
          <w:vertAlign w:val="baseline"/>
        </w:rPr>
        <w:t>of</w:t>
      </w:r>
      <w:r>
        <w:rPr>
          <w:vertAlign w:val="baseline"/>
        </w:rPr>
        <w:t> </w:t>
      </w:r>
      <w:r>
        <w:rPr>
          <w:spacing w:val="-10"/>
          <w:vertAlign w:val="baseline"/>
        </w:rPr>
        <w:t> </w:t>
      </w:r>
      <w:r>
        <w:rPr>
          <w:spacing w:val="5"/>
          <w:w w:val="117"/>
          <w:vertAlign w:val="baseline"/>
        </w:rPr>
        <w:t>p</w:t>
      </w:r>
      <w:r>
        <w:rPr>
          <w:w w:val="108"/>
          <w:vertAlign w:val="baseline"/>
        </w:rPr>
        <w:t>ossible</w:t>
      </w:r>
      <w:r>
        <w:rPr>
          <w:vertAlign w:val="baseline"/>
        </w:rPr>
        <w:t> </w:t>
      </w:r>
      <w:r>
        <w:rPr>
          <w:spacing w:val="-10"/>
          <w:vertAlign w:val="baseline"/>
        </w:rPr>
        <w:t> </w:t>
      </w:r>
      <w:r>
        <w:rPr>
          <w:w w:val="118"/>
          <w:vertAlign w:val="baseline"/>
        </w:rPr>
        <w:t>inputs</w:t>
      </w:r>
      <w:r>
        <w:rPr>
          <w:vertAlign w:val="baseline"/>
        </w:rPr>
        <w:t> </w:t>
      </w:r>
      <w:r>
        <w:rPr>
          <w:spacing w:val="-11"/>
          <w:vertAlign w:val="baseline"/>
        </w:rPr>
        <w:t> </w:t>
      </w:r>
      <w:r>
        <w:rPr>
          <w:w w:val="129"/>
          <w:vertAlign w:val="baseline"/>
        </w:rPr>
        <w:t>that</w:t>
      </w:r>
      <w:r>
        <w:rPr>
          <w:vertAlign w:val="baseline"/>
        </w:rPr>
        <w:t> </w:t>
      </w:r>
      <w:r>
        <w:rPr>
          <w:spacing w:val="-11"/>
          <w:vertAlign w:val="baseline"/>
        </w:rPr>
        <w:t> </w:t>
      </w:r>
      <w:r>
        <w:rPr>
          <w:w w:val="126"/>
          <w:vertAlign w:val="baseline"/>
        </w:rPr>
        <w:t>it </w:t>
      </w:r>
      <w:r>
        <w:rPr>
          <w:w w:val="115"/>
          <w:vertAlign w:val="baseline"/>
        </w:rPr>
        <w:t>a</w:t>
      </w:r>
      <w:r>
        <w:rPr>
          <w:rFonts w:ascii="Cambria" w:hAnsi="Cambria"/>
          <w:w w:val="115"/>
          <w:vertAlign w:val="baseline"/>
        </w:rPr>
        <w:t>↵</w:t>
      </w:r>
      <w:r>
        <w:rPr>
          <w:w w:val="115"/>
          <w:vertAlign w:val="baseline"/>
        </w:rPr>
        <w:t>ects</w:t>
      </w:r>
      <w:r>
        <w:rPr>
          <w:spacing w:val="-10"/>
          <w:w w:val="115"/>
          <w:vertAlign w:val="baseline"/>
        </w:rPr>
        <w:t> </w:t>
      </w:r>
      <w:r>
        <w:rPr>
          <w:w w:val="115"/>
          <w:vertAlign w:val="baseline"/>
        </w:rPr>
        <w:t>[1175].</w:t>
      </w:r>
      <w:r>
        <w:rPr>
          <w:spacing w:val="10"/>
          <w:w w:val="115"/>
          <w:vertAlign w:val="baseline"/>
        </w:rPr>
        <w:t> </w:t>
      </w:r>
      <w:r>
        <w:rPr>
          <w:w w:val="115"/>
          <w:vertAlign w:val="baseline"/>
        </w:rPr>
        <w:t>So</w:t>
      </w:r>
      <w:r>
        <w:rPr>
          <w:spacing w:val="-9"/>
          <w:w w:val="115"/>
          <w:vertAlign w:val="baseline"/>
        </w:rPr>
        <w:t> </w:t>
      </w:r>
      <w:r>
        <w:rPr>
          <w:w w:val="115"/>
          <w:vertAlign w:val="baseline"/>
        </w:rPr>
        <w:t>where</w:t>
      </w:r>
      <w:r>
        <w:rPr>
          <w:spacing w:val="-10"/>
          <w:w w:val="115"/>
          <w:vertAlign w:val="baseline"/>
        </w:rPr>
        <w:t> </w:t>
      </w:r>
      <w:r>
        <w:rPr>
          <w:w w:val="115"/>
          <w:vertAlign w:val="baseline"/>
        </w:rPr>
        <w:t>the</w:t>
      </w:r>
      <w:r>
        <w:rPr>
          <w:spacing w:val="-9"/>
          <w:w w:val="115"/>
          <w:vertAlign w:val="baseline"/>
        </w:rPr>
        <w:t> </w:t>
      </w:r>
      <w:r>
        <w:rPr>
          <w:w w:val="115"/>
          <w:vertAlign w:val="baseline"/>
        </w:rPr>
        <w:t>reliability</w:t>
      </w:r>
      <w:r>
        <w:rPr>
          <w:spacing w:val="-9"/>
          <w:w w:val="115"/>
          <w:vertAlign w:val="baseline"/>
        </w:rPr>
        <w:t> </w:t>
      </w:r>
      <w:r>
        <w:rPr>
          <w:w w:val="115"/>
          <w:vertAlign w:val="baseline"/>
        </w:rPr>
        <w:t>of</w:t>
      </w:r>
      <w:r>
        <w:rPr>
          <w:spacing w:val="-9"/>
          <w:w w:val="115"/>
          <w:vertAlign w:val="baseline"/>
        </w:rPr>
        <w:t> </w:t>
      </w:r>
      <w:r>
        <w:rPr>
          <w:w w:val="115"/>
          <w:vertAlign w:val="baseline"/>
        </w:rPr>
        <w:t>a</w:t>
      </w:r>
      <w:r>
        <w:rPr>
          <w:spacing w:val="-10"/>
          <w:w w:val="115"/>
          <w:vertAlign w:val="baseline"/>
        </w:rPr>
        <w:t> </w:t>
      </w:r>
      <w:r>
        <w:rPr>
          <w:w w:val="115"/>
          <w:vertAlign w:val="baseline"/>
        </w:rPr>
        <w:t>system</w:t>
      </w:r>
      <w:r>
        <w:rPr>
          <w:spacing w:val="-9"/>
          <w:w w:val="115"/>
          <w:vertAlign w:val="baseline"/>
        </w:rPr>
        <w:t> </w:t>
      </w:r>
      <w:r>
        <w:rPr>
          <w:w w:val="115"/>
          <w:vertAlign w:val="baseline"/>
        </w:rPr>
        <w:t>is</w:t>
      </w:r>
      <w:r>
        <w:rPr>
          <w:spacing w:val="-9"/>
          <w:w w:val="115"/>
          <w:vertAlign w:val="baseline"/>
        </w:rPr>
        <w:t> </w:t>
      </w:r>
      <w:r>
        <w:rPr>
          <w:w w:val="115"/>
          <w:vertAlign w:val="baseline"/>
        </w:rPr>
        <w:t>dominated</w:t>
      </w:r>
      <w:r>
        <w:rPr>
          <w:spacing w:val="-10"/>
          <w:w w:val="115"/>
          <w:vertAlign w:val="baseline"/>
        </w:rPr>
        <w:t> </w:t>
      </w:r>
      <w:r>
        <w:rPr>
          <w:spacing w:val="-3"/>
          <w:w w:val="115"/>
          <w:vertAlign w:val="baseline"/>
        </w:rPr>
        <w:t>by</w:t>
      </w:r>
      <w:r>
        <w:rPr>
          <w:spacing w:val="-9"/>
          <w:w w:val="115"/>
          <w:vertAlign w:val="baseline"/>
        </w:rPr>
        <w:t> </w:t>
      </w:r>
      <w:r>
        <w:rPr>
          <w:w w:val="115"/>
          <w:vertAlign w:val="baseline"/>
        </w:rPr>
        <w:t>a</w:t>
      </w:r>
      <w:r>
        <w:rPr>
          <w:spacing w:val="-9"/>
          <w:w w:val="115"/>
          <w:vertAlign w:val="baseline"/>
        </w:rPr>
        <w:t> </w:t>
      </w:r>
      <w:r>
        <w:rPr>
          <w:w w:val="115"/>
          <w:vertAlign w:val="baseline"/>
        </w:rPr>
        <w:t>single</w:t>
      </w:r>
      <w:r>
        <w:rPr>
          <w:spacing w:val="-10"/>
          <w:w w:val="115"/>
          <w:vertAlign w:val="baseline"/>
        </w:rPr>
        <w:t> </w:t>
      </w:r>
      <w:r>
        <w:rPr>
          <w:w w:val="115"/>
          <w:vertAlign w:val="baseline"/>
        </w:rPr>
        <w:t>bug</w:t>
      </w:r>
    </w:p>
    <w:p>
      <w:pPr>
        <w:pStyle w:val="ListParagraph"/>
        <w:numPr>
          <w:ilvl w:val="0"/>
          <w:numId w:val="3"/>
        </w:numPr>
        <w:tabs>
          <w:tab w:pos="963" w:val="left" w:leader="none"/>
        </w:tabs>
        <w:spacing w:line="204" w:lineRule="auto" w:before="3" w:after="0"/>
        <w:ind w:left="811" w:right="863" w:firstLine="0"/>
        <w:jc w:val="both"/>
        <w:rPr>
          <w:sz w:val="20"/>
        </w:rPr>
      </w:pPr>
      <w:r>
        <w:rPr>
          <w:w w:val="110"/>
          <w:sz w:val="20"/>
        </w:rPr>
        <w:t>say</w:t>
      </w:r>
      <w:r>
        <w:rPr>
          <w:spacing w:val="-6"/>
          <w:w w:val="110"/>
          <w:sz w:val="20"/>
        </w:rPr>
        <w:t> </w:t>
      </w:r>
      <w:r>
        <w:rPr>
          <w:w w:val="110"/>
          <w:sz w:val="20"/>
        </w:rPr>
        <w:t>when</w:t>
      </w:r>
      <w:r>
        <w:rPr>
          <w:spacing w:val="-5"/>
          <w:w w:val="110"/>
          <w:sz w:val="20"/>
        </w:rPr>
        <w:t> </w:t>
      </w:r>
      <w:r>
        <w:rPr>
          <w:w w:val="90"/>
          <w:sz w:val="20"/>
        </w:rPr>
        <w:t>we’re</w:t>
      </w:r>
      <w:r>
        <w:rPr>
          <w:spacing w:val="4"/>
          <w:w w:val="90"/>
          <w:sz w:val="20"/>
        </w:rPr>
        <w:t> </w:t>
      </w:r>
      <w:r>
        <w:rPr>
          <w:w w:val="110"/>
          <w:sz w:val="20"/>
        </w:rPr>
        <w:t>looking</w:t>
      </w:r>
      <w:r>
        <w:rPr>
          <w:spacing w:val="-5"/>
          <w:w w:val="110"/>
          <w:sz w:val="20"/>
        </w:rPr>
        <w:t> </w:t>
      </w:r>
      <w:r>
        <w:rPr>
          <w:w w:val="110"/>
          <w:sz w:val="20"/>
        </w:rPr>
        <w:t>for</w:t>
      </w:r>
      <w:r>
        <w:rPr>
          <w:spacing w:val="-5"/>
          <w:w w:val="110"/>
          <w:sz w:val="20"/>
        </w:rPr>
        <w:t> </w:t>
      </w:r>
      <w:r>
        <w:rPr>
          <w:w w:val="110"/>
          <w:sz w:val="20"/>
        </w:rPr>
        <w:t>the</w:t>
      </w:r>
      <w:r>
        <w:rPr>
          <w:spacing w:val="-6"/>
          <w:w w:val="110"/>
          <w:sz w:val="20"/>
        </w:rPr>
        <w:t> </w:t>
      </w:r>
      <w:r>
        <w:rPr>
          <w:rFonts w:ascii="Cambria" w:hAnsi="Cambria"/>
          <w:w w:val="110"/>
          <w:sz w:val="20"/>
        </w:rPr>
        <w:t>ﬁ</w:t>
      </w:r>
      <w:r>
        <w:rPr>
          <w:w w:val="110"/>
          <w:sz w:val="20"/>
        </w:rPr>
        <w:t>rst</w:t>
      </w:r>
      <w:r>
        <w:rPr>
          <w:spacing w:val="-5"/>
          <w:w w:val="110"/>
          <w:sz w:val="20"/>
        </w:rPr>
        <w:t> </w:t>
      </w:r>
      <w:r>
        <w:rPr>
          <w:w w:val="110"/>
          <w:sz w:val="20"/>
        </w:rPr>
        <w:t>bug</w:t>
      </w:r>
      <w:r>
        <w:rPr>
          <w:spacing w:val="-6"/>
          <w:w w:val="110"/>
          <w:sz w:val="20"/>
        </w:rPr>
        <w:t> </w:t>
      </w:r>
      <w:r>
        <w:rPr>
          <w:w w:val="110"/>
          <w:sz w:val="20"/>
        </w:rPr>
        <w:t>in</w:t>
      </w:r>
      <w:r>
        <w:rPr>
          <w:spacing w:val="-5"/>
          <w:w w:val="110"/>
          <w:sz w:val="20"/>
        </w:rPr>
        <w:t> </w:t>
      </w:r>
      <w:r>
        <w:rPr>
          <w:w w:val="110"/>
          <w:sz w:val="20"/>
        </w:rPr>
        <w:t>a</w:t>
      </w:r>
      <w:r>
        <w:rPr>
          <w:spacing w:val="-6"/>
          <w:w w:val="110"/>
          <w:sz w:val="20"/>
        </w:rPr>
        <w:t> </w:t>
      </w:r>
      <w:r>
        <w:rPr>
          <w:w w:val="110"/>
          <w:sz w:val="20"/>
        </w:rPr>
        <w:t>system,</w:t>
      </w:r>
      <w:r>
        <w:rPr>
          <w:spacing w:val="-2"/>
          <w:w w:val="110"/>
          <w:sz w:val="20"/>
        </w:rPr>
        <w:t> </w:t>
      </w:r>
      <w:r>
        <w:rPr>
          <w:w w:val="110"/>
          <w:sz w:val="20"/>
        </w:rPr>
        <w:t>or</w:t>
      </w:r>
      <w:r>
        <w:rPr>
          <w:spacing w:val="-6"/>
          <w:w w:val="110"/>
          <w:sz w:val="20"/>
        </w:rPr>
        <w:t> </w:t>
      </w:r>
      <w:r>
        <w:rPr>
          <w:w w:val="110"/>
          <w:sz w:val="20"/>
        </w:rPr>
        <w:t>the</w:t>
      </w:r>
      <w:r>
        <w:rPr>
          <w:spacing w:val="-5"/>
          <w:w w:val="110"/>
          <w:sz w:val="20"/>
        </w:rPr>
        <w:t> </w:t>
      </w:r>
      <w:r>
        <w:rPr>
          <w:w w:val="110"/>
          <w:sz w:val="20"/>
        </w:rPr>
        <w:t>last</w:t>
      </w:r>
      <w:r>
        <w:rPr>
          <w:spacing w:val="-6"/>
          <w:w w:val="110"/>
          <w:sz w:val="20"/>
        </w:rPr>
        <w:t> </w:t>
      </w:r>
      <w:r>
        <w:rPr>
          <w:w w:val="110"/>
          <w:sz w:val="20"/>
        </w:rPr>
        <w:t>one</w:t>
      </w:r>
      <w:r>
        <w:rPr>
          <w:spacing w:val="-5"/>
          <w:w w:val="110"/>
          <w:sz w:val="20"/>
        </w:rPr>
        <w:t> </w:t>
      </w:r>
      <w:r>
        <w:rPr>
          <w:w w:val="90"/>
          <w:sz w:val="20"/>
        </w:rPr>
        <w:t>–</w:t>
      </w:r>
      <w:r>
        <w:rPr>
          <w:spacing w:val="5"/>
          <w:w w:val="90"/>
          <w:sz w:val="20"/>
        </w:rPr>
        <w:t> </w:t>
      </w:r>
      <w:r>
        <w:rPr>
          <w:w w:val="110"/>
          <w:sz w:val="20"/>
        </w:rPr>
        <w:t>reliability growth can </w:t>
      </w:r>
      <w:r>
        <w:rPr>
          <w:spacing w:val="2"/>
          <w:w w:val="110"/>
          <w:sz w:val="20"/>
        </w:rPr>
        <w:t>be</w:t>
      </w:r>
      <w:r>
        <w:rPr>
          <w:spacing w:val="29"/>
          <w:w w:val="110"/>
          <w:sz w:val="20"/>
        </w:rPr>
        <w:t> </w:t>
      </w:r>
      <w:r>
        <w:rPr>
          <w:w w:val="110"/>
          <w:sz w:val="20"/>
        </w:rPr>
        <w:t>exponential.</w:t>
      </w:r>
    </w:p>
    <w:p>
      <w:pPr>
        <w:pStyle w:val="BodyText"/>
        <w:spacing w:line="204" w:lineRule="auto" w:before="102"/>
        <w:ind w:firstLine="298"/>
      </w:pPr>
      <w:r>
        <w:rPr>
          <w:w w:val="110"/>
        </w:rPr>
        <w:t>But extensive empirical investigations </w:t>
      </w:r>
      <w:r>
        <w:rPr>
          <w:spacing w:val="-3"/>
          <w:w w:val="110"/>
        </w:rPr>
        <w:t>have </w:t>
      </w:r>
      <w:r>
        <w:rPr>
          <w:w w:val="110"/>
        </w:rPr>
        <w:t>shown </w:t>
      </w:r>
      <w:r>
        <w:rPr>
          <w:w w:val="115"/>
        </w:rPr>
        <w:t>that </w:t>
      </w:r>
      <w:r>
        <w:rPr>
          <w:w w:val="110"/>
        </w:rPr>
        <w:t>in large and complex </w:t>
      </w:r>
      <w:r>
        <w:rPr>
          <w:w w:val="113"/>
        </w:rPr>
        <w:t>systems,</w:t>
      </w:r>
      <w:r>
        <w:rPr>
          <w:spacing w:val="8"/>
        </w:rPr>
        <w:t> </w:t>
      </w:r>
      <w:r>
        <w:rPr>
          <w:w w:val="120"/>
        </w:rPr>
        <w:t>the</w:t>
      </w:r>
      <w:r>
        <w:rPr>
          <w:spacing w:val="6"/>
        </w:rPr>
        <w:t> </w:t>
      </w:r>
      <w:r>
        <w:rPr>
          <w:w w:val="108"/>
        </w:rPr>
        <w:t>li</w:t>
      </w:r>
      <w:r>
        <w:rPr>
          <w:spacing w:val="-6"/>
          <w:w w:val="108"/>
        </w:rPr>
        <w:t>k</w:t>
      </w:r>
      <w:r>
        <w:rPr>
          <w:w w:val="108"/>
        </w:rPr>
        <w:t>elih</w:t>
      </w:r>
      <w:r>
        <w:rPr>
          <w:spacing w:val="5"/>
          <w:w w:val="108"/>
        </w:rPr>
        <w:t>o</w:t>
      </w:r>
      <w:r>
        <w:rPr>
          <w:spacing w:val="5"/>
          <w:w w:val="105"/>
        </w:rPr>
        <w:t>o</w:t>
      </w:r>
      <w:r>
        <w:rPr>
          <w:w w:val="117"/>
        </w:rPr>
        <w:t>d</w:t>
      </w:r>
      <w:r>
        <w:rPr>
          <w:spacing w:val="7"/>
        </w:rPr>
        <w:t> </w:t>
      </w:r>
      <w:r>
        <w:rPr>
          <w:w w:val="129"/>
        </w:rPr>
        <w:t>that</w:t>
      </w:r>
      <w:r>
        <w:rPr>
          <w:spacing w:val="6"/>
        </w:rPr>
        <w:t> </w:t>
      </w:r>
      <w:r>
        <w:rPr>
          <w:w w:val="120"/>
        </w:rPr>
        <w:t>the</w:t>
      </w:r>
      <w:r>
        <w:rPr>
          <w:spacing w:val="7"/>
        </w:rPr>
        <w:t> </w:t>
      </w:r>
      <w:r>
        <w:rPr>
          <w:rFonts w:ascii="Verdana" w:hAnsi="Verdana"/>
          <w:i/>
          <w:w w:val="91"/>
        </w:rPr>
        <w:t>t</w:t>
      </w:r>
      <w:r>
        <w:rPr>
          <w:w w:val="121"/>
        </w:rPr>
        <w:t>-th</w:t>
      </w:r>
      <w:r>
        <w:rPr>
          <w:spacing w:val="6"/>
        </w:rPr>
        <w:t> </w:t>
      </w:r>
      <w:r>
        <w:rPr>
          <w:w w:val="123"/>
        </w:rPr>
        <w:t>test</w:t>
      </w:r>
      <w:r>
        <w:rPr>
          <w:spacing w:val="7"/>
        </w:rPr>
        <w:t> </w:t>
      </w:r>
      <w:r>
        <w:rPr>
          <w:w w:val="107"/>
        </w:rPr>
        <w:t>fails</w:t>
      </w:r>
      <w:r>
        <w:rPr>
          <w:spacing w:val="6"/>
        </w:rPr>
        <w:t> </w:t>
      </w:r>
      <w:r>
        <w:rPr>
          <w:w w:val="106"/>
        </w:rPr>
        <w:t>is</w:t>
      </w:r>
      <w:r>
        <w:rPr>
          <w:spacing w:val="6"/>
        </w:rPr>
        <w:t> </w:t>
      </w:r>
      <w:r>
        <w:rPr>
          <w:w w:val="119"/>
        </w:rPr>
        <w:t>not</w:t>
      </w:r>
      <w:r>
        <w:rPr>
          <w:spacing w:val="6"/>
        </w:rPr>
        <w:t> </w:t>
      </w:r>
      <w:r>
        <w:rPr>
          <w:w w:val="115"/>
        </w:rPr>
        <w:t>pro</w:t>
      </w:r>
      <w:r>
        <w:rPr>
          <w:spacing w:val="5"/>
          <w:w w:val="115"/>
        </w:rPr>
        <w:t>p</w:t>
      </w:r>
      <w:r>
        <w:rPr>
          <w:w w:val="115"/>
        </w:rPr>
        <w:t>ortional</w:t>
      </w:r>
      <w:r>
        <w:rPr>
          <w:spacing w:val="6"/>
        </w:rPr>
        <w:t> </w:t>
      </w:r>
      <w:r>
        <w:rPr>
          <w:w w:val="120"/>
        </w:rPr>
        <w:t>to</w:t>
      </w:r>
      <w:r>
        <w:rPr>
          <w:spacing w:val="6"/>
        </w:rPr>
        <w:t> </w:t>
      </w:r>
      <w:r>
        <w:rPr>
          <w:rFonts w:ascii="Verdana" w:hAnsi="Verdana"/>
          <w:i/>
          <w:w w:val="77"/>
        </w:rPr>
        <w:t>e</w:t>
      </w:r>
      <w:r>
        <w:rPr>
          <w:rFonts w:ascii="Arial" w:hAnsi="Arial"/>
          <w:w w:val="162"/>
          <w:vertAlign w:val="superscript"/>
        </w:rPr>
        <w:t>−</w:t>
      </w:r>
      <w:r>
        <w:rPr>
          <w:rFonts w:ascii="Arial" w:hAnsi="Arial"/>
          <w:i/>
          <w:spacing w:val="7"/>
          <w:w w:val="133"/>
          <w:vertAlign w:val="superscript"/>
        </w:rPr>
        <w:t>E</w:t>
      </w:r>
      <w:r>
        <w:rPr>
          <w:rFonts w:ascii="Arial" w:hAnsi="Arial"/>
          <w:i/>
          <w:w w:val="165"/>
          <w:vertAlign w:val="superscript"/>
        </w:rPr>
        <w:t>t</w:t>
      </w:r>
      <w:r>
        <w:rPr>
          <w:rFonts w:ascii="Arial" w:hAnsi="Arial"/>
          <w:i/>
          <w:spacing w:val="13"/>
          <w:vertAlign w:val="baseline"/>
        </w:rPr>
        <w:t> </w:t>
      </w:r>
      <w:r>
        <w:rPr>
          <w:w w:val="124"/>
          <w:vertAlign w:val="baseline"/>
        </w:rPr>
        <w:t>but</w:t>
      </w:r>
      <w:r>
        <w:rPr>
          <w:spacing w:val="6"/>
          <w:vertAlign w:val="baseline"/>
        </w:rPr>
        <w:t> </w:t>
      </w:r>
      <w:r>
        <w:rPr>
          <w:w w:val="120"/>
          <w:vertAlign w:val="baseline"/>
        </w:rPr>
        <w:t>to </w:t>
      </w:r>
      <w:r>
        <w:rPr>
          <w:rFonts w:ascii="Verdana" w:hAnsi="Verdana"/>
          <w:i/>
          <w:w w:val="110"/>
          <w:vertAlign w:val="baseline"/>
        </w:rPr>
        <w:t>k/t </w:t>
      </w:r>
      <w:r>
        <w:rPr>
          <w:w w:val="110"/>
          <w:vertAlign w:val="baseline"/>
        </w:rPr>
        <w:t>for some constant </w:t>
      </w:r>
      <w:r>
        <w:rPr>
          <w:rFonts w:ascii="Verdana" w:hAnsi="Verdana"/>
          <w:i/>
          <w:spacing w:val="3"/>
          <w:w w:val="110"/>
          <w:vertAlign w:val="baseline"/>
        </w:rPr>
        <w:t>k</w:t>
      </w:r>
      <w:r>
        <w:rPr>
          <w:spacing w:val="3"/>
          <w:w w:val="110"/>
          <w:vertAlign w:val="baseline"/>
        </w:rPr>
        <w:t>. </w:t>
      </w:r>
      <w:r>
        <w:rPr>
          <w:w w:val="110"/>
          <w:vertAlign w:val="baseline"/>
        </w:rPr>
        <w:t>So reliability grows very </w:t>
      </w:r>
      <w:r>
        <w:rPr>
          <w:spacing w:val="-3"/>
          <w:w w:val="110"/>
          <w:vertAlign w:val="baseline"/>
        </w:rPr>
        <w:t>much </w:t>
      </w:r>
      <w:r>
        <w:rPr>
          <w:w w:val="110"/>
          <w:vertAlign w:val="baseline"/>
        </w:rPr>
        <w:t>more </w:t>
      </w:r>
      <w:r>
        <w:rPr>
          <w:spacing w:val="-4"/>
          <w:w w:val="110"/>
          <w:vertAlign w:val="baseline"/>
        </w:rPr>
        <w:t>slowly. </w:t>
      </w:r>
      <w:r>
        <w:rPr>
          <w:w w:val="110"/>
          <w:vertAlign w:val="baseline"/>
        </w:rPr>
        <w:t>This was </w:t>
      </w:r>
      <w:r>
        <w:rPr>
          <w:rFonts w:ascii="Cambria" w:hAnsi="Cambria"/>
          <w:w w:val="110"/>
          <w:vertAlign w:val="baseline"/>
        </w:rPr>
        <w:t>ﬁ</w:t>
      </w:r>
      <w:r>
        <w:rPr>
          <w:w w:val="110"/>
          <w:vertAlign w:val="baseline"/>
        </w:rPr>
        <w:t>rst documented in the bug history of IBM mainframe operating systems </w:t>
      </w:r>
      <w:r>
        <w:rPr>
          <w:spacing w:val="-3"/>
          <w:w w:val="110"/>
          <w:vertAlign w:val="baseline"/>
        </w:rPr>
        <w:t>[18],</w:t>
      </w:r>
      <w:r>
        <w:rPr>
          <w:spacing w:val="51"/>
          <w:w w:val="110"/>
          <w:vertAlign w:val="baseline"/>
        </w:rPr>
        <w:t> </w:t>
      </w:r>
      <w:r>
        <w:rPr>
          <w:w w:val="110"/>
          <w:vertAlign w:val="baseline"/>
        </w:rPr>
        <w:t>and has been con</w:t>
      </w:r>
      <w:r>
        <w:rPr>
          <w:rFonts w:ascii="Cambria" w:hAnsi="Cambria"/>
          <w:w w:val="110"/>
          <w:vertAlign w:val="baseline"/>
        </w:rPr>
        <w:t>ﬁ</w:t>
      </w:r>
      <w:r>
        <w:rPr>
          <w:w w:val="110"/>
          <w:vertAlign w:val="baseline"/>
        </w:rPr>
        <w:t>rmed in many other studies [1198].  As a failure probability   of </w:t>
      </w:r>
      <w:r>
        <w:rPr>
          <w:rFonts w:ascii="Verdana" w:hAnsi="Verdana"/>
          <w:i/>
          <w:w w:val="110"/>
          <w:vertAlign w:val="baseline"/>
        </w:rPr>
        <w:t>k/t </w:t>
      </w:r>
      <w:r>
        <w:rPr>
          <w:w w:val="110"/>
          <w:vertAlign w:val="baseline"/>
        </w:rPr>
        <w:t>means a mean time between failure (MTBF) of about </w:t>
      </w:r>
      <w:r>
        <w:rPr>
          <w:rFonts w:ascii="Verdana" w:hAnsi="Verdana"/>
          <w:i/>
          <w:w w:val="110"/>
          <w:vertAlign w:val="baseline"/>
        </w:rPr>
        <w:t>t/k</w:t>
      </w:r>
      <w:r>
        <w:rPr>
          <w:w w:val="110"/>
          <w:vertAlign w:val="baseline"/>
        </w:rPr>
        <w:t>, reliability grows linearly with testing time. This result is often stated </w:t>
      </w:r>
      <w:r>
        <w:rPr>
          <w:spacing w:val="-3"/>
          <w:w w:val="110"/>
          <w:vertAlign w:val="baseline"/>
        </w:rPr>
        <w:t>by </w:t>
      </w:r>
      <w:r>
        <w:rPr>
          <w:w w:val="110"/>
          <w:vertAlign w:val="baseline"/>
        </w:rPr>
        <w:t>the safety critical systems community as </w:t>
      </w:r>
      <w:r>
        <w:rPr>
          <w:w w:val="95"/>
          <w:vertAlign w:val="baseline"/>
        </w:rPr>
        <w:t>‘If </w:t>
      </w:r>
      <w:r>
        <w:rPr>
          <w:w w:val="110"/>
          <w:vertAlign w:val="baseline"/>
        </w:rPr>
        <w:t>you </w:t>
      </w:r>
      <w:r>
        <w:rPr>
          <w:spacing w:val="-3"/>
          <w:w w:val="110"/>
          <w:vertAlign w:val="baseline"/>
        </w:rPr>
        <w:t>want </w:t>
      </w:r>
      <w:r>
        <w:rPr>
          <w:w w:val="110"/>
          <w:vertAlign w:val="baseline"/>
        </w:rPr>
        <w:t>a mean time between failure of a million hours, then you </w:t>
      </w:r>
      <w:r>
        <w:rPr>
          <w:spacing w:val="-3"/>
          <w:w w:val="110"/>
          <w:vertAlign w:val="baseline"/>
        </w:rPr>
        <w:t>have </w:t>
      </w:r>
      <w:r>
        <w:rPr>
          <w:w w:val="110"/>
          <w:vertAlign w:val="baseline"/>
        </w:rPr>
        <w:t>to test for (at least) a million </w:t>
      </w:r>
      <w:r>
        <w:rPr>
          <w:w w:val="95"/>
          <w:vertAlign w:val="baseline"/>
        </w:rPr>
        <w:t>hours’ </w:t>
      </w:r>
      <w:r>
        <w:rPr>
          <w:w w:val="110"/>
          <w:vertAlign w:val="baseline"/>
        </w:rPr>
        <w:t>[355]. This has been one of the main arguments against the development of complex, critical systems </w:t>
      </w:r>
      <w:r>
        <w:rPr>
          <w:w w:val="115"/>
          <w:vertAlign w:val="baseline"/>
        </w:rPr>
        <w:t>that </w:t>
      </w:r>
      <w:r>
        <w:rPr>
          <w:w w:val="95"/>
          <w:vertAlign w:val="baseline"/>
        </w:rPr>
        <w:t>can’t </w:t>
      </w:r>
      <w:r>
        <w:rPr>
          <w:spacing w:val="2"/>
          <w:w w:val="110"/>
          <w:vertAlign w:val="baseline"/>
        </w:rPr>
        <w:t>be </w:t>
      </w:r>
      <w:r>
        <w:rPr>
          <w:w w:val="110"/>
          <w:vertAlign w:val="baseline"/>
        </w:rPr>
        <w:t>fully tested before use, such as President Reagan’s </w:t>
      </w:r>
      <w:r>
        <w:rPr>
          <w:w w:val="95"/>
          <w:vertAlign w:val="baseline"/>
        </w:rPr>
        <w:t>‘Star </w:t>
      </w:r>
      <w:r>
        <w:rPr>
          <w:spacing w:val="-7"/>
          <w:w w:val="95"/>
          <w:vertAlign w:val="baseline"/>
        </w:rPr>
        <w:t>Wars’ </w:t>
      </w:r>
      <w:r>
        <w:rPr>
          <w:w w:val="110"/>
          <w:vertAlign w:val="baseline"/>
        </w:rPr>
        <w:t>ballistic missile defence</w:t>
      </w:r>
      <w:r>
        <w:rPr>
          <w:spacing w:val="28"/>
          <w:w w:val="110"/>
          <w:vertAlign w:val="baseline"/>
        </w:rPr>
        <w:t> </w:t>
      </w:r>
      <w:r>
        <w:rPr>
          <w:w w:val="110"/>
          <w:vertAlign w:val="baseline"/>
        </w:rPr>
        <w:t>program.</w:t>
      </w:r>
    </w:p>
    <w:p>
      <w:pPr>
        <w:pStyle w:val="BodyText"/>
        <w:spacing w:line="204" w:lineRule="auto" w:before="106"/>
        <w:ind w:firstLine="298"/>
      </w:pPr>
      <w:r>
        <w:rPr>
          <w:w w:val="115"/>
        </w:rPr>
        <w:t>The reason for the </w:t>
      </w:r>
      <w:r>
        <w:rPr>
          <w:rFonts w:ascii="Verdana"/>
          <w:i/>
          <w:w w:val="115"/>
        </w:rPr>
        <w:t>k/t </w:t>
      </w:r>
      <w:r>
        <w:rPr>
          <w:w w:val="115"/>
        </w:rPr>
        <w:t>behaviour emerged in [249] and was proved under more general assumptions </w:t>
      </w:r>
      <w:r>
        <w:rPr>
          <w:spacing w:val="-3"/>
          <w:w w:val="115"/>
        </w:rPr>
        <w:t>by </w:t>
      </w:r>
      <w:r>
        <w:rPr>
          <w:w w:val="115"/>
        </w:rPr>
        <w:t>observing that the Maxwell-Boltzmann statistics developed</w:t>
      </w:r>
      <w:r>
        <w:rPr>
          <w:spacing w:val="-17"/>
          <w:w w:val="115"/>
        </w:rPr>
        <w:t> </w:t>
      </w:r>
      <w:r>
        <w:rPr>
          <w:w w:val="115"/>
        </w:rPr>
        <w:t>to</w:t>
      </w:r>
      <w:r>
        <w:rPr>
          <w:spacing w:val="-17"/>
          <w:w w:val="115"/>
        </w:rPr>
        <w:t> </w:t>
      </w:r>
      <w:r>
        <w:rPr>
          <w:w w:val="115"/>
        </w:rPr>
        <w:t>model</w:t>
      </w:r>
      <w:r>
        <w:rPr>
          <w:spacing w:val="-16"/>
          <w:w w:val="115"/>
        </w:rPr>
        <w:t> </w:t>
      </w:r>
      <w:r>
        <w:rPr>
          <w:w w:val="115"/>
        </w:rPr>
        <w:t>ideal</w:t>
      </w:r>
      <w:r>
        <w:rPr>
          <w:spacing w:val="-17"/>
          <w:w w:val="115"/>
        </w:rPr>
        <w:t> </w:t>
      </w:r>
      <w:r>
        <w:rPr>
          <w:w w:val="115"/>
        </w:rPr>
        <w:t>gases</w:t>
      </w:r>
      <w:r>
        <w:rPr>
          <w:spacing w:val="-16"/>
          <w:w w:val="115"/>
        </w:rPr>
        <w:t> </w:t>
      </w:r>
      <w:r>
        <w:rPr>
          <w:w w:val="115"/>
        </w:rPr>
        <w:t>apply</w:t>
      </w:r>
      <w:r>
        <w:rPr>
          <w:spacing w:val="-17"/>
          <w:w w:val="115"/>
        </w:rPr>
        <w:t> </w:t>
      </w:r>
      <w:r>
        <w:rPr>
          <w:w w:val="115"/>
        </w:rPr>
        <w:t>to</w:t>
      </w:r>
      <w:r>
        <w:rPr>
          <w:spacing w:val="-17"/>
          <w:w w:val="115"/>
        </w:rPr>
        <w:t> </w:t>
      </w:r>
      <w:r>
        <w:rPr>
          <w:w w:val="115"/>
        </w:rPr>
        <w:t>statistically</w:t>
      </w:r>
      <w:r>
        <w:rPr>
          <w:spacing w:val="-16"/>
          <w:w w:val="115"/>
        </w:rPr>
        <w:t> </w:t>
      </w:r>
      <w:r>
        <w:rPr>
          <w:w w:val="115"/>
        </w:rPr>
        <w:t>independent</w:t>
      </w:r>
      <w:r>
        <w:rPr>
          <w:spacing w:val="-17"/>
          <w:w w:val="115"/>
        </w:rPr>
        <w:t> </w:t>
      </w:r>
      <w:r>
        <w:rPr>
          <w:w w:val="115"/>
        </w:rPr>
        <w:t>bugs</w:t>
      </w:r>
      <w:r>
        <w:rPr>
          <w:spacing w:val="-16"/>
          <w:w w:val="115"/>
        </w:rPr>
        <w:t> </w:t>
      </w:r>
      <w:r>
        <w:rPr>
          <w:w w:val="115"/>
        </w:rPr>
        <w:t>too</w:t>
      </w:r>
      <w:r>
        <w:rPr>
          <w:spacing w:val="-17"/>
          <w:w w:val="115"/>
        </w:rPr>
        <w:t> </w:t>
      </w:r>
      <w:r>
        <w:rPr>
          <w:w w:val="115"/>
        </w:rPr>
        <w:t>[312]. This model gives a number of other interesting results. If you can assume that the</w:t>
      </w:r>
      <w:r>
        <w:rPr>
          <w:spacing w:val="-7"/>
          <w:w w:val="115"/>
        </w:rPr>
        <w:t> </w:t>
      </w:r>
      <w:r>
        <w:rPr>
          <w:w w:val="115"/>
        </w:rPr>
        <w:t>bugs</w:t>
      </w:r>
      <w:r>
        <w:rPr>
          <w:spacing w:val="-6"/>
          <w:w w:val="115"/>
        </w:rPr>
        <w:t> </w:t>
      </w:r>
      <w:r>
        <w:rPr>
          <w:w w:val="115"/>
        </w:rPr>
        <w:t>are</w:t>
      </w:r>
      <w:r>
        <w:rPr>
          <w:spacing w:val="-6"/>
          <w:w w:val="115"/>
        </w:rPr>
        <w:t> </w:t>
      </w:r>
      <w:r>
        <w:rPr>
          <w:w w:val="115"/>
        </w:rPr>
        <w:t>statistically</w:t>
      </w:r>
      <w:r>
        <w:rPr>
          <w:spacing w:val="-6"/>
          <w:w w:val="115"/>
        </w:rPr>
        <w:t> </w:t>
      </w:r>
      <w:r>
        <w:rPr>
          <w:w w:val="115"/>
        </w:rPr>
        <w:t>independent,</w:t>
      </w:r>
      <w:r>
        <w:rPr>
          <w:spacing w:val="-5"/>
          <w:w w:val="115"/>
        </w:rPr>
        <w:t> </w:t>
      </w:r>
      <w:r>
        <w:rPr>
          <w:w w:val="115"/>
        </w:rPr>
        <w:t>then</w:t>
      </w:r>
      <w:r>
        <w:rPr>
          <w:spacing w:val="-6"/>
          <w:w w:val="115"/>
        </w:rPr>
        <w:t> </w:t>
      </w:r>
      <w:r>
        <w:rPr>
          <w:w w:val="115"/>
        </w:rPr>
        <w:t>the</w:t>
      </w:r>
      <w:r>
        <w:rPr>
          <w:spacing w:val="-6"/>
          <w:w w:val="115"/>
        </w:rPr>
        <w:t> </w:t>
      </w:r>
      <w:r>
        <w:rPr>
          <w:rFonts w:ascii="Verdana"/>
          <w:i/>
          <w:w w:val="115"/>
        </w:rPr>
        <w:t>k/t</w:t>
      </w:r>
      <w:r>
        <w:rPr>
          <w:rFonts w:ascii="Verdana"/>
          <w:i/>
          <w:spacing w:val="-28"/>
          <w:w w:val="115"/>
        </w:rPr>
        <w:t> </w:t>
      </w:r>
      <w:r>
        <w:rPr>
          <w:w w:val="115"/>
        </w:rPr>
        <w:t>reliability</w:t>
      </w:r>
      <w:r>
        <w:rPr>
          <w:spacing w:val="-6"/>
          <w:w w:val="115"/>
        </w:rPr>
        <w:t> </w:t>
      </w:r>
      <w:r>
        <w:rPr>
          <w:w w:val="115"/>
        </w:rPr>
        <w:t>growth</w:t>
      </w:r>
      <w:r>
        <w:rPr>
          <w:spacing w:val="-7"/>
          <w:w w:val="115"/>
        </w:rPr>
        <w:t> </w:t>
      </w:r>
      <w:r>
        <w:rPr>
          <w:w w:val="115"/>
        </w:rPr>
        <w:t>is</w:t>
      </w:r>
      <w:r>
        <w:rPr>
          <w:spacing w:val="-6"/>
          <w:w w:val="115"/>
        </w:rPr>
        <w:t> </w:t>
      </w:r>
      <w:r>
        <w:rPr>
          <w:w w:val="115"/>
        </w:rPr>
        <w:t>the</w:t>
      </w:r>
      <w:r>
        <w:rPr>
          <w:spacing w:val="-6"/>
          <w:w w:val="115"/>
        </w:rPr>
        <w:t> </w:t>
      </w:r>
      <w:r>
        <w:rPr>
          <w:w w:val="115"/>
        </w:rPr>
        <w:t>best possible:</w:t>
      </w:r>
      <w:r>
        <w:rPr>
          <w:spacing w:val="18"/>
          <w:w w:val="115"/>
        </w:rPr>
        <w:t> </w:t>
      </w:r>
      <w:r>
        <w:rPr>
          <w:w w:val="115"/>
        </w:rPr>
        <w:t>the</w:t>
      </w:r>
      <w:r>
        <w:rPr>
          <w:spacing w:val="-5"/>
          <w:w w:val="115"/>
        </w:rPr>
        <w:t> </w:t>
      </w:r>
      <w:r>
        <w:rPr>
          <w:w w:val="115"/>
        </w:rPr>
        <w:t>rule</w:t>
      </w:r>
      <w:r>
        <w:rPr>
          <w:spacing w:val="-5"/>
          <w:w w:val="115"/>
        </w:rPr>
        <w:t> </w:t>
      </w:r>
      <w:r>
        <w:rPr>
          <w:w w:val="115"/>
        </w:rPr>
        <w:t>that</w:t>
      </w:r>
      <w:r>
        <w:rPr>
          <w:spacing w:val="-5"/>
          <w:w w:val="115"/>
        </w:rPr>
        <w:t> </w:t>
      </w:r>
      <w:r>
        <w:rPr>
          <w:w w:val="115"/>
        </w:rPr>
        <w:t>you</w:t>
      </w:r>
      <w:r>
        <w:rPr>
          <w:spacing w:val="-5"/>
          <w:w w:val="115"/>
        </w:rPr>
        <w:t> </w:t>
      </w:r>
      <w:r>
        <w:rPr>
          <w:w w:val="115"/>
        </w:rPr>
        <w:t>need</w:t>
      </w:r>
      <w:r>
        <w:rPr>
          <w:spacing w:val="-5"/>
          <w:w w:val="115"/>
        </w:rPr>
        <w:t> </w:t>
      </w:r>
      <w:r>
        <w:rPr>
          <w:w w:val="115"/>
        </w:rPr>
        <w:t>a</w:t>
      </w:r>
      <w:r>
        <w:rPr>
          <w:spacing w:val="-5"/>
          <w:w w:val="115"/>
        </w:rPr>
        <w:t> </w:t>
      </w:r>
      <w:r>
        <w:rPr>
          <w:w w:val="115"/>
        </w:rPr>
        <w:t>million</w:t>
      </w:r>
      <w:r>
        <w:rPr>
          <w:spacing w:val="-5"/>
          <w:w w:val="115"/>
        </w:rPr>
        <w:t> </w:t>
      </w:r>
      <w:r>
        <w:rPr>
          <w:w w:val="115"/>
        </w:rPr>
        <w:t>hours</w:t>
      </w:r>
      <w:r>
        <w:rPr>
          <w:spacing w:val="-5"/>
          <w:w w:val="115"/>
        </w:rPr>
        <w:t> </w:t>
      </w:r>
      <w:r>
        <w:rPr>
          <w:w w:val="115"/>
        </w:rPr>
        <w:t>of</w:t>
      </w:r>
      <w:r>
        <w:rPr>
          <w:spacing w:val="-6"/>
          <w:w w:val="115"/>
        </w:rPr>
        <w:t> </w:t>
      </w:r>
      <w:r>
        <w:rPr>
          <w:w w:val="115"/>
        </w:rPr>
        <w:t>testing</w:t>
      </w:r>
      <w:r>
        <w:rPr>
          <w:spacing w:val="-5"/>
          <w:w w:val="115"/>
        </w:rPr>
        <w:t> </w:t>
      </w:r>
      <w:r>
        <w:rPr>
          <w:w w:val="115"/>
        </w:rPr>
        <w:t>to</w:t>
      </w:r>
      <w:r>
        <w:rPr>
          <w:spacing w:val="-5"/>
          <w:w w:val="115"/>
        </w:rPr>
        <w:t> </w:t>
      </w:r>
      <w:r>
        <w:rPr>
          <w:w w:val="115"/>
        </w:rPr>
        <w:t>get</w:t>
      </w:r>
      <w:r>
        <w:rPr>
          <w:spacing w:val="-5"/>
          <w:w w:val="115"/>
        </w:rPr>
        <w:t> </w:t>
      </w:r>
      <w:r>
        <w:rPr>
          <w:w w:val="115"/>
        </w:rPr>
        <w:t>a</w:t>
      </w:r>
      <w:r>
        <w:rPr>
          <w:spacing w:val="-5"/>
          <w:w w:val="115"/>
        </w:rPr>
        <w:t> </w:t>
      </w:r>
      <w:r>
        <w:rPr>
          <w:w w:val="115"/>
        </w:rPr>
        <w:t>million</w:t>
      </w:r>
      <w:r>
        <w:rPr>
          <w:spacing w:val="-5"/>
          <w:w w:val="115"/>
        </w:rPr>
        <w:t> </w:t>
      </w:r>
      <w:r>
        <w:rPr>
          <w:w w:val="115"/>
        </w:rPr>
        <w:t>hours MTBF</w:t>
      </w:r>
      <w:r>
        <w:rPr>
          <w:spacing w:val="-14"/>
          <w:w w:val="115"/>
        </w:rPr>
        <w:t> </w:t>
      </w:r>
      <w:r>
        <w:rPr>
          <w:w w:val="115"/>
        </w:rPr>
        <w:t>is</w:t>
      </w:r>
      <w:r>
        <w:rPr>
          <w:spacing w:val="-13"/>
          <w:w w:val="115"/>
        </w:rPr>
        <w:t> </w:t>
      </w:r>
      <w:r>
        <w:rPr>
          <w:w w:val="115"/>
        </w:rPr>
        <w:t>inescapable,</w:t>
      </w:r>
      <w:r>
        <w:rPr>
          <w:spacing w:val="-10"/>
          <w:w w:val="115"/>
        </w:rPr>
        <w:t> </w:t>
      </w:r>
      <w:r>
        <w:rPr>
          <w:w w:val="115"/>
        </w:rPr>
        <w:t>up</w:t>
      </w:r>
      <w:r>
        <w:rPr>
          <w:spacing w:val="-13"/>
          <w:w w:val="115"/>
        </w:rPr>
        <w:t> </w:t>
      </w:r>
      <w:r>
        <w:rPr>
          <w:w w:val="115"/>
        </w:rPr>
        <w:t>to</w:t>
      </w:r>
      <w:r>
        <w:rPr>
          <w:spacing w:val="-13"/>
          <w:w w:val="115"/>
        </w:rPr>
        <w:t> </w:t>
      </w:r>
      <w:r>
        <w:rPr>
          <w:w w:val="115"/>
        </w:rPr>
        <w:t>some</w:t>
      </w:r>
      <w:r>
        <w:rPr>
          <w:spacing w:val="-14"/>
          <w:w w:val="115"/>
        </w:rPr>
        <w:t> </w:t>
      </w:r>
      <w:r>
        <w:rPr>
          <w:w w:val="115"/>
        </w:rPr>
        <w:t>constant</w:t>
      </w:r>
      <w:r>
        <w:rPr>
          <w:spacing w:val="-13"/>
          <w:w w:val="115"/>
        </w:rPr>
        <w:t> </w:t>
      </w:r>
      <w:r>
        <w:rPr>
          <w:w w:val="115"/>
        </w:rPr>
        <w:t>multiple</w:t>
      </w:r>
      <w:r>
        <w:rPr>
          <w:spacing w:val="-13"/>
          <w:w w:val="115"/>
        </w:rPr>
        <w:t> </w:t>
      </w:r>
      <w:r>
        <w:rPr>
          <w:w w:val="115"/>
        </w:rPr>
        <w:t>which</w:t>
      </w:r>
      <w:r>
        <w:rPr>
          <w:spacing w:val="-13"/>
          <w:w w:val="115"/>
        </w:rPr>
        <w:t> </w:t>
      </w:r>
      <w:r>
        <w:rPr>
          <w:w w:val="115"/>
        </w:rPr>
        <w:t>depends</w:t>
      </w:r>
      <w:r>
        <w:rPr>
          <w:spacing w:val="-13"/>
          <w:w w:val="115"/>
        </w:rPr>
        <w:t> </w:t>
      </w:r>
      <w:r>
        <w:rPr>
          <w:w w:val="115"/>
        </w:rPr>
        <w:t>on</w:t>
      </w:r>
      <w:r>
        <w:rPr>
          <w:spacing w:val="-13"/>
          <w:w w:val="115"/>
        </w:rPr>
        <w:t> </w:t>
      </w:r>
      <w:r>
        <w:rPr>
          <w:w w:val="115"/>
        </w:rPr>
        <w:t>the</w:t>
      </w:r>
      <w:r>
        <w:rPr>
          <w:spacing w:val="-14"/>
          <w:w w:val="115"/>
        </w:rPr>
        <w:t> </w:t>
      </w:r>
      <w:r>
        <w:rPr>
          <w:w w:val="115"/>
        </w:rPr>
        <w:t>initial</w:t>
      </w:r>
    </w:p>
    <w:p>
      <w:pPr>
        <w:spacing w:after="0" w:line="204" w:lineRule="auto"/>
        <w:sectPr>
          <w:headerReference w:type="default" r:id="rId10"/>
          <w:footerReference w:type="default" r:id="rId11"/>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quality of the code and the scope of the testing.  This can </w:t>
      </w:r>
      <w:r>
        <w:rPr>
          <w:spacing w:val="2"/>
          <w:w w:val="110"/>
        </w:rPr>
        <w:t>be </w:t>
      </w:r>
      <w:r>
        <w:rPr>
          <w:w w:val="110"/>
        </w:rPr>
        <w:t>seen as a version    of</w:t>
      </w:r>
      <w:r>
        <w:rPr>
          <w:spacing w:val="-17"/>
          <w:w w:val="110"/>
        </w:rPr>
        <w:t> </w:t>
      </w:r>
      <w:r>
        <w:rPr/>
        <w:t>‘Murphy’s</w:t>
      </w:r>
      <w:r>
        <w:rPr>
          <w:spacing w:val="-11"/>
        </w:rPr>
        <w:t> </w:t>
      </w:r>
      <w:r>
        <w:rPr/>
        <w:t>Law’:</w:t>
      </w:r>
      <w:r>
        <w:rPr>
          <w:spacing w:val="8"/>
        </w:rPr>
        <w:t> </w:t>
      </w:r>
      <w:r>
        <w:rPr>
          <w:w w:val="110"/>
        </w:rPr>
        <w:t>that</w:t>
      </w:r>
      <w:r>
        <w:rPr>
          <w:spacing w:val="-17"/>
          <w:w w:val="110"/>
        </w:rPr>
        <w:t> </w:t>
      </w:r>
      <w:r>
        <w:rPr>
          <w:w w:val="110"/>
        </w:rPr>
        <w:t>the</w:t>
      </w:r>
      <w:r>
        <w:rPr>
          <w:spacing w:val="-16"/>
          <w:w w:val="110"/>
        </w:rPr>
        <w:t> </w:t>
      </w:r>
      <w:r>
        <w:rPr>
          <w:w w:val="110"/>
        </w:rPr>
        <w:t>number</w:t>
      </w:r>
      <w:r>
        <w:rPr>
          <w:spacing w:val="-17"/>
          <w:w w:val="110"/>
        </w:rPr>
        <w:t> </w:t>
      </w:r>
      <w:r>
        <w:rPr>
          <w:w w:val="110"/>
        </w:rPr>
        <w:t>of</w:t>
      </w:r>
      <w:r>
        <w:rPr>
          <w:spacing w:val="-16"/>
          <w:w w:val="110"/>
        </w:rPr>
        <w:t> </w:t>
      </w:r>
      <w:r>
        <w:rPr>
          <w:w w:val="110"/>
        </w:rPr>
        <w:t>defects</w:t>
      </w:r>
      <w:r>
        <w:rPr>
          <w:spacing w:val="-17"/>
          <w:w w:val="110"/>
        </w:rPr>
        <w:t> </w:t>
      </w:r>
      <w:r>
        <w:rPr>
          <w:w w:val="110"/>
        </w:rPr>
        <w:t>which</w:t>
      </w:r>
      <w:r>
        <w:rPr>
          <w:spacing w:val="-16"/>
          <w:w w:val="110"/>
        </w:rPr>
        <w:t> </w:t>
      </w:r>
      <w:r>
        <w:rPr>
          <w:w w:val="110"/>
        </w:rPr>
        <w:t>survive</w:t>
      </w:r>
      <w:r>
        <w:rPr>
          <w:spacing w:val="-17"/>
          <w:w w:val="110"/>
        </w:rPr>
        <w:t> </w:t>
      </w:r>
      <w:r>
        <w:rPr>
          <w:w w:val="110"/>
        </w:rPr>
        <w:t>a</w:t>
      </w:r>
      <w:r>
        <w:rPr>
          <w:spacing w:val="-16"/>
          <w:w w:val="110"/>
        </w:rPr>
        <w:t> </w:t>
      </w:r>
      <w:r>
        <w:rPr>
          <w:w w:val="110"/>
        </w:rPr>
        <w:t>selection</w:t>
      </w:r>
      <w:r>
        <w:rPr>
          <w:spacing w:val="-17"/>
          <w:w w:val="110"/>
        </w:rPr>
        <w:t> </w:t>
      </w:r>
      <w:r>
        <w:rPr>
          <w:w w:val="110"/>
        </w:rPr>
        <w:t>process is</w:t>
      </w:r>
      <w:r>
        <w:rPr>
          <w:spacing w:val="8"/>
          <w:w w:val="110"/>
        </w:rPr>
        <w:t> </w:t>
      </w:r>
      <w:r>
        <w:rPr>
          <w:w w:val="110"/>
        </w:rPr>
        <w:t>maximised.</w:t>
      </w:r>
    </w:p>
    <w:p>
      <w:pPr>
        <w:pStyle w:val="BodyText"/>
        <w:spacing w:line="204" w:lineRule="auto" w:before="102"/>
        <w:ind w:firstLine="298"/>
      </w:pPr>
      <w:r>
        <w:rPr>
          <w:w w:val="110"/>
        </w:rPr>
        <w:t>These statistics give a neat link between evolutionary models of software and the evolution of a biological species under selective pressure, where the </w:t>
      </w:r>
      <w:r>
        <w:rPr/>
        <w:t>‘bugs’ </w:t>
      </w:r>
      <w:r>
        <w:rPr>
          <w:w w:val="110"/>
        </w:rPr>
        <w:t>are genes that reduce </w:t>
      </w:r>
      <w:r>
        <w:rPr>
          <w:rFonts w:ascii="Cambria" w:hAnsi="Cambria"/>
          <w:w w:val="110"/>
        </w:rPr>
        <w:t>ﬁ</w:t>
      </w:r>
      <w:r>
        <w:rPr>
          <w:w w:val="110"/>
        </w:rPr>
        <w:t>tness. Just as software testing removes the </w:t>
      </w:r>
      <w:r>
        <w:rPr>
          <w:spacing w:val="-3"/>
          <w:w w:val="110"/>
        </w:rPr>
        <w:t>minimum </w:t>
      </w:r>
      <w:r>
        <w:rPr>
          <w:w w:val="110"/>
        </w:rPr>
        <w:t>possible number of bugs consistent with the tests applied, biological evolution enables a species to adapt to a changed environment at a minimum cost in     early deaths while preserving as </w:t>
      </w:r>
      <w:r>
        <w:rPr>
          <w:spacing w:val="-3"/>
          <w:w w:val="110"/>
        </w:rPr>
        <w:t>much </w:t>
      </w:r>
      <w:r>
        <w:rPr>
          <w:w w:val="110"/>
        </w:rPr>
        <w:t>diversity as possible to help the species survive future environmental shocks.   </w:t>
      </w:r>
      <w:r>
        <w:rPr>
          <w:spacing w:val="-6"/>
          <w:w w:val="110"/>
        </w:rPr>
        <w:t>For  </w:t>
      </w:r>
      <w:r>
        <w:rPr>
          <w:w w:val="110"/>
        </w:rPr>
        <w:t>example,  if a population of rabbits    is preyed on </w:t>
      </w:r>
      <w:r>
        <w:rPr>
          <w:spacing w:val="-3"/>
          <w:w w:val="110"/>
        </w:rPr>
        <w:t>by </w:t>
      </w:r>
      <w:r>
        <w:rPr>
          <w:w w:val="110"/>
        </w:rPr>
        <w:t>snakes, they will </w:t>
      </w:r>
      <w:r>
        <w:rPr>
          <w:spacing w:val="2"/>
          <w:w w:val="110"/>
        </w:rPr>
        <w:t>be </w:t>
      </w:r>
      <w:r>
        <w:rPr>
          <w:w w:val="110"/>
        </w:rPr>
        <w:t>selected for alertness rather than speed.  Their variability in speed will remain, so if foxes arrive in the neighbourhood   the</w:t>
      </w:r>
      <w:r>
        <w:rPr>
          <w:spacing w:val="21"/>
          <w:w w:val="110"/>
        </w:rPr>
        <w:t> </w:t>
      </w:r>
      <w:r>
        <w:rPr>
          <w:w w:val="110"/>
        </w:rPr>
        <w:t>rabbit</w:t>
      </w:r>
      <w:r>
        <w:rPr>
          <w:spacing w:val="23"/>
          <w:w w:val="110"/>
        </w:rPr>
        <w:t> </w:t>
      </w:r>
      <w:r>
        <w:rPr>
          <w:w w:val="110"/>
        </w:rPr>
        <w:t>population’s</w:t>
      </w:r>
      <w:r>
        <w:rPr>
          <w:spacing w:val="23"/>
          <w:w w:val="110"/>
        </w:rPr>
        <w:t> </w:t>
      </w:r>
      <w:r>
        <w:rPr>
          <w:w w:val="110"/>
        </w:rPr>
        <w:t>average</w:t>
      </w:r>
      <w:r>
        <w:rPr>
          <w:spacing w:val="22"/>
          <w:w w:val="110"/>
        </w:rPr>
        <w:t> </w:t>
      </w:r>
      <w:r>
        <w:rPr>
          <w:w w:val="110"/>
        </w:rPr>
        <w:t>running</w:t>
      </w:r>
      <w:r>
        <w:rPr>
          <w:spacing w:val="22"/>
          <w:w w:val="110"/>
        </w:rPr>
        <w:t> </w:t>
      </w:r>
      <w:r>
        <w:rPr>
          <w:w w:val="110"/>
        </w:rPr>
        <w:t>speed</w:t>
      </w:r>
      <w:r>
        <w:rPr>
          <w:spacing w:val="22"/>
          <w:w w:val="110"/>
        </w:rPr>
        <w:t> </w:t>
      </w:r>
      <w:r>
        <w:rPr>
          <w:w w:val="110"/>
        </w:rPr>
        <w:t>can</w:t>
      </w:r>
      <w:r>
        <w:rPr>
          <w:spacing w:val="21"/>
          <w:w w:val="110"/>
        </w:rPr>
        <w:t> </w:t>
      </w:r>
      <w:r>
        <w:rPr>
          <w:w w:val="110"/>
        </w:rPr>
        <w:t>rise</w:t>
      </w:r>
      <w:r>
        <w:rPr>
          <w:spacing w:val="23"/>
          <w:w w:val="110"/>
        </w:rPr>
        <w:t> </w:t>
      </w:r>
      <w:r>
        <w:rPr>
          <w:w w:val="110"/>
        </w:rPr>
        <w:t>sharply</w:t>
      </w:r>
      <w:r>
        <w:rPr>
          <w:spacing w:val="22"/>
          <w:w w:val="110"/>
        </w:rPr>
        <w:t> </w:t>
      </w:r>
      <w:r>
        <w:rPr>
          <w:w w:val="110"/>
        </w:rPr>
        <w:t>under</w:t>
      </w:r>
      <w:r>
        <w:rPr>
          <w:spacing w:val="21"/>
          <w:w w:val="110"/>
        </w:rPr>
        <w:t> </w:t>
      </w:r>
      <w:r>
        <w:rPr>
          <w:w w:val="110"/>
        </w:rPr>
        <w:t>selective</w:t>
      </w:r>
    </w:p>
    <w:p>
      <w:pPr>
        <w:pStyle w:val="BodyText"/>
        <w:spacing w:line="213" w:lineRule="auto"/>
        <w:ind w:right="0"/>
        <w:jc w:val="left"/>
      </w:pPr>
      <w:r>
        <w:rPr>
          <w:w w:val="115"/>
        </w:rPr>
        <w:t>predation</w:t>
      </w:r>
      <w:r>
        <w:rPr>
          <w:rFonts w:ascii="Bauhaus 93"/>
          <w:w w:val="115"/>
          <w:sz w:val="14"/>
        </w:rPr>
        <w:t>9</w:t>
      </w:r>
      <w:r>
        <w:rPr>
          <w:w w:val="115"/>
        </w:rPr>
        <w:t>.</w:t>
      </w:r>
    </w:p>
    <w:p>
      <w:pPr>
        <w:pStyle w:val="BodyText"/>
        <w:spacing w:line="204" w:lineRule="auto" w:before="54"/>
        <w:ind w:firstLine="298"/>
      </w:pPr>
      <w:r>
        <w:rPr>
          <w:w w:val="115"/>
        </w:rPr>
        <w:t>The evolutionary model also points to fundamental limits on the reliability gains</w:t>
      </w:r>
      <w:r>
        <w:rPr>
          <w:spacing w:val="-6"/>
          <w:w w:val="115"/>
        </w:rPr>
        <w:t> </w:t>
      </w:r>
      <w:r>
        <w:rPr>
          <w:w w:val="115"/>
        </w:rPr>
        <w:t>to</w:t>
      </w:r>
      <w:r>
        <w:rPr>
          <w:spacing w:val="-6"/>
          <w:w w:val="115"/>
        </w:rPr>
        <w:t> </w:t>
      </w:r>
      <w:r>
        <w:rPr>
          <w:spacing w:val="2"/>
          <w:w w:val="115"/>
        </w:rPr>
        <w:t>be</w:t>
      </w:r>
      <w:r>
        <w:rPr>
          <w:spacing w:val="-6"/>
          <w:w w:val="115"/>
        </w:rPr>
        <w:t> </w:t>
      </w:r>
      <w:r>
        <w:rPr>
          <w:w w:val="115"/>
        </w:rPr>
        <w:t>had</w:t>
      </w:r>
      <w:r>
        <w:rPr>
          <w:spacing w:val="-6"/>
          <w:w w:val="115"/>
        </w:rPr>
        <w:t> </w:t>
      </w:r>
      <w:r>
        <w:rPr>
          <w:w w:val="115"/>
        </w:rPr>
        <w:t>from</w:t>
      </w:r>
      <w:r>
        <w:rPr>
          <w:spacing w:val="-6"/>
          <w:w w:val="115"/>
        </w:rPr>
        <w:t> </w:t>
      </w:r>
      <w:r>
        <w:rPr>
          <w:w w:val="115"/>
        </w:rPr>
        <w:t>reusable</w:t>
      </w:r>
      <w:r>
        <w:rPr>
          <w:spacing w:val="-6"/>
          <w:w w:val="115"/>
        </w:rPr>
        <w:t> </w:t>
      </w:r>
      <w:r>
        <w:rPr>
          <w:w w:val="115"/>
        </w:rPr>
        <w:t>software</w:t>
      </w:r>
      <w:r>
        <w:rPr>
          <w:spacing w:val="-6"/>
          <w:w w:val="115"/>
        </w:rPr>
        <w:t> </w:t>
      </w:r>
      <w:r>
        <w:rPr>
          <w:w w:val="115"/>
        </w:rPr>
        <w:t>components</w:t>
      </w:r>
      <w:r>
        <w:rPr>
          <w:spacing w:val="-6"/>
          <w:w w:val="115"/>
        </w:rPr>
        <w:t> </w:t>
      </w:r>
      <w:r>
        <w:rPr>
          <w:w w:val="115"/>
        </w:rPr>
        <w:t>such</w:t>
      </w:r>
      <w:r>
        <w:rPr>
          <w:spacing w:val="-6"/>
          <w:w w:val="115"/>
        </w:rPr>
        <w:t> </w:t>
      </w:r>
      <w:r>
        <w:rPr>
          <w:w w:val="115"/>
        </w:rPr>
        <w:t>as</w:t>
      </w:r>
      <w:r>
        <w:rPr>
          <w:spacing w:val="-6"/>
          <w:w w:val="115"/>
        </w:rPr>
        <w:t> </w:t>
      </w:r>
      <w:r>
        <w:rPr>
          <w:w w:val="115"/>
        </w:rPr>
        <w:t>objects</w:t>
      </w:r>
      <w:r>
        <w:rPr>
          <w:spacing w:val="-5"/>
          <w:w w:val="115"/>
        </w:rPr>
        <w:t> </w:t>
      </w:r>
      <w:r>
        <w:rPr>
          <w:w w:val="115"/>
        </w:rPr>
        <w:t>or</w:t>
      </w:r>
      <w:r>
        <w:rPr>
          <w:spacing w:val="-6"/>
          <w:w w:val="115"/>
        </w:rPr>
        <w:t> </w:t>
      </w:r>
      <w:r>
        <w:rPr>
          <w:w w:val="115"/>
        </w:rPr>
        <w:t>libraries; well-tested</w:t>
      </w:r>
      <w:r>
        <w:rPr>
          <w:spacing w:val="-8"/>
          <w:w w:val="115"/>
        </w:rPr>
        <w:t> </w:t>
      </w:r>
      <w:r>
        <w:rPr>
          <w:w w:val="115"/>
        </w:rPr>
        <w:t>libraries</w:t>
      </w:r>
      <w:r>
        <w:rPr>
          <w:spacing w:val="-7"/>
          <w:w w:val="115"/>
        </w:rPr>
        <w:t> </w:t>
      </w:r>
      <w:r>
        <w:rPr>
          <w:w w:val="115"/>
        </w:rPr>
        <w:t>simply</w:t>
      </w:r>
      <w:r>
        <w:rPr>
          <w:spacing w:val="-7"/>
          <w:w w:val="115"/>
        </w:rPr>
        <w:t> </w:t>
      </w:r>
      <w:r>
        <w:rPr>
          <w:w w:val="115"/>
        </w:rPr>
        <w:t>mean</w:t>
      </w:r>
      <w:r>
        <w:rPr>
          <w:spacing w:val="-7"/>
          <w:w w:val="115"/>
        </w:rPr>
        <w:t> </w:t>
      </w:r>
      <w:r>
        <w:rPr>
          <w:w w:val="115"/>
        </w:rPr>
        <w:t>that</w:t>
      </w:r>
      <w:r>
        <w:rPr>
          <w:spacing w:val="-7"/>
          <w:w w:val="115"/>
        </w:rPr>
        <w:t> </w:t>
      </w:r>
      <w:r>
        <w:rPr>
          <w:w w:val="115"/>
        </w:rPr>
        <w:t>overall</w:t>
      </w:r>
      <w:r>
        <w:rPr>
          <w:spacing w:val="-7"/>
          <w:w w:val="115"/>
        </w:rPr>
        <w:t> </w:t>
      </w:r>
      <w:r>
        <w:rPr>
          <w:w w:val="115"/>
        </w:rPr>
        <w:t>failure</w:t>
      </w:r>
      <w:r>
        <w:rPr>
          <w:spacing w:val="-7"/>
          <w:w w:val="115"/>
        </w:rPr>
        <w:t> </w:t>
      </w:r>
      <w:r>
        <w:rPr>
          <w:w w:val="115"/>
        </w:rPr>
        <w:t>rates</w:t>
      </w:r>
      <w:r>
        <w:rPr>
          <w:spacing w:val="-7"/>
          <w:w w:val="115"/>
        </w:rPr>
        <w:t> </w:t>
      </w:r>
      <w:r>
        <w:rPr>
          <w:w w:val="115"/>
        </w:rPr>
        <w:t>will</w:t>
      </w:r>
      <w:r>
        <w:rPr>
          <w:spacing w:val="-7"/>
          <w:w w:val="115"/>
        </w:rPr>
        <w:t> </w:t>
      </w:r>
      <w:r>
        <w:rPr>
          <w:spacing w:val="2"/>
          <w:w w:val="115"/>
        </w:rPr>
        <w:t>be</w:t>
      </w:r>
      <w:r>
        <w:rPr>
          <w:spacing w:val="-7"/>
          <w:w w:val="115"/>
        </w:rPr>
        <w:t> </w:t>
      </w:r>
      <w:r>
        <w:rPr>
          <w:w w:val="115"/>
        </w:rPr>
        <w:t>dominated</w:t>
      </w:r>
      <w:r>
        <w:rPr>
          <w:spacing w:val="-8"/>
          <w:w w:val="115"/>
        </w:rPr>
        <w:t> </w:t>
      </w:r>
      <w:r>
        <w:rPr>
          <w:spacing w:val="-3"/>
          <w:w w:val="115"/>
        </w:rPr>
        <w:t>by </w:t>
      </w:r>
      <w:r>
        <w:rPr>
          <w:w w:val="115"/>
        </w:rPr>
        <w:t>new</w:t>
      </w:r>
      <w:r>
        <w:rPr>
          <w:spacing w:val="-18"/>
          <w:w w:val="115"/>
        </w:rPr>
        <w:t> </w:t>
      </w:r>
      <w:r>
        <w:rPr>
          <w:w w:val="115"/>
        </w:rPr>
        <w:t>code.</w:t>
      </w:r>
      <w:r>
        <w:rPr>
          <w:spacing w:val="2"/>
          <w:w w:val="115"/>
        </w:rPr>
        <w:t> </w:t>
      </w:r>
      <w:r>
        <w:rPr>
          <w:w w:val="115"/>
        </w:rPr>
        <w:t>It</w:t>
      </w:r>
      <w:r>
        <w:rPr>
          <w:spacing w:val="-18"/>
          <w:w w:val="115"/>
        </w:rPr>
        <w:t> </w:t>
      </w:r>
      <w:r>
        <w:rPr>
          <w:w w:val="115"/>
        </w:rPr>
        <w:t>also</w:t>
      </w:r>
      <w:r>
        <w:rPr>
          <w:spacing w:val="-18"/>
          <w:w w:val="115"/>
        </w:rPr>
        <w:t> </w:t>
      </w:r>
      <w:r>
        <w:rPr>
          <w:w w:val="115"/>
        </w:rPr>
        <w:t>explains</w:t>
      </w:r>
      <w:r>
        <w:rPr>
          <w:spacing w:val="-18"/>
          <w:w w:val="115"/>
        </w:rPr>
        <w:t> </w:t>
      </w:r>
      <w:r>
        <w:rPr>
          <w:w w:val="115"/>
        </w:rPr>
        <w:t>the</w:t>
      </w:r>
      <w:r>
        <w:rPr>
          <w:spacing w:val="-18"/>
          <w:w w:val="115"/>
        </w:rPr>
        <w:t> </w:t>
      </w:r>
      <w:r>
        <w:rPr>
          <w:w w:val="115"/>
        </w:rPr>
        <w:t>safety-critical</w:t>
      </w:r>
      <w:r>
        <w:rPr>
          <w:spacing w:val="-18"/>
          <w:w w:val="115"/>
        </w:rPr>
        <w:t> </w:t>
      </w:r>
      <w:r>
        <w:rPr>
          <w:w w:val="115"/>
        </w:rPr>
        <w:t>systems</w:t>
      </w:r>
      <w:r>
        <w:rPr>
          <w:spacing w:val="-18"/>
          <w:w w:val="115"/>
        </w:rPr>
        <w:t> </w:t>
      </w:r>
      <w:r>
        <w:rPr>
          <w:w w:val="115"/>
        </w:rPr>
        <w:t>community’s</w:t>
      </w:r>
      <w:r>
        <w:rPr>
          <w:spacing w:val="-18"/>
          <w:w w:val="115"/>
        </w:rPr>
        <w:t> </w:t>
      </w:r>
      <w:r>
        <w:rPr>
          <w:w w:val="115"/>
        </w:rPr>
        <w:t>observation that test results are often a </w:t>
      </w:r>
      <w:r>
        <w:rPr>
          <w:spacing w:val="2"/>
          <w:w w:val="115"/>
        </w:rPr>
        <w:t>poor </w:t>
      </w:r>
      <w:r>
        <w:rPr>
          <w:w w:val="115"/>
        </w:rPr>
        <w:t>performance indicator [1175]. The failure</w:t>
      </w:r>
      <w:r>
        <w:rPr>
          <w:spacing w:val="-35"/>
          <w:w w:val="115"/>
        </w:rPr>
        <w:t> </w:t>
      </w:r>
      <w:r>
        <w:rPr>
          <w:w w:val="115"/>
        </w:rPr>
        <w:t>time measured </w:t>
      </w:r>
      <w:r>
        <w:rPr>
          <w:spacing w:val="-3"/>
          <w:w w:val="115"/>
        </w:rPr>
        <w:t>by </w:t>
      </w:r>
      <w:r>
        <w:rPr>
          <w:w w:val="115"/>
        </w:rPr>
        <w:t>a tester depends only on the initial quality of the program, </w:t>
      </w:r>
      <w:r>
        <w:rPr>
          <w:spacing w:val="-5"/>
          <w:w w:val="115"/>
        </w:rPr>
        <w:t>the </w:t>
      </w:r>
      <w:r>
        <w:rPr>
          <w:w w:val="115"/>
        </w:rPr>
        <w:t>scope of the testing and the number of tests, so it gives virtually no further information about the program’s likely performance in another </w:t>
      </w:r>
      <w:r>
        <w:rPr>
          <w:spacing w:val="-3"/>
          <w:w w:val="115"/>
        </w:rPr>
        <w:t>environment. </w:t>
      </w:r>
      <w:r>
        <w:rPr>
          <w:w w:val="115"/>
        </w:rPr>
        <w:t>There are also some results that are unexpected, but obvious in retrospect: for example, each </w:t>
      </w:r>
      <w:r>
        <w:rPr>
          <w:w w:val="90"/>
        </w:rPr>
        <w:t>bug’s </w:t>
      </w:r>
      <w:r>
        <w:rPr>
          <w:w w:val="115"/>
        </w:rPr>
        <w:t>contribution to the overall failure rate is independent of whether the code containing it is executed frequently or rarely </w:t>
      </w:r>
      <w:r>
        <w:rPr>
          <w:w w:val="90"/>
        </w:rPr>
        <w:t>– </w:t>
      </w:r>
      <w:r>
        <w:rPr>
          <w:spacing w:val="-3"/>
          <w:w w:val="115"/>
        </w:rPr>
        <w:t>intuitively, </w:t>
      </w:r>
      <w:r>
        <w:rPr>
          <w:w w:val="115"/>
        </w:rPr>
        <w:t>code that is executed less is also tested less. </w:t>
      </w:r>
      <w:r>
        <w:rPr>
          <w:spacing w:val="-3"/>
          <w:w w:val="115"/>
        </w:rPr>
        <w:t>Finally, </w:t>
      </w:r>
      <w:r>
        <w:rPr>
          <w:w w:val="115"/>
        </w:rPr>
        <w:t>di</w:t>
      </w:r>
      <w:r>
        <w:rPr>
          <w:rFonts w:ascii="Cambria" w:hAnsi="Cambria"/>
          <w:w w:val="115"/>
        </w:rPr>
        <w:t>↵</w:t>
      </w:r>
      <w:r>
        <w:rPr>
          <w:w w:val="115"/>
        </w:rPr>
        <w:t>erent testers should work on a program in parallel rather than in</w:t>
      </w:r>
      <w:r>
        <w:rPr>
          <w:spacing w:val="53"/>
          <w:w w:val="115"/>
        </w:rPr>
        <w:t> </w:t>
      </w:r>
      <w:r>
        <w:rPr>
          <w:w w:val="115"/>
        </w:rPr>
        <w:t>series.</w:t>
      </w:r>
    </w:p>
    <w:p>
      <w:pPr>
        <w:pStyle w:val="BodyText"/>
        <w:spacing w:line="204" w:lineRule="auto" w:before="112"/>
        <w:ind w:firstLine="298"/>
      </w:pPr>
      <w:r>
        <w:rPr>
          <w:w w:val="115"/>
        </w:rPr>
        <w:t>So</w:t>
      </w:r>
      <w:r>
        <w:rPr>
          <w:spacing w:val="-14"/>
          <w:w w:val="115"/>
        </w:rPr>
        <w:t> </w:t>
      </w:r>
      <w:r>
        <w:rPr>
          <w:w w:val="115"/>
        </w:rPr>
        <w:t>complex</w:t>
      </w:r>
      <w:r>
        <w:rPr>
          <w:spacing w:val="-14"/>
          <w:w w:val="115"/>
        </w:rPr>
        <w:t> </w:t>
      </w:r>
      <w:r>
        <w:rPr>
          <w:w w:val="115"/>
        </w:rPr>
        <w:t>systems</w:t>
      </w:r>
      <w:r>
        <w:rPr>
          <w:spacing w:val="-14"/>
          <w:w w:val="115"/>
        </w:rPr>
        <w:t> </w:t>
      </w:r>
      <w:r>
        <w:rPr>
          <w:w w:val="115"/>
        </w:rPr>
        <w:t>only</w:t>
      </w:r>
      <w:r>
        <w:rPr>
          <w:spacing w:val="-14"/>
          <w:w w:val="115"/>
        </w:rPr>
        <w:t> </w:t>
      </w:r>
      <w:r>
        <w:rPr>
          <w:w w:val="115"/>
        </w:rPr>
        <w:t>become</w:t>
      </w:r>
      <w:r>
        <w:rPr>
          <w:spacing w:val="-14"/>
          <w:w w:val="115"/>
        </w:rPr>
        <w:t> </w:t>
      </w:r>
      <w:r>
        <w:rPr>
          <w:w w:val="115"/>
        </w:rPr>
        <w:t>reliable</w:t>
      </w:r>
      <w:r>
        <w:rPr>
          <w:spacing w:val="-14"/>
          <w:w w:val="115"/>
        </w:rPr>
        <w:t> </w:t>
      </w:r>
      <w:r>
        <w:rPr>
          <w:w w:val="115"/>
        </w:rPr>
        <w:t>following</w:t>
      </w:r>
      <w:r>
        <w:rPr>
          <w:spacing w:val="-14"/>
          <w:w w:val="115"/>
        </w:rPr>
        <w:t> </w:t>
      </w:r>
      <w:r>
        <w:rPr>
          <w:w w:val="115"/>
        </w:rPr>
        <w:t>prolonged</w:t>
      </w:r>
      <w:r>
        <w:rPr>
          <w:spacing w:val="-14"/>
          <w:w w:val="115"/>
        </w:rPr>
        <w:t> </w:t>
      </w:r>
      <w:r>
        <w:rPr>
          <w:w w:val="115"/>
        </w:rPr>
        <w:t>testing</w:t>
      </w:r>
      <w:r>
        <w:rPr>
          <w:spacing w:val="-14"/>
          <w:w w:val="115"/>
        </w:rPr>
        <w:t> </w:t>
      </w:r>
      <w:r>
        <w:rPr>
          <w:spacing w:val="-3"/>
          <w:w w:val="115"/>
        </w:rPr>
        <w:t>by</w:t>
      </w:r>
      <w:r>
        <w:rPr>
          <w:spacing w:val="-14"/>
          <w:w w:val="115"/>
        </w:rPr>
        <w:t> </w:t>
      </w:r>
      <w:r>
        <w:rPr>
          <w:w w:val="115"/>
        </w:rPr>
        <w:t>di- verse</w:t>
      </w:r>
      <w:r>
        <w:rPr>
          <w:spacing w:val="-18"/>
          <w:w w:val="115"/>
        </w:rPr>
        <w:t> </w:t>
      </w:r>
      <w:r>
        <w:rPr>
          <w:w w:val="115"/>
        </w:rPr>
        <w:t>testers.</w:t>
      </w:r>
      <w:r>
        <w:rPr>
          <w:spacing w:val="14"/>
          <w:w w:val="115"/>
        </w:rPr>
        <w:t> </w:t>
      </w:r>
      <w:r>
        <w:rPr>
          <w:w w:val="115"/>
        </w:rPr>
        <w:t>This</w:t>
      </w:r>
      <w:r>
        <w:rPr>
          <w:spacing w:val="-17"/>
          <w:w w:val="115"/>
        </w:rPr>
        <w:t> </w:t>
      </w:r>
      <w:r>
        <w:rPr>
          <w:w w:val="115"/>
        </w:rPr>
        <w:t>gives</w:t>
      </w:r>
      <w:r>
        <w:rPr>
          <w:spacing w:val="-17"/>
          <w:w w:val="115"/>
        </w:rPr>
        <w:t> </w:t>
      </w:r>
      <w:r>
        <w:rPr>
          <w:w w:val="115"/>
        </w:rPr>
        <w:t>the</w:t>
      </w:r>
      <w:r>
        <w:rPr>
          <w:spacing w:val="-18"/>
          <w:w w:val="115"/>
        </w:rPr>
        <w:t> </w:t>
      </w:r>
      <w:r>
        <w:rPr>
          <w:w w:val="115"/>
        </w:rPr>
        <w:t>advantage</w:t>
      </w:r>
      <w:r>
        <w:rPr>
          <w:spacing w:val="-17"/>
          <w:w w:val="115"/>
        </w:rPr>
        <w:t> </w:t>
      </w:r>
      <w:r>
        <w:rPr>
          <w:w w:val="115"/>
        </w:rPr>
        <w:t>to</w:t>
      </w:r>
      <w:r>
        <w:rPr>
          <w:spacing w:val="-18"/>
          <w:w w:val="115"/>
        </w:rPr>
        <w:t> </w:t>
      </w:r>
      <w:r>
        <w:rPr>
          <w:w w:val="115"/>
        </w:rPr>
        <w:t>tried-and-tested</w:t>
      </w:r>
      <w:r>
        <w:rPr>
          <w:spacing w:val="-17"/>
          <w:w w:val="115"/>
        </w:rPr>
        <w:t> </w:t>
      </w:r>
      <w:r>
        <w:rPr>
          <w:w w:val="115"/>
        </w:rPr>
        <w:t>designs</w:t>
      </w:r>
      <w:r>
        <w:rPr>
          <w:spacing w:val="-18"/>
          <w:w w:val="115"/>
        </w:rPr>
        <w:t> </w:t>
      </w:r>
      <w:r>
        <w:rPr>
          <w:w w:val="115"/>
        </w:rPr>
        <w:t>for</w:t>
      </w:r>
      <w:r>
        <w:rPr>
          <w:spacing w:val="-18"/>
          <w:w w:val="115"/>
        </w:rPr>
        <w:t> </w:t>
      </w:r>
      <w:r>
        <w:rPr>
          <w:spacing w:val="-3"/>
          <w:w w:val="115"/>
        </w:rPr>
        <w:t>machinery, </w:t>
      </w:r>
      <w:r>
        <w:rPr>
          <w:w w:val="115"/>
        </w:rPr>
        <w:t>as </w:t>
      </w:r>
      <w:r>
        <w:rPr>
          <w:spacing w:val="-3"/>
          <w:w w:val="115"/>
        </w:rPr>
        <w:t>we </w:t>
      </w:r>
      <w:r>
        <w:rPr>
          <w:w w:val="115"/>
        </w:rPr>
        <w:t>gain statistical knowledge of how it fails. Mass-market software started to </w:t>
      </w:r>
      <w:r>
        <w:rPr>
          <w:spacing w:val="2"/>
          <w:w w:val="115"/>
        </w:rPr>
        <w:t>be </w:t>
      </w:r>
      <w:r>
        <w:rPr>
          <w:w w:val="115"/>
        </w:rPr>
        <w:t>used at su</w:t>
      </w:r>
      <w:r>
        <w:rPr>
          <w:rFonts w:ascii="Cambria" w:hAnsi="Cambria"/>
          <w:w w:val="115"/>
        </w:rPr>
        <w:t>ﬃ</w:t>
      </w:r>
      <w:r>
        <w:rPr>
          <w:w w:val="115"/>
        </w:rPr>
        <w:t>cient scale to enable thorough testing, especially once </w:t>
      </w:r>
      <w:r>
        <w:rPr>
          <w:spacing w:val="-3"/>
          <w:w w:val="115"/>
        </w:rPr>
        <w:t>crash </w:t>
      </w:r>
      <w:r>
        <w:rPr>
          <w:w w:val="115"/>
        </w:rPr>
        <w:t>reports started to </w:t>
      </w:r>
      <w:r>
        <w:rPr>
          <w:spacing w:val="2"/>
          <w:w w:val="115"/>
        </w:rPr>
        <w:t>be </w:t>
      </w:r>
      <w:r>
        <w:rPr>
          <w:w w:val="115"/>
        </w:rPr>
        <w:t>sent to the vendor. The use of regression testing </w:t>
      </w:r>
      <w:r>
        <w:rPr>
          <w:spacing w:val="-3"/>
          <w:w w:val="115"/>
        </w:rPr>
        <w:t>by </w:t>
      </w:r>
      <w:r>
        <w:rPr>
          <w:w w:val="115"/>
        </w:rPr>
        <w:t>devel- opment teams meant that billions of test cases can </w:t>
      </w:r>
      <w:r>
        <w:rPr>
          <w:spacing w:val="2"/>
          <w:w w:val="115"/>
        </w:rPr>
        <w:t>be </w:t>
      </w:r>
      <w:r>
        <w:rPr>
          <w:w w:val="115"/>
        </w:rPr>
        <w:t>exercised overnight with each new build. Services that </w:t>
      </w:r>
      <w:r>
        <w:rPr>
          <w:spacing w:val="-3"/>
          <w:w w:val="115"/>
        </w:rPr>
        <w:t>move </w:t>
      </w:r>
      <w:r>
        <w:rPr>
          <w:w w:val="115"/>
        </w:rPr>
        <w:t>to the cloud can </w:t>
      </w:r>
      <w:r>
        <w:rPr>
          <w:spacing w:val="2"/>
          <w:w w:val="115"/>
        </w:rPr>
        <w:t>be </w:t>
      </w:r>
      <w:r>
        <w:rPr>
          <w:w w:val="115"/>
        </w:rPr>
        <w:t>monitored for failure all the</w:t>
      </w:r>
      <w:r>
        <w:rPr>
          <w:spacing w:val="12"/>
          <w:w w:val="115"/>
        </w:rPr>
        <w:t> </w:t>
      </w:r>
      <w:r>
        <w:rPr>
          <w:w w:val="115"/>
        </w:rPr>
        <w:t>time.</w:t>
      </w:r>
    </w:p>
    <w:p>
      <w:pPr>
        <w:pStyle w:val="BodyText"/>
        <w:spacing w:line="204" w:lineRule="auto" w:before="107"/>
        <w:ind w:firstLine="298"/>
      </w:pPr>
      <w:r>
        <w:rPr>
          <w:w w:val="115"/>
        </w:rPr>
        <w:t>So what are the limits to reliability?  First,  new bugs are introduced </w:t>
      </w:r>
      <w:r>
        <w:rPr>
          <w:spacing w:val="-3"/>
          <w:w w:val="115"/>
        </w:rPr>
        <w:t>by  </w:t>
      </w:r>
      <w:r>
        <w:rPr>
          <w:w w:val="115"/>
        </w:rPr>
        <w:t>the</w:t>
      </w:r>
      <w:r>
        <w:rPr>
          <w:spacing w:val="-14"/>
          <w:w w:val="115"/>
        </w:rPr>
        <w:t> </w:t>
      </w:r>
      <w:r>
        <w:rPr>
          <w:w w:val="115"/>
        </w:rPr>
        <w:t>new</w:t>
      </w:r>
      <w:r>
        <w:rPr>
          <w:spacing w:val="-14"/>
          <w:w w:val="115"/>
        </w:rPr>
        <w:t> </w:t>
      </w:r>
      <w:r>
        <w:rPr>
          <w:w w:val="115"/>
        </w:rPr>
        <w:t>code</w:t>
      </w:r>
      <w:r>
        <w:rPr>
          <w:spacing w:val="-13"/>
          <w:w w:val="115"/>
        </w:rPr>
        <w:t> </w:t>
      </w:r>
      <w:r>
        <w:rPr>
          <w:w w:val="115"/>
        </w:rPr>
        <w:t>in</w:t>
      </w:r>
      <w:r>
        <w:rPr>
          <w:spacing w:val="-14"/>
          <w:w w:val="115"/>
        </w:rPr>
        <w:t> </w:t>
      </w:r>
      <w:r>
        <w:rPr>
          <w:w w:val="115"/>
        </w:rPr>
        <w:t>new</w:t>
      </w:r>
      <w:r>
        <w:rPr>
          <w:spacing w:val="-13"/>
          <w:w w:val="115"/>
        </w:rPr>
        <w:t> </w:t>
      </w:r>
      <w:r>
        <w:rPr>
          <w:w w:val="115"/>
        </w:rPr>
        <w:t>versions</w:t>
      </w:r>
      <w:r>
        <w:rPr>
          <w:spacing w:val="-14"/>
          <w:w w:val="115"/>
        </w:rPr>
        <w:t> </w:t>
      </w:r>
      <w:r>
        <w:rPr>
          <w:w w:val="115"/>
        </w:rPr>
        <w:t>dictated</w:t>
      </w:r>
      <w:r>
        <w:rPr>
          <w:spacing w:val="-14"/>
          <w:w w:val="115"/>
        </w:rPr>
        <w:t> </w:t>
      </w:r>
      <w:r>
        <w:rPr>
          <w:spacing w:val="-3"/>
          <w:w w:val="115"/>
        </w:rPr>
        <w:t>by</w:t>
      </w:r>
      <w:r>
        <w:rPr>
          <w:spacing w:val="-13"/>
          <w:w w:val="115"/>
        </w:rPr>
        <w:t> </w:t>
      </w:r>
      <w:r>
        <w:rPr>
          <w:w w:val="115"/>
        </w:rPr>
        <w:t>platform</w:t>
      </w:r>
      <w:r>
        <w:rPr>
          <w:spacing w:val="-14"/>
          <w:w w:val="115"/>
        </w:rPr>
        <w:t> </w:t>
      </w:r>
      <w:r>
        <w:rPr>
          <w:w w:val="115"/>
        </w:rPr>
        <w:t>business</w:t>
      </w:r>
      <w:r>
        <w:rPr>
          <w:spacing w:val="-13"/>
          <w:w w:val="115"/>
        </w:rPr>
        <w:t> </w:t>
      </w:r>
      <w:r>
        <w:rPr>
          <w:w w:val="115"/>
        </w:rPr>
        <w:t>models,</w:t>
      </w:r>
      <w:r>
        <w:rPr>
          <w:spacing w:val="-12"/>
          <w:w w:val="115"/>
        </w:rPr>
        <w:t> </w:t>
      </w:r>
      <w:r>
        <w:rPr>
          <w:w w:val="115"/>
        </w:rPr>
        <w:t>and</w:t>
      </w:r>
      <w:r>
        <w:rPr>
          <w:spacing w:val="-14"/>
          <w:w w:val="115"/>
        </w:rPr>
        <w:t> </w:t>
      </w:r>
      <w:r>
        <w:rPr>
          <w:w w:val="115"/>
        </w:rPr>
        <w:t>second, adversarial</w:t>
      </w:r>
      <w:r>
        <w:rPr>
          <w:spacing w:val="-18"/>
          <w:w w:val="115"/>
        </w:rPr>
        <w:t> </w:t>
      </w:r>
      <w:r>
        <w:rPr>
          <w:w w:val="115"/>
        </w:rPr>
        <w:t>action</w:t>
      </w:r>
      <w:r>
        <w:rPr>
          <w:spacing w:val="-18"/>
          <w:w w:val="115"/>
        </w:rPr>
        <w:t> </w:t>
      </w:r>
      <w:r>
        <w:rPr>
          <w:w w:val="115"/>
        </w:rPr>
        <w:t>brings</w:t>
      </w:r>
      <w:r>
        <w:rPr>
          <w:spacing w:val="-17"/>
          <w:w w:val="115"/>
        </w:rPr>
        <w:t> </w:t>
      </w:r>
      <w:r>
        <w:rPr>
          <w:w w:val="115"/>
        </w:rPr>
        <w:t>in</w:t>
      </w:r>
      <w:r>
        <w:rPr>
          <w:spacing w:val="-18"/>
          <w:w w:val="115"/>
        </w:rPr>
        <w:t> </w:t>
      </w:r>
      <w:r>
        <w:rPr>
          <w:w w:val="115"/>
        </w:rPr>
        <w:t>a</w:t>
      </w:r>
      <w:r>
        <w:rPr>
          <w:spacing w:val="-17"/>
          <w:w w:val="115"/>
        </w:rPr>
        <w:t> </w:t>
      </w:r>
      <w:r>
        <w:rPr>
          <w:w w:val="115"/>
        </w:rPr>
        <w:t>signi</w:t>
      </w:r>
      <w:r>
        <w:rPr>
          <w:rFonts w:ascii="Cambria" w:hAnsi="Cambria"/>
          <w:w w:val="115"/>
        </w:rPr>
        <w:t>ﬁ</w:t>
      </w:r>
      <w:r>
        <w:rPr>
          <w:w w:val="115"/>
        </w:rPr>
        <w:t>cant</w:t>
      </w:r>
      <w:r>
        <w:rPr>
          <w:spacing w:val="-18"/>
          <w:w w:val="115"/>
        </w:rPr>
        <w:t> </w:t>
      </w:r>
      <w:r>
        <w:rPr>
          <w:w w:val="115"/>
        </w:rPr>
        <w:t>asymmetry</w:t>
      </w:r>
      <w:r>
        <w:rPr>
          <w:spacing w:val="-17"/>
          <w:w w:val="115"/>
        </w:rPr>
        <w:t> </w:t>
      </w:r>
      <w:r>
        <w:rPr>
          <w:w w:val="115"/>
        </w:rPr>
        <w:t>between</w:t>
      </w:r>
      <w:r>
        <w:rPr>
          <w:spacing w:val="-18"/>
          <w:w w:val="115"/>
        </w:rPr>
        <w:t> </w:t>
      </w:r>
      <w:r>
        <w:rPr>
          <w:w w:val="115"/>
        </w:rPr>
        <w:t>attack</w:t>
      </w:r>
      <w:r>
        <w:rPr>
          <w:spacing w:val="-17"/>
          <w:w w:val="115"/>
        </w:rPr>
        <w:t> </w:t>
      </w:r>
      <w:r>
        <w:rPr>
          <w:w w:val="115"/>
        </w:rPr>
        <w:t>and</w:t>
      </w:r>
      <w:r>
        <w:rPr>
          <w:spacing w:val="-18"/>
          <w:w w:val="115"/>
        </w:rPr>
        <w:t> </w:t>
      </w:r>
      <w:r>
        <w:rPr>
          <w:w w:val="115"/>
        </w:rPr>
        <w:t>defence.</w:t>
      </w:r>
    </w:p>
    <w:p>
      <w:pPr>
        <w:pStyle w:val="BodyText"/>
        <w:spacing w:line="204" w:lineRule="auto" w:before="103"/>
        <w:ind w:firstLine="298"/>
      </w:pPr>
      <w:r>
        <w:rPr>
          <w:w w:val="105"/>
        </w:rPr>
        <w:t>Let’s take a simpli</w:t>
      </w:r>
      <w:r>
        <w:rPr>
          <w:rFonts w:ascii="Cambria" w:hAnsi="Cambria"/>
          <w:w w:val="105"/>
        </w:rPr>
        <w:t>ﬁ</w:t>
      </w:r>
      <w:r>
        <w:rPr>
          <w:w w:val="105"/>
        </w:rPr>
        <w:t>ed example. Suppose a product such as Windows </w:t>
      </w:r>
      <w:r>
        <w:rPr>
          <w:spacing w:val="-4"/>
          <w:w w:val="105"/>
        </w:rPr>
        <w:t>has </w:t>
      </w:r>
      <w:r>
        <w:rPr>
          <w:w w:val="105"/>
        </w:rPr>
        <w:t>1,000,000 bugs each with an MTBF of 1,000,000,000 hours. Suppose </w:t>
      </w:r>
      <w:r>
        <w:rPr>
          <w:w w:val="115"/>
        </w:rPr>
        <w:t>that </w:t>
      </w:r>
      <w:r>
        <w:rPr>
          <w:spacing w:val="-3"/>
          <w:w w:val="105"/>
        </w:rPr>
        <w:t>Ahmed </w:t>
      </w:r>
      <w:r>
        <w:rPr>
          <w:w w:val="105"/>
        </w:rPr>
        <w:t>works for the Iranian Revolutionary Guard to create tools to break into the </w:t>
      </w:r>
      <w:r>
        <w:rPr>
          <w:spacing w:val="-6"/>
          <w:w w:val="105"/>
        </w:rPr>
        <w:t>US </w:t>
      </w:r>
      <w:r>
        <w:rPr>
          <w:w w:val="105"/>
        </w:rPr>
        <w:t>Army’s network,  while Brian is the NSA guy whose job is to stop Ahmed.  So    he</w:t>
      </w:r>
      <w:r>
        <w:rPr>
          <w:spacing w:val="16"/>
          <w:w w:val="105"/>
        </w:rPr>
        <w:t> </w:t>
      </w:r>
      <w:r>
        <w:rPr>
          <w:w w:val="105"/>
        </w:rPr>
        <w:t>must</w:t>
      </w:r>
      <w:r>
        <w:rPr>
          <w:spacing w:val="16"/>
          <w:w w:val="105"/>
        </w:rPr>
        <w:t> </w:t>
      </w:r>
      <w:r>
        <w:rPr>
          <w:w w:val="105"/>
        </w:rPr>
        <w:t>learn</w:t>
      </w:r>
      <w:r>
        <w:rPr>
          <w:spacing w:val="16"/>
          <w:w w:val="105"/>
        </w:rPr>
        <w:t> </w:t>
      </w:r>
      <w:r>
        <w:rPr>
          <w:w w:val="105"/>
        </w:rPr>
        <w:t>of</w:t>
      </w:r>
      <w:r>
        <w:rPr>
          <w:spacing w:val="16"/>
          <w:w w:val="105"/>
        </w:rPr>
        <w:t> </w:t>
      </w:r>
      <w:r>
        <w:rPr>
          <w:w w:val="105"/>
        </w:rPr>
        <w:t>the</w:t>
      </w:r>
      <w:r>
        <w:rPr>
          <w:spacing w:val="16"/>
          <w:w w:val="105"/>
        </w:rPr>
        <w:t> </w:t>
      </w:r>
      <w:r>
        <w:rPr>
          <w:w w:val="105"/>
        </w:rPr>
        <w:t>bugs</w:t>
      </w:r>
      <w:r>
        <w:rPr>
          <w:spacing w:val="16"/>
          <w:w w:val="105"/>
        </w:rPr>
        <w:t> </w:t>
      </w:r>
      <w:r>
        <w:rPr>
          <w:w w:val="105"/>
        </w:rPr>
        <w:t>before</w:t>
      </w:r>
      <w:r>
        <w:rPr>
          <w:spacing w:val="16"/>
          <w:w w:val="105"/>
        </w:rPr>
        <w:t> </w:t>
      </w:r>
      <w:r>
        <w:rPr>
          <w:w w:val="105"/>
        </w:rPr>
        <w:t>Ahmed</w:t>
      </w:r>
      <w:r>
        <w:rPr>
          <w:spacing w:val="17"/>
          <w:w w:val="105"/>
        </w:rPr>
        <w:t> </w:t>
      </w:r>
      <w:r>
        <w:rPr>
          <w:w w:val="105"/>
        </w:rPr>
        <w:t>does.</w:t>
      </w:r>
    </w:p>
    <w:p>
      <w:pPr>
        <w:pStyle w:val="BodyText"/>
        <w:spacing w:line="204" w:lineRule="auto" w:before="104"/>
        <w:ind w:firstLine="298"/>
      </w:pPr>
      <w:r>
        <w:rPr/>
        <w:pict>
          <v:shape style="position:absolute;margin-left:124.590004pt;margin-top:33.7267pt;width:137.3pt;height:.1pt;mso-position-horizontal-relative:page;mso-position-vertical-relative:paragraph;z-index:-15724032;mso-wrap-distance-left:0;mso-wrap-distance-right:0" coordorigin="2492,675" coordsize="2746,0" path="m2492,675l5237,675e" filled="false" stroked="true" strokeweight=".397332pt" strokecolor="#000000">
            <v:path arrowok="t"/>
            <v:stroke dashstyle="solid"/>
            <w10:wrap type="topAndBottom"/>
          </v:shape>
        </w:pict>
      </w:r>
      <w:r>
        <w:rPr>
          <w:w w:val="115"/>
        </w:rPr>
        <w:t>Ahmed</w:t>
      </w:r>
      <w:r>
        <w:rPr>
          <w:spacing w:val="-24"/>
          <w:w w:val="115"/>
        </w:rPr>
        <w:t> </w:t>
      </w:r>
      <w:r>
        <w:rPr>
          <w:w w:val="115"/>
        </w:rPr>
        <w:t>has</w:t>
      </w:r>
      <w:r>
        <w:rPr>
          <w:spacing w:val="-24"/>
          <w:w w:val="115"/>
        </w:rPr>
        <w:t> </w:t>
      </w:r>
      <w:r>
        <w:rPr>
          <w:w w:val="115"/>
        </w:rPr>
        <w:t>only</w:t>
      </w:r>
      <w:r>
        <w:rPr>
          <w:spacing w:val="-23"/>
          <w:w w:val="115"/>
        </w:rPr>
        <w:t> </w:t>
      </w:r>
      <w:r>
        <w:rPr>
          <w:w w:val="115"/>
        </w:rPr>
        <w:t>half</w:t>
      </w:r>
      <w:r>
        <w:rPr>
          <w:spacing w:val="-24"/>
          <w:w w:val="115"/>
        </w:rPr>
        <w:t> </w:t>
      </w:r>
      <w:r>
        <w:rPr>
          <w:w w:val="115"/>
        </w:rPr>
        <w:t>a</w:t>
      </w:r>
      <w:r>
        <w:rPr>
          <w:spacing w:val="-24"/>
          <w:w w:val="115"/>
        </w:rPr>
        <w:t> </w:t>
      </w:r>
      <w:r>
        <w:rPr>
          <w:w w:val="115"/>
        </w:rPr>
        <w:t>dozen</w:t>
      </w:r>
      <w:r>
        <w:rPr>
          <w:spacing w:val="-23"/>
          <w:w w:val="115"/>
        </w:rPr>
        <w:t> </w:t>
      </w:r>
      <w:r>
        <w:rPr>
          <w:w w:val="115"/>
        </w:rPr>
        <w:t>people,</w:t>
      </w:r>
      <w:r>
        <w:rPr>
          <w:spacing w:val="-21"/>
          <w:w w:val="115"/>
        </w:rPr>
        <w:t> </w:t>
      </w:r>
      <w:r>
        <w:rPr>
          <w:w w:val="115"/>
        </w:rPr>
        <w:t>so</w:t>
      </w:r>
      <w:r>
        <w:rPr>
          <w:spacing w:val="-24"/>
          <w:w w:val="115"/>
        </w:rPr>
        <w:t> </w:t>
      </w:r>
      <w:r>
        <w:rPr>
          <w:w w:val="115"/>
        </w:rPr>
        <w:t>he</w:t>
      </w:r>
      <w:r>
        <w:rPr>
          <w:spacing w:val="-23"/>
          <w:w w:val="115"/>
        </w:rPr>
        <w:t> </w:t>
      </w:r>
      <w:r>
        <w:rPr>
          <w:w w:val="115"/>
        </w:rPr>
        <w:t>can</w:t>
      </w:r>
      <w:r>
        <w:rPr>
          <w:spacing w:val="-24"/>
          <w:w w:val="115"/>
        </w:rPr>
        <w:t> </w:t>
      </w:r>
      <w:r>
        <w:rPr>
          <w:w w:val="115"/>
        </w:rPr>
        <w:t>only</w:t>
      </w:r>
      <w:r>
        <w:rPr>
          <w:spacing w:val="-24"/>
          <w:w w:val="115"/>
        </w:rPr>
        <w:t> </w:t>
      </w:r>
      <w:r>
        <w:rPr>
          <w:w w:val="115"/>
        </w:rPr>
        <w:t>do</w:t>
      </w:r>
      <w:r>
        <w:rPr>
          <w:spacing w:val="-23"/>
          <w:w w:val="115"/>
        </w:rPr>
        <w:t> </w:t>
      </w:r>
      <w:r>
        <w:rPr>
          <w:w w:val="115"/>
        </w:rPr>
        <w:t>10,000</w:t>
      </w:r>
      <w:r>
        <w:rPr>
          <w:spacing w:val="-24"/>
          <w:w w:val="115"/>
        </w:rPr>
        <w:t> </w:t>
      </w:r>
      <w:r>
        <w:rPr>
          <w:w w:val="115"/>
        </w:rPr>
        <w:t>hours</w:t>
      </w:r>
      <w:r>
        <w:rPr>
          <w:spacing w:val="-24"/>
          <w:w w:val="115"/>
        </w:rPr>
        <w:t> </w:t>
      </w:r>
      <w:r>
        <w:rPr>
          <w:w w:val="115"/>
        </w:rPr>
        <w:t>of</w:t>
      </w:r>
      <w:r>
        <w:rPr>
          <w:spacing w:val="-23"/>
          <w:w w:val="115"/>
        </w:rPr>
        <w:t> </w:t>
      </w:r>
      <w:r>
        <w:rPr>
          <w:w w:val="115"/>
        </w:rPr>
        <w:t>testing a year. Brian has full Windows source code, dozens of PhDs, oversight of</w:t>
      </w:r>
      <w:r>
        <w:rPr>
          <w:spacing w:val="22"/>
          <w:w w:val="115"/>
        </w:rPr>
        <w:t> </w:t>
      </w:r>
      <w:r>
        <w:rPr>
          <w:w w:val="115"/>
        </w:rPr>
        <w:t>the</w:t>
      </w:r>
    </w:p>
    <w:p>
      <w:pPr>
        <w:spacing w:line="201" w:lineRule="auto" w:before="8"/>
        <w:ind w:left="811" w:right="863" w:firstLine="221"/>
        <w:jc w:val="both"/>
        <w:rPr>
          <w:sz w:val="16"/>
        </w:rPr>
      </w:pPr>
      <w:r>
        <w:rPr>
          <w:rFonts w:ascii="Bookman Old Style"/>
          <w:b w:val="0"/>
          <w:w w:val="115"/>
          <w:position w:val="6"/>
          <w:sz w:val="12"/>
        </w:rPr>
        <w:t>9</w:t>
      </w:r>
      <w:r>
        <w:rPr>
          <w:w w:val="115"/>
          <w:sz w:val="16"/>
        </w:rPr>
        <w:t>More formally, the </w:t>
      </w:r>
      <w:r>
        <w:rPr>
          <w:rFonts w:ascii="Georgia"/>
          <w:i/>
          <w:w w:val="115"/>
          <w:sz w:val="16"/>
        </w:rPr>
        <w:t>fundamental </w:t>
      </w:r>
      <w:r>
        <w:rPr>
          <w:rFonts w:ascii="Georgia"/>
          <w:i/>
          <w:spacing w:val="-3"/>
          <w:w w:val="115"/>
          <w:sz w:val="16"/>
        </w:rPr>
        <w:t>theorem </w:t>
      </w:r>
      <w:r>
        <w:rPr>
          <w:rFonts w:ascii="Georgia"/>
          <w:i/>
          <w:w w:val="115"/>
          <w:sz w:val="16"/>
        </w:rPr>
        <w:t>of natural selection </w:t>
      </w:r>
      <w:r>
        <w:rPr>
          <w:w w:val="115"/>
          <w:sz w:val="16"/>
        </w:rPr>
        <w:t>says that a species with</w:t>
      </w:r>
      <w:r>
        <w:rPr>
          <w:spacing w:val="-25"/>
          <w:w w:val="115"/>
          <w:sz w:val="16"/>
        </w:rPr>
        <w:t> </w:t>
      </w:r>
      <w:r>
        <w:rPr>
          <w:w w:val="115"/>
          <w:sz w:val="16"/>
        </w:rPr>
        <w:t>a high</w:t>
      </w:r>
      <w:r>
        <w:rPr>
          <w:spacing w:val="13"/>
          <w:w w:val="115"/>
          <w:sz w:val="16"/>
        </w:rPr>
        <w:t> </w:t>
      </w:r>
      <w:r>
        <w:rPr>
          <w:w w:val="115"/>
          <w:sz w:val="16"/>
        </w:rPr>
        <w:t>genic</w:t>
      </w:r>
      <w:r>
        <w:rPr>
          <w:spacing w:val="13"/>
          <w:w w:val="115"/>
          <w:sz w:val="16"/>
        </w:rPr>
        <w:t> </w:t>
      </w:r>
      <w:r>
        <w:rPr>
          <w:w w:val="115"/>
          <w:sz w:val="16"/>
        </w:rPr>
        <w:t>variance</w:t>
      </w:r>
      <w:r>
        <w:rPr>
          <w:spacing w:val="13"/>
          <w:w w:val="115"/>
          <w:sz w:val="16"/>
        </w:rPr>
        <w:t> </w:t>
      </w:r>
      <w:r>
        <w:rPr>
          <w:w w:val="115"/>
          <w:sz w:val="16"/>
        </w:rPr>
        <w:t>can</w:t>
      </w:r>
      <w:r>
        <w:rPr>
          <w:spacing w:val="13"/>
          <w:w w:val="115"/>
          <w:sz w:val="16"/>
        </w:rPr>
        <w:t> </w:t>
      </w:r>
      <w:r>
        <w:rPr>
          <w:w w:val="115"/>
          <w:sz w:val="16"/>
        </w:rPr>
        <w:t>adapt</w:t>
      </w:r>
      <w:r>
        <w:rPr>
          <w:spacing w:val="13"/>
          <w:w w:val="115"/>
          <w:sz w:val="16"/>
        </w:rPr>
        <w:t> </w:t>
      </w:r>
      <w:r>
        <w:rPr>
          <w:w w:val="115"/>
          <w:sz w:val="16"/>
        </w:rPr>
        <w:t>to</w:t>
      </w:r>
      <w:r>
        <w:rPr>
          <w:spacing w:val="13"/>
          <w:w w:val="115"/>
          <w:sz w:val="16"/>
        </w:rPr>
        <w:t> </w:t>
      </w:r>
      <w:r>
        <w:rPr>
          <w:w w:val="115"/>
          <w:sz w:val="16"/>
        </w:rPr>
        <w:t>a</w:t>
      </w:r>
      <w:r>
        <w:rPr>
          <w:spacing w:val="13"/>
          <w:w w:val="115"/>
          <w:sz w:val="16"/>
        </w:rPr>
        <w:t> </w:t>
      </w:r>
      <w:r>
        <w:rPr>
          <w:w w:val="115"/>
          <w:sz w:val="16"/>
        </w:rPr>
        <w:t>changing</w:t>
      </w:r>
      <w:r>
        <w:rPr>
          <w:spacing w:val="13"/>
          <w:w w:val="115"/>
          <w:sz w:val="16"/>
        </w:rPr>
        <w:t> </w:t>
      </w:r>
      <w:r>
        <w:rPr>
          <w:w w:val="115"/>
          <w:sz w:val="16"/>
        </w:rPr>
        <w:t>environment</w:t>
      </w:r>
      <w:r>
        <w:rPr>
          <w:spacing w:val="13"/>
          <w:w w:val="115"/>
          <w:sz w:val="16"/>
        </w:rPr>
        <w:t> </w:t>
      </w:r>
      <w:r>
        <w:rPr>
          <w:w w:val="115"/>
          <w:sz w:val="16"/>
        </w:rPr>
        <w:t>more</w:t>
      </w:r>
      <w:r>
        <w:rPr>
          <w:spacing w:val="13"/>
          <w:w w:val="115"/>
          <w:sz w:val="16"/>
        </w:rPr>
        <w:t> </w:t>
      </w:r>
      <w:r>
        <w:rPr>
          <w:w w:val="115"/>
          <w:sz w:val="16"/>
        </w:rPr>
        <w:t>quickly</w:t>
      </w:r>
      <w:r>
        <w:rPr>
          <w:spacing w:val="14"/>
          <w:w w:val="115"/>
          <w:sz w:val="16"/>
        </w:rPr>
        <w:t> </w:t>
      </w:r>
      <w:r>
        <w:rPr>
          <w:w w:val="115"/>
          <w:sz w:val="16"/>
        </w:rPr>
        <w:t>[695].</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commercial evaluation labs, an inside track on </w:t>
      </w:r>
      <w:r>
        <w:rPr>
          <w:spacing w:val="-4"/>
          <w:w w:val="115"/>
        </w:rPr>
        <w:t>CERT, </w:t>
      </w:r>
      <w:r>
        <w:rPr>
          <w:w w:val="115"/>
        </w:rPr>
        <w:t>an information </w:t>
      </w:r>
      <w:r>
        <w:rPr>
          <w:spacing w:val="-3"/>
          <w:w w:val="115"/>
        </w:rPr>
        <w:t>sharing</w:t>
      </w:r>
      <w:r>
        <w:rPr>
          <w:spacing w:val="53"/>
          <w:w w:val="115"/>
        </w:rPr>
        <w:t> </w:t>
      </w:r>
      <w:r>
        <w:rPr>
          <w:w w:val="115"/>
        </w:rPr>
        <w:t>deal</w:t>
      </w:r>
      <w:r>
        <w:rPr>
          <w:spacing w:val="-33"/>
          <w:w w:val="115"/>
        </w:rPr>
        <w:t> </w:t>
      </w:r>
      <w:r>
        <w:rPr>
          <w:w w:val="115"/>
        </w:rPr>
        <w:t>with</w:t>
      </w:r>
      <w:r>
        <w:rPr>
          <w:spacing w:val="-32"/>
          <w:w w:val="115"/>
        </w:rPr>
        <w:t> </w:t>
      </w:r>
      <w:r>
        <w:rPr>
          <w:w w:val="115"/>
        </w:rPr>
        <w:t>other</w:t>
      </w:r>
      <w:r>
        <w:rPr>
          <w:spacing w:val="-32"/>
          <w:w w:val="115"/>
        </w:rPr>
        <w:t> </w:t>
      </w:r>
      <w:r>
        <w:rPr>
          <w:w w:val="115"/>
        </w:rPr>
        <w:t>Five</w:t>
      </w:r>
      <w:r>
        <w:rPr>
          <w:spacing w:val="-32"/>
          <w:w w:val="115"/>
        </w:rPr>
        <w:t> </w:t>
      </w:r>
      <w:r>
        <w:rPr>
          <w:w w:val="115"/>
        </w:rPr>
        <w:t>Eyes</w:t>
      </w:r>
      <w:r>
        <w:rPr>
          <w:spacing w:val="-33"/>
          <w:w w:val="115"/>
        </w:rPr>
        <w:t> </w:t>
      </w:r>
      <w:r>
        <w:rPr>
          <w:w w:val="115"/>
        </w:rPr>
        <w:t>member</w:t>
      </w:r>
      <w:r>
        <w:rPr>
          <w:spacing w:val="-32"/>
          <w:w w:val="115"/>
        </w:rPr>
        <w:t> </w:t>
      </w:r>
      <w:r>
        <w:rPr>
          <w:w w:val="115"/>
        </w:rPr>
        <w:t>states,</w:t>
      </w:r>
      <w:r>
        <w:rPr>
          <w:spacing w:val="-30"/>
          <w:w w:val="115"/>
        </w:rPr>
        <w:t> </w:t>
      </w:r>
      <w:r>
        <w:rPr>
          <w:w w:val="115"/>
        </w:rPr>
        <w:t>and</w:t>
      </w:r>
      <w:r>
        <w:rPr>
          <w:spacing w:val="-33"/>
          <w:w w:val="115"/>
        </w:rPr>
        <w:t> </w:t>
      </w:r>
      <w:r>
        <w:rPr>
          <w:w w:val="115"/>
        </w:rPr>
        <w:t>also</w:t>
      </w:r>
      <w:r>
        <w:rPr>
          <w:spacing w:val="-32"/>
          <w:w w:val="115"/>
        </w:rPr>
        <w:t> </w:t>
      </w:r>
      <w:r>
        <w:rPr>
          <w:w w:val="115"/>
        </w:rPr>
        <w:t>runs</w:t>
      </w:r>
      <w:r>
        <w:rPr>
          <w:spacing w:val="-32"/>
          <w:w w:val="115"/>
        </w:rPr>
        <w:t> </w:t>
      </w:r>
      <w:r>
        <w:rPr>
          <w:w w:val="115"/>
        </w:rPr>
        <w:t>the</w:t>
      </w:r>
      <w:r>
        <w:rPr>
          <w:spacing w:val="-32"/>
          <w:w w:val="115"/>
        </w:rPr>
        <w:t> </w:t>
      </w:r>
      <w:r>
        <w:rPr>
          <w:w w:val="115"/>
        </w:rPr>
        <w:t>government’s</w:t>
      </w:r>
      <w:r>
        <w:rPr>
          <w:spacing w:val="-32"/>
          <w:w w:val="115"/>
        </w:rPr>
        <w:t> </w:t>
      </w:r>
      <w:r>
        <w:rPr>
          <w:w w:val="115"/>
        </w:rPr>
        <w:t>scheme to send round consultants to critical industries such as power and telecomms to </w:t>
      </w:r>
      <w:r>
        <w:rPr>
          <w:rFonts w:ascii="Cambria" w:hAnsi="Cambria"/>
          <w:w w:val="115"/>
        </w:rPr>
        <w:t>ﬁ</w:t>
      </w:r>
      <w:r>
        <w:rPr>
          <w:w w:val="115"/>
        </w:rPr>
        <w:t>nd out how to hack them (pardon me, to advise them how to protect their systems). This all adds up to the equivalent of 100,000,000 hours a year of testing.</w:t>
      </w:r>
    </w:p>
    <w:p>
      <w:pPr>
        <w:pStyle w:val="BodyText"/>
        <w:spacing w:line="204" w:lineRule="auto" w:before="105"/>
        <w:ind w:firstLine="298"/>
      </w:pPr>
      <w:r>
        <w:rPr>
          <w:w w:val="115"/>
        </w:rPr>
        <w:t>After a year, Ahmed </w:t>
      </w:r>
      <w:r>
        <w:rPr>
          <w:rFonts w:ascii="Cambria" w:hAnsi="Cambria"/>
          <w:w w:val="115"/>
        </w:rPr>
        <w:t>ﬁ</w:t>
      </w:r>
      <w:r>
        <w:rPr>
          <w:w w:val="115"/>
        </w:rPr>
        <w:t>nds 10 bugs, while Brian has found 100,000. But</w:t>
      </w:r>
      <w:r>
        <w:rPr>
          <w:spacing w:val="-32"/>
          <w:w w:val="115"/>
        </w:rPr>
        <w:t> </w:t>
      </w:r>
      <w:r>
        <w:rPr>
          <w:w w:val="115"/>
        </w:rPr>
        <w:t>the probability</w:t>
      </w:r>
      <w:r>
        <w:rPr>
          <w:spacing w:val="-11"/>
          <w:w w:val="115"/>
        </w:rPr>
        <w:t> </w:t>
      </w:r>
      <w:r>
        <w:rPr>
          <w:w w:val="115"/>
        </w:rPr>
        <w:t>that</w:t>
      </w:r>
      <w:r>
        <w:rPr>
          <w:spacing w:val="-12"/>
          <w:w w:val="115"/>
        </w:rPr>
        <w:t> </w:t>
      </w:r>
      <w:r>
        <w:rPr>
          <w:w w:val="115"/>
        </w:rPr>
        <w:t>Brian</w:t>
      </w:r>
      <w:r>
        <w:rPr>
          <w:spacing w:val="-10"/>
          <w:w w:val="115"/>
        </w:rPr>
        <w:t> </w:t>
      </w:r>
      <w:r>
        <w:rPr>
          <w:w w:val="115"/>
        </w:rPr>
        <w:t>has</w:t>
      </w:r>
      <w:r>
        <w:rPr>
          <w:spacing w:val="-11"/>
          <w:w w:val="115"/>
        </w:rPr>
        <w:t> </w:t>
      </w:r>
      <w:r>
        <w:rPr>
          <w:w w:val="115"/>
        </w:rPr>
        <w:t>found</w:t>
      </w:r>
      <w:r>
        <w:rPr>
          <w:spacing w:val="-11"/>
          <w:w w:val="115"/>
        </w:rPr>
        <w:t> </w:t>
      </w:r>
      <w:r>
        <w:rPr>
          <w:w w:val="115"/>
        </w:rPr>
        <w:t>any</w:t>
      </w:r>
      <w:r>
        <w:rPr>
          <w:spacing w:val="-11"/>
          <w:w w:val="115"/>
        </w:rPr>
        <w:t> </w:t>
      </w:r>
      <w:r>
        <w:rPr>
          <w:w w:val="115"/>
        </w:rPr>
        <w:t>one</w:t>
      </w:r>
      <w:r>
        <w:rPr>
          <w:spacing w:val="-10"/>
          <w:w w:val="115"/>
        </w:rPr>
        <w:t> </w:t>
      </w:r>
      <w:r>
        <w:rPr>
          <w:w w:val="115"/>
        </w:rPr>
        <w:t>of</w:t>
      </w:r>
      <w:r>
        <w:rPr>
          <w:spacing w:val="-11"/>
          <w:w w:val="115"/>
        </w:rPr>
        <w:t> </w:t>
      </w:r>
      <w:r>
        <w:rPr>
          <w:w w:val="105"/>
        </w:rPr>
        <w:t>Ahmed’s</w:t>
      </w:r>
      <w:r>
        <w:rPr>
          <w:spacing w:val="-6"/>
          <w:w w:val="105"/>
        </w:rPr>
        <w:t> </w:t>
      </w:r>
      <w:r>
        <w:rPr>
          <w:w w:val="115"/>
        </w:rPr>
        <w:t>bugs</w:t>
      </w:r>
      <w:r>
        <w:rPr>
          <w:spacing w:val="-10"/>
          <w:w w:val="115"/>
        </w:rPr>
        <w:t> </w:t>
      </w:r>
      <w:r>
        <w:rPr>
          <w:w w:val="115"/>
        </w:rPr>
        <w:t>is</w:t>
      </w:r>
      <w:r>
        <w:rPr>
          <w:spacing w:val="-11"/>
          <w:w w:val="115"/>
        </w:rPr>
        <w:t> </w:t>
      </w:r>
      <w:r>
        <w:rPr>
          <w:w w:val="115"/>
        </w:rPr>
        <w:t>only</w:t>
      </w:r>
      <w:r>
        <w:rPr>
          <w:spacing w:val="-11"/>
          <w:w w:val="115"/>
        </w:rPr>
        <w:t> </w:t>
      </w:r>
      <w:r>
        <w:rPr>
          <w:w w:val="115"/>
        </w:rPr>
        <w:t>10%,</w:t>
      </w:r>
      <w:r>
        <w:rPr>
          <w:spacing w:val="-10"/>
          <w:w w:val="115"/>
        </w:rPr>
        <w:t> </w:t>
      </w:r>
      <w:r>
        <w:rPr>
          <w:w w:val="115"/>
        </w:rPr>
        <w:t>and</w:t>
      </w:r>
      <w:r>
        <w:rPr>
          <w:spacing w:val="-10"/>
          <w:w w:val="115"/>
        </w:rPr>
        <w:t> </w:t>
      </w:r>
      <w:r>
        <w:rPr>
          <w:spacing w:val="-5"/>
          <w:w w:val="115"/>
        </w:rPr>
        <w:t>the </w:t>
      </w:r>
      <w:r>
        <w:rPr>
          <w:w w:val="115"/>
        </w:rPr>
        <w:t>probability</w:t>
      </w:r>
      <w:r>
        <w:rPr>
          <w:spacing w:val="-24"/>
          <w:w w:val="115"/>
        </w:rPr>
        <w:t> </w:t>
      </w:r>
      <w:r>
        <w:rPr>
          <w:w w:val="115"/>
        </w:rPr>
        <w:t>that</w:t>
      </w:r>
      <w:r>
        <w:rPr>
          <w:spacing w:val="-25"/>
          <w:w w:val="115"/>
        </w:rPr>
        <w:t> </w:t>
      </w:r>
      <w:r>
        <w:rPr>
          <w:w w:val="105"/>
        </w:rPr>
        <w:t>he’ll</w:t>
      </w:r>
      <w:r>
        <w:rPr>
          <w:spacing w:val="-18"/>
          <w:w w:val="105"/>
        </w:rPr>
        <w:t> </w:t>
      </w:r>
      <w:r>
        <w:rPr>
          <w:spacing w:val="-3"/>
          <w:w w:val="115"/>
        </w:rPr>
        <w:t>have</w:t>
      </w:r>
      <w:r>
        <w:rPr>
          <w:spacing w:val="-24"/>
          <w:w w:val="115"/>
        </w:rPr>
        <w:t> </w:t>
      </w:r>
      <w:r>
        <w:rPr>
          <w:w w:val="115"/>
        </w:rPr>
        <w:t>found</w:t>
      </w:r>
      <w:r>
        <w:rPr>
          <w:spacing w:val="-24"/>
          <w:w w:val="115"/>
        </w:rPr>
        <w:t> </w:t>
      </w:r>
      <w:r>
        <w:rPr>
          <w:w w:val="115"/>
        </w:rPr>
        <w:t>them</w:t>
      </w:r>
      <w:r>
        <w:rPr>
          <w:spacing w:val="-24"/>
          <w:w w:val="115"/>
        </w:rPr>
        <w:t> </w:t>
      </w:r>
      <w:r>
        <w:rPr>
          <w:w w:val="115"/>
        </w:rPr>
        <w:t>all</w:t>
      </w:r>
      <w:r>
        <w:rPr>
          <w:spacing w:val="-24"/>
          <w:w w:val="115"/>
        </w:rPr>
        <w:t> </w:t>
      </w:r>
      <w:r>
        <w:rPr>
          <w:w w:val="115"/>
        </w:rPr>
        <w:t>is</w:t>
      </w:r>
      <w:r>
        <w:rPr>
          <w:spacing w:val="-23"/>
          <w:w w:val="115"/>
        </w:rPr>
        <w:t> </w:t>
      </w:r>
      <w:r>
        <w:rPr>
          <w:w w:val="115"/>
        </w:rPr>
        <w:t>negligible.</w:t>
      </w:r>
      <w:r>
        <w:rPr>
          <w:spacing w:val="-7"/>
          <w:w w:val="115"/>
        </w:rPr>
        <w:t> </w:t>
      </w:r>
      <w:r>
        <w:rPr>
          <w:w w:val="115"/>
        </w:rPr>
        <w:t>And</w:t>
      </w:r>
      <w:r>
        <w:rPr>
          <w:spacing w:val="-24"/>
          <w:w w:val="115"/>
        </w:rPr>
        <w:t> </w:t>
      </w:r>
      <w:r>
        <w:rPr>
          <w:w w:val="105"/>
        </w:rPr>
        <w:t>Brian’s</w:t>
      </w:r>
      <w:r>
        <w:rPr>
          <w:spacing w:val="-18"/>
          <w:w w:val="105"/>
        </w:rPr>
        <w:t> </w:t>
      </w:r>
      <w:r>
        <w:rPr>
          <w:w w:val="115"/>
        </w:rPr>
        <w:t>bug</w:t>
      </w:r>
      <w:r>
        <w:rPr>
          <w:spacing w:val="-24"/>
          <w:w w:val="115"/>
        </w:rPr>
        <w:t> </w:t>
      </w:r>
      <w:r>
        <w:rPr>
          <w:w w:val="115"/>
        </w:rPr>
        <w:t>reports will</w:t>
      </w:r>
      <w:r>
        <w:rPr>
          <w:spacing w:val="-11"/>
          <w:w w:val="115"/>
        </w:rPr>
        <w:t> </w:t>
      </w:r>
      <w:r>
        <w:rPr>
          <w:spacing w:val="-3"/>
          <w:w w:val="115"/>
        </w:rPr>
        <w:t>have</w:t>
      </w:r>
      <w:r>
        <w:rPr>
          <w:spacing w:val="-11"/>
          <w:w w:val="115"/>
        </w:rPr>
        <w:t> </w:t>
      </w:r>
      <w:r>
        <w:rPr>
          <w:w w:val="115"/>
        </w:rPr>
        <w:t>become</w:t>
      </w:r>
      <w:r>
        <w:rPr>
          <w:spacing w:val="-10"/>
          <w:w w:val="115"/>
        </w:rPr>
        <w:t> </w:t>
      </w:r>
      <w:r>
        <w:rPr>
          <w:w w:val="115"/>
        </w:rPr>
        <w:t>such</w:t>
      </w:r>
      <w:r>
        <w:rPr>
          <w:spacing w:val="-11"/>
          <w:w w:val="115"/>
        </w:rPr>
        <w:t> </w:t>
      </w:r>
      <w:r>
        <w:rPr>
          <w:w w:val="115"/>
        </w:rPr>
        <w:t>a</w:t>
      </w:r>
      <w:r>
        <w:rPr>
          <w:spacing w:val="-11"/>
          <w:w w:val="115"/>
        </w:rPr>
        <w:t> </w:t>
      </w:r>
      <w:r>
        <w:rPr>
          <w:rFonts w:ascii="Cambria" w:hAnsi="Cambria"/>
          <w:w w:val="115"/>
        </w:rPr>
        <w:t>ﬁ</w:t>
      </w:r>
      <w:r>
        <w:rPr>
          <w:w w:val="115"/>
        </w:rPr>
        <w:t>rehose</w:t>
      </w:r>
      <w:r>
        <w:rPr>
          <w:spacing w:val="-10"/>
          <w:w w:val="115"/>
        </w:rPr>
        <w:t> </w:t>
      </w:r>
      <w:r>
        <w:rPr>
          <w:w w:val="115"/>
        </w:rPr>
        <w:t>that</w:t>
      </w:r>
      <w:r>
        <w:rPr>
          <w:spacing w:val="-11"/>
          <w:w w:val="115"/>
        </w:rPr>
        <w:t> </w:t>
      </w:r>
      <w:r>
        <w:rPr>
          <w:w w:val="115"/>
        </w:rPr>
        <w:t>Microsoft</w:t>
      </w:r>
      <w:r>
        <w:rPr>
          <w:spacing w:val="-11"/>
          <w:w w:val="115"/>
        </w:rPr>
        <w:t> </w:t>
      </w:r>
      <w:r>
        <w:rPr>
          <w:w w:val="115"/>
        </w:rPr>
        <w:t>will</w:t>
      </w:r>
      <w:r>
        <w:rPr>
          <w:spacing w:val="-10"/>
          <w:w w:val="115"/>
        </w:rPr>
        <w:t> </w:t>
      </w:r>
      <w:r>
        <w:rPr>
          <w:spacing w:val="-3"/>
          <w:w w:val="115"/>
        </w:rPr>
        <w:t>have</w:t>
      </w:r>
      <w:r>
        <w:rPr>
          <w:spacing w:val="-11"/>
          <w:w w:val="115"/>
        </w:rPr>
        <w:t> </w:t>
      </w:r>
      <w:r>
        <w:rPr>
          <w:w w:val="115"/>
        </w:rPr>
        <w:t>found</w:t>
      </w:r>
      <w:r>
        <w:rPr>
          <w:spacing w:val="-11"/>
          <w:w w:val="115"/>
        </w:rPr>
        <w:t> </w:t>
      </w:r>
      <w:r>
        <w:rPr>
          <w:w w:val="115"/>
        </w:rPr>
        <w:t>some</w:t>
      </w:r>
      <w:r>
        <w:rPr>
          <w:spacing w:val="-10"/>
          <w:w w:val="115"/>
        </w:rPr>
        <w:t> </w:t>
      </w:r>
      <w:r>
        <w:rPr>
          <w:w w:val="115"/>
        </w:rPr>
        <w:t>excuse</w:t>
      </w:r>
      <w:r>
        <w:rPr>
          <w:spacing w:val="-11"/>
          <w:w w:val="115"/>
        </w:rPr>
        <w:t> </w:t>
      </w:r>
      <w:r>
        <w:rPr>
          <w:w w:val="115"/>
        </w:rPr>
        <w:t>to stop </w:t>
      </w:r>
      <w:r>
        <w:rPr>
          <w:rFonts w:ascii="Cambria" w:hAnsi="Cambria"/>
          <w:w w:val="115"/>
        </w:rPr>
        <w:t>ﬁ</w:t>
      </w:r>
      <w:r>
        <w:rPr>
          <w:w w:val="115"/>
        </w:rPr>
        <w:t>xing them. In other words, the attacker has thermodynamics on his</w:t>
      </w:r>
      <w:r>
        <w:rPr>
          <w:spacing w:val="-32"/>
          <w:w w:val="115"/>
        </w:rPr>
        <w:t> </w:t>
      </w:r>
      <w:r>
        <w:rPr>
          <w:spacing w:val="-3"/>
          <w:w w:val="115"/>
        </w:rPr>
        <w:t>side.</w:t>
      </w:r>
    </w:p>
    <w:p>
      <w:pPr>
        <w:pStyle w:val="BodyText"/>
        <w:spacing w:line="204" w:lineRule="auto" w:before="104"/>
        <w:ind w:firstLine="298"/>
      </w:pPr>
      <w:r>
        <w:rPr>
          <w:w w:val="115"/>
        </w:rPr>
        <w:t>In real life, vulnerabilities are correlated rather than independent; if 90%</w:t>
      </w:r>
      <w:r>
        <w:rPr>
          <w:spacing w:val="-9"/>
          <w:w w:val="115"/>
        </w:rPr>
        <w:t> </w:t>
      </w:r>
      <w:r>
        <w:rPr>
          <w:w w:val="115"/>
        </w:rPr>
        <w:t>of your</w:t>
      </w:r>
      <w:r>
        <w:rPr>
          <w:spacing w:val="-14"/>
          <w:w w:val="115"/>
        </w:rPr>
        <w:t> </w:t>
      </w:r>
      <w:r>
        <w:rPr>
          <w:w w:val="115"/>
        </w:rPr>
        <w:t>vulnerabilities</w:t>
      </w:r>
      <w:r>
        <w:rPr>
          <w:spacing w:val="-13"/>
          <w:w w:val="115"/>
        </w:rPr>
        <w:t> </w:t>
      </w:r>
      <w:r>
        <w:rPr>
          <w:w w:val="115"/>
        </w:rPr>
        <w:t>are</w:t>
      </w:r>
      <w:r>
        <w:rPr>
          <w:spacing w:val="-14"/>
          <w:w w:val="115"/>
        </w:rPr>
        <w:t> </w:t>
      </w:r>
      <w:r>
        <w:rPr>
          <w:w w:val="115"/>
        </w:rPr>
        <w:t>stack</w:t>
      </w:r>
      <w:r>
        <w:rPr>
          <w:spacing w:val="-13"/>
          <w:w w:val="115"/>
        </w:rPr>
        <w:t> </w:t>
      </w:r>
      <w:r>
        <w:rPr>
          <w:w w:val="115"/>
        </w:rPr>
        <w:t>over</w:t>
      </w:r>
      <w:r>
        <w:rPr>
          <w:rFonts w:ascii="Cambria" w:hAnsi="Cambria"/>
          <w:w w:val="115"/>
        </w:rPr>
        <w:t>ﬂ</w:t>
      </w:r>
      <w:r>
        <w:rPr>
          <w:w w:val="115"/>
        </w:rPr>
        <w:t>ows,</w:t>
      </w:r>
      <w:r>
        <w:rPr>
          <w:spacing w:val="-13"/>
          <w:w w:val="115"/>
        </w:rPr>
        <w:t> </w:t>
      </w:r>
      <w:r>
        <w:rPr>
          <w:w w:val="115"/>
        </w:rPr>
        <w:t>and</w:t>
      </w:r>
      <w:r>
        <w:rPr>
          <w:spacing w:val="-14"/>
          <w:w w:val="115"/>
        </w:rPr>
        <w:t> </w:t>
      </w:r>
      <w:r>
        <w:rPr>
          <w:w w:val="115"/>
        </w:rPr>
        <w:t>you</w:t>
      </w:r>
      <w:r>
        <w:rPr>
          <w:spacing w:val="-13"/>
          <w:w w:val="115"/>
        </w:rPr>
        <w:t> </w:t>
      </w:r>
      <w:r>
        <w:rPr>
          <w:w w:val="115"/>
        </w:rPr>
        <w:t>introduce</w:t>
      </w:r>
      <w:r>
        <w:rPr>
          <w:spacing w:val="-13"/>
          <w:w w:val="115"/>
        </w:rPr>
        <w:t> </w:t>
      </w:r>
      <w:r>
        <w:rPr>
          <w:w w:val="115"/>
        </w:rPr>
        <w:t>compiler</w:t>
      </w:r>
      <w:r>
        <w:rPr>
          <w:spacing w:val="-14"/>
          <w:w w:val="115"/>
        </w:rPr>
        <w:t> </w:t>
      </w:r>
      <w:r>
        <w:rPr>
          <w:w w:val="115"/>
        </w:rPr>
        <w:t>technology such</w:t>
      </w:r>
      <w:r>
        <w:rPr>
          <w:spacing w:val="-16"/>
          <w:w w:val="115"/>
        </w:rPr>
        <w:t> </w:t>
      </w:r>
      <w:r>
        <w:rPr>
          <w:w w:val="115"/>
        </w:rPr>
        <w:t>as</w:t>
      </w:r>
      <w:r>
        <w:rPr>
          <w:spacing w:val="-15"/>
          <w:w w:val="115"/>
        </w:rPr>
        <w:t> </w:t>
      </w:r>
      <w:r>
        <w:rPr>
          <w:w w:val="115"/>
        </w:rPr>
        <w:t>stack</w:t>
      </w:r>
      <w:r>
        <w:rPr>
          <w:spacing w:val="-16"/>
          <w:w w:val="115"/>
        </w:rPr>
        <w:t> </w:t>
      </w:r>
      <w:r>
        <w:rPr>
          <w:w w:val="115"/>
        </w:rPr>
        <w:t>canaries</w:t>
      </w:r>
      <w:r>
        <w:rPr>
          <w:spacing w:val="-15"/>
          <w:w w:val="115"/>
        </w:rPr>
        <w:t> </w:t>
      </w:r>
      <w:r>
        <w:rPr>
          <w:w w:val="115"/>
        </w:rPr>
        <w:t>and</w:t>
      </w:r>
      <w:r>
        <w:rPr>
          <w:spacing w:val="-16"/>
          <w:w w:val="115"/>
        </w:rPr>
        <w:t> </w:t>
      </w:r>
      <w:r>
        <w:rPr>
          <w:w w:val="115"/>
        </w:rPr>
        <w:t>ASLR</w:t>
      </w:r>
      <w:r>
        <w:rPr>
          <w:spacing w:val="-15"/>
          <w:w w:val="115"/>
        </w:rPr>
        <w:t> </w:t>
      </w:r>
      <w:r>
        <w:rPr>
          <w:w w:val="115"/>
        </w:rPr>
        <w:t>to</w:t>
      </w:r>
      <w:r>
        <w:rPr>
          <w:spacing w:val="-16"/>
          <w:w w:val="115"/>
        </w:rPr>
        <w:t> </w:t>
      </w:r>
      <w:r>
        <w:rPr>
          <w:w w:val="115"/>
        </w:rPr>
        <w:t>trap</w:t>
      </w:r>
      <w:r>
        <w:rPr>
          <w:spacing w:val="-15"/>
          <w:w w:val="115"/>
        </w:rPr>
        <w:t> </w:t>
      </w:r>
      <w:r>
        <w:rPr>
          <w:w w:val="115"/>
        </w:rPr>
        <w:t>them,</w:t>
      </w:r>
      <w:r>
        <w:rPr>
          <w:spacing w:val="-12"/>
          <w:w w:val="115"/>
        </w:rPr>
        <w:t> </w:t>
      </w:r>
      <w:r>
        <w:rPr>
          <w:w w:val="115"/>
        </w:rPr>
        <w:t>then</w:t>
      </w:r>
      <w:r>
        <w:rPr>
          <w:spacing w:val="-16"/>
          <w:w w:val="115"/>
        </w:rPr>
        <w:t> </w:t>
      </w:r>
      <w:r>
        <w:rPr>
          <w:w w:val="115"/>
        </w:rPr>
        <w:t>for</w:t>
      </w:r>
      <w:r>
        <w:rPr>
          <w:spacing w:val="-15"/>
          <w:w w:val="115"/>
        </w:rPr>
        <w:t> </w:t>
      </w:r>
      <w:r>
        <w:rPr>
          <w:w w:val="115"/>
        </w:rPr>
        <w:t>modelling</w:t>
      </w:r>
      <w:r>
        <w:rPr>
          <w:spacing w:val="-15"/>
          <w:w w:val="115"/>
        </w:rPr>
        <w:t> </w:t>
      </w:r>
      <w:r>
        <w:rPr>
          <w:w w:val="115"/>
        </w:rPr>
        <w:t>purposes</w:t>
      </w:r>
      <w:r>
        <w:rPr>
          <w:spacing w:val="-16"/>
          <w:w w:val="115"/>
        </w:rPr>
        <w:t> </w:t>
      </w:r>
      <w:r>
        <w:rPr>
          <w:spacing w:val="-3"/>
          <w:w w:val="115"/>
        </w:rPr>
        <w:t>there </w:t>
      </w:r>
      <w:r>
        <w:rPr>
          <w:w w:val="115"/>
        </w:rPr>
        <w:t>was</w:t>
      </w:r>
      <w:r>
        <w:rPr>
          <w:spacing w:val="-22"/>
          <w:w w:val="115"/>
        </w:rPr>
        <w:t> </w:t>
      </w:r>
      <w:r>
        <w:rPr>
          <w:w w:val="115"/>
        </w:rPr>
        <w:t>perhaps</w:t>
      </w:r>
      <w:r>
        <w:rPr>
          <w:spacing w:val="-21"/>
          <w:w w:val="115"/>
        </w:rPr>
        <w:t> </w:t>
      </w:r>
      <w:r>
        <w:rPr>
          <w:w w:val="115"/>
        </w:rPr>
        <w:t>only</w:t>
      </w:r>
      <w:r>
        <w:rPr>
          <w:spacing w:val="-22"/>
          <w:w w:val="115"/>
        </w:rPr>
        <w:t> </w:t>
      </w:r>
      <w:r>
        <w:rPr>
          <w:w w:val="115"/>
        </w:rPr>
        <w:t>a</w:t>
      </w:r>
      <w:r>
        <w:rPr>
          <w:spacing w:val="-21"/>
          <w:w w:val="115"/>
        </w:rPr>
        <w:t> </w:t>
      </w:r>
      <w:r>
        <w:rPr>
          <w:w w:val="115"/>
        </w:rPr>
        <w:t>single</w:t>
      </w:r>
      <w:r>
        <w:rPr>
          <w:spacing w:val="-22"/>
          <w:w w:val="115"/>
        </w:rPr>
        <w:t> </w:t>
      </w:r>
      <w:r>
        <w:rPr>
          <w:w w:val="115"/>
        </w:rPr>
        <w:t>vulnerability. </w:t>
      </w:r>
      <w:r>
        <w:rPr>
          <w:spacing w:val="-3"/>
          <w:w w:val="115"/>
        </w:rPr>
        <w:t>However,</w:t>
      </w:r>
      <w:r>
        <w:rPr>
          <w:spacing w:val="-20"/>
          <w:w w:val="115"/>
        </w:rPr>
        <w:t> </w:t>
      </w:r>
      <w:r>
        <w:rPr>
          <w:w w:val="90"/>
        </w:rPr>
        <w:t>it’s</w:t>
      </w:r>
      <w:r>
        <w:rPr>
          <w:spacing w:val="-9"/>
          <w:w w:val="90"/>
        </w:rPr>
        <w:t> </w:t>
      </w:r>
      <w:r>
        <w:rPr>
          <w:w w:val="115"/>
        </w:rPr>
        <w:t>taken</w:t>
      </w:r>
      <w:r>
        <w:rPr>
          <w:spacing w:val="-21"/>
          <w:w w:val="115"/>
        </w:rPr>
        <w:t> </w:t>
      </w:r>
      <w:r>
        <w:rPr>
          <w:w w:val="115"/>
        </w:rPr>
        <w:t>years</w:t>
      </w:r>
      <w:r>
        <w:rPr>
          <w:spacing w:val="-22"/>
          <w:w w:val="115"/>
        </w:rPr>
        <w:t> </w:t>
      </w:r>
      <w:r>
        <w:rPr>
          <w:w w:val="115"/>
        </w:rPr>
        <w:t>to</w:t>
      </w:r>
      <w:r>
        <w:rPr>
          <w:spacing w:val="-21"/>
          <w:w w:val="115"/>
        </w:rPr>
        <w:t> </w:t>
      </w:r>
      <w:r>
        <w:rPr>
          <w:w w:val="115"/>
        </w:rPr>
        <w:t>sort-of-not- quite </w:t>
      </w:r>
      <w:r>
        <w:rPr>
          <w:rFonts w:ascii="Cambria" w:hAnsi="Cambria"/>
          <w:w w:val="115"/>
        </w:rPr>
        <w:t>ﬁ</w:t>
      </w:r>
      <w:r>
        <w:rPr>
          <w:w w:val="115"/>
        </w:rPr>
        <w:t>x that one, and new ones come along all the time. So if you are</w:t>
      </w:r>
      <w:r>
        <w:rPr>
          <w:spacing w:val="-31"/>
          <w:w w:val="115"/>
        </w:rPr>
        <w:t> </w:t>
      </w:r>
      <w:r>
        <w:rPr>
          <w:w w:val="115"/>
        </w:rPr>
        <w:t>actually responsible for Army </w:t>
      </w:r>
      <w:r>
        <w:rPr>
          <w:spacing w:val="-3"/>
          <w:w w:val="115"/>
        </w:rPr>
        <w:t>security, </w:t>
      </w:r>
      <w:r>
        <w:rPr>
          <w:w w:val="115"/>
        </w:rPr>
        <w:t>you </w:t>
      </w:r>
      <w:r>
        <w:rPr>
          <w:w w:val="90"/>
        </w:rPr>
        <w:t>can’t </w:t>
      </w:r>
      <w:r>
        <w:rPr>
          <w:w w:val="115"/>
        </w:rPr>
        <w:t>just rely on some commercial</w:t>
      </w:r>
      <w:r>
        <w:rPr>
          <w:spacing w:val="-8"/>
          <w:w w:val="115"/>
        </w:rPr>
        <w:t> </w:t>
      </w:r>
      <w:r>
        <w:rPr>
          <w:w w:val="115"/>
        </w:rPr>
        <w:t>o</w:t>
      </w:r>
      <w:r>
        <w:rPr>
          <w:rFonts w:ascii="Cambria" w:hAnsi="Cambria"/>
          <w:w w:val="115"/>
        </w:rPr>
        <w:t>↵</w:t>
      </w:r>
      <w:r>
        <w:rPr>
          <w:w w:val="115"/>
        </w:rPr>
        <w:t>-the- shelf</w:t>
      </w:r>
      <w:r>
        <w:rPr>
          <w:spacing w:val="-9"/>
          <w:w w:val="115"/>
        </w:rPr>
        <w:t> </w:t>
      </w:r>
      <w:r>
        <w:rPr>
          <w:w w:val="115"/>
        </w:rPr>
        <w:t>product</w:t>
      </w:r>
      <w:r>
        <w:rPr>
          <w:spacing w:val="-9"/>
          <w:w w:val="115"/>
        </w:rPr>
        <w:t> </w:t>
      </w:r>
      <w:r>
        <w:rPr>
          <w:w w:val="115"/>
        </w:rPr>
        <w:t>you</w:t>
      </w:r>
      <w:r>
        <w:rPr>
          <w:spacing w:val="-9"/>
          <w:w w:val="115"/>
        </w:rPr>
        <w:t> </w:t>
      </w:r>
      <w:r>
        <w:rPr>
          <w:w w:val="115"/>
        </w:rPr>
        <w:t>bought</w:t>
      </w:r>
      <w:r>
        <w:rPr>
          <w:spacing w:val="-9"/>
          <w:w w:val="115"/>
        </w:rPr>
        <w:t> </w:t>
      </w:r>
      <w:r>
        <w:rPr>
          <w:w w:val="115"/>
        </w:rPr>
        <w:t>a</w:t>
      </w:r>
      <w:r>
        <w:rPr>
          <w:spacing w:val="-9"/>
          <w:w w:val="115"/>
        </w:rPr>
        <w:t> </w:t>
      </w:r>
      <w:r>
        <w:rPr>
          <w:w w:val="115"/>
        </w:rPr>
        <w:t>few</w:t>
      </w:r>
      <w:r>
        <w:rPr>
          <w:spacing w:val="-9"/>
          <w:w w:val="115"/>
        </w:rPr>
        <w:t> </w:t>
      </w:r>
      <w:r>
        <w:rPr>
          <w:w w:val="115"/>
        </w:rPr>
        <w:t>years</w:t>
      </w:r>
      <w:r>
        <w:rPr>
          <w:spacing w:val="-9"/>
          <w:w w:val="115"/>
        </w:rPr>
        <w:t> </w:t>
      </w:r>
      <w:r>
        <w:rPr>
          <w:w w:val="115"/>
        </w:rPr>
        <w:t>ago.</w:t>
      </w:r>
      <w:r>
        <w:rPr>
          <w:spacing w:val="20"/>
          <w:w w:val="115"/>
        </w:rPr>
        <w:t> </w:t>
      </w:r>
      <w:r>
        <w:rPr>
          <w:w w:val="115"/>
        </w:rPr>
        <w:t>One</w:t>
      </w:r>
      <w:r>
        <w:rPr>
          <w:spacing w:val="-9"/>
          <w:w w:val="115"/>
        </w:rPr>
        <w:t> </w:t>
      </w:r>
      <w:r>
        <w:rPr>
          <w:spacing w:val="-4"/>
          <w:w w:val="115"/>
        </w:rPr>
        <w:t>way</w:t>
      </w:r>
      <w:r>
        <w:rPr>
          <w:spacing w:val="-9"/>
          <w:w w:val="115"/>
        </w:rPr>
        <w:t> </w:t>
      </w:r>
      <w:r>
        <w:rPr>
          <w:w w:val="115"/>
        </w:rPr>
        <w:t>to</w:t>
      </w:r>
      <w:r>
        <w:rPr>
          <w:spacing w:val="-9"/>
          <w:w w:val="115"/>
        </w:rPr>
        <w:t> </w:t>
      </w:r>
      <w:r>
        <w:rPr>
          <w:w w:val="115"/>
        </w:rPr>
        <w:t>escape</w:t>
      </w:r>
      <w:r>
        <w:rPr>
          <w:spacing w:val="-9"/>
          <w:w w:val="115"/>
        </w:rPr>
        <w:t> </w:t>
      </w:r>
      <w:r>
        <w:rPr>
          <w:w w:val="115"/>
        </w:rPr>
        <w:t>the</w:t>
      </w:r>
      <w:r>
        <w:rPr>
          <w:spacing w:val="-9"/>
          <w:w w:val="115"/>
        </w:rPr>
        <w:t> </w:t>
      </w:r>
      <w:r>
        <w:rPr>
          <w:w w:val="115"/>
        </w:rPr>
        <w:t>statistical</w:t>
      </w:r>
      <w:r>
        <w:rPr>
          <w:spacing w:val="-9"/>
          <w:w w:val="115"/>
        </w:rPr>
        <w:t> </w:t>
      </w:r>
      <w:r>
        <w:rPr>
          <w:w w:val="115"/>
        </w:rPr>
        <w:t>trap is</w:t>
      </w:r>
      <w:r>
        <w:rPr>
          <w:spacing w:val="-13"/>
          <w:w w:val="115"/>
        </w:rPr>
        <w:t> </w:t>
      </w:r>
      <w:r>
        <w:rPr>
          <w:w w:val="115"/>
        </w:rPr>
        <w:t>simplicity</w:t>
      </w:r>
      <w:r>
        <w:rPr>
          <w:spacing w:val="-13"/>
          <w:w w:val="115"/>
        </w:rPr>
        <w:t> </w:t>
      </w:r>
      <w:r>
        <w:rPr>
          <w:w w:val="90"/>
        </w:rPr>
        <w:t>– </w:t>
      </w:r>
      <w:r>
        <w:rPr>
          <w:w w:val="115"/>
        </w:rPr>
        <w:t>which,</w:t>
      </w:r>
      <w:r>
        <w:rPr>
          <w:spacing w:val="-12"/>
          <w:w w:val="115"/>
        </w:rPr>
        <w:t> </w:t>
      </w:r>
      <w:r>
        <w:rPr>
          <w:w w:val="115"/>
        </w:rPr>
        <w:t>as</w:t>
      </w:r>
      <w:r>
        <w:rPr>
          <w:spacing w:val="-13"/>
          <w:w w:val="115"/>
        </w:rPr>
        <w:t> </w:t>
      </w:r>
      <w:r>
        <w:rPr>
          <w:spacing w:val="-3"/>
          <w:w w:val="115"/>
        </w:rPr>
        <w:t>we</w:t>
      </w:r>
      <w:r>
        <w:rPr>
          <w:spacing w:val="-13"/>
          <w:w w:val="115"/>
        </w:rPr>
        <w:t> </w:t>
      </w:r>
      <w:r>
        <w:rPr>
          <w:w w:val="115"/>
        </w:rPr>
        <w:t>saw</w:t>
      </w:r>
      <w:r>
        <w:rPr>
          <w:spacing w:val="-13"/>
          <w:w w:val="115"/>
        </w:rPr>
        <w:t> </w:t>
      </w:r>
      <w:r>
        <w:rPr>
          <w:w w:val="115"/>
        </w:rPr>
        <w:t>in</w:t>
      </w:r>
      <w:r>
        <w:rPr>
          <w:spacing w:val="-12"/>
          <w:w w:val="115"/>
        </w:rPr>
        <w:t> </w:t>
      </w:r>
      <w:r>
        <w:rPr>
          <w:w w:val="115"/>
        </w:rPr>
        <w:t>Chapter</w:t>
      </w:r>
      <w:r>
        <w:rPr>
          <w:spacing w:val="-13"/>
          <w:w w:val="115"/>
        </w:rPr>
        <w:t> </w:t>
      </w:r>
      <w:r>
        <w:rPr>
          <w:w w:val="115"/>
        </w:rPr>
        <w:t>9,</w:t>
      </w:r>
      <w:r>
        <w:rPr>
          <w:spacing w:val="-13"/>
          <w:w w:val="115"/>
        </w:rPr>
        <w:t> </w:t>
      </w:r>
      <w:r>
        <w:rPr>
          <w:w w:val="115"/>
        </w:rPr>
        <w:t>ends</w:t>
      </w:r>
      <w:r>
        <w:rPr>
          <w:spacing w:val="-12"/>
          <w:w w:val="115"/>
        </w:rPr>
        <w:t> </w:t>
      </w:r>
      <w:r>
        <w:rPr>
          <w:w w:val="115"/>
        </w:rPr>
        <w:t>up</w:t>
      </w:r>
      <w:r>
        <w:rPr>
          <w:spacing w:val="-13"/>
          <w:w w:val="115"/>
        </w:rPr>
        <w:t> </w:t>
      </w:r>
      <w:r>
        <w:rPr>
          <w:w w:val="115"/>
        </w:rPr>
        <w:t>meaning</w:t>
      </w:r>
      <w:r>
        <w:rPr>
          <w:spacing w:val="-13"/>
          <w:w w:val="115"/>
        </w:rPr>
        <w:t> </w:t>
      </w:r>
      <w:r>
        <w:rPr>
          <w:w w:val="115"/>
        </w:rPr>
        <w:t>policies</w:t>
      </w:r>
      <w:r>
        <w:rPr>
          <w:spacing w:val="-13"/>
          <w:w w:val="115"/>
        </w:rPr>
        <w:t> </w:t>
      </w:r>
      <w:r>
        <w:rPr>
          <w:w w:val="115"/>
        </w:rPr>
        <w:t>such</w:t>
      </w:r>
      <w:r>
        <w:rPr>
          <w:spacing w:val="-12"/>
          <w:w w:val="115"/>
        </w:rPr>
        <w:t> </w:t>
      </w:r>
      <w:r>
        <w:rPr>
          <w:w w:val="115"/>
        </w:rPr>
        <w:t>as mandatory access controls, architecture such as multilevel secure mail guards, and </w:t>
      </w:r>
      <w:r>
        <w:rPr>
          <w:spacing w:val="-3"/>
          <w:w w:val="115"/>
        </w:rPr>
        <w:t>much </w:t>
      </w:r>
      <w:r>
        <w:rPr>
          <w:w w:val="115"/>
        </w:rPr>
        <w:t>else besides. The more modern approach is a learning system that observes</w:t>
      </w:r>
      <w:r>
        <w:rPr>
          <w:spacing w:val="-16"/>
          <w:w w:val="115"/>
        </w:rPr>
        <w:t> </w:t>
      </w:r>
      <w:r>
        <w:rPr>
          <w:w w:val="90"/>
        </w:rPr>
        <w:t>what’s</w:t>
      </w:r>
      <w:r>
        <w:rPr>
          <w:spacing w:val="-2"/>
          <w:w w:val="90"/>
        </w:rPr>
        <w:t> </w:t>
      </w:r>
      <w:r>
        <w:rPr>
          <w:w w:val="115"/>
        </w:rPr>
        <w:t>broken</w:t>
      </w:r>
      <w:r>
        <w:rPr>
          <w:spacing w:val="-16"/>
          <w:w w:val="115"/>
        </w:rPr>
        <w:t> </w:t>
      </w:r>
      <w:r>
        <w:rPr>
          <w:w w:val="115"/>
        </w:rPr>
        <w:t>and</w:t>
      </w:r>
      <w:r>
        <w:rPr>
          <w:spacing w:val="-15"/>
          <w:w w:val="115"/>
        </w:rPr>
        <w:t> </w:t>
      </w:r>
      <w:r>
        <w:rPr>
          <w:rFonts w:ascii="Cambria" w:hAnsi="Cambria"/>
          <w:w w:val="115"/>
        </w:rPr>
        <w:t>ﬁ</w:t>
      </w:r>
      <w:r>
        <w:rPr>
          <w:w w:val="115"/>
        </w:rPr>
        <w:t>xes</w:t>
      </w:r>
      <w:r>
        <w:rPr>
          <w:spacing w:val="-16"/>
          <w:w w:val="115"/>
        </w:rPr>
        <w:t> </w:t>
      </w:r>
      <w:r>
        <w:rPr>
          <w:w w:val="115"/>
        </w:rPr>
        <w:t>it</w:t>
      </w:r>
      <w:r>
        <w:rPr>
          <w:spacing w:val="-15"/>
          <w:w w:val="115"/>
        </w:rPr>
        <w:t> </w:t>
      </w:r>
      <w:r>
        <w:rPr>
          <w:spacing w:val="-3"/>
          <w:w w:val="115"/>
        </w:rPr>
        <w:t>quickly.</w:t>
      </w:r>
      <w:r>
        <w:rPr>
          <w:spacing w:val="13"/>
          <w:w w:val="115"/>
        </w:rPr>
        <w:t> </w:t>
      </w:r>
      <w:r>
        <w:rPr>
          <w:w w:val="115"/>
        </w:rPr>
        <w:t>That</w:t>
      </w:r>
      <w:r>
        <w:rPr>
          <w:spacing w:val="-16"/>
          <w:w w:val="115"/>
        </w:rPr>
        <w:t> </w:t>
      </w:r>
      <w:r>
        <w:rPr>
          <w:w w:val="115"/>
        </w:rPr>
        <w:t>in</w:t>
      </w:r>
      <w:r>
        <w:rPr>
          <w:spacing w:val="-15"/>
          <w:w w:val="115"/>
        </w:rPr>
        <w:t> </w:t>
      </w:r>
      <w:r>
        <w:rPr>
          <w:w w:val="115"/>
        </w:rPr>
        <w:t>turn</w:t>
      </w:r>
      <w:r>
        <w:rPr>
          <w:spacing w:val="-16"/>
          <w:w w:val="115"/>
        </w:rPr>
        <w:t> </w:t>
      </w:r>
      <w:r>
        <w:rPr>
          <w:w w:val="115"/>
        </w:rPr>
        <w:t>means</w:t>
      </w:r>
      <w:r>
        <w:rPr>
          <w:spacing w:val="-15"/>
          <w:w w:val="115"/>
        </w:rPr>
        <w:t> </w:t>
      </w:r>
      <w:r>
        <w:rPr>
          <w:w w:val="115"/>
        </w:rPr>
        <w:t>vigilant</w:t>
      </w:r>
      <w:r>
        <w:rPr>
          <w:spacing w:val="-15"/>
          <w:w w:val="115"/>
        </w:rPr>
        <w:t> </w:t>
      </w:r>
      <w:r>
        <w:rPr>
          <w:w w:val="115"/>
        </w:rPr>
        <w:t>network monitoring, breach reporting, vulnerability disclosure and rapid patching </w:t>
      </w:r>
      <w:r>
        <w:rPr>
          <w:w w:val="90"/>
        </w:rPr>
        <w:t>– </w:t>
      </w:r>
      <w:r>
        <w:rPr>
          <w:w w:val="115"/>
        </w:rPr>
        <w:t>as </w:t>
      </w:r>
      <w:r>
        <w:rPr>
          <w:spacing w:val="-3"/>
          <w:w w:val="115"/>
        </w:rPr>
        <w:t>we </w:t>
      </w:r>
      <w:r>
        <w:rPr>
          <w:w w:val="115"/>
        </w:rPr>
        <w:t>described in section</w:t>
      </w:r>
      <w:r>
        <w:rPr>
          <w:spacing w:val="22"/>
          <w:w w:val="115"/>
        </w:rPr>
        <w:t> </w:t>
      </w:r>
      <w:r>
        <w:rPr>
          <w:w w:val="115"/>
        </w:rPr>
        <w:t>27.5.7.</w:t>
      </w:r>
    </w:p>
    <w:p>
      <w:pPr>
        <w:pStyle w:val="BodyText"/>
        <w:spacing w:before="13"/>
        <w:ind w:left="0" w:right="0"/>
        <w:jc w:val="left"/>
        <w:rPr>
          <w:sz w:val="25"/>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05"/>
        </w:rPr>
        <w:t>Hostile</w:t>
      </w:r>
      <w:r>
        <w:rPr>
          <w:spacing w:val="18"/>
          <w:w w:val="105"/>
        </w:rPr>
        <w:t> </w:t>
      </w:r>
      <w:r>
        <w:rPr>
          <w:w w:val="105"/>
        </w:rPr>
        <w:t>review</w:t>
      </w:r>
    </w:p>
    <w:p>
      <w:pPr>
        <w:pStyle w:val="BodyText"/>
        <w:spacing w:before="4"/>
        <w:ind w:left="0" w:right="0"/>
        <w:jc w:val="left"/>
        <w:rPr>
          <w:rFonts w:ascii="Century"/>
        </w:rPr>
      </w:pPr>
    </w:p>
    <w:p>
      <w:pPr>
        <w:pStyle w:val="BodyText"/>
        <w:spacing w:line="204" w:lineRule="auto"/>
      </w:pPr>
      <w:r>
        <w:rPr>
          <w:w w:val="110"/>
        </w:rPr>
        <w:t>When you really </w:t>
      </w:r>
      <w:r>
        <w:rPr>
          <w:spacing w:val="-3"/>
          <w:w w:val="110"/>
        </w:rPr>
        <w:t>want </w:t>
      </w:r>
      <w:r>
        <w:rPr>
          <w:w w:val="110"/>
        </w:rPr>
        <w:t>a protection property to hold, </w:t>
      </w:r>
      <w:r>
        <w:rPr/>
        <w:t>it’s </w:t>
      </w:r>
      <w:r>
        <w:rPr>
          <w:w w:val="110"/>
        </w:rPr>
        <w:t>vital that the design  and implementation </w:t>
      </w:r>
      <w:r>
        <w:rPr>
          <w:spacing w:val="2"/>
          <w:w w:val="110"/>
        </w:rPr>
        <w:t>be </w:t>
      </w:r>
      <w:r>
        <w:rPr>
          <w:w w:val="110"/>
        </w:rPr>
        <w:t>subjected to hostile review. It  will  </w:t>
      </w:r>
      <w:r>
        <w:rPr>
          <w:spacing w:val="2"/>
          <w:w w:val="110"/>
        </w:rPr>
        <w:t>be </w:t>
      </w:r>
      <w:r>
        <w:rPr>
          <w:spacing w:val="-3"/>
          <w:w w:val="110"/>
        </w:rPr>
        <w:t>eventually,  </w:t>
      </w:r>
      <w:r>
        <w:rPr>
          <w:w w:val="110"/>
        </w:rPr>
        <w:t>and</w:t>
      </w:r>
      <w:r>
        <w:rPr>
          <w:spacing w:val="57"/>
          <w:w w:val="110"/>
        </w:rPr>
        <w:t> </w:t>
      </w:r>
      <w:r>
        <w:rPr/>
        <w:t>it’s</w:t>
      </w:r>
      <w:r>
        <w:rPr>
          <w:spacing w:val="-13"/>
        </w:rPr>
        <w:t> </w:t>
      </w:r>
      <w:r>
        <w:rPr>
          <w:w w:val="110"/>
        </w:rPr>
        <w:t>likely</w:t>
      </w:r>
      <w:r>
        <w:rPr>
          <w:spacing w:val="-18"/>
          <w:w w:val="110"/>
        </w:rPr>
        <w:t> </w:t>
      </w:r>
      <w:r>
        <w:rPr>
          <w:w w:val="110"/>
        </w:rPr>
        <w:t>to</w:t>
      </w:r>
      <w:r>
        <w:rPr>
          <w:spacing w:val="-18"/>
          <w:w w:val="110"/>
        </w:rPr>
        <w:t> </w:t>
      </w:r>
      <w:r>
        <w:rPr>
          <w:spacing w:val="2"/>
          <w:w w:val="110"/>
        </w:rPr>
        <w:t>be</w:t>
      </w:r>
      <w:r>
        <w:rPr>
          <w:spacing w:val="-19"/>
          <w:w w:val="110"/>
        </w:rPr>
        <w:t> </w:t>
      </w:r>
      <w:r>
        <w:rPr>
          <w:w w:val="110"/>
        </w:rPr>
        <w:t>cheaper</w:t>
      </w:r>
      <w:r>
        <w:rPr>
          <w:spacing w:val="-18"/>
          <w:w w:val="110"/>
        </w:rPr>
        <w:t> </w:t>
      </w:r>
      <w:r>
        <w:rPr>
          <w:w w:val="110"/>
        </w:rPr>
        <w:t>if</w:t>
      </w:r>
      <w:r>
        <w:rPr>
          <w:spacing w:val="-18"/>
          <w:w w:val="110"/>
        </w:rPr>
        <w:t> </w:t>
      </w:r>
      <w:r>
        <w:rPr/>
        <w:t>it’s</w:t>
      </w:r>
      <w:r>
        <w:rPr>
          <w:spacing w:val="-13"/>
        </w:rPr>
        <w:t> </w:t>
      </w:r>
      <w:r>
        <w:rPr>
          <w:w w:val="110"/>
        </w:rPr>
        <w:t>done</w:t>
      </w:r>
      <w:r>
        <w:rPr>
          <w:spacing w:val="-18"/>
          <w:w w:val="110"/>
        </w:rPr>
        <w:t> </w:t>
      </w:r>
      <w:r>
        <w:rPr>
          <w:w w:val="110"/>
        </w:rPr>
        <w:t>before</w:t>
      </w:r>
      <w:r>
        <w:rPr>
          <w:spacing w:val="-18"/>
          <w:w w:val="110"/>
        </w:rPr>
        <w:t> </w:t>
      </w:r>
      <w:r>
        <w:rPr>
          <w:w w:val="110"/>
        </w:rPr>
        <w:t>the</w:t>
      </w:r>
      <w:r>
        <w:rPr>
          <w:spacing w:val="-18"/>
          <w:w w:val="110"/>
        </w:rPr>
        <w:t> </w:t>
      </w:r>
      <w:r>
        <w:rPr>
          <w:w w:val="110"/>
        </w:rPr>
        <w:t>system</w:t>
      </w:r>
      <w:r>
        <w:rPr>
          <w:spacing w:val="-18"/>
          <w:w w:val="110"/>
        </w:rPr>
        <w:t> </w:t>
      </w:r>
      <w:r>
        <w:rPr>
          <w:w w:val="110"/>
        </w:rPr>
        <w:t>is</w:t>
      </w:r>
      <w:r>
        <w:rPr>
          <w:spacing w:val="-19"/>
          <w:w w:val="110"/>
        </w:rPr>
        <w:t> </w:t>
      </w:r>
      <w:r>
        <w:rPr>
          <w:rFonts w:ascii="Cambria" w:hAnsi="Cambria"/>
          <w:w w:val="110"/>
        </w:rPr>
        <w:t>ﬁ</w:t>
      </w:r>
      <w:r>
        <w:rPr>
          <w:w w:val="110"/>
        </w:rPr>
        <w:t>elded.</w:t>
      </w:r>
      <w:r>
        <w:rPr>
          <w:spacing w:val="2"/>
          <w:w w:val="110"/>
        </w:rPr>
        <w:t> </w:t>
      </w:r>
      <w:r>
        <w:rPr>
          <w:w w:val="110"/>
        </w:rPr>
        <w:t>As</w:t>
      </w:r>
      <w:r>
        <w:rPr>
          <w:spacing w:val="-18"/>
          <w:w w:val="110"/>
        </w:rPr>
        <w:t> </w:t>
      </w:r>
      <w:r>
        <w:rPr>
          <w:spacing w:val="-3"/>
        </w:rPr>
        <w:t>we’ve</w:t>
      </w:r>
      <w:r>
        <w:rPr>
          <w:spacing w:val="-13"/>
        </w:rPr>
        <w:t> </w:t>
      </w:r>
      <w:r>
        <w:rPr>
          <w:w w:val="110"/>
        </w:rPr>
        <w:t>seen</w:t>
      </w:r>
      <w:r>
        <w:rPr>
          <w:spacing w:val="-18"/>
          <w:w w:val="110"/>
        </w:rPr>
        <w:t> </w:t>
      </w:r>
      <w:r>
        <w:rPr>
          <w:w w:val="110"/>
        </w:rPr>
        <w:t>in one case history after another, the motivation of the attacker is critical; friendly reviews, </w:t>
      </w:r>
      <w:r>
        <w:rPr>
          <w:spacing w:val="-3"/>
          <w:w w:val="110"/>
        </w:rPr>
        <w:t>by </w:t>
      </w:r>
      <w:r>
        <w:rPr>
          <w:w w:val="110"/>
        </w:rPr>
        <w:t>people who </w:t>
      </w:r>
      <w:r>
        <w:rPr>
          <w:spacing w:val="-3"/>
          <w:w w:val="110"/>
        </w:rPr>
        <w:t>want </w:t>
      </w:r>
      <w:r>
        <w:rPr>
          <w:w w:val="110"/>
        </w:rPr>
        <w:t>the system to pass, are essentially useless compared with contributions </w:t>
      </w:r>
      <w:r>
        <w:rPr>
          <w:spacing w:val="-3"/>
          <w:w w:val="110"/>
        </w:rPr>
        <w:t>by </w:t>
      </w:r>
      <w:r>
        <w:rPr>
          <w:w w:val="110"/>
        </w:rPr>
        <w:t>people who are seriously trying to break it. </w:t>
      </w:r>
      <w:r>
        <w:rPr/>
        <w:t>That’s </w:t>
      </w:r>
      <w:r>
        <w:rPr>
          <w:w w:val="110"/>
        </w:rPr>
        <w:t>the basic reason evaluations paid for </w:t>
      </w:r>
      <w:r>
        <w:rPr>
          <w:spacing w:val="-3"/>
          <w:w w:val="110"/>
        </w:rPr>
        <w:t>by </w:t>
      </w:r>
      <w:r>
        <w:rPr>
          <w:w w:val="110"/>
        </w:rPr>
        <w:t>the vendor from one of a number of compet- ing evaluators, as in the Common Criteria and ISO 27001, are fundamentally broken. (Recall our discussion in section 12.2.6 of </w:t>
      </w:r>
      <w:r>
        <w:rPr/>
        <w:t>auditors’ </w:t>
      </w:r>
      <w:r>
        <w:rPr>
          <w:w w:val="110"/>
        </w:rPr>
        <w:t>chronic inability to detect fraud </w:t>
      </w:r>
      <w:r>
        <w:rPr>
          <w:spacing w:val="-3"/>
          <w:w w:val="110"/>
        </w:rPr>
        <w:t>by </w:t>
      </w:r>
      <w:r>
        <w:rPr>
          <w:w w:val="110"/>
        </w:rPr>
        <w:t>the executives who hired them. One hedge fund manager who made $100M from shorting Wirecard, Jim Chanos, said, </w:t>
      </w:r>
      <w:r>
        <w:rPr/>
        <w:t>“When </w:t>
      </w:r>
      <w:r>
        <w:rPr>
          <w:w w:val="110"/>
        </w:rPr>
        <w:t>people ask </w:t>
      </w:r>
      <w:r>
        <w:rPr>
          <w:spacing w:val="-4"/>
          <w:w w:val="110"/>
        </w:rPr>
        <w:t>us, </w:t>
      </w:r>
      <w:r>
        <w:rPr>
          <w:w w:val="110"/>
        </w:rPr>
        <w:t>who were the auditors, I always say </w:t>
      </w:r>
      <w:r>
        <w:rPr/>
        <w:t>‘Who cares?’ </w:t>
      </w:r>
      <w:r>
        <w:rPr>
          <w:w w:val="110"/>
        </w:rPr>
        <w:t>Almost every fraud has been audited </w:t>
      </w:r>
      <w:r>
        <w:rPr>
          <w:spacing w:val="-3"/>
          <w:w w:val="110"/>
        </w:rPr>
        <w:t>by </w:t>
      </w:r>
      <w:r>
        <w:rPr>
          <w:w w:val="110"/>
        </w:rPr>
        <w:t>a major accounting </w:t>
      </w:r>
      <w:r>
        <w:rPr>
          <w:rFonts w:ascii="Cambria" w:hAnsi="Cambria"/>
        </w:rPr>
        <w:t>ﬁ</w:t>
      </w:r>
      <w:r>
        <w:rPr/>
        <w:t>rm.”</w:t>
      </w:r>
      <w:r>
        <w:rPr>
          <w:spacing w:val="39"/>
        </w:rPr>
        <w:t> </w:t>
      </w:r>
      <w:r>
        <w:rPr>
          <w:w w:val="110"/>
        </w:rPr>
        <w:t>[30].)</w:t>
      </w:r>
    </w:p>
    <w:p>
      <w:pPr>
        <w:pStyle w:val="BodyText"/>
        <w:spacing w:line="204" w:lineRule="auto" w:before="112"/>
        <w:ind w:firstLine="298"/>
      </w:pPr>
      <w:r>
        <w:rPr>
          <w:spacing w:val="-9"/>
          <w:w w:val="110"/>
        </w:rPr>
        <w:t>To </w:t>
      </w:r>
      <w:r>
        <w:rPr>
          <w:w w:val="110"/>
        </w:rPr>
        <w:t>do hostile review, you can motivate attackers with either money or hon- our. An example of the </w:t>
      </w:r>
      <w:r>
        <w:rPr>
          <w:rFonts w:ascii="Cambria" w:hAnsi="Cambria"/>
          <w:w w:val="110"/>
        </w:rPr>
        <w:t>ﬁ</w:t>
      </w:r>
      <w:r>
        <w:rPr>
          <w:w w:val="110"/>
        </w:rPr>
        <w:t>rst was the Independent Validation and </w:t>
      </w:r>
      <w:r>
        <w:rPr>
          <w:spacing w:val="-4"/>
          <w:w w:val="110"/>
        </w:rPr>
        <w:t>Veri</w:t>
      </w:r>
      <w:r>
        <w:rPr>
          <w:rFonts w:ascii="Cambria" w:hAnsi="Cambria"/>
          <w:spacing w:val="-4"/>
          <w:w w:val="110"/>
        </w:rPr>
        <w:t>ﬁ</w:t>
      </w:r>
      <w:r>
        <w:rPr>
          <w:spacing w:val="-4"/>
          <w:w w:val="110"/>
        </w:rPr>
        <w:t>cation </w:t>
      </w:r>
      <w:r>
        <w:rPr>
          <w:w w:val="110"/>
        </w:rPr>
        <w:t>(IV&amp;V) program used </w:t>
      </w:r>
      <w:r>
        <w:rPr>
          <w:spacing w:val="-3"/>
          <w:w w:val="110"/>
        </w:rPr>
        <w:t>by </w:t>
      </w:r>
      <w:r>
        <w:rPr>
          <w:w w:val="110"/>
        </w:rPr>
        <w:t>NASA for manned space </w:t>
      </w:r>
      <w:r>
        <w:rPr>
          <w:rFonts w:ascii="Cambria" w:hAnsi="Cambria"/>
          <w:w w:val="110"/>
        </w:rPr>
        <w:t>ﬂ</w:t>
      </w:r>
      <w:r>
        <w:rPr>
          <w:w w:val="110"/>
        </w:rPr>
        <w:t>ight; contractors were hired to trawl through the code and paid a bonus for every bug they found. An ex- ample of the second was in the evaluation of nuclear command and control, where Sandia National Laboratories and the NSA vied to </w:t>
      </w:r>
      <w:r>
        <w:rPr>
          <w:rFonts w:ascii="Cambria" w:hAnsi="Cambria"/>
          <w:w w:val="110"/>
        </w:rPr>
        <w:t>ﬁ</w:t>
      </w:r>
      <w:r>
        <w:rPr>
          <w:w w:val="110"/>
        </w:rPr>
        <w:t>nd bugs in each others’ designs. Another was at IBM, which maintained a leading position in cryptography</w:t>
      </w:r>
      <w:r>
        <w:rPr>
          <w:spacing w:val="19"/>
          <w:w w:val="110"/>
        </w:rPr>
        <w:t> </w:t>
      </w:r>
      <w:r>
        <w:rPr>
          <w:w w:val="110"/>
        </w:rPr>
        <w:t>for</w:t>
      </w:r>
      <w:r>
        <w:rPr>
          <w:spacing w:val="20"/>
          <w:w w:val="110"/>
        </w:rPr>
        <w:t> </w:t>
      </w:r>
      <w:r>
        <w:rPr>
          <w:w w:val="110"/>
        </w:rPr>
        <w:t>years</w:t>
      </w:r>
      <w:r>
        <w:rPr>
          <w:spacing w:val="20"/>
          <w:w w:val="110"/>
        </w:rPr>
        <w:t> </w:t>
      </w:r>
      <w:r>
        <w:rPr>
          <w:spacing w:val="-3"/>
          <w:w w:val="110"/>
        </w:rPr>
        <w:t>by</w:t>
      </w:r>
      <w:r>
        <w:rPr>
          <w:spacing w:val="19"/>
          <w:w w:val="110"/>
        </w:rPr>
        <w:t> </w:t>
      </w:r>
      <w:r>
        <w:rPr>
          <w:w w:val="110"/>
        </w:rPr>
        <w:t>having</w:t>
      </w:r>
      <w:r>
        <w:rPr>
          <w:spacing w:val="20"/>
          <w:w w:val="110"/>
        </w:rPr>
        <w:t> </w:t>
      </w:r>
      <w:r>
        <w:rPr>
          <w:spacing w:val="-4"/>
          <w:w w:val="110"/>
        </w:rPr>
        <w:t>two</w:t>
      </w:r>
      <w:r>
        <w:rPr>
          <w:spacing w:val="20"/>
          <w:w w:val="110"/>
        </w:rPr>
        <w:t> </w:t>
      </w:r>
      <w:r>
        <w:rPr>
          <w:w w:val="110"/>
        </w:rPr>
        <w:t>teams,</w:t>
      </w:r>
      <w:r>
        <w:rPr>
          <w:spacing w:val="21"/>
          <w:w w:val="110"/>
        </w:rPr>
        <w:t> </w:t>
      </w:r>
      <w:r>
        <w:rPr>
          <w:w w:val="110"/>
        </w:rPr>
        <w:t>one</w:t>
      </w:r>
      <w:r>
        <w:rPr>
          <w:spacing w:val="20"/>
          <w:w w:val="110"/>
        </w:rPr>
        <w:t> </w:t>
      </w:r>
      <w:r>
        <w:rPr>
          <w:w w:val="110"/>
        </w:rPr>
        <w:t>in</w:t>
      </w:r>
      <w:r>
        <w:rPr>
          <w:spacing w:val="19"/>
          <w:w w:val="110"/>
        </w:rPr>
        <w:t> </w:t>
      </w:r>
      <w:r>
        <w:rPr>
          <w:w w:val="110"/>
        </w:rPr>
        <w:t>New</w:t>
      </w:r>
      <w:r>
        <w:rPr>
          <w:spacing w:val="20"/>
          <w:w w:val="110"/>
        </w:rPr>
        <w:t> </w:t>
      </w:r>
      <w:r>
        <w:rPr>
          <w:spacing w:val="-5"/>
          <w:w w:val="110"/>
        </w:rPr>
        <w:t>York</w:t>
      </w:r>
      <w:r>
        <w:rPr>
          <w:spacing w:val="20"/>
          <w:w w:val="110"/>
        </w:rPr>
        <w:t> </w:t>
      </w:r>
      <w:r>
        <w:rPr>
          <w:w w:val="110"/>
        </w:rPr>
        <w:t>and</w:t>
      </w:r>
      <w:r>
        <w:rPr>
          <w:spacing w:val="20"/>
          <w:w w:val="110"/>
        </w:rPr>
        <w:t> </w:t>
      </w:r>
      <w:r>
        <w:rPr>
          <w:w w:val="110"/>
        </w:rPr>
        <w:t>the</w:t>
      </w:r>
      <w:r>
        <w:rPr>
          <w:spacing w:val="19"/>
          <w:w w:val="110"/>
        </w:rPr>
        <w:t> </w:t>
      </w:r>
      <w:r>
        <w:rPr>
          <w:w w:val="110"/>
        </w:rPr>
        <w:t>other</w:t>
      </w:r>
      <w:r>
        <w:rPr>
          <w:spacing w:val="20"/>
          <w:w w:val="110"/>
        </w:rPr>
        <w:t> </w:t>
      </w:r>
      <w:r>
        <w:rPr>
          <w:w w:val="110"/>
        </w:rPr>
        <w:t>in</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North Carolina, who would try to break each others’ work, like Cambridge and Oxford trying to win a boat race every year. </w:t>
      </w:r>
      <w:r>
        <w:rPr>
          <w:spacing w:val="-6"/>
          <w:w w:val="110"/>
        </w:rPr>
        <w:t>Yet </w:t>
      </w:r>
      <w:r>
        <w:rPr>
          <w:w w:val="110"/>
        </w:rPr>
        <w:t>another is Google’s Project Zero where the company devotes real engineering e</w:t>
      </w:r>
      <w:r>
        <w:rPr>
          <w:rFonts w:ascii="Cambria" w:hAnsi="Cambria"/>
          <w:w w:val="110"/>
        </w:rPr>
        <w:t>↵</w:t>
      </w:r>
      <w:r>
        <w:rPr>
          <w:w w:val="110"/>
        </w:rPr>
        <w:t>ort to </w:t>
      </w:r>
      <w:r>
        <w:rPr>
          <w:rFonts w:ascii="Cambria" w:hAnsi="Cambria"/>
          <w:w w:val="110"/>
        </w:rPr>
        <w:t>ﬁ</w:t>
      </w:r>
      <w:r>
        <w:rPr>
          <w:w w:val="110"/>
        </w:rPr>
        <w:t>nding vulnerabilities both in products that it relies on,  such as Linux,  and competitor products such  as iOS, and aggressively discloses them after 90 days’ notice in order to </w:t>
      </w:r>
      <w:r>
        <w:rPr>
          <w:spacing w:val="-3"/>
          <w:w w:val="110"/>
        </w:rPr>
        <w:t>force </w:t>
      </w:r>
      <w:r>
        <w:rPr>
          <w:w w:val="110"/>
        </w:rPr>
        <w:t>them to </w:t>
      </w:r>
      <w:r>
        <w:rPr>
          <w:spacing w:val="2"/>
          <w:w w:val="110"/>
        </w:rPr>
        <w:t>be </w:t>
      </w:r>
      <w:r>
        <w:rPr>
          <w:rFonts w:ascii="Cambria" w:hAnsi="Cambria"/>
          <w:w w:val="110"/>
        </w:rPr>
        <w:t>ﬁ</w:t>
      </w:r>
      <w:r>
        <w:rPr>
          <w:w w:val="110"/>
        </w:rPr>
        <w:t>xed. This gets </w:t>
      </w:r>
      <w:r>
        <w:rPr>
          <w:spacing w:val="-3"/>
          <w:w w:val="110"/>
        </w:rPr>
        <w:t>over </w:t>
      </w:r>
      <w:r>
        <w:rPr>
          <w:w w:val="110"/>
        </w:rPr>
        <w:t>97% of them </w:t>
      </w:r>
      <w:r>
        <w:rPr>
          <w:rFonts w:ascii="Cambria" w:hAnsi="Cambria"/>
          <w:w w:val="110"/>
        </w:rPr>
        <w:t>ﬁ</w:t>
      </w:r>
      <w:r>
        <w:rPr>
          <w:w w:val="110"/>
        </w:rPr>
        <w:t>xed</w:t>
      </w:r>
      <w:r>
        <w:rPr>
          <w:spacing w:val="13"/>
          <w:w w:val="110"/>
        </w:rPr>
        <w:t> </w:t>
      </w:r>
      <w:r>
        <w:rPr>
          <w:w w:val="110"/>
        </w:rPr>
        <w:t>[589].</w:t>
      </w:r>
    </w:p>
    <w:p>
      <w:pPr>
        <w:pStyle w:val="BodyText"/>
        <w:spacing w:line="204" w:lineRule="auto" w:before="105"/>
        <w:ind w:firstLine="298"/>
      </w:pPr>
      <w:r>
        <w:rPr>
          <w:w w:val="115"/>
        </w:rPr>
        <w:t>Review </w:t>
      </w:r>
      <w:r>
        <w:rPr>
          <w:spacing w:val="-3"/>
          <w:w w:val="115"/>
        </w:rPr>
        <w:t>by </w:t>
      </w:r>
      <w:r>
        <w:rPr>
          <w:w w:val="115"/>
        </w:rPr>
        <w:t>academics is, at its best, in this category. </w:t>
      </w:r>
      <w:r>
        <w:rPr>
          <w:spacing w:val="-9"/>
          <w:w w:val="115"/>
        </w:rPr>
        <w:t>We  </w:t>
      </w:r>
      <w:r>
        <w:rPr>
          <w:w w:val="115"/>
        </w:rPr>
        <w:t>academics win our spurs </w:t>
      </w:r>
      <w:r>
        <w:rPr>
          <w:spacing w:val="-3"/>
          <w:w w:val="115"/>
        </w:rPr>
        <w:t>by </w:t>
      </w:r>
      <w:r>
        <w:rPr>
          <w:w w:val="115"/>
        </w:rPr>
        <w:t>breaking stu</w:t>
      </w:r>
      <w:r>
        <w:rPr>
          <w:rFonts w:ascii="Cambria" w:hAnsi="Cambria"/>
          <w:w w:val="115"/>
        </w:rPr>
        <w:t>↵</w:t>
      </w:r>
      <w:r>
        <w:rPr>
          <w:w w:val="115"/>
        </w:rPr>
        <w:t>, and get the highest accolades </w:t>
      </w:r>
      <w:r>
        <w:rPr>
          <w:spacing w:val="-3"/>
          <w:w w:val="115"/>
        </w:rPr>
        <w:t>by </w:t>
      </w:r>
      <w:r>
        <w:rPr>
          <w:w w:val="115"/>
        </w:rPr>
        <w:t>inventing new types of attack. </w:t>
      </w:r>
      <w:r>
        <w:rPr>
          <w:spacing w:val="-9"/>
          <w:w w:val="115"/>
        </w:rPr>
        <w:t>We </w:t>
      </w:r>
      <w:r>
        <w:rPr>
          <w:w w:val="115"/>
        </w:rPr>
        <w:t>compete with each other </w:t>
      </w:r>
      <w:r>
        <w:rPr>
          <w:w w:val="90"/>
        </w:rPr>
        <w:t>– </w:t>
      </w:r>
      <w:r>
        <w:rPr>
          <w:w w:val="115"/>
        </w:rPr>
        <w:t>Cambridge against </w:t>
      </w:r>
      <w:r>
        <w:rPr>
          <w:spacing w:val="-3"/>
          <w:w w:val="115"/>
        </w:rPr>
        <w:t>Berkeley </w:t>
      </w:r>
      <w:r>
        <w:rPr>
          <w:w w:val="115"/>
        </w:rPr>
        <w:t>against CMU against the Weizmann. The established best practice, though, </w:t>
      </w:r>
      <w:r>
        <w:rPr>
          <w:spacing w:val="-7"/>
          <w:w w:val="115"/>
        </w:rPr>
        <w:t>is </w:t>
      </w:r>
      <w:r>
        <w:rPr>
          <w:w w:val="115"/>
        </w:rPr>
        <w:t>to</w:t>
      </w:r>
      <w:r>
        <w:rPr>
          <w:spacing w:val="-20"/>
          <w:w w:val="115"/>
        </w:rPr>
        <w:t> </w:t>
      </w:r>
      <w:r>
        <w:rPr>
          <w:w w:val="115"/>
        </w:rPr>
        <w:t>motivate</w:t>
      </w:r>
      <w:r>
        <w:rPr>
          <w:spacing w:val="-19"/>
          <w:w w:val="115"/>
        </w:rPr>
        <w:t> </w:t>
      </w:r>
      <w:r>
        <w:rPr>
          <w:w w:val="115"/>
        </w:rPr>
        <w:t>hostile</w:t>
      </w:r>
      <w:r>
        <w:rPr>
          <w:spacing w:val="-20"/>
          <w:w w:val="115"/>
        </w:rPr>
        <w:t> </w:t>
      </w:r>
      <w:r>
        <w:rPr>
          <w:w w:val="115"/>
        </w:rPr>
        <w:t>review</w:t>
      </w:r>
      <w:r>
        <w:rPr>
          <w:spacing w:val="-19"/>
          <w:w w:val="115"/>
        </w:rPr>
        <w:t> </w:t>
      </w:r>
      <w:r>
        <w:rPr>
          <w:w w:val="115"/>
        </w:rPr>
        <w:t>with</w:t>
      </w:r>
      <w:r>
        <w:rPr>
          <w:spacing w:val="-20"/>
          <w:w w:val="115"/>
        </w:rPr>
        <w:t> </w:t>
      </w:r>
      <w:r>
        <w:rPr>
          <w:spacing w:val="-3"/>
          <w:w w:val="115"/>
        </w:rPr>
        <w:t>money,</w:t>
      </w:r>
      <w:r>
        <w:rPr>
          <w:spacing w:val="-17"/>
          <w:w w:val="115"/>
        </w:rPr>
        <w:t> </w:t>
      </w:r>
      <w:r>
        <w:rPr>
          <w:w w:val="115"/>
        </w:rPr>
        <w:t>and</w:t>
      </w:r>
      <w:r>
        <w:rPr>
          <w:spacing w:val="-19"/>
          <w:w w:val="115"/>
        </w:rPr>
        <w:t> </w:t>
      </w:r>
      <w:r>
        <w:rPr>
          <w:w w:val="115"/>
        </w:rPr>
        <w:t>speci</w:t>
      </w:r>
      <w:r>
        <w:rPr>
          <w:rFonts w:ascii="Cambria" w:hAnsi="Cambria"/>
          <w:w w:val="115"/>
        </w:rPr>
        <w:t>ﬁ</w:t>
      </w:r>
      <w:r>
        <w:rPr>
          <w:w w:val="115"/>
        </w:rPr>
        <w:t>cally</w:t>
      </w:r>
      <w:r>
        <w:rPr>
          <w:spacing w:val="-20"/>
          <w:w w:val="115"/>
        </w:rPr>
        <w:t> </w:t>
      </w:r>
      <w:r>
        <w:rPr>
          <w:w w:val="115"/>
        </w:rPr>
        <w:t>via</w:t>
      </w:r>
      <w:r>
        <w:rPr>
          <w:spacing w:val="-19"/>
          <w:w w:val="115"/>
        </w:rPr>
        <w:t> </w:t>
      </w:r>
      <w:r>
        <w:rPr>
          <w:w w:val="115"/>
        </w:rPr>
        <w:t>bug</w:t>
      </w:r>
      <w:r>
        <w:rPr>
          <w:spacing w:val="-19"/>
          <w:w w:val="115"/>
        </w:rPr>
        <w:t> </w:t>
      </w:r>
      <w:r>
        <w:rPr>
          <w:w w:val="115"/>
        </w:rPr>
        <w:t>bounty</w:t>
      </w:r>
      <w:r>
        <w:rPr>
          <w:spacing w:val="-20"/>
          <w:w w:val="115"/>
        </w:rPr>
        <w:t> </w:t>
      </w:r>
      <w:r>
        <w:rPr>
          <w:w w:val="115"/>
        </w:rPr>
        <w:t>programs where vendors o</w:t>
      </w:r>
      <w:r>
        <w:rPr>
          <w:rFonts w:ascii="Cambria" w:hAnsi="Cambria"/>
          <w:w w:val="115"/>
        </w:rPr>
        <w:t>↵</w:t>
      </w:r>
      <w:r>
        <w:rPr>
          <w:w w:val="115"/>
        </w:rPr>
        <w:t>er big rewards for reports of vulnerabilities. As </w:t>
      </w:r>
      <w:r>
        <w:rPr>
          <w:spacing w:val="-3"/>
          <w:w w:val="115"/>
        </w:rPr>
        <w:t>we </w:t>
      </w:r>
      <w:r>
        <w:rPr>
          <w:w w:val="115"/>
        </w:rPr>
        <w:t>noted in section</w:t>
      </w:r>
      <w:r>
        <w:rPr>
          <w:spacing w:val="-11"/>
          <w:w w:val="115"/>
        </w:rPr>
        <w:t> </w:t>
      </w:r>
      <w:r>
        <w:rPr>
          <w:w w:val="115"/>
        </w:rPr>
        <w:t>27.5.7</w:t>
      </w:r>
      <w:r>
        <w:rPr>
          <w:spacing w:val="-11"/>
          <w:w w:val="115"/>
        </w:rPr>
        <w:t> </w:t>
      </w:r>
      <w:r>
        <w:rPr>
          <w:w w:val="115"/>
        </w:rPr>
        <w:t>above,</w:t>
      </w:r>
      <w:r>
        <w:rPr>
          <w:spacing w:val="-11"/>
          <w:w w:val="115"/>
        </w:rPr>
        <w:t> </w:t>
      </w:r>
      <w:r>
        <w:rPr>
          <w:w w:val="115"/>
        </w:rPr>
        <w:t>Apple</w:t>
      </w:r>
      <w:r>
        <w:rPr>
          <w:spacing w:val="-11"/>
          <w:w w:val="115"/>
        </w:rPr>
        <w:t> </w:t>
      </w:r>
      <w:r>
        <w:rPr>
          <w:w w:val="115"/>
        </w:rPr>
        <w:t>o</w:t>
      </w:r>
      <w:r>
        <w:rPr>
          <w:rFonts w:ascii="Cambria" w:hAnsi="Cambria"/>
          <w:w w:val="115"/>
        </w:rPr>
        <w:t>↵</w:t>
      </w:r>
      <w:r>
        <w:rPr>
          <w:w w:val="115"/>
        </w:rPr>
        <w:t>ers</w:t>
      </w:r>
      <w:r>
        <w:rPr>
          <w:spacing w:val="-11"/>
          <w:w w:val="115"/>
        </w:rPr>
        <w:t> </w:t>
      </w:r>
      <w:r>
        <w:rPr>
          <w:w w:val="115"/>
        </w:rPr>
        <w:t>$1m</w:t>
      </w:r>
      <w:r>
        <w:rPr>
          <w:spacing w:val="-10"/>
          <w:w w:val="115"/>
        </w:rPr>
        <w:t> </w:t>
      </w:r>
      <w:r>
        <w:rPr>
          <w:w w:val="115"/>
        </w:rPr>
        <w:t>for</w:t>
      </w:r>
      <w:r>
        <w:rPr>
          <w:spacing w:val="-11"/>
          <w:w w:val="115"/>
        </w:rPr>
        <w:t> </w:t>
      </w:r>
      <w:r>
        <w:rPr>
          <w:w w:val="115"/>
        </w:rPr>
        <w:t>anyone</w:t>
      </w:r>
      <w:r>
        <w:rPr>
          <w:spacing w:val="-11"/>
          <w:w w:val="115"/>
        </w:rPr>
        <w:t> </w:t>
      </w:r>
      <w:r>
        <w:rPr>
          <w:w w:val="115"/>
        </w:rPr>
        <w:t>who</w:t>
      </w:r>
      <w:r>
        <w:rPr>
          <w:spacing w:val="-11"/>
          <w:w w:val="115"/>
        </w:rPr>
        <w:t> </w:t>
      </w:r>
      <w:r>
        <w:rPr>
          <w:w w:val="115"/>
        </w:rPr>
        <w:t>can</w:t>
      </w:r>
      <w:r>
        <w:rPr>
          <w:spacing w:val="-11"/>
          <w:w w:val="115"/>
        </w:rPr>
        <w:t> </w:t>
      </w:r>
      <w:r>
        <w:rPr>
          <w:w w:val="115"/>
        </w:rPr>
        <w:t>hack</w:t>
      </w:r>
      <w:r>
        <w:rPr>
          <w:spacing w:val="-10"/>
          <w:w w:val="115"/>
        </w:rPr>
        <w:t> </w:t>
      </w:r>
      <w:r>
        <w:rPr>
          <w:w w:val="115"/>
        </w:rPr>
        <w:t>the</w:t>
      </w:r>
      <w:r>
        <w:rPr>
          <w:spacing w:val="-11"/>
          <w:w w:val="115"/>
        </w:rPr>
        <w:t> </w:t>
      </w:r>
      <w:r>
        <w:rPr>
          <w:w w:val="115"/>
        </w:rPr>
        <w:t>iOS</w:t>
      </w:r>
      <w:r>
        <w:rPr>
          <w:spacing w:val="-11"/>
          <w:w w:val="115"/>
        </w:rPr>
        <w:t> </w:t>
      </w:r>
      <w:r>
        <w:rPr>
          <w:w w:val="115"/>
        </w:rPr>
        <w:t>kernel</w:t>
      </w:r>
    </w:p>
    <w:p>
      <w:pPr>
        <w:pStyle w:val="BodyText"/>
        <w:spacing w:line="177" w:lineRule="auto" w:before="29"/>
      </w:pPr>
      <w:r>
        <w:rPr>
          <w:w w:val="115"/>
        </w:rPr>
        <w:t>without requiring any clicks by the user; this is one signi</w:t>
      </w:r>
      <w:r>
        <w:rPr>
          <w:rFonts w:ascii="Cambria" w:hAnsi="Cambria"/>
          <w:w w:val="115"/>
        </w:rPr>
        <w:t>ﬁ</w:t>
      </w:r>
      <w:r>
        <w:rPr>
          <w:w w:val="115"/>
        </w:rPr>
        <w:t>cant metric for iOS security</w:t>
      </w:r>
      <w:r>
        <w:rPr>
          <w:rFonts w:ascii="Bauhaus 93" w:hAnsi="Bauhaus 93"/>
          <w:w w:val="115"/>
          <w:sz w:val="14"/>
        </w:rPr>
        <w:t>10</w:t>
      </w:r>
      <w:r>
        <w:rPr>
          <w:w w:val="115"/>
        </w:rPr>
        <w:t>.</w:t>
      </w:r>
    </w:p>
    <w:p>
      <w:pPr>
        <w:pStyle w:val="BodyText"/>
        <w:spacing w:line="204" w:lineRule="auto" w:before="99"/>
        <w:ind w:firstLine="298"/>
      </w:pPr>
      <w:r>
        <w:rPr>
          <w:w w:val="115"/>
        </w:rPr>
        <w:t>One </w:t>
      </w:r>
      <w:r>
        <w:rPr>
          <w:spacing w:val="-4"/>
          <w:w w:val="115"/>
        </w:rPr>
        <w:t>way </w:t>
      </w:r>
      <w:r>
        <w:rPr>
          <w:w w:val="115"/>
        </w:rPr>
        <w:t>to turbocharge either academic review or a bug bounty program</w:t>
      </w:r>
      <w:r>
        <w:rPr>
          <w:spacing w:val="-36"/>
          <w:w w:val="115"/>
        </w:rPr>
        <w:t> </w:t>
      </w:r>
      <w:r>
        <w:rPr>
          <w:w w:val="115"/>
        </w:rPr>
        <w:t>is to open your design and implementation, so all the world can look for</w:t>
      </w:r>
      <w:r>
        <w:rPr>
          <w:spacing w:val="3"/>
          <w:w w:val="115"/>
        </w:rPr>
        <w:t> </w:t>
      </w:r>
      <w:r>
        <w:rPr>
          <w:w w:val="115"/>
        </w:rPr>
        <w:t>bugs.</w:t>
      </w:r>
    </w:p>
    <w:p>
      <w:pPr>
        <w:pStyle w:val="BodyText"/>
        <w:spacing w:before="2"/>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spacing w:val="-6"/>
          <w:w w:val="105"/>
        </w:rPr>
        <w:t>Free </w:t>
      </w:r>
      <w:r>
        <w:rPr>
          <w:w w:val="105"/>
        </w:rPr>
        <w:t>and open-source</w:t>
      </w:r>
      <w:r>
        <w:rPr>
          <w:spacing w:val="-5"/>
          <w:w w:val="105"/>
        </w:rPr>
        <w:t> </w:t>
      </w:r>
      <w:r>
        <w:rPr>
          <w:w w:val="105"/>
        </w:rPr>
        <w:t>software</w:t>
      </w:r>
    </w:p>
    <w:p>
      <w:pPr>
        <w:pStyle w:val="BodyText"/>
        <w:spacing w:before="7"/>
        <w:ind w:left="0" w:right="0"/>
        <w:jc w:val="left"/>
        <w:rPr>
          <w:rFonts w:ascii="Century"/>
        </w:rPr>
      </w:pPr>
    </w:p>
    <w:p>
      <w:pPr>
        <w:pStyle w:val="BodyText"/>
        <w:spacing w:line="201" w:lineRule="auto"/>
      </w:pPr>
      <w:r>
        <w:rPr>
          <w:w w:val="110"/>
        </w:rPr>
        <w:t>Should security mechanisms </w:t>
      </w:r>
      <w:r>
        <w:rPr>
          <w:spacing w:val="2"/>
          <w:w w:val="110"/>
        </w:rPr>
        <w:t>be </w:t>
      </w:r>
      <w:r>
        <w:rPr>
          <w:w w:val="110"/>
        </w:rPr>
        <w:t>open to scrutiny?  The historical consensus is  </w:t>
      </w:r>
      <w:r>
        <w:rPr>
          <w:w w:val="115"/>
        </w:rPr>
        <w:t>that </w:t>
      </w:r>
      <w:r>
        <w:rPr>
          <w:w w:val="110"/>
        </w:rPr>
        <w:t>they should be.  The  </w:t>
      </w:r>
      <w:r>
        <w:rPr>
          <w:rFonts w:ascii="Cambria" w:hAnsi="Cambria"/>
          <w:w w:val="110"/>
        </w:rPr>
        <w:t>ﬁ</w:t>
      </w:r>
      <w:r>
        <w:rPr>
          <w:w w:val="110"/>
        </w:rPr>
        <w:t>rst </w:t>
      </w:r>
      <w:r>
        <w:rPr>
          <w:spacing w:val="2"/>
          <w:w w:val="110"/>
        </w:rPr>
        <w:t>book </w:t>
      </w:r>
      <w:r>
        <w:rPr>
          <w:w w:val="110"/>
        </w:rPr>
        <w:t>in  English on  cryptography  was  written  in 1641 </w:t>
      </w:r>
      <w:r>
        <w:rPr>
          <w:spacing w:val="-3"/>
          <w:w w:val="110"/>
        </w:rPr>
        <w:t>by </w:t>
      </w:r>
      <w:r>
        <w:rPr>
          <w:w w:val="110"/>
        </w:rPr>
        <w:t>Oliver Cromwell’s cryptographer John Wilkins. In </w:t>
      </w:r>
      <w:r>
        <w:rPr>
          <w:rFonts w:ascii="Palatino Linotype" w:hAnsi="Palatino Linotype"/>
          <w:i/>
          <w:w w:val="110"/>
        </w:rPr>
        <w:t>‘Mercury, or the </w:t>
      </w:r>
      <w:r>
        <w:rPr>
          <w:rFonts w:ascii="Palatino Linotype" w:hAnsi="Palatino Linotype"/>
          <w:i/>
          <w:spacing w:val="-4"/>
          <w:w w:val="110"/>
        </w:rPr>
        <w:t>Secret </w:t>
      </w:r>
      <w:r>
        <w:rPr>
          <w:rFonts w:ascii="Palatino Linotype" w:hAnsi="Palatino Linotype"/>
          <w:i/>
          <w:w w:val="110"/>
        </w:rPr>
        <w:t>and Swift Messenger’ </w:t>
      </w:r>
      <w:r>
        <w:rPr>
          <w:w w:val="110"/>
        </w:rPr>
        <w:t>he justi</w:t>
      </w:r>
      <w:r>
        <w:rPr>
          <w:rFonts w:ascii="Cambria" w:hAnsi="Cambria"/>
          <w:w w:val="110"/>
        </w:rPr>
        <w:t>ﬁ</w:t>
      </w:r>
      <w:r>
        <w:rPr>
          <w:w w:val="110"/>
        </w:rPr>
        <w:t>ed discussing cryptography with the re- mark </w:t>
      </w:r>
      <w:r>
        <w:rPr>
          <w:w w:val="95"/>
        </w:rPr>
        <w:t>‘If  </w:t>
      </w:r>
      <w:r>
        <w:rPr>
          <w:w w:val="110"/>
        </w:rPr>
        <w:t>all those useful Inventions </w:t>
      </w:r>
      <w:r>
        <w:rPr>
          <w:w w:val="115"/>
        </w:rPr>
        <w:t>that </w:t>
      </w:r>
      <w:r>
        <w:rPr>
          <w:w w:val="110"/>
        </w:rPr>
        <w:t>are liable to abuse,  should therefore  </w:t>
      </w:r>
      <w:r>
        <w:rPr>
          <w:spacing w:val="2"/>
          <w:w w:val="110"/>
        </w:rPr>
        <w:t>be </w:t>
      </w:r>
      <w:r>
        <w:rPr>
          <w:w w:val="110"/>
        </w:rPr>
        <w:t>concealed, there is not any </w:t>
      </w:r>
      <w:r>
        <w:rPr>
          <w:w w:val="115"/>
        </w:rPr>
        <w:t>Art </w:t>
      </w:r>
      <w:r>
        <w:rPr>
          <w:w w:val="110"/>
        </w:rPr>
        <w:t>or Science which might </w:t>
      </w:r>
      <w:r>
        <w:rPr>
          <w:spacing w:val="2"/>
          <w:w w:val="110"/>
        </w:rPr>
        <w:t>be </w:t>
      </w:r>
      <w:r>
        <w:rPr>
          <w:w w:val="110"/>
        </w:rPr>
        <w:t>lawfully profest’. The </w:t>
      </w:r>
      <w:r>
        <w:rPr>
          <w:rFonts w:ascii="Cambria" w:hAnsi="Cambria"/>
          <w:w w:val="110"/>
        </w:rPr>
        <w:t>ﬁ</w:t>
      </w:r>
      <w:r>
        <w:rPr>
          <w:w w:val="110"/>
        </w:rPr>
        <w:t>rst exposition of cryptographic engineering, Auguste Kerckho</w:t>
      </w:r>
      <w:r>
        <w:rPr>
          <w:rFonts w:ascii="Cambria" w:hAnsi="Cambria"/>
          <w:w w:val="110"/>
        </w:rPr>
        <w:t>↵</w:t>
      </w:r>
      <w:r>
        <w:rPr>
          <w:w w:val="110"/>
        </w:rPr>
        <w:t>s </w:t>
      </w:r>
      <w:r>
        <w:rPr>
          <w:rFonts w:ascii="Palatino Linotype" w:hAnsi="Palatino Linotype"/>
          <w:i/>
          <w:spacing w:val="-4"/>
          <w:w w:val="110"/>
        </w:rPr>
        <w:t>‘La </w:t>
      </w:r>
      <w:r>
        <w:rPr>
          <w:rFonts w:ascii="Palatino Linotype" w:hAnsi="Palatino Linotype"/>
          <w:i/>
          <w:spacing w:val="-3"/>
          <w:w w:val="110"/>
        </w:rPr>
        <w:t>Cryp- </w:t>
      </w:r>
      <w:r>
        <w:rPr>
          <w:rFonts w:ascii="Palatino Linotype" w:hAnsi="Palatino Linotype"/>
          <w:i/>
          <w:spacing w:val="-3"/>
          <w:w w:val="110"/>
        </w:rPr>
        <w:t>tographie </w:t>
      </w:r>
      <w:r>
        <w:rPr>
          <w:rFonts w:ascii="Palatino Linotype" w:hAnsi="Palatino Linotype"/>
          <w:i/>
          <w:w w:val="110"/>
        </w:rPr>
        <w:t>Militaire’ </w:t>
      </w:r>
      <w:r>
        <w:rPr>
          <w:w w:val="110"/>
        </w:rPr>
        <w:t>in 1883, recommended </w:t>
      </w:r>
      <w:r>
        <w:rPr>
          <w:w w:val="115"/>
        </w:rPr>
        <w:t>that </w:t>
      </w:r>
      <w:r>
        <w:rPr>
          <w:w w:val="110"/>
        </w:rPr>
        <w:t>cryptographic systems should  </w:t>
      </w:r>
      <w:r>
        <w:rPr>
          <w:spacing w:val="2"/>
          <w:w w:val="110"/>
        </w:rPr>
        <w:t>be </w:t>
      </w:r>
      <w:r>
        <w:rPr>
          <w:w w:val="110"/>
        </w:rPr>
        <w:t>designed in such a </w:t>
      </w:r>
      <w:r>
        <w:rPr>
          <w:spacing w:val="-4"/>
          <w:w w:val="110"/>
        </w:rPr>
        <w:t>way </w:t>
      </w:r>
      <w:r>
        <w:rPr>
          <w:w w:val="115"/>
        </w:rPr>
        <w:t>that </w:t>
      </w:r>
      <w:r>
        <w:rPr>
          <w:w w:val="110"/>
        </w:rPr>
        <w:t>they are not compromised if the opponent learns the technique being used: security must depend only on the key [1042]. In Victorian times, the debate also touched on whether locksmiths should discuss vulnerabilities in locks; as I noted in section 13.2.4, one </w:t>
      </w:r>
      <w:r>
        <w:rPr>
          <w:spacing w:val="2"/>
          <w:w w:val="110"/>
        </w:rPr>
        <w:t>book </w:t>
      </w:r>
      <w:r>
        <w:rPr>
          <w:w w:val="115"/>
        </w:rPr>
        <w:t>author </w:t>
      </w:r>
      <w:r>
        <w:rPr>
          <w:w w:val="110"/>
        </w:rPr>
        <w:t>pointed out </w:t>
      </w:r>
      <w:r>
        <w:rPr>
          <w:w w:val="115"/>
        </w:rPr>
        <w:t>that </w:t>
      </w:r>
      <w:r>
        <w:rPr>
          <w:w w:val="110"/>
        </w:rPr>
        <w:t>both locksmiths and burglars knew how to pick locks and </w:t>
      </w:r>
      <w:r>
        <w:rPr>
          <w:w w:val="115"/>
        </w:rPr>
        <w:t>it </w:t>
      </w:r>
      <w:r>
        <w:rPr>
          <w:w w:val="110"/>
        </w:rPr>
        <w:t>was only the customers who were ignorant. In section 15.8 I discussed the </w:t>
      </w:r>
      <w:r>
        <w:rPr>
          <w:w w:val="115"/>
        </w:rPr>
        <w:t>partial </w:t>
      </w:r>
      <w:r>
        <w:rPr>
          <w:w w:val="110"/>
        </w:rPr>
        <w:t>openness found even in nuclear</w:t>
      </w:r>
      <w:r>
        <w:rPr>
          <w:spacing w:val="38"/>
          <w:w w:val="110"/>
        </w:rPr>
        <w:t> </w:t>
      </w:r>
      <w:r>
        <w:rPr>
          <w:spacing w:val="-3"/>
          <w:w w:val="110"/>
        </w:rPr>
        <w:t>security.</w:t>
      </w:r>
    </w:p>
    <w:p>
      <w:pPr>
        <w:pStyle w:val="BodyText"/>
        <w:spacing w:line="204" w:lineRule="auto" w:before="114"/>
        <w:ind w:firstLine="298"/>
      </w:pPr>
      <w:r>
        <w:rPr>
          <w:w w:val="110"/>
        </w:rPr>
        <w:t>The free and open-source software (FOSS) </w:t>
      </w:r>
      <w:r>
        <w:rPr>
          <w:spacing w:val="-3"/>
          <w:w w:val="110"/>
        </w:rPr>
        <w:t>movement </w:t>
      </w:r>
      <w:r>
        <w:rPr>
          <w:w w:val="110"/>
        </w:rPr>
        <w:t>extends this philosophy of openness from the algorithms and architecture to the implementation detail. Many security products </w:t>
      </w:r>
      <w:r>
        <w:rPr>
          <w:spacing w:val="-3"/>
          <w:w w:val="110"/>
        </w:rPr>
        <w:t>have </w:t>
      </w:r>
      <w:r>
        <w:rPr>
          <w:w w:val="110"/>
        </w:rPr>
        <w:t>publicly-available source code, of which the </w:t>
      </w:r>
      <w:r>
        <w:rPr>
          <w:rFonts w:ascii="Cambria" w:hAnsi="Cambria"/>
          <w:w w:val="110"/>
        </w:rPr>
        <w:t>ﬁ</w:t>
      </w:r>
      <w:r>
        <w:rPr>
          <w:w w:val="110"/>
        </w:rPr>
        <w:t>rst was probably the PGP email encryption program. The Linux and </w:t>
      </w:r>
      <w:r>
        <w:rPr>
          <w:spacing w:val="-5"/>
          <w:w w:val="110"/>
        </w:rPr>
        <w:t>FreeBSD </w:t>
      </w:r>
      <w:r>
        <w:rPr>
          <w:w w:val="110"/>
        </w:rPr>
        <w:t>operating systems and the Apache web server are also open-source and  </w:t>
      </w:r>
      <w:r>
        <w:rPr>
          <w:spacing w:val="-4"/>
          <w:w w:val="110"/>
        </w:rPr>
        <w:t>are </w:t>
      </w:r>
      <w:r>
        <w:rPr>
          <w:w w:val="110"/>
        </w:rPr>
        <w:t>widely relied on: Android runs on Linux, which is also dominant in the world’s data centres, while iOS is based on</w:t>
      </w:r>
      <w:r>
        <w:rPr>
          <w:spacing w:val="17"/>
          <w:w w:val="110"/>
        </w:rPr>
        <w:t> </w:t>
      </w:r>
      <w:r>
        <w:rPr>
          <w:spacing w:val="-3"/>
          <w:w w:val="110"/>
        </w:rPr>
        <w:t>FreeBSD.</w:t>
      </w:r>
    </w:p>
    <w:p>
      <w:pPr>
        <w:pStyle w:val="BodyText"/>
        <w:spacing w:line="204" w:lineRule="auto" w:before="106"/>
        <w:ind w:firstLine="298"/>
      </w:pPr>
      <w:r>
        <w:rPr/>
        <w:pict>
          <v:shape style="position:absolute;margin-left:124.590004pt;margin-top:45.763203pt;width:137.3pt;height:.1pt;mso-position-horizontal-relative:page;mso-position-vertical-relative:paragraph;z-index:-15723520;mso-wrap-distance-left:0;mso-wrap-distance-right:0" coordorigin="2492,915" coordsize="2746,0" path="m2492,915l5237,915e" filled="false" stroked="true" strokeweight=".397332pt" strokecolor="#000000">
            <v:path arrowok="t"/>
            <v:stroke dashstyle="solid"/>
            <w10:wrap type="topAndBottom"/>
          </v:shape>
        </w:pict>
      </w:r>
      <w:r>
        <w:rPr>
          <w:w w:val="110"/>
        </w:rPr>
        <w:t>Open-source software is not entirely a recent invention;  in the early days     of computing, most system software vendors published their source code. This started</w:t>
      </w:r>
      <w:r>
        <w:rPr>
          <w:spacing w:val="11"/>
          <w:w w:val="110"/>
        </w:rPr>
        <w:t> </w:t>
      </w:r>
      <w:r>
        <w:rPr>
          <w:w w:val="110"/>
        </w:rPr>
        <w:t>to</w:t>
      </w:r>
      <w:r>
        <w:rPr>
          <w:spacing w:val="12"/>
          <w:w w:val="110"/>
        </w:rPr>
        <w:t> </w:t>
      </w:r>
      <w:r>
        <w:rPr>
          <w:w w:val="110"/>
        </w:rPr>
        <w:t>recede</w:t>
      </w:r>
      <w:r>
        <w:rPr>
          <w:spacing w:val="11"/>
          <w:w w:val="110"/>
        </w:rPr>
        <w:t> </w:t>
      </w:r>
      <w:r>
        <w:rPr>
          <w:w w:val="110"/>
        </w:rPr>
        <w:t>in</w:t>
      </w:r>
      <w:r>
        <w:rPr>
          <w:spacing w:val="12"/>
          <w:w w:val="110"/>
        </w:rPr>
        <w:t> </w:t>
      </w:r>
      <w:r>
        <w:rPr>
          <w:w w:val="110"/>
        </w:rPr>
        <w:t>the</w:t>
      </w:r>
      <w:r>
        <w:rPr>
          <w:spacing w:val="11"/>
          <w:w w:val="110"/>
        </w:rPr>
        <w:t> </w:t>
      </w:r>
      <w:r>
        <w:rPr>
          <w:w w:val="110"/>
        </w:rPr>
        <w:t>early</w:t>
      </w:r>
      <w:r>
        <w:rPr>
          <w:spacing w:val="12"/>
          <w:w w:val="110"/>
        </w:rPr>
        <w:t> </w:t>
      </w:r>
      <w:r>
        <w:rPr>
          <w:w w:val="110"/>
        </w:rPr>
        <w:t>1980s</w:t>
      </w:r>
      <w:r>
        <w:rPr>
          <w:spacing w:val="11"/>
          <w:w w:val="110"/>
        </w:rPr>
        <w:t> </w:t>
      </w:r>
      <w:r>
        <w:rPr>
          <w:w w:val="110"/>
        </w:rPr>
        <w:t>when</w:t>
      </w:r>
      <w:r>
        <w:rPr>
          <w:spacing w:val="12"/>
          <w:w w:val="110"/>
        </w:rPr>
        <w:t> </w:t>
      </w:r>
      <w:r>
        <w:rPr>
          <w:w w:val="110"/>
        </w:rPr>
        <w:t>pressure</w:t>
      </w:r>
      <w:r>
        <w:rPr>
          <w:spacing w:val="12"/>
          <w:w w:val="110"/>
        </w:rPr>
        <w:t> </w:t>
      </w:r>
      <w:r>
        <w:rPr>
          <w:w w:val="110"/>
        </w:rPr>
        <w:t>of</w:t>
      </w:r>
      <w:r>
        <w:rPr>
          <w:spacing w:val="11"/>
          <w:w w:val="110"/>
        </w:rPr>
        <w:t> </w:t>
      </w:r>
      <w:r>
        <w:rPr>
          <w:w w:val="110"/>
        </w:rPr>
        <w:t>litigation</w:t>
      </w:r>
      <w:r>
        <w:rPr>
          <w:spacing w:val="12"/>
          <w:w w:val="110"/>
        </w:rPr>
        <w:t> </w:t>
      </w:r>
      <w:r>
        <w:rPr>
          <w:w w:val="110"/>
        </w:rPr>
        <w:t>led</w:t>
      </w:r>
      <w:r>
        <w:rPr>
          <w:spacing w:val="11"/>
          <w:w w:val="110"/>
        </w:rPr>
        <w:t> </w:t>
      </w:r>
      <w:r>
        <w:rPr>
          <w:w w:val="110"/>
        </w:rPr>
        <w:t>IBM</w:t>
      </w:r>
      <w:r>
        <w:rPr>
          <w:spacing w:val="12"/>
          <w:w w:val="110"/>
        </w:rPr>
        <w:t> </w:t>
      </w:r>
      <w:r>
        <w:rPr>
          <w:w w:val="110"/>
        </w:rPr>
        <w:t>to</w:t>
      </w:r>
      <w:r>
        <w:rPr>
          <w:spacing w:val="11"/>
          <w:w w:val="110"/>
        </w:rPr>
        <w:t> </w:t>
      </w:r>
      <w:r>
        <w:rPr>
          <w:w w:val="110"/>
        </w:rPr>
        <w:t>adopt</w:t>
      </w:r>
    </w:p>
    <w:p>
      <w:pPr>
        <w:spacing w:line="201" w:lineRule="auto" w:before="8"/>
        <w:ind w:left="811" w:right="859" w:firstLine="148"/>
        <w:jc w:val="left"/>
        <w:rPr>
          <w:sz w:val="16"/>
        </w:rPr>
      </w:pPr>
      <w:r>
        <w:rPr>
          <w:rFonts w:ascii="Bookman Old Style"/>
          <w:b w:val="0"/>
          <w:w w:val="120"/>
          <w:position w:val="6"/>
          <w:sz w:val="12"/>
        </w:rPr>
        <w:t>10</w:t>
      </w:r>
      <w:r>
        <w:rPr>
          <w:w w:val="120"/>
          <w:sz w:val="16"/>
        </w:rPr>
        <w:t>On this metric the most secure system on earth might be bitcoin, as anyone who could break the signature mechanism could steal billions.</w:t>
      </w:r>
    </w:p>
    <w:p>
      <w:pPr>
        <w:spacing w:after="0" w:line="201" w:lineRule="auto"/>
        <w:jc w:val="left"/>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an</w:t>
      </w:r>
      <w:r>
        <w:rPr>
          <w:spacing w:val="-6"/>
          <w:w w:val="110"/>
        </w:rPr>
        <w:t> </w:t>
      </w:r>
      <w:r>
        <w:rPr>
          <w:w w:val="110"/>
        </w:rPr>
        <w:t>‘object-code-only’</w:t>
      </w:r>
      <w:r>
        <w:rPr>
          <w:spacing w:val="-6"/>
          <w:w w:val="110"/>
        </w:rPr>
        <w:t> </w:t>
      </w:r>
      <w:r>
        <w:rPr>
          <w:w w:val="110"/>
        </w:rPr>
        <w:t>policy</w:t>
      </w:r>
      <w:r>
        <w:rPr>
          <w:spacing w:val="-5"/>
          <w:w w:val="110"/>
        </w:rPr>
        <w:t> </w:t>
      </w:r>
      <w:r>
        <w:rPr>
          <w:w w:val="110"/>
        </w:rPr>
        <w:t>for</w:t>
      </w:r>
      <w:r>
        <w:rPr>
          <w:spacing w:val="-6"/>
          <w:w w:val="110"/>
        </w:rPr>
        <w:t> </w:t>
      </w:r>
      <w:r>
        <w:rPr>
          <w:w w:val="110"/>
        </w:rPr>
        <w:t>its</w:t>
      </w:r>
      <w:r>
        <w:rPr>
          <w:spacing w:val="-6"/>
          <w:w w:val="110"/>
        </w:rPr>
        <w:t> </w:t>
      </w:r>
      <w:r>
        <w:rPr>
          <w:w w:val="110"/>
        </w:rPr>
        <w:t>mainframe</w:t>
      </w:r>
      <w:r>
        <w:rPr>
          <w:spacing w:val="-5"/>
          <w:w w:val="110"/>
        </w:rPr>
        <w:t> </w:t>
      </w:r>
      <w:r>
        <w:rPr>
          <w:w w:val="110"/>
        </w:rPr>
        <w:t>software,</w:t>
      </w:r>
      <w:r>
        <w:rPr>
          <w:spacing w:val="-5"/>
          <w:w w:val="110"/>
        </w:rPr>
        <w:t> </w:t>
      </w:r>
      <w:r>
        <w:rPr>
          <w:w w:val="110"/>
        </w:rPr>
        <w:t>despite</w:t>
      </w:r>
      <w:r>
        <w:rPr>
          <w:spacing w:val="-6"/>
          <w:w w:val="110"/>
        </w:rPr>
        <w:t> </w:t>
      </w:r>
      <w:r>
        <w:rPr>
          <w:w w:val="110"/>
        </w:rPr>
        <w:t>bitter</w:t>
      </w:r>
      <w:r>
        <w:rPr>
          <w:spacing w:val="-5"/>
          <w:w w:val="110"/>
        </w:rPr>
        <w:t> </w:t>
      </w:r>
      <w:r>
        <w:rPr>
          <w:w w:val="110"/>
        </w:rPr>
        <w:t>criticism </w:t>
      </w:r>
      <w:r>
        <w:rPr>
          <w:w w:val="115"/>
        </w:rPr>
        <w:t>from its users. The pendulum has swung back since 2000, and IBM is one </w:t>
      </w:r>
      <w:r>
        <w:rPr>
          <w:spacing w:val="-7"/>
          <w:w w:val="115"/>
        </w:rPr>
        <w:t>of </w:t>
      </w:r>
      <w:r>
        <w:rPr>
          <w:w w:val="115"/>
        </w:rPr>
        <w:t>the stalwarts of open</w:t>
      </w:r>
      <w:r>
        <w:rPr>
          <w:spacing w:val="23"/>
          <w:w w:val="115"/>
        </w:rPr>
        <w:t> </w:t>
      </w:r>
      <w:r>
        <w:rPr>
          <w:w w:val="115"/>
        </w:rPr>
        <w:t>source.</w:t>
      </w:r>
    </w:p>
    <w:p>
      <w:pPr>
        <w:pStyle w:val="BodyText"/>
        <w:spacing w:line="204" w:lineRule="auto" w:before="102"/>
        <w:ind w:left="786" w:firstLine="323"/>
      </w:pPr>
      <w:r>
        <w:rPr>
          <w:w w:val="110"/>
        </w:rPr>
        <w:t>There are a number of strong arguments in favour of open software, and a  few against. First, while many closed systems are developed in structured </w:t>
      </w:r>
      <w:r>
        <w:rPr>
          <w:spacing w:val="-3"/>
          <w:w w:val="110"/>
        </w:rPr>
        <w:t>ways </w:t>
      </w:r>
      <w:r>
        <w:rPr>
          <w:w w:val="110"/>
        </w:rPr>
        <w:t>with waterfall or spiral models of the initial development and later upgrades, the world is moving towards more agile development styles, a tension described </w:t>
      </w:r>
      <w:r>
        <w:rPr>
          <w:spacing w:val="-3"/>
          <w:w w:val="110"/>
        </w:rPr>
        <w:t>by </w:t>
      </w:r>
      <w:r>
        <w:rPr>
          <w:w w:val="110"/>
        </w:rPr>
        <w:t>Eric Raymond as “The Cathedral and the Bazaar” in an in</w:t>
      </w:r>
      <w:r>
        <w:rPr>
          <w:rFonts w:ascii="Cambria" w:hAnsi="Cambria"/>
          <w:w w:val="110"/>
        </w:rPr>
        <w:t>ﬂ</w:t>
      </w:r>
      <w:r>
        <w:rPr>
          <w:w w:val="110"/>
        </w:rPr>
        <w:t>uential 1999 </w:t>
      </w:r>
      <w:r>
        <w:rPr>
          <w:spacing w:val="2"/>
          <w:w w:val="110"/>
        </w:rPr>
        <w:t>book</w:t>
      </w:r>
      <w:r>
        <w:rPr>
          <w:spacing w:val="61"/>
          <w:w w:val="110"/>
        </w:rPr>
        <w:t> </w:t>
      </w:r>
      <w:r>
        <w:rPr>
          <w:w w:val="110"/>
        </w:rPr>
        <w:t>of </w:t>
      </w:r>
      <w:r>
        <w:rPr>
          <w:w w:val="115"/>
        </w:rPr>
        <w:t>that </w:t>
      </w:r>
      <w:r>
        <w:rPr>
          <w:w w:val="110"/>
        </w:rPr>
        <w:t>name [1584]. Second, systems are getting so complex and toolchains so long </w:t>
      </w:r>
      <w:r>
        <w:rPr>
          <w:w w:val="115"/>
        </w:rPr>
        <w:t>that </w:t>
      </w:r>
      <w:r>
        <w:rPr>
          <w:w w:val="110"/>
        </w:rPr>
        <w:t>often the bug </w:t>
      </w:r>
      <w:r>
        <w:rPr/>
        <w:t>you’re </w:t>
      </w:r>
      <w:r>
        <w:rPr>
          <w:w w:val="110"/>
        </w:rPr>
        <w:t>trying to bust </w:t>
      </w:r>
      <w:r>
        <w:rPr/>
        <w:t>isn’t </w:t>
      </w:r>
      <w:r>
        <w:rPr>
          <w:w w:val="110"/>
        </w:rPr>
        <w:t>in the code you wrote </w:t>
      </w:r>
      <w:r>
        <w:rPr>
          <w:w w:val="115"/>
        </w:rPr>
        <w:t>but </w:t>
      </w:r>
      <w:r>
        <w:rPr>
          <w:w w:val="110"/>
        </w:rPr>
        <w:t>in an operating system or even a compiler on which you </w:t>
      </w:r>
      <w:r>
        <w:rPr>
          <w:spacing w:val="-4"/>
          <w:w w:val="110"/>
        </w:rPr>
        <w:t>rely, </w:t>
      </w:r>
      <w:r>
        <w:rPr>
          <w:w w:val="110"/>
        </w:rPr>
        <w:t>so you </w:t>
      </w:r>
      <w:r>
        <w:rPr>
          <w:spacing w:val="-3"/>
          <w:w w:val="110"/>
        </w:rPr>
        <w:t>want </w:t>
      </w:r>
      <w:r>
        <w:rPr>
          <w:w w:val="110"/>
        </w:rPr>
        <w:t>to </w:t>
      </w:r>
      <w:r>
        <w:rPr>
          <w:spacing w:val="2"/>
          <w:w w:val="110"/>
        </w:rPr>
        <w:t>be </w:t>
      </w:r>
      <w:r>
        <w:rPr>
          <w:spacing w:val="61"/>
          <w:w w:val="110"/>
        </w:rPr>
        <w:t> </w:t>
      </w:r>
      <w:r>
        <w:rPr>
          <w:w w:val="110"/>
        </w:rPr>
        <w:t>able to </w:t>
      </w:r>
      <w:r>
        <w:rPr>
          <w:rFonts w:ascii="Cambria" w:hAnsi="Cambria"/>
          <w:w w:val="110"/>
        </w:rPr>
        <w:t>ﬁ</w:t>
      </w:r>
      <w:r>
        <w:rPr>
          <w:w w:val="110"/>
        </w:rPr>
        <w:t>nd bugs there quickly too, and either get them </w:t>
      </w:r>
      <w:r>
        <w:rPr>
          <w:rFonts w:ascii="Cambria" w:hAnsi="Cambria"/>
          <w:w w:val="110"/>
        </w:rPr>
        <w:t>ﬁ</w:t>
      </w:r>
      <w:r>
        <w:rPr>
          <w:w w:val="110"/>
        </w:rPr>
        <w:t>xed or contribute a </w:t>
      </w:r>
      <w:r>
        <w:rPr>
          <w:rFonts w:ascii="Cambria" w:hAnsi="Cambria"/>
          <w:w w:val="110"/>
        </w:rPr>
        <w:t>ﬁ</w:t>
      </w:r>
      <w:r>
        <w:rPr>
          <w:w w:val="110"/>
        </w:rPr>
        <w:t>x yourself. Third, if everyone in the world can inspect and play with the software, then bugs are more likely to </w:t>
      </w:r>
      <w:r>
        <w:rPr>
          <w:spacing w:val="2"/>
          <w:w w:val="110"/>
        </w:rPr>
        <w:t>be </w:t>
      </w:r>
      <w:r>
        <w:rPr>
          <w:w w:val="110"/>
        </w:rPr>
        <w:t>found and </w:t>
      </w:r>
      <w:r>
        <w:rPr>
          <w:rFonts w:ascii="Cambria" w:hAnsi="Cambria"/>
          <w:w w:val="110"/>
        </w:rPr>
        <w:t>ﬁ</w:t>
      </w:r>
      <w:r>
        <w:rPr>
          <w:w w:val="110"/>
        </w:rPr>
        <w:t>xed; in </w:t>
      </w:r>
      <w:r>
        <w:rPr/>
        <w:t>Raymond’s </w:t>
      </w:r>
      <w:r>
        <w:rPr>
          <w:w w:val="110"/>
        </w:rPr>
        <w:t>famous phrase, </w:t>
      </w:r>
      <w:r>
        <w:rPr>
          <w:w w:val="77"/>
        </w:rPr>
        <w:t>“</w:t>
      </w:r>
      <w:r>
        <w:rPr>
          <w:spacing w:val="-17"/>
          <w:w w:val="77"/>
        </w:rPr>
        <w:t>T</w:t>
      </w:r>
      <w:r>
        <w:rPr>
          <w:w w:val="105"/>
        </w:rPr>
        <w:t>o</w:t>
      </w:r>
      <w:r>
        <w:rPr>
          <w:spacing w:val="22"/>
        </w:rPr>
        <w:t> </w:t>
      </w:r>
      <w:r>
        <w:rPr>
          <w:w w:val="116"/>
        </w:rPr>
        <w:t>ma</w:t>
      </w:r>
      <w:r>
        <w:rPr>
          <w:spacing w:val="-6"/>
          <w:w w:val="116"/>
        </w:rPr>
        <w:t>n</w:t>
      </w:r>
      <w:r>
        <w:rPr>
          <w:w w:val="111"/>
        </w:rPr>
        <w:t>y</w:t>
      </w:r>
      <w:r>
        <w:rPr>
          <w:spacing w:val="22"/>
        </w:rPr>
        <w:t> </w:t>
      </w:r>
      <w:r>
        <w:rPr>
          <w:w w:val="108"/>
        </w:rPr>
        <w:t>e</w:t>
      </w:r>
      <w:r>
        <w:rPr>
          <w:spacing w:val="-6"/>
          <w:w w:val="108"/>
        </w:rPr>
        <w:t>y</w:t>
      </w:r>
      <w:r>
        <w:rPr>
          <w:w w:val="108"/>
        </w:rPr>
        <w:t>es,</w:t>
      </w:r>
      <w:r>
        <w:rPr>
          <w:spacing w:val="25"/>
        </w:rPr>
        <w:t> </w:t>
      </w:r>
      <w:r>
        <w:rPr>
          <w:w w:val="111"/>
        </w:rPr>
        <w:t>all</w:t>
      </w:r>
      <w:r>
        <w:rPr>
          <w:spacing w:val="22"/>
        </w:rPr>
        <w:t> </w:t>
      </w:r>
      <w:r>
        <w:rPr>
          <w:w w:val="112"/>
        </w:rPr>
        <w:t>bugs</w:t>
      </w:r>
      <w:r>
        <w:rPr>
          <w:spacing w:val="22"/>
        </w:rPr>
        <w:t> </w:t>
      </w:r>
      <w:r>
        <w:rPr>
          <w:w w:val="115"/>
        </w:rPr>
        <w:t>are</w:t>
      </w:r>
      <w:r>
        <w:rPr>
          <w:spacing w:val="22"/>
        </w:rPr>
        <w:t> </w:t>
      </w:r>
      <w:r>
        <w:rPr>
          <w:w w:val="110"/>
        </w:rPr>
        <w:t>shall</w:t>
      </w:r>
      <w:r>
        <w:rPr>
          <w:spacing w:val="-6"/>
          <w:w w:val="110"/>
        </w:rPr>
        <w:t>o</w:t>
      </w:r>
      <w:r>
        <w:rPr>
          <w:w w:val="105"/>
        </w:rPr>
        <w:t>w</w:t>
      </w:r>
      <w:r>
        <w:rPr>
          <w:spacing w:val="-26"/>
          <w:w w:val="49"/>
        </w:rPr>
        <w:t>”</w:t>
      </w:r>
      <w:r>
        <w:rPr>
          <w:w w:val="117"/>
        </w:rPr>
        <w:t>.</w:t>
      </w:r>
      <w:r>
        <w:rPr/>
        <w:t> </w:t>
      </w:r>
      <w:r>
        <w:rPr>
          <w:spacing w:val="10"/>
        </w:rPr>
        <w:t> </w:t>
      </w:r>
      <w:r>
        <w:rPr>
          <w:spacing w:val="-17"/>
          <w:w w:val="124"/>
        </w:rPr>
        <w:t>F</w:t>
      </w:r>
      <w:r>
        <w:rPr>
          <w:w w:val="119"/>
        </w:rPr>
        <w:t>ourth,</w:t>
      </w:r>
      <w:r>
        <w:rPr>
          <w:spacing w:val="25"/>
        </w:rPr>
        <w:t> </w:t>
      </w:r>
      <w:r>
        <w:rPr>
          <w:w w:val="126"/>
        </w:rPr>
        <w:t>it</w:t>
      </w:r>
      <w:r>
        <w:rPr>
          <w:spacing w:val="22"/>
        </w:rPr>
        <w:t> </w:t>
      </w:r>
      <w:r>
        <w:rPr>
          <w:w w:val="115"/>
        </w:rPr>
        <w:t>m</w:t>
      </w:r>
      <w:r>
        <w:rPr>
          <w:spacing w:val="-6"/>
          <w:w w:val="115"/>
        </w:rPr>
        <w:t>a</w:t>
      </w:r>
      <w:r>
        <w:rPr>
          <w:w w:val="111"/>
        </w:rPr>
        <w:t>y</w:t>
      </w:r>
      <w:r>
        <w:rPr>
          <w:spacing w:val="22"/>
        </w:rPr>
        <w:t> </w:t>
      </w:r>
      <w:r>
        <w:rPr>
          <w:w w:val="109"/>
        </w:rPr>
        <w:t>also</w:t>
      </w:r>
      <w:r>
        <w:rPr>
          <w:spacing w:val="22"/>
        </w:rPr>
        <w:t> </w:t>
      </w:r>
      <w:r>
        <w:rPr>
          <w:spacing w:val="5"/>
          <w:w w:val="117"/>
        </w:rPr>
        <w:t>b</w:t>
      </w:r>
      <w:r>
        <w:rPr>
          <w:w w:val="105"/>
        </w:rPr>
        <w:t>e</w:t>
      </w:r>
      <w:r>
        <w:rPr>
          <w:spacing w:val="22"/>
        </w:rPr>
        <w:t> </w:t>
      </w:r>
      <w:r>
        <w:rPr>
          <w:w w:val="111"/>
        </w:rPr>
        <w:t>more</w:t>
      </w:r>
      <w:r>
        <w:rPr>
          <w:spacing w:val="22"/>
        </w:rPr>
        <w:t> </w:t>
      </w:r>
      <w:r>
        <w:rPr>
          <w:w w:val="113"/>
        </w:rPr>
        <w:t>di</w:t>
      </w:r>
      <w:r>
        <w:rPr>
          <w:rFonts w:ascii="Cambria" w:hAnsi="Cambria"/>
          <w:w w:val="93"/>
        </w:rPr>
        <w:t>ﬃ</w:t>
      </w:r>
      <w:r>
        <w:rPr>
          <w:w w:val="117"/>
        </w:rPr>
        <w:t>cult</w:t>
      </w:r>
      <w:r>
        <w:rPr>
          <w:spacing w:val="22"/>
        </w:rPr>
        <w:t> </w:t>
      </w:r>
      <w:r>
        <w:rPr>
          <w:w w:val="120"/>
        </w:rPr>
        <w:t>to </w:t>
      </w:r>
      <w:r>
        <w:rPr>
          <w:w w:val="110"/>
        </w:rPr>
        <w:t>insert backdoors into such a product (though people </w:t>
      </w:r>
      <w:r>
        <w:rPr>
          <w:spacing w:val="-3"/>
          <w:w w:val="110"/>
        </w:rPr>
        <w:t>have  </w:t>
      </w:r>
      <w:r>
        <w:rPr>
          <w:w w:val="110"/>
        </w:rPr>
        <w:t>been caught trying,  now </w:t>
      </w:r>
      <w:r>
        <w:rPr>
          <w:w w:val="115"/>
        </w:rPr>
        <w:t>that </w:t>
      </w:r>
      <w:r>
        <w:rPr>
          <w:w w:val="110"/>
        </w:rPr>
        <w:t>an exploit can sell for seven </w:t>
      </w:r>
      <w:r>
        <w:rPr>
          <w:rFonts w:ascii="Cambria" w:hAnsi="Cambria"/>
          <w:w w:val="110"/>
        </w:rPr>
        <w:t>ﬁ</w:t>
      </w:r>
      <w:r>
        <w:rPr>
          <w:w w:val="110"/>
        </w:rPr>
        <w:t>gures). </w:t>
      </w:r>
      <w:r>
        <w:rPr>
          <w:spacing w:val="-3"/>
          <w:w w:val="110"/>
        </w:rPr>
        <w:t>Finally,  </w:t>
      </w:r>
      <w:r>
        <w:rPr>
          <w:w w:val="110"/>
        </w:rPr>
        <w:t>for all these reasons,  open source is great for</w:t>
      </w:r>
      <w:r>
        <w:rPr>
          <w:spacing w:val="46"/>
          <w:w w:val="110"/>
        </w:rPr>
        <w:t> </w:t>
      </w:r>
      <w:r>
        <w:rPr>
          <w:w w:val="110"/>
        </w:rPr>
        <w:t>con</w:t>
      </w:r>
      <w:r>
        <w:rPr>
          <w:rFonts w:ascii="Cambria" w:hAnsi="Cambria"/>
          <w:w w:val="110"/>
        </w:rPr>
        <w:t>ﬁ</w:t>
      </w:r>
      <w:r>
        <w:rPr>
          <w:w w:val="110"/>
        </w:rPr>
        <w:t>dence.</w:t>
      </w:r>
    </w:p>
    <w:p>
      <w:pPr>
        <w:pStyle w:val="BodyText"/>
        <w:spacing w:line="204" w:lineRule="auto" w:before="114"/>
        <w:ind w:firstLine="298"/>
      </w:pPr>
      <w:r>
        <w:rPr>
          <w:w w:val="110"/>
        </w:rPr>
        <w:t>The proprietary software industry argues that while openness helps the </w:t>
      </w:r>
      <w:r>
        <w:rPr>
          <w:spacing w:val="-5"/>
          <w:w w:val="110"/>
        </w:rPr>
        <w:t>de- </w:t>
      </w:r>
      <w:r>
        <w:rPr>
          <w:w w:val="110"/>
        </w:rPr>
        <w:t>fenders </w:t>
      </w:r>
      <w:r>
        <w:rPr>
          <w:rFonts w:ascii="Cambria" w:hAnsi="Cambria"/>
          <w:w w:val="110"/>
        </w:rPr>
        <w:t>ﬁ</w:t>
      </w:r>
      <w:r>
        <w:rPr>
          <w:w w:val="110"/>
        </w:rPr>
        <w:t>nd bugs so they can </w:t>
      </w:r>
      <w:r>
        <w:rPr>
          <w:rFonts w:ascii="Cambria" w:hAnsi="Cambria"/>
          <w:w w:val="110"/>
        </w:rPr>
        <w:t>ﬁ</w:t>
      </w:r>
      <w:r>
        <w:rPr>
          <w:w w:val="110"/>
        </w:rPr>
        <w:t>x them, it also helps the attackers </w:t>
      </w:r>
      <w:r>
        <w:rPr>
          <w:rFonts w:ascii="Cambria" w:hAnsi="Cambria"/>
          <w:w w:val="110"/>
        </w:rPr>
        <w:t>ﬁ</w:t>
      </w:r>
      <w:r>
        <w:rPr>
          <w:w w:val="110"/>
        </w:rPr>
        <w:t>nd bugs so they can exploit them. There may not </w:t>
      </w:r>
      <w:r>
        <w:rPr>
          <w:spacing w:val="2"/>
          <w:w w:val="110"/>
        </w:rPr>
        <w:t>be </w:t>
      </w:r>
      <w:r>
        <w:rPr>
          <w:w w:val="110"/>
        </w:rPr>
        <w:t>enough defenders for many open prod- ucts, as the typical volunteer </w:t>
      </w:r>
      <w:r>
        <w:rPr>
          <w:rFonts w:ascii="Cambria" w:hAnsi="Cambria"/>
          <w:w w:val="110"/>
        </w:rPr>
        <w:t>ﬁ</w:t>
      </w:r>
      <w:r>
        <w:rPr>
          <w:w w:val="110"/>
        </w:rPr>
        <w:t>nds developing code more rewarding than bug hunting (though bug bounties are starting to shift this). Second, as I noted in section 28.3.4, di</w:t>
      </w:r>
      <w:r>
        <w:rPr>
          <w:rFonts w:ascii="Cambria" w:hAnsi="Cambria"/>
          <w:w w:val="110"/>
        </w:rPr>
        <w:t>↵</w:t>
      </w:r>
      <w:r>
        <w:rPr>
          <w:w w:val="110"/>
        </w:rPr>
        <w:t>erent testers </w:t>
      </w:r>
      <w:r>
        <w:rPr>
          <w:rFonts w:ascii="Cambria" w:hAnsi="Cambria"/>
          <w:w w:val="110"/>
        </w:rPr>
        <w:t>ﬁ</w:t>
      </w:r>
      <w:r>
        <w:rPr>
          <w:w w:val="110"/>
        </w:rPr>
        <w:t>nd di</w:t>
      </w:r>
      <w:r>
        <w:rPr>
          <w:rFonts w:ascii="Cambria" w:hAnsi="Cambria"/>
          <w:w w:val="110"/>
        </w:rPr>
        <w:t>↵</w:t>
      </w:r>
      <w:r>
        <w:rPr>
          <w:w w:val="110"/>
        </w:rPr>
        <w:t>erent bugs as their test focus is di</w:t>
      </w:r>
      <w:r>
        <w:rPr>
          <w:rFonts w:ascii="Cambria" w:hAnsi="Cambria"/>
          <w:w w:val="110"/>
        </w:rPr>
        <w:t>↵</w:t>
      </w:r>
      <w:r>
        <w:rPr>
          <w:w w:val="110"/>
        </w:rPr>
        <w:t>erent. As volunteers will look at cool bits of code such as the crypto, smart spooks or bug-bounty hunters will look at the boring bits such as the device drivers. In practice, major vulnerabilities lurk for years.  </w:t>
      </w:r>
      <w:r>
        <w:rPr>
          <w:spacing w:val="-6"/>
          <w:w w:val="110"/>
        </w:rPr>
        <w:t>For  </w:t>
      </w:r>
      <w:r>
        <w:rPr>
          <w:w w:val="110"/>
        </w:rPr>
        <w:t>example, a programming </w:t>
      </w:r>
      <w:r>
        <w:rPr>
          <w:spacing w:val="-4"/>
          <w:w w:val="110"/>
        </w:rPr>
        <w:t>bug</w:t>
      </w:r>
      <w:r>
        <w:rPr>
          <w:spacing w:val="49"/>
          <w:w w:val="110"/>
        </w:rPr>
        <w:t> </w:t>
      </w:r>
      <w:r>
        <w:rPr>
          <w:w w:val="110"/>
        </w:rPr>
        <w:t>in PGP versions 5 and 6 allowed an attacker to add an extra escrow key without the key holder’s knowledge</w:t>
      </w:r>
      <w:r>
        <w:rPr>
          <w:spacing w:val="23"/>
          <w:w w:val="110"/>
        </w:rPr>
        <w:t> </w:t>
      </w:r>
      <w:r>
        <w:rPr>
          <w:w w:val="110"/>
        </w:rPr>
        <w:t>[1700].</w:t>
      </w:r>
    </w:p>
    <w:p>
      <w:pPr>
        <w:pStyle w:val="BodyText"/>
        <w:spacing w:line="204" w:lineRule="auto" w:before="110"/>
        <w:ind w:firstLine="298"/>
      </w:pPr>
      <w:r>
        <w:rPr>
          <w:w w:val="115"/>
        </w:rPr>
        <w:t>So will the attackers or the defenders </w:t>
      </w:r>
      <w:r>
        <w:rPr>
          <w:spacing w:val="2"/>
          <w:w w:val="115"/>
        </w:rPr>
        <w:t>be </w:t>
      </w:r>
      <w:r>
        <w:rPr>
          <w:w w:val="115"/>
        </w:rPr>
        <w:t>helped more? Under the standard model</w:t>
      </w:r>
      <w:r>
        <w:rPr>
          <w:spacing w:val="-14"/>
          <w:w w:val="115"/>
        </w:rPr>
        <w:t> </w:t>
      </w:r>
      <w:r>
        <w:rPr>
          <w:w w:val="115"/>
        </w:rPr>
        <w:t>of</w:t>
      </w:r>
      <w:r>
        <w:rPr>
          <w:spacing w:val="-14"/>
          <w:w w:val="115"/>
        </w:rPr>
        <w:t> </w:t>
      </w:r>
      <w:r>
        <w:rPr>
          <w:w w:val="115"/>
        </w:rPr>
        <w:t>reliability</w:t>
      </w:r>
      <w:r>
        <w:rPr>
          <w:spacing w:val="-14"/>
          <w:w w:val="115"/>
        </w:rPr>
        <w:t> </w:t>
      </w:r>
      <w:r>
        <w:rPr>
          <w:w w:val="115"/>
        </w:rPr>
        <w:t>growth,</w:t>
      </w:r>
      <w:r>
        <w:rPr>
          <w:spacing w:val="-12"/>
          <w:w w:val="115"/>
        </w:rPr>
        <w:t> </w:t>
      </w:r>
      <w:r>
        <w:rPr>
          <w:spacing w:val="-3"/>
          <w:w w:val="115"/>
        </w:rPr>
        <w:t>we</w:t>
      </w:r>
      <w:r>
        <w:rPr>
          <w:spacing w:val="-13"/>
          <w:w w:val="115"/>
        </w:rPr>
        <w:t> </w:t>
      </w:r>
      <w:r>
        <w:rPr>
          <w:w w:val="115"/>
        </w:rPr>
        <w:t>can</w:t>
      </w:r>
      <w:r>
        <w:rPr>
          <w:spacing w:val="-14"/>
          <w:w w:val="115"/>
        </w:rPr>
        <w:t> </w:t>
      </w:r>
      <w:r>
        <w:rPr>
          <w:w w:val="115"/>
        </w:rPr>
        <w:t>show</w:t>
      </w:r>
      <w:r>
        <w:rPr>
          <w:spacing w:val="-14"/>
          <w:w w:val="115"/>
        </w:rPr>
        <w:t> </w:t>
      </w:r>
      <w:r>
        <w:rPr>
          <w:w w:val="115"/>
        </w:rPr>
        <w:t>that</w:t>
      </w:r>
      <w:r>
        <w:rPr>
          <w:spacing w:val="-13"/>
          <w:w w:val="115"/>
        </w:rPr>
        <w:t> </w:t>
      </w:r>
      <w:r>
        <w:rPr>
          <w:w w:val="115"/>
        </w:rPr>
        <w:t>openness</w:t>
      </w:r>
      <w:r>
        <w:rPr>
          <w:spacing w:val="-14"/>
          <w:w w:val="115"/>
        </w:rPr>
        <w:t> </w:t>
      </w:r>
      <w:r>
        <w:rPr>
          <w:w w:val="115"/>
        </w:rPr>
        <w:t>helps</w:t>
      </w:r>
      <w:r>
        <w:rPr>
          <w:spacing w:val="-14"/>
          <w:w w:val="115"/>
        </w:rPr>
        <w:t> </w:t>
      </w:r>
      <w:r>
        <w:rPr>
          <w:w w:val="115"/>
        </w:rPr>
        <w:t>attack</w:t>
      </w:r>
      <w:r>
        <w:rPr>
          <w:spacing w:val="-13"/>
          <w:w w:val="115"/>
        </w:rPr>
        <w:t> </w:t>
      </w:r>
      <w:r>
        <w:rPr>
          <w:w w:val="115"/>
        </w:rPr>
        <w:t>and</w:t>
      </w:r>
      <w:r>
        <w:rPr>
          <w:spacing w:val="-14"/>
          <w:w w:val="115"/>
        </w:rPr>
        <w:t> </w:t>
      </w:r>
      <w:r>
        <w:rPr>
          <w:w w:val="115"/>
        </w:rPr>
        <w:t>defence equally [74].   Thus whether an open or proprietary approach works best </w:t>
      </w:r>
      <w:r>
        <w:rPr>
          <w:spacing w:val="-6"/>
          <w:w w:val="115"/>
        </w:rPr>
        <w:t>in   </w:t>
      </w:r>
      <w:r>
        <w:rPr>
          <w:spacing w:val="47"/>
          <w:w w:val="115"/>
        </w:rPr>
        <w:t> </w:t>
      </w:r>
      <w:r>
        <w:rPr>
          <w:w w:val="115"/>
        </w:rPr>
        <w:t>a given application will depend on whether and how that application departs from the standard assumptions, for example, of independent vulnerabilities. </w:t>
      </w:r>
      <w:r>
        <w:rPr>
          <w:spacing w:val="-7"/>
          <w:w w:val="115"/>
        </w:rPr>
        <w:t>In </w:t>
      </w:r>
      <w:r>
        <w:rPr>
          <w:w w:val="115"/>
        </w:rPr>
        <w:t>the end, you </w:t>
      </w:r>
      <w:r>
        <w:rPr>
          <w:spacing w:val="-3"/>
          <w:w w:val="115"/>
        </w:rPr>
        <w:t>have </w:t>
      </w:r>
      <w:r>
        <w:rPr>
          <w:w w:val="115"/>
        </w:rPr>
        <w:t>to go out and collect the data; as an example, a study of security</w:t>
      </w:r>
      <w:r>
        <w:rPr>
          <w:spacing w:val="-4"/>
          <w:w w:val="115"/>
        </w:rPr>
        <w:t> </w:t>
      </w:r>
      <w:r>
        <w:rPr>
          <w:w w:val="115"/>
        </w:rPr>
        <w:t>bugs</w:t>
      </w:r>
      <w:r>
        <w:rPr>
          <w:spacing w:val="-4"/>
          <w:w w:val="115"/>
        </w:rPr>
        <w:t> </w:t>
      </w:r>
      <w:r>
        <w:rPr>
          <w:w w:val="115"/>
        </w:rPr>
        <w:t>found</w:t>
      </w:r>
      <w:r>
        <w:rPr>
          <w:spacing w:val="-4"/>
          <w:w w:val="115"/>
        </w:rPr>
        <w:t> </w:t>
      </w:r>
      <w:r>
        <w:rPr>
          <w:w w:val="115"/>
        </w:rPr>
        <w:t>in</w:t>
      </w:r>
      <w:r>
        <w:rPr>
          <w:spacing w:val="-4"/>
          <w:w w:val="115"/>
        </w:rPr>
        <w:t> </w:t>
      </w:r>
      <w:r>
        <w:rPr>
          <w:w w:val="115"/>
        </w:rPr>
        <w:t>the</w:t>
      </w:r>
      <w:r>
        <w:rPr>
          <w:spacing w:val="-4"/>
          <w:w w:val="115"/>
        </w:rPr>
        <w:t> </w:t>
      </w:r>
      <w:r>
        <w:rPr>
          <w:w w:val="115"/>
        </w:rPr>
        <w:t>OpenBSD</w:t>
      </w:r>
      <w:r>
        <w:rPr>
          <w:spacing w:val="-4"/>
          <w:w w:val="115"/>
        </w:rPr>
        <w:t> </w:t>
      </w:r>
      <w:r>
        <w:rPr>
          <w:w w:val="115"/>
        </w:rPr>
        <w:t>operating</w:t>
      </w:r>
      <w:r>
        <w:rPr>
          <w:spacing w:val="-4"/>
          <w:w w:val="115"/>
        </w:rPr>
        <w:t> </w:t>
      </w:r>
      <w:r>
        <w:rPr>
          <w:w w:val="115"/>
        </w:rPr>
        <w:t>system</w:t>
      </w:r>
      <w:r>
        <w:rPr>
          <w:spacing w:val="-4"/>
          <w:w w:val="115"/>
        </w:rPr>
        <w:t> </w:t>
      </w:r>
      <w:r>
        <w:rPr>
          <w:w w:val="115"/>
        </w:rPr>
        <w:t>revealed</w:t>
      </w:r>
      <w:r>
        <w:rPr>
          <w:spacing w:val="-4"/>
          <w:w w:val="115"/>
        </w:rPr>
        <w:t> </w:t>
      </w:r>
      <w:r>
        <w:rPr>
          <w:w w:val="115"/>
        </w:rPr>
        <w:t>that</w:t>
      </w:r>
      <w:r>
        <w:rPr>
          <w:spacing w:val="-4"/>
          <w:w w:val="115"/>
        </w:rPr>
        <w:t> </w:t>
      </w:r>
      <w:r>
        <w:rPr>
          <w:w w:val="115"/>
        </w:rPr>
        <w:t>these</w:t>
      </w:r>
      <w:r>
        <w:rPr>
          <w:spacing w:val="-4"/>
          <w:w w:val="115"/>
        </w:rPr>
        <w:t> </w:t>
      </w:r>
      <w:r>
        <w:rPr>
          <w:w w:val="115"/>
        </w:rPr>
        <w:t>bugs were signi</w:t>
      </w:r>
      <w:r>
        <w:rPr>
          <w:rFonts w:ascii="Cambria" w:hAnsi="Cambria"/>
          <w:w w:val="115"/>
        </w:rPr>
        <w:t>ﬁ</w:t>
      </w:r>
      <w:r>
        <w:rPr>
          <w:w w:val="115"/>
        </w:rPr>
        <w:t>cantly correlated, which suggests that openness there was a </w:t>
      </w:r>
      <w:r>
        <w:rPr>
          <w:spacing w:val="2"/>
          <w:w w:val="115"/>
        </w:rPr>
        <w:t>good</w:t>
      </w:r>
      <w:r>
        <w:rPr>
          <w:spacing w:val="63"/>
          <w:w w:val="115"/>
        </w:rPr>
        <w:t> </w:t>
      </w:r>
      <w:r>
        <w:rPr>
          <w:w w:val="115"/>
        </w:rPr>
        <w:t>thing</w:t>
      </w:r>
      <w:r>
        <w:rPr>
          <w:spacing w:val="5"/>
          <w:w w:val="115"/>
        </w:rPr>
        <w:t> </w:t>
      </w:r>
      <w:r>
        <w:rPr>
          <w:w w:val="115"/>
        </w:rPr>
        <w:t>[1488].</w:t>
      </w:r>
    </w:p>
    <w:p>
      <w:pPr>
        <w:pStyle w:val="BodyText"/>
        <w:spacing w:line="204" w:lineRule="auto" w:before="108"/>
        <w:ind w:firstLine="298"/>
      </w:pPr>
      <w:r>
        <w:rPr>
          <w:w w:val="110"/>
        </w:rPr>
        <w:t>So where is the balance of bene</w:t>
      </w:r>
      <w:r>
        <w:rPr>
          <w:rFonts w:ascii="Cambria" w:hAnsi="Cambria"/>
          <w:w w:val="110"/>
        </w:rPr>
        <w:t>ﬁ</w:t>
      </w:r>
      <w:r>
        <w:rPr>
          <w:w w:val="110"/>
        </w:rPr>
        <w:t>t? Eric Raymond’s in</w:t>
      </w:r>
      <w:r>
        <w:rPr>
          <w:rFonts w:ascii="Cambria" w:hAnsi="Cambria"/>
          <w:w w:val="110"/>
        </w:rPr>
        <w:t>ﬂ</w:t>
      </w:r>
      <w:r>
        <w:rPr>
          <w:w w:val="110"/>
        </w:rPr>
        <w:t>uential analysis of the economics of open source software [1585] suggests </w:t>
      </w:r>
      <w:r>
        <w:rPr>
          <w:rFonts w:ascii="Cambria" w:hAnsi="Cambria"/>
          <w:w w:val="110"/>
        </w:rPr>
        <w:t>ﬁ</w:t>
      </w:r>
      <w:r>
        <w:rPr>
          <w:w w:val="110"/>
        </w:rPr>
        <w:t>ve criteria for whether   a product would </w:t>
      </w:r>
      <w:r>
        <w:rPr>
          <w:spacing w:val="2"/>
          <w:w w:val="110"/>
        </w:rPr>
        <w:t>be </w:t>
      </w:r>
      <w:r>
        <w:rPr>
          <w:w w:val="110"/>
        </w:rPr>
        <w:t>likely to bene</w:t>
      </w:r>
      <w:r>
        <w:rPr>
          <w:rFonts w:ascii="Cambria" w:hAnsi="Cambria"/>
          <w:w w:val="110"/>
        </w:rPr>
        <w:t>ﬁ</w:t>
      </w:r>
      <w:r>
        <w:rPr>
          <w:w w:val="110"/>
        </w:rPr>
        <w:t>t from an open source approach:  where it      is based on common engineering knowledge rather than trade secrets;  </w:t>
      </w:r>
      <w:r>
        <w:rPr>
          <w:spacing w:val="-3"/>
          <w:w w:val="110"/>
        </w:rPr>
        <w:t>where       </w:t>
      </w:r>
      <w:r>
        <w:rPr>
          <w:w w:val="110"/>
        </w:rPr>
        <w:t>it is sensitive to failure;  where it needs peer review for veri</w:t>
      </w:r>
      <w:r>
        <w:rPr>
          <w:rFonts w:ascii="Cambria" w:hAnsi="Cambria"/>
          <w:w w:val="110"/>
        </w:rPr>
        <w:t>ﬁ</w:t>
      </w:r>
      <w:r>
        <w:rPr>
          <w:w w:val="110"/>
        </w:rPr>
        <w:t>cation;  where it     is su</w:t>
      </w:r>
      <w:r>
        <w:rPr>
          <w:rFonts w:ascii="Cambria" w:hAnsi="Cambria"/>
          <w:w w:val="110"/>
        </w:rPr>
        <w:t>ﬃ</w:t>
      </w:r>
      <w:r>
        <w:rPr>
          <w:w w:val="110"/>
        </w:rPr>
        <w:t>ciently business-critical that di</w:t>
      </w:r>
      <w:r>
        <w:rPr>
          <w:rFonts w:ascii="Cambria" w:hAnsi="Cambria"/>
          <w:w w:val="110"/>
        </w:rPr>
        <w:t>↵</w:t>
      </w:r>
      <w:r>
        <w:rPr>
          <w:w w:val="110"/>
        </w:rPr>
        <w:t>erent users will cooperate in </w:t>
      </w:r>
      <w:r>
        <w:rPr>
          <w:rFonts w:ascii="Cambria" w:hAnsi="Cambria"/>
          <w:w w:val="110"/>
        </w:rPr>
        <w:t>ﬁ</w:t>
      </w:r>
      <w:r>
        <w:rPr>
          <w:w w:val="110"/>
        </w:rPr>
        <w:t>nding </w:t>
      </w:r>
      <w:r>
        <w:rPr>
          <w:spacing w:val="-4"/>
          <w:w w:val="110"/>
        </w:rPr>
        <w:t>and </w:t>
      </w:r>
      <w:r>
        <w:rPr>
          <w:w w:val="110"/>
        </w:rPr>
        <w:t>removing bugs; and where its economics include strong network e</w:t>
      </w:r>
      <w:r>
        <w:rPr>
          <w:rFonts w:ascii="Cambria" w:hAnsi="Cambria"/>
          <w:w w:val="110"/>
        </w:rPr>
        <w:t>↵</w:t>
      </w:r>
      <w:r>
        <w:rPr>
          <w:w w:val="110"/>
        </w:rPr>
        <w:t>ects. </w:t>
      </w:r>
      <w:r>
        <w:rPr>
          <w:spacing w:val="-3"/>
          <w:w w:val="110"/>
        </w:rPr>
        <w:t>Security </w:t>
      </w:r>
      <w:r>
        <w:rPr>
          <w:w w:val="110"/>
        </w:rPr>
        <w:t>passes all these</w:t>
      </w:r>
      <w:r>
        <w:rPr>
          <w:spacing w:val="28"/>
          <w:w w:val="110"/>
        </w:rPr>
        <w:t> </w:t>
      </w:r>
      <w:r>
        <w:rPr>
          <w:w w:val="110"/>
        </w:rPr>
        <w:t>tests.</w:t>
      </w:r>
    </w:p>
    <w:p>
      <w:pPr>
        <w:pStyle w:val="BodyText"/>
        <w:spacing w:before="77"/>
        <w:ind w:left="1110" w:right="0"/>
      </w:pPr>
      <w:r>
        <w:rPr>
          <w:w w:val="110"/>
        </w:rPr>
        <w:t>The law-and-economics scholar Peter Swire has explained why governments</w:t>
      </w:r>
    </w:p>
    <w:p>
      <w:pPr>
        <w:spacing w:after="0"/>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are intrinsically less likely to embrace disclosure: although competitive forces </w:t>
      </w:r>
      <w:r>
        <w:rPr>
          <w:spacing w:val="-3"/>
          <w:w w:val="115"/>
        </w:rPr>
        <w:t>drove </w:t>
      </w:r>
      <w:r>
        <w:rPr>
          <w:w w:val="115"/>
        </w:rPr>
        <w:t>even Microsoft to open up a lot of its software for interoperability and trust</w:t>
      </w:r>
      <w:r>
        <w:rPr>
          <w:spacing w:val="-20"/>
          <w:w w:val="115"/>
        </w:rPr>
        <w:t> </w:t>
      </w:r>
      <w:r>
        <w:rPr>
          <w:w w:val="115"/>
        </w:rPr>
        <w:t>reasons,</w:t>
      </w:r>
      <w:r>
        <w:rPr>
          <w:spacing w:val="-16"/>
          <w:w w:val="115"/>
        </w:rPr>
        <w:t> </w:t>
      </w:r>
      <w:r>
        <w:rPr>
          <w:w w:val="115"/>
        </w:rPr>
        <w:t>government</w:t>
      </w:r>
      <w:r>
        <w:rPr>
          <w:spacing w:val="-20"/>
          <w:w w:val="115"/>
        </w:rPr>
        <w:t> </w:t>
      </w:r>
      <w:r>
        <w:rPr>
          <w:w w:val="115"/>
        </w:rPr>
        <w:t>agencies</w:t>
      </w:r>
      <w:r>
        <w:rPr>
          <w:spacing w:val="-19"/>
          <w:w w:val="115"/>
        </w:rPr>
        <w:t> </w:t>
      </w:r>
      <w:r>
        <w:rPr>
          <w:w w:val="115"/>
        </w:rPr>
        <w:t>play</w:t>
      </w:r>
      <w:r>
        <w:rPr>
          <w:spacing w:val="-19"/>
          <w:w w:val="115"/>
        </w:rPr>
        <w:t> </w:t>
      </w:r>
      <w:r>
        <w:rPr>
          <w:w w:val="115"/>
        </w:rPr>
        <w:t>di</w:t>
      </w:r>
      <w:r>
        <w:rPr>
          <w:rFonts w:ascii="Cambria" w:hAnsi="Cambria"/>
          <w:w w:val="115"/>
        </w:rPr>
        <w:t>↵</w:t>
      </w:r>
      <w:r>
        <w:rPr>
          <w:w w:val="115"/>
        </w:rPr>
        <w:t>erent</w:t>
      </w:r>
      <w:r>
        <w:rPr>
          <w:spacing w:val="-19"/>
          <w:w w:val="115"/>
        </w:rPr>
        <w:t> </w:t>
      </w:r>
      <w:r>
        <w:rPr>
          <w:w w:val="115"/>
        </w:rPr>
        <w:t>games,</w:t>
      </w:r>
      <w:r>
        <w:rPr>
          <w:spacing w:val="-17"/>
          <w:w w:val="115"/>
        </w:rPr>
        <w:t> </w:t>
      </w:r>
      <w:r>
        <w:rPr>
          <w:w w:val="115"/>
        </w:rPr>
        <w:t>such</w:t>
      </w:r>
      <w:r>
        <w:rPr>
          <w:spacing w:val="-19"/>
          <w:w w:val="115"/>
        </w:rPr>
        <w:t> </w:t>
      </w:r>
      <w:r>
        <w:rPr>
          <w:w w:val="115"/>
        </w:rPr>
        <w:t>as</w:t>
      </w:r>
      <w:r>
        <w:rPr>
          <w:spacing w:val="-19"/>
          <w:w w:val="115"/>
        </w:rPr>
        <w:t> </w:t>
      </w:r>
      <w:r>
        <w:rPr>
          <w:w w:val="115"/>
        </w:rPr>
        <w:t>expanding</w:t>
      </w:r>
      <w:r>
        <w:rPr>
          <w:spacing w:val="-19"/>
          <w:w w:val="115"/>
        </w:rPr>
        <w:t> </w:t>
      </w:r>
      <w:r>
        <w:rPr>
          <w:w w:val="115"/>
        </w:rPr>
        <w:t>their budgets and avoiding embarrassment [1853]. </w:t>
      </w:r>
      <w:r>
        <w:rPr>
          <w:spacing w:val="-6"/>
          <w:w w:val="115"/>
        </w:rPr>
        <w:t>Yet </w:t>
      </w:r>
      <w:r>
        <w:rPr>
          <w:w w:val="115"/>
        </w:rPr>
        <w:t>even there, the security argu- ments </w:t>
      </w:r>
      <w:r>
        <w:rPr>
          <w:spacing w:val="-3"/>
          <w:w w:val="115"/>
        </w:rPr>
        <w:t>have </w:t>
      </w:r>
      <w:r>
        <w:rPr>
          <w:w w:val="115"/>
        </w:rPr>
        <w:t>started to prevail: from tentative beginnings in about 1999, the US Department of Defense has started to embrace open source, notably through the SELinux project I discussed in section</w:t>
      </w:r>
      <w:r>
        <w:rPr>
          <w:spacing w:val="33"/>
          <w:w w:val="115"/>
        </w:rPr>
        <w:t> </w:t>
      </w:r>
      <w:r>
        <w:rPr>
          <w:w w:val="115"/>
        </w:rPr>
        <w:t>9.5.2.</w:t>
      </w:r>
    </w:p>
    <w:p>
      <w:pPr>
        <w:pStyle w:val="BodyText"/>
        <w:spacing w:line="204" w:lineRule="auto" w:before="106"/>
        <w:ind w:firstLine="298"/>
      </w:pPr>
      <w:r>
        <w:rPr>
          <w:w w:val="110"/>
        </w:rPr>
        <w:t>So while an open design is neither necessary nor su</w:t>
      </w:r>
      <w:r>
        <w:rPr>
          <w:rFonts w:ascii="Cambria" w:hAnsi="Cambria"/>
          <w:w w:val="110"/>
        </w:rPr>
        <w:t>ﬃ</w:t>
      </w:r>
      <w:r>
        <w:rPr>
          <w:w w:val="110"/>
        </w:rPr>
        <w:t>cient, it is often going  to </w:t>
      </w:r>
      <w:r>
        <w:rPr>
          <w:spacing w:val="2"/>
          <w:w w:val="110"/>
        </w:rPr>
        <w:t>be </w:t>
      </w:r>
      <w:r>
        <w:rPr>
          <w:w w:val="110"/>
        </w:rPr>
        <w:t>helpful. The important </w:t>
      </w:r>
      <w:r>
        <w:rPr>
          <w:rFonts w:ascii="Cambria" w:hAnsi="Cambria"/>
          <w:w w:val="110"/>
        </w:rPr>
        <w:t>ﬁ</w:t>
      </w:r>
      <w:r>
        <w:rPr>
          <w:w w:val="110"/>
        </w:rPr>
        <w:t>rst-order questions are how </w:t>
      </w:r>
      <w:r>
        <w:rPr>
          <w:spacing w:val="-3"/>
          <w:w w:val="110"/>
        </w:rPr>
        <w:t>much </w:t>
      </w:r>
      <w:r>
        <w:rPr>
          <w:w w:val="110"/>
        </w:rPr>
        <w:t>e</w:t>
      </w:r>
      <w:r>
        <w:rPr>
          <w:rFonts w:ascii="Cambria" w:hAnsi="Cambria"/>
          <w:w w:val="110"/>
        </w:rPr>
        <w:t>↵</w:t>
      </w:r>
      <w:r>
        <w:rPr>
          <w:w w:val="110"/>
        </w:rPr>
        <w:t>ort was ex- pended </w:t>
      </w:r>
      <w:r>
        <w:rPr>
          <w:spacing w:val="-3"/>
          <w:w w:val="110"/>
        </w:rPr>
        <w:t>by </w:t>
      </w:r>
      <w:r>
        <w:rPr>
          <w:w w:val="110"/>
        </w:rPr>
        <w:t>capable people in checking and testing what you built </w:t>
      </w:r>
      <w:r>
        <w:rPr>
          <w:w w:val="90"/>
        </w:rPr>
        <w:t>– </w:t>
      </w:r>
      <w:r>
        <w:rPr>
          <w:w w:val="110"/>
        </w:rPr>
        <w:t>and whether they tell you everything they </w:t>
      </w:r>
      <w:r>
        <w:rPr>
          <w:rFonts w:ascii="Cambria" w:hAnsi="Cambria"/>
          <w:w w:val="110"/>
        </w:rPr>
        <w:t>ﬁ</w:t>
      </w:r>
      <w:r>
        <w:rPr>
          <w:w w:val="110"/>
        </w:rPr>
        <w:t>nd. The prudent thing to do here is to </w:t>
      </w:r>
      <w:r>
        <w:rPr>
          <w:spacing w:val="-3"/>
          <w:w w:val="110"/>
        </w:rPr>
        <w:t>have </w:t>
      </w:r>
      <w:r>
        <w:rPr>
          <w:w w:val="110"/>
        </w:rPr>
        <w:t>a generous bug-bounty program. And there’s a second-order question of </w:t>
      </w:r>
      <w:r>
        <w:rPr>
          <w:spacing w:val="-5"/>
          <w:w w:val="110"/>
        </w:rPr>
        <w:t>grow-  </w:t>
      </w:r>
      <w:r>
        <w:rPr>
          <w:w w:val="110"/>
        </w:rPr>
        <w:t>ing importance: if your business depends on Linux, shouldn’t at least a couple of your engineers </w:t>
      </w:r>
      <w:r>
        <w:rPr>
          <w:spacing w:val="2"/>
          <w:w w:val="110"/>
        </w:rPr>
        <w:t>be </w:t>
      </w:r>
      <w:r>
        <w:rPr>
          <w:w w:val="110"/>
        </w:rPr>
        <w:t>engaged its its developer </w:t>
      </w:r>
      <w:r>
        <w:rPr>
          <w:spacing w:val="-3"/>
          <w:w w:val="110"/>
        </w:rPr>
        <w:t>community, </w:t>
      </w:r>
      <w:r>
        <w:rPr>
          <w:w w:val="110"/>
        </w:rPr>
        <w:t>so you know what’s going</w:t>
      </w:r>
      <w:r>
        <w:rPr>
          <w:spacing w:val="8"/>
          <w:w w:val="110"/>
        </w:rPr>
        <w:t> </w:t>
      </w:r>
      <w:r>
        <w:rPr>
          <w:w w:val="110"/>
        </w:rPr>
        <w:t>on?</w:t>
      </w:r>
    </w:p>
    <w:p>
      <w:pPr>
        <w:pStyle w:val="BodyText"/>
        <w:spacing w:before="8"/>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Process</w:t>
      </w:r>
      <w:r>
        <w:rPr>
          <w:spacing w:val="18"/>
          <w:w w:val="105"/>
        </w:rPr>
        <w:t> </w:t>
      </w:r>
      <w:r>
        <w:rPr>
          <w:w w:val="105"/>
        </w:rPr>
        <w:t>assurance</w:t>
      </w:r>
    </w:p>
    <w:p>
      <w:pPr>
        <w:pStyle w:val="BodyText"/>
        <w:spacing w:before="4"/>
        <w:ind w:left="0" w:right="0"/>
        <w:jc w:val="left"/>
        <w:rPr>
          <w:rFonts w:ascii="Century"/>
        </w:rPr>
      </w:pPr>
    </w:p>
    <w:p>
      <w:pPr>
        <w:pStyle w:val="BodyText"/>
        <w:spacing w:line="204" w:lineRule="auto"/>
      </w:pPr>
      <w:r>
        <w:rPr>
          <w:w w:val="115"/>
        </w:rPr>
        <w:t>In recent years less emphasis has come to </w:t>
      </w:r>
      <w:r>
        <w:rPr>
          <w:spacing w:val="2"/>
          <w:w w:val="115"/>
        </w:rPr>
        <w:t>be </w:t>
      </w:r>
      <w:r>
        <w:rPr>
          <w:w w:val="115"/>
        </w:rPr>
        <w:t>placed on assurance measures focused on the product, such as testing, and more on process measures such as who</w:t>
      </w:r>
      <w:r>
        <w:rPr>
          <w:spacing w:val="-17"/>
          <w:w w:val="115"/>
        </w:rPr>
        <w:t> </w:t>
      </w:r>
      <w:r>
        <w:rPr>
          <w:w w:val="115"/>
        </w:rPr>
        <w:t>developed</w:t>
      </w:r>
      <w:r>
        <w:rPr>
          <w:spacing w:val="-16"/>
          <w:w w:val="115"/>
        </w:rPr>
        <w:t> </w:t>
      </w:r>
      <w:r>
        <w:rPr>
          <w:w w:val="115"/>
        </w:rPr>
        <w:t>it</w:t>
      </w:r>
      <w:r>
        <w:rPr>
          <w:spacing w:val="-17"/>
          <w:w w:val="115"/>
        </w:rPr>
        <w:t> </w:t>
      </w:r>
      <w:r>
        <w:rPr>
          <w:w w:val="115"/>
        </w:rPr>
        <w:t>and</w:t>
      </w:r>
      <w:r>
        <w:rPr>
          <w:spacing w:val="-16"/>
          <w:w w:val="115"/>
        </w:rPr>
        <w:t> </w:t>
      </w:r>
      <w:r>
        <w:rPr>
          <w:w w:val="115"/>
        </w:rPr>
        <w:t>how.</w:t>
      </w:r>
      <w:r>
        <w:rPr>
          <w:spacing w:val="2"/>
          <w:w w:val="115"/>
        </w:rPr>
        <w:t> </w:t>
      </w:r>
      <w:r>
        <w:rPr>
          <w:w w:val="115"/>
        </w:rPr>
        <w:t>As</w:t>
      </w:r>
      <w:r>
        <w:rPr>
          <w:spacing w:val="-16"/>
          <w:w w:val="115"/>
        </w:rPr>
        <w:t> </w:t>
      </w:r>
      <w:r>
        <w:rPr>
          <w:w w:val="115"/>
        </w:rPr>
        <w:t>anyone</w:t>
      </w:r>
      <w:r>
        <w:rPr>
          <w:spacing w:val="-17"/>
          <w:w w:val="115"/>
        </w:rPr>
        <w:t> </w:t>
      </w:r>
      <w:r>
        <w:rPr>
          <w:w w:val="105"/>
        </w:rPr>
        <w:t>who’s</w:t>
      </w:r>
      <w:r>
        <w:rPr>
          <w:spacing w:val="-11"/>
          <w:w w:val="105"/>
        </w:rPr>
        <w:t> </w:t>
      </w:r>
      <w:r>
        <w:rPr>
          <w:w w:val="115"/>
        </w:rPr>
        <w:t>done</w:t>
      </w:r>
      <w:r>
        <w:rPr>
          <w:spacing w:val="-16"/>
          <w:w w:val="115"/>
        </w:rPr>
        <w:t> </w:t>
      </w:r>
      <w:r>
        <w:rPr>
          <w:w w:val="115"/>
        </w:rPr>
        <w:t>system</w:t>
      </w:r>
      <w:r>
        <w:rPr>
          <w:spacing w:val="-17"/>
          <w:w w:val="115"/>
        </w:rPr>
        <w:t> </w:t>
      </w:r>
      <w:r>
        <w:rPr>
          <w:w w:val="115"/>
        </w:rPr>
        <w:t>development</w:t>
      </w:r>
      <w:r>
        <w:rPr>
          <w:spacing w:val="-16"/>
          <w:w w:val="115"/>
        </w:rPr>
        <w:t> </w:t>
      </w:r>
      <w:r>
        <w:rPr>
          <w:w w:val="115"/>
        </w:rPr>
        <w:t>knows, some programmers produce code with an order of magnitude fewer bugs than others. There are also some organizations that produce </w:t>
      </w:r>
      <w:r>
        <w:rPr>
          <w:spacing w:val="-3"/>
          <w:w w:val="115"/>
        </w:rPr>
        <w:t>much </w:t>
      </w:r>
      <w:r>
        <w:rPr>
          <w:w w:val="115"/>
        </w:rPr>
        <w:t>better code than others.</w:t>
      </w:r>
      <w:r>
        <w:rPr>
          <w:spacing w:val="12"/>
          <w:w w:val="115"/>
        </w:rPr>
        <w:t> </w:t>
      </w:r>
      <w:r>
        <w:rPr>
          <w:w w:val="115"/>
        </w:rPr>
        <w:t>Capable</w:t>
      </w:r>
      <w:r>
        <w:rPr>
          <w:spacing w:val="-11"/>
          <w:w w:val="115"/>
        </w:rPr>
        <w:t> </w:t>
      </w:r>
      <w:r>
        <w:rPr>
          <w:rFonts w:ascii="Cambria" w:hAnsi="Cambria"/>
          <w:w w:val="115"/>
        </w:rPr>
        <w:t>ﬁ</w:t>
      </w:r>
      <w:r>
        <w:rPr>
          <w:w w:val="115"/>
        </w:rPr>
        <w:t>rms</w:t>
      </w:r>
      <w:r>
        <w:rPr>
          <w:spacing w:val="-10"/>
          <w:w w:val="115"/>
        </w:rPr>
        <w:t> </w:t>
      </w:r>
      <w:r>
        <w:rPr>
          <w:w w:val="115"/>
        </w:rPr>
        <w:t>try</w:t>
      </w:r>
      <w:r>
        <w:rPr>
          <w:spacing w:val="-10"/>
          <w:w w:val="115"/>
        </w:rPr>
        <w:t> </w:t>
      </w:r>
      <w:r>
        <w:rPr>
          <w:w w:val="115"/>
        </w:rPr>
        <w:t>to</w:t>
      </w:r>
      <w:r>
        <w:rPr>
          <w:spacing w:val="-11"/>
          <w:w w:val="115"/>
        </w:rPr>
        <w:t> </w:t>
      </w:r>
      <w:r>
        <w:rPr>
          <w:w w:val="115"/>
        </w:rPr>
        <w:t>hire</w:t>
      </w:r>
      <w:r>
        <w:rPr>
          <w:spacing w:val="-10"/>
          <w:w w:val="115"/>
        </w:rPr>
        <w:t> </w:t>
      </w:r>
      <w:r>
        <w:rPr>
          <w:spacing w:val="2"/>
          <w:w w:val="115"/>
        </w:rPr>
        <w:t>good</w:t>
      </w:r>
      <w:r>
        <w:rPr>
          <w:spacing w:val="-10"/>
          <w:w w:val="115"/>
        </w:rPr>
        <w:t> </w:t>
      </w:r>
      <w:r>
        <w:rPr>
          <w:w w:val="115"/>
        </w:rPr>
        <w:t>people,</w:t>
      </w:r>
      <w:r>
        <w:rPr>
          <w:spacing w:val="-9"/>
          <w:w w:val="115"/>
        </w:rPr>
        <w:t> </w:t>
      </w:r>
      <w:r>
        <w:rPr>
          <w:w w:val="115"/>
        </w:rPr>
        <w:t>while</w:t>
      </w:r>
      <w:r>
        <w:rPr>
          <w:spacing w:val="-10"/>
          <w:w w:val="115"/>
        </w:rPr>
        <w:t> </w:t>
      </w:r>
      <w:r>
        <w:rPr>
          <w:spacing w:val="2"/>
          <w:w w:val="115"/>
        </w:rPr>
        <w:t>good</w:t>
      </w:r>
      <w:r>
        <w:rPr>
          <w:spacing w:val="-10"/>
          <w:w w:val="115"/>
        </w:rPr>
        <w:t> </w:t>
      </w:r>
      <w:r>
        <w:rPr>
          <w:w w:val="115"/>
        </w:rPr>
        <w:t>people</w:t>
      </w:r>
      <w:r>
        <w:rPr>
          <w:spacing w:val="-9"/>
          <w:w w:val="115"/>
        </w:rPr>
        <w:t> </w:t>
      </w:r>
      <w:r>
        <w:rPr>
          <w:w w:val="115"/>
        </w:rPr>
        <w:t>prefer</w:t>
      </w:r>
      <w:r>
        <w:rPr>
          <w:spacing w:val="-11"/>
          <w:w w:val="115"/>
        </w:rPr>
        <w:t> </w:t>
      </w:r>
      <w:r>
        <w:rPr>
          <w:w w:val="115"/>
        </w:rPr>
        <w:t>to</w:t>
      </w:r>
      <w:r>
        <w:rPr>
          <w:spacing w:val="-10"/>
          <w:w w:val="115"/>
        </w:rPr>
        <w:t> </w:t>
      </w:r>
      <w:r>
        <w:rPr>
          <w:w w:val="115"/>
        </w:rPr>
        <w:t>work for </w:t>
      </w:r>
      <w:r>
        <w:rPr>
          <w:rFonts w:ascii="Cambria" w:hAnsi="Cambria"/>
          <w:w w:val="115"/>
        </w:rPr>
        <w:t>ﬁ</w:t>
      </w:r>
      <w:r>
        <w:rPr>
          <w:w w:val="115"/>
        </w:rPr>
        <w:t>rms that </w:t>
      </w:r>
      <w:r>
        <w:rPr>
          <w:spacing w:val="-3"/>
          <w:w w:val="115"/>
        </w:rPr>
        <w:t>value </w:t>
      </w:r>
      <w:r>
        <w:rPr>
          <w:w w:val="115"/>
        </w:rPr>
        <w:t>them and that hire kindred</w:t>
      </w:r>
      <w:r>
        <w:rPr>
          <w:spacing w:val="10"/>
          <w:w w:val="115"/>
        </w:rPr>
        <w:t> </w:t>
      </w:r>
      <w:r>
        <w:rPr>
          <w:w w:val="115"/>
        </w:rPr>
        <w:t>spirits.</w:t>
      </w:r>
    </w:p>
    <w:p>
      <w:pPr>
        <w:pStyle w:val="BodyText"/>
        <w:spacing w:line="204" w:lineRule="auto" w:before="107"/>
        <w:ind w:firstLine="298"/>
      </w:pPr>
      <w:r>
        <w:rPr>
          <w:w w:val="110"/>
        </w:rPr>
        <w:t>While some of the di</w:t>
      </w:r>
      <w:r>
        <w:rPr>
          <w:rFonts w:ascii="Cambria" w:hAnsi="Cambria"/>
          <w:w w:val="110"/>
        </w:rPr>
        <w:t>↵</w:t>
      </w:r>
      <w:r>
        <w:rPr>
          <w:w w:val="110"/>
        </w:rPr>
        <w:t>erences between high-quality and low-quality devel- opers are down to talent, many are conditioned </w:t>
      </w:r>
      <w:r>
        <w:rPr>
          <w:spacing w:val="-3"/>
          <w:w w:val="110"/>
        </w:rPr>
        <w:t>by </w:t>
      </w:r>
      <w:r>
        <w:rPr>
          <w:w w:val="110"/>
        </w:rPr>
        <w:t>work culture. In </w:t>
      </w:r>
      <w:r>
        <w:rPr>
          <w:spacing w:val="-3"/>
          <w:w w:val="110"/>
        </w:rPr>
        <w:t>my </w:t>
      </w:r>
      <w:r>
        <w:rPr>
          <w:w w:val="110"/>
        </w:rPr>
        <w:t>own experience, some IT departments are slow and bureaucratic while others </w:t>
      </w:r>
      <w:r>
        <w:rPr>
          <w:spacing w:val="-4"/>
          <w:w w:val="110"/>
        </w:rPr>
        <w:t>are lively. </w:t>
      </w:r>
      <w:r>
        <w:rPr>
          <w:w w:val="110"/>
        </w:rPr>
        <w:t>Leadership matters; just as replacing </w:t>
      </w:r>
      <w:r>
        <w:rPr>
          <w:w w:val="105"/>
        </w:rPr>
        <w:t>Boeing’s </w:t>
      </w:r>
      <w:r>
        <w:rPr>
          <w:w w:val="110"/>
        </w:rPr>
        <w:t>engineering leadership with money men contributed to the 737Max disaster, </w:t>
      </w:r>
      <w:r>
        <w:rPr>
          <w:w w:val="105"/>
        </w:rPr>
        <w:t>I’ve </w:t>
      </w:r>
      <w:r>
        <w:rPr>
          <w:w w:val="110"/>
        </w:rPr>
        <w:t>seen an IT depart- </w:t>
      </w:r>
      <w:r>
        <w:rPr>
          <w:w w:val="105"/>
        </w:rPr>
        <w:t>ment’s </w:t>
      </w:r>
      <w:r>
        <w:rPr>
          <w:w w:val="110"/>
        </w:rPr>
        <w:t>morale collapse when its CIO was replaced </w:t>
      </w:r>
      <w:r>
        <w:rPr>
          <w:spacing w:val="-3"/>
          <w:w w:val="110"/>
        </w:rPr>
        <w:t>by </w:t>
      </w:r>
      <w:r>
        <w:rPr>
          <w:w w:val="110"/>
        </w:rPr>
        <w:t>a bureaucrat. Another problem is that engineer quality has a tendency to decline </w:t>
      </w:r>
      <w:r>
        <w:rPr>
          <w:spacing w:val="-3"/>
          <w:w w:val="110"/>
        </w:rPr>
        <w:t>over </w:t>
      </w:r>
      <w:r>
        <w:rPr>
          <w:w w:val="110"/>
        </w:rPr>
        <w:t>time.  One fac-  tor is glamour:  a lot of bright graduates </w:t>
      </w:r>
      <w:r>
        <w:rPr>
          <w:spacing w:val="-3"/>
          <w:w w:val="110"/>
        </w:rPr>
        <w:t>want  </w:t>
      </w:r>
      <w:r>
        <w:rPr>
          <w:w w:val="110"/>
        </w:rPr>
        <w:t>to work for startups rather </w:t>
      </w:r>
      <w:r>
        <w:rPr>
          <w:spacing w:val="-3"/>
          <w:w w:val="110"/>
        </w:rPr>
        <w:t>than </w:t>
      </w:r>
      <w:r>
        <w:rPr>
          <w:spacing w:val="51"/>
          <w:w w:val="110"/>
        </w:rPr>
        <w:t> </w:t>
      </w:r>
      <w:r>
        <w:rPr>
          <w:w w:val="110"/>
        </w:rPr>
        <w:t>the big tech </w:t>
      </w:r>
      <w:r>
        <w:rPr>
          <w:rFonts w:ascii="Cambria" w:hAnsi="Cambria"/>
          <w:w w:val="110"/>
        </w:rPr>
        <w:t>ﬁ</w:t>
      </w:r>
      <w:r>
        <w:rPr>
          <w:w w:val="110"/>
        </w:rPr>
        <w:t>rms, or for racy </w:t>
      </w:r>
      <w:r>
        <w:rPr>
          <w:rFonts w:ascii="Cambria" w:hAnsi="Cambria"/>
          <w:w w:val="110"/>
        </w:rPr>
        <w:t>ﬁ</w:t>
      </w:r>
      <w:r>
        <w:rPr>
          <w:w w:val="110"/>
        </w:rPr>
        <w:t>ntechs and hedge funds rather than boring old money-centre banks. Another is demographics: the Microsoft of the early </w:t>
      </w:r>
      <w:r>
        <w:rPr>
          <w:spacing w:val="-3"/>
          <w:w w:val="110"/>
        </w:rPr>
        <w:t>1990s </w:t>
      </w:r>
      <w:r>
        <w:rPr>
          <w:w w:val="110"/>
        </w:rPr>
        <w:t>was full of young engineers working long hours, but a decade later many </w:t>
      </w:r>
      <w:r>
        <w:rPr>
          <w:spacing w:val="-4"/>
          <w:w w:val="110"/>
        </w:rPr>
        <w:t>had </w:t>
      </w:r>
      <w:r>
        <w:rPr>
          <w:w w:val="110"/>
        </w:rPr>
        <w:t>cashed their stock options and left, while the rest had mostly acquired families and worked o</w:t>
      </w:r>
      <w:r>
        <w:rPr>
          <w:rFonts w:ascii="Cambria" w:hAnsi="Cambria"/>
          <w:w w:val="110"/>
        </w:rPr>
        <w:t>ﬃ</w:t>
      </w:r>
      <w:r>
        <w:rPr>
          <w:w w:val="110"/>
        </w:rPr>
        <w:t>ce hours. Once a company stops growing, promotion is slow; there</w:t>
      </w:r>
      <w:r>
        <w:rPr>
          <w:spacing w:val="17"/>
          <w:w w:val="110"/>
        </w:rPr>
        <w:t> </w:t>
      </w:r>
      <w:r>
        <w:rPr>
          <w:w w:val="110"/>
        </w:rPr>
        <w:t>was</w:t>
      </w:r>
      <w:r>
        <w:rPr>
          <w:spacing w:val="19"/>
          <w:w w:val="110"/>
        </w:rPr>
        <w:t> </w:t>
      </w:r>
      <w:r>
        <w:rPr>
          <w:w w:val="110"/>
        </w:rPr>
        <w:t>a</w:t>
      </w:r>
      <w:r>
        <w:rPr>
          <w:spacing w:val="18"/>
          <w:w w:val="110"/>
        </w:rPr>
        <w:t> </w:t>
      </w:r>
      <w:r>
        <w:rPr>
          <w:w w:val="110"/>
        </w:rPr>
        <w:t>saying</w:t>
      </w:r>
      <w:r>
        <w:rPr>
          <w:spacing w:val="17"/>
          <w:w w:val="110"/>
        </w:rPr>
        <w:t> </w:t>
      </w:r>
      <w:r>
        <w:rPr>
          <w:w w:val="110"/>
        </w:rPr>
        <w:t>in</w:t>
      </w:r>
      <w:r>
        <w:rPr>
          <w:spacing w:val="19"/>
          <w:w w:val="110"/>
        </w:rPr>
        <w:t> </w:t>
      </w:r>
      <w:r>
        <w:rPr>
          <w:w w:val="110"/>
        </w:rPr>
        <w:t>IBM</w:t>
      </w:r>
      <w:r>
        <w:rPr>
          <w:spacing w:val="18"/>
          <w:w w:val="110"/>
        </w:rPr>
        <w:t> </w:t>
      </w:r>
      <w:r>
        <w:rPr>
          <w:w w:val="110"/>
        </w:rPr>
        <w:t>that</w:t>
      </w:r>
      <w:r>
        <w:rPr>
          <w:spacing w:val="17"/>
          <w:w w:val="110"/>
        </w:rPr>
        <w:t> </w:t>
      </w:r>
      <w:r>
        <w:rPr>
          <w:w w:val="105"/>
        </w:rPr>
        <w:t>‘The</w:t>
      </w:r>
      <w:r>
        <w:rPr>
          <w:spacing w:val="21"/>
          <w:w w:val="105"/>
        </w:rPr>
        <w:t> </w:t>
      </w:r>
      <w:r>
        <w:rPr>
          <w:w w:val="110"/>
        </w:rPr>
        <w:t>only</w:t>
      </w:r>
      <w:r>
        <w:rPr>
          <w:spacing w:val="18"/>
          <w:w w:val="110"/>
        </w:rPr>
        <w:t> </w:t>
      </w:r>
      <w:r>
        <w:rPr>
          <w:w w:val="110"/>
        </w:rPr>
        <w:t>people</w:t>
      </w:r>
      <w:r>
        <w:rPr>
          <w:spacing w:val="18"/>
          <w:w w:val="110"/>
        </w:rPr>
        <w:t> </w:t>
      </w:r>
      <w:r>
        <w:rPr>
          <w:w w:val="110"/>
        </w:rPr>
        <w:t>who</w:t>
      </w:r>
      <w:r>
        <w:rPr>
          <w:spacing w:val="17"/>
          <w:w w:val="110"/>
        </w:rPr>
        <w:t> </w:t>
      </w:r>
      <w:r>
        <w:rPr>
          <w:w w:val="110"/>
        </w:rPr>
        <w:t>ever</w:t>
      </w:r>
      <w:r>
        <w:rPr>
          <w:spacing w:val="18"/>
          <w:w w:val="110"/>
        </w:rPr>
        <w:t> </w:t>
      </w:r>
      <w:r>
        <w:rPr>
          <w:w w:val="110"/>
        </w:rPr>
        <w:t>left</w:t>
      </w:r>
      <w:r>
        <w:rPr>
          <w:spacing w:val="18"/>
          <w:w w:val="110"/>
        </w:rPr>
        <w:t> </w:t>
      </w:r>
      <w:r>
        <w:rPr>
          <w:w w:val="110"/>
        </w:rPr>
        <w:t>were</w:t>
      </w:r>
      <w:r>
        <w:rPr>
          <w:spacing w:val="17"/>
          <w:w w:val="110"/>
        </w:rPr>
        <w:t> </w:t>
      </w:r>
      <w:r>
        <w:rPr>
          <w:w w:val="110"/>
        </w:rPr>
        <w:t>the</w:t>
      </w:r>
      <w:r>
        <w:rPr>
          <w:spacing w:val="18"/>
          <w:w w:val="110"/>
        </w:rPr>
        <w:t> </w:t>
      </w:r>
      <w:r>
        <w:rPr>
          <w:spacing w:val="2"/>
          <w:w w:val="110"/>
        </w:rPr>
        <w:t>good</w:t>
      </w:r>
    </w:p>
    <w:p>
      <w:pPr>
        <w:pStyle w:val="BodyText"/>
        <w:spacing w:line="243" w:lineRule="exact"/>
        <w:ind w:right="0"/>
      </w:pPr>
      <w:r>
        <w:rPr>
          <w:w w:val="109"/>
        </w:rPr>
        <w:t>ones</w:t>
      </w:r>
      <w:r>
        <w:rPr>
          <w:rFonts w:ascii="Bauhaus 93" w:hAnsi="Bauhaus 93"/>
          <w:w w:val="99"/>
          <w:sz w:val="14"/>
        </w:rPr>
        <w:t>1</w:t>
      </w:r>
      <w:r>
        <w:rPr>
          <w:rFonts w:ascii="Bauhaus 93" w:hAnsi="Bauhaus 93"/>
          <w:spacing w:val="9"/>
          <w:w w:val="99"/>
          <w:sz w:val="14"/>
        </w:rPr>
        <w:t>1</w:t>
      </w:r>
      <w:r>
        <w:rPr>
          <w:w w:val="44"/>
        </w:rPr>
        <w:t>.’</w:t>
      </w:r>
      <w:r>
        <w:rPr/>
        <w:t>  </w:t>
      </w:r>
      <w:r>
        <w:rPr>
          <w:spacing w:val="-2"/>
        </w:rPr>
        <w:t> </w:t>
      </w:r>
      <w:r>
        <w:rPr>
          <w:w w:val="113"/>
        </w:rPr>
        <w:t>Banks</w:t>
      </w:r>
      <w:r>
        <w:rPr/>
        <w:t> </w:t>
      </w:r>
      <w:r>
        <w:rPr>
          <w:spacing w:val="-16"/>
        </w:rPr>
        <w:t> </w:t>
      </w:r>
      <w:r>
        <w:rPr>
          <w:w w:val="118"/>
        </w:rPr>
        <w:t>and</w:t>
      </w:r>
      <w:r>
        <w:rPr/>
        <w:t> </w:t>
      </w:r>
      <w:r>
        <w:rPr>
          <w:spacing w:val="-16"/>
        </w:rPr>
        <w:t> </w:t>
      </w:r>
      <w:r>
        <w:rPr>
          <w:w w:val="105"/>
        </w:rPr>
        <w:t>g</w:t>
      </w:r>
      <w:r>
        <w:rPr>
          <w:spacing w:val="-6"/>
          <w:w w:val="105"/>
        </w:rPr>
        <w:t>o</w:t>
      </w:r>
      <w:r>
        <w:rPr>
          <w:spacing w:val="-6"/>
          <w:w w:val="111"/>
        </w:rPr>
        <w:t>v</w:t>
      </w:r>
      <w:r>
        <w:rPr>
          <w:w w:val="113"/>
        </w:rPr>
        <w:t>ernme</w:t>
      </w:r>
      <w:r>
        <w:rPr>
          <w:spacing w:val="-6"/>
          <w:w w:val="113"/>
        </w:rPr>
        <w:t>n</w:t>
      </w:r>
      <w:r>
        <w:rPr>
          <w:w w:val="148"/>
        </w:rPr>
        <w:t>t</w:t>
      </w:r>
      <w:r>
        <w:rPr/>
        <w:t> </w:t>
      </w:r>
      <w:r>
        <w:rPr>
          <w:spacing w:val="-16"/>
        </w:rPr>
        <w:t> </w:t>
      </w:r>
      <w:r>
        <w:rPr>
          <w:w w:val="109"/>
        </w:rPr>
        <w:t>agencies</w:t>
      </w:r>
      <w:r>
        <w:rPr/>
        <w:t> </w:t>
      </w:r>
      <w:r>
        <w:rPr>
          <w:spacing w:val="-16"/>
        </w:rPr>
        <w:t> </w:t>
      </w:r>
      <w:r>
        <w:rPr>
          <w:w w:val="118"/>
        </w:rPr>
        <w:t>h</w:t>
      </w:r>
      <w:r>
        <w:rPr>
          <w:spacing w:val="-6"/>
          <w:w w:val="118"/>
        </w:rPr>
        <w:t>a</w:t>
      </w:r>
      <w:r>
        <w:rPr>
          <w:spacing w:val="-6"/>
          <w:w w:val="111"/>
        </w:rPr>
        <w:t>v</w:t>
      </w:r>
      <w:r>
        <w:rPr>
          <w:w w:val="105"/>
        </w:rPr>
        <w:t>e</w:t>
      </w:r>
      <w:r>
        <w:rPr/>
        <w:t> </w:t>
      </w:r>
      <w:r>
        <w:rPr>
          <w:spacing w:val="-16"/>
        </w:rPr>
        <w:t> </w:t>
      </w:r>
      <w:r>
        <w:rPr>
          <w:w w:val="112"/>
        </w:rPr>
        <w:t>similar</w:t>
      </w:r>
      <w:r>
        <w:rPr/>
        <w:t> </w:t>
      </w:r>
      <w:r>
        <w:rPr>
          <w:spacing w:val="-16"/>
        </w:rPr>
        <w:t> </w:t>
      </w:r>
      <w:r>
        <w:rPr>
          <w:w w:val="112"/>
        </w:rPr>
        <w:t>problems.</w:t>
      </w:r>
      <w:r>
        <w:rPr/>
        <w:t>  </w:t>
      </w:r>
      <w:r>
        <w:rPr>
          <w:spacing w:val="-2"/>
        </w:rPr>
        <w:t> </w:t>
      </w:r>
      <w:r>
        <w:rPr>
          <w:w w:val="108"/>
        </w:rPr>
        <w:t>Some</w:t>
      </w:r>
      <w:r>
        <w:rPr/>
        <w:t> </w:t>
      </w:r>
      <w:r>
        <w:rPr>
          <w:spacing w:val="-16"/>
        </w:rPr>
        <w:t> </w:t>
      </w:r>
      <w:r>
        <w:rPr>
          <w:rFonts w:ascii="Cambria" w:hAnsi="Cambria"/>
          <w:w w:val="95"/>
        </w:rPr>
        <w:t>ﬁ</w:t>
      </w:r>
      <w:r>
        <w:rPr>
          <w:w w:val="114"/>
        </w:rPr>
        <w:t>rms</w:t>
      </w:r>
    </w:p>
    <w:p>
      <w:pPr>
        <w:pStyle w:val="BodyText"/>
        <w:spacing w:line="204" w:lineRule="auto" w:before="9"/>
      </w:pPr>
      <w:r>
        <w:rPr/>
        <w:pict>
          <v:shape style="position:absolute;margin-left:124.590004pt;margin-top:88.632088pt;width:137.3pt;height:.1pt;mso-position-horizontal-relative:page;mso-position-vertical-relative:paragraph;z-index:-15723008;mso-wrap-distance-left:0;mso-wrap-distance-right:0" coordorigin="2492,1773" coordsize="2746,0" path="m2492,1773l5237,1773e" filled="false" stroked="true" strokeweight=".397332pt" strokecolor="#000000">
            <v:path arrowok="t"/>
            <v:stroke dashstyle="solid"/>
            <w10:wrap type="topAndBottom"/>
          </v:shape>
        </w:pict>
      </w:r>
      <w:r>
        <w:rPr>
          <w:spacing w:val="-3"/>
          <w:w w:val="115"/>
        </w:rPr>
        <w:t>have </w:t>
      </w:r>
      <w:r>
        <w:rPr>
          <w:w w:val="115"/>
        </w:rPr>
        <w:t>tried to counter this </w:t>
      </w:r>
      <w:r>
        <w:rPr>
          <w:spacing w:val="-3"/>
          <w:w w:val="115"/>
        </w:rPr>
        <w:t>by </w:t>
      </w:r>
      <w:r>
        <w:rPr>
          <w:w w:val="115"/>
        </w:rPr>
        <w:t>rating systems that require managers to </w:t>
      </w:r>
      <w:r>
        <w:rPr>
          <w:rFonts w:ascii="Cambria" w:hAnsi="Cambria"/>
          <w:w w:val="115"/>
        </w:rPr>
        <w:t>ﬁ</w:t>
      </w:r>
      <w:r>
        <w:rPr>
          <w:w w:val="115"/>
        </w:rPr>
        <w:t>re </w:t>
      </w:r>
      <w:r>
        <w:rPr>
          <w:spacing w:val="-5"/>
          <w:w w:val="115"/>
        </w:rPr>
        <w:t>the </w:t>
      </w:r>
      <w:r>
        <w:rPr>
          <w:w w:val="115"/>
        </w:rPr>
        <w:t>least productive 10% or so of their team each year, but the damage this </w:t>
      </w:r>
      <w:r>
        <w:rPr>
          <w:spacing w:val="-3"/>
          <w:w w:val="115"/>
        </w:rPr>
        <w:t>does </w:t>
      </w:r>
      <w:r>
        <w:rPr>
          <w:w w:val="115"/>
        </w:rPr>
        <w:t>to morale is dreadful; people spend their time sucking up rather than writing code. Maintaining a productive work culture is one of the really hard</w:t>
      </w:r>
      <w:r>
        <w:rPr>
          <w:spacing w:val="-24"/>
          <w:w w:val="115"/>
        </w:rPr>
        <w:t> </w:t>
      </w:r>
      <w:r>
        <w:rPr>
          <w:w w:val="115"/>
        </w:rPr>
        <w:t>problems and a surprising number of big-name </w:t>
      </w:r>
      <w:r>
        <w:rPr>
          <w:rFonts w:ascii="Cambria" w:hAnsi="Cambria"/>
          <w:w w:val="115"/>
        </w:rPr>
        <w:t>ﬁ</w:t>
      </w:r>
      <w:r>
        <w:rPr>
          <w:w w:val="115"/>
        </w:rPr>
        <w:t>rms are really bad at it. The capability maturity</w:t>
      </w:r>
      <w:r>
        <w:rPr>
          <w:spacing w:val="-17"/>
          <w:w w:val="115"/>
        </w:rPr>
        <w:t> </w:t>
      </w:r>
      <w:r>
        <w:rPr>
          <w:w w:val="115"/>
        </w:rPr>
        <w:t>model,</w:t>
      </w:r>
      <w:r>
        <w:rPr>
          <w:spacing w:val="-13"/>
          <w:w w:val="115"/>
        </w:rPr>
        <w:t> </w:t>
      </w:r>
      <w:r>
        <w:rPr>
          <w:w w:val="115"/>
        </w:rPr>
        <w:t>which</w:t>
      </w:r>
      <w:r>
        <w:rPr>
          <w:spacing w:val="-17"/>
          <w:w w:val="115"/>
        </w:rPr>
        <w:t> </w:t>
      </w:r>
      <w:r>
        <w:rPr>
          <w:spacing w:val="-3"/>
          <w:w w:val="115"/>
        </w:rPr>
        <w:t>we</w:t>
      </w:r>
      <w:r>
        <w:rPr>
          <w:spacing w:val="-16"/>
          <w:w w:val="115"/>
        </w:rPr>
        <w:t> </w:t>
      </w:r>
      <w:r>
        <w:rPr>
          <w:w w:val="115"/>
        </w:rPr>
        <w:t>discussed</w:t>
      </w:r>
      <w:r>
        <w:rPr>
          <w:spacing w:val="-16"/>
          <w:w w:val="115"/>
        </w:rPr>
        <w:t> </w:t>
      </w:r>
      <w:r>
        <w:rPr>
          <w:w w:val="115"/>
        </w:rPr>
        <w:t>in</w:t>
      </w:r>
      <w:r>
        <w:rPr>
          <w:spacing w:val="-16"/>
          <w:w w:val="115"/>
        </w:rPr>
        <w:t> </w:t>
      </w:r>
      <w:r>
        <w:rPr>
          <w:w w:val="115"/>
        </w:rPr>
        <w:t>section</w:t>
      </w:r>
      <w:r>
        <w:rPr>
          <w:spacing w:val="-16"/>
          <w:w w:val="115"/>
        </w:rPr>
        <w:t> </w:t>
      </w:r>
      <w:r>
        <w:rPr>
          <w:w w:val="115"/>
        </w:rPr>
        <w:t>27.5.3,</w:t>
      </w:r>
      <w:r>
        <w:rPr>
          <w:spacing w:val="-14"/>
          <w:w w:val="115"/>
        </w:rPr>
        <w:t> </w:t>
      </w:r>
      <w:r>
        <w:rPr>
          <w:w w:val="115"/>
        </w:rPr>
        <w:t>is</w:t>
      </w:r>
      <w:r>
        <w:rPr>
          <w:spacing w:val="-16"/>
          <w:w w:val="115"/>
        </w:rPr>
        <w:t> </w:t>
      </w:r>
      <w:r>
        <w:rPr>
          <w:w w:val="115"/>
        </w:rPr>
        <w:t>one</w:t>
      </w:r>
      <w:r>
        <w:rPr>
          <w:spacing w:val="-16"/>
          <w:w w:val="115"/>
        </w:rPr>
        <w:t> </w:t>
      </w:r>
      <w:r>
        <w:rPr>
          <w:w w:val="115"/>
        </w:rPr>
        <w:t>of</w:t>
      </w:r>
      <w:r>
        <w:rPr>
          <w:spacing w:val="-17"/>
          <w:w w:val="115"/>
        </w:rPr>
        <w:t> </w:t>
      </w:r>
      <w:r>
        <w:rPr>
          <w:w w:val="115"/>
        </w:rPr>
        <w:t>the</w:t>
      </w:r>
      <w:r>
        <w:rPr>
          <w:spacing w:val="-16"/>
          <w:w w:val="115"/>
        </w:rPr>
        <w:t> </w:t>
      </w:r>
      <w:r>
        <w:rPr>
          <w:w w:val="115"/>
        </w:rPr>
        <w:t>tools</w:t>
      </w:r>
      <w:r>
        <w:rPr>
          <w:spacing w:val="-16"/>
          <w:w w:val="115"/>
        </w:rPr>
        <w:t> </w:t>
      </w:r>
      <w:r>
        <w:rPr>
          <w:w w:val="115"/>
        </w:rPr>
        <w:t>that</w:t>
      </w:r>
      <w:r>
        <w:rPr>
          <w:spacing w:val="-16"/>
          <w:w w:val="115"/>
        </w:rPr>
        <w:t> </w:t>
      </w:r>
      <w:r>
        <w:rPr>
          <w:spacing w:val="-4"/>
          <w:w w:val="115"/>
        </w:rPr>
        <w:t>can </w:t>
      </w:r>
      <w:r>
        <w:rPr>
          <w:w w:val="115"/>
        </w:rPr>
        <w:t>help</w:t>
      </w:r>
      <w:r>
        <w:rPr>
          <w:spacing w:val="-16"/>
          <w:w w:val="115"/>
        </w:rPr>
        <w:t> </w:t>
      </w:r>
      <w:r>
        <w:rPr>
          <w:spacing w:val="2"/>
          <w:w w:val="115"/>
        </w:rPr>
        <w:t>good</w:t>
      </w:r>
      <w:r>
        <w:rPr>
          <w:spacing w:val="-15"/>
          <w:w w:val="115"/>
        </w:rPr>
        <w:t> </w:t>
      </w:r>
      <w:r>
        <w:rPr>
          <w:w w:val="115"/>
        </w:rPr>
        <w:t>managers</w:t>
      </w:r>
      <w:r>
        <w:rPr>
          <w:spacing w:val="-15"/>
          <w:w w:val="115"/>
        </w:rPr>
        <w:t> </w:t>
      </w:r>
      <w:r>
        <w:rPr>
          <w:w w:val="115"/>
        </w:rPr>
        <w:t>keep</w:t>
      </w:r>
      <w:r>
        <w:rPr>
          <w:spacing w:val="-15"/>
          <w:w w:val="115"/>
        </w:rPr>
        <w:t> </w:t>
      </w:r>
      <w:r>
        <w:rPr>
          <w:spacing w:val="2"/>
          <w:w w:val="115"/>
        </w:rPr>
        <w:t>good</w:t>
      </w:r>
      <w:r>
        <w:rPr>
          <w:spacing w:val="-16"/>
          <w:w w:val="115"/>
        </w:rPr>
        <w:t> </w:t>
      </w:r>
      <w:r>
        <w:rPr>
          <w:w w:val="115"/>
        </w:rPr>
        <w:t>teams</w:t>
      </w:r>
      <w:r>
        <w:rPr>
          <w:spacing w:val="-15"/>
          <w:w w:val="115"/>
        </w:rPr>
        <w:t> </w:t>
      </w:r>
      <w:r>
        <w:rPr>
          <w:w w:val="115"/>
        </w:rPr>
        <w:t>together</w:t>
      </w:r>
      <w:r>
        <w:rPr>
          <w:spacing w:val="-15"/>
          <w:w w:val="115"/>
        </w:rPr>
        <w:t> </w:t>
      </w:r>
      <w:r>
        <w:rPr>
          <w:w w:val="115"/>
        </w:rPr>
        <w:t>and</w:t>
      </w:r>
      <w:r>
        <w:rPr>
          <w:spacing w:val="-15"/>
          <w:w w:val="115"/>
        </w:rPr>
        <w:t> </w:t>
      </w:r>
      <w:r>
        <w:rPr>
          <w:w w:val="115"/>
        </w:rPr>
        <w:t>improve</w:t>
      </w:r>
      <w:r>
        <w:rPr>
          <w:spacing w:val="-14"/>
          <w:w w:val="115"/>
        </w:rPr>
        <w:t> </w:t>
      </w:r>
      <w:r>
        <w:rPr>
          <w:w w:val="115"/>
        </w:rPr>
        <w:t>them</w:t>
      </w:r>
      <w:r>
        <w:rPr>
          <w:spacing w:val="-16"/>
          <w:w w:val="115"/>
        </w:rPr>
        <w:t> </w:t>
      </w:r>
      <w:r>
        <w:rPr>
          <w:spacing w:val="-3"/>
          <w:w w:val="115"/>
        </w:rPr>
        <w:t>over</w:t>
      </w:r>
      <w:r>
        <w:rPr>
          <w:spacing w:val="-15"/>
          <w:w w:val="115"/>
        </w:rPr>
        <w:t> </w:t>
      </w:r>
      <w:r>
        <w:rPr>
          <w:w w:val="115"/>
        </w:rPr>
        <w:t>time.</w:t>
      </w:r>
      <w:r>
        <w:rPr>
          <w:spacing w:val="14"/>
          <w:w w:val="115"/>
        </w:rPr>
        <w:t> </w:t>
      </w:r>
      <w:r>
        <w:rPr>
          <w:w w:val="115"/>
        </w:rPr>
        <w:t>But</w:t>
      </w:r>
    </w:p>
    <w:p>
      <w:pPr>
        <w:spacing w:before="0"/>
        <w:ind w:left="960" w:right="0" w:firstLine="0"/>
        <w:jc w:val="both"/>
        <w:rPr>
          <w:sz w:val="16"/>
        </w:rPr>
      </w:pPr>
      <w:r>
        <w:rPr>
          <w:rFonts w:ascii="Bookman Old Style"/>
          <w:b w:val="0"/>
          <w:w w:val="120"/>
          <w:position w:val="6"/>
          <w:sz w:val="12"/>
        </w:rPr>
        <w:t>11</w:t>
      </w:r>
      <w:r>
        <w:rPr>
          <w:w w:val="120"/>
          <w:sz w:val="16"/>
        </w:rPr>
        <w:t>As a former IBM employee, I liked that one!</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on its own </w:t>
      </w:r>
      <w:r>
        <w:rPr/>
        <w:t>it’s </w:t>
      </w:r>
      <w:r>
        <w:rPr>
          <w:w w:val="110"/>
        </w:rPr>
        <w:t>not enough. The whole corporate environment matters, from the water-cooler chat to the top leadership.  Is the mission to do great </w:t>
      </w:r>
      <w:r>
        <w:rPr>
          <w:spacing w:val="-2"/>
          <w:w w:val="110"/>
        </w:rPr>
        <w:t>engineering,   </w:t>
      </w:r>
      <w:r>
        <w:rPr>
          <w:w w:val="110"/>
        </w:rPr>
        <w:t>or just to make money for </w:t>
      </w:r>
      <w:r>
        <w:rPr>
          <w:spacing w:val="-5"/>
          <w:w w:val="110"/>
        </w:rPr>
        <w:t>Wall  </w:t>
      </w:r>
      <w:r>
        <w:rPr>
          <w:w w:val="110"/>
        </w:rPr>
        <w:t>Street?  Of course every </w:t>
      </w:r>
      <w:r>
        <w:rPr>
          <w:rFonts w:ascii="Cambria" w:hAnsi="Cambria"/>
          <w:w w:val="110"/>
        </w:rPr>
        <w:t>ﬁ</w:t>
      </w:r>
      <w:r>
        <w:rPr>
          <w:w w:val="110"/>
        </w:rPr>
        <w:t>rm pretends to </w:t>
      </w:r>
      <w:r>
        <w:rPr>
          <w:spacing w:val="-3"/>
          <w:w w:val="110"/>
        </w:rPr>
        <w:t>have   </w:t>
      </w:r>
      <w:r>
        <w:rPr>
          <w:spacing w:val="51"/>
          <w:w w:val="110"/>
        </w:rPr>
        <w:t> </w:t>
      </w:r>
      <w:r>
        <w:rPr>
          <w:w w:val="110"/>
        </w:rPr>
        <w:t>a</w:t>
      </w:r>
      <w:r>
        <w:rPr>
          <w:spacing w:val="21"/>
          <w:w w:val="110"/>
        </w:rPr>
        <w:t> </w:t>
      </w:r>
      <w:r>
        <w:rPr>
          <w:w w:val="110"/>
        </w:rPr>
        <w:t>mission,</w:t>
      </w:r>
      <w:r>
        <w:rPr>
          <w:spacing w:val="22"/>
          <w:w w:val="110"/>
        </w:rPr>
        <w:t> </w:t>
      </w:r>
      <w:r>
        <w:rPr>
          <w:w w:val="110"/>
        </w:rPr>
        <w:t>but</w:t>
      </w:r>
      <w:r>
        <w:rPr>
          <w:spacing w:val="21"/>
          <w:w w:val="110"/>
        </w:rPr>
        <w:t> </w:t>
      </w:r>
      <w:r>
        <w:rPr>
          <w:w w:val="110"/>
        </w:rPr>
        <w:t>most</w:t>
      </w:r>
      <w:r>
        <w:rPr>
          <w:spacing w:val="22"/>
          <w:w w:val="110"/>
        </w:rPr>
        <w:t> </w:t>
      </w:r>
      <w:r>
        <w:rPr>
          <w:w w:val="110"/>
        </w:rPr>
        <w:t>are</w:t>
      </w:r>
      <w:r>
        <w:rPr>
          <w:spacing w:val="21"/>
          <w:w w:val="110"/>
        </w:rPr>
        <w:t> </w:t>
      </w:r>
      <w:r>
        <w:rPr>
          <w:w w:val="110"/>
        </w:rPr>
        <w:t>bogus</w:t>
      </w:r>
      <w:r>
        <w:rPr>
          <w:spacing w:val="22"/>
          <w:w w:val="110"/>
        </w:rPr>
        <w:t> </w:t>
      </w:r>
      <w:r>
        <w:rPr>
          <w:w w:val="110"/>
        </w:rPr>
        <w:t>and</w:t>
      </w:r>
      <w:r>
        <w:rPr>
          <w:spacing w:val="21"/>
          <w:w w:val="110"/>
        </w:rPr>
        <w:t> </w:t>
      </w:r>
      <w:r>
        <w:rPr>
          <w:w w:val="110"/>
        </w:rPr>
        <w:t>the</w:t>
      </w:r>
      <w:r>
        <w:rPr>
          <w:spacing w:val="22"/>
          <w:w w:val="110"/>
        </w:rPr>
        <w:t> </w:t>
      </w:r>
      <w:r>
        <w:rPr>
          <w:w w:val="110"/>
        </w:rPr>
        <w:t>sta</w:t>
      </w:r>
      <w:r>
        <w:rPr>
          <w:rFonts w:ascii="Cambria" w:hAnsi="Cambria"/>
          <w:w w:val="110"/>
        </w:rPr>
        <w:t>↵</w:t>
      </w:r>
      <w:r>
        <w:rPr>
          <w:rFonts w:ascii="Cambria" w:hAnsi="Cambria"/>
          <w:spacing w:val="30"/>
          <w:w w:val="110"/>
        </w:rPr>
        <w:t> </w:t>
      </w:r>
      <w:r>
        <w:rPr>
          <w:w w:val="110"/>
        </w:rPr>
        <w:t>see</w:t>
      </w:r>
      <w:r>
        <w:rPr>
          <w:spacing w:val="22"/>
          <w:w w:val="110"/>
        </w:rPr>
        <w:t> </w:t>
      </w:r>
      <w:r>
        <w:rPr>
          <w:w w:val="110"/>
        </w:rPr>
        <w:t>through</w:t>
      </w:r>
      <w:r>
        <w:rPr>
          <w:spacing w:val="21"/>
          <w:w w:val="110"/>
        </w:rPr>
        <w:t> </w:t>
      </w:r>
      <w:r>
        <w:rPr>
          <w:w w:val="110"/>
        </w:rPr>
        <w:t>them</w:t>
      </w:r>
      <w:r>
        <w:rPr>
          <w:spacing w:val="22"/>
          <w:w w:val="110"/>
        </w:rPr>
        <w:t> </w:t>
      </w:r>
      <w:r>
        <w:rPr>
          <w:spacing w:val="-3"/>
          <w:w w:val="110"/>
        </w:rPr>
        <w:t>instantly.</w:t>
      </w:r>
    </w:p>
    <w:p>
      <w:pPr>
        <w:pStyle w:val="BodyText"/>
        <w:spacing w:line="204" w:lineRule="auto" w:before="103"/>
        <w:ind w:firstLine="298"/>
      </w:pPr>
      <w:r>
        <w:rPr>
          <w:w w:val="110"/>
        </w:rPr>
        <w:t>Some old-fashioned companies swear </w:t>
      </w:r>
      <w:r>
        <w:rPr>
          <w:spacing w:val="-3"/>
          <w:w w:val="110"/>
        </w:rPr>
        <w:t>by </w:t>
      </w:r>
      <w:r>
        <w:rPr>
          <w:w w:val="110"/>
        </w:rPr>
        <w:t>the ISO 9001 standard, which </w:t>
      </w:r>
      <w:r>
        <w:rPr>
          <w:spacing w:val="-4"/>
          <w:w w:val="110"/>
        </w:rPr>
        <w:t>re- </w:t>
      </w:r>
      <w:r>
        <w:rPr>
          <w:w w:val="110"/>
        </w:rPr>
        <w:t>quires them to document their processes for design, development, testing, docu- mentation, audit and management control generally. </w:t>
      </w:r>
      <w:r>
        <w:rPr>
          <w:spacing w:val="-6"/>
          <w:w w:val="110"/>
        </w:rPr>
        <w:t>For </w:t>
      </w:r>
      <w:r>
        <w:rPr>
          <w:w w:val="110"/>
        </w:rPr>
        <w:t>more detail, see [1937];  a whole industry of consultants and auditors has got its snouts in this trough.  Like</w:t>
      </w:r>
      <w:r>
        <w:rPr>
          <w:spacing w:val="-11"/>
          <w:w w:val="110"/>
        </w:rPr>
        <w:t> </w:t>
      </w:r>
      <w:r>
        <w:rPr>
          <w:w w:val="110"/>
        </w:rPr>
        <w:t>ISO</w:t>
      </w:r>
      <w:r>
        <w:rPr>
          <w:spacing w:val="-10"/>
          <w:w w:val="110"/>
        </w:rPr>
        <w:t> </w:t>
      </w:r>
      <w:r>
        <w:rPr>
          <w:w w:val="110"/>
        </w:rPr>
        <w:t>27001</w:t>
      </w:r>
      <w:r>
        <w:rPr>
          <w:spacing w:val="-10"/>
          <w:w w:val="110"/>
        </w:rPr>
        <w:t> </w:t>
      </w:r>
      <w:r>
        <w:rPr>
          <w:w w:val="110"/>
        </w:rPr>
        <w:t>which</w:t>
      </w:r>
      <w:r>
        <w:rPr>
          <w:spacing w:val="-10"/>
          <w:w w:val="110"/>
        </w:rPr>
        <w:t> </w:t>
      </w:r>
      <w:r>
        <w:rPr>
          <w:spacing w:val="-3"/>
          <w:w w:val="110"/>
        </w:rPr>
        <w:t>we</w:t>
      </w:r>
      <w:r>
        <w:rPr>
          <w:spacing w:val="-10"/>
          <w:w w:val="110"/>
        </w:rPr>
        <w:t> </w:t>
      </w:r>
      <w:r>
        <w:rPr>
          <w:w w:val="110"/>
        </w:rPr>
        <w:t>discussed</w:t>
      </w:r>
      <w:r>
        <w:rPr>
          <w:spacing w:val="-10"/>
          <w:w w:val="110"/>
        </w:rPr>
        <w:t> </w:t>
      </w:r>
      <w:r>
        <w:rPr>
          <w:w w:val="110"/>
        </w:rPr>
        <w:t>in</w:t>
      </w:r>
      <w:r>
        <w:rPr>
          <w:spacing w:val="-10"/>
          <w:w w:val="110"/>
        </w:rPr>
        <w:t> </w:t>
      </w:r>
      <w:r>
        <w:rPr>
          <w:w w:val="110"/>
        </w:rPr>
        <w:t>section</w:t>
      </w:r>
      <w:r>
        <w:rPr>
          <w:spacing w:val="-11"/>
          <w:w w:val="110"/>
        </w:rPr>
        <w:t> </w:t>
      </w:r>
      <w:r>
        <w:rPr>
          <w:w w:val="110"/>
        </w:rPr>
        <w:t>28.2.9</w:t>
      </w:r>
      <w:r>
        <w:rPr>
          <w:spacing w:val="-10"/>
          <w:w w:val="110"/>
        </w:rPr>
        <w:t> </w:t>
      </w:r>
      <w:r>
        <w:rPr>
          <w:w w:val="110"/>
        </w:rPr>
        <w:t>above,</w:t>
      </w:r>
      <w:r>
        <w:rPr>
          <w:spacing w:val="-7"/>
          <w:w w:val="110"/>
        </w:rPr>
        <w:t> </w:t>
      </w:r>
      <w:r>
        <w:rPr/>
        <w:t>it’s</w:t>
      </w:r>
      <w:r>
        <w:rPr>
          <w:spacing w:val="-5"/>
        </w:rPr>
        <w:t> </w:t>
      </w:r>
      <w:r>
        <w:rPr>
          <w:w w:val="110"/>
        </w:rPr>
        <w:t>decorative</w:t>
      </w:r>
      <w:r>
        <w:rPr>
          <w:spacing w:val="-10"/>
          <w:w w:val="110"/>
        </w:rPr>
        <w:t> </w:t>
      </w:r>
      <w:r>
        <w:rPr>
          <w:w w:val="110"/>
        </w:rPr>
        <w:t>rather than e</w:t>
      </w:r>
      <w:r>
        <w:rPr>
          <w:rFonts w:ascii="Cambria" w:hAnsi="Cambria"/>
          <w:w w:val="110"/>
        </w:rPr>
        <w:t>↵</w:t>
      </w:r>
      <w:r>
        <w:rPr>
          <w:w w:val="110"/>
        </w:rPr>
        <w:t>ective. </w:t>
      </w:r>
      <w:r>
        <w:rPr>
          <w:spacing w:val="-3"/>
          <w:w w:val="110"/>
        </w:rPr>
        <w:t>At </w:t>
      </w:r>
      <w:r>
        <w:rPr>
          <w:w w:val="110"/>
        </w:rPr>
        <w:t>best it can provide a framework for incremental process im- provement; but very often </w:t>
      </w:r>
      <w:r>
        <w:rPr/>
        <w:t>it’s </w:t>
      </w:r>
      <w:r>
        <w:rPr>
          <w:w w:val="110"/>
        </w:rPr>
        <w:t>an exercise in box-ticking that merely replaces chaos </w:t>
      </w:r>
      <w:r>
        <w:rPr>
          <w:spacing w:val="-3"/>
          <w:w w:val="110"/>
        </w:rPr>
        <w:t>by </w:t>
      </w:r>
      <w:r>
        <w:rPr>
          <w:w w:val="110"/>
        </w:rPr>
        <w:t>more bureaucratic chaos. Just as agile development methodologies displaced waterfall approaches, so ISO 9001 is being displaced </w:t>
      </w:r>
      <w:r>
        <w:rPr>
          <w:spacing w:val="-3"/>
          <w:w w:val="110"/>
        </w:rPr>
        <w:t>by </w:t>
      </w:r>
      <w:r>
        <w:rPr>
          <w:w w:val="110"/>
        </w:rPr>
        <w:t>the capabil-  ity maturity model. What that comes down to, in assurance terms, is trusted suppliers.</w:t>
      </w:r>
    </w:p>
    <w:p>
      <w:pPr>
        <w:pStyle w:val="BodyText"/>
        <w:spacing w:line="204" w:lineRule="auto" w:before="110"/>
        <w:ind w:firstLine="298"/>
      </w:pPr>
      <w:r>
        <w:rPr>
          <w:w w:val="115"/>
        </w:rPr>
        <w:t>But trusted suppliers are hard to </w:t>
      </w:r>
      <w:r>
        <w:rPr>
          <w:spacing w:val="-3"/>
          <w:w w:val="115"/>
        </w:rPr>
        <w:t>certify. </w:t>
      </w:r>
      <w:r>
        <w:rPr>
          <w:w w:val="115"/>
        </w:rPr>
        <w:t>Government certi</w:t>
      </w:r>
      <w:r>
        <w:rPr>
          <w:rFonts w:ascii="Cambria" w:hAnsi="Cambria"/>
          <w:w w:val="115"/>
        </w:rPr>
        <w:t>ﬁ</w:t>
      </w:r>
      <w:r>
        <w:rPr>
          <w:w w:val="115"/>
        </w:rPr>
        <w:t>ers cannot </w:t>
      </w:r>
      <w:r>
        <w:rPr>
          <w:spacing w:val="-4"/>
          <w:w w:val="115"/>
        </w:rPr>
        <w:t>be </w:t>
      </w:r>
      <w:r>
        <w:rPr>
          <w:w w:val="115"/>
        </w:rPr>
        <w:t>seen</w:t>
      </w:r>
      <w:r>
        <w:rPr>
          <w:spacing w:val="-7"/>
          <w:w w:val="115"/>
        </w:rPr>
        <w:t> </w:t>
      </w:r>
      <w:r>
        <w:rPr>
          <w:w w:val="115"/>
        </w:rPr>
        <w:t>to</w:t>
      </w:r>
      <w:r>
        <w:rPr>
          <w:spacing w:val="-7"/>
          <w:w w:val="115"/>
        </w:rPr>
        <w:t> </w:t>
      </w:r>
      <w:r>
        <w:rPr>
          <w:w w:val="115"/>
        </w:rPr>
        <w:t>discriminate,</w:t>
      </w:r>
      <w:r>
        <w:rPr>
          <w:spacing w:val="-6"/>
          <w:w w:val="115"/>
        </w:rPr>
        <w:t> </w:t>
      </w:r>
      <w:r>
        <w:rPr>
          <w:w w:val="115"/>
        </w:rPr>
        <w:t>so</w:t>
      </w:r>
      <w:r>
        <w:rPr>
          <w:spacing w:val="-6"/>
          <w:w w:val="115"/>
        </w:rPr>
        <w:t> </w:t>
      </w:r>
      <w:r>
        <w:rPr>
          <w:w w:val="115"/>
        </w:rPr>
        <w:t>a</w:t>
      </w:r>
      <w:r>
        <w:rPr>
          <w:spacing w:val="-7"/>
          <w:w w:val="115"/>
        </w:rPr>
        <w:t> </w:t>
      </w:r>
      <w:r>
        <w:rPr>
          <w:w w:val="115"/>
        </w:rPr>
        <w:t>program</w:t>
      </w:r>
      <w:r>
        <w:rPr>
          <w:spacing w:val="-7"/>
          <w:w w:val="115"/>
        </w:rPr>
        <w:t> </w:t>
      </w:r>
      <w:r>
        <w:rPr>
          <w:w w:val="115"/>
        </w:rPr>
        <w:t>degenerates</w:t>
      </w:r>
      <w:r>
        <w:rPr>
          <w:spacing w:val="-7"/>
          <w:w w:val="115"/>
        </w:rPr>
        <w:t> </w:t>
      </w:r>
      <w:r>
        <w:rPr>
          <w:w w:val="115"/>
        </w:rPr>
        <w:t>into</w:t>
      </w:r>
      <w:r>
        <w:rPr>
          <w:spacing w:val="-6"/>
          <w:w w:val="115"/>
        </w:rPr>
        <w:t> </w:t>
      </w:r>
      <w:r>
        <w:rPr>
          <w:w w:val="115"/>
        </w:rPr>
        <w:t>box-ticking.</w:t>
      </w:r>
      <w:r>
        <w:rPr>
          <w:spacing w:val="15"/>
          <w:w w:val="115"/>
        </w:rPr>
        <w:t> </w:t>
      </w:r>
      <w:r>
        <w:rPr>
          <w:w w:val="115"/>
        </w:rPr>
        <w:t>Private</w:t>
      </w:r>
      <w:r>
        <w:rPr>
          <w:spacing w:val="-7"/>
          <w:w w:val="115"/>
        </w:rPr>
        <w:t> </w:t>
      </w:r>
      <w:r>
        <w:rPr>
          <w:w w:val="115"/>
        </w:rPr>
        <w:t>certi</w:t>
      </w:r>
      <w:r>
        <w:rPr>
          <w:rFonts w:ascii="Cambria" w:hAnsi="Cambria"/>
          <w:w w:val="115"/>
        </w:rPr>
        <w:t>ﬁ</w:t>
      </w:r>
      <w:r>
        <w:rPr>
          <w:w w:val="115"/>
        </w:rPr>
        <w:t>- cation</w:t>
      </w:r>
      <w:r>
        <w:rPr>
          <w:spacing w:val="-6"/>
          <w:w w:val="115"/>
        </w:rPr>
        <w:t> </w:t>
      </w:r>
      <w:r>
        <w:rPr>
          <w:w w:val="115"/>
        </w:rPr>
        <w:t>schemes</w:t>
      </w:r>
      <w:r>
        <w:rPr>
          <w:spacing w:val="-5"/>
          <w:w w:val="115"/>
        </w:rPr>
        <w:t> </w:t>
      </w:r>
      <w:r>
        <w:rPr>
          <w:spacing w:val="-3"/>
          <w:w w:val="115"/>
        </w:rPr>
        <w:t>have</w:t>
      </w:r>
      <w:r>
        <w:rPr>
          <w:spacing w:val="-6"/>
          <w:w w:val="115"/>
        </w:rPr>
        <w:t> </w:t>
      </w:r>
      <w:r>
        <w:rPr>
          <w:w w:val="115"/>
        </w:rPr>
        <w:t>a</w:t>
      </w:r>
      <w:r>
        <w:rPr>
          <w:spacing w:val="-5"/>
          <w:w w:val="115"/>
        </w:rPr>
        <w:t> </w:t>
      </w:r>
      <w:r>
        <w:rPr>
          <w:w w:val="115"/>
        </w:rPr>
        <w:t>tendency</w:t>
      </w:r>
      <w:r>
        <w:rPr>
          <w:spacing w:val="-5"/>
          <w:w w:val="115"/>
        </w:rPr>
        <w:t> </w:t>
      </w:r>
      <w:r>
        <w:rPr>
          <w:w w:val="115"/>
        </w:rPr>
        <w:t>to</w:t>
      </w:r>
      <w:r>
        <w:rPr>
          <w:spacing w:val="-5"/>
          <w:w w:val="115"/>
        </w:rPr>
        <w:t> </w:t>
      </w:r>
      <w:r>
        <w:rPr>
          <w:w w:val="115"/>
        </w:rPr>
        <w:t>reinforce</w:t>
      </w:r>
      <w:r>
        <w:rPr>
          <w:spacing w:val="-5"/>
          <w:w w:val="115"/>
        </w:rPr>
        <w:t> </w:t>
      </w:r>
      <w:r>
        <w:rPr>
          <w:w w:val="115"/>
        </w:rPr>
        <w:t>cartels,</w:t>
      </w:r>
      <w:r>
        <w:rPr>
          <w:spacing w:val="-4"/>
          <w:w w:val="115"/>
        </w:rPr>
        <w:t> </w:t>
      </w:r>
      <w:r>
        <w:rPr>
          <w:w w:val="115"/>
        </w:rPr>
        <w:t>or</w:t>
      </w:r>
      <w:r>
        <w:rPr>
          <w:spacing w:val="-5"/>
          <w:w w:val="115"/>
        </w:rPr>
        <w:t> </w:t>
      </w:r>
      <w:r>
        <w:rPr>
          <w:w w:val="115"/>
        </w:rPr>
        <w:t>to</w:t>
      </w:r>
      <w:r>
        <w:rPr>
          <w:spacing w:val="-6"/>
          <w:w w:val="115"/>
        </w:rPr>
        <w:t> </w:t>
      </w:r>
      <w:r>
        <w:rPr>
          <w:w w:val="115"/>
        </w:rPr>
        <w:t>race</w:t>
      </w:r>
      <w:r>
        <w:rPr>
          <w:spacing w:val="-5"/>
          <w:w w:val="115"/>
        </w:rPr>
        <w:t> </w:t>
      </w:r>
      <w:r>
        <w:rPr>
          <w:w w:val="115"/>
        </w:rPr>
        <w:t>to</w:t>
      </w:r>
      <w:r>
        <w:rPr>
          <w:spacing w:val="-6"/>
          <w:w w:val="115"/>
        </w:rPr>
        <w:t> </w:t>
      </w:r>
      <w:r>
        <w:rPr>
          <w:w w:val="115"/>
        </w:rPr>
        <w:t>the</w:t>
      </w:r>
      <w:r>
        <w:rPr>
          <w:spacing w:val="-5"/>
          <w:w w:val="115"/>
        </w:rPr>
        <w:t> </w:t>
      </w:r>
      <w:r>
        <w:rPr>
          <w:w w:val="115"/>
        </w:rPr>
        <w:t>bottom,</w:t>
      </w:r>
      <w:r>
        <w:rPr>
          <w:spacing w:val="-3"/>
          <w:w w:val="115"/>
        </w:rPr>
        <w:t> </w:t>
      </w:r>
      <w:r>
        <w:rPr>
          <w:w w:val="115"/>
        </w:rPr>
        <w:t>as </w:t>
      </w:r>
      <w:r>
        <w:rPr>
          <w:spacing w:val="-3"/>
          <w:w w:val="115"/>
        </w:rPr>
        <w:t>we </w:t>
      </w:r>
      <w:r>
        <w:rPr>
          <w:w w:val="115"/>
        </w:rPr>
        <w:t>discussed above in section 28.2.8. In both cases the consultancies and</w:t>
      </w:r>
      <w:r>
        <w:rPr>
          <w:spacing w:val="-15"/>
          <w:w w:val="115"/>
        </w:rPr>
        <w:t> </w:t>
      </w:r>
      <w:r>
        <w:rPr>
          <w:w w:val="115"/>
        </w:rPr>
        <w:t>audit </w:t>
      </w:r>
      <w:r>
        <w:rPr>
          <w:rFonts w:ascii="Cambria" w:hAnsi="Cambria"/>
          <w:w w:val="115"/>
        </w:rPr>
        <w:t>ﬁ</w:t>
      </w:r>
      <w:r>
        <w:rPr>
          <w:w w:val="115"/>
        </w:rPr>
        <w:t>rms industrialise the process to maximise their fee income, and </w:t>
      </w:r>
      <w:r>
        <w:rPr>
          <w:spacing w:val="-3"/>
          <w:w w:val="115"/>
        </w:rPr>
        <w:t>we </w:t>
      </w:r>
      <w:r>
        <w:rPr>
          <w:w w:val="115"/>
        </w:rPr>
        <w:t>get back to where </w:t>
      </w:r>
      <w:r>
        <w:rPr>
          <w:spacing w:val="-3"/>
          <w:w w:val="115"/>
        </w:rPr>
        <w:t>we </w:t>
      </w:r>
      <w:r>
        <w:rPr>
          <w:w w:val="115"/>
        </w:rPr>
        <w:t>started. If you are </w:t>
      </w:r>
      <w:r>
        <w:rPr>
          <w:spacing w:val="2"/>
          <w:w w:val="115"/>
        </w:rPr>
        <w:t>good </w:t>
      </w:r>
      <w:r>
        <w:rPr>
          <w:w w:val="115"/>
        </w:rPr>
        <w:t>at your job, how do you get that across? Small</w:t>
      </w:r>
      <w:r>
        <w:rPr>
          <w:spacing w:val="-15"/>
          <w:w w:val="115"/>
        </w:rPr>
        <w:t> </w:t>
      </w:r>
      <w:r>
        <w:rPr>
          <w:w w:val="115"/>
        </w:rPr>
        <w:t>businesses</w:t>
      </w:r>
      <w:r>
        <w:rPr>
          <w:spacing w:val="-15"/>
          <w:w w:val="115"/>
        </w:rPr>
        <w:t> </w:t>
      </w:r>
      <w:r>
        <w:rPr>
          <w:w w:val="115"/>
        </w:rPr>
        <w:t>who</w:t>
      </w:r>
      <w:r>
        <w:rPr>
          <w:spacing w:val="-16"/>
          <w:w w:val="115"/>
        </w:rPr>
        <w:t> </w:t>
      </w:r>
      <w:r>
        <w:rPr>
          <w:w w:val="115"/>
        </w:rPr>
        <w:t>do</w:t>
      </w:r>
      <w:r>
        <w:rPr>
          <w:spacing w:val="-14"/>
          <w:w w:val="115"/>
        </w:rPr>
        <w:t> </w:t>
      </w:r>
      <w:r>
        <w:rPr>
          <w:w w:val="115"/>
        </w:rPr>
        <w:t>high-quality</w:t>
      </w:r>
      <w:r>
        <w:rPr>
          <w:spacing w:val="-15"/>
          <w:w w:val="115"/>
        </w:rPr>
        <w:t> </w:t>
      </w:r>
      <w:r>
        <w:rPr>
          <w:w w:val="115"/>
        </w:rPr>
        <w:t>work</w:t>
      </w:r>
      <w:r>
        <w:rPr>
          <w:spacing w:val="-15"/>
          <w:w w:val="115"/>
        </w:rPr>
        <w:t> </w:t>
      </w:r>
      <w:r>
        <w:rPr>
          <w:w w:val="115"/>
        </w:rPr>
        <w:t>generally</w:t>
      </w:r>
      <w:r>
        <w:rPr>
          <w:spacing w:val="-15"/>
          <w:w w:val="115"/>
        </w:rPr>
        <w:t> </w:t>
      </w:r>
      <w:r>
        <w:rPr>
          <w:w w:val="115"/>
        </w:rPr>
        <w:t>do</w:t>
      </w:r>
      <w:r>
        <w:rPr>
          <w:spacing w:val="-14"/>
          <w:w w:val="115"/>
        </w:rPr>
        <w:t> </w:t>
      </w:r>
      <w:r>
        <w:rPr>
          <w:w w:val="115"/>
        </w:rPr>
        <w:t>better</w:t>
      </w:r>
      <w:r>
        <w:rPr>
          <w:spacing w:val="-15"/>
          <w:w w:val="115"/>
        </w:rPr>
        <w:t> </w:t>
      </w:r>
      <w:r>
        <w:rPr>
          <w:w w:val="115"/>
        </w:rPr>
        <w:t>when</w:t>
      </w:r>
      <w:r>
        <w:rPr>
          <w:spacing w:val="-16"/>
          <w:w w:val="115"/>
        </w:rPr>
        <w:t> </w:t>
      </w:r>
      <w:r>
        <w:rPr>
          <w:w w:val="115"/>
        </w:rPr>
        <w:t>they</w:t>
      </w:r>
      <w:r>
        <w:rPr>
          <w:spacing w:val="-15"/>
          <w:w w:val="115"/>
        </w:rPr>
        <w:t> </w:t>
      </w:r>
      <w:r>
        <w:rPr>
          <w:w w:val="115"/>
        </w:rPr>
        <w:t>sell</w:t>
      </w:r>
      <w:r>
        <w:rPr>
          <w:spacing w:val="-14"/>
          <w:w w:val="115"/>
        </w:rPr>
        <w:t> </w:t>
      </w:r>
      <w:r>
        <w:rPr>
          <w:spacing w:val="-6"/>
          <w:w w:val="115"/>
        </w:rPr>
        <w:t>to </w:t>
      </w:r>
      <w:r>
        <w:rPr>
          <w:w w:val="115"/>
        </w:rPr>
        <w:t>the</w:t>
      </w:r>
      <w:r>
        <w:rPr>
          <w:spacing w:val="-19"/>
          <w:w w:val="115"/>
        </w:rPr>
        <w:t> </w:t>
      </w:r>
      <w:r>
        <w:rPr>
          <w:w w:val="115"/>
        </w:rPr>
        <w:t>most</w:t>
      </w:r>
      <w:r>
        <w:rPr>
          <w:spacing w:val="-19"/>
          <w:w w:val="115"/>
        </w:rPr>
        <w:t> </w:t>
      </w:r>
      <w:r>
        <w:rPr>
          <w:w w:val="115"/>
        </w:rPr>
        <w:t>discriminating</w:t>
      </w:r>
      <w:r>
        <w:rPr>
          <w:spacing w:val="-18"/>
          <w:w w:val="115"/>
        </w:rPr>
        <w:t> </w:t>
      </w:r>
      <w:r>
        <w:rPr>
          <w:w w:val="115"/>
        </w:rPr>
        <w:t>customers</w:t>
      </w:r>
      <w:r>
        <w:rPr>
          <w:spacing w:val="-19"/>
          <w:w w:val="115"/>
        </w:rPr>
        <w:t> </w:t>
      </w:r>
      <w:r>
        <w:rPr>
          <w:w w:val="90"/>
        </w:rPr>
        <w:t>–</w:t>
      </w:r>
      <w:r>
        <w:rPr>
          <w:spacing w:val="-6"/>
          <w:w w:val="90"/>
        </w:rPr>
        <w:t> </w:t>
      </w:r>
      <w:r>
        <w:rPr>
          <w:w w:val="115"/>
        </w:rPr>
        <w:t>to</w:t>
      </w:r>
      <w:r>
        <w:rPr>
          <w:spacing w:val="-18"/>
          <w:w w:val="115"/>
        </w:rPr>
        <w:t> </w:t>
      </w:r>
      <w:r>
        <w:rPr>
          <w:w w:val="115"/>
        </w:rPr>
        <w:t>the</w:t>
      </w:r>
      <w:r>
        <w:rPr>
          <w:spacing w:val="-19"/>
          <w:w w:val="115"/>
        </w:rPr>
        <w:t> </w:t>
      </w:r>
      <w:r>
        <w:rPr>
          <w:w w:val="115"/>
        </w:rPr>
        <w:t>few</w:t>
      </w:r>
      <w:r>
        <w:rPr>
          <w:spacing w:val="-19"/>
          <w:w w:val="115"/>
        </w:rPr>
        <w:t> </w:t>
      </w:r>
      <w:r>
        <w:rPr>
          <w:w w:val="115"/>
        </w:rPr>
        <w:t>big</w:t>
      </w:r>
      <w:r>
        <w:rPr>
          <w:spacing w:val="-18"/>
          <w:w w:val="115"/>
        </w:rPr>
        <w:t> </w:t>
      </w:r>
      <w:r>
        <w:rPr>
          <w:w w:val="115"/>
        </w:rPr>
        <w:t>players</w:t>
      </w:r>
      <w:r>
        <w:rPr>
          <w:spacing w:val="-19"/>
          <w:w w:val="115"/>
        </w:rPr>
        <w:t> </w:t>
      </w:r>
      <w:r>
        <w:rPr>
          <w:w w:val="90"/>
        </w:rPr>
        <w:t>who’re</w:t>
      </w:r>
      <w:r>
        <w:rPr>
          <w:spacing w:val="-5"/>
          <w:w w:val="90"/>
        </w:rPr>
        <w:t> </w:t>
      </w:r>
      <w:r>
        <w:rPr>
          <w:w w:val="115"/>
        </w:rPr>
        <w:t>smart</w:t>
      </w:r>
      <w:r>
        <w:rPr>
          <w:spacing w:val="-19"/>
          <w:w w:val="115"/>
        </w:rPr>
        <w:t> </w:t>
      </w:r>
      <w:r>
        <w:rPr>
          <w:w w:val="115"/>
        </w:rPr>
        <w:t>enough to appreciate what they do. In short, you usually </w:t>
      </w:r>
      <w:r>
        <w:rPr>
          <w:spacing w:val="-3"/>
          <w:w w:val="115"/>
        </w:rPr>
        <w:t>have </w:t>
      </w:r>
      <w:r>
        <w:rPr>
          <w:w w:val="115"/>
        </w:rPr>
        <w:t>to </w:t>
      </w:r>
      <w:r>
        <w:rPr>
          <w:spacing w:val="2"/>
          <w:w w:val="115"/>
        </w:rPr>
        <w:t>be </w:t>
      </w:r>
      <w:r>
        <w:rPr>
          <w:w w:val="115"/>
        </w:rPr>
        <w:t>an expert yourself to really understand who the quality providers</w:t>
      </w:r>
      <w:r>
        <w:rPr>
          <w:spacing w:val="43"/>
          <w:w w:val="115"/>
        </w:rPr>
        <w:t> </w:t>
      </w:r>
      <w:r>
        <w:rPr>
          <w:w w:val="115"/>
        </w:rPr>
        <w:t>are.</w:t>
      </w:r>
    </w:p>
    <w:p>
      <w:pPr>
        <w:pStyle w:val="BodyText"/>
        <w:spacing w:line="204" w:lineRule="auto" w:before="109"/>
        <w:ind w:firstLine="298"/>
      </w:pPr>
      <w:r>
        <w:rPr>
          <w:w w:val="115"/>
        </w:rPr>
        <w:t>So what about the dynamics? If quality is hard to measure, and the in- centives for quality are mixed, and improving quality is hard, then what can usefully be said about the assurance level of evolving products? Will they be like milk, or like wine [1488]? Will they get better with age, or go o</w:t>
      </w:r>
      <w:r>
        <w:rPr>
          <w:rFonts w:ascii="Cambria" w:hAnsi="Cambria"/>
          <w:w w:val="115"/>
        </w:rPr>
        <w:t>↵</w:t>
      </w:r>
      <w:r>
        <w:rPr>
          <w:w w:val="115"/>
        </w:rPr>
        <w:t>?</w:t>
      </w:r>
    </w:p>
    <w:p>
      <w:pPr>
        <w:pStyle w:val="BodyText"/>
        <w:spacing w:line="204" w:lineRule="auto" w:before="103"/>
        <w:ind w:firstLine="298"/>
      </w:pPr>
      <w:r>
        <w:rPr>
          <w:w w:val="115"/>
        </w:rPr>
        <w:t>The simple answer is that you </w:t>
      </w:r>
      <w:r>
        <w:rPr>
          <w:spacing w:val="-3"/>
          <w:w w:val="115"/>
        </w:rPr>
        <w:t>have </w:t>
      </w:r>
      <w:r>
        <w:rPr>
          <w:w w:val="115"/>
        </w:rPr>
        <w:t>to do real measurements. The quality of a system may improve, or decline. It may even </w:t>
      </w:r>
      <w:r>
        <w:rPr>
          <w:rFonts w:ascii="Cambria" w:hAnsi="Cambria"/>
          <w:w w:val="115"/>
        </w:rPr>
        <w:t>ﬁ</w:t>
      </w:r>
      <w:r>
        <w:rPr>
          <w:w w:val="115"/>
        </w:rPr>
        <w:t>nd an equilibrium if the rate at which new bugs are introduced </w:t>
      </w:r>
      <w:r>
        <w:rPr>
          <w:spacing w:val="-3"/>
          <w:w w:val="115"/>
        </w:rPr>
        <w:t>by </w:t>
      </w:r>
      <w:r>
        <w:rPr>
          <w:w w:val="115"/>
        </w:rPr>
        <w:t>product enhancements equals the rate at which old bugs are found and removed. There are several research communities measuring reliability, availability and maintainability of systems in</w:t>
      </w:r>
      <w:r>
        <w:rPr>
          <w:spacing w:val="-10"/>
          <w:w w:val="115"/>
        </w:rPr>
        <w:t> </w:t>
      </w:r>
      <w:r>
        <w:rPr>
          <w:w w:val="115"/>
        </w:rPr>
        <w:t>various</w:t>
      </w:r>
      <w:r>
        <w:rPr>
          <w:spacing w:val="-10"/>
          <w:w w:val="115"/>
        </w:rPr>
        <w:t> </w:t>
      </w:r>
      <w:r>
        <w:rPr>
          <w:w w:val="115"/>
        </w:rPr>
        <w:t>applications</w:t>
      </w:r>
      <w:r>
        <w:rPr>
          <w:spacing w:val="-10"/>
          <w:w w:val="115"/>
        </w:rPr>
        <w:t> </w:t>
      </w:r>
      <w:r>
        <w:rPr>
          <w:w w:val="115"/>
        </w:rPr>
        <w:t>and</w:t>
      </w:r>
      <w:r>
        <w:rPr>
          <w:spacing w:val="-10"/>
          <w:w w:val="115"/>
        </w:rPr>
        <w:t> </w:t>
      </w:r>
      <w:r>
        <w:rPr>
          <w:w w:val="115"/>
        </w:rPr>
        <w:t>contexts.</w:t>
      </w:r>
      <w:r>
        <w:rPr>
          <w:spacing w:val="12"/>
          <w:w w:val="115"/>
        </w:rPr>
        <w:t> </w:t>
      </w:r>
      <w:r>
        <w:rPr>
          <w:w w:val="115"/>
        </w:rPr>
        <w:t>Empirically,</w:t>
      </w:r>
      <w:r>
        <w:rPr>
          <w:spacing w:val="-9"/>
          <w:w w:val="115"/>
        </w:rPr>
        <w:t> </w:t>
      </w:r>
      <w:r>
        <w:rPr>
          <w:w w:val="115"/>
        </w:rPr>
        <w:t>the</w:t>
      </w:r>
      <w:r>
        <w:rPr>
          <w:spacing w:val="-10"/>
          <w:w w:val="115"/>
        </w:rPr>
        <w:t> </w:t>
      </w:r>
      <w:r>
        <w:rPr>
          <w:w w:val="115"/>
        </w:rPr>
        <w:t>reliability</w:t>
      </w:r>
      <w:r>
        <w:rPr>
          <w:spacing w:val="-10"/>
          <w:w w:val="115"/>
        </w:rPr>
        <w:t> </w:t>
      </w:r>
      <w:r>
        <w:rPr>
          <w:w w:val="115"/>
        </w:rPr>
        <w:t>of</w:t>
      </w:r>
      <w:r>
        <w:rPr>
          <w:spacing w:val="-10"/>
          <w:w w:val="115"/>
        </w:rPr>
        <w:t> </w:t>
      </w:r>
      <w:r>
        <w:rPr>
          <w:w w:val="115"/>
        </w:rPr>
        <w:t>new</w:t>
      </w:r>
      <w:r>
        <w:rPr>
          <w:spacing w:val="-9"/>
          <w:w w:val="115"/>
        </w:rPr>
        <w:t> </w:t>
      </w:r>
      <w:r>
        <w:rPr>
          <w:w w:val="115"/>
        </w:rPr>
        <w:t>systems often</w:t>
      </w:r>
      <w:r>
        <w:rPr>
          <w:spacing w:val="-8"/>
          <w:w w:val="115"/>
        </w:rPr>
        <w:t> </w:t>
      </w:r>
      <w:r>
        <w:rPr>
          <w:w w:val="115"/>
        </w:rPr>
        <w:t>improves</w:t>
      </w:r>
      <w:r>
        <w:rPr>
          <w:spacing w:val="-7"/>
          <w:w w:val="115"/>
        </w:rPr>
        <w:t> </w:t>
      </w:r>
      <w:r>
        <w:rPr>
          <w:w w:val="115"/>
        </w:rPr>
        <w:t>for</w:t>
      </w:r>
      <w:r>
        <w:rPr>
          <w:spacing w:val="-7"/>
          <w:w w:val="115"/>
        </w:rPr>
        <w:t> </w:t>
      </w:r>
      <w:r>
        <w:rPr>
          <w:w w:val="115"/>
        </w:rPr>
        <w:t>a</w:t>
      </w:r>
      <w:r>
        <w:rPr>
          <w:spacing w:val="-7"/>
          <w:w w:val="115"/>
        </w:rPr>
        <w:t> </w:t>
      </w:r>
      <w:r>
        <w:rPr>
          <w:w w:val="115"/>
        </w:rPr>
        <w:t>while</w:t>
      </w:r>
      <w:r>
        <w:rPr>
          <w:spacing w:val="-7"/>
          <w:w w:val="115"/>
        </w:rPr>
        <w:t> </w:t>
      </w:r>
      <w:r>
        <w:rPr>
          <w:w w:val="115"/>
        </w:rPr>
        <w:t>as</w:t>
      </w:r>
      <w:r>
        <w:rPr>
          <w:spacing w:val="-7"/>
          <w:w w:val="115"/>
        </w:rPr>
        <w:t> </w:t>
      </w:r>
      <w:r>
        <w:rPr>
          <w:w w:val="115"/>
        </w:rPr>
        <w:t>the</w:t>
      </w:r>
      <w:r>
        <w:rPr>
          <w:spacing w:val="-7"/>
          <w:w w:val="115"/>
        </w:rPr>
        <w:t> </w:t>
      </w:r>
      <w:r>
        <w:rPr>
          <w:w w:val="115"/>
        </w:rPr>
        <w:t>more</w:t>
      </w:r>
      <w:r>
        <w:rPr>
          <w:spacing w:val="-7"/>
          <w:w w:val="115"/>
        </w:rPr>
        <w:t> </w:t>
      </w:r>
      <w:r>
        <w:rPr>
          <w:w w:val="115"/>
        </w:rPr>
        <w:t>energetic</w:t>
      </w:r>
      <w:r>
        <w:rPr>
          <w:spacing w:val="-8"/>
          <w:w w:val="115"/>
        </w:rPr>
        <w:t> </w:t>
      </w:r>
      <w:r>
        <w:rPr>
          <w:w w:val="115"/>
        </w:rPr>
        <w:t>bugs</w:t>
      </w:r>
      <w:r>
        <w:rPr>
          <w:spacing w:val="-7"/>
          <w:w w:val="115"/>
        </w:rPr>
        <w:t> </w:t>
      </w:r>
      <w:r>
        <w:rPr>
          <w:w w:val="115"/>
        </w:rPr>
        <w:t>are</w:t>
      </w:r>
      <w:r>
        <w:rPr>
          <w:spacing w:val="-7"/>
          <w:w w:val="115"/>
        </w:rPr>
        <w:t> </w:t>
      </w:r>
      <w:r>
        <w:rPr>
          <w:w w:val="115"/>
        </w:rPr>
        <w:t>found</w:t>
      </w:r>
      <w:r>
        <w:rPr>
          <w:spacing w:val="-7"/>
          <w:w w:val="115"/>
        </w:rPr>
        <w:t> </w:t>
      </w:r>
      <w:r>
        <w:rPr>
          <w:w w:val="115"/>
        </w:rPr>
        <w:t>and</w:t>
      </w:r>
      <w:r>
        <w:rPr>
          <w:spacing w:val="-7"/>
          <w:w w:val="115"/>
        </w:rPr>
        <w:t> </w:t>
      </w:r>
      <w:r>
        <w:rPr>
          <w:rFonts w:ascii="Cambria" w:hAnsi="Cambria"/>
          <w:w w:val="115"/>
        </w:rPr>
        <w:t>ﬁ</w:t>
      </w:r>
      <w:r>
        <w:rPr>
          <w:w w:val="115"/>
        </w:rPr>
        <w:t>xed,</w:t>
      </w:r>
      <w:r>
        <w:rPr>
          <w:spacing w:val="-6"/>
          <w:w w:val="115"/>
        </w:rPr>
        <w:t> </w:t>
      </w:r>
      <w:r>
        <w:rPr>
          <w:w w:val="115"/>
        </w:rPr>
        <w:t>then stays in equilibrium for a number of years, and then deteriorates as the code gets</w:t>
      </w:r>
      <w:r>
        <w:rPr>
          <w:spacing w:val="-31"/>
          <w:w w:val="115"/>
        </w:rPr>
        <w:t> </w:t>
      </w:r>
      <w:r>
        <w:rPr>
          <w:w w:val="115"/>
        </w:rPr>
        <w:t>complex</w:t>
      </w:r>
      <w:r>
        <w:rPr>
          <w:spacing w:val="-31"/>
          <w:w w:val="115"/>
        </w:rPr>
        <w:t> </w:t>
      </w:r>
      <w:r>
        <w:rPr>
          <w:w w:val="115"/>
        </w:rPr>
        <w:t>and</w:t>
      </w:r>
      <w:r>
        <w:rPr>
          <w:spacing w:val="-31"/>
          <w:w w:val="115"/>
        </w:rPr>
        <w:t> </w:t>
      </w:r>
      <w:r>
        <w:rPr>
          <w:w w:val="115"/>
        </w:rPr>
        <w:t>more</w:t>
      </w:r>
      <w:r>
        <w:rPr>
          <w:spacing w:val="-30"/>
          <w:w w:val="115"/>
        </w:rPr>
        <w:t> </w:t>
      </w:r>
      <w:r>
        <w:rPr>
          <w:w w:val="115"/>
        </w:rPr>
        <w:t>di</w:t>
      </w:r>
      <w:r>
        <w:rPr>
          <w:rFonts w:ascii="Cambria" w:hAnsi="Cambria"/>
          <w:w w:val="115"/>
        </w:rPr>
        <w:t>ﬃ</w:t>
      </w:r>
      <w:r>
        <w:rPr>
          <w:w w:val="115"/>
        </w:rPr>
        <w:t>cult</w:t>
      </w:r>
      <w:r>
        <w:rPr>
          <w:spacing w:val="-31"/>
          <w:w w:val="115"/>
        </w:rPr>
        <w:t> </w:t>
      </w:r>
      <w:r>
        <w:rPr>
          <w:w w:val="115"/>
        </w:rPr>
        <w:t>to</w:t>
      </w:r>
      <w:r>
        <w:rPr>
          <w:spacing w:val="-31"/>
          <w:w w:val="115"/>
        </w:rPr>
        <w:t> </w:t>
      </w:r>
      <w:r>
        <w:rPr>
          <w:w w:val="115"/>
        </w:rPr>
        <w:t>maintain</w:t>
      </w:r>
      <w:r>
        <w:rPr>
          <w:spacing w:val="-31"/>
          <w:w w:val="115"/>
        </w:rPr>
        <w:t> </w:t>
      </w:r>
      <w:r>
        <w:rPr>
          <w:w w:val="115"/>
        </w:rPr>
        <w:t>(which</w:t>
      </w:r>
      <w:r>
        <w:rPr>
          <w:spacing w:val="-30"/>
          <w:w w:val="115"/>
        </w:rPr>
        <w:t> </w:t>
      </w:r>
      <w:r>
        <w:rPr>
          <w:w w:val="115"/>
        </w:rPr>
        <w:t>software</w:t>
      </w:r>
      <w:r>
        <w:rPr>
          <w:spacing w:val="-31"/>
          <w:w w:val="115"/>
        </w:rPr>
        <w:t> </w:t>
      </w:r>
      <w:r>
        <w:rPr>
          <w:w w:val="115"/>
        </w:rPr>
        <w:t>engineers</w:t>
      </w:r>
      <w:r>
        <w:rPr>
          <w:spacing w:val="-31"/>
          <w:w w:val="115"/>
        </w:rPr>
        <w:t> </w:t>
      </w:r>
      <w:r>
        <w:rPr>
          <w:w w:val="115"/>
        </w:rPr>
        <w:t>sometimes even refer to as </w:t>
      </w:r>
      <w:r>
        <w:rPr>
          <w:rFonts w:ascii="Palatino Linotype" w:hAnsi="Palatino Linotype"/>
          <w:i/>
          <w:w w:val="115"/>
        </w:rPr>
        <w:t>senescence</w:t>
      </w:r>
      <w:r>
        <w:rPr>
          <w:w w:val="115"/>
        </w:rPr>
        <w:t>). </w:t>
      </w:r>
      <w:r>
        <w:rPr>
          <w:spacing w:val="-3"/>
          <w:w w:val="115"/>
        </w:rPr>
        <w:t>However, </w:t>
      </w:r>
      <w:r>
        <w:rPr>
          <w:w w:val="115"/>
        </w:rPr>
        <w:t>if the </w:t>
      </w:r>
      <w:r>
        <w:rPr>
          <w:rFonts w:ascii="Cambria" w:hAnsi="Cambria"/>
          <w:w w:val="115"/>
        </w:rPr>
        <w:t>ﬁ</w:t>
      </w:r>
      <w:r>
        <w:rPr>
          <w:w w:val="115"/>
        </w:rPr>
        <w:t>rms that maintain the code are still making enough money from it, and are incentivised to care about </w:t>
      </w:r>
      <w:r>
        <w:rPr>
          <w:spacing w:val="-5"/>
          <w:w w:val="115"/>
        </w:rPr>
        <w:t>quality, </w:t>
      </w:r>
      <w:r>
        <w:rPr>
          <w:w w:val="115"/>
        </w:rPr>
        <w:t>they</w:t>
      </w:r>
      <w:r>
        <w:rPr>
          <w:spacing w:val="-6"/>
          <w:w w:val="115"/>
        </w:rPr>
        <w:t> </w:t>
      </w:r>
      <w:r>
        <w:rPr>
          <w:w w:val="115"/>
        </w:rPr>
        <w:t>can</w:t>
      </w:r>
      <w:r>
        <w:rPr>
          <w:spacing w:val="-6"/>
          <w:w w:val="115"/>
        </w:rPr>
        <w:t> </w:t>
      </w:r>
      <w:r>
        <w:rPr>
          <w:rFonts w:ascii="Cambria" w:hAnsi="Cambria"/>
          <w:w w:val="115"/>
        </w:rPr>
        <w:t>ﬁ</w:t>
      </w:r>
      <w:r>
        <w:rPr>
          <w:w w:val="115"/>
        </w:rPr>
        <w:t>x</w:t>
      </w:r>
      <w:r>
        <w:rPr>
          <w:spacing w:val="-6"/>
          <w:w w:val="115"/>
        </w:rPr>
        <w:t> </w:t>
      </w:r>
      <w:r>
        <w:rPr>
          <w:w w:val="115"/>
        </w:rPr>
        <w:t>this</w:t>
      </w:r>
      <w:r>
        <w:rPr>
          <w:spacing w:val="-6"/>
          <w:w w:val="115"/>
        </w:rPr>
        <w:t> </w:t>
      </w:r>
      <w:r>
        <w:rPr>
          <w:spacing w:val="-3"/>
          <w:w w:val="115"/>
        </w:rPr>
        <w:t>by</w:t>
      </w:r>
      <w:r>
        <w:rPr>
          <w:spacing w:val="-6"/>
          <w:w w:val="115"/>
        </w:rPr>
        <w:t> </w:t>
      </w:r>
      <w:r>
        <w:rPr>
          <w:w w:val="115"/>
        </w:rPr>
        <w:t>rewriting</w:t>
      </w:r>
      <w:r>
        <w:rPr>
          <w:spacing w:val="-6"/>
          <w:w w:val="115"/>
        </w:rPr>
        <w:t> </w:t>
      </w:r>
      <w:r>
        <w:rPr>
          <w:w w:val="115"/>
        </w:rPr>
        <w:t>the</w:t>
      </w:r>
      <w:r>
        <w:rPr>
          <w:spacing w:val="-6"/>
          <w:w w:val="115"/>
        </w:rPr>
        <w:t> </w:t>
      </w:r>
      <w:r>
        <w:rPr>
          <w:w w:val="115"/>
        </w:rPr>
        <w:t>parts</w:t>
      </w:r>
      <w:r>
        <w:rPr>
          <w:spacing w:val="-5"/>
          <w:w w:val="115"/>
        </w:rPr>
        <w:t> </w:t>
      </w:r>
      <w:r>
        <w:rPr>
          <w:w w:val="115"/>
        </w:rPr>
        <w:t>that</w:t>
      </w:r>
      <w:r>
        <w:rPr>
          <w:spacing w:val="-6"/>
          <w:w w:val="115"/>
        </w:rPr>
        <w:t> </w:t>
      </w:r>
      <w:r>
        <w:rPr>
          <w:spacing w:val="-3"/>
          <w:w w:val="115"/>
        </w:rPr>
        <w:t>have</w:t>
      </w:r>
      <w:r>
        <w:rPr>
          <w:spacing w:val="-6"/>
          <w:w w:val="115"/>
        </w:rPr>
        <w:t> </w:t>
      </w:r>
      <w:r>
        <w:rPr>
          <w:w w:val="115"/>
        </w:rPr>
        <w:t>become</w:t>
      </w:r>
      <w:r>
        <w:rPr>
          <w:spacing w:val="-6"/>
          <w:w w:val="115"/>
        </w:rPr>
        <w:t> </w:t>
      </w:r>
      <w:r>
        <w:rPr>
          <w:w w:val="115"/>
        </w:rPr>
        <w:t>too</w:t>
      </w:r>
      <w:r>
        <w:rPr>
          <w:spacing w:val="-6"/>
          <w:w w:val="115"/>
        </w:rPr>
        <w:t> </w:t>
      </w:r>
      <w:r>
        <w:rPr>
          <w:w w:val="115"/>
        </w:rPr>
        <w:t>messy</w:t>
      </w:r>
      <w:r>
        <w:rPr>
          <w:spacing w:val="-6"/>
          <w:w w:val="115"/>
        </w:rPr>
        <w:t> </w:t>
      </w:r>
      <w:r>
        <w:rPr>
          <w:w w:val="90"/>
        </w:rPr>
        <w:t>–</w:t>
      </w:r>
      <w:r>
        <w:rPr>
          <w:spacing w:val="7"/>
          <w:w w:val="90"/>
        </w:rPr>
        <w:t> </w:t>
      </w:r>
      <w:r>
        <w:rPr>
          <w:w w:val="115"/>
        </w:rPr>
        <w:t>a</w:t>
      </w:r>
      <w:r>
        <w:rPr>
          <w:spacing w:val="-5"/>
          <w:w w:val="115"/>
        </w:rPr>
        <w:t> </w:t>
      </w:r>
      <w:r>
        <w:rPr>
          <w:w w:val="115"/>
        </w:rPr>
        <w:t>process known as </w:t>
      </w:r>
      <w:r>
        <w:rPr>
          <w:rFonts w:ascii="Palatino Linotype" w:hAnsi="Palatino Linotype"/>
          <w:i/>
          <w:w w:val="115"/>
        </w:rPr>
        <w:t>refactoring</w:t>
      </w:r>
      <w:r>
        <w:rPr>
          <w:w w:val="115"/>
        </w:rPr>
        <w:t>. In short, the real world is complicated. Models can</w:t>
      </w:r>
      <w:r>
        <w:rPr>
          <w:spacing w:val="-19"/>
          <w:w w:val="115"/>
        </w:rPr>
        <w:t> </w:t>
      </w:r>
      <w:r>
        <w:rPr>
          <w:w w:val="115"/>
        </w:rPr>
        <w:t>take you only so far, and you </w:t>
      </w:r>
      <w:r>
        <w:rPr>
          <w:spacing w:val="-3"/>
          <w:w w:val="115"/>
        </w:rPr>
        <w:t>have </w:t>
      </w:r>
      <w:r>
        <w:rPr>
          <w:w w:val="115"/>
        </w:rPr>
        <w:t>to study how a system behaves in actual</w:t>
      </w:r>
      <w:r>
        <w:rPr>
          <w:spacing w:val="31"/>
          <w:w w:val="115"/>
        </w:rPr>
        <w:t> </w:t>
      </w:r>
      <w:r>
        <w:rPr>
          <w:w w:val="115"/>
        </w:rPr>
        <w:t>use.</w:t>
      </w:r>
    </w:p>
    <w:p>
      <w:pPr>
        <w:pStyle w:val="BodyText"/>
        <w:spacing w:line="204" w:lineRule="auto" w:before="94"/>
        <w:ind w:firstLine="298"/>
      </w:pPr>
      <w:r>
        <w:rPr>
          <w:w w:val="110"/>
        </w:rPr>
        <w:t>Measurement brings its own problems. Some vendors collect and analyse masses of data about how their products fail </w:t>
      </w:r>
      <w:r>
        <w:rPr>
          <w:w w:val="90"/>
        </w:rPr>
        <w:t>– </w:t>
      </w:r>
      <w:r>
        <w:rPr>
          <w:w w:val="110"/>
        </w:rPr>
        <w:t>examples being platform compa- nies like Microsoft, Google and Apple </w:t>
      </w:r>
      <w:r>
        <w:rPr>
          <w:w w:val="90"/>
        </w:rPr>
        <w:t>–  </w:t>
      </w:r>
      <w:r>
        <w:rPr>
          <w:w w:val="110"/>
        </w:rPr>
        <w:t>but make only selected data </w:t>
      </w:r>
      <w:r>
        <w:rPr>
          <w:spacing w:val="-4"/>
          <w:w w:val="110"/>
        </w:rPr>
        <w:t>available</w:t>
      </w:r>
      <w:r>
        <w:rPr>
          <w:spacing w:val="49"/>
          <w:w w:val="110"/>
        </w:rPr>
        <w:t> </w:t>
      </w:r>
      <w:r>
        <w:rPr>
          <w:w w:val="110"/>
        </w:rPr>
        <w:t>to outsiders, creating a market for specialist third-party evaluators, from</w:t>
      </w:r>
      <w:r>
        <w:rPr>
          <w:spacing w:val="29"/>
          <w:w w:val="110"/>
        </w:rPr>
        <w:t> </w:t>
      </w:r>
      <w:r>
        <w:rPr>
          <w:spacing w:val="-5"/>
          <w:w w:val="110"/>
        </w:rPr>
        <w:t>the</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tech press to academics. Other </w:t>
      </w:r>
      <w:r>
        <w:rPr>
          <w:rFonts w:ascii="Cambria" w:hAnsi="Cambria"/>
          <w:w w:val="115"/>
        </w:rPr>
        <w:t>ﬁ</w:t>
      </w:r>
      <w:r>
        <w:rPr>
          <w:w w:val="115"/>
        </w:rPr>
        <w:t>rms say </w:t>
      </w:r>
      <w:r>
        <w:rPr>
          <w:spacing w:val="-3"/>
          <w:w w:val="115"/>
        </w:rPr>
        <w:t>much </w:t>
      </w:r>
      <w:r>
        <w:rPr>
          <w:w w:val="115"/>
        </w:rPr>
        <w:t>less, creating an opportunity</w:t>
      </w:r>
      <w:r>
        <w:rPr>
          <w:spacing w:val="-30"/>
          <w:w w:val="115"/>
        </w:rPr>
        <w:t> </w:t>
      </w:r>
      <w:r>
        <w:rPr>
          <w:w w:val="115"/>
        </w:rPr>
        <w:t>for rating </w:t>
      </w:r>
      <w:r>
        <w:rPr>
          <w:rFonts w:ascii="Cambria" w:hAnsi="Cambria"/>
          <w:w w:val="115"/>
        </w:rPr>
        <w:t>ﬁ</w:t>
      </w:r>
      <w:r>
        <w:rPr>
          <w:w w:val="115"/>
        </w:rPr>
        <w:t>rms such as Bitsight. The healthcare sector is notoriously cagey about evidence</w:t>
      </w:r>
      <w:r>
        <w:rPr>
          <w:spacing w:val="-15"/>
          <w:w w:val="115"/>
        </w:rPr>
        <w:t> </w:t>
      </w:r>
      <w:r>
        <w:rPr>
          <w:w w:val="115"/>
        </w:rPr>
        <w:t>of</w:t>
      </w:r>
      <w:r>
        <w:rPr>
          <w:spacing w:val="-14"/>
          <w:w w:val="115"/>
        </w:rPr>
        <w:t> </w:t>
      </w:r>
      <w:r>
        <w:rPr>
          <w:w w:val="115"/>
        </w:rPr>
        <w:t>harm</w:t>
      </w:r>
      <w:r>
        <w:rPr>
          <w:spacing w:val="-14"/>
          <w:w w:val="115"/>
        </w:rPr>
        <w:t> </w:t>
      </w:r>
      <w:r>
        <w:rPr>
          <w:w w:val="115"/>
        </w:rPr>
        <w:t>to</w:t>
      </w:r>
      <w:r>
        <w:rPr>
          <w:spacing w:val="-14"/>
          <w:w w:val="115"/>
        </w:rPr>
        <w:t> </w:t>
      </w:r>
      <w:r>
        <w:rPr>
          <w:w w:val="115"/>
        </w:rPr>
        <w:t>patients,</w:t>
      </w:r>
      <w:r>
        <w:rPr>
          <w:spacing w:val="-13"/>
          <w:w w:val="115"/>
        </w:rPr>
        <w:t> </w:t>
      </w:r>
      <w:r>
        <w:rPr>
          <w:w w:val="115"/>
        </w:rPr>
        <w:t>whose</w:t>
      </w:r>
      <w:r>
        <w:rPr>
          <w:spacing w:val="-14"/>
          <w:w w:val="115"/>
        </w:rPr>
        <w:t> </w:t>
      </w:r>
      <w:r>
        <w:rPr>
          <w:w w:val="115"/>
        </w:rPr>
        <w:t>lawyers</w:t>
      </w:r>
      <w:r>
        <w:rPr>
          <w:spacing w:val="-14"/>
          <w:w w:val="115"/>
        </w:rPr>
        <w:t> </w:t>
      </w:r>
      <w:r>
        <w:rPr>
          <w:w w:val="115"/>
        </w:rPr>
        <w:t>may</w:t>
      </w:r>
      <w:r>
        <w:rPr>
          <w:spacing w:val="-14"/>
          <w:w w:val="115"/>
        </w:rPr>
        <w:t> </w:t>
      </w:r>
      <w:r>
        <w:rPr>
          <w:spacing w:val="-3"/>
          <w:w w:val="115"/>
        </w:rPr>
        <w:t>have</w:t>
      </w:r>
      <w:r>
        <w:rPr>
          <w:spacing w:val="-14"/>
          <w:w w:val="115"/>
        </w:rPr>
        <w:t> </w:t>
      </w:r>
      <w:r>
        <w:rPr>
          <w:w w:val="115"/>
        </w:rPr>
        <w:t>to</w:t>
      </w:r>
      <w:r>
        <w:rPr>
          <w:spacing w:val="-14"/>
          <w:w w:val="115"/>
        </w:rPr>
        <w:t> </w:t>
      </w:r>
      <w:r>
        <w:rPr>
          <w:w w:val="115"/>
        </w:rPr>
        <w:t>work</w:t>
      </w:r>
      <w:r>
        <w:rPr>
          <w:spacing w:val="-15"/>
          <w:w w:val="115"/>
        </w:rPr>
        <w:t> </w:t>
      </w:r>
      <w:r>
        <w:rPr>
          <w:w w:val="115"/>
        </w:rPr>
        <w:t>for</w:t>
      </w:r>
      <w:r>
        <w:rPr>
          <w:spacing w:val="-14"/>
          <w:w w:val="115"/>
        </w:rPr>
        <w:t> </w:t>
      </w:r>
      <w:r>
        <w:rPr>
          <w:w w:val="115"/>
        </w:rPr>
        <w:t>years</w:t>
      </w:r>
      <w:r>
        <w:rPr>
          <w:spacing w:val="-14"/>
          <w:w w:val="115"/>
        </w:rPr>
        <w:t> </w:t>
      </w:r>
      <w:r>
        <w:rPr>
          <w:w w:val="115"/>
        </w:rPr>
        <w:t>to</w:t>
      </w:r>
      <w:r>
        <w:rPr>
          <w:spacing w:val="-14"/>
          <w:w w:val="115"/>
        </w:rPr>
        <w:t> </w:t>
      </w:r>
      <w:r>
        <w:rPr>
          <w:w w:val="115"/>
        </w:rPr>
        <w:t>build a negligence case. But in applications such as medical devices, there is</w:t>
      </w:r>
      <w:r>
        <w:rPr>
          <w:spacing w:val="-18"/>
          <w:w w:val="115"/>
        </w:rPr>
        <w:t> </w:t>
      </w:r>
      <w:r>
        <w:rPr>
          <w:w w:val="115"/>
        </w:rPr>
        <w:t>enough of a public interest for regulators to intervene to increase transparency, and as </w:t>
      </w:r>
      <w:r>
        <w:rPr>
          <w:spacing w:val="-3"/>
          <w:w w:val="115"/>
        </w:rPr>
        <w:t>we </w:t>
      </w:r>
      <w:r>
        <w:rPr>
          <w:w w:val="115"/>
        </w:rPr>
        <w:t>noted in section 28.2.3 above, the EU recently changed the law on medical device regulation to compel aftermarket surveillance. As most software </w:t>
      </w:r>
      <w:r>
        <w:rPr>
          <w:spacing w:val="-3"/>
          <w:w w:val="115"/>
        </w:rPr>
        <w:t>nowa- </w:t>
      </w:r>
      <w:r>
        <w:rPr>
          <w:w w:val="115"/>
        </w:rPr>
        <w:t>days is in applications rather than platforms, and very often in or supporting devices, this brings us to consider the regulation of</w:t>
      </w:r>
      <w:r>
        <w:rPr>
          <w:spacing w:val="40"/>
          <w:w w:val="115"/>
        </w:rPr>
        <w:t> </w:t>
      </w:r>
      <w:r>
        <w:rPr>
          <w:spacing w:val="-4"/>
          <w:w w:val="115"/>
        </w:rPr>
        <w:t>safety.</w:t>
      </w:r>
    </w:p>
    <w:p>
      <w:pPr>
        <w:pStyle w:val="BodyText"/>
        <w:ind w:left="0" w:right="0"/>
        <w:jc w:val="left"/>
      </w:pPr>
    </w:p>
    <w:p>
      <w:pPr>
        <w:pStyle w:val="Heading1"/>
        <w:numPr>
          <w:ilvl w:val="1"/>
          <w:numId w:val="1"/>
        </w:numPr>
        <w:tabs>
          <w:tab w:pos="1706" w:val="left" w:leader="none"/>
          <w:tab w:pos="1707" w:val="left" w:leader="none"/>
        </w:tabs>
        <w:spacing w:line="240" w:lineRule="auto" w:before="141" w:after="0"/>
        <w:ind w:left="1706" w:right="0" w:hanging="896"/>
        <w:jc w:val="left"/>
      </w:pPr>
      <w:r>
        <w:rPr>
          <w:w w:val="110"/>
        </w:rPr>
        <w:t>The Entanglement of Safety and</w:t>
      </w:r>
      <w:r>
        <w:rPr>
          <w:spacing w:val="41"/>
          <w:w w:val="110"/>
        </w:rPr>
        <w:t> </w:t>
      </w:r>
      <w:r>
        <w:rPr>
          <w:w w:val="110"/>
        </w:rPr>
        <w:t>Security</w:t>
      </w:r>
    </w:p>
    <w:p>
      <w:pPr>
        <w:pStyle w:val="BodyText"/>
        <w:spacing w:before="4"/>
        <w:ind w:left="0" w:right="0"/>
        <w:jc w:val="left"/>
        <w:rPr>
          <w:rFonts w:ascii="Century"/>
          <w:sz w:val="25"/>
        </w:rPr>
      </w:pPr>
    </w:p>
    <w:p>
      <w:pPr>
        <w:pStyle w:val="BodyText"/>
        <w:spacing w:line="204" w:lineRule="auto"/>
      </w:pPr>
      <w:r>
        <w:rPr>
          <w:w w:val="105"/>
        </w:rPr>
        <w:t>As </w:t>
      </w:r>
      <w:r>
        <w:rPr>
          <w:spacing w:val="-3"/>
          <w:w w:val="105"/>
        </w:rPr>
        <w:t>we </w:t>
      </w:r>
      <w:r>
        <w:rPr>
          <w:w w:val="105"/>
        </w:rPr>
        <w:t>discussed in 28.2.2 governments regulate safety for many types of device  from cars to railway signals and from medical devices to toys.  As software </w:t>
      </w:r>
      <w:r>
        <w:rPr>
          <w:rFonts w:ascii="Cambria" w:hAnsi="Cambria"/>
          <w:w w:val="105"/>
        </w:rPr>
        <w:t>ﬁ</w:t>
      </w:r>
      <w:r>
        <w:rPr>
          <w:w w:val="105"/>
        </w:rPr>
        <w:t>nds    its </w:t>
      </w:r>
      <w:r>
        <w:rPr>
          <w:spacing w:val="-4"/>
          <w:w w:val="105"/>
        </w:rPr>
        <w:t>way </w:t>
      </w:r>
      <w:r>
        <w:rPr>
          <w:w w:val="105"/>
        </w:rPr>
        <w:t>into everything and everything gets  connected  to  cloud  services,  the  nature of  safety  regulation  is  changing,  from  simple  pre-market  safety  testing  to maintaining security and safety </w:t>
      </w:r>
      <w:r>
        <w:rPr>
          <w:spacing w:val="-3"/>
          <w:w w:val="105"/>
        </w:rPr>
        <w:t>over </w:t>
      </w:r>
      <w:r>
        <w:rPr>
          <w:w w:val="105"/>
        </w:rPr>
        <w:t>a service lifetime of years during which software will </w:t>
      </w:r>
      <w:r>
        <w:rPr>
          <w:spacing w:val="2"/>
          <w:w w:val="105"/>
        </w:rPr>
        <w:t>be </w:t>
      </w:r>
      <w:r>
        <w:rPr>
          <w:w w:val="105"/>
        </w:rPr>
        <w:t>patched regularly. </w:t>
      </w:r>
      <w:r>
        <w:rPr>
          <w:spacing w:val="-5"/>
          <w:w w:val="105"/>
        </w:rPr>
        <w:t>We’ve </w:t>
      </w:r>
      <w:r>
        <w:rPr>
          <w:w w:val="105"/>
        </w:rPr>
        <w:t>already seen how this is becoming entangled with </w:t>
      </w:r>
      <w:r>
        <w:rPr>
          <w:spacing w:val="-3"/>
          <w:w w:val="105"/>
        </w:rPr>
        <w:t>security.   </w:t>
      </w:r>
      <w:r>
        <w:rPr>
          <w:spacing w:val="-9"/>
          <w:w w:val="105"/>
        </w:rPr>
        <w:t>We  </w:t>
      </w:r>
      <w:r>
        <w:rPr>
          <w:w w:val="105"/>
        </w:rPr>
        <w:t>discussed smart grids in section 23.8.1,  smart </w:t>
      </w:r>
      <w:r>
        <w:rPr>
          <w:spacing w:val="-3"/>
          <w:w w:val="105"/>
        </w:rPr>
        <w:t>meters   </w:t>
      </w:r>
      <w:r>
        <w:rPr>
          <w:w w:val="105"/>
        </w:rPr>
        <w:t>in</w:t>
      </w:r>
      <w:r>
        <w:rPr>
          <w:spacing w:val="17"/>
          <w:w w:val="105"/>
        </w:rPr>
        <w:t> </w:t>
      </w:r>
      <w:r>
        <w:rPr>
          <w:w w:val="105"/>
        </w:rPr>
        <w:t>section</w:t>
      </w:r>
      <w:r>
        <w:rPr>
          <w:spacing w:val="17"/>
          <w:w w:val="105"/>
        </w:rPr>
        <w:t> </w:t>
      </w:r>
      <w:r>
        <w:rPr>
          <w:w w:val="105"/>
        </w:rPr>
        <w:t>14.2</w:t>
      </w:r>
      <w:r>
        <w:rPr>
          <w:spacing w:val="17"/>
          <w:w w:val="105"/>
        </w:rPr>
        <w:t> </w:t>
      </w:r>
      <w:r>
        <w:rPr>
          <w:w w:val="105"/>
        </w:rPr>
        <w:t>and</w:t>
      </w:r>
      <w:r>
        <w:rPr>
          <w:spacing w:val="17"/>
          <w:w w:val="105"/>
        </w:rPr>
        <w:t> </w:t>
      </w:r>
      <w:r>
        <w:rPr>
          <w:w w:val="105"/>
        </w:rPr>
        <w:t>building</w:t>
      </w:r>
      <w:r>
        <w:rPr>
          <w:spacing w:val="17"/>
          <w:w w:val="105"/>
        </w:rPr>
        <w:t> </w:t>
      </w:r>
      <w:r>
        <w:rPr>
          <w:w w:val="105"/>
        </w:rPr>
        <w:t>alarms</w:t>
      </w:r>
      <w:r>
        <w:rPr>
          <w:spacing w:val="17"/>
          <w:w w:val="105"/>
        </w:rPr>
        <w:t> </w:t>
      </w:r>
      <w:r>
        <w:rPr>
          <w:w w:val="105"/>
        </w:rPr>
        <w:t>in</w:t>
      </w:r>
      <w:r>
        <w:rPr>
          <w:spacing w:val="17"/>
          <w:w w:val="105"/>
        </w:rPr>
        <w:t> </w:t>
      </w:r>
      <w:r>
        <w:rPr>
          <w:w w:val="105"/>
        </w:rPr>
        <w:t>section</w:t>
      </w:r>
      <w:r>
        <w:rPr>
          <w:spacing w:val="17"/>
          <w:w w:val="105"/>
        </w:rPr>
        <w:t> </w:t>
      </w:r>
      <w:r>
        <w:rPr>
          <w:w w:val="105"/>
        </w:rPr>
        <w:t>13.3.</w:t>
      </w:r>
    </w:p>
    <w:p>
      <w:pPr>
        <w:pStyle w:val="BodyText"/>
        <w:spacing w:line="204" w:lineRule="auto" w:before="108"/>
        <w:ind w:firstLine="298"/>
      </w:pPr>
      <w:r>
        <w:rPr>
          <w:w w:val="115"/>
        </w:rPr>
        <w:t>I</w:t>
      </w:r>
      <w:r>
        <w:rPr>
          <w:spacing w:val="-7"/>
          <w:w w:val="115"/>
        </w:rPr>
        <w:t> </w:t>
      </w:r>
      <w:r>
        <w:rPr>
          <w:w w:val="115"/>
        </w:rPr>
        <w:t>believe</w:t>
      </w:r>
      <w:r>
        <w:rPr>
          <w:spacing w:val="-8"/>
          <w:w w:val="115"/>
        </w:rPr>
        <w:t> </w:t>
      </w:r>
      <w:r>
        <w:rPr>
          <w:w w:val="115"/>
        </w:rPr>
        <w:t>that</w:t>
      </w:r>
      <w:r>
        <w:rPr>
          <w:spacing w:val="-7"/>
          <w:w w:val="115"/>
        </w:rPr>
        <w:t> </w:t>
      </w:r>
      <w:r>
        <w:rPr>
          <w:w w:val="115"/>
        </w:rPr>
        <w:t>the</w:t>
      </w:r>
      <w:r>
        <w:rPr>
          <w:spacing w:val="-7"/>
          <w:w w:val="115"/>
        </w:rPr>
        <w:t> </w:t>
      </w:r>
      <w:r>
        <w:rPr>
          <w:w w:val="115"/>
        </w:rPr>
        <w:t>increasing</w:t>
      </w:r>
      <w:r>
        <w:rPr>
          <w:spacing w:val="-8"/>
          <w:w w:val="115"/>
        </w:rPr>
        <w:t> </w:t>
      </w:r>
      <w:r>
        <w:rPr>
          <w:w w:val="115"/>
        </w:rPr>
        <w:t>entanglement</w:t>
      </w:r>
      <w:r>
        <w:rPr>
          <w:spacing w:val="-7"/>
          <w:w w:val="115"/>
        </w:rPr>
        <w:t> </w:t>
      </w:r>
      <w:r>
        <w:rPr>
          <w:w w:val="115"/>
        </w:rPr>
        <w:t>of</w:t>
      </w:r>
      <w:r>
        <w:rPr>
          <w:spacing w:val="-7"/>
          <w:w w:val="115"/>
        </w:rPr>
        <w:t> </w:t>
      </w:r>
      <w:r>
        <w:rPr>
          <w:w w:val="115"/>
        </w:rPr>
        <w:t>safety</w:t>
      </w:r>
      <w:r>
        <w:rPr>
          <w:spacing w:val="-7"/>
          <w:w w:val="115"/>
        </w:rPr>
        <w:t> </w:t>
      </w:r>
      <w:r>
        <w:rPr>
          <w:w w:val="115"/>
        </w:rPr>
        <w:t>and</w:t>
      </w:r>
      <w:r>
        <w:rPr>
          <w:spacing w:val="-8"/>
          <w:w w:val="115"/>
        </w:rPr>
        <w:t> </w:t>
      </w:r>
      <w:r>
        <w:rPr>
          <w:w w:val="115"/>
        </w:rPr>
        <w:t>security</w:t>
      </w:r>
      <w:r>
        <w:rPr>
          <w:spacing w:val="-7"/>
          <w:w w:val="115"/>
        </w:rPr>
        <w:t> </w:t>
      </w:r>
      <w:r>
        <w:rPr>
          <w:w w:val="115"/>
        </w:rPr>
        <w:t>is</w:t>
      </w:r>
      <w:r>
        <w:rPr>
          <w:spacing w:val="-7"/>
          <w:w w:val="115"/>
        </w:rPr>
        <w:t> </w:t>
      </w:r>
      <w:r>
        <w:rPr>
          <w:w w:val="115"/>
        </w:rPr>
        <w:t>so</w:t>
      </w:r>
      <w:r>
        <w:rPr>
          <w:spacing w:val="-7"/>
          <w:w w:val="115"/>
        </w:rPr>
        <w:t> </w:t>
      </w:r>
      <w:r>
        <w:rPr>
          <w:w w:val="115"/>
        </w:rPr>
        <w:t>signif- icant</w:t>
      </w:r>
      <w:r>
        <w:rPr>
          <w:spacing w:val="-12"/>
          <w:w w:val="115"/>
        </w:rPr>
        <w:t> </w:t>
      </w:r>
      <w:r>
        <w:rPr>
          <w:w w:val="115"/>
        </w:rPr>
        <w:t>for</w:t>
      </w:r>
      <w:r>
        <w:rPr>
          <w:spacing w:val="-11"/>
          <w:w w:val="115"/>
        </w:rPr>
        <w:t> </w:t>
      </w:r>
      <w:r>
        <w:rPr>
          <w:w w:val="115"/>
        </w:rPr>
        <w:t>our</w:t>
      </w:r>
      <w:r>
        <w:rPr>
          <w:spacing w:val="-12"/>
          <w:w w:val="115"/>
        </w:rPr>
        <w:t> </w:t>
      </w:r>
      <w:r>
        <w:rPr>
          <w:rFonts w:ascii="Cambria" w:hAnsi="Cambria"/>
          <w:w w:val="115"/>
        </w:rPr>
        <w:t>ﬁ</w:t>
      </w:r>
      <w:r>
        <w:rPr>
          <w:w w:val="115"/>
        </w:rPr>
        <w:t>eld</w:t>
      </w:r>
      <w:r>
        <w:rPr>
          <w:spacing w:val="-11"/>
          <w:w w:val="115"/>
        </w:rPr>
        <w:t> </w:t>
      </w:r>
      <w:r>
        <w:rPr>
          <w:w w:val="115"/>
        </w:rPr>
        <w:t>that</w:t>
      </w:r>
      <w:r>
        <w:rPr>
          <w:spacing w:val="-12"/>
          <w:w w:val="115"/>
        </w:rPr>
        <w:t> </w:t>
      </w:r>
      <w:r>
        <w:rPr>
          <w:w w:val="115"/>
        </w:rPr>
        <w:t>since</w:t>
      </w:r>
      <w:r>
        <w:rPr>
          <w:spacing w:val="-11"/>
          <w:w w:val="115"/>
        </w:rPr>
        <w:t> </w:t>
      </w:r>
      <w:r>
        <w:rPr>
          <w:w w:val="115"/>
        </w:rPr>
        <w:t>2017</w:t>
      </w:r>
      <w:r>
        <w:rPr>
          <w:spacing w:val="-11"/>
          <w:w w:val="115"/>
        </w:rPr>
        <w:t> </w:t>
      </w:r>
      <w:r>
        <w:rPr>
          <w:spacing w:val="-3"/>
        </w:rPr>
        <w:t>we’ve</w:t>
      </w:r>
      <w:r>
        <w:rPr>
          <w:spacing w:val="-4"/>
        </w:rPr>
        <w:t> </w:t>
      </w:r>
      <w:r>
        <w:rPr>
          <w:w w:val="115"/>
        </w:rPr>
        <w:t>merged</w:t>
      </w:r>
      <w:r>
        <w:rPr>
          <w:spacing w:val="-12"/>
          <w:w w:val="115"/>
        </w:rPr>
        <w:t> </w:t>
      </w:r>
      <w:r>
        <w:rPr>
          <w:w w:val="115"/>
        </w:rPr>
        <w:t>teaching</w:t>
      </w:r>
      <w:r>
        <w:rPr>
          <w:spacing w:val="-11"/>
          <w:w w:val="115"/>
        </w:rPr>
        <w:t> </w:t>
      </w:r>
      <w:r>
        <w:rPr>
          <w:w w:val="115"/>
        </w:rPr>
        <w:t>on</w:t>
      </w:r>
      <w:r>
        <w:rPr>
          <w:spacing w:val="-11"/>
          <w:w w:val="115"/>
        </w:rPr>
        <w:t> </w:t>
      </w:r>
      <w:r>
        <w:rPr>
          <w:w w:val="115"/>
        </w:rPr>
        <w:t>safety</w:t>
      </w:r>
      <w:r>
        <w:rPr>
          <w:spacing w:val="-12"/>
          <w:w w:val="115"/>
        </w:rPr>
        <w:t> </w:t>
      </w:r>
      <w:r>
        <w:rPr>
          <w:w w:val="115"/>
        </w:rPr>
        <w:t>and</w:t>
      </w:r>
      <w:r>
        <w:rPr>
          <w:spacing w:val="-11"/>
          <w:w w:val="115"/>
        </w:rPr>
        <w:t> </w:t>
      </w:r>
      <w:r>
        <w:rPr>
          <w:spacing w:val="-3"/>
          <w:w w:val="115"/>
        </w:rPr>
        <w:t>security </w:t>
      </w:r>
      <w:r>
        <w:rPr>
          <w:w w:val="115"/>
        </w:rPr>
        <w:t>for our </w:t>
      </w:r>
      <w:r>
        <w:rPr>
          <w:rFonts w:ascii="Cambria" w:hAnsi="Cambria"/>
          <w:w w:val="115"/>
        </w:rPr>
        <w:t>ﬁ</w:t>
      </w:r>
      <w:r>
        <w:rPr>
          <w:w w:val="115"/>
        </w:rPr>
        <w:t>rst-year undergraduates, as I mentioned in section 27.1. Safety is a </w:t>
      </w:r>
      <w:r>
        <w:rPr>
          <w:spacing w:val="-3"/>
          <w:w w:val="115"/>
        </w:rPr>
        <w:t>much </w:t>
      </w:r>
      <w:r>
        <w:rPr>
          <w:w w:val="115"/>
        </w:rPr>
        <w:t>more diverse subject than </w:t>
      </w:r>
      <w:r>
        <w:rPr>
          <w:spacing w:val="-3"/>
          <w:w w:val="115"/>
        </w:rPr>
        <w:t>security. </w:t>
      </w:r>
      <w:r>
        <w:rPr>
          <w:w w:val="115"/>
        </w:rPr>
        <w:t>While security engineering is a fairly coherent discipline, safety engineering has fragmented </w:t>
      </w:r>
      <w:r>
        <w:rPr>
          <w:spacing w:val="-3"/>
          <w:w w:val="115"/>
        </w:rPr>
        <w:t>over </w:t>
      </w:r>
      <w:r>
        <w:rPr>
          <w:w w:val="115"/>
        </w:rPr>
        <w:t>time into separate disciplines</w:t>
      </w:r>
      <w:r>
        <w:rPr>
          <w:spacing w:val="-19"/>
          <w:w w:val="115"/>
        </w:rPr>
        <w:t> </w:t>
      </w:r>
      <w:r>
        <w:rPr>
          <w:w w:val="115"/>
        </w:rPr>
        <w:t>for</w:t>
      </w:r>
      <w:r>
        <w:rPr>
          <w:spacing w:val="-19"/>
          <w:w w:val="115"/>
        </w:rPr>
        <w:t> </w:t>
      </w:r>
      <w:r>
        <w:rPr>
          <w:w w:val="115"/>
        </w:rPr>
        <w:t>aircraft,</w:t>
      </w:r>
      <w:r>
        <w:rPr>
          <w:spacing w:val="-18"/>
          <w:w w:val="115"/>
        </w:rPr>
        <w:t> </w:t>
      </w:r>
      <w:r>
        <w:rPr>
          <w:w w:val="115"/>
        </w:rPr>
        <w:t>road</w:t>
      </w:r>
      <w:r>
        <w:rPr>
          <w:spacing w:val="-18"/>
          <w:w w:val="115"/>
        </w:rPr>
        <w:t> </w:t>
      </w:r>
      <w:r>
        <w:rPr>
          <w:w w:val="115"/>
        </w:rPr>
        <w:t>vehicles,</w:t>
      </w:r>
      <w:r>
        <w:rPr>
          <w:spacing w:val="-18"/>
          <w:w w:val="115"/>
        </w:rPr>
        <w:t> </w:t>
      </w:r>
      <w:r>
        <w:rPr>
          <w:w w:val="115"/>
        </w:rPr>
        <w:t>ships,</w:t>
      </w:r>
      <w:r>
        <w:rPr>
          <w:spacing w:val="-17"/>
          <w:w w:val="115"/>
        </w:rPr>
        <w:t> </w:t>
      </w:r>
      <w:r>
        <w:rPr>
          <w:w w:val="115"/>
        </w:rPr>
        <w:t>medical</w:t>
      </w:r>
      <w:r>
        <w:rPr>
          <w:spacing w:val="-19"/>
          <w:w w:val="115"/>
        </w:rPr>
        <w:t> </w:t>
      </w:r>
      <w:r>
        <w:rPr>
          <w:w w:val="115"/>
        </w:rPr>
        <w:t>devices,</w:t>
      </w:r>
      <w:r>
        <w:rPr>
          <w:spacing w:val="-18"/>
          <w:w w:val="115"/>
        </w:rPr>
        <w:t> </w:t>
      </w:r>
      <w:r>
        <w:rPr>
          <w:w w:val="115"/>
        </w:rPr>
        <w:t>railway</w:t>
      </w:r>
      <w:r>
        <w:rPr>
          <w:spacing w:val="-19"/>
          <w:w w:val="115"/>
        </w:rPr>
        <w:t> </w:t>
      </w:r>
      <w:r>
        <w:rPr>
          <w:w w:val="115"/>
        </w:rPr>
        <w:t>signals</w:t>
      </w:r>
      <w:r>
        <w:rPr>
          <w:spacing w:val="-18"/>
          <w:w w:val="115"/>
        </w:rPr>
        <w:t> </w:t>
      </w:r>
      <w:r>
        <w:rPr>
          <w:w w:val="115"/>
        </w:rPr>
        <w:t>and other applications. </w:t>
      </w:r>
      <w:r>
        <w:rPr>
          <w:spacing w:val="-9"/>
          <w:w w:val="115"/>
        </w:rPr>
        <w:t>We </w:t>
      </w:r>
      <w:r>
        <w:rPr>
          <w:w w:val="115"/>
        </w:rPr>
        <w:t>can still learn a lot from safety engineers, as I</w:t>
      </w:r>
      <w:r>
        <w:rPr>
          <w:spacing w:val="-16"/>
          <w:w w:val="115"/>
        </w:rPr>
        <w:t> </w:t>
      </w:r>
      <w:r>
        <w:rPr>
          <w:w w:val="115"/>
        </w:rPr>
        <w:t>discussed in section 27.3, and safety engineers are starting to </w:t>
      </w:r>
      <w:r>
        <w:rPr>
          <w:spacing w:val="-3"/>
          <w:w w:val="115"/>
        </w:rPr>
        <w:t>have </w:t>
      </w:r>
      <w:r>
        <w:rPr>
          <w:w w:val="115"/>
        </w:rPr>
        <w:t>to learn about</w:t>
      </w:r>
      <w:r>
        <w:rPr>
          <w:spacing w:val="-30"/>
          <w:w w:val="115"/>
        </w:rPr>
        <w:t> </w:t>
      </w:r>
      <w:r>
        <w:rPr>
          <w:w w:val="115"/>
        </w:rPr>
        <w:t>security too. This will </w:t>
      </w:r>
      <w:r>
        <w:rPr>
          <w:spacing w:val="2"/>
          <w:w w:val="115"/>
        </w:rPr>
        <w:t>be </w:t>
      </w:r>
      <w:r>
        <w:rPr>
          <w:w w:val="115"/>
        </w:rPr>
        <w:t>a long process. Thanks to the coronavirus lockdown, </w:t>
      </w:r>
      <w:r>
        <w:rPr>
          <w:spacing w:val="-3"/>
          <w:w w:val="115"/>
        </w:rPr>
        <w:t>these</w:t>
      </w:r>
      <w:r>
        <w:rPr>
          <w:spacing w:val="53"/>
          <w:w w:val="115"/>
        </w:rPr>
        <w:t> </w:t>
      </w:r>
      <w:r>
        <w:rPr>
          <w:w w:val="115"/>
        </w:rPr>
        <w:t>lectures</w:t>
      </w:r>
      <w:r>
        <w:rPr>
          <w:spacing w:val="-23"/>
          <w:w w:val="115"/>
        </w:rPr>
        <w:t> </w:t>
      </w:r>
      <w:r>
        <w:rPr>
          <w:w w:val="115"/>
        </w:rPr>
        <w:t>are</w:t>
      </w:r>
      <w:r>
        <w:rPr>
          <w:spacing w:val="-23"/>
          <w:w w:val="115"/>
        </w:rPr>
        <w:t> </w:t>
      </w:r>
      <w:r>
        <w:rPr>
          <w:w w:val="115"/>
        </w:rPr>
        <w:t>now</w:t>
      </w:r>
      <w:r>
        <w:rPr>
          <w:spacing w:val="-22"/>
          <w:w w:val="115"/>
        </w:rPr>
        <w:t> </w:t>
      </w:r>
      <w:r>
        <w:rPr>
          <w:w w:val="115"/>
        </w:rPr>
        <w:t>publicly</w:t>
      </w:r>
      <w:r>
        <w:rPr>
          <w:spacing w:val="-23"/>
          <w:w w:val="115"/>
        </w:rPr>
        <w:t> </w:t>
      </w:r>
      <w:r>
        <w:rPr>
          <w:w w:val="115"/>
        </w:rPr>
        <w:t>available</w:t>
      </w:r>
      <w:r>
        <w:rPr>
          <w:spacing w:val="-23"/>
          <w:w w:val="115"/>
        </w:rPr>
        <w:t> </w:t>
      </w:r>
      <w:r>
        <w:rPr>
          <w:w w:val="115"/>
        </w:rPr>
        <w:t>on</w:t>
      </w:r>
      <w:r>
        <w:rPr>
          <w:spacing w:val="-23"/>
          <w:w w:val="115"/>
        </w:rPr>
        <w:t> </w:t>
      </w:r>
      <w:r>
        <w:rPr>
          <w:w w:val="115"/>
        </w:rPr>
        <w:t>video</w:t>
      </w:r>
      <w:r>
        <w:rPr>
          <w:spacing w:val="-23"/>
          <w:w w:val="115"/>
        </w:rPr>
        <w:t> </w:t>
      </w:r>
      <w:r>
        <w:rPr>
          <w:w w:val="115"/>
        </w:rPr>
        <w:t>[89];</w:t>
      </w:r>
      <w:r>
        <w:rPr>
          <w:spacing w:val="-21"/>
          <w:w w:val="115"/>
        </w:rPr>
        <w:t> </w:t>
      </w:r>
      <w:r>
        <w:rPr>
          <w:w w:val="115"/>
        </w:rPr>
        <w:t>I</w:t>
      </w:r>
      <w:r>
        <w:rPr>
          <w:spacing w:val="-23"/>
          <w:w w:val="115"/>
        </w:rPr>
        <w:t> </w:t>
      </w:r>
      <w:r>
        <w:rPr>
          <w:w w:val="115"/>
        </w:rPr>
        <w:t>now</w:t>
      </w:r>
      <w:r>
        <w:rPr>
          <w:spacing w:val="-23"/>
          <w:w w:val="115"/>
        </w:rPr>
        <w:t> </w:t>
      </w:r>
      <w:r>
        <w:rPr>
          <w:w w:val="115"/>
        </w:rPr>
        <w:t>wish</w:t>
      </w:r>
      <w:r>
        <w:rPr>
          <w:spacing w:val="-23"/>
          <w:w w:val="115"/>
        </w:rPr>
        <w:t> </w:t>
      </w:r>
      <w:r>
        <w:rPr/>
        <w:t>I’d</w:t>
      </w:r>
      <w:r>
        <w:rPr>
          <w:spacing w:val="-15"/>
        </w:rPr>
        <w:t> </w:t>
      </w:r>
      <w:r>
        <w:rPr>
          <w:w w:val="115"/>
        </w:rPr>
        <w:t>put</w:t>
      </w:r>
      <w:r>
        <w:rPr>
          <w:spacing w:val="-23"/>
          <w:w w:val="115"/>
        </w:rPr>
        <w:t> </w:t>
      </w:r>
      <w:r>
        <w:rPr>
          <w:spacing w:val="-3"/>
          <w:w w:val="115"/>
        </w:rPr>
        <w:t>my</w:t>
      </w:r>
      <w:r>
        <w:rPr>
          <w:spacing w:val="-22"/>
          <w:w w:val="115"/>
        </w:rPr>
        <w:t> </w:t>
      </w:r>
      <w:r>
        <w:rPr>
          <w:w w:val="115"/>
        </w:rPr>
        <w:t>lectures online years</w:t>
      </w:r>
      <w:r>
        <w:rPr>
          <w:spacing w:val="11"/>
          <w:w w:val="115"/>
        </w:rPr>
        <w:t> </w:t>
      </w:r>
      <w:r>
        <w:rPr>
          <w:w w:val="115"/>
        </w:rPr>
        <w:t>ago.</w:t>
      </w:r>
    </w:p>
    <w:p>
      <w:pPr>
        <w:pStyle w:val="BodyText"/>
        <w:spacing w:line="204" w:lineRule="auto" w:before="110"/>
        <w:ind w:firstLine="298"/>
      </w:pPr>
      <w:r>
        <w:rPr>
          <w:w w:val="110"/>
        </w:rPr>
        <w:t>What spurred us to unite security and safety teaching was some work </w:t>
      </w:r>
      <w:r>
        <w:rPr>
          <w:spacing w:val="-9"/>
          <w:w w:val="110"/>
        </w:rPr>
        <w:t>we      </w:t>
      </w:r>
      <w:r>
        <w:rPr>
          <w:w w:val="110"/>
        </w:rPr>
        <w:t>did for the European Union in 2015–6 looking at what will happen to safety regulation once computers are embedded invisibly everywhere. The EU is the leading safety regulator worldwide for dozens of industries, as </w:t>
      </w:r>
      <w:r>
        <w:rPr/>
        <w:t>it’s </w:t>
      </w:r>
      <w:r>
        <w:rPr>
          <w:w w:val="110"/>
        </w:rPr>
        <w:t>the largest market and cares more about safety than the US government does. O</w:t>
      </w:r>
      <w:r>
        <w:rPr>
          <w:rFonts w:ascii="Cambria" w:hAnsi="Cambria"/>
          <w:w w:val="110"/>
        </w:rPr>
        <w:t>ﬃ</w:t>
      </w:r>
      <w:r>
        <w:rPr>
          <w:w w:val="110"/>
        </w:rPr>
        <w:t>cials wanted to know how this ecosystem would </w:t>
      </w:r>
      <w:r>
        <w:rPr>
          <w:spacing w:val="-3"/>
          <w:w w:val="110"/>
        </w:rPr>
        <w:t>have </w:t>
      </w:r>
      <w:r>
        <w:rPr>
          <w:w w:val="110"/>
        </w:rPr>
        <w:t>to adapt to the ‘Internet of Things’ where vulnerabilities (whether old or new) may </w:t>
      </w:r>
      <w:r>
        <w:rPr>
          <w:spacing w:val="2"/>
          <w:w w:val="110"/>
        </w:rPr>
        <w:t>be </w:t>
      </w:r>
      <w:r>
        <w:rPr>
          <w:w w:val="110"/>
        </w:rPr>
        <w:t>remotely exploited, and at scale.  Many regulators who previously thought only in terms of </w:t>
      </w:r>
      <w:r>
        <w:rPr>
          <w:spacing w:val="-3"/>
          <w:w w:val="110"/>
        </w:rPr>
        <w:t>safety</w:t>
      </w:r>
      <w:r>
        <w:rPr>
          <w:spacing w:val="51"/>
          <w:w w:val="110"/>
        </w:rPr>
        <w:t> </w:t>
      </w:r>
      <w:r>
        <w:rPr>
          <w:w w:val="110"/>
        </w:rPr>
        <w:t>will</w:t>
      </w:r>
      <w:r>
        <w:rPr>
          <w:spacing w:val="10"/>
          <w:w w:val="110"/>
        </w:rPr>
        <w:t> </w:t>
      </w:r>
      <w:r>
        <w:rPr>
          <w:spacing w:val="-3"/>
          <w:w w:val="110"/>
        </w:rPr>
        <w:t>have</w:t>
      </w:r>
      <w:r>
        <w:rPr>
          <w:spacing w:val="11"/>
          <w:w w:val="110"/>
        </w:rPr>
        <w:t> </w:t>
      </w:r>
      <w:r>
        <w:rPr>
          <w:w w:val="110"/>
        </w:rPr>
        <w:t>to</w:t>
      </w:r>
      <w:r>
        <w:rPr>
          <w:spacing w:val="11"/>
          <w:w w:val="110"/>
        </w:rPr>
        <w:t> </w:t>
      </w:r>
      <w:r>
        <w:rPr>
          <w:w w:val="110"/>
        </w:rPr>
        <w:t>start</w:t>
      </w:r>
      <w:r>
        <w:rPr>
          <w:spacing w:val="11"/>
          <w:w w:val="110"/>
        </w:rPr>
        <w:t> </w:t>
      </w:r>
      <w:r>
        <w:rPr>
          <w:w w:val="110"/>
        </w:rPr>
        <w:t>thinking</w:t>
      </w:r>
      <w:r>
        <w:rPr>
          <w:spacing w:val="10"/>
          <w:w w:val="110"/>
        </w:rPr>
        <w:t> </w:t>
      </w:r>
      <w:r>
        <w:rPr>
          <w:w w:val="110"/>
        </w:rPr>
        <w:t>of</w:t>
      </w:r>
      <w:r>
        <w:rPr>
          <w:spacing w:val="11"/>
          <w:w w:val="110"/>
        </w:rPr>
        <w:t> </w:t>
      </w:r>
      <w:r>
        <w:rPr>
          <w:w w:val="110"/>
        </w:rPr>
        <w:t>security</w:t>
      </w:r>
      <w:r>
        <w:rPr>
          <w:spacing w:val="11"/>
          <w:w w:val="110"/>
        </w:rPr>
        <w:t> </w:t>
      </w:r>
      <w:r>
        <w:rPr>
          <w:w w:val="110"/>
        </w:rPr>
        <w:t>as</w:t>
      </w:r>
      <w:r>
        <w:rPr>
          <w:spacing w:val="11"/>
          <w:w w:val="110"/>
        </w:rPr>
        <w:t> </w:t>
      </w:r>
      <w:r>
        <w:rPr>
          <w:w w:val="110"/>
        </w:rPr>
        <w:t>well.</w:t>
      </w:r>
    </w:p>
    <w:p>
      <w:pPr>
        <w:pStyle w:val="BodyText"/>
        <w:spacing w:line="204" w:lineRule="auto" w:before="108"/>
        <w:ind w:firstLine="298"/>
      </w:pPr>
      <w:r>
        <w:rPr>
          <w:w w:val="115"/>
        </w:rPr>
        <w:t>The</w:t>
      </w:r>
      <w:r>
        <w:rPr>
          <w:spacing w:val="-7"/>
          <w:w w:val="115"/>
        </w:rPr>
        <w:t> </w:t>
      </w:r>
      <w:r>
        <w:rPr>
          <w:w w:val="115"/>
        </w:rPr>
        <w:t>problem</w:t>
      </w:r>
      <w:r>
        <w:rPr>
          <w:spacing w:val="-7"/>
          <w:w w:val="115"/>
        </w:rPr>
        <w:t> </w:t>
      </w:r>
      <w:r>
        <w:rPr>
          <w:w w:val="115"/>
        </w:rPr>
        <w:t>facing</w:t>
      </w:r>
      <w:r>
        <w:rPr>
          <w:spacing w:val="-7"/>
          <w:w w:val="115"/>
        </w:rPr>
        <w:t> </w:t>
      </w:r>
      <w:r>
        <w:rPr>
          <w:w w:val="115"/>
        </w:rPr>
        <w:t>the</w:t>
      </w:r>
      <w:r>
        <w:rPr>
          <w:spacing w:val="-7"/>
          <w:w w:val="115"/>
        </w:rPr>
        <w:t> </w:t>
      </w:r>
      <w:r>
        <w:rPr>
          <w:w w:val="115"/>
        </w:rPr>
        <w:t>EU</w:t>
      </w:r>
      <w:r>
        <w:rPr>
          <w:spacing w:val="-6"/>
          <w:w w:val="115"/>
        </w:rPr>
        <w:t> </w:t>
      </w:r>
      <w:r>
        <w:rPr>
          <w:w w:val="115"/>
        </w:rPr>
        <w:t>in</w:t>
      </w:r>
      <w:r>
        <w:rPr>
          <w:spacing w:val="-7"/>
          <w:w w:val="115"/>
        </w:rPr>
        <w:t> </w:t>
      </w:r>
      <w:r>
        <w:rPr>
          <w:w w:val="115"/>
        </w:rPr>
        <w:t>2015</w:t>
      </w:r>
      <w:r>
        <w:rPr>
          <w:spacing w:val="-7"/>
          <w:w w:val="115"/>
        </w:rPr>
        <w:t> </w:t>
      </w:r>
      <w:r>
        <w:rPr>
          <w:w w:val="115"/>
        </w:rPr>
        <w:t>was</w:t>
      </w:r>
      <w:r>
        <w:rPr>
          <w:spacing w:val="-7"/>
          <w:w w:val="115"/>
        </w:rPr>
        <w:t> </w:t>
      </w:r>
      <w:r>
        <w:rPr>
          <w:w w:val="115"/>
        </w:rPr>
        <w:t>how</w:t>
      </w:r>
      <w:r>
        <w:rPr>
          <w:spacing w:val="-7"/>
          <w:w w:val="115"/>
        </w:rPr>
        <w:t> </w:t>
      </w:r>
      <w:r>
        <w:rPr>
          <w:w w:val="115"/>
        </w:rPr>
        <w:t>to</w:t>
      </w:r>
      <w:r>
        <w:rPr>
          <w:spacing w:val="-6"/>
          <w:w w:val="115"/>
        </w:rPr>
        <w:t> </w:t>
      </w:r>
      <w:r>
        <w:rPr>
          <w:w w:val="115"/>
        </w:rPr>
        <w:t>modernise</w:t>
      </w:r>
      <w:r>
        <w:rPr>
          <w:spacing w:val="-7"/>
          <w:w w:val="115"/>
        </w:rPr>
        <w:t> </w:t>
      </w:r>
      <w:r>
        <w:rPr>
          <w:w w:val="115"/>
        </w:rPr>
        <w:t>safety</w:t>
      </w:r>
      <w:r>
        <w:rPr>
          <w:spacing w:val="-7"/>
          <w:w w:val="115"/>
        </w:rPr>
        <w:t> </w:t>
      </w:r>
      <w:r>
        <w:rPr>
          <w:w w:val="115"/>
        </w:rPr>
        <w:t>regulation across dozens of industries from cars and planes to medical devices, </w:t>
      </w:r>
      <w:r>
        <w:rPr>
          <w:spacing w:val="-4"/>
          <w:w w:val="115"/>
        </w:rPr>
        <w:t>railway </w:t>
      </w:r>
      <w:r>
        <w:rPr>
          <w:w w:val="115"/>
        </w:rPr>
        <w:t>signals and toys, and to introduce security regulation as appropriate. The reg- ulatory</w:t>
      </w:r>
      <w:r>
        <w:rPr>
          <w:spacing w:val="-9"/>
          <w:w w:val="115"/>
        </w:rPr>
        <w:t> </w:t>
      </w:r>
      <w:r>
        <w:rPr>
          <w:w w:val="115"/>
        </w:rPr>
        <w:t>goals</w:t>
      </w:r>
      <w:r>
        <w:rPr>
          <w:spacing w:val="-8"/>
          <w:w w:val="115"/>
        </w:rPr>
        <w:t> </w:t>
      </w:r>
      <w:r>
        <w:rPr>
          <w:w w:val="115"/>
        </w:rPr>
        <w:t>are</w:t>
      </w:r>
      <w:r>
        <w:rPr>
          <w:spacing w:val="-9"/>
          <w:w w:val="115"/>
        </w:rPr>
        <w:t> </w:t>
      </w:r>
      <w:r>
        <w:rPr>
          <w:w w:val="115"/>
        </w:rPr>
        <w:t>di</w:t>
      </w:r>
      <w:r>
        <w:rPr>
          <w:rFonts w:ascii="Cambria" w:hAnsi="Cambria"/>
          <w:w w:val="115"/>
        </w:rPr>
        <w:t>↵</w:t>
      </w:r>
      <w:r>
        <w:rPr>
          <w:w w:val="115"/>
        </w:rPr>
        <w:t>erent.</w:t>
      </w:r>
      <w:r>
        <w:rPr>
          <w:spacing w:val="14"/>
          <w:w w:val="115"/>
        </w:rPr>
        <w:t> </w:t>
      </w:r>
      <w:r>
        <w:rPr>
          <w:w w:val="115"/>
        </w:rPr>
        <w:t>In</w:t>
      </w:r>
      <w:r>
        <w:rPr>
          <w:spacing w:val="-9"/>
          <w:w w:val="115"/>
        </w:rPr>
        <w:t> </w:t>
      </w:r>
      <w:r>
        <w:rPr>
          <w:w w:val="115"/>
        </w:rPr>
        <w:t>this</w:t>
      </w:r>
      <w:r>
        <w:rPr>
          <w:spacing w:val="-7"/>
          <w:w w:val="115"/>
        </w:rPr>
        <w:t> </w:t>
      </w:r>
      <w:r>
        <w:rPr>
          <w:w w:val="115"/>
        </w:rPr>
        <w:t>book,</w:t>
      </w:r>
      <w:r>
        <w:rPr>
          <w:spacing w:val="-8"/>
          <w:w w:val="115"/>
        </w:rPr>
        <w:t> </w:t>
      </w:r>
      <w:r>
        <w:rPr>
          <w:spacing w:val="-3"/>
          <w:w w:val="115"/>
        </w:rPr>
        <w:t>we</w:t>
      </w:r>
      <w:r>
        <w:rPr>
          <w:spacing w:val="-8"/>
          <w:w w:val="115"/>
        </w:rPr>
        <w:t> </w:t>
      </w:r>
      <w:r>
        <w:rPr>
          <w:spacing w:val="-3"/>
          <w:w w:val="115"/>
        </w:rPr>
        <w:t>have</w:t>
      </w:r>
      <w:r>
        <w:rPr>
          <w:spacing w:val="-8"/>
          <w:w w:val="115"/>
        </w:rPr>
        <w:t> </w:t>
      </w:r>
      <w:r>
        <w:rPr>
          <w:w w:val="115"/>
        </w:rPr>
        <w:t>discussed</w:t>
      </w:r>
      <w:r>
        <w:rPr>
          <w:spacing w:val="-8"/>
          <w:w w:val="115"/>
        </w:rPr>
        <w:t> </w:t>
      </w:r>
      <w:r>
        <w:rPr>
          <w:w w:val="115"/>
        </w:rPr>
        <w:t>how</w:t>
      </w:r>
      <w:r>
        <w:rPr>
          <w:spacing w:val="-9"/>
          <w:w w:val="115"/>
        </w:rPr>
        <w:t> </w:t>
      </w:r>
      <w:r>
        <w:rPr>
          <w:w w:val="115"/>
        </w:rPr>
        <w:t>security</w:t>
      </w:r>
      <w:r>
        <w:rPr>
          <w:spacing w:val="-8"/>
          <w:w w:val="115"/>
        </w:rPr>
        <w:t> </w:t>
      </w:r>
      <w:r>
        <w:rPr>
          <w:w w:val="115"/>
        </w:rPr>
        <w:t>fails</w:t>
      </w:r>
      <w:r>
        <w:rPr>
          <w:spacing w:val="-8"/>
          <w:w w:val="115"/>
        </w:rPr>
        <w:t> </w:t>
      </w:r>
      <w:r>
        <w:rPr>
          <w:w w:val="115"/>
        </w:rPr>
        <w:t>in a number of di</w:t>
      </w:r>
      <w:r>
        <w:rPr>
          <w:rFonts w:ascii="Cambria" w:hAnsi="Cambria"/>
          <w:w w:val="115"/>
        </w:rPr>
        <w:t>↵</w:t>
      </w:r>
      <w:r>
        <w:rPr>
          <w:w w:val="115"/>
        </w:rPr>
        <w:t>erent sectors and the nature of the underlying market failure. In</w:t>
      </w:r>
      <w:r>
        <w:rPr>
          <w:spacing w:val="-19"/>
          <w:w w:val="115"/>
        </w:rPr>
        <w:t> </w:t>
      </w:r>
      <w:r>
        <w:rPr>
          <w:w w:val="115"/>
        </w:rPr>
        <w:t>di</w:t>
      </w:r>
      <w:r>
        <w:rPr>
          <w:rFonts w:ascii="Cambria" w:hAnsi="Cambria"/>
          <w:w w:val="115"/>
        </w:rPr>
        <w:t>↵</w:t>
      </w:r>
      <w:r>
        <w:rPr>
          <w:w w:val="115"/>
        </w:rPr>
        <w:t>erent</w:t>
      </w:r>
      <w:r>
        <w:rPr>
          <w:spacing w:val="-18"/>
          <w:w w:val="115"/>
        </w:rPr>
        <w:t> </w:t>
      </w:r>
      <w:r>
        <w:rPr>
          <w:w w:val="115"/>
        </w:rPr>
        <w:t>contexts,</w:t>
      </w:r>
      <w:r>
        <w:rPr>
          <w:spacing w:val="-17"/>
          <w:w w:val="115"/>
        </w:rPr>
        <w:t> </w:t>
      </w:r>
      <w:r>
        <w:rPr>
          <w:w w:val="115"/>
        </w:rPr>
        <w:t>security</w:t>
      </w:r>
      <w:r>
        <w:rPr>
          <w:spacing w:val="-19"/>
          <w:w w:val="115"/>
        </w:rPr>
        <w:t> </w:t>
      </w:r>
      <w:r>
        <w:rPr>
          <w:w w:val="115"/>
        </w:rPr>
        <w:t>regulators</w:t>
      </w:r>
      <w:r>
        <w:rPr>
          <w:spacing w:val="-18"/>
          <w:w w:val="115"/>
        </w:rPr>
        <w:t> </w:t>
      </w:r>
      <w:r>
        <w:rPr>
          <w:w w:val="115"/>
        </w:rPr>
        <w:t>might</w:t>
      </w:r>
      <w:r>
        <w:rPr>
          <w:spacing w:val="-19"/>
          <w:w w:val="115"/>
        </w:rPr>
        <w:t> </w:t>
      </w:r>
      <w:r>
        <w:rPr>
          <w:spacing w:val="-3"/>
          <w:w w:val="115"/>
        </w:rPr>
        <w:t>want</w:t>
      </w:r>
      <w:r>
        <w:rPr>
          <w:spacing w:val="-18"/>
          <w:w w:val="115"/>
        </w:rPr>
        <w:t> </w:t>
      </w:r>
      <w:r>
        <w:rPr>
          <w:w w:val="115"/>
        </w:rPr>
        <w:t>to</w:t>
      </w:r>
      <w:r>
        <w:rPr>
          <w:spacing w:val="-19"/>
          <w:w w:val="115"/>
        </w:rPr>
        <w:t> </w:t>
      </w:r>
      <w:r>
        <w:rPr>
          <w:w w:val="115"/>
        </w:rPr>
        <w:t>drive</w:t>
      </w:r>
      <w:r>
        <w:rPr>
          <w:spacing w:val="-18"/>
          <w:w w:val="115"/>
        </w:rPr>
        <w:t> </w:t>
      </w:r>
      <w:r>
        <w:rPr>
          <w:w w:val="115"/>
        </w:rPr>
        <w:t>up</w:t>
      </w:r>
      <w:r>
        <w:rPr>
          <w:spacing w:val="-19"/>
          <w:w w:val="115"/>
        </w:rPr>
        <w:t> </w:t>
      </w:r>
      <w:r>
        <w:rPr>
          <w:w w:val="115"/>
        </w:rPr>
        <w:t>attackers’</w:t>
      </w:r>
      <w:r>
        <w:rPr>
          <w:spacing w:val="-18"/>
          <w:w w:val="115"/>
        </w:rPr>
        <w:t> </w:t>
      </w:r>
      <w:r>
        <w:rPr>
          <w:w w:val="115"/>
        </w:rPr>
        <w:t>costs and reduce their income; to reduce the cost of defence; to reduce the impact</w:t>
      </w:r>
      <w:r>
        <w:rPr>
          <w:spacing w:val="3"/>
          <w:w w:val="115"/>
        </w:rPr>
        <w:t> </w:t>
      </w:r>
      <w:r>
        <w:rPr>
          <w:spacing w:val="-8"/>
          <w:w w:val="115"/>
        </w:rPr>
        <w:t>of</w:t>
      </w:r>
    </w:p>
    <w:p>
      <w:pPr>
        <w:spacing w:after="0" w:line="204" w:lineRule="auto"/>
        <w:sectPr>
          <w:headerReference w:type="default" r:id="rId12"/>
          <w:footerReference w:type="default" r:id="rId13"/>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security</w:t>
      </w:r>
      <w:r>
        <w:rPr>
          <w:spacing w:val="-9"/>
          <w:w w:val="115"/>
        </w:rPr>
        <w:t> </w:t>
      </w:r>
      <w:r>
        <w:rPr>
          <w:w w:val="115"/>
        </w:rPr>
        <w:t>failure;</w:t>
      </w:r>
      <w:r>
        <w:rPr>
          <w:spacing w:val="-7"/>
          <w:w w:val="115"/>
        </w:rPr>
        <w:t> </w:t>
      </w:r>
      <w:r>
        <w:rPr>
          <w:w w:val="115"/>
        </w:rPr>
        <w:t>to</w:t>
      </w:r>
      <w:r>
        <w:rPr>
          <w:spacing w:val="-8"/>
          <w:w w:val="115"/>
        </w:rPr>
        <w:t> </w:t>
      </w:r>
      <w:r>
        <w:rPr>
          <w:w w:val="115"/>
        </w:rPr>
        <w:t>enable</w:t>
      </w:r>
      <w:r>
        <w:rPr>
          <w:spacing w:val="-8"/>
          <w:w w:val="115"/>
        </w:rPr>
        <w:t> </w:t>
      </w:r>
      <w:r>
        <w:rPr>
          <w:w w:val="115"/>
        </w:rPr>
        <w:t>insurers</w:t>
      </w:r>
      <w:r>
        <w:rPr>
          <w:spacing w:val="-8"/>
          <w:w w:val="115"/>
        </w:rPr>
        <w:t> </w:t>
      </w:r>
      <w:r>
        <w:rPr>
          <w:w w:val="115"/>
        </w:rPr>
        <w:t>to</w:t>
      </w:r>
      <w:r>
        <w:rPr>
          <w:spacing w:val="-7"/>
          <w:w w:val="115"/>
        </w:rPr>
        <w:t> </w:t>
      </w:r>
      <w:r>
        <w:rPr>
          <w:w w:val="115"/>
        </w:rPr>
        <w:t>price</w:t>
      </w:r>
      <w:r>
        <w:rPr>
          <w:spacing w:val="-8"/>
          <w:w w:val="115"/>
        </w:rPr>
        <w:t> </w:t>
      </w:r>
      <w:r>
        <w:rPr>
          <w:w w:val="115"/>
        </w:rPr>
        <w:t>cyber-risks</w:t>
      </w:r>
      <w:r>
        <w:rPr>
          <w:spacing w:val="-8"/>
          <w:w w:val="115"/>
        </w:rPr>
        <w:t> </w:t>
      </w:r>
      <w:r>
        <w:rPr>
          <w:w w:val="115"/>
        </w:rPr>
        <w:t>e</w:t>
      </w:r>
      <w:r>
        <w:rPr>
          <w:rFonts w:ascii="Cambria" w:hAnsi="Cambria"/>
          <w:w w:val="115"/>
        </w:rPr>
        <w:t>ﬃ</w:t>
      </w:r>
      <w:r>
        <w:rPr>
          <w:w w:val="115"/>
        </w:rPr>
        <w:t>ciently;</w:t>
      </w:r>
      <w:r>
        <w:rPr>
          <w:spacing w:val="-8"/>
          <w:w w:val="115"/>
        </w:rPr>
        <w:t> </w:t>
      </w:r>
      <w:r>
        <w:rPr>
          <w:w w:val="115"/>
        </w:rPr>
        <w:t>and</w:t>
      </w:r>
      <w:r>
        <w:rPr>
          <w:spacing w:val="-8"/>
          <w:w w:val="115"/>
        </w:rPr>
        <w:t> </w:t>
      </w:r>
      <w:r>
        <w:rPr>
          <w:w w:val="115"/>
        </w:rPr>
        <w:t>to</w:t>
      </w:r>
      <w:r>
        <w:rPr>
          <w:spacing w:val="-8"/>
          <w:w w:val="115"/>
        </w:rPr>
        <w:t> </w:t>
      </w:r>
      <w:r>
        <w:rPr>
          <w:w w:val="115"/>
        </w:rPr>
        <w:t>reduce both the social cost of attacks and social vulnerability to</w:t>
      </w:r>
      <w:r>
        <w:rPr>
          <w:spacing w:val="2"/>
          <w:w w:val="115"/>
        </w:rPr>
        <w:t> </w:t>
      </w:r>
      <w:r>
        <w:rPr>
          <w:w w:val="115"/>
        </w:rPr>
        <w:t>them.</w:t>
      </w:r>
    </w:p>
    <w:p>
      <w:pPr>
        <w:pStyle w:val="BodyText"/>
        <w:spacing w:line="204" w:lineRule="auto" w:before="102"/>
        <w:ind w:firstLine="298"/>
      </w:pPr>
      <w:r>
        <w:rPr>
          <w:w w:val="115"/>
        </w:rPr>
        <w:t>Safety regulators seem to </w:t>
      </w:r>
      <w:r>
        <w:rPr>
          <w:spacing w:val="2"/>
          <w:w w:val="115"/>
        </w:rPr>
        <w:t>be </w:t>
      </w:r>
      <w:r>
        <w:rPr>
          <w:w w:val="115"/>
        </w:rPr>
        <w:t>more straightforward. They tend  to ignore the economic subtleties underlying each market failure and focus on injury</w:t>
      </w:r>
      <w:r>
        <w:rPr>
          <w:spacing w:val="-43"/>
          <w:w w:val="115"/>
        </w:rPr>
        <w:t> </w:t>
      </w:r>
      <w:r>
        <w:rPr>
          <w:w w:val="115"/>
        </w:rPr>
        <w:t>and death, then on direct property damage. </w:t>
      </w:r>
      <w:r>
        <w:rPr>
          <w:spacing w:val="-6"/>
          <w:w w:val="115"/>
        </w:rPr>
        <w:t>For </w:t>
      </w:r>
      <w:r>
        <w:rPr>
          <w:w w:val="115"/>
        </w:rPr>
        <w:t>deaths, at least, </w:t>
      </w:r>
      <w:r>
        <w:rPr>
          <w:w w:val="105"/>
        </w:rPr>
        <w:t>you’d </w:t>
      </w:r>
      <w:r>
        <w:rPr>
          <w:w w:val="115"/>
        </w:rPr>
        <w:t>think </w:t>
      </w:r>
      <w:r>
        <w:rPr>
          <w:spacing w:val="-9"/>
          <w:w w:val="115"/>
        </w:rPr>
        <w:t>we </w:t>
      </w:r>
      <w:r>
        <w:rPr>
          <w:spacing w:val="-3"/>
          <w:w w:val="115"/>
        </w:rPr>
        <w:t>have </w:t>
      </w:r>
      <w:r>
        <w:rPr>
          <w:w w:val="115"/>
        </w:rPr>
        <w:t>decent statistics, but priorities are modulated </w:t>
      </w:r>
      <w:r>
        <w:rPr>
          <w:spacing w:val="-3"/>
          <w:w w:val="115"/>
        </w:rPr>
        <w:t>by </w:t>
      </w:r>
      <w:r>
        <w:rPr>
          <w:w w:val="115"/>
        </w:rPr>
        <w:t>public concern about di</w:t>
      </w:r>
      <w:r>
        <w:rPr>
          <w:rFonts w:ascii="Cambria" w:hAnsi="Cambria"/>
          <w:w w:val="115"/>
        </w:rPr>
        <w:t>↵</w:t>
      </w:r>
      <w:r>
        <w:rPr>
          <w:w w:val="115"/>
        </w:rPr>
        <w:t>erent</w:t>
      </w:r>
      <w:r>
        <w:rPr>
          <w:spacing w:val="-13"/>
          <w:w w:val="115"/>
        </w:rPr>
        <w:t> </w:t>
      </w:r>
      <w:r>
        <w:rPr>
          <w:w w:val="115"/>
        </w:rPr>
        <w:t>types</w:t>
      </w:r>
      <w:r>
        <w:rPr>
          <w:spacing w:val="-12"/>
          <w:w w:val="115"/>
        </w:rPr>
        <w:t> </w:t>
      </w:r>
      <w:r>
        <w:rPr>
          <w:w w:val="115"/>
        </w:rPr>
        <w:t>of</w:t>
      </w:r>
      <w:r>
        <w:rPr>
          <w:spacing w:val="-13"/>
          <w:w w:val="115"/>
        </w:rPr>
        <w:t> </w:t>
      </w:r>
      <w:r>
        <w:rPr>
          <w:w w:val="115"/>
        </w:rPr>
        <w:t>harm.</w:t>
      </w:r>
      <w:r>
        <w:rPr>
          <w:spacing w:val="4"/>
          <w:w w:val="115"/>
        </w:rPr>
        <w:t> </w:t>
      </w:r>
      <w:r>
        <w:rPr>
          <w:w w:val="115"/>
        </w:rPr>
        <w:t>As</w:t>
      </w:r>
      <w:r>
        <w:rPr>
          <w:spacing w:val="-12"/>
          <w:w w:val="115"/>
        </w:rPr>
        <w:t> </w:t>
      </w:r>
      <w:r>
        <w:rPr>
          <w:spacing w:val="-3"/>
          <w:w w:val="105"/>
        </w:rPr>
        <w:t>we’ve</w:t>
      </w:r>
      <w:r>
        <w:rPr>
          <w:spacing w:val="-7"/>
          <w:w w:val="105"/>
        </w:rPr>
        <w:t> </w:t>
      </w:r>
      <w:r>
        <w:rPr>
          <w:w w:val="115"/>
        </w:rPr>
        <w:t>discussed,</w:t>
      </w:r>
      <w:r>
        <w:rPr>
          <w:spacing w:val="-13"/>
          <w:w w:val="115"/>
        </w:rPr>
        <w:t> </w:t>
      </w:r>
      <w:r>
        <w:rPr>
          <w:w w:val="115"/>
        </w:rPr>
        <w:t>the</w:t>
      </w:r>
      <w:r>
        <w:rPr>
          <w:spacing w:val="-12"/>
          <w:w w:val="115"/>
        </w:rPr>
        <w:t> </w:t>
      </w:r>
      <w:r>
        <w:rPr>
          <w:w w:val="115"/>
        </w:rPr>
        <w:t>public</w:t>
      </w:r>
      <w:r>
        <w:rPr>
          <w:spacing w:val="-12"/>
          <w:w w:val="115"/>
        </w:rPr>
        <w:t> </w:t>
      </w:r>
      <w:r>
        <w:rPr>
          <w:w w:val="115"/>
        </w:rPr>
        <w:t>are</w:t>
      </w:r>
      <w:r>
        <w:rPr>
          <w:spacing w:val="-13"/>
          <w:w w:val="115"/>
        </w:rPr>
        <w:t> </w:t>
      </w:r>
      <w:r>
        <w:rPr>
          <w:spacing w:val="-3"/>
          <w:w w:val="115"/>
        </w:rPr>
        <w:t>much</w:t>
      </w:r>
      <w:r>
        <w:rPr>
          <w:spacing w:val="-12"/>
          <w:w w:val="115"/>
        </w:rPr>
        <w:t> </w:t>
      </w:r>
      <w:r>
        <w:rPr>
          <w:w w:val="115"/>
        </w:rPr>
        <w:t>more</w:t>
      </w:r>
      <w:r>
        <w:rPr>
          <w:spacing w:val="-12"/>
          <w:w w:val="115"/>
        </w:rPr>
        <w:t> </w:t>
      </w:r>
      <w:r>
        <w:rPr>
          <w:w w:val="115"/>
        </w:rPr>
        <w:t>alarmed at a hundred people dying all at once in a plane crash than a thousand people dying</w:t>
      </w:r>
      <w:r>
        <w:rPr>
          <w:spacing w:val="-18"/>
          <w:w w:val="115"/>
        </w:rPr>
        <w:t> </w:t>
      </w:r>
      <w:r>
        <w:rPr>
          <w:w w:val="115"/>
        </w:rPr>
        <w:t>one</w:t>
      </w:r>
      <w:r>
        <w:rPr>
          <w:spacing w:val="-17"/>
          <w:w w:val="115"/>
        </w:rPr>
        <w:t> </w:t>
      </w:r>
      <w:r>
        <w:rPr>
          <w:w w:val="115"/>
        </w:rPr>
        <w:t>at</w:t>
      </w:r>
      <w:r>
        <w:rPr>
          <w:spacing w:val="-18"/>
          <w:w w:val="115"/>
        </w:rPr>
        <w:t> </w:t>
      </w:r>
      <w:r>
        <w:rPr>
          <w:w w:val="115"/>
        </w:rPr>
        <w:t>a</w:t>
      </w:r>
      <w:r>
        <w:rPr>
          <w:spacing w:val="-17"/>
          <w:w w:val="115"/>
        </w:rPr>
        <w:t> </w:t>
      </w:r>
      <w:r>
        <w:rPr>
          <w:w w:val="115"/>
        </w:rPr>
        <w:t>time</w:t>
      </w:r>
      <w:r>
        <w:rPr>
          <w:spacing w:val="-18"/>
          <w:w w:val="115"/>
        </w:rPr>
        <w:t> </w:t>
      </w:r>
      <w:r>
        <w:rPr>
          <w:w w:val="115"/>
        </w:rPr>
        <w:t>in</w:t>
      </w:r>
      <w:r>
        <w:rPr>
          <w:spacing w:val="-17"/>
          <w:w w:val="115"/>
        </w:rPr>
        <w:t> </w:t>
      </w:r>
      <w:r>
        <w:rPr>
          <w:w w:val="115"/>
        </w:rPr>
        <w:t>medical</w:t>
      </w:r>
      <w:r>
        <w:rPr>
          <w:spacing w:val="-18"/>
          <w:w w:val="115"/>
        </w:rPr>
        <w:t> </w:t>
      </w:r>
      <w:r>
        <w:rPr>
          <w:w w:val="115"/>
        </w:rPr>
        <w:t>device</w:t>
      </w:r>
      <w:r>
        <w:rPr>
          <w:spacing w:val="-17"/>
          <w:w w:val="115"/>
        </w:rPr>
        <w:t> </w:t>
      </w:r>
      <w:r>
        <w:rPr>
          <w:w w:val="115"/>
        </w:rPr>
        <w:t>accidents.</w:t>
      </w:r>
      <w:r>
        <w:rPr>
          <w:spacing w:val="4"/>
          <w:w w:val="115"/>
        </w:rPr>
        <w:t> </w:t>
      </w:r>
      <w:r>
        <w:rPr>
          <w:spacing w:val="-3"/>
          <w:w w:val="115"/>
        </w:rPr>
        <w:t>However,</w:t>
      </w:r>
      <w:r>
        <w:rPr>
          <w:spacing w:val="-16"/>
          <w:w w:val="115"/>
        </w:rPr>
        <w:t> </w:t>
      </w:r>
      <w:r>
        <w:rPr>
          <w:w w:val="115"/>
        </w:rPr>
        <w:t>when</w:t>
      </w:r>
      <w:r>
        <w:rPr>
          <w:spacing w:val="-18"/>
          <w:w w:val="115"/>
        </w:rPr>
        <w:t> </w:t>
      </w:r>
      <w:r>
        <w:rPr>
          <w:w w:val="115"/>
        </w:rPr>
        <w:t>hackers</w:t>
      </w:r>
      <w:r>
        <w:rPr>
          <w:spacing w:val="-17"/>
          <w:w w:val="115"/>
        </w:rPr>
        <w:t> </w:t>
      </w:r>
      <w:r>
        <w:rPr>
          <w:w w:val="115"/>
        </w:rPr>
        <w:t>showed they could go in </w:t>
      </w:r>
      <w:r>
        <w:rPr>
          <w:spacing w:val="-3"/>
          <w:w w:val="115"/>
        </w:rPr>
        <w:t>over </w:t>
      </w:r>
      <w:r>
        <w:rPr>
          <w:w w:val="115"/>
        </w:rPr>
        <w:t>wi</w:t>
      </w:r>
      <w:r>
        <w:rPr>
          <w:rFonts w:ascii="Cambria" w:hAnsi="Cambria"/>
          <w:w w:val="115"/>
        </w:rPr>
        <w:t>ﬁ </w:t>
      </w:r>
      <w:r>
        <w:rPr>
          <w:w w:val="115"/>
        </w:rPr>
        <w:t>and change the dose delivered </w:t>
      </w:r>
      <w:r>
        <w:rPr>
          <w:spacing w:val="-3"/>
          <w:w w:val="115"/>
        </w:rPr>
        <w:t>by  </w:t>
      </w:r>
      <w:r>
        <w:rPr>
          <w:w w:val="115"/>
        </w:rPr>
        <w:t>several models  of Hospira Symbiq infusion pump to a potentially fatal level, the FDA issued</w:t>
      </w:r>
      <w:r>
        <w:rPr>
          <w:spacing w:val="-32"/>
          <w:w w:val="115"/>
        </w:rPr>
        <w:t> </w:t>
      </w:r>
      <w:r>
        <w:rPr>
          <w:spacing w:val="-11"/>
          <w:w w:val="115"/>
        </w:rPr>
        <w:t>a </w:t>
      </w:r>
      <w:r>
        <w:rPr>
          <w:w w:val="115"/>
        </w:rPr>
        <w:t>safety</w:t>
      </w:r>
      <w:r>
        <w:rPr>
          <w:spacing w:val="-21"/>
          <w:w w:val="115"/>
        </w:rPr>
        <w:t> </w:t>
      </w:r>
      <w:r>
        <w:rPr>
          <w:w w:val="115"/>
        </w:rPr>
        <w:t>advisory</w:t>
      </w:r>
      <w:r>
        <w:rPr>
          <w:spacing w:val="-20"/>
          <w:w w:val="115"/>
        </w:rPr>
        <w:t> </w:t>
      </w:r>
      <w:r>
        <w:rPr>
          <w:w w:val="115"/>
        </w:rPr>
        <w:t>telling</w:t>
      </w:r>
      <w:r>
        <w:rPr>
          <w:spacing w:val="-21"/>
          <w:w w:val="115"/>
        </w:rPr>
        <w:t> </w:t>
      </w:r>
      <w:r>
        <w:rPr>
          <w:w w:val="115"/>
        </w:rPr>
        <w:t>hospitals</w:t>
      </w:r>
      <w:r>
        <w:rPr>
          <w:spacing w:val="-20"/>
          <w:w w:val="115"/>
        </w:rPr>
        <w:t> </w:t>
      </w:r>
      <w:r>
        <w:rPr>
          <w:w w:val="115"/>
        </w:rPr>
        <w:t>to</w:t>
      </w:r>
      <w:r>
        <w:rPr>
          <w:spacing w:val="-21"/>
          <w:w w:val="115"/>
        </w:rPr>
        <w:t> </w:t>
      </w:r>
      <w:r>
        <w:rPr>
          <w:w w:val="115"/>
        </w:rPr>
        <w:t>stop</w:t>
      </w:r>
      <w:r>
        <w:rPr>
          <w:spacing w:val="-20"/>
          <w:w w:val="115"/>
        </w:rPr>
        <w:t> </w:t>
      </w:r>
      <w:r>
        <w:rPr>
          <w:w w:val="115"/>
        </w:rPr>
        <w:t>using</w:t>
      </w:r>
      <w:r>
        <w:rPr>
          <w:spacing w:val="-20"/>
          <w:w w:val="115"/>
        </w:rPr>
        <w:t> </w:t>
      </w:r>
      <w:r>
        <w:rPr>
          <w:w w:val="115"/>
        </w:rPr>
        <w:t>it</w:t>
      </w:r>
      <w:r>
        <w:rPr>
          <w:spacing w:val="-21"/>
          <w:w w:val="115"/>
        </w:rPr>
        <w:t> </w:t>
      </w:r>
      <w:r>
        <w:rPr>
          <w:w w:val="115"/>
        </w:rPr>
        <w:t>[2066].</w:t>
      </w:r>
      <w:r>
        <w:rPr>
          <w:spacing w:val="8"/>
          <w:w w:val="115"/>
        </w:rPr>
        <w:t> </w:t>
      </w:r>
      <w:r>
        <w:rPr>
          <w:w w:val="115"/>
        </w:rPr>
        <w:t>It</w:t>
      </w:r>
      <w:r>
        <w:rPr>
          <w:spacing w:val="-21"/>
          <w:w w:val="115"/>
        </w:rPr>
        <w:t> </w:t>
      </w:r>
      <w:r>
        <w:rPr>
          <w:w w:val="115"/>
        </w:rPr>
        <w:t>did</w:t>
      </w:r>
      <w:r>
        <w:rPr>
          <w:spacing w:val="-20"/>
          <w:w w:val="115"/>
        </w:rPr>
        <w:t> </w:t>
      </w:r>
      <w:r>
        <w:rPr>
          <w:w w:val="115"/>
        </w:rPr>
        <w:t>not</w:t>
      </w:r>
      <w:r>
        <w:rPr>
          <w:spacing w:val="-21"/>
          <w:w w:val="115"/>
        </w:rPr>
        <w:t> </w:t>
      </w:r>
      <w:r>
        <w:rPr>
          <w:w w:val="115"/>
        </w:rPr>
        <w:t>issue</w:t>
      </w:r>
      <w:r>
        <w:rPr>
          <w:spacing w:val="-20"/>
          <w:w w:val="115"/>
        </w:rPr>
        <w:t> </w:t>
      </w:r>
      <w:r>
        <w:rPr>
          <w:w w:val="115"/>
        </w:rPr>
        <w:t>advisories about</w:t>
      </w:r>
      <w:r>
        <w:rPr>
          <w:spacing w:val="-8"/>
          <w:w w:val="115"/>
        </w:rPr>
        <w:t> </w:t>
      </w:r>
      <w:r>
        <w:rPr>
          <w:w w:val="115"/>
        </w:rPr>
        <w:t>the</w:t>
      </w:r>
      <w:r>
        <w:rPr>
          <w:spacing w:val="-7"/>
          <w:w w:val="115"/>
        </w:rPr>
        <w:t> </w:t>
      </w:r>
      <w:r>
        <w:rPr>
          <w:w w:val="115"/>
        </w:rPr>
        <w:t>300+</w:t>
      </w:r>
      <w:r>
        <w:rPr>
          <w:spacing w:val="-7"/>
          <w:w w:val="115"/>
        </w:rPr>
        <w:t> </w:t>
      </w:r>
      <w:r>
        <w:rPr>
          <w:w w:val="115"/>
        </w:rPr>
        <w:t>models</w:t>
      </w:r>
      <w:r>
        <w:rPr>
          <w:spacing w:val="-8"/>
          <w:w w:val="115"/>
        </w:rPr>
        <w:t> </w:t>
      </w:r>
      <w:r>
        <w:rPr>
          <w:w w:val="115"/>
        </w:rPr>
        <w:t>that</w:t>
      </w:r>
      <w:r>
        <w:rPr>
          <w:spacing w:val="-7"/>
          <w:w w:val="115"/>
        </w:rPr>
        <w:t> </w:t>
      </w:r>
      <w:r>
        <w:rPr>
          <w:w w:val="115"/>
        </w:rPr>
        <w:t>merely</w:t>
      </w:r>
      <w:r>
        <w:rPr>
          <w:spacing w:val="-7"/>
          <w:w w:val="115"/>
        </w:rPr>
        <w:t> </w:t>
      </w:r>
      <w:r>
        <w:rPr>
          <w:w w:val="115"/>
        </w:rPr>
        <w:t>su</w:t>
      </w:r>
      <w:r>
        <w:rPr>
          <w:rFonts w:ascii="Cambria" w:hAnsi="Cambria"/>
          <w:w w:val="115"/>
        </w:rPr>
        <w:t>↵</w:t>
      </w:r>
      <w:r>
        <w:rPr>
          <w:w w:val="115"/>
        </w:rPr>
        <w:t>ered</w:t>
      </w:r>
      <w:r>
        <w:rPr>
          <w:spacing w:val="-7"/>
          <w:w w:val="115"/>
        </w:rPr>
        <w:t> </w:t>
      </w:r>
      <w:r>
        <w:rPr>
          <w:w w:val="115"/>
        </w:rPr>
        <w:t>from</w:t>
      </w:r>
      <w:r>
        <w:rPr>
          <w:spacing w:val="-7"/>
          <w:w w:val="115"/>
        </w:rPr>
        <w:t> </w:t>
      </w:r>
      <w:r>
        <w:rPr>
          <w:w w:val="115"/>
        </w:rPr>
        <w:t>the</w:t>
      </w:r>
      <w:r>
        <w:rPr>
          <w:spacing w:val="-7"/>
          <w:w w:val="115"/>
        </w:rPr>
        <w:t> </w:t>
      </w:r>
      <w:r>
        <w:rPr>
          <w:w w:val="115"/>
        </w:rPr>
        <w:t>safety</w:t>
      </w:r>
      <w:r>
        <w:rPr>
          <w:spacing w:val="-8"/>
          <w:w w:val="115"/>
        </w:rPr>
        <w:t> </w:t>
      </w:r>
      <w:r>
        <w:rPr>
          <w:w w:val="115"/>
        </w:rPr>
        <w:t>issues</w:t>
      </w:r>
      <w:r>
        <w:rPr>
          <w:spacing w:val="-7"/>
          <w:w w:val="115"/>
        </w:rPr>
        <w:t> </w:t>
      </w:r>
      <w:r>
        <w:rPr>
          <w:spacing w:val="-3"/>
          <w:w w:val="115"/>
        </w:rPr>
        <w:t>we</w:t>
      </w:r>
      <w:r>
        <w:rPr>
          <w:spacing w:val="-7"/>
          <w:w w:val="115"/>
        </w:rPr>
        <w:t> </w:t>
      </w:r>
      <w:r>
        <w:rPr>
          <w:w w:val="115"/>
        </w:rPr>
        <w:t>discussed in section 28.2.3. When you stop to think about it, </w:t>
      </w:r>
      <w:r>
        <w:rPr>
          <w:w w:val="105"/>
        </w:rPr>
        <w:t>that’s </w:t>
      </w:r>
      <w:r>
        <w:rPr>
          <w:w w:val="115"/>
        </w:rPr>
        <w:t>rather striking. A safety regulator ignores a problem that kills several thousand Americans a</w:t>
      </w:r>
      <w:r>
        <w:rPr>
          <w:spacing w:val="-30"/>
          <w:w w:val="115"/>
        </w:rPr>
        <w:t> </w:t>
      </w:r>
      <w:r>
        <w:rPr>
          <w:spacing w:val="-5"/>
          <w:w w:val="115"/>
        </w:rPr>
        <w:t>year </w:t>
      </w:r>
      <w:r>
        <w:rPr>
          <w:w w:val="115"/>
        </w:rPr>
        <w:t>while panicking at a safety-plus-security issue that has so far killed nobody. Perhaps people intuitively grasp the principle </w:t>
      </w:r>
      <w:r>
        <w:rPr>
          <w:spacing w:val="-3"/>
          <w:w w:val="115"/>
        </w:rPr>
        <w:t>we </w:t>
      </w:r>
      <w:r>
        <w:rPr>
          <w:w w:val="115"/>
        </w:rPr>
        <w:t>discussed in section 27.3.6: that</w:t>
      </w:r>
      <w:r>
        <w:rPr>
          <w:spacing w:val="-6"/>
          <w:w w:val="115"/>
        </w:rPr>
        <w:t> </w:t>
      </w:r>
      <w:r>
        <w:rPr>
          <w:w w:val="115"/>
        </w:rPr>
        <w:t>a</w:t>
      </w:r>
      <w:r>
        <w:rPr>
          <w:spacing w:val="-5"/>
          <w:w w:val="115"/>
        </w:rPr>
        <w:t> </w:t>
      </w:r>
      <w:r>
        <w:rPr>
          <w:w w:val="115"/>
        </w:rPr>
        <w:t>one-in-a-million</w:t>
      </w:r>
      <w:r>
        <w:rPr>
          <w:spacing w:val="-5"/>
          <w:w w:val="115"/>
        </w:rPr>
        <w:t> </w:t>
      </w:r>
      <w:r>
        <w:rPr>
          <w:w w:val="115"/>
        </w:rPr>
        <w:t>chance</w:t>
      </w:r>
      <w:r>
        <w:rPr>
          <w:spacing w:val="-5"/>
          <w:w w:val="115"/>
        </w:rPr>
        <w:t> </w:t>
      </w:r>
      <w:r>
        <w:rPr>
          <w:w w:val="115"/>
        </w:rPr>
        <w:t>of</w:t>
      </w:r>
      <w:r>
        <w:rPr>
          <w:spacing w:val="-5"/>
          <w:w w:val="115"/>
        </w:rPr>
        <w:t> </w:t>
      </w:r>
      <w:r>
        <w:rPr>
          <w:w w:val="115"/>
        </w:rPr>
        <w:t>a</w:t>
      </w:r>
      <w:r>
        <w:rPr>
          <w:spacing w:val="-5"/>
          <w:w w:val="115"/>
        </w:rPr>
        <w:t> </w:t>
      </w:r>
      <w:r>
        <w:rPr>
          <w:w w:val="115"/>
        </w:rPr>
        <w:t>fatal</w:t>
      </w:r>
      <w:r>
        <w:rPr>
          <w:spacing w:val="-6"/>
          <w:w w:val="115"/>
        </w:rPr>
        <w:t> </w:t>
      </w:r>
      <w:r>
        <w:rPr>
          <w:w w:val="115"/>
        </w:rPr>
        <w:t>accident</w:t>
      </w:r>
      <w:r>
        <w:rPr>
          <w:spacing w:val="-5"/>
          <w:w w:val="115"/>
        </w:rPr>
        <w:t> </w:t>
      </w:r>
      <w:r>
        <w:rPr>
          <w:w w:val="115"/>
        </w:rPr>
        <w:t>happening</w:t>
      </w:r>
      <w:r>
        <w:rPr>
          <w:spacing w:val="-5"/>
          <w:w w:val="115"/>
        </w:rPr>
        <w:t> </w:t>
      </w:r>
      <w:r>
        <w:rPr>
          <w:spacing w:val="-3"/>
          <w:w w:val="115"/>
        </w:rPr>
        <w:t>by</w:t>
      </w:r>
      <w:r>
        <w:rPr>
          <w:spacing w:val="-5"/>
          <w:w w:val="115"/>
        </w:rPr>
        <w:t> </w:t>
      </w:r>
      <w:r>
        <w:rPr>
          <w:w w:val="115"/>
        </w:rPr>
        <w:t>chance</w:t>
      </w:r>
      <w:r>
        <w:rPr>
          <w:spacing w:val="-5"/>
          <w:w w:val="115"/>
        </w:rPr>
        <w:t> </w:t>
      </w:r>
      <w:r>
        <w:rPr>
          <w:w w:val="105"/>
        </w:rPr>
        <w:t>doesn’t </w:t>
      </w:r>
      <w:r>
        <w:rPr>
          <w:w w:val="115"/>
        </w:rPr>
        <w:t>give </w:t>
      </w:r>
      <w:r>
        <w:rPr>
          <w:spacing w:val="-3"/>
          <w:w w:val="115"/>
        </w:rPr>
        <w:t>much </w:t>
      </w:r>
      <w:r>
        <w:rPr>
          <w:w w:val="115"/>
        </w:rPr>
        <w:t>assurance if an opponent can engineer the combination of inputs needed to trigger</w:t>
      </w:r>
      <w:r>
        <w:rPr>
          <w:spacing w:val="18"/>
          <w:w w:val="115"/>
        </w:rPr>
        <w:t> </w:t>
      </w:r>
      <w:r>
        <w:rPr>
          <w:w w:val="115"/>
        </w:rPr>
        <w:t>it.</w:t>
      </w:r>
    </w:p>
    <w:p>
      <w:pPr>
        <w:pStyle w:val="BodyText"/>
        <w:spacing w:line="204" w:lineRule="auto" w:before="117"/>
        <w:ind w:firstLine="298"/>
      </w:pPr>
      <w:r>
        <w:rPr>
          <w:w w:val="110"/>
        </w:rPr>
        <w:t>The pattern continued the following year, when the FDA recalled 465,000    St Jude pacemakers in the USA for a </w:t>
      </w:r>
      <w:r>
        <w:rPr>
          <w:rFonts w:ascii="Cambria" w:hAnsi="Cambria"/>
          <w:w w:val="110"/>
        </w:rPr>
        <w:t>ﬁ</w:t>
      </w:r>
      <w:r>
        <w:rPr>
          <w:w w:val="110"/>
        </w:rPr>
        <w:t>rmware update after a report that the device could </w:t>
      </w:r>
      <w:r>
        <w:rPr>
          <w:spacing w:val="2"/>
          <w:w w:val="110"/>
        </w:rPr>
        <w:t>be </w:t>
      </w:r>
      <w:r>
        <w:rPr>
          <w:w w:val="110"/>
        </w:rPr>
        <w:t>hacked. The update </w:t>
      </w:r>
      <w:r>
        <w:rPr>
          <w:spacing w:val="-3"/>
          <w:w w:val="110"/>
        </w:rPr>
        <w:t>involves </w:t>
      </w:r>
      <w:r>
        <w:rPr>
          <w:w w:val="110"/>
        </w:rPr>
        <w:t>a hospital visit because of a small risk of device failure. The report itself was controversial, as it was promoted </w:t>
      </w:r>
      <w:r>
        <w:rPr>
          <w:spacing w:val="-3"/>
          <w:w w:val="110"/>
        </w:rPr>
        <w:t>by</w:t>
      </w:r>
      <w:r>
        <w:rPr>
          <w:spacing w:val="51"/>
          <w:w w:val="110"/>
        </w:rPr>
        <w:t> </w:t>
      </w:r>
      <w:r>
        <w:rPr>
          <w:w w:val="110"/>
        </w:rPr>
        <w:t>an</w:t>
      </w:r>
      <w:r>
        <w:rPr>
          <w:spacing w:val="8"/>
          <w:w w:val="110"/>
        </w:rPr>
        <w:t> </w:t>
      </w:r>
      <w:r>
        <w:rPr>
          <w:w w:val="110"/>
        </w:rPr>
        <w:t>investment</w:t>
      </w:r>
      <w:r>
        <w:rPr>
          <w:spacing w:val="9"/>
          <w:w w:val="110"/>
        </w:rPr>
        <w:t> </w:t>
      </w:r>
      <w:r>
        <w:rPr>
          <w:rFonts w:ascii="Cambria" w:hAnsi="Cambria"/>
          <w:w w:val="110"/>
        </w:rPr>
        <w:t>ﬁ</w:t>
      </w:r>
      <w:r>
        <w:rPr>
          <w:w w:val="110"/>
        </w:rPr>
        <w:t>rm</w:t>
      </w:r>
      <w:r>
        <w:rPr>
          <w:spacing w:val="9"/>
          <w:w w:val="110"/>
        </w:rPr>
        <w:t> </w:t>
      </w:r>
      <w:r>
        <w:rPr>
          <w:w w:val="110"/>
        </w:rPr>
        <w:t>that</w:t>
      </w:r>
      <w:r>
        <w:rPr>
          <w:spacing w:val="9"/>
          <w:w w:val="110"/>
        </w:rPr>
        <w:t> </w:t>
      </w:r>
      <w:r>
        <w:rPr>
          <w:w w:val="110"/>
        </w:rPr>
        <w:t>had</w:t>
      </w:r>
      <w:r>
        <w:rPr>
          <w:spacing w:val="9"/>
          <w:w w:val="110"/>
        </w:rPr>
        <w:t> </w:t>
      </w:r>
      <w:r>
        <w:rPr>
          <w:w w:val="110"/>
        </w:rPr>
        <w:t>shorted</w:t>
      </w:r>
      <w:r>
        <w:rPr>
          <w:spacing w:val="9"/>
          <w:w w:val="110"/>
        </w:rPr>
        <w:t> </w:t>
      </w:r>
      <w:r>
        <w:rPr>
          <w:w w:val="110"/>
        </w:rPr>
        <w:t>St</w:t>
      </w:r>
      <w:r>
        <w:rPr>
          <w:spacing w:val="9"/>
          <w:w w:val="110"/>
        </w:rPr>
        <w:t> </w:t>
      </w:r>
      <w:r>
        <w:rPr>
          <w:w w:val="110"/>
        </w:rPr>
        <w:t>Jude’s</w:t>
      </w:r>
      <w:r>
        <w:rPr>
          <w:spacing w:val="9"/>
          <w:w w:val="110"/>
        </w:rPr>
        <w:t> </w:t>
      </w:r>
      <w:r>
        <w:rPr>
          <w:w w:val="110"/>
        </w:rPr>
        <w:t>stock</w:t>
      </w:r>
      <w:r>
        <w:rPr>
          <w:spacing w:val="9"/>
          <w:w w:val="110"/>
        </w:rPr>
        <w:t> </w:t>
      </w:r>
      <w:r>
        <w:rPr>
          <w:w w:val="110"/>
        </w:rPr>
        <w:t>[1838].</w:t>
      </w:r>
    </w:p>
    <w:p>
      <w:pPr>
        <w:pStyle w:val="BodyText"/>
        <w:spacing w:line="204" w:lineRule="auto" w:before="104"/>
        <w:ind w:firstLine="298"/>
      </w:pPr>
      <w:r>
        <w:rPr>
          <w:w w:val="110"/>
        </w:rPr>
        <w:t>The EU already had work in progress on medical device safety and, the following year, updated its Medical Device Directives to require </w:t>
      </w:r>
      <w:r>
        <w:rPr>
          <w:w w:val="115"/>
        </w:rPr>
        <w:t>that </w:t>
      </w:r>
      <w:r>
        <w:rPr>
          <w:w w:val="110"/>
        </w:rPr>
        <w:t>medical device software </w:t>
      </w:r>
      <w:r>
        <w:rPr>
          <w:spacing w:val="2"/>
          <w:w w:val="110"/>
        </w:rPr>
        <w:t>be </w:t>
      </w:r>
      <w:r>
        <w:rPr>
          <w:w w:val="110"/>
        </w:rPr>
        <w:t>developed </w:t>
      </w:r>
      <w:r>
        <w:rPr/>
        <w:t>‘in </w:t>
      </w:r>
      <w:r>
        <w:rPr>
          <w:w w:val="110"/>
        </w:rPr>
        <w:t>accordance with the </w:t>
      </w:r>
      <w:r>
        <w:rPr>
          <w:w w:val="115"/>
        </w:rPr>
        <w:t>state </w:t>
      </w:r>
      <w:r>
        <w:rPr>
          <w:w w:val="110"/>
        </w:rPr>
        <w:t>of the </w:t>
      </w:r>
      <w:r>
        <w:rPr>
          <w:w w:val="115"/>
        </w:rPr>
        <w:t>art </w:t>
      </w:r>
      <w:r>
        <w:rPr>
          <w:w w:val="110"/>
        </w:rPr>
        <w:t>taking into account the principles of development life cycle, risk management, including in- formation</w:t>
      </w:r>
      <w:r>
        <w:rPr>
          <w:spacing w:val="-18"/>
          <w:w w:val="110"/>
        </w:rPr>
        <w:t> </w:t>
      </w:r>
      <w:r>
        <w:rPr>
          <w:spacing w:val="-3"/>
          <w:w w:val="110"/>
        </w:rPr>
        <w:t>security,</w:t>
      </w:r>
      <w:r>
        <w:rPr>
          <w:spacing w:val="-15"/>
          <w:w w:val="110"/>
        </w:rPr>
        <w:t> </w:t>
      </w:r>
      <w:r>
        <w:rPr>
          <w:w w:val="110"/>
        </w:rPr>
        <w:t>veri</w:t>
      </w:r>
      <w:r>
        <w:rPr>
          <w:rFonts w:ascii="Cambria" w:hAnsi="Cambria"/>
          <w:w w:val="110"/>
        </w:rPr>
        <w:t>ﬁ</w:t>
      </w:r>
      <w:r>
        <w:rPr>
          <w:w w:val="110"/>
        </w:rPr>
        <w:t>cation</w:t>
      </w:r>
      <w:r>
        <w:rPr>
          <w:spacing w:val="-17"/>
          <w:w w:val="110"/>
        </w:rPr>
        <w:t> </w:t>
      </w:r>
      <w:r>
        <w:rPr>
          <w:w w:val="110"/>
        </w:rPr>
        <w:t>and</w:t>
      </w:r>
      <w:r>
        <w:rPr>
          <w:spacing w:val="-17"/>
          <w:w w:val="110"/>
        </w:rPr>
        <w:t> </w:t>
      </w:r>
      <w:r>
        <w:rPr>
          <w:w w:val="110"/>
        </w:rPr>
        <w:t>validation’,</w:t>
      </w:r>
      <w:r>
        <w:rPr>
          <w:spacing w:val="-15"/>
          <w:w w:val="110"/>
        </w:rPr>
        <w:t> </w:t>
      </w:r>
      <w:r>
        <w:rPr>
          <w:w w:val="110"/>
        </w:rPr>
        <w:t>and</w:t>
      </w:r>
      <w:r>
        <w:rPr>
          <w:spacing w:val="-17"/>
          <w:w w:val="110"/>
        </w:rPr>
        <w:t> </w:t>
      </w:r>
      <w:r>
        <w:rPr>
          <w:w w:val="110"/>
        </w:rPr>
        <w:t>‘designed</w:t>
      </w:r>
      <w:r>
        <w:rPr>
          <w:spacing w:val="-17"/>
          <w:w w:val="110"/>
        </w:rPr>
        <w:t> </w:t>
      </w:r>
      <w:r>
        <w:rPr>
          <w:w w:val="110"/>
        </w:rPr>
        <w:t>and</w:t>
      </w:r>
      <w:r>
        <w:rPr>
          <w:spacing w:val="-17"/>
          <w:w w:val="110"/>
        </w:rPr>
        <w:t> </w:t>
      </w:r>
      <w:r>
        <w:rPr>
          <w:w w:val="110"/>
        </w:rPr>
        <w:t>manufactured in such a </w:t>
      </w:r>
      <w:r>
        <w:rPr>
          <w:spacing w:val="-4"/>
          <w:w w:val="110"/>
        </w:rPr>
        <w:t>way </w:t>
      </w:r>
      <w:r>
        <w:rPr>
          <w:w w:val="110"/>
        </w:rPr>
        <w:t>as to protect, as far as possible, against unauthorised access </w:t>
      </w:r>
      <w:r>
        <w:rPr>
          <w:w w:val="115"/>
        </w:rPr>
        <w:t>that </w:t>
      </w:r>
      <w:r>
        <w:rPr>
          <w:w w:val="110"/>
        </w:rPr>
        <w:t>could hamper the device from functioning as intended’ [653]. This </w:t>
      </w:r>
      <w:r>
        <w:rPr>
          <w:w w:val="115"/>
        </w:rPr>
        <w:t>text</w:t>
      </w:r>
      <w:r>
        <w:rPr>
          <w:spacing w:val="-40"/>
          <w:w w:val="115"/>
        </w:rPr>
        <w:t> </w:t>
      </w:r>
      <w:r>
        <w:rPr>
          <w:spacing w:val="-3"/>
          <w:w w:val="110"/>
        </w:rPr>
        <w:t>doesn’t cover</w:t>
      </w:r>
      <w:r>
        <w:rPr>
          <w:spacing w:val="12"/>
          <w:w w:val="110"/>
        </w:rPr>
        <w:t> </w:t>
      </w:r>
      <w:r>
        <w:rPr>
          <w:w w:val="110"/>
        </w:rPr>
        <w:t>all</w:t>
      </w:r>
      <w:r>
        <w:rPr>
          <w:spacing w:val="13"/>
          <w:w w:val="110"/>
        </w:rPr>
        <w:t> </w:t>
      </w:r>
      <w:r>
        <w:rPr>
          <w:w w:val="110"/>
        </w:rPr>
        <w:t>the</w:t>
      </w:r>
      <w:r>
        <w:rPr>
          <w:spacing w:val="12"/>
          <w:w w:val="110"/>
        </w:rPr>
        <w:t> </w:t>
      </w:r>
      <w:r>
        <w:rPr>
          <w:w w:val="110"/>
        </w:rPr>
        <w:t>bases</w:t>
      </w:r>
      <w:r>
        <w:rPr>
          <w:spacing w:val="13"/>
          <w:w w:val="110"/>
        </w:rPr>
        <w:t> </w:t>
      </w:r>
      <w:r>
        <w:rPr>
          <w:w w:val="115"/>
        </w:rPr>
        <w:t>but</w:t>
      </w:r>
      <w:r>
        <w:rPr>
          <w:spacing w:val="10"/>
          <w:w w:val="115"/>
        </w:rPr>
        <w:t> </w:t>
      </w:r>
      <w:r>
        <w:rPr>
          <w:w w:val="110"/>
        </w:rPr>
        <w:t>is</w:t>
      </w:r>
      <w:r>
        <w:rPr>
          <w:spacing w:val="12"/>
          <w:w w:val="110"/>
        </w:rPr>
        <w:t> </w:t>
      </w:r>
      <w:r>
        <w:rPr>
          <w:w w:val="110"/>
        </w:rPr>
        <w:t>a</w:t>
      </w:r>
      <w:r>
        <w:rPr>
          <w:spacing w:val="13"/>
          <w:w w:val="110"/>
        </w:rPr>
        <w:t> </w:t>
      </w:r>
      <w:r>
        <w:rPr>
          <w:w w:val="110"/>
        </w:rPr>
        <w:t>useful</w:t>
      </w:r>
      <w:r>
        <w:rPr>
          <w:spacing w:val="13"/>
          <w:w w:val="110"/>
        </w:rPr>
        <w:t> </w:t>
      </w:r>
      <w:r>
        <w:rPr>
          <w:rFonts w:ascii="Cambria" w:hAnsi="Cambria"/>
          <w:w w:val="110"/>
        </w:rPr>
        <w:t>ﬁ</w:t>
      </w:r>
      <w:r>
        <w:rPr>
          <w:w w:val="110"/>
        </w:rPr>
        <w:t>rst</w:t>
      </w:r>
      <w:r>
        <w:rPr>
          <w:spacing w:val="12"/>
          <w:w w:val="110"/>
        </w:rPr>
        <w:t> </w:t>
      </w:r>
      <w:r>
        <w:rPr>
          <w:w w:val="110"/>
        </w:rPr>
        <w:t>step;</w:t>
      </w:r>
      <w:r>
        <w:rPr>
          <w:spacing w:val="13"/>
          <w:w w:val="110"/>
        </w:rPr>
        <w:t> </w:t>
      </w:r>
      <w:r>
        <w:rPr>
          <w:w w:val="110"/>
        </w:rPr>
        <w:t>it</w:t>
      </w:r>
      <w:r>
        <w:rPr>
          <w:spacing w:val="12"/>
          <w:w w:val="110"/>
        </w:rPr>
        <w:t> </w:t>
      </w:r>
      <w:r>
        <w:rPr>
          <w:w w:val="110"/>
        </w:rPr>
        <w:t>comes</w:t>
      </w:r>
      <w:r>
        <w:rPr>
          <w:spacing w:val="13"/>
          <w:w w:val="110"/>
        </w:rPr>
        <w:t> </w:t>
      </w:r>
      <w:r>
        <w:rPr>
          <w:w w:val="110"/>
        </w:rPr>
        <w:t>into</w:t>
      </w:r>
      <w:r>
        <w:rPr>
          <w:spacing w:val="12"/>
          <w:w w:val="110"/>
        </w:rPr>
        <w:t> </w:t>
      </w:r>
      <w:r>
        <w:rPr>
          <w:w w:val="110"/>
        </w:rPr>
        <w:t>force</w:t>
      </w:r>
      <w:r>
        <w:rPr>
          <w:spacing w:val="13"/>
          <w:w w:val="110"/>
        </w:rPr>
        <w:t> </w:t>
      </w:r>
      <w:r>
        <w:rPr>
          <w:w w:val="110"/>
        </w:rPr>
        <w:t>in</w:t>
      </w:r>
      <w:r>
        <w:rPr>
          <w:spacing w:val="13"/>
          <w:w w:val="110"/>
        </w:rPr>
        <w:t> </w:t>
      </w:r>
      <w:r>
        <w:rPr>
          <w:w w:val="110"/>
        </w:rPr>
        <w:t>2021.</w:t>
      </w:r>
    </w:p>
    <w:p>
      <w:pPr>
        <w:pStyle w:val="BodyText"/>
        <w:spacing w:before="8"/>
        <w:ind w:left="0" w:right="0"/>
        <w:jc w:val="left"/>
        <w:rPr>
          <w:sz w:val="25"/>
        </w:rPr>
      </w:pPr>
    </w:p>
    <w:p>
      <w:pPr>
        <w:pStyle w:val="Heading2"/>
        <w:numPr>
          <w:ilvl w:val="2"/>
          <w:numId w:val="5"/>
        </w:numPr>
        <w:tabs>
          <w:tab w:pos="1765" w:val="left" w:leader="none"/>
          <w:tab w:pos="1766" w:val="left" w:leader="none"/>
        </w:tabs>
        <w:spacing w:line="240" w:lineRule="auto" w:before="1" w:after="0"/>
        <w:ind w:left="1765" w:right="0" w:hanging="955"/>
        <w:jc w:val="left"/>
      </w:pPr>
      <w:r>
        <w:rPr>
          <w:w w:val="105"/>
        </w:rPr>
        <w:t>The electronic safety and security of</w:t>
      </w:r>
      <w:r>
        <w:rPr>
          <w:spacing w:val="33"/>
          <w:w w:val="105"/>
        </w:rPr>
        <w:t> </w:t>
      </w:r>
      <w:r>
        <w:rPr>
          <w:w w:val="105"/>
        </w:rPr>
        <w:t>cars</w:t>
      </w:r>
    </w:p>
    <w:p>
      <w:pPr>
        <w:pStyle w:val="BodyText"/>
        <w:spacing w:before="4"/>
        <w:ind w:left="0" w:right="0"/>
        <w:jc w:val="left"/>
        <w:rPr>
          <w:rFonts w:ascii="Century"/>
        </w:rPr>
      </w:pPr>
    </w:p>
    <w:p>
      <w:pPr>
        <w:pStyle w:val="BodyText"/>
        <w:spacing w:line="204" w:lineRule="auto"/>
      </w:pPr>
      <w:r>
        <w:rPr>
          <w:w w:val="115"/>
        </w:rPr>
        <w:t>Road safety helped drive interest in the convergence of security and safety in the mid-2010s, thanks to the surge of interest in self-driving cars driven </w:t>
      </w:r>
      <w:r>
        <w:rPr>
          <w:spacing w:val="-3"/>
          <w:w w:val="115"/>
        </w:rPr>
        <w:t>by </w:t>
      </w:r>
      <w:r>
        <w:rPr>
          <w:w w:val="115"/>
        </w:rPr>
        <w:t>Google</w:t>
      </w:r>
      <w:r>
        <w:rPr>
          <w:spacing w:val="-20"/>
          <w:w w:val="115"/>
        </w:rPr>
        <w:t> </w:t>
      </w:r>
      <w:r>
        <w:rPr>
          <w:w w:val="115"/>
        </w:rPr>
        <w:t>and</w:t>
      </w:r>
      <w:r>
        <w:rPr>
          <w:spacing w:val="-19"/>
          <w:w w:val="115"/>
        </w:rPr>
        <w:t> </w:t>
      </w:r>
      <w:r>
        <w:rPr>
          <w:spacing w:val="-3"/>
          <w:w w:val="115"/>
        </w:rPr>
        <w:t>Tesla,</w:t>
      </w:r>
      <w:r>
        <w:rPr>
          <w:spacing w:val="-16"/>
          <w:w w:val="115"/>
        </w:rPr>
        <w:t> </w:t>
      </w:r>
      <w:r>
        <w:rPr>
          <w:w w:val="115"/>
        </w:rPr>
        <w:t>among</w:t>
      </w:r>
      <w:r>
        <w:rPr>
          <w:spacing w:val="-19"/>
          <w:w w:val="115"/>
        </w:rPr>
        <w:t> </w:t>
      </w:r>
      <w:r>
        <w:rPr>
          <w:w w:val="115"/>
        </w:rPr>
        <w:t>others.</w:t>
      </w:r>
      <w:r>
        <w:rPr>
          <w:spacing w:val="9"/>
          <w:w w:val="115"/>
        </w:rPr>
        <w:t> </w:t>
      </w:r>
      <w:r>
        <w:rPr>
          <w:spacing w:val="-3"/>
          <w:w w:val="115"/>
        </w:rPr>
        <w:t>Following</w:t>
      </w:r>
      <w:r>
        <w:rPr>
          <w:spacing w:val="-19"/>
          <w:w w:val="115"/>
        </w:rPr>
        <w:t> </w:t>
      </w:r>
      <w:r>
        <w:rPr>
          <w:w w:val="115"/>
        </w:rPr>
        <w:t>the</w:t>
      </w:r>
      <w:r>
        <w:rPr>
          <w:spacing w:val="-19"/>
          <w:w w:val="115"/>
        </w:rPr>
        <w:t> </w:t>
      </w:r>
      <w:r>
        <w:rPr>
          <w:w w:val="115"/>
        </w:rPr>
        <w:t>breakthrough</w:t>
      </w:r>
      <w:r>
        <w:rPr>
          <w:spacing w:val="-19"/>
          <w:w w:val="115"/>
        </w:rPr>
        <w:t> </w:t>
      </w:r>
      <w:r>
        <w:rPr>
          <w:w w:val="115"/>
        </w:rPr>
        <w:t>in</w:t>
      </w:r>
      <w:r>
        <w:rPr>
          <w:spacing w:val="-20"/>
          <w:w w:val="115"/>
        </w:rPr>
        <w:t> </w:t>
      </w:r>
      <w:r>
        <w:rPr>
          <w:w w:val="115"/>
        </w:rPr>
        <w:t>computer</w:t>
      </w:r>
      <w:r>
        <w:rPr>
          <w:spacing w:val="-19"/>
          <w:w w:val="115"/>
        </w:rPr>
        <w:t> </w:t>
      </w:r>
      <w:r>
        <w:rPr>
          <w:w w:val="115"/>
        </w:rPr>
        <w:t>vision using deep neural networks in 2012, there was rapid progress. The </w:t>
      </w:r>
      <w:r>
        <w:rPr>
          <w:rFonts w:ascii="Cambria" w:hAnsi="Cambria"/>
          <w:w w:val="115"/>
        </w:rPr>
        <w:t>ﬁ</w:t>
      </w:r>
      <w:r>
        <w:rPr>
          <w:w w:val="115"/>
        </w:rPr>
        <w:t>rst </w:t>
      </w:r>
      <w:r>
        <w:rPr>
          <w:spacing w:val="-4"/>
          <w:w w:val="115"/>
        </w:rPr>
        <w:t>news </w:t>
      </w:r>
      <w:r>
        <w:rPr>
          <w:w w:val="115"/>
        </w:rPr>
        <w:t>of early accidents with experimental vehicles arrived around 2015 at the same time as the breakthrough research on adversarial machine learning I described in</w:t>
      </w:r>
      <w:r>
        <w:rPr>
          <w:spacing w:val="-19"/>
          <w:w w:val="115"/>
        </w:rPr>
        <w:t> </w:t>
      </w:r>
      <w:r>
        <w:rPr>
          <w:w w:val="115"/>
        </w:rPr>
        <w:t>section</w:t>
      </w:r>
      <w:r>
        <w:rPr>
          <w:spacing w:val="-19"/>
          <w:w w:val="115"/>
        </w:rPr>
        <w:t> </w:t>
      </w:r>
      <w:r>
        <w:rPr>
          <w:w w:val="115"/>
        </w:rPr>
        <w:t>25.3</w:t>
      </w:r>
      <w:r>
        <w:rPr>
          <w:spacing w:val="-18"/>
          <w:w w:val="115"/>
        </w:rPr>
        <w:t> </w:t>
      </w:r>
      <w:r>
        <w:rPr>
          <w:w w:val="115"/>
        </w:rPr>
        <w:t>and</w:t>
      </w:r>
      <w:r>
        <w:rPr>
          <w:spacing w:val="-19"/>
          <w:w w:val="115"/>
        </w:rPr>
        <w:t> </w:t>
      </w:r>
      <w:r>
        <w:rPr>
          <w:w w:val="115"/>
        </w:rPr>
        <w:t>the</w:t>
      </w:r>
      <w:r>
        <w:rPr>
          <w:spacing w:val="-18"/>
          <w:w w:val="115"/>
        </w:rPr>
        <w:t> </w:t>
      </w:r>
      <w:r>
        <w:rPr>
          <w:w w:val="115"/>
        </w:rPr>
        <w:t>high-pro</w:t>
      </w:r>
      <w:r>
        <w:rPr>
          <w:rFonts w:ascii="Cambria" w:hAnsi="Cambria"/>
          <w:w w:val="115"/>
        </w:rPr>
        <w:t>ﬁ</w:t>
      </w:r>
      <w:r>
        <w:rPr>
          <w:w w:val="115"/>
        </w:rPr>
        <w:t>le</w:t>
      </w:r>
      <w:r>
        <w:rPr>
          <w:spacing w:val="-19"/>
          <w:w w:val="115"/>
        </w:rPr>
        <w:t> </w:t>
      </w:r>
      <w:r>
        <w:rPr>
          <w:w w:val="115"/>
        </w:rPr>
        <w:t>hack</w:t>
      </w:r>
      <w:r>
        <w:rPr>
          <w:spacing w:val="-18"/>
          <w:w w:val="115"/>
        </w:rPr>
        <w:t> </w:t>
      </w:r>
      <w:r>
        <w:rPr>
          <w:w w:val="115"/>
        </w:rPr>
        <w:t>of</w:t>
      </w:r>
      <w:r>
        <w:rPr>
          <w:spacing w:val="-19"/>
          <w:w w:val="115"/>
        </w:rPr>
        <w:t> </w:t>
      </w:r>
      <w:r>
        <w:rPr>
          <w:w w:val="115"/>
        </w:rPr>
        <w:t>the</w:t>
      </w:r>
      <w:r>
        <w:rPr>
          <w:spacing w:val="-18"/>
          <w:w w:val="115"/>
        </w:rPr>
        <w:t> </w:t>
      </w:r>
      <w:r>
        <w:rPr>
          <w:w w:val="115"/>
        </w:rPr>
        <w:t>Jeep</w:t>
      </w:r>
      <w:r>
        <w:rPr>
          <w:spacing w:val="-19"/>
          <w:w w:val="115"/>
        </w:rPr>
        <w:t> </w:t>
      </w:r>
      <w:r>
        <w:rPr>
          <w:w w:val="115"/>
        </w:rPr>
        <w:t>Cherokee,</w:t>
      </w:r>
      <w:r>
        <w:rPr>
          <w:spacing w:val="-17"/>
          <w:w w:val="115"/>
        </w:rPr>
        <w:t> </w:t>
      </w:r>
      <w:r>
        <w:rPr>
          <w:w w:val="115"/>
        </w:rPr>
        <w:t>which</w:t>
      </w:r>
      <w:r>
        <w:rPr>
          <w:spacing w:val="-19"/>
          <w:w w:val="115"/>
        </w:rPr>
        <w:t> </w:t>
      </w:r>
      <w:r>
        <w:rPr>
          <w:w w:val="115"/>
        </w:rPr>
        <w:t>I</w:t>
      </w:r>
      <w:r>
        <w:rPr>
          <w:spacing w:val="-18"/>
          <w:w w:val="115"/>
        </w:rPr>
        <w:t> </w:t>
      </w:r>
      <w:r>
        <w:rPr>
          <w:w w:val="115"/>
        </w:rPr>
        <w:t>described in section 25.2.4. Autonomous cars suddenly became a hot topic, not just </w:t>
      </w:r>
      <w:r>
        <w:rPr>
          <w:spacing w:val="-4"/>
          <w:w w:val="115"/>
        </w:rPr>
        <w:t>for </w:t>
      </w:r>
      <w:r>
        <w:rPr>
          <w:w w:val="115"/>
        </w:rPr>
        <w:t>stock-market investors and security researchers, but for </w:t>
      </w:r>
      <w:r>
        <w:rPr>
          <w:spacing w:val="-4"/>
          <w:w w:val="115"/>
        </w:rPr>
        <w:t>safety. </w:t>
      </w:r>
      <w:r>
        <w:rPr>
          <w:w w:val="115"/>
        </w:rPr>
        <w:t>Could terrorists hack them and drive them into crowds? Could they get the same result </w:t>
      </w:r>
      <w:r>
        <w:rPr>
          <w:spacing w:val="-9"/>
          <w:w w:val="115"/>
        </w:rPr>
        <w:t>by </w:t>
      </w:r>
      <w:r>
        <w:rPr>
          <w:w w:val="115"/>
        </w:rPr>
        <w:t>projecting deceptive images on a building? And if kids could use their phone to</w:t>
      </w:r>
      <w:r>
        <w:rPr>
          <w:spacing w:val="13"/>
          <w:w w:val="115"/>
        </w:rPr>
        <w:t> </w:t>
      </w:r>
      <w:r>
        <w:rPr>
          <w:w w:val="115"/>
        </w:rPr>
        <w:t>hail</w:t>
      </w:r>
      <w:r>
        <w:rPr>
          <w:spacing w:val="14"/>
          <w:w w:val="115"/>
        </w:rPr>
        <w:t> </w:t>
      </w:r>
      <w:r>
        <w:rPr>
          <w:w w:val="115"/>
        </w:rPr>
        <w:t>a</w:t>
      </w:r>
      <w:r>
        <w:rPr>
          <w:spacing w:val="13"/>
          <w:w w:val="115"/>
        </w:rPr>
        <w:t> </w:t>
      </w:r>
      <w:r>
        <w:rPr>
          <w:w w:val="115"/>
        </w:rPr>
        <w:t>car</w:t>
      </w:r>
      <w:r>
        <w:rPr>
          <w:spacing w:val="14"/>
          <w:w w:val="115"/>
        </w:rPr>
        <w:t> </w:t>
      </w:r>
      <w:r>
        <w:rPr>
          <w:w w:val="115"/>
        </w:rPr>
        <w:t>home</w:t>
      </w:r>
      <w:r>
        <w:rPr>
          <w:spacing w:val="13"/>
          <w:w w:val="115"/>
        </w:rPr>
        <w:t> </w:t>
      </w:r>
      <w:r>
        <w:rPr>
          <w:w w:val="115"/>
        </w:rPr>
        <w:t>from</w:t>
      </w:r>
      <w:r>
        <w:rPr>
          <w:spacing w:val="14"/>
          <w:w w:val="115"/>
        </w:rPr>
        <w:t> </w:t>
      </w:r>
      <w:r>
        <w:rPr>
          <w:w w:val="115"/>
        </w:rPr>
        <w:t>school,</w:t>
      </w:r>
      <w:r>
        <w:rPr>
          <w:spacing w:val="15"/>
          <w:w w:val="115"/>
        </w:rPr>
        <w:t> </w:t>
      </w:r>
      <w:r>
        <w:rPr>
          <w:w w:val="115"/>
        </w:rPr>
        <w:t>could</w:t>
      </w:r>
      <w:r>
        <w:rPr>
          <w:spacing w:val="14"/>
          <w:w w:val="115"/>
        </w:rPr>
        <w:t> </w:t>
      </w:r>
      <w:r>
        <w:rPr>
          <w:w w:val="115"/>
        </w:rPr>
        <w:t>someone</w:t>
      </w:r>
      <w:r>
        <w:rPr>
          <w:spacing w:val="13"/>
          <w:w w:val="115"/>
        </w:rPr>
        <w:t> </w:t>
      </w:r>
      <w:r>
        <w:rPr>
          <w:w w:val="115"/>
        </w:rPr>
        <w:t>hack</w:t>
      </w:r>
      <w:r>
        <w:rPr>
          <w:spacing w:val="13"/>
          <w:w w:val="115"/>
        </w:rPr>
        <w:t> </w:t>
      </w:r>
      <w:r>
        <w:rPr>
          <w:w w:val="115"/>
        </w:rPr>
        <w:t>it</w:t>
      </w:r>
      <w:r>
        <w:rPr>
          <w:spacing w:val="14"/>
          <w:w w:val="115"/>
        </w:rPr>
        <w:t> </w:t>
      </w:r>
      <w:r>
        <w:rPr>
          <w:w w:val="115"/>
        </w:rPr>
        <w:t>to</w:t>
      </w:r>
      <w:r>
        <w:rPr>
          <w:spacing w:val="13"/>
          <w:w w:val="115"/>
        </w:rPr>
        <w:t> </w:t>
      </w:r>
      <w:r>
        <w:rPr>
          <w:w w:val="115"/>
        </w:rPr>
        <w:t>abduct</w:t>
      </w:r>
      <w:r>
        <w:rPr>
          <w:spacing w:val="13"/>
          <w:w w:val="115"/>
        </w:rPr>
        <w:t> </w:t>
      </w:r>
      <w:r>
        <w:rPr>
          <w:w w:val="115"/>
        </w:rPr>
        <w:t>them?</w:t>
      </w:r>
      <w:r>
        <w:rPr>
          <w:spacing w:val="56"/>
          <w:w w:val="115"/>
        </w:rPr>
        <w:t> </w:t>
      </w:r>
      <w:r>
        <w:rPr>
          <w:spacing w:val="-4"/>
          <w:w w:val="115"/>
        </w:rPr>
        <w:t>And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what</w:t>
      </w:r>
      <w:r>
        <w:rPr>
          <w:spacing w:val="-15"/>
          <w:w w:val="115"/>
        </w:rPr>
        <w:t> </w:t>
      </w:r>
      <w:r>
        <w:rPr>
          <w:w w:val="115"/>
        </w:rPr>
        <w:t>about</w:t>
      </w:r>
      <w:r>
        <w:rPr>
          <w:spacing w:val="-15"/>
          <w:w w:val="115"/>
        </w:rPr>
        <w:t> </w:t>
      </w:r>
      <w:r>
        <w:rPr>
          <w:w w:val="115"/>
        </w:rPr>
        <w:t>the</w:t>
      </w:r>
      <w:r>
        <w:rPr>
          <w:spacing w:val="-15"/>
          <w:w w:val="115"/>
        </w:rPr>
        <w:t> </w:t>
      </w:r>
      <w:r>
        <w:rPr>
          <w:w w:val="115"/>
        </w:rPr>
        <w:t>ethics</w:t>
      </w:r>
      <w:r>
        <w:rPr>
          <w:spacing w:val="-14"/>
          <w:w w:val="115"/>
        </w:rPr>
        <w:t> </w:t>
      </w:r>
      <w:r>
        <w:rPr>
          <w:w w:val="90"/>
        </w:rPr>
        <w:t>–</w:t>
      </w:r>
      <w:r>
        <w:rPr>
          <w:spacing w:val="-2"/>
          <w:w w:val="90"/>
        </w:rPr>
        <w:t> </w:t>
      </w:r>
      <w:r>
        <w:rPr>
          <w:w w:val="115"/>
        </w:rPr>
        <w:t>if</w:t>
      </w:r>
      <w:r>
        <w:rPr>
          <w:spacing w:val="-15"/>
          <w:w w:val="115"/>
        </w:rPr>
        <w:t> </w:t>
      </w:r>
      <w:r>
        <w:rPr>
          <w:w w:val="115"/>
        </w:rPr>
        <w:t>a</w:t>
      </w:r>
      <w:r>
        <w:rPr>
          <w:spacing w:val="-14"/>
          <w:w w:val="115"/>
        </w:rPr>
        <w:t> </w:t>
      </w:r>
      <w:r>
        <w:rPr>
          <w:w w:val="115"/>
        </w:rPr>
        <w:t>self-driving</w:t>
      </w:r>
      <w:r>
        <w:rPr>
          <w:spacing w:val="-15"/>
          <w:w w:val="115"/>
        </w:rPr>
        <w:t> </w:t>
      </w:r>
      <w:r>
        <w:rPr>
          <w:w w:val="115"/>
        </w:rPr>
        <w:t>car</w:t>
      </w:r>
      <w:r>
        <w:rPr>
          <w:spacing w:val="-15"/>
          <w:w w:val="115"/>
        </w:rPr>
        <w:t> </w:t>
      </w:r>
      <w:r>
        <w:rPr>
          <w:w w:val="115"/>
        </w:rPr>
        <w:t>was</w:t>
      </w:r>
      <w:r>
        <w:rPr>
          <w:spacing w:val="-14"/>
          <w:w w:val="115"/>
        </w:rPr>
        <w:t> </w:t>
      </w:r>
      <w:r>
        <w:rPr>
          <w:w w:val="115"/>
        </w:rPr>
        <w:t>about</w:t>
      </w:r>
      <w:r>
        <w:rPr>
          <w:spacing w:val="-15"/>
          <w:w w:val="115"/>
        </w:rPr>
        <w:t> </w:t>
      </w:r>
      <w:r>
        <w:rPr>
          <w:w w:val="115"/>
        </w:rPr>
        <w:t>to</w:t>
      </w:r>
      <w:r>
        <w:rPr>
          <w:spacing w:val="-15"/>
          <w:w w:val="115"/>
        </w:rPr>
        <w:t> </w:t>
      </w:r>
      <w:r>
        <w:rPr>
          <w:w w:val="115"/>
        </w:rPr>
        <w:t>crash</w:t>
      </w:r>
      <w:r>
        <w:rPr>
          <w:spacing w:val="-14"/>
          <w:w w:val="115"/>
        </w:rPr>
        <w:t> </w:t>
      </w:r>
      <w:r>
        <w:rPr>
          <w:w w:val="115"/>
        </w:rPr>
        <w:t>and</w:t>
      </w:r>
      <w:r>
        <w:rPr>
          <w:spacing w:val="-15"/>
          <w:w w:val="115"/>
        </w:rPr>
        <w:t> </w:t>
      </w:r>
      <w:r>
        <w:rPr>
          <w:w w:val="115"/>
        </w:rPr>
        <w:t>could</w:t>
      </w:r>
      <w:r>
        <w:rPr>
          <w:spacing w:val="-15"/>
          <w:w w:val="115"/>
        </w:rPr>
        <w:t> </w:t>
      </w:r>
      <w:r>
        <w:rPr>
          <w:w w:val="115"/>
        </w:rPr>
        <w:t>choose between killing its one occupant or </w:t>
      </w:r>
      <w:r>
        <w:rPr>
          <w:spacing w:val="-4"/>
          <w:w w:val="115"/>
        </w:rPr>
        <w:t>two </w:t>
      </w:r>
      <w:r>
        <w:rPr>
          <w:w w:val="115"/>
        </w:rPr>
        <w:t>pedestrians, what would it do? What should it do? </w:t>
      </w:r>
      <w:r>
        <w:rPr>
          <w:w w:val="90"/>
        </w:rPr>
        <w:t>Let’s </w:t>
      </w:r>
      <w:r>
        <w:rPr>
          <w:w w:val="115"/>
        </w:rPr>
        <w:t>take the safety and assurance aspects one step at a</w:t>
      </w:r>
      <w:r>
        <w:rPr>
          <w:spacing w:val="-11"/>
          <w:w w:val="115"/>
        </w:rPr>
        <w:t> </w:t>
      </w:r>
      <w:r>
        <w:rPr>
          <w:w w:val="115"/>
        </w:rPr>
        <w:t>time.</w:t>
      </w:r>
    </w:p>
    <w:p>
      <w:pPr>
        <w:pStyle w:val="BodyText"/>
        <w:spacing w:line="199" w:lineRule="auto" w:before="106"/>
        <w:ind w:firstLine="298"/>
      </w:pPr>
      <w:r>
        <w:rPr>
          <w:w w:val="110"/>
        </w:rPr>
        <w:t>Road safety is a major success story for safety regulation. </w:t>
      </w:r>
      <w:r>
        <w:rPr>
          <w:spacing w:val="-3"/>
          <w:w w:val="110"/>
        </w:rPr>
        <w:t>Following </w:t>
      </w:r>
      <w:r>
        <w:rPr>
          <w:w w:val="110"/>
        </w:rPr>
        <w:t>Ralph Nader’s</w:t>
      </w:r>
      <w:r>
        <w:rPr>
          <w:spacing w:val="-38"/>
          <w:w w:val="110"/>
        </w:rPr>
        <w:t> </w:t>
      </w:r>
      <w:r>
        <w:rPr>
          <w:spacing w:val="2"/>
          <w:w w:val="110"/>
        </w:rPr>
        <w:t>book</w:t>
      </w:r>
      <w:r>
        <w:rPr>
          <w:spacing w:val="-37"/>
          <w:w w:val="110"/>
        </w:rPr>
        <w:t> </w:t>
      </w:r>
      <w:r>
        <w:rPr>
          <w:w w:val="110"/>
        </w:rPr>
        <w:t>‘Unsafe</w:t>
      </w:r>
      <w:r>
        <w:rPr>
          <w:spacing w:val="-37"/>
          <w:w w:val="110"/>
        </w:rPr>
        <w:t> </w:t>
      </w:r>
      <w:r>
        <w:rPr>
          <w:w w:val="110"/>
        </w:rPr>
        <w:t>at</w:t>
      </w:r>
      <w:r>
        <w:rPr>
          <w:spacing w:val="-38"/>
          <w:w w:val="110"/>
        </w:rPr>
        <w:t> </w:t>
      </w:r>
      <w:r>
        <w:rPr>
          <w:w w:val="110"/>
        </w:rPr>
        <w:t>any</w:t>
      </w:r>
      <w:r>
        <w:rPr>
          <w:spacing w:val="-37"/>
          <w:w w:val="110"/>
        </w:rPr>
        <w:t> </w:t>
      </w:r>
      <w:r>
        <w:rPr>
          <w:w w:val="110"/>
        </w:rPr>
        <w:t>speed’</w:t>
      </w:r>
      <w:r>
        <w:rPr>
          <w:spacing w:val="-37"/>
          <w:w w:val="110"/>
        </w:rPr>
        <w:t> </w:t>
      </w:r>
      <w:r>
        <w:rPr>
          <w:w w:val="110"/>
        </w:rPr>
        <w:t>[1370],</w:t>
      </w:r>
      <w:r>
        <w:rPr>
          <w:spacing w:val="-35"/>
          <w:w w:val="110"/>
        </w:rPr>
        <w:t> </w:t>
      </w:r>
      <w:r>
        <w:rPr>
          <w:w w:val="110"/>
        </w:rPr>
        <w:t>the</w:t>
      </w:r>
      <w:r>
        <w:rPr>
          <w:spacing w:val="-37"/>
          <w:w w:val="110"/>
        </w:rPr>
        <w:t> </w:t>
      </w:r>
      <w:r>
        <w:rPr>
          <w:w w:val="110"/>
        </w:rPr>
        <w:t>US</w:t>
      </w:r>
      <w:r>
        <w:rPr>
          <w:spacing w:val="-38"/>
          <w:w w:val="110"/>
        </w:rPr>
        <w:t> </w:t>
      </w:r>
      <w:r>
        <w:rPr>
          <w:w w:val="110"/>
        </w:rPr>
        <w:t>Congress</w:t>
      </w:r>
      <w:r>
        <w:rPr>
          <w:spacing w:val="-37"/>
          <w:w w:val="110"/>
        </w:rPr>
        <w:t> </w:t>
      </w:r>
      <w:r>
        <w:rPr>
          <w:w w:val="110"/>
        </w:rPr>
        <w:t>created</w:t>
      </w:r>
      <w:r>
        <w:rPr>
          <w:spacing w:val="-37"/>
          <w:w w:val="110"/>
        </w:rPr>
        <w:t> </w:t>
      </w:r>
      <w:r>
        <w:rPr>
          <w:w w:val="110"/>
        </w:rPr>
        <w:t>the</w:t>
      </w:r>
      <w:r>
        <w:rPr>
          <w:spacing w:val="-37"/>
          <w:w w:val="110"/>
        </w:rPr>
        <w:t> </w:t>
      </w:r>
      <w:r>
        <w:rPr>
          <w:w w:val="110"/>
        </w:rPr>
        <w:t>National </w:t>
      </w:r>
      <w:r>
        <w:rPr>
          <w:spacing w:val="-3"/>
          <w:w w:val="110"/>
        </w:rPr>
        <w:t>Highway </w:t>
      </w:r>
      <w:r>
        <w:rPr>
          <w:spacing w:val="-4"/>
          <w:w w:val="110"/>
        </w:rPr>
        <w:t>Tra</w:t>
      </w:r>
      <w:r>
        <w:rPr>
          <w:rFonts w:ascii="Cambria" w:hAnsi="Cambria"/>
          <w:spacing w:val="-4"/>
          <w:w w:val="110"/>
        </w:rPr>
        <w:t>ﬃ</w:t>
      </w:r>
      <w:r>
        <w:rPr>
          <w:spacing w:val="-4"/>
          <w:w w:val="110"/>
        </w:rPr>
        <w:t>c </w:t>
      </w:r>
      <w:r>
        <w:rPr>
          <w:w w:val="110"/>
        </w:rPr>
        <w:t>Safety Administration (NHTSA). It started from a belief </w:t>
      </w:r>
      <w:r>
        <w:rPr>
          <w:spacing w:val="-3"/>
          <w:w w:val="110"/>
        </w:rPr>
        <w:t>that</w:t>
      </w:r>
      <w:r>
        <w:rPr>
          <w:spacing w:val="51"/>
          <w:w w:val="110"/>
        </w:rPr>
        <w:t> </w:t>
      </w:r>
      <w:r>
        <w:rPr>
          <w:w w:val="110"/>
        </w:rPr>
        <w:t>crash testing of new models would </w:t>
      </w:r>
      <w:r>
        <w:rPr>
          <w:spacing w:val="2"/>
          <w:w w:val="110"/>
        </w:rPr>
        <w:t>be </w:t>
      </w:r>
      <w:r>
        <w:rPr>
          <w:w w:val="110"/>
        </w:rPr>
        <w:t>enough, but found it needed to force </w:t>
      </w:r>
      <w:r>
        <w:rPr>
          <w:spacing w:val="-4"/>
          <w:w w:val="110"/>
        </w:rPr>
        <w:t>the </w:t>
      </w:r>
      <w:r>
        <w:rPr>
          <w:w w:val="110"/>
        </w:rPr>
        <w:t>recall of vehicles that were discovered later to </w:t>
      </w:r>
      <w:r>
        <w:rPr>
          <w:spacing w:val="2"/>
          <w:w w:val="110"/>
        </w:rPr>
        <w:t>be </w:t>
      </w:r>
      <w:r>
        <w:rPr>
          <w:w w:val="110"/>
        </w:rPr>
        <w:t>unsafe</w:t>
      </w:r>
      <w:r>
        <w:rPr>
          <w:rFonts w:ascii="Bauhaus 93" w:hAnsi="Bauhaus 93"/>
          <w:w w:val="110"/>
          <w:sz w:val="14"/>
        </w:rPr>
        <w:t>12</w:t>
      </w:r>
      <w:r>
        <w:rPr>
          <w:w w:val="110"/>
        </w:rPr>
        <w:t>. The e</w:t>
      </w:r>
      <w:r>
        <w:rPr>
          <w:rFonts w:ascii="Cambria" w:hAnsi="Cambria"/>
          <w:w w:val="110"/>
        </w:rPr>
        <w:t>↵</w:t>
      </w:r>
      <w:r>
        <w:rPr>
          <w:w w:val="110"/>
        </w:rPr>
        <w:t>ects can </w:t>
      </w:r>
      <w:r>
        <w:rPr>
          <w:spacing w:val="2"/>
          <w:w w:val="110"/>
        </w:rPr>
        <w:t>be </w:t>
      </w:r>
      <w:r>
        <w:rPr>
          <w:w w:val="110"/>
        </w:rPr>
        <w:t>seen</w:t>
      </w:r>
      <w:r>
        <w:rPr>
          <w:spacing w:val="13"/>
          <w:w w:val="110"/>
        </w:rPr>
        <w:t> </w:t>
      </w:r>
      <w:r>
        <w:rPr>
          <w:w w:val="110"/>
        </w:rPr>
        <w:t>starkly</w:t>
      </w:r>
      <w:r>
        <w:rPr>
          <w:spacing w:val="14"/>
          <w:w w:val="110"/>
        </w:rPr>
        <w:t> </w:t>
      </w:r>
      <w:r>
        <w:rPr>
          <w:w w:val="110"/>
        </w:rPr>
        <w:t>in</w:t>
      </w:r>
      <w:r>
        <w:rPr>
          <w:spacing w:val="14"/>
          <w:w w:val="110"/>
        </w:rPr>
        <w:t> </w:t>
      </w:r>
      <w:r>
        <w:rPr>
          <w:w w:val="110"/>
        </w:rPr>
        <w:t>a</w:t>
      </w:r>
      <w:r>
        <w:rPr>
          <w:spacing w:val="14"/>
          <w:w w:val="110"/>
        </w:rPr>
        <w:t> </w:t>
      </w:r>
      <w:r>
        <w:rPr>
          <w:w w:val="110"/>
        </w:rPr>
        <w:t>Consumer</w:t>
      </w:r>
      <w:r>
        <w:rPr>
          <w:spacing w:val="14"/>
          <w:w w:val="110"/>
        </w:rPr>
        <w:t> </w:t>
      </w:r>
      <w:r>
        <w:rPr>
          <w:w w:val="110"/>
        </w:rPr>
        <w:t>Reports</w:t>
      </w:r>
      <w:r>
        <w:rPr>
          <w:spacing w:val="14"/>
          <w:w w:val="110"/>
        </w:rPr>
        <w:t> </w:t>
      </w:r>
      <w:r>
        <w:rPr>
          <w:w w:val="110"/>
        </w:rPr>
        <w:t>video</w:t>
      </w:r>
      <w:r>
        <w:rPr>
          <w:spacing w:val="14"/>
          <w:w w:val="110"/>
        </w:rPr>
        <w:t> </w:t>
      </w:r>
      <w:r>
        <w:rPr>
          <w:w w:val="110"/>
        </w:rPr>
        <w:t>of</w:t>
      </w:r>
      <w:r>
        <w:rPr>
          <w:spacing w:val="14"/>
          <w:w w:val="110"/>
        </w:rPr>
        <w:t> </w:t>
      </w:r>
      <w:r>
        <w:rPr>
          <w:w w:val="110"/>
        </w:rPr>
        <w:t>a</w:t>
      </w:r>
      <w:r>
        <w:rPr>
          <w:spacing w:val="14"/>
          <w:w w:val="110"/>
        </w:rPr>
        <w:t> </w:t>
      </w:r>
      <w:r>
        <w:rPr>
          <w:w w:val="110"/>
        </w:rPr>
        <w:t>crash</w:t>
      </w:r>
      <w:r>
        <w:rPr>
          <w:spacing w:val="14"/>
          <w:w w:val="110"/>
        </w:rPr>
        <w:t> </w:t>
      </w:r>
      <w:r>
        <w:rPr>
          <w:w w:val="110"/>
        </w:rPr>
        <w:t>test</w:t>
      </w:r>
      <w:r>
        <w:rPr>
          <w:spacing w:val="14"/>
          <w:w w:val="110"/>
        </w:rPr>
        <w:t> </w:t>
      </w:r>
      <w:r>
        <w:rPr>
          <w:w w:val="110"/>
        </w:rPr>
        <w:t>between</w:t>
      </w:r>
      <w:r>
        <w:rPr>
          <w:spacing w:val="14"/>
          <w:w w:val="110"/>
        </w:rPr>
        <w:t> </w:t>
      </w:r>
      <w:r>
        <w:rPr>
          <w:w w:val="110"/>
        </w:rPr>
        <w:t>a</w:t>
      </w:r>
      <w:r>
        <w:rPr>
          <w:spacing w:val="14"/>
          <w:w w:val="110"/>
        </w:rPr>
        <w:t> </w:t>
      </w:r>
      <w:r>
        <w:rPr>
          <w:w w:val="110"/>
        </w:rPr>
        <w:t>2009</w:t>
      </w:r>
      <w:r>
        <w:rPr>
          <w:spacing w:val="13"/>
          <w:w w:val="110"/>
        </w:rPr>
        <w:t> </w:t>
      </w:r>
      <w:r>
        <w:rPr>
          <w:w w:val="110"/>
        </w:rPr>
        <w:t>Chevy</w:t>
      </w:r>
    </w:p>
    <w:p>
      <w:pPr>
        <w:pStyle w:val="BodyText"/>
        <w:spacing w:line="204" w:lineRule="auto"/>
      </w:pPr>
      <w:r>
        <w:rPr>
          <w:w w:val="115"/>
        </w:rPr>
        <w:t>Malibu and a 1959 Chevy Bel Air. The Bel </w:t>
      </w:r>
      <w:r>
        <w:rPr/>
        <w:t>Air’s </w:t>
      </w:r>
      <w:r>
        <w:rPr>
          <w:w w:val="115"/>
        </w:rPr>
        <w:t>passenger compartment </w:t>
      </w:r>
      <w:r>
        <w:rPr>
          <w:spacing w:val="-6"/>
          <w:w w:val="115"/>
        </w:rPr>
        <w:t>is </w:t>
      </w:r>
      <w:r>
        <w:rPr>
          <w:w w:val="115"/>
        </w:rPr>
        <w:t>crushed and the dummy driver impaled on the steering wheel; a human </w:t>
      </w:r>
      <w:r>
        <w:rPr>
          <w:spacing w:val="-3"/>
          <w:w w:val="115"/>
        </w:rPr>
        <w:t>driver </w:t>
      </w:r>
      <w:r>
        <w:rPr>
          <w:w w:val="115"/>
        </w:rPr>
        <w:t>would</w:t>
      </w:r>
      <w:r>
        <w:rPr>
          <w:spacing w:val="-10"/>
          <w:w w:val="115"/>
        </w:rPr>
        <w:t> </w:t>
      </w:r>
      <w:r>
        <w:rPr>
          <w:spacing w:val="-3"/>
          <w:w w:val="115"/>
        </w:rPr>
        <w:t>have</w:t>
      </w:r>
      <w:r>
        <w:rPr>
          <w:spacing w:val="-10"/>
          <w:w w:val="115"/>
        </w:rPr>
        <w:t> </w:t>
      </w:r>
      <w:r>
        <w:rPr>
          <w:w w:val="115"/>
        </w:rPr>
        <w:t>been</w:t>
      </w:r>
      <w:r>
        <w:rPr>
          <w:spacing w:val="-10"/>
          <w:w w:val="115"/>
        </w:rPr>
        <w:t> </w:t>
      </w:r>
      <w:r>
        <w:rPr>
          <w:w w:val="115"/>
        </w:rPr>
        <w:t>killed.</w:t>
      </w:r>
      <w:r>
        <w:rPr>
          <w:spacing w:val="13"/>
          <w:w w:val="115"/>
        </w:rPr>
        <w:t> </w:t>
      </w:r>
      <w:r>
        <w:rPr>
          <w:w w:val="115"/>
        </w:rPr>
        <w:t>Thanks</w:t>
      </w:r>
      <w:r>
        <w:rPr>
          <w:spacing w:val="-9"/>
          <w:w w:val="115"/>
        </w:rPr>
        <w:t> </w:t>
      </w:r>
      <w:r>
        <w:rPr>
          <w:w w:val="115"/>
        </w:rPr>
        <w:t>to</w:t>
      </w:r>
      <w:r>
        <w:rPr>
          <w:spacing w:val="-10"/>
          <w:w w:val="115"/>
        </w:rPr>
        <w:t> </w:t>
      </w:r>
      <w:r>
        <w:rPr>
          <w:w w:val="115"/>
        </w:rPr>
        <w:t>50</w:t>
      </w:r>
      <w:r>
        <w:rPr>
          <w:spacing w:val="-9"/>
          <w:w w:val="115"/>
        </w:rPr>
        <w:t> </w:t>
      </w:r>
      <w:r>
        <w:rPr>
          <w:w w:val="115"/>
        </w:rPr>
        <w:t>years</w:t>
      </w:r>
      <w:r>
        <w:rPr>
          <w:spacing w:val="-9"/>
          <w:w w:val="115"/>
        </w:rPr>
        <w:t> </w:t>
      </w:r>
      <w:r>
        <w:rPr>
          <w:w w:val="115"/>
        </w:rPr>
        <w:t>of</w:t>
      </w:r>
      <w:r>
        <w:rPr>
          <w:spacing w:val="-9"/>
          <w:w w:val="115"/>
        </w:rPr>
        <w:t> </w:t>
      </w:r>
      <w:r>
        <w:rPr>
          <w:w w:val="115"/>
        </w:rPr>
        <w:t>progress,</w:t>
      </w:r>
      <w:r>
        <w:rPr>
          <w:spacing w:val="-9"/>
          <w:w w:val="115"/>
        </w:rPr>
        <w:t> </w:t>
      </w:r>
      <w:r>
        <w:rPr>
          <w:w w:val="115"/>
        </w:rPr>
        <w:t>the</w:t>
      </w:r>
      <w:r>
        <w:rPr>
          <w:spacing w:val="-9"/>
          <w:w w:val="115"/>
        </w:rPr>
        <w:t> </w:t>
      </w:r>
      <w:r>
        <w:rPr>
          <w:w w:val="115"/>
        </w:rPr>
        <w:t>passenger</w:t>
      </w:r>
      <w:r>
        <w:rPr>
          <w:spacing w:val="-9"/>
          <w:w w:val="115"/>
        </w:rPr>
        <w:t> </w:t>
      </w:r>
      <w:r>
        <w:rPr>
          <w:w w:val="115"/>
        </w:rPr>
        <w:t>compart- ment of the Malibu remains intact; the front crumple zone absorbs </w:t>
      </w:r>
      <w:r>
        <w:rPr>
          <w:spacing w:val="-3"/>
          <w:w w:val="115"/>
        </w:rPr>
        <w:t>much </w:t>
      </w:r>
      <w:r>
        <w:rPr>
          <w:w w:val="115"/>
        </w:rPr>
        <w:t>of</w:t>
      </w:r>
      <w:r>
        <w:rPr>
          <w:spacing w:val="-17"/>
          <w:w w:val="115"/>
        </w:rPr>
        <w:t> </w:t>
      </w:r>
      <w:r>
        <w:rPr>
          <w:w w:val="115"/>
        </w:rPr>
        <w:t>the </w:t>
      </w:r>
      <w:r>
        <w:rPr>
          <w:spacing w:val="-3"/>
          <w:w w:val="115"/>
        </w:rPr>
        <w:t>energy, </w:t>
      </w:r>
      <w:r>
        <w:rPr>
          <w:w w:val="115"/>
        </w:rPr>
        <w:t>the seatbelt and airbag hold the dummy driver, and a human driver would </w:t>
      </w:r>
      <w:r>
        <w:rPr>
          <w:spacing w:val="-3"/>
          <w:w w:val="115"/>
        </w:rPr>
        <w:t>have </w:t>
      </w:r>
      <w:r>
        <w:rPr>
          <w:w w:val="115"/>
        </w:rPr>
        <w:t>walked </w:t>
      </w:r>
      <w:r>
        <w:rPr>
          <w:spacing w:val="-5"/>
          <w:w w:val="115"/>
        </w:rPr>
        <w:t>away </w:t>
      </w:r>
      <w:r>
        <w:rPr>
          <w:w w:val="115"/>
        </w:rPr>
        <w:t>[472]. I show this video to </w:t>
      </w:r>
      <w:r>
        <w:rPr>
          <w:spacing w:val="-3"/>
          <w:w w:val="115"/>
        </w:rPr>
        <w:t>my </w:t>
      </w:r>
      <w:r>
        <w:rPr>
          <w:rFonts w:ascii="Cambria" w:hAnsi="Cambria"/>
          <w:w w:val="115"/>
        </w:rPr>
        <w:t>ﬁ</w:t>
      </w:r>
      <w:r>
        <w:rPr>
          <w:w w:val="115"/>
        </w:rPr>
        <w:t>rst-year students to emphasise that safety engineering is not just about making mistakes less</w:t>
      </w:r>
      <w:r>
        <w:rPr>
          <w:spacing w:val="-21"/>
          <w:w w:val="115"/>
        </w:rPr>
        <w:t> </w:t>
      </w:r>
      <w:r>
        <w:rPr>
          <w:spacing w:val="-4"/>
          <w:w w:val="115"/>
        </w:rPr>
        <w:t>likely, </w:t>
      </w:r>
      <w:r>
        <w:rPr>
          <w:w w:val="115"/>
        </w:rPr>
        <w:t>but also about mitigating their e</w:t>
      </w:r>
      <w:r>
        <w:rPr>
          <w:rFonts w:ascii="Cambria" w:hAnsi="Cambria"/>
          <w:w w:val="115"/>
        </w:rPr>
        <w:t>↵</w:t>
      </w:r>
      <w:r>
        <w:rPr>
          <w:w w:val="115"/>
        </w:rPr>
        <w:t>ects. The decades of progress that the </w:t>
      </w:r>
      <w:r>
        <w:rPr>
          <w:spacing w:val="-3"/>
          <w:w w:val="115"/>
        </w:rPr>
        <w:t>video </w:t>
      </w:r>
      <w:r>
        <w:rPr>
          <w:w w:val="115"/>
        </w:rPr>
        <w:t>illustrates </w:t>
      </w:r>
      <w:r>
        <w:rPr>
          <w:spacing w:val="-3"/>
          <w:w w:val="115"/>
        </w:rPr>
        <w:t>involved </w:t>
      </w:r>
      <w:r>
        <w:rPr>
          <w:w w:val="115"/>
        </w:rPr>
        <w:t>not just engineering, lobbying and standard setting </w:t>
      </w:r>
      <w:r>
        <w:rPr>
          <w:spacing w:val="-3"/>
          <w:w w:val="115"/>
        </w:rPr>
        <w:t>across </w:t>
      </w:r>
      <w:r>
        <w:rPr>
          <w:w w:val="115"/>
        </w:rPr>
        <w:t>multiple</w:t>
      </w:r>
      <w:r>
        <w:rPr>
          <w:spacing w:val="-10"/>
          <w:w w:val="115"/>
        </w:rPr>
        <w:t> </w:t>
      </w:r>
      <w:r>
        <w:rPr>
          <w:w w:val="115"/>
        </w:rPr>
        <w:t>countries,</w:t>
      </w:r>
      <w:r>
        <w:rPr>
          <w:spacing w:val="-7"/>
          <w:w w:val="115"/>
        </w:rPr>
        <w:t> </w:t>
      </w:r>
      <w:r>
        <w:rPr>
          <w:w w:val="115"/>
        </w:rPr>
        <w:t>but</w:t>
      </w:r>
      <w:r>
        <w:rPr>
          <w:spacing w:val="-9"/>
          <w:w w:val="115"/>
        </w:rPr>
        <w:t> </w:t>
      </w:r>
      <w:r>
        <w:rPr>
          <w:w w:val="115"/>
        </w:rPr>
        <w:t>many</w:t>
      </w:r>
      <w:r>
        <w:rPr>
          <w:spacing w:val="-8"/>
          <w:w w:val="115"/>
        </w:rPr>
        <w:t> </w:t>
      </w:r>
      <w:r>
        <w:rPr>
          <w:w w:val="115"/>
        </w:rPr>
        <w:t>tussles</w:t>
      </w:r>
      <w:r>
        <w:rPr>
          <w:spacing w:val="-9"/>
          <w:w w:val="115"/>
        </w:rPr>
        <w:t> </w:t>
      </w:r>
      <w:r>
        <w:rPr>
          <w:w w:val="115"/>
        </w:rPr>
        <w:t>between</w:t>
      </w:r>
      <w:r>
        <w:rPr>
          <w:spacing w:val="-9"/>
          <w:w w:val="115"/>
        </w:rPr>
        <w:t> </w:t>
      </w:r>
      <w:r>
        <w:rPr>
          <w:w w:val="115"/>
        </w:rPr>
        <w:t>safety</w:t>
      </w:r>
      <w:r>
        <w:rPr>
          <w:spacing w:val="-8"/>
          <w:w w:val="115"/>
        </w:rPr>
        <w:t> </w:t>
      </w:r>
      <w:r>
        <w:rPr>
          <w:w w:val="115"/>
        </w:rPr>
        <w:t>campaigners</w:t>
      </w:r>
      <w:r>
        <w:rPr>
          <w:spacing w:val="-9"/>
          <w:w w:val="115"/>
        </w:rPr>
        <w:t> </w:t>
      </w:r>
      <w:r>
        <w:rPr>
          <w:w w:val="115"/>
        </w:rPr>
        <w:t>and</w:t>
      </w:r>
      <w:r>
        <w:rPr>
          <w:spacing w:val="-9"/>
          <w:w w:val="115"/>
        </w:rPr>
        <w:t> </w:t>
      </w:r>
      <w:r>
        <w:rPr>
          <w:w w:val="115"/>
        </w:rPr>
        <w:t>the</w:t>
      </w:r>
      <w:r>
        <w:rPr>
          <w:spacing w:val="-8"/>
          <w:w w:val="115"/>
        </w:rPr>
        <w:t> </w:t>
      </w:r>
      <w:r>
        <w:rPr>
          <w:w w:val="115"/>
        </w:rPr>
        <w:t>indus- </w:t>
      </w:r>
      <w:r>
        <w:rPr>
          <w:spacing w:val="-5"/>
          <w:w w:val="115"/>
        </w:rPr>
        <w:t>try.</w:t>
      </w:r>
      <w:r>
        <w:rPr>
          <w:spacing w:val="21"/>
          <w:w w:val="115"/>
        </w:rPr>
        <w:t> </w:t>
      </w:r>
      <w:r>
        <w:rPr>
          <w:w w:val="115"/>
        </w:rPr>
        <w:t>Within</w:t>
      </w:r>
      <w:r>
        <w:rPr>
          <w:spacing w:val="-14"/>
          <w:w w:val="115"/>
        </w:rPr>
        <w:t> </w:t>
      </w:r>
      <w:r>
        <w:rPr>
          <w:w w:val="115"/>
        </w:rPr>
        <w:t>the</w:t>
      </w:r>
      <w:r>
        <w:rPr>
          <w:spacing w:val="-14"/>
          <w:w w:val="115"/>
        </w:rPr>
        <w:t> </w:t>
      </w:r>
      <w:r>
        <w:rPr>
          <w:w w:val="115"/>
        </w:rPr>
        <w:t>industry,</w:t>
      </w:r>
      <w:r>
        <w:rPr>
          <w:spacing w:val="-10"/>
          <w:w w:val="115"/>
        </w:rPr>
        <w:t> </w:t>
      </w:r>
      <w:r>
        <w:rPr>
          <w:w w:val="115"/>
        </w:rPr>
        <w:t>some</w:t>
      </w:r>
      <w:r>
        <w:rPr>
          <w:spacing w:val="-14"/>
          <w:w w:val="115"/>
        </w:rPr>
        <w:t> </w:t>
      </w:r>
      <w:r>
        <w:rPr>
          <w:w w:val="115"/>
        </w:rPr>
        <w:t>carmakers</w:t>
      </w:r>
      <w:r>
        <w:rPr>
          <w:spacing w:val="-15"/>
          <w:w w:val="115"/>
        </w:rPr>
        <w:t> </w:t>
      </w:r>
      <w:r>
        <w:rPr>
          <w:w w:val="115"/>
        </w:rPr>
        <w:t>tried</w:t>
      </w:r>
      <w:r>
        <w:rPr>
          <w:spacing w:val="-14"/>
          <w:w w:val="115"/>
        </w:rPr>
        <w:t> </w:t>
      </w:r>
      <w:r>
        <w:rPr>
          <w:w w:val="115"/>
        </w:rPr>
        <w:t>to</w:t>
      </w:r>
      <w:r>
        <w:rPr>
          <w:spacing w:val="-14"/>
          <w:w w:val="115"/>
        </w:rPr>
        <w:t> </w:t>
      </w:r>
      <w:r>
        <w:rPr>
          <w:w w:val="115"/>
        </w:rPr>
        <w:t>lead</w:t>
      </w:r>
      <w:r>
        <w:rPr>
          <w:spacing w:val="-14"/>
          <w:w w:val="115"/>
        </w:rPr>
        <w:t> </w:t>
      </w:r>
      <w:r>
        <w:rPr>
          <w:w w:val="115"/>
        </w:rPr>
        <w:t>while</w:t>
      </w:r>
      <w:r>
        <w:rPr>
          <w:spacing w:val="-15"/>
          <w:w w:val="115"/>
        </w:rPr>
        <w:t> </w:t>
      </w:r>
      <w:r>
        <w:rPr>
          <w:w w:val="115"/>
        </w:rPr>
        <w:t>others</w:t>
      </w:r>
      <w:r>
        <w:rPr>
          <w:spacing w:val="-14"/>
          <w:w w:val="115"/>
        </w:rPr>
        <w:t> </w:t>
      </w:r>
      <w:r>
        <w:rPr>
          <w:w w:val="115"/>
        </w:rPr>
        <w:t>dragged</w:t>
      </w:r>
      <w:r>
        <w:rPr>
          <w:spacing w:val="-14"/>
          <w:w w:val="115"/>
        </w:rPr>
        <w:t> </w:t>
      </w:r>
      <w:r>
        <w:rPr>
          <w:w w:val="115"/>
        </w:rPr>
        <w:t>their heels. Car safety also </w:t>
      </w:r>
      <w:r>
        <w:rPr>
          <w:spacing w:val="-3"/>
          <w:w w:val="115"/>
        </w:rPr>
        <w:t>involves </w:t>
      </w:r>
      <w:r>
        <w:rPr>
          <w:w w:val="115"/>
        </w:rPr>
        <w:t>driver training, laws against drink driving </w:t>
      </w:r>
      <w:r>
        <w:rPr>
          <w:spacing w:val="-4"/>
          <w:w w:val="115"/>
        </w:rPr>
        <w:t>and </w:t>
      </w:r>
      <w:r>
        <w:rPr>
          <w:w w:val="115"/>
        </w:rPr>
        <w:t>excessive driver working hours, changing social norms around such</w:t>
      </w:r>
      <w:r>
        <w:rPr>
          <w:spacing w:val="-29"/>
          <w:w w:val="115"/>
        </w:rPr>
        <w:t> </w:t>
      </w:r>
      <w:r>
        <w:rPr>
          <w:w w:val="115"/>
        </w:rPr>
        <w:t>behaviour, steady improvements to road junction design and </w:t>
      </w:r>
      <w:r>
        <w:rPr>
          <w:spacing w:val="-3"/>
          <w:w w:val="115"/>
        </w:rPr>
        <w:t>much </w:t>
      </w:r>
      <w:r>
        <w:rPr>
          <w:w w:val="115"/>
        </w:rPr>
        <w:t>else. It has grown into a</w:t>
      </w:r>
      <w:r>
        <w:rPr>
          <w:spacing w:val="-9"/>
          <w:w w:val="115"/>
        </w:rPr>
        <w:t> </w:t>
      </w:r>
      <w:r>
        <w:rPr>
          <w:w w:val="115"/>
        </w:rPr>
        <w:t>large</w:t>
      </w:r>
      <w:r>
        <w:rPr>
          <w:spacing w:val="-9"/>
          <w:w w:val="115"/>
        </w:rPr>
        <w:t> </w:t>
      </w:r>
      <w:r>
        <w:rPr>
          <w:w w:val="115"/>
        </w:rPr>
        <w:t>and</w:t>
      </w:r>
      <w:r>
        <w:rPr>
          <w:spacing w:val="-9"/>
          <w:w w:val="115"/>
        </w:rPr>
        <w:t> </w:t>
      </w:r>
      <w:r>
        <w:rPr>
          <w:w w:val="115"/>
        </w:rPr>
        <w:t>complex</w:t>
      </w:r>
      <w:r>
        <w:rPr>
          <w:spacing w:val="-9"/>
          <w:w w:val="115"/>
        </w:rPr>
        <w:t> </w:t>
      </w:r>
      <w:r>
        <w:rPr>
          <w:w w:val="115"/>
        </w:rPr>
        <w:t>ecosystem.</w:t>
      </w:r>
      <w:r>
        <w:rPr>
          <w:spacing w:val="12"/>
          <w:w w:val="115"/>
        </w:rPr>
        <w:t> </w:t>
      </w:r>
      <w:r>
        <w:rPr>
          <w:w w:val="115"/>
        </w:rPr>
        <w:t>This</w:t>
      </w:r>
      <w:r>
        <w:rPr>
          <w:spacing w:val="-9"/>
          <w:w w:val="115"/>
        </w:rPr>
        <w:t> </w:t>
      </w:r>
      <w:r>
        <w:rPr>
          <w:w w:val="115"/>
        </w:rPr>
        <w:t>now</w:t>
      </w:r>
      <w:r>
        <w:rPr>
          <w:spacing w:val="-9"/>
          <w:w w:val="115"/>
        </w:rPr>
        <w:t> </w:t>
      </w:r>
      <w:r>
        <w:rPr>
          <w:w w:val="115"/>
        </w:rPr>
        <w:t>has</w:t>
      </w:r>
      <w:r>
        <w:rPr>
          <w:spacing w:val="-9"/>
          <w:w w:val="115"/>
        </w:rPr>
        <w:t> </w:t>
      </w:r>
      <w:r>
        <w:rPr>
          <w:w w:val="115"/>
        </w:rPr>
        <w:t>to</w:t>
      </w:r>
      <w:r>
        <w:rPr>
          <w:spacing w:val="-9"/>
          <w:w w:val="115"/>
        </w:rPr>
        <w:t> </w:t>
      </w:r>
      <w:r>
        <w:rPr>
          <w:w w:val="115"/>
        </w:rPr>
        <w:t>evolve</w:t>
      </w:r>
      <w:r>
        <w:rPr>
          <w:spacing w:val="-9"/>
          <w:w w:val="115"/>
        </w:rPr>
        <w:t> </w:t>
      </w:r>
      <w:r>
        <w:rPr>
          <w:w w:val="115"/>
        </w:rPr>
        <w:t>as</w:t>
      </w:r>
      <w:r>
        <w:rPr>
          <w:spacing w:val="-9"/>
          <w:w w:val="115"/>
        </w:rPr>
        <w:t> </w:t>
      </w:r>
      <w:r>
        <w:rPr>
          <w:w w:val="115"/>
        </w:rPr>
        <w:t>cars</w:t>
      </w:r>
      <w:r>
        <w:rPr>
          <w:spacing w:val="-8"/>
          <w:w w:val="115"/>
        </w:rPr>
        <w:t> </w:t>
      </w:r>
      <w:r>
        <w:rPr>
          <w:w w:val="115"/>
        </w:rPr>
        <w:t>become</w:t>
      </w:r>
      <w:r>
        <w:rPr>
          <w:spacing w:val="-9"/>
          <w:w w:val="115"/>
        </w:rPr>
        <w:t> </w:t>
      </w:r>
      <w:r>
        <w:rPr>
          <w:w w:val="115"/>
        </w:rPr>
        <w:t>smarter and more</w:t>
      </w:r>
      <w:r>
        <w:rPr>
          <w:spacing w:val="11"/>
          <w:w w:val="115"/>
        </w:rPr>
        <w:t> </w:t>
      </w:r>
      <w:r>
        <w:rPr>
          <w:w w:val="115"/>
        </w:rPr>
        <w:t>connected.</w:t>
      </w:r>
    </w:p>
    <w:p>
      <w:pPr>
        <w:pStyle w:val="BodyText"/>
        <w:spacing w:line="204" w:lineRule="auto" w:before="108"/>
        <w:ind w:firstLine="298"/>
      </w:pPr>
      <w:r>
        <w:rPr>
          <w:w w:val="115"/>
        </w:rPr>
        <w:t>During the 2010s, cars were steadily acquiring more assistive </w:t>
      </w:r>
      <w:r>
        <w:rPr>
          <w:spacing w:val="-3"/>
          <w:w w:val="115"/>
        </w:rPr>
        <w:t>technology, </w:t>
      </w:r>
      <w:r>
        <w:rPr>
          <w:w w:val="115"/>
        </w:rPr>
        <w:t>from parking assist through adaptive cruise control to automatic emergency braking and automatic lane keeping. I described in section 25.2 how compa- nies like Google and </w:t>
      </w:r>
      <w:r>
        <w:rPr>
          <w:spacing w:val="-4"/>
          <w:w w:val="115"/>
        </w:rPr>
        <w:t>Tesla </w:t>
      </w:r>
      <w:r>
        <w:rPr>
          <w:spacing w:val="-3"/>
          <w:w w:val="115"/>
        </w:rPr>
        <w:t>drove </w:t>
      </w:r>
      <w:r>
        <w:rPr>
          <w:w w:val="115"/>
        </w:rPr>
        <w:t>a research program to join these systems up together, giving autonomous driving. The assistive technology features them- selves</w:t>
      </w:r>
      <w:r>
        <w:rPr>
          <w:spacing w:val="-10"/>
          <w:w w:val="115"/>
        </w:rPr>
        <w:t> </w:t>
      </w:r>
      <w:r>
        <w:rPr>
          <w:w w:val="115"/>
        </w:rPr>
        <w:t>had</w:t>
      </w:r>
      <w:r>
        <w:rPr>
          <w:spacing w:val="-9"/>
          <w:w w:val="115"/>
        </w:rPr>
        <w:t> </w:t>
      </w:r>
      <w:r>
        <w:rPr>
          <w:w w:val="115"/>
        </w:rPr>
        <w:t>various</w:t>
      </w:r>
      <w:r>
        <w:rPr>
          <w:spacing w:val="-9"/>
          <w:w w:val="115"/>
        </w:rPr>
        <w:t> </w:t>
      </w:r>
      <w:r>
        <w:rPr>
          <w:w w:val="115"/>
        </w:rPr>
        <w:t>bugs;</w:t>
      </w:r>
      <w:r>
        <w:rPr>
          <w:spacing w:val="-8"/>
          <w:w w:val="115"/>
        </w:rPr>
        <w:t> </w:t>
      </w:r>
      <w:r>
        <w:rPr>
          <w:w w:val="115"/>
        </w:rPr>
        <w:t>I</w:t>
      </w:r>
      <w:r>
        <w:rPr>
          <w:spacing w:val="-9"/>
          <w:w w:val="115"/>
        </w:rPr>
        <w:t> </w:t>
      </w:r>
      <w:r>
        <w:rPr>
          <w:w w:val="115"/>
        </w:rPr>
        <w:t>discussed</w:t>
      </w:r>
      <w:r>
        <w:rPr>
          <w:spacing w:val="-10"/>
          <w:w w:val="115"/>
        </w:rPr>
        <w:t> </w:t>
      </w:r>
      <w:r>
        <w:rPr>
          <w:w w:val="115"/>
        </w:rPr>
        <w:t>the</w:t>
      </w:r>
      <w:r>
        <w:rPr>
          <w:spacing w:val="-9"/>
          <w:w w:val="115"/>
        </w:rPr>
        <w:t> </w:t>
      </w:r>
      <w:r>
        <w:rPr>
          <w:w w:val="115"/>
        </w:rPr>
        <w:t>blind</w:t>
      </w:r>
      <w:r>
        <w:rPr>
          <w:spacing w:val="-9"/>
          <w:w w:val="115"/>
        </w:rPr>
        <w:t> </w:t>
      </w:r>
      <w:r>
        <w:rPr>
          <w:w w:val="115"/>
        </w:rPr>
        <w:t>spots</w:t>
      </w:r>
      <w:r>
        <w:rPr>
          <w:spacing w:val="-10"/>
          <w:w w:val="115"/>
        </w:rPr>
        <w:t> </w:t>
      </w:r>
      <w:r>
        <w:rPr>
          <w:w w:val="115"/>
        </w:rPr>
        <w:t>of</w:t>
      </w:r>
      <w:r>
        <w:rPr>
          <w:spacing w:val="-9"/>
          <w:w w:val="115"/>
        </w:rPr>
        <w:t> </w:t>
      </w:r>
      <w:r>
        <w:rPr>
          <w:w w:val="115"/>
        </w:rPr>
        <w:t>adaptive</w:t>
      </w:r>
      <w:r>
        <w:rPr>
          <w:spacing w:val="-9"/>
          <w:w w:val="115"/>
        </w:rPr>
        <w:t> </w:t>
      </w:r>
      <w:r>
        <w:rPr>
          <w:w w:val="115"/>
        </w:rPr>
        <w:t>cruise</w:t>
      </w:r>
      <w:r>
        <w:rPr>
          <w:spacing w:val="-10"/>
          <w:w w:val="115"/>
        </w:rPr>
        <w:t> </w:t>
      </w:r>
      <w:r>
        <w:rPr>
          <w:w w:val="115"/>
        </w:rPr>
        <w:t>control</w:t>
      </w:r>
      <w:r>
        <w:rPr>
          <w:spacing w:val="-9"/>
          <w:w w:val="115"/>
        </w:rPr>
        <w:t> </w:t>
      </w:r>
      <w:r>
        <w:rPr>
          <w:spacing w:val="-6"/>
          <w:w w:val="115"/>
        </w:rPr>
        <w:t>in </w:t>
      </w:r>
      <w:r>
        <w:rPr>
          <w:w w:val="115"/>
        </w:rPr>
        <w:t>section 23.4.1. Some were also open to exploitation: Charlie Miller and </w:t>
      </w:r>
      <w:r>
        <w:rPr>
          <w:spacing w:val="-3"/>
          <w:w w:val="115"/>
        </w:rPr>
        <w:t>Chris Valasek</w:t>
      </w:r>
      <w:r>
        <w:rPr>
          <w:spacing w:val="-11"/>
          <w:w w:val="115"/>
        </w:rPr>
        <w:t> </w:t>
      </w:r>
      <w:r>
        <w:rPr>
          <w:w w:val="115"/>
        </w:rPr>
        <w:t>had</w:t>
      </w:r>
      <w:r>
        <w:rPr>
          <w:spacing w:val="-10"/>
          <w:w w:val="115"/>
        </w:rPr>
        <w:t> </w:t>
      </w:r>
      <w:r>
        <w:rPr>
          <w:w w:val="115"/>
        </w:rPr>
        <w:t>hacked</w:t>
      </w:r>
      <w:r>
        <w:rPr>
          <w:spacing w:val="-9"/>
          <w:w w:val="115"/>
        </w:rPr>
        <w:t> </w:t>
      </w:r>
      <w:r>
        <w:rPr>
          <w:w w:val="115"/>
        </w:rPr>
        <w:t>the</w:t>
      </w:r>
      <w:r>
        <w:rPr>
          <w:spacing w:val="-11"/>
          <w:w w:val="115"/>
        </w:rPr>
        <w:t> </w:t>
      </w:r>
      <w:r>
        <w:rPr>
          <w:w w:val="105"/>
        </w:rPr>
        <w:t>Jeep’s</w:t>
      </w:r>
      <w:r>
        <w:rPr>
          <w:spacing w:val="-4"/>
          <w:w w:val="105"/>
        </w:rPr>
        <w:t> </w:t>
      </w:r>
      <w:r>
        <w:rPr>
          <w:w w:val="115"/>
        </w:rPr>
        <w:t>park-assist</w:t>
      </w:r>
      <w:r>
        <w:rPr>
          <w:spacing w:val="-11"/>
          <w:w w:val="115"/>
        </w:rPr>
        <w:t> </w:t>
      </w:r>
      <w:r>
        <w:rPr>
          <w:w w:val="115"/>
        </w:rPr>
        <w:t>feature</w:t>
      </w:r>
      <w:r>
        <w:rPr>
          <w:spacing w:val="-9"/>
          <w:w w:val="115"/>
        </w:rPr>
        <w:t> </w:t>
      </w:r>
      <w:r>
        <w:rPr>
          <w:w w:val="115"/>
        </w:rPr>
        <w:t>to</w:t>
      </w:r>
      <w:r>
        <w:rPr>
          <w:spacing w:val="-10"/>
          <w:w w:val="115"/>
        </w:rPr>
        <w:t> </w:t>
      </w:r>
      <w:r>
        <w:rPr>
          <w:w w:val="115"/>
        </w:rPr>
        <w:t>drive</w:t>
      </w:r>
      <w:r>
        <w:rPr>
          <w:spacing w:val="-10"/>
          <w:w w:val="115"/>
        </w:rPr>
        <w:t> </w:t>
      </w:r>
      <w:r>
        <w:rPr>
          <w:w w:val="115"/>
        </w:rPr>
        <w:t>it</w:t>
      </w:r>
      <w:r>
        <w:rPr>
          <w:spacing w:val="-10"/>
          <w:w w:val="115"/>
        </w:rPr>
        <w:t> </w:t>
      </w:r>
      <w:r>
        <w:rPr>
          <w:w w:val="115"/>
        </w:rPr>
        <w:t>o</w:t>
      </w:r>
      <w:r>
        <w:rPr>
          <w:rFonts w:ascii="Cambria" w:hAnsi="Cambria"/>
          <w:w w:val="115"/>
        </w:rPr>
        <w:t>↵</w:t>
      </w:r>
      <w:r>
        <w:rPr>
          <w:rFonts w:ascii="Cambria" w:hAnsi="Cambria"/>
          <w:spacing w:val="-1"/>
          <w:w w:val="115"/>
        </w:rPr>
        <w:t> </w:t>
      </w:r>
      <w:r>
        <w:rPr>
          <w:w w:val="115"/>
        </w:rPr>
        <w:t>the</w:t>
      </w:r>
      <w:r>
        <w:rPr>
          <w:spacing w:val="-10"/>
          <w:w w:val="115"/>
        </w:rPr>
        <w:t> </w:t>
      </w:r>
      <w:r>
        <w:rPr>
          <w:w w:val="115"/>
        </w:rPr>
        <w:t>road.</w:t>
      </w:r>
      <w:r>
        <w:rPr>
          <w:spacing w:val="11"/>
          <w:w w:val="115"/>
        </w:rPr>
        <w:t> </w:t>
      </w:r>
      <w:r>
        <w:rPr>
          <w:w w:val="115"/>
        </w:rPr>
        <w:t>Com- panies</w:t>
      </w:r>
      <w:r>
        <w:rPr>
          <w:spacing w:val="-15"/>
          <w:w w:val="115"/>
        </w:rPr>
        <w:t> </w:t>
      </w:r>
      <w:r>
        <w:rPr>
          <w:w w:val="115"/>
        </w:rPr>
        <w:t>that</w:t>
      </w:r>
      <w:r>
        <w:rPr>
          <w:spacing w:val="-14"/>
          <w:w w:val="115"/>
        </w:rPr>
        <w:t> </w:t>
      </w:r>
      <w:r>
        <w:rPr>
          <w:w w:val="115"/>
        </w:rPr>
        <w:t>sold</w:t>
      </w:r>
      <w:r>
        <w:rPr>
          <w:spacing w:val="-15"/>
          <w:w w:val="115"/>
        </w:rPr>
        <w:t> </w:t>
      </w:r>
      <w:r>
        <w:rPr>
          <w:w w:val="115"/>
        </w:rPr>
        <w:t>limited</w:t>
      </w:r>
      <w:r>
        <w:rPr>
          <w:spacing w:val="-14"/>
          <w:w w:val="115"/>
        </w:rPr>
        <w:t> </w:t>
      </w:r>
      <w:r>
        <w:rPr>
          <w:w w:val="115"/>
        </w:rPr>
        <w:t>autonomous</w:t>
      </w:r>
      <w:r>
        <w:rPr>
          <w:spacing w:val="-14"/>
          <w:w w:val="115"/>
        </w:rPr>
        <w:t> </w:t>
      </w:r>
      <w:r>
        <w:rPr>
          <w:w w:val="115"/>
        </w:rPr>
        <w:t>driving</w:t>
      </w:r>
      <w:r>
        <w:rPr>
          <w:spacing w:val="-15"/>
          <w:w w:val="115"/>
        </w:rPr>
        <w:t> </w:t>
      </w:r>
      <w:r>
        <w:rPr>
          <w:w w:val="115"/>
        </w:rPr>
        <w:t>features,</w:t>
      </w:r>
      <w:r>
        <w:rPr>
          <w:spacing w:val="-11"/>
          <w:w w:val="115"/>
        </w:rPr>
        <w:t> </w:t>
      </w:r>
      <w:r>
        <w:rPr>
          <w:w w:val="115"/>
        </w:rPr>
        <w:t>such</w:t>
      </w:r>
      <w:r>
        <w:rPr>
          <w:spacing w:val="-15"/>
          <w:w w:val="115"/>
        </w:rPr>
        <w:t> </w:t>
      </w:r>
      <w:r>
        <w:rPr>
          <w:w w:val="115"/>
        </w:rPr>
        <w:t>as</w:t>
      </w:r>
      <w:r>
        <w:rPr>
          <w:spacing w:val="-14"/>
          <w:w w:val="115"/>
        </w:rPr>
        <w:t> </w:t>
      </w:r>
      <w:r>
        <w:rPr>
          <w:spacing w:val="-3"/>
          <w:w w:val="115"/>
        </w:rPr>
        <w:t>Tesla,</w:t>
      </w:r>
      <w:r>
        <w:rPr>
          <w:spacing w:val="-13"/>
          <w:w w:val="115"/>
        </w:rPr>
        <w:t> </w:t>
      </w:r>
      <w:r>
        <w:rPr>
          <w:w w:val="115"/>
        </w:rPr>
        <w:t>experienced accidents that began to undermine public con</w:t>
      </w:r>
      <w:r>
        <w:rPr>
          <w:rFonts w:ascii="Cambria" w:hAnsi="Cambria"/>
          <w:w w:val="115"/>
        </w:rPr>
        <w:t>ﬁ</w:t>
      </w:r>
      <w:r>
        <w:rPr>
          <w:w w:val="115"/>
        </w:rPr>
        <w:t>dence. I discussed some of the security implications of autonomous vehicles in section 25.2. </w:t>
      </w:r>
      <w:r>
        <w:rPr>
          <w:spacing w:val="-9"/>
          <w:w w:val="115"/>
        </w:rPr>
        <w:t>We </w:t>
      </w:r>
      <w:r>
        <w:rPr>
          <w:w w:val="115"/>
        </w:rPr>
        <w:t>discussed </w:t>
      </w:r>
      <w:r>
        <w:rPr>
          <w:spacing w:val="-5"/>
          <w:w w:val="115"/>
        </w:rPr>
        <w:t>the </w:t>
      </w:r>
      <w:r>
        <w:rPr>
          <w:w w:val="115"/>
        </w:rPr>
        <w:t>usability aspects of safety too. </w:t>
      </w:r>
      <w:r>
        <w:rPr>
          <w:spacing w:val="-3"/>
          <w:w w:val="105"/>
        </w:rPr>
        <w:t>Tesla’s </w:t>
      </w:r>
      <w:r>
        <w:rPr>
          <w:w w:val="105"/>
        </w:rPr>
        <w:t>‘Autopilot’ </w:t>
      </w:r>
      <w:r>
        <w:rPr>
          <w:w w:val="115"/>
        </w:rPr>
        <w:t>required the driver to</w:t>
      </w:r>
      <w:r>
        <w:rPr>
          <w:spacing w:val="-29"/>
          <w:w w:val="115"/>
        </w:rPr>
        <w:t> </w:t>
      </w:r>
      <w:r>
        <w:rPr>
          <w:w w:val="115"/>
        </w:rPr>
        <w:t>pay attention and keep a hand on the steering wheel, in order to remain in control and </w:t>
      </w:r>
      <w:r>
        <w:rPr>
          <w:spacing w:val="-3"/>
          <w:w w:val="115"/>
        </w:rPr>
        <w:t>avoid </w:t>
      </w:r>
      <w:r>
        <w:rPr>
          <w:w w:val="115"/>
        </w:rPr>
        <w:t>accidents. But as it </w:t>
      </w:r>
      <w:r>
        <w:rPr>
          <w:spacing w:val="-3"/>
          <w:w w:val="115"/>
        </w:rPr>
        <w:t>drove </w:t>
      </w:r>
      <w:r>
        <w:rPr>
          <w:w w:val="115"/>
        </w:rPr>
        <w:t>adequately </w:t>
      </w:r>
      <w:r>
        <w:rPr>
          <w:spacing w:val="-3"/>
          <w:w w:val="115"/>
        </w:rPr>
        <w:t>much </w:t>
      </w:r>
      <w:r>
        <w:rPr>
          <w:w w:val="115"/>
        </w:rPr>
        <w:t>of the time, many drivers </w:t>
      </w:r>
      <w:r>
        <w:rPr>
          <w:w w:val="105"/>
        </w:rPr>
        <w:t>didn’t, </w:t>
      </w:r>
      <w:r>
        <w:rPr>
          <w:w w:val="115"/>
        </w:rPr>
        <w:t>with consequences that were occasionally both fatal and </w:t>
      </w:r>
      <w:r>
        <w:rPr>
          <w:spacing w:val="-4"/>
          <w:w w:val="115"/>
        </w:rPr>
        <w:t>newsworthy. </w:t>
      </w:r>
      <w:r>
        <w:rPr>
          <w:w w:val="115"/>
        </w:rPr>
        <w:t>Even in 2020, while the better autopilot systems can drive a car passably well on</w:t>
      </w:r>
      <w:r>
        <w:rPr>
          <w:spacing w:val="-9"/>
          <w:w w:val="115"/>
        </w:rPr>
        <w:t> </w:t>
      </w:r>
      <w:r>
        <w:rPr>
          <w:w w:val="115"/>
        </w:rPr>
        <w:t>the</w:t>
      </w:r>
      <w:r>
        <w:rPr>
          <w:spacing w:val="-8"/>
          <w:w w:val="115"/>
        </w:rPr>
        <w:t> </w:t>
      </w:r>
      <w:r>
        <w:rPr>
          <w:spacing w:val="-4"/>
          <w:w w:val="115"/>
        </w:rPr>
        <w:t>motorway,</w:t>
      </w:r>
      <w:r>
        <w:rPr>
          <w:spacing w:val="-7"/>
          <w:w w:val="115"/>
        </w:rPr>
        <w:t> </w:t>
      </w:r>
      <w:r>
        <w:rPr>
          <w:w w:val="115"/>
        </w:rPr>
        <w:t>they</w:t>
      </w:r>
      <w:r>
        <w:rPr>
          <w:spacing w:val="-8"/>
          <w:w w:val="115"/>
        </w:rPr>
        <w:t> </w:t>
      </w:r>
      <w:r>
        <w:rPr>
          <w:w w:val="115"/>
        </w:rPr>
        <w:t>can</w:t>
      </w:r>
      <w:r>
        <w:rPr>
          <w:spacing w:val="-9"/>
          <w:w w:val="115"/>
        </w:rPr>
        <w:t> </w:t>
      </w:r>
      <w:r>
        <w:rPr>
          <w:spacing w:val="2"/>
          <w:w w:val="115"/>
        </w:rPr>
        <w:t>be</w:t>
      </w:r>
      <w:r>
        <w:rPr>
          <w:spacing w:val="-8"/>
          <w:w w:val="115"/>
        </w:rPr>
        <w:t> </w:t>
      </w:r>
      <w:r>
        <w:rPr>
          <w:rFonts w:ascii="Cambria" w:hAnsi="Cambria"/>
          <w:w w:val="115"/>
        </w:rPr>
        <w:t>ﬂ</w:t>
      </w:r>
      <w:r>
        <w:rPr>
          <w:w w:val="115"/>
        </w:rPr>
        <w:t>aky</w:t>
      </w:r>
      <w:r>
        <w:rPr>
          <w:spacing w:val="-9"/>
          <w:w w:val="115"/>
        </w:rPr>
        <w:t> </w:t>
      </w:r>
      <w:r>
        <w:rPr>
          <w:w w:val="115"/>
        </w:rPr>
        <w:t>on</w:t>
      </w:r>
      <w:r>
        <w:rPr>
          <w:spacing w:val="-8"/>
          <w:w w:val="115"/>
        </w:rPr>
        <w:t> </w:t>
      </w:r>
      <w:r>
        <w:rPr>
          <w:w w:val="115"/>
        </w:rPr>
        <w:t>smaller</w:t>
      </w:r>
      <w:r>
        <w:rPr>
          <w:spacing w:val="-8"/>
          <w:w w:val="115"/>
        </w:rPr>
        <w:t> </w:t>
      </w:r>
      <w:r>
        <w:rPr>
          <w:w w:val="115"/>
        </w:rPr>
        <w:t>roads,</w:t>
      </w:r>
      <w:r>
        <w:rPr>
          <w:spacing w:val="-7"/>
          <w:w w:val="115"/>
        </w:rPr>
        <w:t> </w:t>
      </w:r>
      <w:r>
        <w:rPr>
          <w:w w:val="115"/>
        </w:rPr>
        <w:t>getting</w:t>
      </w:r>
      <w:r>
        <w:rPr>
          <w:spacing w:val="-8"/>
          <w:w w:val="115"/>
        </w:rPr>
        <w:t> </w:t>
      </w:r>
      <w:r>
        <w:rPr>
          <w:w w:val="115"/>
        </w:rPr>
        <w:t>confused</w:t>
      </w:r>
      <w:r>
        <w:rPr>
          <w:spacing w:val="-9"/>
          <w:w w:val="115"/>
        </w:rPr>
        <w:t> </w:t>
      </w:r>
      <w:r>
        <w:rPr>
          <w:w w:val="115"/>
        </w:rPr>
        <w:t>at</w:t>
      </w:r>
      <w:r>
        <w:rPr>
          <w:spacing w:val="-8"/>
          <w:w w:val="115"/>
        </w:rPr>
        <w:t> </w:t>
      </w:r>
      <w:r>
        <w:rPr>
          <w:w w:val="115"/>
        </w:rPr>
        <w:t>round- abouts and running </w:t>
      </w:r>
      <w:r>
        <w:rPr>
          <w:spacing w:val="-3"/>
          <w:w w:val="115"/>
        </w:rPr>
        <w:t>over </w:t>
      </w:r>
      <w:r>
        <w:rPr>
          <w:w w:val="115"/>
        </w:rPr>
        <w:t>grass verges. So how should </w:t>
      </w:r>
      <w:r>
        <w:rPr>
          <w:spacing w:val="-3"/>
          <w:w w:val="115"/>
        </w:rPr>
        <w:t>we </w:t>
      </w:r>
      <w:r>
        <w:rPr>
          <w:w w:val="115"/>
        </w:rPr>
        <w:t>test their</w:t>
      </w:r>
      <w:r>
        <w:rPr>
          <w:spacing w:val="-14"/>
          <w:w w:val="115"/>
        </w:rPr>
        <w:t> </w:t>
      </w:r>
      <w:r>
        <w:rPr>
          <w:w w:val="115"/>
        </w:rPr>
        <w:t>safety?</w:t>
      </w:r>
    </w:p>
    <w:p>
      <w:pPr>
        <w:pStyle w:val="BodyText"/>
        <w:spacing w:line="201" w:lineRule="auto" w:before="109"/>
        <w:ind w:firstLine="298"/>
      </w:pPr>
      <w:r>
        <w:rPr/>
        <w:pict>
          <v:shape style="position:absolute;margin-left:124.590004pt;margin-top:58.805943pt;width:137.3pt;height:.1pt;mso-position-horizontal-relative:page;mso-position-vertical-relative:paragraph;z-index:-15722496;mso-wrap-distance-left:0;mso-wrap-distance-right:0" coordorigin="2492,1176" coordsize="2746,0" path="m2492,1176l5237,1176e" filled="false" stroked="true" strokeweight=".397332pt" strokecolor="#000000">
            <v:path arrowok="t"/>
            <v:stroke dashstyle="solid"/>
            <w10:wrap type="topAndBottom"/>
          </v:shape>
        </w:pict>
      </w:r>
      <w:r>
        <w:rPr>
          <w:spacing w:val="-3"/>
          <w:w w:val="110"/>
        </w:rPr>
        <w:t>Testing </w:t>
      </w:r>
      <w:r>
        <w:rPr>
          <w:w w:val="110"/>
        </w:rPr>
        <w:t>an </w:t>
      </w:r>
      <w:r>
        <w:rPr>
          <w:rFonts w:ascii="Palatino Linotype" w:hAnsi="Palatino Linotype"/>
          <w:i/>
          <w:w w:val="110"/>
        </w:rPr>
        <w:t>anti-lock braking system </w:t>
      </w:r>
      <w:r>
        <w:rPr>
          <w:w w:val="110"/>
        </w:rPr>
        <w:t>(ABS) is fairly straightforward as </w:t>
      </w:r>
      <w:r>
        <w:rPr>
          <w:spacing w:val="-3"/>
          <w:w w:val="110"/>
        </w:rPr>
        <w:t>we </w:t>
      </w:r>
      <w:r>
        <w:rPr>
          <w:w w:val="110"/>
        </w:rPr>
        <w:t>understand the physics of skidding and aquaplaning,  and such systems </w:t>
      </w:r>
      <w:r>
        <w:rPr>
          <w:spacing w:val="-3"/>
          <w:w w:val="110"/>
        </w:rPr>
        <w:t>have </w:t>
      </w:r>
      <w:r>
        <w:rPr>
          <w:spacing w:val="51"/>
          <w:w w:val="110"/>
        </w:rPr>
        <w:t> </w:t>
      </w:r>
      <w:r>
        <w:rPr>
          <w:w w:val="110"/>
        </w:rPr>
        <w:t>been around long enough for us to </w:t>
      </w:r>
      <w:r>
        <w:rPr>
          <w:spacing w:val="-3"/>
          <w:w w:val="110"/>
        </w:rPr>
        <w:t>have </w:t>
      </w:r>
      <w:r>
        <w:rPr>
          <w:w w:val="110"/>
        </w:rPr>
        <w:t>a long accident </w:t>
      </w:r>
      <w:r>
        <w:rPr>
          <w:spacing w:val="-3"/>
          <w:w w:val="110"/>
        </w:rPr>
        <w:t>history. </w:t>
      </w:r>
      <w:r>
        <w:rPr>
          <w:spacing w:val="-9"/>
          <w:w w:val="110"/>
        </w:rPr>
        <w:t>We </w:t>
      </w:r>
      <w:r>
        <w:rPr>
          <w:w w:val="110"/>
        </w:rPr>
        <w:t>next had </w:t>
      </w:r>
      <w:r>
        <w:rPr>
          <w:rFonts w:ascii="Palatino Linotype" w:hAnsi="Palatino Linotype"/>
          <w:i/>
          <w:w w:val="110"/>
        </w:rPr>
        <w:t>emergency</w:t>
      </w:r>
      <w:r>
        <w:rPr>
          <w:rFonts w:ascii="Palatino Linotype" w:hAnsi="Palatino Linotype"/>
          <w:i/>
          <w:spacing w:val="-10"/>
          <w:w w:val="110"/>
        </w:rPr>
        <w:t> </w:t>
      </w:r>
      <w:r>
        <w:rPr>
          <w:rFonts w:ascii="Palatino Linotype" w:hAnsi="Palatino Linotype"/>
          <w:i/>
          <w:spacing w:val="-3"/>
          <w:w w:val="110"/>
        </w:rPr>
        <w:t>brake</w:t>
      </w:r>
      <w:r>
        <w:rPr>
          <w:rFonts w:ascii="Palatino Linotype" w:hAnsi="Palatino Linotype"/>
          <w:i/>
          <w:spacing w:val="-10"/>
          <w:w w:val="110"/>
        </w:rPr>
        <w:t> </w:t>
      </w:r>
      <w:r>
        <w:rPr>
          <w:rFonts w:ascii="Palatino Linotype" w:hAnsi="Palatino Linotype"/>
          <w:i/>
          <w:w w:val="110"/>
        </w:rPr>
        <w:t>assist</w:t>
      </w:r>
      <w:r>
        <w:rPr>
          <w:rFonts w:ascii="Palatino Linotype" w:hAnsi="Palatino Linotype"/>
          <w:i/>
          <w:spacing w:val="-14"/>
          <w:w w:val="110"/>
        </w:rPr>
        <w:t> </w:t>
      </w:r>
      <w:r>
        <w:rPr>
          <w:w w:val="110"/>
        </w:rPr>
        <w:t>(EBA),</w:t>
      </w:r>
      <w:r>
        <w:rPr>
          <w:spacing w:val="-17"/>
          <w:w w:val="110"/>
        </w:rPr>
        <w:t> </w:t>
      </w:r>
      <w:r>
        <w:rPr>
          <w:w w:val="110"/>
        </w:rPr>
        <w:t>which</w:t>
      </w:r>
      <w:r>
        <w:rPr>
          <w:spacing w:val="-16"/>
          <w:w w:val="110"/>
        </w:rPr>
        <w:t> </w:t>
      </w:r>
      <w:r>
        <w:rPr>
          <w:w w:val="110"/>
        </w:rPr>
        <w:t>applies</w:t>
      </w:r>
      <w:r>
        <w:rPr>
          <w:spacing w:val="-17"/>
          <w:w w:val="110"/>
        </w:rPr>
        <w:t> </w:t>
      </w:r>
      <w:r>
        <w:rPr>
          <w:w w:val="110"/>
        </w:rPr>
        <w:t>full</w:t>
      </w:r>
      <w:r>
        <w:rPr>
          <w:spacing w:val="-17"/>
          <w:w w:val="110"/>
        </w:rPr>
        <w:t> </w:t>
      </w:r>
      <w:r>
        <w:rPr>
          <w:w w:val="110"/>
        </w:rPr>
        <w:t>braking</w:t>
      </w:r>
      <w:r>
        <w:rPr>
          <w:spacing w:val="-16"/>
          <w:w w:val="110"/>
        </w:rPr>
        <w:t> </w:t>
      </w:r>
      <w:r>
        <w:rPr>
          <w:w w:val="110"/>
        </w:rPr>
        <w:t>force</w:t>
      </w:r>
      <w:r>
        <w:rPr>
          <w:spacing w:val="-17"/>
          <w:w w:val="110"/>
        </w:rPr>
        <w:t> </w:t>
      </w:r>
      <w:r>
        <w:rPr>
          <w:w w:val="110"/>
        </w:rPr>
        <w:t>if</w:t>
      </w:r>
      <w:r>
        <w:rPr>
          <w:spacing w:val="-16"/>
          <w:w w:val="110"/>
        </w:rPr>
        <w:t> </w:t>
      </w:r>
      <w:r>
        <w:rPr>
          <w:w w:val="110"/>
        </w:rPr>
        <w:t>it</w:t>
      </w:r>
      <w:r>
        <w:rPr>
          <w:spacing w:val="-16"/>
          <w:w w:val="110"/>
        </w:rPr>
        <w:t> </w:t>
      </w:r>
      <w:r>
        <w:rPr>
          <w:w w:val="110"/>
        </w:rPr>
        <w:t>thinks</w:t>
      </w:r>
      <w:r>
        <w:rPr>
          <w:spacing w:val="-17"/>
          <w:w w:val="110"/>
        </w:rPr>
        <w:t> </w:t>
      </w:r>
      <w:r>
        <w:rPr>
          <w:w w:val="110"/>
        </w:rPr>
        <w:t>you’re</w:t>
      </w:r>
    </w:p>
    <w:p>
      <w:pPr>
        <w:spacing w:before="0"/>
        <w:ind w:left="960" w:right="0" w:firstLine="0"/>
        <w:jc w:val="left"/>
        <w:rPr>
          <w:sz w:val="16"/>
        </w:rPr>
      </w:pPr>
      <w:r>
        <w:rPr>
          <w:rFonts w:ascii="Bookman Old Style" w:hAnsi="Bookman Old Style"/>
          <w:b w:val="0"/>
          <w:w w:val="97"/>
          <w:position w:val="6"/>
          <w:sz w:val="12"/>
        </w:rPr>
        <w:t>1</w:t>
      </w:r>
      <w:r>
        <w:rPr>
          <w:rFonts w:ascii="Bookman Old Style" w:hAnsi="Bookman Old Style"/>
          <w:b w:val="0"/>
          <w:spacing w:val="9"/>
          <w:w w:val="97"/>
          <w:position w:val="6"/>
          <w:sz w:val="12"/>
        </w:rPr>
        <w:t>2</w:t>
      </w:r>
      <w:r>
        <w:rPr>
          <w:w w:val="124"/>
          <w:sz w:val="16"/>
        </w:rPr>
        <w:t>The</w:t>
      </w:r>
      <w:r>
        <w:rPr>
          <w:spacing w:val="14"/>
          <w:sz w:val="16"/>
        </w:rPr>
        <w:t> </w:t>
      </w:r>
      <w:r>
        <w:rPr>
          <w:w w:val="123"/>
          <w:sz w:val="16"/>
        </w:rPr>
        <w:t>story</w:t>
      </w:r>
      <w:r>
        <w:rPr>
          <w:spacing w:val="14"/>
          <w:sz w:val="16"/>
        </w:rPr>
        <w:t> </w:t>
      </w:r>
      <w:r>
        <w:rPr>
          <w:w w:val="113"/>
          <w:sz w:val="16"/>
        </w:rPr>
        <w:t>is</w:t>
      </w:r>
      <w:r>
        <w:rPr>
          <w:spacing w:val="14"/>
          <w:sz w:val="16"/>
        </w:rPr>
        <w:t> </w:t>
      </w:r>
      <w:r>
        <w:rPr>
          <w:w w:val="124"/>
          <w:sz w:val="16"/>
        </w:rPr>
        <w:t>told</w:t>
      </w:r>
      <w:r>
        <w:rPr>
          <w:spacing w:val="14"/>
          <w:sz w:val="16"/>
        </w:rPr>
        <w:t> </w:t>
      </w:r>
      <w:r>
        <w:rPr>
          <w:w w:val="120"/>
          <w:sz w:val="16"/>
        </w:rPr>
        <w:t>in</w:t>
      </w:r>
      <w:r>
        <w:rPr>
          <w:spacing w:val="14"/>
          <w:sz w:val="16"/>
        </w:rPr>
        <w:t> </w:t>
      </w:r>
      <w:r>
        <w:rPr>
          <w:w w:val="85"/>
          <w:sz w:val="16"/>
        </w:rPr>
        <w:t>‘The</w:t>
      </w:r>
      <w:r>
        <w:rPr>
          <w:spacing w:val="14"/>
          <w:sz w:val="16"/>
        </w:rPr>
        <w:t> </w:t>
      </w:r>
      <w:r>
        <w:rPr>
          <w:w w:val="119"/>
          <w:sz w:val="16"/>
        </w:rPr>
        <w:t>Struggle</w:t>
      </w:r>
      <w:r>
        <w:rPr>
          <w:spacing w:val="14"/>
          <w:sz w:val="16"/>
        </w:rPr>
        <w:t> </w:t>
      </w:r>
      <w:r>
        <w:rPr>
          <w:w w:val="115"/>
          <w:sz w:val="16"/>
        </w:rPr>
        <w:t>for</w:t>
      </w:r>
      <w:r>
        <w:rPr>
          <w:spacing w:val="14"/>
          <w:sz w:val="16"/>
        </w:rPr>
        <w:t> </w:t>
      </w:r>
      <w:r>
        <w:rPr>
          <w:w w:val="123"/>
          <w:sz w:val="16"/>
        </w:rPr>
        <w:t>Auto</w:t>
      </w:r>
      <w:r>
        <w:rPr>
          <w:spacing w:val="14"/>
          <w:sz w:val="16"/>
        </w:rPr>
        <w:t> </w:t>
      </w:r>
      <w:r>
        <w:rPr>
          <w:w w:val="120"/>
          <w:sz w:val="16"/>
        </w:rPr>
        <w:t>Safe</w:t>
      </w:r>
      <w:r>
        <w:rPr>
          <w:spacing w:val="-5"/>
          <w:w w:val="120"/>
          <w:sz w:val="16"/>
        </w:rPr>
        <w:t>t</w:t>
      </w:r>
      <w:r>
        <w:rPr>
          <w:w w:val="57"/>
          <w:sz w:val="16"/>
        </w:rPr>
        <w:t>y’</w:t>
      </w:r>
      <w:r>
        <w:rPr>
          <w:spacing w:val="14"/>
          <w:sz w:val="16"/>
        </w:rPr>
        <w:t> </w:t>
      </w:r>
      <w:r>
        <w:rPr>
          <w:w w:val="109"/>
          <w:sz w:val="16"/>
        </w:rPr>
        <w:t>[1235].</w:t>
      </w:r>
    </w:p>
    <w:p>
      <w:pPr>
        <w:spacing w:after="0"/>
        <w:jc w:val="left"/>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trying to do an emergency stop. The usual algorithm is that if you </w:t>
      </w:r>
      <w:r>
        <w:rPr>
          <w:spacing w:val="-3"/>
          <w:w w:val="110"/>
        </w:rPr>
        <w:t>move </w:t>
      </w:r>
      <w:r>
        <w:rPr>
          <w:w w:val="110"/>
        </w:rPr>
        <w:t>your  foot from the accelerator to the brake in under 300ms and then apply at least    2kg of force, it activates and stops the car as quickly as possible.  This is a  simple algorithm but is harder to evaluate, as </w:t>
      </w:r>
      <w:r>
        <w:rPr/>
        <w:t>it’s </w:t>
      </w:r>
      <w:r>
        <w:rPr>
          <w:w w:val="110"/>
        </w:rPr>
        <w:t>trying to infer the </w:t>
      </w:r>
      <w:r>
        <w:rPr/>
        <w:t>driver’s </w:t>
      </w:r>
      <w:r>
        <w:rPr>
          <w:w w:val="110"/>
        </w:rPr>
        <w:t>intent. (I once triggered mine unintentionally and thankfully there wasn’t a </w:t>
      </w:r>
      <w:r>
        <w:rPr>
          <w:spacing w:val="-4"/>
          <w:w w:val="110"/>
        </w:rPr>
        <w:t>car </w:t>
      </w:r>
      <w:r>
        <w:rPr>
          <w:w w:val="110"/>
        </w:rPr>
        <w:t>close behind</w:t>
      </w:r>
      <w:r>
        <w:rPr>
          <w:spacing w:val="18"/>
          <w:w w:val="110"/>
        </w:rPr>
        <w:t> </w:t>
      </w:r>
      <w:r>
        <w:rPr>
          <w:w w:val="110"/>
        </w:rPr>
        <w:t>me.)</w:t>
      </w:r>
    </w:p>
    <w:p>
      <w:pPr>
        <w:pStyle w:val="BodyText"/>
        <w:spacing w:line="204" w:lineRule="auto" w:before="105"/>
        <w:ind w:firstLine="298"/>
      </w:pPr>
      <w:r>
        <w:rPr>
          <w:w w:val="110"/>
        </w:rPr>
        <w:t>A recent addition is automatic emergency braking (AEB) which is supposed to stop the car if a child or a dog runs in front of you.   This is harder still,         as you’re trying to understand everything you see on the street ahead, with complex processing that uses both traditional logic and machine-vision systems based on deep neural networks. As </w:t>
      </w:r>
      <w:r>
        <w:rPr>
          <w:spacing w:val="-3"/>
          <w:w w:val="110"/>
        </w:rPr>
        <w:t>we </w:t>
      </w:r>
      <w:r>
        <w:rPr>
          <w:w w:val="110"/>
        </w:rPr>
        <w:t>discussed in section 25.2, the current products are both limited and of variable </w:t>
      </w:r>
      <w:r>
        <w:rPr>
          <w:spacing w:val="-3"/>
          <w:w w:val="110"/>
        </w:rPr>
        <w:t>quality. </w:t>
      </w:r>
      <w:r>
        <w:rPr>
          <w:w w:val="110"/>
        </w:rPr>
        <w:t>Add lane keeping assist and adaptive cruise control, and your car can pretty well drive itself on the </w:t>
      </w:r>
      <w:r>
        <w:rPr>
          <w:spacing w:val="-4"/>
          <w:w w:val="110"/>
        </w:rPr>
        <w:t>freeway. </w:t>
      </w:r>
      <w:r>
        <w:rPr>
          <w:w w:val="110"/>
        </w:rPr>
        <w:t>But how should you test that? And if </w:t>
      </w:r>
      <w:r>
        <w:rPr>
          <w:spacing w:val="-3"/>
          <w:w w:val="110"/>
        </w:rPr>
        <w:t>we </w:t>
      </w:r>
      <w:r>
        <w:rPr>
          <w:w w:val="110"/>
        </w:rPr>
        <w:t>ever </w:t>
      </w:r>
      <w:r>
        <w:rPr>
          <w:spacing w:val="-3"/>
          <w:w w:val="110"/>
        </w:rPr>
        <w:t>move </w:t>
      </w:r>
      <w:r>
        <w:rPr>
          <w:w w:val="110"/>
        </w:rPr>
        <w:t>to full </w:t>
      </w:r>
      <w:r>
        <w:rPr>
          <w:spacing w:val="-3"/>
          <w:w w:val="110"/>
        </w:rPr>
        <w:t>autonomy, </w:t>
      </w:r>
      <w:r>
        <w:rPr>
          <w:w w:val="110"/>
        </w:rPr>
        <w:t>your risk and threat analysis must include a lot of the bad things that happen in </w:t>
      </w:r>
      <w:r>
        <w:rPr>
          <w:spacing w:val="-5"/>
          <w:w w:val="110"/>
        </w:rPr>
        <w:t>human </w:t>
      </w:r>
      <w:r>
        <w:rPr>
          <w:w w:val="110"/>
        </w:rPr>
        <w:t>societies.</w:t>
      </w:r>
    </w:p>
    <w:p>
      <w:pPr>
        <w:pStyle w:val="BodyText"/>
        <w:spacing w:line="204" w:lineRule="auto" w:before="109"/>
        <w:ind w:firstLine="298"/>
      </w:pPr>
      <w:r>
        <w:rPr>
          <w:spacing w:val="-4"/>
          <w:w w:val="115"/>
        </w:rPr>
        <w:t>Tesla </w:t>
      </w:r>
      <w:r>
        <w:rPr>
          <w:w w:val="115"/>
        </w:rPr>
        <w:t>says in defence of its Autopilot feature that its cars are safer than others;</w:t>
      </w:r>
      <w:r>
        <w:rPr>
          <w:spacing w:val="-7"/>
          <w:w w:val="115"/>
        </w:rPr>
        <w:t> </w:t>
      </w:r>
      <w:r>
        <w:rPr>
          <w:w w:val="115"/>
        </w:rPr>
        <w:t>of</w:t>
      </w:r>
      <w:r>
        <w:rPr>
          <w:spacing w:val="-8"/>
          <w:w w:val="115"/>
        </w:rPr>
        <w:t> </w:t>
      </w:r>
      <w:r>
        <w:rPr>
          <w:w w:val="115"/>
        </w:rPr>
        <w:t>the</w:t>
      </w:r>
      <w:r>
        <w:rPr>
          <w:spacing w:val="-8"/>
          <w:w w:val="115"/>
        </w:rPr>
        <w:t> </w:t>
      </w:r>
      <w:r>
        <w:rPr>
          <w:w w:val="115"/>
        </w:rPr>
        <w:t>135</w:t>
      </w:r>
      <w:r>
        <w:rPr>
          <w:spacing w:val="-8"/>
          <w:w w:val="115"/>
        </w:rPr>
        <w:t> </w:t>
      </w:r>
      <w:r>
        <w:rPr>
          <w:w w:val="115"/>
        </w:rPr>
        <w:t>fatalities</w:t>
      </w:r>
      <w:r>
        <w:rPr>
          <w:spacing w:val="-7"/>
          <w:w w:val="115"/>
        </w:rPr>
        <w:t> </w:t>
      </w:r>
      <w:r>
        <w:rPr>
          <w:w w:val="115"/>
        </w:rPr>
        <w:t>in</w:t>
      </w:r>
      <w:r>
        <w:rPr>
          <w:spacing w:val="-8"/>
          <w:w w:val="115"/>
        </w:rPr>
        <w:t> </w:t>
      </w:r>
      <w:r>
        <w:rPr>
          <w:w w:val="115"/>
        </w:rPr>
        <w:t>crashes</w:t>
      </w:r>
      <w:r>
        <w:rPr>
          <w:spacing w:val="-8"/>
          <w:w w:val="115"/>
        </w:rPr>
        <w:t> </w:t>
      </w:r>
      <w:r>
        <w:rPr>
          <w:w w:val="115"/>
        </w:rPr>
        <w:t>involving</w:t>
      </w:r>
      <w:r>
        <w:rPr>
          <w:spacing w:val="-8"/>
          <w:w w:val="115"/>
        </w:rPr>
        <w:t> </w:t>
      </w:r>
      <w:r>
        <w:rPr>
          <w:w w:val="115"/>
        </w:rPr>
        <w:t>its</w:t>
      </w:r>
      <w:r>
        <w:rPr>
          <w:spacing w:val="-7"/>
          <w:w w:val="115"/>
        </w:rPr>
        <w:t> </w:t>
      </w:r>
      <w:r>
        <w:rPr>
          <w:w w:val="115"/>
        </w:rPr>
        <w:t>vehicles</w:t>
      </w:r>
      <w:r>
        <w:rPr>
          <w:spacing w:val="-8"/>
          <w:w w:val="115"/>
        </w:rPr>
        <w:t> </w:t>
      </w:r>
      <w:r>
        <w:rPr>
          <w:w w:val="115"/>
        </w:rPr>
        <w:t>up</w:t>
      </w:r>
      <w:r>
        <w:rPr>
          <w:spacing w:val="-8"/>
          <w:w w:val="115"/>
        </w:rPr>
        <w:t> </w:t>
      </w:r>
      <w:r>
        <w:rPr>
          <w:w w:val="115"/>
        </w:rPr>
        <w:t>to</w:t>
      </w:r>
      <w:r>
        <w:rPr>
          <w:spacing w:val="-8"/>
          <w:w w:val="115"/>
        </w:rPr>
        <w:t> </w:t>
      </w:r>
      <w:r>
        <w:rPr>
          <w:w w:val="115"/>
        </w:rPr>
        <w:t>June</w:t>
      </w:r>
      <w:r>
        <w:rPr>
          <w:spacing w:val="-7"/>
          <w:w w:val="115"/>
        </w:rPr>
        <w:t> </w:t>
      </w:r>
      <w:r>
        <w:rPr>
          <w:w w:val="115"/>
        </w:rPr>
        <w:t>23</w:t>
      </w:r>
      <w:r>
        <w:rPr>
          <w:spacing w:val="-8"/>
          <w:w w:val="115"/>
        </w:rPr>
        <w:t> </w:t>
      </w:r>
      <w:r>
        <w:rPr>
          <w:w w:val="115"/>
        </w:rPr>
        <w:t>2020, only</w:t>
      </w:r>
      <w:r>
        <w:rPr>
          <w:spacing w:val="-19"/>
          <w:w w:val="115"/>
        </w:rPr>
        <w:t> </w:t>
      </w:r>
      <w:r>
        <w:rPr>
          <w:w w:val="115"/>
        </w:rPr>
        <w:t>10</w:t>
      </w:r>
      <w:r>
        <w:rPr>
          <w:spacing w:val="-19"/>
          <w:w w:val="115"/>
        </w:rPr>
        <w:t> </w:t>
      </w:r>
      <w:r>
        <w:rPr>
          <w:w w:val="115"/>
        </w:rPr>
        <w:t>were</w:t>
      </w:r>
      <w:r>
        <w:rPr>
          <w:spacing w:val="-18"/>
          <w:w w:val="115"/>
        </w:rPr>
        <w:t> </w:t>
      </w:r>
      <w:r>
        <w:rPr>
          <w:w w:val="115"/>
        </w:rPr>
        <w:t>attributed</w:t>
      </w:r>
      <w:r>
        <w:rPr>
          <w:spacing w:val="-19"/>
          <w:w w:val="115"/>
        </w:rPr>
        <w:t> </w:t>
      </w:r>
      <w:r>
        <w:rPr>
          <w:w w:val="115"/>
        </w:rPr>
        <w:t>to</w:t>
      </w:r>
      <w:r>
        <w:rPr>
          <w:spacing w:val="-18"/>
          <w:w w:val="115"/>
        </w:rPr>
        <w:t> </w:t>
      </w:r>
      <w:r>
        <w:rPr>
          <w:w w:val="115"/>
        </w:rPr>
        <w:t>Autopilot</w:t>
      </w:r>
      <w:r>
        <w:rPr>
          <w:spacing w:val="-19"/>
          <w:w w:val="115"/>
        </w:rPr>
        <w:t> </w:t>
      </w:r>
      <w:r>
        <w:rPr>
          <w:w w:val="115"/>
        </w:rPr>
        <w:t>[1870].</w:t>
      </w:r>
      <w:r>
        <w:rPr>
          <w:spacing w:val="9"/>
          <w:w w:val="115"/>
        </w:rPr>
        <w:t> </w:t>
      </w:r>
      <w:r>
        <w:rPr>
          <w:w w:val="115"/>
        </w:rPr>
        <w:t>The</w:t>
      </w:r>
      <w:r>
        <w:rPr>
          <w:spacing w:val="-19"/>
          <w:w w:val="115"/>
        </w:rPr>
        <w:t> </w:t>
      </w:r>
      <w:r>
        <w:rPr>
          <w:w w:val="115"/>
        </w:rPr>
        <w:t>actual</w:t>
      </w:r>
      <w:r>
        <w:rPr>
          <w:spacing w:val="-19"/>
          <w:w w:val="115"/>
        </w:rPr>
        <w:t> </w:t>
      </w:r>
      <w:r>
        <w:rPr>
          <w:rFonts w:ascii="Cambria" w:hAnsi="Cambria"/>
          <w:w w:val="115"/>
        </w:rPr>
        <w:t>ﬁ</w:t>
      </w:r>
      <w:r>
        <w:rPr>
          <w:w w:val="115"/>
        </w:rPr>
        <w:t>gures</w:t>
      </w:r>
      <w:r>
        <w:rPr>
          <w:spacing w:val="-18"/>
          <w:w w:val="115"/>
        </w:rPr>
        <w:t> </w:t>
      </w:r>
      <w:r>
        <w:rPr>
          <w:w w:val="115"/>
        </w:rPr>
        <w:t>are</w:t>
      </w:r>
      <w:r>
        <w:rPr>
          <w:spacing w:val="-19"/>
          <w:w w:val="115"/>
        </w:rPr>
        <w:t> </w:t>
      </w:r>
      <w:r>
        <w:rPr>
          <w:w w:val="115"/>
        </w:rPr>
        <w:t>controversial, though. An insurance forensics company brought a lawsuit against NHTSA </w:t>
      </w:r>
      <w:r>
        <w:rPr>
          <w:spacing w:val="-6"/>
          <w:w w:val="115"/>
        </w:rPr>
        <w:t>to </w:t>
      </w:r>
      <w:r>
        <w:rPr>
          <w:w w:val="115"/>
        </w:rPr>
        <w:t>get the raw </w:t>
      </w:r>
      <w:r>
        <w:rPr>
          <w:rFonts w:ascii="Cambria" w:hAnsi="Cambria"/>
          <w:w w:val="115"/>
        </w:rPr>
        <w:t>ﬁ</w:t>
      </w:r>
      <w:r>
        <w:rPr>
          <w:w w:val="115"/>
        </w:rPr>
        <w:t>gures for accidents up till June 2016, studied them, and claimed that the analysis o</w:t>
      </w:r>
      <w:r>
        <w:rPr>
          <w:rFonts w:ascii="Cambria" w:hAnsi="Cambria"/>
          <w:w w:val="115"/>
        </w:rPr>
        <w:t>↵</w:t>
      </w:r>
      <w:r>
        <w:rPr>
          <w:w w:val="115"/>
        </w:rPr>
        <w:t>ered </w:t>
      </w:r>
      <w:r>
        <w:rPr>
          <w:spacing w:val="-3"/>
          <w:w w:val="115"/>
        </w:rPr>
        <w:t>by </w:t>
      </w:r>
      <w:r>
        <w:rPr>
          <w:spacing w:val="-4"/>
          <w:w w:val="115"/>
        </w:rPr>
        <w:t>Tesla </w:t>
      </w:r>
      <w:r>
        <w:rPr>
          <w:w w:val="115"/>
        </w:rPr>
        <w:t>and accepted </w:t>
      </w:r>
      <w:r>
        <w:rPr>
          <w:spacing w:val="-3"/>
          <w:w w:val="115"/>
        </w:rPr>
        <w:t>by </w:t>
      </w:r>
      <w:r>
        <w:rPr>
          <w:w w:val="115"/>
        </w:rPr>
        <w:t>NHTSA had considered</w:t>
      </w:r>
      <w:r>
        <w:rPr>
          <w:spacing w:val="-29"/>
          <w:w w:val="115"/>
        </w:rPr>
        <w:t> </w:t>
      </w:r>
      <w:r>
        <w:rPr>
          <w:spacing w:val="-3"/>
          <w:w w:val="115"/>
        </w:rPr>
        <w:t>only </w:t>
      </w:r>
      <w:r>
        <w:rPr>
          <w:w w:val="115"/>
        </w:rPr>
        <w:t>13% of the data. Rather than a 40% decrease in airbag deployments after the Autosteer feature of the vehicle was activated, as </w:t>
      </w:r>
      <w:r>
        <w:rPr>
          <w:spacing w:val="-4"/>
          <w:w w:val="115"/>
        </w:rPr>
        <w:t>Tesla </w:t>
      </w:r>
      <w:r>
        <w:rPr>
          <w:w w:val="115"/>
        </w:rPr>
        <w:t>had claimed, the full data showed a 57% increase from 0.76 deployments per million miles of</w:t>
      </w:r>
      <w:r>
        <w:rPr>
          <w:spacing w:val="-24"/>
          <w:w w:val="115"/>
        </w:rPr>
        <w:t> </w:t>
      </w:r>
      <w:r>
        <w:rPr>
          <w:w w:val="115"/>
        </w:rPr>
        <w:t>travel to 1.21</w:t>
      </w:r>
      <w:r>
        <w:rPr>
          <w:spacing w:val="10"/>
          <w:w w:val="115"/>
        </w:rPr>
        <w:t> </w:t>
      </w:r>
      <w:r>
        <w:rPr>
          <w:w w:val="115"/>
        </w:rPr>
        <w:t>[1565].</w:t>
      </w:r>
    </w:p>
    <w:p>
      <w:pPr>
        <w:pStyle w:val="BodyText"/>
        <w:spacing w:line="204" w:lineRule="auto" w:before="109"/>
        <w:ind w:firstLine="298"/>
      </w:pPr>
      <w:r>
        <w:rPr>
          <w:w w:val="115"/>
        </w:rPr>
        <w:t>The</w:t>
      </w:r>
      <w:r>
        <w:rPr>
          <w:spacing w:val="-7"/>
          <w:w w:val="115"/>
        </w:rPr>
        <w:t> </w:t>
      </w:r>
      <w:r>
        <w:rPr>
          <w:w w:val="115"/>
        </w:rPr>
        <w:t>insurance</w:t>
      </w:r>
      <w:r>
        <w:rPr>
          <w:spacing w:val="-5"/>
          <w:w w:val="115"/>
        </w:rPr>
        <w:t> </w:t>
      </w:r>
      <w:r>
        <w:rPr>
          <w:w w:val="115"/>
        </w:rPr>
        <w:t>industry</w:t>
      </w:r>
      <w:r>
        <w:rPr>
          <w:spacing w:val="-6"/>
          <w:w w:val="115"/>
        </w:rPr>
        <w:t> </w:t>
      </w:r>
      <w:r>
        <w:rPr>
          <w:w w:val="115"/>
        </w:rPr>
        <w:t>accumulates</w:t>
      </w:r>
      <w:r>
        <w:rPr>
          <w:spacing w:val="-5"/>
          <w:w w:val="115"/>
        </w:rPr>
        <w:t> </w:t>
      </w:r>
      <w:r>
        <w:rPr>
          <w:spacing w:val="2"/>
          <w:w w:val="115"/>
        </w:rPr>
        <w:t>good</w:t>
      </w:r>
      <w:r>
        <w:rPr>
          <w:spacing w:val="-6"/>
          <w:w w:val="115"/>
        </w:rPr>
        <w:t> </w:t>
      </w:r>
      <w:r>
        <w:rPr>
          <w:w w:val="115"/>
        </w:rPr>
        <w:t>data</w:t>
      </w:r>
      <w:r>
        <w:rPr>
          <w:spacing w:val="-5"/>
          <w:w w:val="115"/>
        </w:rPr>
        <w:t> </w:t>
      </w:r>
      <w:r>
        <w:rPr>
          <w:spacing w:val="-3"/>
          <w:w w:val="115"/>
        </w:rPr>
        <w:t>over</w:t>
      </w:r>
      <w:r>
        <w:rPr>
          <w:spacing w:val="-5"/>
          <w:w w:val="115"/>
        </w:rPr>
        <w:t> </w:t>
      </w:r>
      <w:r>
        <w:rPr>
          <w:w w:val="115"/>
        </w:rPr>
        <w:t>time</w:t>
      </w:r>
      <w:r>
        <w:rPr>
          <w:spacing w:val="-6"/>
          <w:w w:val="115"/>
        </w:rPr>
        <w:t> </w:t>
      </w:r>
      <w:r>
        <w:rPr>
          <w:w w:val="115"/>
        </w:rPr>
        <w:t>across</w:t>
      </w:r>
      <w:r>
        <w:rPr>
          <w:spacing w:val="-5"/>
          <w:w w:val="115"/>
        </w:rPr>
        <w:t> </w:t>
      </w:r>
      <w:r>
        <w:rPr>
          <w:w w:val="115"/>
        </w:rPr>
        <w:t>all</w:t>
      </w:r>
      <w:r>
        <w:rPr>
          <w:spacing w:val="-5"/>
          <w:w w:val="115"/>
        </w:rPr>
        <w:t> </w:t>
      </w:r>
      <w:r>
        <w:rPr>
          <w:w w:val="115"/>
        </w:rPr>
        <w:t>car</w:t>
      </w:r>
      <w:r>
        <w:rPr>
          <w:spacing w:val="-6"/>
          <w:w w:val="115"/>
        </w:rPr>
        <w:t> </w:t>
      </w:r>
      <w:r>
        <w:rPr>
          <w:w w:val="115"/>
        </w:rPr>
        <w:t>mak- ers and worries about the cost of claims. It was concerned at AEB, worrying that if cars brake hard when a rabbit runs in front of them, there might </w:t>
      </w:r>
      <w:r>
        <w:rPr>
          <w:spacing w:val="2"/>
          <w:w w:val="115"/>
        </w:rPr>
        <w:t>be </w:t>
      </w:r>
      <w:r>
        <w:rPr>
          <w:w w:val="115"/>
        </w:rPr>
        <w:t>more rear-end collisions. But once the data started to arrive in 2016, insurers relaxed.</w:t>
      </w:r>
      <w:r>
        <w:rPr>
          <w:spacing w:val="16"/>
          <w:w w:val="115"/>
        </w:rPr>
        <w:t> </w:t>
      </w:r>
      <w:r>
        <w:rPr>
          <w:w w:val="115"/>
        </w:rPr>
        <w:t>When</w:t>
      </w:r>
      <w:r>
        <w:rPr>
          <w:spacing w:val="-8"/>
          <w:w w:val="115"/>
        </w:rPr>
        <w:t> </w:t>
      </w:r>
      <w:r>
        <w:rPr>
          <w:w w:val="115"/>
        </w:rPr>
        <w:t>I</w:t>
      </w:r>
      <w:r>
        <w:rPr>
          <w:spacing w:val="-7"/>
          <w:w w:val="115"/>
        </w:rPr>
        <w:t> </w:t>
      </w:r>
      <w:r>
        <w:rPr>
          <w:spacing w:val="-3"/>
          <w:w w:val="115"/>
        </w:rPr>
        <w:t>check</w:t>
      </w:r>
      <w:r>
        <w:rPr>
          <w:spacing w:val="-8"/>
          <w:w w:val="115"/>
        </w:rPr>
        <w:t> </w:t>
      </w:r>
      <w:r>
        <w:rPr>
          <w:w w:val="115"/>
        </w:rPr>
        <w:t>online</w:t>
      </w:r>
      <w:r>
        <w:rPr>
          <w:spacing w:val="-8"/>
          <w:w w:val="115"/>
        </w:rPr>
        <w:t> </w:t>
      </w:r>
      <w:r>
        <w:rPr>
          <w:w w:val="115"/>
        </w:rPr>
        <w:t>how</w:t>
      </w:r>
      <w:r>
        <w:rPr>
          <w:spacing w:val="-6"/>
          <w:w w:val="115"/>
        </w:rPr>
        <w:t> </w:t>
      </w:r>
      <w:r>
        <w:rPr>
          <w:spacing w:val="-3"/>
          <w:w w:val="115"/>
        </w:rPr>
        <w:t>much</w:t>
      </w:r>
      <w:r>
        <w:rPr>
          <w:spacing w:val="-7"/>
          <w:w w:val="115"/>
        </w:rPr>
        <w:t> </w:t>
      </w:r>
      <w:r>
        <w:rPr>
          <w:w w:val="115"/>
        </w:rPr>
        <w:t>it</w:t>
      </w:r>
      <w:r>
        <w:rPr>
          <w:spacing w:val="-8"/>
          <w:w w:val="115"/>
        </w:rPr>
        <w:t> </w:t>
      </w:r>
      <w:r>
        <w:rPr>
          <w:w w:val="115"/>
        </w:rPr>
        <w:t>would</w:t>
      </w:r>
      <w:r>
        <w:rPr>
          <w:spacing w:val="-7"/>
          <w:w w:val="115"/>
        </w:rPr>
        <w:t> </w:t>
      </w:r>
      <w:r>
        <w:rPr>
          <w:w w:val="115"/>
        </w:rPr>
        <w:t>cost</w:t>
      </w:r>
      <w:r>
        <w:rPr>
          <w:spacing w:val="-8"/>
          <w:w w:val="115"/>
        </w:rPr>
        <w:t> </w:t>
      </w:r>
      <w:r>
        <w:rPr>
          <w:w w:val="115"/>
        </w:rPr>
        <w:t>me</w:t>
      </w:r>
      <w:r>
        <w:rPr>
          <w:spacing w:val="-8"/>
          <w:w w:val="115"/>
        </w:rPr>
        <w:t> </w:t>
      </w:r>
      <w:r>
        <w:rPr>
          <w:w w:val="115"/>
        </w:rPr>
        <w:t>to</w:t>
      </w:r>
      <w:r>
        <w:rPr>
          <w:spacing w:val="-7"/>
          <w:w w:val="115"/>
        </w:rPr>
        <w:t> </w:t>
      </w:r>
      <w:r>
        <w:rPr>
          <w:w w:val="115"/>
        </w:rPr>
        <w:t>insure</w:t>
      </w:r>
      <w:r>
        <w:rPr>
          <w:spacing w:val="-8"/>
          <w:w w:val="115"/>
        </w:rPr>
        <w:t> </w:t>
      </w:r>
      <w:r>
        <w:rPr>
          <w:w w:val="115"/>
        </w:rPr>
        <w:t>a</w:t>
      </w:r>
      <w:r>
        <w:rPr>
          <w:spacing w:val="-7"/>
          <w:w w:val="115"/>
        </w:rPr>
        <w:t> </w:t>
      </w:r>
      <w:r>
        <w:rPr>
          <w:spacing w:val="-4"/>
          <w:w w:val="115"/>
        </w:rPr>
        <w:t>Tesla</w:t>
      </w:r>
      <w:r>
        <w:rPr>
          <w:spacing w:val="-8"/>
          <w:w w:val="115"/>
        </w:rPr>
        <w:t> </w:t>
      </w:r>
      <w:r>
        <w:rPr>
          <w:w w:val="115"/>
        </w:rPr>
        <w:t>with Autopilot versus a plug-in hybrid Mercedes of similar value, I get about </w:t>
      </w:r>
      <w:r>
        <w:rPr>
          <w:spacing w:val="-5"/>
          <w:w w:val="115"/>
        </w:rPr>
        <w:t>the </w:t>
      </w:r>
      <w:r>
        <w:rPr>
          <w:w w:val="115"/>
        </w:rPr>
        <w:t>same answer (though more insurers bid for the</w:t>
      </w:r>
      <w:r>
        <w:rPr>
          <w:spacing w:val="32"/>
          <w:w w:val="115"/>
        </w:rPr>
        <w:t> </w:t>
      </w:r>
      <w:r>
        <w:rPr>
          <w:w w:val="115"/>
        </w:rPr>
        <w:t>Mercedes).</w:t>
      </w:r>
    </w:p>
    <w:p>
      <w:pPr>
        <w:pStyle w:val="BodyText"/>
        <w:spacing w:line="204" w:lineRule="auto" w:before="106"/>
        <w:ind w:firstLine="298"/>
      </w:pPr>
      <w:r>
        <w:rPr>
          <w:w w:val="115"/>
        </w:rPr>
        <w:t>But</w:t>
      </w:r>
      <w:r>
        <w:rPr>
          <w:spacing w:val="-16"/>
          <w:w w:val="115"/>
        </w:rPr>
        <w:t> </w:t>
      </w:r>
      <w:r>
        <w:rPr>
          <w:w w:val="115"/>
        </w:rPr>
        <w:t>actuarial</w:t>
      </w:r>
      <w:r>
        <w:rPr>
          <w:spacing w:val="-16"/>
          <w:w w:val="115"/>
        </w:rPr>
        <w:t> </w:t>
      </w:r>
      <w:r>
        <w:rPr>
          <w:w w:val="115"/>
        </w:rPr>
        <w:t>costs</w:t>
      </w:r>
      <w:r>
        <w:rPr>
          <w:spacing w:val="-16"/>
          <w:w w:val="115"/>
        </w:rPr>
        <w:t> </w:t>
      </w:r>
      <w:r>
        <w:rPr>
          <w:w w:val="115"/>
        </w:rPr>
        <w:t>are</w:t>
      </w:r>
      <w:r>
        <w:rPr>
          <w:spacing w:val="-16"/>
          <w:w w:val="115"/>
        </w:rPr>
        <w:t> </w:t>
      </w:r>
      <w:r>
        <w:rPr>
          <w:w w:val="115"/>
        </w:rPr>
        <w:t>not</w:t>
      </w:r>
      <w:r>
        <w:rPr>
          <w:spacing w:val="-15"/>
          <w:w w:val="115"/>
        </w:rPr>
        <w:t> </w:t>
      </w:r>
      <w:r>
        <w:rPr>
          <w:w w:val="115"/>
        </w:rPr>
        <w:t>the</w:t>
      </w:r>
      <w:r>
        <w:rPr>
          <w:spacing w:val="-15"/>
          <w:w w:val="115"/>
        </w:rPr>
        <w:t> </w:t>
      </w:r>
      <w:r>
        <w:rPr>
          <w:w w:val="115"/>
        </w:rPr>
        <w:t>only</w:t>
      </w:r>
      <w:r>
        <w:rPr>
          <w:spacing w:val="-16"/>
          <w:w w:val="115"/>
        </w:rPr>
        <w:t> </w:t>
      </w:r>
      <w:r>
        <w:rPr>
          <w:w w:val="115"/>
        </w:rPr>
        <w:t>driver</w:t>
      </w:r>
      <w:r>
        <w:rPr>
          <w:spacing w:val="-16"/>
          <w:w w:val="115"/>
        </w:rPr>
        <w:t> </w:t>
      </w:r>
      <w:r>
        <w:rPr>
          <w:w w:val="115"/>
        </w:rPr>
        <w:t>of</w:t>
      </w:r>
      <w:r>
        <w:rPr>
          <w:spacing w:val="-17"/>
          <w:w w:val="115"/>
        </w:rPr>
        <w:t> </w:t>
      </w:r>
      <w:r>
        <w:rPr>
          <w:w w:val="115"/>
        </w:rPr>
        <w:t>public</w:t>
      </w:r>
      <w:r>
        <w:rPr>
          <w:spacing w:val="-15"/>
          <w:w w:val="115"/>
        </w:rPr>
        <w:t> </w:t>
      </w:r>
      <w:r>
        <w:rPr>
          <w:w w:val="115"/>
        </w:rPr>
        <w:t>policy.</w:t>
      </w:r>
      <w:r>
        <w:rPr>
          <w:spacing w:val="19"/>
          <w:w w:val="115"/>
        </w:rPr>
        <w:t> </w:t>
      </w:r>
      <w:r>
        <w:rPr>
          <w:w w:val="115"/>
        </w:rPr>
        <w:t>Politicians</w:t>
      </w:r>
      <w:r>
        <w:rPr>
          <w:spacing w:val="-16"/>
          <w:w w:val="115"/>
        </w:rPr>
        <w:t> </w:t>
      </w:r>
      <w:r>
        <w:rPr>
          <w:w w:val="115"/>
        </w:rPr>
        <w:t>started to worry about truck </w:t>
      </w:r>
      <w:r>
        <w:rPr>
          <w:w w:val="105"/>
        </w:rPr>
        <w:t>drivers’ </w:t>
      </w:r>
      <w:r>
        <w:rPr>
          <w:w w:val="115"/>
        </w:rPr>
        <w:t>jobs. Philosophers started to worry about ethics: given a choice between killing a pedestrian and the driver, would an autopilot protect its driver? The industry worried about updates. Progress in machine vision is so rapid that you can imagine having to sell a whole new vision </w:t>
      </w:r>
      <w:r>
        <w:rPr>
          <w:spacing w:val="-4"/>
          <w:w w:val="115"/>
        </w:rPr>
        <w:t>unit </w:t>
      </w:r>
      <w:r>
        <w:rPr>
          <w:w w:val="115"/>
        </w:rPr>
        <w:t>every</w:t>
      </w:r>
      <w:r>
        <w:rPr>
          <w:spacing w:val="-14"/>
          <w:w w:val="115"/>
        </w:rPr>
        <w:t> </w:t>
      </w:r>
      <w:r>
        <w:rPr>
          <w:rFonts w:ascii="Cambria" w:hAnsi="Cambria"/>
          <w:w w:val="115"/>
        </w:rPr>
        <w:t>ﬁ</w:t>
      </w:r>
      <w:r>
        <w:rPr>
          <w:w w:val="115"/>
        </w:rPr>
        <w:t>ve</w:t>
      </w:r>
      <w:r>
        <w:rPr>
          <w:spacing w:val="-13"/>
          <w:w w:val="115"/>
        </w:rPr>
        <w:t> </w:t>
      </w:r>
      <w:r>
        <w:rPr>
          <w:w w:val="115"/>
        </w:rPr>
        <w:t>years,</w:t>
      </w:r>
      <w:r>
        <w:rPr>
          <w:spacing w:val="-14"/>
          <w:w w:val="115"/>
        </w:rPr>
        <w:t> </w:t>
      </w:r>
      <w:r>
        <w:rPr>
          <w:w w:val="115"/>
        </w:rPr>
        <w:t>as</w:t>
      </w:r>
      <w:r>
        <w:rPr>
          <w:spacing w:val="-13"/>
          <w:w w:val="115"/>
        </w:rPr>
        <w:t> </w:t>
      </w:r>
      <w:r>
        <w:rPr>
          <w:w w:val="115"/>
        </w:rPr>
        <w:t>the</w:t>
      </w:r>
      <w:r>
        <w:rPr>
          <w:spacing w:val="-14"/>
          <w:w w:val="115"/>
        </w:rPr>
        <w:t> </w:t>
      </w:r>
      <w:r>
        <w:rPr>
          <w:w w:val="115"/>
        </w:rPr>
        <w:t>systems</w:t>
      </w:r>
      <w:r>
        <w:rPr>
          <w:spacing w:val="-13"/>
          <w:w w:val="115"/>
        </w:rPr>
        <w:t> </w:t>
      </w:r>
      <w:r>
        <w:rPr>
          <w:spacing w:val="-3"/>
          <w:w w:val="115"/>
        </w:rPr>
        <w:t>we</w:t>
      </w:r>
      <w:r>
        <w:rPr>
          <w:spacing w:val="-13"/>
          <w:w w:val="115"/>
        </w:rPr>
        <w:t> </w:t>
      </w:r>
      <w:r>
        <w:rPr>
          <w:spacing w:val="-3"/>
          <w:w w:val="115"/>
        </w:rPr>
        <w:t>have</w:t>
      </w:r>
      <w:r>
        <w:rPr>
          <w:spacing w:val="-14"/>
          <w:w w:val="115"/>
        </w:rPr>
        <w:t> </w:t>
      </w:r>
      <w:r>
        <w:rPr>
          <w:w w:val="115"/>
        </w:rPr>
        <w:t>now</w:t>
      </w:r>
      <w:r>
        <w:rPr>
          <w:spacing w:val="-13"/>
          <w:w w:val="115"/>
        </w:rPr>
        <w:t> </w:t>
      </w:r>
      <w:r>
        <w:rPr>
          <w:w w:val="105"/>
        </w:rPr>
        <w:t>won’t</w:t>
      </w:r>
      <w:r>
        <w:rPr>
          <w:spacing w:val="-8"/>
          <w:w w:val="105"/>
        </w:rPr>
        <w:t> </w:t>
      </w:r>
      <w:r>
        <w:rPr>
          <w:w w:val="115"/>
        </w:rPr>
        <w:t>run</w:t>
      </w:r>
      <w:r>
        <w:rPr>
          <w:spacing w:val="-14"/>
          <w:w w:val="115"/>
        </w:rPr>
        <w:t> </w:t>
      </w:r>
      <w:r>
        <w:rPr>
          <w:w w:val="115"/>
        </w:rPr>
        <w:t>on</w:t>
      </w:r>
      <w:r>
        <w:rPr>
          <w:spacing w:val="-14"/>
          <w:w w:val="115"/>
        </w:rPr>
        <w:t> </w:t>
      </w:r>
      <w:r>
        <w:rPr>
          <w:w w:val="115"/>
        </w:rPr>
        <w:t>the</w:t>
      </w:r>
      <w:r>
        <w:rPr>
          <w:spacing w:val="-13"/>
          <w:w w:val="115"/>
        </w:rPr>
        <w:t> </w:t>
      </w:r>
      <w:r>
        <w:rPr>
          <w:w w:val="115"/>
        </w:rPr>
        <w:t>hardware</w:t>
      </w:r>
      <w:r>
        <w:rPr>
          <w:spacing w:val="-14"/>
          <w:w w:val="115"/>
        </w:rPr>
        <w:t> </w:t>
      </w:r>
      <w:r>
        <w:rPr>
          <w:w w:val="115"/>
        </w:rPr>
        <w:t>of</w:t>
      </w:r>
      <w:r>
        <w:rPr>
          <w:spacing w:val="-13"/>
          <w:w w:val="115"/>
        </w:rPr>
        <w:t> </w:t>
      </w:r>
      <w:r>
        <w:rPr>
          <w:rFonts w:ascii="Cambria" w:hAnsi="Cambria"/>
          <w:w w:val="115"/>
        </w:rPr>
        <w:t>ﬁ</w:t>
      </w:r>
      <w:r>
        <w:rPr>
          <w:w w:val="115"/>
        </w:rPr>
        <w:t>ve years</w:t>
      </w:r>
      <w:r>
        <w:rPr>
          <w:spacing w:val="-8"/>
          <w:w w:val="115"/>
        </w:rPr>
        <w:t> </w:t>
      </w:r>
      <w:r>
        <w:rPr>
          <w:w w:val="115"/>
        </w:rPr>
        <w:t>ago.</w:t>
      </w:r>
      <w:r>
        <w:rPr>
          <w:spacing w:val="19"/>
          <w:w w:val="115"/>
        </w:rPr>
        <w:t> </w:t>
      </w:r>
      <w:r>
        <w:rPr>
          <w:spacing w:val="-4"/>
          <w:w w:val="115"/>
        </w:rPr>
        <w:t>Would</w:t>
      </w:r>
      <w:r>
        <w:rPr>
          <w:spacing w:val="-7"/>
          <w:w w:val="115"/>
        </w:rPr>
        <w:t> </w:t>
      </w:r>
      <w:r>
        <w:rPr>
          <w:w w:val="115"/>
        </w:rPr>
        <w:t>the</w:t>
      </w:r>
      <w:r>
        <w:rPr>
          <w:spacing w:val="-8"/>
          <w:w w:val="115"/>
        </w:rPr>
        <w:t> </w:t>
      </w:r>
      <w:r>
        <w:rPr>
          <w:w w:val="115"/>
        </w:rPr>
        <w:t>customers</w:t>
      </w:r>
      <w:r>
        <w:rPr>
          <w:spacing w:val="-7"/>
          <w:w w:val="115"/>
        </w:rPr>
        <w:t> </w:t>
      </w:r>
      <w:r>
        <w:rPr>
          <w:w w:val="115"/>
        </w:rPr>
        <w:t>stand</w:t>
      </w:r>
      <w:r>
        <w:rPr>
          <w:spacing w:val="-8"/>
          <w:w w:val="115"/>
        </w:rPr>
        <w:t> </w:t>
      </w:r>
      <w:r>
        <w:rPr>
          <w:w w:val="115"/>
        </w:rPr>
        <w:t>for</w:t>
      </w:r>
      <w:r>
        <w:rPr>
          <w:spacing w:val="-7"/>
          <w:w w:val="115"/>
        </w:rPr>
        <w:t> </w:t>
      </w:r>
      <w:r>
        <w:rPr>
          <w:w w:val="115"/>
        </w:rPr>
        <w:t>having</w:t>
      </w:r>
      <w:r>
        <w:rPr>
          <w:spacing w:val="-8"/>
          <w:w w:val="115"/>
        </w:rPr>
        <w:t> </w:t>
      </w:r>
      <w:r>
        <w:rPr>
          <w:w w:val="115"/>
        </w:rPr>
        <w:t>to</w:t>
      </w:r>
      <w:r>
        <w:rPr>
          <w:spacing w:val="-7"/>
          <w:w w:val="115"/>
        </w:rPr>
        <w:t> </w:t>
      </w:r>
      <w:r>
        <w:rPr>
          <w:w w:val="115"/>
        </w:rPr>
        <w:t>pay</w:t>
      </w:r>
      <w:r>
        <w:rPr>
          <w:spacing w:val="-8"/>
          <w:w w:val="115"/>
        </w:rPr>
        <w:t> </w:t>
      </w:r>
      <w:r>
        <w:rPr>
          <w:w w:val="115"/>
        </w:rPr>
        <w:t>several</w:t>
      </w:r>
      <w:r>
        <w:rPr>
          <w:spacing w:val="-7"/>
          <w:w w:val="115"/>
        </w:rPr>
        <w:t> </w:t>
      </w:r>
      <w:r>
        <w:rPr>
          <w:w w:val="115"/>
        </w:rPr>
        <w:t>thousand</w:t>
      </w:r>
      <w:r>
        <w:rPr>
          <w:spacing w:val="-8"/>
          <w:w w:val="115"/>
        </w:rPr>
        <w:t> </w:t>
      </w:r>
      <w:r>
        <w:rPr>
          <w:w w:val="115"/>
        </w:rPr>
        <w:t>Euros every few years for a new</w:t>
      </w:r>
      <w:r>
        <w:rPr>
          <w:spacing w:val="29"/>
          <w:w w:val="115"/>
        </w:rPr>
        <w:t> </w:t>
      </w:r>
      <w:r>
        <w:rPr>
          <w:w w:val="115"/>
        </w:rPr>
        <w:t>autopilot?</w:t>
      </w:r>
    </w:p>
    <w:p>
      <w:pPr>
        <w:pStyle w:val="BodyText"/>
        <w:spacing w:line="196" w:lineRule="auto" w:before="114"/>
        <w:ind w:firstLine="298"/>
      </w:pPr>
      <w:r>
        <w:rPr/>
        <w:pict>
          <v:shape style="position:absolute;margin-left:124.590004pt;margin-top:69.733406pt;width:137.3pt;height:.1pt;mso-position-horizontal-relative:page;mso-position-vertical-relative:paragraph;z-index:-15721984;mso-wrap-distance-left:0;mso-wrap-distance-right:0" coordorigin="2492,1395" coordsize="2746,0" path="m2492,1395l5237,1395e" filled="false" stroked="true" strokeweight=".397332pt" strokecolor="#000000">
            <v:path arrowok="t"/>
            <v:stroke dashstyle="solid"/>
            <w10:wrap type="topAndBottom"/>
          </v:shape>
        </w:pict>
      </w:r>
      <w:r>
        <w:rPr>
          <w:w w:val="115"/>
        </w:rPr>
        <w:t>People also worry more about security threats, as </w:t>
      </w:r>
      <w:r>
        <w:rPr>
          <w:spacing w:val="-3"/>
          <w:w w:val="115"/>
        </w:rPr>
        <w:t>we have </w:t>
      </w:r>
      <w:r>
        <w:rPr>
          <w:w w:val="115"/>
        </w:rPr>
        <w:t>evolved to </w:t>
      </w:r>
      <w:r>
        <w:rPr>
          <w:spacing w:val="2"/>
          <w:w w:val="115"/>
        </w:rPr>
        <w:t>be </w:t>
      </w:r>
      <w:r>
        <w:rPr>
          <w:w w:val="115"/>
        </w:rPr>
        <w:t>sensitive to adversarial </w:t>
      </w:r>
      <w:r>
        <w:rPr>
          <w:spacing w:val="-3"/>
          <w:w w:val="115"/>
        </w:rPr>
        <w:t>activity.</w:t>
      </w:r>
      <w:r>
        <w:rPr>
          <w:spacing w:val="53"/>
          <w:w w:val="115"/>
        </w:rPr>
        <w:t> </w:t>
      </w:r>
      <w:r>
        <w:rPr>
          <w:w w:val="115"/>
        </w:rPr>
        <w:t>By 2020, </w:t>
      </w:r>
      <w:r>
        <w:rPr>
          <w:spacing w:val="-3"/>
          <w:w w:val="115"/>
        </w:rPr>
        <w:t>we have </w:t>
      </w:r>
      <w:r>
        <w:rPr>
          <w:w w:val="115"/>
        </w:rPr>
        <w:t>a </w:t>
      </w:r>
      <w:r>
        <w:rPr>
          <w:rFonts w:ascii="Cambria" w:hAnsi="Cambria"/>
          <w:w w:val="115"/>
        </w:rPr>
        <w:t>ﬂ</w:t>
      </w:r>
      <w:r>
        <w:rPr>
          <w:w w:val="115"/>
        </w:rPr>
        <w:t>urry of security stan- dardisation, including the draft ISO 21434 standard on cybersecurity, which </w:t>
      </w:r>
      <w:r>
        <w:rPr>
          <w:spacing w:val="-11"/>
          <w:w w:val="115"/>
        </w:rPr>
        <w:t>I </w:t>
      </w:r>
      <w:r>
        <w:rPr>
          <w:w w:val="115"/>
        </w:rPr>
        <w:t>mentioned in section 27.3.5; proposed amendments to the regulations of the UNECE</w:t>
      </w:r>
      <w:r>
        <w:rPr>
          <w:rFonts w:ascii="Bauhaus 93" w:hAnsi="Bauhaus 93"/>
          <w:w w:val="115"/>
          <w:sz w:val="14"/>
        </w:rPr>
        <w:t>13  </w:t>
      </w:r>
      <w:r>
        <w:rPr>
          <w:w w:val="115"/>
        </w:rPr>
        <w:t>to deal with cybersecurity and software updates for connected</w:t>
      </w:r>
      <w:r>
        <w:rPr>
          <w:spacing w:val="-14"/>
          <w:w w:val="115"/>
        </w:rPr>
        <w:t> </w:t>
      </w:r>
      <w:r>
        <w:rPr>
          <w:spacing w:val="-5"/>
          <w:w w:val="115"/>
        </w:rPr>
        <w:t>vehi-</w:t>
      </w:r>
    </w:p>
    <w:p>
      <w:pPr>
        <w:spacing w:before="0"/>
        <w:ind w:left="960" w:right="0" w:firstLine="0"/>
        <w:jc w:val="both"/>
        <w:rPr>
          <w:sz w:val="16"/>
        </w:rPr>
      </w:pPr>
      <w:r>
        <w:rPr>
          <w:rFonts w:ascii="Bookman Old Style"/>
          <w:b w:val="0"/>
          <w:w w:val="120"/>
          <w:position w:val="6"/>
          <w:sz w:val="12"/>
        </w:rPr>
        <w:t>13</w:t>
      </w:r>
      <w:r>
        <w:rPr>
          <w:w w:val="120"/>
          <w:sz w:val="16"/>
        </w:rPr>
        <w:t>The</w:t>
      </w:r>
      <w:r>
        <w:rPr>
          <w:spacing w:val="6"/>
          <w:w w:val="120"/>
          <w:sz w:val="16"/>
        </w:rPr>
        <w:t> </w:t>
      </w:r>
      <w:r>
        <w:rPr>
          <w:w w:val="120"/>
          <w:sz w:val="16"/>
        </w:rPr>
        <w:t>UN</w:t>
      </w:r>
      <w:r>
        <w:rPr>
          <w:spacing w:val="7"/>
          <w:w w:val="120"/>
          <w:sz w:val="16"/>
        </w:rPr>
        <w:t> </w:t>
      </w:r>
      <w:r>
        <w:rPr>
          <w:w w:val="120"/>
          <w:sz w:val="16"/>
        </w:rPr>
        <w:t>Economic</w:t>
      </w:r>
      <w:r>
        <w:rPr>
          <w:spacing w:val="7"/>
          <w:w w:val="120"/>
          <w:sz w:val="16"/>
        </w:rPr>
        <w:t> </w:t>
      </w:r>
      <w:r>
        <w:rPr>
          <w:w w:val="120"/>
          <w:sz w:val="16"/>
        </w:rPr>
        <w:t>Commission</w:t>
      </w:r>
      <w:r>
        <w:rPr>
          <w:spacing w:val="8"/>
          <w:w w:val="120"/>
          <w:sz w:val="16"/>
        </w:rPr>
        <w:t> </w:t>
      </w:r>
      <w:r>
        <w:rPr>
          <w:w w:val="120"/>
          <w:sz w:val="16"/>
        </w:rPr>
        <w:t>for</w:t>
      </w:r>
      <w:r>
        <w:rPr>
          <w:spacing w:val="7"/>
          <w:w w:val="120"/>
          <w:sz w:val="16"/>
        </w:rPr>
        <w:t> </w:t>
      </w:r>
      <w:r>
        <w:rPr>
          <w:w w:val="120"/>
          <w:sz w:val="16"/>
        </w:rPr>
        <w:t>Europe</w:t>
      </w:r>
      <w:r>
        <w:rPr>
          <w:spacing w:val="7"/>
          <w:w w:val="120"/>
          <w:sz w:val="16"/>
        </w:rPr>
        <w:t> </w:t>
      </w:r>
      <w:r>
        <w:rPr>
          <w:w w:val="120"/>
          <w:sz w:val="16"/>
        </w:rPr>
        <w:t>was</w:t>
      </w:r>
      <w:r>
        <w:rPr>
          <w:spacing w:val="7"/>
          <w:w w:val="120"/>
          <w:sz w:val="16"/>
        </w:rPr>
        <w:t> </w:t>
      </w:r>
      <w:r>
        <w:rPr>
          <w:w w:val="120"/>
          <w:sz w:val="16"/>
        </w:rPr>
        <w:t>established</w:t>
      </w:r>
      <w:r>
        <w:rPr>
          <w:spacing w:val="8"/>
          <w:w w:val="120"/>
          <w:sz w:val="16"/>
        </w:rPr>
        <w:t> </w:t>
      </w:r>
      <w:r>
        <w:rPr>
          <w:spacing w:val="-3"/>
          <w:w w:val="120"/>
          <w:sz w:val="16"/>
        </w:rPr>
        <w:t>by</w:t>
      </w:r>
      <w:r>
        <w:rPr>
          <w:spacing w:val="7"/>
          <w:w w:val="120"/>
          <w:sz w:val="16"/>
        </w:rPr>
        <w:t> </w:t>
      </w:r>
      <w:r>
        <w:rPr>
          <w:w w:val="120"/>
          <w:sz w:val="16"/>
        </w:rPr>
        <w:t>a</w:t>
      </w:r>
      <w:r>
        <w:rPr>
          <w:spacing w:val="7"/>
          <w:w w:val="120"/>
          <w:sz w:val="16"/>
        </w:rPr>
        <w:t> </w:t>
      </w:r>
      <w:r>
        <w:rPr>
          <w:w w:val="120"/>
          <w:sz w:val="16"/>
        </w:rPr>
        <w:t>1958</w:t>
      </w:r>
      <w:r>
        <w:rPr>
          <w:spacing w:val="7"/>
          <w:w w:val="120"/>
          <w:sz w:val="16"/>
        </w:rPr>
        <w:t> </w:t>
      </w:r>
      <w:r>
        <w:rPr>
          <w:spacing w:val="-3"/>
          <w:w w:val="120"/>
          <w:sz w:val="16"/>
        </w:rPr>
        <w:t>treaty.</w:t>
      </w:r>
      <w:r>
        <w:rPr>
          <w:spacing w:val="32"/>
          <w:w w:val="120"/>
          <w:sz w:val="16"/>
        </w:rPr>
        <w:t> </w:t>
      </w:r>
      <w:r>
        <w:rPr>
          <w:w w:val="120"/>
          <w:sz w:val="16"/>
        </w:rPr>
        <w:t>It</w:t>
      </w:r>
      <w:r>
        <w:rPr>
          <w:spacing w:val="6"/>
          <w:w w:val="120"/>
          <w:sz w:val="16"/>
        </w:rPr>
        <w:t> </w:t>
      </w:r>
      <w:r>
        <w:rPr>
          <w:w w:val="120"/>
          <w:sz w:val="16"/>
        </w:rPr>
        <w:t>includes</w:t>
      </w:r>
    </w:p>
    <w:p>
      <w:pPr>
        <w:spacing w:after="0"/>
        <w:jc w:val="both"/>
        <w:rPr>
          <w:sz w:val="16"/>
        </w:rPr>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cles</w:t>
      </w:r>
      <w:r>
        <w:rPr>
          <w:spacing w:val="-21"/>
          <w:w w:val="115"/>
        </w:rPr>
        <w:t> </w:t>
      </w:r>
      <w:r>
        <w:rPr>
          <w:w w:val="115"/>
        </w:rPr>
        <w:t>[1921];</w:t>
      </w:r>
      <w:r>
        <w:rPr>
          <w:spacing w:val="-15"/>
          <w:w w:val="115"/>
        </w:rPr>
        <w:t> </w:t>
      </w:r>
      <w:r>
        <w:rPr>
          <w:w w:val="115"/>
        </w:rPr>
        <w:t>and</w:t>
      </w:r>
      <w:r>
        <w:rPr>
          <w:spacing w:val="-19"/>
          <w:w w:val="115"/>
        </w:rPr>
        <w:t> </w:t>
      </w:r>
      <w:r>
        <w:rPr>
          <w:w w:val="115"/>
        </w:rPr>
        <w:t>in</w:t>
      </w:r>
      <w:r>
        <w:rPr>
          <w:spacing w:val="-20"/>
          <w:w w:val="115"/>
        </w:rPr>
        <w:t> </w:t>
      </w:r>
      <w:r>
        <w:rPr>
          <w:w w:val="115"/>
        </w:rPr>
        <w:t>Japan,</w:t>
      </w:r>
      <w:r>
        <w:rPr>
          <w:spacing w:val="-17"/>
          <w:w w:val="115"/>
        </w:rPr>
        <w:t> </w:t>
      </w:r>
      <w:r>
        <w:rPr>
          <w:w w:val="115"/>
        </w:rPr>
        <w:t>following</w:t>
      </w:r>
      <w:r>
        <w:rPr>
          <w:spacing w:val="-19"/>
          <w:w w:val="115"/>
        </w:rPr>
        <w:t> </w:t>
      </w:r>
      <w:r>
        <w:rPr>
          <w:w w:val="115"/>
        </w:rPr>
        <w:t>cyber</w:t>
      </w:r>
      <w:r>
        <w:rPr>
          <w:spacing w:val="-20"/>
          <w:w w:val="115"/>
        </w:rPr>
        <w:t> </w:t>
      </w:r>
      <w:r>
        <w:rPr>
          <w:w w:val="115"/>
        </w:rPr>
        <w:t>attacks</w:t>
      </w:r>
      <w:r>
        <w:rPr>
          <w:spacing w:val="-20"/>
          <w:w w:val="115"/>
        </w:rPr>
        <w:t> </w:t>
      </w:r>
      <w:r>
        <w:rPr>
          <w:w w:val="115"/>
        </w:rPr>
        <w:t>on</w:t>
      </w:r>
      <w:r>
        <w:rPr>
          <w:spacing w:val="-19"/>
          <w:w w:val="115"/>
        </w:rPr>
        <w:t> </w:t>
      </w:r>
      <w:r>
        <w:rPr>
          <w:spacing w:val="-5"/>
          <w:w w:val="115"/>
        </w:rPr>
        <w:t>Toyota</w:t>
      </w:r>
      <w:r>
        <w:rPr>
          <w:spacing w:val="-20"/>
          <w:w w:val="115"/>
        </w:rPr>
        <w:t> </w:t>
      </w:r>
      <w:r>
        <w:rPr>
          <w:w w:val="115"/>
        </w:rPr>
        <w:t>and</w:t>
      </w:r>
      <w:r>
        <w:rPr>
          <w:spacing w:val="-19"/>
          <w:w w:val="115"/>
        </w:rPr>
        <w:t> </w:t>
      </w:r>
      <w:r>
        <w:rPr>
          <w:w w:val="115"/>
        </w:rPr>
        <w:t>Honda,</w:t>
      </w:r>
      <w:r>
        <w:rPr>
          <w:spacing w:val="-18"/>
          <w:w w:val="115"/>
        </w:rPr>
        <w:t> </w:t>
      </w:r>
      <w:r>
        <w:rPr>
          <w:w w:val="115"/>
        </w:rPr>
        <w:t>baseline requirements for the whole car industry supply chain [1243]. That’s all</w:t>
      </w:r>
      <w:r>
        <w:rPr>
          <w:spacing w:val="-37"/>
          <w:w w:val="115"/>
        </w:rPr>
        <w:t> </w:t>
      </w:r>
      <w:r>
        <w:rPr>
          <w:w w:val="115"/>
        </w:rPr>
        <w:t>great, but the target is moving faster all the</w:t>
      </w:r>
      <w:r>
        <w:rPr>
          <w:spacing w:val="54"/>
          <w:w w:val="115"/>
        </w:rPr>
        <w:t> </w:t>
      </w:r>
      <w:r>
        <w:rPr>
          <w:w w:val="115"/>
        </w:rPr>
        <w:t>time.</w:t>
      </w:r>
    </w:p>
    <w:p>
      <w:pPr>
        <w:pStyle w:val="BodyText"/>
        <w:spacing w:line="204" w:lineRule="auto" w:before="102"/>
        <w:ind w:firstLine="298"/>
      </w:pPr>
      <w:r>
        <w:rPr>
          <w:w w:val="110"/>
        </w:rPr>
        <w:t>In Brussels, o</w:t>
      </w:r>
      <w:r>
        <w:rPr>
          <w:rFonts w:ascii="Cambria" w:hAnsi="Cambria"/>
          <w:w w:val="110"/>
        </w:rPr>
        <w:t>ﬃ</w:t>
      </w:r>
      <w:r>
        <w:rPr>
          <w:w w:val="110"/>
        </w:rPr>
        <w:t>cials started to worry about how the regulatory ecosystem could cope. Over 20 agencies are </w:t>
      </w:r>
      <w:r>
        <w:rPr>
          <w:spacing w:val="-3"/>
          <w:w w:val="110"/>
        </w:rPr>
        <w:t>involved </w:t>
      </w:r>
      <w:r>
        <w:rPr>
          <w:w w:val="110"/>
        </w:rPr>
        <w:t>one </w:t>
      </w:r>
      <w:r>
        <w:rPr>
          <w:spacing w:val="-4"/>
          <w:w w:val="110"/>
        </w:rPr>
        <w:t>way </w:t>
      </w:r>
      <w:r>
        <w:rPr>
          <w:w w:val="110"/>
        </w:rPr>
        <w:t>or another in vehicle safety (unlike in the USA, where NHTSA covers everything from car design to speed limits). </w:t>
      </w:r>
      <w:r>
        <w:rPr>
          <w:spacing w:val="-4"/>
          <w:w w:val="110"/>
        </w:rPr>
        <w:t>Would </w:t>
      </w:r>
      <w:r>
        <w:rPr>
          <w:w w:val="110"/>
        </w:rPr>
        <w:t>each agency </w:t>
      </w:r>
      <w:r>
        <w:rPr>
          <w:spacing w:val="-3"/>
          <w:w w:val="110"/>
        </w:rPr>
        <w:t>have </w:t>
      </w:r>
      <w:r>
        <w:rPr>
          <w:w w:val="110"/>
        </w:rPr>
        <w:t>to hire a security engineer? Some of them </w:t>
      </w:r>
      <w:r>
        <w:rPr>
          <w:w w:val="105"/>
        </w:rPr>
        <w:t>don’t </w:t>
      </w:r>
      <w:r>
        <w:rPr>
          <w:spacing w:val="-3"/>
          <w:w w:val="110"/>
        </w:rPr>
        <w:t>have </w:t>
      </w:r>
      <w:r>
        <w:rPr>
          <w:w w:val="110"/>
        </w:rPr>
        <w:t>any engineers at all, just lawyers and economists. How should the ecosys- tem evolve to cope? O</w:t>
      </w:r>
      <w:r>
        <w:rPr>
          <w:rFonts w:ascii="Cambria" w:hAnsi="Cambria"/>
          <w:w w:val="110"/>
        </w:rPr>
        <w:t>ﬃ</w:t>
      </w:r>
      <w:r>
        <w:rPr>
          <w:w w:val="110"/>
        </w:rPr>
        <w:t>cials were suddenly less willing to trust the industry’s assurances after the Dieselgate emissions scandal in 2015,  when it turned </w:t>
      </w:r>
      <w:r>
        <w:rPr>
          <w:spacing w:val="-4"/>
          <w:w w:val="110"/>
        </w:rPr>
        <w:t>out</w:t>
      </w:r>
      <w:r>
        <w:rPr>
          <w:spacing w:val="49"/>
          <w:w w:val="110"/>
        </w:rPr>
        <w:t> </w:t>
      </w:r>
      <w:r>
        <w:rPr>
          <w:w w:val="110"/>
        </w:rPr>
        <w:t>that </w:t>
      </w:r>
      <w:r>
        <w:rPr>
          <w:spacing w:val="-3"/>
          <w:w w:val="110"/>
        </w:rPr>
        <w:t>Volkswagen </w:t>
      </w:r>
      <w:r>
        <w:rPr>
          <w:w w:val="110"/>
        </w:rPr>
        <w:t>had installed software in its cars to cheat on emissions tests.  The </w:t>
      </w:r>
      <w:r>
        <w:rPr>
          <w:spacing w:val="-3"/>
          <w:w w:val="110"/>
        </w:rPr>
        <w:t>Volkswagen </w:t>
      </w:r>
      <w:r>
        <w:rPr>
          <w:w w:val="110"/>
        </w:rPr>
        <w:t>and Audi CEOs lost their jobs and face criminal charges, along with about a dozen other executives; the companies paid billions in legal settle- ments.  The threat model was no longer just the external hacker,  but included  the vendors themselves.  Regulators wanted to get back in control.  What did  they need to</w:t>
      </w:r>
      <w:r>
        <w:rPr>
          <w:spacing w:val="28"/>
          <w:w w:val="110"/>
        </w:rPr>
        <w:t> </w:t>
      </w:r>
      <w:r>
        <w:rPr>
          <w:w w:val="110"/>
        </w:rPr>
        <w:t>do?</w:t>
      </w:r>
    </w:p>
    <w:p>
      <w:pPr>
        <w:pStyle w:val="BodyText"/>
        <w:spacing w:before="13"/>
        <w:ind w:left="0" w:right="0"/>
        <w:jc w:val="left"/>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05"/>
        </w:rPr>
        <w:t>Modernising safety and security</w:t>
      </w:r>
      <w:r>
        <w:rPr>
          <w:spacing w:val="63"/>
          <w:w w:val="105"/>
        </w:rPr>
        <w:t> </w:t>
      </w:r>
      <w:r>
        <w:rPr>
          <w:w w:val="105"/>
        </w:rPr>
        <w:t>regulation</w:t>
      </w:r>
    </w:p>
    <w:p>
      <w:pPr>
        <w:pStyle w:val="BodyText"/>
        <w:ind w:left="0" w:right="0"/>
        <w:jc w:val="left"/>
        <w:rPr>
          <w:rFonts w:ascii="Century"/>
          <w:sz w:val="21"/>
        </w:rPr>
      </w:pPr>
    </w:p>
    <w:p>
      <w:pPr>
        <w:pStyle w:val="BodyText"/>
        <w:spacing w:line="194" w:lineRule="auto" w:before="1"/>
      </w:pPr>
      <w:r>
        <w:rPr>
          <w:w w:val="115"/>
        </w:rPr>
        <w:t>Our brief was to consider the policy problem generally across all sectors. </w:t>
      </w:r>
      <w:r>
        <w:rPr>
          <w:spacing w:val="-7"/>
          <w:w w:val="115"/>
        </w:rPr>
        <w:t>It </w:t>
      </w:r>
      <w:r>
        <w:rPr>
          <w:w w:val="115"/>
        </w:rPr>
        <w:t>was clear that European institutions needed cybersecurity expertise to support </w:t>
      </w:r>
      <w:r>
        <w:rPr>
          <w:spacing w:val="-4"/>
          <w:w w:val="115"/>
        </w:rPr>
        <w:t>safety, privacy, </w:t>
      </w:r>
      <w:r>
        <w:rPr>
          <w:w w:val="115"/>
        </w:rPr>
        <w:t>consumer protection and competition. But what would this </w:t>
      </w:r>
      <w:r>
        <w:rPr>
          <w:w w:val="113"/>
        </w:rPr>
        <w:t>mean</w:t>
      </w:r>
      <w:r>
        <w:rPr/>
        <w:t> </w:t>
      </w:r>
      <w:r>
        <w:rPr>
          <w:w w:val="113"/>
        </w:rPr>
        <w:t>in</w:t>
      </w:r>
      <w:r>
        <w:rPr/>
        <w:t> </w:t>
      </w:r>
      <w:r>
        <w:rPr>
          <w:w w:val="114"/>
        </w:rPr>
        <w:t>practice?</w:t>
      </w:r>
      <w:r>
        <w:rPr/>
        <w:t>  </w:t>
      </w:r>
      <w:r>
        <w:rPr>
          <w:w w:val="116"/>
        </w:rPr>
        <w:t>In</w:t>
      </w:r>
      <w:r>
        <w:rPr/>
        <w:t> </w:t>
      </w:r>
      <w:r>
        <w:rPr>
          <w:w w:val="114"/>
        </w:rPr>
        <w:t>order</w:t>
      </w:r>
      <w:r>
        <w:rPr/>
        <w:t> </w:t>
      </w:r>
      <w:r>
        <w:rPr>
          <w:w w:val="120"/>
        </w:rPr>
        <w:t>to</w:t>
      </w:r>
      <w:r>
        <w:rPr/>
        <w:t> </w:t>
      </w:r>
      <w:r>
        <w:rPr>
          <w:rFonts w:ascii="Cambria" w:hAnsi="Cambria"/>
          <w:w w:val="96"/>
        </w:rPr>
        <w:t>ﬂ</w:t>
      </w:r>
      <w:r>
        <w:rPr>
          <w:w w:val="110"/>
        </w:rPr>
        <w:t>esh</w:t>
      </w:r>
      <w:r>
        <w:rPr/>
        <w:t> </w:t>
      </w:r>
      <w:r>
        <w:rPr>
          <w:w w:val="118"/>
        </w:rPr>
        <w:t>this</w:t>
      </w:r>
      <w:r>
        <w:rPr/>
        <w:t> </w:t>
      </w:r>
      <w:r>
        <w:rPr>
          <w:w w:val="119"/>
        </w:rPr>
        <w:t>out,</w:t>
      </w:r>
      <w:r>
        <w:rPr/>
        <w:t> </w:t>
      </w:r>
      <w:r>
        <w:rPr>
          <w:spacing w:val="-118"/>
          <w:w w:val="117"/>
        </w:rPr>
        <w:t>E</w:t>
      </w:r>
      <w:r>
        <w:rPr>
          <w:spacing w:val="17"/>
          <w:w w:val="160"/>
          <w:position w:val="5"/>
        </w:rPr>
        <w:t>´</w:t>
      </w:r>
      <w:r>
        <w:rPr>
          <w:w w:val="115"/>
        </w:rPr>
        <w:t>ireann</w:t>
      </w:r>
      <w:r>
        <w:rPr/>
        <w:t> </w:t>
      </w:r>
      <w:r>
        <w:rPr>
          <w:w w:val="108"/>
        </w:rPr>
        <w:t>Le</w:t>
      </w:r>
      <w:r>
        <w:rPr>
          <w:spacing w:val="-6"/>
          <w:w w:val="108"/>
        </w:rPr>
        <w:t>v</w:t>
      </w:r>
      <w:r>
        <w:rPr>
          <w:w w:val="121"/>
        </w:rPr>
        <w:t>erett,</w:t>
      </w:r>
      <w:r>
        <w:rPr/>
        <w:t> </w:t>
      </w:r>
      <w:r>
        <w:rPr>
          <w:w w:val="111"/>
        </w:rPr>
        <w:t>Ri</w:t>
      </w:r>
      <w:r>
        <w:rPr>
          <w:spacing w:val="-6"/>
          <w:w w:val="111"/>
        </w:rPr>
        <w:t>c</w:t>
      </w:r>
      <w:r>
        <w:rPr>
          <w:w w:val="119"/>
        </w:rPr>
        <w:t>hard</w:t>
      </w:r>
      <w:r>
        <w:rPr/>
        <w:t> </w:t>
      </w:r>
      <w:r>
        <w:rPr>
          <w:spacing w:val="-2"/>
          <w:w w:val="114"/>
        </w:rPr>
        <w:t>Cl</w:t>
      </w:r>
      <w:r>
        <w:rPr>
          <w:spacing w:val="-8"/>
          <w:w w:val="114"/>
        </w:rPr>
        <w:t>a</w:t>
      </w:r>
      <w:r>
        <w:rPr>
          <w:spacing w:val="-2"/>
          <w:w w:val="117"/>
        </w:rPr>
        <w:t>yton</w:t>
      </w:r>
    </w:p>
    <w:p>
      <w:pPr>
        <w:pStyle w:val="BodyText"/>
        <w:spacing w:line="204" w:lineRule="auto"/>
      </w:pPr>
      <w:r>
        <w:rPr>
          <w:w w:val="115"/>
        </w:rPr>
        <w:t>and</w:t>
      </w:r>
      <w:r>
        <w:rPr>
          <w:spacing w:val="-24"/>
          <w:w w:val="115"/>
        </w:rPr>
        <w:t> </w:t>
      </w:r>
      <w:r>
        <w:rPr>
          <w:w w:val="115"/>
        </w:rPr>
        <w:t>I</w:t>
      </w:r>
      <w:r>
        <w:rPr>
          <w:spacing w:val="-23"/>
          <w:w w:val="115"/>
        </w:rPr>
        <w:t> </w:t>
      </w:r>
      <w:r>
        <w:rPr>
          <w:w w:val="115"/>
        </w:rPr>
        <w:t>studied</w:t>
      </w:r>
      <w:r>
        <w:rPr>
          <w:spacing w:val="-23"/>
          <w:w w:val="115"/>
        </w:rPr>
        <w:t> </w:t>
      </w:r>
      <w:r>
        <w:rPr>
          <w:w w:val="115"/>
        </w:rPr>
        <w:t>three</w:t>
      </w:r>
      <w:r>
        <w:rPr>
          <w:spacing w:val="-23"/>
          <w:w w:val="115"/>
        </w:rPr>
        <w:t> </w:t>
      </w:r>
      <w:r>
        <w:rPr>
          <w:w w:val="115"/>
        </w:rPr>
        <w:t>industries</w:t>
      </w:r>
      <w:r>
        <w:rPr>
          <w:spacing w:val="-23"/>
          <w:w w:val="115"/>
        </w:rPr>
        <w:t> </w:t>
      </w:r>
      <w:r>
        <w:rPr>
          <w:w w:val="115"/>
        </w:rPr>
        <w:t>of</w:t>
      </w:r>
      <w:r>
        <w:rPr>
          <w:spacing w:val="-23"/>
          <w:w w:val="115"/>
        </w:rPr>
        <w:t> </w:t>
      </w:r>
      <w:r>
        <w:rPr>
          <w:w w:val="115"/>
        </w:rPr>
        <w:t>which</w:t>
      </w:r>
      <w:r>
        <w:rPr>
          <w:spacing w:val="-23"/>
          <w:w w:val="115"/>
        </w:rPr>
        <w:t> </w:t>
      </w:r>
      <w:r>
        <w:rPr>
          <w:spacing w:val="-3"/>
          <w:w w:val="115"/>
        </w:rPr>
        <w:t>we</w:t>
      </w:r>
      <w:r>
        <w:rPr>
          <w:spacing w:val="-23"/>
          <w:w w:val="115"/>
        </w:rPr>
        <w:t> </w:t>
      </w:r>
      <w:r>
        <w:rPr>
          <w:w w:val="115"/>
        </w:rPr>
        <w:t>had</w:t>
      </w:r>
      <w:r>
        <w:rPr>
          <w:spacing w:val="-23"/>
          <w:w w:val="115"/>
        </w:rPr>
        <w:t> </w:t>
      </w:r>
      <w:r>
        <w:rPr>
          <w:w w:val="115"/>
        </w:rPr>
        <w:t>some</w:t>
      </w:r>
      <w:r>
        <w:rPr>
          <w:spacing w:val="-23"/>
          <w:w w:val="115"/>
        </w:rPr>
        <w:t> </w:t>
      </w:r>
      <w:r>
        <w:rPr>
          <w:w w:val="115"/>
        </w:rPr>
        <w:t>knowledge:</w:t>
      </w:r>
      <w:r>
        <w:rPr>
          <w:spacing w:val="-1"/>
          <w:w w:val="115"/>
        </w:rPr>
        <w:t> </w:t>
      </w:r>
      <w:r>
        <w:rPr>
          <w:w w:val="115"/>
        </w:rPr>
        <w:t>medical</w:t>
      </w:r>
      <w:r>
        <w:rPr>
          <w:spacing w:val="-23"/>
          <w:w w:val="115"/>
        </w:rPr>
        <w:t> </w:t>
      </w:r>
      <w:r>
        <w:rPr>
          <w:w w:val="115"/>
        </w:rPr>
        <w:t>devices, cars</w:t>
      </w:r>
      <w:r>
        <w:rPr>
          <w:spacing w:val="-14"/>
          <w:w w:val="115"/>
        </w:rPr>
        <w:t> </w:t>
      </w:r>
      <w:r>
        <w:rPr>
          <w:w w:val="115"/>
        </w:rPr>
        <w:t>and</w:t>
      </w:r>
      <w:r>
        <w:rPr>
          <w:spacing w:val="-13"/>
          <w:w w:val="115"/>
        </w:rPr>
        <w:t> </w:t>
      </w:r>
      <w:r>
        <w:rPr>
          <w:w w:val="115"/>
        </w:rPr>
        <w:t>electricity</w:t>
      </w:r>
      <w:r>
        <w:rPr>
          <w:spacing w:val="-13"/>
          <w:w w:val="115"/>
        </w:rPr>
        <w:t> </w:t>
      </w:r>
      <w:r>
        <w:rPr>
          <w:w w:val="115"/>
        </w:rPr>
        <w:t>distribution.</w:t>
      </w:r>
      <w:r>
        <w:rPr>
          <w:spacing w:val="13"/>
          <w:w w:val="115"/>
        </w:rPr>
        <w:t> </w:t>
      </w:r>
      <w:r>
        <w:rPr>
          <w:w w:val="115"/>
        </w:rPr>
        <w:t>Our</w:t>
      </w:r>
      <w:r>
        <w:rPr>
          <w:spacing w:val="-13"/>
          <w:w w:val="115"/>
        </w:rPr>
        <w:t> </w:t>
      </w:r>
      <w:r>
        <w:rPr>
          <w:w w:val="115"/>
        </w:rPr>
        <w:t>full</w:t>
      </w:r>
      <w:r>
        <w:rPr>
          <w:spacing w:val="-13"/>
          <w:w w:val="115"/>
        </w:rPr>
        <w:t> </w:t>
      </w:r>
      <w:r>
        <w:rPr>
          <w:w w:val="115"/>
        </w:rPr>
        <w:t>report</w:t>
      </w:r>
      <w:r>
        <w:rPr>
          <w:spacing w:val="-13"/>
          <w:w w:val="115"/>
        </w:rPr>
        <w:t> </w:t>
      </w:r>
      <w:r>
        <w:rPr>
          <w:w w:val="115"/>
        </w:rPr>
        <w:t>[157]</w:t>
      </w:r>
      <w:r>
        <w:rPr>
          <w:spacing w:val="-13"/>
          <w:w w:val="115"/>
        </w:rPr>
        <w:t> </w:t>
      </w:r>
      <w:r>
        <w:rPr>
          <w:w w:val="115"/>
        </w:rPr>
        <w:t>was</w:t>
      </w:r>
      <w:r>
        <w:rPr>
          <w:spacing w:val="-14"/>
          <w:w w:val="115"/>
        </w:rPr>
        <w:t> </w:t>
      </w:r>
      <w:r>
        <w:rPr>
          <w:w w:val="115"/>
        </w:rPr>
        <w:t>presented</w:t>
      </w:r>
      <w:r>
        <w:rPr>
          <w:spacing w:val="-13"/>
          <w:w w:val="115"/>
        </w:rPr>
        <w:t> </w:t>
      </w:r>
      <w:r>
        <w:rPr>
          <w:w w:val="115"/>
        </w:rPr>
        <w:t>in</w:t>
      </w:r>
      <w:r>
        <w:rPr>
          <w:spacing w:val="-13"/>
          <w:w w:val="115"/>
        </w:rPr>
        <w:t> </w:t>
      </w:r>
      <w:r>
        <w:rPr>
          <w:w w:val="115"/>
        </w:rPr>
        <w:t>2016</w:t>
      </w:r>
      <w:r>
        <w:rPr>
          <w:spacing w:val="-13"/>
          <w:w w:val="115"/>
        </w:rPr>
        <w:t> </w:t>
      </w:r>
      <w:r>
        <w:rPr>
          <w:w w:val="115"/>
        </w:rPr>
        <w:t>and published</w:t>
      </w:r>
      <w:r>
        <w:rPr>
          <w:spacing w:val="-7"/>
          <w:w w:val="115"/>
        </w:rPr>
        <w:t> </w:t>
      </w:r>
      <w:r>
        <w:rPr>
          <w:w w:val="115"/>
        </w:rPr>
        <w:t>the</w:t>
      </w:r>
      <w:r>
        <w:rPr>
          <w:spacing w:val="-7"/>
          <w:w w:val="115"/>
        </w:rPr>
        <w:t> </w:t>
      </w:r>
      <w:r>
        <w:rPr>
          <w:w w:val="115"/>
        </w:rPr>
        <w:t>following</w:t>
      </w:r>
      <w:r>
        <w:rPr>
          <w:spacing w:val="-7"/>
          <w:w w:val="115"/>
        </w:rPr>
        <w:t> </w:t>
      </w:r>
      <w:r>
        <w:rPr>
          <w:w w:val="115"/>
        </w:rPr>
        <w:t>year,</w:t>
      </w:r>
      <w:r>
        <w:rPr>
          <w:spacing w:val="-7"/>
          <w:w w:val="115"/>
        </w:rPr>
        <w:t> </w:t>
      </w:r>
      <w:r>
        <w:rPr>
          <w:w w:val="115"/>
        </w:rPr>
        <w:t>along</w:t>
      </w:r>
      <w:r>
        <w:rPr>
          <w:spacing w:val="-6"/>
          <w:w w:val="115"/>
        </w:rPr>
        <w:t> </w:t>
      </w:r>
      <w:r>
        <w:rPr>
          <w:w w:val="115"/>
        </w:rPr>
        <w:t>with</w:t>
      </w:r>
      <w:r>
        <w:rPr>
          <w:spacing w:val="-7"/>
          <w:w w:val="115"/>
        </w:rPr>
        <w:t> </w:t>
      </w:r>
      <w:r>
        <w:rPr>
          <w:w w:val="115"/>
        </w:rPr>
        <w:t>a</w:t>
      </w:r>
      <w:r>
        <w:rPr>
          <w:spacing w:val="-7"/>
          <w:w w:val="115"/>
        </w:rPr>
        <w:t> </w:t>
      </w:r>
      <w:r>
        <w:rPr>
          <w:w w:val="115"/>
        </w:rPr>
        <w:t>summary</w:t>
      </w:r>
      <w:r>
        <w:rPr>
          <w:spacing w:val="-7"/>
          <w:w w:val="115"/>
        </w:rPr>
        <w:t> </w:t>
      </w:r>
      <w:r>
        <w:rPr>
          <w:w w:val="115"/>
        </w:rPr>
        <w:t>version</w:t>
      </w:r>
      <w:r>
        <w:rPr>
          <w:spacing w:val="-7"/>
          <w:w w:val="115"/>
        </w:rPr>
        <w:t> </w:t>
      </w:r>
      <w:r>
        <w:rPr>
          <w:w w:val="115"/>
        </w:rPr>
        <w:t>for</w:t>
      </w:r>
      <w:r>
        <w:rPr>
          <w:spacing w:val="-6"/>
          <w:w w:val="115"/>
        </w:rPr>
        <w:t> </w:t>
      </w:r>
      <w:r>
        <w:rPr>
          <w:w w:val="115"/>
        </w:rPr>
        <w:t>academic</w:t>
      </w:r>
      <w:r>
        <w:rPr>
          <w:spacing w:val="-7"/>
          <w:w w:val="115"/>
        </w:rPr>
        <w:t> </w:t>
      </w:r>
      <w:r>
        <w:rPr>
          <w:spacing w:val="-3"/>
          <w:w w:val="115"/>
        </w:rPr>
        <w:t>audi- </w:t>
      </w:r>
      <w:r>
        <w:rPr>
          <w:w w:val="115"/>
        </w:rPr>
        <w:t>ences</w:t>
      </w:r>
      <w:r>
        <w:rPr>
          <w:spacing w:val="-16"/>
          <w:w w:val="115"/>
        </w:rPr>
        <w:t> </w:t>
      </w:r>
      <w:r>
        <w:rPr>
          <w:w w:val="115"/>
        </w:rPr>
        <w:t>[1148].</w:t>
      </w:r>
      <w:r>
        <w:rPr>
          <w:spacing w:val="6"/>
          <w:w w:val="115"/>
        </w:rPr>
        <w:t> </w:t>
      </w:r>
      <w:r>
        <w:rPr>
          <w:w w:val="115"/>
        </w:rPr>
        <w:t>The</w:t>
      </w:r>
      <w:r>
        <w:rPr>
          <w:spacing w:val="-16"/>
          <w:w w:val="115"/>
        </w:rPr>
        <w:t> </w:t>
      </w:r>
      <w:r>
        <w:rPr>
          <w:w w:val="115"/>
        </w:rPr>
        <w:t>full</w:t>
      </w:r>
      <w:r>
        <w:rPr>
          <w:spacing w:val="-15"/>
          <w:w w:val="115"/>
        </w:rPr>
        <w:t> </w:t>
      </w:r>
      <w:r>
        <w:rPr>
          <w:w w:val="115"/>
        </w:rPr>
        <w:t>report</w:t>
      </w:r>
      <w:r>
        <w:rPr>
          <w:spacing w:val="-16"/>
          <w:w w:val="115"/>
        </w:rPr>
        <w:t> </w:t>
      </w:r>
      <w:r>
        <w:rPr>
          <w:w w:val="115"/>
        </w:rPr>
        <w:t>has</w:t>
      </w:r>
      <w:r>
        <w:rPr>
          <w:spacing w:val="-15"/>
          <w:w w:val="115"/>
        </w:rPr>
        <w:t> </w:t>
      </w:r>
      <w:r>
        <w:rPr>
          <w:w w:val="115"/>
        </w:rPr>
        <w:t>an</w:t>
      </w:r>
      <w:r>
        <w:rPr>
          <w:spacing w:val="-16"/>
          <w:w w:val="115"/>
        </w:rPr>
        <w:t> </w:t>
      </w:r>
      <w:r>
        <w:rPr>
          <w:w w:val="115"/>
        </w:rPr>
        <w:t>extensive</w:t>
      </w:r>
      <w:r>
        <w:rPr>
          <w:spacing w:val="-16"/>
          <w:w w:val="115"/>
        </w:rPr>
        <w:t> </w:t>
      </w:r>
      <w:r>
        <w:rPr>
          <w:w w:val="115"/>
        </w:rPr>
        <w:t>analysis</w:t>
      </w:r>
      <w:r>
        <w:rPr>
          <w:spacing w:val="-15"/>
          <w:w w:val="115"/>
        </w:rPr>
        <w:t> </w:t>
      </w:r>
      <w:r>
        <w:rPr>
          <w:w w:val="115"/>
        </w:rPr>
        <w:t>of</w:t>
      </w:r>
      <w:r>
        <w:rPr>
          <w:spacing w:val="-16"/>
          <w:w w:val="115"/>
        </w:rPr>
        <w:t> </w:t>
      </w:r>
      <w:r>
        <w:rPr>
          <w:w w:val="115"/>
        </w:rPr>
        <w:t>the</w:t>
      </w:r>
      <w:r>
        <w:rPr>
          <w:spacing w:val="-15"/>
          <w:w w:val="115"/>
        </w:rPr>
        <w:t> </w:t>
      </w:r>
      <w:r>
        <w:rPr>
          <w:w w:val="115"/>
        </w:rPr>
        <w:t>existing</w:t>
      </w:r>
      <w:r>
        <w:rPr>
          <w:spacing w:val="-16"/>
          <w:w w:val="115"/>
        </w:rPr>
        <w:t> </w:t>
      </w:r>
      <w:r>
        <w:rPr>
          <w:w w:val="115"/>
        </w:rPr>
        <w:t>patchwork of safety </w:t>
      </w:r>
      <w:r>
        <w:rPr>
          <w:w w:val="160"/>
        </w:rPr>
        <w:t>/ </w:t>
      </w:r>
      <w:r>
        <w:rPr>
          <w:w w:val="115"/>
        </w:rPr>
        <w:t>security standards for embedded devices from ISO, IEC, NIST and others.</w:t>
      </w:r>
    </w:p>
    <w:p>
      <w:pPr>
        <w:pStyle w:val="BodyText"/>
        <w:spacing w:line="204" w:lineRule="auto" w:before="95"/>
        <w:ind w:firstLine="298"/>
      </w:pPr>
      <w:r>
        <w:rPr>
          <w:w w:val="110"/>
        </w:rPr>
        <w:t>This exercise </w:t>
      </w:r>
      <w:r>
        <w:rPr>
          <w:w w:val="115"/>
        </w:rPr>
        <w:t>taught </w:t>
      </w:r>
      <w:r>
        <w:rPr>
          <w:w w:val="110"/>
        </w:rPr>
        <w:t>us a huge amount about subjects </w:t>
      </w:r>
      <w:r>
        <w:rPr>
          <w:spacing w:val="-3"/>
          <w:w w:val="110"/>
        </w:rPr>
        <w:t>we </w:t>
      </w:r>
      <w:r>
        <w:rPr>
          <w:w w:val="90"/>
        </w:rPr>
        <w:t>didn’t </w:t>
      </w:r>
      <w:r>
        <w:rPr>
          <w:w w:val="110"/>
        </w:rPr>
        <w:t>expect </w:t>
      </w:r>
      <w:r>
        <w:rPr>
          <w:spacing w:val="-5"/>
          <w:w w:val="110"/>
        </w:rPr>
        <w:t>would </w:t>
      </w:r>
      <w:r>
        <w:rPr>
          <w:spacing w:val="2"/>
          <w:w w:val="110"/>
        </w:rPr>
        <w:t>be </w:t>
      </w:r>
      <w:r>
        <w:rPr>
          <w:w w:val="110"/>
        </w:rPr>
        <w:t>on the agenda. Usability is critical in a number of </w:t>
      </w:r>
      <w:r>
        <w:rPr>
          <w:spacing w:val="-3"/>
          <w:w w:val="110"/>
        </w:rPr>
        <w:t>ways. </w:t>
      </w:r>
      <w:r>
        <w:rPr>
          <w:w w:val="110"/>
        </w:rPr>
        <w:t>The dominant safety paradigm used to </w:t>
      </w:r>
      <w:r>
        <w:rPr>
          <w:spacing w:val="2"/>
          <w:w w:val="110"/>
        </w:rPr>
        <w:t>be </w:t>
      </w:r>
      <w:r>
        <w:rPr>
          <w:w w:val="110"/>
        </w:rPr>
        <w:t>to analyse how limited or erratic human performance could degrade an otherwise well-designed system, and then work out how to mitigate the consequences.   Some countries demand that drivers </w:t>
      </w:r>
      <w:r>
        <w:rPr>
          <w:spacing w:val="-3"/>
          <w:w w:val="110"/>
        </w:rPr>
        <w:t>over  </w:t>
      </w:r>
      <w:r>
        <w:rPr>
          <w:w w:val="110"/>
        </w:rPr>
        <w:t>67 get a medical   or re-sit their driving test, as well as insisting on seat belts and airbags. </w:t>
      </w:r>
      <w:r>
        <w:rPr>
          <w:spacing w:val="-7"/>
          <w:w w:val="110"/>
        </w:rPr>
        <w:t>In  </w:t>
      </w:r>
      <w:r>
        <w:rPr>
          <w:spacing w:val="-3"/>
          <w:w w:val="110"/>
        </w:rPr>
        <w:t>security, </w:t>
      </w:r>
      <w:r>
        <w:rPr>
          <w:w w:val="110"/>
        </w:rPr>
        <w:t>malice comes into the equation: you worry about the widow in her eighties </w:t>
      </w:r>
      <w:r>
        <w:rPr>
          <w:w w:val="90"/>
        </w:rPr>
        <w:t>who’s </w:t>
      </w:r>
      <w:r>
        <w:rPr>
          <w:w w:val="110"/>
        </w:rPr>
        <w:t>called up and persuaded to install an </w:t>
      </w:r>
      <w:r>
        <w:rPr>
          <w:w w:val="90"/>
        </w:rPr>
        <w:t>‘upgrade’ </w:t>
      </w:r>
      <w:r>
        <w:rPr>
          <w:w w:val="110"/>
        </w:rPr>
        <w:t>on her PC. Car security is not just about whether a terrorist can take </w:t>
      </w:r>
      <w:r>
        <w:rPr>
          <w:spacing w:val="-3"/>
          <w:w w:val="110"/>
        </w:rPr>
        <w:t>over  </w:t>
      </w:r>
      <w:r>
        <w:rPr>
          <w:w w:val="110"/>
        </w:rPr>
        <w:t>your car remotely    and drive it into some pedestrians.  If a child can use her mobile phone to direct  a car to take her to school, what new threats do </w:t>
      </w:r>
      <w:r>
        <w:rPr>
          <w:spacing w:val="-3"/>
          <w:w w:val="110"/>
        </w:rPr>
        <w:t>we have </w:t>
      </w:r>
      <w:r>
        <w:rPr>
          <w:w w:val="110"/>
        </w:rPr>
        <w:t>to worry about? Might she </w:t>
      </w:r>
      <w:r>
        <w:rPr>
          <w:spacing w:val="2"/>
          <w:w w:val="110"/>
        </w:rPr>
        <w:t>be </w:t>
      </w:r>
      <w:r>
        <w:rPr>
          <w:w w:val="110"/>
        </w:rPr>
        <w:t>abducted, whether </w:t>
      </w:r>
      <w:r>
        <w:rPr>
          <w:spacing w:val="-3"/>
          <w:w w:val="110"/>
        </w:rPr>
        <w:t>by </w:t>
      </w:r>
      <w:r>
        <w:rPr>
          <w:w w:val="110"/>
        </w:rPr>
        <w:t>a stranger or (more likely) in a custody dispute?  And whose engineers need to worry about her safety </w:t>
      </w:r>
      <w:r>
        <w:rPr>
          <w:w w:val="90"/>
        </w:rPr>
        <w:t>– </w:t>
      </w:r>
      <w:r>
        <w:rPr>
          <w:w w:val="110"/>
        </w:rPr>
        <w:t>the car company’s, the ride-hailing company’s, or the</w:t>
      </w:r>
      <w:r>
        <w:rPr>
          <w:spacing w:val="14"/>
          <w:w w:val="110"/>
        </w:rPr>
        <w:t> </w:t>
      </w:r>
      <w:r>
        <w:rPr>
          <w:w w:val="110"/>
        </w:rPr>
        <w:t>government’s?</w:t>
      </w:r>
    </w:p>
    <w:p>
      <w:pPr>
        <w:pStyle w:val="BodyText"/>
        <w:spacing w:line="204" w:lineRule="auto" w:before="113"/>
        <w:ind w:firstLine="298"/>
      </w:pPr>
      <w:r>
        <w:rPr/>
        <w:pict>
          <v:shape style="position:absolute;margin-left:124.590004pt;margin-top:34.1731pt;width:137.3pt;height:.1pt;mso-position-horizontal-relative:page;mso-position-vertical-relative:paragraph;z-index:-15721472;mso-wrap-distance-left:0;mso-wrap-distance-right:0" coordorigin="2492,683" coordsize="2746,0" path="m2492,683l5237,683e" filled="false" stroked="true" strokeweight=".397332pt" strokecolor="#000000">
            <v:path arrowok="t"/>
            <v:stroke dashstyle="solid"/>
            <w10:wrap type="topAndBottom"/>
          </v:shape>
        </w:pict>
      </w:r>
      <w:r>
        <w:rPr>
          <w:w w:val="110"/>
        </w:rPr>
        <w:t>The security engineer’s task is to enable even vulnerable users to enjoy rea- sonable protection against a capable motivated opponent. How do you embed</w:t>
      </w:r>
    </w:p>
    <w:p>
      <w:pPr>
        <w:spacing w:line="192" w:lineRule="auto" w:before="27"/>
        <w:ind w:left="811" w:right="863" w:firstLine="0"/>
        <w:jc w:val="both"/>
        <w:rPr>
          <w:sz w:val="16"/>
        </w:rPr>
      </w:pPr>
      <w:r>
        <w:rPr>
          <w:w w:val="125"/>
          <w:sz w:val="16"/>
        </w:rPr>
        <w:t>the car-making countries in Europe and Africa plus Japan, Korea and Australasia and is e</w:t>
      </w:r>
      <w:r>
        <w:rPr>
          <w:rFonts w:ascii="Lucida Sans Unicode" w:hAnsi="Lucida Sans Unicode"/>
          <w:w w:val="125"/>
          <w:sz w:val="16"/>
        </w:rPr>
        <w:t>↵</w:t>
      </w:r>
      <w:r>
        <w:rPr>
          <w:w w:val="125"/>
          <w:sz w:val="16"/>
        </w:rPr>
        <w:t>ectively one of three standardisation zones for cars, the others being the Americas and China.</w:t>
      </w:r>
    </w:p>
    <w:p>
      <w:pPr>
        <w:spacing w:after="0" w:line="192"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2"/>
          <w:w w:val="115"/>
        </w:rPr>
        <w:t>good </w:t>
      </w:r>
      <w:r>
        <w:rPr>
          <w:w w:val="115"/>
        </w:rPr>
        <w:t>practice in industries that </w:t>
      </w:r>
      <w:r>
        <w:rPr>
          <w:spacing w:val="-3"/>
          <w:w w:val="115"/>
        </w:rPr>
        <w:t>have </w:t>
      </w:r>
      <w:r>
        <w:rPr>
          <w:w w:val="115"/>
        </w:rPr>
        <w:t>never had to think of distant adversaries before? </w:t>
      </w:r>
      <w:r>
        <w:rPr>
          <w:w w:val="105"/>
        </w:rPr>
        <w:t>That’s </w:t>
      </w:r>
      <w:r>
        <w:rPr>
          <w:w w:val="115"/>
        </w:rPr>
        <w:t>not just a matter of setting minimum standards but also </w:t>
      </w:r>
      <w:r>
        <w:rPr>
          <w:spacing w:val="-6"/>
          <w:w w:val="115"/>
        </w:rPr>
        <w:t>of </w:t>
      </w:r>
      <w:r>
        <w:rPr>
          <w:w w:val="115"/>
        </w:rPr>
        <w:t>embedding security thinking into standards bodies, regulatory agencies,</w:t>
      </w:r>
      <w:r>
        <w:rPr>
          <w:spacing w:val="-27"/>
          <w:w w:val="115"/>
        </w:rPr>
        <w:t> </w:t>
      </w:r>
      <w:r>
        <w:rPr>
          <w:w w:val="115"/>
        </w:rPr>
        <w:t>testing facilities</w:t>
      </w:r>
      <w:r>
        <w:rPr>
          <w:spacing w:val="-8"/>
          <w:w w:val="115"/>
        </w:rPr>
        <w:t> </w:t>
      </w:r>
      <w:r>
        <w:rPr>
          <w:w w:val="115"/>
        </w:rPr>
        <w:t>and</w:t>
      </w:r>
      <w:r>
        <w:rPr>
          <w:spacing w:val="-8"/>
          <w:w w:val="115"/>
        </w:rPr>
        <w:t> </w:t>
      </w:r>
      <w:r>
        <w:rPr>
          <w:w w:val="115"/>
        </w:rPr>
        <w:t>many</w:t>
      </w:r>
      <w:r>
        <w:rPr>
          <w:spacing w:val="-7"/>
          <w:w w:val="115"/>
        </w:rPr>
        <w:t> </w:t>
      </w:r>
      <w:r>
        <w:rPr>
          <w:w w:val="115"/>
        </w:rPr>
        <w:t>other</w:t>
      </w:r>
      <w:r>
        <w:rPr>
          <w:spacing w:val="-8"/>
          <w:w w:val="115"/>
        </w:rPr>
        <w:t> </w:t>
      </w:r>
      <w:r>
        <w:rPr>
          <w:w w:val="115"/>
        </w:rPr>
        <w:t>places</w:t>
      </w:r>
      <w:r>
        <w:rPr>
          <w:spacing w:val="-7"/>
          <w:w w:val="115"/>
        </w:rPr>
        <w:t> </w:t>
      </w:r>
      <w:r>
        <w:rPr>
          <w:w w:val="115"/>
        </w:rPr>
        <w:t>in</w:t>
      </w:r>
      <w:r>
        <w:rPr>
          <w:spacing w:val="-8"/>
          <w:w w:val="115"/>
        </w:rPr>
        <w:t> </w:t>
      </w:r>
      <w:r>
        <w:rPr>
          <w:w w:val="115"/>
        </w:rPr>
        <w:t>the</w:t>
      </w:r>
      <w:r>
        <w:rPr>
          <w:spacing w:val="-8"/>
          <w:w w:val="115"/>
        </w:rPr>
        <w:t> </w:t>
      </w:r>
      <w:r>
        <w:rPr>
          <w:w w:val="115"/>
        </w:rPr>
        <w:t>ecosystem.</w:t>
      </w:r>
      <w:r>
        <w:rPr>
          <w:spacing w:val="20"/>
          <w:w w:val="115"/>
        </w:rPr>
        <w:t> </w:t>
      </w:r>
      <w:r>
        <w:rPr>
          <w:w w:val="115"/>
        </w:rPr>
        <w:t>That</w:t>
      </w:r>
      <w:r>
        <w:rPr>
          <w:spacing w:val="-8"/>
          <w:w w:val="115"/>
        </w:rPr>
        <w:t> </w:t>
      </w:r>
      <w:r>
        <w:rPr>
          <w:w w:val="115"/>
        </w:rPr>
        <w:t>will</w:t>
      </w:r>
      <w:r>
        <w:rPr>
          <w:spacing w:val="-7"/>
          <w:w w:val="115"/>
        </w:rPr>
        <w:t> </w:t>
      </w:r>
      <w:r>
        <w:rPr>
          <w:spacing w:val="2"/>
          <w:w w:val="115"/>
        </w:rPr>
        <w:t>be</w:t>
      </w:r>
      <w:r>
        <w:rPr>
          <w:spacing w:val="-8"/>
          <w:w w:val="115"/>
        </w:rPr>
        <w:t> </w:t>
      </w:r>
      <w:r>
        <w:rPr>
          <w:w w:val="115"/>
        </w:rPr>
        <w:t>a</w:t>
      </w:r>
      <w:r>
        <w:rPr>
          <w:spacing w:val="-7"/>
          <w:w w:val="115"/>
        </w:rPr>
        <w:t> </w:t>
      </w:r>
      <w:r>
        <w:rPr>
          <w:w w:val="115"/>
        </w:rPr>
        <w:t>long</w:t>
      </w:r>
      <w:r>
        <w:rPr>
          <w:spacing w:val="-7"/>
          <w:w w:val="115"/>
        </w:rPr>
        <w:t> </w:t>
      </w:r>
      <w:r>
        <w:rPr>
          <w:w w:val="115"/>
        </w:rPr>
        <w:t>and</w:t>
      </w:r>
      <w:r>
        <w:rPr>
          <w:spacing w:val="-8"/>
          <w:w w:val="115"/>
        </w:rPr>
        <w:t> </w:t>
      </w:r>
      <w:r>
        <w:rPr>
          <w:w w:val="115"/>
        </w:rPr>
        <w:t>ardu- ous</w:t>
      </w:r>
      <w:r>
        <w:rPr>
          <w:spacing w:val="-15"/>
          <w:w w:val="115"/>
        </w:rPr>
        <w:t> </w:t>
      </w:r>
      <w:r>
        <w:rPr>
          <w:w w:val="115"/>
        </w:rPr>
        <w:t>process,</w:t>
      </w:r>
      <w:r>
        <w:rPr>
          <w:spacing w:val="-13"/>
          <w:w w:val="115"/>
        </w:rPr>
        <w:t> </w:t>
      </w:r>
      <w:r>
        <w:rPr>
          <w:w w:val="115"/>
        </w:rPr>
        <w:t>just</w:t>
      </w:r>
      <w:r>
        <w:rPr>
          <w:spacing w:val="-15"/>
          <w:w w:val="115"/>
        </w:rPr>
        <w:t> </w:t>
      </w:r>
      <w:r>
        <w:rPr>
          <w:w w:val="115"/>
        </w:rPr>
        <w:t>as</w:t>
      </w:r>
      <w:r>
        <w:rPr>
          <w:spacing w:val="-15"/>
          <w:w w:val="115"/>
        </w:rPr>
        <w:t> </w:t>
      </w:r>
      <w:r>
        <w:rPr>
          <w:w w:val="115"/>
        </w:rPr>
        <w:t>car</w:t>
      </w:r>
      <w:r>
        <w:rPr>
          <w:spacing w:val="-14"/>
          <w:w w:val="115"/>
        </w:rPr>
        <w:t> </w:t>
      </w:r>
      <w:r>
        <w:rPr>
          <w:w w:val="115"/>
        </w:rPr>
        <w:t>safety</w:t>
      </w:r>
      <w:r>
        <w:rPr>
          <w:spacing w:val="-15"/>
          <w:w w:val="115"/>
        </w:rPr>
        <w:t> </w:t>
      </w:r>
      <w:r>
        <w:rPr>
          <w:w w:val="115"/>
        </w:rPr>
        <w:t>was.</w:t>
      </w:r>
      <w:r>
        <w:rPr>
          <w:spacing w:val="9"/>
          <w:w w:val="115"/>
        </w:rPr>
        <w:t> </w:t>
      </w:r>
      <w:r>
        <w:rPr>
          <w:w w:val="115"/>
        </w:rPr>
        <w:t>Getting</w:t>
      </w:r>
      <w:r>
        <w:rPr>
          <w:spacing w:val="-14"/>
          <w:w w:val="115"/>
        </w:rPr>
        <w:t> </w:t>
      </w:r>
      <w:r>
        <w:rPr>
          <w:w w:val="115"/>
        </w:rPr>
        <w:t>test</w:t>
      </w:r>
      <w:r>
        <w:rPr>
          <w:spacing w:val="-15"/>
          <w:w w:val="115"/>
        </w:rPr>
        <w:t> </w:t>
      </w:r>
      <w:r>
        <w:rPr>
          <w:w w:val="115"/>
        </w:rPr>
        <w:t>engineers</w:t>
      </w:r>
      <w:r>
        <w:rPr>
          <w:spacing w:val="-15"/>
          <w:w w:val="115"/>
        </w:rPr>
        <w:t> </w:t>
      </w:r>
      <w:r>
        <w:rPr>
          <w:w w:val="115"/>
        </w:rPr>
        <w:t>who</w:t>
      </w:r>
      <w:r>
        <w:rPr>
          <w:spacing w:val="-14"/>
          <w:w w:val="115"/>
        </w:rPr>
        <w:t> </w:t>
      </w:r>
      <w:r>
        <w:rPr>
          <w:w w:val="115"/>
        </w:rPr>
        <w:t>work</w:t>
      </w:r>
      <w:r>
        <w:rPr>
          <w:spacing w:val="-15"/>
          <w:w w:val="115"/>
        </w:rPr>
        <w:t> </w:t>
      </w:r>
      <w:r>
        <w:rPr>
          <w:spacing w:val="-3"/>
          <w:w w:val="115"/>
        </w:rPr>
        <w:t>by</w:t>
      </w:r>
      <w:r>
        <w:rPr>
          <w:spacing w:val="-15"/>
          <w:w w:val="115"/>
        </w:rPr>
        <w:t> </w:t>
      </w:r>
      <w:r>
        <w:rPr>
          <w:w w:val="115"/>
        </w:rPr>
        <w:t>checking carefully whether the </w:t>
      </w:r>
      <w:r>
        <w:rPr>
          <w:w w:val="105"/>
        </w:rPr>
        <w:t>‘British </w:t>
      </w:r>
      <w:r>
        <w:rPr>
          <w:w w:val="115"/>
        </w:rPr>
        <w:t>standard </w:t>
      </w:r>
      <w:r>
        <w:rPr>
          <w:rFonts w:ascii="Cambria" w:hAnsi="Cambria"/>
          <w:w w:val="105"/>
        </w:rPr>
        <w:t>ﬁ</w:t>
      </w:r>
      <w:r>
        <w:rPr>
          <w:w w:val="105"/>
        </w:rPr>
        <w:t>nger’ </w:t>
      </w:r>
      <w:r>
        <w:rPr>
          <w:w w:val="115"/>
        </w:rPr>
        <w:t>can </w:t>
      </w:r>
      <w:r>
        <w:rPr>
          <w:spacing w:val="2"/>
          <w:w w:val="115"/>
        </w:rPr>
        <w:t>be </w:t>
      </w:r>
      <w:r>
        <w:rPr>
          <w:w w:val="115"/>
        </w:rPr>
        <w:t>accidentally poked</w:t>
      </w:r>
      <w:r>
        <w:rPr>
          <w:spacing w:val="-38"/>
          <w:w w:val="115"/>
        </w:rPr>
        <w:t> </w:t>
      </w:r>
      <w:r>
        <w:rPr>
          <w:w w:val="115"/>
        </w:rPr>
        <w:t>into an electrical appliance to think in terms of creative malice instead will </w:t>
      </w:r>
      <w:r>
        <w:rPr>
          <w:spacing w:val="2"/>
          <w:w w:val="115"/>
        </w:rPr>
        <w:t>be</w:t>
      </w:r>
      <w:r>
        <w:rPr>
          <w:spacing w:val="-40"/>
          <w:w w:val="115"/>
        </w:rPr>
        <w:t> </w:t>
      </w:r>
      <w:r>
        <w:rPr>
          <w:w w:val="115"/>
        </w:rPr>
        <w:t>hard. Where do </w:t>
      </w:r>
      <w:r>
        <w:rPr>
          <w:spacing w:val="-3"/>
          <w:w w:val="115"/>
        </w:rPr>
        <w:t>we</w:t>
      </w:r>
      <w:r>
        <w:rPr>
          <w:spacing w:val="18"/>
          <w:w w:val="115"/>
        </w:rPr>
        <w:t> </w:t>
      </w:r>
      <w:r>
        <w:rPr>
          <w:w w:val="115"/>
        </w:rPr>
        <w:t>start?</w:t>
      </w:r>
    </w:p>
    <w:p>
      <w:pPr>
        <w:pStyle w:val="BodyText"/>
        <w:spacing w:line="204" w:lineRule="auto" w:before="107"/>
        <w:ind w:firstLine="298"/>
      </w:pPr>
      <w:r>
        <w:rPr>
          <w:spacing w:val="-9"/>
          <w:w w:val="115"/>
        </w:rPr>
        <w:t>We </w:t>
      </w:r>
      <w:r>
        <w:rPr>
          <w:w w:val="115"/>
        </w:rPr>
        <w:t>came up with a number of recommendations. Some were considered</w:t>
      </w:r>
      <w:r>
        <w:rPr>
          <w:spacing w:val="-14"/>
          <w:w w:val="115"/>
        </w:rPr>
        <w:t> </w:t>
      </w:r>
      <w:r>
        <w:rPr>
          <w:spacing w:val="-3"/>
          <w:w w:val="115"/>
        </w:rPr>
        <w:t>by </w:t>
      </w:r>
      <w:r>
        <w:rPr>
          <w:w w:val="115"/>
        </w:rPr>
        <w:t>the</w:t>
      </w:r>
      <w:r>
        <w:rPr>
          <w:spacing w:val="-6"/>
          <w:w w:val="115"/>
        </w:rPr>
        <w:t> </w:t>
      </w:r>
      <w:r>
        <w:rPr>
          <w:w w:val="115"/>
        </w:rPr>
        <w:t>Commission</w:t>
      </w:r>
      <w:r>
        <w:rPr>
          <w:spacing w:val="-6"/>
          <w:w w:val="115"/>
        </w:rPr>
        <w:t> </w:t>
      </w:r>
      <w:r>
        <w:rPr>
          <w:w w:val="115"/>
        </w:rPr>
        <w:t>to</w:t>
      </w:r>
      <w:r>
        <w:rPr>
          <w:spacing w:val="-6"/>
          <w:w w:val="115"/>
        </w:rPr>
        <w:t> </w:t>
      </w:r>
      <w:r>
        <w:rPr>
          <w:spacing w:val="2"/>
          <w:w w:val="115"/>
        </w:rPr>
        <w:t>be</w:t>
      </w:r>
      <w:r>
        <w:rPr>
          <w:spacing w:val="-6"/>
          <w:w w:val="115"/>
        </w:rPr>
        <w:t> </w:t>
      </w:r>
      <w:r>
        <w:rPr>
          <w:w w:val="115"/>
        </w:rPr>
        <w:t>in</w:t>
      </w:r>
      <w:r>
        <w:rPr>
          <w:spacing w:val="-6"/>
          <w:w w:val="115"/>
        </w:rPr>
        <w:t> </w:t>
      </w:r>
      <w:r>
        <w:rPr>
          <w:w w:val="115"/>
        </w:rPr>
        <w:t>the</w:t>
      </w:r>
      <w:r>
        <w:rPr>
          <w:spacing w:val="-6"/>
          <w:w w:val="115"/>
        </w:rPr>
        <w:t> </w:t>
      </w:r>
      <w:r>
        <w:rPr/>
        <w:t>‘too</w:t>
      </w:r>
      <w:r>
        <w:rPr>
          <w:spacing w:val="2"/>
        </w:rPr>
        <w:t> </w:t>
      </w:r>
      <w:r>
        <w:rPr/>
        <w:t>hard’</w:t>
      </w:r>
      <w:r>
        <w:rPr>
          <w:spacing w:val="2"/>
        </w:rPr>
        <w:t> </w:t>
      </w:r>
      <w:r>
        <w:rPr>
          <w:w w:val="115"/>
        </w:rPr>
        <w:t>category,</w:t>
      </w:r>
      <w:r>
        <w:rPr>
          <w:spacing w:val="-4"/>
          <w:w w:val="115"/>
        </w:rPr>
        <w:t> </w:t>
      </w:r>
      <w:r>
        <w:rPr>
          <w:w w:val="115"/>
        </w:rPr>
        <w:t>including</w:t>
      </w:r>
      <w:r>
        <w:rPr>
          <w:spacing w:val="-6"/>
          <w:w w:val="115"/>
        </w:rPr>
        <w:t> </w:t>
      </w:r>
      <w:r>
        <w:rPr>
          <w:w w:val="115"/>
        </w:rPr>
        <w:t>extending</w:t>
      </w:r>
      <w:r>
        <w:rPr>
          <w:spacing w:val="-6"/>
          <w:w w:val="115"/>
        </w:rPr>
        <w:t> </w:t>
      </w:r>
      <w:r>
        <w:rPr>
          <w:w w:val="115"/>
        </w:rPr>
        <w:t>product liability</w:t>
      </w:r>
      <w:r>
        <w:rPr>
          <w:spacing w:val="-12"/>
          <w:w w:val="115"/>
        </w:rPr>
        <w:t> </w:t>
      </w:r>
      <w:r>
        <w:rPr>
          <w:w w:val="115"/>
        </w:rPr>
        <w:t>law</w:t>
      </w:r>
      <w:r>
        <w:rPr>
          <w:spacing w:val="-11"/>
          <w:w w:val="115"/>
        </w:rPr>
        <w:t> </w:t>
      </w:r>
      <w:r>
        <w:rPr>
          <w:w w:val="115"/>
        </w:rPr>
        <w:t>to</w:t>
      </w:r>
      <w:r>
        <w:rPr>
          <w:spacing w:val="-11"/>
          <w:w w:val="115"/>
        </w:rPr>
        <w:t> </w:t>
      </w:r>
      <w:r>
        <w:rPr>
          <w:w w:val="115"/>
        </w:rPr>
        <w:t>services,</w:t>
      </w:r>
      <w:r>
        <w:rPr>
          <w:spacing w:val="-9"/>
          <w:w w:val="115"/>
        </w:rPr>
        <w:t> </w:t>
      </w:r>
      <w:r>
        <w:rPr>
          <w:w w:val="115"/>
        </w:rPr>
        <w:t>and</w:t>
      </w:r>
      <w:r>
        <w:rPr>
          <w:spacing w:val="-11"/>
          <w:w w:val="115"/>
        </w:rPr>
        <w:t> </w:t>
      </w:r>
      <w:r>
        <w:rPr>
          <w:w w:val="115"/>
        </w:rPr>
        <w:t>requiring</w:t>
      </w:r>
      <w:r>
        <w:rPr>
          <w:spacing w:val="-11"/>
          <w:w w:val="115"/>
        </w:rPr>
        <w:t> </w:t>
      </w:r>
      <w:r>
        <w:rPr>
          <w:w w:val="115"/>
        </w:rPr>
        <w:t>the</w:t>
      </w:r>
      <w:r>
        <w:rPr>
          <w:spacing w:val="-11"/>
          <w:w w:val="115"/>
        </w:rPr>
        <w:t> </w:t>
      </w:r>
      <w:r>
        <w:rPr>
          <w:w w:val="115"/>
        </w:rPr>
        <w:t>reporting</w:t>
      </w:r>
      <w:r>
        <w:rPr>
          <w:spacing w:val="-11"/>
          <w:w w:val="115"/>
        </w:rPr>
        <w:t> </w:t>
      </w:r>
      <w:r>
        <w:rPr>
          <w:w w:val="115"/>
        </w:rPr>
        <w:t>of</w:t>
      </w:r>
      <w:r>
        <w:rPr>
          <w:spacing w:val="-11"/>
          <w:w w:val="115"/>
        </w:rPr>
        <w:t> </w:t>
      </w:r>
      <w:r>
        <w:rPr>
          <w:w w:val="115"/>
        </w:rPr>
        <w:t>breaches</w:t>
      </w:r>
      <w:r>
        <w:rPr>
          <w:spacing w:val="-11"/>
          <w:w w:val="115"/>
        </w:rPr>
        <w:t> </w:t>
      </w:r>
      <w:r>
        <w:rPr>
          <w:w w:val="115"/>
        </w:rPr>
        <w:t>and</w:t>
      </w:r>
      <w:r>
        <w:rPr>
          <w:spacing w:val="-11"/>
          <w:w w:val="115"/>
        </w:rPr>
        <w:t> </w:t>
      </w:r>
      <w:r>
        <w:rPr>
          <w:w w:val="115"/>
        </w:rPr>
        <w:t>vulnerabili- ties</w:t>
      </w:r>
      <w:r>
        <w:rPr>
          <w:spacing w:val="-12"/>
          <w:w w:val="115"/>
        </w:rPr>
        <w:t> </w:t>
      </w:r>
      <w:r>
        <w:rPr>
          <w:w w:val="115"/>
        </w:rPr>
        <w:t>not</w:t>
      </w:r>
      <w:r>
        <w:rPr>
          <w:spacing w:val="-12"/>
          <w:w w:val="115"/>
        </w:rPr>
        <w:t> </w:t>
      </w:r>
      <w:r>
        <w:rPr>
          <w:w w:val="115"/>
        </w:rPr>
        <w:t>just</w:t>
      </w:r>
      <w:r>
        <w:rPr>
          <w:spacing w:val="-12"/>
          <w:w w:val="115"/>
        </w:rPr>
        <w:t> </w:t>
      </w:r>
      <w:r>
        <w:rPr>
          <w:w w:val="115"/>
        </w:rPr>
        <w:t>to</w:t>
      </w:r>
      <w:r>
        <w:rPr>
          <w:spacing w:val="-12"/>
          <w:w w:val="115"/>
        </w:rPr>
        <w:t> </w:t>
      </w:r>
      <w:r>
        <w:rPr>
          <w:w w:val="115"/>
        </w:rPr>
        <w:t>security</w:t>
      </w:r>
      <w:r>
        <w:rPr>
          <w:spacing w:val="-12"/>
          <w:w w:val="115"/>
        </w:rPr>
        <w:t> </w:t>
      </w:r>
      <w:r>
        <w:rPr>
          <w:w w:val="115"/>
        </w:rPr>
        <w:t>agencies</w:t>
      </w:r>
      <w:r>
        <w:rPr>
          <w:spacing w:val="-12"/>
          <w:w w:val="115"/>
        </w:rPr>
        <w:t> </w:t>
      </w:r>
      <w:r>
        <w:rPr>
          <w:w w:val="115"/>
        </w:rPr>
        <w:t>and</w:t>
      </w:r>
      <w:r>
        <w:rPr>
          <w:spacing w:val="-11"/>
          <w:w w:val="115"/>
        </w:rPr>
        <w:t> </w:t>
      </w:r>
      <w:r>
        <w:rPr>
          <w:w w:val="115"/>
        </w:rPr>
        <w:t>privacy</w:t>
      </w:r>
      <w:r>
        <w:rPr>
          <w:spacing w:val="-12"/>
          <w:w w:val="115"/>
        </w:rPr>
        <w:t> </w:t>
      </w:r>
      <w:r>
        <w:rPr>
          <w:w w:val="115"/>
        </w:rPr>
        <w:t>regulators</w:t>
      </w:r>
      <w:r>
        <w:rPr>
          <w:spacing w:val="-12"/>
          <w:w w:val="115"/>
        </w:rPr>
        <w:t> </w:t>
      </w:r>
      <w:r>
        <w:rPr>
          <w:w w:val="115"/>
        </w:rPr>
        <w:t>but</w:t>
      </w:r>
      <w:r>
        <w:rPr>
          <w:spacing w:val="-11"/>
          <w:w w:val="115"/>
        </w:rPr>
        <w:t> </w:t>
      </w:r>
      <w:r>
        <w:rPr>
          <w:w w:val="115"/>
        </w:rPr>
        <w:t>to</w:t>
      </w:r>
      <w:r>
        <w:rPr>
          <w:spacing w:val="-12"/>
          <w:w w:val="115"/>
        </w:rPr>
        <w:t> </w:t>
      </w:r>
      <w:r>
        <w:rPr>
          <w:w w:val="115"/>
        </w:rPr>
        <w:t>other</w:t>
      </w:r>
      <w:r>
        <w:rPr>
          <w:spacing w:val="-12"/>
          <w:w w:val="115"/>
        </w:rPr>
        <w:t> </w:t>
      </w:r>
      <w:r>
        <w:rPr>
          <w:w w:val="115"/>
        </w:rPr>
        <w:t>stakeholders too. Eventually </w:t>
      </w:r>
      <w:r>
        <w:rPr/>
        <w:t>we’ll </w:t>
      </w:r>
      <w:r>
        <w:rPr>
          <w:w w:val="115"/>
        </w:rPr>
        <w:t>need laws regulating the use of car data in investigating accidents, particularly if there are disputes </w:t>
      </w:r>
      <w:r>
        <w:rPr>
          <w:spacing w:val="-3"/>
          <w:w w:val="115"/>
        </w:rPr>
        <w:t>over </w:t>
      </w:r>
      <w:r>
        <w:rPr>
          <w:w w:val="115"/>
        </w:rPr>
        <w:t>liability when car autopilots cause fatal crashes. (At present the vendors hold the data close and it takes vigorous litigation to get hold of it.) Without data </w:t>
      </w:r>
      <w:r>
        <w:rPr>
          <w:spacing w:val="-3"/>
          <w:w w:val="115"/>
        </w:rPr>
        <w:t>we </w:t>
      </w:r>
      <w:r>
        <w:rPr/>
        <w:t>won’t </w:t>
      </w:r>
      <w:r>
        <w:rPr>
          <w:spacing w:val="2"/>
          <w:w w:val="115"/>
        </w:rPr>
        <w:t>be </w:t>
      </w:r>
      <w:r>
        <w:rPr>
          <w:w w:val="115"/>
        </w:rPr>
        <w:t>able to build a learning</w:t>
      </w:r>
      <w:r>
        <w:rPr>
          <w:spacing w:val="5"/>
          <w:w w:val="115"/>
        </w:rPr>
        <w:t> </w:t>
      </w:r>
      <w:r>
        <w:rPr>
          <w:w w:val="115"/>
        </w:rPr>
        <w:t>system.</w:t>
      </w:r>
    </w:p>
    <w:p>
      <w:pPr>
        <w:pStyle w:val="BodyText"/>
        <w:spacing w:line="204" w:lineRule="auto" w:before="108"/>
        <w:ind w:firstLine="298"/>
      </w:pPr>
      <w:r>
        <w:rPr>
          <w:w w:val="115"/>
        </w:rPr>
        <w:t>One</w:t>
      </w:r>
      <w:r>
        <w:rPr>
          <w:spacing w:val="-19"/>
          <w:w w:val="115"/>
        </w:rPr>
        <w:t> </w:t>
      </w:r>
      <w:r>
        <w:rPr>
          <w:w w:val="115"/>
        </w:rPr>
        <w:t>of</w:t>
      </w:r>
      <w:r>
        <w:rPr>
          <w:spacing w:val="-19"/>
          <w:w w:val="115"/>
        </w:rPr>
        <w:t> </w:t>
      </w:r>
      <w:r>
        <w:rPr>
          <w:w w:val="115"/>
        </w:rPr>
        <w:t>our</w:t>
      </w:r>
      <w:r>
        <w:rPr>
          <w:spacing w:val="-19"/>
          <w:w w:val="115"/>
        </w:rPr>
        <w:t> </w:t>
      </w:r>
      <w:r>
        <w:rPr>
          <w:w w:val="115"/>
        </w:rPr>
        <w:t>recommendations</w:t>
      </w:r>
      <w:r>
        <w:rPr>
          <w:spacing w:val="-18"/>
          <w:w w:val="115"/>
        </w:rPr>
        <w:t> </w:t>
      </w:r>
      <w:r>
        <w:rPr>
          <w:w w:val="115"/>
        </w:rPr>
        <w:t>was</w:t>
      </w:r>
      <w:r>
        <w:rPr>
          <w:spacing w:val="-19"/>
          <w:w w:val="115"/>
        </w:rPr>
        <w:t> </w:t>
      </w:r>
      <w:r>
        <w:rPr>
          <w:w w:val="115"/>
        </w:rPr>
        <w:t>that</w:t>
      </w:r>
      <w:r>
        <w:rPr>
          <w:spacing w:val="-19"/>
          <w:w w:val="115"/>
        </w:rPr>
        <w:t> </w:t>
      </w:r>
      <w:r>
        <w:rPr>
          <w:w w:val="115"/>
        </w:rPr>
        <w:t>vendors</w:t>
      </w:r>
      <w:r>
        <w:rPr>
          <w:spacing w:val="-19"/>
          <w:w w:val="115"/>
        </w:rPr>
        <w:t> </w:t>
      </w:r>
      <w:r>
        <w:rPr>
          <w:w w:val="115"/>
        </w:rPr>
        <w:t>should</w:t>
      </w:r>
      <w:r>
        <w:rPr>
          <w:spacing w:val="-18"/>
          <w:w w:val="115"/>
        </w:rPr>
        <w:t> </w:t>
      </w:r>
      <w:r>
        <w:rPr>
          <w:spacing w:val="-3"/>
          <w:w w:val="115"/>
        </w:rPr>
        <w:t>have</w:t>
      </w:r>
      <w:r>
        <w:rPr>
          <w:spacing w:val="-19"/>
          <w:w w:val="115"/>
        </w:rPr>
        <w:t> </w:t>
      </w:r>
      <w:r>
        <w:rPr>
          <w:w w:val="115"/>
        </w:rPr>
        <w:t>to</w:t>
      </w:r>
      <w:r>
        <w:rPr>
          <w:spacing w:val="-19"/>
          <w:w w:val="115"/>
        </w:rPr>
        <w:t> </w:t>
      </w:r>
      <w:r>
        <w:rPr>
          <w:w w:val="115"/>
        </w:rPr>
        <w:t>self-certify,</w:t>
      </w:r>
      <w:r>
        <w:rPr>
          <w:spacing w:val="-16"/>
          <w:w w:val="115"/>
        </w:rPr>
        <w:t> </w:t>
      </w:r>
      <w:r>
        <w:rPr>
          <w:w w:val="115"/>
        </w:rPr>
        <w:t>for their CE mark, that products can </w:t>
      </w:r>
      <w:r>
        <w:rPr>
          <w:spacing w:val="2"/>
          <w:w w:val="115"/>
        </w:rPr>
        <w:t>be </w:t>
      </w:r>
      <w:r>
        <w:rPr>
          <w:w w:val="115"/>
        </w:rPr>
        <w:t>patched if need be. This looks set to </w:t>
      </w:r>
      <w:r>
        <w:rPr>
          <w:spacing w:val="2"/>
          <w:w w:val="115"/>
        </w:rPr>
        <w:t>be </w:t>
      </w:r>
      <w:r>
        <w:rPr>
          <w:w w:val="115"/>
        </w:rPr>
        <w:t>partly</w:t>
      </w:r>
      <w:r>
        <w:rPr>
          <w:spacing w:val="-12"/>
          <w:w w:val="115"/>
        </w:rPr>
        <w:t> </w:t>
      </w:r>
      <w:r>
        <w:rPr>
          <w:w w:val="115"/>
        </w:rPr>
        <w:t>achieved</w:t>
      </w:r>
      <w:r>
        <w:rPr>
          <w:spacing w:val="-11"/>
          <w:w w:val="115"/>
        </w:rPr>
        <w:t> </w:t>
      </w:r>
      <w:r>
        <w:rPr>
          <w:spacing w:val="-3"/>
          <w:w w:val="115"/>
        </w:rPr>
        <w:t>by</w:t>
      </w:r>
      <w:r>
        <w:rPr>
          <w:spacing w:val="-11"/>
          <w:w w:val="115"/>
        </w:rPr>
        <w:t> </w:t>
      </w:r>
      <w:r>
        <w:rPr>
          <w:w w:val="115"/>
        </w:rPr>
        <w:t>means</w:t>
      </w:r>
      <w:r>
        <w:rPr>
          <w:spacing w:val="-11"/>
          <w:w w:val="115"/>
        </w:rPr>
        <w:t> </w:t>
      </w:r>
      <w:r>
        <w:rPr>
          <w:w w:val="115"/>
        </w:rPr>
        <w:t>of</w:t>
      </w:r>
      <w:r>
        <w:rPr>
          <w:spacing w:val="-11"/>
          <w:w w:val="115"/>
        </w:rPr>
        <w:t> </w:t>
      </w:r>
      <w:r>
        <w:rPr>
          <w:w w:val="115"/>
        </w:rPr>
        <w:t>a</w:t>
      </w:r>
      <w:r>
        <w:rPr>
          <w:spacing w:val="-11"/>
          <w:w w:val="115"/>
        </w:rPr>
        <w:t> </w:t>
      </w:r>
      <w:r>
        <w:rPr>
          <w:w w:val="115"/>
        </w:rPr>
        <w:t>technical</w:t>
      </w:r>
      <w:r>
        <w:rPr>
          <w:spacing w:val="-11"/>
          <w:w w:val="115"/>
        </w:rPr>
        <w:t> </w:t>
      </w:r>
      <w:r>
        <w:rPr>
          <w:w w:val="115"/>
        </w:rPr>
        <w:t>standard,</w:t>
      </w:r>
      <w:r>
        <w:rPr>
          <w:spacing w:val="-10"/>
          <w:w w:val="115"/>
        </w:rPr>
        <w:t> </w:t>
      </w:r>
      <w:r>
        <w:rPr>
          <w:w w:val="115"/>
        </w:rPr>
        <w:t>ETSI</w:t>
      </w:r>
      <w:r>
        <w:rPr>
          <w:spacing w:val="-12"/>
          <w:w w:val="115"/>
        </w:rPr>
        <w:t> </w:t>
      </w:r>
      <w:r>
        <w:rPr>
          <w:w w:val="115"/>
        </w:rPr>
        <w:t>EN</w:t>
      </w:r>
      <w:r>
        <w:rPr>
          <w:spacing w:val="-11"/>
          <w:w w:val="115"/>
        </w:rPr>
        <w:t> </w:t>
      </w:r>
      <w:r>
        <w:rPr>
          <w:w w:val="115"/>
        </w:rPr>
        <w:t>303</w:t>
      </w:r>
      <w:r>
        <w:rPr>
          <w:spacing w:val="-11"/>
          <w:w w:val="115"/>
        </w:rPr>
        <w:t> </w:t>
      </w:r>
      <w:r>
        <w:rPr>
          <w:w w:val="115"/>
        </w:rPr>
        <w:t>645</w:t>
      </w:r>
      <w:r>
        <w:rPr>
          <w:spacing w:val="-11"/>
          <w:w w:val="115"/>
        </w:rPr>
        <w:t> </w:t>
      </w:r>
      <w:r>
        <w:rPr>
          <w:w w:val="115"/>
        </w:rPr>
        <w:t>V2.1</w:t>
      </w:r>
      <w:r>
        <w:rPr>
          <w:spacing w:val="-11"/>
          <w:w w:val="115"/>
        </w:rPr>
        <w:t> </w:t>
      </w:r>
      <w:r>
        <w:rPr>
          <w:w w:val="115"/>
        </w:rPr>
        <w:t>[646], as I discussed in section 28.2.9 above. ETSI is a membership organisation </w:t>
      </w:r>
      <w:r>
        <w:rPr>
          <w:spacing w:val="-6"/>
          <w:w w:val="115"/>
        </w:rPr>
        <w:t>of </w:t>
      </w:r>
      <w:r>
        <w:rPr>
          <w:w w:val="115"/>
        </w:rPr>
        <w:t>some 800 </w:t>
      </w:r>
      <w:r>
        <w:rPr>
          <w:rFonts w:ascii="Cambria" w:hAnsi="Cambria"/>
          <w:w w:val="115"/>
        </w:rPr>
        <w:t>ﬁ</w:t>
      </w:r>
      <w:r>
        <w:rPr>
          <w:w w:val="115"/>
        </w:rPr>
        <w:t>rms; it can </w:t>
      </w:r>
      <w:r>
        <w:rPr>
          <w:spacing w:val="-3"/>
          <w:w w:val="115"/>
        </w:rPr>
        <w:t>move </w:t>
      </w:r>
      <w:r>
        <w:rPr>
          <w:w w:val="115"/>
        </w:rPr>
        <w:t>more quickly than governments but still has</w:t>
      </w:r>
      <w:r>
        <w:rPr>
          <w:spacing w:val="-28"/>
          <w:w w:val="115"/>
        </w:rPr>
        <w:t> </w:t>
      </w:r>
      <w:r>
        <w:rPr>
          <w:w w:val="115"/>
        </w:rPr>
        <w:t>some clout; for example, it set up the standards bodies for mobile </w:t>
      </w:r>
      <w:r>
        <w:rPr>
          <w:spacing w:val="-3"/>
          <w:w w:val="115"/>
        </w:rPr>
        <w:t>telephony. </w:t>
      </w:r>
      <w:r>
        <w:rPr>
          <w:spacing w:val="-5"/>
          <w:w w:val="115"/>
        </w:rPr>
        <w:t>Failure </w:t>
      </w:r>
      <w:r>
        <w:rPr>
          <w:w w:val="115"/>
        </w:rPr>
        <w:t>to comply with an ETSI standard does not </w:t>
      </w:r>
      <w:r>
        <w:rPr>
          <w:spacing w:val="-3"/>
          <w:w w:val="115"/>
        </w:rPr>
        <w:t>however </w:t>
      </w:r>
      <w:r>
        <w:rPr>
          <w:w w:val="115"/>
        </w:rPr>
        <w:t>empower a customs</w:t>
      </w:r>
      <w:r>
        <w:rPr>
          <w:spacing w:val="-32"/>
          <w:w w:val="115"/>
        </w:rPr>
        <w:t> </w:t>
      </w:r>
      <w:r>
        <w:rPr>
          <w:w w:val="115"/>
        </w:rPr>
        <w:t>o</w:t>
      </w:r>
      <w:r>
        <w:rPr>
          <w:rFonts w:ascii="Cambria" w:hAnsi="Cambria"/>
          <w:w w:val="115"/>
        </w:rPr>
        <w:t>ﬃ</w:t>
      </w:r>
      <w:r>
        <w:rPr>
          <w:w w:val="115"/>
        </w:rPr>
        <w:t>cer in Rotterdam to send a container of toys back to China. </w:t>
      </w:r>
      <w:r>
        <w:rPr>
          <w:spacing w:val="-6"/>
          <w:w w:val="115"/>
        </w:rPr>
        <w:t>For </w:t>
      </w:r>
      <w:r>
        <w:rPr>
          <w:w w:val="115"/>
        </w:rPr>
        <w:t>that, </w:t>
      </w:r>
      <w:r>
        <w:rPr>
          <w:spacing w:val="-3"/>
          <w:w w:val="115"/>
        </w:rPr>
        <w:t>we </w:t>
      </w:r>
      <w:r>
        <w:rPr>
          <w:w w:val="115"/>
        </w:rPr>
        <w:t>need </w:t>
      </w:r>
      <w:r>
        <w:rPr>
          <w:spacing w:val="-6"/>
          <w:w w:val="115"/>
        </w:rPr>
        <w:t>to </w:t>
      </w:r>
      <w:r>
        <w:rPr>
          <w:w w:val="115"/>
        </w:rPr>
        <w:t>endow standards with the force of</w:t>
      </w:r>
      <w:r>
        <w:rPr>
          <w:spacing w:val="31"/>
          <w:w w:val="115"/>
        </w:rPr>
        <w:t> </w:t>
      </w:r>
      <w:r>
        <w:rPr>
          <w:w w:val="115"/>
        </w:rPr>
        <w:t>law.</w:t>
      </w:r>
    </w:p>
    <w:p>
      <w:pPr>
        <w:pStyle w:val="BodyText"/>
        <w:spacing w:before="9"/>
        <w:ind w:left="0" w:right="0"/>
        <w:jc w:val="left"/>
        <w:rPr>
          <w:sz w:val="25"/>
        </w:rPr>
      </w:pPr>
    </w:p>
    <w:p>
      <w:pPr>
        <w:pStyle w:val="Heading2"/>
        <w:numPr>
          <w:ilvl w:val="2"/>
          <w:numId w:val="5"/>
        </w:numPr>
        <w:tabs>
          <w:tab w:pos="1765" w:val="left" w:leader="none"/>
          <w:tab w:pos="1766" w:val="left" w:leader="none"/>
        </w:tabs>
        <w:spacing w:line="240" w:lineRule="auto" w:before="1" w:after="0"/>
        <w:ind w:left="1765" w:right="0" w:hanging="955"/>
        <w:jc w:val="left"/>
      </w:pPr>
      <w:r>
        <w:rPr>
          <w:w w:val="105"/>
        </w:rPr>
        <w:t>The Cybersecurity Act</w:t>
      </w:r>
      <w:r>
        <w:rPr>
          <w:spacing w:val="58"/>
          <w:w w:val="105"/>
        </w:rPr>
        <w:t> </w:t>
      </w:r>
      <w:r>
        <w:rPr>
          <w:w w:val="105"/>
        </w:rPr>
        <w:t>2019</w:t>
      </w:r>
    </w:p>
    <w:p>
      <w:pPr>
        <w:pStyle w:val="BodyText"/>
        <w:spacing w:before="4"/>
        <w:ind w:left="0" w:right="0"/>
        <w:jc w:val="left"/>
        <w:rPr>
          <w:rFonts w:ascii="Century"/>
        </w:rPr>
      </w:pPr>
    </w:p>
    <w:p>
      <w:pPr>
        <w:pStyle w:val="BodyText"/>
        <w:spacing w:line="204" w:lineRule="auto"/>
      </w:pPr>
      <w:r>
        <w:rPr>
          <w:w w:val="115"/>
        </w:rPr>
        <w:t>Another recommendation was that Europe should create a European Security Engineering</w:t>
      </w:r>
      <w:r>
        <w:rPr>
          <w:spacing w:val="-17"/>
          <w:w w:val="115"/>
        </w:rPr>
        <w:t> </w:t>
      </w:r>
      <w:r>
        <w:rPr>
          <w:w w:val="115"/>
        </w:rPr>
        <w:t>Agency</w:t>
      </w:r>
      <w:r>
        <w:rPr>
          <w:spacing w:val="-16"/>
          <w:w w:val="115"/>
        </w:rPr>
        <w:t> </w:t>
      </w:r>
      <w:r>
        <w:rPr>
          <w:w w:val="115"/>
        </w:rPr>
        <w:t>to</w:t>
      </w:r>
      <w:r>
        <w:rPr>
          <w:spacing w:val="-17"/>
          <w:w w:val="115"/>
        </w:rPr>
        <w:t> </w:t>
      </w:r>
      <w:r>
        <w:rPr>
          <w:w w:val="115"/>
        </w:rPr>
        <w:t>support</w:t>
      </w:r>
      <w:r>
        <w:rPr>
          <w:spacing w:val="-16"/>
          <w:w w:val="115"/>
        </w:rPr>
        <w:t> </w:t>
      </w:r>
      <w:r>
        <w:rPr>
          <w:w w:val="115"/>
        </w:rPr>
        <w:t>policymakers.</w:t>
      </w:r>
      <w:r>
        <w:rPr>
          <w:spacing w:val="15"/>
          <w:w w:val="115"/>
        </w:rPr>
        <w:t> </w:t>
      </w:r>
      <w:r>
        <w:rPr>
          <w:w w:val="115"/>
        </w:rPr>
        <w:t>Europe</w:t>
      </w:r>
      <w:r>
        <w:rPr>
          <w:spacing w:val="-17"/>
          <w:w w:val="115"/>
        </w:rPr>
        <w:t> </w:t>
      </w:r>
      <w:r>
        <w:rPr>
          <w:w w:val="115"/>
        </w:rPr>
        <w:t>already</w:t>
      </w:r>
      <w:r>
        <w:rPr>
          <w:spacing w:val="-16"/>
          <w:w w:val="115"/>
        </w:rPr>
        <w:t> </w:t>
      </w:r>
      <w:r>
        <w:rPr>
          <w:w w:val="115"/>
        </w:rPr>
        <w:t>had</w:t>
      </w:r>
      <w:r>
        <w:rPr>
          <w:spacing w:val="-16"/>
          <w:w w:val="115"/>
        </w:rPr>
        <w:t> </w:t>
      </w:r>
      <w:r>
        <w:rPr>
          <w:w w:val="115"/>
        </w:rPr>
        <w:t>the</w:t>
      </w:r>
      <w:r>
        <w:rPr>
          <w:spacing w:val="-17"/>
          <w:w w:val="115"/>
        </w:rPr>
        <w:t> </w:t>
      </w:r>
      <w:r>
        <w:rPr>
          <w:w w:val="115"/>
        </w:rPr>
        <w:t>European Network</w:t>
      </w:r>
      <w:r>
        <w:rPr>
          <w:spacing w:val="-16"/>
          <w:w w:val="115"/>
        </w:rPr>
        <w:t> </w:t>
      </w:r>
      <w:r>
        <w:rPr>
          <w:w w:val="115"/>
        </w:rPr>
        <w:t>and</w:t>
      </w:r>
      <w:r>
        <w:rPr>
          <w:spacing w:val="-16"/>
          <w:w w:val="115"/>
        </w:rPr>
        <w:t> </w:t>
      </w:r>
      <w:r>
        <w:rPr>
          <w:w w:val="115"/>
        </w:rPr>
        <w:t>Information</w:t>
      </w:r>
      <w:r>
        <w:rPr>
          <w:spacing w:val="-15"/>
          <w:w w:val="115"/>
        </w:rPr>
        <w:t> </w:t>
      </w:r>
      <w:r>
        <w:rPr>
          <w:w w:val="115"/>
        </w:rPr>
        <w:t>Security</w:t>
      </w:r>
      <w:r>
        <w:rPr>
          <w:spacing w:val="-16"/>
          <w:w w:val="115"/>
        </w:rPr>
        <w:t> </w:t>
      </w:r>
      <w:r>
        <w:rPr>
          <w:w w:val="115"/>
        </w:rPr>
        <w:t>Agency</w:t>
      </w:r>
      <w:r>
        <w:rPr>
          <w:spacing w:val="-16"/>
          <w:w w:val="115"/>
        </w:rPr>
        <w:t> </w:t>
      </w:r>
      <w:r>
        <w:rPr>
          <w:w w:val="115"/>
        </w:rPr>
        <w:t>(ENISA)</w:t>
      </w:r>
      <w:r>
        <w:rPr>
          <w:spacing w:val="-15"/>
          <w:w w:val="115"/>
        </w:rPr>
        <w:t> </w:t>
      </w:r>
      <w:r>
        <w:rPr>
          <w:w w:val="115"/>
        </w:rPr>
        <w:t>which</w:t>
      </w:r>
      <w:r>
        <w:rPr>
          <w:spacing w:val="-16"/>
          <w:w w:val="115"/>
        </w:rPr>
        <w:t> </w:t>
      </w:r>
      <w:r>
        <w:rPr>
          <w:w w:val="115"/>
        </w:rPr>
        <w:t>coordinated</w:t>
      </w:r>
      <w:r>
        <w:rPr>
          <w:spacing w:val="-16"/>
          <w:w w:val="115"/>
        </w:rPr>
        <w:t> </w:t>
      </w:r>
      <w:r>
        <w:rPr>
          <w:w w:val="115"/>
        </w:rPr>
        <w:t>security breach reporting among EU government agencies, but it had been exiled to Crete as a result of lobbying </w:t>
      </w:r>
      <w:r>
        <w:rPr>
          <w:spacing w:val="-3"/>
          <w:w w:val="115"/>
        </w:rPr>
        <w:t>by </w:t>
      </w:r>
      <w:r>
        <w:rPr>
          <w:w w:val="115"/>
        </w:rPr>
        <w:t>the UK and </w:t>
      </w:r>
      <w:r>
        <w:rPr>
          <w:spacing w:val="-4"/>
          <w:w w:val="115"/>
        </w:rPr>
        <w:t>French </w:t>
      </w:r>
      <w:r>
        <w:rPr>
          <w:w w:val="115"/>
        </w:rPr>
        <w:t>intelligence agencies, who did not </w:t>
      </w:r>
      <w:r>
        <w:rPr>
          <w:spacing w:val="-3"/>
          <w:w w:val="115"/>
        </w:rPr>
        <w:t>want </w:t>
      </w:r>
      <w:r>
        <w:rPr>
          <w:w w:val="115"/>
        </w:rPr>
        <w:t>a peer competitor among the European institutions. The </w:t>
      </w:r>
      <w:r>
        <w:rPr>
          <w:spacing w:val="-3"/>
          <w:w w:val="115"/>
        </w:rPr>
        <w:t>Brexit</w:t>
      </w:r>
      <w:r>
        <w:rPr>
          <w:spacing w:val="53"/>
          <w:w w:val="115"/>
        </w:rPr>
        <w:t> </w:t>
      </w:r>
      <w:r>
        <w:rPr>
          <w:w w:val="115"/>
        </w:rPr>
        <w:t>vote</w:t>
      </w:r>
      <w:r>
        <w:rPr>
          <w:spacing w:val="-21"/>
          <w:w w:val="115"/>
        </w:rPr>
        <w:t> </w:t>
      </w:r>
      <w:r>
        <w:rPr>
          <w:w w:val="115"/>
        </w:rPr>
        <w:t>shifted</w:t>
      </w:r>
      <w:r>
        <w:rPr>
          <w:spacing w:val="-21"/>
          <w:w w:val="115"/>
        </w:rPr>
        <w:t> </w:t>
      </w:r>
      <w:r>
        <w:rPr>
          <w:w w:val="115"/>
        </w:rPr>
        <w:t>the</w:t>
      </w:r>
      <w:r>
        <w:rPr>
          <w:spacing w:val="-20"/>
          <w:w w:val="115"/>
        </w:rPr>
        <w:t> </w:t>
      </w:r>
      <w:r>
        <w:rPr>
          <w:w w:val="115"/>
        </w:rPr>
        <w:t>politics</w:t>
      </w:r>
      <w:r>
        <w:rPr>
          <w:spacing w:val="-21"/>
          <w:w w:val="115"/>
        </w:rPr>
        <w:t> </w:t>
      </w:r>
      <w:r>
        <w:rPr>
          <w:w w:val="115"/>
        </w:rPr>
        <w:t>and</w:t>
      </w:r>
      <w:r>
        <w:rPr>
          <w:spacing w:val="-20"/>
          <w:w w:val="115"/>
        </w:rPr>
        <w:t> </w:t>
      </w:r>
      <w:r>
        <w:rPr>
          <w:w w:val="115"/>
        </w:rPr>
        <w:t>made</w:t>
      </w:r>
      <w:r>
        <w:rPr>
          <w:spacing w:val="-21"/>
          <w:w w:val="115"/>
        </w:rPr>
        <w:t> </w:t>
      </w:r>
      <w:r>
        <w:rPr>
          <w:w w:val="115"/>
        </w:rPr>
        <w:t>it</w:t>
      </w:r>
      <w:r>
        <w:rPr>
          <w:spacing w:val="-20"/>
          <w:w w:val="115"/>
        </w:rPr>
        <w:t> </w:t>
      </w:r>
      <w:r>
        <w:rPr>
          <w:w w:val="115"/>
        </w:rPr>
        <w:t>feasible</w:t>
      </w:r>
      <w:r>
        <w:rPr>
          <w:spacing w:val="-21"/>
          <w:w w:val="115"/>
        </w:rPr>
        <w:t> </w:t>
      </w:r>
      <w:r>
        <w:rPr>
          <w:w w:val="115"/>
        </w:rPr>
        <w:t>for</w:t>
      </w:r>
      <w:r>
        <w:rPr>
          <w:spacing w:val="-21"/>
          <w:w w:val="115"/>
        </w:rPr>
        <w:t> </w:t>
      </w:r>
      <w:r>
        <w:rPr>
          <w:w w:val="115"/>
        </w:rPr>
        <w:t>ENISA</w:t>
      </w:r>
      <w:r>
        <w:rPr>
          <w:spacing w:val="-20"/>
          <w:w w:val="115"/>
        </w:rPr>
        <w:t> </w:t>
      </w:r>
      <w:r>
        <w:rPr>
          <w:w w:val="115"/>
        </w:rPr>
        <w:t>to</w:t>
      </w:r>
      <w:r>
        <w:rPr>
          <w:spacing w:val="-21"/>
          <w:w w:val="115"/>
        </w:rPr>
        <w:t> </w:t>
      </w:r>
      <w:r>
        <w:rPr>
          <w:w w:val="115"/>
        </w:rPr>
        <w:t>open</w:t>
      </w:r>
      <w:r>
        <w:rPr>
          <w:spacing w:val="-20"/>
          <w:w w:val="115"/>
        </w:rPr>
        <w:t> </w:t>
      </w:r>
      <w:r>
        <w:rPr>
          <w:w w:val="115"/>
        </w:rPr>
        <w:t>a</w:t>
      </w:r>
      <w:r>
        <w:rPr>
          <w:spacing w:val="-21"/>
          <w:w w:val="115"/>
        </w:rPr>
        <w:t> </w:t>
      </w:r>
      <w:r>
        <w:rPr>
          <w:w w:val="115"/>
        </w:rPr>
        <w:t>proper</w:t>
      </w:r>
      <w:r>
        <w:rPr>
          <w:spacing w:val="-20"/>
          <w:w w:val="115"/>
        </w:rPr>
        <w:t> </w:t>
      </w:r>
      <w:r>
        <w:rPr>
          <w:w w:val="115"/>
        </w:rPr>
        <w:t>Brussels o</w:t>
      </w:r>
      <w:r>
        <w:rPr>
          <w:rFonts w:ascii="Cambria" w:hAnsi="Cambria"/>
          <w:w w:val="115"/>
        </w:rPr>
        <w:t>ﬃ</w:t>
      </w:r>
      <w:r>
        <w:rPr>
          <w:w w:val="115"/>
        </w:rPr>
        <w:t>ce so it could take on the security engineering advisory</w:t>
      </w:r>
      <w:r>
        <w:rPr>
          <w:spacing w:val="15"/>
          <w:w w:val="115"/>
        </w:rPr>
        <w:t> </w:t>
      </w:r>
      <w:r>
        <w:rPr>
          <w:w w:val="115"/>
        </w:rPr>
        <w:t>role.</w:t>
      </w:r>
    </w:p>
    <w:p>
      <w:pPr>
        <w:pStyle w:val="BodyText"/>
        <w:spacing w:line="204" w:lineRule="auto" w:before="107"/>
        <w:ind w:firstLine="298"/>
      </w:pPr>
      <w:r>
        <w:rPr>
          <w:w w:val="115"/>
        </w:rPr>
        <w:t>The Cybersecurity Act 2019 formalised this [655]. It empowered ENISA to </w:t>
      </w:r>
      <w:r>
        <w:rPr>
          <w:spacing w:val="2"/>
          <w:w w:val="115"/>
        </w:rPr>
        <w:t>be </w:t>
      </w:r>
      <w:r>
        <w:rPr>
          <w:w w:val="115"/>
        </w:rPr>
        <w:t>the central agency for regulating security standards, as </w:t>
      </w:r>
      <w:r>
        <w:rPr>
          <w:spacing w:val="-3"/>
          <w:w w:val="115"/>
        </w:rPr>
        <w:t>we </w:t>
      </w:r>
      <w:r>
        <w:rPr>
          <w:w w:val="115"/>
        </w:rPr>
        <w:t>described in section</w:t>
      </w:r>
      <w:r>
        <w:rPr>
          <w:spacing w:val="-5"/>
          <w:w w:val="115"/>
        </w:rPr>
        <w:t> </w:t>
      </w:r>
      <w:r>
        <w:rPr>
          <w:w w:val="115"/>
        </w:rPr>
        <w:t>28.2.9,</w:t>
      </w:r>
      <w:r>
        <w:rPr>
          <w:spacing w:val="-4"/>
          <w:w w:val="115"/>
        </w:rPr>
        <w:t> </w:t>
      </w:r>
      <w:r>
        <w:rPr>
          <w:w w:val="115"/>
        </w:rPr>
        <w:t>and</w:t>
      </w:r>
      <w:r>
        <w:rPr>
          <w:spacing w:val="-4"/>
          <w:w w:val="115"/>
        </w:rPr>
        <w:t> </w:t>
      </w:r>
      <w:r>
        <w:rPr>
          <w:w w:val="115"/>
        </w:rPr>
        <w:t>also</w:t>
      </w:r>
      <w:r>
        <w:rPr>
          <w:spacing w:val="-5"/>
          <w:w w:val="115"/>
        </w:rPr>
        <w:t> </w:t>
      </w:r>
      <w:r>
        <w:rPr>
          <w:w w:val="115"/>
        </w:rPr>
        <w:t>to</w:t>
      </w:r>
      <w:r>
        <w:rPr>
          <w:spacing w:val="-4"/>
          <w:w w:val="115"/>
        </w:rPr>
        <w:t> </w:t>
      </w:r>
      <w:r>
        <w:rPr>
          <w:spacing w:val="2"/>
          <w:w w:val="115"/>
        </w:rPr>
        <w:t>be</w:t>
      </w:r>
      <w:r>
        <w:rPr>
          <w:spacing w:val="-4"/>
          <w:w w:val="115"/>
        </w:rPr>
        <w:t> </w:t>
      </w:r>
      <w:r>
        <w:rPr>
          <w:w w:val="115"/>
        </w:rPr>
        <w:t>the</w:t>
      </w:r>
      <w:r>
        <w:rPr>
          <w:spacing w:val="-5"/>
          <w:w w:val="115"/>
        </w:rPr>
        <w:t> </w:t>
      </w:r>
      <w:r>
        <w:rPr>
          <w:w w:val="115"/>
        </w:rPr>
        <w:t>main</w:t>
      </w:r>
      <w:r>
        <w:rPr>
          <w:spacing w:val="-4"/>
          <w:w w:val="115"/>
        </w:rPr>
        <w:t> </w:t>
      </w:r>
      <w:r>
        <w:rPr>
          <w:w w:val="115"/>
        </w:rPr>
        <w:t>agency</w:t>
      </w:r>
      <w:r>
        <w:rPr>
          <w:spacing w:val="-4"/>
          <w:w w:val="115"/>
        </w:rPr>
        <w:t> </w:t>
      </w:r>
      <w:r>
        <w:rPr>
          <w:w w:val="115"/>
        </w:rPr>
        <w:t>for</w:t>
      </w:r>
      <w:r>
        <w:rPr>
          <w:spacing w:val="-4"/>
          <w:w w:val="115"/>
        </w:rPr>
        <w:t> </w:t>
      </w:r>
      <w:r>
        <w:rPr>
          <w:w w:val="115"/>
        </w:rPr>
        <w:t>cybersecurity</w:t>
      </w:r>
      <w:r>
        <w:rPr>
          <w:spacing w:val="-5"/>
          <w:w w:val="115"/>
        </w:rPr>
        <w:t> </w:t>
      </w:r>
      <w:r>
        <w:rPr>
          <w:w w:val="115"/>
        </w:rPr>
        <w:t>advice</w:t>
      </w:r>
      <w:r>
        <w:rPr>
          <w:spacing w:val="-4"/>
          <w:w w:val="115"/>
        </w:rPr>
        <w:t> </w:t>
      </w:r>
      <w:r>
        <w:rPr>
          <w:w w:val="115"/>
        </w:rPr>
        <w:t>to</w:t>
      </w:r>
      <w:r>
        <w:rPr>
          <w:spacing w:val="-4"/>
          <w:w w:val="115"/>
        </w:rPr>
        <w:t> </w:t>
      </w:r>
      <w:r>
        <w:rPr>
          <w:spacing w:val="-3"/>
          <w:w w:val="115"/>
        </w:rPr>
        <w:t>other </w:t>
      </w:r>
      <w:r>
        <w:rPr>
          <w:w w:val="115"/>
        </w:rPr>
        <w:t>European bodies. It is to </w:t>
      </w:r>
      <w:r>
        <w:rPr>
          <w:spacing w:val="2"/>
          <w:w w:val="115"/>
        </w:rPr>
        <w:t>be </w:t>
      </w:r>
      <w:r>
        <w:rPr>
          <w:w w:val="115"/>
        </w:rPr>
        <w:t>hoped that ENISA will build its competence and clout</w:t>
      </w:r>
      <w:r>
        <w:rPr>
          <w:spacing w:val="-8"/>
          <w:w w:val="115"/>
        </w:rPr>
        <w:t> </w:t>
      </w:r>
      <w:r>
        <w:rPr>
          <w:spacing w:val="-3"/>
          <w:w w:val="115"/>
        </w:rPr>
        <w:t>over</w:t>
      </w:r>
      <w:r>
        <w:rPr>
          <w:spacing w:val="-7"/>
          <w:w w:val="115"/>
        </w:rPr>
        <w:t> </w:t>
      </w:r>
      <w:r>
        <w:rPr>
          <w:w w:val="115"/>
        </w:rPr>
        <w:t>time,</w:t>
      </w:r>
      <w:r>
        <w:rPr>
          <w:spacing w:val="-3"/>
          <w:w w:val="115"/>
        </w:rPr>
        <w:t> </w:t>
      </w:r>
      <w:r>
        <w:rPr>
          <w:w w:val="115"/>
        </w:rPr>
        <w:t>and</w:t>
      </w:r>
      <w:r>
        <w:rPr>
          <w:spacing w:val="-8"/>
          <w:w w:val="115"/>
        </w:rPr>
        <w:t> </w:t>
      </w:r>
      <w:r>
        <w:rPr>
          <w:w w:val="115"/>
        </w:rPr>
        <w:t>see</w:t>
      </w:r>
      <w:r>
        <w:rPr>
          <w:spacing w:val="-7"/>
          <w:w w:val="115"/>
        </w:rPr>
        <w:t> </w:t>
      </w:r>
      <w:r>
        <w:rPr>
          <w:w w:val="115"/>
        </w:rPr>
        <w:t>to</w:t>
      </w:r>
      <w:r>
        <w:rPr>
          <w:spacing w:val="-8"/>
          <w:w w:val="115"/>
        </w:rPr>
        <w:t> </w:t>
      </w:r>
      <w:r>
        <w:rPr>
          <w:w w:val="115"/>
        </w:rPr>
        <w:t>it</w:t>
      </w:r>
      <w:r>
        <w:rPr>
          <w:spacing w:val="-7"/>
          <w:w w:val="115"/>
        </w:rPr>
        <w:t> </w:t>
      </w:r>
      <w:r>
        <w:rPr>
          <w:w w:val="115"/>
        </w:rPr>
        <w:t>that</w:t>
      </w:r>
      <w:r>
        <w:rPr>
          <w:spacing w:val="-8"/>
          <w:w w:val="115"/>
        </w:rPr>
        <w:t> </w:t>
      </w:r>
      <w:r>
        <w:rPr>
          <w:w w:val="115"/>
        </w:rPr>
        <w:t>new</w:t>
      </w:r>
      <w:r>
        <w:rPr>
          <w:spacing w:val="-7"/>
          <w:w w:val="115"/>
        </w:rPr>
        <w:t> </w:t>
      </w:r>
      <w:r>
        <w:rPr>
          <w:w w:val="115"/>
        </w:rPr>
        <w:t>safety</w:t>
      </w:r>
      <w:r>
        <w:rPr>
          <w:spacing w:val="-8"/>
          <w:w w:val="115"/>
        </w:rPr>
        <w:t> </w:t>
      </w:r>
      <w:r>
        <w:rPr>
          <w:w w:val="115"/>
        </w:rPr>
        <w:t>standards</w:t>
      </w:r>
      <w:r>
        <w:rPr>
          <w:spacing w:val="-7"/>
          <w:w w:val="115"/>
        </w:rPr>
        <w:t> </w:t>
      </w:r>
      <w:r>
        <w:rPr>
          <w:w w:val="115"/>
        </w:rPr>
        <w:t>pay</w:t>
      </w:r>
      <w:r>
        <w:rPr>
          <w:spacing w:val="-7"/>
          <w:w w:val="115"/>
        </w:rPr>
        <w:t> </w:t>
      </w:r>
      <w:r>
        <w:rPr>
          <w:w w:val="115"/>
        </w:rPr>
        <w:t>appropriate</w:t>
      </w:r>
      <w:r>
        <w:rPr>
          <w:spacing w:val="-8"/>
          <w:w w:val="115"/>
        </w:rPr>
        <w:t> </w:t>
      </w:r>
      <w:r>
        <w:rPr>
          <w:spacing w:val="-3"/>
          <w:w w:val="115"/>
        </w:rPr>
        <w:t>attention </w:t>
      </w:r>
      <w:r>
        <w:rPr>
          <w:w w:val="115"/>
        </w:rPr>
        <w:t>to security too, including at a minimum an appropriate development lifecycle (which was another of our</w:t>
      </w:r>
      <w:r>
        <w:rPr>
          <w:spacing w:val="24"/>
          <w:w w:val="115"/>
        </w:rPr>
        <w:t> </w:t>
      </w:r>
      <w:r>
        <w:rPr>
          <w:w w:val="115"/>
        </w:rPr>
        <w:t>recommendations).</w:t>
      </w:r>
    </w:p>
    <w:p>
      <w:pPr>
        <w:pStyle w:val="BodyText"/>
        <w:spacing w:line="204" w:lineRule="auto" w:before="106"/>
        <w:ind w:firstLine="298"/>
      </w:pPr>
      <w:r>
        <w:rPr>
          <w:w w:val="110"/>
        </w:rPr>
        <w:t>For a security technology to really work, functionality isn’t enough, and the same goes for testing and even incentives for learning. The right people have to trust it and it has to become embedded in social and organisational processes,</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which means alignment with wider systems and stable persistence </w:t>
      </w:r>
      <w:r>
        <w:rPr>
          <w:spacing w:val="-3"/>
          <w:w w:val="115"/>
        </w:rPr>
        <w:t>over </w:t>
      </w:r>
      <w:r>
        <w:rPr>
          <w:w w:val="115"/>
        </w:rPr>
        <w:t>a long enough period of time. The implication is that regulators should shift from  the testing of products to the assurance of whole systems (this was our </w:t>
      </w:r>
      <w:r>
        <w:rPr>
          <w:rFonts w:ascii="Cambria" w:hAnsi="Cambria"/>
          <w:spacing w:val="-4"/>
          <w:w w:val="115"/>
        </w:rPr>
        <w:t>ﬁ</w:t>
      </w:r>
      <w:r>
        <w:rPr>
          <w:spacing w:val="-4"/>
          <w:w w:val="115"/>
        </w:rPr>
        <w:t>nal </w:t>
      </w:r>
      <w:r>
        <w:rPr>
          <w:w w:val="115"/>
        </w:rPr>
        <w:t>recommendation).</w:t>
      </w:r>
    </w:p>
    <w:p>
      <w:pPr>
        <w:pStyle w:val="BodyText"/>
        <w:spacing w:before="10"/>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Sustainability</w:t>
      </w:r>
    </w:p>
    <w:p>
      <w:pPr>
        <w:pStyle w:val="BodyText"/>
        <w:spacing w:before="4"/>
        <w:ind w:left="0" w:right="0"/>
        <w:jc w:val="left"/>
        <w:rPr>
          <w:rFonts w:ascii="Century"/>
          <w:sz w:val="25"/>
        </w:rPr>
      </w:pPr>
    </w:p>
    <w:p>
      <w:pPr>
        <w:pStyle w:val="BodyText"/>
        <w:spacing w:line="204" w:lineRule="auto"/>
        <w:ind w:hanging="1"/>
      </w:pPr>
      <w:r>
        <w:rPr>
          <w:w w:val="115"/>
        </w:rPr>
        <w:t>The problem our report identi</w:t>
      </w:r>
      <w:r>
        <w:rPr>
          <w:rFonts w:ascii="Cambria" w:hAnsi="Cambria"/>
          <w:w w:val="115"/>
        </w:rPr>
        <w:t>ﬁ</w:t>
      </w:r>
      <w:r>
        <w:rPr>
          <w:w w:val="115"/>
        </w:rPr>
        <w:t>ed as the most serious in the long term was</w:t>
      </w:r>
      <w:r>
        <w:rPr>
          <w:spacing w:val="-20"/>
          <w:w w:val="115"/>
        </w:rPr>
        <w:t> </w:t>
      </w:r>
      <w:r>
        <w:rPr>
          <w:w w:val="115"/>
        </w:rPr>
        <w:t>that products are becoming </w:t>
      </w:r>
      <w:r>
        <w:rPr>
          <w:spacing w:val="-3"/>
          <w:w w:val="115"/>
        </w:rPr>
        <w:t>much </w:t>
      </w:r>
      <w:r>
        <w:rPr>
          <w:w w:val="115"/>
        </w:rPr>
        <w:t>less static. As security and safety vulnerabilities are patched, regulators will </w:t>
      </w:r>
      <w:r>
        <w:rPr>
          <w:spacing w:val="-3"/>
          <w:w w:val="115"/>
        </w:rPr>
        <w:t>have </w:t>
      </w:r>
      <w:r>
        <w:rPr>
          <w:w w:val="115"/>
        </w:rPr>
        <w:t>to deal with a moving target. Automobile mechanisms will need security testing as well as safety testing, and also </w:t>
      </w:r>
      <w:r>
        <w:rPr>
          <w:spacing w:val="-3"/>
          <w:w w:val="115"/>
        </w:rPr>
        <w:t>means </w:t>
      </w:r>
      <w:r>
        <w:rPr>
          <w:w w:val="115"/>
        </w:rPr>
        <w:t>of</w:t>
      </w:r>
      <w:r>
        <w:rPr>
          <w:spacing w:val="-10"/>
          <w:w w:val="115"/>
        </w:rPr>
        <w:t> </w:t>
      </w:r>
      <w:r>
        <w:rPr>
          <w:w w:val="115"/>
        </w:rPr>
        <w:t>dealing</w:t>
      </w:r>
      <w:r>
        <w:rPr>
          <w:spacing w:val="-9"/>
          <w:w w:val="115"/>
        </w:rPr>
        <w:t> </w:t>
      </w:r>
      <w:r>
        <w:rPr>
          <w:w w:val="115"/>
        </w:rPr>
        <w:t>with</w:t>
      </w:r>
      <w:r>
        <w:rPr>
          <w:spacing w:val="-9"/>
          <w:w w:val="115"/>
        </w:rPr>
        <w:t> </w:t>
      </w:r>
      <w:r>
        <w:rPr>
          <w:w w:val="115"/>
        </w:rPr>
        <w:t>updates.</w:t>
      </w:r>
      <w:r>
        <w:rPr>
          <w:spacing w:val="9"/>
          <w:w w:val="115"/>
        </w:rPr>
        <w:t> </w:t>
      </w:r>
      <w:r>
        <w:rPr>
          <w:w w:val="115"/>
        </w:rPr>
        <w:t>As</w:t>
      </w:r>
      <w:r>
        <w:rPr>
          <w:spacing w:val="-9"/>
          <w:w w:val="115"/>
        </w:rPr>
        <w:t> </w:t>
      </w:r>
      <w:r>
        <w:rPr>
          <w:spacing w:val="-3"/>
          <w:w w:val="115"/>
        </w:rPr>
        <w:t>we</w:t>
      </w:r>
      <w:r>
        <w:rPr>
          <w:spacing w:val="-9"/>
          <w:w w:val="115"/>
        </w:rPr>
        <w:t> </w:t>
      </w:r>
      <w:r>
        <w:rPr>
          <w:w w:val="115"/>
        </w:rPr>
        <w:t>saw</w:t>
      </w:r>
      <w:r>
        <w:rPr>
          <w:spacing w:val="-10"/>
          <w:w w:val="115"/>
        </w:rPr>
        <w:t> </w:t>
      </w:r>
      <w:r>
        <w:rPr>
          <w:w w:val="115"/>
        </w:rPr>
        <w:t>from</w:t>
      </w:r>
      <w:r>
        <w:rPr>
          <w:spacing w:val="-8"/>
          <w:w w:val="115"/>
        </w:rPr>
        <w:t> </w:t>
      </w:r>
      <w:r>
        <w:rPr>
          <w:w w:val="115"/>
        </w:rPr>
        <w:t>the</w:t>
      </w:r>
      <w:r>
        <w:rPr>
          <w:spacing w:val="-9"/>
          <w:w w:val="115"/>
        </w:rPr>
        <w:t> </w:t>
      </w:r>
      <w:r>
        <w:rPr>
          <w:spacing w:val="-3"/>
          <w:w w:val="115"/>
        </w:rPr>
        <w:t>Volkswagen</w:t>
      </w:r>
      <w:r>
        <w:rPr>
          <w:spacing w:val="-9"/>
          <w:w w:val="115"/>
        </w:rPr>
        <w:t> </w:t>
      </w:r>
      <w:r>
        <w:rPr>
          <w:w w:val="115"/>
        </w:rPr>
        <w:t>debacle,</w:t>
      </w:r>
      <w:r>
        <w:rPr>
          <w:spacing w:val="-9"/>
          <w:w w:val="115"/>
        </w:rPr>
        <w:t> </w:t>
      </w:r>
      <w:r>
        <w:rPr>
          <w:w w:val="115"/>
        </w:rPr>
        <w:t>many</w:t>
      </w:r>
      <w:r>
        <w:rPr>
          <w:spacing w:val="-8"/>
          <w:w w:val="115"/>
        </w:rPr>
        <w:t> </w:t>
      </w:r>
      <w:r>
        <w:rPr>
          <w:w w:val="115"/>
        </w:rPr>
        <w:t>legacy manufacturers haven’t caught up with coordinated</w:t>
      </w:r>
      <w:r>
        <w:rPr>
          <w:spacing w:val="-3"/>
          <w:w w:val="115"/>
        </w:rPr>
        <w:t> </w:t>
      </w:r>
      <w:r>
        <w:rPr>
          <w:w w:val="115"/>
        </w:rPr>
        <w:t>disclosure.</w:t>
      </w:r>
    </w:p>
    <w:p>
      <w:pPr>
        <w:pStyle w:val="BodyText"/>
        <w:spacing w:line="204" w:lineRule="auto" w:before="105"/>
        <w:ind w:firstLine="298"/>
      </w:pPr>
      <w:r>
        <w:rPr>
          <w:w w:val="115"/>
        </w:rPr>
        <w:t>Most</w:t>
      </w:r>
      <w:r>
        <w:rPr>
          <w:spacing w:val="-21"/>
          <w:w w:val="115"/>
        </w:rPr>
        <w:t> </w:t>
      </w:r>
      <w:r>
        <w:rPr>
          <w:spacing w:val="-3"/>
          <w:w w:val="115"/>
        </w:rPr>
        <w:t>two-year</w:t>
      </w:r>
      <w:r>
        <w:rPr>
          <w:spacing w:val="-20"/>
          <w:w w:val="115"/>
        </w:rPr>
        <w:t> </w:t>
      </w:r>
      <w:r>
        <w:rPr>
          <w:w w:val="115"/>
        </w:rPr>
        <w:t>old</w:t>
      </w:r>
      <w:r>
        <w:rPr>
          <w:spacing w:val="-21"/>
          <w:w w:val="115"/>
        </w:rPr>
        <w:t> </w:t>
      </w:r>
      <w:r>
        <w:rPr>
          <w:w w:val="115"/>
        </w:rPr>
        <w:t>phones</w:t>
      </w:r>
      <w:r>
        <w:rPr>
          <w:spacing w:val="-20"/>
          <w:w w:val="115"/>
        </w:rPr>
        <w:t> </w:t>
      </w:r>
      <w:r>
        <w:rPr>
          <w:w w:val="90"/>
        </w:rPr>
        <w:t>don’t</w:t>
      </w:r>
      <w:r>
        <w:rPr>
          <w:spacing w:val="-7"/>
          <w:w w:val="90"/>
        </w:rPr>
        <w:t> </w:t>
      </w:r>
      <w:r>
        <w:rPr>
          <w:w w:val="115"/>
        </w:rPr>
        <w:t>get</w:t>
      </w:r>
      <w:r>
        <w:rPr>
          <w:spacing w:val="-21"/>
          <w:w w:val="115"/>
        </w:rPr>
        <w:t> </w:t>
      </w:r>
      <w:r>
        <w:rPr>
          <w:w w:val="115"/>
        </w:rPr>
        <w:t>patched</w:t>
      </w:r>
      <w:r>
        <w:rPr>
          <w:spacing w:val="-20"/>
          <w:w w:val="115"/>
        </w:rPr>
        <w:t> </w:t>
      </w:r>
      <w:r>
        <w:rPr>
          <w:w w:val="115"/>
        </w:rPr>
        <w:t>because</w:t>
      </w:r>
      <w:r>
        <w:rPr>
          <w:spacing w:val="-21"/>
          <w:w w:val="115"/>
        </w:rPr>
        <w:t> </w:t>
      </w:r>
      <w:r>
        <w:rPr>
          <w:w w:val="115"/>
        </w:rPr>
        <w:t>the</w:t>
      </w:r>
      <w:r>
        <w:rPr>
          <w:spacing w:val="-20"/>
          <w:w w:val="115"/>
        </w:rPr>
        <w:t> </w:t>
      </w:r>
      <w:r>
        <w:rPr>
          <w:w w:val="115"/>
        </w:rPr>
        <w:t>OEM</w:t>
      </w:r>
      <w:r>
        <w:rPr>
          <w:spacing w:val="-20"/>
          <w:w w:val="115"/>
        </w:rPr>
        <w:t> </w:t>
      </w:r>
      <w:r>
        <w:rPr>
          <w:w w:val="115"/>
        </w:rPr>
        <w:t>and</w:t>
      </w:r>
      <w:r>
        <w:rPr>
          <w:spacing w:val="-21"/>
          <w:w w:val="115"/>
        </w:rPr>
        <w:t> </w:t>
      </w:r>
      <w:r>
        <w:rPr>
          <w:w w:val="115"/>
        </w:rPr>
        <w:t>the</w:t>
      </w:r>
      <w:r>
        <w:rPr>
          <w:spacing w:val="-20"/>
          <w:w w:val="115"/>
        </w:rPr>
        <w:t> </w:t>
      </w:r>
      <w:r>
        <w:rPr>
          <w:spacing w:val="-3"/>
          <w:w w:val="115"/>
        </w:rPr>
        <w:t>mobile </w:t>
      </w:r>
      <w:r>
        <w:rPr>
          <w:w w:val="115"/>
        </w:rPr>
        <w:t>network operator </w:t>
      </w:r>
      <w:r>
        <w:rPr>
          <w:w w:val="90"/>
        </w:rPr>
        <w:t>can’t </w:t>
      </w:r>
      <w:r>
        <w:rPr>
          <w:w w:val="115"/>
        </w:rPr>
        <w:t>get their act together. So how on earth are </w:t>
      </w:r>
      <w:r>
        <w:rPr>
          <w:spacing w:val="-3"/>
          <w:w w:val="115"/>
        </w:rPr>
        <w:t>we </w:t>
      </w:r>
      <w:r>
        <w:rPr>
          <w:w w:val="115"/>
        </w:rPr>
        <w:t>going to patch a 25-year-old Land </w:t>
      </w:r>
      <w:r>
        <w:rPr>
          <w:spacing w:val="-3"/>
          <w:w w:val="115"/>
        </w:rPr>
        <w:t>Rover </w:t>
      </w:r>
      <w:r>
        <w:rPr>
          <w:w w:val="115"/>
        </w:rPr>
        <w:t>that spent 10 years in the Danish countryside and was then exported to Romania? This kicked o</w:t>
      </w:r>
      <w:r>
        <w:rPr>
          <w:rFonts w:ascii="Cambria" w:hAnsi="Cambria"/>
          <w:w w:val="115"/>
        </w:rPr>
        <w:t>↵ </w:t>
      </w:r>
      <w:r>
        <w:rPr>
          <w:w w:val="115"/>
        </w:rPr>
        <w:t>a political </w:t>
      </w:r>
      <w:r>
        <w:rPr>
          <w:rFonts w:ascii="Cambria" w:hAnsi="Cambria"/>
          <w:w w:val="115"/>
        </w:rPr>
        <w:t>ﬁ</w:t>
      </w:r>
      <w:r>
        <w:rPr>
          <w:w w:val="115"/>
        </w:rPr>
        <w:t>ght, as the </w:t>
      </w:r>
      <w:r>
        <w:rPr>
          <w:spacing w:val="-4"/>
          <w:w w:val="115"/>
        </w:rPr>
        <w:t>car </w:t>
      </w:r>
      <w:r>
        <w:rPr>
          <w:w w:val="115"/>
        </w:rPr>
        <w:t>industry</w:t>
      </w:r>
      <w:r>
        <w:rPr>
          <w:spacing w:val="-7"/>
          <w:w w:val="115"/>
        </w:rPr>
        <w:t> </w:t>
      </w:r>
      <w:r>
        <w:rPr>
          <w:w w:val="115"/>
        </w:rPr>
        <w:t>did</w:t>
      </w:r>
      <w:r>
        <w:rPr>
          <w:spacing w:val="-6"/>
          <w:w w:val="115"/>
        </w:rPr>
        <w:t> </w:t>
      </w:r>
      <w:r>
        <w:rPr>
          <w:w w:val="115"/>
        </w:rPr>
        <w:t>not</w:t>
      </w:r>
      <w:r>
        <w:rPr>
          <w:spacing w:val="-6"/>
          <w:w w:val="115"/>
        </w:rPr>
        <w:t> </w:t>
      </w:r>
      <w:r>
        <w:rPr>
          <w:spacing w:val="-3"/>
          <w:w w:val="115"/>
        </w:rPr>
        <w:t>want</w:t>
      </w:r>
      <w:r>
        <w:rPr>
          <w:spacing w:val="-6"/>
          <w:w w:val="115"/>
        </w:rPr>
        <w:t> </w:t>
      </w:r>
      <w:r>
        <w:rPr>
          <w:w w:val="115"/>
        </w:rPr>
        <w:t>to</w:t>
      </w:r>
      <w:r>
        <w:rPr>
          <w:spacing w:val="-5"/>
          <w:w w:val="115"/>
        </w:rPr>
        <w:t> </w:t>
      </w:r>
      <w:r>
        <w:rPr>
          <w:spacing w:val="2"/>
          <w:w w:val="115"/>
        </w:rPr>
        <w:t>be</w:t>
      </w:r>
      <w:r>
        <w:rPr>
          <w:spacing w:val="-5"/>
          <w:w w:val="115"/>
        </w:rPr>
        <w:t> </w:t>
      </w:r>
      <w:r>
        <w:rPr>
          <w:w w:val="115"/>
        </w:rPr>
        <w:t>liable</w:t>
      </w:r>
      <w:r>
        <w:rPr>
          <w:spacing w:val="-6"/>
          <w:w w:val="115"/>
        </w:rPr>
        <w:t> </w:t>
      </w:r>
      <w:r>
        <w:rPr>
          <w:w w:val="115"/>
        </w:rPr>
        <w:t>for</w:t>
      </w:r>
      <w:r>
        <w:rPr>
          <w:spacing w:val="-6"/>
          <w:w w:val="115"/>
        </w:rPr>
        <w:t> </w:t>
      </w:r>
      <w:r>
        <w:rPr>
          <w:w w:val="115"/>
        </w:rPr>
        <w:t>software</w:t>
      </w:r>
      <w:r>
        <w:rPr>
          <w:spacing w:val="-6"/>
          <w:w w:val="115"/>
        </w:rPr>
        <w:t> </w:t>
      </w:r>
      <w:r>
        <w:rPr>
          <w:w w:val="115"/>
        </w:rPr>
        <w:t>patching</w:t>
      </w:r>
      <w:r>
        <w:rPr>
          <w:spacing w:val="-6"/>
          <w:w w:val="115"/>
        </w:rPr>
        <w:t> </w:t>
      </w:r>
      <w:r>
        <w:rPr>
          <w:w w:val="115"/>
        </w:rPr>
        <w:t>for</w:t>
      </w:r>
      <w:r>
        <w:rPr>
          <w:spacing w:val="-5"/>
          <w:w w:val="115"/>
        </w:rPr>
        <w:t> </w:t>
      </w:r>
      <w:r>
        <w:rPr>
          <w:w w:val="115"/>
        </w:rPr>
        <w:t>more</w:t>
      </w:r>
      <w:r>
        <w:rPr>
          <w:spacing w:val="-6"/>
          <w:w w:val="115"/>
        </w:rPr>
        <w:t> </w:t>
      </w:r>
      <w:r>
        <w:rPr>
          <w:w w:val="115"/>
        </w:rPr>
        <w:t>than</w:t>
      </w:r>
      <w:r>
        <w:rPr>
          <w:spacing w:val="-6"/>
          <w:w w:val="115"/>
        </w:rPr>
        <w:t> </w:t>
      </w:r>
      <w:r>
        <w:rPr>
          <w:w w:val="115"/>
        </w:rPr>
        <w:t>six</w:t>
      </w:r>
      <w:r>
        <w:rPr>
          <w:spacing w:val="-6"/>
          <w:w w:val="115"/>
        </w:rPr>
        <w:t> </w:t>
      </w:r>
      <w:r>
        <w:rPr>
          <w:w w:val="115"/>
        </w:rPr>
        <w:t>years. (The typical European car dealer will sell you a 3-year lease on a new car if </w:t>
      </w:r>
      <w:r>
        <w:rPr>
          <w:w w:val="90"/>
        </w:rPr>
        <w:t>you’re </w:t>
      </w:r>
      <w:r>
        <w:rPr>
          <w:w w:val="115"/>
        </w:rPr>
        <w:t>rich, and on an approved used car if </w:t>
      </w:r>
      <w:r>
        <w:rPr>
          <w:w w:val="90"/>
        </w:rPr>
        <w:t>you’re </w:t>
      </w:r>
      <w:r>
        <w:rPr>
          <w:w w:val="115"/>
        </w:rPr>
        <w:t>not quite so rich.) </w:t>
      </w:r>
      <w:r>
        <w:rPr>
          <w:spacing w:val="-3"/>
          <w:w w:val="115"/>
        </w:rPr>
        <w:t>However, </w:t>
      </w:r>
      <w:r>
        <w:rPr>
          <w:w w:val="115"/>
        </w:rPr>
        <w:t>the embedded carbon cost of a new car </w:t>
      </w:r>
      <w:r>
        <w:rPr>
          <w:w w:val="90"/>
        </w:rPr>
        <w:t>– </w:t>
      </w:r>
      <w:r>
        <w:rPr>
          <w:w w:val="115"/>
        </w:rPr>
        <w:t>the amount of CO</w:t>
      </w:r>
      <w:r>
        <w:rPr>
          <w:rFonts w:ascii="Bauhaus 93" w:hAnsi="Bauhaus 93"/>
          <w:w w:val="115"/>
          <w:sz w:val="14"/>
        </w:rPr>
        <w:t>2 </w:t>
      </w:r>
      <w:r>
        <w:rPr>
          <w:w w:val="115"/>
        </w:rPr>
        <w:t>emitted during its manufacture </w:t>
      </w:r>
      <w:r>
        <w:rPr>
          <w:w w:val="90"/>
        </w:rPr>
        <w:t>– </w:t>
      </w:r>
      <w:r>
        <w:rPr>
          <w:w w:val="115"/>
        </w:rPr>
        <w:t>is about equal to its lifetime fuel burn. And </w:t>
      </w:r>
      <w:r>
        <w:rPr>
          <w:w w:val="90"/>
        </w:rPr>
        <w:t>it’s </w:t>
      </w:r>
      <w:r>
        <w:rPr>
          <w:w w:val="115"/>
        </w:rPr>
        <w:t>predictable that,</w:t>
      </w:r>
      <w:r>
        <w:rPr>
          <w:spacing w:val="-7"/>
          <w:w w:val="115"/>
        </w:rPr>
        <w:t> </w:t>
      </w:r>
      <w:r>
        <w:rPr>
          <w:w w:val="115"/>
        </w:rPr>
        <w:t>sooner</w:t>
      </w:r>
      <w:r>
        <w:rPr>
          <w:spacing w:val="-7"/>
          <w:w w:val="115"/>
        </w:rPr>
        <w:t> </w:t>
      </w:r>
      <w:r>
        <w:rPr>
          <w:w w:val="115"/>
        </w:rPr>
        <w:t>or</w:t>
      </w:r>
      <w:r>
        <w:rPr>
          <w:spacing w:val="-7"/>
          <w:w w:val="115"/>
        </w:rPr>
        <w:t> </w:t>
      </w:r>
      <w:r>
        <w:rPr>
          <w:w w:val="115"/>
        </w:rPr>
        <w:t>later,</w:t>
      </w:r>
      <w:r>
        <w:rPr>
          <w:spacing w:val="-6"/>
          <w:w w:val="115"/>
        </w:rPr>
        <w:t> </w:t>
      </w:r>
      <w:r>
        <w:rPr>
          <w:w w:val="115"/>
        </w:rPr>
        <w:t>a</w:t>
      </w:r>
      <w:r>
        <w:rPr>
          <w:spacing w:val="-7"/>
          <w:w w:val="115"/>
        </w:rPr>
        <w:t> </w:t>
      </w:r>
      <w:r>
        <w:rPr>
          <w:w w:val="115"/>
        </w:rPr>
        <w:t>car</w:t>
      </w:r>
      <w:r>
        <w:rPr>
          <w:spacing w:val="-6"/>
          <w:w w:val="115"/>
        </w:rPr>
        <w:t> </w:t>
      </w:r>
      <w:r>
        <w:rPr>
          <w:w w:val="115"/>
        </w:rPr>
        <w:t>whose</w:t>
      </w:r>
      <w:r>
        <w:rPr>
          <w:spacing w:val="-7"/>
          <w:w w:val="115"/>
        </w:rPr>
        <w:t> </w:t>
      </w:r>
      <w:r>
        <w:rPr>
          <w:w w:val="115"/>
        </w:rPr>
        <w:t>software</w:t>
      </w:r>
      <w:r>
        <w:rPr>
          <w:spacing w:val="-7"/>
          <w:w w:val="115"/>
        </w:rPr>
        <w:t> </w:t>
      </w:r>
      <w:r>
        <w:rPr>
          <w:w w:val="90"/>
        </w:rPr>
        <w:t>isn’t</w:t>
      </w:r>
      <w:r>
        <w:rPr>
          <w:spacing w:val="6"/>
          <w:w w:val="90"/>
        </w:rPr>
        <w:t> </w:t>
      </w:r>
      <w:r>
        <w:rPr>
          <w:w w:val="115"/>
        </w:rPr>
        <w:t>up-to-date</w:t>
      </w:r>
      <w:r>
        <w:rPr>
          <w:spacing w:val="-7"/>
          <w:w w:val="115"/>
        </w:rPr>
        <w:t> </w:t>
      </w:r>
      <w:r>
        <w:rPr>
          <w:w w:val="90"/>
        </w:rPr>
        <w:t>won’t</w:t>
      </w:r>
      <w:r>
        <w:rPr>
          <w:spacing w:val="7"/>
          <w:w w:val="90"/>
        </w:rPr>
        <w:t> </w:t>
      </w:r>
      <w:r>
        <w:rPr>
          <w:spacing w:val="2"/>
          <w:w w:val="115"/>
        </w:rPr>
        <w:t>be</w:t>
      </w:r>
      <w:r>
        <w:rPr>
          <w:spacing w:val="-7"/>
          <w:w w:val="115"/>
        </w:rPr>
        <w:t> </w:t>
      </w:r>
      <w:r>
        <w:rPr>
          <w:w w:val="115"/>
        </w:rPr>
        <w:t>allowed</w:t>
      </w:r>
      <w:r>
        <w:rPr>
          <w:spacing w:val="-7"/>
          <w:w w:val="115"/>
        </w:rPr>
        <w:t> </w:t>
      </w:r>
      <w:r>
        <w:rPr>
          <w:w w:val="115"/>
        </w:rPr>
        <w:t>on the roads. </w:t>
      </w:r>
      <w:r>
        <w:rPr>
          <w:spacing w:val="-3"/>
          <w:w w:val="115"/>
        </w:rPr>
        <w:t>At </w:t>
      </w:r>
      <w:r>
        <w:rPr>
          <w:w w:val="115"/>
        </w:rPr>
        <w:t>present, the average age of a car at scrappage is about 15 years; if that were reduced to six, the environmental cost would </w:t>
      </w:r>
      <w:r>
        <w:rPr>
          <w:spacing w:val="2"/>
          <w:w w:val="115"/>
        </w:rPr>
        <w:t>be </w:t>
      </w:r>
      <w:r>
        <w:rPr>
          <w:w w:val="115"/>
        </w:rPr>
        <w:t>unacceptable. </w:t>
      </w:r>
      <w:r>
        <w:rPr>
          <w:spacing w:val="-9"/>
          <w:w w:val="115"/>
        </w:rPr>
        <w:t>We </w:t>
      </w:r>
      <w:r>
        <w:rPr>
          <w:w w:val="115"/>
        </w:rPr>
        <w:t>would</w:t>
      </w:r>
      <w:r>
        <w:rPr>
          <w:spacing w:val="-24"/>
          <w:w w:val="115"/>
        </w:rPr>
        <w:t> </w:t>
      </w:r>
      <w:r>
        <w:rPr>
          <w:w w:val="115"/>
        </w:rPr>
        <w:t>not</w:t>
      </w:r>
      <w:r>
        <w:rPr>
          <w:spacing w:val="-23"/>
          <w:w w:val="115"/>
        </w:rPr>
        <w:t> </w:t>
      </w:r>
      <w:r>
        <w:rPr>
          <w:w w:val="115"/>
        </w:rPr>
        <w:t>even</w:t>
      </w:r>
      <w:r>
        <w:rPr>
          <w:spacing w:val="-23"/>
          <w:w w:val="115"/>
        </w:rPr>
        <w:t> </w:t>
      </w:r>
      <w:r>
        <w:rPr>
          <w:spacing w:val="-3"/>
          <w:w w:val="115"/>
        </w:rPr>
        <w:t>save</w:t>
      </w:r>
      <w:r>
        <w:rPr>
          <w:spacing w:val="-23"/>
          <w:w w:val="115"/>
        </w:rPr>
        <w:t> </w:t>
      </w:r>
      <w:r>
        <w:rPr>
          <w:w w:val="115"/>
        </w:rPr>
        <w:t>CO</w:t>
      </w:r>
      <w:r>
        <w:rPr>
          <w:rFonts w:ascii="Bauhaus 93" w:hAnsi="Bauhaus 93"/>
          <w:w w:val="115"/>
          <w:sz w:val="14"/>
        </w:rPr>
        <w:t>2</w:t>
      </w:r>
      <w:r>
        <w:rPr>
          <w:rFonts w:ascii="Bauhaus 93" w:hAnsi="Bauhaus 93"/>
          <w:spacing w:val="4"/>
          <w:w w:val="115"/>
          <w:sz w:val="14"/>
        </w:rPr>
        <w:t> </w:t>
      </w:r>
      <w:r>
        <w:rPr>
          <w:spacing w:val="-3"/>
          <w:w w:val="115"/>
        </w:rPr>
        <w:t>by</w:t>
      </w:r>
      <w:r>
        <w:rPr>
          <w:spacing w:val="-23"/>
          <w:w w:val="115"/>
        </w:rPr>
        <w:t> </w:t>
      </w:r>
      <w:r>
        <w:rPr>
          <w:w w:val="115"/>
        </w:rPr>
        <w:t>moving</w:t>
      </w:r>
      <w:r>
        <w:rPr>
          <w:spacing w:val="-23"/>
          <w:w w:val="115"/>
        </w:rPr>
        <w:t> </w:t>
      </w:r>
      <w:r>
        <w:rPr>
          <w:w w:val="115"/>
        </w:rPr>
        <w:t>from</w:t>
      </w:r>
      <w:r>
        <w:rPr>
          <w:spacing w:val="-23"/>
          <w:w w:val="115"/>
        </w:rPr>
        <w:t> </w:t>
      </w:r>
      <w:r>
        <w:rPr>
          <w:w w:val="115"/>
        </w:rPr>
        <w:t>internal</w:t>
      </w:r>
      <w:r>
        <w:rPr>
          <w:spacing w:val="-23"/>
          <w:w w:val="115"/>
        </w:rPr>
        <w:t> </w:t>
      </w:r>
      <w:r>
        <w:rPr>
          <w:w w:val="115"/>
        </w:rPr>
        <w:t>combustion</w:t>
      </w:r>
      <w:r>
        <w:rPr>
          <w:spacing w:val="-23"/>
          <w:w w:val="115"/>
        </w:rPr>
        <w:t> </w:t>
      </w:r>
      <w:r>
        <w:rPr>
          <w:w w:val="115"/>
        </w:rPr>
        <w:t>engines</w:t>
      </w:r>
      <w:r>
        <w:rPr>
          <w:spacing w:val="-23"/>
          <w:w w:val="115"/>
        </w:rPr>
        <w:t> </w:t>
      </w:r>
      <w:r>
        <w:rPr>
          <w:w w:val="115"/>
        </w:rPr>
        <w:t>to</w:t>
      </w:r>
      <w:r>
        <w:rPr>
          <w:spacing w:val="-23"/>
          <w:w w:val="115"/>
        </w:rPr>
        <w:t> </w:t>
      </w:r>
      <w:r>
        <w:rPr>
          <w:w w:val="115"/>
        </w:rPr>
        <w:t>electric vehicles, because of the higher embedded carbon cost of electric vehicles; the whole energy transition is based on the assumption that they will last at </w:t>
      </w:r>
      <w:r>
        <w:rPr>
          <w:spacing w:val="-3"/>
          <w:w w:val="115"/>
        </w:rPr>
        <w:t>least </w:t>
      </w:r>
      <w:r>
        <w:rPr>
          <w:w w:val="115"/>
        </w:rPr>
        <w:t>as long as the 150,000km average of our legacy </w:t>
      </w:r>
      <w:r>
        <w:rPr>
          <w:rFonts w:ascii="Cambria" w:hAnsi="Cambria"/>
          <w:w w:val="115"/>
        </w:rPr>
        <w:t>ﬂ</w:t>
      </w:r>
      <w:r>
        <w:rPr>
          <w:w w:val="115"/>
        </w:rPr>
        <w:t>eet</w:t>
      </w:r>
      <w:r>
        <w:rPr>
          <w:spacing w:val="3"/>
          <w:w w:val="115"/>
        </w:rPr>
        <w:t> </w:t>
      </w:r>
      <w:r>
        <w:rPr>
          <w:w w:val="115"/>
        </w:rPr>
        <w:t>[614].</w:t>
      </w:r>
    </w:p>
    <w:p>
      <w:pPr>
        <w:pStyle w:val="BodyText"/>
        <w:spacing w:line="204" w:lineRule="auto" w:before="115"/>
        <w:ind w:firstLine="298"/>
      </w:pPr>
      <w:r>
        <w:rPr>
          <w:spacing w:val="-9"/>
          <w:w w:val="115"/>
        </w:rPr>
        <w:t>We </w:t>
      </w:r>
      <w:r>
        <w:rPr>
          <w:w w:val="115"/>
        </w:rPr>
        <w:t>found a very ready audience in European institutions. A number </w:t>
      </w:r>
      <w:r>
        <w:rPr>
          <w:spacing w:val="-6"/>
          <w:w w:val="115"/>
        </w:rPr>
        <w:t>of </w:t>
      </w:r>
      <w:r>
        <w:rPr>
          <w:w w:val="115"/>
        </w:rPr>
        <w:t>other stakeholders had been complaining about the e</w:t>
      </w:r>
      <w:r>
        <w:rPr>
          <w:rFonts w:ascii="Cambria" w:hAnsi="Cambria"/>
          <w:w w:val="115"/>
        </w:rPr>
        <w:t>↵</w:t>
      </w:r>
      <w:r>
        <w:rPr>
          <w:w w:val="115"/>
        </w:rPr>
        <w:t>ects of software on </w:t>
      </w:r>
      <w:r>
        <w:rPr>
          <w:spacing w:val="-4"/>
          <w:w w:val="115"/>
        </w:rPr>
        <w:t>the </w:t>
      </w:r>
      <w:r>
        <w:rPr>
          <w:w w:val="115"/>
        </w:rPr>
        <w:t>durability of consumer goods, with updates available only for a short period  of time or not at all. Right-to-repair activists were campaigning for consumer electronic</w:t>
      </w:r>
      <w:r>
        <w:rPr>
          <w:spacing w:val="-7"/>
          <w:w w:val="115"/>
        </w:rPr>
        <w:t> </w:t>
      </w:r>
      <w:r>
        <w:rPr>
          <w:w w:val="115"/>
        </w:rPr>
        <w:t>devices</w:t>
      </w:r>
      <w:r>
        <w:rPr>
          <w:spacing w:val="-7"/>
          <w:w w:val="115"/>
        </w:rPr>
        <w:t> </w:t>
      </w:r>
      <w:r>
        <w:rPr>
          <w:w w:val="115"/>
        </w:rPr>
        <w:t>to</w:t>
      </w:r>
      <w:r>
        <w:rPr>
          <w:spacing w:val="-6"/>
          <w:w w:val="115"/>
        </w:rPr>
        <w:t> </w:t>
      </w:r>
      <w:r>
        <w:rPr>
          <w:spacing w:val="2"/>
          <w:w w:val="115"/>
        </w:rPr>
        <w:t>be</w:t>
      </w:r>
      <w:r>
        <w:rPr>
          <w:spacing w:val="-6"/>
          <w:w w:val="115"/>
        </w:rPr>
        <w:t> </w:t>
      </w:r>
      <w:r>
        <w:rPr>
          <w:w w:val="115"/>
        </w:rPr>
        <w:t>reusable</w:t>
      </w:r>
      <w:r>
        <w:rPr>
          <w:spacing w:val="-6"/>
          <w:w w:val="115"/>
        </w:rPr>
        <w:t> </w:t>
      </w:r>
      <w:r>
        <w:rPr>
          <w:w w:val="115"/>
        </w:rPr>
        <w:t>in</w:t>
      </w:r>
      <w:r>
        <w:rPr>
          <w:spacing w:val="-7"/>
          <w:w w:val="115"/>
        </w:rPr>
        <w:t> </w:t>
      </w:r>
      <w:r>
        <w:rPr>
          <w:w w:val="115"/>
        </w:rPr>
        <w:t>a</w:t>
      </w:r>
      <w:r>
        <w:rPr>
          <w:spacing w:val="-6"/>
          <w:w w:val="115"/>
        </w:rPr>
        <w:t> </w:t>
      </w:r>
      <w:r>
        <w:rPr>
          <w:w w:val="115"/>
        </w:rPr>
        <w:t>circular</w:t>
      </w:r>
      <w:r>
        <w:rPr>
          <w:spacing w:val="-6"/>
          <w:w w:val="115"/>
        </w:rPr>
        <w:t> </w:t>
      </w:r>
      <w:r>
        <w:rPr>
          <w:spacing w:val="-3"/>
          <w:w w:val="115"/>
        </w:rPr>
        <w:t>economy,</w:t>
      </w:r>
      <w:r>
        <w:rPr>
          <w:spacing w:val="-6"/>
          <w:w w:val="115"/>
        </w:rPr>
        <w:t> </w:t>
      </w:r>
      <w:r>
        <w:rPr>
          <w:w w:val="115"/>
        </w:rPr>
        <w:t>annoyed</w:t>
      </w:r>
      <w:r>
        <w:rPr>
          <w:spacing w:val="-6"/>
          <w:w w:val="115"/>
        </w:rPr>
        <w:t> </w:t>
      </w:r>
      <w:r>
        <w:rPr>
          <w:w w:val="115"/>
        </w:rPr>
        <w:t>that</w:t>
      </w:r>
      <w:r>
        <w:rPr>
          <w:spacing w:val="-6"/>
          <w:w w:val="115"/>
        </w:rPr>
        <w:t> </w:t>
      </w:r>
      <w:r>
        <w:rPr>
          <w:w w:val="115"/>
        </w:rPr>
        <w:t>tech</w:t>
      </w:r>
      <w:r>
        <w:rPr>
          <w:spacing w:val="-6"/>
          <w:w w:val="115"/>
        </w:rPr>
        <w:t> </w:t>
      </w:r>
      <w:r>
        <w:rPr>
          <w:rFonts w:ascii="Cambria" w:hAnsi="Cambria"/>
          <w:w w:val="115"/>
        </w:rPr>
        <w:t>ﬁ</w:t>
      </w:r>
      <w:r>
        <w:rPr>
          <w:w w:val="115"/>
        </w:rPr>
        <w:t>rms try to prevent repair using </w:t>
      </w:r>
      <w:r>
        <w:rPr>
          <w:w w:val="105"/>
        </w:rPr>
        <w:t>‘security’ </w:t>
      </w:r>
      <w:r>
        <w:rPr>
          <w:w w:val="115"/>
        </w:rPr>
        <w:t>mechanisms, or even abuse them in </w:t>
      </w:r>
      <w:r>
        <w:rPr>
          <w:spacing w:val="-6"/>
          <w:w w:val="115"/>
        </w:rPr>
        <w:t>an </w:t>
      </w:r>
      <w:r>
        <w:rPr>
          <w:w w:val="115"/>
        </w:rPr>
        <w:t>attempt to make repair illegal. The self-regulation of the IoT market has been largely unsuccessful, thanks to a complex interplay of economic incentives</w:t>
      </w:r>
      <w:r>
        <w:rPr>
          <w:spacing w:val="-39"/>
          <w:w w:val="115"/>
        </w:rPr>
        <w:t> </w:t>
      </w:r>
      <w:r>
        <w:rPr>
          <w:spacing w:val="-5"/>
          <w:w w:val="115"/>
        </w:rPr>
        <w:t>and </w:t>
      </w:r>
      <w:r>
        <w:rPr>
          <w:w w:val="115"/>
        </w:rPr>
        <w:t>consumer expectations [1954]. Consumer-rights organisations were starting </w:t>
      </w:r>
      <w:r>
        <w:rPr>
          <w:spacing w:val="-6"/>
          <w:w w:val="115"/>
        </w:rPr>
        <w:t>to </w:t>
      </w:r>
      <w:r>
        <w:rPr>
          <w:w w:val="115"/>
        </w:rPr>
        <w:t>warn</w:t>
      </w:r>
      <w:r>
        <w:rPr>
          <w:spacing w:val="-16"/>
          <w:w w:val="115"/>
        </w:rPr>
        <w:t> </w:t>
      </w:r>
      <w:r>
        <w:rPr>
          <w:w w:val="115"/>
        </w:rPr>
        <w:t>of</w:t>
      </w:r>
      <w:r>
        <w:rPr>
          <w:spacing w:val="-16"/>
          <w:w w:val="115"/>
        </w:rPr>
        <w:t> </w:t>
      </w:r>
      <w:r>
        <w:rPr>
          <w:w w:val="115"/>
        </w:rPr>
        <w:t>the</w:t>
      </w:r>
      <w:r>
        <w:rPr>
          <w:spacing w:val="-15"/>
          <w:w w:val="115"/>
        </w:rPr>
        <w:t> </w:t>
      </w:r>
      <w:r>
        <w:rPr>
          <w:w w:val="115"/>
        </w:rPr>
        <w:t>shockingly</w:t>
      </w:r>
      <w:r>
        <w:rPr>
          <w:spacing w:val="-16"/>
          <w:w w:val="115"/>
        </w:rPr>
        <w:t> </w:t>
      </w:r>
      <w:r>
        <w:rPr>
          <w:w w:val="115"/>
        </w:rPr>
        <w:t>short</w:t>
      </w:r>
      <w:r>
        <w:rPr>
          <w:spacing w:val="-15"/>
          <w:w w:val="115"/>
        </w:rPr>
        <w:t> </w:t>
      </w:r>
      <w:r>
        <w:rPr>
          <w:w w:val="115"/>
        </w:rPr>
        <w:t>lifespan</w:t>
      </w:r>
      <w:r>
        <w:rPr>
          <w:spacing w:val="-16"/>
          <w:w w:val="115"/>
        </w:rPr>
        <w:t> </w:t>
      </w:r>
      <w:r>
        <w:rPr>
          <w:w w:val="115"/>
        </w:rPr>
        <w:t>of</w:t>
      </w:r>
      <w:r>
        <w:rPr>
          <w:spacing w:val="-15"/>
          <w:w w:val="115"/>
        </w:rPr>
        <w:t> </w:t>
      </w:r>
      <w:r>
        <w:rPr>
          <w:w w:val="115"/>
        </w:rPr>
        <w:t>smart</w:t>
      </w:r>
      <w:r>
        <w:rPr>
          <w:spacing w:val="-16"/>
          <w:w w:val="115"/>
        </w:rPr>
        <w:t> </w:t>
      </w:r>
      <w:r>
        <w:rPr>
          <w:w w:val="115"/>
        </w:rPr>
        <w:t>devices:</w:t>
      </w:r>
      <w:r>
        <w:rPr>
          <w:spacing w:val="7"/>
          <w:w w:val="115"/>
        </w:rPr>
        <w:t> </w:t>
      </w:r>
      <w:r>
        <w:rPr>
          <w:w w:val="115"/>
        </w:rPr>
        <w:t>you</w:t>
      </w:r>
      <w:r>
        <w:rPr>
          <w:spacing w:val="-15"/>
          <w:w w:val="115"/>
        </w:rPr>
        <w:t> </w:t>
      </w:r>
      <w:r>
        <w:rPr>
          <w:w w:val="115"/>
        </w:rPr>
        <w:t>could</w:t>
      </w:r>
      <w:r>
        <w:rPr>
          <w:spacing w:val="-16"/>
          <w:w w:val="115"/>
        </w:rPr>
        <w:t> </w:t>
      </w:r>
      <w:r>
        <w:rPr>
          <w:w w:val="115"/>
        </w:rPr>
        <w:t>spend</w:t>
      </w:r>
      <w:r>
        <w:rPr>
          <w:spacing w:val="-15"/>
          <w:w w:val="115"/>
        </w:rPr>
        <w:t> </w:t>
      </w:r>
      <w:r>
        <w:rPr>
          <w:w w:val="115"/>
        </w:rPr>
        <w:t>extra</w:t>
      </w:r>
      <w:r>
        <w:rPr>
          <w:spacing w:val="-16"/>
          <w:w w:val="115"/>
        </w:rPr>
        <w:t> </w:t>
      </w:r>
      <w:r>
        <w:rPr>
          <w:spacing w:val="-6"/>
          <w:w w:val="115"/>
        </w:rPr>
        <w:t>on </w:t>
      </w:r>
      <w:r>
        <w:rPr>
          <w:w w:val="115"/>
        </w:rPr>
        <w:t>a</w:t>
      </w:r>
      <w:r>
        <w:rPr>
          <w:spacing w:val="-9"/>
          <w:w w:val="115"/>
        </w:rPr>
        <w:t> </w:t>
      </w:r>
      <w:r>
        <w:rPr>
          <w:w w:val="105"/>
        </w:rPr>
        <w:t>‘smart</w:t>
      </w:r>
      <w:r>
        <w:rPr>
          <w:spacing w:val="-2"/>
          <w:w w:val="105"/>
        </w:rPr>
        <w:t> </w:t>
      </w:r>
      <w:r>
        <w:rPr>
          <w:w w:val="105"/>
        </w:rPr>
        <w:t>fridge’</w:t>
      </w:r>
      <w:r>
        <w:rPr>
          <w:spacing w:val="-3"/>
          <w:w w:val="105"/>
        </w:rPr>
        <w:t> </w:t>
      </w:r>
      <w:r>
        <w:rPr>
          <w:w w:val="115"/>
        </w:rPr>
        <w:t>only</w:t>
      </w:r>
      <w:r>
        <w:rPr>
          <w:spacing w:val="-7"/>
          <w:w w:val="115"/>
        </w:rPr>
        <w:t> </w:t>
      </w:r>
      <w:r>
        <w:rPr>
          <w:w w:val="115"/>
        </w:rPr>
        <w:t>to</w:t>
      </w:r>
      <w:r>
        <w:rPr>
          <w:spacing w:val="-8"/>
          <w:w w:val="115"/>
        </w:rPr>
        <w:t> </w:t>
      </w:r>
      <w:r>
        <w:rPr>
          <w:rFonts w:ascii="Cambria" w:hAnsi="Cambria"/>
          <w:w w:val="115"/>
        </w:rPr>
        <w:t>ﬁ</w:t>
      </w:r>
      <w:r>
        <w:rPr>
          <w:w w:val="115"/>
        </w:rPr>
        <w:t>nd</w:t>
      </w:r>
      <w:r>
        <w:rPr>
          <w:spacing w:val="-8"/>
          <w:w w:val="115"/>
        </w:rPr>
        <w:t> </w:t>
      </w:r>
      <w:r>
        <w:rPr>
          <w:w w:val="115"/>
        </w:rPr>
        <w:t>that</w:t>
      </w:r>
      <w:r>
        <w:rPr>
          <w:spacing w:val="-8"/>
          <w:w w:val="115"/>
        </w:rPr>
        <w:t> </w:t>
      </w:r>
      <w:r>
        <w:rPr>
          <w:w w:val="115"/>
        </w:rPr>
        <w:t>it</w:t>
      </w:r>
      <w:r>
        <w:rPr>
          <w:spacing w:val="-7"/>
          <w:w w:val="115"/>
        </w:rPr>
        <w:t> </w:t>
      </w:r>
      <w:r>
        <w:rPr>
          <w:w w:val="115"/>
        </w:rPr>
        <w:t>turned</w:t>
      </w:r>
      <w:r>
        <w:rPr>
          <w:spacing w:val="-8"/>
          <w:w w:val="115"/>
        </w:rPr>
        <w:t> </w:t>
      </w:r>
      <w:r>
        <w:rPr>
          <w:w w:val="115"/>
        </w:rPr>
        <w:t>into</w:t>
      </w:r>
      <w:r>
        <w:rPr>
          <w:spacing w:val="-8"/>
          <w:w w:val="115"/>
        </w:rPr>
        <w:t> </w:t>
      </w:r>
      <w:r>
        <w:rPr>
          <w:w w:val="115"/>
        </w:rPr>
        <w:t>a</w:t>
      </w:r>
      <w:r>
        <w:rPr>
          <w:spacing w:val="-8"/>
          <w:w w:val="115"/>
        </w:rPr>
        <w:t> </w:t>
      </w:r>
      <w:r>
        <w:rPr>
          <w:w w:val="115"/>
        </w:rPr>
        <w:t>frosty</w:t>
      </w:r>
      <w:r>
        <w:rPr>
          <w:spacing w:val="-8"/>
          <w:w w:val="115"/>
        </w:rPr>
        <w:t> </w:t>
      </w:r>
      <w:r>
        <w:rPr>
          <w:w w:val="115"/>
        </w:rPr>
        <w:t>brick</w:t>
      </w:r>
      <w:r>
        <w:rPr>
          <w:spacing w:val="-7"/>
          <w:w w:val="115"/>
        </w:rPr>
        <w:t> </w:t>
      </w:r>
      <w:r>
        <w:rPr>
          <w:w w:val="115"/>
        </w:rPr>
        <w:t>a</w:t>
      </w:r>
      <w:r>
        <w:rPr>
          <w:spacing w:val="-8"/>
          <w:w w:val="115"/>
        </w:rPr>
        <w:t> </w:t>
      </w:r>
      <w:r>
        <w:rPr>
          <w:w w:val="115"/>
        </w:rPr>
        <w:t>year</w:t>
      </w:r>
      <w:r>
        <w:rPr>
          <w:spacing w:val="-8"/>
          <w:w w:val="115"/>
        </w:rPr>
        <w:t> </w:t>
      </w:r>
      <w:r>
        <w:rPr>
          <w:w w:val="115"/>
        </w:rPr>
        <w:t>later</w:t>
      </w:r>
      <w:r>
        <w:rPr>
          <w:spacing w:val="-9"/>
          <w:w w:val="115"/>
        </w:rPr>
        <w:t> </w:t>
      </w:r>
      <w:r>
        <w:rPr>
          <w:w w:val="115"/>
        </w:rPr>
        <w:t>when the vendor stopped maintaining the server [933]. Planned obsolescence was already a hot political topic as green parties increased their vote share across Europe. Lightbulbs used to last longer; the bicentennial light has been burning at Livermore since 1901.  In 1924 a cartel of GE, Osram and Philips agreed  to reduce average bulb lifetimes from 2500h to 1000h, and this behaviour </w:t>
      </w:r>
      <w:r>
        <w:rPr>
          <w:spacing w:val="-4"/>
          <w:w w:val="115"/>
        </w:rPr>
        <w:t>has </w:t>
      </w:r>
      <w:r>
        <w:rPr>
          <w:w w:val="115"/>
        </w:rPr>
        <w:t>been</w:t>
      </w:r>
      <w:r>
        <w:rPr>
          <w:spacing w:val="-19"/>
          <w:w w:val="115"/>
        </w:rPr>
        <w:t> </w:t>
      </w:r>
      <w:r>
        <w:rPr>
          <w:w w:val="115"/>
        </w:rPr>
        <w:t>followed</w:t>
      </w:r>
      <w:r>
        <w:rPr>
          <w:spacing w:val="-18"/>
          <w:w w:val="115"/>
        </w:rPr>
        <w:t> </w:t>
      </w:r>
      <w:r>
        <w:rPr>
          <w:spacing w:val="-3"/>
          <w:w w:val="115"/>
        </w:rPr>
        <w:t>by</w:t>
      </w:r>
      <w:r>
        <w:rPr>
          <w:spacing w:val="-18"/>
          <w:w w:val="115"/>
        </w:rPr>
        <w:t> </w:t>
      </w:r>
      <w:r>
        <w:rPr>
          <w:w w:val="115"/>
        </w:rPr>
        <w:t>many</w:t>
      </w:r>
      <w:r>
        <w:rPr>
          <w:spacing w:val="-18"/>
          <w:w w:val="115"/>
        </w:rPr>
        <w:t> </w:t>
      </w:r>
      <w:r>
        <w:rPr>
          <w:w w:val="115"/>
        </w:rPr>
        <w:t>industries</w:t>
      </w:r>
      <w:r>
        <w:rPr>
          <w:spacing w:val="-18"/>
          <w:w w:val="115"/>
        </w:rPr>
        <w:t> </w:t>
      </w:r>
      <w:r>
        <w:rPr>
          <w:w w:val="115"/>
        </w:rPr>
        <w:t>since.</w:t>
      </w:r>
      <w:r>
        <w:rPr>
          <w:spacing w:val="4"/>
          <w:w w:val="115"/>
        </w:rPr>
        <w:t> </w:t>
      </w:r>
      <w:r>
        <w:rPr>
          <w:w w:val="115"/>
        </w:rPr>
        <w:t>Governments</w:t>
      </w:r>
      <w:r>
        <w:rPr>
          <w:spacing w:val="-18"/>
          <w:w w:val="115"/>
        </w:rPr>
        <w:t> </w:t>
      </w:r>
      <w:r>
        <w:rPr>
          <w:spacing w:val="-3"/>
          <w:w w:val="115"/>
        </w:rPr>
        <w:t>have</w:t>
      </w:r>
      <w:r>
        <w:rPr>
          <w:spacing w:val="-18"/>
          <w:w w:val="115"/>
        </w:rPr>
        <w:t> </w:t>
      </w:r>
      <w:r>
        <w:rPr>
          <w:w w:val="115"/>
        </w:rPr>
        <w:t>pushed</w:t>
      </w:r>
      <w:r>
        <w:rPr>
          <w:spacing w:val="-18"/>
          <w:w w:val="115"/>
        </w:rPr>
        <w:t> </w:t>
      </w:r>
      <w:r>
        <w:rPr>
          <w:w w:val="115"/>
        </w:rPr>
        <w:t>back;</w:t>
      </w:r>
      <w:r>
        <w:rPr>
          <w:spacing w:val="-15"/>
          <w:w w:val="115"/>
        </w:rPr>
        <w:t> </w:t>
      </w:r>
      <w:r>
        <w:rPr>
          <w:spacing w:val="-3"/>
          <w:w w:val="115"/>
        </w:rPr>
        <w:t>France </w:t>
      </w:r>
      <w:r>
        <w:rPr>
          <w:w w:val="115"/>
        </w:rPr>
        <w:t>made</w:t>
      </w:r>
      <w:r>
        <w:rPr>
          <w:spacing w:val="-9"/>
          <w:w w:val="115"/>
        </w:rPr>
        <w:t> </w:t>
      </w:r>
      <w:r>
        <w:rPr>
          <w:w w:val="115"/>
        </w:rPr>
        <w:t>it</w:t>
      </w:r>
      <w:r>
        <w:rPr>
          <w:spacing w:val="-7"/>
          <w:w w:val="115"/>
        </w:rPr>
        <w:t> </w:t>
      </w:r>
      <w:r>
        <w:rPr>
          <w:w w:val="115"/>
        </w:rPr>
        <w:t>illegal</w:t>
      </w:r>
      <w:r>
        <w:rPr>
          <w:spacing w:val="-8"/>
          <w:w w:val="115"/>
        </w:rPr>
        <w:t> </w:t>
      </w:r>
      <w:r>
        <w:rPr>
          <w:w w:val="115"/>
        </w:rPr>
        <w:t>to</w:t>
      </w:r>
      <w:r>
        <w:rPr>
          <w:spacing w:val="-7"/>
          <w:w w:val="115"/>
        </w:rPr>
        <w:t> </w:t>
      </w:r>
      <w:r>
        <w:rPr>
          <w:w w:val="115"/>
        </w:rPr>
        <w:t>shorten</w:t>
      </w:r>
      <w:r>
        <w:rPr>
          <w:spacing w:val="-9"/>
          <w:w w:val="115"/>
        </w:rPr>
        <w:t> </w:t>
      </w:r>
      <w:r>
        <w:rPr>
          <w:w w:val="115"/>
        </w:rPr>
        <w:t>product</w:t>
      </w:r>
      <w:r>
        <w:rPr>
          <w:spacing w:val="-7"/>
          <w:w w:val="115"/>
        </w:rPr>
        <w:t> </w:t>
      </w:r>
      <w:r>
        <w:rPr>
          <w:w w:val="115"/>
        </w:rPr>
        <w:t>life</w:t>
      </w:r>
      <w:r>
        <w:rPr>
          <w:spacing w:val="-7"/>
          <w:w w:val="115"/>
        </w:rPr>
        <w:t> </w:t>
      </w:r>
      <w:r>
        <w:rPr>
          <w:w w:val="115"/>
        </w:rPr>
        <w:t>in</w:t>
      </w:r>
      <w:r>
        <w:rPr>
          <w:spacing w:val="-8"/>
          <w:w w:val="115"/>
        </w:rPr>
        <w:t> </w:t>
      </w:r>
      <w:r>
        <w:rPr>
          <w:w w:val="115"/>
        </w:rPr>
        <w:t>2015,</w:t>
      </w:r>
      <w:r>
        <w:rPr>
          <w:spacing w:val="-7"/>
          <w:w w:val="115"/>
        </w:rPr>
        <w:t> </w:t>
      </w:r>
      <w:r>
        <w:rPr>
          <w:w w:val="115"/>
        </w:rPr>
        <w:t>and</w:t>
      </w:r>
      <w:r>
        <w:rPr>
          <w:spacing w:val="-8"/>
          <w:w w:val="115"/>
        </w:rPr>
        <w:t> </w:t>
      </w:r>
      <w:r>
        <w:rPr>
          <w:w w:val="115"/>
        </w:rPr>
        <w:t>after</w:t>
      </w:r>
      <w:r>
        <w:rPr>
          <w:spacing w:val="-7"/>
          <w:w w:val="115"/>
        </w:rPr>
        <w:t> </w:t>
      </w:r>
      <w:r>
        <w:rPr>
          <w:w w:val="115"/>
        </w:rPr>
        <w:t>Apple</w:t>
      </w:r>
      <w:r>
        <w:rPr>
          <w:spacing w:val="-8"/>
          <w:w w:val="115"/>
        </w:rPr>
        <w:t> </w:t>
      </w:r>
      <w:r>
        <w:rPr>
          <w:w w:val="115"/>
        </w:rPr>
        <w:t>admitted</w:t>
      </w:r>
      <w:r>
        <w:rPr>
          <w:spacing w:val="-9"/>
          <w:w w:val="115"/>
        </w:rPr>
        <w:t> </w:t>
      </w:r>
      <w:r>
        <w:rPr>
          <w:w w:val="115"/>
        </w:rPr>
        <w:t>in</w:t>
      </w:r>
      <w:r>
        <w:rPr>
          <w:spacing w:val="-7"/>
          <w:w w:val="115"/>
        </w:rPr>
        <w:t> </w:t>
      </w:r>
      <w:r>
        <w:rPr>
          <w:w w:val="115"/>
        </w:rPr>
        <w:t>2017</w:t>
      </w:r>
    </w:p>
    <w:p>
      <w:pPr>
        <w:spacing w:after="0" w:line="204" w:lineRule="auto"/>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that</w:t>
      </w:r>
      <w:r>
        <w:rPr>
          <w:spacing w:val="-6"/>
          <w:w w:val="115"/>
        </w:rPr>
        <w:t> </w:t>
      </w:r>
      <w:r>
        <w:rPr>
          <w:w w:val="115"/>
        </w:rPr>
        <w:t>it</w:t>
      </w:r>
      <w:r>
        <w:rPr>
          <w:spacing w:val="-6"/>
          <w:w w:val="115"/>
        </w:rPr>
        <w:t> </w:t>
      </w:r>
      <w:r>
        <w:rPr>
          <w:w w:val="115"/>
        </w:rPr>
        <w:t>had</w:t>
      </w:r>
      <w:r>
        <w:rPr>
          <w:spacing w:val="-6"/>
          <w:w w:val="115"/>
        </w:rPr>
        <w:t> </w:t>
      </w:r>
      <w:r>
        <w:rPr>
          <w:w w:val="115"/>
        </w:rPr>
        <w:t>used</w:t>
      </w:r>
      <w:r>
        <w:rPr>
          <w:spacing w:val="-5"/>
          <w:w w:val="115"/>
        </w:rPr>
        <w:t> </w:t>
      </w:r>
      <w:r>
        <w:rPr>
          <w:w w:val="115"/>
        </w:rPr>
        <w:t>a</w:t>
      </w:r>
      <w:r>
        <w:rPr>
          <w:spacing w:val="-6"/>
          <w:w w:val="115"/>
        </w:rPr>
        <w:t> </w:t>
      </w:r>
      <w:r>
        <w:rPr>
          <w:w w:val="115"/>
        </w:rPr>
        <w:t>software</w:t>
      </w:r>
      <w:r>
        <w:rPr>
          <w:spacing w:val="-6"/>
          <w:w w:val="115"/>
        </w:rPr>
        <w:t> </w:t>
      </w:r>
      <w:r>
        <w:rPr>
          <w:w w:val="115"/>
        </w:rPr>
        <w:t>update</w:t>
      </w:r>
      <w:r>
        <w:rPr>
          <w:spacing w:val="-5"/>
          <w:w w:val="115"/>
        </w:rPr>
        <w:t> </w:t>
      </w:r>
      <w:r>
        <w:rPr>
          <w:w w:val="115"/>
        </w:rPr>
        <w:t>to</w:t>
      </w:r>
      <w:r>
        <w:rPr>
          <w:spacing w:val="-6"/>
          <w:w w:val="115"/>
        </w:rPr>
        <w:t> </w:t>
      </w:r>
      <w:r>
        <w:rPr>
          <w:w w:val="115"/>
        </w:rPr>
        <w:t>slow</w:t>
      </w:r>
      <w:r>
        <w:rPr>
          <w:spacing w:val="-6"/>
          <w:w w:val="115"/>
        </w:rPr>
        <w:t> </w:t>
      </w:r>
      <w:r>
        <w:rPr>
          <w:w w:val="115"/>
        </w:rPr>
        <w:t>down</w:t>
      </w:r>
      <w:r>
        <w:rPr>
          <w:spacing w:val="-5"/>
          <w:w w:val="115"/>
        </w:rPr>
        <w:t> </w:t>
      </w:r>
      <w:r>
        <w:rPr>
          <w:w w:val="115"/>
        </w:rPr>
        <w:t>older</w:t>
      </w:r>
      <w:r>
        <w:rPr>
          <w:spacing w:val="-6"/>
          <w:w w:val="115"/>
        </w:rPr>
        <w:t> </w:t>
      </w:r>
      <w:r>
        <w:rPr>
          <w:w w:val="115"/>
        </w:rPr>
        <w:t>iPhones,</w:t>
      </w:r>
      <w:r>
        <w:rPr>
          <w:spacing w:val="-4"/>
          <w:w w:val="115"/>
        </w:rPr>
        <w:t> </w:t>
      </w:r>
      <w:r>
        <w:rPr>
          <w:w w:val="115"/>
        </w:rPr>
        <w:t>prompting</w:t>
      </w:r>
      <w:r>
        <w:rPr>
          <w:spacing w:val="-5"/>
          <w:w w:val="115"/>
        </w:rPr>
        <w:t> </w:t>
      </w:r>
      <w:r>
        <w:rPr>
          <w:w w:val="115"/>
        </w:rPr>
        <w:t>users to buy newer ones, it was prosecuted. In 2020 it received the highest-ever</w:t>
      </w:r>
      <w:r>
        <w:rPr>
          <w:spacing w:val="-26"/>
          <w:w w:val="115"/>
        </w:rPr>
        <w:t> </w:t>
      </w:r>
      <w:r>
        <w:rPr>
          <w:rFonts w:ascii="Cambria" w:hAnsi="Cambria"/>
          <w:w w:val="115"/>
        </w:rPr>
        <w:t>ﬁ</w:t>
      </w:r>
      <w:r>
        <w:rPr>
          <w:w w:val="115"/>
        </w:rPr>
        <w:t>ne, </w:t>
      </w:r>
      <w:r>
        <w:rPr>
          <w:rFonts w:ascii="Arial Black" w:hAnsi="Arial Black"/>
          <w:w w:val="115"/>
        </w:rPr>
        <w:t>e</w:t>
      </w:r>
      <w:r>
        <w:rPr>
          <w:w w:val="115"/>
        </w:rPr>
        <w:t>1.2B, for anti-competitive practices, although this also related to its</w:t>
      </w:r>
      <w:r>
        <w:rPr>
          <w:spacing w:val="-30"/>
          <w:w w:val="115"/>
        </w:rPr>
        <w:t> </w:t>
      </w:r>
      <w:r>
        <w:rPr>
          <w:spacing w:val="-3"/>
          <w:w w:val="115"/>
        </w:rPr>
        <w:t>treatment </w:t>
      </w:r>
      <w:r>
        <w:rPr>
          <w:w w:val="115"/>
        </w:rPr>
        <w:t>of its </w:t>
      </w:r>
      <w:r>
        <w:rPr>
          <w:spacing w:val="-4"/>
          <w:w w:val="115"/>
        </w:rPr>
        <w:t>French </w:t>
      </w:r>
      <w:r>
        <w:rPr>
          <w:w w:val="115"/>
        </w:rPr>
        <w:t>distributors [1193]. (It settled a US class action for $500m</w:t>
      </w:r>
      <w:r>
        <w:rPr>
          <w:spacing w:val="-43"/>
          <w:w w:val="115"/>
        </w:rPr>
        <w:t> </w:t>
      </w:r>
      <w:r>
        <w:rPr>
          <w:w w:val="115"/>
        </w:rPr>
        <w:t>[966].)</w:t>
      </w:r>
    </w:p>
    <w:p>
      <w:pPr>
        <w:pStyle w:val="BodyText"/>
        <w:spacing w:line="204" w:lineRule="auto" w:before="101"/>
        <w:ind w:firstLine="298"/>
      </w:pPr>
      <w:r>
        <w:rPr>
          <w:w w:val="115"/>
        </w:rPr>
        <w:t>Security agencies were already warning us about the risks of the </w:t>
      </w:r>
      <w:r>
        <w:rPr>
          <w:spacing w:val="-3"/>
          <w:w w:val="115"/>
        </w:rPr>
        <w:t>‘Internet </w:t>
      </w:r>
      <w:r>
        <w:rPr>
          <w:w w:val="115"/>
        </w:rPr>
        <w:t>of Things’, including network-connected devices with default passwords and unpatchable</w:t>
      </w:r>
      <w:r>
        <w:rPr>
          <w:spacing w:val="-11"/>
          <w:w w:val="115"/>
        </w:rPr>
        <w:t> </w:t>
      </w:r>
      <w:r>
        <w:rPr>
          <w:w w:val="115"/>
        </w:rPr>
        <w:t>software.</w:t>
      </w:r>
      <w:r>
        <w:rPr>
          <w:spacing w:val="23"/>
          <w:w w:val="115"/>
        </w:rPr>
        <w:t> </w:t>
      </w:r>
      <w:r>
        <w:rPr>
          <w:w w:val="115"/>
        </w:rPr>
        <w:t>In</w:t>
      </w:r>
      <w:r>
        <w:rPr>
          <w:spacing w:val="-11"/>
          <w:w w:val="115"/>
        </w:rPr>
        <w:t> </w:t>
      </w:r>
      <w:r>
        <w:rPr>
          <w:w w:val="115"/>
        </w:rPr>
        <w:t>fact,</w:t>
      </w:r>
      <w:r>
        <w:rPr>
          <w:spacing w:val="-7"/>
          <w:w w:val="115"/>
        </w:rPr>
        <w:t> </w:t>
      </w:r>
      <w:r>
        <w:rPr>
          <w:w w:val="115"/>
        </w:rPr>
        <w:t>I</w:t>
      </w:r>
      <w:r>
        <w:rPr>
          <w:spacing w:val="-11"/>
          <w:w w:val="115"/>
        </w:rPr>
        <w:t> </w:t>
      </w:r>
      <w:r>
        <w:rPr>
          <w:w w:val="115"/>
        </w:rPr>
        <w:t>learned</w:t>
      </w:r>
      <w:r>
        <w:rPr>
          <w:spacing w:val="-11"/>
          <w:w w:val="115"/>
        </w:rPr>
        <w:t> </w:t>
      </w:r>
      <w:r>
        <w:rPr>
          <w:w w:val="115"/>
        </w:rPr>
        <w:t>of</w:t>
      </w:r>
      <w:r>
        <w:rPr>
          <w:spacing w:val="-11"/>
          <w:w w:val="115"/>
        </w:rPr>
        <w:t> </w:t>
      </w:r>
      <w:r>
        <w:rPr>
          <w:w w:val="115"/>
        </w:rPr>
        <w:t>the</w:t>
      </w:r>
      <w:r>
        <w:rPr>
          <w:spacing w:val="-10"/>
          <w:w w:val="115"/>
        </w:rPr>
        <w:t> </w:t>
      </w:r>
      <w:r>
        <w:rPr>
          <w:w w:val="115"/>
        </w:rPr>
        <w:t>Mirai</w:t>
      </w:r>
      <w:r>
        <w:rPr>
          <w:spacing w:val="-11"/>
          <w:w w:val="115"/>
        </w:rPr>
        <w:t> </w:t>
      </w:r>
      <w:r>
        <w:rPr>
          <w:w w:val="115"/>
        </w:rPr>
        <w:t>botnet</w:t>
      </w:r>
      <w:r>
        <w:rPr>
          <w:spacing w:val="-11"/>
          <w:w w:val="115"/>
        </w:rPr>
        <w:t> </w:t>
      </w:r>
      <w:r>
        <w:rPr>
          <w:w w:val="115"/>
        </w:rPr>
        <w:t>taking</w:t>
      </w:r>
      <w:r>
        <w:rPr>
          <w:spacing w:val="-11"/>
          <w:w w:val="115"/>
        </w:rPr>
        <w:t> </w:t>
      </w:r>
      <w:r>
        <w:rPr>
          <w:w w:val="115"/>
        </w:rPr>
        <w:t>down</w:t>
      </w:r>
      <w:r>
        <w:rPr>
          <w:spacing w:val="-11"/>
          <w:w w:val="115"/>
        </w:rPr>
        <w:t> </w:t>
      </w:r>
      <w:r>
        <w:rPr>
          <w:w w:val="115"/>
        </w:rPr>
        <w:t>Twitter as</w:t>
      </w:r>
      <w:r>
        <w:rPr>
          <w:spacing w:val="-6"/>
          <w:w w:val="115"/>
        </w:rPr>
        <w:t> </w:t>
      </w:r>
      <w:r>
        <w:rPr>
          <w:w w:val="115"/>
        </w:rPr>
        <w:t>I</w:t>
      </w:r>
      <w:r>
        <w:rPr>
          <w:spacing w:val="-5"/>
          <w:w w:val="115"/>
        </w:rPr>
        <w:t> </w:t>
      </w:r>
      <w:r>
        <w:rPr>
          <w:w w:val="115"/>
        </w:rPr>
        <w:t>was</w:t>
      </w:r>
      <w:r>
        <w:rPr>
          <w:spacing w:val="-5"/>
          <w:w w:val="115"/>
        </w:rPr>
        <w:t> </w:t>
      </w:r>
      <w:r>
        <w:rPr>
          <w:w w:val="115"/>
        </w:rPr>
        <w:t>on</w:t>
      </w:r>
      <w:r>
        <w:rPr>
          <w:spacing w:val="-5"/>
          <w:w w:val="115"/>
        </w:rPr>
        <w:t> </w:t>
      </w:r>
      <w:r>
        <w:rPr>
          <w:w w:val="115"/>
        </w:rPr>
        <w:t>the</w:t>
      </w:r>
      <w:r>
        <w:rPr>
          <w:spacing w:val="-5"/>
          <w:w w:val="115"/>
        </w:rPr>
        <w:t> </w:t>
      </w:r>
      <w:r>
        <w:rPr>
          <w:w w:val="115"/>
        </w:rPr>
        <w:t>Eurostar</w:t>
      </w:r>
      <w:r>
        <w:rPr>
          <w:spacing w:val="-5"/>
          <w:w w:val="115"/>
        </w:rPr>
        <w:t> </w:t>
      </w:r>
      <w:r>
        <w:rPr>
          <w:w w:val="115"/>
        </w:rPr>
        <w:t>train</w:t>
      </w:r>
      <w:r>
        <w:rPr>
          <w:spacing w:val="-5"/>
          <w:w w:val="115"/>
        </w:rPr>
        <w:t> </w:t>
      </w:r>
      <w:r>
        <w:rPr>
          <w:w w:val="115"/>
        </w:rPr>
        <w:t>back</w:t>
      </w:r>
      <w:r>
        <w:rPr>
          <w:spacing w:val="-5"/>
          <w:w w:val="115"/>
        </w:rPr>
        <w:t> </w:t>
      </w:r>
      <w:r>
        <w:rPr>
          <w:w w:val="115"/>
        </w:rPr>
        <w:t>to</w:t>
      </w:r>
      <w:r>
        <w:rPr>
          <w:spacing w:val="-5"/>
          <w:w w:val="115"/>
        </w:rPr>
        <w:t> </w:t>
      </w:r>
      <w:r>
        <w:rPr>
          <w:w w:val="115"/>
        </w:rPr>
        <w:t>London</w:t>
      </w:r>
      <w:r>
        <w:rPr>
          <w:spacing w:val="-5"/>
          <w:w w:val="115"/>
        </w:rPr>
        <w:t> </w:t>
      </w:r>
      <w:r>
        <w:rPr>
          <w:w w:val="115"/>
        </w:rPr>
        <w:t>from</w:t>
      </w:r>
      <w:r>
        <w:rPr>
          <w:spacing w:val="-5"/>
          <w:w w:val="115"/>
        </w:rPr>
        <w:t> </w:t>
      </w:r>
      <w:r>
        <w:rPr>
          <w:w w:val="115"/>
        </w:rPr>
        <w:t>giving</w:t>
      </w:r>
      <w:r>
        <w:rPr>
          <w:spacing w:val="-5"/>
          <w:w w:val="115"/>
        </w:rPr>
        <w:t> </w:t>
      </w:r>
      <w:r>
        <w:rPr>
          <w:w w:val="115"/>
        </w:rPr>
        <w:t>the</w:t>
      </w:r>
      <w:r>
        <w:rPr>
          <w:spacing w:val="-5"/>
          <w:w w:val="115"/>
        </w:rPr>
        <w:t> </w:t>
      </w:r>
      <w:r>
        <w:rPr>
          <w:rFonts w:ascii="Cambria" w:hAnsi="Cambria"/>
          <w:w w:val="115"/>
        </w:rPr>
        <w:t>ﬁ</w:t>
      </w:r>
      <w:r>
        <w:rPr>
          <w:w w:val="115"/>
        </w:rPr>
        <w:t>rst</w:t>
      </w:r>
      <w:r>
        <w:rPr>
          <w:spacing w:val="-5"/>
          <w:w w:val="115"/>
        </w:rPr>
        <w:t> </w:t>
      </w:r>
      <w:r>
        <w:rPr>
          <w:w w:val="115"/>
        </w:rPr>
        <w:t>presentation of our work, to an audience of about 100 security and IT policy people in Brussels. </w:t>
      </w:r>
      <w:r>
        <w:rPr>
          <w:spacing w:val="-9"/>
          <w:w w:val="115"/>
        </w:rPr>
        <w:t>We </w:t>
      </w:r>
      <w:r>
        <w:rPr>
          <w:w w:val="115"/>
        </w:rPr>
        <w:t>soon found out that it exploited Xiaomi CCTV cameras that </w:t>
      </w:r>
      <w:r>
        <w:rPr>
          <w:spacing w:val="-5"/>
          <w:w w:val="115"/>
        </w:rPr>
        <w:t>had </w:t>
      </w:r>
      <w:r>
        <w:rPr>
          <w:w w:val="115"/>
        </w:rPr>
        <w:t>default passwords and whose software could not </w:t>
      </w:r>
      <w:r>
        <w:rPr>
          <w:spacing w:val="2"/>
          <w:w w:val="115"/>
        </w:rPr>
        <w:t>be </w:t>
      </w:r>
      <w:r>
        <w:rPr>
          <w:w w:val="115"/>
        </w:rPr>
        <w:t>patched. It was a perfect illustration of the need for</w:t>
      </w:r>
      <w:r>
        <w:rPr>
          <w:spacing w:val="29"/>
          <w:w w:val="115"/>
        </w:rPr>
        <w:t> </w:t>
      </w:r>
      <w:r>
        <w:rPr>
          <w:w w:val="115"/>
        </w:rPr>
        <w:t>action.</w:t>
      </w:r>
    </w:p>
    <w:p>
      <w:pPr>
        <w:pStyle w:val="BodyText"/>
        <w:spacing w:line="204" w:lineRule="auto" w:before="108"/>
        <w:ind w:firstLine="298"/>
      </w:pPr>
      <w:r>
        <w:rPr>
          <w:w w:val="115"/>
        </w:rPr>
        <w:t>Over the ensuing three years there was more than one initiative to try to create a legal means to push back on tech companies that failed like Xiaomi  to support their products </w:t>
      </w:r>
      <w:r>
        <w:rPr>
          <w:spacing w:val="-3"/>
          <w:w w:val="115"/>
        </w:rPr>
        <w:t>by </w:t>
      </w:r>
      <w:r>
        <w:rPr>
          <w:w w:val="115"/>
        </w:rPr>
        <w:t>patching vulnerabilities (or even making </w:t>
      </w:r>
      <w:r>
        <w:rPr>
          <w:spacing w:val="-3"/>
          <w:w w:val="115"/>
        </w:rPr>
        <w:t>patching </w:t>
      </w:r>
      <w:r>
        <w:rPr>
          <w:w w:val="115"/>
        </w:rPr>
        <w:t>possible). The tech lobbyists blocked the </w:t>
      </w:r>
      <w:r>
        <w:rPr>
          <w:rFonts w:ascii="Cambria" w:hAnsi="Cambria"/>
          <w:w w:val="115"/>
        </w:rPr>
        <w:t>ﬁ</w:t>
      </w:r>
      <w:r>
        <w:rPr>
          <w:w w:val="115"/>
        </w:rPr>
        <w:t>rst couple of attempts, but eventu- ally in 2019 the European Parliament updated consumer law to </w:t>
      </w:r>
      <w:r>
        <w:rPr>
          <w:spacing w:val="-3"/>
          <w:w w:val="115"/>
        </w:rPr>
        <w:t>cover </w:t>
      </w:r>
      <w:r>
        <w:rPr>
          <w:w w:val="115"/>
        </w:rPr>
        <w:t>software maintenance.</w:t>
      </w:r>
    </w:p>
    <w:p>
      <w:pPr>
        <w:pStyle w:val="BodyText"/>
        <w:spacing w:before="6"/>
        <w:ind w:left="0" w:right="0"/>
        <w:jc w:val="left"/>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05"/>
        </w:rPr>
        <w:t>The Sales of </w:t>
      </w:r>
      <w:r>
        <w:rPr>
          <w:spacing w:val="2"/>
          <w:w w:val="105"/>
        </w:rPr>
        <w:t>Goods</w:t>
      </w:r>
      <w:r>
        <w:rPr>
          <w:spacing w:val="3"/>
          <w:w w:val="105"/>
        </w:rPr>
        <w:t> </w:t>
      </w:r>
      <w:r>
        <w:rPr>
          <w:w w:val="105"/>
        </w:rPr>
        <w:t>Directive</w:t>
      </w:r>
    </w:p>
    <w:p>
      <w:pPr>
        <w:pStyle w:val="BodyText"/>
        <w:spacing w:before="4"/>
        <w:ind w:left="0" w:right="0"/>
        <w:jc w:val="left"/>
        <w:rPr>
          <w:rFonts w:ascii="Century"/>
        </w:rPr>
      </w:pPr>
    </w:p>
    <w:p>
      <w:pPr>
        <w:pStyle w:val="BodyText"/>
        <w:spacing w:line="204" w:lineRule="auto" w:before="1"/>
      </w:pPr>
      <w:r>
        <w:rPr>
          <w:w w:val="115"/>
        </w:rPr>
        <w:t>This</w:t>
      </w:r>
      <w:r>
        <w:rPr>
          <w:spacing w:val="-11"/>
          <w:w w:val="115"/>
        </w:rPr>
        <w:t> </w:t>
      </w:r>
      <w:r>
        <w:rPr>
          <w:w w:val="115"/>
        </w:rPr>
        <w:t>Directive</w:t>
      </w:r>
      <w:r>
        <w:rPr>
          <w:spacing w:val="-11"/>
          <w:w w:val="115"/>
        </w:rPr>
        <w:t> </w:t>
      </w:r>
      <w:r>
        <w:rPr>
          <w:w w:val="115"/>
        </w:rPr>
        <w:t>passed</w:t>
      </w:r>
      <w:r>
        <w:rPr>
          <w:spacing w:val="-10"/>
          <w:w w:val="115"/>
        </w:rPr>
        <w:t> </w:t>
      </w:r>
      <w:r>
        <w:rPr>
          <w:w w:val="115"/>
        </w:rPr>
        <w:t>the</w:t>
      </w:r>
      <w:r>
        <w:rPr>
          <w:spacing w:val="-11"/>
          <w:w w:val="115"/>
        </w:rPr>
        <w:t> </w:t>
      </w:r>
      <w:r>
        <w:rPr>
          <w:w w:val="115"/>
        </w:rPr>
        <w:t>European</w:t>
      </w:r>
      <w:r>
        <w:rPr>
          <w:spacing w:val="-11"/>
          <w:w w:val="115"/>
        </w:rPr>
        <w:t> </w:t>
      </w:r>
      <w:r>
        <w:rPr>
          <w:w w:val="115"/>
        </w:rPr>
        <w:t>Parliament</w:t>
      </w:r>
      <w:r>
        <w:rPr>
          <w:spacing w:val="-10"/>
          <w:w w:val="115"/>
        </w:rPr>
        <w:t> </w:t>
      </w:r>
      <w:r>
        <w:rPr>
          <w:w w:val="115"/>
        </w:rPr>
        <w:t>in</w:t>
      </w:r>
      <w:r>
        <w:rPr>
          <w:spacing w:val="-11"/>
          <w:w w:val="115"/>
        </w:rPr>
        <w:t> </w:t>
      </w:r>
      <w:r>
        <w:rPr>
          <w:w w:val="115"/>
        </w:rPr>
        <w:t>May</w:t>
      </w:r>
      <w:r>
        <w:rPr>
          <w:spacing w:val="-11"/>
          <w:w w:val="115"/>
        </w:rPr>
        <w:t> </w:t>
      </w:r>
      <w:r>
        <w:rPr>
          <w:w w:val="115"/>
        </w:rPr>
        <w:t>2019</w:t>
      </w:r>
      <w:r>
        <w:rPr>
          <w:spacing w:val="-10"/>
          <w:w w:val="115"/>
        </w:rPr>
        <w:t> </w:t>
      </w:r>
      <w:r>
        <w:rPr>
          <w:w w:val="115"/>
        </w:rPr>
        <w:t>[656]</w:t>
      </w:r>
      <w:r>
        <w:rPr>
          <w:spacing w:val="-11"/>
          <w:w w:val="115"/>
        </w:rPr>
        <w:t> </w:t>
      </w:r>
      <w:r>
        <w:rPr>
          <w:w w:val="115"/>
        </w:rPr>
        <w:t>and</w:t>
      </w:r>
      <w:r>
        <w:rPr>
          <w:spacing w:val="-11"/>
          <w:w w:val="115"/>
        </w:rPr>
        <w:t> </w:t>
      </w:r>
      <w:r>
        <w:rPr>
          <w:w w:val="115"/>
        </w:rPr>
        <w:t>will</w:t>
      </w:r>
      <w:r>
        <w:rPr>
          <w:spacing w:val="-10"/>
          <w:w w:val="115"/>
        </w:rPr>
        <w:t> </w:t>
      </w:r>
      <w:r>
        <w:rPr>
          <w:w w:val="115"/>
        </w:rPr>
        <w:t>take e</w:t>
      </w:r>
      <w:r>
        <w:rPr>
          <w:rFonts w:ascii="Cambria" w:hAnsi="Cambria"/>
          <w:w w:val="115"/>
        </w:rPr>
        <w:t>↵</w:t>
      </w:r>
      <w:r>
        <w:rPr>
          <w:w w:val="115"/>
        </w:rPr>
        <w:t>ect</w:t>
      </w:r>
      <w:r>
        <w:rPr>
          <w:spacing w:val="-18"/>
          <w:w w:val="115"/>
        </w:rPr>
        <w:t> </w:t>
      </w:r>
      <w:r>
        <w:rPr>
          <w:w w:val="115"/>
        </w:rPr>
        <w:t>from</w:t>
      </w:r>
      <w:r>
        <w:rPr>
          <w:spacing w:val="-17"/>
          <w:w w:val="115"/>
        </w:rPr>
        <w:t> </w:t>
      </w:r>
      <w:r>
        <w:rPr>
          <w:w w:val="115"/>
        </w:rPr>
        <w:t>2021.</w:t>
      </w:r>
      <w:r>
        <w:rPr>
          <w:spacing w:val="11"/>
          <w:w w:val="115"/>
        </w:rPr>
        <w:t> </w:t>
      </w:r>
      <w:r>
        <w:rPr>
          <w:w w:val="115"/>
        </w:rPr>
        <w:t>Thereafter,</w:t>
      </w:r>
      <w:r>
        <w:rPr>
          <w:spacing w:val="-14"/>
          <w:w w:val="115"/>
        </w:rPr>
        <w:t> </w:t>
      </w:r>
      <w:r>
        <w:rPr>
          <w:rFonts w:ascii="Cambria" w:hAnsi="Cambria"/>
          <w:w w:val="115"/>
        </w:rPr>
        <w:t>ﬁ</w:t>
      </w:r>
      <w:r>
        <w:rPr>
          <w:w w:val="115"/>
        </w:rPr>
        <w:t>rms</w:t>
      </w:r>
      <w:r>
        <w:rPr>
          <w:spacing w:val="-17"/>
          <w:w w:val="115"/>
        </w:rPr>
        <w:t> </w:t>
      </w:r>
      <w:r>
        <w:rPr>
          <w:w w:val="115"/>
        </w:rPr>
        <w:t>selling</w:t>
      </w:r>
      <w:r>
        <w:rPr>
          <w:spacing w:val="-18"/>
          <w:w w:val="115"/>
        </w:rPr>
        <w:t> </w:t>
      </w:r>
      <w:r>
        <w:rPr>
          <w:w w:val="115"/>
        </w:rPr>
        <w:t>goods</w:t>
      </w:r>
      <w:r>
        <w:rPr>
          <w:spacing w:val="-17"/>
          <w:w w:val="115"/>
        </w:rPr>
        <w:t> </w:t>
      </w:r>
      <w:r>
        <w:rPr>
          <w:w w:val="105"/>
        </w:rPr>
        <w:t>‘with</w:t>
      </w:r>
      <w:r>
        <w:rPr>
          <w:spacing w:val="-12"/>
          <w:w w:val="105"/>
        </w:rPr>
        <w:t> </w:t>
      </w:r>
      <w:r>
        <w:rPr>
          <w:w w:val="115"/>
        </w:rPr>
        <w:t>digital</w:t>
      </w:r>
      <w:r>
        <w:rPr>
          <w:spacing w:val="-17"/>
          <w:w w:val="115"/>
        </w:rPr>
        <w:t> </w:t>
      </w:r>
      <w:r>
        <w:rPr>
          <w:w w:val="115"/>
        </w:rPr>
        <w:t>elements’</w:t>
      </w:r>
      <w:r>
        <w:rPr>
          <w:spacing w:val="-17"/>
          <w:w w:val="115"/>
        </w:rPr>
        <w:t> </w:t>
      </w:r>
      <w:r>
        <w:rPr>
          <w:spacing w:val="-5"/>
          <w:w w:val="115"/>
        </w:rPr>
        <w:t>must </w:t>
      </w:r>
      <w:r>
        <w:rPr>
          <w:w w:val="115"/>
        </w:rPr>
        <w:t>maintain those elements for a reasonable service life. The wording is designed to </w:t>
      </w:r>
      <w:r>
        <w:rPr>
          <w:spacing w:val="-3"/>
          <w:w w:val="115"/>
        </w:rPr>
        <w:t>cover </w:t>
      </w:r>
      <w:r>
        <w:rPr>
          <w:w w:val="115"/>
        </w:rPr>
        <w:t>software in the goods themselves, online services to which the goods are connected, and apps which may communicate with the goods either via</w:t>
      </w:r>
      <w:r>
        <w:rPr>
          <w:spacing w:val="-10"/>
          <w:w w:val="115"/>
        </w:rPr>
        <w:t> </w:t>
      </w:r>
      <w:r>
        <w:rPr>
          <w:w w:val="115"/>
        </w:rPr>
        <w:t>the services</w:t>
      </w:r>
      <w:r>
        <w:rPr>
          <w:spacing w:val="-8"/>
          <w:w w:val="115"/>
        </w:rPr>
        <w:t> </w:t>
      </w:r>
      <w:r>
        <w:rPr>
          <w:w w:val="115"/>
        </w:rPr>
        <w:t>or</w:t>
      </w:r>
      <w:r>
        <w:rPr>
          <w:spacing w:val="-8"/>
          <w:w w:val="115"/>
        </w:rPr>
        <w:t> </w:t>
      </w:r>
      <w:r>
        <w:rPr>
          <w:w w:val="115"/>
        </w:rPr>
        <w:t>directly.</w:t>
      </w:r>
      <w:r>
        <w:rPr>
          <w:spacing w:val="15"/>
          <w:w w:val="115"/>
        </w:rPr>
        <w:t> </w:t>
      </w:r>
      <w:r>
        <w:rPr>
          <w:w w:val="115"/>
        </w:rPr>
        <w:t>They</w:t>
      </w:r>
      <w:r>
        <w:rPr>
          <w:spacing w:val="-8"/>
          <w:w w:val="115"/>
        </w:rPr>
        <w:t> </w:t>
      </w:r>
      <w:r>
        <w:rPr>
          <w:w w:val="115"/>
        </w:rPr>
        <w:t>must</w:t>
      </w:r>
      <w:r>
        <w:rPr>
          <w:spacing w:val="-7"/>
          <w:w w:val="115"/>
        </w:rPr>
        <w:t> </w:t>
      </w:r>
      <w:r>
        <w:rPr>
          <w:spacing w:val="2"/>
          <w:w w:val="115"/>
        </w:rPr>
        <w:t>be</w:t>
      </w:r>
      <w:r>
        <w:rPr>
          <w:spacing w:val="-8"/>
          <w:w w:val="115"/>
        </w:rPr>
        <w:t> </w:t>
      </w:r>
      <w:r>
        <w:rPr>
          <w:w w:val="115"/>
        </w:rPr>
        <w:t>maintained</w:t>
      </w:r>
      <w:r>
        <w:rPr>
          <w:spacing w:val="-7"/>
          <w:w w:val="115"/>
        </w:rPr>
        <w:t> </w:t>
      </w:r>
      <w:r>
        <w:rPr>
          <w:w w:val="115"/>
        </w:rPr>
        <w:t>for</w:t>
      </w:r>
      <w:r>
        <w:rPr>
          <w:spacing w:val="-8"/>
          <w:w w:val="115"/>
        </w:rPr>
        <w:t> </w:t>
      </w:r>
      <w:r>
        <w:rPr>
          <w:w w:val="115"/>
        </w:rPr>
        <w:t>a</w:t>
      </w:r>
      <w:r>
        <w:rPr>
          <w:spacing w:val="-8"/>
          <w:w w:val="115"/>
        </w:rPr>
        <w:t> </w:t>
      </w:r>
      <w:r>
        <w:rPr>
          <w:w w:val="115"/>
        </w:rPr>
        <w:t>minimum</w:t>
      </w:r>
      <w:r>
        <w:rPr>
          <w:spacing w:val="-7"/>
          <w:w w:val="115"/>
        </w:rPr>
        <w:t> </w:t>
      </w:r>
      <w:r>
        <w:rPr>
          <w:w w:val="115"/>
        </w:rPr>
        <w:t>of</w:t>
      </w:r>
      <w:r>
        <w:rPr>
          <w:spacing w:val="-8"/>
          <w:w w:val="115"/>
        </w:rPr>
        <w:t> </w:t>
      </w:r>
      <w:r>
        <w:rPr>
          <w:spacing w:val="-4"/>
          <w:w w:val="115"/>
        </w:rPr>
        <w:t>two</w:t>
      </w:r>
      <w:r>
        <w:rPr>
          <w:spacing w:val="-8"/>
          <w:w w:val="115"/>
        </w:rPr>
        <w:t> </w:t>
      </w:r>
      <w:r>
        <w:rPr>
          <w:w w:val="115"/>
        </w:rPr>
        <w:t>years</w:t>
      </w:r>
      <w:r>
        <w:rPr>
          <w:spacing w:val="-7"/>
          <w:w w:val="115"/>
        </w:rPr>
        <w:t> </w:t>
      </w:r>
      <w:r>
        <w:rPr>
          <w:w w:val="115"/>
        </w:rPr>
        <w:t>after sale,</w:t>
      </w:r>
      <w:r>
        <w:rPr>
          <w:spacing w:val="-3"/>
          <w:w w:val="115"/>
        </w:rPr>
        <w:t> </w:t>
      </w:r>
      <w:r>
        <w:rPr>
          <w:w w:val="115"/>
        </w:rPr>
        <w:t>and</w:t>
      </w:r>
      <w:r>
        <w:rPr>
          <w:spacing w:val="-4"/>
          <w:w w:val="115"/>
        </w:rPr>
        <w:t> </w:t>
      </w:r>
      <w:r>
        <w:rPr>
          <w:w w:val="115"/>
        </w:rPr>
        <w:t>for</w:t>
      </w:r>
      <w:r>
        <w:rPr>
          <w:spacing w:val="-3"/>
          <w:w w:val="115"/>
        </w:rPr>
        <w:t> </w:t>
      </w:r>
      <w:r>
        <w:rPr>
          <w:w w:val="115"/>
        </w:rPr>
        <w:t>a</w:t>
      </w:r>
      <w:r>
        <w:rPr>
          <w:spacing w:val="-4"/>
          <w:w w:val="115"/>
        </w:rPr>
        <w:t> </w:t>
      </w:r>
      <w:r>
        <w:rPr>
          <w:w w:val="115"/>
        </w:rPr>
        <w:t>longer</w:t>
      </w:r>
      <w:r>
        <w:rPr>
          <w:spacing w:val="-3"/>
          <w:w w:val="115"/>
        </w:rPr>
        <w:t> </w:t>
      </w:r>
      <w:r>
        <w:rPr>
          <w:w w:val="115"/>
        </w:rPr>
        <w:t>period</w:t>
      </w:r>
      <w:r>
        <w:rPr>
          <w:spacing w:val="-4"/>
          <w:w w:val="115"/>
        </w:rPr>
        <w:t> </w:t>
      </w:r>
      <w:r>
        <w:rPr>
          <w:w w:val="115"/>
        </w:rPr>
        <w:t>if</w:t>
      </w:r>
      <w:r>
        <w:rPr>
          <w:spacing w:val="-4"/>
          <w:w w:val="115"/>
        </w:rPr>
        <w:t> </w:t>
      </w:r>
      <w:r>
        <w:rPr>
          <w:w w:val="115"/>
        </w:rPr>
        <w:t>that</w:t>
      </w:r>
      <w:r>
        <w:rPr>
          <w:spacing w:val="-3"/>
          <w:w w:val="115"/>
        </w:rPr>
        <w:t> </w:t>
      </w:r>
      <w:r>
        <w:rPr>
          <w:w w:val="115"/>
        </w:rPr>
        <w:t>is</w:t>
      </w:r>
      <w:r>
        <w:rPr>
          <w:spacing w:val="-4"/>
          <w:w w:val="115"/>
        </w:rPr>
        <w:t> </w:t>
      </w:r>
      <w:r>
        <w:rPr>
          <w:w w:val="115"/>
        </w:rPr>
        <w:t>a</w:t>
      </w:r>
      <w:r>
        <w:rPr>
          <w:spacing w:val="-3"/>
          <w:w w:val="115"/>
        </w:rPr>
        <w:t> </w:t>
      </w:r>
      <w:r>
        <w:rPr>
          <w:w w:val="115"/>
        </w:rPr>
        <w:t>reasonable</w:t>
      </w:r>
      <w:r>
        <w:rPr>
          <w:spacing w:val="-4"/>
          <w:w w:val="115"/>
        </w:rPr>
        <w:t> </w:t>
      </w:r>
      <w:r>
        <w:rPr>
          <w:w w:val="115"/>
        </w:rPr>
        <w:t>expectation</w:t>
      </w:r>
      <w:r>
        <w:rPr>
          <w:spacing w:val="-3"/>
          <w:w w:val="115"/>
        </w:rPr>
        <w:t> </w:t>
      </w:r>
      <w:r>
        <w:rPr>
          <w:w w:val="115"/>
        </w:rPr>
        <w:t>of</w:t>
      </w:r>
      <w:r>
        <w:rPr>
          <w:spacing w:val="-4"/>
          <w:w w:val="115"/>
        </w:rPr>
        <w:t> </w:t>
      </w:r>
      <w:r>
        <w:rPr>
          <w:w w:val="115"/>
        </w:rPr>
        <w:t>the</w:t>
      </w:r>
      <w:r>
        <w:rPr>
          <w:spacing w:val="-4"/>
          <w:w w:val="115"/>
        </w:rPr>
        <w:t> </w:t>
      </w:r>
      <w:r>
        <w:rPr>
          <w:w w:val="115"/>
        </w:rPr>
        <w:t>customer. What might that mean in</w:t>
      </w:r>
      <w:r>
        <w:rPr>
          <w:spacing w:val="35"/>
          <w:w w:val="115"/>
        </w:rPr>
        <w:t> </w:t>
      </w:r>
      <w:r>
        <w:rPr>
          <w:w w:val="115"/>
        </w:rPr>
        <w:t>practice?</w:t>
      </w:r>
    </w:p>
    <w:p>
      <w:pPr>
        <w:pStyle w:val="BodyText"/>
        <w:spacing w:line="204" w:lineRule="auto" w:before="107"/>
        <w:ind w:firstLine="298"/>
      </w:pPr>
      <w:r>
        <w:rPr>
          <w:w w:val="115"/>
        </w:rPr>
        <w:t>Existing regulations require vendors of durables such as cars and washing machines to keep supplying spares for at least ten years, so </w:t>
      </w:r>
      <w:r>
        <w:rPr>
          <w:spacing w:val="-3"/>
          <w:w w:val="115"/>
        </w:rPr>
        <w:t>we </w:t>
      </w:r>
      <w:r>
        <w:rPr>
          <w:w w:val="115"/>
        </w:rPr>
        <w:t>can hope that the new regulatory regime will require at least as long. Indeed, the preamble</w:t>
      </w:r>
      <w:r>
        <w:rPr>
          <w:spacing w:val="-29"/>
          <w:w w:val="115"/>
        </w:rPr>
        <w:t> </w:t>
      </w:r>
      <w:r>
        <w:rPr>
          <w:w w:val="115"/>
        </w:rPr>
        <w:t>to the</w:t>
      </w:r>
      <w:r>
        <w:rPr>
          <w:spacing w:val="-15"/>
          <w:w w:val="115"/>
        </w:rPr>
        <w:t> </w:t>
      </w:r>
      <w:r>
        <w:rPr>
          <w:w w:val="115"/>
        </w:rPr>
        <w:t>Directive</w:t>
      </w:r>
      <w:r>
        <w:rPr>
          <w:spacing w:val="-15"/>
          <w:w w:val="115"/>
        </w:rPr>
        <w:t> </w:t>
      </w:r>
      <w:r>
        <w:rPr>
          <w:w w:val="115"/>
        </w:rPr>
        <w:t>notes</w:t>
      </w:r>
      <w:r>
        <w:rPr>
          <w:spacing w:val="-14"/>
          <w:w w:val="115"/>
        </w:rPr>
        <w:t> </w:t>
      </w:r>
      <w:r>
        <w:rPr>
          <w:w w:val="115"/>
        </w:rPr>
        <w:t>that</w:t>
      </w:r>
      <w:r>
        <w:rPr>
          <w:spacing w:val="-33"/>
          <w:w w:val="115"/>
        </w:rPr>
        <w:t> </w:t>
      </w:r>
      <w:r>
        <w:rPr>
          <w:w w:val="105"/>
        </w:rPr>
        <w:t>“A</w:t>
      </w:r>
      <w:r>
        <w:rPr>
          <w:spacing w:val="-9"/>
          <w:w w:val="105"/>
        </w:rPr>
        <w:t> </w:t>
      </w:r>
      <w:r>
        <w:rPr>
          <w:w w:val="115"/>
        </w:rPr>
        <w:t>consumer</w:t>
      </w:r>
      <w:r>
        <w:rPr>
          <w:spacing w:val="-15"/>
          <w:w w:val="115"/>
        </w:rPr>
        <w:t> </w:t>
      </w:r>
      <w:r>
        <w:rPr>
          <w:w w:val="115"/>
        </w:rPr>
        <w:t>would</w:t>
      </w:r>
      <w:r>
        <w:rPr>
          <w:spacing w:val="-15"/>
          <w:w w:val="115"/>
        </w:rPr>
        <w:t> </w:t>
      </w:r>
      <w:r>
        <w:rPr>
          <w:w w:val="115"/>
        </w:rPr>
        <w:t>normally</w:t>
      </w:r>
      <w:r>
        <w:rPr>
          <w:spacing w:val="-14"/>
          <w:w w:val="115"/>
        </w:rPr>
        <w:t> </w:t>
      </w:r>
      <w:r>
        <w:rPr>
          <w:w w:val="115"/>
        </w:rPr>
        <w:t>expect</w:t>
      </w:r>
      <w:r>
        <w:rPr>
          <w:spacing w:val="-15"/>
          <w:w w:val="115"/>
        </w:rPr>
        <w:t> </w:t>
      </w:r>
      <w:r>
        <w:rPr>
          <w:w w:val="115"/>
        </w:rPr>
        <w:t>to</w:t>
      </w:r>
      <w:r>
        <w:rPr>
          <w:spacing w:val="-14"/>
          <w:w w:val="115"/>
        </w:rPr>
        <w:t> </w:t>
      </w:r>
      <w:r>
        <w:rPr>
          <w:w w:val="115"/>
        </w:rPr>
        <w:t>receive</w:t>
      </w:r>
      <w:r>
        <w:rPr>
          <w:spacing w:val="-14"/>
          <w:w w:val="115"/>
        </w:rPr>
        <w:t> </w:t>
      </w:r>
      <w:r>
        <w:rPr>
          <w:w w:val="115"/>
        </w:rPr>
        <w:t>updates for at least as long as the period during which the seller is liable for a lack of </w:t>
      </w:r>
      <w:r>
        <w:rPr>
          <w:spacing w:val="-3"/>
          <w:w w:val="115"/>
        </w:rPr>
        <w:t>conformity, </w:t>
      </w:r>
      <w:r>
        <w:rPr>
          <w:w w:val="115"/>
        </w:rPr>
        <w:t>while in some cases the consumer’s reasonable expectation</w:t>
      </w:r>
      <w:r>
        <w:rPr>
          <w:spacing w:val="-26"/>
          <w:w w:val="115"/>
        </w:rPr>
        <w:t> </w:t>
      </w:r>
      <w:r>
        <w:rPr>
          <w:spacing w:val="-3"/>
          <w:w w:val="115"/>
        </w:rPr>
        <w:t>could </w:t>
      </w:r>
      <w:r>
        <w:rPr>
          <w:w w:val="115"/>
        </w:rPr>
        <w:t>extend beyond that period, as might </w:t>
      </w:r>
      <w:r>
        <w:rPr>
          <w:spacing w:val="2"/>
          <w:w w:val="115"/>
        </w:rPr>
        <w:t>be </w:t>
      </w:r>
      <w:r>
        <w:rPr>
          <w:w w:val="115"/>
        </w:rPr>
        <w:t>the case particularly with regard to security updates.” Given that in many countries cars </w:t>
      </w:r>
      <w:r>
        <w:rPr>
          <w:spacing w:val="-3"/>
          <w:w w:val="115"/>
        </w:rPr>
        <w:t>have </w:t>
      </w:r>
      <w:r>
        <w:rPr>
          <w:w w:val="115"/>
        </w:rPr>
        <w:t>to pass an annual roadworthiness test to remain in use, and that such a test is likely to include   a </w:t>
      </w:r>
      <w:r>
        <w:rPr>
          <w:spacing w:val="-3"/>
          <w:w w:val="115"/>
        </w:rPr>
        <w:t>check </w:t>
      </w:r>
      <w:r>
        <w:rPr>
          <w:w w:val="115"/>
        </w:rPr>
        <w:t>that software is patched up to date in the foreseeable future, </w:t>
      </w:r>
      <w:r>
        <w:rPr>
          <w:spacing w:val="-3"/>
          <w:w w:val="115"/>
        </w:rPr>
        <w:t>we </w:t>
      </w:r>
      <w:r>
        <w:rPr>
          <w:w w:val="115"/>
        </w:rPr>
        <w:t>could well see a requirement for security patches to extend beyond ten</w:t>
      </w:r>
      <w:r>
        <w:rPr>
          <w:spacing w:val="24"/>
          <w:w w:val="115"/>
        </w:rPr>
        <w:t> </w:t>
      </w:r>
      <w:r>
        <w:rPr>
          <w:w w:val="115"/>
        </w:rPr>
        <w:t>years.</w:t>
      </w:r>
    </w:p>
    <w:p>
      <w:pPr>
        <w:pStyle w:val="BodyText"/>
        <w:spacing w:line="204" w:lineRule="auto" w:before="110"/>
        <w:ind w:firstLine="298"/>
      </w:pPr>
      <w:r>
        <w:rPr>
          <w:w w:val="115"/>
        </w:rPr>
        <w:t>No doubt there will </w:t>
      </w:r>
      <w:r>
        <w:rPr>
          <w:spacing w:val="2"/>
          <w:w w:val="115"/>
        </w:rPr>
        <w:t>be </w:t>
      </w:r>
      <w:r>
        <w:rPr>
          <w:w w:val="115"/>
        </w:rPr>
        <w:t>all sorts of arguments as the lobbyists try to cut the costs</w:t>
      </w:r>
      <w:r>
        <w:rPr>
          <w:spacing w:val="-10"/>
          <w:w w:val="115"/>
        </w:rPr>
        <w:t> </w:t>
      </w:r>
      <w:r>
        <w:rPr>
          <w:w w:val="115"/>
        </w:rPr>
        <w:t>of</w:t>
      </w:r>
      <w:r>
        <w:rPr>
          <w:spacing w:val="-9"/>
          <w:w w:val="115"/>
        </w:rPr>
        <w:t> </w:t>
      </w:r>
      <w:r>
        <w:rPr>
          <w:w w:val="115"/>
        </w:rPr>
        <w:t>this,</w:t>
      </w:r>
      <w:r>
        <w:rPr>
          <w:spacing w:val="-9"/>
          <w:w w:val="115"/>
        </w:rPr>
        <w:t> </w:t>
      </w:r>
      <w:r>
        <w:rPr>
          <w:w w:val="115"/>
        </w:rPr>
        <w:t>but</w:t>
      </w:r>
      <w:r>
        <w:rPr>
          <w:spacing w:val="-9"/>
          <w:w w:val="115"/>
        </w:rPr>
        <w:t> </w:t>
      </w:r>
      <w:r>
        <w:rPr/>
        <w:t>it’s</w:t>
      </w:r>
      <w:r>
        <w:rPr>
          <w:spacing w:val="-2"/>
        </w:rPr>
        <w:t> </w:t>
      </w:r>
      <w:r>
        <w:rPr>
          <w:w w:val="115"/>
        </w:rPr>
        <w:t>a</w:t>
      </w:r>
      <w:r>
        <w:rPr>
          <w:spacing w:val="-9"/>
          <w:w w:val="115"/>
        </w:rPr>
        <w:t> </w:t>
      </w:r>
      <w:r>
        <w:rPr>
          <w:w w:val="115"/>
        </w:rPr>
        <w:t>huge</w:t>
      </w:r>
      <w:r>
        <w:rPr>
          <w:spacing w:val="-10"/>
          <w:w w:val="115"/>
        </w:rPr>
        <w:t> </w:t>
      </w:r>
      <w:r>
        <w:rPr>
          <w:w w:val="115"/>
        </w:rPr>
        <w:t>step</w:t>
      </w:r>
      <w:r>
        <w:rPr>
          <w:spacing w:val="-9"/>
          <w:w w:val="115"/>
        </w:rPr>
        <w:t> </w:t>
      </w:r>
      <w:r>
        <w:rPr>
          <w:w w:val="115"/>
        </w:rPr>
        <w:t>in</w:t>
      </w:r>
      <w:r>
        <w:rPr>
          <w:spacing w:val="-10"/>
          <w:w w:val="115"/>
        </w:rPr>
        <w:t> </w:t>
      </w:r>
      <w:r>
        <w:rPr>
          <w:w w:val="115"/>
        </w:rPr>
        <w:t>the</w:t>
      </w:r>
      <w:r>
        <w:rPr>
          <w:spacing w:val="-10"/>
          <w:w w:val="115"/>
        </w:rPr>
        <w:t> </w:t>
      </w:r>
      <w:r>
        <w:rPr>
          <w:w w:val="115"/>
        </w:rPr>
        <w:t>right</w:t>
      </w:r>
      <w:r>
        <w:rPr>
          <w:spacing w:val="-10"/>
          <w:w w:val="115"/>
        </w:rPr>
        <w:t> </w:t>
      </w:r>
      <w:r>
        <w:rPr>
          <w:w w:val="115"/>
        </w:rPr>
        <w:t>direction.</w:t>
      </w:r>
      <w:r>
        <w:rPr>
          <w:spacing w:val="13"/>
          <w:w w:val="115"/>
        </w:rPr>
        <w:t> </w:t>
      </w:r>
      <w:r>
        <w:rPr>
          <w:w w:val="115"/>
        </w:rPr>
        <w:t>American</w:t>
      </w:r>
      <w:r>
        <w:rPr>
          <w:spacing w:val="-9"/>
          <w:w w:val="115"/>
        </w:rPr>
        <w:t> </w:t>
      </w:r>
      <w:r>
        <w:rPr>
          <w:w w:val="115"/>
        </w:rPr>
        <w:t>practice</w:t>
      </w:r>
      <w:r>
        <w:rPr>
          <w:spacing w:val="-9"/>
          <w:w w:val="115"/>
        </w:rPr>
        <w:t> </w:t>
      </w:r>
      <w:r>
        <w:rPr>
          <w:spacing w:val="-3"/>
          <w:w w:val="115"/>
        </w:rPr>
        <w:t>often </w:t>
      </w:r>
      <w:r>
        <w:rPr>
          <w:w w:val="115"/>
        </w:rPr>
        <w:t>follows Europe on safety</w:t>
      </w:r>
      <w:r>
        <w:rPr>
          <w:spacing w:val="21"/>
          <w:w w:val="115"/>
        </w:rPr>
        <w:t> </w:t>
      </w:r>
      <w:r>
        <w:rPr>
          <w:w w:val="115"/>
        </w:rPr>
        <w:t>matters.</w:t>
      </w:r>
    </w:p>
    <w:p>
      <w:pPr>
        <w:spacing w:after="0" w:line="204" w:lineRule="auto"/>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6"/>
        </w:numPr>
        <w:tabs>
          <w:tab w:pos="1765" w:val="left" w:leader="none"/>
          <w:tab w:pos="1766" w:val="left" w:leader="none"/>
        </w:tabs>
        <w:spacing w:line="240" w:lineRule="auto" w:before="49" w:after="0"/>
        <w:ind w:left="1765" w:right="0" w:hanging="955"/>
        <w:jc w:val="left"/>
      </w:pPr>
      <w:r>
        <w:rPr>
          <w:w w:val="105"/>
        </w:rPr>
        <w:t>New research</w:t>
      </w:r>
      <w:r>
        <w:rPr>
          <w:spacing w:val="35"/>
          <w:w w:val="105"/>
        </w:rPr>
        <w:t> </w:t>
      </w:r>
      <w:r>
        <w:rPr>
          <w:w w:val="105"/>
        </w:rPr>
        <w:t>directions</w:t>
      </w:r>
    </w:p>
    <w:p>
      <w:pPr>
        <w:pStyle w:val="BodyText"/>
        <w:spacing w:before="4"/>
        <w:ind w:left="0" w:right="0"/>
        <w:jc w:val="left"/>
        <w:rPr>
          <w:rFonts w:ascii="Century"/>
        </w:rPr>
      </w:pPr>
    </w:p>
    <w:p>
      <w:pPr>
        <w:pStyle w:val="BodyText"/>
        <w:spacing w:line="204" w:lineRule="auto"/>
      </w:pPr>
      <w:r>
        <w:rPr>
          <w:w w:val="115"/>
        </w:rPr>
        <w:t>Now that there is not just a clear social need for long-term maintenance of the safety</w:t>
      </w:r>
      <w:r>
        <w:rPr>
          <w:spacing w:val="-20"/>
          <w:w w:val="115"/>
        </w:rPr>
        <w:t> </w:t>
      </w:r>
      <w:r>
        <w:rPr>
          <w:w w:val="115"/>
        </w:rPr>
        <w:t>and</w:t>
      </w:r>
      <w:r>
        <w:rPr>
          <w:spacing w:val="-19"/>
          <w:w w:val="115"/>
        </w:rPr>
        <w:t> </w:t>
      </w:r>
      <w:r>
        <w:rPr>
          <w:w w:val="115"/>
        </w:rPr>
        <w:t>security</w:t>
      </w:r>
      <w:r>
        <w:rPr>
          <w:spacing w:val="-19"/>
          <w:w w:val="115"/>
        </w:rPr>
        <w:t> </w:t>
      </w:r>
      <w:r>
        <w:rPr>
          <w:w w:val="115"/>
        </w:rPr>
        <w:t>of</w:t>
      </w:r>
      <w:r>
        <w:rPr>
          <w:spacing w:val="-19"/>
          <w:w w:val="115"/>
        </w:rPr>
        <w:t> </w:t>
      </w:r>
      <w:r>
        <w:rPr>
          <w:w w:val="115"/>
        </w:rPr>
        <w:t>software</w:t>
      </w:r>
      <w:r>
        <w:rPr>
          <w:spacing w:val="-19"/>
          <w:w w:val="115"/>
        </w:rPr>
        <w:t> </w:t>
      </w:r>
      <w:r>
        <w:rPr>
          <w:w w:val="115"/>
        </w:rPr>
        <w:t>in</w:t>
      </w:r>
      <w:r>
        <w:rPr>
          <w:spacing w:val="-19"/>
          <w:w w:val="115"/>
        </w:rPr>
        <w:t> </w:t>
      </w:r>
      <w:r>
        <w:rPr>
          <w:w w:val="115"/>
        </w:rPr>
        <w:t>durable</w:t>
      </w:r>
      <w:r>
        <w:rPr>
          <w:spacing w:val="-19"/>
          <w:w w:val="115"/>
        </w:rPr>
        <w:t> </w:t>
      </w:r>
      <w:r>
        <w:rPr>
          <w:w w:val="115"/>
        </w:rPr>
        <w:t>goods,</w:t>
      </w:r>
      <w:r>
        <w:rPr>
          <w:spacing w:val="-16"/>
          <w:w w:val="115"/>
        </w:rPr>
        <w:t> </w:t>
      </w:r>
      <w:r>
        <w:rPr>
          <w:w w:val="115"/>
        </w:rPr>
        <w:t>but</w:t>
      </w:r>
      <w:r>
        <w:rPr>
          <w:spacing w:val="-19"/>
          <w:w w:val="115"/>
        </w:rPr>
        <w:t> </w:t>
      </w:r>
      <w:r>
        <w:rPr>
          <w:w w:val="115"/>
        </w:rPr>
        <w:t>a</w:t>
      </w:r>
      <w:r>
        <w:rPr>
          <w:spacing w:val="-19"/>
          <w:w w:val="115"/>
        </w:rPr>
        <w:t> </w:t>
      </w:r>
      <w:r>
        <w:rPr>
          <w:w w:val="115"/>
        </w:rPr>
        <w:t>clear</w:t>
      </w:r>
      <w:r>
        <w:rPr>
          <w:spacing w:val="-19"/>
          <w:w w:val="115"/>
        </w:rPr>
        <w:t> </w:t>
      </w:r>
      <w:r>
        <w:rPr>
          <w:w w:val="115"/>
        </w:rPr>
        <w:t>legal</w:t>
      </w:r>
      <w:r>
        <w:rPr>
          <w:spacing w:val="-19"/>
          <w:w w:val="115"/>
        </w:rPr>
        <w:t> </w:t>
      </w:r>
      <w:r>
        <w:rPr>
          <w:w w:val="115"/>
        </w:rPr>
        <w:t>mandate,</w:t>
      </w:r>
      <w:r>
        <w:rPr>
          <w:spacing w:val="-16"/>
          <w:w w:val="115"/>
        </w:rPr>
        <w:t> </w:t>
      </w:r>
      <w:r>
        <w:rPr>
          <w:w w:val="115"/>
        </w:rPr>
        <w:t>I</w:t>
      </w:r>
      <w:r>
        <w:rPr>
          <w:spacing w:val="-19"/>
          <w:w w:val="115"/>
        </w:rPr>
        <w:t> </w:t>
      </w:r>
      <w:r>
        <w:rPr>
          <w:w w:val="115"/>
        </w:rPr>
        <w:t>urge </w:t>
      </w:r>
      <w:r>
        <w:rPr>
          <w:spacing w:val="-3"/>
          <w:w w:val="115"/>
        </w:rPr>
        <w:t>my </w:t>
      </w:r>
      <w:r>
        <w:rPr>
          <w:w w:val="115"/>
        </w:rPr>
        <w:t>fellow computer scientists to adopt this as a grand challenge for</w:t>
      </w:r>
      <w:r>
        <w:rPr>
          <w:spacing w:val="-5"/>
          <w:w w:val="115"/>
        </w:rPr>
        <w:t> </w:t>
      </w:r>
      <w:r>
        <w:rPr>
          <w:w w:val="115"/>
        </w:rPr>
        <w:t>research.</w:t>
      </w:r>
    </w:p>
    <w:p>
      <w:pPr>
        <w:pStyle w:val="BodyText"/>
        <w:spacing w:line="204" w:lineRule="auto" w:before="102"/>
        <w:ind w:firstLine="298"/>
      </w:pPr>
      <w:r>
        <w:rPr>
          <w:w w:val="110"/>
        </w:rPr>
        <w:t>Since the 1960s </w:t>
      </w:r>
      <w:r>
        <w:rPr>
          <w:spacing w:val="-3"/>
          <w:w w:val="110"/>
        </w:rPr>
        <w:t>we have </w:t>
      </w:r>
      <w:r>
        <w:rPr>
          <w:w w:val="110"/>
        </w:rPr>
        <w:t>come to see computers almost as consumables, thanks to </w:t>
      </w:r>
      <w:r>
        <w:rPr/>
        <w:t>Moore’s </w:t>
      </w:r>
      <w:r>
        <w:rPr>
          <w:w w:val="110"/>
        </w:rPr>
        <w:t>law. This has conditioned our thinking from the lowest level of technical detail up to the highest levels of policy. </w:t>
      </w:r>
      <w:r>
        <w:rPr>
          <w:spacing w:val="-5"/>
        </w:rPr>
        <w:t>We’ve </w:t>
      </w:r>
      <w:r>
        <w:rPr>
          <w:w w:val="110"/>
        </w:rPr>
        <w:t>crammed thou- sands, and then millions, more transistors into chips to support more elaborate pipelining and caching. </w:t>
      </w:r>
      <w:r>
        <w:rPr>
          <w:spacing w:val="-5"/>
        </w:rPr>
        <w:t>We’ve </w:t>
      </w:r>
      <w:r>
        <w:rPr>
          <w:w w:val="110"/>
        </w:rPr>
        <w:t>put up with slow and ine</w:t>
      </w:r>
      <w:r>
        <w:rPr>
          <w:rFonts w:ascii="Cambria" w:hAnsi="Cambria"/>
          <w:w w:val="110"/>
        </w:rPr>
        <w:t>ﬃ</w:t>
      </w:r>
      <w:r>
        <w:rPr>
          <w:w w:val="110"/>
        </w:rPr>
        <w:t>cient software in the knowledge that next </w:t>
      </w:r>
      <w:r>
        <w:rPr/>
        <w:t>year’s </w:t>
      </w:r>
      <w:r>
        <w:rPr>
          <w:w w:val="110"/>
        </w:rPr>
        <w:t>PC will run it faster. </w:t>
      </w:r>
      <w:r>
        <w:rPr>
          <w:spacing w:val="-5"/>
        </w:rPr>
        <w:t>We’ve </w:t>
      </w:r>
      <w:r>
        <w:rPr>
          <w:w w:val="110"/>
        </w:rPr>
        <w:t>shrugged o</w:t>
      </w:r>
      <w:r>
        <w:rPr>
          <w:rFonts w:ascii="Cambria" w:hAnsi="Cambria"/>
          <w:w w:val="110"/>
        </w:rPr>
        <w:t>↵ </w:t>
      </w:r>
      <w:r>
        <w:rPr>
          <w:w w:val="110"/>
        </w:rPr>
        <w:t>monop- olies, believing that the tech ten years from now will </w:t>
      </w:r>
      <w:r>
        <w:rPr>
          <w:spacing w:val="2"/>
          <w:w w:val="110"/>
        </w:rPr>
        <w:t>be </w:t>
      </w:r>
      <w:r>
        <w:rPr>
          <w:w w:val="110"/>
        </w:rPr>
        <w:t>quite di</w:t>
      </w:r>
      <w:r>
        <w:rPr>
          <w:rFonts w:ascii="Cambria" w:hAnsi="Cambria"/>
          <w:w w:val="110"/>
        </w:rPr>
        <w:t>↵</w:t>
      </w:r>
      <w:r>
        <w:rPr>
          <w:w w:val="110"/>
        </w:rPr>
        <w:t>erent from </w:t>
      </w:r>
      <w:r>
        <w:rPr/>
        <w:t>today’s, </w:t>
      </w:r>
      <w:r>
        <w:rPr>
          <w:w w:val="110"/>
        </w:rPr>
        <w:t>so </w:t>
      </w:r>
      <w:r>
        <w:rPr>
          <w:spacing w:val="-3"/>
          <w:w w:val="110"/>
        </w:rPr>
        <w:t>we </w:t>
      </w:r>
      <w:r>
        <w:rPr>
          <w:w w:val="110"/>
        </w:rPr>
        <w:t>can replace competition in the market with competition for the market. </w:t>
      </w:r>
      <w:r>
        <w:rPr>
          <w:spacing w:val="-5"/>
        </w:rPr>
        <w:t>We’ve </w:t>
      </w:r>
      <w:r>
        <w:rPr>
          <w:w w:val="110"/>
        </w:rPr>
        <w:t>been like a cruise ship, happily throwing the trash overboard in the</w:t>
      </w:r>
      <w:r>
        <w:rPr>
          <w:spacing w:val="10"/>
          <w:w w:val="110"/>
        </w:rPr>
        <w:t> </w:t>
      </w:r>
      <w:r>
        <w:rPr>
          <w:w w:val="110"/>
        </w:rPr>
        <w:t>expectation</w:t>
      </w:r>
      <w:r>
        <w:rPr>
          <w:spacing w:val="10"/>
          <w:w w:val="110"/>
        </w:rPr>
        <w:t> </w:t>
      </w:r>
      <w:r>
        <w:rPr>
          <w:w w:val="110"/>
        </w:rPr>
        <w:t>that</w:t>
      </w:r>
      <w:r>
        <w:rPr>
          <w:spacing w:val="10"/>
          <w:w w:val="110"/>
        </w:rPr>
        <w:t> </w:t>
      </w:r>
      <w:r>
        <w:rPr/>
        <w:t>we’ll</w:t>
      </w:r>
      <w:r>
        <w:rPr>
          <w:spacing w:val="15"/>
        </w:rPr>
        <w:t> </w:t>
      </w:r>
      <w:r>
        <w:rPr>
          <w:spacing w:val="-3"/>
          <w:w w:val="110"/>
        </w:rPr>
        <w:t>leave</w:t>
      </w:r>
      <w:r>
        <w:rPr>
          <w:spacing w:val="10"/>
          <w:w w:val="110"/>
        </w:rPr>
        <w:t> </w:t>
      </w:r>
      <w:r>
        <w:rPr>
          <w:w w:val="110"/>
        </w:rPr>
        <w:t>it</w:t>
      </w:r>
      <w:r>
        <w:rPr>
          <w:spacing w:val="10"/>
          <w:w w:val="110"/>
        </w:rPr>
        <w:t> </w:t>
      </w:r>
      <w:r>
        <w:rPr>
          <w:w w:val="110"/>
        </w:rPr>
        <w:t>far</w:t>
      </w:r>
      <w:r>
        <w:rPr>
          <w:spacing w:val="10"/>
          <w:w w:val="110"/>
        </w:rPr>
        <w:t> </w:t>
      </w:r>
      <w:r>
        <w:rPr>
          <w:w w:val="110"/>
        </w:rPr>
        <w:t>behind</w:t>
      </w:r>
      <w:r>
        <w:rPr>
          <w:spacing w:val="10"/>
          <w:w w:val="110"/>
        </w:rPr>
        <w:t> </w:t>
      </w:r>
      <w:r>
        <w:rPr>
          <w:w w:val="110"/>
        </w:rPr>
        <w:t>us.</w:t>
      </w:r>
    </w:p>
    <w:p>
      <w:pPr>
        <w:pStyle w:val="BodyText"/>
        <w:spacing w:line="204" w:lineRule="auto" w:before="109"/>
        <w:ind w:firstLine="298"/>
      </w:pPr>
      <w:r>
        <w:rPr>
          <w:w w:val="105"/>
        </w:rPr>
        <w:t>Moore’s law is now running out of steam.  The analysis of CPU performance  </w:t>
      </w:r>
      <w:r>
        <w:rPr>
          <w:spacing w:val="-3"/>
          <w:w w:val="105"/>
        </w:rPr>
        <w:t>by  </w:t>
      </w:r>
      <w:r>
        <w:rPr>
          <w:w w:val="105"/>
        </w:rPr>
        <w:t>Hennessy and Paterson shows </w:t>
      </w:r>
      <w:r>
        <w:rPr>
          <w:w w:val="110"/>
        </w:rPr>
        <w:t>that </w:t>
      </w:r>
      <w:r>
        <w:rPr>
          <w:w w:val="105"/>
        </w:rPr>
        <w:t>while this grew </w:t>
      </w:r>
      <w:r>
        <w:rPr>
          <w:spacing w:val="-3"/>
          <w:w w:val="105"/>
        </w:rPr>
        <w:t>by</w:t>
      </w:r>
      <w:r>
        <w:rPr>
          <w:spacing w:val="48"/>
          <w:w w:val="105"/>
        </w:rPr>
        <w:t> </w:t>
      </w:r>
      <w:r>
        <w:rPr>
          <w:w w:val="105"/>
        </w:rPr>
        <w:t>25% per annum from  1978 to 1986 and a whopping 52% from 1986 to 2003, </w:t>
      </w:r>
      <w:r>
        <w:rPr>
          <w:w w:val="110"/>
        </w:rPr>
        <w:t>it </w:t>
      </w:r>
      <w:r>
        <w:rPr>
          <w:w w:val="105"/>
        </w:rPr>
        <w:t>slowed to 23%</w:t>
      </w:r>
      <w:r>
        <w:rPr>
          <w:spacing w:val="28"/>
          <w:w w:val="105"/>
        </w:rPr>
        <w:t> </w:t>
      </w:r>
      <w:r>
        <w:rPr>
          <w:w w:val="105"/>
        </w:rPr>
        <w:t>in</w:t>
      </w:r>
    </w:p>
    <w:p>
      <w:pPr>
        <w:pStyle w:val="BodyText"/>
        <w:spacing w:line="204" w:lineRule="auto" w:before="3"/>
      </w:pPr>
      <w:r>
        <w:rPr>
          <w:w w:val="110"/>
        </w:rPr>
        <w:t>2003–11, 12% in 2013–15 and 3.5% after that [882]. As the party winds down, </w:t>
      </w:r>
      <w:r>
        <w:rPr/>
        <w:t>we’ll </w:t>
      </w:r>
      <w:r>
        <w:rPr>
          <w:spacing w:val="-3"/>
          <w:w w:val="110"/>
        </w:rPr>
        <w:t>have </w:t>
      </w:r>
      <w:r>
        <w:rPr>
          <w:w w:val="110"/>
        </w:rPr>
        <w:t>to start clearing up the trash. That extends from the side-channel attacks like Spectre that were caused </w:t>
      </w:r>
      <w:r>
        <w:rPr>
          <w:spacing w:val="-3"/>
          <w:w w:val="110"/>
        </w:rPr>
        <w:t>by  </w:t>
      </w:r>
      <w:r>
        <w:rPr>
          <w:w w:val="110"/>
        </w:rPr>
        <w:t>the 12-stage CPU pipelines,</w:t>
      </w:r>
      <w:r>
        <w:rPr>
          <w:spacing w:val="57"/>
          <w:w w:val="110"/>
        </w:rPr>
        <w:t> </w:t>
      </w:r>
      <w:r>
        <w:rPr>
          <w:w w:val="110"/>
        </w:rPr>
        <w:t>through  the technical debt accumulated in our bloatware, right up to the monopolistic business ecosystem that drives it</w:t>
      </w:r>
      <w:r>
        <w:rPr>
          <w:spacing w:val="52"/>
          <w:w w:val="110"/>
        </w:rPr>
        <w:t> </w:t>
      </w:r>
      <w:r>
        <w:rPr>
          <w:w w:val="110"/>
        </w:rPr>
        <w:t>all.</w:t>
      </w:r>
    </w:p>
    <w:p>
      <w:pPr>
        <w:pStyle w:val="BodyText"/>
        <w:spacing w:line="204" w:lineRule="auto" w:before="105"/>
        <w:ind w:firstLine="298"/>
      </w:pPr>
      <w:r>
        <w:rPr>
          <w:w w:val="105"/>
        </w:rPr>
        <w:t>There is </w:t>
      </w:r>
      <w:r>
        <w:rPr>
          <w:spacing w:val="-3"/>
          <w:w w:val="105"/>
        </w:rPr>
        <w:t>much, much  </w:t>
      </w:r>
      <w:r>
        <w:rPr>
          <w:w w:val="105"/>
        </w:rPr>
        <w:t>more.  The  root  certi</w:t>
      </w:r>
      <w:r>
        <w:rPr>
          <w:rFonts w:ascii="Cambria" w:hAnsi="Cambria"/>
          <w:w w:val="105"/>
        </w:rPr>
        <w:t>ﬁ</w:t>
      </w:r>
      <w:r>
        <w:rPr>
          <w:w w:val="105"/>
        </w:rPr>
        <w:t>cates  of  a  number  of  popular CAs are starting to expire,  and if these are embedded in devices such as </w:t>
      </w:r>
      <w:r>
        <w:rPr>
          <w:spacing w:val="-5"/>
          <w:w w:val="105"/>
        </w:rPr>
        <w:t>TVs     </w:t>
      </w:r>
      <w:r>
        <w:rPr>
          <w:w w:val="105"/>
        </w:rPr>
        <w:t>whose software can’t </w:t>
      </w:r>
      <w:r>
        <w:rPr>
          <w:spacing w:val="2"/>
          <w:w w:val="105"/>
        </w:rPr>
        <w:t>be </w:t>
      </w:r>
      <w:r>
        <w:rPr>
          <w:w w:val="105"/>
        </w:rPr>
        <w:t>upgraded, then the devices are essentially bricked [117]. (The most popular, Letsencrypt,  rolls </w:t>
      </w:r>
      <w:r>
        <w:rPr>
          <w:spacing w:val="-3"/>
          <w:w w:val="105"/>
        </w:rPr>
        <w:t>over  </w:t>
      </w:r>
      <w:r>
        <w:rPr>
          <w:w w:val="105"/>
        </w:rPr>
        <w:t>in 2021.)  When CA root certs expire  you </w:t>
      </w:r>
      <w:r>
        <w:rPr>
          <w:spacing w:val="-3"/>
          <w:w w:val="105"/>
        </w:rPr>
        <w:t>have </w:t>
      </w:r>
      <w:r>
        <w:rPr>
          <w:w w:val="105"/>
        </w:rPr>
        <w:t>to update clients, not servers, to  </w:t>
      </w:r>
      <w:r>
        <w:rPr>
          <w:rFonts w:ascii="Cambria" w:hAnsi="Cambria"/>
          <w:w w:val="105"/>
        </w:rPr>
        <w:t>ﬁ</w:t>
      </w:r>
      <w:r>
        <w:rPr>
          <w:w w:val="105"/>
        </w:rPr>
        <w:t>x  them.  In  consumer  devices,  the trend is towards shorter lifetimes, to make crypto updateable; as I discussed in  section 21.6, browsers such as Safari and Chrome are starting to enforce 398-day certi</w:t>
      </w:r>
      <w:r>
        <w:rPr>
          <w:rFonts w:ascii="Cambria" w:hAnsi="Cambria"/>
          <w:w w:val="105"/>
        </w:rPr>
        <w:t>ﬁ</w:t>
      </w:r>
      <w:r>
        <w:rPr>
          <w:w w:val="105"/>
        </w:rPr>
        <w:t>cate</w:t>
      </w:r>
      <w:r>
        <w:rPr>
          <w:spacing w:val="36"/>
          <w:w w:val="105"/>
        </w:rPr>
        <w:t> </w:t>
      </w:r>
      <w:r>
        <w:rPr>
          <w:spacing w:val="-3"/>
          <w:w w:val="105"/>
        </w:rPr>
        <w:t>expiry,</w:t>
      </w:r>
      <w:r>
        <w:rPr>
          <w:spacing w:val="37"/>
          <w:w w:val="105"/>
        </w:rPr>
        <w:t> </w:t>
      </w:r>
      <w:r>
        <w:rPr>
          <w:w w:val="105"/>
        </w:rPr>
        <w:t>and</w:t>
      </w:r>
      <w:r>
        <w:rPr>
          <w:spacing w:val="36"/>
          <w:w w:val="105"/>
        </w:rPr>
        <w:t> </w:t>
      </w:r>
      <w:r>
        <w:rPr>
          <w:w w:val="105"/>
        </w:rPr>
        <w:t>that’s</w:t>
      </w:r>
      <w:r>
        <w:rPr>
          <w:spacing w:val="37"/>
          <w:w w:val="105"/>
        </w:rPr>
        <w:t> </w:t>
      </w:r>
      <w:r>
        <w:rPr>
          <w:w w:val="105"/>
        </w:rPr>
        <w:t>another</w:t>
      </w:r>
      <w:r>
        <w:rPr>
          <w:spacing w:val="36"/>
          <w:w w:val="105"/>
        </w:rPr>
        <w:t> </w:t>
      </w:r>
      <w:r>
        <w:rPr>
          <w:w w:val="105"/>
        </w:rPr>
        <w:t>strong</w:t>
      </w:r>
      <w:r>
        <w:rPr>
          <w:spacing w:val="37"/>
          <w:w w:val="105"/>
        </w:rPr>
        <w:t> </w:t>
      </w:r>
      <w:r>
        <w:rPr>
          <w:w w:val="105"/>
        </w:rPr>
        <w:t>incentive</w:t>
      </w:r>
      <w:r>
        <w:rPr>
          <w:spacing w:val="36"/>
          <w:w w:val="105"/>
        </w:rPr>
        <w:t> </w:t>
      </w:r>
      <w:r>
        <w:rPr>
          <w:w w:val="105"/>
        </w:rPr>
        <w:t>for</w:t>
      </w:r>
      <w:r>
        <w:rPr>
          <w:spacing w:val="37"/>
          <w:w w:val="105"/>
        </w:rPr>
        <w:t> </w:t>
      </w:r>
      <w:r>
        <w:rPr>
          <w:w w:val="105"/>
        </w:rPr>
        <w:t>frequent</w:t>
      </w:r>
      <w:r>
        <w:rPr>
          <w:spacing w:val="36"/>
          <w:w w:val="105"/>
        </w:rPr>
        <w:t> </w:t>
      </w:r>
      <w:r>
        <w:rPr>
          <w:w w:val="105"/>
        </w:rPr>
        <w:t>updates.</w:t>
      </w:r>
    </w:p>
    <w:p>
      <w:pPr>
        <w:pStyle w:val="BodyText"/>
        <w:spacing w:line="204" w:lineRule="auto" w:before="107"/>
        <w:ind w:firstLine="298"/>
      </w:pPr>
      <w:r>
        <w:rPr>
          <w:w w:val="115"/>
        </w:rPr>
        <w:t>There are many environments with long-lived equipment where updates </w:t>
      </w:r>
      <w:r>
        <w:rPr>
          <w:w w:val="90"/>
        </w:rPr>
        <w:t>aren’t </w:t>
      </w:r>
      <w:r>
        <w:rPr>
          <w:w w:val="115"/>
        </w:rPr>
        <w:t>usual, from petrochemical plants to electricity substations. Systems in buildings</w:t>
      </w:r>
      <w:r>
        <w:rPr>
          <w:spacing w:val="-16"/>
          <w:w w:val="115"/>
        </w:rPr>
        <w:t> </w:t>
      </w:r>
      <w:r>
        <w:rPr>
          <w:w w:val="115"/>
        </w:rPr>
        <w:t>and</w:t>
      </w:r>
      <w:r>
        <w:rPr>
          <w:spacing w:val="-16"/>
          <w:w w:val="115"/>
        </w:rPr>
        <w:t> </w:t>
      </w:r>
      <w:r>
        <w:rPr>
          <w:w w:val="115"/>
        </w:rPr>
        <w:t>civil</w:t>
      </w:r>
      <w:r>
        <w:rPr>
          <w:spacing w:val="-16"/>
          <w:w w:val="115"/>
        </w:rPr>
        <w:t> </w:t>
      </w:r>
      <w:r>
        <w:rPr>
          <w:w w:val="115"/>
        </w:rPr>
        <w:t>engineering</w:t>
      </w:r>
      <w:r>
        <w:rPr>
          <w:spacing w:val="-15"/>
          <w:w w:val="115"/>
        </w:rPr>
        <w:t> </w:t>
      </w:r>
      <w:r>
        <w:rPr>
          <w:w w:val="115"/>
        </w:rPr>
        <w:t>projects</w:t>
      </w:r>
      <w:r>
        <w:rPr>
          <w:spacing w:val="-16"/>
          <w:w w:val="115"/>
        </w:rPr>
        <w:t> </w:t>
      </w:r>
      <w:r>
        <w:rPr>
          <w:w w:val="115"/>
        </w:rPr>
        <w:t>are</w:t>
      </w:r>
      <w:r>
        <w:rPr>
          <w:spacing w:val="-16"/>
          <w:w w:val="115"/>
        </w:rPr>
        <w:t> </w:t>
      </w:r>
      <w:r>
        <w:rPr>
          <w:w w:val="115"/>
        </w:rPr>
        <w:t>somewhat</w:t>
      </w:r>
      <w:r>
        <w:rPr>
          <w:spacing w:val="-15"/>
          <w:w w:val="115"/>
        </w:rPr>
        <w:t> </w:t>
      </w:r>
      <w:r>
        <w:rPr>
          <w:w w:val="115"/>
        </w:rPr>
        <w:t>of</w:t>
      </w:r>
      <w:r>
        <w:rPr>
          <w:spacing w:val="-16"/>
          <w:w w:val="115"/>
        </w:rPr>
        <w:t> </w:t>
      </w:r>
      <w:r>
        <w:rPr>
          <w:w w:val="115"/>
        </w:rPr>
        <w:t>a</w:t>
      </w:r>
      <w:r>
        <w:rPr>
          <w:spacing w:val="-16"/>
          <w:w w:val="115"/>
        </w:rPr>
        <w:t> </w:t>
      </w:r>
      <w:r>
        <w:rPr>
          <w:w w:val="115"/>
        </w:rPr>
        <w:t>hybrid;</w:t>
      </w:r>
      <w:r>
        <w:rPr>
          <w:spacing w:val="-13"/>
          <w:w w:val="115"/>
        </w:rPr>
        <w:t> </w:t>
      </w:r>
      <w:r>
        <w:rPr>
          <w:w w:val="115"/>
        </w:rPr>
        <w:t>some</w:t>
      </w:r>
      <w:r>
        <w:rPr>
          <w:spacing w:val="-16"/>
          <w:w w:val="115"/>
        </w:rPr>
        <w:t> </w:t>
      </w:r>
      <w:r>
        <w:rPr>
          <w:spacing w:val="-3"/>
          <w:w w:val="115"/>
        </w:rPr>
        <w:t>vendors </w:t>
      </w:r>
      <w:r>
        <w:rPr>
          <w:w w:val="115"/>
        </w:rPr>
        <w:t>are working on versions of Linux that are expected to </w:t>
      </w:r>
      <w:r>
        <w:rPr>
          <w:spacing w:val="2"/>
          <w:w w:val="115"/>
        </w:rPr>
        <w:t>be </w:t>
      </w:r>
      <w:r>
        <w:rPr>
          <w:w w:val="115"/>
        </w:rPr>
        <w:t>as stable as possible and maintained for 25 years, while others are pushing for more aggressive</w:t>
      </w:r>
      <w:r>
        <w:rPr>
          <w:spacing w:val="-23"/>
          <w:w w:val="115"/>
        </w:rPr>
        <w:t> </w:t>
      </w:r>
      <w:r>
        <w:rPr>
          <w:w w:val="115"/>
        </w:rPr>
        <w:t>reg- ular updating of whole systems and telling us to </w:t>
      </w:r>
      <w:r>
        <w:rPr>
          <w:w w:val="90"/>
        </w:rPr>
        <w:t>‘put </w:t>
      </w:r>
      <w:r>
        <w:rPr>
          <w:w w:val="115"/>
        </w:rPr>
        <w:t>everything in the </w:t>
      </w:r>
      <w:r>
        <w:rPr>
          <w:w w:val="90"/>
        </w:rPr>
        <w:t>cloud’. </w:t>
      </w:r>
      <w:r>
        <w:rPr>
          <w:w w:val="115"/>
        </w:rPr>
        <w:t>This latter approach is associated with the </w:t>
      </w:r>
      <w:r>
        <w:rPr>
          <w:w w:val="90"/>
        </w:rPr>
        <w:t>‘smart buildings’  </w:t>
      </w:r>
      <w:r>
        <w:rPr>
          <w:w w:val="115"/>
        </w:rPr>
        <w:t>meme,  but has  its own drawbacks. Once multiple contractors and subcontractors need online access</w:t>
      </w:r>
      <w:r>
        <w:rPr>
          <w:spacing w:val="-12"/>
          <w:w w:val="115"/>
        </w:rPr>
        <w:t> </w:t>
      </w:r>
      <w:r>
        <w:rPr>
          <w:w w:val="115"/>
        </w:rPr>
        <w:t>to</w:t>
      </w:r>
      <w:r>
        <w:rPr>
          <w:spacing w:val="-11"/>
          <w:w w:val="115"/>
        </w:rPr>
        <w:t> </w:t>
      </w:r>
      <w:r>
        <w:rPr>
          <w:w w:val="115"/>
        </w:rPr>
        <w:t>systems</w:t>
      </w:r>
      <w:r>
        <w:rPr>
          <w:spacing w:val="-11"/>
          <w:w w:val="115"/>
        </w:rPr>
        <w:t> </w:t>
      </w:r>
      <w:r>
        <w:rPr>
          <w:w w:val="115"/>
        </w:rPr>
        <w:t>that</w:t>
      </w:r>
      <w:r>
        <w:rPr>
          <w:spacing w:val="-12"/>
          <w:w w:val="115"/>
        </w:rPr>
        <w:t> </w:t>
      </w:r>
      <w:r>
        <w:rPr>
          <w:w w:val="115"/>
        </w:rPr>
        <w:t>contain</w:t>
      </w:r>
      <w:r>
        <w:rPr>
          <w:spacing w:val="-11"/>
          <w:w w:val="115"/>
        </w:rPr>
        <w:t> </w:t>
      </w:r>
      <w:r>
        <w:rPr>
          <w:w w:val="115"/>
        </w:rPr>
        <w:t>full</w:t>
      </w:r>
      <w:r>
        <w:rPr>
          <w:spacing w:val="-11"/>
          <w:w w:val="115"/>
        </w:rPr>
        <w:t> </w:t>
      </w:r>
      <w:r>
        <w:rPr>
          <w:w w:val="115"/>
        </w:rPr>
        <w:t>engineering</w:t>
      </w:r>
      <w:r>
        <w:rPr>
          <w:spacing w:val="-12"/>
          <w:w w:val="115"/>
        </w:rPr>
        <w:t> </w:t>
      </w:r>
      <w:r>
        <w:rPr>
          <w:w w:val="115"/>
        </w:rPr>
        <w:t>information</w:t>
      </w:r>
      <w:r>
        <w:rPr>
          <w:spacing w:val="-11"/>
          <w:w w:val="115"/>
        </w:rPr>
        <w:t> </w:t>
      </w:r>
      <w:r>
        <w:rPr>
          <w:w w:val="115"/>
        </w:rPr>
        <w:t>on</w:t>
      </w:r>
      <w:r>
        <w:rPr>
          <w:spacing w:val="-11"/>
          <w:w w:val="115"/>
        </w:rPr>
        <w:t> </w:t>
      </w:r>
      <w:r>
        <w:rPr>
          <w:w w:val="115"/>
        </w:rPr>
        <w:t>buildings</w:t>
      </w:r>
      <w:r>
        <w:rPr>
          <w:spacing w:val="-12"/>
          <w:w w:val="115"/>
        </w:rPr>
        <w:t> </w:t>
      </w:r>
      <w:r>
        <w:rPr>
          <w:w w:val="90"/>
        </w:rPr>
        <w:t>–</w:t>
      </w:r>
      <w:r>
        <w:rPr>
          <w:spacing w:val="2"/>
          <w:w w:val="90"/>
        </w:rPr>
        <w:t> </w:t>
      </w:r>
      <w:r>
        <w:rPr>
          <w:w w:val="115"/>
        </w:rPr>
        <w:t>from the electricity substations through the air-conditioning to the </w:t>
      </w:r>
      <w:r>
        <w:rPr>
          <w:rFonts w:ascii="Cambria" w:hAnsi="Cambria"/>
          <w:w w:val="115"/>
        </w:rPr>
        <w:t>ﬁ</w:t>
      </w:r>
      <w:r>
        <w:rPr>
          <w:w w:val="115"/>
        </w:rPr>
        <w:t>re and burglar alarms </w:t>
      </w:r>
      <w:r>
        <w:rPr>
          <w:w w:val="90"/>
        </w:rPr>
        <w:t>– </w:t>
      </w:r>
      <w:r>
        <w:rPr>
          <w:w w:val="115"/>
        </w:rPr>
        <w:t>there are obvious risks. Some of these contractors operate at interna- tional scale, so a subverted employee or rooted machine there may </w:t>
      </w:r>
      <w:r>
        <w:rPr>
          <w:spacing w:val="-3"/>
          <w:w w:val="115"/>
        </w:rPr>
        <w:t>have</w:t>
      </w:r>
      <w:r>
        <w:rPr>
          <w:spacing w:val="-23"/>
          <w:w w:val="115"/>
        </w:rPr>
        <w:t> </w:t>
      </w:r>
      <w:r>
        <w:rPr>
          <w:w w:val="115"/>
        </w:rPr>
        <w:t>access to</w:t>
      </w:r>
      <w:r>
        <w:rPr>
          <w:spacing w:val="-14"/>
          <w:w w:val="115"/>
        </w:rPr>
        <w:t> </w:t>
      </w:r>
      <w:r>
        <w:rPr>
          <w:w w:val="115"/>
        </w:rPr>
        <w:t>the</w:t>
      </w:r>
      <w:r>
        <w:rPr>
          <w:spacing w:val="-12"/>
          <w:w w:val="115"/>
        </w:rPr>
        <w:t> </w:t>
      </w:r>
      <w:r>
        <w:rPr>
          <w:w w:val="115"/>
        </w:rPr>
        <w:t>critical</w:t>
      </w:r>
      <w:r>
        <w:rPr>
          <w:spacing w:val="-13"/>
          <w:w w:val="115"/>
        </w:rPr>
        <w:t> </w:t>
      </w:r>
      <w:r>
        <w:rPr>
          <w:w w:val="115"/>
        </w:rPr>
        <w:t>national</w:t>
      </w:r>
      <w:r>
        <w:rPr>
          <w:spacing w:val="-13"/>
          <w:w w:val="115"/>
        </w:rPr>
        <w:t> </w:t>
      </w:r>
      <w:r>
        <w:rPr>
          <w:w w:val="115"/>
        </w:rPr>
        <w:t>infrastructure</w:t>
      </w:r>
      <w:r>
        <w:rPr>
          <w:spacing w:val="-12"/>
          <w:w w:val="115"/>
        </w:rPr>
        <w:t> </w:t>
      </w:r>
      <w:r>
        <w:rPr>
          <w:w w:val="115"/>
        </w:rPr>
        <w:t>of</w:t>
      </w:r>
      <w:r>
        <w:rPr>
          <w:spacing w:val="-13"/>
          <w:w w:val="115"/>
        </w:rPr>
        <w:t> </w:t>
      </w:r>
      <w:r>
        <w:rPr>
          <w:w w:val="115"/>
        </w:rPr>
        <w:t>dozens</w:t>
      </w:r>
      <w:r>
        <w:rPr>
          <w:spacing w:val="-12"/>
          <w:w w:val="115"/>
        </w:rPr>
        <w:t> </w:t>
      </w:r>
      <w:r>
        <w:rPr>
          <w:w w:val="115"/>
        </w:rPr>
        <w:t>of</w:t>
      </w:r>
      <w:r>
        <w:rPr>
          <w:spacing w:val="-13"/>
          <w:w w:val="115"/>
        </w:rPr>
        <w:t> </w:t>
      </w:r>
      <w:r>
        <w:rPr>
          <w:w w:val="115"/>
        </w:rPr>
        <w:t>countries.</w:t>
      </w:r>
      <w:r>
        <w:rPr>
          <w:spacing w:val="14"/>
          <w:w w:val="115"/>
        </w:rPr>
        <w:t> </w:t>
      </w:r>
      <w:r>
        <w:rPr>
          <w:w w:val="115"/>
        </w:rPr>
        <w:t>Are</w:t>
      </w:r>
      <w:r>
        <w:rPr>
          <w:spacing w:val="-13"/>
          <w:w w:val="115"/>
        </w:rPr>
        <w:t> </w:t>
      </w:r>
      <w:r>
        <w:rPr>
          <w:spacing w:val="-3"/>
          <w:w w:val="115"/>
        </w:rPr>
        <w:t>we</w:t>
      </w:r>
      <w:r>
        <w:rPr>
          <w:spacing w:val="-13"/>
          <w:w w:val="115"/>
        </w:rPr>
        <w:t> </w:t>
      </w:r>
      <w:r>
        <w:rPr>
          <w:w w:val="115"/>
        </w:rPr>
        <w:t>comfortable with</w:t>
      </w:r>
      <w:r>
        <w:rPr>
          <w:spacing w:val="6"/>
          <w:w w:val="115"/>
        </w:rPr>
        <w:t> </w:t>
      </w:r>
      <w:r>
        <w:rPr>
          <w:w w:val="115"/>
        </w:rPr>
        <w:t>that?</w:t>
      </w:r>
    </w:p>
    <w:p>
      <w:pPr>
        <w:pStyle w:val="BodyText"/>
        <w:spacing w:line="204" w:lineRule="auto" w:before="113"/>
        <w:ind w:firstLine="298"/>
      </w:pPr>
      <w:r>
        <w:rPr>
          <w:w w:val="115"/>
        </w:rPr>
        <w:t>Adapting to the new normal will take years, as it will require behaviour change by millions of stakeholders. I suspect that the tensions created by this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adaption will become signi</w:t>
      </w:r>
      <w:r>
        <w:rPr>
          <w:rFonts w:ascii="Cambria" w:hAnsi="Cambria"/>
          <w:w w:val="115"/>
        </w:rPr>
        <w:t>ﬁ</w:t>
      </w:r>
      <w:r>
        <w:rPr>
          <w:w w:val="115"/>
        </w:rPr>
        <w:t>cant in policy, entrepreneurship and research over the next decade.</w:t>
      </w:r>
    </w:p>
    <w:p>
      <w:pPr>
        <w:pStyle w:val="BodyText"/>
        <w:spacing w:line="204" w:lineRule="auto" w:before="102"/>
        <w:ind w:firstLine="298"/>
      </w:pPr>
      <w:r>
        <w:rPr>
          <w:w w:val="115"/>
        </w:rPr>
        <w:t>So</w:t>
      </w:r>
      <w:r>
        <w:rPr>
          <w:spacing w:val="-21"/>
          <w:w w:val="115"/>
        </w:rPr>
        <w:t> </w:t>
      </w:r>
      <w:r>
        <w:rPr>
          <w:w w:val="115"/>
        </w:rPr>
        <w:t>what</w:t>
      </w:r>
      <w:r>
        <w:rPr>
          <w:spacing w:val="-20"/>
          <w:w w:val="115"/>
        </w:rPr>
        <w:t> </w:t>
      </w:r>
      <w:r>
        <w:rPr>
          <w:w w:val="115"/>
        </w:rPr>
        <w:t>might</w:t>
      </w:r>
      <w:r>
        <w:rPr>
          <w:spacing w:val="-20"/>
          <w:w w:val="115"/>
        </w:rPr>
        <w:t> </w:t>
      </w:r>
      <w:r>
        <w:rPr>
          <w:w w:val="115"/>
        </w:rPr>
        <w:t>sustainable</w:t>
      </w:r>
      <w:r>
        <w:rPr>
          <w:spacing w:val="-20"/>
          <w:w w:val="115"/>
        </w:rPr>
        <w:t> </w:t>
      </w:r>
      <w:r>
        <w:rPr>
          <w:w w:val="115"/>
        </w:rPr>
        <w:t>security</w:t>
      </w:r>
      <w:r>
        <w:rPr>
          <w:spacing w:val="-21"/>
          <w:w w:val="115"/>
        </w:rPr>
        <w:t> </w:t>
      </w:r>
      <w:r>
        <w:rPr>
          <w:w w:val="115"/>
        </w:rPr>
        <w:t>research</w:t>
      </w:r>
      <w:r>
        <w:rPr>
          <w:spacing w:val="-20"/>
          <w:w w:val="115"/>
        </w:rPr>
        <w:t> </w:t>
      </w:r>
      <w:r>
        <w:rPr>
          <w:w w:val="115"/>
        </w:rPr>
        <w:t>look</w:t>
      </w:r>
      <w:r>
        <w:rPr>
          <w:spacing w:val="-21"/>
          <w:w w:val="115"/>
        </w:rPr>
        <w:t> </w:t>
      </w:r>
      <w:r>
        <w:rPr>
          <w:w w:val="115"/>
        </w:rPr>
        <w:t>like?</w:t>
      </w:r>
      <w:r>
        <w:rPr>
          <w:spacing w:val="10"/>
          <w:w w:val="115"/>
        </w:rPr>
        <w:t> </w:t>
      </w:r>
      <w:r>
        <w:rPr>
          <w:w w:val="115"/>
        </w:rPr>
        <w:t>As</w:t>
      </w:r>
      <w:r>
        <w:rPr>
          <w:spacing w:val="-20"/>
          <w:w w:val="115"/>
        </w:rPr>
        <w:t> </w:t>
      </w:r>
      <w:r>
        <w:rPr>
          <w:w w:val="115"/>
        </w:rPr>
        <w:t>a</w:t>
      </w:r>
      <w:r>
        <w:rPr>
          <w:spacing w:val="-20"/>
          <w:w w:val="115"/>
        </w:rPr>
        <w:t> </w:t>
      </w:r>
      <w:r>
        <w:rPr>
          <w:rFonts w:ascii="Cambria" w:hAnsi="Cambria"/>
          <w:w w:val="115"/>
        </w:rPr>
        <w:t>ﬁ</w:t>
      </w:r>
      <w:r>
        <w:rPr>
          <w:w w:val="115"/>
        </w:rPr>
        <w:t>rst</w:t>
      </w:r>
      <w:r>
        <w:rPr>
          <w:spacing w:val="-20"/>
          <w:w w:val="115"/>
        </w:rPr>
        <w:t> </w:t>
      </w:r>
      <w:r>
        <w:rPr>
          <w:w w:val="115"/>
        </w:rPr>
        <w:t>pilot</w:t>
      </w:r>
      <w:r>
        <w:rPr>
          <w:spacing w:val="-20"/>
          <w:w w:val="115"/>
        </w:rPr>
        <w:t> </w:t>
      </w:r>
      <w:r>
        <w:rPr>
          <w:w w:val="115"/>
        </w:rPr>
        <w:t>project, Laurent Simon, David Chisnall and I tackled the maintenance of cryptography software. As I mentioned in section 19.4.1, TLS was proven secure </w:t>
      </w:r>
      <w:r>
        <w:rPr>
          <w:spacing w:val="-4"/>
          <w:w w:val="115"/>
        </w:rPr>
        <w:t>twenty </w:t>
      </w:r>
      <w:r>
        <w:rPr>
          <w:w w:val="115"/>
        </w:rPr>
        <w:t>years ago but </w:t>
      </w:r>
      <w:r>
        <w:rPr>
          <w:w w:val="105"/>
        </w:rPr>
        <w:t>there’s </w:t>
      </w:r>
      <w:r>
        <w:rPr>
          <w:w w:val="115"/>
        </w:rPr>
        <w:t>been about one attack a year on it since,  mostly </w:t>
      </w:r>
      <w:r>
        <w:rPr>
          <w:spacing w:val="-4"/>
          <w:w w:val="115"/>
        </w:rPr>
        <w:t>via</w:t>
      </w:r>
      <w:r>
        <w:rPr>
          <w:spacing w:val="51"/>
          <w:w w:val="115"/>
        </w:rPr>
        <w:t> </w:t>
      </w:r>
      <w:r>
        <w:rPr>
          <w:w w:val="115"/>
        </w:rPr>
        <w:t>side channels. One of the problems is that the crypto implementation, such as OpenSSL, typically has code designed to perform cryptographic operations in constant</w:t>
      </w:r>
      <w:r>
        <w:rPr>
          <w:spacing w:val="-12"/>
          <w:w w:val="115"/>
        </w:rPr>
        <w:t> </w:t>
      </w:r>
      <w:r>
        <w:rPr>
          <w:w w:val="115"/>
        </w:rPr>
        <w:t>time,</w:t>
      </w:r>
      <w:r>
        <w:rPr>
          <w:spacing w:val="-10"/>
          <w:w w:val="115"/>
        </w:rPr>
        <w:t> </w:t>
      </w:r>
      <w:r>
        <w:rPr>
          <w:w w:val="115"/>
        </w:rPr>
        <w:t>so</w:t>
      </w:r>
      <w:r>
        <w:rPr>
          <w:spacing w:val="-12"/>
          <w:w w:val="115"/>
        </w:rPr>
        <w:t> </w:t>
      </w:r>
      <w:r>
        <w:rPr>
          <w:w w:val="115"/>
        </w:rPr>
        <w:t>that</w:t>
      </w:r>
      <w:r>
        <w:rPr>
          <w:spacing w:val="-11"/>
          <w:w w:val="115"/>
        </w:rPr>
        <w:t> </w:t>
      </w:r>
      <w:r>
        <w:rPr>
          <w:w w:val="115"/>
        </w:rPr>
        <w:t>the</w:t>
      </w:r>
      <w:r>
        <w:rPr>
          <w:spacing w:val="-12"/>
          <w:w w:val="115"/>
        </w:rPr>
        <w:t> </w:t>
      </w:r>
      <w:r>
        <w:rPr>
          <w:w w:val="115"/>
        </w:rPr>
        <w:t>key</w:t>
      </w:r>
      <w:r>
        <w:rPr>
          <w:spacing w:val="-11"/>
          <w:w w:val="115"/>
        </w:rPr>
        <w:t> </w:t>
      </w:r>
      <w:r>
        <w:rPr>
          <w:w w:val="115"/>
        </w:rPr>
        <w:t>in</w:t>
      </w:r>
      <w:r>
        <w:rPr>
          <w:spacing w:val="-12"/>
          <w:w w:val="115"/>
        </w:rPr>
        <w:t> </w:t>
      </w:r>
      <w:r>
        <w:rPr>
          <w:w w:val="115"/>
        </w:rPr>
        <w:t>use</w:t>
      </w:r>
      <w:r>
        <w:rPr>
          <w:spacing w:val="-11"/>
          <w:w w:val="115"/>
        </w:rPr>
        <w:t> </w:t>
      </w:r>
      <w:r>
        <w:rPr>
          <w:w w:val="105"/>
        </w:rPr>
        <w:t>won’t</w:t>
      </w:r>
      <w:r>
        <w:rPr>
          <w:spacing w:val="-7"/>
          <w:w w:val="105"/>
        </w:rPr>
        <w:t> </w:t>
      </w:r>
      <w:r>
        <w:rPr>
          <w:w w:val="115"/>
        </w:rPr>
        <w:t>leak</w:t>
      </w:r>
      <w:r>
        <w:rPr>
          <w:spacing w:val="-11"/>
          <w:w w:val="115"/>
        </w:rPr>
        <w:t> </w:t>
      </w:r>
      <w:r>
        <w:rPr>
          <w:w w:val="115"/>
        </w:rPr>
        <w:t>to</w:t>
      </w:r>
      <w:r>
        <w:rPr>
          <w:spacing w:val="-12"/>
          <w:w w:val="115"/>
        </w:rPr>
        <w:t> </w:t>
      </w:r>
      <w:r>
        <w:rPr>
          <w:w w:val="115"/>
        </w:rPr>
        <w:t>an</w:t>
      </w:r>
      <w:r>
        <w:rPr>
          <w:spacing w:val="-12"/>
          <w:w w:val="115"/>
        </w:rPr>
        <w:t> </w:t>
      </w:r>
      <w:r>
        <w:rPr>
          <w:w w:val="115"/>
        </w:rPr>
        <w:t>outside</w:t>
      </w:r>
      <w:r>
        <w:rPr>
          <w:spacing w:val="-11"/>
          <w:w w:val="115"/>
        </w:rPr>
        <w:t> </w:t>
      </w:r>
      <w:r>
        <w:rPr>
          <w:w w:val="115"/>
        </w:rPr>
        <w:t>observer,</w:t>
      </w:r>
      <w:r>
        <w:rPr>
          <w:spacing w:val="-10"/>
          <w:w w:val="115"/>
        </w:rPr>
        <w:t> </w:t>
      </w:r>
      <w:r>
        <w:rPr>
          <w:w w:val="115"/>
        </w:rPr>
        <w:t>and</w:t>
      </w:r>
      <w:r>
        <w:rPr>
          <w:spacing w:val="-12"/>
          <w:w w:val="115"/>
        </w:rPr>
        <w:t> </w:t>
      </w:r>
      <w:r>
        <w:rPr>
          <w:w w:val="115"/>
        </w:rPr>
        <w:t>also to zeroise memory locations containing key material or other sensitive data,  so that the key </w:t>
      </w:r>
      <w:r>
        <w:rPr>
          <w:w w:val="105"/>
        </w:rPr>
        <w:t>can’t </w:t>
      </w:r>
      <w:r>
        <w:rPr>
          <w:spacing w:val="2"/>
          <w:w w:val="115"/>
        </w:rPr>
        <w:t>be </w:t>
      </w:r>
      <w:r>
        <w:rPr>
          <w:w w:val="115"/>
        </w:rPr>
        <w:t>deduced </w:t>
      </w:r>
      <w:r>
        <w:rPr>
          <w:spacing w:val="-3"/>
          <w:w w:val="115"/>
        </w:rPr>
        <w:t>by </w:t>
      </w:r>
      <w:r>
        <w:rPr>
          <w:w w:val="115"/>
        </w:rPr>
        <w:t>other users of the same machine either. But every so often, somebody improves a compiler so that it now understands that certain instructions </w:t>
      </w:r>
      <w:r>
        <w:rPr>
          <w:w w:val="105"/>
        </w:rPr>
        <w:t>don’t </w:t>
      </w:r>
      <w:r>
        <w:rPr>
          <w:w w:val="115"/>
        </w:rPr>
        <w:t>do any real work. It optimises them </w:t>
      </w:r>
      <w:r>
        <w:rPr>
          <w:spacing w:val="-7"/>
          <w:w w:val="115"/>
        </w:rPr>
        <w:t>away, </w:t>
      </w:r>
      <w:r>
        <w:rPr>
          <w:spacing w:val="-4"/>
          <w:w w:val="115"/>
        </w:rPr>
        <w:t>and </w:t>
      </w:r>
      <w:r>
        <w:rPr>
          <w:w w:val="115"/>
        </w:rPr>
        <w:t>all of a sudden millions of machines </w:t>
      </w:r>
      <w:r>
        <w:rPr>
          <w:spacing w:val="-3"/>
          <w:w w:val="115"/>
        </w:rPr>
        <w:t>have </w:t>
      </w:r>
      <w:r>
        <w:rPr>
          <w:w w:val="115"/>
        </w:rPr>
        <w:t>insecure crypto software. This is extremely</w:t>
      </w:r>
      <w:r>
        <w:rPr>
          <w:spacing w:val="-8"/>
          <w:w w:val="115"/>
        </w:rPr>
        <w:t> </w:t>
      </w:r>
      <w:r>
        <w:rPr>
          <w:w w:val="115"/>
        </w:rPr>
        <w:t>annoying;</w:t>
      </w:r>
      <w:r>
        <w:rPr>
          <w:spacing w:val="-7"/>
          <w:w w:val="115"/>
        </w:rPr>
        <w:t> </w:t>
      </w:r>
      <w:r>
        <w:rPr>
          <w:w w:val="105"/>
        </w:rPr>
        <w:t>you’re</w:t>
      </w:r>
      <w:r>
        <w:rPr>
          <w:spacing w:val="-3"/>
          <w:w w:val="105"/>
        </w:rPr>
        <w:t> </w:t>
      </w:r>
      <w:r>
        <w:rPr>
          <w:w w:val="115"/>
        </w:rPr>
        <w:t>out</w:t>
      </w:r>
      <w:r>
        <w:rPr>
          <w:spacing w:val="-7"/>
          <w:w w:val="115"/>
        </w:rPr>
        <w:t> </w:t>
      </w:r>
      <w:r>
        <w:rPr>
          <w:w w:val="115"/>
        </w:rPr>
        <w:t>there</w:t>
      </w:r>
      <w:r>
        <w:rPr>
          <w:spacing w:val="-8"/>
          <w:w w:val="115"/>
        </w:rPr>
        <w:t> </w:t>
      </w:r>
      <w:r>
        <w:rPr>
          <w:rFonts w:ascii="Cambria" w:hAnsi="Cambria"/>
          <w:w w:val="115"/>
        </w:rPr>
        <w:t>ﬁ</w:t>
      </w:r>
      <w:r>
        <w:rPr>
          <w:w w:val="115"/>
        </w:rPr>
        <w:t>ghting</w:t>
      </w:r>
      <w:r>
        <w:rPr>
          <w:spacing w:val="-9"/>
          <w:w w:val="115"/>
        </w:rPr>
        <w:t> </w:t>
      </w:r>
      <w:r>
        <w:rPr>
          <w:w w:val="115"/>
        </w:rPr>
        <w:t>the</w:t>
      </w:r>
      <w:r>
        <w:rPr>
          <w:spacing w:val="-8"/>
          <w:w w:val="115"/>
        </w:rPr>
        <w:t> </w:t>
      </w:r>
      <w:r>
        <w:rPr>
          <w:w w:val="115"/>
        </w:rPr>
        <w:t>bad</w:t>
      </w:r>
      <w:r>
        <w:rPr>
          <w:spacing w:val="-8"/>
          <w:w w:val="115"/>
        </w:rPr>
        <w:t> </w:t>
      </w:r>
      <w:r>
        <w:rPr>
          <w:w w:val="115"/>
        </w:rPr>
        <w:t>guys</w:t>
      </w:r>
      <w:r>
        <w:rPr>
          <w:spacing w:val="-7"/>
          <w:w w:val="115"/>
        </w:rPr>
        <w:t> </w:t>
      </w:r>
      <w:r>
        <w:rPr>
          <w:w w:val="115"/>
        </w:rPr>
        <w:t>and</w:t>
      </w:r>
      <w:r>
        <w:rPr>
          <w:spacing w:val="-8"/>
          <w:w w:val="115"/>
        </w:rPr>
        <w:t> </w:t>
      </w:r>
      <w:r>
        <w:rPr>
          <w:w w:val="115"/>
        </w:rPr>
        <w:t>all</w:t>
      </w:r>
      <w:r>
        <w:rPr>
          <w:spacing w:val="-8"/>
          <w:w w:val="115"/>
        </w:rPr>
        <w:t> </w:t>
      </w:r>
      <w:r>
        <w:rPr>
          <w:w w:val="115"/>
        </w:rPr>
        <w:t>of</w:t>
      </w:r>
      <w:r>
        <w:rPr>
          <w:spacing w:val="-8"/>
          <w:w w:val="115"/>
        </w:rPr>
        <w:t> </w:t>
      </w:r>
      <w:r>
        <w:rPr>
          <w:w w:val="115"/>
        </w:rPr>
        <w:t>a</w:t>
      </w:r>
      <w:r>
        <w:rPr>
          <w:spacing w:val="-8"/>
          <w:w w:val="115"/>
        </w:rPr>
        <w:t> </w:t>
      </w:r>
      <w:r>
        <w:rPr>
          <w:w w:val="115"/>
        </w:rPr>
        <w:t>sudden your</w:t>
      </w:r>
      <w:r>
        <w:rPr>
          <w:spacing w:val="-18"/>
          <w:w w:val="115"/>
        </w:rPr>
        <w:t> </w:t>
      </w:r>
      <w:r>
        <w:rPr>
          <w:w w:val="115"/>
        </w:rPr>
        <w:t>compiler</w:t>
      </w:r>
      <w:r>
        <w:rPr>
          <w:spacing w:val="-17"/>
          <w:w w:val="115"/>
        </w:rPr>
        <w:t> </w:t>
      </w:r>
      <w:r>
        <w:rPr>
          <w:w w:val="115"/>
        </w:rPr>
        <w:t>writer</w:t>
      </w:r>
      <w:r>
        <w:rPr>
          <w:spacing w:val="-18"/>
          <w:w w:val="115"/>
        </w:rPr>
        <w:t> </w:t>
      </w:r>
      <w:r>
        <w:rPr>
          <w:w w:val="115"/>
        </w:rPr>
        <w:t>stabs</w:t>
      </w:r>
      <w:r>
        <w:rPr>
          <w:spacing w:val="-17"/>
          <w:w w:val="115"/>
        </w:rPr>
        <w:t> </w:t>
      </w:r>
      <w:r>
        <w:rPr>
          <w:w w:val="115"/>
        </w:rPr>
        <w:t>you</w:t>
      </w:r>
      <w:r>
        <w:rPr>
          <w:spacing w:val="-18"/>
          <w:w w:val="115"/>
        </w:rPr>
        <w:t> </w:t>
      </w:r>
      <w:r>
        <w:rPr>
          <w:w w:val="115"/>
        </w:rPr>
        <w:t>in</w:t>
      </w:r>
      <w:r>
        <w:rPr>
          <w:spacing w:val="-17"/>
          <w:w w:val="115"/>
        </w:rPr>
        <w:t> </w:t>
      </w:r>
      <w:r>
        <w:rPr>
          <w:w w:val="115"/>
        </w:rPr>
        <w:t>the</w:t>
      </w:r>
      <w:r>
        <w:rPr>
          <w:spacing w:val="-18"/>
          <w:w w:val="115"/>
        </w:rPr>
        <w:t> </w:t>
      </w:r>
      <w:r>
        <w:rPr>
          <w:w w:val="115"/>
        </w:rPr>
        <w:t>back,</w:t>
      </w:r>
      <w:r>
        <w:rPr>
          <w:spacing w:val="-15"/>
          <w:w w:val="115"/>
        </w:rPr>
        <w:t> </w:t>
      </w:r>
      <w:r>
        <w:rPr>
          <w:w w:val="115"/>
        </w:rPr>
        <w:t>like</w:t>
      </w:r>
      <w:r>
        <w:rPr>
          <w:spacing w:val="-18"/>
          <w:w w:val="115"/>
        </w:rPr>
        <w:t> </w:t>
      </w:r>
      <w:r>
        <w:rPr>
          <w:w w:val="115"/>
        </w:rPr>
        <w:t>a</w:t>
      </w:r>
      <w:r>
        <w:rPr>
          <w:spacing w:val="-17"/>
          <w:w w:val="115"/>
        </w:rPr>
        <w:t> </w:t>
      </w:r>
      <w:r>
        <w:rPr>
          <w:w w:val="115"/>
        </w:rPr>
        <w:t>subversive</w:t>
      </w:r>
      <w:r>
        <w:rPr>
          <w:spacing w:val="-18"/>
          <w:w w:val="115"/>
        </w:rPr>
        <w:t> </w:t>
      </w:r>
      <w:r>
        <w:rPr>
          <w:rFonts w:ascii="Cambria" w:hAnsi="Cambria"/>
          <w:w w:val="115"/>
        </w:rPr>
        <w:t>ﬁ</w:t>
      </w:r>
      <w:r>
        <w:rPr>
          <w:w w:val="115"/>
        </w:rPr>
        <w:t>fth</w:t>
      </w:r>
      <w:r>
        <w:rPr>
          <w:spacing w:val="-17"/>
          <w:w w:val="115"/>
        </w:rPr>
        <w:t> </w:t>
      </w:r>
      <w:r>
        <w:rPr>
          <w:w w:val="115"/>
        </w:rPr>
        <w:t>column</w:t>
      </w:r>
      <w:r>
        <w:rPr>
          <w:spacing w:val="-17"/>
          <w:w w:val="115"/>
        </w:rPr>
        <w:t> </w:t>
      </w:r>
      <w:r>
        <w:rPr>
          <w:w w:val="115"/>
        </w:rPr>
        <w:t>in</w:t>
      </w:r>
      <w:r>
        <w:rPr>
          <w:spacing w:val="-18"/>
          <w:w w:val="115"/>
        </w:rPr>
        <w:t> </w:t>
      </w:r>
      <w:r>
        <w:rPr>
          <w:w w:val="115"/>
        </w:rPr>
        <w:t>your rear. Our toolsmiths should </w:t>
      </w:r>
      <w:r>
        <w:rPr>
          <w:spacing w:val="2"/>
          <w:w w:val="115"/>
        </w:rPr>
        <w:t>be </w:t>
      </w:r>
      <w:r>
        <w:rPr>
          <w:w w:val="115"/>
        </w:rPr>
        <w:t>our allies rather than our enemies, and so </w:t>
      </w:r>
      <w:r>
        <w:rPr>
          <w:spacing w:val="-9"/>
          <w:w w:val="115"/>
        </w:rPr>
        <w:t>we </w:t>
      </w:r>
      <w:r>
        <w:rPr>
          <w:w w:val="115"/>
        </w:rPr>
        <w:t>worked</w:t>
      </w:r>
      <w:r>
        <w:rPr>
          <w:spacing w:val="-18"/>
          <w:w w:val="115"/>
        </w:rPr>
        <w:t> </w:t>
      </w:r>
      <w:r>
        <w:rPr>
          <w:w w:val="115"/>
        </w:rPr>
        <w:t>out</w:t>
      </w:r>
      <w:r>
        <w:rPr>
          <w:spacing w:val="-17"/>
          <w:w w:val="115"/>
        </w:rPr>
        <w:t> </w:t>
      </w:r>
      <w:r>
        <w:rPr>
          <w:w w:val="115"/>
        </w:rPr>
        <w:t>what</w:t>
      </w:r>
      <w:r>
        <w:rPr>
          <w:spacing w:val="-17"/>
          <w:w w:val="115"/>
        </w:rPr>
        <w:t> </w:t>
      </w:r>
      <w:r>
        <w:rPr>
          <w:w w:val="115"/>
        </w:rPr>
        <w:t>would</w:t>
      </w:r>
      <w:r>
        <w:rPr>
          <w:spacing w:val="-17"/>
          <w:w w:val="115"/>
        </w:rPr>
        <w:t> </w:t>
      </w:r>
      <w:r>
        <w:rPr>
          <w:spacing w:val="2"/>
          <w:w w:val="115"/>
        </w:rPr>
        <w:t>be</w:t>
      </w:r>
      <w:r>
        <w:rPr>
          <w:spacing w:val="-17"/>
          <w:w w:val="115"/>
        </w:rPr>
        <w:t> </w:t>
      </w:r>
      <w:r>
        <w:rPr>
          <w:w w:val="115"/>
        </w:rPr>
        <w:t>needed</w:t>
      </w:r>
      <w:r>
        <w:rPr>
          <w:spacing w:val="-17"/>
          <w:w w:val="115"/>
        </w:rPr>
        <w:t> </w:t>
      </w:r>
      <w:r>
        <w:rPr>
          <w:w w:val="115"/>
        </w:rPr>
        <w:t>to</w:t>
      </w:r>
      <w:r>
        <w:rPr>
          <w:spacing w:val="-17"/>
          <w:w w:val="115"/>
        </w:rPr>
        <w:t> </w:t>
      </w:r>
      <w:r>
        <w:rPr>
          <w:rFonts w:ascii="Cambria" w:hAnsi="Cambria"/>
          <w:w w:val="115"/>
        </w:rPr>
        <w:t>ﬁ</w:t>
      </w:r>
      <w:r>
        <w:rPr>
          <w:w w:val="115"/>
        </w:rPr>
        <w:t>x</w:t>
      </w:r>
      <w:r>
        <w:rPr>
          <w:spacing w:val="-17"/>
          <w:w w:val="115"/>
        </w:rPr>
        <w:t> </w:t>
      </w:r>
      <w:r>
        <w:rPr>
          <w:w w:val="115"/>
        </w:rPr>
        <w:t>this</w:t>
      </w:r>
      <w:r>
        <w:rPr>
          <w:spacing w:val="-17"/>
          <w:w w:val="115"/>
        </w:rPr>
        <w:t> </w:t>
      </w:r>
      <w:r>
        <w:rPr>
          <w:w w:val="115"/>
        </w:rPr>
        <w:t>properly.</w:t>
      </w:r>
      <w:r>
        <w:rPr>
          <w:spacing w:val="8"/>
          <w:w w:val="115"/>
        </w:rPr>
        <w:t> </w:t>
      </w:r>
      <w:r>
        <w:rPr>
          <w:w w:val="115"/>
        </w:rPr>
        <w:t>Languages</w:t>
      </w:r>
      <w:r>
        <w:rPr>
          <w:spacing w:val="-17"/>
          <w:w w:val="115"/>
        </w:rPr>
        <w:t> </w:t>
      </w:r>
      <w:r>
        <w:rPr>
          <w:w w:val="115"/>
        </w:rPr>
        <w:t>like</w:t>
      </w:r>
      <w:r>
        <w:rPr>
          <w:spacing w:val="-17"/>
          <w:w w:val="115"/>
        </w:rPr>
        <w:t> </w:t>
      </w:r>
      <w:r>
        <w:rPr>
          <w:w w:val="115"/>
        </w:rPr>
        <w:t>C</w:t>
      </w:r>
      <w:r>
        <w:rPr>
          <w:spacing w:val="-17"/>
          <w:w w:val="115"/>
        </w:rPr>
        <w:t> </w:t>
      </w:r>
      <w:r>
        <w:rPr>
          <w:spacing w:val="-3"/>
          <w:w w:val="115"/>
        </w:rPr>
        <w:t>have</w:t>
      </w:r>
      <w:r>
        <w:rPr>
          <w:spacing w:val="-17"/>
          <w:w w:val="115"/>
        </w:rPr>
        <w:t> </w:t>
      </w:r>
      <w:r>
        <w:rPr>
          <w:w w:val="115"/>
        </w:rPr>
        <w:t>no </w:t>
      </w:r>
      <w:r>
        <w:rPr>
          <w:spacing w:val="-4"/>
          <w:w w:val="115"/>
        </w:rPr>
        <w:t>way</w:t>
      </w:r>
      <w:r>
        <w:rPr>
          <w:spacing w:val="-16"/>
          <w:w w:val="115"/>
        </w:rPr>
        <w:t> </w:t>
      </w:r>
      <w:r>
        <w:rPr>
          <w:w w:val="115"/>
        </w:rPr>
        <w:t>of</w:t>
      </w:r>
      <w:r>
        <w:rPr>
          <w:spacing w:val="-16"/>
          <w:w w:val="115"/>
        </w:rPr>
        <w:t> </w:t>
      </w:r>
      <w:r>
        <w:rPr>
          <w:w w:val="115"/>
        </w:rPr>
        <w:t>expressing</w:t>
      </w:r>
      <w:r>
        <w:rPr>
          <w:spacing w:val="-16"/>
          <w:w w:val="115"/>
        </w:rPr>
        <w:t> </w:t>
      </w:r>
      <w:r>
        <w:rPr>
          <w:w w:val="115"/>
        </w:rPr>
        <w:t>programmer</w:t>
      </w:r>
      <w:r>
        <w:rPr>
          <w:spacing w:val="-16"/>
          <w:w w:val="115"/>
        </w:rPr>
        <w:t> </w:t>
      </w:r>
      <w:r>
        <w:rPr>
          <w:w w:val="115"/>
        </w:rPr>
        <w:t>intent,</w:t>
      </w:r>
      <w:r>
        <w:rPr>
          <w:spacing w:val="-15"/>
          <w:w w:val="115"/>
        </w:rPr>
        <w:t> </w:t>
      </w:r>
      <w:r>
        <w:rPr>
          <w:w w:val="115"/>
        </w:rPr>
        <w:t>so</w:t>
      </w:r>
      <w:r>
        <w:rPr>
          <w:spacing w:val="-15"/>
          <w:w w:val="115"/>
        </w:rPr>
        <w:t> </w:t>
      </w:r>
      <w:r>
        <w:rPr>
          <w:spacing w:val="-3"/>
          <w:w w:val="115"/>
        </w:rPr>
        <w:t>we</w:t>
      </w:r>
      <w:r>
        <w:rPr>
          <w:spacing w:val="-16"/>
          <w:w w:val="115"/>
        </w:rPr>
        <w:t> </w:t>
      </w:r>
      <w:r>
        <w:rPr>
          <w:rFonts w:ascii="Cambria" w:hAnsi="Cambria"/>
          <w:w w:val="115"/>
        </w:rPr>
        <w:t>ﬁ</w:t>
      </w:r>
      <w:r>
        <w:rPr>
          <w:w w:val="115"/>
        </w:rPr>
        <w:t>gured</w:t>
      </w:r>
      <w:r>
        <w:rPr>
          <w:spacing w:val="-16"/>
          <w:w w:val="115"/>
        </w:rPr>
        <w:t> </w:t>
      </w:r>
      <w:r>
        <w:rPr>
          <w:w w:val="115"/>
        </w:rPr>
        <w:t>out</w:t>
      </w:r>
      <w:r>
        <w:rPr>
          <w:spacing w:val="-16"/>
          <w:w w:val="115"/>
        </w:rPr>
        <w:t> </w:t>
      </w:r>
      <w:r>
        <w:rPr>
          <w:w w:val="115"/>
        </w:rPr>
        <w:t>how</w:t>
      </w:r>
      <w:r>
        <w:rPr>
          <w:spacing w:val="-16"/>
          <w:w w:val="115"/>
        </w:rPr>
        <w:t> </w:t>
      </w:r>
      <w:r>
        <w:rPr>
          <w:w w:val="115"/>
        </w:rPr>
        <w:t>to</w:t>
      </w:r>
      <w:r>
        <w:rPr>
          <w:spacing w:val="-16"/>
          <w:w w:val="115"/>
        </w:rPr>
        <w:t> </w:t>
      </w:r>
      <w:r>
        <w:rPr>
          <w:w w:val="115"/>
        </w:rPr>
        <w:t>do</w:t>
      </w:r>
      <w:r>
        <w:rPr>
          <w:spacing w:val="-16"/>
          <w:w w:val="115"/>
        </w:rPr>
        <w:t> </w:t>
      </w:r>
      <w:r>
        <w:rPr>
          <w:w w:val="115"/>
        </w:rPr>
        <w:t>this</w:t>
      </w:r>
      <w:r>
        <w:rPr>
          <w:spacing w:val="-16"/>
          <w:w w:val="115"/>
        </w:rPr>
        <w:t> </w:t>
      </w:r>
      <w:r>
        <w:rPr>
          <w:spacing w:val="-3"/>
          <w:w w:val="115"/>
        </w:rPr>
        <w:t>by</w:t>
      </w:r>
      <w:r>
        <w:rPr>
          <w:spacing w:val="-16"/>
          <w:w w:val="115"/>
        </w:rPr>
        <w:t> </w:t>
      </w:r>
      <w:r>
        <w:rPr>
          <w:w w:val="115"/>
        </w:rPr>
        <w:t>means of code annotations. Getting a compiler to do constant-time code and </w:t>
      </w:r>
      <w:r>
        <w:rPr>
          <w:spacing w:val="-3"/>
          <w:w w:val="115"/>
        </w:rPr>
        <w:t>secure</w:t>
      </w:r>
      <w:r>
        <w:rPr>
          <w:spacing w:val="53"/>
          <w:w w:val="115"/>
        </w:rPr>
        <w:t> </w:t>
      </w:r>
      <w:r>
        <w:rPr>
          <w:w w:val="115"/>
        </w:rPr>
        <w:t>object deletion properly turns out to </w:t>
      </w:r>
      <w:r>
        <w:rPr>
          <w:spacing w:val="2"/>
          <w:w w:val="115"/>
        </w:rPr>
        <w:t>be </w:t>
      </w:r>
      <w:r>
        <w:rPr>
          <w:w w:val="115"/>
        </w:rPr>
        <w:t>surprisingly </w:t>
      </w:r>
      <w:r>
        <w:rPr>
          <w:spacing w:val="-4"/>
          <w:w w:val="115"/>
        </w:rPr>
        <w:t>tricky, </w:t>
      </w:r>
      <w:r>
        <w:rPr>
          <w:w w:val="115"/>
        </w:rPr>
        <w:t>but </w:t>
      </w:r>
      <w:r>
        <w:rPr>
          <w:spacing w:val="-3"/>
          <w:w w:val="115"/>
        </w:rPr>
        <w:t>we </w:t>
      </w:r>
      <w:r>
        <w:rPr>
          <w:w w:val="115"/>
        </w:rPr>
        <w:t>eventually got a working proof of concept in the form of plugins for</w:t>
      </w:r>
      <w:r>
        <w:rPr>
          <w:spacing w:val="-43"/>
          <w:w w:val="115"/>
        </w:rPr>
        <w:t> </w:t>
      </w:r>
      <w:r>
        <w:rPr>
          <w:spacing w:val="-6"/>
          <w:w w:val="115"/>
        </w:rPr>
        <w:t>LLVM </w:t>
      </w:r>
      <w:r>
        <w:rPr>
          <w:w w:val="115"/>
        </w:rPr>
        <w:t>[1758].</w:t>
      </w:r>
    </w:p>
    <w:p>
      <w:pPr>
        <w:pStyle w:val="BodyText"/>
        <w:spacing w:line="204" w:lineRule="auto" w:before="119"/>
        <w:ind w:firstLine="298"/>
      </w:pPr>
      <w:r>
        <w:rPr>
          <w:w w:val="110"/>
        </w:rPr>
        <w:t>Much, </w:t>
      </w:r>
      <w:r>
        <w:rPr>
          <w:spacing w:val="-3"/>
          <w:w w:val="110"/>
        </w:rPr>
        <w:t>much </w:t>
      </w:r>
      <w:r>
        <w:rPr>
          <w:w w:val="110"/>
        </w:rPr>
        <w:t>more will </w:t>
      </w:r>
      <w:r>
        <w:rPr>
          <w:spacing w:val="2"/>
          <w:w w:val="110"/>
        </w:rPr>
        <w:t>be </w:t>
      </w:r>
      <w:r>
        <w:rPr>
          <w:w w:val="110"/>
        </w:rPr>
        <w:t>needed. Moving from the low level of compiler internals to the medium level of safety systems, a big challenge facing the car industry is getting accident data to the stakeholders who can learn from it. </w:t>
      </w:r>
      <w:r>
        <w:rPr>
          <w:spacing w:val="-6"/>
          <w:w w:val="110"/>
        </w:rPr>
        <w:t>In </w:t>
      </w:r>
      <w:r>
        <w:rPr>
          <w:w w:val="110"/>
        </w:rPr>
        <w:t>Europe, some </w:t>
      </w:r>
      <w:r>
        <w:rPr>
          <w:rFonts w:ascii="Cambria" w:hAnsi="Cambria"/>
          <w:w w:val="110"/>
        </w:rPr>
        <w:t>ﬁ</w:t>
      </w:r>
      <w:r>
        <w:rPr>
          <w:w w:val="110"/>
        </w:rPr>
        <w:t>fty thousand people die in road tra</w:t>
      </w:r>
      <w:r>
        <w:rPr>
          <w:rFonts w:ascii="Cambria" w:hAnsi="Cambria"/>
          <w:w w:val="110"/>
        </w:rPr>
        <w:t>ﬃ</w:t>
      </w:r>
      <w:r>
        <w:rPr>
          <w:w w:val="110"/>
        </w:rPr>
        <w:t>c accidents each year, </w:t>
      </w:r>
      <w:r>
        <w:rPr>
          <w:spacing w:val="-4"/>
          <w:w w:val="110"/>
        </w:rPr>
        <w:t>and </w:t>
      </w:r>
      <w:r>
        <w:rPr>
          <w:w w:val="110"/>
        </w:rPr>
        <w:t>another half a million are injured. Worldwide, there are something like a million deaths a year. As cars are starting to log both control inputs and sensor </w:t>
      </w:r>
      <w:r>
        <w:rPr>
          <w:spacing w:val="-3"/>
          <w:w w:val="110"/>
        </w:rPr>
        <w:t>data,</w:t>
      </w:r>
      <w:r>
        <w:rPr>
          <w:spacing w:val="51"/>
          <w:w w:val="110"/>
        </w:rPr>
        <w:t> </w:t>
      </w:r>
      <w:r>
        <w:rPr>
          <w:w w:val="110"/>
        </w:rPr>
        <w:t>there are many megabytes of data about a typical accident, but at present these  are mostly not analysed. Increasingly, the data are on the vendors’ servers as well as in the damaged vehicles. But when the police investigate major road accidents, they do not at present </w:t>
      </w:r>
      <w:r>
        <w:rPr>
          <w:spacing w:val="-3"/>
          <w:w w:val="110"/>
        </w:rPr>
        <w:t>have </w:t>
      </w:r>
      <w:r>
        <w:rPr>
          <w:w w:val="110"/>
        </w:rPr>
        <w:t>access to </w:t>
      </w:r>
      <w:r>
        <w:rPr>
          <w:spacing w:val="-3"/>
          <w:w w:val="110"/>
        </w:rPr>
        <w:t>much </w:t>
      </w:r>
      <w:r>
        <w:rPr>
          <w:w w:val="110"/>
        </w:rPr>
        <w:t>information from data recorders or to most of the 100-million-plus lines of software in the vehicle </w:t>
      </w:r>
      <w:r>
        <w:rPr>
          <w:w w:val="90"/>
        </w:rPr>
        <w:t>– </w:t>
      </w:r>
      <w:r>
        <w:rPr>
          <w:w w:val="110"/>
        </w:rPr>
        <w:t>some of which will </w:t>
      </w:r>
      <w:r>
        <w:rPr>
          <w:spacing w:val="2"/>
          <w:w w:val="110"/>
        </w:rPr>
        <w:t>be </w:t>
      </w:r>
      <w:r>
        <w:rPr>
          <w:w w:val="110"/>
        </w:rPr>
        <w:t>from subsidiary suppliers, and of uncertain provenance, version and patch status. Where there is a closely-fought lawsuit, data may </w:t>
      </w:r>
      <w:r>
        <w:rPr>
          <w:spacing w:val="2"/>
          <w:w w:val="110"/>
        </w:rPr>
        <w:t>be</w:t>
      </w:r>
      <w:r>
        <w:rPr>
          <w:spacing w:val="61"/>
          <w:w w:val="110"/>
        </w:rPr>
        <w:t> </w:t>
      </w:r>
      <w:r>
        <w:rPr>
          <w:w w:val="110"/>
        </w:rPr>
        <w:t>demanded, but vendors are reluctant to share it and it typically takes a court order.</w:t>
      </w:r>
    </w:p>
    <w:p>
      <w:pPr>
        <w:pStyle w:val="BodyText"/>
        <w:spacing w:line="204" w:lineRule="auto" w:before="114"/>
        <w:ind w:firstLine="298"/>
      </w:pPr>
      <w:r>
        <w:rPr>
          <w:w w:val="115"/>
        </w:rPr>
        <w:t>What should happen? We should aim at a learning system. We keep hear- ing reports of people getting killed by an autonomous car in a stupid accident</w:t>
      </w:r>
    </w:p>
    <w:p>
      <w:pPr>
        <w:pStyle w:val="ListParagraph"/>
        <w:numPr>
          <w:ilvl w:val="0"/>
          <w:numId w:val="3"/>
        </w:numPr>
        <w:tabs>
          <w:tab w:pos="984" w:val="left" w:leader="none"/>
        </w:tabs>
        <w:spacing w:line="204" w:lineRule="auto" w:before="2" w:after="0"/>
        <w:ind w:left="811" w:right="863" w:firstLine="0"/>
        <w:jc w:val="both"/>
        <w:rPr>
          <w:sz w:val="20"/>
        </w:rPr>
      </w:pPr>
      <w:r>
        <w:rPr>
          <w:w w:val="115"/>
          <w:sz w:val="20"/>
        </w:rPr>
        <w:t>as when an Uber killed Elaine Herzberg in Tempe, Arizona because she was pushing a bike on the road and its software detected pedestrians only on or near a crosswalk [1264]. </w:t>
      </w:r>
      <w:r>
        <w:rPr>
          <w:spacing w:val="-9"/>
          <w:w w:val="115"/>
          <w:sz w:val="20"/>
        </w:rPr>
        <w:t>We </w:t>
      </w:r>
      <w:r>
        <w:rPr>
          <w:w w:val="115"/>
          <w:sz w:val="20"/>
        </w:rPr>
        <w:t>should expect to </w:t>
      </w:r>
      <w:r>
        <w:rPr>
          <w:spacing w:val="2"/>
          <w:w w:val="115"/>
          <w:sz w:val="20"/>
        </w:rPr>
        <w:t>be </w:t>
      </w:r>
      <w:r>
        <w:rPr>
          <w:w w:val="115"/>
          <w:sz w:val="20"/>
        </w:rPr>
        <w:t>able to push an update to</w:t>
      </w:r>
      <w:r>
        <w:rPr>
          <w:spacing w:val="-34"/>
          <w:w w:val="115"/>
          <w:sz w:val="20"/>
        </w:rPr>
        <w:t> </w:t>
      </w:r>
      <w:r>
        <w:rPr>
          <w:spacing w:val="-3"/>
          <w:w w:val="115"/>
          <w:sz w:val="20"/>
        </w:rPr>
        <w:t>stop </w:t>
      </w:r>
      <w:r>
        <w:rPr>
          <w:w w:val="115"/>
          <w:sz w:val="20"/>
        </w:rPr>
        <w:t>that happening again. So what would the patch cycle look like? In aviation, accidents are monitored resulting in feedback not just to operators such as </w:t>
      </w:r>
      <w:r>
        <w:rPr>
          <w:spacing w:val="-4"/>
          <w:w w:val="115"/>
          <w:sz w:val="20"/>
        </w:rPr>
        <w:t>pi- </w:t>
      </w:r>
      <w:r>
        <w:rPr>
          <w:w w:val="115"/>
          <w:sz w:val="20"/>
        </w:rPr>
        <w:t>lots and air tra</w:t>
      </w:r>
      <w:r>
        <w:rPr>
          <w:rFonts w:ascii="Cambria" w:hAnsi="Cambria"/>
          <w:w w:val="115"/>
          <w:sz w:val="20"/>
        </w:rPr>
        <w:t>ﬃ</w:t>
      </w:r>
      <w:r>
        <w:rPr>
          <w:w w:val="115"/>
          <w:sz w:val="20"/>
        </w:rPr>
        <w:t>c controllers but to the designers of aircraft and supporting ground</w:t>
      </w:r>
      <w:r>
        <w:rPr>
          <w:spacing w:val="-13"/>
          <w:w w:val="115"/>
          <w:sz w:val="20"/>
        </w:rPr>
        <w:t> </w:t>
      </w:r>
      <w:r>
        <w:rPr>
          <w:w w:val="115"/>
          <w:sz w:val="20"/>
        </w:rPr>
        <w:t>systems.</w:t>
      </w:r>
      <w:r>
        <w:rPr>
          <w:spacing w:val="10"/>
          <w:w w:val="115"/>
          <w:sz w:val="20"/>
        </w:rPr>
        <w:t> </w:t>
      </w:r>
      <w:r>
        <w:rPr>
          <w:spacing w:val="-5"/>
          <w:w w:val="115"/>
          <w:sz w:val="20"/>
        </w:rPr>
        <w:t>Work</w:t>
      </w:r>
      <w:r>
        <w:rPr>
          <w:spacing w:val="-12"/>
          <w:w w:val="115"/>
          <w:sz w:val="20"/>
        </w:rPr>
        <w:t> </w:t>
      </w:r>
      <w:r>
        <w:rPr>
          <w:w w:val="115"/>
          <w:sz w:val="20"/>
        </w:rPr>
        <w:t>is</w:t>
      </w:r>
      <w:r>
        <w:rPr>
          <w:spacing w:val="-13"/>
          <w:w w:val="115"/>
          <w:sz w:val="20"/>
        </w:rPr>
        <w:t> </w:t>
      </w:r>
      <w:r>
        <w:rPr>
          <w:w w:val="115"/>
          <w:sz w:val="20"/>
        </w:rPr>
        <w:t>starting</w:t>
      </w:r>
      <w:r>
        <w:rPr>
          <w:spacing w:val="-12"/>
          <w:w w:val="115"/>
          <w:sz w:val="20"/>
        </w:rPr>
        <w:t> </w:t>
      </w:r>
      <w:r>
        <w:rPr>
          <w:w w:val="115"/>
          <w:sz w:val="20"/>
        </w:rPr>
        <w:t>on</w:t>
      </w:r>
      <w:r>
        <w:rPr>
          <w:spacing w:val="-12"/>
          <w:w w:val="115"/>
          <w:sz w:val="20"/>
        </w:rPr>
        <w:t> </w:t>
      </w:r>
      <w:r>
        <w:rPr>
          <w:w w:val="115"/>
          <w:sz w:val="20"/>
        </w:rPr>
        <w:t>systems</w:t>
      </w:r>
      <w:r>
        <w:rPr>
          <w:spacing w:val="-12"/>
          <w:w w:val="115"/>
          <w:sz w:val="20"/>
        </w:rPr>
        <w:t> </w:t>
      </w:r>
      <w:r>
        <w:rPr>
          <w:w w:val="115"/>
          <w:sz w:val="20"/>
        </w:rPr>
        <w:t>for</w:t>
      </w:r>
      <w:r>
        <w:rPr>
          <w:spacing w:val="-13"/>
          <w:w w:val="115"/>
          <w:sz w:val="20"/>
        </w:rPr>
        <w:t> </w:t>
      </w:r>
      <w:r>
        <w:rPr>
          <w:w w:val="115"/>
          <w:sz w:val="20"/>
        </w:rPr>
        <w:t>monitoring</w:t>
      </w:r>
      <w:r>
        <w:rPr>
          <w:spacing w:val="-13"/>
          <w:w w:val="115"/>
          <w:sz w:val="20"/>
        </w:rPr>
        <w:t> </w:t>
      </w:r>
      <w:r>
        <w:rPr>
          <w:w w:val="115"/>
          <w:sz w:val="20"/>
        </w:rPr>
        <w:t>accidents</w:t>
      </w:r>
      <w:r>
        <w:rPr>
          <w:spacing w:val="-12"/>
          <w:w w:val="115"/>
          <w:sz w:val="20"/>
        </w:rPr>
        <w:t> </w:t>
      </w:r>
      <w:r>
        <w:rPr>
          <w:w w:val="115"/>
          <w:sz w:val="20"/>
        </w:rPr>
        <w:t>involving medical devices, though the vendors may well drag their feet. There, too, the key</w:t>
      </w:r>
      <w:r>
        <w:rPr>
          <w:spacing w:val="19"/>
          <w:w w:val="115"/>
          <w:sz w:val="20"/>
        </w:rPr>
        <w:t> </w:t>
      </w:r>
      <w:r>
        <w:rPr>
          <w:w w:val="115"/>
          <w:sz w:val="20"/>
        </w:rPr>
        <w:t>is</w:t>
      </w:r>
      <w:r>
        <w:rPr>
          <w:spacing w:val="19"/>
          <w:w w:val="115"/>
          <w:sz w:val="20"/>
        </w:rPr>
        <w:t> </w:t>
      </w:r>
      <w:r>
        <w:rPr>
          <w:w w:val="115"/>
          <w:sz w:val="20"/>
        </w:rPr>
        <w:t>mandatory</w:t>
      </w:r>
      <w:r>
        <w:rPr>
          <w:spacing w:val="19"/>
          <w:w w:val="115"/>
          <w:sz w:val="20"/>
        </w:rPr>
        <w:t> </w:t>
      </w:r>
      <w:r>
        <w:rPr>
          <w:w w:val="115"/>
          <w:sz w:val="20"/>
        </w:rPr>
        <w:t>systems</w:t>
      </w:r>
      <w:r>
        <w:rPr>
          <w:spacing w:val="19"/>
          <w:w w:val="115"/>
          <w:sz w:val="20"/>
        </w:rPr>
        <w:t> </w:t>
      </w:r>
      <w:r>
        <w:rPr>
          <w:w w:val="115"/>
          <w:sz w:val="20"/>
        </w:rPr>
        <w:t>for</w:t>
      </w:r>
      <w:r>
        <w:rPr>
          <w:spacing w:val="19"/>
          <w:w w:val="115"/>
          <w:sz w:val="20"/>
        </w:rPr>
        <w:t> </w:t>
      </w:r>
      <w:r>
        <w:rPr>
          <w:w w:val="115"/>
          <w:sz w:val="20"/>
        </w:rPr>
        <w:t>monitoring</w:t>
      </w:r>
      <w:r>
        <w:rPr>
          <w:spacing w:val="19"/>
          <w:w w:val="115"/>
          <w:sz w:val="20"/>
        </w:rPr>
        <w:t> </w:t>
      </w:r>
      <w:r>
        <w:rPr>
          <w:w w:val="115"/>
          <w:sz w:val="20"/>
        </w:rPr>
        <w:t>adverse</w:t>
      </w:r>
      <w:r>
        <w:rPr>
          <w:spacing w:val="19"/>
          <w:w w:val="115"/>
          <w:sz w:val="20"/>
        </w:rPr>
        <w:t> </w:t>
      </w:r>
      <w:r>
        <w:rPr>
          <w:w w:val="115"/>
          <w:sz w:val="20"/>
        </w:rPr>
        <w:t>events</w:t>
      </w:r>
      <w:r>
        <w:rPr>
          <w:spacing w:val="19"/>
          <w:w w:val="115"/>
          <w:sz w:val="20"/>
        </w:rPr>
        <w:t> </w:t>
      </w:r>
      <w:r>
        <w:rPr>
          <w:w w:val="115"/>
          <w:sz w:val="20"/>
        </w:rPr>
        <w:t>and</w:t>
      </w:r>
      <w:r>
        <w:rPr>
          <w:spacing w:val="19"/>
          <w:w w:val="115"/>
          <w:sz w:val="20"/>
        </w:rPr>
        <w:t> </w:t>
      </w:r>
      <w:r>
        <w:rPr>
          <w:w w:val="115"/>
          <w:sz w:val="20"/>
        </w:rPr>
        <w:t>collecting</w:t>
      </w:r>
      <w:r>
        <w:rPr>
          <w:spacing w:val="19"/>
          <w:w w:val="115"/>
          <w:sz w:val="20"/>
        </w:rPr>
        <w:t> </w:t>
      </w:r>
      <w:r>
        <w:rPr>
          <w:w w:val="115"/>
          <w:sz w:val="20"/>
        </w:rPr>
        <w:t>data.</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spacing w:val="-3"/>
          <w:w w:val="115"/>
        </w:rPr>
        <w:t>At </w:t>
      </w:r>
      <w:r>
        <w:rPr>
          <w:w w:val="115"/>
        </w:rPr>
        <w:t>present, </w:t>
      </w:r>
      <w:r>
        <w:rPr>
          <w:spacing w:val="-3"/>
          <w:w w:val="115"/>
        </w:rPr>
        <w:t>we </w:t>
      </w:r>
      <w:r>
        <w:rPr>
          <w:rFonts w:ascii="Cambria" w:hAnsi="Cambria"/>
          <w:w w:val="115"/>
        </w:rPr>
        <w:t>ﬁ</w:t>
      </w:r>
      <w:r>
        <w:rPr>
          <w:w w:val="115"/>
        </w:rPr>
        <w:t>x road junctions once there </w:t>
      </w:r>
      <w:r>
        <w:rPr>
          <w:spacing w:val="-3"/>
          <w:w w:val="115"/>
        </w:rPr>
        <w:t>have </w:t>
      </w:r>
      <w:r>
        <w:rPr>
          <w:w w:val="115"/>
        </w:rPr>
        <w:t>been several accidents there; </w:t>
      </w:r>
      <w:r>
        <w:rPr/>
        <w:t>that’s </w:t>
      </w:r>
      <w:r>
        <w:rPr>
          <w:w w:val="115"/>
        </w:rPr>
        <w:t>all</w:t>
      </w:r>
      <w:r>
        <w:rPr>
          <w:spacing w:val="-9"/>
          <w:w w:val="115"/>
        </w:rPr>
        <w:t> </w:t>
      </w:r>
      <w:r>
        <w:rPr>
          <w:w w:val="115"/>
        </w:rPr>
        <w:t>the</w:t>
      </w:r>
      <w:r>
        <w:rPr>
          <w:spacing w:val="-8"/>
          <w:w w:val="115"/>
        </w:rPr>
        <w:t> </w:t>
      </w:r>
      <w:r>
        <w:rPr/>
        <w:t>‘patch</w:t>
      </w:r>
      <w:r>
        <w:rPr>
          <w:spacing w:val="-1"/>
        </w:rPr>
        <w:t> </w:t>
      </w:r>
      <w:r>
        <w:rPr/>
        <w:t>cycle’ </w:t>
      </w:r>
      <w:r>
        <w:rPr>
          <w:spacing w:val="-3"/>
          <w:w w:val="115"/>
        </w:rPr>
        <w:t>we</w:t>
      </w:r>
      <w:r>
        <w:rPr>
          <w:spacing w:val="-8"/>
          <w:w w:val="115"/>
        </w:rPr>
        <w:t> </w:t>
      </w:r>
      <w:r>
        <w:rPr>
          <w:spacing w:val="-3"/>
          <w:w w:val="115"/>
        </w:rPr>
        <w:t>have</w:t>
      </w:r>
      <w:r>
        <w:rPr>
          <w:spacing w:val="-8"/>
          <w:w w:val="115"/>
        </w:rPr>
        <w:t> </w:t>
      </w:r>
      <w:r>
        <w:rPr>
          <w:w w:val="115"/>
        </w:rPr>
        <w:t>at</w:t>
      </w:r>
      <w:r>
        <w:rPr>
          <w:spacing w:val="-8"/>
          <w:w w:val="115"/>
        </w:rPr>
        <w:t> </w:t>
      </w:r>
      <w:r>
        <w:rPr>
          <w:w w:val="115"/>
        </w:rPr>
        <w:t>present,</w:t>
      </w:r>
      <w:r>
        <w:rPr>
          <w:spacing w:val="-7"/>
          <w:w w:val="115"/>
        </w:rPr>
        <w:t> </w:t>
      </w:r>
      <w:r>
        <w:rPr>
          <w:w w:val="115"/>
        </w:rPr>
        <w:t>because</w:t>
      </w:r>
      <w:r>
        <w:rPr>
          <w:spacing w:val="-9"/>
          <w:w w:val="115"/>
        </w:rPr>
        <w:t> </w:t>
      </w:r>
      <w:r>
        <w:rPr>
          <w:w w:val="115"/>
        </w:rPr>
        <w:t>the</w:t>
      </w:r>
      <w:r>
        <w:rPr>
          <w:spacing w:val="-7"/>
          <w:w w:val="115"/>
        </w:rPr>
        <w:t> </w:t>
      </w:r>
      <w:r>
        <w:rPr>
          <w:w w:val="115"/>
        </w:rPr>
        <w:t>only</w:t>
      </w:r>
      <w:r>
        <w:rPr>
          <w:spacing w:val="-9"/>
          <w:w w:val="115"/>
        </w:rPr>
        <w:t> </w:t>
      </w:r>
      <w:r>
        <w:rPr>
          <w:w w:val="115"/>
        </w:rPr>
        <w:t>data</w:t>
      </w:r>
      <w:r>
        <w:rPr>
          <w:spacing w:val="-8"/>
          <w:w w:val="115"/>
        </w:rPr>
        <w:t> </w:t>
      </w:r>
      <w:r>
        <w:rPr>
          <w:w w:val="115"/>
        </w:rPr>
        <w:t>available to the </w:t>
      </w:r>
      <w:r>
        <w:rPr>
          <w:spacing w:val="-3"/>
          <w:w w:val="115"/>
        </w:rPr>
        <w:t>highways </w:t>
      </w:r>
      <w:r>
        <w:rPr>
          <w:w w:val="115"/>
        </w:rPr>
        <w:t>department is the location and severity of each accident, plus perhaps a couple of sentences in the report from the attending o</w:t>
      </w:r>
      <w:r>
        <w:rPr>
          <w:rFonts w:ascii="Cambria" w:hAnsi="Cambria"/>
          <w:w w:val="115"/>
        </w:rPr>
        <w:t>ﬃ</w:t>
      </w:r>
      <w:r>
        <w:rPr>
          <w:w w:val="115"/>
        </w:rPr>
        <w:t>cer. A learn- ing system for cars too is inevitable as vehicles become more autonomous, </w:t>
      </w:r>
      <w:r>
        <w:rPr>
          <w:spacing w:val="-5"/>
          <w:w w:val="115"/>
        </w:rPr>
        <w:t>but </w:t>
      </w:r>
      <w:r>
        <w:rPr>
          <w:w w:val="115"/>
        </w:rPr>
        <w:t>they </w:t>
      </w:r>
      <w:r>
        <w:rPr/>
        <w:t>won’t </w:t>
      </w:r>
      <w:r>
        <w:rPr>
          <w:w w:val="115"/>
        </w:rPr>
        <w:t>learn on their</w:t>
      </w:r>
      <w:r>
        <w:rPr>
          <w:spacing w:val="31"/>
          <w:w w:val="115"/>
        </w:rPr>
        <w:t> </w:t>
      </w:r>
      <w:r>
        <w:rPr>
          <w:w w:val="115"/>
        </w:rPr>
        <w:t>own.</w:t>
      </w:r>
    </w:p>
    <w:p>
      <w:pPr>
        <w:pStyle w:val="BodyText"/>
        <w:spacing w:line="204" w:lineRule="auto" w:before="106"/>
        <w:ind w:firstLine="298"/>
      </w:pPr>
      <w:r>
        <w:rPr>
          <w:w w:val="115"/>
        </w:rPr>
        <w:t>Learning</w:t>
      </w:r>
      <w:r>
        <w:rPr>
          <w:spacing w:val="-27"/>
          <w:w w:val="115"/>
        </w:rPr>
        <w:t> </w:t>
      </w:r>
      <w:r>
        <w:rPr>
          <w:w w:val="115"/>
        </w:rPr>
        <w:t>will</w:t>
      </w:r>
      <w:r>
        <w:rPr>
          <w:spacing w:val="-27"/>
          <w:w w:val="115"/>
        </w:rPr>
        <w:t> </w:t>
      </w:r>
      <w:r>
        <w:rPr>
          <w:spacing w:val="-3"/>
          <w:w w:val="115"/>
        </w:rPr>
        <w:t>involve</w:t>
      </w:r>
      <w:r>
        <w:rPr>
          <w:spacing w:val="-27"/>
          <w:w w:val="115"/>
        </w:rPr>
        <w:t> </w:t>
      </w:r>
      <w:r>
        <w:rPr>
          <w:w w:val="115"/>
        </w:rPr>
        <w:t>analysing</w:t>
      </w:r>
      <w:r>
        <w:rPr>
          <w:spacing w:val="-27"/>
          <w:w w:val="115"/>
        </w:rPr>
        <w:t> </w:t>
      </w:r>
      <w:r>
        <w:rPr>
          <w:w w:val="115"/>
        </w:rPr>
        <w:t>the</w:t>
      </w:r>
      <w:r>
        <w:rPr>
          <w:spacing w:val="-26"/>
          <w:w w:val="115"/>
        </w:rPr>
        <w:t> </w:t>
      </w:r>
      <w:r>
        <w:rPr>
          <w:w w:val="115"/>
        </w:rPr>
        <w:t>causes</w:t>
      </w:r>
      <w:r>
        <w:rPr>
          <w:spacing w:val="-27"/>
          <w:w w:val="115"/>
        </w:rPr>
        <w:t> </w:t>
      </w:r>
      <w:r>
        <w:rPr>
          <w:w w:val="115"/>
        </w:rPr>
        <w:t>of</w:t>
      </w:r>
      <w:r>
        <w:rPr>
          <w:spacing w:val="-27"/>
          <w:w w:val="115"/>
        </w:rPr>
        <w:t> </w:t>
      </w:r>
      <w:r>
        <w:rPr>
          <w:w w:val="115"/>
        </w:rPr>
        <w:t>failures,</w:t>
      </w:r>
      <w:r>
        <w:rPr>
          <w:spacing w:val="-25"/>
          <w:w w:val="115"/>
        </w:rPr>
        <w:t> </w:t>
      </w:r>
      <w:r>
        <w:rPr>
          <w:w w:val="115"/>
        </w:rPr>
        <w:t>accumulating</w:t>
      </w:r>
      <w:r>
        <w:rPr>
          <w:spacing w:val="-26"/>
          <w:w w:val="115"/>
        </w:rPr>
        <w:t> </w:t>
      </w:r>
      <w:r>
        <w:rPr>
          <w:w w:val="115"/>
        </w:rPr>
        <w:t>engineer- ing knowledge, and ultimately politics involving multiple stakeholder groups. </w:t>
      </w:r>
      <w:r>
        <w:rPr>
          <w:spacing w:val="-6"/>
          <w:w w:val="115"/>
        </w:rPr>
        <w:t>For </w:t>
      </w:r>
      <w:r>
        <w:rPr>
          <w:w w:val="115"/>
        </w:rPr>
        <w:t>starters, </w:t>
      </w:r>
      <w:r>
        <w:rPr/>
        <w:t>we’ll </w:t>
      </w:r>
      <w:r>
        <w:rPr>
          <w:w w:val="115"/>
        </w:rPr>
        <w:t>need the </w:t>
      </w:r>
      <w:r>
        <w:rPr>
          <w:rFonts w:ascii="Cambria" w:hAnsi="Cambria"/>
          <w:w w:val="115"/>
        </w:rPr>
        <w:t>ﬁ</w:t>
      </w:r>
      <w:r>
        <w:rPr>
          <w:w w:val="115"/>
        </w:rPr>
        <w:t>ne-grained data from what the cars sensed, what they decided to do, and </w:t>
      </w:r>
      <w:r>
        <w:rPr>
          <w:spacing w:val="-6"/>
          <w:w w:val="115"/>
        </w:rPr>
        <w:t>why. </w:t>
      </w:r>
      <w:r>
        <w:rPr>
          <w:w w:val="115"/>
        </w:rPr>
        <w:t>The task of writing the laws to get these data from</w:t>
      </w:r>
      <w:r>
        <w:rPr>
          <w:spacing w:val="-13"/>
          <w:w w:val="115"/>
        </w:rPr>
        <w:t> </w:t>
      </w:r>
      <w:r>
        <w:rPr>
          <w:w w:val="115"/>
        </w:rPr>
        <w:t>vendors</w:t>
      </w:r>
      <w:r>
        <w:rPr>
          <w:spacing w:val="-12"/>
          <w:w w:val="115"/>
        </w:rPr>
        <w:t> </w:t>
      </w:r>
      <w:r>
        <w:rPr>
          <w:w w:val="115"/>
        </w:rPr>
        <w:t>to</w:t>
      </w:r>
      <w:r>
        <w:rPr>
          <w:spacing w:val="-12"/>
          <w:w w:val="115"/>
        </w:rPr>
        <w:t> </w:t>
      </w:r>
      <w:r>
        <w:rPr>
          <w:w w:val="115"/>
        </w:rPr>
        <w:t>accident</w:t>
      </w:r>
      <w:r>
        <w:rPr>
          <w:spacing w:val="-12"/>
          <w:w w:val="115"/>
        </w:rPr>
        <w:t> </w:t>
      </w:r>
      <w:r>
        <w:rPr>
          <w:w w:val="115"/>
        </w:rPr>
        <w:t>investigators,</w:t>
      </w:r>
      <w:r>
        <w:rPr>
          <w:spacing w:val="-10"/>
          <w:w w:val="115"/>
        </w:rPr>
        <w:t> </w:t>
      </w:r>
      <w:r>
        <w:rPr>
          <w:w w:val="115"/>
        </w:rPr>
        <w:t>insurance</w:t>
      </w:r>
      <w:r>
        <w:rPr>
          <w:spacing w:val="-12"/>
          <w:w w:val="115"/>
        </w:rPr>
        <w:t> </w:t>
      </w:r>
      <w:r>
        <w:rPr>
          <w:w w:val="115"/>
        </w:rPr>
        <w:t>assessors</w:t>
      </w:r>
      <w:r>
        <w:rPr>
          <w:spacing w:val="-12"/>
          <w:w w:val="115"/>
        </w:rPr>
        <w:t> </w:t>
      </w:r>
      <w:r>
        <w:rPr>
          <w:w w:val="115"/>
        </w:rPr>
        <w:t>and</w:t>
      </w:r>
      <w:r>
        <w:rPr>
          <w:spacing w:val="-12"/>
          <w:w w:val="115"/>
        </w:rPr>
        <w:t> </w:t>
      </w:r>
      <w:r>
        <w:rPr>
          <w:w w:val="115"/>
        </w:rPr>
        <w:t>other</w:t>
      </w:r>
      <w:r>
        <w:rPr>
          <w:spacing w:val="-12"/>
          <w:w w:val="115"/>
        </w:rPr>
        <w:t> </w:t>
      </w:r>
      <w:r>
        <w:rPr>
          <w:w w:val="115"/>
        </w:rPr>
        <w:t>stakehold- ers lies ahead. </w:t>
      </w:r>
      <w:r>
        <w:rPr>
          <w:spacing w:val="-3"/>
          <w:w w:val="115"/>
        </w:rPr>
        <w:t>At </w:t>
      </w:r>
      <w:r>
        <w:rPr>
          <w:w w:val="115"/>
        </w:rPr>
        <w:t>present, EU Member States are responsible for post-market surveillance of vehicle standards, so very little gets done, and there </w:t>
      </w:r>
      <w:r>
        <w:rPr>
          <w:spacing w:val="-3"/>
          <w:w w:val="115"/>
        </w:rPr>
        <w:t>have </w:t>
      </w:r>
      <w:r>
        <w:rPr>
          <w:w w:val="115"/>
        </w:rPr>
        <w:t>been proposals</w:t>
      </w:r>
      <w:r>
        <w:rPr>
          <w:spacing w:val="-13"/>
          <w:w w:val="115"/>
        </w:rPr>
        <w:t> </w:t>
      </w:r>
      <w:r>
        <w:rPr>
          <w:w w:val="115"/>
        </w:rPr>
        <w:t>to</w:t>
      </w:r>
      <w:r>
        <w:rPr>
          <w:spacing w:val="-13"/>
          <w:w w:val="115"/>
        </w:rPr>
        <w:t> </w:t>
      </w:r>
      <w:r>
        <w:rPr>
          <w:w w:val="115"/>
        </w:rPr>
        <w:t>give</w:t>
      </w:r>
      <w:r>
        <w:rPr>
          <w:spacing w:val="-13"/>
          <w:w w:val="115"/>
        </w:rPr>
        <w:t> </w:t>
      </w:r>
      <w:r>
        <w:rPr>
          <w:w w:val="115"/>
        </w:rPr>
        <w:t>the</w:t>
      </w:r>
      <w:r>
        <w:rPr>
          <w:spacing w:val="-13"/>
          <w:w w:val="115"/>
        </w:rPr>
        <w:t> </w:t>
      </w:r>
      <w:r>
        <w:rPr>
          <w:w w:val="115"/>
        </w:rPr>
        <w:t>European</w:t>
      </w:r>
      <w:r>
        <w:rPr>
          <w:spacing w:val="-13"/>
          <w:w w:val="115"/>
        </w:rPr>
        <w:t> </w:t>
      </w:r>
      <w:r>
        <w:rPr>
          <w:w w:val="115"/>
        </w:rPr>
        <w:t>Commission</w:t>
      </w:r>
      <w:r>
        <w:rPr>
          <w:spacing w:val="-13"/>
          <w:w w:val="115"/>
        </w:rPr>
        <w:t> </w:t>
      </w:r>
      <w:r>
        <w:rPr>
          <w:w w:val="115"/>
        </w:rPr>
        <w:t>a</w:t>
      </w:r>
      <w:r>
        <w:rPr>
          <w:spacing w:val="-13"/>
          <w:w w:val="115"/>
        </w:rPr>
        <w:t> </w:t>
      </w:r>
      <w:r>
        <w:rPr>
          <w:w w:val="115"/>
        </w:rPr>
        <w:t>surveillance</w:t>
      </w:r>
      <w:r>
        <w:rPr>
          <w:spacing w:val="-13"/>
          <w:w w:val="115"/>
        </w:rPr>
        <w:t> </w:t>
      </w:r>
      <w:r>
        <w:rPr>
          <w:w w:val="115"/>
        </w:rPr>
        <w:t>power</w:t>
      </w:r>
      <w:r>
        <w:rPr>
          <w:spacing w:val="-13"/>
          <w:w w:val="115"/>
        </w:rPr>
        <w:t> </w:t>
      </w:r>
      <w:r>
        <w:rPr>
          <w:w w:val="115"/>
        </w:rPr>
        <w:t>in</w:t>
      </w:r>
      <w:r>
        <w:rPr>
          <w:spacing w:val="-12"/>
          <w:w w:val="115"/>
        </w:rPr>
        <w:t> </w:t>
      </w:r>
      <w:r>
        <w:rPr>
          <w:w w:val="115"/>
        </w:rPr>
        <w:t>the</w:t>
      </w:r>
      <w:r>
        <w:rPr>
          <w:spacing w:val="-13"/>
          <w:w w:val="115"/>
        </w:rPr>
        <w:t> </w:t>
      </w:r>
      <w:r>
        <w:rPr>
          <w:spacing w:val="-3"/>
          <w:w w:val="115"/>
        </w:rPr>
        <w:t>wake</w:t>
      </w:r>
      <w:r>
        <w:rPr>
          <w:spacing w:val="-13"/>
          <w:w w:val="115"/>
        </w:rPr>
        <w:t> </w:t>
      </w:r>
      <w:r>
        <w:rPr>
          <w:w w:val="115"/>
        </w:rPr>
        <w:t>of Dieselgate.</w:t>
      </w:r>
      <w:r>
        <w:rPr>
          <w:spacing w:val="18"/>
          <w:w w:val="115"/>
        </w:rPr>
        <w:t> </w:t>
      </w:r>
      <w:r>
        <w:rPr>
          <w:w w:val="115"/>
        </w:rPr>
        <w:t>Then</w:t>
      </w:r>
      <w:r>
        <w:rPr>
          <w:spacing w:val="-10"/>
          <w:w w:val="115"/>
        </w:rPr>
        <w:t> </w:t>
      </w:r>
      <w:r>
        <w:rPr>
          <w:w w:val="115"/>
        </w:rPr>
        <w:t>there</w:t>
      </w:r>
      <w:r>
        <w:rPr>
          <w:spacing w:val="-10"/>
          <w:w w:val="115"/>
        </w:rPr>
        <w:t> </w:t>
      </w:r>
      <w:r>
        <w:rPr>
          <w:w w:val="115"/>
        </w:rPr>
        <w:t>will</w:t>
      </w:r>
      <w:r>
        <w:rPr>
          <w:spacing w:val="-9"/>
          <w:w w:val="115"/>
        </w:rPr>
        <w:t> </w:t>
      </w:r>
      <w:r>
        <w:rPr>
          <w:spacing w:val="2"/>
          <w:w w:val="115"/>
        </w:rPr>
        <w:t>be</w:t>
      </w:r>
      <w:r>
        <w:rPr>
          <w:spacing w:val="-10"/>
          <w:w w:val="115"/>
        </w:rPr>
        <w:t> </w:t>
      </w:r>
      <w:r>
        <w:rPr>
          <w:w w:val="115"/>
        </w:rPr>
        <w:t>the</w:t>
      </w:r>
      <w:r>
        <w:rPr>
          <w:spacing w:val="-10"/>
          <w:w w:val="115"/>
        </w:rPr>
        <w:t> </w:t>
      </w:r>
      <w:r>
        <w:rPr>
          <w:w w:val="115"/>
        </w:rPr>
        <w:t>task</w:t>
      </w:r>
      <w:r>
        <w:rPr>
          <w:spacing w:val="-10"/>
          <w:w w:val="115"/>
        </w:rPr>
        <w:t> </w:t>
      </w:r>
      <w:r>
        <w:rPr>
          <w:w w:val="115"/>
        </w:rPr>
        <w:t>of</w:t>
      </w:r>
      <w:r>
        <w:rPr>
          <w:spacing w:val="-9"/>
          <w:w w:val="115"/>
        </w:rPr>
        <w:t> </w:t>
      </w:r>
      <w:r>
        <w:rPr>
          <w:w w:val="115"/>
        </w:rPr>
        <w:t>actually</w:t>
      </w:r>
      <w:r>
        <w:rPr>
          <w:spacing w:val="-10"/>
          <w:w w:val="115"/>
        </w:rPr>
        <w:t> </w:t>
      </w:r>
      <w:r>
        <w:rPr>
          <w:w w:val="115"/>
        </w:rPr>
        <w:t>building</w:t>
      </w:r>
      <w:r>
        <w:rPr>
          <w:spacing w:val="-10"/>
          <w:w w:val="115"/>
        </w:rPr>
        <w:t> </w:t>
      </w:r>
      <w:r>
        <w:rPr>
          <w:w w:val="115"/>
        </w:rPr>
        <w:t>these</w:t>
      </w:r>
      <w:r>
        <w:rPr>
          <w:spacing w:val="-9"/>
          <w:w w:val="115"/>
        </w:rPr>
        <w:t> </w:t>
      </w:r>
      <w:r>
        <w:rPr>
          <w:w w:val="115"/>
        </w:rPr>
        <w:t>systems.</w:t>
      </w:r>
      <w:r>
        <w:rPr>
          <w:spacing w:val="18"/>
          <w:w w:val="115"/>
        </w:rPr>
        <w:t> </w:t>
      </w:r>
      <w:r>
        <w:rPr>
          <w:spacing w:val="-4"/>
          <w:w w:val="115"/>
        </w:rPr>
        <w:t>They </w:t>
      </w:r>
      <w:r>
        <w:rPr>
          <w:w w:val="115"/>
        </w:rPr>
        <w:t>will</w:t>
      </w:r>
      <w:r>
        <w:rPr>
          <w:spacing w:val="-9"/>
          <w:w w:val="115"/>
        </w:rPr>
        <w:t> </w:t>
      </w:r>
      <w:r>
        <w:rPr>
          <w:spacing w:val="2"/>
          <w:w w:val="115"/>
        </w:rPr>
        <w:t>be</w:t>
      </w:r>
      <w:r>
        <w:rPr>
          <w:spacing w:val="-9"/>
          <w:w w:val="115"/>
        </w:rPr>
        <w:t> </w:t>
      </w:r>
      <w:r>
        <w:rPr>
          <w:w w:val="115"/>
        </w:rPr>
        <w:t>large</w:t>
      </w:r>
      <w:r>
        <w:rPr>
          <w:spacing w:val="-9"/>
          <w:w w:val="115"/>
        </w:rPr>
        <w:t> </w:t>
      </w:r>
      <w:r>
        <w:rPr>
          <w:w w:val="115"/>
        </w:rPr>
        <w:t>and</w:t>
      </w:r>
      <w:r>
        <w:rPr>
          <w:spacing w:val="-8"/>
          <w:w w:val="115"/>
        </w:rPr>
        <w:t> </w:t>
      </w:r>
      <w:r>
        <w:rPr>
          <w:w w:val="115"/>
        </w:rPr>
        <w:t>complex,</w:t>
      </w:r>
      <w:r>
        <w:rPr>
          <w:spacing w:val="-8"/>
          <w:w w:val="115"/>
        </w:rPr>
        <w:t> </w:t>
      </w:r>
      <w:r>
        <w:rPr>
          <w:w w:val="115"/>
        </w:rPr>
        <w:t>because</w:t>
      </w:r>
      <w:r>
        <w:rPr>
          <w:spacing w:val="-8"/>
          <w:w w:val="115"/>
        </w:rPr>
        <w:t> </w:t>
      </w:r>
      <w:r>
        <w:rPr>
          <w:w w:val="115"/>
        </w:rPr>
        <w:t>of</w:t>
      </w:r>
      <w:r>
        <w:rPr>
          <w:spacing w:val="-9"/>
          <w:w w:val="115"/>
        </w:rPr>
        <w:t> </w:t>
      </w:r>
      <w:r>
        <w:rPr>
          <w:w w:val="115"/>
        </w:rPr>
        <w:t>the</w:t>
      </w:r>
      <w:r>
        <w:rPr>
          <w:spacing w:val="-9"/>
          <w:w w:val="115"/>
        </w:rPr>
        <w:t> </w:t>
      </w:r>
      <w:r>
        <w:rPr>
          <w:w w:val="115"/>
        </w:rPr>
        <w:t>need</w:t>
      </w:r>
      <w:r>
        <w:rPr>
          <w:spacing w:val="-8"/>
          <w:w w:val="115"/>
        </w:rPr>
        <w:t> </w:t>
      </w:r>
      <w:r>
        <w:rPr>
          <w:w w:val="115"/>
        </w:rPr>
        <w:t>to</w:t>
      </w:r>
      <w:r>
        <w:rPr>
          <w:spacing w:val="-9"/>
          <w:w w:val="115"/>
        </w:rPr>
        <w:t> </w:t>
      </w:r>
      <w:r>
        <w:rPr>
          <w:w w:val="115"/>
        </w:rPr>
        <w:t>deal</w:t>
      </w:r>
      <w:r>
        <w:rPr>
          <w:spacing w:val="-9"/>
          <w:w w:val="115"/>
        </w:rPr>
        <w:t> </w:t>
      </w:r>
      <w:r>
        <w:rPr>
          <w:w w:val="115"/>
        </w:rPr>
        <w:t>with</w:t>
      </w:r>
      <w:r>
        <w:rPr>
          <w:spacing w:val="-9"/>
          <w:w w:val="115"/>
        </w:rPr>
        <w:t> </w:t>
      </w:r>
      <w:r>
        <w:rPr>
          <w:w w:val="115"/>
        </w:rPr>
        <w:t>multiple</w:t>
      </w:r>
      <w:r>
        <w:rPr>
          <w:spacing w:val="-8"/>
          <w:w w:val="115"/>
        </w:rPr>
        <w:t> </w:t>
      </w:r>
      <w:r>
        <w:rPr>
          <w:w w:val="115"/>
        </w:rPr>
        <w:t>con</w:t>
      </w:r>
      <w:r>
        <w:rPr>
          <w:rFonts w:ascii="Cambria" w:hAnsi="Cambria"/>
          <w:w w:val="115"/>
        </w:rPr>
        <w:t>ﬂ</w:t>
      </w:r>
      <w:r>
        <w:rPr>
          <w:w w:val="115"/>
        </w:rPr>
        <w:t>icting rights around </w:t>
      </w:r>
      <w:r>
        <w:rPr>
          <w:spacing w:val="-4"/>
          <w:w w:val="115"/>
        </w:rPr>
        <w:t>safety, </w:t>
      </w:r>
      <w:r>
        <w:rPr>
          <w:w w:val="115"/>
        </w:rPr>
        <w:t>privacy and</w:t>
      </w:r>
      <w:r>
        <w:rPr>
          <w:spacing w:val="34"/>
          <w:w w:val="115"/>
        </w:rPr>
        <w:t> </w:t>
      </w:r>
      <w:r>
        <w:rPr>
          <w:w w:val="115"/>
        </w:rPr>
        <w:t>jurisdiction.</w:t>
      </w:r>
    </w:p>
    <w:p>
      <w:pPr>
        <w:pStyle w:val="BodyText"/>
        <w:spacing w:line="204" w:lineRule="auto" w:before="110"/>
        <w:ind w:firstLine="298"/>
      </w:pPr>
      <w:r>
        <w:rPr>
          <w:w w:val="115"/>
        </w:rPr>
        <w:t>Moving still further up the stack to the level of policy, </w:t>
      </w:r>
      <w:r>
        <w:rPr>
          <w:w w:val="90"/>
        </w:rPr>
        <w:t>there’s </w:t>
      </w:r>
      <w:r>
        <w:rPr>
          <w:w w:val="115"/>
        </w:rPr>
        <w:t>a growing consensus that tech needs to </w:t>
      </w:r>
      <w:r>
        <w:rPr>
          <w:spacing w:val="2"/>
          <w:w w:val="115"/>
        </w:rPr>
        <w:t>be </w:t>
      </w:r>
      <w:r>
        <w:rPr>
          <w:w w:val="115"/>
        </w:rPr>
        <w:t>better regulated. </w:t>
      </w:r>
      <w:r>
        <w:rPr>
          <w:spacing w:val="-9"/>
          <w:w w:val="115"/>
        </w:rPr>
        <w:t>We </w:t>
      </w:r>
      <w:r>
        <w:rPr>
          <w:w w:val="115"/>
        </w:rPr>
        <w:t>could perhaps tolerate the various harms to privacy and competition while the technology was changing </w:t>
      </w:r>
      <w:r>
        <w:rPr>
          <w:spacing w:val="-3"/>
          <w:w w:val="115"/>
        </w:rPr>
        <w:t>rapidly. </w:t>
      </w:r>
      <w:r>
        <w:rPr>
          <w:w w:val="115"/>
        </w:rPr>
        <w:t>If you </w:t>
      </w:r>
      <w:r>
        <w:rPr>
          <w:w w:val="90"/>
        </w:rPr>
        <w:t>didn’t </w:t>
      </w:r>
      <w:r>
        <w:rPr>
          <w:w w:val="115"/>
        </w:rPr>
        <w:t>like the IBM monopoly in the 1980s you just had to wait until Microsoft came along; and </w:t>
      </w:r>
      <w:r>
        <w:rPr>
          <w:spacing w:val="-3"/>
          <w:w w:val="115"/>
        </w:rPr>
        <w:t>by </w:t>
      </w:r>
      <w:r>
        <w:rPr>
          <w:w w:val="115"/>
        </w:rPr>
        <w:t>the time Microsoft had become the </w:t>
      </w:r>
      <w:r>
        <w:rPr>
          <w:spacing w:val="-3"/>
          <w:w w:val="90"/>
        </w:rPr>
        <w:t>‘evil </w:t>
      </w:r>
      <w:r>
        <w:rPr>
          <w:w w:val="90"/>
        </w:rPr>
        <w:t>empire’</w:t>
      </w:r>
      <w:r>
        <w:rPr>
          <w:spacing w:val="1"/>
          <w:w w:val="90"/>
        </w:rPr>
        <w:t> </w:t>
      </w:r>
      <w:r>
        <w:rPr>
          <w:w w:val="115"/>
        </w:rPr>
        <w:t>in</w:t>
      </w:r>
      <w:r>
        <w:rPr>
          <w:spacing w:val="-11"/>
          <w:w w:val="115"/>
        </w:rPr>
        <w:t> </w:t>
      </w:r>
      <w:r>
        <w:rPr>
          <w:w w:val="115"/>
        </w:rPr>
        <w:t>the</w:t>
      </w:r>
      <w:r>
        <w:rPr>
          <w:spacing w:val="-11"/>
          <w:w w:val="115"/>
        </w:rPr>
        <w:t> </w:t>
      </w:r>
      <w:r>
        <w:rPr>
          <w:w w:val="115"/>
        </w:rPr>
        <w:t>late</w:t>
      </w:r>
      <w:r>
        <w:rPr>
          <w:spacing w:val="-11"/>
          <w:w w:val="115"/>
        </w:rPr>
        <w:t> </w:t>
      </w:r>
      <w:r>
        <w:rPr>
          <w:w w:val="115"/>
        </w:rPr>
        <w:t>1990s,</w:t>
      </w:r>
      <w:r>
        <w:rPr>
          <w:spacing w:val="-9"/>
          <w:w w:val="115"/>
        </w:rPr>
        <w:t> </w:t>
      </w:r>
      <w:r>
        <w:rPr>
          <w:w w:val="115"/>
        </w:rPr>
        <w:t>Larry</w:t>
      </w:r>
      <w:r>
        <w:rPr>
          <w:spacing w:val="-11"/>
          <w:w w:val="115"/>
        </w:rPr>
        <w:t> </w:t>
      </w:r>
      <w:r>
        <w:rPr>
          <w:w w:val="115"/>
        </w:rPr>
        <w:t>and</w:t>
      </w:r>
      <w:r>
        <w:rPr>
          <w:spacing w:val="-11"/>
          <w:w w:val="115"/>
        </w:rPr>
        <w:t> </w:t>
      </w:r>
      <w:r>
        <w:rPr>
          <w:w w:val="115"/>
        </w:rPr>
        <w:t>Sergey</w:t>
      </w:r>
      <w:r>
        <w:rPr>
          <w:spacing w:val="-11"/>
          <w:w w:val="115"/>
        </w:rPr>
        <w:t> </w:t>
      </w:r>
      <w:r>
        <w:rPr>
          <w:w w:val="115"/>
        </w:rPr>
        <w:t>were</w:t>
      </w:r>
      <w:r>
        <w:rPr>
          <w:spacing w:val="-11"/>
          <w:w w:val="115"/>
        </w:rPr>
        <w:t> </w:t>
      </w:r>
      <w:r>
        <w:rPr>
          <w:w w:val="115"/>
        </w:rPr>
        <w:t>starting</w:t>
      </w:r>
      <w:r>
        <w:rPr>
          <w:spacing w:val="-11"/>
          <w:w w:val="115"/>
        </w:rPr>
        <w:t> </w:t>
      </w:r>
      <w:r>
        <w:rPr>
          <w:w w:val="115"/>
        </w:rPr>
        <w:t>Google.</w:t>
      </w:r>
      <w:r>
        <w:rPr>
          <w:spacing w:val="14"/>
          <w:w w:val="115"/>
        </w:rPr>
        <w:t> </w:t>
      </w:r>
      <w:r>
        <w:rPr>
          <w:spacing w:val="-6"/>
          <w:w w:val="115"/>
        </w:rPr>
        <w:t>Was</w:t>
      </w:r>
      <w:r>
        <w:rPr>
          <w:spacing w:val="-11"/>
          <w:w w:val="115"/>
        </w:rPr>
        <w:t> </w:t>
      </w:r>
      <w:r>
        <w:rPr>
          <w:w w:val="115"/>
        </w:rPr>
        <w:t>Google+ too clunky for you? No matter, try Facebook or Twitter. But as </w:t>
      </w:r>
      <w:r>
        <w:rPr>
          <w:w w:val="90"/>
        </w:rPr>
        <w:t>Moore’s </w:t>
      </w:r>
      <w:r>
        <w:rPr>
          <w:spacing w:val="-6"/>
          <w:w w:val="115"/>
        </w:rPr>
        <w:t>law </w:t>
      </w:r>
      <w:r>
        <w:rPr>
          <w:w w:val="115"/>
        </w:rPr>
        <w:t>runs out of steam, the dominant </w:t>
      </w:r>
      <w:r>
        <w:rPr>
          <w:rFonts w:ascii="Cambria" w:hAnsi="Cambria"/>
          <w:w w:val="115"/>
        </w:rPr>
        <w:t>ﬁ</w:t>
      </w:r>
      <w:r>
        <w:rPr>
          <w:w w:val="115"/>
        </w:rPr>
        <w:t>rms </w:t>
      </w:r>
      <w:r>
        <w:rPr>
          <w:spacing w:val="-3"/>
          <w:w w:val="115"/>
        </w:rPr>
        <w:t>we have </w:t>
      </w:r>
      <w:r>
        <w:rPr>
          <w:w w:val="115"/>
        </w:rPr>
        <w:t>now may remain dominant for some time </w:t>
      </w:r>
      <w:r>
        <w:rPr>
          <w:w w:val="90"/>
        </w:rPr>
        <w:t>– </w:t>
      </w:r>
      <w:r>
        <w:rPr>
          <w:w w:val="115"/>
        </w:rPr>
        <w:t>just like the railways dominated the second half of the</w:t>
      </w:r>
      <w:r>
        <w:rPr>
          <w:spacing w:val="-15"/>
          <w:w w:val="115"/>
        </w:rPr>
        <w:t> </w:t>
      </w:r>
      <w:r>
        <w:rPr>
          <w:w w:val="115"/>
        </w:rPr>
        <w:t>nineteenth century and the </w:t>
      </w:r>
      <w:r>
        <w:rPr>
          <w:rFonts w:ascii="Cambria" w:hAnsi="Cambria"/>
          <w:w w:val="115"/>
        </w:rPr>
        <w:t>ﬁ</w:t>
      </w:r>
      <w:r>
        <w:rPr>
          <w:w w:val="115"/>
        </w:rPr>
        <w:t>rst third of the twentieth. And there are many other sectors where technology has enabled some players to lock in market dominance; as I write</w:t>
      </w:r>
      <w:r>
        <w:rPr>
          <w:spacing w:val="-21"/>
          <w:w w:val="115"/>
        </w:rPr>
        <w:t> </w:t>
      </w:r>
      <w:r>
        <w:rPr>
          <w:w w:val="115"/>
        </w:rPr>
        <w:t>in</w:t>
      </w:r>
      <w:r>
        <w:rPr>
          <w:spacing w:val="-20"/>
          <w:w w:val="115"/>
        </w:rPr>
        <w:t> </w:t>
      </w:r>
      <w:r>
        <w:rPr>
          <w:w w:val="115"/>
        </w:rPr>
        <w:t>2020,</w:t>
      </w:r>
      <w:r>
        <w:rPr>
          <w:spacing w:val="-18"/>
          <w:w w:val="115"/>
        </w:rPr>
        <w:t> </w:t>
      </w:r>
      <w:r>
        <w:rPr>
          <w:w w:val="115"/>
        </w:rPr>
        <w:t>Amazon</w:t>
      </w:r>
      <w:r>
        <w:rPr>
          <w:spacing w:val="-21"/>
          <w:w w:val="115"/>
        </w:rPr>
        <w:t> </w:t>
      </w:r>
      <w:r>
        <w:rPr>
          <w:w w:val="115"/>
        </w:rPr>
        <w:t>is</w:t>
      </w:r>
      <w:r>
        <w:rPr>
          <w:spacing w:val="-20"/>
          <w:w w:val="115"/>
        </w:rPr>
        <w:t> </w:t>
      </w:r>
      <w:r>
        <w:rPr>
          <w:w w:val="115"/>
        </w:rPr>
        <w:t>the</w:t>
      </w:r>
      <w:r>
        <w:rPr>
          <w:spacing w:val="-21"/>
          <w:w w:val="115"/>
        </w:rPr>
        <w:t> </w:t>
      </w:r>
      <w:r>
        <w:rPr>
          <w:w w:val="90"/>
        </w:rPr>
        <w:t>world’s</w:t>
      </w:r>
      <w:r>
        <w:rPr>
          <w:spacing w:val="-7"/>
          <w:w w:val="90"/>
        </w:rPr>
        <w:t> </w:t>
      </w:r>
      <w:r>
        <w:rPr>
          <w:w w:val="115"/>
        </w:rPr>
        <w:t>most</w:t>
      </w:r>
      <w:r>
        <w:rPr>
          <w:spacing w:val="-20"/>
          <w:w w:val="115"/>
        </w:rPr>
        <w:t> </w:t>
      </w:r>
      <w:r>
        <w:rPr>
          <w:w w:val="115"/>
        </w:rPr>
        <w:t>valuable</w:t>
      </w:r>
      <w:r>
        <w:rPr>
          <w:spacing w:val="-21"/>
          <w:w w:val="115"/>
        </w:rPr>
        <w:t> </w:t>
      </w:r>
      <w:r>
        <w:rPr>
          <w:spacing w:val="-3"/>
          <w:w w:val="115"/>
        </w:rPr>
        <w:t>company.</w:t>
      </w:r>
      <w:r>
        <w:rPr>
          <w:spacing w:val="6"/>
          <w:w w:val="115"/>
        </w:rPr>
        <w:t> </w:t>
      </w:r>
      <w:r>
        <w:rPr>
          <w:spacing w:val="-9"/>
          <w:w w:val="115"/>
        </w:rPr>
        <w:t>We</w:t>
      </w:r>
      <w:r>
        <w:rPr>
          <w:spacing w:val="-21"/>
          <w:w w:val="115"/>
        </w:rPr>
        <w:t> </w:t>
      </w:r>
      <w:r>
        <w:rPr>
          <w:w w:val="115"/>
        </w:rPr>
        <w:t>need</w:t>
      </w:r>
      <w:r>
        <w:rPr>
          <w:spacing w:val="-20"/>
          <w:w w:val="115"/>
        </w:rPr>
        <w:t> </w:t>
      </w:r>
      <w:r>
        <w:rPr>
          <w:w w:val="115"/>
        </w:rPr>
        <w:t>to</w:t>
      </w:r>
      <w:r>
        <w:rPr>
          <w:spacing w:val="-20"/>
          <w:w w:val="115"/>
        </w:rPr>
        <w:t> </w:t>
      </w:r>
      <w:r>
        <w:rPr>
          <w:w w:val="115"/>
        </w:rPr>
        <w:t>refresh our</w:t>
      </w:r>
      <w:r>
        <w:rPr>
          <w:spacing w:val="-18"/>
          <w:w w:val="115"/>
        </w:rPr>
        <w:t> </w:t>
      </w:r>
      <w:r>
        <w:rPr>
          <w:w w:val="115"/>
        </w:rPr>
        <w:t>thinking</w:t>
      </w:r>
      <w:r>
        <w:rPr>
          <w:spacing w:val="-18"/>
          <w:w w:val="115"/>
        </w:rPr>
        <w:t> </w:t>
      </w:r>
      <w:r>
        <w:rPr>
          <w:w w:val="115"/>
        </w:rPr>
        <w:t>on</w:t>
      </w:r>
      <w:r>
        <w:rPr>
          <w:spacing w:val="-18"/>
          <w:w w:val="115"/>
        </w:rPr>
        <w:t> </w:t>
      </w:r>
      <w:r>
        <w:rPr>
          <w:w w:val="115"/>
        </w:rPr>
        <w:t>antitrust</w:t>
      </w:r>
      <w:r>
        <w:rPr>
          <w:spacing w:val="-18"/>
          <w:w w:val="115"/>
        </w:rPr>
        <w:t> </w:t>
      </w:r>
      <w:r>
        <w:rPr>
          <w:w w:val="115"/>
        </w:rPr>
        <w:t>law.</w:t>
      </w:r>
      <w:r>
        <w:rPr>
          <w:spacing w:val="16"/>
          <w:w w:val="115"/>
        </w:rPr>
        <w:t> </w:t>
      </w:r>
      <w:r>
        <w:rPr>
          <w:w w:val="115"/>
        </w:rPr>
        <w:t>There</w:t>
      </w:r>
      <w:r>
        <w:rPr>
          <w:spacing w:val="-18"/>
          <w:w w:val="115"/>
        </w:rPr>
        <w:t> </w:t>
      </w:r>
      <w:r>
        <w:rPr>
          <w:w w:val="115"/>
        </w:rPr>
        <w:t>are</w:t>
      </w:r>
      <w:r>
        <w:rPr>
          <w:spacing w:val="-18"/>
          <w:w w:val="115"/>
        </w:rPr>
        <w:t> </w:t>
      </w:r>
      <w:r>
        <w:rPr>
          <w:w w:val="115"/>
        </w:rPr>
        <w:t>some</w:t>
      </w:r>
      <w:r>
        <w:rPr>
          <w:spacing w:val="-18"/>
          <w:w w:val="115"/>
        </w:rPr>
        <w:t> </w:t>
      </w:r>
      <w:r>
        <w:rPr>
          <w:w w:val="115"/>
        </w:rPr>
        <w:t>signs</w:t>
      </w:r>
      <w:r>
        <w:rPr>
          <w:spacing w:val="-18"/>
          <w:w w:val="115"/>
        </w:rPr>
        <w:t> </w:t>
      </w:r>
      <w:r>
        <w:rPr>
          <w:w w:val="115"/>
        </w:rPr>
        <w:t>that</w:t>
      </w:r>
      <w:r>
        <w:rPr>
          <w:spacing w:val="-18"/>
          <w:w w:val="115"/>
        </w:rPr>
        <w:t> </w:t>
      </w:r>
      <w:r>
        <w:rPr>
          <w:w w:val="115"/>
        </w:rPr>
        <w:t>this</w:t>
      </w:r>
      <w:r>
        <w:rPr>
          <w:spacing w:val="-18"/>
          <w:w w:val="115"/>
        </w:rPr>
        <w:t> </w:t>
      </w:r>
      <w:r>
        <w:rPr>
          <w:w w:val="115"/>
        </w:rPr>
        <w:t>is</w:t>
      </w:r>
      <w:r>
        <w:rPr>
          <w:spacing w:val="-17"/>
          <w:w w:val="115"/>
        </w:rPr>
        <w:t> </w:t>
      </w:r>
      <w:r>
        <w:rPr>
          <w:w w:val="115"/>
        </w:rPr>
        <w:t>happening</w:t>
      </w:r>
      <w:r>
        <w:rPr>
          <w:spacing w:val="-18"/>
          <w:w w:val="115"/>
        </w:rPr>
        <w:t> </w:t>
      </w:r>
      <w:r>
        <w:rPr>
          <w:w w:val="115"/>
        </w:rPr>
        <w:t>[1044]. What</w:t>
      </w:r>
      <w:r>
        <w:rPr>
          <w:spacing w:val="-8"/>
          <w:w w:val="115"/>
        </w:rPr>
        <w:t> </w:t>
      </w:r>
      <w:r>
        <w:rPr>
          <w:w w:val="115"/>
        </w:rPr>
        <w:t>would</w:t>
      </w:r>
      <w:r>
        <w:rPr>
          <w:spacing w:val="-8"/>
          <w:w w:val="115"/>
        </w:rPr>
        <w:t> </w:t>
      </w:r>
      <w:r>
        <w:rPr>
          <w:w w:val="115"/>
        </w:rPr>
        <w:t>you</w:t>
      </w:r>
      <w:r>
        <w:rPr>
          <w:spacing w:val="-8"/>
          <w:w w:val="115"/>
        </w:rPr>
        <w:t> </w:t>
      </w:r>
      <w:r>
        <w:rPr>
          <w:w w:val="115"/>
        </w:rPr>
        <w:t>hope</w:t>
      </w:r>
      <w:r>
        <w:rPr>
          <w:spacing w:val="-7"/>
          <w:w w:val="115"/>
        </w:rPr>
        <w:t> </w:t>
      </w:r>
      <w:r>
        <w:rPr>
          <w:w w:val="115"/>
        </w:rPr>
        <w:t>the</w:t>
      </w:r>
      <w:r>
        <w:rPr>
          <w:spacing w:val="-9"/>
          <w:w w:val="115"/>
        </w:rPr>
        <w:t> </w:t>
      </w:r>
      <w:r>
        <w:rPr>
          <w:w w:val="115"/>
        </w:rPr>
        <w:t>law</w:t>
      </w:r>
      <w:r>
        <w:rPr>
          <w:spacing w:val="-9"/>
          <w:w w:val="115"/>
        </w:rPr>
        <w:t> </w:t>
      </w:r>
      <w:r>
        <w:rPr>
          <w:w w:val="115"/>
        </w:rPr>
        <w:t>to</w:t>
      </w:r>
      <w:r>
        <w:rPr>
          <w:spacing w:val="-7"/>
          <w:w w:val="115"/>
        </w:rPr>
        <w:t> </w:t>
      </w:r>
      <w:r>
        <w:rPr>
          <w:w w:val="115"/>
        </w:rPr>
        <w:t>look</w:t>
      </w:r>
      <w:r>
        <w:rPr>
          <w:spacing w:val="-8"/>
          <w:w w:val="115"/>
        </w:rPr>
        <w:t> </w:t>
      </w:r>
      <w:r>
        <w:rPr>
          <w:w w:val="115"/>
        </w:rPr>
        <w:t>like</w:t>
      </w:r>
      <w:r>
        <w:rPr>
          <w:spacing w:val="-8"/>
          <w:w w:val="115"/>
        </w:rPr>
        <w:t> </w:t>
      </w:r>
      <w:r>
        <w:rPr>
          <w:spacing w:val="-4"/>
          <w:w w:val="115"/>
        </w:rPr>
        <w:t>twenty</w:t>
      </w:r>
      <w:r>
        <w:rPr>
          <w:spacing w:val="-8"/>
          <w:w w:val="115"/>
        </w:rPr>
        <w:t> </w:t>
      </w:r>
      <w:r>
        <w:rPr>
          <w:w w:val="115"/>
        </w:rPr>
        <w:t>years</w:t>
      </w:r>
      <w:r>
        <w:rPr>
          <w:spacing w:val="-8"/>
          <w:w w:val="115"/>
        </w:rPr>
        <w:t> </w:t>
      </w:r>
      <w:r>
        <w:rPr>
          <w:w w:val="115"/>
        </w:rPr>
        <w:t>from</w:t>
      </w:r>
      <w:r>
        <w:rPr>
          <w:spacing w:val="-9"/>
          <w:w w:val="115"/>
        </w:rPr>
        <w:t> </w:t>
      </w:r>
      <w:r>
        <w:rPr>
          <w:w w:val="115"/>
        </w:rPr>
        <w:t>now?</w:t>
      </w:r>
      <w:r>
        <w:rPr>
          <w:spacing w:val="12"/>
          <w:w w:val="115"/>
        </w:rPr>
        <w:t> </w:t>
      </w:r>
      <w:r>
        <w:rPr>
          <w:w w:val="115"/>
        </w:rPr>
        <w:t>How</w:t>
      </w:r>
      <w:r>
        <w:rPr>
          <w:spacing w:val="-7"/>
          <w:w w:val="115"/>
        </w:rPr>
        <w:t> </w:t>
      </w:r>
      <w:r>
        <w:rPr>
          <w:w w:val="115"/>
        </w:rPr>
        <w:t>should the </w:t>
      </w:r>
      <w:r>
        <w:rPr>
          <w:spacing w:val="-4"/>
          <w:w w:val="115"/>
        </w:rPr>
        <w:t>safety, </w:t>
      </w:r>
      <w:r>
        <w:rPr>
          <w:w w:val="115"/>
        </w:rPr>
        <w:t>security and antitrust pieces </w:t>
      </w:r>
      <w:r>
        <w:rPr>
          <w:rFonts w:ascii="Cambria" w:hAnsi="Cambria"/>
          <w:w w:val="115"/>
        </w:rPr>
        <w:t>ﬁ</w:t>
      </w:r>
      <w:r>
        <w:rPr>
          <w:w w:val="115"/>
        </w:rPr>
        <w:t>t</w:t>
      </w:r>
      <w:r>
        <w:rPr>
          <w:spacing w:val="52"/>
          <w:w w:val="115"/>
        </w:rPr>
        <w:t> </w:t>
      </w:r>
      <w:r>
        <w:rPr>
          <w:w w:val="115"/>
        </w:rPr>
        <w:t>together?</w:t>
      </w:r>
    </w:p>
    <w:p>
      <w:pPr>
        <w:pStyle w:val="BodyText"/>
        <w:spacing w:before="7"/>
        <w:ind w:left="0" w:right="0"/>
        <w:jc w:val="left"/>
        <w:rPr>
          <w:sz w:val="30"/>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Summary</w:t>
      </w:r>
    </w:p>
    <w:p>
      <w:pPr>
        <w:pStyle w:val="BodyText"/>
        <w:spacing w:before="3"/>
        <w:ind w:left="0" w:right="0"/>
        <w:jc w:val="left"/>
        <w:rPr>
          <w:rFonts w:ascii="Century"/>
          <w:sz w:val="25"/>
        </w:rPr>
      </w:pPr>
    </w:p>
    <w:p>
      <w:pPr>
        <w:pStyle w:val="BodyText"/>
        <w:spacing w:line="204" w:lineRule="auto" w:before="1"/>
      </w:pPr>
      <w:r>
        <w:rPr>
          <w:w w:val="105"/>
        </w:rPr>
        <w:t>In the old days, the big question in a security engineering project was how you   know when you’re done. All sorts of evaluation and  assurance methodologies  were devised to help. Now the world is di</w:t>
      </w:r>
      <w:r>
        <w:rPr>
          <w:rFonts w:ascii="Cambria" w:hAnsi="Cambria"/>
          <w:w w:val="105"/>
        </w:rPr>
        <w:t>↵</w:t>
      </w:r>
      <w:r>
        <w:rPr>
          <w:w w:val="105"/>
        </w:rPr>
        <w:t>erent. </w:t>
      </w:r>
      <w:r>
        <w:rPr>
          <w:spacing w:val="-4"/>
          <w:w w:val="105"/>
        </w:rPr>
        <w:t>We’re </w:t>
      </w:r>
      <w:r>
        <w:rPr>
          <w:w w:val="105"/>
        </w:rPr>
        <w:t>never done, and nobody who</w:t>
      </w:r>
      <w:r>
        <w:rPr>
          <w:spacing w:val="16"/>
          <w:w w:val="105"/>
        </w:rPr>
        <w:t> </w:t>
      </w:r>
      <w:r>
        <w:rPr>
          <w:w w:val="105"/>
        </w:rPr>
        <w:t>says</w:t>
      </w:r>
      <w:r>
        <w:rPr>
          <w:spacing w:val="16"/>
          <w:w w:val="105"/>
        </w:rPr>
        <w:t> </w:t>
      </w:r>
      <w:r>
        <w:rPr>
          <w:w w:val="105"/>
        </w:rPr>
        <w:t>they</w:t>
      </w:r>
      <w:r>
        <w:rPr>
          <w:spacing w:val="16"/>
          <w:w w:val="105"/>
        </w:rPr>
        <w:t> </w:t>
      </w:r>
      <w:r>
        <w:rPr>
          <w:w w:val="105"/>
        </w:rPr>
        <w:t>are</w:t>
      </w:r>
      <w:r>
        <w:rPr>
          <w:spacing w:val="16"/>
          <w:w w:val="105"/>
        </w:rPr>
        <w:t> </w:t>
      </w:r>
      <w:r>
        <w:rPr>
          <w:w w:val="105"/>
        </w:rPr>
        <w:t>done</w:t>
      </w:r>
      <w:r>
        <w:rPr>
          <w:spacing w:val="16"/>
          <w:w w:val="105"/>
        </w:rPr>
        <w:t> </w:t>
      </w:r>
      <w:r>
        <w:rPr>
          <w:w w:val="105"/>
        </w:rPr>
        <w:t>should</w:t>
      </w:r>
      <w:r>
        <w:rPr>
          <w:spacing w:val="16"/>
          <w:w w:val="105"/>
        </w:rPr>
        <w:t> </w:t>
      </w:r>
      <w:r>
        <w:rPr>
          <w:spacing w:val="2"/>
          <w:w w:val="105"/>
        </w:rPr>
        <w:t>be</w:t>
      </w:r>
      <w:r>
        <w:rPr>
          <w:spacing w:val="16"/>
          <w:w w:val="105"/>
        </w:rPr>
        <w:t> </w:t>
      </w:r>
      <w:r>
        <w:rPr>
          <w:w w:val="105"/>
        </w:rPr>
        <w:t>trusted.</w:t>
      </w:r>
    </w:p>
    <w:p>
      <w:pPr>
        <w:pStyle w:val="BodyText"/>
        <w:spacing w:line="204" w:lineRule="auto" w:before="103"/>
        <w:ind w:firstLine="298"/>
      </w:pPr>
      <w:r>
        <w:rPr>
          <w:w w:val="110"/>
        </w:rPr>
        <w:t>Security evaluation and assurance schemes grew up in a number of </w:t>
      </w:r>
      <w:r>
        <w:rPr>
          <w:spacing w:val="-3"/>
          <w:w w:val="110"/>
        </w:rPr>
        <w:t>di</w:t>
      </w:r>
      <w:r>
        <w:rPr>
          <w:rFonts w:ascii="Cambria" w:hAnsi="Cambria"/>
          <w:spacing w:val="-3"/>
          <w:w w:val="110"/>
        </w:rPr>
        <w:t>↵</w:t>
      </w:r>
      <w:r>
        <w:rPr>
          <w:spacing w:val="-3"/>
          <w:w w:val="110"/>
        </w:rPr>
        <w:t>erent </w:t>
      </w:r>
      <w:r>
        <w:rPr>
          <w:w w:val="110"/>
        </w:rPr>
        <w:t>ecosystems. The US military spawned the original Orange Book, and inspired both the FIPS 140 standards for cryptographic modules and the Common Cri- teria, both of which attempted to spread the gospel of trustworthy systems to businesses and to other countries. Safety certi</w:t>
      </w:r>
      <w:r>
        <w:rPr>
          <w:rFonts w:ascii="Cambria" w:hAnsi="Cambria"/>
          <w:w w:val="110"/>
        </w:rPr>
        <w:t>ﬁ</w:t>
      </w:r>
      <w:r>
        <w:rPr>
          <w:w w:val="110"/>
        </w:rPr>
        <w:t>cation schemes evolved sepa- rately in a number of industries </w:t>
      </w:r>
      <w:r>
        <w:rPr>
          <w:w w:val="90"/>
        </w:rPr>
        <w:t>– </w:t>
      </w:r>
      <w:r>
        <w:rPr>
          <w:w w:val="110"/>
        </w:rPr>
        <w:t>healthcare, aerospace and road vehicles to name just three. </w:t>
      </w:r>
      <w:r>
        <w:rPr>
          <w:spacing w:val="-3"/>
          <w:w w:val="110"/>
        </w:rPr>
        <w:t>Vendors </w:t>
      </w:r>
      <w:r>
        <w:rPr>
          <w:w w:val="110"/>
        </w:rPr>
        <w:t>game these systems all the time, and work to capture  the</w:t>
      </w:r>
      <w:r>
        <w:rPr>
          <w:spacing w:val="16"/>
          <w:w w:val="110"/>
        </w:rPr>
        <w:t> </w:t>
      </w:r>
      <w:r>
        <w:rPr>
          <w:w w:val="110"/>
        </w:rPr>
        <w:t>regulators</w:t>
      </w:r>
      <w:r>
        <w:rPr>
          <w:spacing w:val="15"/>
          <w:w w:val="110"/>
        </w:rPr>
        <w:t> </w:t>
      </w:r>
      <w:r>
        <w:rPr>
          <w:w w:val="110"/>
        </w:rPr>
        <w:t>where</w:t>
      </w:r>
      <w:r>
        <w:rPr>
          <w:spacing w:val="16"/>
          <w:w w:val="110"/>
        </w:rPr>
        <w:t> </w:t>
      </w:r>
      <w:r>
        <w:rPr>
          <w:w w:val="110"/>
        </w:rPr>
        <w:t>this</w:t>
      </w:r>
      <w:r>
        <w:rPr>
          <w:spacing w:val="16"/>
          <w:w w:val="110"/>
        </w:rPr>
        <w:t> </w:t>
      </w:r>
      <w:r>
        <w:rPr>
          <w:w w:val="110"/>
        </w:rPr>
        <w:t>is</w:t>
      </w:r>
      <w:r>
        <w:rPr>
          <w:spacing w:val="16"/>
          <w:w w:val="110"/>
        </w:rPr>
        <w:t> </w:t>
      </w:r>
      <w:r>
        <w:rPr>
          <w:w w:val="110"/>
        </w:rPr>
        <w:t>possible.</w:t>
      </w:r>
      <w:r>
        <w:rPr>
          <w:spacing w:val="53"/>
          <w:w w:val="110"/>
        </w:rPr>
        <w:t> </w:t>
      </w:r>
      <w:r>
        <w:rPr>
          <w:w w:val="110"/>
        </w:rPr>
        <w:t>Now</w:t>
      </w:r>
      <w:r>
        <w:rPr>
          <w:spacing w:val="16"/>
          <w:w w:val="110"/>
        </w:rPr>
        <w:t> </w:t>
      </w:r>
      <w:r>
        <w:rPr>
          <w:w w:val="110"/>
        </w:rPr>
        <w:t>that</w:t>
      </w:r>
      <w:r>
        <w:rPr>
          <w:spacing w:val="15"/>
          <w:w w:val="110"/>
        </w:rPr>
        <w:t> </w:t>
      </w:r>
      <w:r>
        <w:rPr>
          <w:w w:val="110"/>
        </w:rPr>
        <w:t>everything’s</w:t>
      </w:r>
      <w:r>
        <w:rPr>
          <w:spacing w:val="16"/>
          <w:w w:val="110"/>
        </w:rPr>
        <w:t> </w:t>
      </w:r>
      <w:r>
        <w:rPr>
          <w:w w:val="110"/>
        </w:rPr>
        <w:t>acquiring</w:t>
      </w:r>
      <w:r>
        <w:rPr>
          <w:spacing w:val="16"/>
          <w:w w:val="110"/>
        </w:rPr>
        <w:t> </w:t>
      </w:r>
      <w:r>
        <w:rPr>
          <w:w w:val="110"/>
        </w:rPr>
        <w:t>connec-</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left="1110" w:right="0" w:hanging="299"/>
      </w:pPr>
      <w:r>
        <w:rPr>
          <w:spacing w:val="-4"/>
          <w:w w:val="105"/>
        </w:rPr>
        <w:t>tivity, </w:t>
      </w:r>
      <w:r>
        <w:rPr>
          <w:w w:val="105"/>
        </w:rPr>
        <w:t>you can’t </w:t>
      </w:r>
      <w:r>
        <w:rPr>
          <w:spacing w:val="-3"/>
          <w:w w:val="105"/>
        </w:rPr>
        <w:t>have </w:t>
      </w:r>
      <w:r>
        <w:rPr>
          <w:w w:val="105"/>
        </w:rPr>
        <w:t>safety without </w:t>
      </w:r>
      <w:r>
        <w:rPr>
          <w:spacing w:val="-3"/>
          <w:w w:val="105"/>
        </w:rPr>
        <w:t>security, </w:t>
      </w:r>
      <w:r>
        <w:rPr>
          <w:w w:val="105"/>
        </w:rPr>
        <w:t>and these ecosystems are</w:t>
      </w:r>
      <w:r>
        <w:rPr>
          <w:spacing w:val="53"/>
          <w:w w:val="105"/>
        </w:rPr>
        <w:t> </w:t>
      </w:r>
      <w:r>
        <w:rPr>
          <w:w w:val="105"/>
        </w:rPr>
        <w:t>merging.</w:t>
      </w:r>
    </w:p>
    <w:p>
      <w:pPr>
        <w:pStyle w:val="BodyText"/>
        <w:spacing w:line="204" w:lineRule="auto" w:before="89"/>
        <w:ind w:firstLine="298"/>
      </w:pPr>
      <w:r>
        <w:rPr>
          <w:w w:val="115"/>
        </w:rPr>
        <w:t>In both safety and </w:t>
      </w:r>
      <w:r>
        <w:rPr>
          <w:spacing w:val="-3"/>
          <w:w w:val="115"/>
        </w:rPr>
        <w:t>security, </w:t>
      </w:r>
      <w:r>
        <w:rPr>
          <w:w w:val="115"/>
        </w:rPr>
        <w:t>the emphasis will </w:t>
      </w:r>
      <w:r>
        <w:rPr>
          <w:spacing w:val="-3"/>
          <w:w w:val="115"/>
        </w:rPr>
        <w:t>move </w:t>
      </w:r>
      <w:r>
        <w:rPr>
          <w:w w:val="115"/>
        </w:rPr>
        <w:t>from pre-market</w:t>
      </w:r>
      <w:r>
        <w:rPr>
          <w:spacing w:val="-22"/>
          <w:w w:val="115"/>
        </w:rPr>
        <w:t> </w:t>
      </w:r>
      <w:r>
        <w:rPr>
          <w:w w:val="115"/>
        </w:rPr>
        <w:t>testing to monitoring and response, which will include updating both devices already in</w:t>
      </w:r>
      <w:r>
        <w:rPr>
          <w:spacing w:val="-7"/>
          <w:w w:val="115"/>
        </w:rPr>
        <w:t> </w:t>
      </w:r>
      <w:r>
        <w:rPr>
          <w:w w:val="115"/>
        </w:rPr>
        <w:t>the</w:t>
      </w:r>
      <w:r>
        <w:rPr>
          <w:spacing w:val="-6"/>
          <w:w w:val="115"/>
        </w:rPr>
        <w:t> </w:t>
      </w:r>
      <w:r>
        <w:rPr>
          <w:rFonts w:ascii="Cambria" w:hAnsi="Cambria"/>
          <w:w w:val="115"/>
        </w:rPr>
        <w:t>ﬁ</w:t>
      </w:r>
      <w:r>
        <w:rPr>
          <w:w w:val="115"/>
        </w:rPr>
        <w:t>eld</w:t>
      </w:r>
      <w:r>
        <w:rPr>
          <w:spacing w:val="-6"/>
          <w:w w:val="115"/>
        </w:rPr>
        <w:t> </w:t>
      </w:r>
      <w:r>
        <w:rPr>
          <w:w w:val="115"/>
        </w:rPr>
        <w:t>and</w:t>
      </w:r>
      <w:r>
        <w:rPr>
          <w:spacing w:val="-6"/>
          <w:w w:val="115"/>
        </w:rPr>
        <w:t> </w:t>
      </w:r>
      <w:r>
        <w:rPr>
          <w:w w:val="115"/>
        </w:rPr>
        <w:t>the</w:t>
      </w:r>
      <w:r>
        <w:rPr>
          <w:spacing w:val="-6"/>
          <w:w w:val="115"/>
        </w:rPr>
        <w:t> </w:t>
      </w:r>
      <w:r>
        <w:rPr>
          <w:w w:val="115"/>
        </w:rPr>
        <w:t>services</w:t>
      </w:r>
      <w:r>
        <w:rPr>
          <w:spacing w:val="-6"/>
          <w:w w:val="115"/>
        </w:rPr>
        <w:t> </w:t>
      </w:r>
      <w:r>
        <w:rPr>
          <w:w w:val="115"/>
        </w:rPr>
        <w:t>that</w:t>
      </w:r>
      <w:r>
        <w:rPr>
          <w:spacing w:val="-6"/>
          <w:w w:val="115"/>
        </w:rPr>
        <w:t> </w:t>
      </w:r>
      <w:r>
        <w:rPr>
          <w:w w:val="115"/>
        </w:rPr>
        <w:t>support</w:t>
      </w:r>
      <w:r>
        <w:rPr>
          <w:spacing w:val="-6"/>
          <w:w w:val="115"/>
        </w:rPr>
        <w:t> </w:t>
      </w:r>
      <w:r>
        <w:rPr>
          <w:w w:val="115"/>
        </w:rPr>
        <w:t>them.</w:t>
      </w:r>
      <w:r>
        <w:rPr>
          <w:spacing w:val="19"/>
          <w:w w:val="115"/>
        </w:rPr>
        <w:t> </w:t>
      </w:r>
      <w:r>
        <w:rPr>
          <w:w w:val="115"/>
        </w:rPr>
        <w:t>This</w:t>
      </w:r>
      <w:r>
        <w:rPr>
          <w:spacing w:val="-6"/>
          <w:w w:val="115"/>
        </w:rPr>
        <w:t> </w:t>
      </w:r>
      <w:r>
        <w:rPr>
          <w:w w:val="115"/>
        </w:rPr>
        <w:t>will</w:t>
      </w:r>
      <w:r>
        <w:rPr>
          <w:spacing w:val="-6"/>
          <w:w w:val="115"/>
        </w:rPr>
        <w:t> </w:t>
      </w:r>
      <w:r>
        <w:rPr>
          <w:spacing w:val="-3"/>
          <w:w w:val="115"/>
        </w:rPr>
        <w:t>move</w:t>
      </w:r>
      <w:r>
        <w:rPr>
          <w:spacing w:val="-6"/>
          <w:w w:val="115"/>
        </w:rPr>
        <w:t> </w:t>
      </w:r>
      <w:r>
        <w:rPr>
          <w:w w:val="115"/>
        </w:rPr>
        <w:t>beyond</w:t>
      </w:r>
      <w:r>
        <w:rPr>
          <w:spacing w:val="-6"/>
          <w:w w:val="115"/>
        </w:rPr>
        <w:t> </w:t>
      </w:r>
      <w:r>
        <w:rPr>
          <w:w w:val="115"/>
        </w:rPr>
        <w:t>software lifecycle</w:t>
      </w:r>
      <w:r>
        <w:rPr>
          <w:spacing w:val="-21"/>
          <w:w w:val="115"/>
        </w:rPr>
        <w:t> </w:t>
      </w:r>
      <w:r>
        <w:rPr>
          <w:w w:val="115"/>
        </w:rPr>
        <w:t>standards</w:t>
      </w:r>
      <w:r>
        <w:rPr>
          <w:spacing w:val="-20"/>
          <w:w w:val="115"/>
        </w:rPr>
        <w:t> </w:t>
      </w:r>
      <w:r>
        <w:rPr>
          <w:w w:val="115"/>
        </w:rPr>
        <w:t>towards</w:t>
      </w:r>
      <w:r>
        <w:rPr>
          <w:spacing w:val="-21"/>
          <w:w w:val="115"/>
        </w:rPr>
        <w:t> </w:t>
      </w:r>
      <w:r>
        <w:rPr>
          <w:w w:val="115"/>
        </w:rPr>
        <w:t>the</w:t>
      </w:r>
      <w:r>
        <w:rPr>
          <w:spacing w:val="-20"/>
          <w:w w:val="115"/>
        </w:rPr>
        <w:t> </w:t>
      </w:r>
      <w:r>
        <w:rPr>
          <w:w w:val="115"/>
        </w:rPr>
        <w:t>goal</w:t>
      </w:r>
      <w:r>
        <w:rPr>
          <w:spacing w:val="-20"/>
          <w:w w:val="115"/>
        </w:rPr>
        <w:t> </w:t>
      </w:r>
      <w:r>
        <w:rPr>
          <w:w w:val="115"/>
        </w:rPr>
        <w:t>of</w:t>
      </w:r>
      <w:r>
        <w:rPr>
          <w:spacing w:val="-21"/>
          <w:w w:val="115"/>
        </w:rPr>
        <w:t> </w:t>
      </w:r>
      <w:r>
        <w:rPr>
          <w:w w:val="115"/>
        </w:rPr>
        <w:t>a</w:t>
      </w:r>
      <w:r>
        <w:rPr>
          <w:spacing w:val="-20"/>
          <w:w w:val="115"/>
        </w:rPr>
        <w:t> </w:t>
      </w:r>
      <w:r>
        <w:rPr>
          <w:w w:val="115"/>
        </w:rPr>
        <w:t>learning</w:t>
      </w:r>
      <w:r>
        <w:rPr>
          <w:spacing w:val="-20"/>
          <w:w w:val="115"/>
        </w:rPr>
        <w:t> </w:t>
      </w:r>
      <w:r>
        <w:rPr>
          <w:w w:val="115"/>
        </w:rPr>
        <w:t>system</w:t>
      </w:r>
      <w:r>
        <w:rPr>
          <w:spacing w:val="-21"/>
          <w:w w:val="115"/>
        </w:rPr>
        <w:t> </w:t>
      </w:r>
      <w:r>
        <w:rPr>
          <w:w w:val="115"/>
        </w:rPr>
        <w:t>that</w:t>
      </w:r>
      <w:r>
        <w:rPr>
          <w:spacing w:val="-20"/>
          <w:w w:val="115"/>
        </w:rPr>
        <w:t> </w:t>
      </w:r>
      <w:r>
        <w:rPr>
          <w:w w:val="115"/>
        </w:rPr>
        <w:t>can</w:t>
      </w:r>
      <w:r>
        <w:rPr>
          <w:spacing w:val="-21"/>
          <w:w w:val="115"/>
        </w:rPr>
        <w:t> </w:t>
      </w:r>
      <w:r>
        <w:rPr>
          <w:w w:val="115"/>
        </w:rPr>
        <w:t>recover</w:t>
      </w:r>
      <w:r>
        <w:rPr>
          <w:spacing w:val="-20"/>
          <w:w w:val="115"/>
        </w:rPr>
        <w:t> </w:t>
      </w:r>
      <w:r>
        <w:rPr>
          <w:w w:val="115"/>
        </w:rPr>
        <w:t>quickly even from </w:t>
      </w:r>
      <w:r>
        <w:rPr>
          <w:spacing w:val="-3"/>
          <w:w w:val="115"/>
        </w:rPr>
        <w:t>novel </w:t>
      </w:r>
      <w:r>
        <w:rPr>
          <w:w w:val="115"/>
        </w:rPr>
        <w:t>hazards and</w:t>
      </w:r>
      <w:r>
        <w:rPr>
          <w:spacing w:val="31"/>
          <w:w w:val="115"/>
        </w:rPr>
        <w:t> </w:t>
      </w:r>
      <w:r>
        <w:rPr>
          <w:w w:val="115"/>
        </w:rPr>
        <w:t>attacks.</w:t>
      </w:r>
    </w:p>
    <w:p>
      <w:pPr>
        <w:pStyle w:val="BodyText"/>
        <w:spacing w:line="204" w:lineRule="auto" w:before="104"/>
        <w:ind w:firstLine="298"/>
      </w:pPr>
      <w:r>
        <w:rPr>
          <w:w w:val="115"/>
        </w:rPr>
        <w:t>Things</w:t>
      </w:r>
      <w:r>
        <w:rPr>
          <w:spacing w:val="-13"/>
          <w:w w:val="115"/>
        </w:rPr>
        <w:t> </w:t>
      </w:r>
      <w:r>
        <w:rPr>
          <w:w w:val="115"/>
        </w:rPr>
        <w:t>are</w:t>
      </w:r>
      <w:r>
        <w:rPr>
          <w:spacing w:val="-12"/>
          <w:w w:val="115"/>
        </w:rPr>
        <w:t> </w:t>
      </w:r>
      <w:r>
        <w:rPr>
          <w:w w:val="115"/>
        </w:rPr>
        <w:t>improving,</w:t>
      </w:r>
      <w:r>
        <w:rPr>
          <w:spacing w:val="-10"/>
          <w:w w:val="115"/>
        </w:rPr>
        <w:t> </w:t>
      </w:r>
      <w:r>
        <w:rPr>
          <w:spacing w:val="-4"/>
          <w:w w:val="115"/>
        </w:rPr>
        <w:t>slowly.</w:t>
      </w:r>
      <w:r>
        <w:rPr>
          <w:spacing w:val="13"/>
          <w:w w:val="115"/>
        </w:rPr>
        <w:t> </w:t>
      </w:r>
      <w:r>
        <w:rPr>
          <w:w w:val="115"/>
        </w:rPr>
        <w:t>Back</w:t>
      </w:r>
      <w:r>
        <w:rPr>
          <w:spacing w:val="-13"/>
          <w:w w:val="115"/>
        </w:rPr>
        <w:t> </w:t>
      </w:r>
      <w:r>
        <w:rPr>
          <w:w w:val="115"/>
        </w:rPr>
        <w:t>in</w:t>
      </w:r>
      <w:r>
        <w:rPr>
          <w:spacing w:val="-12"/>
          <w:w w:val="115"/>
        </w:rPr>
        <w:t> </w:t>
      </w:r>
      <w:r>
        <w:rPr>
          <w:w w:val="115"/>
        </w:rPr>
        <w:t>the</w:t>
      </w:r>
      <w:r>
        <w:rPr>
          <w:spacing w:val="-12"/>
          <w:w w:val="115"/>
        </w:rPr>
        <w:t> </w:t>
      </w:r>
      <w:r>
        <w:rPr>
          <w:w w:val="115"/>
        </w:rPr>
        <w:t>20th</w:t>
      </w:r>
      <w:r>
        <w:rPr>
          <w:spacing w:val="-12"/>
          <w:w w:val="115"/>
        </w:rPr>
        <w:t> </w:t>
      </w:r>
      <w:r>
        <w:rPr>
          <w:spacing w:val="-3"/>
          <w:w w:val="115"/>
        </w:rPr>
        <w:t>century,</w:t>
      </w:r>
      <w:r>
        <w:rPr>
          <w:spacing w:val="-10"/>
          <w:w w:val="115"/>
        </w:rPr>
        <w:t> </w:t>
      </w:r>
      <w:r>
        <w:rPr>
          <w:w w:val="115"/>
        </w:rPr>
        <w:t>many</w:t>
      </w:r>
      <w:r>
        <w:rPr>
          <w:spacing w:val="-12"/>
          <w:w w:val="115"/>
        </w:rPr>
        <w:t> </w:t>
      </w:r>
      <w:r>
        <w:rPr>
          <w:w w:val="115"/>
        </w:rPr>
        <w:t>vendors</w:t>
      </w:r>
      <w:r>
        <w:rPr>
          <w:spacing w:val="-12"/>
          <w:w w:val="115"/>
        </w:rPr>
        <w:t> </w:t>
      </w:r>
      <w:r>
        <w:rPr>
          <w:w w:val="115"/>
        </w:rPr>
        <w:t>never got information security right. By 2010, the better ones were getting it more or less right at the third or fourth attempt. In the future, everyone will </w:t>
      </w:r>
      <w:r>
        <w:rPr>
          <w:spacing w:val="-4"/>
          <w:w w:val="115"/>
        </w:rPr>
        <w:t>be </w:t>
      </w:r>
      <w:r>
        <w:rPr>
          <w:w w:val="115"/>
        </w:rPr>
        <w:t>expected to </w:t>
      </w:r>
      <w:r>
        <w:rPr>
          <w:rFonts w:ascii="Cambria" w:hAnsi="Cambria"/>
          <w:w w:val="115"/>
        </w:rPr>
        <w:t>ﬁ</w:t>
      </w:r>
      <w:r>
        <w:rPr>
          <w:w w:val="115"/>
        </w:rPr>
        <w:t>x their products reasonably promptly when they break, and to do so for a reasonable period of</w:t>
      </w:r>
      <w:r>
        <w:rPr>
          <w:spacing w:val="31"/>
          <w:w w:val="115"/>
        </w:rPr>
        <w:t> </w:t>
      </w:r>
      <w:r>
        <w:rPr>
          <w:w w:val="115"/>
        </w:rPr>
        <w:t>time.</w:t>
      </w:r>
    </w:p>
    <w:p>
      <w:pPr>
        <w:pStyle w:val="BodyText"/>
        <w:spacing w:line="204" w:lineRule="auto" w:before="105"/>
        <w:ind w:firstLine="298"/>
      </w:pPr>
      <w:r>
        <w:rPr>
          <w:w w:val="110"/>
        </w:rPr>
        <w:t>But the cost of all this, the entanglement of security with safety in all sorts    of devices and services,  and their interaction with issues from discrimination     to globalisation and trade con</w:t>
      </w:r>
      <w:r>
        <w:rPr>
          <w:rFonts w:ascii="Cambria" w:hAnsi="Cambria"/>
          <w:w w:val="110"/>
        </w:rPr>
        <w:t>ﬂ</w:t>
      </w:r>
      <w:r>
        <w:rPr>
          <w:w w:val="110"/>
        </w:rPr>
        <w:t>ict, will make these issues increasingly the </w:t>
      </w:r>
      <w:r>
        <w:rPr>
          <w:spacing w:val="-4"/>
          <w:w w:val="110"/>
        </w:rPr>
        <w:t>stu</w:t>
      </w:r>
      <w:r>
        <w:rPr>
          <w:rFonts w:ascii="Cambria" w:hAnsi="Cambria"/>
          <w:spacing w:val="-4"/>
          <w:w w:val="110"/>
        </w:rPr>
        <w:t>↵  </w:t>
      </w:r>
      <w:r>
        <w:rPr>
          <w:rFonts w:ascii="Cambria" w:hAnsi="Cambria"/>
          <w:spacing w:val="40"/>
          <w:w w:val="110"/>
        </w:rPr>
        <w:t> </w:t>
      </w:r>
      <w:r>
        <w:rPr>
          <w:w w:val="110"/>
        </w:rPr>
        <w:t>of global politics. The safety and security costs in</w:t>
      </w:r>
      <w:r>
        <w:rPr>
          <w:rFonts w:ascii="Cambria" w:hAnsi="Cambria"/>
          <w:w w:val="110"/>
        </w:rPr>
        <w:t>ﬂ</w:t>
      </w:r>
      <w:r>
        <w:rPr>
          <w:w w:val="110"/>
        </w:rPr>
        <w:t>icted on us </w:t>
      </w:r>
      <w:r>
        <w:rPr>
          <w:spacing w:val="-3"/>
          <w:w w:val="110"/>
        </w:rPr>
        <w:t>by </w:t>
      </w:r>
      <w:r>
        <w:rPr>
          <w:w w:val="110"/>
        </w:rPr>
        <w:t>tech, in its broadest sense, will </w:t>
      </w:r>
      <w:r>
        <w:rPr>
          <w:spacing w:val="2"/>
          <w:w w:val="110"/>
        </w:rPr>
        <w:t>be </w:t>
      </w:r>
      <w:r>
        <w:rPr>
          <w:w w:val="110"/>
        </w:rPr>
        <w:t>in increasing tension with national ideas of </w:t>
      </w:r>
      <w:r>
        <w:rPr>
          <w:spacing w:val="-3"/>
          <w:w w:val="110"/>
        </w:rPr>
        <w:t>sovereignty</w:t>
      </w:r>
      <w:r>
        <w:rPr>
          <w:spacing w:val="51"/>
          <w:w w:val="110"/>
        </w:rPr>
        <w:t> </w:t>
      </w:r>
      <w:r>
        <w:rPr>
          <w:w w:val="110"/>
        </w:rPr>
        <w:t>and, at a more practical level, people’s ability to achieve </w:t>
      </w:r>
      <w:r>
        <w:rPr>
          <w:spacing w:val="-3"/>
          <w:w w:val="110"/>
        </w:rPr>
        <w:t>by </w:t>
      </w:r>
      <w:r>
        <w:rPr>
          <w:w w:val="110"/>
        </w:rPr>
        <w:t>collective action those goals that cannot </w:t>
      </w:r>
      <w:r>
        <w:rPr>
          <w:spacing w:val="2"/>
          <w:w w:val="110"/>
        </w:rPr>
        <w:t>be </w:t>
      </w:r>
      <w:r>
        <w:rPr>
          <w:w w:val="110"/>
        </w:rPr>
        <w:t>achieved through individual action or market forces. Just as security economics was a hot topic in the 2000s and security psychology in the 2010s, I expect that the politics of security will </w:t>
      </w:r>
      <w:r>
        <w:rPr>
          <w:spacing w:val="2"/>
          <w:w w:val="110"/>
        </w:rPr>
        <w:t>be </w:t>
      </w:r>
      <w:r>
        <w:rPr>
          <w:w w:val="110"/>
        </w:rPr>
        <w:t>a growth topic in the 2020s and</w:t>
      </w:r>
      <w:r>
        <w:rPr>
          <w:spacing w:val="18"/>
          <w:w w:val="110"/>
        </w:rPr>
        <w:t> </w:t>
      </w:r>
      <w:r>
        <w:rPr>
          <w:w w:val="110"/>
        </w:rPr>
        <w:t>beyond.</w:t>
      </w:r>
    </w:p>
    <w:p>
      <w:pPr>
        <w:pStyle w:val="BodyText"/>
        <w:ind w:left="0" w:right="0"/>
        <w:jc w:val="left"/>
      </w:pPr>
    </w:p>
    <w:p>
      <w:pPr>
        <w:pStyle w:val="Heading1"/>
        <w:spacing w:before="141"/>
        <w:ind w:left="811" w:firstLine="0"/>
        <w:jc w:val="both"/>
      </w:pPr>
      <w:r>
        <w:rPr>
          <w:w w:val="110"/>
        </w:rPr>
        <w:t>Research problems</w:t>
      </w:r>
    </w:p>
    <w:p>
      <w:pPr>
        <w:pStyle w:val="BodyText"/>
        <w:spacing w:before="4"/>
        <w:ind w:left="0" w:right="0"/>
        <w:jc w:val="left"/>
        <w:rPr>
          <w:rFonts w:ascii="Century"/>
          <w:sz w:val="25"/>
        </w:rPr>
      </w:pPr>
    </w:p>
    <w:p>
      <w:pPr>
        <w:pStyle w:val="BodyText"/>
        <w:spacing w:line="204" w:lineRule="auto"/>
      </w:pPr>
      <w:r>
        <w:rPr>
          <w:w w:val="110"/>
        </w:rPr>
        <w:t>In addition to the grand challenge  of  sustainable  security  I  discuss  in  sec- tion 28.5.2 above, there are many other open problems around assurance. </w:t>
      </w:r>
      <w:r>
        <w:rPr>
          <w:spacing w:val="-15"/>
          <w:w w:val="110"/>
        </w:rPr>
        <w:t>We </w:t>
      </w:r>
      <w:r>
        <w:rPr>
          <w:w w:val="110"/>
        </w:rPr>
        <w:t>really don’t know how to do assurance in complex ecosystems such as where cars talk to online services and mobile phone apps. A second bundle of prob- lems comes from the fact that as the worlds of safety and security are slowly coming together, like a couple of galaxies slowly merging, </w:t>
      </w:r>
      <w:r>
        <w:rPr>
          <w:spacing w:val="-3"/>
          <w:w w:val="110"/>
        </w:rPr>
        <w:t>we </w:t>
      </w:r>
      <w:r>
        <w:rPr>
          <w:rFonts w:ascii="Cambria" w:hAnsi="Cambria"/>
          <w:w w:val="110"/>
        </w:rPr>
        <w:t>ﬁ</w:t>
      </w:r>
      <w:r>
        <w:rPr>
          <w:w w:val="110"/>
        </w:rPr>
        <w:t>nd that safety engineers</w:t>
      </w:r>
      <w:r>
        <w:rPr>
          <w:spacing w:val="-26"/>
          <w:w w:val="110"/>
        </w:rPr>
        <w:t> </w:t>
      </w:r>
      <w:r>
        <w:rPr>
          <w:w w:val="110"/>
        </w:rPr>
        <w:t>and</w:t>
      </w:r>
      <w:r>
        <w:rPr>
          <w:spacing w:val="-25"/>
          <w:w w:val="110"/>
        </w:rPr>
        <w:t> </w:t>
      </w:r>
      <w:r>
        <w:rPr>
          <w:w w:val="110"/>
        </w:rPr>
        <w:t>security</w:t>
      </w:r>
      <w:r>
        <w:rPr>
          <w:spacing w:val="-25"/>
          <w:w w:val="110"/>
        </w:rPr>
        <w:t> </w:t>
      </w:r>
      <w:r>
        <w:rPr>
          <w:w w:val="110"/>
        </w:rPr>
        <w:t>engineers</w:t>
      </w:r>
      <w:r>
        <w:rPr>
          <w:spacing w:val="-26"/>
          <w:w w:val="110"/>
        </w:rPr>
        <w:t> </w:t>
      </w:r>
      <w:r>
        <w:rPr>
          <w:w w:val="110"/>
        </w:rPr>
        <w:t>don’t</w:t>
      </w:r>
      <w:r>
        <w:rPr>
          <w:spacing w:val="-25"/>
          <w:w w:val="110"/>
        </w:rPr>
        <w:t> </w:t>
      </w:r>
      <w:r>
        <w:rPr>
          <w:w w:val="110"/>
        </w:rPr>
        <w:t>speak</w:t>
      </w:r>
      <w:r>
        <w:rPr>
          <w:spacing w:val="-26"/>
          <w:w w:val="110"/>
        </w:rPr>
        <w:t> </w:t>
      </w:r>
      <w:r>
        <w:rPr>
          <w:w w:val="110"/>
        </w:rPr>
        <w:t>each</w:t>
      </w:r>
      <w:r>
        <w:rPr>
          <w:spacing w:val="-26"/>
          <w:w w:val="110"/>
        </w:rPr>
        <w:t> </w:t>
      </w:r>
      <w:r>
        <w:rPr>
          <w:w w:val="110"/>
        </w:rPr>
        <w:t>others’</w:t>
      </w:r>
      <w:r>
        <w:rPr>
          <w:spacing w:val="-25"/>
          <w:w w:val="110"/>
        </w:rPr>
        <w:t> </w:t>
      </w:r>
      <w:r>
        <w:rPr>
          <w:w w:val="110"/>
        </w:rPr>
        <w:t>languages,</w:t>
      </w:r>
      <w:r>
        <w:rPr>
          <w:spacing w:val="-23"/>
          <w:w w:val="110"/>
        </w:rPr>
        <w:t> </w:t>
      </w:r>
      <w:r>
        <w:rPr>
          <w:spacing w:val="-3"/>
          <w:w w:val="110"/>
        </w:rPr>
        <w:t>have</w:t>
      </w:r>
      <w:r>
        <w:rPr>
          <w:spacing w:val="-26"/>
          <w:w w:val="110"/>
        </w:rPr>
        <w:t> </w:t>
      </w:r>
      <w:r>
        <w:rPr>
          <w:w w:val="110"/>
        </w:rPr>
        <w:t>incom- patible sets of standards and even incompatible approaches to standardisation. </w:t>
      </w:r>
      <w:r>
        <w:rPr>
          <w:spacing w:val="-3"/>
          <w:w w:val="110"/>
        </w:rPr>
        <w:t>Working</w:t>
      </w:r>
      <w:r>
        <w:rPr>
          <w:spacing w:val="15"/>
          <w:w w:val="110"/>
        </w:rPr>
        <w:t> </w:t>
      </w:r>
      <w:r>
        <w:rPr>
          <w:w w:val="110"/>
        </w:rPr>
        <w:t>this</w:t>
      </w:r>
      <w:r>
        <w:rPr>
          <w:spacing w:val="15"/>
          <w:w w:val="110"/>
        </w:rPr>
        <w:t> </w:t>
      </w:r>
      <w:r>
        <w:rPr>
          <w:w w:val="110"/>
        </w:rPr>
        <w:t>out</w:t>
      </w:r>
      <w:r>
        <w:rPr>
          <w:spacing w:val="15"/>
          <w:w w:val="110"/>
        </w:rPr>
        <w:t> </w:t>
      </w:r>
      <w:r>
        <w:rPr>
          <w:w w:val="110"/>
        </w:rPr>
        <w:t>in</w:t>
      </w:r>
      <w:r>
        <w:rPr>
          <w:spacing w:val="15"/>
          <w:w w:val="110"/>
        </w:rPr>
        <w:t> </w:t>
      </w:r>
      <w:r>
        <w:rPr>
          <w:w w:val="110"/>
        </w:rPr>
        <w:t>one</w:t>
      </w:r>
      <w:r>
        <w:rPr>
          <w:spacing w:val="15"/>
          <w:w w:val="110"/>
        </w:rPr>
        <w:t> </w:t>
      </w:r>
      <w:r>
        <w:rPr>
          <w:w w:val="110"/>
        </w:rPr>
        <w:t>industry</w:t>
      </w:r>
      <w:r>
        <w:rPr>
          <w:spacing w:val="16"/>
          <w:w w:val="110"/>
        </w:rPr>
        <w:t> </w:t>
      </w:r>
      <w:r>
        <w:rPr>
          <w:w w:val="110"/>
        </w:rPr>
        <w:t>after</w:t>
      </w:r>
      <w:r>
        <w:rPr>
          <w:spacing w:val="15"/>
          <w:w w:val="110"/>
        </w:rPr>
        <w:t> </w:t>
      </w:r>
      <w:r>
        <w:rPr>
          <w:w w:val="110"/>
        </w:rPr>
        <w:t>another</w:t>
      </w:r>
      <w:r>
        <w:rPr>
          <w:spacing w:val="15"/>
          <w:w w:val="110"/>
        </w:rPr>
        <w:t> </w:t>
      </w:r>
      <w:r>
        <w:rPr>
          <w:w w:val="110"/>
        </w:rPr>
        <w:t>will</w:t>
      </w:r>
      <w:r>
        <w:rPr>
          <w:spacing w:val="15"/>
          <w:w w:val="110"/>
        </w:rPr>
        <w:t> </w:t>
      </w:r>
      <w:r>
        <w:rPr>
          <w:w w:val="110"/>
        </w:rPr>
        <w:t>take</w:t>
      </w:r>
      <w:r>
        <w:rPr>
          <w:spacing w:val="15"/>
          <w:w w:val="110"/>
        </w:rPr>
        <w:t> </w:t>
      </w:r>
      <w:r>
        <w:rPr>
          <w:w w:val="110"/>
        </w:rPr>
        <w:t>years.</w:t>
      </w:r>
    </w:p>
    <w:p>
      <w:pPr>
        <w:pStyle w:val="BodyText"/>
        <w:spacing w:line="204" w:lineRule="auto" w:before="109"/>
        <w:ind w:firstLine="298"/>
      </w:pPr>
      <w:r>
        <w:rPr>
          <w:w w:val="105"/>
        </w:rPr>
        <w:t>Another big opportunity may </w:t>
      </w:r>
      <w:r>
        <w:rPr>
          <w:spacing w:val="2"/>
          <w:w w:val="105"/>
        </w:rPr>
        <w:t>be </w:t>
      </w:r>
      <w:r>
        <w:rPr>
          <w:w w:val="105"/>
        </w:rPr>
        <w:t>for </w:t>
      </w:r>
      <w:r>
        <w:rPr>
          <w:spacing w:val="-3"/>
          <w:w w:val="105"/>
        </w:rPr>
        <w:t>lightweight </w:t>
      </w:r>
      <w:r>
        <w:rPr>
          <w:w w:val="105"/>
        </w:rPr>
        <w:t>mechanisms to improve real deployed systems. </w:t>
      </w:r>
      <w:r>
        <w:rPr>
          <w:spacing w:val="-4"/>
          <w:w w:val="105"/>
        </w:rPr>
        <w:t>Too </w:t>
      </w:r>
      <w:r>
        <w:rPr>
          <w:w w:val="105"/>
        </w:rPr>
        <w:t>many researchers take the view </w:t>
      </w:r>
      <w:r>
        <w:rPr>
          <w:w w:val="115"/>
        </w:rPr>
        <w:t>that </w:t>
      </w:r>
      <w:r>
        <w:rPr>
          <w:w w:val="95"/>
        </w:rPr>
        <w:t>‘If it’s  </w:t>
      </w:r>
      <w:r>
        <w:rPr>
          <w:w w:val="105"/>
        </w:rPr>
        <w:t>not perfect,</w:t>
      </w:r>
      <w:r>
        <w:rPr>
          <w:spacing w:val="54"/>
          <w:w w:val="105"/>
        </w:rPr>
        <w:t> </w:t>
      </w:r>
      <w:r>
        <w:rPr>
          <w:w w:val="95"/>
        </w:rPr>
        <w:t>it’s </w:t>
      </w:r>
      <w:r>
        <w:rPr>
          <w:w w:val="105"/>
        </w:rPr>
        <w:t>no good.’ </w:t>
      </w:r>
      <w:r>
        <w:rPr>
          <w:spacing w:val="-9"/>
          <w:w w:val="105"/>
        </w:rPr>
        <w:t>We </w:t>
      </w:r>
      <w:r>
        <w:rPr>
          <w:spacing w:val="-3"/>
          <w:w w:val="105"/>
        </w:rPr>
        <w:t>have </w:t>
      </w:r>
      <w:r>
        <w:rPr>
          <w:w w:val="105"/>
        </w:rPr>
        <w:t>large communities of academics writing papers about </w:t>
      </w:r>
      <w:r>
        <w:rPr>
          <w:spacing w:val="-3"/>
          <w:w w:val="105"/>
        </w:rPr>
        <w:t>provable security, </w:t>
      </w:r>
      <w:r>
        <w:rPr>
          <w:w w:val="105"/>
        </w:rPr>
        <w:t>formal  methods  and  about  obscure  attacks  </w:t>
      </w:r>
      <w:r>
        <w:rPr>
          <w:w w:val="115"/>
        </w:rPr>
        <w:t>that </w:t>
      </w:r>
      <w:r>
        <w:rPr>
          <w:w w:val="105"/>
        </w:rPr>
        <w:t>aren’t  found in the wild because they don’t scale. </w:t>
      </w:r>
      <w:r>
        <w:rPr>
          <w:spacing w:val="-9"/>
          <w:w w:val="105"/>
        </w:rPr>
        <w:t>We </w:t>
      </w:r>
      <w:r>
        <w:rPr>
          <w:spacing w:val="-3"/>
          <w:w w:val="105"/>
        </w:rPr>
        <w:t>have </w:t>
      </w:r>
      <w:r>
        <w:rPr>
          <w:w w:val="105"/>
        </w:rPr>
        <w:t>large numbers of real problems arising from companies  corner-cutting  on  development.  If  programmers  </w:t>
      </w:r>
      <w:r>
        <w:rPr>
          <w:spacing w:val="-5"/>
          <w:w w:val="105"/>
        </w:rPr>
        <w:t>are  </w:t>
      </w:r>
      <w:r>
        <w:rPr>
          <w:w w:val="105"/>
        </w:rPr>
        <w:t>going to steal as </w:t>
      </w:r>
      <w:r>
        <w:rPr>
          <w:spacing w:val="-3"/>
          <w:w w:val="105"/>
        </w:rPr>
        <w:t>much </w:t>
      </w:r>
      <w:r>
        <w:rPr>
          <w:w w:val="105"/>
        </w:rPr>
        <w:t>code as they can from stackexchange, do </w:t>
      </w:r>
      <w:r>
        <w:rPr>
          <w:spacing w:val="-3"/>
          <w:w w:val="105"/>
        </w:rPr>
        <w:t>we </w:t>
      </w:r>
      <w:r>
        <w:rPr>
          <w:w w:val="105"/>
        </w:rPr>
        <w:t>need a public-interest e</w:t>
      </w:r>
      <w:r>
        <w:rPr>
          <w:rFonts w:ascii="Cambria" w:hAnsi="Cambria"/>
          <w:w w:val="105"/>
        </w:rPr>
        <w:t>↵</w:t>
      </w:r>
      <w:r>
        <w:rPr>
          <w:w w:val="105"/>
        </w:rPr>
        <w:t>ort to clean up the examples there to get rid of the bu</w:t>
      </w:r>
      <w:r>
        <w:rPr>
          <w:rFonts w:ascii="Cambria" w:hAnsi="Cambria"/>
          <w:w w:val="105"/>
        </w:rPr>
        <w:t>↵</w:t>
      </w:r>
      <w:r>
        <w:rPr>
          <w:w w:val="105"/>
        </w:rPr>
        <w:t>er  over</w:t>
      </w:r>
      <w:r>
        <w:rPr>
          <w:rFonts w:ascii="Cambria" w:hAnsi="Cambria"/>
          <w:w w:val="105"/>
        </w:rPr>
        <w:t>ﬂ</w:t>
      </w:r>
      <w:r>
        <w:rPr>
          <w:w w:val="105"/>
        </w:rPr>
        <w:t>ows? And do </w:t>
      </w:r>
      <w:r>
        <w:rPr>
          <w:spacing w:val="-3"/>
          <w:w w:val="105"/>
        </w:rPr>
        <w:t>we  have  </w:t>
      </w:r>
      <w:r>
        <w:rPr>
          <w:w w:val="105"/>
        </w:rPr>
        <w:t>any  chance  of  setting  security  usability  standards for tools such as crypto libraries and device permissions, so </w:t>
      </w:r>
      <w:r>
        <w:rPr>
          <w:w w:val="115"/>
        </w:rPr>
        <w:t>that </w:t>
      </w:r>
      <w:r>
        <w:rPr>
          <w:w w:val="105"/>
        </w:rPr>
        <w:t>(for example) libraries</w:t>
      </w:r>
      <w:r>
        <w:rPr>
          <w:spacing w:val="26"/>
          <w:w w:val="105"/>
        </w:rPr>
        <w:t> </w:t>
      </w:r>
      <w:r>
        <w:rPr>
          <w:w w:val="115"/>
        </w:rPr>
        <w:t>that</w:t>
      </w:r>
      <w:r>
        <w:rPr>
          <w:spacing w:val="22"/>
          <w:w w:val="115"/>
        </w:rPr>
        <w:t> </w:t>
      </w:r>
      <w:r>
        <w:rPr>
          <w:w w:val="105"/>
        </w:rPr>
        <w:t>default</w:t>
      </w:r>
      <w:r>
        <w:rPr>
          <w:spacing w:val="26"/>
          <w:w w:val="105"/>
        </w:rPr>
        <w:t> </w:t>
      </w:r>
      <w:r>
        <w:rPr>
          <w:w w:val="105"/>
        </w:rPr>
        <w:t>to</w:t>
      </w:r>
      <w:r>
        <w:rPr>
          <w:spacing w:val="27"/>
          <w:w w:val="105"/>
        </w:rPr>
        <w:t> </w:t>
      </w:r>
      <w:r>
        <w:rPr>
          <w:w w:val="105"/>
        </w:rPr>
        <w:t>ECB</w:t>
      </w:r>
      <w:r>
        <w:rPr>
          <w:spacing w:val="26"/>
          <w:w w:val="105"/>
        </w:rPr>
        <w:t> </w:t>
      </w:r>
      <w:r>
        <w:rPr>
          <w:w w:val="105"/>
        </w:rPr>
        <w:t>would</w:t>
      </w:r>
      <w:r>
        <w:rPr>
          <w:spacing w:val="27"/>
          <w:w w:val="105"/>
        </w:rPr>
        <w:t> </w:t>
      </w:r>
      <w:r>
        <w:rPr>
          <w:spacing w:val="2"/>
          <w:w w:val="105"/>
        </w:rPr>
        <w:t>be</w:t>
      </w:r>
      <w:r>
        <w:rPr>
          <w:spacing w:val="27"/>
          <w:w w:val="105"/>
        </w:rPr>
        <w:t> </w:t>
      </w:r>
      <w:r>
        <w:rPr>
          <w:w w:val="105"/>
        </w:rPr>
        <w:t>forcibly</w:t>
      </w:r>
      <w:r>
        <w:rPr>
          <w:spacing w:val="26"/>
          <w:w w:val="105"/>
        </w:rPr>
        <w:t> </w:t>
      </w:r>
      <w:r>
        <w:rPr>
          <w:w w:val="105"/>
        </w:rPr>
        <w:t>retired,</w:t>
      </w:r>
      <w:r>
        <w:rPr>
          <w:spacing w:val="34"/>
          <w:w w:val="105"/>
        </w:rPr>
        <w:t> </w:t>
      </w:r>
      <w:r>
        <w:rPr>
          <w:w w:val="105"/>
        </w:rPr>
        <w:t>just</w:t>
      </w:r>
      <w:r>
        <w:rPr>
          <w:spacing w:val="26"/>
          <w:w w:val="105"/>
        </w:rPr>
        <w:t> </w:t>
      </w:r>
      <w:r>
        <w:rPr>
          <w:w w:val="105"/>
        </w:rPr>
        <w:t>like</w:t>
      </w:r>
      <w:r>
        <w:rPr>
          <w:spacing w:val="27"/>
          <w:w w:val="105"/>
        </w:rPr>
        <w:t> </w:t>
      </w:r>
      <w:r>
        <w:rPr>
          <w:w w:val="105"/>
        </w:rPr>
        <w:t>MD5</w:t>
      </w:r>
      <w:r>
        <w:rPr>
          <w:spacing w:val="27"/>
          <w:w w:val="105"/>
        </w:rPr>
        <w:t> </w:t>
      </w:r>
      <w:r>
        <w:rPr>
          <w:w w:val="105"/>
        </w:rPr>
        <w:t>and</w:t>
      </w:r>
      <w:r>
        <w:rPr>
          <w:spacing w:val="26"/>
          <w:w w:val="105"/>
        </w:rPr>
        <w:t> </w:t>
      </w:r>
      <w:r>
        <w:rPr>
          <w:w w:val="105"/>
        </w:rPr>
        <w:t>SHA1?</w:t>
      </w:r>
    </w:p>
    <w:p>
      <w:pPr>
        <w:pStyle w:val="BodyText"/>
        <w:spacing w:line="204" w:lineRule="auto" w:before="110"/>
        <w:ind w:firstLine="298"/>
      </w:pPr>
      <w:r>
        <w:rPr>
          <w:spacing w:val="-6"/>
          <w:w w:val="115"/>
        </w:rPr>
        <w:t>Yet</w:t>
      </w:r>
      <w:r>
        <w:rPr>
          <w:spacing w:val="-11"/>
          <w:w w:val="115"/>
        </w:rPr>
        <w:t> </w:t>
      </w:r>
      <w:r>
        <w:rPr>
          <w:w w:val="115"/>
        </w:rPr>
        <w:t>another</w:t>
      </w:r>
      <w:r>
        <w:rPr>
          <w:spacing w:val="-11"/>
          <w:w w:val="115"/>
        </w:rPr>
        <w:t> </w:t>
      </w:r>
      <w:r>
        <w:rPr>
          <w:w w:val="115"/>
        </w:rPr>
        <w:t>is</w:t>
      </w:r>
      <w:r>
        <w:rPr>
          <w:spacing w:val="-11"/>
          <w:w w:val="115"/>
        </w:rPr>
        <w:t> </w:t>
      </w:r>
      <w:r>
        <w:rPr>
          <w:w w:val="115"/>
        </w:rPr>
        <w:t>likely</w:t>
      </w:r>
      <w:r>
        <w:rPr>
          <w:spacing w:val="-10"/>
          <w:w w:val="115"/>
        </w:rPr>
        <w:t> </w:t>
      </w:r>
      <w:r>
        <w:rPr>
          <w:w w:val="115"/>
        </w:rPr>
        <w:t>to</w:t>
      </w:r>
      <w:r>
        <w:rPr>
          <w:spacing w:val="-11"/>
          <w:w w:val="115"/>
        </w:rPr>
        <w:t> </w:t>
      </w:r>
      <w:r>
        <w:rPr>
          <w:spacing w:val="2"/>
          <w:w w:val="115"/>
        </w:rPr>
        <w:t>be</w:t>
      </w:r>
      <w:r>
        <w:rPr>
          <w:spacing w:val="-12"/>
          <w:w w:val="115"/>
        </w:rPr>
        <w:t> </w:t>
      </w:r>
      <w:r>
        <w:rPr>
          <w:w w:val="115"/>
        </w:rPr>
        <w:t>the</w:t>
      </w:r>
      <w:r>
        <w:rPr>
          <w:spacing w:val="-11"/>
          <w:w w:val="115"/>
        </w:rPr>
        <w:t> </w:t>
      </w:r>
      <w:r>
        <w:rPr>
          <w:w w:val="115"/>
        </w:rPr>
        <w:t>testing</w:t>
      </w:r>
      <w:r>
        <w:rPr>
          <w:spacing w:val="-10"/>
          <w:w w:val="115"/>
        </w:rPr>
        <w:t> </w:t>
      </w:r>
      <w:r>
        <w:rPr>
          <w:w w:val="115"/>
        </w:rPr>
        <w:t>of</w:t>
      </w:r>
      <w:r>
        <w:rPr>
          <w:spacing w:val="-11"/>
          <w:w w:val="115"/>
        </w:rPr>
        <w:t> </w:t>
      </w:r>
      <w:r>
        <w:rPr>
          <w:w w:val="115"/>
        </w:rPr>
        <w:t>AI/ML</w:t>
      </w:r>
      <w:r>
        <w:rPr>
          <w:spacing w:val="-12"/>
          <w:w w:val="115"/>
        </w:rPr>
        <w:t> </w:t>
      </w:r>
      <w:r>
        <w:rPr>
          <w:w w:val="115"/>
        </w:rPr>
        <w:t>systems,</w:t>
      </w:r>
      <w:r>
        <w:rPr>
          <w:spacing w:val="-8"/>
          <w:w w:val="115"/>
        </w:rPr>
        <w:t> </w:t>
      </w:r>
      <w:r>
        <w:rPr>
          <w:w w:val="115"/>
        </w:rPr>
        <w:t>both</w:t>
      </w:r>
      <w:r>
        <w:rPr>
          <w:spacing w:val="-11"/>
          <w:w w:val="115"/>
        </w:rPr>
        <w:t> </w:t>
      </w:r>
      <w:r>
        <w:rPr>
          <w:w w:val="115"/>
        </w:rPr>
        <w:t>before</w:t>
      </w:r>
      <w:r>
        <w:rPr>
          <w:spacing w:val="-11"/>
          <w:w w:val="115"/>
        </w:rPr>
        <w:t> </w:t>
      </w:r>
      <w:r>
        <w:rPr>
          <w:w w:val="115"/>
        </w:rPr>
        <w:t>deploy- ment and for continuous assessment. </w:t>
      </w:r>
      <w:r>
        <w:rPr>
          <w:spacing w:val="-9"/>
          <w:w w:val="115"/>
        </w:rPr>
        <w:t>We </w:t>
      </w:r>
      <w:r>
        <w:rPr>
          <w:w w:val="115"/>
        </w:rPr>
        <w:t>already know, for example, that</w:t>
      </w:r>
      <w:r>
        <w:rPr>
          <w:spacing w:val="26"/>
          <w:w w:val="115"/>
        </w:rPr>
        <w:t> </w:t>
      </w:r>
      <w:r>
        <w:rPr>
          <w:w w:val="115"/>
        </w:rPr>
        <w:t>deep</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neural networks and other ML mechanisms inhale prejudice along with </w:t>
      </w:r>
      <w:r>
        <w:rPr>
          <w:spacing w:val="-3"/>
          <w:w w:val="110"/>
        </w:rPr>
        <w:t>their </w:t>
      </w:r>
      <w:r>
        <w:rPr>
          <w:w w:val="110"/>
        </w:rPr>
        <w:t>training data; because machine-vision systems are mostly trained on photos </w:t>
      </w:r>
      <w:r>
        <w:rPr>
          <w:spacing w:val="-7"/>
          <w:w w:val="110"/>
        </w:rPr>
        <w:t>of </w:t>
      </w:r>
      <w:r>
        <w:rPr>
          <w:w w:val="110"/>
        </w:rPr>
        <w:t>white people, they are uniformly worse at spotting people with darker </w:t>
      </w:r>
      <w:r>
        <w:rPr>
          <w:spacing w:val="-3"/>
          <w:w w:val="110"/>
        </w:rPr>
        <w:t>skin, </w:t>
      </w:r>
      <w:r>
        <w:rPr>
          <w:w w:val="110"/>
        </w:rPr>
        <w:t>leading to the concern that autonomous vehicles could </w:t>
      </w:r>
      <w:r>
        <w:rPr>
          <w:spacing w:val="2"/>
          <w:w w:val="110"/>
        </w:rPr>
        <w:t>be </w:t>
      </w:r>
      <w:r>
        <w:rPr>
          <w:w w:val="110"/>
        </w:rPr>
        <w:t>more likely to </w:t>
      </w:r>
      <w:r>
        <w:rPr>
          <w:spacing w:val="-3"/>
          <w:w w:val="110"/>
        </w:rPr>
        <w:t>kill</w:t>
      </w:r>
      <w:r>
        <w:rPr>
          <w:spacing w:val="51"/>
          <w:w w:val="110"/>
        </w:rPr>
        <w:t> </w:t>
      </w:r>
      <w:r>
        <w:rPr>
          <w:w w:val="110"/>
        </w:rPr>
        <w:t>black pedestrians [2026].  What will a learning system look like when it touches  a contentious social issue? How do you do continuous safety in a world where  not all lives are valued equally?  How do </w:t>
      </w:r>
      <w:r>
        <w:rPr>
          <w:spacing w:val="-3"/>
          <w:w w:val="110"/>
        </w:rPr>
        <w:t>we  </w:t>
      </w:r>
      <w:r>
        <w:rPr>
          <w:w w:val="110"/>
        </w:rPr>
        <w:t>ensure that the </w:t>
      </w:r>
      <w:r>
        <w:rPr>
          <w:spacing w:val="-3"/>
          <w:w w:val="110"/>
        </w:rPr>
        <w:t>security,  </w:t>
      </w:r>
      <w:r>
        <w:rPr>
          <w:spacing w:val="-4"/>
          <w:w w:val="110"/>
        </w:rPr>
        <w:t>privacy</w:t>
      </w:r>
      <w:r>
        <w:rPr>
          <w:spacing w:val="49"/>
          <w:w w:val="110"/>
        </w:rPr>
        <w:t> </w:t>
      </w:r>
      <w:r>
        <w:rPr>
          <w:w w:val="110"/>
        </w:rPr>
        <w:t>and safety engineering decisions that </w:t>
      </w:r>
      <w:r>
        <w:rPr>
          <w:rFonts w:ascii="Cambria" w:hAnsi="Cambria"/>
          <w:w w:val="110"/>
        </w:rPr>
        <w:t>ﬁ</w:t>
      </w:r>
      <w:r>
        <w:rPr>
          <w:w w:val="110"/>
        </w:rPr>
        <w:t>rms take are open to public scrutiny and legal</w:t>
      </w:r>
      <w:r>
        <w:rPr>
          <w:spacing w:val="8"/>
          <w:w w:val="110"/>
        </w:rPr>
        <w:t> </w:t>
      </w:r>
      <w:r>
        <w:rPr>
          <w:w w:val="110"/>
        </w:rPr>
        <w:t>challenge?</w:t>
      </w:r>
    </w:p>
    <w:p>
      <w:pPr>
        <w:pStyle w:val="BodyText"/>
        <w:ind w:left="0" w:right="0"/>
        <w:jc w:val="left"/>
      </w:pPr>
    </w:p>
    <w:p>
      <w:pPr>
        <w:pStyle w:val="Heading1"/>
        <w:spacing w:before="141"/>
        <w:ind w:left="811" w:firstLine="0"/>
        <w:jc w:val="both"/>
      </w:pPr>
      <w:r>
        <w:rPr>
          <w:w w:val="105"/>
        </w:rPr>
        <w:t>Further Reading</w:t>
      </w:r>
    </w:p>
    <w:p>
      <w:pPr>
        <w:pStyle w:val="BodyText"/>
        <w:spacing w:before="3"/>
        <w:ind w:left="0" w:right="0"/>
        <w:jc w:val="left"/>
        <w:rPr>
          <w:rFonts w:ascii="Century"/>
          <w:sz w:val="25"/>
        </w:rPr>
      </w:pPr>
    </w:p>
    <w:p>
      <w:pPr>
        <w:pStyle w:val="BodyText"/>
        <w:spacing w:line="204" w:lineRule="auto"/>
      </w:pPr>
      <w:r>
        <w:rPr>
          <w:w w:val="110"/>
        </w:rPr>
        <w:t>There’s a whole industry devoted to promoting the security and safety assurance business, supported </w:t>
      </w:r>
      <w:r>
        <w:rPr>
          <w:spacing w:val="-3"/>
          <w:w w:val="110"/>
        </w:rPr>
        <w:t>by  </w:t>
      </w:r>
      <w:r>
        <w:rPr>
          <w:w w:val="110"/>
        </w:rPr>
        <w:t>mountains of your tax dollars.  Their enthusiasm can  even </w:t>
      </w:r>
      <w:r>
        <w:rPr>
          <w:spacing w:val="-3"/>
          <w:w w:val="110"/>
        </w:rPr>
        <w:t>have </w:t>
      </w:r>
      <w:r>
        <w:rPr>
          <w:w w:val="110"/>
        </w:rPr>
        <w:t>the </w:t>
      </w:r>
      <w:r>
        <w:rPr>
          <w:rFonts w:ascii="Cambria" w:hAnsi="Cambria"/>
          <w:w w:val="110"/>
        </w:rPr>
        <w:t>ﬂ</w:t>
      </w:r>
      <w:r>
        <w:rPr>
          <w:w w:val="110"/>
        </w:rPr>
        <w:t>avour of religion. Unfortunately, there are nowhere near enough people writing</w:t>
      </w:r>
      <w:r>
        <w:rPr>
          <w:spacing w:val="18"/>
          <w:w w:val="110"/>
        </w:rPr>
        <w:t> </w:t>
      </w:r>
      <w:r>
        <w:rPr>
          <w:spacing w:val="-3"/>
          <w:w w:val="110"/>
        </w:rPr>
        <w:t>heresy.</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PMingLiU">
    <w:altName w:val="PMingLiU"/>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Cambria">
    <w:altName w:val="Cambria"/>
    <w:charset w:val="0"/>
    <w:family w:val="roman"/>
    <w:pitch w:val="variable"/>
  </w:font>
  <w:font w:name="Courier New">
    <w:altName w:val="Courier New"/>
    <w:charset w:val="0"/>
    <w:family w:val="modern"/>
    <w:pitch w:val="fixed"/>
  </w:font>
  <w:font w:name="Bookman Old Style">
    <w:altName w:val="Bookman Old Style"/>
    <w:charset w:val="0"/>
    <w:family w:val="roman"/>
    <w:pitch w:val="variable"/>
  </w:font>
  <w:font w:name="Bauhaus 93">
    <w:altName w:val="Bauhaus 93"/>
    <w:charset w:val="0"/>
    <w:family w:val="decorative"/>
    <w:pitch w:val="variable"/>
  </w:font>
  <w:font w:name="Arial Black">
    <w:altName w:val="Arial Black"/>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955pt;margin-top:742.168579pt;width:106.4pt;height:11.95pt;mso-position-horizontal-relative:page;mso-position-vertical-relative:page;z-index:-160977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96pt;margin-top:742.436279pt;width:20.95pt;height:11.95pt;mso-position-horizontal-relative:page;mso-position-vertical-relative:page;z-index:-160972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912</w:t>
                </w:r>
                <w:r>
                  <w:rPr/>
                  <w:fldChar w:fldCharType="end"/>
                </w:r>
              </w:p>
            </w:txbxContent>
          </v:textbox>
          <w10:wrap type="none"/>
        </v:shape>
      </w:pict>
    </w:r>
    <w:r>
      <w:rPr/>
      <w:pict>
        <v:shape style="position:absolute;margin-left:402.071014pt;margin-top:742.436279pt;width:66.7pt;height:11.95pt;mso-position-horizontal-relative:page;mso-position-vertical-relative:page;z-index:-160967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715pt;width:106.4pt;height:11.95pt;mso-position-horizontal-relative:page;mso-position-vertical-relative:page;z-index:-160952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5068pt;margin-top:742.436462pt;width:20.95pt;height:12pt;mso-position-horizontal-relative:page;mso-position-vertical-relative:page;z-index:-160947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914</w:t>
                </w:r>
                <w:r>
                  <w:rPr/>
                  <w:fldChar w:fldCharType="end"/>
                </w:r>
              </w:p>
            </w:txbxContent>
          </v:textbox>
          <w10:wrap type="none"/>
        </v:shape>
      </w:pict>
    </w:r>
    <w:r>
      <w:rPr/>
      <w:pict>
        <v:shape style="position:absolute;margin-left:402.068604pt;margin-top:742.438416pt;width:66.7pt;height:11.95pt;mso-position-horizontal-relative:page;mso-position-vertical-relative:page;z-index:-160942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03pt;margin-top:742.171387pt;width:106.4pt;height:11.95pt;mso-position-horizontal-relative:page;mso-position-vertical-relative:page;z-index:-16092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10pt;margin-top:742.437927pt;width:20.95pt;height:11.95pt;mso-position-horizontal-relative:page;mso-position-vertical-relative:page;z-index:-16092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930</w:t>
                </w:r>
                <w:r>
                  <w:rPr/>
                  <w:fldChar w:fldCharType="end"/>
                </w:r>
              </w:p>
            </w:txbxContent>
          </v:textbox>
          <w10:wrap type="none"/>
        </v:shape>
      </w:pict>
    </w:r>
    <w:r>
      <w:rPr/>
      <w:pict>
        <v:shape style="position:absolute;margin-left:402.06897pt;margin-top:742.439087pt;width:66.7pt;height:11.95pt;mso-position-horizontal-relative:page;mso-position-vertical-relative:page;z-index:-16091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789pt;margin-top:742.172485pt;width:106.4pt;height:11.95pt;mso-position-horizontal-relative:page;mso-position-vertical-relative:page;z-index:-16090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8293pt;width:20.95pt;height:11.95pt;mso-position-horizontal-relative:page;mso-position-vertical-relative:page;z-index:-16089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937</w:t>
                </w:r>
                <w:r>
                  <w:rPr/>
                  <w:fldChar w:fldCharType="end"/>
                </w:r>
              </w:p>
            </w:txbxContent>
          </v:textbox>
          <w10:wrap type="none"/>
        </v:shape>
      </w:pict>
    </w:r>
    <w:r>
      <w:rPr/>
      <w:pict>
        <v:shape style="position:absolute;margin-left:402.068848pt;margin-top:742.440186pt;width:66.7pt;height:11.95pt;mso-position-horizontal-relative:page;mso-position-vertical-relative:page;z-index:-16089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288pt;width:106.4pt;height:11.95pt;mso-position-horizontal-relative:page;mso-position-vertical-relative:page;z-index:-16087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7744pt;width:20.95pt;height:12pt;mso-position-horizontal-relative:page;mso-position-vertical-relative:page;z-index:-16087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940</w:t>
                </w:r>
                <w:r>
                  <w:rPr/>
                  <w:fldChar w:fldCharType="end"/>
                </w:r>
              </w:p>
            </w:txbxContent>
          </v:textbox>
          <w10:wrap type="none"/>
        </v:shape>
      </w:pict>
    </w:r>
    <w:r>
      <w:rPr/>
      <w:pict>
        <v:shape style="position:absolute;margin-left:402.068695pt;margin-top:742.437988pt;width:66.7pt;height:11.95pt;mso-position-horizontal-relative:page;mso-position-vertical-relative:page;z-index:-16086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582pt;margin-top:742.168701pt;width:106.4pt;height:11.95pt;mso-position-horizontal-relative:page;mso-position-vertical-relative:page;z-index:-16084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36401pt;width:20.95pt;height:12pt;mso-position-horizontal-relative:page;mso-position-vertical-relative:page;z-index:-16084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943</w:t>
                </w:r>
                <w:r>
                  <w:rPr/>
                  <w:fldChar w:fldCharType="end"/>
                </w:r>
              </w:p>
            </w:txbxContent>
          </v:textbox>
          <w10:wrap type="none"/>
        </v:shape>
      </w:pict>
    </w:r>
    <w:r>
      <w:rPr/>
      <w:pict>
        <v:shape style="position:absolute;margin-left:402.070648pt;margin-top:742.436401pt;width:66.7pt;height:11.95pt;mso-position-horizontal-relative:page;mso-position-vertical-relative:page;z-index:-16083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788pt;margin-top:742.171326pt;width:106.4pt;height:11.95pt;mso-position-horizontal-relative:page;mso-position-vertical-relative:page;z-index:-160824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951pt;margin-top:742.438965pt;width:20.95pt;height:11.95pt;mso-position-horizontal-relative:page;mso-position-vertical-relative:page;z-index:-160819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947</w:t>
                </w:r>
                <w:r>
                  <w:rPr/>
                  <w:fldChar w:fldCharType="end"/>
                </w:r>
              </w:p>
            </w:txbxContent>
          </v:textbox>
          <w10:wrap type="none"/>
        </v:shape>
      </w:pict>
    </w:r>
    <w:r>
      <w:rPr/>
      <w:pict>
        <v:shape style="position:absolute;margin-left:402.070862pt;margin-top:742.438965pt;width:66.7pt;height:11.95pt;mso-position-horizontal-relative:page;mso-position-vertical-relative:page;z-index:-160814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88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098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6256" from="124.590004pt,101.62899pt" to="467.725009pt,101.62899pt" stroked="true" strokeweight=".397332pt" strokecolor="#000000">
          <v:stroke dashstyle="solid"/>
          <w10:wrap type="none"/>
        </v:line>
      </w:pict>
    </w:r>
    <w:r>
      <w:rPr/>
      <w:pict>
        <v:shape style="position:absolute;margin-left:123.593002pt;margin-top:87.198608pt;width:97.05pt;height:11.95pt;mso-position-horizontal-relative:page;mso-position-vertical-relative:page;z-index:-16095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28.2. EVALUATION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3696" from="124.590004pt,101.62899pt" to="467.725009pt,101.62899pt" stroked="true" strokeweight=".397332pt" strokecolor="#000000">
          <v:stroke dashstyle="solid"/>
          <w10:wrap type="none"/>
        </v:line>
      </w:pict>
    </w:r>
    <w:r>
      <w:rPr/>
      <w:pict>
        <v:shape style="position:absolute;margin-left:123.593002pt;margin-top:87.198608pt;width:267.1pt;height:11.95pt;mso-position-horizontal-relative:page;mso-position-vertical-relative:page;z-index:-16093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28.3. METRICS AND DYNAMICS OF DEPENDABILITY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1136" from="124.590004pt,101.62899pt" to="467.725009pt,101.62899pt" stroked="true" strokeweight=".397332pt" strokecolor="#000000">
          <v:stroke dashstyle="solid"/>
          <w10:wrap type="none"/>
        </v:line>
      </w:pict>
    </w:r>
    <w:r>
      <w:rPr/>
      <w:pict>
        <v:shape style="position:absolute;margin-left:123.593002pt;margin-top:87.198608pt;width:285pt;height:11.95pt;mso-position-horizontal-relative:page;mso-position-vertical-relative:page;z-index:-16090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28.4. THE ENTANGLEMENT OF SAFETY AND SECURITY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8576" from="124.590004pt,101.62899pt" to="467.725009pt,101.62899pt" stroked="true" strokeweight=".397332pt" strokecolor="#000000">
          <v:stroke dashstyle="solid"/>
          <w10:wrap type="none"/>
        </v:line>
      </w:pict>
    </w:r>
    <w:r>
      <w:rPr/>
      <w:pict>
        <v:shape style="position:absolute;margin-left:123.593002pt;margin-top:87.198608pt;width:285pt;height:11.95pt;mso-position-horizontal-relative:page;mso-position-vertical-relative:page;z-index:-16088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28.4. THE ENTANGLEMENT OF SAFETY AND SECURITY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6016" from="124.590004pt,101.62899pt" to="467.725009pt,101.62899pt" stroked="true" strokeweight=".397332pt" strokecolor="#000000">
          <v:stroke dashstyle="solid"/>
          <w10:wrap type="none"/>
        </v:line>
      </w:pict>
    </w:r>
    <w:r>
      <w:rPr/>
      <w:pict>
        <v:shape style="position:absolute;margin-left:123.593002pt;margin-top:87.198608pt;width:116.1pt;height:11.95pt;mso-position-horizontal-relative:page;mso-position-vertical-relative:page;z-index:-160855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28.5. SUSTAINABILITY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345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8294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28.6.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8"/>
      <w:numFmt w:val="decimal"/>
      <w:lvlText w:val="%1"/>
      <w:lvlJc w:val="left"/>
      <w:pPr>
        <w:ind w:left="1765" w:hanging="955"/>
        <w:jc w:val="left"/>
      </w:pPr>
      <w:rPr>
        <w:rFonts w:hint="default"/>
        <w:lang w:val="en-US" w:eastAsia="en-US" w:bidi="ar-SA"/>
      </w:rPr>
    </w:lvl>
    <w:lvl w:ilvl="1">
      <w:start w:val="5"/>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28"/>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3">
    <w:multiLevelType w:val="hybridMultilevel"/>
    <w:lvl w:ilvl="0">
      <w:start w:val="28"/>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2">
    <w:multiLevelType w:val="hybridMultilevel"/>
    <w:lvl w:ilvl="0">
      <w:start w:val="0"/>
      <w:numFmt w:val="bullet"/>
      <w:lvlText w:val="–"/>
      <w:lvlJc w:val="left"/>
      <w:pPr>
        <w:ind w:left="811" w:hanging="176"/>
      </w:pPr>
      <w:rPr>
        <w:rFonts w:hint="default" w:ascii="PMingLiU" w:hAnsi="PMingLiU" w:eastAsia="PMingLiU" w:cs="PMingLiU"/>
        <w:w w:val="49"/>
        <w:sz w:val="20"/>
        <w:szCs w:val="20"/>
        <w:lang w:val="en-US" w:eastAsia="en-US" w:bidi="ar-SA"/>
      </w:rPr>
    </w:lvl>
    <w:lvl w:ilvl="1">
      <w:start w:val="0"/>
      <w:numFmt w:val="bullet"/>
      <w:lvlText w:val="•"/>
      <w:lvlJc w:val="left"/>
      <w:pPr>
        <w:ind w:left="1592" w:hanging="176"/>
      </w:pPr>
      <w:rPr>
        <w:rFonts w:hint="default"/>
        <w:lang w:val="en-US" w:eastAsia="en-US" w:bidi="ar-SA"/>
      </w:rPr>
    </w:lvl>
    <w:lvl w:ilvl="2">
      <w:start w:val="0"/>
      <w:numFmt w:val="bullet"/>
      <w:lvlText w:val="•"/>
      <w:lvlJc w:val="left"/>
      <w:pPr>
        <w:ind w:left="2364" w:hanging="176"/>
      </w:pPr>
      <w:rPr>
        <w:rFonts w:hint="default"/>
        <w:lang w:val="en-US" w:eastAsia="en-US" w:bidi="ar-SA"/>
      </w:rPr>
    </w:lvl>
    <w:lvl w:ilvl="3">
      <w:start w:val="0"/>
      <w:numFmt w:val="bullet"/>
      <w:lvlText w:val="•"/>
      <w:lvlJc w:val="left"/>
      <w:pPr>
        <w:ind w:left="3136" w:hanging="176"/>
      </w:pPr>
      <w:rPr>
        <w:rFonts w:hint="default"/>
        <w:lang w:val="en-US" w:eastAsia="en-US" w:bidi="ar-SA"/>
      </w:rPr>
    </w:lvl>
    <w:lvl w:ilvl="4">
      <w:start w:val="0"/>
      <w:numFmt w:val="bullet"/>
      <w:lvlText w:val="•"/>
      <w:lvlJc w:val="left"/>
      <w:pPr>
        <w:ind w:left="3908" w:hanging="176"/>
      </w:pPr>
      <w:rPr>
        <w:rFonts w:hint="default"/>
        <w:lang w:val="en-US" w:eastAsia="en-US" w:bidi="ar-SA"/>
      </w:rPr>
    </w:lvl>
    <w:lvl w:ilvl="5">
      <w:start w:val="0"/>
      <w:numFmt w:val="bullet"/>
      <w:lvlText w:val="•"/>
      <w:lvlJc w:val="left"/>
      <w:pPr>
        <w:ind w:left="4680" w:hanging="176"/>
      </w:pPr>
      <w:rPr>
        <w:rFonts w:hint="default"/>
        <w:lang w:val="en-US" w:eastAsia="en-US" w:bidi="ar-SA"/>
      </w:rPr>
    </w:lvl>
    <w:lvl w:ilvl="6">
      <w:start w:val="0"/>
      <w:numFmt w:val="bullet"/>
      <w:lvlText w:val="•"/>
      <w:lvlJc w:val="left"/>
      <w:pPr>
        <w:ind w:left="5452" w:hanging="176"/>
      </w:pPr>
      <w:rPr>
        <w:rFonts w:hint="default"/>
        <w:lang w:val="en-US" w:eastAsia="en-US" w:bidi="ar-SA"/>
      </w:rPr>
    </w:lvl>
    <w:lvl w:ilvl="7">
      <w:start w:val="0"/>
      <w:numFmt w:val="bullet"/>
      <w:lvlText w:val="•"/>
      <w:lvlJc w:val="left"/>
      <w:pPr>
        <w:ind w:left="6224" w:hanging="176"/>
      </w:pPr>
      <w:rPr>
        <w:rFonts w:hint="default"/>
        <w:lang w:val="en-US" w:eastAsia="en-US" w:bidi="ar-SA"/>
      </w:rPr>
    </w:lvl>
    <w:lvl w:ilvl="8">
      <w:start w:val="0"/>
      <w:numFmt w:val="bullet"/>
      <w:lvlText w:val="•"/>
      <w:lvlJc w:val="left"/>
      <w:pPr>
        <w:ind w:left="6996" w:hanging="176"/>
      </w:pPr>
      <w:rPr>
        <w:rFonts w:hint="default"/>
        <w:lang w:val="en-US" w:eastAsia="en-US" w:bidi="ar-SA"/>
      </w:rPr>
    </w:lvl>
  </w:abstractNum>
  <w:abstractNum w:abstractNumId="1">
    <w:multiLevelType w:val="hybridMultilevel"/>
    <w:lvl w:ilvl="0">
      <w:start w:val="28"/>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170" w:hanging="199"/>
      </w:pPr>
      <w:rPr>
        <w:rFonts w:hint="default"/>
        <w:lang w:val="en-US" w:eastAsia="en-US" w:bidi="ar-SA"/>
      </w:rPr>
    </w:lvl>
    <w:lvl w:ilvl="7">
      <w:start w:val="0"/>
      <w:numFmt w:val="bullet"/>
      <w:lvlText w:val="•"/>
      <w:lvlJc w:val="left"/>
      <w:pPr>
        <w:ind w:left="6012" w:hanging="199"/>
      </w:pPr>
      <w:rPr>
        <w:rFonts w:hint="default"/>
        <w:lang w:val="en-US" w:eastAsia="en-US" w:bidi="ar-SA"/>
      </w:rPr>
    </w:lvl>
    <w:lvl w:ilvl="8">
      <w:start w:val="0"/>
      <w:numFmt w:val="bullet"/>
      <w:lvlText w:val="•"/>
      <w:lvlJc w:val="left"/>
      <w:pPr>
        <w:ind w:left="6855" w:hanging="199"/>
      </w:pPr>
      <w:rPr>
        <w:rFonts w:hint="default"/>
        <w:lang w:val="en-US" w:eastAsia="en-US" w:bidi="ar-SA"/>
      </w:rPr>
    </w:lvl>
  </w:abstractNum>
  <w:abstractNum w:abstractNumId="0">
    <w:multiLevelType w:val="hybridMultilevel"/>
    <w:lvl w:ilvl="0">
      <w:start w:val="28"/>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3">
      <w:start w:val="0"/>
      <w:numFmt w:val="bullet"/>
      <w:lvlText w:val="•"/>
      <w:lvlJc w:val="left"/>
      <w:pPr>
        <w:ind w:left="3220" w:hanging="199"/>
      </w:pPr>
      <w:rPr>
        <w:rFonts w:hint="default"/>
        <w:lang w:val="en-US" w:eastAsia="en-US" w:bidi="ar-SA"/>
      </w:rPr>
    </w:lvl>
    <w:lvl w:ilvl="4">
      <w:start w:val="0"/>
      <w:numFmt w:val="bullet"/>
      <w:lvlText w:val="•"/>
      <w:lvlJc w:val="left"/>
      <w:pPr>
        <w:ind w:left="3980" w:hanging="199"/>
      </w:pPr>
      <w:rPr>
        <w:rFonts w:hint="default"/>
        <w:lang w:val="en-US" w:eastAsia="en-US" w:bidi="ar-SA"/>
      </w:rPr>
    </w:lvl>
    <w:lvl w:ilvl="5">
      <w:start w:val="0"/>
      <w:numFmt w:val="bullet"/>
      <w:lvlText w:val="•"/>
      <w:lvlJc w:val="left"/>
      <w:pPr>
        <w:ind w:left="4740" w:hanging="199"/>
      </w:pPr>
      <w:rPr>
        <w:rFonts w:hint="default"/>
        <w:lang w:val="en-US" w:eastAsia="en-US" w:bidi="ar-SA"/>
      </w:rPr>
    </w:lvl>
    <w:lvl w:ilvl="6">
      <w:start w:val="0"/>
      <w:numFmt w:val="bullet"/>
      <w:lvlText w:val="•"/>
      <w:lvlJc w:val="left"/>
      <w:pPr>
        <w:ind w:left="5500" w:hanging="199"/>
      </w:pPr>
      <w:rPr>
        <w:rFonts w:hint="default"/>
        <w:lang w:val="en-US" w:eastAsia="en-US" w:bidi="ar-SA"/>
      </w:rPr>
    </w:lvl>
    <w:lvl w:ilvl="7">
      <w:start w:val="0"/>
      <w:numFmt w:val="bullet"/>
      <w:lvlText w:val="•"/>
      <w:lvlJc w:val="left"/>
      <w:pPr>
        <w:ind w:left="6260" w:hanging="199"/>
      </w:pPr>
      <w:rPr>
        <w:rFonts w:hint="default"/>
        <w:lang w:val="en-US" w:eastAsia="en-US" w:bidi="ar-SA"/>
      </w:rPr>
    </w:lvl>
    <w:lvl w:ilvl="8">
      <w:start w:val="0"/>
      <w:numFmt w:val="bullet"/>
      <w:lvlText w:val="•"/>
      <w:lvlJc w:val="left"/>
      <w:pPr>
        <w:ind w:left="7020"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right="859"/>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2020-08-24T20:09:44Z</dcterms:created>
  <dcterms:modified xsi:type="dcterms:W3CDTF">2020-08-24T20:09:44Z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2020-08-24T00:00:00Z</vt:filetime>
  </property>
</Properties>
</file>