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Default Extension="png" ContentType="image/png"/>
  <Override PartName="/word/header7.xml" ContentType="application/vnd.openxmlformats-officedocument.wordprocessingml.head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spacing w:before="7"/>
        <w:ind w:left="0" w:right="0"/>
        <w:jc w:val="left"/>
        <w:rPr>
          <w:rFonts w:ascii="Times New Roman"/>
          <w:sz w:val="19"/>
        </w:rPr>
      </w:pPr>
    </w:p>
    <w:p>
      <w:pPr>
        <w:spacing w:before="11"/>
        <w:ind w:left="811" w:right="0" w:firstLine="0"/>
        <w:jc w:val="left"/>
        <w:rPr>
          <w:sz w:val="41"/>
        </w:rPr>
      </w:pPr>
      <w:r>
        <w:rPr>
          <w:w w:val="135"/>
          <w:sz w:val="41"/>
        </w:rPr>
        <w:t>Chapter 6</w:t>
      </w:r>
    </w:p>
    <w:p>
      <w:pPr>
        <w:pStyle w:val="BodyText"/>
        <w:spacing w:before="7"/>
        <w:ind w:left="0" w:right="0"/>
        <w:jc w:val="left"/>
        <w:rPr>
          <w:sz w:val="31"/>
        </w:rPr>
      </w:pPr>
    </w:p>
    <w:p>
      <w:pPr>
        <w:pStyle w:val="Title"/>
      </w:pPr>
      <w:r>
        <w:rPr>
          <w:w w:val="130"/>
        </w:rPr>
        <w:t>Access Control</w:t>
      </w:r>
    </w:p>
    <w:p>
      <w:pPr>
        <w:pStyle w:val="BodyText"/>
        <w:spacing w:before="13"/>
        <w:ind w:left="0" w:right="0"/>
        <w:jc w:val="left"/>
        <w:rPr>
          <w:sz w:val="54"/>
        </w:rPr>
      </w:pPr>
    </w:p>
    <w:p>
      <w:pPr>
        <w:pStyle w:val="BodyText"/>
        <w:spacing w:line="204" w:lineRule="auto"/>
        <w:ind w:left="1025" w:firstLine="190"/>
        <w:jc w:val="right"/>
      </w:pPr>
      <w:r>
        <w:rPr>
          <w:w w:val="135"/>
        </w:rPr>
        <w:t>Microsoft</w:t>
      </w:r>
      <w:r>
        <w:rPr>
          <w:spacing w:val="-25"/>
          <w:w w:val="135"/>
        </w:rPr>
        <w:t> </w:t>
      </w:r>
      <w:r>
        <w:rPr>
          <w:w w:val="135"/>
        </w:rPr>
        <w:t>could</w:t>
      </w:r>
      <w:r>
        <w:rPr>
          <w:spacing w:val="-23"/>
          <w:w w:val="135"/>
        </w:rPr>
        <w:t> </w:t>
      </w:r>
      <w:r>
        <w:rPr>
          <w:spacing w:val="-4"/>
          <w:w w:val="135"/>
        </w:rPr>
        <w:t>have</w:t>
      </w:r>
      <w:r>
        <w:rPr>
          <w:spacing w:val="-24"/>
          <w:w w:val="135"/>
        </w:rPr>
        <w:t> </w:t>
      </w:r>
      <w:r>
        <w:rPr>
          <w:w w:val="135"/>
        </w:rPr>
        <w:t>incorporated</w:t>
      </w:r>
      <w:r>
        <w:rPr>
          <w:spacing w:val="-24"/>
          <w:w w:val="135"/>
        </w:rPr>
        <w:t> </w:t>
      </w:r>
      <w:r>
        <w:rPr>
          <w:w w:val="135"/>
        </w:rPr>
        <w:t>e</w:t>
      </w:r>
      <w:r>
        <w:rPr>
          <w:rFonts w:ascii="Cambria" w:hAnsi="Cambria"/>
          <w:w w:val="135"/>
        </w:rPr>
        <w:t>↵</w:t>
      </w:r>
      <w:r>
        <w:rPr>
          <w:w w:val="135"/>
        </w:rPr>
        <w:t>ective</w:t>
      </w:r>
      <w:r>
        <w:rPr>
          <w:spacing w:val="-24"/>
          <w:w w:val="135"/>
        </w:rPr>
        <w:t> </w:t>
      </w:r>
      <w:r>
        <w:rPr>
          <w:w w:val="135"/>
        </w:rPr>
        <w:t>security</w:t>
      </w:r>
      <w:r>
        <w:rPr>
          <w:spacing w:val="-23"/>
          <w:w w:val="135"/>
        </w:rPr>
        <w:t> </w:t>
      </w:r>
      <w:r>
        <w:rPr>
          <w:w w:val="135"/>
        </w:rPr>
        <w:t>measures</w:t>
      </w:r>
      <w:r>
        <w:rPr>
          <w:spacing w:val="-24"/>
          <w:w w:val="135"/>
        </w:rPr>
        <w:t> </w:t>
      </w:r>
      <w:r>
        <w:rPr>
          <w:spacing w:val="-6"/>
          <w:w w:val="135"/>
        </w:rPr>
        <w:t>as </w:t>
      </w:r>
      <w:r>
        <w:rPr>
          <w:w w:val="135"/>
        </w:rPr>
        <w:t>standard, but </w:t>
      </w:r>
      <w:r>
        <w:rPr>
          <w:spacing w:val="2"/>
          <w:w w:val="135"/>
        </w:rPr>
        <w:t>good </w:t>
      </w:r>
      <w:r>
        <w:rPr>
          <w:w w:val="135"/>
        </w:rPr>
        <w:t>sense prevailed. Security systems </w:t>
      </w:r>
      <w:r>
        <w:rPr>
          <w:spacing w:val="-4"/>
          <w:w w:val="135"/>
        </w:rPr>
        <w:t>have </w:t>
      </w:r>
      <w:r>
        <w:rPr>
          <w:w w:val="135"/>
        </w:rPr>
        <w:t>a</w:t>
      </w:r>
      <w:r>
        <w:rPr>
          <w:spacing w:val="-47"/>
          <w:w w:val="135"/>
        </w:rPr>
        <w:t> </w:t>
      </w:r>
      <w:r>
        <w:rPr>
          <w:spacing w:val="-5"/>
          <w:w w:val="135"/>
        </w:rPr>
        <w:t>nasty </w:t>
      </w:r>
      <w:r>
        <w:rPr>
          <w:w w:val="135"/>
        </w:rPr>
        <w:t>habit of back</w:t>
      </w:r>
      <w:r>
        <w:rPr>
          <w:rFonts w:ascii="Cambria" w:hAnsi="Cambria"/>
          <w:w w:val="135"/>
        </w:rPr>
        <w:t>ﬁ</w:t>
      </w:r>
      <w:r>
        <w:rPr>
          <w:w w:val="135"/>
        </w:rPr>
        <w:t>ring and there is no doubt they would</w:t>
      </w:r>
      <w:r>
        <w:rPr>
          <w:spacing w:val="-21"/>
          <w:w w:val="135"/>
        </w:rPr>
        <w:t> </w:t>
      </w:r>
      <w:r>
        <w:rPr>
          <w:w w:val="135"/>
        </w:rPr>
        <w:t>cause</w:t>
      </w:r>
    </w:p>
    <w:p>
      <w:pPr>
        <w:pStyle w:val="BodyText"/>
        <w:spacing w:line="232" w:lineRule="exact"/>
        <w:ind w:left="0"/>
        <w:jc w:val="right"/>
      </w:pPr>
      <w:r>
        <w:rPr>
          <w:w w:val="130"/>
        </w:rPr>
        <w:t>enormous</w:t>
      </w:r>
      <w:r>
        <w:rPr>
          <w:spacing w:val="10"/>
          <w:w w:val="130"/>
        </w:rPr>
        <w:t> </w:t>
      </w:r>
      <w:r>
        <w:rPr>
          <w:w w:val="130"/>
        </w:rPr>
        <w:t>problems.</w:t>
      </w:r>
    </w:p>
    <w:p>
      <w:pPr>
        <w:pStyle w:val="BodyText"/>
        <w:spacing w:line="259" w:lineRule="exact"/>
        <w:ind w:left="0"/>
        <w:jc w:val="right"/>
      </w:pPr>
      <w:r>
        <w:rPr>
          <w:w w:val="90"/>
        </w:rPr>
        <w:t>–   </w:t>
      </w:r>
      <w:r>
        <w:rPr/>
        <w:t>RICK</w:t>
      </w:r>
      <w:r>
        <w:rPr>
          <w:spacing w:val="33"/>
        </w:rPr>
        <w:t> </w:t>
      </w:r>
      <w:r>
        <w:rPr>
          <w:spacing w:val="-5"/>
        </w:rPr>
        <w:t>MAYBURY</w:t>
      </w:r>
    </w:p>
    <w:p>
      <w:pPr>
        <w:pStyle w:val="BodyText"/>
        <w:spacing w:line="204" w:lineRule="auto" w:before="89"/>
        <w:ind w:left="2600" w:hanging="272"/>
        <w:jc w:val="right"/>
      </w:pPr>
      <w:r>
        <w:rPr>
          <w:w w:val="135"/>
        </w:rPr>
        <w:t>Optimisation</w:t>
      </w:r>
      <w:r>
        <w:rPr>
          <w:spacing w:val="-15"/>
          <w:w w:val="135"/>
        </w:rPr>
        <w:t> </w:t>
      </w:r>
      <w:r>
        <w:rPr>
          <w:w w:val="135"/>
        </w:rPr>
        <w:t>consists</w:t>
      </w:r>
      <w:r>
        <w:rPr>
          <w:spacing w:val="-15"/>
          <w:w w:val="135"/>
        </w:rPr>
        <w:t> </w:t>
      </w:r>
      <w:r>
        <w:rPr>
          <w:w w:val="135"/>
        </w:rPr>
        <w:t>of</w:t>
      </w:r>
      <w:r>
        <w:rPr>
          <w:spacing w:val="-15"/>
          <w:w w:val="135"/>
        </w:rPr>
        <w:t> </w:t>
      </w:r>
      <w:r>
        <w:rPr>
          <w:w w:val="135"/>
        </w:rPr>
        <w:t>taking</w:t>
      </w:r>
      <w:r>
        <w:rPr>
          <w:spacing w:val="-16"/>
          <w:w w:val="135"/>
        </w:rPr>
        <w:t> </w:t>
      </w:r>
      <w:r>
        <w:rPr>
          <w:w w:val="135"/>
        </w:rPr>
        <w:t>something</w:t>
      </w:r>
      <w:r>
        <w:rPr>
          <w:spacing w:val="-15"/>
          <w:w w:val="135"/>
        </w:rPr>
        <w:t> </w:t>
      </w:r>
      <w:r>
        <w:rPr>
          <w:w w:val="135"/>
        </w:rPr>
        <w:t>that</w:t>
      </w:r>
      <w:r>
        <w:rPr>
          <w:spacing w:val="-15"/>
          <w:w w:val="135"/>
        </w:rPr>
        <w:t> </w:t>
      </w:r>
      <w:r>
        <w:rPr>
          <w:spacing w:val="-5"/>
          <w:w w:val="135"/>
        </w:rPr>
        <w:t>works </w:t>
      </w:r>
      <w:r>
        <w:rPr>
          <w:w w:val="135"/>
        </w:rPr>
        <w:t>and replacing it with something that almost</w:t>
      </w:r>
      <w:r>
        <w:rPr>
          <w:spacing w:val="-41"/>
          <w:w w:val="135"/>
        </w:rPr>
        <w:t> </w:t>
      </w:r>
      <w:r>
        <w:rPr>
          <w:spacing w:val="-5"/>
          <w:w w:val="135"/>
        </w:rPr>
        <w:t>works</w:t>
      </w:r>
    </w:p>
    <w:p>
      <w:pPr>
        <w:pStyle w:val="BodyText"/>
        <w:spacing w:line="231" w:lineRule="exact"/>
        <w:ind w:left="0"/>
        <w:jc w:val="right"/>
      </w:pPr>
      <w:r>
        <w:rPr>
          <w:w w:val="130"/>
        </w:rPr>
        <w:t>but  is</w:t>
      </w:r>
      <w:r>
        <w:rPr>
          <w:spacing w:val="-17"/>
          <w:w w:val="130"/>
        </w:rPr>
        <w:t> </w:t>
      </w:r>
      <w:r>
        <w:rPr>
          <w:w w:val="130"/>
        </w:rPr>
        <w:t>cheaper.</w:t>
      </w:r>
    </w:p>
    <w:p>
      <w:pPr>
        <w:pStyle w:val="BodyText"/>
        <w:spacing w:line="259" w:lineRule="exact"/>
        <w:ind w:left="0"/>
        <w:jc w:val="right"/>
      </w:pPr>
      <w:r>
        <w:rPr>
          <w:w w:val="90"/>
        </w:rPr>
        <w:t>–   </w:t>
      </w:r>
      <w:r>
        <w:rPr/>
        <w:t>ROGER </w:t>
      </w:r>
      <w:r>
        <w:rPr>
          <w:spacing w:val="16"/>
        </w:rPr>
        <w:t> </w:t>
      </w:r>
      <w:r>
        <w:rPr/>
        <w:t>NEEDHAM</w:t>
      </w:r>
    </w:p>
    <w:p>
      <w:pPr>
        <w:pStyle w:val="BodyText"/>
        <w:spacing w:before="5"/>
        <w:ind w:left="0" w:right="0"/>
        <w:jc w:val="left"/>
        <w:rPr>
          <w:sz w:val="28"/>
        </w:rPr>
      </w:pPr>
    </w:p>
    <w:p>
      <w:pPr>
        <w:pStyle w:val="Heading1"/>
        <w:numPr>
          <w:ilvl w:val="1"/>
          <w:numId w:val="1"/>
        </w:numPr>
        <w:tabs>
          <w:tab w:pos="1545" w:val="left" w:leader="none"/>
          <w:tab w:pos="1546" w:val="left" w:leader="none"/>
        </w:tabs>
        <w:spacing w:line="240" w:lineRule="auto" w:before="0" w:after="0"/>
        <w:ind w:left="1545" w:right="0" w:hanging="735"/>
        <w:jc w:val="left"/>
      </w:pPr>
      <w:r>
        <w:rPr>
          <w:w w:val="135"/>
        </w:rPr>
        <w:t>Introduction</w:t>
      </w:r>
    </w:p>
    <w:p>
      <w:pPr>
        <w:pStyle w:val="BodyText"/>
        <w:spacing w:line="196" w:lineRule="auto" w:before="227"/>
      </w:pPr>
      <w:r>
        <w:rPr>
          <w:w w:val="115"/>
        </w:rPr>
        <w:t>I</w:t>
      </w:r>
      <w:r>
        <w:rPr>
          <w:spacing w:val="-12"/>
          <w:w w:val="115"/>
        </w:rPr>
        <w:t> </w:t>
      </w:r>
      <w:r>
        <w:rPr>
          <w:rFonts w:ascii="Arial Unicode MS" w:hAnsi="Arial Unicode MS"/>
          <w:w w:val="115"/>
        </w:rPr>
        <w:t>ﬁ</w:t>
      </w:r>
      <w:r>
        <w:rPr>
          <w:w w:val="115"/>
        </w:rPr>
        <w:t>rst</w:t>
      </w:r>
      <w:r>
        <w:rPr>
          <w:spacing w:val="-11"/>
          <w:w w:val="115"/>
        </w:rPr>
        <w:t> </w:t>
      </w:r>
      <w:r>
        <w:rPr>
          <w:w w:val="115"/>
        </w:rPr>
        <w:t>learned</w:t>
      </w:r>
      <w:r>
        <w:rPr>
          <w:spacing w:val="-11"/>
          <w:w w:val="115"/>
        </w:rPr>
        <w:t> </w:t>
      </w:r>
      <w:r>
        <w:rPr>
          <w:w w:val="115"/>
        </w:rPr>
        <w:t>to</w:t>
      </w:r>
      <w:r>
        <w:rPr>
          <w:spacing w:val="-11"/>
          <w:w w:val="115"/>
        </w:rPr>
        <w:t> </w:t>
      </w:r>
      <w:r>
        <w:rPr>
          <w:w w:val="115"/>
        </w:rPr>
        <w:t>program</w:t>
      </w:r>
      <w:r>
        <w:rPr>
          <w:spacing w:val="-12"/>
          <w:w w:val="115"/>
        </w:rPr>
        <w:t> </w:t>
      </w:r>
      <w:r>
        <w:rPr>
          <w:w w:val="115"/>
        </w:rPr>
        <w:t>on</w:t>
      </w:r>
      <w:r>
        <w:rPr>
          <w:spacing w:val="-11"/>
          <w:w w:val="115"/>
        </w:rPr>
        <w:t> </w:t>
      </w:r>
      <w:r>
        <w:rPr>
          <w:w w:val="115"/>
        </w:rPr>
        <w:t>an</w:t>
      </w:r>
      <w:r>
        <w:rPr>
          <w:spacing w:val="-11"/>
          <w:w w:val="115"/>
        </w:rPr>
        <w:t> </w:t>
      </w:r>
      <w:r>
        <w:rPr>
          <w:w w:val="115"/>
        </w:rPr>
        <w:t>IBM</w:t>
      </w:r>
      <w:r>
        <w:rPr>
          <w:spacing w:val="-11"/>
          <w:w w:val="115"/>
        </w:rPr>
        <w:t> </w:t>
      </w:r>
      <w:r>
        <w:rPr>
          <w:w w:val="115"/>
        </w:rPr>
        <w:t>mainframe</w:t>
      </w:r>
      <w:r>
        <w:rPr>
          <w:spacing w:val="-12"/>
          <w:w w:val="115"/>
        </w:rPr>
        <w:t> </w:t>
      </w:r>
      <w:r>
        <w:rPr>
          <w:w w:val="115"/>
        </w:rPr>
        <w:t>whose</w:t>
      </w:r>
      <w:r>
        <w:rPr>
          <w:spacing w:val="-11"/>
          <w:w w:val="115"/>
        </w:rPr>
        <w:t> </w:t>
      </w:r>
      <w:r>
        <w:rPr>
          <w:w w:val="115"/>
        </w:rPr>
        <w:t>input</w:t>
      </w:r>
      <w:r>
        <w:rPr>
          <w:spacing w:val="-11"/>
          <w:w w:val="115"/>
        </w:rPr>
        <w:t> </w:t>
      </w:r>
      <w:r>
        <w:rPr>
          <w:w w:val="115"/>
        </w:rPr>
        <w:t>was</w:t>
      </w:r>
      <w:r>
        <w:rPr>
          <w:spacing w:val="-11"/>
          <w:w w:val="115"/>
        </w:rPr>
        <w:t> </w:t>
      </w:r>
      <w:r>
        <w:rPr>
          <w:w w:val="115"/>
        </w:rPr>
        <w:t>punched</w:t>
      </w:r>
      <w:r>
        <w:rPr>
          <w:spacing w:val="-11"/>
          <w:w w:val="115"/>
        </w:rPr>
        <w:t> </w:t>
      </w:r>
      <w:r>
        <w:rPr>
          <w:w w:val="115"/>
        </w:rPr>
        <w:t>cards and whose output was a printer. </w:t>
      </w:r>
      <w:r>
        <w:rPr>
          <w:spacing w:val="-6"/>
          <w:w w:val="115"/>
        </w:rPr>
        <w:t>You </w:t>
      </w:r>
      <w:r>
        <w:rPr>
          <w:w w:val="115"/>
        </w:rPr>
        <w:t>queued up with a deck of cards, ran the job, and </w:t>
      </w:r>
      <w:r>
        <w:rPr>
          <w:spacing w:val="-3"/>
          <w:w w:val="115"/>
        </w:rPr>
        <w:t>went </w:t>
      </w:r>
      <w:r>
        <w:rPr>
          <w:spacing w:val="-5"/>
          <w:w w:val="115"/>
        </w:rPr>
        <w:t>away </w:t>
      </w:r>
      <w:r>
        <w:rPr>
          <w:w w:val="115"/>
        </w:rPr>
        <w:t>with printout. All security was physical. Then along came machines that would run more than one program at once, and the </w:t>
      </w:r>
      <w:r>
        <w:rPr>
          <w:rFonts w:ascii="Palatino Linotype" w:hAnsi="Palatino Linotype"/>
          <w:i/>
          <w:spacing w:val="-3"/>
          <w:w w:val="115"/>
        </w:rPr>
        <w:t>protection</w:t>
      </w:r>
      <w:r>
        <w:rPr>
          <w:rFonts w:ascii="Palatino Linotype" w:hAnsi="Palatino Linotype"/>
          <w:i/>
          <w:spacing w:val="51"/>
          <w:w w:val="115"/>
        </w:rPr>
        <w:t> </w:t>
      </w:r>
      <w:r>
        <w:rPr>
          <w:rFonts w:ascii="Palatino Linotype" w:hAnsi="Palatino Linotype"/>
          <w:i/>
          <w:w w:val="115"/>
        </w:rPr>
        <w:t>problem </w:t>
      </w:r>
      <w:r>
        <w:rPr>
          <w:w w:val="115"/>
        </w:rPr>
        <w:t>of preventing one program from interfering with another. </w:t>
      </w:r>
      <w:r>
        <w:rPr>
          <w:spacing w:val="-6"/>
          <w:w w:val="115"/>
        </w:rPr>
        <w:t>You </w:t>
      </w:r>
      <w:r>
        <w:rPr/>
        <w:t>don’t </w:t>
      </w:r>
      <w:r>
        <w:rPr>
          <w:spacing w:val="-3"/>
          <w:w w:val="115"/>
        </w:rPr>
        <w:t>want </w:t>
      </w:r>
      <w:r>
        <w:rPr>
          <w:w w:val="115"/>
        </w:rPr>
        <w:t>a virus to steal the passwords from your browser, or patch a banking application</w:t>
      </w:r>
      <w:r>
        <w:rPr>
          <w:spacing w:val="-11"/>
          <w:w w:val="115"/>
        </w:rPr>
        <w:t> </w:t>
      </w:r>
      <w:r>
        <w:rPr>
          <w:w w:val="115"/>
        </w:rPr>
        <w:t>so</w:t>
      </w:r>
      <w:r>
        <w:rPr>
          <w:spacing w:val="-11"/>
          <w:w w:val="115"/>
        </w:rPr>
        <w:t> </w:t>
      </w:r>
      <w:r>
        <w:rPr>
          <w:w w:val="115"/>
        </w:rPr>
        <w:t>as</w:t>
      </w:r>
      <w:r>
        <w:rPr>
          <w:spacing w:val="-10"/>
          <w:w w:val="115"/>
        </w:rPr>
        <w:t> </w:t>
      </w:r>
      <w:r>
        <w:rPr>
          <w:w w:val="115"/>
        </w:rPr>
        <w:t>to</w:t>
      </w:r>
      <w:r>
        <w:rPr>
          <w:spacing w:val="-11"/>
          <w:w w:val="115"/>
        </w:rPr>
        <w:t> </w:t>
      </w:r>
      <w:r>
        <w:rPr>
          <w:w w:val="115"/>
        </w:rPr>
        <w:t>steal</w:t>
      </w:r>
      <w:r>
        <w:rPr>
          <w:spacing w:val="-10"/>
          <w:w w:val="115"/>
        </w:rPr>
        <w:t> </w:t>
      </w:r>
      <w:r>
        <w:rPr>
          <w:w w:val="115"/>
        </w:rPr>
        <w:t>your</w:t>
      </w:r>
      <w:r>
        <w:rPr>
          <w:spacing w:val="-11"/>
          <w:w w:val="115"/>
        </w:rPr>
        <w:t> </w:t>
      </w:r>
      <w:r>
        <w:rPr>
          <w:spacing w:val="-3"/>
          <w:w w:val="115"/>
        </w:rPr>
        <w:t>money.</w:t>
      </w:r>
      <w:r>
        <w:rPr>
          <w:spacing w:val="15"/>
          <w:w w:val="115"/>
        </w:rPr>
        <w:t> </w:t>
      </w:r>
      <w:r>
        <w:rPr>
          <w:w w:val="115"/>
        </w:rPr>
        <w:t>And</w:t>
      </w:r>
      <w:r>
        <w:rPr>
          <w:spacing w:val="-11"/>
          <w:w w:val="115"/>
        </w:rPr>
        <w:t> </w:t>
      </w:r>
      <w:r>
        <w:rPr>
          <w:w w:val="115"/>
        </w:rPr>
        <w:t>many</w:t>
      </w:r>
      <w:r>
        <w:rPr>
          <w:spacing w:val="-10"/>
          <w:w w:val="115"/>
        </w:rPr>
        <w:t> </w:t>
      </w:r>
      <w:r>
        <w:rPr>
          <w:w w:val="115"/>
        </w:rPr>
        <w:t>reliability</w:t>
      </w:r>
      <w:r>
        <w:rPr>
          <w:spacing w:val="-11"/>
          <w:w w:val="115"/>
        </w:rPr>
        <w:t> </w:t>
      </w:r>
      <w:r>
        <w:rPr>
          <w:w w:val="115"/>
        </w:rPr>
        <w:t>problems</w:t>
      </w:r>
      <w:r>
        <w:rPr>
          <w:spacing w:val="-10"/>
          <w:w w:val="115"/>
        </w:rPr>
        <w:t> </w:t>
      </w:r>
      <w:r>
        <w:rPr>
          <w:w w:val="115"/>
        </w:rPr>
        <w:t>stem</w:t>
      </w:r>
      <w:r>
        <w:rPr>
          <w:spacing w:val="-11"/>
          <w:w w:val="115"/>
        </w:rPr>
        <w:t> </w:t>
      </w:r>
      <w:r>
        <w:rPr>
          <w:w w:val="115"/>
        </w:rPr>
        <w:t>from applications misunderstanding each other, or </w:t>
      </w:r>
      <w:r>
        <w:rPr>
          <w:rFonts w:ascii="Arial Unicode MS" w:hAnsi="Arial Unicode MS"/>
          <w:w w:val="115"/>
        </w:rPr>
        <w:t>ﬁ</w:t>
      </w:r>
      <w:r>
        <w:rPr>
          <w:w w:val="115"/>
        </w:rPr>
        <w:t>ghting with each other. But</w:t>
      </w:r>
      <w:r>
        <w:rPr>
          <w:spacing w:val="-25"/>
          <w:w w:val="115"/>
        </w:rPr>
        <w:t> </w:t>
      </w:r>
      <w:r>
        <w:rPr>
          <w:spacing w:val="-3"/>
        </w:rPr>
        <w:t>it’s </w:t>
      </w:r>
      <w:r>
        <w:rPr>
          <w:w w:val="115"/>
        </w:rPr>
        <w:t>tricky to separate applications when the customer </w:t>
      </w:r>
      <w:r>
        <w:rPr>
          <w:spacing w:val="-3"/>
          <w:w w:val="115"/>
        </w:rPr>
        <w:t>wants  </w:t>
      </w:r>
      <w:r>
        <w:rPr>
          <w:w w:val="115"/>
        </w:rPr>
        <w:t>them to share data.  It would make phishing </w:t>
      </w:r>
      <w:r>
        <w:rPr>
          <w:spacing w:val="-3"/>
          <w:w w:val="115"/>
        </w:rPr>
        <w:t>much </w:t>
      </w:r>
      <w:r>
        <w:rPr>
          <w:w w:val="115"/>
        </w:rPr>
        <w:t>harder if your email client and browser ran on separate</w:t>
      </w:r>
      <w:r>
        <w:rPr>
          <w:spacing w:val="-7"/>
          <w:w w:val="115"/>
        </w:rPr>
        <w:t> </w:t>
      </w:r>
      <w:r>
        <w:rPr>
          <w:w w:val="115"/>
        </w:rPr>
        <w:t>machines,</w:t>
      </w:r>
      <w:r>
        <w:rPr>
          <w:spacing w:val="-5"/>
          <w:w w:val="115"/>
        </w:rPr>
        <w:t> </w:t>
      </w:r>
      <w:r>
        <w:rPr>
          <w:w w:val="115"/>
        </w:rPr>
        <w:t>so</w:t>
      </w:r>
      <w:r>
        <w:rPr>
          <w:spacing w:val="-6"/>
          <w:w w:val="115"/>
        </w:rPr>
        <w:t> </w:t>
      </w:r>
      <w:r>
        <w:rPr>
          <w:w w:val="115"/>
        </w:rPr>
        <w:t>you</w:t>
      </w:r>
      <w:r>
        <w:rPr>
          <w:spacing w:val="-7"/>
          <w:w w:val="115"/>
        </w:rPr>
        <w:t> </w:t>
      </w:r>
      <w:r>
        <w:rPr>
          <w:w w:val="115"/>
        </w:rPr>
        <w:t>were</w:t>
      </w:r>
      <w:r>
        <w:rPr>
          <w:spacing w:val="-7"/>
          <w:w w:val="115"/>
        </w:rPr>
        <w:t> </w:t>
      </w:r>
      <w:r>
        <w:rPr>
          <w:w w:val="115"/>
        </w:rPr>
        <w:t>unable</w:t>
      </w:r>
      <w:r>
        <w:rPr>
          <w:spacing w:val="-6"/>
          <w:w w:val="115"/>
        </w:rPr>
        <w:t> </w:t>
      </w:r>
      <w:r>
        <w:rPr>
          <w:w w:val="115"/>
        </w:rPr>
        <w:t>to</w:t>
      </w:r>
      <w:r>
        <w:rPr>
          <w:spacing w:val="-7"/>
          <w:w w:val="115"/>
        </w:rPr>
        <w:t> </w:t>
      </w:r>
      <w:r>
        <w:rPr>
          <w:w w:val="115"/>
        </w:rPr>
        <w:t>just</w:t>
      </w:r>
      <w:r>
        <w:rPr>
          <w:spacing w:val="-7"/>
          <w:w w:val="115"/>
        </w:rPr>
        <w:t> </w:t>
      </w:r>
      <w:r>
        <w:rPr>
          <w:w w:val="115"/>
        </w:rPr>
        <w:t>click</w:t>
      </w:r>
      <w:r>
        <w:rPr>
          <w:spacing w:val="-6"/>
          <w:w w:val="115"/>
        </w:rPr>
        <w:t> </w:t>
      </w:r>
      <w:r>
        <w:rPr>
          <w:w w:val="115"/>
        </w:rPr>
        <w:t>on</w:t>
      </w:r>
      <w:r>
        <w:rPr>
          <w:spacing w:val="-7"/>
          <w:w w:val="115"/>
        </w:rPr>
        <w:t> </w:t>
      </w:r>
      <w:r>
        <w:rPr>
          <w:w w:val="115"/>
        </w:rPr>
        <w:t>URLs</w:t>
      </w:r>
      <w:r>
        <w:rPr>
          <w:spacing w:val="-6"/>
          <w:w w:val="115"/>
        </w:rPr>
        <w:t> </w:t>
      </w:r>
      <w:r>
        <w:rPr>
          <w:w w:val="115"/>
        </w:rPr>
        <w:t>in</w:t>
      </w:r>
      <w:r>
        <w:rPr>
          <w:spacing w:val="-7"/>
          <w:w w:val="115"/>
        </w:rPr>
        <w:t> </w:t>
      </w:r>
      <w:r>
        <w:rPr>
          <w:w w:val="115"/>
        </w:rPr>
        <w:t>emails,</w:t>
      </w:r>
      <w:r>
        <w:rPr>
          <w:spacing w:val="-5"/>
          <w:w w:val="115"/>
        </w:rPr>
        <w:t> </w:t>
      </w:r>
      <w:r>
        <w:rPr>
          <w:w w:val="115"/>
        </w:rPr>
        <w:t>but</w:t>
      </w:r>
      <w:r>
        <w:rPr>
          <w:spacing w:val="-6"/>
          <w:w w:val="115"/>
        </w:rPr>
        <w:t> </w:t>
      </w:r>
      <w:r>
        <w:rPr>
          <w:w w:val="115"/>
        </w:rPr>
        <w:t>that would make life too</w:t>
      </w:r>
      <w:r>
        <w:rPr>
          <w:spacing w:val="22"/>
          <w:w w:val="115"/>
        </w:rPr>
        <w:t> </w:t>
      </w:r>
      <w:r>
        <w:rPr>
          <w:w w:val="115"/>
        </w:rPr>
        <w:t>hard.</w:t>
      </w:r>
    </w:p>
    <w:p>
      <w:pPr>
        <w:pStyle w:val="BodyText"/>
        <w:spacing w:line="189" w:lineRule="auto" w:before="118"/>
        <w:ind w:firstLine="298"/>
      </w:pPr>
      <w:r>
        <w:rPr>
          <w:spacing w:val="-5"/>
          <w:w w:val="105"/>
        </w:rPr>
        <w:t>From </w:t>
      </w:r>
      <w:r>
        <w:rPr>
          <w:w w:val="105"/>
        </w:rPr>
        <w:t>the 1970s, access control became the centre of gravity of  computer  </w:t>
      </w:r>
      <w:r>
        <w:rPr>
          <w:spacing w:val="-3"/>
          <w:w w:val="105"/>
        </w:rPr>
        <w:t>security.  </w:t>
      </w:r>
      <w:r>
        <w:rPr>
          <w:w w:val="90"/>
        </w:rPr>
        <w:t>It’s  </w:t>
      </w:r>
      <w:r>
        <w:rPr>
          <w:w w:val="105"/>
        </w:rPr>
        <w:t>where security engineering  meets computer science.  Its function is   to control which principals (persons, processes, machines, . . .)  </w:t>
      </w:r>
      <w:r>
        <w:rPr>
          <w:spacing w:val="-3"/>
          <w:w w:val="105"/>
        </w:rPr>
        <w:t>have  </w:t>
      </w:r>
      <w:r>
        <w:rPr>
          <w:w w:val="105"/>
        </w:rPr>
        <w:t>access  to which resources in the system </w:t>
      </w:r>
      <w:r>
        <w:rPr>
          <w:w w:val="90"/>
        </w:rPr>
        <w:t>–  </w:t>
      </w:r>
      <w:r>
        <w:rPr>
          <w:w w:val="105"/>
        </w:rPr>
        <w:t>which </w:t>
      </w:r>
      <w:r>
        <w:rPr>
          <w:rFonts w:ascii="Arial Unicode MS" w:hAnsi="Arial Unicode MS"/>
          <w:w w:val="105"/>
        </w:rPr>
        <w:t>ﬁ</w:t>
      </w:r>
      <w:r>
        <w:rPr>
          <w:w w:val="105"/>
        </w:rPr>
        <w:t>les they can read, which programs they   can execute, how they share data with other principals, and so on. </w:t>
      </w:r>
      <w:r>
        <w:rPr>
          <w:w w:val="90"/>
        </w:rPr>
        <w:t>It’s </w:t>
      </w:r>
      <w:r>
        <w:rPr>
          <w:w w:val="105"/>
        </w:rPr>
        <w:t>become horrendously complex. If  you  start  out  </w:t>
      </w:r>
      <w:r>
        <w:rPr>
          <w:spacing w:val="-3"/>
          <w:w w:val="105"/>
        </w:rPr>
        <w:t>by  </w:t>
      </w:r>
      <w:r>
        <w:rPr>
          <w:w w:val="105"/>
        </w:rPr>
        <w:t>lea</w:t>
      </w:r>
      <w:r>
        <w:rPr>
          <w:rFonts w:ascii="Arial Unicode MS" w:hAnsi="Arial Unicode MS"/>
          <w:w w:val="105"/>
        </w:rPr>
        <w:t>ﬁ</w:t>
      </w:r>
      <w:r>
        <w:rPr>
          <w:w w:val="105"/>
        </w:rPr>
        <w:t>ng  through  the  7000-plus  </w:t>
      </w:r>
      <w:r>
        <w:rPr>
          <w:spacing w:val="-3"/>
          <w:w w:val="105"/>
        </w:rPr>
        <w:t>pages </w:t>
      </w:r>
      <w:r>
        <w:rPr>
          <w:w w:val="105"/>
        </w:rPr>
        <w:t>of</w:t>
      </w:r>
      <w:r>
        <w:rPr>
          <w:spacing w:val="28"/>
          <w:w w:val="105"/>
        </w:rPr>
        <w:t> </w:t>
      </w:r>
      <w:r>
        <w:rPr>
          <w:w w:val="105"/>
        </w:rPr>
        <w:t>Arm’s</w:t>
      </w:r>
      <w:r>
        <w:rPr>
          <w:spacing w:val="29"/>
          <w:w w:val="105"/>
        </w:rPr>
        <w:t> </w:t>
      </w:r>
      <w:r>
        <w:rPr>
          <w:w w:val="105"/>
        </w:rPr>
        <w:t>architecture</w:t>
      </w:r>
      <w:r>
        <w:rPr>
          <w:spacing w:val="29"/>
          <w:w w:val="105"/>
        </w:rPr>
        <w:t> </w:t>
      </w:r>
      <w:r>
        <w:rPr>
          <w:w w:val="105"/>
        </w:rPr>
        <w:t>reference</w:t>
      </w:r>
      <w:r>
        <w:rPr>
          <w:spacing w:val="29"/>
          <w:w w:val="105"/>
        </w:rPr>
        <w:t> </w:t>
      </w:r>
      <w:r>
        <w:rPr>
          <w:w w:val="105"/>
        </w:rPr>
        <w:t>manual</w:t>
      </w:r>
      <w:r>
        <w:rPr>
          <w:spacing w:val="28"/>
          <w:w w:val="105"/>
        </w:rPr>
        <w:t> </w:t>
      </w:r>
      <w:r>
        <w:rPr>
          <w:w w:val="105"/>
        </w:rPr>
        <w:t>or</w:t>
      </w:r>
      <w:r>
        <w:rPr>
          <w:spacing w:val="29"/>
          <w:w w:val="105"/>
        </w:rPr>
        <w:t> </w:t>
      </w:r>
      <w:r>
        <w:rPr>
          <w:w w:val="105"/>
        </w:rPr>
        <w:t>the</w:t>
      </w:r>
      <w:r>
        <w:rPr>
          <w:spacing w:val="29"/>
          <w:w w:val="105"/>
        </w:rPr>
        <w:t> </w:t>
      </w:r>
      <w:r>
        <w:rPr>
          <w:w w:val="105"/>
        </w:rPr>
        <w:t>equally</w:t>
      </w:r>
      <w:r>
        <w:rPr>
          <w:spacing w:val="29"/>
          <w:w w:val="105"/>
        </w:rPr>
        <w:t> </w:t>
      </w:r>
      <w:r>
        <w:rPr>
          <w:w w:val="105"/>
        </w:rPr>
        <w:t>complex</w:t>
      </w:r>
      <w:r>
        <w:rPr>
          <w:spacing w:val="29"/>
          <w:w w:val="105"/>
        </w:rPr>
        <w:t> </w:t>
      </w:r>
      <w:r>
        <w:rPr>
          <w:w w:val="105"/>
        </w:rPr>
        <w:t>arrangements</w:t>
      </w:r>
      <w:r>
        <w:rPr>
          <w:spacing w:val="28"/>
          <w:w w:val="105"/>
        </w:rPr>
        <w:t> </w:t>
      </w:r>
      <w:r>
        <w:rPr>
          <w:spacing w:val="-5"/>
          <w:w w:val="105"/>
        </w:rPr>
        <w:t>for</w:t>
      </w:r>
    </w:p>
    <w:p>
      <w:pPr>
        <w:pStyle w:val="BodyText"/>
        <w:ind w:left="0" w:right="0"/>
        <w:jc w:val="left"/>
      </w:pPr>
    </w:p>
    <w:p>
      <w:pPr>
        <w:pStyle w:val="BodyText"/>
        <w:spacing w:before="9"/>
        <w:ind w:left="0" w:right="0"/>
        <w:jc w:val="left"/>
        <w:rPr>
          <w:sz w:val="16"/>
        </w:rPr>
      </w:pPr>
    </w:p>
    <w:p>
      <w:pPr>
        <w:pStyle w:val="BodyText"/>
        <w:ind w:left="768" w:right="819"/>
        <w:jc w:val="center"/>
      </w:pPr>
      <w:r>
        <w:rPr>
          <w:w w:val="105"/>
        </w:rPr>
        <w:t>205</w:t>
      </w:r>
    </w:p>
    <w:p>
      <w:pPr>
        <w:spacing w:after="0"/>
        <w:jc w:val="center"/>
        <w:sectPr>
          <w:type w:val="continuous"/>
          <w:pgSz w:w="11900" w:h="16840"/>
          <w:pgMar w:top="1600" w:bottom="280" w:left="1680" w:right="1680"/>
        </w:sectPr>
      </w:pPr>
    </w:p>
    <w:p>
      <w:pPr>
        <w:pStyle w:val="BodyText"/>
        <w:spacing w:before="11"/>
        <w:ind w:left="0" w:right="0"/>
        <w:jc w:val="left"/>
        <w:rPr>
          <w:sz w:val="27"/>
        </w:rPr>
      </w:pPr>
    </w:p>
    <w:p>
      <w:pPr>
        <w:pStyle w:val="BodyText"/>
        <w:spacing w:line="184" w:lineRule="auto" w:before="115"/>
      </w:pPr>
      <w:r>
        <w:rPr>
          <w:w w:val="105"/>
        </w:rPr>
        <w:t>Windows </w:t>
      </w:r>
      <w:r>
        <w:rPr>
          <w:w w:val="110"/>
        </w:rPr>
        <w:t>at </w:t>
      </w:r>
      <w:r>
        <w:rPr>
          <w:w w:val="105"/>
        </w:rPr>
        <w:t>the </w:t>
      </w:r>
      <w:r>
        <w:rPr>
          <w:w w:val="110"/>
        </w:rPr>
        <w:t>O/S </w:t>
      </w:r>
      <w:r>
        <w:rPr>
          <w:w w:val="105"/>
        </w:rPr>
        <w:t>level, your </w:t>
      </w:r>
      <w:r>
        <w:rPr>
          <w:rFonts w:ascii="Arial Unicode MS" w:hAnsi="Arial Unicode MS"/>
          <w:w w:val="105"/>
        </w:rPr>
        <w:t>ﬁ</w:t>
      </w:r>
      <w:r>
        <w:rPr>
          <w:w w:val="105"/>
        </w:rPr>
        <w:t>rst reaction might be </w:t>
      </w:r>
      <w:r>
        <w:rPr>
          <w:w w:val="85"/>
        </w:rPr>
        <w:t>‘I </w:t>
      </w:r>
      <w:r>
        <w:rPr>
          <w:w w:val="105"/>
        </w:rPr>
        <w:t>wish </w:t>
      </w:r>
      <w:r>
        <w:rPr>
          <w:w w:val="85"/>
        </w:rPr>
        <w:t>I’d </w:t>
      </w:r>
      <w:r>
        <w:rPr>
          <w:w w:val="105"/>
        </w:rPr>
        <w:t>studied music instead!’ In this </w:t>
      </w:r>
      <w:r>
        <w:rPr>
          <w:w w:val="110"/>
        </w:rPr>
        <w:t>chapter </w:t>
      </w:r>
      <w:r>
        <w:rPr>
          <w:w w:val="105"/>
        </w:rPr>
        <w:t>I try to help you make sense of </w:t>
      </w:r>
      <w:r>
        <w:rPr>
          <w:w w:val="110"/>
        </w:rPr>
        <w:t>it </w:t>
      </w:r>
      <w:r>
        <w:rPr>
          <w:w w:val="105"/>
        </w:rPr>
        <w:t>all.</w:t>
      </w:r>
    </w:p>
    <w:p>
      <w:pPr>
        <w:pStyle w:val="BodyText"/>
        <w:spacing w:before="38"/>
        <w:ind w:left="1110" w:right="0"/>
        <w:jc w:val="left"/>
      </w:pPr>
      <w:r>
        <w:rPr>
          <w:w w:val="115"/>
        </w:rPr>
        <w:t>Access control works at a number of di</w:t>
      </w:r>
      <w:r>
        <w:rPr>
          <w:rFonts w:ascii="Arial Unicode MS" w:hAnsi="Arial Unicode MS"/>
          <w:w w:val="115"/>
        </w:rPr>
        <w:t>↵</w:t>
      </w:r>
      <w:r>
        <w:rPr>
          <w:w w:val="115"/>
        </w:rPr>
        <w:t>erent levels, including at least:</w:t>
      </w:r>
    </w:p>
    <w:p>
      <w:pPr>
        <w:pStyle w:val="BodyText"/>
        <w:spacing w:before="4"/>
        <w:ind w:left="0" w:right="0"/>
        <w:jc w:val="left"/>
        <w:rPr>
          <w:sz w:val="17"/>
        </w:rPr>
      </w:pPr>
    </w:p>
    <w:p>
      <w:pPr>
        <w:pStyle w:val="ListParagraph"/>
        <w:numPr>
          <w:ilvl w:val="0"/>
          <w:numId w:val="2"/>
        </w:numPr>
        <w:tabs>
          <w:tab w:pos="1310" w:val="left" w:leader="none"/>
        </w:tabs>
        <w:spacing w:line="194" w:lineRule="auto" w:before="0" w:after="0"/>
        <w:ind w:left="1309" w:right="863" w:hanging="255"/>
        <w:jc w:val="both"/>
        <w:rPr>
          <w:sz w:val="20"/>
        </w:rPr>
      </w:pPr>
      <w:r>
        <w:rPr>
          <w:w w:val="110"/>
          <w:sz w:val="20"/>
        </w:rPr>
        <w:t>Access controls at the application level may express a very rich, domain- speci</w:t>
      </w:r>
      <w:r>
        <w:rPr>
          <w:rFonts w:ascii="Arial Unicode MS" w:hAnsi="Arial Unicode MS"/>
          <w:w w:val="110"/>
          <w:sz w:val="20"/>
        </w:rPr>
        <w:t>ﬁ</w:t>
      </w:r>
      <w:r>
        <w:rPr>
          <w:w w:val="110"/>
          <w:sz w:val="20"/>
        </w:rPr>
        <w:t>c security policy. The call centre sta</w:t>
      </w:r>
      <w:r>
        <w:rPr>
          <w:rFonts w:ascii="Arial Unicode MS" w:hAnsi="Arial Unicode MS"/>
          <w:w w:val="110"/>
          <w:sz w:val="20"/>
        </w:rPr>
        <w:t>↵ </w:t>
      </w:r>
      <w:r>
        <w:rPr>
          <w:w w:val="110"/>
          <w:sz w:val="20"/>
        </w:rPr>
        <w:t>in a bank are typically not allowed to see your account details until you </w:t>
      </w:r>
      <w:r>
        <w:rPr>
          <w:spacing w:val="-3"/>
          <w:w w:val="110"/>
          <w:sz w:val="20"/>
        </w:rPr>
        <w:t>have </w:t>
      </w:r>
      <w:r>
        <w:rPr>
          <w:w w:val="110"/>
          <w:sz w:val="20"/>
        </w:rPr>
        <w:t>answered a couple of security questions; this not only stops outsiders impersonating you,  </w:t>
      </w:r>
      <w:r>
        <w:rPr>
          <w:spacing w:val="-5"/>
          <w:w w:val="110"/>
          <w:sz w:val="20"/>
        </w:rPr>
        <w:t>but  </w:t>
      </w:r>
      <w:r>
        <w:rPr>
          <w:w w:val="110"/>
          <w:sz w:val="20"/>
        </w:rPr>
        <w:t>also stops the bank sta</w:t>
      </w:r>
      <w:r>
        <w:rPr>
          <w:rFonts w:ascii="Arial Unicode MS" w:hAnsi="Arial Unicode MS"/>
          <w:w w:val="110"/>
          <w:sz w:val="20"/>
        </w:rPr>
        <w:t>↵ </w:t>
      </w:r>
      <w:r>
        <w:rPr>
          <w:w w:val="110"/>
          <w:sz w:val="20"/>
        </w:rPr>
        <w:t>looking up the accounts of celebrities, or their neighbours. Some transactions might also require </w:t>
      </w:r>
      <w:r>
        <w:rPr>
          <w:spacing w:val="-3"/>
          <w:w w:val="110"/>
          <w:sz w:val="20"/>
        </w:rPr>
        <w:t>approval </w:t>
      </w:r>
      <w:r>
        <w:rPr>
          <w:w w:val="110"/>
          <w:sz w:val="20"/>
        </w:rPr>
        <w:t>from a super- visor. And that’s nothing compared with the complexity of the </w:t>
      </w:r>
      <w:r>
        <w:rPr>
          <w:spacing w:val="-3"/>
          <w:w w:val="110"/>
          <w:sz w:val="20"/>
        </w:rPr>
        <w:t>access</w:t>
      </w:r>
      <w:r>
        <w:rPr>
          <w:spacing w:val="51"/>
          <w:w w:val="110"/>
          <w:sz w:val="20"/>
        </w:rPr>
        <w:t> </w:t>
      </w:r>
      <w:r>
        <w:rPr>
          <w:w w:val="110"/>
          <w:sz w:val="20"/>
        </w:rPr>
        <w:t>controls on a modern social networking site, which will </w:t>
      </w:r>
      <w:r>
        <w:rPr>
          <w:spacing w:val="-3"/>
          <w:w w:val="110"/>
          <w:sz w:val="20"/>
        </w:rPr>
        <w:t>have </w:t>
      </w:r>
      <w:r>
        <w:rPr>
          <w:w w:val="110"/>
          <w:sz w:val="20"/>
        </w:rPr>
        <w:t>a thicket of rules about who can see, </w:t>
      </w:r>
      <w:r>
        <w:rPr>
          <w:spacing w:val="-5"/>
          <w:w w:val="110"/>
          <w:sz w:val="20"/>
        </w:rPr>
        <w:t>copy, </w:t>
      </w:r>
      <w:r>
        <w:rPr>
          <w:w w:val="110"/>
          <w:sz w:val="20"/>
        </w:rPr>
        <w:t>and search what data from whom, and privacy</w:t>
      </w:r>
      <w:r>
        <w:rPr>
          <w:spacing w:val="14"/>
          <w:w w:val="110"/>
          <w:sz w:val="20"/>
        </w:rPr>
        <w:t> </w:t>
      </w:r>
      <w:r>
        <w:rPr>
          <w:w w:val="110"/>
          <w:sz w:val="20"/>
        </w:rPr>
        <w:t>options</w:t>
      </w:r>
      <w:r>
        <w:rPr>
          <w:spacing w:val="14"/>
          <w:w w:val="110"/>
          <w:sz w:val="20"/>
        </w:rPr>
        <w:t> </w:t>
      </w:r>
      <w:r>
        <w:rPr>
          <w:w w:val="110"/>
          <w:sz w:val="20"/>
        </w:rPr>
        <w:t>that</w:t>
      </w:r>
      <w:r>
        <w:rPr>
          <w:spacing w:val="14"/>
          <w:w w:val="110"/>
          <w:sz w:val="20"/>
        </w:rPr>
        <w:t> </w:t>
      </w:r>
      <w:r>
        <w:rPr>
          <w:w w:val="110"/>
          <w:sz w:val="20"/>
        </w:rPr>
        <w:t>users</w:t>
      </w:r>
      <w:r>
        <w:rPr>
          <w:spacing w:val="14"/>
          <w:w w:val="110"/>
          <w:sz w:val="20"/>
        </w:rPr>
        <w:t> </w:t>
      </w:r>
      <w:r>
        <w:rPr>
          <w:w w:val="110"/>
          <w:sz w:val="20"/>
        </w:rPr>
        <w:t>can</w:t>
      </w:r>
      <w:r>
        <w:rPr>
          <w:spacing w:val="14"/>
          <w:w w:val="110"/>
          <w:sz w:val="20"/>
        </w:rPr>
        <w:t> </w:t>
      </w:r>
      <w:r>
        <w:rPr>
          <w:w w:val="110"/>
          <w:sz w:val="20"/>
        </w:rPr>
        <w:t>set</w:t>
      </w:r>
      <w:r>
        <w:rPr>
          <w:spacing w:val="15"/>
          <w:w w:val="110"/>
          <w:sz w:val="20"/>
        </w:rPr>
        <w:t> </w:t>
      </w:r>
      <w:r>
        <w:rPr>
          <w:w w:val="110"/>
          <w:sz w:val="20"/>
        </w:rPr>
        <w:t>to</w:t>
      </w:r>
      <w:r>
        <w:rPr>
          <w:spacing w:val="14"/>
          <w:w w:val="110"/>
          <w:sz w:val="20"/>
        </w:rPr>
        <w:t> </w:t>
      </w:r>
      <w:r>
        <w:rPr>
          <w:w w:val="110"/>
          <w:sz w:val="20"/>
        </w:rPr>
        <w:t>modify</w:t>
      </w:r>
      <w:r>
        <w:rPr>
          <w:spacing w:val="14"/>
          <w:w w:val="110"/>
          <w:sz w:val="20"/>
        </w:rPr>
        <w:t> </w:t>
      </w:r>
      <w:r>
        <w:rPr>
          <w:w w:val="110"/>
          <w:sz w:val="20"/>
        </w:rPr>
        <w:t>these</w:t>
      </w:r>
      <w:r>
        <w:rPr>
          <w:spacing w:val="14"/>
          <w:w w:val="110"/>
          <w:sz w:val="20"/>
        </w:rPr>
        <w:t> </w:t>
      </w:r>
      <w:r>
        <w:rPr>
          <w:w w:val="110"/>
          <w:sz w:val="20"/>
        </w:rPr>
        <w:t>rules.</w:t>
      </w:r>
    </w:p>
    <w:p>
      <w:pPr>
        <w:pStyle w:val="ListParagraph"/>
        <w:numPr>
          <w:ilvl w:val="0"/>
          <w:numId w:val="2"/>
        </w:numPr>
        <w:tabs>
          <w:tab w:pos="1310" w:val="left" w:leader="none"/>
        </w:tabs>
        <w:spacing w:line="204" w:lineRule="auto" w:before="152" w:after="0"/>
        <w:ind w:left="1309" w:right="863" w:hanging="255"/>
        <w:jc w:val="both"/>
        <w:rPr>
          <w:sz w:val="20"/>
        </w:rPr>
      </w:pPr>
      <w:r>
        <w:rPr>
          <w:w w:val="110"/>
          <w:sz w:val="20"/>
        </w:rPr>
        <w:t>The applications may </w:t>
      </w:r>
      <w:r>
        <w:rPr>
          <w:spacing w:val="2"/>
          <w:w w:val="110"/>
          <w:sz w:val="20"/>
        </w:rPr>
        <w:t>be </w:t>
      </w:r>
      <w:r>
        <w:rPr>
          <w:w w:val="110"/>
          <w:sz w:val="20"/>
        </w:rPr>
        <w:t>written on top of middleware, such as a web browser,</w:t>
      </w:r>
      <w:r>
        <w:rPr>
          <w:spacing w:val="-20"/>
          <w:w w:val="110"/>
          <w:sz w:val="20"/>
        </w:rPr>
        <w:t> </w:t>
      </w:r>
      <w:r>
        <w:rPr>
          <w:w w:val="110"/>
          <w:sz w:val="20"/>
        </w:rPr>
        <w:t>a</w:t>
      </w:r>
      <w:r>
        <w:rPr>
          <w:spacing w:val="-22"/>
          <w:w w:val="110"/>
          <w:sz w:val="20"/>
        </w:rPr>
        <w:t> </w:t>
      </w:r>
      <w:r>
        <w:rPr>
          <w:w w:val="110"/>
          <w:sz w:val="20"/>
        </w:rPr>
        <w:t>bank’s</w:t>
      </w:r>
      <w:r>
        <w:rPr>
          <w:spacing w:val="-22"/>
          <w:w w:val="110"/>
          <w:sz w:val="20"/>
        </w:rPr>
        <w:t> </w:t>
      </w:r>
      <w:r>
        <w:rPr>
          <w:w w:val="110"/>
          <w:sz w:val="20"/>
        </w:rPr>
        <w:t>bookkeeping</w:t>
      </w:r>
      <w:r>
        <w:rPr>
          <w:spacing w:val="-22"/>
          <w:w w:val="110"/>
          <w:sz w:val="20"/>
        </w:rPr>
        <w:t> </w:t>
      </w:r>
      <w:r>
        <w:rPr>
          <w:w w:val="110"/>
          <w:sz w:val="20"/>
        </w:rPr>
        <w:t>system</w:t>
      </w:r>
      <w:r>
        <w:rPr>
          <w:spacing w:val="-22"/>
          <w:w w:val="110"/>
          <w:sz w:val="20"/>
        </w:rPr>
        <w:t> </w:t>
      </w:r>
      <w:r>
        <w:rPr>
          <w:w w:val="110"/>
          <w:sz w:val="20"/>
        </w:rPr>
        <w:t>or</w:t>
      </w:r>
      <w:r>
        <w:rPr>
          <w:spacing w:val="-22"/>
          <w:w w:val="110"/>
          <w:sz w:val="20"/>
        </w:rPr>
        <w:t> </w:t>
      </w:r>
      <w:r>
        <w:rPr>
          <w:w w:val="110"/>
          <w:sz w:val="20"/>
        </w:rPr>
        <w:t>a</w:t>
      </w:r>
      <w:r>
        <w:rPr>
          <w:spacing w:val="-22"/>
          <w:w w:val="110"/>
          <w:sz w:val="20"/>
        </w:rPr>
        <w:t> </w:t>
      </w:r>
      <w:r>
        <w:rPr>
          <w:w w:val="110"/>
          <w:sz w:val="20"/>
        </w:rPr>
        <w:t>social</w:t>
      </w:r>
      <w:r>
        <w:rPr>
          <w:spacing w:val="-22"/>
          <w:w w:val="110"/>
          <w:sz w:val="20"/>
        </w:rPr>
        <w:t> </w:t>
      </w:r>
      <w:r>
        <w:rPr>
          <w:w w:val="110"/>
          <w:sz w:val="20"/>
        </w:rPr>
        <w:t>network’s</w:t>
      </w:r>
      <w:r>
        <w:rPr>
          <w:spacing w:val="-22"/>
          <w:w w:val="110"/>
          <w:sz w:val="20"/>
        </w:rPr>
        <w:t> </w:t>
      </w:r>
      <w:r>
        <w:rPr>
          <w:w w:val="110"/>
          <w:sz w:val="20"/>
        </w:rPr>
        <w:t>database</w:t>
      </w:r>
      <w:r>
        <w:rPr>
          <w:spacing w:val="-22"/>
          <w:w w:val="110"/>
          <w:sz w:val="20"/>
        </w:rPr>
        <w:t> </w:t>
      </w:r>
      <w:r>
        <w:rPr>
          <w:spacing w:val="-3"/>
          <w:w w:val="110"/>
          <w:sz w:val="20"/>
        </w:rPr>
        <w:t>man- </w:t>
      </w:r>
      <w:r>
        <w:rPr>
          <w:w w:val="110"/>
          <w:sz w:val="20"/>
        </w:rPr>
        <w:t>agement system. These enforce a number of protection properties. </w:t>
      </w:r>
      <w:r>
        <w:rPr>
          <w:spacing w:val="-10"/>
          <w:w w:val="110"/>
          <w:sz w:val="20"/>
        </w:rPr>
        <w:t>For </w:t>
      </w:r>
      <w:r>
        <w:rPr>
          <w:w w:val="110"/>
          <w:sz w:val="20"/>
        </w:rPr>
        <w:t>example, bookkeeping systems ensure that a transaction that debits </w:t>
      </w:r>
      <w:r>
        <w:rPr>
          <w:spacing w:val="-5"/>
          <w:w w:val="110"/>
          <w:sz w:val="20"/>
        </w:rPr>
        <w:t>one </w:t>
      </w:r>
      <w:r>
        <w:rPr>
          <w:w w:val="110"/>
          <w:sz w:val="20"/>
        </w:rPr>
        <w:t>account must credit another, with the debits and credits balancing so </w:t>
      </w:r>
      <w:r>
        <w:rPr>
          <w:spacing w:val="-3"/>
          <w:w w:val="110"/>
          <w:sz w:val="20"/>
        </w:rPr>
        <w:t>that </w:t>
      </w:r>
      <w:r>
        <w:rPr>
          <w:w w:val="110"/>
          <w:sz w:val="20"/>
        </w:rPr>
        <w:t>money cannot </w:t>
      </w:r>
      <w:r>
        <w:rPr>
          <w:spacing w:val="2"/>
          <w:w w:val="110"/>
          <w:sz w:val="20"/>
        </w:rPr>
        <w:t>be </w:t>
      </w:r>
      <w:r>
        <w:rPr>
          <w:w w:val="110"/>
          <w:sz w:val="20"/>
        </w:rPr>
        <w:t>created or destroyed; they must also allow the system’s state to </w:t>
      </w:r>
      <w:r>
        <w:rPr>
          <w:spacing w:val="2"/>
          <w:w w:val="110"/>
          <w:sz w:val="20"/>
        </w:rPr>
        <w:t>be </w:t>
      </w:r>
      <w:r>
        <w:rPr>
          <w:w w:val="110"/>
          <w:sz w:val="20"/>
        </w:rPr>
        <w:t>reconstructed</w:t>
      </w:r>
      <w:r>
        <w:rPr>
          <w:spacing w:val="43"/>
          <w:w w:val="110"/>
          <w:sz w:val="20"/>
        </w:rPr>
        <w:t> </w:t>
      </w:r>
      <w:r>
        <w:rPr>
          <w:w w:val="110"/>
          <w:sz w:val="20"/>
        </w:rPr>
        <w:t>later.</w:t>
      </w:r>
    </w:p>
    <w:p>
      <w:pPr>
        <w:pStyle w:val="ListParagraph"/>
        <w:numPr>
          <w:ilvl w:val="0"/>
          <w:numId w:val="2"/>
        </w:numPr>
        <w:tabs>
          <w:tab w:pos="1310" w:val="left" w:leader="none"/>
        </w:tabs>
        <w:spacing w:line="177" w:lineRule="auto" w:before="149" w:after="0"/>
        <w:ind w:left="1309" w:right="863" w:hanging="255"/>
        <w:jc w:val="both"/>
        <w:rPr>
          <w:sz w:val="20"/>
        </w:rPr>
      </w:pPr>
      <w:r>
        <w:rPr>
          <w:w w:val="115"/>
          <w:sz w:val="20"/>
        </w:rPr>
        <w:t>As the operating system constructs resources such as </w:t>
      </w:r>
      <w:r>
        <w:rPr>
          <w:rFonts w:ascii="Arial Unicode MS" w:hAnsi="Arial Unicode MS"/>
          <w:w w:val="115"/>
          <w:sz w:val="20"/>
        </w:rPr>
        <w:t>ﬁ</w:t>
      </w:r>
      <w:r>
        <w:rPr>
          <w:w w:val="115"/>
          <w:sz w:val="20"/>
        </w:rPr>
        <w:t>les and </w:t>
      </w:r>
      <w:r>
        <w:rPr>
          <w:spacing w:val="-4"/>
          <w:w w:val="115"/>
          <w:sz w:val="20"/>
        </w:rPr>
        <w:t>commu- </w:t>
      </w:r>
      <w:r>
        <w:rPr>
          <w:w w:val="115"/>
          <w:sz w:val="20"/>
        </w:rPr>
        <w:t>nications ports from </w:t>
      </w:r>
      <w:r>
        <w:rPr>
          <w:spacing w:val="-3"/>
          <w:w w:val="115"/>
          <w:sz w:val="20"/>
        </w:rPr>
        <w:t>lower </w:t>
      </w:r>
      <w:r>
        <w:rPr>
          <w:w w:val="115"/>
          <w:sz w:val="20"/>
        </w:rPr>
        <w:t>level components, it has to provide </w:t>
      </w:r>
      <w:r>
        <w:rPr>
          <w:spacing w:val="-3"/>
          <w:w w:val="115"/>
          <w:sz w:val="20"/>
        </w:rPr>
        <w:t>ways </w:t>
      </w:r>
      <w:r>
        <w:rPr>
          <w:w w:val="115"/>
          <w:sz w:val="20"/>
        </w:rPr>
        <w:t>to control access to them. </w:t>
      </w:r>
      <w:r>
        <w:rPr>
          <w:spacing w:val="-5"/>
          <w:w w:val="115"/>
          <w:sz w:val="20"/>
        </w:rPr>
        <w:t>Your </w:t>
      </w:r>
      <w:r>
        <w:rPr>
          <w:w w:val="115"/>
          <w:sz w:val="20"/>
        </w:rPr>
        <w:t>Android phone treats apps written </w:t>
      </w:r>
      <w:r>
        <w:rPr>
          <w:spacing w:val="-3"/>
          <w:w w:val="115"/>
          <w:sz w:val="20"/>
        </w:rPr>
        <w:t>by</w:t>
      </w:r>
      <w:r>
        <w:rPr>
          <w:spacing w:val="-33"/>
          <w:w w:val="115"/>
          <w:sz w:val="20"/>
        </w:rPr>
        <w:t> </w:t>
      </w:r>
      <w:r>
        <w:rPr>
          <w:spacing w:val="-3"/>
          <w:w w:val="115"/>
          <w:sz w:val="20"/>
        </w:rPr>
        <w:t>di</w:t>
      </w:r>
      <w:r>
        <w:rPr>
          <w:rFonts w:ascii="Arial Unicode MS" w:hAnsi="Arial Unicode MS"/>
          <w:spacing w:val="-3"/>
          <w:w w:val="115"/>
          <w:sz w:val="20"/>
        </w:rPr>
        <w:t>↵</w:t>
      </w:r>
      <w:r>
        <w:rPr>
          <w:spacing w:val="-3"/>
          <w:w w:val="115"/>
          <w:sz w:val="20"/>
        </w:rPr>
        <w:t>er- </w:t>
      </w:r>
      <w:r>
        <w:rPr>
          <w:w w:val="115"/>
          <w:sz w:val="20"/>
        </w:rPr>
        <w:t>ent companies as di</w:t>
      </w:r>
      <w:r>
        <w:rPr>
          <w:rFonts w:ascii="Arial Unicode MS" w:hAnsi="Arial Unicode MS"/>
          <w:w w:val="115"/>
          <w:sz w:val="20"/>
        </w:rPr>
        <w:t>↵</w:t>
      </w:r>
      <w:r>
        <w:rPr>
          <w:w w:val="115"/>
          <w:sz w:val="20"/>
        </w:rPr>
        <w:t>erent users and protects their data from each other. The</w:t>
      </w:r>
      <w:r>
        <w:rPr>
          <w:spacing w:val="-5"/>
          <w:w w:val="115"/>
          <w:sz w:val="20"/>
        </w:rPr>
        <w:t> </w:t>
      </w:r>
      <w:r>
        <w:rPr>
          <w:w w:val="115"/>
          <w:sz w:val="20"/>
        </w:rPr>
        <w:t>same</w:t>
      </w:r>
      <w:r>
        <w:rPr>
          <w:spacing w:val="-5"/>
          <w:w w:val="115"/>
          <w:sz w:val="20"/>
        </w:rPr>
        <w:t> </w:t>
      </w:r>
      <w:r>
        <w:rPr>
          <w:w w:val="115"/>
          <w:sz w:val="20"/>
        </w:rPr>
        <w:t>happens</w:t>
      </w:r>
      <w:r>
        <w:rPr>
          <w:spacing w:val="-5"/>
          <w:w w:val="115"/>
          <w:sz w:val="20"/>
        </w:rPr>
        <w:t> </w:t>
      </w:r>
      <w:r>
        <w:rPr>
          <w:w w:val="115"/>
          <w:sz w:val="20"/>
        </w:rPr>
        <w:t>when</w:t>
      </w:r>
      <w:r>
        <w:rPr>
          <w:spacing w:val="-5"/>
          <w:w w:val="115"/>
          <w:sz w:val="20"/>
        </w:rPr>
        <w:t> </w:t>
      </w:r>
      <w:r>
        <w:rPr>
          <w:w w:val="115"/>
          <w:sz w:val="20"/>
        </w:rPr>
        <w:t>a</w:t>
      </w:r>
      <w:r>
        <w:rPr>
          <w:spacing w:val="-5"/>
          <w:w w:val="115"/>
          <w:sz w:val="20"/>
        </w:rPr>
        <w:t> </w:t>
      </w:r>
      <w:r>
        <w:rPr>
          <w:w w:val="115"/>
          <w:sz w:val="20"/>
        </w:rPr>
        <w:t>shared</w:t>
      </w:r>
      <w:r>
        <w:rPr>
          <w:spacing w:val="-5"/>
          <w:w w:val="115"/>
          <w:sz w:val="20"/>
        </w:rPr>
        <w:t> </w:t>
      </w:r>
      <w:r>
        <w:rPr>
          <w:w w:val="115"/>
          <w:sz w:val="20"/>
        </w:rPr>
        <w:t>server</w:t>
      </w:r>
      <w:r>
        <w:rPr>
          <w:spacing w:val="-5"/>
          <w:w w:val="115"/>
          <w:sz w:val="20"/>
        </w:rPr>
        <w:t> </w:t>
      </w:r>
      <w:r>
        <w:rPr>
          <w:w w:val="115"/>
          <w:sz w:val="20"/>
        </w:rPr>
        <w:t>separates</w:t>
      </w:r>
      <w:r>
        <w:rPr>
          <w:spacing w:val="-5"/>
          <w:w w:val="115"/>
          <w:sz w:val="20"/>
        </w:rPr>
        <w:t> </w:t>
      </w:r>
      <w:r>
        <w:rPr>
          <w:w w:val="115"/>
          <w:sz w:val="20"/>
        </w:rPr>
        <w:t>the</w:t>
      </w:r>
      <w:r>
        <w:rPr>
          <w:spacing w:val="-4"/>
          <w:w w:val="115"/>
          <w:sz w:val="20"/>
        </w:rPr>
        <w:t> </w:t>
      </w:r>
      <w:r>
        <w:rPr>
          <w:w w:val="115"/>
          <w:sz w:val="20"/>
        </w:rPr>
        <w:t>VMs,</w:t>
      </w:r>
      <w:r>
        <w:rPr>
          <w:spacing w:val="-4"/>
          <w:w w:val="115"/>
          <w:sz w:val="20"/>
        </w:rPr>
        <w:t> </w:t>
      </w:r>
      <w:r>
        <w:rPr>
          <w:w w:val="115"/>
          <w:sz w:val="20"/>
        </w:rPr>
        <w:t>containers</w:t>
      </w:r>
      <w:r>
        <w:rPr>
          <w:spacing w:val="-5"/>
          <w:w w:val="115"/>
          <w:sz w:val="20"/>
        </w:rPr>
        <w:t> </w:t>
      </w:r>
      <w:r>
        <w:rPr>
          <w:w w:val="115"/>
          <w:sz w:val="20"/>
        </w:rPr>
        <w:t>or other resources belonging to di</w:t>
      </w:r>
      <w:r>
        <w:rPr>
          <w:rFonts w:ascii="Arial Unicode MS" w:hAnsi="Arial Unicode MS"/>
          <w:w w:val="115"/>
          <w:sz w:val="20"/>
        </w:rPr>
        <w:t>↵</w:t>
      </w:r>
      <w:r>
        <w:rPr>
          <w:w w:val="115"/>
          <w:sz w:val="20"/>
        </w:rPr>
        <w:t>erent</w:t>
      </w:r>
      <w:r>
        <w:rPr>
          <w:spacing w:val="19"/>
          <w:w w:val="115"/>
          <w:sz w:val="20"/>
        </w:rPr>
        <w:t> </w:t>
      </w:r>
      <w:r>
        <w:rPr>
          <w:w w:val="115"/>
          <w:sz w:val="20"/>
        </w:rPr>
        <w:t>users.</w:t>
      </w:r>
    </w:p>
    <w:p>
      <w:pPr>
        <w:pStyle w:val="ListParagraph"/>
        <w:numPr>
          <w:ilvl w:val="0"/>
          <w:numId w:val="2"/>
        </w:numPr>
        <w:tabs>
          <w:tab w:pos="1310" w:val="left" w:leader="none"/>
        </w:tabs>
        <w:spacing w:line="204" w:lineRule="auto" w:before="144" w:after="0"/>
        <w:ind w:left="1309" w:right="863" w:hanging="255"/>
        <w:jc w:val="both"/>
        <w:rPr>
          <w:sz w:val="20"/>
        </w:rPr>
      </w:pPr>
      <w:r>
        <w:rPr>
          <w:spacing w:val="-3"/>
          <w:w w:val="115"/>
          <w:sz w:val="20"/>
        </w:rPr>
        <w:t>Finally, </w:t>
      </w:r>
      <w:r>
        <w:rPr>
          <w:w w:val="115"/>
          <w:sz w:val="20"/>
        </w:rPr>
        <w:t>the operating system relies on hardware protection provided </w:t>
      </w:r>
      <w:r>
        <w:rPr>
          <w:spacing w:val="-3"/>
          <w:w w:val="115"/>
          <w:sz w:val="20"/>
        </w:rPr>
        <w:t>by </w:t>
      </w:r>
      <w:r>
        <w:rPr>
          <w:w w:val="115"/>
          <w:sz w:val="20"/>
        </w:rPr>
        <w:t>the processor and its associated memory-management hardware, </w:t>
      </w:r>
      <w:r>
        <w:rPr>
          <w:spacing w:val="-5"/>
          <w:w w:val="115"/>
          <w:sz w:val="20"/>
        </w:rPr>
        <w:t>which </w:t>
      </w:r>
      <w:r>
        <w:rPr>
          <w:w w:val="115"/>
          <w:sz w:val="20"/>
        </w:rPr>
        <w:t>control which memory addresses a given process or thread can</w:t>
      </w:r>
      <w:r>
        <w:rPr>
          <w:spacing w:val="-28"/>
          <w:w w:val="115"/>
          <w:sz w:val="20"/>
        </w:rPr>
        <w:t> </w:t>
      </w:r>
      <w:r>
        <w:rPr>
          <w:w w:val="115"/>
          <w:sz w:val="20"/>
        </w:rPr>
        <w:t>access.</w:t>
      </w:r>
    </w:p>
    <w:p>
      <w:pPr>
        <w:pStyle w:val="BodyText"/>
        <w:spacing w:before="1"/>
        <w:ind w:left="0" w:right="0"/>
        <w:jc w:val="left"/>
        <w:rPr>
          <w:sz w:val="21"/>
        </w:rPr>
      </w:pPr>
    </w:p>
    <w:p>
      <w:pPr>
        <w:pStyle w:val="BodyText"/>
        <w:spacing w:line="182" w:lineRule="auto"/>
        <w:ind w:firstLine="298"/>
      </w:pPr>
      <w:r>
        <w:rPr>
          <w:w w:val="110"/>
        </w:rPr>
        <w:t>As we work up from the hardware through the operating system and middle- ware to the application layer, the controls become progressively more complex and less reliable. And we </w:t>
      </w:r>
      <w:r>
        <w:rPr>
          <w:rFonts w:ascii="Arial Unicode MS" w:hAnsi="Arial Unicode MS"/>
          <w:w w:val="110"/>
        </w:rPr>
        <w:t>ﬁ</w:t>
      </w:r>
      <w:r>
        <w:rPr>
          <w:w w:val="110"/>
        </w:rPr>
        <w:t>nd the same access-control functions being imple- mented at multiple layers. For example, the separation between di</w:t>
      </w:r>
      <w:r>
        <w:rPr>
          <w:rFonts w:ascii="Arial Unicode MS" w:hAnsi="Arial Unicode MS"/>
          <w:w w:val="110"/>
        </w:rPr>
        <w:t>↵</w:t>
      </w:r>
      <w:r>
        <w:rPr>
          <w:w w:val="110"/>
        </w:rPr>
        <w:t>erent phone apps that is provided by Android is mirrored in your browser which separates</w:t>
      </w:r>
    </w:p>
    <w:p>
      <w:pPr>
        <w:pStyle w:val="BodyText"/>
        <w:spacing w:line="204" w:lineRule="auto" w:before="8"/>
      </w:pPr>
      <w:r>
        <w:rPr>
          <w:w w:val="115"/>
        </w:rPr>
        <w:t>web page material according to the domain name it came from (though this separation is often less thorough). And the access controls built at the appli- cation layer or the middleware layer may largely duplicate access controls in the underlying operating system or hardware. It can get very messy, and to make sense of it we need to understand the underlying principles, the common architectures, and how they have evolved.</w:t>
      </w:r>
    </w:p>
    <w:p>
      <w:pPr>
        <w:pStyle w:val="BodyText"/>
        <w:spacing w:line="177" w:lineRule="auto" w:before="98"/>
        <w:ind w:firstLine="298"/>
      </w:pPr>
      <w:r>
        <w:rPr>
          <w:w w:val="115"/>
        </w:rPr>
        <w:t>I will start o</w:t>
      </w:r>
      <w:r>
        <w:rPr>
          <w:rFonts w:ascii="Arial Unicode MS" w:hAnsi="Arial Unicode MS"/>
          <w:w w:val="115"/>
        </w:rPr>
        <w:t>↵ </w:t>
      </w:r>
      <w:r>
        <w:rPr>
          <w:spacing w:val="-3"/>
          <w:w w:val="115"/>
        </w:rPr>
        <w:t>by </w:t>
      </w:r>
      <w:r>
        <w:rPr>
          <w:w w:val="115"/>
        </w:rPr>
        <w:t>discussing operating-system protection mechanisms </w:t>
      </w:r>
      <w:r>
        <w:rPr>
          <w:spacing w:val="-3"/>
          <w:w w:val="115"/>
        </w:rPr>
        <w:t>that </w:t>
      </w:r>
      <w:r>
        <w:rPr>
          <w:w w:val="115"/>
        </w:rPr>
        <w:t>support</w:t>
      </w:r>
      <w:r>
        <w:rPr>
          <w:spacing w:val="-19"/>
          <w:w w:val="115"/>
        </w:rPr>
        <w:t> </w:t>
      </w:r>
      <w:r>
        <w:rPr>
          <w:w w:val="115"/>
        </w:rPr>
        <w:t>the</w:t>
      </w:r>
      <w:r>
        <w:rPr>
          <w:spacing w:val="-18"/>
          <w:w w:val="115"/>
        </w:rPr>
        <w:t> </w:t>
      </w:r>
      <w:r>
        <w:rPr>
          <w:w w:val="115"/>
        </w:rPr>
        <w:t>isolation</w:t>
      </w:r>
      <w:r>
        <w:rPr>
          <w:spacing w:val="-18"/>
          <w:w w:val="115"/>
        </w:rPr>
        <w:t> </w:t>
      </w:r>
      <w:r>
        <w:rPr>
          <w:w w:val="115"/>
        </w:rPr>
        <w:t>of</w:t>
      </w:r>
      <w:r>
        <w:rPr>
          <w:spacing w:val="-18"/>
          <w:w w:val="115"/>
        </w:rPr>
        <w:t> </w:t>
      </w:r>
      <w:r>
        <w:rPr>
          <w:w w:val="115"/>
        </w:rPr>
        <w:t>multiple</w:t>
      </w:r>
      <w:r>
        <w:rPr>
          <w:spacing w:val="-19"/>
          <w:w w:val="115"/>
        </w:rPr>
        <w:t> </w:t>
      </w:r>
      <w:r>
        <w:rPr>
          <w:w w:val="115"/>
        </w:rPr>
        <w:t>processes.</w:t>
      </w:r>
      <w:r>
        <w:rPr>
          <w:spacing w:val="4"/>
          <w:w w:val="115"/>
        </w:rPr>
        <w:t> </w:t>
      </w:r>
      <w:r>
        <w:rPr>
          <w:w w:val="115"/>
        </w:rPr>
        <w:t>These</w:t>
      </w:r>
      <w:r>
        <w:rPr>
          <w:spacing w:val="-19"/>
          <w:w w:val="115"/>
        </w:rPr>
        <w:t> </w:t>
      </w:r>
      <w:r>
        <w:rPr>
          <w:w w:val="115"/>
        </w:rPr>
        <w:t>came</w:t>
      </w:r>
      <w:r>
        <w:rPr>
          <w:spacing w:val="-18"/>
          <w:w w:val="115"/>
        </w:rPr>
        <w:t> </w:t>
      </w:r>
      <w:r>
        <w:rPr>
          <w:rFonts w:ascii="Arial Unicode MS" w:hAnsi="Arial Unicode MS"/>
          <w:w w:val="115"/>
        </w:rPr>
        <w:t>ﬁ</w:t>
      </w:r>
      <w:r>
        <w:rPr>
          <w:w w:val="115"/>
        </w:rPr>
        <w:t>rst</w:t>
      </w:r>
      <w:r>
        <w:rPr>
          <w:spacing w:val="-18"/>
          <w:w w:val="115"/>
        </w:rPr>
        <w:t> </w:t>
      </w:r>
      <w:r>
        <w:rPr>
          <w:w w:val="115"/>
        </w:rPr>
        <w:t>historically</w:t>
      </w:r>
      <w:r>
        <w:rPr>
          <w:spacing w:val="-18"/>
          <w:w w:val="115"/>
        </w:rPr>
        <w:t> </w:t>
      </w:r>
      <w:r>
        <w:rPr>
          <w:w w:val="90"/>
        </w:rPr>
        <w:t>–</w:t>
      </w:r>
      <w:r>
        <w:rPr>
          <w:spacing w:val="-6"/>
          <w:w w:val="90"/>
        </w:rPr>
        <w:t> </w:t>
      </w:r>
      <w:r>
        <w:rPr>
          <w:w w:val="115"/>
        </w:rPr>
        <w:t>being </w:t>
      </w:r>
      <w:r>
        <w:rPr>
          <w:spacing w:val="-3"/>
          <w:w w:val="115"/>
        </w:rPr>
        <w:t>invented </w:t>
      </w:r>
      <w:r>
        <w:rPr>
          <w:w w:val="115"/>
        </w:rPr>
        <w:t>along with the </w:t>
      </w:r>
      <w:r>
        <w:rPr>
          <w:rFonts w:ascii="Arial Unicode MS" w:hAnsi="Arial Unicode MS"/>
          <w:w w:val="115"/>
        </w:rPr>
        <w:t>ﬁ</w:t>
      </w:r>
      <w:r>
        <w:rPr>
          <w:w w:val="115"/>
        </w:rPr>
        <w:t>rst time-sharing systems in the 1960s </w:t>
      </w:r>
      <w:r>
        <w:rPr>
          <w:w w:val="90"/>
        </w:rPr>
        <w:t>– </w:t>
      </w:r>
      <w:r>
        <w:rPr>
          <w:w w:val="115"/>
        </w:rPr>
        <w:t>and they re- main</w:t>
      </w:r>
      <w:r>
        <w:rPr>
          <w:spacing w:val="-5"/>
          <w:w w:val="115"/>
        </w:rPr>
        <w:t> </w:t>
      </w:r>
      <w:r>
        <w:rPr>
          <w:w w:val="115"/>
        </w:rPr>
        <w:t>the</w:t>
      </w:r>
      <w:r>
        <w:rPr>
          <w:spacing w:val="-5"/>
          <w:w w:val="115"/>
        </w:rPr>
        <w:t> </w:t>
      </w:r>
      <w:r>
        <w:rPr>
          <w:w w:val="115"/>
        </w:rPr>
        <w:t>foundation</w:t>
      </w:r>
      <w:r>
        <w:rPr>
          <w:spacing w:val="-5"/>
          <w:w w:val="115"/>
        </w:rPr>
        <w:t> </w:t>
      </w:r>
      <w:r>
        <w:rPr>
          <w:w w:val="115"/>
        </w:rPr>
        <w:t>on</w:t>
      </w:r>
      <w:r>
        <w:rPr>
          <w:spacing w:val="-4"/>
          <w:w w:val="115"/>
        </w:rPr>
        <w:t> </w:t>
      </w:r>
      <w:r>
        <w:rPr>
          <w:w w:val="115"/>
        </w:rPr>
        <w:t>which</w:t>
      </w:r>
      <w:r>
        <w:rPr>
          <w:spacing w:val="-5"/>
          <w:w w:val="115"/>
        </w:rPr>
        <w:t> </w:t>
      </w:r>
      <w:r>
        <w:rPr>
          <w:w w:val="115"/>
        </w:rPr>
        <w:t>many</w:t>
      </w:r>
      <w:r>
        <w:rPr>
          <w:spacing w:val="-4"/>
          <w:w w:val="115"/>
        </w:rPr>
        <w:t> </w:t>
      </w:r>
      <w:r>
        <w:rPr>
          <w:w w:val="115"/>
        </w:rPr>
        <w:t>higher-layer</w:t>
      </w:r>
      <w:r>
        <w:rPr>
          <w:spacing w:val="-5"/>
          <w:w w:val="115"/>
        </w:rPr>
        <w:t> </w:t>
      </w:r>
      <w:r>
        <w:rPr>
          <w:w w:val="115"/>
        </w:rPr>
        <w:t>mechanisms</w:t>
      </w:r>
      <w:r>
        <w:rPr>
          <w:spacing w:val="-3"/>
          <w:w w:val="115"/>
        </w:rPr>
        <w:t> </w:t>
      </w:r>
      <w:r>
        <w:rPr>
          <w:w w:val="115"/>
        </w:rPr>
        <w:t>are</w:t>
      </w:r>
      <w:r>
        <w:rPr>
          <w:spacing w:val="-5"/>
          <w:w w:val="115"/>
        </w:rPr>
        <w:t> </w:t>
      </w:r>
      <w:r>
        <w:rPr>
          <w:w w:val="115"/>
        </w:rPr>
        <w:t>built,</w:t>
      </w:r>
      <w:r>
        <w:rPr>
          <w:spacing w:val="-5"/>
          <w:w w:val="115"/>
        </w:rPr>
        <w:t> </w:t>
      </w:r>
      <w:r>
        <w:rPr>
          <w:w w:val="115"/>
        </w:rPr>
        <w:t>as</w:t>
      </w:r>
      <w:r>
        <w:rPr>
          <w:spacing w:val="-4"/>
          <w:w w:val="115"/>
        </w:rPr>
        <w:t> </w:t>
      </w:r>
      <w:r>
        <w:rPr>
          <w:w w:val="115"/>
        </w:rPr>
        <w:t>well as inspiring similar mechanisms at higher layers.</w:t>
      </w:r>
      <w:r>
        <w:rPr>
          <w:spacing w:val="29"/>
          <w:w w:val="115"/>
        </w:rPr>
        <w:t> </w:t>
      </w:r>
      <w:r>
        <w:rPr>
          <w:w w:val="115"/>
        </w:rPr>
        <w:t>They are often described </w:t>
      </w:r>
      <w:r>
        <w:rPr>
          <w:spacing w:val="-6"/>
          <w:w w:val="115"/>
        </w:rPr>
        <w:t>as</w:t>
      </w:r>
    </w:p>
    <w:p>
      <w:pPr>
        <w:spacing w:after="0" w:line="177" w:lineRule="auto"/>
        <w:sectPr>
          <w:headerReference w:type="default" r:id="rId5"/>
          <w:footerReference w:type="default" r:id="rId6"/>
          <w:pgSz w:w="11900" w:h="16840"/>
          <w:pgMar w:header="1764" w:footer="1777" w:top="2020" w:bottom="1960" w:left="1680" w:right="1680"/>
          <w:pgNumType w:start="206"/>
        </w:sectPr>
      </w:pPr>
    </w:p>
    <w:p>
      <w:pPr>
        <w:pStyle w:val="BodyText"/>
        <w:ind w:left="0" w:right="0"/>
        <w:jc w:val="left"/>
      </w:pPr>
    </w:p>
    <w:p>
      <w:pPr>
        <w:pStyle w:val="BodyText"/>
        <w:spacing w:before="8"/>
        <w:ind w:left="0" w:right="0"/>
        <w:jc w:val="left"/>
        <w:rPr>
          <w:sz w:val="16"/>
        </w:rPr>
      </w:pPr>
    </w:p>
    <w:p>
      <w:pPr>
        <w:pStyle w:val="BodyText"/>
        <w:spacing w:line="199" w:lineRule="auto" w:before="1"/>
      </w:pPr>
      <w:r>
        <w:rPr>
          <w:rFonts w:ascii="Palatino Linotype" w:hAnsi="Palatino Linotype"/>
          <w:i/>
          <w:w w:val="115"/>
        </w:rPr>
        <w:t>discretionary </w:t>
      </w:r>
      <w:r>
        <w:rPr>
          <w:rFonts w:ascii="Palatino Linotype" w:hAnsi="Palatino Linotype"/>
          <w:i/>
          <w:spacing w:val="-4"/>
          <w:w w:val="115"/>
        </w:rPr>
        <w:t>access control </w:t>
      </w:r>
      <w:r>
        <w:rPr>
          <w:spacing w:val="-3"/>
          <w:w w:val="115"/>
        </w:rPr>
        <w:t>(DAC) </w:t>
      </w:r>
      <w:r>
        <w:rPr>
          <w:w w:val="115"/>
        </w:rPr>
        <w:t>mechanisms, which </w:t>
      </w:r>
      <w:r>
        <w:rPr>
          <w:spacing w:val="-3"/>
          <w:w w:val="115"/>
        </w:rPr>
        <w:t>leave </w:t>
      </w:r>
      <w:r>
        <w:rPr>
          <w:w w:val="115"/>
        </w:rPr>
        <w:t>protection to</w:t>
      </w:r>
      <w:r>
        <w:rPr>
          <w:spacing w:val="-25"/>
          <w:w w:val="115"/>
        </w:rPr>
        <w:t> </w:t>
      </w:r>
      <w:r>
        <w:rPr>
          <w:w w:val="115"/>
        </w:rPr>
        <w:t>the machine operator, or </w:t>
      </w:r>
      <w:r>
        <w:rPr>
          <w:rFonts w:ascii="Palatino Linotype" w:hAnsi="Palatino Linotype"/>
          <w:i/>
          <w:w w:val="115"/>
        </w:rPr>
        <w:t>mandatory </w:t>
      </w:r>
      <w:r>
        <w:rPr>
          <w:rFonts w:ascii="Palatino Linotype" w:hAnsi="Palatino Linotype"/>
          <w:i/>
          <w:spacing w:val="-4"/>
          <w:w w:val="115"/>
        </w:rPr>
        <w:t>access control </w:t>
      </w:r>
      <w:r>
        <w:rPr>
          <w:w w:val="115"/>
        </w:rPr>
        <w:t>(MAC) mechanisms which</w:t>
      </w:r>
      <w:r>
        <w:rPr>
          <w:spacing w:val="-20"/>
          <w:w w:val="115"/>
        </w:rPr>
        <w:t> </w:t>
      </w:r>
      <w:r>
        <w:rPr>
          <w:w w:val="115"/>
        </w:rPr>
        <w:t>are typically</w:t>
      </w:r>
      <w:r>
        <w:rPr>
          <w:spacing w:val="-6"/>
          <w:w w:val="115"/>
        </w:rPr>
        <w:t> </w:t>
      </w:r>
      <w:r>
        <w:rPr>
          <w:w w:val="115"/>
        </w:rPr>
        <w:t>under</w:t>
      </w:r>
      <w:r>
        <w:rPr>
          <w:spacing w:val="-5"/>
          <w:w w:val="115"/>
        </w:rPr>
        <w:t> </w:t>
      </w:r>
      <w:r>
        <w:rPr>
          <w:w w:val="115"/>
        </w:rPr>
        <w:t>the</w:t>
      </w:r>
      <w:r>
        <w:rPr>
          <w:spacing w:val="-5"/>
          <w:w w:val="115"/>
        </w:rPr>
        <w:t> </w:t>
      </w:r>
      <w:r>
        <w:rPr>
          <w:w w:val="115"/>
        </w:rPr>
        <w:t>control</w:t>
      </w:r>
      <w:r>
        <w:rPr>
          <w:spacing w:val="-5"/>
          <w:w w:val="115"/>
        </w:rPr>
        <w:t> </w:t>
      </w:r>
      <w:r>
        <w:rPr>
          <w:w w:val="115"/>
        </w:rPr>
        <w:t>of</w:t>
      </w:r>
      <w:r>
        <w:rPr>
          <w:spacing w:val="-6"/>
          <w:w w:val="115"/>
        </w:rPr>
        <w:t> </w:t>
      </w:r>
      <w:r>
        <w:rPr>
          <w:w w:val="115"/>
        </w:rPr>
        <w:t>the</w:t>
      </w:r>
      <w:r>
        <w:rPr>
          <w:spacing w:val="-5"/>
          <w:w w:val="115"/>
        </w:rPr>
        <w:t> </w:t>
      </w:r>
      <w:r>
        <w:rPr>
          <w:w w:val="115"/>
        </w:rPr>
        <w:t>vendor</w:t>
      </w:r>
      <w:r>
        <w:rPr>
          <w:spacing w:val="-5"/>
          <w:w w:val="115"/>
        </w:rPr>
        <w:t> </w:t>
      </w:r>
      <w:r>
        <w:rPr>
          <w:w w:val="115"/>
        </w:rPr>
        <w:t>and</w:t>
      </w:r>
      <w:r>
        <w:rPr>
          <w:spacing w:val="-5"/>
          <w:w w:val="115"/>
        </w:rPr>
        <w:t> </w:t>
      </w:r>
      <w:r>
        <w:rPr>
          <w:w w:val="115"/>
        </w:rPr>
        <w:t>protect</w:t>
      </w:r>
      <w:r>
        <w:rPr>
          <w:spacing w:val="-5"/>
          <w:w w:val="115"/>
        </w:rPr>
        <w:t> </w:t>
      </w:r>
      <w:r>
        <w:rPr>
          <w:w w:val="115"/>
        </w:rPr>
        <w:t>the</w:t>
      </w:r>
      <w:r>
        <w:rPr>
          <w:spacing w:val="-6"/>
          <w:w w:val="115"/>
        </w:rPr>
        <w:t> </w:t>
      </w:r>
      <w:r>
        <w:rPr>
          <w:w w:val="115"/>
        </w:rPr>
        <w:t>operating</w:t>
      </w:r>
      <w:r>
        <w:rPr>
          <w:spacing w:val="-5"/>
          <w:w w:val="115"/>
        </w:rPr>
        <w:t> </w:t>
      </w:r>
      <w:r>
        <w:rPr>
          <w:w w:val="115"/>
        </w:rPr>
        <w:t>system</w:t>
      </w:r>
      <w:r>
        <w:rPr>
          <w:spacing w:val="-5"/>
          <w:w w:val="115"/>
        </w:rPr>
        <w:t> </w:t>
      </w:r>
      <w:r>
        <w:rPr>
          <w:w w:val="115"/>
        </w:rPr>
        <w:t>itself from being modi</w:t>
      </w:r>
      <w:r>
        <w:rPr>
          <w:rFonts w:ascii="Arial Unicode MS" w:hAnsi="Arial Unicode MS"/>
          <w:w w:val="115"/>
        </w:rPr>
        <w:t>ﬁ</w:t>
      </w:r>
      <w:r>
        <w:rPr>
          <w:w w:val="115"/>
        </w:rPr>
        <w:t>ed </w:t>
      </w:r>
      <w:r>
        <w:rPr>
          <w:spacing w:val="-3"/>
          <w:w w:val="115"/>
        </w:rPr>
        <w:t>by </w:t>
      </w:r>
      <w:r>
        <w:rPr>
          <w:w w:val="115"/>
        </w:rPr>
        <w:t>malware. </w:t>
      </w:r>
      <w:r>
        <w:rPr>
          <w:w w:val="90"/>
        </w:rPr>
        <w:t>I’ll </w:t>
      </w:r>
      <w:r>
        <w:rPr>
          <w:w w:val="115"/>
        </w:rPr>
        <w:t>give an introduction to software attacks and</w:t>
      </w:r>
      <w:r>
        <w:rPr>
          <w:spacing w:val="-22"/>
          <w:w w:val="115"/>
        </w:rPr>
        <w:t> </w:t>
      </w:r>
      <w:r>
        <w:rPr>
          <w:w w:val="115"/>
        </w:rPr>
        <w:t>techniques</w:t>
      </w:r>
      <w:r>
        <w:rPr>
          <w:spacing w:val="-22"/>
          <w:w w:val="115"/>
        </w:rPr>
        <w:t> </w:t>
      </w:r>
      <w:r>
        <w:rPr>
          <w:w w:val="115"/>
        </w:rPr>
        <w:t>for</w:t>
      </w:r>
      <w:r>
        <w:rPr>
          <w:spacing w:val="-22"/>
          <w:w w:val="115"/>
        </w:rPr>
        <w:t> </w:t>
      </w:r>
      <w:r>
        <w:rPr>
          <w:w w:val="115"/>
        </w:rPr>
        <w:t>defending</w:t>
      </w:r>
      <w:r>
        <w:rPr>
          <w:spacing w:val="-21"/>
          <w:w w:val="115"/>
        </w:rPr>
        <w:t> </w:t>
      </w:r>
      <w:r>
        <w:rPr>
          <w:w w:val="115"/>
        </w:rPr>
        <w:t>against</w:t>
      </w:r>
      <w:r>
        <w:rPr>
          <w:spacing w:val="-22"/>
          <w:w w:val="115"/>
        </w:rPr>
        <w:t> </w:t>
      </w:r>
      <w:r>
        <w:rPr>
          <w:w w:val="115"/>
        </w:rPr>
        <w:t>them</w:t>
      </w:r>
      <w:r>
        <w:rPr>
          <w:spacing w:val="-22"/>
          <w:w w:val="115"/>
        </w:rPr>
        <w:t> </w:t>
      </w:r>
      <w:r>
        <w:rPr>
          <w:w w:val="90"/>
        </w:rPr>
        <w:t>–</w:t>
      </w:r>
      <w:r>
        <w:rPr>
          <w:spacing w:val="-9"/>
          <w:w w:val="90"/>
        </w:rPr>
        <w:t> </w:t>
      </w:r>
      <w:r>
        <w:rPr>
          <w:w w:val="115"/>
        </w:rPr>
        <w:t>MAC,</w:t>
      </w:r>
      <w:r>
        <w:rPr>
          <w:spacing w:val="-21"/>
          <w:w w:val="115"/>
        </w:rPr>
        <w:t> </w:t>
      </w:r>
      <w:r>
        <w:rPr>
          <w:w w:val="115"/>
        </w:rPr>
        <w:t>ASLR,</w:t>
      </w:r>
      <w:r>
        <w:rPr>
          <w:spacing w:val="-22"/>
          <w:w w:val="115"/>
        </w:rPr>
        <w:t> </w:t>
      </w:r>
      <w:r>
        <w:rPr>
          <w:w w:val="115"/>
        </w:rPr>
        <w:t>sandboxing,</w:t>
      </w:r>
      <w:r>
        <w:rPr>
          <w:spacing w:val="-21"/>
          <w:w w:val="115"/>
        </w:rPr>
        <w:t> </w:t>
      </w:r>
      <w:r>
        <w:rPr>
          <w:w w:val="115"/>
        </w:rPr>
        <w:t>virtuali- sation</w:t>
      </w:r>
      <w:r>
        <w:rPr>
          <w:spacing w:val="-17"/>
          <w:w w:val="115"/>
        </w:rPr>
        <w:t> </w:t>
      </w:r>
      <w:r>
        <w:rPr>
          <w:w w:val="115"/>
        </w:rPr>
        <w:t>and</w:t>
      </w:r>
      <w:r>
        <w:rPr>
          <w:spacing w:val="-18"/>
          <w:w w:val="115"/>
        </w:rPr>
        <w:t> </w:t>
      </w:r>
      <w:r>
        <w:rPr>
          <w:w w:val="115"/>
        </w:rPr>
        <w:t>what</w:t>
      </w:r>
      <w:r>
        <w:rPr>
          <w:spacing w:val="-16"/>
          <w:w w:val="115"/>
        </w:rPr>
        <w:t> </w:t>
      </w:r>
      <w:r>
        <w:rPr>
          <w:w w:val="115"/>
        </w:rPr>
        <w:t>can</w:t>
      </w:r>
      <w:r>
        <w:rPr>
          <w:spacing w:val="-18"/>
          <w:w w:val="115"/>
        </w:rPr>
        <w:t> </w:t>
      </w:r>
      <w:r>
        <w:rPr>
          <w:spacing w:val="2"/>
          <w:w w:val="115"/>
        </w:rPr>
        <w:t>be</w:t>
      </w:r>
      <w:r>
        <w:rPr>
          <w:spacing w:val="-16"/>
          <w:w w:val="115"/>
        </w:rPr>
        <w:t> </w:t>
      </w:r>
      <w:r>
        <w:rPr>
          <w:w w:val="115"/>
        </w:rPr>
        <w:t>done</w:t>
      </w:r>
      <w:r>
        <w:rPr>
          <w:spacing w:val="-18"/>
          <w:w w:val="115"/>
        </w:rPr>
        <w:t> </w:t>
      </w:r>
      <w:r>
        <w:rPr>
          <w:w w:val="115"/>
        </w:rPr>
        <w:t>with</w:t>
      </w:r>
      <w:r>
        <w:rPr>
          <w:spacing w:val="-16"/>
          <w:w w:val="115"/>
        </w:rPr>
        <w:t> </w:t>
      </w:r>
      <w:r>
        <w:rPr>
          <w:w w:val="115"/>
        </w:rPr>
        <w:t>hardware.</w:t>
      </w:r>
      <w:r>
        <w:rPr>
          <w:spacing w:val="16"/>
          <w:w w:val="115"/>
        </w:rPr>
        <w:t> </w:t>
      </w:r>
      <w:r>
        <w:rPr>
          <w:w w:val="115"/>
        </w:rPr>
        <w:t>Modern</w:t>
      </w:r>
      <w:r>
        <w:rPr>
          <w:spacing w:val="-16"/>
          <w:w w:val="115"/>
        </w:rPr>
        <w:t> </w:t>
      </w:r>
      <w:r>
        <w:rPr>
          <w:w w:val="115"/>
        </w:rPr>
        <w:t>hardware</w:t>
      </w:r>
      <w:r>
        <w:rPr>
          <w:spacing w:val="-18"/>
          <w:w w:val="115"/>
        </w:rPr>
        <w:t> </w:t>
      </w:r>
      <w:r>
        <w:rPr>
          <w:w w:val="115"/>
        </w:rPr>
        <w:t>not</w:t>
      </w:r>
      <w:r>
        <w:rPr>
          <w:spacing w:val="-17"/>
          <w:w w:val="115"/>
        </w:rPr>
        <w:t> </w:t>
      </w:r>
      <w:r>
        <w:rPr>
          <w:w w:val="115"/>
        </w:rPr>
        <w:t>only</w:t>
      </w:r>
      <w:r>
        <w:rPr>
          <w:spacing w:val="-17"/>
          <w:w w:val="115"/>
        </w:rPr>
        <w:t> </w:t>
      </w:r>
      <w:r>
        <w:rPr>
          <w:w w:val="115"/>
        </w:rPr>
        <w:t>provides CPU support for virtualisation and capabilities, but also hardware support</w:t>
      </w:r>
      <w:r>
        <w:rPr>
          <w:spacing w:val="-29"/>
          <w:w w:val="115"/>
        </w:rPr>
        <w:t> </w:t>
      </w:r>
      <w:r>
        <w:rPr>
          <w:w w:val="115"/>
        </w:rPr>
        <w:t>such as TPM chips for trusted </w:t>
      </w:r>
      <w:r>
        <w:rPr>
          <w:spacing w:val="2"/>
          <w:w w:val="115"/>
        </w:rPr>
        <w:t>boot </w:t>
      </w:r>
      <w:r>
        <w:rPr>
          <w:w w:val="115"/>
        </w:rPr>
        <w:t>to stop malware being persistent. These help us tackle</w:t>
      </w:r>
      <w:r>
        <w:rPr>
          <w:spacing w:val="-11"/>
          <w:w w:val="115"/>
        </w:rPr>
        <w:t> </w:t>
      </w:r>
      <w:r>
        <w:rPr>
          <w:w w:val="115"/>
        </w:rPr>
        <w:t>the</w:t>
      </w:r>
      <w:r>
        <w:rPr>
          <w:spacing w:val="-11"/>
          <w:w w:val="115"/>
        </w:rPr>
        <w:t> </w:t>
      </w:r>
      <w:r>
        <w:rPr>
          <w:w w:val="115"/>
        </w:rPr>
        <w:t>toxic</w:t>
      </w:r>
      <w:r>
        <w:rPr>
          <w:spacing w:val="-11"/>
          <w:w w:val="115"/>
        </w:rPr>
        <w:t> </w:t>
      </w:r>
      <w:r>
        <w:rPr>
          <w:w w:val="115"/>
        </w:rPr>
        <w:t>legacy</w:t>
      </w:r>
      <w:r>
        <w:rPr>
          <w:spacing w:val="-10"/>
          <w:w w:val="115"/>
        </w:rPr>
        <w:t> </w:t>
      </w:r>
      <w:r>
        <w:rPr>
          <w:w w:val="115"/>
        </w:rPr>
        <w:t>of</w:t>
      </w:r>
      <w:r>
        <w:rPr>
          <w:spacing w:val="-11"/>
          <w:w w:val="115"/>
        </w:rPr>
        <w:t> </w:t>
      </w:r>
      <w:r>
        <w:rPr>
          <w:w w:val="115"/>
        </w:rPr>
        <w:t>the</w:t>
      </w:r>
      <w:r>
        <w:rPr>
          <w:spacing w:val="-11"/>
          <w:w w:val="115"/>
        </w:rPr>
        <w:t> </w:t>
      </w:r>
      <w:r>
        <w:rPr>
          <w:w w:val="115"/>
        </w:rPr>
        <w:t>old</w:t>
      </w:r>
      <w:r>
        <w:rPr>
          <w:spacing w:val="-11"/>
          <w:w w:val="115"/>
        </w:rPr>
        <w:t> </w:t>
      </w:r>
      <w:r>
        <w:rPr>
          <w:w w:val="115"/>
        </w:rPr>
        <w:t>single-user</w:t>
      </w:r>
      <w:r>
        <w:rPr>
          <w:spacing w:val="-11"/>
          <w:w w:val="115"/>
        </w:rPr>
        <w:t> </w:t>
      </w:r>
      <w:r>
        <w:rPr>
          <w:w w:val="115"/>
        </w:rPr>
        <w:t>PC</w:t>
      </w:r>
      <w:r>
        <w:rPr>
          <w:spacing w:val="-10"/>
          <w:w w:val="115"/>
        </w:rPr>
        <w:t> </w:t>
      </w:r>
      <w:r>
        <w:rPr>
          <w:w w:val="115"/>
        </w:rPr>
        <w:t>operating</w:t>
      </w:r>
      <w:r>
        <w:rPr>
          <w:spacing w:val="-11"/>
          <w:w w:val="115"/>
        </w:rPr>
        <w:t> </w:t>
      </w:r>
      <w:r>
        <w:rPr>
          <w:w w:val="115"/>
        </w:rPr>
        <w:t>systems</w:t>
      </w:r>
      <w:r>
        <w:rPr>
          <w:spacing w:val="-10"/>
          <w:w w:val="115"/>
        </w:rPr>
        <w:t> </w:t>
      </w:r>
      <w:r>
        <w:rPr>
          <w:w w:val="115"/>
        </w:rPr>
        <w:t>such</w:t>
      </w:r>
      <w:r>
        <w:rPr>
          <w:spacing w:val="-11"/>
          <w:w w:val="115"/>
        </w:rPr>
        <w:t> </w:t>
      </w:r>
      <w:r>
        <w:rPr>
          <w:w w:val="115"/>
        </w:rPr>
        <w:t>as</w:t>
      </w:r>
      <w:r>
        <w:rPr>
          <w:spacing w:val="-10"/>
          <w:w w:val="115"/>
        </w:rPr>
        <w:t> </w:t>
      </w:r>
      <w:r>
        <w:rPr>
          <w:w w:val="115"/>
        </w:rPr>
        <w:t>DOS and Win95/98 which let any process modify any data, and constrain the many applications that </w:t>
      </w:r>
      <w:r>
        <w:rPr>
          <w:w w:val="90"/>
        </w:rPr>
        <w:t>won’t </w:t>
      </w:r>
      <w:r>
        <w:rPr>
          <w:w w:val="115"/>
        </w:rPr>
        <w:t>run unless you trick them into thinking that they are running with administrator</w:t>
      </w:r>
      <w:r>
        <w:rPr>
          <w:spacing w:val="18"/>
          <w:w w:val="115"/>
        </w:rPr>
        <w:t> </w:t>
      </w:r>
      <w:r>
        <w:rPr>
          <w:w w:val="115"/>
        </w:rPr>
        <w:t>privileges.</w:t>
      </w:r>
    </w:p>
    <w:p>
      <w:pPr>
        <w:pStyle w:val="BodyText"/>
        <w:spacing w:before="10"/>
        <w:ind w:left="0" w:right="0"/>
        <w:jc w:val="left"/>
        <w:rPr>
          <w:sz w:val="29"/>
        </w:rPr>
      </w:pPr>
    </w:p>
    <w:p>
      <w:pPr>
        <w:pStyle w:val="Heading1"/>
        <w:numPr>
          <w:ilvl w:val="1"/>
          <w:numId w:val="1"/>
        </w:numPr>
        <w:tabs>
          <w:tab w:pos="1545" w:val="left" w:leader="none"/>
          <w:tab w:pos="1546" w:val="left" w:leader="none"/>
        </w:tabs>
        <w:spacing w:line="240" w:lineRule="auto" w:before="0" w:after="0"/>
        <w:ind w:left="1545" w:right="0" w:hanging="735"/>
        <w:jc w:val="left"/>
      </w:pPr>
      <w:r>
        <w:rPr>
          <w:w w:val="130"/>
        </w:rPr>
        <w:t>Operating system access</w:t>
      </w:r>
      <w:r>
        <w:rPr>
          <w:spacing w:val="41"/>
          <w:w w:val="130"/>
        </w:rPr>
        <w:t> </w:t>
      </w:r>
      <w:r>
        <w:rPr>
          <w:w w:val="130"/>
        </w:rPr>
        <w:t>controls</w:t>
      </w:r>
    </w:p>
    <w:p>
      <w:pPr>
        <w:pStyle w:val="BodyText"/>
        <w:spacing w:before="6"/>
        <w:ind w:left="0" w:right="0"/>
        <w:jc w:val="left"/>
        <w:rPr>
          <w:sz w:val="19"/>
        </w:rPr>
      </w:pPr>
    </w:p>
    <w:p>
      <w:pPr>
        <w:pStyle w:val="BodyText"/>
        <w:spacing w:line="182" w:lineRule="auto"/>
      </w:pPr>
      <w:r>
        <w:rPr>
          <w:w w:val="115"/>
        </w:rPr>
        <w:t>The access controls provided with an operating system typically authenticate principals using a mechanism such as passwords or </w:t>
      </w:r>
      <w:r>
        <w:rPr>
          <w:rFonts w:ascii="Arial Unicode MS" w:hAnsi="Arial Unicode MS"/>
          <w:w w:val="115"/>
        </w:rPr>
        <w:t>ﬁ</w:t>
      </w:r>
      <w:r>
        <w:rPr>
          <w:w w:val="115"/>
        </w:rPr>
        <w:t>ngerprints in the case of phones,</w:t>
      </w:r>
      <w:r>
        <w:rPr>
          <w:spacing w:val="-8"/>
          <w:w w:val="115"/>
        </w:rPr>
        <w:t> </w:t>
      </w:r>
      <w:r>
        <w:rPr>
          <w:w w:val="115"/>
        </w:rPr>
        <w:t>or</w:t>
      </w:r>
      <w:r>
        <w:rPr>
          <w:spacing w:val="-8"/>
          <w:w w:val="115"/>
        </w:rPr>
        <w:t> </w:t>
      </w:r>
      <w:r>
        <w:rPr>
          <w:w w:val="115"/>
        </w:rPr>
        <w:t>passwords</w:t>
      </w:r>
      <w:r>
        <w:rPr>
          <w:spacing w:val="-8"/>
          <w:w w:val="115"/>
        </w:rPr>
        <w:t> </w:t>
      </w:r>
      <w:r>
        <w:rPr>
          <w:w w:val="115"/>
        </w:rPr>
        <w:t>or</w:t>
      </w:r>
      <w:r>
        <w:rPr>
          <w:spacing w:val="-8"/>
          <w:w w:val="115"/>
        </w:rPr>
        <w:t> </w:t>
      </w:r>
      <w:r>
        <w:rPr>
          <w:w w:val="115"/>
        </w:rPr>
        <w:t>security</w:t>
      </w:r>
      <w:r>
        <w:rPr>
          <w:spacing w:val="-8"/>
          <w:w w:val="115"/>
        </w:rPr>
        <w:t> </w:t>
      </w:r>
      <w:r>
        <w:rPr>
          <w:w w:val="115"/>
        </w:rPr>
        <w:t>protocols</w:t>
      </w:r>
      <w:r>
        <w:rPr>
          <w:spacing w:val="-9"/>
          <w:w w:val="115"/>
        </w:rPr>
        <w:t> </w:t>
      </w:r>
      <w:r>
        <w:rPr>
          <w:w w:val="115"/>
        </w:rPr>
        <w:t>in</w:t>
      </w:r>
      <w:r>
        <w:rPr>
          <w:spacing w:val="-8"/>
          <w:w w:val="115"/>
        </w:rPr>
        <w:t> </w:t>
      </w:r>
      <w:r>
        <w:rPr>
          <w:w w:val="115"/>
        </w:rPr>
        <w:t>the</w:t>
      </w:r>
      <w:r>
        <w:rPr>
          <w:spacing w:val="-8"/>
          <w:w w:val="115"/>
        </w:rPr>
        <w:t> </w:t>
      </w:r>
      <w:r>
        <w:rPr>
          <w:w w:val="115"/>
        </w:rPr>
        <w:t>case</w:t>
      </w:r>
      <w:r>
        <w:rPr>
          <w:spacing w:val="-8"/>
          <w:w w:val="115"/>
        </w:rPr>
        <w:t> </w:t>
      </w:r>
      <w:r>
        <w:rPr>
          <w:w w:val="115"/>
        </w:rPr>
        <w:t>of</w:t>
      </w:r>
      <w:r>
        <w:rPr>
          <w:spacing w:val="-8"/>
          <w:w w:val="115"/>
        </w:rPr>
        <w:t> </w:t>
      </w:r>
      <w:r>
        <w:rPr>
          <w:w w:val="115"/>
        </w:rPr>
        <w:t>servers,</w:t>
      </w:r>
      <w:r>
        <w:rPr>
          <w:spacing w:val="-8"/>
          <w:w w:val="115"/>
        </w:rPr>
        <w:t> </w:t>
      </w:r>
      <w:r>
        <w:rPr>
          <w:w w:val="115"/>
        </w:rPr>
        <w:t>then</w:t>
      </w:r>
      <w:r>
        <w:rPr>
          <w:spacing w:val="-8"/>
          <w:w w:val="115"/>
        </w:rPr>
        <w:t> </w:t>
      </w:r>
      <w:r>
        <w:rPr>
          <w:w w:val="115"/>
        </w:rPr>
        <w:t>authorise access to </w:t>
      </w:r>
      <w:r>
        <w:rPr>
          <w:rFonts w:ascii="Arial Unicode MS" w:hAnsi="Arial Unicode MS"/>
          <w:w w:val="115"/>
        </w:rPr>
        <w:t>ﬁ</w:t>
      </w:r>
      <w:r>
        <w:rPr>
          <w:w w:val="115"/>
        </w:rPr>
        <w:t>les, communications ports and other system</w:t>
      </w:r>
      <w:r>
        <w:rPr>
          <w:spacing w:val="26"/>
          <w:w w:val="115"/>
        </w:rPr>
        <w:t> </w:t>
      </w:r>
      <w:r>
        <w:rPr>
          <w:w w:val="115"/>
        </w:rPr>
        <w:t>resources.</w:t>
      </w:r>
    </w:p>
    <w:p>
      <w:pPr>
        <w:pStyle w:val="BodyText"/>
        <w:spacing w:line="189" w:lineRule="auto" w:before="94"/>
        <w:ind w:firstLine="298"/>
      </w:pPr>
      <w:r>
        <w:rPr>
          <w:w w:val="110"/>
        </w:rPr>
        <w:t>Access controls can often be modeled as a matrix of access permissions, with columns for </w:t>
      </w:r>
      <w:r>
        <w:rPr>
          <w:rFonts w:ascii="Arial Unicode MS" w:hAnsi="Arial Unicode MS"/>
          <w:w w:val="110"/>
        </w:rPr>
        <w:t>ﬁ</w:t>
      </w:r>
      <w:r>
        <w:rPr>
          <w:w w:val="110"/>
        </w:rPr>
        <w:t>les and rows for users. </w:t>
      </w:r>
      <w:r>
        <w:rPr/>
        <w:t>We’ll </w:t>
      </w:r>
      <w:r>
        <w:rPr>
          <w:w w:val="110"/>
        </w:rPr>
        <w:t>write </w:t>
      </w:r>
      <w:r>
        <w:rPr>
          <w:rFonts w:ascii="SimSun" w:hAnsi="SimSun"/>
          <w:w w:val="110"/>
        </w:rPr>
        <w:t>r </w:t>
      </w:r>
      <w:r>
        <w:rPr>
          <w:w w:val="110"/>
        </w:rPr>
        <w:t>for permission to read, </w:t>
      </w:r>
      <w:r>
        <w:rPr>
          <w:rFonts w:ascii="SimSun" w:hAnsi="SimSun"/>
          <w:w w:val="110"/>
        </w:rPr>
        <w:t>w </w:t>
      </w:r>
      <w:r>
        <w:rPr>
          <w:w w:val="110"/>
        </w:rPr>
        <w:t>for permission to write, </w:t>
      </w:r>
      <w:r>
        <w:rPr>
          <w:rFonts w:ascii="SimSun" w:hAnsi="SimSun"/>
          <w:w w:val="110"/>
        </w:rPr>
        <w:t>x </w:t>
      </w:r>
      <w:r>
        <w:rPr>
          <w:w w:val="110"/>
        </w:rPr>
        <w:t>for permission to execute a program, and </w:t>
      </w:r>
      <w:r>
        <w:rPr>
          <w:rFonts w:ascii="SimSun" w:hAnsi="SimSun"/>
          <w:w w:val="110"/>
        </w:rPr>
        <w:t>- </w:t>
      </w:r>
      <w:r>
        <w:rPr>
          <w:w w:val="110"/>
        </w:rPr>
        <w:t>for no access at all, as shown in Figure 6.1.</w:t>
      </w:r>
    </w:p>
    <w:p>
      <w:pPr>
        <w:pStyle w:val="BodyText"/>
        <w:spacing w:before="13"/>
        <w:ind w:left="0" w:right="0"/>
        <w:jc w:val="left"/>
        <w:rPr>
          <w:sz w:val="18"/>
        </w:rPr>
      </w:pPr>
    </w:p>
    <w:tbl>
      <w:tblPr>
        <w:tblW w:w="0" w:type="auto"/>
        <w:jc w:val="left"/>
        <w:tblInd w:w="1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5"/>
        <w:gridCol w:w="1117"/>
        <w:gridCol w:w="1035"/>
        <w:gridCol w:w="1222"/>
        <w:gridCol w:w="741"/>
      </w:tblGrid>
      <w:tr>
        <w:trPr>
          <w:trHeight w:val="475" w:hRule="atLeast"/>
        </w:trPr>
        <w:tc>
          <w:tcPr>
            <w:tcW w:w="675" w:type="dxa"/>
          </w:tcPr>
          <w:p>
            <w:pPr>
              <w:pStyle w:val="TableParagraph"/>
              <w:spacing w:line="240" w:lineRule="auto"/>
              <w:ind w:left="0"/>
              <w:jc w:val="left"/>
              <w:rPr>
                <w:rFonts w:ascii="Times New Roman"/>
                <w:sz w:val="20"/>
              </w:rPr>
            </w:pPr>
          </w:p>
        </w:tc>
        <w:tc>
          <w:tcPr>
            <w:tcW w:w="1117" w:type="dxa"/>
          </w:tcPr>
          <w:p>
            <w:pPr>
              <w:pStyle w:val="TableParagraph"/>
              <w:ind w:right="98"/>
              <w:rPr>
                <w:sz w:val="20"/>
              </w:rPr>
            </w:pPr>
            <w:r>
              <w:rPr>
                <w:w w:val="115"/>
                <w:sz w:val="20"/>
              </w:rPr>
              <w:t>Operating</w:t>
            </w:r>
          </w:p>
          <w:p>
            <w:pPr>
              <w:pStyle w:val="TableParagraph"/>
              <w:spacing w:line="230" w:lineRule="exact"/>
              <w:ind w:right="98"/>
              <w:rPr>
                <w:sz w:val="20"/>
              </w:rPr>
            </w:pPr>
            <w:r>
              <w:rPr>
                <w:w w:val="115"/>
                <w:sz w:val="20"/>
              </w:rPr>
              <w:t>System</w:t>
            </w:r>
          </w:p>
        </w:tc>
        <w:tc>
          <w:tcPr>
            <w:tcW w:w="1035" w:type="dxa"/>
          </w:tcPr>
          <w:p>
            <w:pPr>
              <w:pStyle w:val="TableParagraph"/>
              <w:ind w:left="117"/>
              <w:jc w:val="left"/>
              <w:rPr>
                <w:sz w:val="20"/>
              </w:rPr>
            </w:pPr>
            <w:r>
              <w:rPr>
                <w:w w:val="115"/>
                <w:sz w:val="20"/>
              </w:rPr>
              <w:t>Accounts</w:t>
            </w:r>
          </w:p>
          <w:p>
            <w:pPr>
              <w:pStyle w:val="TableParagraph"/>
              <w:spacing w:line="230" w:lineRule="exact"/>
              <w:ind w:left="138"/>
              <w:jc w:val="left"/>
              <w:rPr>
                <w:sz w:val="20"/>
              </w:rPr>
            </w:pPr>
            <w:r>
              <w:rPr>
                <w:w w:val="115"/>
                <w:sz w:val="20"/>
              </w:rPr>
              <w:t>Program</w:t>
            </w:r>
          </w:p>
        </w:tc>
        <w:tc>
          <w:tcPr>
            <w:tcW w:w="1222" w:type="dxa"/>
          </w:tcPr>
          <w:p>
            <w:pPr>
              <w:pStyle w:val="TableParagraph"/>
              <w:ind w:left="85" w:right="79"/>
              <w:rPr>
                <w:sz w:val="20"/>
              </w:rPr>
            </w:pPr>
            <w:r>
              <w:rPr>
                <w:w w:val="115"/>
                <w:sz w:val="20"/>
              </w:rPr>
              <w:t>Accounting</w:t>
            </w:r>
          </w:p>
          <w:p>
            <w:pPr>
              <w:pStyle w:val="TableParagraph"/>
              <w:spacing w:line="230" w:lineRule="exact"/>
              <w:ind w:left="85" w:right="79"/>
              <w:rPr>
                <w:sz w:val="20"/>
              </w:rPr>
            </w:pPr>
            <w:r>
              <w:rPr>
                <w:w w:val="120"/>
                <w:sz w:val="20"/>
              </w:rPr>
              <w:t>Data</w:t>
            </w:r>
          </w:p>
        </w:tc>
        <w:tc>
          <w:tcPr>
            <w:tcW w:w="741" w:type="dxa"/>
          </w:tcPr>
          <w:p>
            <w:pPr>
              <w:pStyle w:val="TableParagraph"/>
              <w:ind w:left="117"/>
              <w:jc w:val="left"/>
              <w:rPr>
                <w:sz w:val="20"/>
              </w:rPr>
            </w:pPr>
            <w:r>
              <w:rPr>
                <w:w w:val="115"/>
                <w:sz w:val="20"/>
              </w:rPr>
              <w:t>Audit</w:t>
            </w:r>
          </w:p>
          <w:p>
            <w:pPr>
              <w:pStyle w:val="TableParagraph"/>
              <w:spacing w:line="230" w:lineRule="exact"/>
              <w:ind w:left="161"/>
              <w:jc w:val="left"/>
              <w:rPr>
                <w:sz w:val="20"/>
              </w:rPr>
            </w:pPr>
            <w:r>
              <w:rPr>
                <w:spacing w:val="-4"/>
                <w:w w:val="115"/>
                <w:sz w:val="20"/>
              </w:rPr>
              <w:t>Trail</w:t>
            </w:r>
          </w:p>
        </w:tc>
      </w:tr>
      <w:tr>
        <w:trPr>
          <w:trHeight w:val="714" w:hRule="atLeast"/>
        </w:trPr>
        <w:tc>
          <w:tcPr>
            <w:tcW w:w="675" w:type="dxa"/>
          </w:tcPr>
          <w:p>
            <w:pPr>
              <w:pStyle w:val="TableParagraph"/>
              <w:spacing w:line="204" w:lineRule="auto"/>
              <w:ind w:left="118" w:right="100"/>
              <w:jc w:val="left"/>
              <w:rPr>
                <w:sz w:val="20"/>
              </w:rPr>
            </w:pPr>
            <w:r>
              <w:rPr>
                <w:w w:val="110"/>
                <w:sz w:val="20"/>
              </w:rPr>
              <w:t>Sam </w:t>
            </w:r>
            <w:r>
              <w:rPr>
                <w:w w:val="105"/>
                <w:sz w:val="20"/>
              </w:rPr>
              <w:t>Alice</w:t>
            </w:r>
          </w:p>
          <w:p>
            <w:pPr>
              <w:pStyle w:val="TableParagraph"/>
              <w:spacing w:line="223" w:lineRule="exact"/>
              <w:ind w:left="118"/>
              <w:jc w:val="left"/>
              <w:rPr>
                <w:sz w:val="20"/>
              </w:rPr>
            </w:pPr>
            <w:r>
              <w:rPr>
                <w:w w:val="110"/>
                <w:sz w:val="20"/>
              </w:rPr>
              <w:t>Bob</w:t>
            </w:r>
          </w:p>
        </w:tc>
        <w:tc>
          <w:tcPr>
            <w:tcW w:w="1117" w:type="dxa"/>
          </w:tcPr>
          <w:p>
            <w:pPr>
              <w:pStyle w:val="TableParagraph"/>
              <w:spacing w:line="204" w:lineRule="auto"/>
              <w:ind w:left="393" w:right="384"/>
              <w:rPr>
                <w:sz w:val="20"/>
              </w:rPr>
            </w:pPr>
            <w:r>
              <w:rPr>
                <w:w w:val="110"/>
                <w:sz w:val="20"/>
              </w:rPr>
              <w:t>rwx x</w:t>
            </w:r>
          </w:p>
          <w:p>
            <w:pPr>
              <w:pStyle w:val="TableParagraph"/>
              <w:spacing w:line="223" w:lineRule="exact"/>
              <w:ind w:right="98"/>
              <w:rPr>
                <w:sz w:val="20"/>
              </w:rPr>
            </w:pPr>
            <w:r>
              <w:rPr>
                <w:w w:val="115"/>
                <w:sz w:val="20"/>
              </w:rPr>
              <w:t>rx</w:t>
            </w:r>
          </w:p>
        </w:tc>
        <w:tc>
          <w:tcPr>
            <w:tcW w:w="1035" w:type="dxa"/>
          </w:tcPr>
          <w:p>
            <w:pPr>
              <w:pStyle w:val="TableParagraph"/>
              <w:spacing w:line="204" w:lineRule="auto"/>
              <w:ind w:left="352" w:right="343"/>
              <w:rPr>
                <w:sz w:val="20"/>
              </w:rPr>
            </w:pPr>
            <w:r>
              <w:rPr>
                <w:w w:val="110"/>
                <w:sz w:val="20"/>
              </w:rPr>
              <w:t>rwx x</w:t>
            </w:r>
          </w:p>
          <w:p>
            <w:pPr>
              <w:pStyle w:val="TableParagraph"/>
              <w:spacing w:line="223" w:lineRule="exact"/>
              <w:ind w:left="6"/>
              <w:rPr>
                <w:sz w:val="20"/>
              </w:rPr>
            </w:pPr>
            <w:r>
              <w:rPr>
                <w:w w:val="124"/>
                <w:sz w:val="20"/>
              </w:rPr>
              <w:t>r</w:t>
            </w:r>
          </w:p>
        </w:tc>
        <w:tc>
          <w:tcPr>
            <w:tcW w:w="1222" w:type="dxa"/>
          </w:tcPr>
          <w:p>
            <w:pPr>
              <w:pStyle w:val="TableParagraph"/>
              <w:spacing w:line="204" w:lineRule="auto"/>
              <w:ind w:left="497" w:right="489"/>
              <w:rPr>
                <w:sz w:val="20"/>
              </w:rPr>
            </w:pPr>
            <w:r>
              <w:rPr>
                <w:w w:val="110"/>
                <w:sz w:val="20"/>
              </w:rPr>
              <w:t>rw rw</w:t>
            </w:r>
          </w:p>
          <w:p>
            <w:pPr>
              <w:pStyle w:val="TableParagraph"/>
              <w:spacing w:line="223" w:lineRule="exact"/>
              <w:ind w:left="6"/>
              <w:rPr>
                <w:sz w:val="20"/>
              </w:rPr>
            </w:pPr>
            <w:r>
              <w:rPr>
                <w:w w:val="124"/>
                <w:sz w:val="20"/>
              </w:rPr>
              <w:t>r</w:t>
            </w:r>
          </w:p>
        </w:tc>
        <w:tc>
          <w:tcPr>
            <w:tcW w:w="741" w:type="dxa"/>
          </w:tcPr>
          <w:p>
            <w:pPr>
              <w:pStyle w:val="TableParagraph"/>
              <w:ind w:left="5"/>
              <w:rPr>
                <w:sz w:val="20"/>
              </w:rPr>
            </w:pPr>
            <w:r>
              <w:rPr>
                <w:w w:val="124"/>
                <w:sz w:val="20"/>
              </w:rPr>
              <w:t>r</w:t>
            </w:r>
          </w:p>
          <w:p>
            <w:pPr>
              <w:pStyle w:val="TableParagraph"/>
              <w:spacing w:line="239" w:lineRule="exact"/>
              <w:ind w:left="5"/>
              <w:rPr>
                <w:sz w:val="20"/>
              </w:rPr>
            </w:pPr>
            <w:r>
              <w:rPr>
                <w:w w:val="49"/>
                <w:sz w:val="20"/>
              </w:rPr>
              <w:t>–</w:t>
            </w:r>
          </w:p>
          <w:p>
            <w:pPr>
              <w:pStyle w:val="TableParagraph"/>
              <w:spacing w:line="230" w:lineRule="exact"/>
              <w:ind w:left="5"/>
              <w:rPr>
                <w:sz w:val="20"/>
              </w:rPr>
            </w:pPr>
            <w:r>
              <w:rPr>
                <w:w w:val="124"/>
                <w:sz w:val="20"/>
              </w:rPr>
              <w:t>r</w:t>
            </w:r>
          </w:p>
        </w:tc>
      </w:tr>
    </w:tbl>
    <w:p>
      <w:pPr>
        <w:pStyle w:val="BodyText"/>
        <w:spacing w:before="129"/>
        <w:ind w:left="768" w:right="819"/>
        <w:jc w:val="center"/>
      </w:pPr>
      <w:r>
        <w:rPr>
          <w:w w:val="105"/>
        </w:rPr>
        <w:t>Fig. 6.1 </w:t>
      </w:r>
      <w:r>
        <w:rPr>
          <w:w w:val="90"/>
        </w:rPr>
        <w:t>– </w:t>
      </w:r>
      <w:r>
        <w:rPr>
          <w:w w:val="105"/>
        </w:rPr>
        <w:t>naive access control matrix</w:t>
      </w:r>
    </w:p>
    <w:p>
      <w:pPr>
        <w:pStyle w:val="BodyText"/>
        <w:spacing w:before="4"/>
        <w:ind w:left="0" w:right="0"/>
        <w:jc w:val="left"/>
        <w:rPr>
          <w:sz w:val="16"/>
        </w:rPr>
      </w:pPr>
    </w:p>
    <w:p>
      <w:pPr>
        <w:pStyle w:val="BodyText"/>
        <w:spacing w:line="201" w:lineRule="auto"/>
        <w:ind w:firstLine="298"/>
      </w:pPr>
      <w:r>
        <w:rPr>
          <w:w w:val="115"/>
        </w:rPr>
        <w:t>In</w:t>
      </w:r>
      <w:r>
        <w:rPr>
          <w:spacing w:val="-15"/>
          <w:w w:val="115"/>
        </w:rPr>
        <w:t> </w:t>
      </w:r>
      <w:r>
        <w:rPr>
          <w:w w:val="115"/>
        </w:rPr>
        <w:t>this</w:t>
      </w:r>
      <w:r>
        <w:rPr>
          <w:spacing w:val="-15"/>
          <w:w w:val="115"/>
        </w:rPr>
        <w:t> </w:t>
      </w:r>
      <w:r>
        <w:rPr>
          <w:w w:val="115"/>
        </w:rPr>
        <w:t>simpli</w:t>
      </w:r>
      <w:r>
        <w:rPr>
          <w:rFonts w:ascii="Arial Unicode MS" w:hAnsi="Arial Unicode MS"/>
          <w:w w:val="115"/>
        </w:rPr>
        <w:t>ﬁ</w:t>
      </w:r>
      <w:r>
        <w:rPr>
          <w:w w:val="115"/>
        </w:rPr>
        <w:t>ed</w:t>
      </w:r>
      <w:r>
        <w:rPr>
          <w:spacing w:val="-14"/>
          <w:w w:val="115"/>
        </w:rPr>
        <w:t> </w:t>
      </w:r>
      <w:r>
        <w:rPr>
          <w:w w:val="115"/>
        </w:rPr>
        <w:t>example,</w:t>
      </w:r>
      <w:r>
        <w:rPr>
          <w:spacing w:val="-12"/>
          <w:w w:val="115"/>
        </w:rPr>
        <w:t> </w:t>
      </w:r>
      <w:r>
        <w:rPr>
          <w:w w:val="115"/>
        </w:rPr>
        <w:t>Sam</w:t>
      </w:r>
      <w:r>
        <w:rPr>
          <w:spacing w:val="-14"/>
          <w:w w:val="115"/>
        </w:rPr>
        <w:t> </w:t>
      </w:r>
      <w:r>
        <w:rPr>
          <w:w w:val="115"/>
        </w:rPr>
        <w:t>is</w:t>
      </w:r>
      <w:r>
        <w:rPr>
          <w:spacing w:val="-14"/>
          <w:w w:val="115"/>
        </w:rPr>
        <w:t> </w:t>
      </w:r>
      <w:r>
        <w:rPr>
          <w:w w:val="115"/>
        </w:rPr>
        <w:t>the</w:t>
      </w:r>
      <w:r>
        <w:rPr>
          <w:spacing w:val="-15"/>
          <w:w w:val="115"/>
        </w:rPr>
        <w:t> </w:t>
      </w:r>
      <w:r>
        <w:rPr>
          <w:w w:val="115"/>
        </w:rPr>
        <w:t>system</w:t>
      </w:r>
      <w:r>
        <w:rPr>
          <w:spacing w:val="-14"/>
          <w:w w:val="115"/>
        </w:rPr>
        <w:t> </w:t>
      </w:r>
      <w:r>
        <w:rPr>
          <w:w w:val="115"/>
        </w:rPr>
        <w:t>administrator</w:t>
      </w:r>
      <w:r>
        <w:rPr>
          <w:spacing w:val="-14"/>
          <w:w w:val="115"/>
        </w:rPr>
        <w:t> </w:t>
      </w:r>
      <w:r>
        <w:rPr>
          <w:w w:val="115"/>
        </w:rPr>
        <w:t>and</w:t>
      </w:r>
      <w:r>
        <w:rPr>
          <w:spacing w:val="-15"/>
          <w:w w:val="115"/>
        </w:rPr>
        <w:t> </w:t>
      </w:r>
      <w:r>
        <w:rPr>
          <w:w w:val="115"/>
        </w:rPr>
        <w:t>has</w:t>
      </w:r>
      <w:r>
        <w:rPr>
          <w:spacing w:val="-14"/>
          <w:w w:val="115"/>
        </w:rPr>
        <w:t> </w:t>
      </w:r>
      <w:r>
        <w:rPr>
          <w:spacing w:val="-3"/>
          <w:w w:val="115"/>
        </w:rPr>
        <w:t>universal </w:t>
      </w:r>
      <w:r>
        <w:rPr>
          <w:w w:val="115"/>
        </w:rPr>
        <w:t>access (except to the audit trail, which even he should only </w:t>
      </w:r>
      <w:r>
        <w:rPr>
          <w:spacing w:val="2"/>
          <w:w w:val="115"/>
        </w:rPr>
        <w:t>be </w:t>
      </w:r>
      <w:r>
        <w:rPr>
          <w:w w:val="115"/>
        </w:rPr>
        <w:t>able to read). Alice, the manager, needs to execute the operating system and application, </w:t>
      </w:r>
      <w:r>
        <w:rPr>
          <w:spacing w:val="-5"/>
          <w:w w:val="115"/>
        </w:rPr>
        <w:t>but </w:t>
      </w:r>
      <w:r>
        <w:rPr>
          <w:w w:val="115"/>
        </w:rPr>
        <w:t>only through the approved interfaces </w:t>
      </w:r>
      <w:r>
        <w:rPr>
          <w:w w:val="90"/>
        </w:rPr>
        <w:t>– </w:t>
      </w:r>
      <w:r>
        <w:rPr>
          <w:w w:val="115"/>
        </w:rPr>
        <w:t>she </w:t>
      </w:r>
      <w:r>
        <w:rPr>
          <w:w w:val="110"/>
        </w:rPr>
        <w:t>mustn’t </w:t>
      </w:r>
      <w:r>
        <w:rPr>
          <w:spacing w:val="-3"/>
          <w:w w:val="115"/>
        </w:rPr>
        <w:t>have </w:t>
      </w:r>
      <w:r>
        <w:rPr>
          <w:w w:val="115"/>
        </w:rPr>
        <w:t>the ability to</w:t>
      </w:r>
      <w:r>
        <w:rPr>
          <w:spacing w:val="-38"/>
          <w:w w:val="115"/>
        </w:rPr>
        <w:t> </w:t>
      </w:r>
      <w:r>
        <w:rPr>
          <w:w w:val="115"/>
        </w:rPr>
        <w:t>tamper with them. She also needs to read and write the data. Bob, the auditor, can read</w:t>
      </w:r>
      <w:r>
        <w:rPr>
          <w:spacing w:val="6"/>
          <w:w w:val="115"/>
        </w:rPr>
        <w:t> </w:t>
      </w:r>
      <w:r>
        <w:rPr>
          <w:w w:val="115"/>
        </w:rPr>
        <w:t>everything.</w:t>
      </w:r>
    </w:p>
    <w:p>
      <w:pPr>
        <w:pStyle w:val="BodyText"/>
        <w:spacing w:line="184" w:lineRule="auto" w:before="81"/>
        <w:ind w:firstLine="298"/>
      </w:pPr>
      <w:r>
        <w:rPr>
          <w:w w:val="115"/>
        </w:rPr>
        <w:t>This is often enough, but in the speci</w:t>
      </w:r>
      <w:r>
        <w:rPr>
          <w:rFonts w:ascii="Arial Unicode MS" w:hAnsi="Arial Unicode MS"/>
          <w:w w:val="115"/>
        </w:rPr>
        <w:t>ﬁ</w:t>
      </w:r>
      <w:r>
        <w:rPr>
          <w:w w:val="115"/>
        </w:rPr>
        <w:t>c case of a bookkeeping system </w:t>
      </w:r>
      <w:r>
        <w:rPr/>
        <w:t>it’s </w:t>
      </w:r>
      <w:r>
        <w:rPr>
          <w:w w:val="115"/>
        </w:rPr>
        <w:t>not quite what we need. We want to ensure that transactions are well-formed</w:t>
      </w:r>
    </w:p>
    <w:p>
      <w:pPr>
        <w:pStyle w:val="BodyText"/>
        <w:spacing w:line="182" w:lineRule="auto" w:before="27"/>
      </w:pPr>
      <w:r>
        <w:rPr>
          <w:w w:val="90"/>
        </w:rPr>
        <w:t>– </w:t>
      </w:r>
      <w:r>
        <w:rPr>
          <w:w w:val="110"/>
        </w:rPr>
        <w:t>that each debit is balanced </w:t>
      </w:r>
      <w:r>
        <w:rPr>
          <w:spacing w:val="-3"/>
          <w:w w:val="110"/>
        </w:rPr>
        <w:t>by </w:t>
      </w:r>
      <w:r>
        <w:rPr>
          <w:w w:val="110"/>
        </w:rPr>
        <w:t>credits somewhere else </w:t>
      </w:r>
      <w:r>
        <w:rPr>
          <w:w w:val="90"/>
        </w:rPr>
        <w:t>– </w:t>
      </w:r>
      <w:r>
        <w:rPr>
          <w:w w:val="110"/>
        </w:rPr>
        <w:t>so </w:t>
      </w:r>
      <w:r>
        <w:rPr>
          <w:spacing w:val="-3"/>
          <w:w w:val="110"/>
        </w:rPr>
        <w:t>we </w:t>
      </w:r>
      <w:r>
        <w:rPr>
          <w:w w:val="90"/>
        </w:rPr>
        <w:t>don’t </w:t>
      </w:r>
      <w:r>
        <w:rPr>
          <w:spacing w:val="-3"/>
          <w:w w:val="110"/>
        </w:rPr>
        <w:t>want </w:t>
      </w:r>
      <w:r>
        <w:rPr>
          <w:w w:val="110"/>
        </w:rPr>
        <w:t>Alice to </w:t>
      </w:r>
      <w:r>
        <w:rPr>
          <w:spacing w:val="-3"/>
          <w:w w:val="110"/>
        </w:rPr>
        <w:t>have </w:t>
      </w:r>
      <w:r>
        <w:rPr>
          <w:w w:val="110"/>
        </w:rPr>
        <w:t>uninhibited write access to the account </w:t>
      </w:r>
      <w:r>
        <w:rPr>
          <w:rFonts w:ascii="Arial Unicode MS" w:hAnsi="Arial Unicode MS"/>
          <w:w w:val="110"/>
        </w:rPr>
        <w:t>ﬁ</w:t>
      </w:r>
      <w:r>
        <w:rPr>
          <w:w w:val="110"/>
        </w:rPr>
        <w:t>le. </w:t>
      </w:r>
      <w:r>
        <w:rPr>
          <w:spacing w:val="-9"/>
          <w:w w:val="110"/>
        </w:rPr>
        <w:t>We </w:t>
      </w:r>
      <w:r>
        <w:rPr>
          <w:w w:val="110"/>
        </w:rPr>
        <w:t>would also rather that Sam </w:t>
      </w:r>
      <w:r>
        <w:rPr>
          <w:w w:val="90"/>
        </w:rPr>
        <w:t>didn’t </w:t>
      </w:r>
      <w:r>
        <w:rPr>
          <w:spacing w:val="-3"/>
          <w:w w:val="110"/>
        </w:rPr>
        <w:t>have </w:t>
      </w:r>
      <w:r>
        <w:rPr>
          <w:w w:val="110"/>
        </w:rPr>
        <w:t>this access. So </w:t>
      </w:r>
      <w:r>
        <w:rPr>
          <w:spacing w:val="-3"/>
          <w:w w:val="110"/>
        </w:rPr>
        <w:t>we </w:t>
      </w:r>
      <w:r>
        <w:rPr>
          <w:w w:val="110"/>
        </w:rPr>
        <w:t>would prefer that write access to the accounting data </w:t>
      </w:r>
      <w:r>
        <w:rPr>
          <w:rFonts w:ascii="Arial Unicode MS" w:hAnsi="Arial Unicode MS"/>
          <w:w w:val="110"/>
        </w:rPr>
        <w:t>ﬁ</w:t>
      </w:r>
      <w:r>
        <w:rPr>
          <w:w w:val="110"/>
        </w:rPr>
        <w:t>le </w:t>
      </w:r>
      <w:r>
        <w:rPr>
          <w:spacing w:val="2"/>
          <w:w w:val="110"/>
        </w:rPr>
        <w:t>be </w:t>
      </w:r>
      <w:r>
        <w:rPr>
          <w:w w:val="110"/>
        </w:rPr>
        <w:t>possible only via the accounting program. The </w:t>
      </w:r>
      <w:r>
        <w:rPr>
          <w:spacing w:val="-3"/>
          <w:w w:val="110"/>
        </w:rPr>
        <w:t>access </w:t>
      </w:r>
      <w:r>
        <w:rPr>
          <w:w w:val="110"/>
        </w:rPr>
        <w:t>permissions might now look like in Figure</w:t>
      </w:r>
      <w:r>
        <w:rPr>
          <w:spacing w:val="8"/>
          <w:w w:val="110"/>
        </w:rPr>
        <w:t> </w:t>
      </w:r>
      <w:r>
        <w:rPr>
          <w:w w:val="110"/>
        </w:rPr>
        <w:t>6.2:</w:t>
      </w:r>
    </w:p>
    <w:p>
      <w:pPr>
        <w:spacing w:after="0" w:line="182" w:lineRule="auto"/>
        <w:sectPr>
          <w:headerReference w:type="default" r:id="rId7"/>
          <w:footerReference w:type="default" r:id="rId8"/>
          <w:pgSz w:w="11900" w:h="16840"/>
          <w:pgMar w:header="1764" w:footer="1777" w:top="2020" w:bottom="1960" w:left="1680" w:right="1680"/>
        </w:sectPr>
      </w:pPr>
    </w:p>
    <w:p>
      <w:pPr>
        <w:pStyle w:val="BodyText"/>
        <w:ind w:left="0" w:right="0"/>
        <w:jc w:val="left"/>
      </w:pPr>
    </w:p>
    <w:p>
      <w:pPr>
        <w:pStyle w:val="BodyText"/>
        <w:spacing w:before="13" w:after="1"/>
        <w:ind w:left="0" w:right="0"/>
        <w:jc w:val="left"/>
        <w:rPr>
          <w:sz w:val="14"/>
        </w:rPr>
      </w:pPr>
    </w:p>
    <w:tbl>
      <w:tblPr>
        <w:tblW w:w="0" w:type="auto"/>
        <w:jc w:val="left"/>
        <w:tblInd w:w="1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1"/>
        <w:gridCol w:w="1116"/>
        <w:gridCol w:w="1034"/>
        <w:gridCol w:w="1221"/>
        <w:gridCol w:w="740"/>
      </w:tblGrid>
      <w:tr>
        <w:trPr>
          <w:trHeight w:val="475" w:hRule="atLeast"/>
        </w:trPr>
        <w:tc>
          <w:tcPr>
            <w:tcW w:w="1831" w:type="dxa"/>
          </w:tcPr>
          <w:p>
            <w:pPr>
              <w:pStyle w:val="TableParagraph"/>
              <w:spacing w:line="246" w:lineRule="exact"/>
              <w:ind w:left="118"/>
              <w:jc w:val="left"/>
              <w:rPr>
                <w:sz w:val="20"/>
              </w:rPr>
            </w:pPr>
            <w:r>
              <w:rPr>
                <w:w w:val="110"/>
                <w:sz w:val="20"/>
              </w:rPr>
              <w:t>User</w:t>
            </w:r>
          </w:p>
        </w:tc>
        <w:tc>
          <w:tcPr>
            <w:tcW w:w="1116" w:type="dxa"/>
          </w:tcPr>
          <w:p>
            <w:pPr>
              <w:pStyle w:val="TableParagraph"/>
              <w:ind w:right="96"/>
              <w:rPr>
                <w:sz w:val="20"/>
              </w:rPr>
            </w:pPr>
            <w:r>
              <w:rPr>
                <w:w w:val="115"/>
                <w:sz w:val="20"/>
              </w:rPr>
              <w:t>Operating</w:t>
            </w:r>
          </w:p>
          <w:p>
            <w:pPr>
              <w:pStyle w:val="TableParagraph"/>
              <w:spacing w:line="230" w:lineRule="exact"/>
              <w:ind w:right="96"/>
              <w:rPr>
                <w:sz w:val="20"/>
              </w:rPr>
            </w:pPr>
            <w:r>
              <w:rPr>
                <w:w w:val="115"/>
                <w:sz w:val="20"/>
              </w:rPr>
              <w:t>System</w:t>
            </w:r>
          </w:p>
        </w:tc>
        <w:tc>
          <w:tcPr>
            <w:tcW w:w="1034" w:type="dxa"/>
          </w:tcPr>
          <w:p>
            <w:pPr>
              <w:pStyle w:val="TableParagraph"/>
              <w:ind w:left="119"/>
              <w:jc w:val="left"/>
              <w:rPr>
                <w:sz w:val="20"/>
              </w:rPr>
            </w:pPr>
            <w:r>
              <w:rPr>
                <w:w w:val="115"/>
                <w:sz w:val="20"/>
              </w:rPr>
              <w:t>Accounts</w:t>
            </w:r>
          </w:p>
          <w:p>
            <w:pPr>
              <w:pStyle w:val="TableParagraph"/>
              <w:spacing w:line="230" w:lineRule="exact"/>
              <w:ind w:left="140"/>
              <w:jc w:val="left"/>
              <w:rPr>
                <w:sz w:val="20"/>
              </w:rPr>
            </w:pPr>
            <w:r>
              <w:rPr>
                <w:w w:val="115"/>
                <w:sz w:val="20"/>
              </w:rPr>
              <w:t>Program</w:t>
            </w:r>
          </w:p>
        </w:tc>
        <w:tc>
          <w:tcPr>
            <w:tcW w:w="1221" w:type="dxa"/>
          </w:tcPr>
          <w:p>
            <w:pPr>
              <w:pStyle w:val="TableParagraph"/>
              <w:ind w:left="87" w:right="75"/>
              <w:rPr>
                <w:sz w:val="20"/>
              </w:rPr>
            </w:pPr>
            <w:r>
              <w:rPr>
                <w:w w:val="115"/>
                <w:sz w:val="20"/>
              </w:rPr>
              <w:t>Accounting</w:t>
            </w:r>
          </w:p>
          <w:p>
            <w:pPr>
              <w:pStyle w:val="TableParagraph"/>
              <w:spacing w:line="230" w:lineRule="exact"/>
              <w:ind w:left="87" w:right="75"/>
              <w:rPr>
                <w:sz w:val="20"/>
              </w:rPr>
            </w:pPr>
            <w:r>
              <w:rPr>
                <w:w w:val="120"/>
                <w:sz w:val="20"/>
              </w:rPr>
              <w:t>Data</w:t>
            </w:r>
          </w:p>
        </w:tc>
        <w:tc>
          <w:tcPr>
            <w:tcW w:w="740" w:type="dxa"/>
          </w:tcPr>
          <w:p>
            <w:pPr>
              <w:pStyle w:val="TableParagraph"/>
              <w:ind w:left="120"/>
              <w:jc w:val="left"/>
              <w:rPr>
                <w:sz w:val="20"/>
              </w:rPr>
            </w:pPr>
            <w:r>
              <w:rPr>
                <w:w w:val="115"/>
                <w:sz w:val="20"/>
              </w:rPr>
              <w:t>Audit</w:t>
            </w:r>
          </w:p>
          <w:p>
            <w:pPr>
              <w:pStyle w:val="TableParagraph"/>
              <w:spacing w:line="230" w:lineRule="exact"/>
              <w:ind w:left="164"/>
              <w:jc w:val="left"/>
              <w:rPr>
                <w:sz w:val="20"/>
              </w:rPr>
            </w:pPr>
            <w:r>
              <w:rPr>
                <w:spacing w:val="-4"/>
                <w:w w:val="115"/>
                <w:sz w:val="20"/>
              </w:rPr>
              <w:t>Trail</w:t>
            </w:r>
          </w:p>
        </w:tc>
      </w:tr>
      <w:tr>
        <w:trPr>
          <w:trHeight w:val="235" w:hRule="atLeast"/>
        </w:trPr>
        <w:tc>
          <w:tcPr>
            <w:tcW w:w="1831" w:type="dxa"/>
            <w:tcBorders>
              <w:bottom w:val="nil"/>
            </w:tcBorders>
          </w:tcPr>
          <w:p>
            <w:pPr>
              <w:pStyle w:val="TableParagraph"/>
              <w:spacing w:line="216" w:lineRule="exact"/>
              <w:ind w:left="118"/>
              <w:jc w:val="left"/>
              <w:rPr>
                <w:sz w:val="20"/>
              </w:rPr>
            </w:pPr>
            <w:r>
              <w:rPr>
                <w:w w:val="110"/>
                <w:sz w:val="20"/>
              </w:rPr>
              <w:t>Sam</w:t>
            </w:r>
          </w:p>
        </w:tc>
        <w:tc>
          <w:tcPr>
            <w:tcW w:w="1116" w:type="dxa"/>
            <w:tcBorders>
              <w:bottom w:val="nil"/>
            </w:tcBorders>
          </w:tcPr>
          <w:p>
            <w:pPr>
              <w:pStyle w:val="TableParagraph"/>
              <w:spacing w:line="216" w:lineRule="exact"/>
              <w:ind w:right="96"/>
              <w:rPr>
                <w:sz w:val="20"/>
              </w:rPr>
            </w:pPr>
            <w:r>
              <w:rPr>
                <w:w w:val="110"/>
                <w:sz w:val="20"/>
              </w:rPr>
              <w:t>rwx</w:t>
            </w:r>
          </w:p>
        </w:tc>
        <w:tc>
          <w:tcPr>
            <w:tcW w:w="1034" w:type="dxa"/>
            <w:tcBorders>
              <w:bottom w:val="nil"/>
            </w:tcBorders>
          </w:tcPr>
          <w:p>
            <w:pPr>
              <w:pStyle w:val="TableParagraph"/>
              <w:spacing w:line="216" w:lineRule="exact"/>
              <w:ind w:left="336" w:right="326"/>
              <w:rPr>
                <w:sz w:val="20"/>
              </w:rPr>
            </w:pPr>
            <w:r>
              <w:rPr>
                <w:w w:val="110"/>
                <w:sz w:val="20"/>
              </w:rPr>
              <w:t>rwx</w:t>
            </w:r>
          </w:p>
        </w:tc>
        <w:tc>
          <w:tcPr>
            <w:tcW w:w="1221" w:type="dxa"/>
            <w:tcBorders>
              <w:bottom w:val="nil"/>
            </w:tcBorders>
          </w:tcPr>
          <w:p>
            <w:pPr>
              <w:pStyle w:val="TableParagraph"/>
              <w:spacing w:line="216" w:lineRule="exact"/>
              <w:ind w:left="12"/>
              <w:rPr>
                <w:sz w:val="20"/>
              </w:rPr>
            </w:pPr>
            <w:r>
              <w:rPr>
                <w:w w:val="124"/>
                <w:sz w:val="20"/>
              </w:rPr>
              <w:t>r</w:t>
            </w:r>
          </w:p>
        </w:tc>
        <w:tc>
          <w:tcPr>
            <w:tcW w:w="740" w:type="dxa"/>
            <w:tcBorders>
              <w:bottom w:val="nil"/>
            </w:tcBorders>
          </w:tcPr>
          <w:p>
            <w:pPr>
              <w:pStyle w:val="TableParagraph"/>
              <w:spacing w:line="216" w:lineRule="exact"/>
              <w:ind w:left="13"/>
              <w:rPr>
                <w:sz w:val="20"/>
              </w:rPr>
            </w:pPr>
            <w:r>
              <w:rPr>
                <w:w w:val="124"/>
                <w:sz w:val="20"/>
              </w:rPr>
              <w:t>r</w:t>
            </w:r>
          </w:p>
        </w:tc>
      </w:tr>
      <w:tr>
        <w:trPr>
          <w:trHeight w:val="238" w:hRule="atLeast"/>
        </w:trPr>
        <w:tc>
          <w:tcPr>
            <w:tcW w:w="1831" w:type="dxa"/>
            <w:tcBorders>
              <w:top w:val="nil"/>
              <w:bottom w:val="nil"/>
            </w:tcBorders>
          </w:tcPr>
          <w:p>
            <w:pPr>
              <w:pStyle w:val="TableParagraph"/>
              <w:spacing w:line="219" w:lineRule="exact"/>
              <w:ind w:left="118"/>
              <w:jc w:val="left"/>
              <w:rPr>
                <w:sz w:val="20"/>
              </w:rPr>
            </w:pPr>
            <w:r>
              <w:rPr>
                <w:w w:val="105"/>
                <w:sz w:val="20"/>
              </w:rPr>
              <w:t>Alice</w:t>
            </w:r>
          </w:p>
        </w:tc>
        <w:tc>
          <w:tcPr>
            <w:tcW w:w="1116" w:type="dxa"/>
            <w:tcBorders>
              <w:top w:val="nil"/>
              <w:bottom w:val="nil"/>
            </w:tcBorders>
          </w:tcPr>
          <w:p>
            <w:pPr>
              <w:pStyle w:val="TableParagraph"/>
              <w:spacing w:line="219" w:lineRule="exact"/>
              <w:ind w:right="96"/>
              <w:rPr>
                <w:sz w:val="20"/>
              </w:rPr>
            </w:pPr>
            <w:r>
              <w:rPr>
                <w:w w:val="115"/>
                <w:sz w:val="20"/>
              </w:rPr>
              <w:t>rx</w:t>
            </w:r>
          </w:p>
        </w:tc>
        <w:tc>
          <w:tcPr>
            <w:tcW w:w="1034" w:type="dxa"/>
            <w:tcBorders>
              <w:top w:val="nil"/>
              <w:bottom w:val="nil"/>
            </w:tcBorders>
          </w:tcPr>
          <w:p>
            <w:pPr>
              <w:pStyle w:val="TableParagraph"/>
              <w:spacing w:line="219" w:lineRule="exact"/>
              <w:ind w:left="10"/>
              <w:rPr>
                <w:sz w:val="20"/>
              </w:rPr>
            </w:pPr>
            <w:r>
              <w:rPr>
                <w:w w:val="111"/>
                <w:sz w:val="20"/>
              </w:rPr>
              <w:t>x</w:t>
            </w:r>
          </w:p>
        </w:tc>
        <w:tc>
          <w:tcPr>
            <w:tcW w:w="1221" w:type="dxa"/>
            <w:tcBorders>
              <w:top w:val="nil"/>
              <w:bottom w:val="nil"/>
            </w:tcBorders>
          </w:tcPr>
          <w:p>
            <w:pPr>
              <w:pStyle w:val="TableParagraph"/>
              <w:spacing w:line="219" w:lineRule="exact"/>
              <w:ind w:left="12"/>
              <w:rPr>
                <w:sz w:val="20"/>
              </w:rPr>
            </w:pPr>
            <w:r>
              <w:rPr>
                <w:w w:val="49"/>
                <w:sz w:val="20"/>
              </w:rPr>
              <w:t>–</w:t>
            </w:r>
          </w:p>
        </w:tc>
        <w:tc>
          <w:tcPr>
            <w:tcW w:w="740" w:type="dxa"/>
            <w:tcBorders>
              <w:top w:val="nil"/>
              <w:bottom w:val="nil"/>
            </w:tcBorders>
          </w:tcPr>
          <w:p>
            <w:pPr>
              <w:pStyle w:val="TableParagraph"/>
              <w:spacing w:line="219" w:lineRule="exact"/>
              <w:ind w:left="13"/>
              <w:rPr>
                <w:sz w:val="20"/>
              </w:rPr>
            </w:pPr>
            <w:r>
              <w:rPr>
                <w:w w:val="49"/>
                <w:sz w:val="20"/>
              </w:rPr>
              <w:t>–</w:t>
            </w:r>
          </w:p>
        </w:tc>
      </w:tr>
      <w:tr>
        <w:trPr>
          <w:trHeight w:val="238" w:hRule="atLeast"/>
        </w:trPr>
        <w:tc>
          <w:tcPr>
            <w:tcW w:w="1831" w:type="dxa"/>
            <w:tcBorders>
              <w:top w:val="nil"/>
              <w:bottom w:val="nil"/>
            </w:tcBorders>
          </w:tcPr>
          <w:p>
            <w:pPr>
              <w:pStyle w:val="TableParagraph"/>
              <w:spacing w:line="219" w:lineRule="exact"/>
              <w:ind w:left="118"/>
              <w:jc w:val="left"/>
              <w:rPr>
                <w:sz w:val="20"/>
              </w:rPr>
            </w:pPr>
            <w:r>
              <w:rPr>
                <w:w w:val="115"/>
                <w:sz w:val="20"/>
              </w:rPr>
              <w:t>Accounts program</w:t>
            </w:r>
          </w:p>
        </w:tc>
        <w:tc>
          <w:tcPr>
            <w:tcW w:w="1116" w:type="dxa"/>
            <w:tcBorders>
              <w:top w:val="nil"/>
              <w:bottom w:val="nil"/>
            </w:tcBorders>
          </w:tcPr>
          <w:p>
            <w:pPr>
              <w:pStyle w:val="TableParagraph"/>
              <w:spacing w:line="219" w:lineRule="exact"/>
              <w:ind w:right="96"/>
              <w:rPr>
                <w:sz w:val="20"/>
              </w:rPr>
            </w:pPr>
            <w:r>
              <w:rPr>
                <w:w w:val="115"/>
                <w:sz w:val="20"/>
              </w:rPr>
              <w:t>rx</w:t>
            </w:r>
          </w:p>
        </w:tc>
        <w:tc>
          <w:tcPr>
            <w:tcW w:w="1034" w:type="dxa"/>
            <w:tcBorders>
              <w:top w:val="nil"/>
              <w:bottom w:val="nil"/>
            </w:tcBorders>
          </w:tcPr>
          <w:p>
            <w:pPr>
              <w:pStyle w:val="TableParagraph"/>
              <w:spacing w:line="219" w:lineRule="exact"/>
              <w:ind w:left="336" w:right="326"/>
              <w:rPr>
                <w:sz w:val="20"/>
              </w:rPr>
            </w:pPr>
            <w:r>
              <w:rPr>
                <w:w w:val="115"/>
                <w:sz w:val="20"/>
              </w:rPr>
              <w:t>rx</w:t>
            </w:r>
          </w:p>
        </w:tc>
        <w:tc>
          <w:tcPr>
            <w:tcW w:w="1221" w:type="dxa"/>
            <w:tcBorders>
              <w:top w:val="nil"/>
              <w:bottom w:val="nil"/>
            </w:tcBorders>
          </w:tcPr>
          <w:p>
            <w:pPr>
              <w:pStyle w:val="TableParagraph"/>
              <w:spacing w:line="219" w:lineRule="exact"/>
              <w:ind w:left="87" w:right="75"/>
              <w:rPr>
                <w:sz w:val="20"/>
              </w:rPr>
            </w:pPr>
            <w:r>
              <w:rPr>
                <w:w w:val="110"/>
                <w:sz w:val="20"/>
              </w:rPr>
              <w:t>rw</w:t>
            </w:r>
          </w:p>
        </w:tc>
        <w:tc>
          <w:tcPr>
            <w:tcW w:w="740" w:type="dxa"/>
            <w:tcBorders>
              <w:top w:val="nil"/>
              <w:bottom w:val="nil"/>
            </w:tcBorders>
          </w:tcPr>
          <w:p>
            <w:pPr>
              <w:pStyle w:val="TableParagraph"/>
              <w:spacing w:line="219" w:lineRule="exact"/>
              <w:ind w:left="13"/>
              <w:rPr>
                <w:sz w:val="20"/>
              </w:rPr>
            </w:pPr>
            <w:r>
              <w:rPr>
                <w:w w:val="105"/>
                <w:sz w:val="20"/>
              </w:rPr>
              <w:t>w</w:t>
            </w:r>
          </w:p>
        </w:tc>
      </w:tr>
      <w:tr>
        <w:trPr>
          <w:trHeight w:val="239" w:hRule="atLeast"/>
        </w:trPr>
        <w:tc>
          <w:tcPr>
            <w:tcW w:w="1831" w:type="dxa"/>
            <w:tcBorders>
              <w:top w:val="nil"/>
            </w:tcBorders>
          </w:tcPr>
          <w:p>
            <w:pPr>
              <w:pStyle w:val="TableParagraph"/>
              <w:spacing w:line="220" w:lineRule="exact"/>
              <w:ind w:left="118"/>
              <w:jc w:val="left"/>
              <w:rPr>
                <w:sz w:val="20"/>
              </w:rPr>
            </w:pPr>
            <w:r>
              <w:rPr>
                <w:w w:val="110"/>
                <w:sz w:val="20"/>
              </w:rPr>
              <w:t>Bob</w:t>
            </w:r>
          </w:p>
        </w:tc>
        <w:tc>
          <w:tcPr>
            <w:tcW w:w="1116" w:type="dxa"/>
            <w:tcBorders>
              <w:top w:val="nil"/>
            </w:tcBorders>
          </w:tcPr>
          <w:p>
            <w:pPr>
              <w:pStyle w:val="TableParagraph"/>
              <w:spacing w:line="220" w:lineRule="exact"/>
              <w:ind w:right="96"/>
              <w:rPr>
                <w:sz w:val="20"/>
              </w:rPr>
            </w:pPr>
            <w:r>
              <w:rPr>
                <w:w w:val="115"/>
                <w:sz w:val="20"/>
              </w:rPr>
              <w:t>rx</w:t>
            </w:r>
          </w:p>
        </w:tc>
        <w:tc>
          <w:tcPr>
            <w:tcW w:w="1034" w:type="dxa"/>
            <w:tcBorders>
              <w:top w:val="nil"/>
            </w:tcBorders>
          </w:tcPr>
          <w:p>
            <w:pPr>
              <w:pStyle w:val="TableParagraph"/>
              <w:spacing w:line="220" w:lineRule="exact"/>
              <w:ind w:left="10"/>
              <w:rPr>
                <w:sz w:val="20"/>
              </w:rPr>
            </w:pPr>
            <w:r>
              <w:rPr>
                <w:w w:val="124"/>
                <w:sz w:val="20"/>
              </w:rPr>
              <w:t>r</w:t>
            </w:r>
          </w:p>
        </w:tc>
        <w:tc>
          <w:tcPr>
            <w:tcW w:w="1221" w:type="dxa"/>
            <w:tcBorders>
              <w:top w:val="nil"/>
            </w:tcBorders>
          </w:tcPr>
          <w:p>
            <w:pPr>
              <w:pStyle w:val="TableParagraph"/>
              <w:spacing w:line="220" w:lineRule="exact"/>
              <w:ind w:left="12"/>
              <w:rPr>
                <w:sz w:val="20"/>
              </w:rPr>
            </w:pPr>
            <w:r>
              <w:rPr>
                <w:w w:val="124"/>
                <w:sz w:val="20"/>
              </w:rPr>
              <w:t>r</w:t>
            </w:r>
          </w:p>
        </w:tc>
        <w:tc>
          <w:tcPr>
            <w:tcW w:w="740" w:type="dxa"/>
            <w:tcBorders>
              <w:top w:val="nil"/>
            </w:tcBorders>
          </w:tcPr>
          <w:p>
            <w:pPr>
              <w:pStyle w:val="TableParagraph"/>
              <w:spacing w:line="220" w:lineRule="exact"/>
              <w:ind w:left="13"/>
              <w:rPr>
                <w:sz w:val="20"/>
              </w:rPr>
            </w:pPr>
            <w:r>
              <w:rPr>
                <w:w w:val="124"/>
                <w:sz w:val="20"/>
              </w:rPr>
              <w:t>r</w:t>
            </w:r>
          </w:p>
        </w:tc>
      </w:tr>
    </w:tbl>
    <w:p>
      <w:pPr>
        <w:pStyle w:val="BodyText"/>
        <w:spacing w:before="9"/>
        <w:ind w:left="0" w:right="0"/>
        <w:jc w:val="left"/>
        <w:rPr>
          <w:sz w:val="5"/>
        </w:rPr>
      </w:pPr>
    </w:p>
    <w:p>
      <w:pPr>
        <w:pStyle w:val="BodyText"/>
        <w:spacing w:before="50"/>
        <w:ind w:left="768" w:right="819"/>
        <w:jc w:val="center"/>
      </w:pPr>
      <w:r>
        <w:rPr>
          <w:w w:val="105"/>
        </w:rPr>
        <w:t>Fig. 6.2 </w:t>
      </w:r>
      <w:r>
        <w:rPr>
          <w:w w:val="90"/>
        </w:rPr>
        <w:t>– </w:t>
      </w:r>
      <w:r>
        <w:rPr>
          <w:w w:val="105"/>
        </w:rPr>
        <w:t>access control matrix for bookkeeping</w:t>
      </w:r>
    </w:p>
    <w:p>
      <w:pPr>
        <w:pStyle w:val="BodyText"/>
        <w:spacing w:before="1"/>
        <w:ind w:left="0" w:right="0"/>
        <w:jc w:val="left"/>
        <w:rPr>
          <w:sz w:val="18"/>
        </w:rPr>
      </w:pPr>
    </w:p>
    <w:p>
      <w:pPr>
        <w:pStyle w:val="BodyText"/>
        <w:spacing w:line="199" w:lineRule="auto" w:before="1"/>
        <w:ind w:firstLine="298"/>
      </w:pPr>
      <w:r>
        <w:rPr>
          <w:w w:val="110"/>
        </w:rPr>
        <w:t>Another </w:t>
      </w:r>
      <w:r>
        <w:rPr>
          <w:spacing w:val="-4"/>
          <w:w w:val="110"/>
        </w:rPr>
        <w:t>way </w:t>
      </w:r>
      <w:r>
        <w:rPr>
          <w:w w:val="110"/>
        </w:rPr>
        <w:t>of expressing a policy of this type would </w:t>
      </w:r>
      <w:r>
        <w:rPr>
          <w:spacing w:val="2"/>
          <w:w w:val="110"/>
        </w:rPr>
        <w:t>be </w:t>
      </w:r>
      <w:r>
        <w:rPr>
          <w:w w:val="110"/>
        </w:rPr>
        <w:t>with </w:t>
      </w:r>
      <w:r>
        <w:rPr>
          <w:rFonts w:ascii="Palatino Linotype" w:hAnsi="Palatino Linotype"/>
          <w:i/>
          <w:spacing w:val="-4"/>
          <w:w w:val="110"/>
        </w:rPr>
        <w:t>access </w:t>
      </w:r>
      <w:r>
        <w:rPr>
          <w:rFonts w:ascii="Palatino Linotype" w:hAnsi="Palatino Linotype"/>
          <w:i/>
          <w:w w:val="110"/>
        </w:rPr>
        <w:t>triples </w:t>
      </w:r>
      <w:r>
        <w:rPr>
          <w:w w:val="110"/>
        </w:rPr>
        <w:t>of </w:t>
      </w:r>
      <w:r>
        <w:rPr>
          <w:rFonts w:ascii="Palatino Linotype" w:hAnsi="Palatino Linotype"/>
          <w:i/>
          <w:w w:val="110"/>
        </w:rPr>
        <w:t>(user, </w:t>
      </w:r>
      <w:r>
        <w:rPr>
          <w:rFonts w:ascii="Palatino Linotype" w:hAnsi="Palatino Linotype"/>
          <w:i/>
          <w:spacing w:val="-5"/>
          <w:w w:val="110"/>
        </w:rPr>
        <w:t>program, </w:t>
      </w:r>
      <w:r>
        <w:rPr>
          <w:rFonts w:ascii="Times New Roman" w:hAnsi="Times New Roman"/>
          <w:i/>
          <w:w w:val="110"/>
        </w:rPr>
        <w:t>ﬁ</w:t>
      </w:r>
      <w:r>
        <w:rPr>
          <w:rFonts w:ascii="Palatino Linotype" w:hAnsi="Palatino Linotype"/>
          <w:i/>
          <w:w w:val="110"/>
        </w:rPr>
        <w:t>le)</w:t>
      </w:r>
      <w:r>
        <w:rPr>
          <w:w w:val="110"/>
        </w:rPr>
        <w:t>. In the general case, our concern </w:t>
      </w:r>
      <w:r>
        <w:rPr/>
        <w:t>isn’t  </w:t>
      </w:r>
      <w:r>
        <w:rPr>
          <w:w w:val="110"/>
        </w:rPr>
        <w:t>with a program  so </w:t>
      </w:r>
      <w:r>
        <w:rPr>
          <w:spacing w:val="-3"/>
          <w:w w:val="110"/>
        </w:rPr>
        <w:t>much </w:t>
      </w:r>
      <w:r>
        <w:rPr>
          <w:w w:val="110"/>
        </w:rPr>
        <w:t>as a </w:t>
      </w:r>
      <w:r>
        <w:rPr>
          <w:rFonts w:ascii="Palatino Linotype" w:hAnsi="Palatino Linotype"/>
          <w:i/>
          <w:spacing w:val="-3"/>
          <w:w w:val="110"/>
        </w:rPr>
        <w:t>protection </w:t>
      </w:r>
      <w:r>
        <w:rPr>
          <w:rFonts w:ascii="Palatino Linotype" w:hAnsi="Palatino Linotype"/>
          <w:i/>
          <w:w w:val="110"/>
        </w:rPr>
        <w:t>domain </w:t>
      </w:r>
      <w:r>
        <w:rPr>
          <w:w w:val="110"/>
        </w:rPr>
        <w:t>which is a set of processes or threads that share access to the same</w:t>
      </w:r>
      <w:r>
        <w:rPr>
          <w:spacing w:val="38"/>
          <w:w w:val="110"/>
        </w:rPr>
        <w:t> </w:t>
      </w:r>
      <w:r>
        <w:rPr>
          <w:w w:val="110"/>
        </w:rPr>
        <w:t>resources.</w:t>
      </w:r>
    </w:p>
    <w:p>
      <w:pPr>
        <w:pStyle w:val="BodyText"/>
        <w:spacing w:line="194" w:lineRule="auto" w:before="109"/>
        <w:ind w:firstLine="298"/>
      </w:pPr>
      <w:r>
        <w:rPr>
          <w:w w:val="105"/>
        </w:rPr>
        <w:t>Access control matrices (whether in </w:t>
      </w:r>
      <w:r>
        <w:rPr>
          <w:spacing w:val="-4"/>
          <w:w w:val="105"/>
        </w:rPr>
        <w:t>two </w:t>
      </w:r>
      <w:r>
        <w:rPr>
          <w:w w:val="105"/>
        </w:rPr>
        <w:t>or three dimensions) can </w:t>
      </w:r>
      <w:r>
        <w:rPr>
          <w:spacing w:val="2"/>
          <w:w w:val="105"/>
        </w:rPr>
        <w:t>be </w:t>
      </w:r>
      <w:r>
        <w:rPr>
          <w:w w:val="105"/>
        </w:rPr>
        <w:t>used </w:t>
      </w:r>
      <w:r>
        <w:rPr>
          <w:spacing w:val="-6"/>
          <w:w w:val="105"/>
        </w:rPr>
        <w:t>to </w:t>
      </w:r>
      <w:r>
        <w:rPr>
          <w:w w:val="105"/>
        </w:rPr>
        <w:t>implement protection mechanisms as well as just model them.  But they don’t   scale well: a bank with 50,000 sta</w:t>
      </w:r>
      <w:r>
        <w:rPr>
          <w:rFonts w:ascii="Arial Unicode MS" w:hAnsi="Arial Unicode MS"/>
          <w:w w:val="105"/>
        </w:rPr>
        <w:t>↵ </w:t>
      </w:r>
      <w:r>
        <w:rPr>
          <w:w w:val="105"/>
        </w:rPr>
        <w:t>and 300 applications would </w:t>
      </w:r>
      <w:r>
        <w:rPr>
          <w:spacing w:val="-3"/>
          <w:w w:val="105"/>
        </w:rPr>
        <w:t>have </w:t>
      </w:r>
      <w:r>
        <w:rPr>
          <w:w w:val="105"/>
        </w:rPr>
        <w:t>a matrix of 15,000,000 entries, which might not only  impose a performance overhead but also  </w:t>
      </w:r>
      <w:r>
        <w:rPr>
          <w:spacing w:val="2"/>
          <w:w w:val="105"/>
        </w:rPr>
        <w:t>be </w:t>
      </w:r>
      <w:r>
        <w:rPr>
          <w:w w:val="105"/>
        </w:rPr>
        <w:t>vulnerable to administrators’ mistakes. </w:t>
      </w:r>
      <w:r>
        <w:rPr>
          <w:spacing w:val="-9"/>
          <w:w w:val="105"/>
        </w:rPr>
        <w:t>We  </w:t>
      </w:r>
      <w:r>
        <w:rPr>
          <w:w w:val="105"/>
        </w:rPr>
        <w:t>will need a better </w:t>
      </w:r>
      <w:r>
        <w:rPr>
          <w:spacing w:val="-4"/>
          <w:w w:val="105"/>
        </w:rPr>
        <w:t>way  </w:t>
      </w:r>
      <w:r>
        <w:rPr>
          <w:w w:val="105"/>
        </w:rPr>
        <w:t>of storing  and managing this information, and the </w:t>
      </w:r>
      <w:r>
        <w:rPr>
          <w:spacing w:val="-4"/>
          <w:w w:val="105"/>
        </w:rPr>
        <w:t>two </w:t>
      </w:r>
      <w:r>
        <w:rPr>
          <w:w w:val="105"/>
        </w:rPr>
        <w:t>main  options  are  to  compress  </w:t>
      </w:r>
      <w:r>
        <w:rPr>
          <w:spacing w:val="-4"/>
          <w:w w:val="105"/>
        </w:rPr>
        <w:t>the  </w:t>
      </w:r>
      <w:r>
        <w:rPr>
          <w:w w:val="105"/>
        </w:rPr>
        <w:t>users and  to  compress  the  rights.  With  the  </w:t>
      </w:r>
      <w:r>
        <w:rPr>
          <w:rFonts w:ascii="Arial Unicode MS" w:hAnsi="Arial Unicode MS"/>
          <w:w w:val="105"/>
        </w:rPr>
        <w:t>ﬁ</w:t>
      </w:r>
      <w:r>
        <w:rPr>
          <w:w w:val="105"/>
        </w:rPr>
        <w:t>rst,  </w:t>
      </w:r>
      <w:r>
        <w:rPr>
          <w:spacing w:val="-3"/>
          <w:w w:val="105"/>
        </w:rPr>
        <w:t>we  </w:t>
      </w:r>
      <w:r>
        <w:rPr>
          <w:w w:val="105"/>
        </w:rPr>
        <w:t>can  use  groups  or  roles  to manage large sets of users  simultaneously,  while  with  the  second  </w:t>
      </w:r>
      <w:r>
        <w:rPr>
          <w:spacing w:val="-3"/>
          <w:w w:val="105"/>
        </w:rPr>
        <w:t>we  </w:t>
      </w:r>
      <w:r>
        <w:rPr>
          <w:spacing w:val="-7"/>
          <w:w w:val="105"/>
        </w:rPr>
        <w:t>may</w:t>
      </w:r>
      <w:r>
        <w:rPr>
          <w:spacing w:val="40"/>
          <w:w w:val="105"/>
        </w:rPr>
        <w:t> </w:t>
      </w:r>
      <w:r>
        <w:rPr>
          <w:w w:val="105"/>
        </w:rPr>
        <w:t>store the access control matrix either </w:t>
      </w:r>
      <w:r>
        <w:rPr>
          <w:spacing w:val="-3"/>
          <w:w w:val="105"/>
        </w:rPr>
        <w:t>by </w:t>
      </w:r>
      <w:r>
        <w:rPr>
          <w:w w:val="105"/>
        </w:rPr>
        <w:t>columns (access control lists) or </w:t>
      </w:r>
      <w:r>
        <w:rPr>
          <w:spacing w:val="-5"/>
          <w:w w:val="105"/>
        </w:rPr>
        <w:t>rows </w:t>
      </w:r>
      <w:r>
        <w:rPr>
          <w:w w:val="105"/>
        </w:rPr>
        <w:t>(capabilities, also known as </w:t>
      </w:r>
      <w:r>
        <w:rPr/>
        <w:t>‘tickets’ </w:t>
      </w:r>
      <w:r>
        <w:rPr>
          <w:w w:val="105"/>
        </w:rPr>
        <w:t>to protocol engineers and </w:t>
      </w:r>
      <w:r>
        <w:rPr/>
        <w:t>‘permissions’ </w:t>
      </w:r>
      <w:r>
        <w:rPr>
          <w:w w:val="105"/>
        </w:rPr>
        <w:t>on mobile phones) [1639,</w:t>
      </w:r>
      <w:r>
        <w:rPr>
          <w:spacing w:val="37"/>
          <w:w w:val="105"/>
        </w:rPr>
        <w:t> </w:t>
      </w:r>
      <w:r>
        <w:rPr>
          <w:w w:val="105"/>
        </w:rPr>
        <w:t>2020].</w:t>
      </w:r>
    </w:p>
    <w:p>
      <w:pPr>
        <w:pStyle w:val="BodyText"/>
        <w:spacing w:before="13"/>
        <w:ind w:left="0" w:right="0"/>
        <w:jc w:val="left"/>
        <w:rPr>
          <w:sz w:val="25"/>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30"/>
        </w:rPr>
        <w:t>Groups and</w:t>
      </w:r>
      <w:r>
        <w:rPr>
          <w:spacing w:val="14"/>
          <w:w w:val="130"/>
        </w:rPr>
        <w:t> </w:t>
      </w:r>
      <w:r>
        <w:rPr>
          <w:w w:val="130"/>
        </w:rPr>
        <w:t>Roles</w:t>
      </w:r>
    </w:p>
    <w:p>
      <w:pPr>
        <w:pStyle w:val="BodyText"/>
        <w:spacing w:line="182" w:lineRule="auto" w:before="188"/>
      </w:pPr>
      <w:r>
        <w:rPr>
          <w:w w:val="115"/>
        </w:rPr>
        <w:t>When</w:t>
      </w:r>
      <w:r>
        <w:rPr>
          <w:spacing w:val="-7"/>
          <w:w w:val="115"/>
        </w:rPr>
        <w:t> </w:t>
      </w:r>
      <w:r>
        <w:rPr>
          <w:spacing w:val="-3"/>
          <w:w w:val="115"/>
        </w:rPr>
        <w:t>we</w:t>
      </w:r>
      <w:r>
        <w:rPr>
          <w:spacing w:val="-7"/>
          <w:w w:val="115"/>
        </w:rPr>
        <w:t> </w:t>
      </w:r>
      <w:r>
        <w:rPr>
          <w:w w:val="115"/>
        </w:rPr>
        <w:t>look</w:t>
      </w:r>
      <w:r>
        <w:rPr>
          <w:spacing w:val="-6"/>
          <w:w w:val="115"/>
        </w:rPr>
        <w:t> </w:t>
      </w:r>
      <w:r>
        <w:rPr>
          <w:w w:val="115"/>
        </w:rPr>
        <w:t>at</w:t>
      </w:r>
      <w:r>
        <w:rPr>
          <w:spacing w:val="-7"/>
          <w:w w:val="115"/>
        </w:rPr>
        <w:t> </w:t>
      </w:r>
      <w:r>
        <w:rPr>
          <w:w w:val="115"/>
        </w:rPr>
        <w:t>large</w:t>
      </w:r>
      <w:r>
        <w:rPr>
          <w:spacing w:val="-6"/>
          <w:w w:val="115"/>
        </w:rPr>
        <w:t> </w:t>
      </w:r>
      <w:r>
        <w:rPr>
          <w:w w:val="115"/>
        </w:rPr>
        <w:t>organisations,</w:t>
      </w:r>
      <w:r>
        <w:rPr>
          <w:spacing w:val="-6"/>
          <w:w w:val="115"/>
        </w:rPr>
        <w:t> </w:t>
      </w:r>
      <w:r>
        <w:rPr>
          <w:spacing w:val="-3"/>
          <w:w w:val="115"/>
        </w:rPr>
        <w:t>we</w:t>
      </w:r>
      <w:r>
        <w:rPr>
          <w:spacing w:val="-7"/>
          <w:w w:val="115"/>
        </w:rPr>
        <w:t> </w:t>
      </w:r>
      <w:r>
        <w:rPr>
          <w:w w:val="115"/>
        </w:rPr>
        <w:t>usually</w:t>
      </w:r>
      <w:r>
        <w:rPr>
          <w:spacing w:val="-6"/>
          <w:w w:val="115"/>
        </w:rPr>
        <w:t> </w:t>
      </w:r>
      <w:r>
        <w:rPr>
          <w:rFonts w:ascii="Arial Unicode MS" w:hAnsi="Arial Unicode MS"/>
          <w:w w:val="115"/>
        </w:rPr>
        <w:t>ﬁ</w:t>
      </w:r>
      <w:r>
        <w:rPr>
          <w:w w:val="115"/>
        </w:rPr>
        <w:t>nd</w:t>
      </w:r>
      <w:r>
        <w:rPr>
          <w:spacing w:val="-7"/>
          <w:w w:val="115"/>
        </w:rPr>
        <w:t> </w:t>
      </w:r>
      <w:r>
        <w:rPr>
          <w:w w:val="115"/>
        </w:rPr>
        <w:t>that</w:t>
      </w:r>
      <w:r>
        <w:rPr>
          <w:spacing w:val="-6"/>
          <w:w w:val="115"/>
        </w:rPr>
        <w:t> </w:t>
      </w:r>
      <w:r>
        <w:rPr>
          <w:w w:val="115"/>
        </w:rPr>
        <w:t>most</w:t>
      </w:r>
      <w:r>
        <w:rPr>
          <w:spacing w:val="-7"/>
          <w:w w:val="115"/>
        </w:rPr>
        <w:t> </w:t>
      </w:r>
      <w:r>
        <w:rPr>
          <w:w w:val="115"/>
        </w:rPr>
        <w:t>sta</w:t>
      </w:r>
      <w:r>
        <w:rPr>
          <w:rFonts w:ascii="Arial Unicode MS" w:hAnsi="Arial Unicode MS"/>
          <w:w w:val="115"/>
        </w:rPr>
        <w:t>↵</w:t>
      </w:r>
      <w:r>
        <w:rPr>
          <w:rFonts w:ascii="Arial Unicode MS" w:hAnsi="Arial Unicode MS"/>
          <w:spacing w:val="-11"/>
          <w:w w:val="115"/>
        </w:rPr>
        <w:t> </w:t>
      </w:r>
      <w:r>
        <w:rPr>
          <w:rFonts w:ascii="Arial Unicode MS" w:hAnsi="Arial Unicode MS"/>
          <w:w w:val="115"/>
        </w:rPr>
        <w:t>ﬁ</w:t>
      </w:r>
      <w:r>
        <w:rPr>
          <w:w w:val="115"/>
        </w:rPr>
        <w:t>t</w:t>
      </w:r>
      <w:r>
        <w:rPr>
          <w:spacing w:val="-7"/>
          <w:w w:val="115"/>
        </w:rPr>
        <w:t> </w:t>
      </w:r>
      <w:r>
        <w:rPr>
          <w:w w:val="115"/>
        </w:rPr>
        <w:t>into</w:t>
      </w:r>
      <w:r>
        <w:rPr>
          <w:spacing w:val="-6"/>
          <w:w w:val="115"/>
        </w:rPr>
        <w:t> </w:t>
      </w:r>
      <w:r>
        <w:rPr>
          <w:w w:val="115"/>
        </w:rPr>
        <w:t>one of a small number of categories. A bank might </w:t>
      </w:r>
      <w:r>
        <w:rPr>
          <w:spacing w:val="-3"/>
          <w:w w:val="115"/>
        </w:rPr>
        <w:t>have </w:t>
      </w:r>
      <w:r>
        <w:rPr>
          <w:w w:val="115"/>
        </w:rPr>
        <w:t>40 or 50: teller, call</w:t>
      </w:r>
      <w:r>
        <w:rPr>
          <w:spacing w:val="-42"/>
          <w:w w:val="115"/>
        </w:rPr>
        <w:t> </w:t>
      </w:r>
      <w:r>
        <w:rPr>
          <w:w w:val="115"/>
        </w:rPr>
        <w:t>centre operator, loan o</w:t>
      </w:r>
      <w:r>
        <w:rPr>
          <w:rFonts w:ascii="Arial Unicode MS" w:hAnsi="Arial Unicode MS"/>
          <w:w w:val="115"/>
        </w:rPr>
        <w:t>ﬃ</w:t>
      </w:r>
      <w:r>
        <w:rPr>
          <w:w w:val="115"/>
        </w:rPr>
        <w:t>cer and so on. Only a few dozen people (security manager, chief</w:t>
      </w:r>
      <w:r>
        <w:rPr>
          <w:spacing w:val="-16"/>
          <w:w w:val="115"/>
        </w:rPr>
        <w:t> </w:t>
      </w:r>
      <w:r>
        <w:rPr>
          <w:w w:val="115"/>
        </w:rPr>
        <w:t>foreign</w:t>
      </w:r>
      <w:r>
        <w:rPr>
          <w:spacing w:val="-16"/>
          <w:w w:val="115"/>
        </w:rPr>
        <w:t> </w:t>
      </w:r>
      <w:r>
        <w:rPr>
          <w:w w:val="115"/>
        </w:rPr>
        <w:t>exchange</w:t>
      </w:r>
      <w:r>
        <w:rPr>
          <w:spacing w:val="-16"/>
          <w:w w:val="115"/>
        </w:rPr>
        <w:t> </w:t>
      </w:r>
      <w:r>
        <w:rPr>
          <w:w w:val="115"/>
        </w:rPr>
        <w:t>dealer,</w:t>
      </w:r>
      <w:r>
        <w:rPr>
          <w:spacing w:val="-16"/>
          <w:w w:val="115"/>
        </w:rPr>
        <w:t> </w:t>
      </w:r>
      <w:r>
        <w:rPr>
          <w:w w:val="115"/>
        </w:rPr>
        <w:t>...)</w:t>
      </w:r>
      <w:r>
        <w:rPr>
          <w:spacing w:val="1"/>
          <w:w w:val="115"/>
        </w:rPr>
        <w:t> </w:t>
      </w:r>
      <w:r>
        <w:rPr>
          <w:w w:val="115"/>
        </w:rPr>
        <w:t>will</w:t>
      </w:r>
      <w:r>
        <w:rPr>
          <w:spacing w:val="-16"/>
          <w:w w:val="115"/>
        </w:rPr>
        <w:t> </w:t>
      </w:r>
      <w:r>
        <w:rPr>
          <w:w w:val="115"/>
        </w:rPr>
        <w:t>need</w:t>
      </w:r>
      <w:r>
        <w:rPr>
          <w:spacing w:val="-16"/>
          <w:w w:val="115"/>
        </w:rPr>
        <w:t> </w:t>
      </w:r>
      <w:r>
        <w:rPr>
          <w:w w:val="115"/>
        </w:rPr>
        <w:t>personally</w:t>
      </w:r>
      <w:r>
        <w:rPr>
          <w:spacing w:val="-16"/>
          <w:w w:val="115"/>
        </w:rPr>
        <w:t> </w:t>
      </w:r>
      <w:r>
        <w:rPr>
          <w:w w:val="115"/>
        </w:rPr>
        <w:t>customised</w:t>
      </w:r>
      <w:r>
        <w:rPr>
          <w:spacing w:val="-16"/>
          <w:w w:val="115"/>
        </w:rPr>
        <w:t> </w:t>
      </w:r>
      <w:r>
        <w:rPr>
          <w:w w:val="115"/>
        </w:rPr>
        <w:t>access</w:t>
      </w:r>
      <w:r>
        <w:rPr>
          <w:spacing w:val="-16"/>
          <w:w w:val="115"/>
        </w:rPr>
        <w:t> </w:t>
      </w:r>
      <w:r>
        <w:rPr>
          <w:w w:val="115"/>
        </w:rPr>
        <w:t>rights.</w:t>
      </w:r>
    </w:p>
    <w:p>
      <w:pPr>
        <w:pStyle w:val="BodyText"/>
        <w:spacing w:line="180" w:lineRule="auto" w:before="103"/>
        <w:ind w:firstLine="298"/>
      </w:pPr>
      <w:r>
        <w:rPr>
          <w:w w:val="115"/>
        </w:rPr>
        <w:t>So </w:t>
      </w:r>
      <w:r>
        <w:rPr>
          <w:spacing w:val="-3"/>
          <w:w w:val="115"/>
        </w:rPr>
        <w:t>we </w:t>
      </w:r>
      <w:r>
        <w:rPr>
          <w:w w:val="115"/>
        </w:rPr>
        <w:t>need to design a set of groups, or functional roles, to which sta</w:t>
      </w:r>
      <w:r>
        <w:rPr>
          <w:rFonts w:ascii="Arial Unicode MS" w:hAnsi="Arial Unicode MS"/>
          <w:w w:val="115"/>
        </w:rPr>
        <w:t>↵</w:t>
      </w:r>
      <w:r>
        <w:rPr>
          <w:rFonts w:ascii="Arial Unicode MS" w:hAnsi="Arial Unicode MS"/>
          <w:spacing w:val="-44"/>
          <w:w w:val="115"/>
        </w:rPr>
        <w:t> </w:t>
      </w:r>
      <w:r>
        <w:rPr>
          <w:w w:val="115"/>
        </w:rPr>
        <w:t>can </w:t>
      </w:r>
      <w:r>
        <w:rPr>
          <w:spacing w:val="2"/>
          <w:w w:val="115"/>
        </w:rPr>
        <w:t>be </w:t>
      </w:r>
      <w:r>
        <w:rPr>
          <w:w w:val="115"/>
        </w:rPr>
        <w:t>assigned. Some vendors (such as Microsoft) use the words </w:t>
      </w:r>
      <w:r>
        <w:rPr>
          <w:rFonts w:ascii="Palatino Linotype" w:hAnsi="Palatino Linotype"/>
          <w:i/>
          <w:spacing w:val="-3"/>
          <w:w w:val="115"/>
        </w:rPr>
        <w:t>group </w:t>
      </w:r>
      <w:r>
        <w:rPr>
          <w:w w:val="115"/>
        </w:rPr>
        <w:t>and </w:t>
      </w:r>
      <w:r>
        <w:rPr>
          <w:rFonts w:ascii="Palatino Linotype" w:hAnsi="Palatino Linotype"/>
          <w:i/>
          <w:spacing w:val="-3"/>
          <w:w w:val="115"/>
        </w:rPr>
        <w:t>role </w:t>
      </w:r>
      <w:r>
        <w:rPr>
          <w:w w:val="115"/>
        </w:rPr>
        <w:t>almost interchangeably, but a more careful de</w:t>
      </w:r>
      <w:r>
        <w:rPr>
          <w:rFonts w:ascii="Arial Unicode MS" w:hAnsi="Arial Unicode MS"/>
          <w:w w:val="115"/>
        </w:rPr>
        <w:t>ﬁ</w:t>
      </w:r>
      <w:r>
        <w:rPr>
          <w:w w:val="115"/>
        </w:rPr>
        <w:t>nition is that a group is a list  of principals, while a role is a </w:t>
      </w:r>
      <w:r>
        <w:rPr>
          <w:rFonts w:ascii="Arial Unicode MS" w:hAnsi="Arial Unicode MS"/>
          <w:w w:val="115"/>
        </w:rPr>
        <w:t>ﬁ</w:t>
      </w:r>
      <w:r>
        <w:rPr>
          <w:w w:val="115"/>
        </w:rPr>
        <w:t>xed set of access permissions that one or more principals may assume for a period of time. The classic example of a role </w:t>
      </w:r>
      <w:r>
        <w:rPr>
          <w:spacing w:val="-7"/>
          <w:w w:val="115"/>
        </w:rPr>
        <w:t>is </w:t>
      </w:r>
      <w:r>
        <w:rPr>
          <w:w w:val="115"/>
        </w:rPr>
        <w:t>the o</w:t>
      </w:r>
      <w:r>
        <w:rPr>
          <w:rFonts w:ascii="Arial Unicode MS" w:hAnsi="Arial Unicode MS"/>
          <w:w w:val="115"/>
        </w:rPr>
        <w:t>ﬃ</w:t>
      </w:r>
      <w:r>
        <w:rPr>
          <w:w w:val="115"/>
        </w:rPr>
        <w:t>cer of the </w:t>
      </w:r>
      <w:r>
        <w:rPr>
          <w:spacing w:val="-3"/>
          <w:w w:val="115"/>
        </w:rPr>
        <w:t>watch </w:t>
      </w:r>
      <w:r>
        <w:rPr>
          <w:w w:val="115"/>
        </w:rPr>
        <w:t>on a ship. There is exactly one watchkeeper at any one time,</w:t>
      </w:r>
      <w:r>
        <w:rPr>
          <w:spacing w:val="-10"/>
          <w:w w:val="115"/>
        </w:rPr>
        <w:t> </w:t>
      </w:r>
      <w:r>
        <w:rPr>
          <w:w w:val="115"/>
        </w:rPr>
        <w:t>and</w:t>
      </w:r>
      <w:r>
        <w:rPr>
          <w:spacing w:val="-10"/>
          <w:w w:val="115"/>
        </w:rPr>
        <w:t> </w:t>
      </w:r>
      <w:r>
        <w:rPr>
          <w:w w:val="115"/>
        </w:rPr>
        <w:t>there</w:t>
      </w:r>
      <w:r>
        <w:rPr>
          <w:spacing w:val="-10"/>
          <w:w w:val="115"/>
        </w:rPr>
        <w:t> </w:t>
      </w:r>
      <w:r>
        <w:rPr>
          <w:w w:val="115"/>
        </w:rPr>
        <w:t>is</w:t>
      </w:r>
      <w:r>
        <w:rPr>
          <w:spacing w:val="-10"/>
          <w:w w:val="115"/>
        </w:rPr>
        <w:t> </w:t>
      </w:r>
      <w:r>
        <w:rPr>
          <w:w w:val="115"/>
        </w:rPr>
        <w:t>a</w:t>
      </w:r>
      <w:r>
        <w:rPr>
          <w:spacing w:val="-10"/>
          <w:w w:val="115"/>
        </w:rPr>
        <w:t> </w:t>
      </w:r>
      <w:r>
        <w:rPr>
          <w:w w:val="115"/>
        </w:rPr>
        <w:t>formal</w:t>
      </w:r>
      <w:r>
        <w:rPr>
          <w:spacing w:val="-10"/>
          <w:w w:val="115"/>
        </w:rPr>
        <w:t> </w:t>
      </w:r>
      <w:r>
        <w:rPr>
          <w:w w:val="115"/>
        </w:rPr>
        <w:t>procedure</w:t>
      </w:r>
      <w:r>
        <w:rPr>
          <w:spacing w:val="-9"/>
          <w:w w:val="115"/>
        </w:rPr>
        <w:t> </w:t>
      </w:r>
      <w:r>
        <w:rPr>
          <w:w w:val="115"/>
        </w:rPr>
        <w:t>whereby</w:t>
      </w:r>
      <w:r>
        <w:rPr>
          <w:spacing w:val="-10"/>
          <w:w w:val="115"/>
        </w:rPr>
        <w:t> </w:t>
      </w:r>
      <w:r>
        <w:rPr>
          <w:w w:val="115"/>
        </w:rPr>
        <w:t>one</w:t>
      </w:r>
      <w:r>
        <w:rPr>
          <w:spacing w:val="-10"/>
          <w:w w:val="115"/>
        </w:rPr>
        <w:t> </w:t>
      </w:r>
      <w:r>
        <w:rPr>
          <w:w w:val="115"/>
        </w:rPr>
        <w:t>o</w:t>
      </w:r>
      <w:r>
        <w:rPr>
          <w:rFonts w:ascii="Arial Unicode MS" w:hAnsi="Arial Unicode MS"/>
          <w:w w:val="115"/>
        </w:rPr>
        <w:t>ﬃ</w:t>
      </w:r>
      <w:r>
        <w:rPr>
          <w:w w:val="115"/>
        </w:rPr>
        <w:t>cer</w:t>
      </w:r>
      <w:r>
        <w:rPr>
          <w:spacing w:val="-10"/>
          <w:w w:val="115"/>
        </w:rPr>
        <w:t> </w:t>
      </w:r>
      <w:r>
        <w:rPr>
          <w:w w:val="115"/>
        </w:rPr>
        <w:t>relieves</w:t>
      </w:r>
      <w:r>
        <w:rPr>
          <w:spacing w:val="-10"/>
          <w:w w:val="115"/>
        </w:rPr>
        <w:t> </w:t>
      </w:r>
      <w:r>
        <w:rPr>
          <w:w w:val="115"/>
        </w:rPr>
        <w:t>another</w:t>
      </w:r>
      <w:r>
        <w:rPr>
          <w:spacing w:val="-10"/>
          <w:w w:val="115"/>
        </w:rPr>
        <w:t> </w:t>
      </w:r>
      <w:r>
        <w:rPr>
          <w:w w:val="115"/>
        </w:rPr>
        <w:t>when the</w:t>
      </w:r>
      <w:r>
        <w:rPr>
          <w:spacing w:val="-9"/>
          <w:w w:val="115"/>
        </w:rPr>
        <w:t> </w:t>
      </w:r>
      <w:r>
        <w:rPr>
          <w:spacing w:val="-3"/>
          <w:w w:val="115"/>
        </w:rPr>
        <w:t>watch</w:t>
      </w:r>
      <w:r>
        <w:rPr>
          <w:spacing w:val="-7"/>
          <w:w w:val="115"/>
        </w:rPr>
        <w:t> </w:t>
      </w:r>
      <w:r>
        <w:rPr>
          <w:w w:val="115"/>
        </w:rPr>
        <w:t>changes.</w:t>
      </w:r>
      <w:r>
        <w:rPr>
          <w:spacing w:val="11"/>
          <w:w w:val="115"/>
        </w:rPr>
        <w:t> </w:t>
      </w:r>
      <w:r>
        <w:rPr>
          <w:w w:val="115"/>
        </w:rPr>
        <w:t>In</w:t>
      </w:r>
      <w:r>
        <w:rPr>
          <w:spacing w:val="-8"/>
          <w:w w:val="115"/>
        </w:rPr>
        <w:t> </w:t>
      </w:r>
      <w:r>
        <w:rPr>
          <w:w w:val="115"/>
        </w:rPr>
        <w:t>most</w:t>
      </w:r>
      <w:r>
        <w:rPr>
          <w:spacing w:val="-8"/>
          <w:w w:val="115"/>
        </w:rPr>
        <w:t> </w:t>
      </w:r>
      <w:r>
        <w:rPr>
          <w:w w:val="115"/>
        </w:rPr>
        <w:t>government</w:t>
      </w:r>
      <w:r>
        <w:rPr>
          <w:spacing w:val="-8"/>
          <w:w w:val="115"/>
        </w:rPr>
        <w:t> </w:t>
      </w:r>
      <w:r>
        <w:rPr>
          <w:w w:val="115"/>
        </w:rPr>
        <w:t>and</w:t>
      </w:r>
      <w:r>
        <w:rPr>
          <w:spacing w:val="-8"/>
          <w:w w:val="115"/>
        </w:rPr>
        <w:t> </w:t>
      </w:r>
      <w:r>
        <w:rPr>
          <w:w w:val="115"/>
        </w:rPr>
        <w:t>business</w:t>
      </w:r>
      <w:r>
        <w:rPr>
          <w:spacing w:val="-8"/>
          <w:w w:val="115"/>
        </w:rPr>
        <w:t> </w:t>
      </w:r>
      <w:r>
        <w:rPr>
          <w:w w:val="115"/>
        </w:rPr>
        <w:t>applications,</w:t>
      </w:r>
      <w:r>
        <w:rPr>
          <w:spacing w:val="-8"/>
          <w:w w:val="115"/>
        </w:rPr>
        <w:t> </w:t>
      </w:r>
      <w:r>
        <w:rPr/>
        <w:t>it’s</w:t>
      </w:r>
      <w:r>
        <w:rPr>
          <w:spacing w:val="1"/>
        </w:rPr>
        <w:t> </w:t>
      </w:r>
      <w:r>
        <w:rPr>
          <w:w w:val="115"/>
        </w:rPr>
        <w:t>the</w:t>
      </w:r>
      <w:r>
        <w:rPr>
          <w:spacing w:val="-8"/>
          <w:w w:val="115"/>
        </w:rPr>
        <w:t> </w:t>
      </w:r>
      <w:r>
        <w:rPr>
          <w:w w:val="115"/>
        </w:rPr>
        <w:t>role that matters rather than the</w:t>
      </w:r>
      <w:r>
        <w:rPr>
          <w:spacing w:val="42"/>
          <w:w w:val="115"/>
        </w:rPr>
        <w:t> </w:t>
      </w:r>
      <w:r>
        <w:rPr>
          <w:w w:val="115"/>
        </w:rPr>
        <w:t>individual.</w:t>
      </w:r>
    </w:p>
    <w:p>
      <w:pPr>
        <w:spacing w:line="196" w:lineRule="auto" w:before="99"/>
        <w:ind w:left="811" w:right="863" w:firstLine="298"/>
        <w:jc w:val="both"/>
        <w:rPr>
          <w:sz w:val="20"/>
        </w:rPr>
      </w:pPr>
      <w:r>
        <w:rPr>
          <w:w w:val="115"/>
          <w:sz w:val="20"/>
        </w:rPr>
        <w:t>Groups and roles can </w:t>
      </w:r>
      <w:r>
        <w:rPr>
          <w:spacing w:val="2"/>
          <w:w w:val="115"/>
          <w:sz w:val="20"/>
        </w:rPr>
        <w:t>be </w:t>
      </w:r>
      <w:r>
        <w:rPr>
          <w:w w:val="115"/>
          <w:sz w:val="20"/>
        </w:rPr>
        <w:t>combined. </w:t>
      </w:r>
      <w:r>
        <w:rPr>
          <w:rFonts w:ascii="Palatino Linotype" w:hAnsi="Palatino Linotype"/>
          <w:i/>
          <w:w w:val="115"/>
          <w:sz w:val="20"/>
        </w:rPr>
        <w:t>The o</w:t>
      </w:r>
      <w:r>
        <w:rPr>
          <w:rFonts w:ascii="Times New Roman" w:hAnsi="Times New Roman"/>
          <w:i/>
          <w:w w:val="115"/>
          <w:sz w:val="20"/>
        </w:rPr>
        <w:t>ﬃ</w:t>
      </w:r>
      <w:r>
        <w:rPr>
          <w:rFonts w:ascii="Palatino Linotype" w:hAnsi="Palatino Linotype"/>
          <w:i/>
          <w:w w:val="115"/>
          <w:sz w:val="20"/>
        </w:rPr>
        <w:t>cers of the watch of </w:t>
      </w:r>
      <w:r>
        <w:rPr>
          <w:rFonts w:ascii="Palatino Linotype" w:hAnsi="Palatino Linotype"/>
          <w:i/>
          <w:spacing w:val="3"/>
          <w:w w:val="115"/>
          <w:sz w:val="20"/>
        </w:rPr>
        <w:t>all </w:t>
      </w:r>
      <w:r>
        <w:rPr>
          <w:rFonts w:ascii="Palatino Linotype" w:hAnsi="Palatino Linotype"/>
          <w:i/>
          <w:w w:val="115"/>
          <w:sz w:val="20"/>
        </w:rPr>
        <w:t>ships </w:t>
      </w:r>
      <w:r>
        <w:rPr>
          <w:rFonts w:ascii="Palatino Linotype" w:hAnsi="Palatino Linotype"/>
          <w:i/>
          <w:w w:val="115"/>
          <w:sz w:val="20"/>
        </w:rPr>
        <w:t>currently at </w:t>
      </w:r>
      <w:r>
        <w:rPr>
          <w:rFonts w:ascii="Palatino Linotype" w:hAnsi="Palatino Linotype"/>
          <w:i/>
          <w:spacing w:val="-4"/>
          <w:w w:val="115"/>
          <w:sz w:val="20"/>
        </w:rPr>
        <w:t>sea </w:t>
      </w:r>
      <w:r>
        <w:rPr>
          <w:w w:val="115"/>
          <w:sz w:val="20"/>
        </w:rPr>
        <w:t>is a group of roles. In banking, the manager of the </w:t>
      </w:r>
      <w:r>
        <w:rPr>
          <w:spacing w:val="-3"/>
          <w:w w:val="115"/>
          <w:sz w:val="20"/>
        </w:rPr>
        <w:t>Cambridge </w:t>
      </w:r>
      <w:r>
        <w:rPr>
          <w:w w:val="115"/>
          <w:sz w:val="20"/>
        </w:rPr>
        <w:t>branch</w:t>
      </w:r>
      <w:r>
        <w:rPr>
          <w:spacing w:val="-10"/>
          <w:w w:val="115"/>
          <w:sz w:val="20"/>
        </w:rPr>
        <w:t> </w:t>
      </w:r>
      <w:r>
        <w:rPr>
          <w:w w:val="115"/>
          <w:sz w:val="20"/>
        </w:rPr>
        <w:t>might</w:t>
      </w:r>
      <w:r>
        <w:rPr>
          <w:spacing w:val="-9"/>
          <w:w w:val="115"/>
          <w:sz w:val="20"/>
        </w:rPr>
        <w:t> </w:t>
      </w:r>
      <w:r>
        <w:rPr>
          <w:spacing w:val="-3"/>
          <w:w w:val="115"/>
          <w:sz w:val="20"/>
        </w:rPr>
        <w:t>have</w:t>
      </w:r>
      <w:r>
        <w:rPr>
          <w:spacing w:val="-10"/>
          <w:w w:val="115"/>
          <w:sz w:val="20"/>
        </w:rPr>
        <w:t> </w:t>
      </w:r>
      <w:r>
        <w:rPr>
          <w:w w:val="115"/>
          <w:sz w:val="20"/>
        </w:rPr>
        <w:t>their</w:t>
      </w:r>
      <w:r>
        <w:rPr>
          <w:spacing w:val="-9"/>
          <w:w w:val="115"/>
          <w:sz w:val="20"/>
        </w:rPr>
        <w:t> </w:t>
      </w:r>
      <w:r>
        <w:rPr>
          <w:w w:val="115"/>
          <w:sz w:val="20"/>
        </w:rPr>
        <w:t>privileges</w:t>
      </w:r>
      <w:r>
        <w:rPr>
          <w:spacing w:val="-10"/>
          <w:w w:val="115"/>
          <w:sz w:val="20"/>
        </w:rPr>
        <w:t> </w:t>
      </w:r>
      <w:r>
        <w:rPr>
          <w:w w:val="115"/>
          <w:sz w:val="20"/>
        </w:rPr>
        <w:t>expressed</w:t>
      </w:r>
      <w:r>
        <w:rPr>
          <w:spacing w:val="-9"/>
          <w:w w:val="115"/>
          <w:sz w:val="20"/>
        </w:rPr>
        <w:t> </w:t>
      </w:r>
      <w:r>
        <w:rPr>
          <w:spacing w:val="-3"/>
          <w:w w:val="115"/>
          <w:sz w:val="20"/>
        </w:rPr>
        <w:t>by</w:t>
      </w:r>
      <w:r>
        <w:rPr>
          <w:spacing w:val="-10"/>
          <w:w w:val="115"/>
          <w:sz w:val="20"/>
        </w:rPr>
        <w:t> </w:t>
      </w:r>
      <w:r>
        <w:rPr>
          <w:w w:val="115"/>
          <w:sz w:val="20"/>
        </w:rPr>
        <w:t>membership</w:t>
      </w:r>
      <w:r>
        <w:rPr>
          <w:spacing w:val="-9"/>
          <w:w w:val="115"/>
          <w:sz w:val="20"/>
        </w:rPr>
        <w:t> </w:t>
      </w:r>
      <w:r>
        <w:rPr>
          <w:w w:val="115"/>
          <w:sz w:val="20"/>
        </w:rPr>
        <w:t>of</w:t>
      </w:r>
      <w:r>
        <w:rPr>
          <w:spacing w:val="-9"/>
          <w:w w:val="115"/>
          <w:sz w:val="20"/>
        </w:rPr>
        <w:t> </w:t>
      </w:r>
      <w:r>
        <w:rPr>
          <w:w w:val="115"/>
          <w:sz w:val="20"/>
        </w:rPr>
        <w:t>the</w:t>
      </w:r>
      <w:r>
        <w:rPr>
          <w:spacing w:val="-10"/>
          <w:w w:val="115"/>
          <w:sz w:val="20"/>
        </w:rPr>
        <w:t> </w:t>
      </w:r>
      <w:r>
        <w:rPr>
          <w:w w:val="115"/>
          <w:sz w:val="20"/>
        </w:rPr>
        <w:t>group</w:t>
      </w:r>
      <w:r>
        <w:rPr>
          <w:spacing w:val="-9"/>
          <w:w w:val="115"/>
          <w:sz w:val="20"/>
        </w:rPr>
        <w:t> </w:t>
      </w:r>
      <w:r>
        <w:rPr>
          <w:rFonts w:ascii="Palatino Linotype" w:hAnsi="Palatino Linotype"/>
          <w:i/>
          <w:w w:val="115"/>
          <w:sz w:val="20"/>
        </w:rPr>
        <w:t>man- </w:t>
      </w:r>
      <w:r>
        <w:rPr>
          <w:rFonts w:ascii="Palatino Linotype" w:hAnsi="Palatino Linotype"/>
          <w:i/>
          <w:w w:val="115"/>
          <w:sz w:val="20"/>
        </w:rPr>
        <w:t>ager </w:t>
      </w:r>
      <w:r>
        <w:rPr>
          <w:w w:val="115"/>
          <w:sz w:val="20"/>
        </w:rPr>
        <w:t>and assumption of the role </w:t>
      </w:r>
      <w:r>
        <w:rPr>
          <w:rFonts w:ascii="Palatino Linotype" w:hAnsi="Palatino Linotype"/>
          <w:i/>
          <w:w w:val="115"/>
          <w:sz w:val="20"/>
        </w:rPr>
        <w:t>acting manager of Cambridge branch</w:t>
      </w:r>
      <w:r>
        <w:rPr>
          <w:w w:val="115"/>
          <w:sz w:val="20"/>
        </w:rPr>
        <w:t>. </w:t>
      </w:r>
      <w:r>
        <w:rPr>
          <w:spacing w:val="-4"/>
          <w:w w:val="115"/>
          <w:sz w:val="20"/>
        </w:rPr>
        <w:t>The </w:t>
      </w:r>
      <w:r>
        <w:rPr>
          <w:w w:val="115"/>
          <w:sz w:val="20"/>
        </w:rPr>
        <w:t>group </w:t>
      </w:r>
      <w:r>
        <w:rPr>
          <w:rFonts w:ascii="Palatino Linotype" w:hAnsi="Palatino Linotype"/>
          <w:i/>
          <w:w w:val="115"/>
          <w:sz w:val="20"/>
        </w:rPr>
        <w:t>manager </w:t>
      </w:r>
      <w:r>
        <w:rPr>
          <w:w w:val="115"/>
          <w:sz w:val="20"/>
        </w:rPr>
        <w:t>might express a rank in the organisation (and perhaps even a salary band) while the role </w:t>
      </w:r>
      <w:r>
        <w:rPr>
          <w:rFonts w:ascii="Palatino Linotype" w:hAnsi="Palatino Linotype"/>
          <w:i/>
          <w:w w:val="115"/>
          <w:sz w:val="20"/>
        </w:rPr>
        <w:t>acting manager </w:t>
      </w:r>
      <w:r>
        <w:rPr>
          <w:w w:val="115"/>
          <w:sz w:val="20"/>
        </w:rPr>
        <w:t>might include an assistant</w:t>
      </w:r>
      <w:r>
        <w:rPr>
          <w:spacing w:val="-29"/>
          <w:w w:val="115"/>
          <w:sz w:val="20"/>
        </w:rPr>
        <w:t> </w:t>
      </w:r>
      <w:r>
        <w:rPr>
          <w:w w:val="115"/>
          <w:sz w:val="20"/>
        </w:rPr>
        <w:t>accoun- tant standing in while the manager, deputy manager, and branch </w:t>
      </w:r>
      <w:r>
        <w:rPr>
          <w:spacing w:val="-4"/>
          <w:w w:val="115"/>
          <w:sz w:val="20"/>
        </w:rPr>
        <w:t>accountant</w:t>
      </w:r>
      <w:r>
        <w:rPr>
          <w:spacing w:val="51"/>
          <w:w w:val="115"/>
          <w:sz w:val="20"/>
        </w:rPr>
        <w:t> </w:t>
      </w:r>
      <w:r>
        <w:rPr>
          <w:w w:val="115"/>
          <w:sz w:val="20"/>
        </w:rPr>
        <w:t>are all o</w:t>
      </w:r>
      <w:r>
        <w:rPr>
          <w:rFonts w:ascii="Arial Unicode MS" w:hAnsi="Arial Unicode MS"/>
          <w:w w:val="115"/>
          <w:sz w:val="20"/>
        </w:rPr>
        <w:t>↵</w:t>
      </w:r>
      <w:r>
        <w:rPr>
          <w:rFonts w:ascii="Arial Unicode MS" w:hAnsi="Arial Unicode MS"/>
          <w:spacing w:val="11"/>
          <w:w w:val="115"/>
          <w:sz w:val="20"/>
        </w:rPr>
        <w:t> </w:t>
      </w:r>
      <w:r>
        <w:rPr>
          <w:w w:val="115"/>
          <w:sz w:val="20"/>
        </w:rPr>
        <w:t>sick.</w:t>
      </w:r>
    </w:p>
    <w:p>
      <w:pPr>
        <w:spacing w:after="0" w:line="196" w:lineRule="auto"/>
        <w:jc w:val="both"/>
        <w:rPr>
          <w:sz w:val="20"/>
        </w:rPr>
        <w:sectPr>
          <w:pgSz w:w="11900" w:h="16840"/>
          <w:pgMar w:header="1764" w:footer="1777" w:top="2020" w:bottom="1960" w:left="1680" w:right="1680"/>
        </w:sectPr>
      </w:pPr>
    </w:p>
    <w:p>
      <w:pPr>
        <w:pStyle w:val="BodyText"/>
        <w:ind w:left="0" w:right="0"/>
        <w:jc w:val="left"/>
      </w:pPr>
    </w:p>
    <w:p>
      <w:pPr>
        <w:pStyle w:val="BodyText"/>
        <w:spacing w:before="10"/>
        <w:ind w:left="0" w:right="0"/>
        <w:jc w:val="left"/>
        <w:rPr>
          <w:sz w:val="17"/>
        </w:rPr>
      </w:pPr>
    </w:p>
    <w:p>
      <w:pPr>
        <w:pStyle w:val="BodyText"/>
        <w:spacing w:line="192" w:lineRule="auto" w:before="1"/>
        <w:ind w:firstLine="298"/>
      </w:pPr>
      <w:r>
        <w:rPr>
          <w:w w:val="115"/>
        </w:rPr>
        <w:t>Whether </w:t>
      </w:r>
      <w:r>
        <w:rPr>
          <w:spacing w:val="-3"/>
          <w:w w:val="115"/>
        </w:rPr>
        <w:t>we </w:t>
      </w:r>
      <w:r>
        <w:rPr>
          <w:w w:val="115"/>
        </w:rPr>
        <w:t>need to </w:t>
      </w:r>
      <w:r>
        <w:rPr>
          <w:spacing w:val="2"/>
          <w:w w:val="115"/>
        </w:rPr>
        <w:t>be </w:t>
      </w:r>
      <w:r>
        <w:rPr>
          <w:w w:val="115"/>
        </w:rPr>
        <w:t>careful about this distinction is a matter for the application.</w:t>
      </w:r>
      <w:r>
        <w:rPr>
          <w:spacing w:val="14"/>
          <w:w w:val="115"/>
        </w:rPr>
        <w:t> </w:t>
      </w:r>
      <w:r>
        <w:rPr>
          <w:w w:val="115"/>
        </w:rPr>
        <w:t>In</w:t>
      </w:r>
      <w:r>
        <w:rPr>
          <w:spacing w:val="-14"/>
          <w:w w:val="115"/>
        </w:rPr>
        <w:t> </w:t>
      </w:r>
      <w:r>
        <w:rPr>
          <w:w w:val="115"/>
        </w:rPr>
        <w:t>a</w:t>
      </w:r>
      <w:r>
        <w:rPr>
          <w:spacing w:val="-13"/>
          <w:w w:val="115"/>
        </w:rPr>
        <w:t> </w:t>
      </w:r>
      <w:r>
        <w:rPr>
          <w:w w:val="115"/>
        </w:rPr>
        <w:t>warship,</w:t>
      </w:r>
      <w:r>
        <w:rPr>
          <w:spacing w:val="-12"/>
          <w:w w:val="115"/>
        </w:rPr>
        <w:t> </w:t>
      </w:r>
      <w:r>
        <w:rPr>
          <w:w w:val="115"/>
        </w:rPr>
        <w:t>even</w:t>
      </w:r>
      <w:r>
        <w:rPr>
          <w:spacing w:val="-14"/>
          <w:w w:val="115"/>
        </w:rPr>
        <w:t> </w:t>
      </w:r>
      <w:r>
        <w:rPr>
          <w:w w:val="115"/>
        </w:rPr>
        <w:t>an</w:t>
      </w:r>
      <w:r>
        <w:rPr>
          <w:spacing w:val="-13"/>
          <w:w w:val="115"/>
        </w:rPr>
        <w:t> </w:t>
      </w:r>
      <w:r>
        <w:rPr>
          <w:w w:val="115"/>
        </w:rPr>
        <w:t>ordinary</w:t>
      </w:r>
      <w:r>
        <w:rPr>
          <w:spacing w:val="-14"/>
          <w:w w:val="115"/>
        </w:rPr>
        <w:t> </w:t>
      </w:r>
      <w:r>
        <w:rPr>
          <w:w w:val="115"/>
        </w:rPr>
        <w:t>seaman</w:t>
      </w:r>
      <w:r>
        <w:rPr>
          <w:spacing w:val="-14"/>
          <w:w w:val="115"/>
        </w:rPr>
        <w:t> </w:t>
      </w:r>
      <w:r>
        <w:rPr>
          <w:w w:val="115"/>
        </w:rPr>
        <w:t>may</w:t>
      </w:r>
      <w:r>
        <w:rPr>
          <w:spacing w:val="-14"/>
          <w:w w:val="115"/>
        </w:rPr>
        <w:t> </w:t>
      </w:r>
      <w:r>
        <w:rPr>
          <w:w w:val="115"/>
        </w:rPr>
        <w:t>stand</w:t>
      </w:r>
      <w:r>
        <w:rPr>
          <w:spacing w:val="-14"/>
          <w:w w:val="115"/>
        </w:rPr>
        <w:t> </w:t>
      </w:r>
      <w:r>
        <w:rPr>
          <w:spacing w:val="-3"/>
          <w:w w:val="115"/>
        </w:rPr>
        <w:t>watch</w:t>
      </w:r>
      <w:r>
        <w:rPr>
          <w:spacing w:val="-14"/>
          <w:w w:val="115"/>
        </w:rPr>
        <w:t> </w:t>
      </w:r>
      <w:r>
        <w:rPr>
          <w:w w:val="115"/>
        </w:rPr>
        <w:t>if</w:t>
      </w:r>
      <w:r>
        <w:rPr>
          <w:spacing w:val="-14"/>
          <w:w w:val="115"/>
        </w:rPr>
        <w:t> </w:t>
      </w:r>
      <w:r>
        <w:rPr>
          <w:w w:val="115"/>
        </w:rPr>
        <w:t>everyone more senior has been killed. In a bank, </w:t>
      </w:r>
      <w:r>
        <w:rPr>
          <w:spacing w:val="-3"/>
          <w:w w:val="115"/>
        </w:rPr>
        <w:t>we </w:t>
      </w:r>
      <w:r>
        <w:rPr>
          <w:w w:val="115"/>
        </w:rPr>
        <w:t>might </w:t>
      </w:r>
      <w:r>
        <w:rPr>
          <w:spacing w:val="-3"/>
          <w:w w:val="115"/>
        </w:rPr>
        <w:t>have </w:t>
      </w:r>
      <w:r>
        <w:rPr>
          <w:w w:val="115"/>
        </w:rPr>
        <w:t>a policy that</w:t>
      </w:r>
      <w:r>
        <w:rPr>
          <w:spacing w:val="-21"/>
          <w:w w:val="115"/>
        </w:rPr>
        <w:t> </w:t>
      </w:r>
      <w:r>
        <w:rPr>
          <w:w w:val="115"/>
        </w:rPr>
        <w:t>“transfers </w:t>
      </w:r>
      <w:r>
        <w:rPr>
          <w:spacing w:val="-3"/>
          <w:w w:val="115"/>
        </w:rPr>
        <w:t>over </w:t>
      </w:r>
      <w:r>
        <w:rPr>
          <w:w w:val="115"/>
        </w:rPr>
        <w:t>$10m must </w:t>
      </w:r>
      <w:r>
        <w:rPr>
          <w:spacing w:val="2"/>
          <w:w w:val="115"/>
        </w:rPr>
        <w:t>be </w:t>
      </w:r>
      <w:r>
        <w:rPr>
          <w:w w:val="115"/>
        </w:rPr>
        <w:t>approved </w:t>
      </w:r>
      <w:r>
        <w:rPr>
          <w:spacing w:val="-3"/>
          <w:w w:val="115"/>
        </w:rPr>
        <w:t>by </w:t>
      </w:r>
      <w:r>
        <w:rPr>
          <w:spacing w:val="-4"/>
          <w:w w:val="115"/>
        </w:rPr>
        <w:t>two </w:t>
      </w:r>
      <w:r>
        <w:rPr>
          <w:w w:val="115"/>
        </w:rPr>
        <w:t>sta</w:t>
      </w:r>
      <w:r>
        <w:rPr>
          <w:rFonts w:ascii="Arial Unicode MS" w:hAnsi="Arial Unicode MS"/>
          <w:w w:val="115"/>
        </w:rPr>
        <w:t>↵</w:t>
      </w:r>
      <w:r>
        <w:rPr>
          <w:w w:val="115"/>
        </w:rPr>
        <w:t>, one with rank at least manager and </w:t>
      </w:r>
      <w:r>
        <w:rPr>
          <w:w w:val="109"/>
        </w:rPr>
        <w:t>one</w:t>
      </w:r>
      <w:r>
        <w:rPr>
          <w:spacing w:val="2"/>
        </w:rPr>
        <w:t> </w:t>
      </w:r>
      <w:r>
        <w:rPr>
          <w:w w:val="115"/>
        </w:rPr>
        <w:t>with</w:t>
      </w:r>
      <w:r>
        <w:rPr>
          <w:spacing w:val="3"/>
        </w:rPr>
        <w:t> </w:t>
      </w:r>
      <w:r>
        <w:rPr>
          <w:w w:val="117"/>
        </w:rPr>
        <w:t>rank</w:t>
      </w:r>
      <w:r>
        <w:rPr>
          <w:spacing w:val="2"/>
        </w:rPr>
        <w:t> </w:t>
      </w:r>
      <w:r>
        <w:rPr>
          <w:w w:val="130"/>
        </w:rPr>
        <w:t>at</w:t>
      </w:r>
      <w:r>
        <w:rPr>
          <w:spacing w:val="2"/>
        </w:rPr>
        <w:t> </w:t>
      </w:r>
      <w:r>
        <w:rPr>
          <w:w w:val="115"/>
        </w:rPr>
        <w:t>least</w:t>
      </w:r>
      <w:r>
        <w:rPr>
          <w:spacing w:val="2"/>
        </w:rPr>
        <w:t> </w:t>
      </w:r>
      <w:r>
        <w:rPr>
          <w:w w:val="115"/>
        </w:rPr>
        <w:t>assista</w:t>
      </w:r>
      <w:r>
        <w:rPr>
          <w:spacing w:val="-6"/>
          <w:w w:val="115"/>
        </w:rPr>
        <w:t>n</w:t>
      </w:r>
      <w:r>
        <w:rPr>
          <w:w w:val="148"/>
        </w:rPr>
        <w:t>t</w:t>
      </w:r>
      <w:r>
        <w:rPr>
          <w:spacing w:val="2"/>
        </w:rPr>
        <w:t> </w:t>
      </w:r>
      <w:r>
        <w:rPr>
          <w:w w:val="112"/>
        </w:rPr>
        <w:t>accou</w:t>
      </w:r>
      <w:r>
        <w:rPr>
          <w:spacing w:val="-6"/>
          <w:w w:val="112"/>
        </w:rPr>
        <w:t>n</w:t>
      </w:r>
      <w:r>
        <w:rPr>
          <w:w w:val="125"/>
        </w:rPr>
        <w:t>ta</w:t>
      </w:r>
      <w:r>
        <w:rPr>
          <w:spacing w:val="-6"/>
          <w:w w:val="125"/>
        </w:rPr>
        <w:t>n</w:t>
      </w:r>
      <w:r>
        <w:rPr>
          <w:w w:val="148"/>
        </w:rPr>
        <w:t>t</w:t>
      </w:r>
      <w:r>
        <w:rPr>
          <w:spacing w:val="-25"/>
          <w:w w:val="49"/>
        </w:rPr>
        <w:t>”</w:t>
      </w:r>
      <w:r>
        <w:rPr>
          <w:w w:val="117"/>
        </w:rPr>
        <w:t>.</w:t>
      </w:r>
      <w:r>
        <w:rPr/>
        <w:t> </w:t>
      </w:r>
      <w:r>
        <w:rPr>
          <w:spacing w:val="-20"/>
        </w:rPr>
        <w:t> </w:t>
      </w:r>
      <w:r>
        <w:rPr>
          <w:w w:val="105"/>
        </w:rPr>
        <w:t>If</w:t>
      </w:r>
      <w:r>
        <w:rPr>
          <w:spacing w:val="2"/>
        </w:rPr>
        <w:t> </w:t>
      </w:r>
      <w:r>
        <w:rPr>
          <w:w w:val="120"/>
        </w:rPr>
        <w:t>the</w:t>
      </w:r>
      <w:r>
        <w:rPr>
          <w:spacing w:val="3"/>
        </w:rPr>
        <w:t> </w:t>
      </w:r>
      <w:r>
        <w:rPr>
          <w:w w:val="116"/>
        </w:rPr>
        <w:t>bran</w:t>
      </w:r>
      <w:r>
        <w:rPr>
          <w:spacing w:val="-6"/>
          <w:w w:val="116"/>
        </w:rPr>
        <w:t>c</w:t>
      </w:r>
      <w:r>
        <w:rPr>
          <w:w w:val="117"/>
        </w:rPr>
        <w:t>h</w:t>
      </w:r>
      <w:r>
        <w:rPr>
          <w:spacing w:val="2"/>
        </w:rPr>
        <w:t> </w:t>
      </w:r>
      <w:r>
        <w:rPr>
          <w:w w:val="114"/>
        </w:rPr>
        <w:t>manager</w:t>
      </w:r>
      <w:r>
        <w:rPr>
          <w:spacing w:val="2"/>
        </w:rPr>
        <w:t> </w:t>
      </w:r>
      <w:r>
        <w:rPr>
          <w:w w:val="106"/>
        </w:rPr>
        <w:t>is</w:t>
      </w:r>
      <w:r>
        <w:rPr>
          <w:spacing w:val="2"/>
        </w:rPr>
        <w:t> </w:t>
      </w:r>
      <w:r>
        <w:rPr>
          <w:w w:val="106"/>
        </w:rPr>
        <w:t>si</w:t>
      </w:r>
      <w:r>
        <w:rPr>
          <w:spacing w:val="-6"/>
          <w:w w:val="106"/>
        </w:rPr>
        <w:t>c</w:t>
      </w:r>
      <w:r>
        <w:rPr>
          <w:w w:val="113"/>
        </w:rPr>
        <w:t>k,</w:t>
      </w:r>
      <w:r>
        <w:rPr>
          <w:spacing w:val="5"/>
        </w:rPr>
        <w:t> </w:t>
      </w:r>
      <w:r>
        <w:rPr>
          <w:w w:val="119"/>
        </w:rPr>
        <w:t>then </w:t>
      </w:r>
      <w:r>
        <w:rPr>
          <w:w w:val="115"/>
        </w:rPr>
        <w:t>the assistant accountant acting as manager might </w:t>
      </w:r>
      <w:r>
        <w:rPr>
          <w:spacing w:val="-3"/>
          <w:w w:val="115"/>
        </w:rPr>
        <w:t>have </w:t>
      </w:r>
      <w:r>
        <w:rPr>
          <w:w w:val="115"/>
        </w:rPr>
        <w:t>to get the regional </w:t>
      </w:r>
      <w:r>
        <w:rPr>
          <w:spacing w:val="-3"/>
          <w:w w:val="115"/>
        </w:rPr>
        <w:t>head </w:t>
      </w:r>
      <w:r>
        <w:rPr>
          <w:w w:val="115"/>
        </w:rPr>
        <w:t>o</w:t>
      </w:r>
      <w:r>
        <w:rPr>
          <w:rFonts w:ascii="Arial Unicode MS" w:hAnsi="Arial Unicode MS"/>
          <w:w w:val="115"/>
        </w:rPr>
        <w:t>ﬃ</w:t>
      </w:r>
      <w:r>
        <w:rPr>
          <w:w w:val="115"/>
        </w:rPr>
        <w:t>ce to provide the second signature on a large</w:t>
      </w:r>
      <w:r>
        <w:rPr>
          <w:spacing w:val="41"/>
          <w:w w:val="115"/>
        </w:rPr>
        <w:t> </w:t>
      </w:r>
      <w:r>
        <w:rPr>
          <w:w w:val="115"/>
        </w:rPr>
        <w:t>transfer.</w:t>
      </w:r>
    </w:p>
    <w:p>
      <w:pPr>
        <w:pStyle w:val="BodyText"/>
        <w:spacing w:before="10"/>
        <w:ind w:left="0" w:right="0"/>
        <w:jc w:val="left"/>
        <w:rPr>
          <w:sz w:val="23"/>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30"/>
        </w:rPr>
        <w:t>Access control</w:t>
      </w:r>
      <w:r>
        <w:rPr>
          <w:spacing w:val="13"/>
          <w:w w:val="130"/>
        </w:rPr>
        <w:t> </w:t>
      </w:r>
      <w:r>
        <w:rPr>
          <w:w w:val="130"/>
        </w:rPr>
        <w:t>lists</w:t>
      </w:r>
    </w:p>
    <w:p>
      <w:pPr>
        <w:pStyle w:val="BodyText"/>
        <w:spacing w:line="192" w:lineRule="auto" w:before="211"/>
      </w:pPr>
      <w:r>
        <w:rPr>
          <w:w w:val="115"/>
        </w:rPr>
        <w:t>The traditional </w:t>
      </w:r>
      <w:r>
        <w:rPr>
          <w:spacing w:val="-4"/>
          <w:w w:val="115"/>
        </w:rPr>
        <w:t>way </w:t>
      </w:r>
      <w:r>
        <w:rPr>
          <w:w w:val="115"/>
        </w:rPr>
        <w:t>to simplify the management of access rights is to store </w:t>
      </w:r>
      <w:r>
        <w:rPr>
          <w:spacing w:val="-4"/>
          <w:w w:val="115"/>
        </w:rPr>
        <w:t>the </w:t>
      </w:r>
      <w:r>
        <w:rPr>
          <w:w w:val="115"/>
        </w:rPr>
        <w:t>access control matrix a column at a time, along with the resource to which the column</w:t>
      </w:r>
      <w:r>
        <w:rPr>
          <w:spacing w:val="-32"/>
          <w:w w:val="115"/>
        </w:rPr>
        <w:t> </w:t>
      </w:r>
      <w:r>
        <w:rPr>
          <w:w w:val="115"/>
        </w:rPr>
        <w:t>refers.</w:t>
      </w:r>
      <w:r>
        <w:rPr>
          <w:spacing w:val="-20"/>
          <w:w w:val="115"/>
        </w:rPr>
        <w:t> </w:t>
      </w:r>
      <w:r>
        <w:rPr>
          <w:w w:val="115"/>
        </w:rPr>
        <w:t>This</w:t>
      </w:r>
      <w:r>
        <w:rPr>
          <w:spacing w:val="-32"/>
          <w:w w:val="115"/>
        </w:rPr>
        <w:t> </w:t>
      </w:r>
      <w:r>
        <w:rPr>
          <w:w w:val="115"/>
        </w:rPr>
        <w:t>is</w:t>
      </w:r>
      <w:r>
        <w:rPr>
          <w:spacing w:val="-32"/>
          <w:w w:val="115"/>
        </w:rPr>
        <w:t> </w:t>
      </w:r>
      <w:r>
        <w:rPr>
          <w:w w:val="115"/>
        </w:rPr>
        <w:t>called</w:t>
      </w:r>
      <w:r>
        <w:rPr>
          <w:spacing w:val="-32"/>
          <w:w w:val="115"/>
        </w:rPr>
        <w:t> </w:t>
      </w:r>
      <w:r>
        <w:rPr>
          <w:w w:val="115"/>
        </w:rPr>
        <w:t>an</w:t>
      </w:r>
      <w:r>
        <w:rPr>
          <w:spacing w:val="-31"/>
          <w:w w:val="115"/>
        </w:rPr>
        <w:t> </w:t>
      </w:r>
      <w:r>
        <w:rPr>
          <w:rFonts w:ascii="Palatino Linotype" w:hAnsi="Palatino Linotype"/>
          <w:i/>
          <w:spacing w:val="-4"/>
          <w:w w:val="115"/>
        </w:rPr>
        <w:t>access</w:t>
      </w:r>
      <w:r>
        <w:rPr>
          <w:rFonts w:ascii="Palatino Linotype" w:hAnsi="Palatino Linotype"/>
          <w:i/>
          <w:spacing w:val="-28"/>
          <w:w w:val="115"/>
        </w:rPr>
        <w:t> </w:t>
      </w:r>
      <w:r>
        <w:rPr>
          <w:rFonts w:ascii="Palatino Linotype" w:hAnsi="Palatino Linotype"/>
          <w:i/>
          <w:spacing w:val="-4"/>
          <w:w w:val="115"/>
        </w:rPr>
        <w:t>control</w:t>
      </w:r>
      <w:r>
        <w:rPr>
          <w:rFonts w:ascii="Palatino Linotype" w:hAnsi="Palatino Linotype"/>
          <w:i/>
          <w:spacing w:val="-27"/>
          <w:w w:val="115"/>
        </w:rPr>
        <w:t> </w:t>
      </w:r>
      <w:r>
        <w:rPr>
          <w:rFonts w:ascii="Palatino Linotype" w:hAnsi="Palatino Linotype"/>
          <w:i/>
          <w:w w:val="115"/>
        </w:rPr>
        <w:t>list</w:t>
      </w:r>
      <w:r>
        <w:rPr>
          <w:rFonts w:ascii="Palatino Linotype" w:hAnsi="Palatino Linotype"/>
          <w:i/>
          <w:spacing w:val="-29"/>
          <w:w w:val="115"/>
        </w:rPr>
        <w:t> </w:t>
      </w:r>
      <w:r>
        <w:rPr>
          <w:w w:val="115"/>
        </w:rPr>
        <w:t>or</w:t>
      </w:r>
      <w:r>
        <w:rPr>
          <w:spacing w:val="-32"/>
          <w:w w:val="115"/>
        </w:rPr>
        <w:t> </w:t>
      </w:r>
      <w:r>
        <w:rPr>
          <w:w w:val="115"/>
        </w:rPr>
        <w:t>ACL</w:t>
      </w:r>
      <w:r>
        <w:rPr>
          <w:spacing w:val="-32"/>
          <w:w w:val="115"/>
        </w:rPr>
        <w:t> </w:t>
      </w:r>
      <w:r>
        <w:rPr>
          <w:w w:val="115"/>
        </w:rPr>
        <w:t>(pronounced</w:t>
      </w:r>
      <w:r>
        <w:rPr>
          <w:spacing w:val="-31"/>
          <w:w w:val="115"/>
        </w:rPr>
        <w:t> </w:t>
      </w:r>
      <w:r>
        <w:rPr/>
        <w:t>‘ackle’). </w:t>
      </w:r>
      <w:r>
        <w:rPr>
          <w:w w:val="115"/>
        </w:rPr>
        <w:t>In the </w:t>
      </w:r>
      <w:r>
        <w:rPr>
          <w:rFonts w:ascii="Arial Unicode MS" w:hAnsi="Arial Unicode MS"/>
          <w:w w:val="115"/>
        </w:rPr>
        <w:t>ﬁ</w:t>
      </w:r>
      <w:r>
        <w:rPr>
          <w:w w:val="115"/>
        </w:rPr>
        <w:t>rst of our above examples, the ACL for </w:t>
      </w:r>
      <w:r>
        <w:rPr>
          <w:rFonts w:ascii="Arial Unicode MS" w:hAnsi="Arial Unicode MS"/>
          <w:w w:val="115"/>
        </w:rPr>
        <w:t>ﬁ</w:t>
      </w:r>
      <w:r>
        <w:rPr>
          <w:w w:val="115"/>
        </w:rPr>
        <w:t>le 3 (the account </w:t>
      </w:r>
      <w:r>
        <w:rPr>
          <w:rFonts w:ascii="Arial Unicode MS" w:hAnsi="Arial Unicode MS"/>
          <w:w w:val="115"/>
        </w:rPr>
        <w:t>ﬁ</w:t>
      </w:r>
      <w:r>
        <w:rPr>
          <w:w w:val="115"/>
        </w:rPr>
        <w:t>le) might look as shown here in Figure</w:t>
      </w:r>
      <w:r>
        <w:rPr>
          <w:spacing w:val="30"/>
          <w:w w:val="115"/>
        </w:rPr>
        <w:t> </w:t>
      </w:r>
      <w:r>
        <w:rPr>
          <w:w w:val="115"/>
        </w:rPr>
        <w:t>6.3.</w:t>
      </w:r>
    </w:p>
    <w:p>
      <w:pPr>
        <w:pStyle w:val="BodyText"/>
        <w:spacing w:before="7"/>
        <w:ind w:left="0" w:right="0"/>
        <w:jc w:val="left"/>
        <w:rPr>
          <w:sz w:val="11"/>
        </w:rPr>
      </w:pPr>
    </w:p>
    <w:tbl>
      <w:tblPr>
        <w:tblW w:w="0" w:type="auto"/>
        <w:jc w:val="left"/>
        <w:tblInd w:w="3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5"/>
        <w:gridCol w:w="1222"/>
      </w:tblGrid>
      <w:tr>
        <w:trPr>
          <w:trHeight w:val="475" w:hRule="atLeast"/>
        </w:trPr>
        <w:tc>
          <w:tcPr>
            <w:tcW w:w="675" w:type="dxa"/>
          </w:tcPr>
          <w:p>
            <w:pPr>
              <w:pStyle w:val="TableParagraph"/>
              <w:spacing w:line="246" w:lineRule="exact"/>
              <w:ind w:left="118"/>
              <w:jc w:val="left"/>
              <w:rPr>
                <w:sz w:val="20"/>
              </w:rPr>
            </w:pPr>
            <w:r>
              <w:rPr>
                <w:w w:val="110"/>
                <w:sz w:val="20"/>
              </w:rPr>
              <w:t>User</w:t>
            </w:r>
          </w:p>
        </w:tc>
        <w:tc>
          <w:tcPr>
            <w:tcW w:w="1222" w:type="dxa"/>
          </w:tcPr>
          <w:p>
            <w:pPr>
              <w:pStyle w:val="TableParagraph"/>
              <w:ind w:left="85" w:right="79"/>
              <w:rPr>
                <w:sz w:val="20"/>
              </w:rPr>
            </w:pPr>
            <w:r>
              <w:rPr>
                <w:w w:val="115"/>
                <w:sz w:val="20"/>
              </w:rPr>
              <w:t>Accounting</w:t>
            </w:r>
          </w:p>
          <w:p>
            <w:pPr>
              <w:pStyle w:val="TableParagraph"/>
              <w:spacing w:line="230" w:lineRule="exact"/>
              <w:ind w:left="85" w:right="79"/>
              <w:rPr>
                <w:sz w:val="20"/>
              </w:rPr>
            </w:pPr>
            <w:r>
              <w:rPr>
                <w:w w:val="120"/>
                <w:sz w:val="20"/>
              </w:rPr>
              <w:t>Data</w:t>
            </w:r>
          </w:p>
        </w:tc>
      </w:tr>
      <w:tr>
        <w:trPr>
          <w:trHeight w:val="714" w:hRule="atLeast"/>
        </w:trPr>
        <w:tc>
          <w:tcPr>
            <w:tcW w:w="675" w:type="dxa"/>
          </w:tcPr>
          <w:p>
            <w:pPr>
              <w:pStyle w:val="TableParagraph"/>
              <w:spacing w:line="204" w:lineRule="auto"/>
              <w:ind w:left="118" w:right="100"/>
              <w:jc w:val="left"/>
              <w:rPr>
                <w:sz w:val="20"/>
              </w:rPr>
            </w:pPr>
            <w:r>
              <w:rPr>
                <w:w w:val="110"/>
                <w:sz w:val="20"/>
              </w:rPr>
              <w:t>Sam </w:t>
            </w:r>
            <w:r>
              <w:rPr>
                <w:w w:val="105"/>
                <w:sz w:val="20"/>
              </w:rPr>
              <w:t>Alice</w:t>
            </w:r>
          </w:p>
          <w:p>
            <w:pPr>
              <w:pStyle w:val="TableParagraph"/>
              <w:spacing w:line="223" w:lineRule="exact"/>
              <w:ind w:left="118"/>
              <w:jc w:val="left"/>
              <w:rPr>
                <w:sz w:val="20"/>
              </w:rPr>
            </w:pPr>
            <w:r>
              <w:rPr>
                <w:w w:val="110"/>
                <w:sz w:val="20"/>
              </w:rPr>
              <w:t>Bob</w:t>
            </w:r>
          </w:p>
        </w:tc>
        <w:tc>
          <w:tcPr>
            <w:tcW w:w="1222" w:type="dxa"/>
          </w:tcPr>
          <w:p>
            <w:pPr>
              <w:pStyle w:val="TableParagraph"/>
              <w:spacing w:line="204" w:lineRule="auto"/>
              <w:ind w:left="498" w:right="489"/>
              <w:rPr>
                <w:sz w:val="20"/>
              </w:rPr>
            </w:pPr>
            <w:r>
              <w:rPr>
                <w:w w:val="110"/>
                <w:sz w:val="20"/>
              </w:rPr>
              <w:t>rw rw</w:t>
            </w:r>
          </w:p>
          <w:p>
            <w:pPr>
              <w:pStyle w:val="TableParagraph"/>
              <w:spacing w:line="223" w:lineRule="exact"/>
              <w:ind w:left="6"/>
              <w:rPr>
                <w:sz w:val="20"/>
              </w:rPr>
            </w:pPr>
            <w:r>
              <w:rPr>
                <w:w w:val="124"/>
                <w:sz w:val="20"/>
              </w:rPr>
              <w:t>r</w:t>
            </w:r>
          </w:p>
        </w:tc>
      </w:tr>
    </w:tbl>
    <w:p>
      <w:pPr>
        <w:pStyle w:val="BodyText"/>
        <w:spacing w:before="138"/>
        <w:ind w:left="768" w:right="819"/>
        <w:jc w:val="center"/>
      </w:pPr>
      <w:r>
        <w:rPr>
          <w:w w:val="105"/>
        </w:rPr>
        <w:t>Fig. 6.3 </w:t>
      </w:r>
      <w:r>
        <w:rPr>
          <w:w w:val="90"/>
        </w:rPr>
        <w:t>– </w:t>
      </w:r>
      <w:r>
        <w:rPr>
          <w:w w:val="105"/>
        </w:rPr>
        <w:t>access control list (ACL)</w:t>
      </w:r>
    </w:p>
    <w:p>
      <w:pPr>
        <w:pStyle w:val="BodyText"/>
        <w:ind w:left="0" w:right="0"/>
        <w:jc w:val="left"/>
        <w:rPr>
          <w:sz w:val="19"/>
        </w:rPr>
      </w:pPr>
    </w:p>
    <w:p>
      <w:pPr>
        <w:pStyle w:val="BodyText"/>
        <w:spacing w:line="196" w:lineRule="auto"/>
        <w:ind w:firstLine="298"/>
      </w:pPr>
      <w:r>
        <w:rPr>
          <w:w w:val="110"/>
        </w:rPr>
        <w:t>ACLs </w:t>
      </w:r>
      <w:r>
        <w:rPr>
          <w:spacing w:val="-3"/>
          <w:w w:val="110"/>
        </w:rPr>
        <w:t>have </w:t>
      </w:r>
      <w:r>
        <w:rPr>
          <w:w w:val="110"/>
        </w:rPr>
        <w:t>a number of advantages and disadvantages as a means of man- aging security state. They are a natural choice in environments where users manage their own </w:t>
      </w:r>
      <w:r>
        <w:rPr>
          <w:rFonts w:ascii="Arial Unicode MS" w:hAnsi="Arial Unicode MS"/>
          <w:w w:val="110"/>
        </w:rPr>
        <w:t>ﬁ</w:t>
      </w:r>
      <w:r>
        <w:rPr>
          <w:w w:val="110"/>
        </w:rPr>
        <w:t>le </w:t>
      </w:r>
      <w:r>
        <w:rPr>
          <w:spacing w:val="-3"/>
          <w:w w:val="110"/>
        </w:rPr>
        <w:t>security,  </w:t>
      </w:r>
      <w:r>
        <w:rPr>
          <w:w w:val="110"/>
        </w:rPr>
        <w:t>and became widespread in Unix systems from   the 1970s. They are the basic access control mechanism in Unix-based systems such</w:t>
      </w:r>
      <w:r>
        <w:rPr>
          <w:spacing w:val="-5"/>
          <w:w w:val="110"/>
        </w:rPr>
        <w:t> </w:t>
      </w:r>
      <w:r>
        <w:rPr>
          <w:w w:val="110"/>
        </w:rPr>
        <w:t>as</w:t>
      </w:r>
      <w:r>
        <w:rPr>
          <w:spacing w:val="-4"/>
          <w:w w:val="110"/>
        </w:rPr>
        <w:t> </w:t>
      </w:r>
      <w:r>
        <w:rPr>
          <w:w w:val="110"/>
        </w:rPr>
        <w:t>Linux</w:t>
      </w:r>
      <w:r>
        <w:rPr>
          <w:spacing w:val="-4"/>
          <w:w w:val="110"/>
        </w:rPr>
        <w:t> </w:t>
      </w:r>
      <w:r>
        <w:rPr>
          <w:w w:val="110"/>
        </w:rPr>
        <w:t>and</w:t>
      </w:r>
      <w:r>
        <w:rPr>
          <w:spacing w:val="-4"/>
          <w:w w:val="110"/>
        </w:rPr>
        <w:t> </w:t>
      </w:r>
      <w:r>
        <w:rPr>
          <w:w w:val="110"/>
        </w:rPr>
        <w:t>Apple’s</w:t>
      </w:r>
      <w:r>
        <w:rPr>
          <w:spacing w:val="-4"/>
          <w:w w:val="110"/>
        </w:rPr>
        <w:t> </w:t>
      </w:r>
      <w:r>
        <w:rPr>
          <w:w w:val="110"/>
        </w:rPr>
        <w:t>macOS,</w:t>
      </w:r>
      <w:r>
        <w:rPr>
          <w:spacing w:val="-5"/>
          <w:w w:val="110"/>
        </w:rPr>
        <w:t> </w:t>
      </w:r>
      <w:r>
        <w:rPr>
          <w:w w:val="110"/>
        </w:rPr>
        <w:t>as</w:t>
      </w:r>
      <w:r>
        <w:rPr>
          <w:spacing w:val="-4"/>
          <w:w w:val="110"/>
        </w:rPr>
        <w:t> </w:t>
      </w:r>
      <w:r>
        <w:rPr>
          <w:w w:val="110"/>
        </w:rPr>
        <w:t>well</w:t>
      </w:r>
      <w:r>
        <w:rPr>
          <w:spacing w:val="-4"/>
          <w:w w:val="110"/>
        </w:rPr>
        <w:t> </w:t>
      </w:r>
      <w:r>
        <w:rPr>
          <w:w w:val="110"/>
        </w:rPr>
        <w:t>as</w:t>
      </w:r>
      <w:r>
        <w:rPr>
          <w:spacing w:val="-4"/>
          <w:w w:val="110"/>
        </w:rPr>
        <w:t> </w:t>
      </w:r>
      <w:r>
        <w:rPr>
          <w:w w:val="110"/>
        </w:rPr>
        <w:t>in</w:t>
      </w:r>
      <w:r>
        <w:rPr>
          <w:spacing w:val="-4"/>
          <w:w w:val="110"/>
        </w:rPr>
        <w:t> </w:t>
      </w:r>
      <w:r>
        <w:rPr>
          <w:w w:val="110"/>
        </w:rPr>
        <w:t>derivatives</w:t>
      </w:r>
      <w:r>
        <w:rPr>
          <w:spacing w:val="-4"/>
          <w:w w:val="110"/>
        </w:rPr>
        <w:t> </w:t>
      </w:r>
      <w:r>
        <w:rPr>
          <w:w w:val="110"/>
        </w:rPr>
        <w:t>such</w:t>
      </w:r>
      <w:r>
        <w:rPr>
          <w:spacing w:val="-5"/>
          <w:w w:val="110"/>
        </w:rPr>
        <w:t> </w:t>
      </w:r>
      <w:r>
        <w:rPr>
          <w:w w:val="110"/>
        </w:rPr>
        <w:t>as</w:t>
      </w:r>
      <w:r>
        <w:rPr>
          <w:spacing w:val="-4"/>
          <w:w w:val="110"/>
        </w:rPr>
        <w:t> </w:t>
      </w:r>
      <w:r>
        <w:rPr>
          <w:w w:val="110"/>
        </w:rPr>
        <w:t>Android</w:t>
      </w:r>
      <w:r>
        <w:rPr>
          <w:spacing w:val="-4"/>
          <w:w w:val="110"/>
        </w:rPr>
        <w:t> </w:t>
      </w:r>
      <w:r>
        <w:rPr>
          <w:w w:val="110"/>
        </w:rPr>
        <w:t>and iOS. The access controls in Windows were also based on ACLs, but </w:t>
      </w:r>
      <w:r>
        <w:rPr>
          <w:spacing w:val="-3"/>
          <w:w w:val="110"/>
        </w:rPr>
        <w:t>have </w:t>
      </w:r>
      <w:r>
        <w:rPr>
          <w:w w:val="110"/>
        </w:rPr>
        <w:t>become more complex </w:t>
      </w:r>
      <w:r>
        <w:rPr>
          <w:spacing w:val="-3"/>
          <w:w w:val="110"/>
        </w:rPr>
        <w:t>over </w:t>
      </w:r>
      <w:r>
        <w:rPr>
          <w:w w:val="110"/>
        </w:rPr>
        <w:t>time. Where access control policy is set </w:t>
      </w:r>
      <w:r>
        <w:rPr>
          <w:spacing w:val="-3"/>
          <w:w w:val="110"/>
        </w:rPr>
        <w:t>centrally, </w:t>
      </w:r>
      <w:r>
        <w:rPr>
          <w:w w:val="110"/>
        </w:rPr>
        <w:t>ACLs are suited to environments where protection is data-oriented; they are less suited where the user population is large and constantly changing, or where users </w:t>
      </w:r>
      <w:r>
        <w:rPr>
          <w:spacing w:val="-3"/>
          <w:w w:val="110"/>
        </w:rPr>
        <w:t>want </w:t>
      </w:r>
      <w:r>
        <w:rPr>
          <w:w w:val="110"/>
        </w:rPr>
        <w:t>to </w:t>
      </w:r>
      <w:r>
        <w:rPr>
          <w:spacing w:val="2"/>
          <w:w w:val="110"/>
        </w:rPr>
        <w:t>be </w:t>
      </w:r>
      <w:r>
        <w:rPr>
          <w:w w:val="110"/>
        </w:rPr>
        <w:t>able to delegate their authority to run a particular program to another      user for some set period of time. ACLs are simple to implement, but are not e</w:t>
      </w:r>
      <w:r>
        <w:rPr>
          <w:rFonts w:ascii="Arial Unicode MS" w:hAnsi="Arial Unicode MS"/>
          <w:w w:val="110"/>
        </w:rPr>
        <w:t>ﬃ</w:t>
      </w:r>
      <w:r>
        <w:rPr>
          <w:w w:val="110"/>
        </w:rPr>
        <w:t>cient</w:t>
      </w:r>
      <w:r>
        <w:rPr>
          <w:spacing w:val="17"/>
          <w:w w:val="110"/>
        </w:rPr>
        <w:t> </w:t>
      </w:r>
      <w:r>
        <w:rPr>
          <w:w w:val="110"/>
        </w:rPr>
        <w:t>for</w:t>
      </w:r>
      <w:r>
        <w:rPr>
          <w:spacing w:val="17"/>
          <w:w w:val="110"/>
        </w:rPr>
        <w:t> </w:t>
      </w:r>
      <w:r>
        <w:rPr>
          <w:w w:val="110"/>
        </w:rPr>
        <w:t>security</w:t>
      </w:r>
      <w:r>
        <w:rPr>
          <w:spacing w:val="18"/>
          <w:w w:val="110"/>
        </w:rPr>
        <w:t> </w:t>
      </w:r>
      <w:r>
        <w:rPr>
          <w:w w:val="110"/>
        </w:rPr>
        <w:t>checking</w:t>
      </w:r>
      <w:r>
        <w:rPr>
          <w:spacing w:val="17"/>
          <w:w w:val="110"/>
        </w:rPr>
        <w:t> </w:t>
      </w:r>
      <w:r>
        <w:rPr>
          <w:w w:val="110"/>
        </w:rPr>
        <w:t>at</w:t>
      </w:r>
      <w:r>
        <w:rPr>
          <w:spacing w:val="18"/>
          <w:w w:val="110"/>
        </w:rPr>
        <w:t> </w:t>
      </w:r>
      <w:r>
        <w:rPr>
          <w:w w:val="110"/>
        </w:rPr>
        <w:t>runtime,</w:t>
      </w:r>
      <w:r>
        <w:rPr>
          <w:spacing w:val="19"/>
          <w:w w:val="110"/>
        </w:rPr>
        <w:t> </w:t>
      </w:r>
      <w:r>
        <w:rPr>
          <w:w w:val="110"/>
        </w:rPr>
        <w:t>as</w:t>
      </w:r>
      <w:r>
        <w:rPr>
          <w:spacing w:val="18"/>
          <w:w w:val="110"/>
        </w:rPr>
        <w:t> </w:t>
      </w:r>
      <w:r>
        <w:rPr>
          <w:w w:val="110"/>
        </w:rPr>
        <w:t>the</w:t>
      </w:r>
      <w:r>
        <w:rPr>
          <w:spacing w:val="17"/>
          <w:w w:val="110"/>
        </w:rPr>
        <w:t> </w:t>
      </w:r>
      <w:r>
        <w:rPr>
          <w:w w:val="110"/>
        </w:rPr>
        <w:t>typical</w:t>
      </w:r>
      <w:r>
        <w:rPr>
          <w:spacing w:val="18"/>
          <w:w w:val="110"/>
        </w:rPr>
        <w:t> </w:t>
      </w:r>
      <w:r>
        <w:rPr>
          <w:w w:val="110"/>
        </w:rPr>
        <w:t>operating</w:t>
      </w:r>
      <w:r>
        <w:rPr>
          <w:spacing w:val="18"/>
          <w:w w:val="110"/>
        </w:rPr>
        <w:t> </w:t>
      </w:r>
      <w:r>
        <w:rPr>
          <w:w w:val="110"/>
        </w:rPr>
        <w:t>system</w:t>
      </w:r>
      <w:r>
        <w:rPr>
          <w:spacing w:val="16"/>
          <w:w w:val="110"/>
        </w:rPr>
        <w:t> </w:t>
      </w:r>
      <w:r>
        <w:rPr>
          <w:w w:val="110"/>
        </w:rPr>
        <w:t>knows</w:t>
      </w:r>
    </w:p>
    <w:p>
      <w:pPr>
        <w:pStyle w:val="BodyText"/>
        <w:spacing w:line="238" w:lineRule="exact"/>
        <w:ind w:right="0"/>
      </w:pPr>
      <w:r>
        <w:rPr>
          <w:w w:val="120"/>
        </w:rPr>
        <w:t>which</w:t>
      </w:r>
      <w:r>
        <w:rPr>
          <w:spacing w:val="-8"/>
          <w:w w:val="120"/>
        </w:rPr>
        <w:t> </w:t>
      </w:r>
      <w:r>
        <w:rPr>
          <w:w w:val="120"/>
        </w:rPr>
        <w:t>user</w:t>
      </w:r>
      <w:r>
        <w:rPr>
          <w:spacing w:val="-7"/>
          <w:w w:val="120"/>
        </w:rPr>
        <w:t> </w:t>
      </w:r>
      <w:r>
        <w:rPr>
          <w:w w:val="120"/>
        </w:rPr>
        <w:t>is</w:t>
      </w:r>
      <w:r>
        <w:rPr>
          <w:spacing w:val="-8"/>
          <w:w w:val="120"/>
        </w:rPr>
        <w:t> </w:t>
      </w:r>
      <w:r>
        <w:rPr>
          <w:w w:val="120"/>
        </w:rPr>
        <w:t>running</w:t>
      </w:r>
      <w:r>
        <w:rPr>
          <w:spacing w:val="-7"/>
          <w:w w:val="120"/>
        </w:rPr>
        <w:t> </w:t>
      </w:r>
      <w:r>
        <w:rPr>
          <w:w w:val="120"/>
        </w:rPr>
        <w:t>a</w:t>
      </w:r>
      <w:r>
        <w:rPr>
          <w:spacing w:val="-8"/>
          <w:w w:val="120"/>
        </w:rPr>
        <w:t> </w:t>
      </w:r>
      <w:r>
        <w:rPr>
          <w:w w:val="120"/>
        </w:rPr>
        <w:t>particular</w:t>
      </w:r>
      <w:r>
        <w:rPr>
          <w:spacing w:val="-7"/>
          <w:w w:val="120"/>
        </w:rPr>
        <w:t> </w:t>
      </w:r>
      <w:r>
        <w:rPr>
          <w:w w:val="120"/>
        </w:rPr>
        <w:t>program,</w:t>
      </w:r>
      <w:r>
        <w:rPr>
          <w:spacing w:val="-6"/>
          <w:w w:val="120"/>
        </w:rPr>
        <w:t> </w:t>
      </w:r>
      <w:r>
        <w:rPr>
          <w:w w:val="120"/>
        </w:rPr>
        <w:t>rather</w:t>
      </w:r>
      <w:r>
        <w:rPr>
          <w:spacing w:val="-7"/>
          <w:w w:val="120"/>
        </w:rPr>
        <w:t> </w:t>
      </w:r>
      <w:r>
        <w:rPr>
          <w:w w:val="120"/>
        </w:rPr>
        <w:t>than</w:t>
      </w:r>
      <w:r>
        <w:rPr>
          <w:spacing w:val="-7"/>
          <w:w w:val="120"/>
        </w:rPr>
        <w:t> </w:t>
      </w:r>
      <w:r>
        <w:rPr>
          <w:w w:val="120"/>
        </w:rPr>
        <w:t>what</w:t>
      </w:r>
      <w:r>
        <w:rPr>
          <w:spacing w:val="-8"/>
          <w:w w:val="120"/>
        </w:rPr>
        <w:t> </w:t>
      </w:r>
      <w:r>
        <w:rPr>
          <w:rFonts w:ascii="Arial Unicode MS" w:hAnsi="Arial Unicode MS"/>
          <w:w w:val="120"/>
        </w:rPr>
        <w:t>ﬁ</w:t>
      </w:r>
      <w:r>
        <w:rPr>
          <w:w w:val="120"/>
        </w:rPr>
        <w:t>les</w:t>
      </w:r>
      <w:r>
        <w:rPr>
          <w:spacing w:val="-7"/>
          <w:w w:val="120"/>
        </w:rPr>
        <w:t> </w:t>
      </w:r>
      <w:r>
        <w:rPr>
          <w:w w:val="120"/>
        </w:rPr>
        <w:t>it</w:t>
      </w:r>
      <w:r>
        <w:rPr>
          <w:spacing w:val="-8"/>
          <w:w w:val="120"/>
        </w:rPr>
        <w:t> </w:t>
      </w:r>
      <w:r>
        <w:rPr>
          <w:w w:val="120"/>
        </w:rPr>
        <w:t>has</w:t>
      </w:r>
      <w:r>
        <w:rPr>
          <w:spacing w:val="-7"/>
          <w:w w:val="120"/>
        </w:rPr>
        <w:t> </w:t>
      </w:r>
      <w:r>
        <w:rPr>
          <w:w w:val="120"/>
        </w:rPr>
        <w:t>been</w:t>
      </w:r>
    </w:p>
    <w:p>
      <w:pPr>
        <w:pStyle w:val="BodyText"/>
        <w:spacing w:line="182" w:lineRule="auto" w:before="13"/>
      </w:pPr>
      <w:r>
        <w:rPr>
          <w:w w:val="115"/>
        </w:rPr>
        <w:t>authorized to access since it was </w:t>
      </w:r>
      <w:r>
        <w:rPr>
          <w:spacing w:val="-3"/>
          <w:w w:val="115"/>
        </w:rPr>
        <w:t>invoked.</w:t>
      </w:r>
      <w:r>
        <w:rPr>
          <w:spacing w:val="53"/>
          <w:w w:val="115"/>
        </w:rPr>
        <w:t> </w:t>
      </w:r>
      <w:r>
        <w:rPr>
          <w:w w:val="115"/>
        </w:rPr>
        <w:t>The operating system must either </w:t>
      </w:r>
      <w:r>
        <w:rPr>
          <w:spacing w:val="-3"/>
          <w:w w:val="115"/>
        </w:rPr>
        <w:t>check </w:t>
      </w:r>
      <w:r>
        <w:rPr>
          <w:w w:val="115"/>
        </w:rPr>
        <w:t>the ACL at each </w:t>
      </w:r>
      <w:r>
        <w:rPr>
          <w:rFonts w:ascii="Arial Unicode MS" w:hAnsi="Arial Unicode MS"/>
          <w:w w:val="115"/>
        </w:rPr>
        <w:t>ﬁ</w:t>
      </w:r>
      <w:r>
        <w:rPr>
          <w:w w:val="115"/>
        </w:rPr>
        <w:t>le access, or keep track of the active access rights in some other </w:t>
      </w:r>
      <w:r>
        <w:rPr>
          <w:spacing w:val="-8"/>
          <w:w w:val="115"/>
        </w:rPr>
        <w:t>way.</w:t>
      </w:r>
    </w:p>
    <w:p>
      <w:pPr>
        <w:pStyle w:val="BodyText"/>
        <w:spacing w:line="184" w:lineRule="auto" w:before="93"/>
        <w:ind w:firstLine="298"/>
      </w:pPr>
      <w:r>
        <w:rPr>
          <w:spacing w:val="-3"/>
          <w:w w:val="115"/>
        </w:rPr>
        <w:t>Finally, </w:t>
      </w:r>
      <w:r>
        <w:rPr>
          <w:w w:val="115"/>
        </w:rPr>
        <w:t>distributing the access rules into ACLs makes it tedious to </w:t>
      </w:r>
      <w:r>
        <w:rPr>
          <w:rFonts w:ascii="Arial Unicode MS" w:hAnsi="Arial Unicode MS"/>
          <w:w w:val="115"/>
        </w:rPr>
        <w:t>ﬁ</w:t>
      </w:r>
      <w:r>
        <w:rPr>
          <w:w w:val="115"/>
        </w:rPr>
        <w:t>nd all the</w:t>
      </w:r>
      <w:r>
        <w:rPr>
          <w:spacing w:val="-8"/>
          <w:w w:val="115"/>
        </w:rPr>
        <w:t> </w:t>
      </w:r>
      <w:r>
        <w:rPr>
          <w:rFonts w:ascii="Arial Unicode MS" w:hAnsi="Arial Unicode MS"/>
          <w:w w:val="115"/>
        </w:rPr>
        <w:t>ﬁ</w:t>
      </w:r>
      <w:r>
        <w:rPr>
          <w:w w:val="115"/>
        </w:rPr>
        <w:t>les</w:t>
      </w:r>
      <w:r>
        <w:rPr>
          <w:spacing w:val="-8"/>
          <w:w w:val="115"/>
        </w:rPr>
        <w:t> </w:t>
      </w:r>
      <w:r>
        <w:rPr>
          <w:w w:val="115"/>
        </w:rPr>
        <w:t>to</w:t>
      </w:r>
      <w:r>
        <w:rPr>
          <w:spacing w:val="-8"/>
          <w:w w:val="115"/>
        </w:rPr>
        <w:t> </w:t>
      </w:r>
      <w:r>
        <w:rPr>
          <w:w w:val="115"/>
        </w:rPr>
        <w:t>which</w:t>
      </w:r>
      <w:r>
        <w:rPr>
          <w:spacing w:val="-8"/>
          <w:w w:val="115"/>
        </w:rPr>
        <w:t> </w:t>
      </w:r>
      <w:r>
        <w:rPr>
          <w:w w:val="115"/>
        </w:rPr>
        <w:t>a</w:t>
      </w:r>
      <w:r>
        <w:rPr>
          <w:spacing w:val="-8"/>
          <w:w w:val="115"/>
        </w:rPr>
        <w:t> </w:t>
      </w:r>
      <w:r>
        <w:rPr>
          <w:w w:val="115"/>
        </w:rPr>
        <w:t>user</w:t>
      </w:r>
      <w:r>
        <w:rPr>
          <w:spacing w:val="-8"/>
          <w:w w:val="115"/>
        </w:rPr>
        <w:t> </w:t>
      </w:r>
      <w:r>
        <w:rPr>
          <w:w w:val="115"/>
        </w:rPr>
        <w:t>has</w:t>
      </w:r>
      <w:r>
        <w:rPr>
          <w:spacing w:val="-7"/>
          <w:w w:val="115"/>
        </w:rPr>
        <w:t> </w:t>
      </w:r>
      <w:r>
        <w:rPr>
          <w:w w:val="115"/>
        </w:rPr>
        <w:t>access.</w:t>
      </w:r>
      <w:r>
        <w:rPr>
          <w:spacing w:val="13"/>
          <w:w w:val="115"/>
        </w:rPr>
        <w:t> </w:t>
      </w:r>
      <w:r>
        <w:rPr>
          <w:w w:val="115"/>
        </w:rPr>
        <w:t>Verifying</w:t>
      </w:r>
      <w:r>
        <w:rPr>
          <w:spacing w:val="-8"/>
          <w:w w:val="115"/>
        </w:rPr>
        <w:t> </w:t>
      </w:r>
      <w:r>
        <w:rPr>
          <w:w w:val="115"/>
        </w:rPr>
        <w:t>that</w:t>
      </w:r>
      <w:r>
        <w:rPr>
          <w:spacing w:val="-8"/>
          <w:w w:val="115"/>
        </w:rPr>
        <w:t> </w:t>
      </w:r>
      <w:r>
        <w:rPr>
          <w:w w:val="115"/>
        </w:rPr>
        <w:t>no</w:t>
      </w:r>
      <w:r>
        <w:rPr>
          <w:spacing w:val="-7"/>
          <w:w w:val="115"/>
        </w:rPr>
        <w:t> </w:t>
      </w:r>
      <w:r>
        <w:rPr>
          <w:rFonts w:ascii="Arial Unicode MS" w:hAnsi="Arial Unicode MS"/>
          <w:w w:val="115"/>
        </w:rPr>
        <w:t>ﬁ</w:t>
      </w:r>
      <w:r>
        <w:rPr>
          <w:w w:val="115"/>
        </w:rPr>
        <w:t>les</w:t>
      </w:r>
      <w:r>
        <w:rPr>
          <w:spacing w:val="-8"/>
          <w:w w:val="115"/>
        </w:rPr>
        <w:t> </w:t>
      </w:r>
      <w:r>
        <w:rPr>
          <w:spacing w:val="-3"/>
          <w:w w:val="115"/>
        </w:rPr>
        <w:t>have</w:t>
      </w:r>
      <w:r>
        <w:rPr>
          <w:spacing w:val="-8"/>
          <w:w w:val="115"/>
        </w:rPr>
        <w:t> </w:t>
      </w:r>
      <w:r>
        <w:rPr>
          <w:w w:val="115"/>
        </w:rPr>
        <w:t>been</w:t>
      </w:r>
      <w:r>
        <w:rPr>
          <w:spacing w:val="-8"/>
          <w:w w:val="115"/>
        </w:rPr>
        <w:t> </w:t>
      </w:r>
      <w:r>
        <w:rPr>
          <w:w w:val="115"/>
        </w:rPr>
        <w:t>left</w:t>
      </w:r>
      <w:r>
        <w:rPr>
          <w:spacing w:val="-8"/>
          <w:w w:val="115"/>
        </w:rPr>
        <w:t> </w:t>
      </w:r>
      <w:r>
        <w:rPr>
          <w:spacing w:val="-3"/>
          <w:w w:val="115"/>
        </w:rPr>
        <w:t>world- </w:t>
      </w:r>
      <w:r>
        <w:rPr>
          <w:w w:val="115"/>
        </w:rPr>
        <w:t>readable</w:t>
      </w:r>
      <w:r>
        <w:rPr>
          <w:spacing w:val="-25"/>
          <w:w w:val="115"/>
        </w:rPr>
        <w:t> </w:t>
      </w:r>
      <w:r>
        <w:rPr>
          <w:w w:val="115"/>
        </w:rPr>
        <w:t>or</w:t>
      </w:r>
      <w:r>
        <w:rPr>
          <w:spacing w:val="-25"/>
          <w:w w:val="115"/>
        </w:rPr>
        <w:t> </w:t>
      </w:r>
      <w:r>
        <w:rPr>
          <w:w w:val="115"/>
        </w:rPr>
        <w:t>even</w:t>
      </w:r>
      <w:r>
        <w:rPr>
          <w:spacing w:val="-25"/>
          <w:w w:val="115"/>
        </w:rPr>
        <w:t> </w:t>
      </w:r>
      <w:r>
        <w:rPr>
          <w:w w:val="115"/>
        </w:rPr>
        <w:t>world-writable</w:t>
      </w:r>
      <w:r>
        <w:rPr>
          <w:spacing w:val="-25"/>
          <w:w w:val="115"/>
        </w:rPr>
        <w:t> </w:t>
      </w:r>
      <w:r>
        <w:rPr>
          <w:w w:val="115"/>
        </w:rPr>
        <w:t>could</w:t>
      </w:r>
      <w:r>
        <w:rPr>
          <w:spacing w:val="-24"/>
          <w:w w:val="115"/>
        </w:rPr>
        <w:t> </w:t>
      </w:r>
      <w:r>
        <w:rPr>
          <w:spacing w:val="-3"/>
          <w:w w:val="115"/>
        </w:rPr>
        <w:t>involve</w:t>
      </w:r>
      <w:r>
        <w:rPr>
          <w:spacing w:val="-25"/>
          <w:w w:val="115"/>
        </w:rPr>
        <w:t> </w:t>
      </w:r>
      <w:r>
        <w:rPr>
          <w:w w:val="115"/>
        </w:rPr>
        <w:t>checking</w:t>
      </w:r>
      <w:r>
        <w:rPr>
          <w:spacing w:val="-25"/>
          <w:w w:val="115"/>
        </w:rPr>
        <w:t> </w:t>
      </w:r>
      <w:r>
        <w:rPr>
          <w:w w:val="115"/>
        </w:rPr>
        <w:t>ACLs</w:t>
      </w:r>
      <w:r>
        <w:rPr>
          <w:spacing w:val="-24"/>
          <w:w w:val="115"/>
        </w:rPr>
        <w:t> </w:t>
      </w:r>
      <w:r>
        <w:rPr>
          <w:w w:val="115"/>
        </w:rPr>
        <w:t>on</w:t>
      </w:r>
      <w:r>
        <w:rPr>
          <w:spacing w:val="-25"/>
          <w:w w:val="115"/>
        </w:rPr>
        <w:t> </w:t>
      </w:r>
      <w:r>
        <w:rPr>
          <w:w w:val="115"/>
        </w:rPr>
        <w:t>millions</w:t>
      </w:r>
      <w:r>
        <w:rPr>
          <w:spacing w:val="-25"/>
          <w:w w:val="115"/>
        </w:rPr>
        <w:t> </w:t>
      </w:r>
      <w:r>
        <w:rPr>
          <w:w w:val="115"/>
        </w:rPr>
        <w:t>of</w:t>
      </w:r>
      <w:r>
        <w:rPr>
          <w:spacing w:val="-25"/>
          <w:w w:val="115"/>
        </w:rPr>
        <w:t> </w:t>
      </w:r>
      <w:r>
        <w:rPr>
          <w:w w:val="115"/>
        </w:rPr>
        <w:t>user </w:t>
      </w:r>
      <w:r>
        <w:rPr>
          <w:rFonts w:ascii="Arial Unicode MS" w:hAnsi="Arial Unicode MS"/>
          <w:w w:val="115"/>
        </w:rPr>
        <w:t>ﬁ</w:t>
      </w:r>
      <w:r>
        <w:rPr>
          <w:w w:val="115"/>
        </w:rPr>
        <w:t>les;</w:t>
      </w:r>
      <w:r>
        <w:rPr>
          <w:spacing w:val="-9"/>
          <w:w w:val="115"/>
        </w:rPr>
        <w:t> </w:t>
      </w:r>
      <w:r>
        <w:rPr>
          <w:w w:val="115"/>
        </w:rPr>
        <w:t>this</w:t>
      </w:r>
      <w:r>
        <w:rPr>
          <w:spacing w:val="-12"/>
          <w:w w:val="115"/>
        </w:rPr>
        <w:t> </w:t>
      </w:r>
      <w:r>
        <w:rPr>
          <w:w w:val="115"/>
        </w:rPr>
        <w:t>is</w:t>
      </w:r>
      <w:r>
        <w:rPr>
          <w:spacing w:val="-11"/>
          <w:w w:val="115"/>
        </w:rPr>
        <w:t> </w:t>
      </w:r>
      <w:r>
        <w:rPr>
          <w:w w:val="115"/>
        </w:rPr>
        <w:t>a</w:t>
      </w:r>
      <w:r>
        <w:rPr>
          <w:spacing w:val="-12"/>
          <w:w w:val="115"/>
        </w:rPr>
        <w:t> </w:t>
      </w:r>
      <w:r>
        <w:rPr>
          <w:w w:val="115"/>
        </w:rPr>
        <w:t>real</w:t>
      </w:r>
      <w:r>
        <w:rPr>
          <w:spacing w:val="-12"/>
          <w:w w:val="115"/>
        </w:rPr>
        <w:t> </w:t>
      </w:r>
      <w:r>
        <w:rPr>
          <w:w w:val="115"/>
        </w:rPr>
        <w:t>issue</w:t>
      </w:r>
      <w:r>
        <w:rPr>
          <w:spacing w:val="-12"/>
          <w:w w:val="115"/>
        </w:rPr>
        <w:t> </w:t>
      </w:r>
      <w:r>
        <w:rPr>
          <w:w w:val="115"/>
        </w:rPr>
        <w:t>for</w:t>
      </w:r>
      <w:r>
        <w:rPr>
          <w:spacing w:val="-11"/>
          <w:w w:val="115"/>
        </w:rPr>
        <w:t> </w:t>
      </w:r>
      <w:r>
        <w:rPr>
          <w:w w:val="115"/>
        </w:rPr>
        <w:t>large</w:t>
      </w:r>
      <w:r>
        <w:rPr>
          <w:spacing w:val="-11"/>
          <w:w w:val="115"/>
        </w:rPr>
        <w:t> </w:t>
      </w:r>
      <w:r>
        <w:rPr>
          <w:w w:val="115"/>
        </w:rPr>
        <w:t>complex</w:t>
      </w:r>
      <w:r>
        <w:rPr>
          <w:spacing w:val="-12"/>
          <w:w w:val="115"/>
        </w:rPr>
        <w:t> </w:t>
      </w:r>
      <w:r>
        <w:rPr>
          <w:rFonts w:ascii="Arial Unicode MS" w:hAnsi="Arial Unicode MS"/>
          <w:w w:val="115"/>
        </w:rPr>
        <w:t>ﬁ</w:t>
      </w:r>
      <w:r>
        <w:rPr>
          <w:w w:val="115"/>
        </w:rPr>
        <w:t>rms.</w:t>
      </w:r>
      <w:r>
        <w:rPr>
          <w:spacing w:val="13"/>
          <w:w w:val="115"/>
        </w:rPr>
        <w:t> </w:t>
      </w:r>
      <w:r>
        <w:rPr>
          <w:w w:val="115"/>
        </w:rPr>
        <w:t>Although</w:t>
      </w:r>
      <w:r>
        <w:rPr>
          <w:spacing w:val="-12"/>
          <w:w w:val="115"/>
        </w:rPr>
        <w:t> </w:t>
      </w:r>
      <w:r>
        <w:rPr>
          <w:w w:val="115"/>
        </w:rPr>
        <w:t>you</w:t>
      </w:r>
      <w:r>
        <w:rPr>
          <w:spacing w:val="-12"/>
          <w:w w:val="115"/>
        </w:rPr>
        <w:t> </w:t>
      </w:r>
      <w:r>
        <w:rPr>
          <w:w w:val="115"/>
        </w:rPr>
        <w:t>can</w:t>
      </w:r>
      <w:r>
        <w:rPr>
          <w:spacing w:val="-12"/>
          <w:w w:val="115"/>
        </w:rPr>
        <w:t> </w:t>
      </w:r>
      <w:r>
        <w:rPr>
          <w:w w:val="115"/>
        </w:rPr>
        <w:t>write</w:t>
      </w:r>
      <w:r>
        <w:rPr>
          <w:spacing w:val="-11"/>
          <w:w w:val="115"/>
        </w:rPr>
        <w:t> </w:t>
      </w:r>
      <w:r>
        <w:rPr>
          <w:w w:val="115"/>
        </w:rPr>
        <w:t>a</w:t>
      </w:r>
      <w:r>
        <w:rPr>
          <w:spacing w:val="-11"/>
          <w:w w:val="115"/>
        </w:rPr>
        <w:t> </w:t>
      </w:r>
      <w:r>
        <w:rPr>
          <w:w w:val="115"/>
        </w:rPr>
        <w:t>script to </w:t>
      </w:r>
      <w:r>
        <w:rPr>
          <w:spacing w:val="-3"/>
          <w:w w:val="115"/>
        </w:rPr>
        <w:t>check </w:t>
      </w:r>
      <w:r>
        <w:rPr>
          <w:w w:val="115"/>
        </w:rPr>
        <w:t>whether any </w:t>
      </w:r>
      <w:r>
        <w:rPr>
          <w:rFonts w:ascii="Arial Unicode MS" w:hAnsi="Arial Unicode MS"/>
          <w:w w:val="115"/>
        </w:rPr>
        <w:t>ﬁ</w:t>
      </w:r>
      <w:r>
        <w:rPr>
          <w:w w:val="115"/>
        </w:rPr>
        <w:t>le on a server has ACLs that breach a security policy, you</w:t>
      </w:r>
      <w:r>
        <w:rPr>
          <w:spacing w:val="-6"/>
          <w:w w:val="115"/>
        </w:rPr>
        <w:t> </w:t>
      </w:r>
      <w:r>
        <w:rPr>
          <w:w w:val="115"/>
        </w:rPr>
        <w:t>can</w:t>
      </w:r>
      <w:r>
        <w:rPr>
          <w:spacing w:val="-6"/>
          <w:w w:val="115"/>
        </w:rPr>
        <w:t> </w:t>
      </w:r>
      <w:r>
        <w:rPr>
          <w:spacing w:val="2"/>
          <w:w w:val="115"/>
        </w:rPr>
        <w:t>be</w:t>
      </w:r>
      <w:r>
        <w:rPr>
          <w:spacing w:val="-6"/>
          <w:w w:val="115"/>
        </w:rPr>
        <w:t> </w:t>
      </w:r>
      <w:r>
        <w:rPr>
          <w:w w:val="115"/>
        </w:rPr>
        <w:t>tripped</w:t>
      </w:r>
      <w:r>
        <w:rPr>
          <w:spacing w:val="-6"/>
          <w:w w:val="115"/>
        </w:rPr>
        <w:t> </w:t>
      </w:r>
      <w:r>
        <w:rPr>
          <w:w w:val="115"/>
        </w:rPr>
        <w:t>up</w:t>
      </w:r>
      <w:r>
        <w:rPr>
          <w:spacing w:val="-5"/>
          <w:w w:val="115"/>
        </w:rPr>
        <w:t> </w:t>
      </w:r>
      <w:r>
        <w:rPr>
          <w:spacing w:val="-3"/>
          <w:w w:val="115"/>
        </w:rPr>
        <w:t>by</w:t>
      </w:r>
      <w:r>
        <w:rPr>
          <w:spacing w:val="-6"/>
          <w:w w:val="115"/>
        </w:rPr>
        <w:t> </w:t>
      </w:r>
      <w:r>
        <w:rPr>
          <w:w w:val="115"/>
        </w:rPr>
        <w:t>technology</w:t>
      </w:r>
      <w:r>
        <w:rPr>
          <w:spacing w:val="-6"/>
          <w:w w:val="115"/>
        </w:rPr>
        <w:t> </w:t>
      </w:r>
      <w:r>
        <w:rPr>
          <w:w w:val="115"/>
        </w:rPr>
        <w:t>changes;</w:t>
      </w:r>
      <w:r>
        <w:rPr>
          <w:spacing w:val="-4"/>
          <w:w w:val="115"/>
        </w:rPr>
        <w:t> </w:t>
      </w:r>
      <w:r>
        <w:rPr>
          <w:w w:val="115"/>
        </w:rPr>
        <w:t>the</w:t>
      </w:r>
      <w:r>
        <w:rPr>
          <w:spacing w:val="-6"/>
          <w:w w:val="115"/>
        </w:rPr>
        <w:t> </w:t>
      </w:r>
      <w:r>
        <w:rPr>
          <w:spacing w:val="-3"/>
          <w:w w:val="115"/>
        </w:rPr>
        <w:t>move</w:t>
      </w:r>
      <w:r>
        <w:rPr>
          <w:spacing w:val="-6"/>
          <w:w w:val="115"/>
        </w:rPr>
        <w:t> </w:t>
      </w:r>
      <w:r>
        <w:rPr>
          <w:w w:val="115"/>
        </w:rPr>
        <w:t>to</w:t>
      </w:r>
      <w:r>
        <w:rPr>
          <w:spacing w:val="-5"/>
          <w:w w:val="115"/>
        </w:rPr>
        <w:t> </w:t>
      </w:r>
      <w:r>
        <w:rPr>
          <w:w w:val="115"/>
        </w:rPr>
        <w:t>containers</w:t>
      </w:r>
      <w:r>
        <w:rPr>
          <w:spacing w:val="-6"/>
          <w:w w:val="115"/>
        </w:rPr>
        <w:t> </w:t>
      </w:r>
      <w:r>
        <w:rPr>
          <w:w w:val="115"/>
        </w:rPr>
        <w:t>has</w:t>
      </w:r>
      <w:r>
        <w:rPr>
          <w:spacing w:val="-6"/>
          <w:w w:val="115"/>
        </w:rPr>
        <w:t> </w:t>
      </w:r>
      <w:r>
        <w:rPr>
          <w:w w:val="115"/>
        </w:rPr>
        <w:t>led</w:t>
      </w:r>
      <w:r>
        <w:rPr>
          <w:spacing w:val="-6"/>
          <w:w w:val="115"/>
        </w:rPr>
        <w:t> </w:t>
      </w:r>
      <w:r>
        <w:rPr>
          <w:w w:val="115"/>
        </w:rPr>
        <w:t>to many</w:t>
      </w:r>
      <w:r>
        <w:rPr>
          <w:spacing w:val="-19"/>
          <w:w w:val="115"/>
        </w:rPr>
        <w:t> </w:t>
      </w:r>
      <w:r>
        <w:rPr>
          <w:w w:val="115"/>
        </w:rPr>
        <w:t>corporate</w:t>
      </w:r>
      <w:r>
        <w:rPr>
          <w:spacing w:val="-19"/>
          <w:w w:val="115"/>
        </w:rPr>
        <w:t> </w:t>
      </w:r>
      <w:r>
        <w:rPr>
          <w:w w:val="115"/>
        </w:rPr>
        <w:t>data</w:t>
      </w:r>
      <w:r>
        <w:rPr>
          <w:spacing w:val="-19"/>
          <w:w w:val="115"/>
        </w:rPr>
        <w:t> </w:t>
      </w:r>
      <w:r>
        <w:rPr>
          <w:w w:val="115"/>
        </w:rPr>
        <w:t>exposures</w:t>
      </w:r>
      <w:r>
        <w:rPr>
          <w:spacing w:val="-19"/>
          <w:w w:val="115"/>
        </w:rPr>
        <w:t> </w:t>
      </w:r>
      <w:r>
        <w:rPr>
          <w:w w:val="115"/>
        </w:rPr>
        <w:t>as</w:t>
      </w:r>
      <w:r>
        <w:rPr>
          <w:spacing w:val="-19"/>
          <w:w w:val="115"/>
        </w:rPr>
        <w:t> </w:t>
      </w:r>
      <w:r>
        <w:rPr>
          <w:w w:val="115"/>
        </w:rPr>
        <w:t>admins</w:t>
      </w:r>
      <w:r>
        <w:rPr>
          <w:spacing w:val="-19"/>
          <w:w w:val="115"/>
        </w:rPr>
        <w:t> </w:t>
      </w:r>
      <w:r>
        <w:rPr>
          <w:w w:val="115"/>
        </w:rPr>
        <w:t>forgot</w:t>
      </w:r>
      <w:r>
        <w:rPr>
          <w:spacing w:val="-19"/>
          <w:w w:val="115"/>
        </w:rPr>
        <w:t> </w:t>
      </w:r>
      <w:r>
        <w:rPr>
          <w:w w:val="115"/>
        </w:rPr>
        <w:t>to</w:t>
      </w:r>
      <w:r>
        <w:rPr>
          <w:spacing w:val="-19"/>
          <w:w w:val="115"/>
        </w:rPr>
        <w:t> </w:t>
      </w:r>
      <w:r>
        <w:rPr>
          <w:spacing w:val="-3"/>
          <w:w w:val="115"/>
        </w:rPr>
        <w:t>check</w:t>
      </w:r>
      <w:r>
        <w:rPr>
          <w:spacing w:val="-19"/>
          <w:w w:val="115"/>
        </w:rPr>
        <w:t> </w:t>
      </w:r>
      <w:r>
        <w:rPr>
          <w:w w:val="115"/>
        </w:rPr>
        <w:t>the</w:t>
      </w:r>
      <w:r>
        <w:rPr>
          <w:spacing w:val="-19"/>
          <w:w w:val="115"/>
        </w:rPr>
        <w:t> </w:t>
      </w:r>
      <w:r>
        <w:rPr>
          <w:w w:val="115"/>
        </w:rPr>
        <w:t>containers’</w:t>
      </w:r>
      <w:r>
        <w:rPr>
          <w:spacing w:val="-19"/>
          <w:w w:val="115"/>
        </w:rPr>
        <w:t> </w:t>
      </w:r>
      <w:r>
        <w:rPr>
          <w:w w:val="115"/>
        </w:rPr>
        <w:t>ACLs too.</w:t>
      </w:r>
      <w:r>
        <w:rPr>
          <w:spacing w:val="-7"/>
          <w:w w:val="115"/>
        </w:rPr>
        <w:t> </w:t>
      </w:r>
      <w:r>
        <w:rPr>
          <w:w w:val="115"/>
        </w:rPr>
        <w:t>(The</w:t>
      </w:r>
      <w:r>
        <w:rPr>
          <w:spacing w:val="-30"/>
          <w:w w:val="115"/>
        </w:rPr>
        <w:t> </w:t>
      </w:r>
      <w:r>
        <w:rPr>
          <w:w w:val="115"/>
        </w:rPr>
        <w:t>containers</w:t>
      </w:r>
      <w:r>
        <w:rPr>
          <w:spacing w:val="-29"/>
          <w:w w:val="115"/>
        </w:rPr>
        <w:t> </w:t>
      </w:r>
      <w:r>
        <w:rPr>
          <w:w w:val="115"/>
        </w:rPr>
        <w:t>themselves</w:t>
      </w:r>
      <w:r>
        <w:rPr>
          <w:spacing w:val="-30"/>
          <w:w w:val="115"/>
        </w:rPr>
        <w:t> </w:t>
      </w:r>
      <w:r>
        <w:rPr>
          <w:w w:val="115"/>
        </w:rPr>
        <w:t>are</w:t>
      </w:r>
      <w:r>
        <w:rPr>
          <w:spacing w:val="-29"/>
          <w:w w:val="115"/>
        </w:rPr>
        <w:t> </w:t>
      </w:r>
      <w:r>
        <w:rPr>
          <w:w w:val="115"/>
        </w:rPr>
        <w:t>often</w:t>
      </w:r>
      <w:r>
        <w:rPr>
          <w:spacing w:val="-30"/>
          <w:w w:val="115"/>
        </w:rPr>
        <w:t> </w:t>
      </w:r>
      <w:r>
        <w:rPr>
          <w:w w:val="115"/>
        </w:rPr>
        <w:t>dreadful</w:t>
      </w:r>
      <w:r>
        <w:rPr>
          <w:spacing w:val="-29"/>
          <w:w w:val="115"/>
        </w:rPr>
        <w:t> </w:t>
      </w:r>
      <w:r>
        <w:rPr>
          <w:w w:val="115"/>
        </w:rPr>
        <w:t>as</w:t>
      </w:r>
      <w:r>
        <w:rPr>
          <w:spacing w:val="-30"/>
          <w:w w:val="115"/>
        </w:rPr>
        <w:t> </w:t>
      </w:r>
      <w:r>
        <w:rPr/>
        <w:t>it’s</w:t>
      </w:r>
      <w:r>
        <w:rPr>
          <w:spacing w:val="-21"/>
        </w:rPr>
        <w:t> </w:t>
      </w:r>
      <w:r>
        <w:rPr>
          <w:w w:val="115"/>
        </w:rPr>
        <w:t>a</w:t>
      </w:r>
      <w:r>
        <w:rPr>
          <w:spacing w:val="-30"/>
          <w:w w:val="115"/>
        </w:rPr>
        <w:t> </w:t>
      </w:r>
      <w:r>
        <w:rPr>
          <w:w w:val="115"/>
        </w:rPr>
        <w:t>new</w:t>
      </w:r>
      <w:r>
        <w:rPr>
          <w:spacing w:val="-29"/>
          <w:w w:val="115"/>
        </w:rPr>
        <w:t> </w:t>
      </w:r>
      <w:r>
        <w:rPr>
          <w:w w:val="115"/>
        </w:rPr>
        <w:t>technology</w:t>
      </w:r>
      <w:r>
        <w:rPr>
          <w:spacing w:val="-30"/>
          <w:w w:val="115"/>
        </w:rPr>
        <w:t> </w:t>
      </w:r>
      <w:r>
        <w:rPr>
          <w:w w:val="115"/>
        </w:rPr>
        <w:t>being sold </w:t>
      </w:r>
      <w:r>
        <w:rPr>
          <w:spacing w:val="-3"/>
          <w:w w:val="115"/>
        </w:rPr>
        <w:t>by </w:t>
      </w:r>
      <w:r>
        <w:rPr>
          <w:w w:val="115"/>
        </w:rPr>
        <w:t>dozens of clueless startups.) And revoking the access of an</w:t>
      </w:r>
      <w:r>
        <w:rPr>
          <w:spacing w:val="11"/>
          <w:w w:val="115"/>
        </w:rPr>
        <w:t> </w:t>
      </w:r>
      <w:r>
        <w:rPr>
          <w:w w:val="115"/>
        </w:rPr>
        <w:t>employee</w:t>
      </w:r>
    </w:p>
    <w:p>
      <w:pPr>
        <w:spacing w:after="0" w:line="184"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184" w:lineRule="auto" w:before="115"/>
      </w:pPr>
      <w:r>
        <w:rPr>
          <w:w w:val="115"/>
        </w:rPr>
        <w:t>who</w:t>
      </w:r>
      <w:r>
        <w:rPr>
          <w:spacing w:val="-16"/>
          <w:w w:val="115"/>
        </w:rPr>
        <w:t> </w:t>
      </w:r>
      <w:r>
        <w:rPr>
          <w:w w:val="115"/>
        </w:rPr>
        <w:t>has</w:t>
      </w:r>
      <w:r>
        <w:rPr>
          <w:spacing w:val="-16"/>
          <w:w w:val="115"/>
        </w:rPr>
        <w:t> </w:t>
      </w:r>
      <w:r>
        <w:rPr>
          <w:w w:val="115"/>
        </w:rPr>
        <w:t>just</w:t>
      </w:r>
      <w:r>
        <w:rPr>
          <w:spacing w:val="-15"/>
          <w:w w:val="115"/>
        </w:rPr>
        <w:t> </w:t>
      </w:r>
      <w:r>
        <w:rPr>
          <w:w w:val="115"/>
        </w:rPr>
        <w:t>been</w:t>
      </w:r>
      <w:r>
        <w:rPr>
          <w:spacing w:val="-16"/>
          <w:w w:val="115"/>
        </w:rPr>
        <w:t> </w:t>
      </w:r>
      <w:r>
        <w:rPr>
          <w:rFonts w:ascii="Arial Unicode MS" w:hAnsi="Arial Unicode MS"/>
          <w:w w:val="115"/>
        </w:rPr>
        <w:t>ﬁ</w:t>
      </w:r>
      <w:r>
        <w:rPr>
          <w:w w:val="115"/>
        </w:rPr>
        <w:t>red</w:t>
      </w:r>
      <w:r>
        <w:rPr>
          <w:spacing w:val="-16"/>
          <w:w w:val="115"/>
        </w:rPr>
        <w:t> </w:t>
      </w:r>
      <w:r>
        <w:rPr>
          <w:w w:val="115"/>
        </w:rPr>
        <w:t>will</w:t>
      </w:r>
      <w:r>
        <w:rPr>
          <w:spacing w:val="-15"/>
          <w:w w:val="115"/>
        </w:rPr>
        <w:t> </w:t>
      </w:r>
      <w:r>
        <w:rPr>
          <w:w w:val="115"/>
        </w:rPr>
        <w:t>usually</w:t>
      </w:r>
      <w:r>
        <w:rPr>
          <w:spacing w:val="-16"/>
          <w:w w:val="115"/>
        </w:rPr>
        <w:t> </w:t>
      </w:r>
      <w:r>
        <w:rPr>
          <w:spacing w:val="-3"/>
          <w:w w:val="115"/>
        </w:rPr>
        <w:t>have</w:t>
      </w:r>
      <w:r>
        <w:rPr>
          <w:spacing w:val="-15"/>
          <w:w w:val="115"/>
        </w:rPr>
        <w:t> </w:t>
      </w:r>
      <w:r>
        <w:rPr>
          <w:w w:val="115"/>
        </w:rPr>
        <w:t>to</w:t>
      </w:r>
      <w:r>
        <w:rPr>
          <w:spacing w:val="-16"/>
          <w:w w:val="115"/>
        </w:rPr>
        <w:t> </w:t>
      </w:r>
      <w:r>
        <w:rPr>
          <w:spacing w:val="2"/>
          <w:w w:val="115"/>
        </w:rPr>
        <w:t>be</w:t>
      </w:r>
      <w:r>
        <w:rPr>
          <w:spacing w:val="-16"/>
          <w:w w:val="115"/>
        </w:rPr>
        <w:t> </w:t>
      </w:r>
      <w:r>
        <w:rPr>
          <w:w w:val="115"/>
        </w:rPr>
        <w:t>done</w:t>
      </w:r>
      <w:r>
        <w:rPr>
          <w:spacing w:val="-15"/>
          <w:w w:val="115"/>
        </w:rPr>
        <w:t> </w:t>
      </w:r>
      <w:r>
        <w:rPr>
          <w:spacing w:val="-3"/>
          <w:w w:val="115"/>
        </w:rPr>
        <w:t>by</w:t>
      </w:r>
      <w:r>
        <w:rPr>
          <w:spacing w:val="-16"/>
          <w:w w:val="115"/>
        </w:rPr>
        <w:t> </w:t>
      </w:r>
      <w:r>
        <w:rPr>
          <w:w w:val="115"/>
        </w:rPr>
        <w:t>cancelling</w:t>
      </w:r>
      <w:r>
        <w:rPr>
          <w:spacing w:val="-15"/>
          <w:w w:val="115"/>
        </w:rPr>
        <w:t> </w:t>
      </w:r>
      <w:r>
        <w:rPr>
          <w:w w:val="115"/>
        </w:rPr>
        <w:t>their</w:t>
      </w:r>
      <w:r>
        <w:rPr>
          <w:spacing w:val="-16"/>
          <w:w w:val="115"/>
        </w:rPr>
        <w:t> </w:t>
      </w:r>
      <w:r>
        <w:rPr>
          <w:w w:val="115"/>
        </w:rPr>
        <w:t>password or authentication</w:t>
      </w:r>
      <w:r>
        <w:rPr>
          <w:spacing w:val="12"/>
          <w:w w:val="115"/>
        </w:rPr>
        <w:t> </w:t>
      </w:r>
      <w:r>
        <w:rPr>
          <w:w w:val="115"/>
        </w:rPr>
        <w:t>token.</w:t>
      </w:r>
    </w:p>
    <w:p>
      <w:pPr>
        <w:pStyle w:val="BodyText"/>
        <w:spacing w:line="204" w:lineRule="auto" w:before="108"/>
        <w:ind w:firstLine="298"/>
      </w:pPr>
      <w:r>
        <w:rPr>
          <w:w w:val="90"/>
        </w:rPr>
        <w:t>Let’s </w:t>
      </w:r>
      <w:r>
        <w:rPr>
          <w:w w:val="110"/>
        </w:rPr>
        <w:t>look at an important example of ACLs </w:t>
      </w:r>
      <w:r>
        <w:rPr>
          <w:w w:val="90"/>
        </w:rPr>
        <w:t>– </w:t>
      </w:r>
      <w:r>
        <w:rPr>
          <w:w w:val="110"/>
        </w:rPr>
        <w:t>their implementation in Unix (plus its derivatives Android, MacOS and iOS).</w:t>
      </w:r>
    </w:p>
    <w:p>
      <w:pPr>
        <w:pStyle w:val="BodyText"/>
        <w:spacing w:before="5"/>
        <w:ind w:left="0" w:right="0"/>
        <w:jc w:val="left"/>
        <w:rPr>
          <w:sz w:val="24"/>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30"/>
        </w:rPr>
        <w:t>Unix operating system</w:t>
      </w:r>
      <w:r>
        <w:rPr>
          <w:spacing w:val="22"/>
          <w:w w:val="130"/>
        </w:rPr>
        <w:t> </w:t>
      </w:r>
      <w:r>
        <w:rPr>
          <w:w w:val="130"/>
        </w:rPr>
        <w:t>security</w:t>
      </w:r>
    </w:p>
    <w:p>
      <w:pPr>
        <w:pStyle w:val="BodyText"/>
        <w:spacing w:line="170" w:lineRule="auto" w:before="201"/>
      </w:pPr>
      <w:r>
        <w:rPr>
          <w:w w:val="110"/>
        </w:rPr>
        <w:t>In traditional Unix systems, </w:t>
      </w:r>
      <w:r>
        <w:rPr>
          <w:rFonts w:ascii="Arial Unicode MS" w:hAnsi="Arial Unicode MS"/>
          <w:w w:val="110"/>
        </w:rPr>
        <w:t>ﬁ</w:t>
      </w:r>
      <w:r>
        <w:rPr>
          <w:w w:val="110"/>
        </w:rPr>
        <w:t>les are not allowed to </w:t>
      </w:r>
      <w:r>
        <w:rPr>
          <w:spacing w:val="-3"/>
          <w:w w:val="110"/>
        </w:rPr>
        <w:t>have </w:t>
      </w:r>
      <w:r>
        <w:rPr>
          <w:w w:val="110"/>
        </w:rPr>
        <w:t>arbitrary access control lists, but simply </w:t>
      </w:r>
      <w:r>
        <w:rPr>
          <w:rFonts w:ascii="SimSun" w:hAnsi="SimSun"/>
          <w:w w:val="110"/>
        </w:rPr>
        <w:t>rwx </w:t>
      </w:r>
      <w:r>
        <w:rPr>
          <w:w w:val="110"/>
        </w:rPr>
        <w:t>attributes that allow the </w:t>
      </w:r>
      <w:r>
        <w:rPr>
          <w:rFonts w:ascii="Arial Unicode MS" w:hAnsi="Arial Unicode MS"/>
          <w:w w:val="110"/>
        </w:rPr>
        <w:t>ﬁ</w:t>
      </w:r>
      <w:r>
        <w:rPr>
          <w:w w:val="110"/>
        </w:rPr>
        <w:t>le to </w:t>
      </w:r>
      <w:r>
        <w:rPr>
          <w:spacing w:val="2"/>
          <w:w w:val="110"/>
        </w:rPr>
        <w:t>be </w:t>
      </w:r>
      <w:r>
        <w:rPr>
          <w:w w:val="110"/>
        </w:rPr>
        <w:t>read, written and </w:t>
      </w:r>
      <w:r>
        <w:rPr>
          <w:spacing w:val="-3"/>
          <w:w w:val="110"/>
        </w:rPr>
        <w:t>exe- </w:t>
      </w:r>
      <w:r>
        <w:rPr>
          <w:w w:val="110"/>
        </w:rPr>
        <w:t>cuted. The access control list as normally displayed has a </w:t>
      </w:r>
      <w:r>
        <w:rPr>
          <w:rFonts w:ascii="Arial Unicode MS" w:hAnsi="Arial Unicode MS"/>
          <w:w w:val="110"/>
        </w:rPr>
        <w:t>ﬂ</w:t>
      </w:r>
      <w:r>
        <w:rPr>
          <w:w w:val="110"/>
        </w:rPr>
        <w:t>ag to show whether the </w:t>
      </w:r>
      <w:r>
        <w:rPr>
          <w:rFonts w:ascii="Arial Unicode MS" w:hAnsi="Arial Unicode MS"/>
          <w:w w:val="110"/>
        </w:rPr>
        <w:t>ﬁ</w:t>
      </w:r>
      <w:r>
        <w:rPr>
          <w:w w:val="110"/>
        </w:rPr>
        <w:t>le is a directory, then </w:t>
      </w:r>
      <w:r>
        <w:rPr>
          <w:rFonts w:ascii="Arial Unicode MS" w:hAnsi="Arial Unicode MS"/>
          <w:w w:val="110"/>
        </w:rPr>
        <w:t>ﬂ</w:t>
      </w:r>
      <w:r>
        <w:rPr>
          <w:w w:val="110"/>
        </w:rPr>
        <w:t>ags r, w and x for owner, group and world respec- tively; it then has the owner’s name and the group name. A directory with </w:t>
      </w:r>
      <w:r>
        <w:rPr>
          <w:spacing w:val="-4"/>
          <w:w w:val="110"/>
        </w:rPr>
        <w:t>all </w:t>
      </w:r>
      <w:r>
        <w:rPr>
          <w:rFonts w:ascii="Arial Unicode MS" w:hAnsi="Arial Unicode MS"/>
          <w:w w:val="110"/>
        </w:rPr>
        <w:t>ﬂ</w:t>
      </w:r>
      <w:r>
        <w:rPr>
          <w:w w:val="110"/>
        </w:rPr>
        <w:t>ags set would </w:t>
      </w:r>
      <w:r>
        <w:rPr>
          <w:spacing w:val="-3"/>
          <w:w w:val="110"/>
        </w:rPr>
        <w:t>have </w:t>
      </w:r>
      <w:r>
        <w:rPr>
          <w:w w:val="110"/>
        </w:rPr>
        <w:t>the</w:t>
      </w:r>
      <w:r>
        <w:rPr>
          <w:spacing w:val="50"/>
          <w:w w:val="110"/>
        </w:rPr>
        <w:t> </w:t>
      </w:r>
      <w:r>
        <w:rPr>
          <w:w w:val="110"/>
        </w:rPr>
        <w:t>ACL:</w:t>
      </w:r>
    </w:p>
    <w:p>
      <w:pPr>
        <w:pStyle w:val="BodyText"/>
        <w:spacing w:before="67"/>
        <w:ind w:left="1110" w:right="0"/>
        <w:jc w:val="left"/>
        <w:rPr>
          <w:rFonts w:ascii="SimSun"/>
        </w:rPr>
      </w:pPr>
      <w:r>
        <w:rPr>
          <w:rFonts w:ascii="SimSun"/>
          <w:w w:val="105"/>
        </w:rPr>
        <w:t>drwxrwxrwx Alice Accounts</w:t>
      </w:r>
    </w:p>
    <w:p>
      <w:pPr>
        <w:pStyle w:val="BodyText"/>
        <w:spacing w:before="42"/>
        <w:ind w:left="1110" w:right="0"/>
        <w:jc w:val="left"/>
      </w:pPr>
      <w:r>
        <w:rPr>
          <w:w w:val="110"/>
        </w:rPr>
        <w:t>In our </w:t>
      </w:r>
      <w:r>
        <w:rPr>
          <w:rFonts w:ascii="Arial Unicode MS" w:hAnsi="Arial Unicode MS"/>
          <w:w w:val="110"/>
        </w:rPr>
        <w:t>ﬁ</w:t>
      </w:r>
      <w:r>
        <w:rPr>
          <w:w w:val="110"/>
        </w:rPr>
        <w:t>rst example in Figure 6.1, the ACL of </w:t>
      </w:r>
      <w:r>
        <w:rPr>
          <w:rFonts w:ascii="Arial Unicode MS" w:hAnsi="Arial Unicode MS"/>
          <w:w w:val="110"/>
        </w:rPr>
        <w:t>ﬁ</w:t>
      </w:r>
      <w:r>
        <w:rPr>
          <w:w w:val="110"/>
        </w:rPr>
        <w:t>le 3 would be:</w:t>
      </w:r>
    </w:p>
    <w:p>
      <w:pPr>
        <w:pStyle w:val="BodyText"/>
        <w:spacing w:before="30"/>
        <w:ind w:left="1110" w:right="0"/>
        <w:jc w:val="left"/>
        <w:rPr>
          <w:rFonts w:ascii="SimSun"/>
        </w:rPr>
      </w:pPr>
      <w:r>
        <w:rPr>
          <w:rFonts w:ascii="SimSun"/>
          <w:w w:val="105"/>
        </w:rPr>
        <w:t>-rw-r----- Alice Accounts</w:t>
      </w:r>
    </w:p>
    <w:p>
      <w:pPr>
        <w:pStyle w:val="BodyText"/>
        <w:spacing w:line="170" w:lineRule="auto" w:before="112"/>
        <w:ind w:firstLine="298"/>
      </w:pPr>
      <w:r>
        <w:rPr>
          <w:w w:val="115"/>
        </w:rPr>
        <w:t>This records that the </w:t>
      </w:r>
      <w:r>
        <w:rPr>
          <w:rFonts w:ascii="Arial Unicode MS" w:hAnsi="Arial Unicode MS"/>
          <w:w w:val="115"/>
        </w:rPr>
        <w:t>ﬁ</w:t>
      </w:r>
      <w:r>
        <w:rPr>
          <w:w w:val="115"/>
        </w:rPr>
        <w:t>le is simply a </w:t>
      </w:r>
      <w:r>
        <w:rPr>
          <w:rFonts w:ascii="Arial Unicode MS" w:hAnsi="Arial Unicode MS"/>
          <w:w w:val="115"/>
        </w:rPr>
        <w:t>ﬁ</w:t>
      </w:r>
      <w:r>
        <w:rPr>
          <w:w w:val="115"/>
        </w:rPr>
        <w:t>le rather than a directory; that the  </w:t>
      </w:r>
      <w:r>
        <w:rPr>
          <w:rFonts w:ascii="Arial Unicode MS" w:hAnsi="Arial Unicode MS"/>
          <w:w w:val="115"/>
        </w:rPr>
        <w:t>ﬁ</w:t>
      </w:r>
      <w:r>
        <w:rPr>
          <w:w w:val="115"/>
        </w:rPr>
        <w:t>le owner can read and write it; that group members (including Bob) can </w:t>
      </w:r>
      <w:r>
        <w:rPr>
          <w:spacing w:val="-3"/>
          <w:w w:val="115"/>
        </w:rPr>
        <w:t>read </w:t>
      </w:r>
      <w:r>
        <w:rPr>
          <w:w w:val="115"/>
        </w:rPr>
        <w:t>it but not write it; that non-group members </w:t>
      </w:r>
      <w:r>
        <w:rPr>
          <w:spacing w:val="-3"/>
          <w:w w:val="115"/>
        </w:rPr>
        <w:t>have </w:t>
      </w:r>
      <w:r>
        <w:rPr>
          <w:w w:val="115"/>
        </w:rPr>
        <w:t>no access at all; that the </w:t>
      </w:r>
      <w:r>
        <w:rPr>
          <w:rFonts w:ascii="Arial Unicode MS" w:hAnsi="Arial Unicode MS"/>
          <w:w w:val="115"/>
        </w:rPr>
        <w:t>ﬁ</w:t>
      </w:r>
      <w:r>
        <w:rPr>
          <w:w w:val="115"/>
        </w:rPr>
        <w:t>le owner is Alice; and that the group is</w:t>
      </w:r>
      <w:r>
        <w:rPr>
          <w:spacing w:val="41"/>
          <w:w w:val="115"/>
        </w:rPr>
        <w:t> </w:t>
      </w:r>
      <w:r>
        <w:rPr>
          <w:w w:val="115"/>
        </w:rPr>
        <w:t>Accounts.</w:t>
      </w:r>
    </w:p>
    <w:p>
      <w:pPr>
        <w:pStyle w:val="BodyText"/>
        <w:spacing w:line="199" w:lineRule="auto" w:before="118"/>
        <w:ind w:firstLine="298"/>
      </w:pPr>
      <w:r>
        <w:rPr>
          <w:w w:val="110"/>
        </w:rPr>
        <w:t>The program that gets control when the machine is booted (the operating system kernel) runs as the supervisor, and has unrestricted access to the </w:t>
      </w:r>
      <w:r>
        <w:rPr>
          <w:spacing w:val="-3"/>
          <w:w w:val="110"/>
        </w:rPr>
        <w:t>whole</w:t>
      </w:r>
      <w:r>
        <w:rPr>
          <w:spacing w:val="51"/>
          <w:w w:val="110"/>
        </w:rPr>
        <w:t> </w:t>
      </w:r>
      <w:r>
        <w:rPr>
          <w:w w:val="110"/>
        </w:rPr>
        <w:t>machine. All other programs run as users and </w:t>
      </w:r>
      <w:r>
        <w:rPr>
          <w:spacing w:val="-3"/>
          <w:w w:val="110"/>
        </w:rPr>
        <w:t>have </w:t>
      </w:r>
      <w:r>
        <w:rPr>
          <w:w w:val="110"/>
        </w:rPr>
        <w:t>their access mediated </w:t>
      </w:r>
      <w:r>
        <w:rPr>
          <w:spacing w:val="-3"/>
          <w:w w:val="110"/>
        </w:rPr>
        <w:t>by </w:t>
      </w:r>
      <w:r>
        <w:rPr>
          <w:w w:val="110"/>
        </w:rPr>
        <w:t>the supervisor. Access decisions are made on the basis of the userid associated </w:t>
      </w:r>
      <w:r>
        <w:rPr>
          <w:spacing w:val="-3"/>
          <w:w w:val="110"/>
        </w:rPr>
        <w:t>with</w:t>
      </w:r>
      <w:r>
        <w:rPr>
          <w:spacing w:val="51"/>
          <w:w w:val="110"/>
        </w:rPr>
        <w:t> </w:t>
      </w:r>
      <w:r>
        <w:rPr>
          <w:w w:val="110"/>
        </w:rPr>
        <w:t>the program. </w:t>
      </w:r>
      <w:r>
        <w:rPr>
          <w:spacing w:val="-3"/>
          <w:w w:val="110"/>
        </w:rPr>
        <w:t>However </w:t>
      </w:r>
      <w:r>
        <w:rPr>
          <w:w w:val="110"/>
        </w:rPr>
        <w:t>if this is zero (</w:t>
      </w:r>
      <w:r>
        <w:rPr>
          <w:rFonts w:ascii="SimSun" w:hAnsi="SimSun"/>
          <w:w w:val="110"/>
        </w:rPr>
        <w:t>root</w:t>
      </w:r>
      <w:r>
        <w:rPr>
          <w:w w:val="110"/>
        </w:rPr>
        <w:t>), then the access control decision </w:t>
      </w:r>
      <w:r>
        <w:rPr>
          <w:spacing w:val="-6"/>
          <w:w w:val="110"/>
        </w:rPr>
        <w:t>is </w:t>
      </w:r>
      <w:r>
        <w:rPr>
          <w:w w:val="85"/>
        </w:rPr>
        <w:t>‘yes’.</w:t>
      </w:r>
      <w:r>
        <w:rPr>
          <w:spacing w:val="28"/>
          <w:w w:val="85"/>
        </w:rPr>
        <w:t> </w:t>
      </w:r>
      <w:r>
        <w:rPr>
          <w:w w:val="110"/>
        </w:rPr>
        <w:t>So</w:t>
      </w:r>
      <w:r>
        <w:rPr>
          <w:spacing w:val="-15"/>
          <w:w w:val="110"/>
        </w:rPr>
        <w:t> </w:t>
      </w:r>
      <w:r>
        <w:rPr>
          <w:w w:val="110"/>
        </w:rPr>
        <w:t>root</w:t>
      </w:r>
      <w:r>
        <w:rPr>
          <w:spacing w:val="-15"/>
          <w:w w:val="110"/>
        </w:rPr>
        <w:t> </w:t>
      </w:r>
      <w:r>
        <w:rPr>
          <w:w w:val="110"/>
        </w:rPr>
        <w:t>can</w:t>
      </w:r>
      <w:r>
        <w:rPr>
          <w:spacing w:val="-15"/>
          <w:w w:val="110"/>
        </w:rPr>
        <w:t> </w:t>
      </w:r>
      <w:r>
        <w:rPr>
          <w:w w:val="110"/>
        </w:rPr>
        <w:t>do</w:t>
      </w:r>
      <w:r>
        <w:rPr>
          <w:spacing w:val="-16"/>
          <w:w w:val="110"/>
        </w:rPr>
        <w:t> </w:t>
      </w:r>
      <w:r>
        <w:rPr>
          <w:w w:val="110"/>
        </w:rPr>
        <w:t>what</w:t>
      </w:r>
      <w:r>
        <w:rPr>
          <w:spacing w:val="-15"/>
          <w:w w:val="110"/>
        </w:rPr>
        <w:t> </w:t>
      </w:r>
      <w:r>
        <w:rPr>
          <w:w w:val="110"/>
        </w:rPr>
        <w:t>it</w:t>
      </w:r>
      <w:r>
        <w:rPr>
          <w:spacing w:val="-15"/>
          <w:w w:val="110"/>
        </w:rPr>
        <w:t> </w:t>
      </w:r>
      <w:r>
        <w:rPr>
          <w:w w:val="110"/>
        </w:rPr>
        <w:t>likes</w:t>
      </w:r>
      <w:r>
        <w:rPr>
          <w:spacing w:val="-16"/>
          <w:w w:val="110"/>
        </w:rPr>
        <w:t> </w:t>
      </w:r>
      <w:r>
        <w:rPr>
          <w:w w:val="85"/>
        </w:rPr>
        <w:t>–</w:t>
      </w:r>
      <w:r>
        <w:rPr>
          <w:spacing w:val="-2"/>
          <w:w w:val="85"/>
        </w:rPr>
        <w:t> </w:t>
      </w:r>
      <w:r>
        <w:rPr>
          <w:w w:val="110"/>
        </w:rPr>
        <w:t>access</w:t>
      </w:r>
      <w:r>
        <w:rPr>
          <w:spacing w:val="-15"/>
          <w:w w:val="110"/>
        </w:rPr>
        <w:t> </w:t>
      </w:r>
      <w:r>
        <w:rPr>
          <w:w w:val="110"/>
        </w:rPr>
        <w:t>any</w:t>
      </w:r>
      <w:r>
        <w:rPr>
          <w:spacing w:val="-16"/>
          <w:w w:val="110"/>
        </w:rPr>
        <w:t> </w:t>
      </w:r>
      <w:r>
        <w:rPr>
          <w:rFonts w:ascii="Arial Unicode MS" w:hAnsi="Arial Unicode MS"/>
          <w:w w:val="110"/>
        </w:rPr>
        <w:t>ﬁ</w:t>
      </w:r>
      <w:r>
        <w:rPr>
          <w:w w:val="110"/>
        </w:rPr>
        <w:t>le,</w:t>
      </w:r>
      <w:r>
        <w:rPr>
          <w:spacing w:val="-13"/>
          <w:w w:val="110"/>
        </w:rPr>
        <w:t> </w:t>
      </w:r>
      <w:r>
        <w:rPr>
          <w:w w:val="110"/>
        </w:rPr>
        <w:t>become</w:t>
      </w:r>
      <w:r>
        <w:rPr>
          <w:spacing w:val="-15"/>
          <w:w w:val="110"/>
        </w:rPr>
        <w:t> </w:t>
      </w:r>
      <w:r>
        <w:rPr>
          <w:w w:val="110"/>
        </w:rPr>
        <w:t>any</w:t>
      </w:r>
      <w:r>
        <w:rPr>
          <w:spacing w:val="-16"/>
          <w:w w:val="110"/>
        </w:rPr>
        <w:t> </w:t>
      </w:r>
      <w:r>
        <w:rPr>
          <w:w w:val="110"/>
        </w:rPr>
        <w:t>user,</w:t>
      </w:r>
      <w:r>
        <w:rPr>
          <w:spacing w:val="-12"/>
          <w:w w:val="110"/>
        </w:rPr>
        <w:t> </w:t>
      </w:r>
      <w:r>
        <w:rPr>
          <w:w w:val="110"/>
        </w:rPr>
        <w:t>or</w:t>
      </w:r>
      <w:r>
        <w:rPr>
          <w:spacing w:val="-16"/>
          <w:w w:val="110"/>
        </w:rPr>
        <w:t> </w:t>
      </w:r>
      <w:r>
        <w:rPr>
          <w:spacing w:val="-3"/>
          <w:w w:val="110"/>
        </w:rPr>
        <w:t>whatever. </w:t>
      </w:r>
      <w:r>
        <w:rPr>
          <w:w w:val="110"/>
        </w:rPr>
        <w:t>What’s more, there are certain things that only root can do, such as starting certain communication processes. The root userid is typically made available to the</w:t>
      </w:r>
      <w:r>
        <w:rPr>
          <w:spacing w:val="20"/>
          <w:w w:val="110"/>
        </w:rPr>
        <w:t> </w:t>
      </w:r>
      <w:r>
        <w:rPr>
          <w:w w:val="110"/>
        </w:rPr>
        <w:t>system</w:t>
      </w:r>
      <w:r>
        <w:rPr>
          <w:spacing w:val="20"/>
          <w:w w:val="110"/>
        </w:rPr>
        <w:t> </w:t>
      </w:r>
      <w:r>
        <w:rPr>
          <w:w w:val="110"/>
        </w:rPr>
        <w:t>administrator</w:t>
      </w:r>
      <w:r>
        <w:rPr>
          <w:spacing w:val="20"/>
          <w:w w:val="110"/>
        </w:rPr>
        <w:t> </w:t>
      </w:r>
      <w:r>
        <w:rPr>
          <w:w w:val="110"/>
        </w:rPr>
        <w:t>in</w:t>
      </w:r>
      <w:r>
        <w:rPr>
          <w:spacing w:val="20"/>
          <w:w w:val="110"/>
        </w:rPr>
        <w:t> </w:t>
      </w:r>
      <w:r>
        <w:rPr>
          <w:w w:val="110"/>
        </w:rPr>
        <w:t>systems</w:t>
      </w:r>
      <w:r>
        <w:rPr>
          <w:spacing w:val="20"/>
          <w:w w:val="110"/>
        </w:rPr>
        <w:t> </w:t>
      </w:r>
      <w:r>
        <w:rPr>
          <w:w w:val="110"/>
        </w:rPr>
        <w:t>with</w:t>
      </w:r>
      <w:r>
        <w:rPr>
          <w:spacing w:val="20"/>
          <w:w w:val="110"/>
        </w:rPr>
        <w:t> </w:t>
      </w:r>
      <w:r>
        <w:rPr>
          <w:w w:val="110"/>
        </w:rPr>
        <w:t>discretionary</w:t>
      </w:r>
      <w:r>
        <w:rPr>
          <w:spacing w:val="20"/>
          <w:w w:val="110"/>
        </w:rPr>
        <w:t> </w:t>
      </w:r>
      <w:r>
        <w:rPr>
          <w:w w:val="110"/>
        </w:rPr>
        <w:t>access</w:t>
      </w:r>
      <w:r>
        <w:rPr>
          <w:spacing w:val="20"/>
          <w:w w:val="110"/>
        </w:rPr>
        <w:t> </w:t>
      </w:r>
      <w:r>
        <w:rPr>
          <w:w w:val="110"/>
        </w:rPr>
        <w:t>control.</w:t>
      </w:r>
    </w:p>
    <w:p>
      <w:pPr>
        <w:pStyle w:val="BodyText"/>
        <w:spacing w:line="175" w:lineRule="auto" w:before="122"/>
        <w:ind w:firstLine="298"/>
      </w:pPr>
      <w:r>
        <w:rPr>
          <w:w w:val="110"/>
        </w:rPr>
        <w:t>This means that the system administrator can do anything, so </w:t>
      </w:r>
      <w:r>
        <w:rPr>
          <w:spacing w:val="-3"/>
          <w:w w:val="110"/>
        </w:rPr>
        <w:t>we have </w:t>
      </w:r>
      <w:r>
        <w:rPr>
          <w:w w:val="110"/>
        </w:rPr>
        <w:t>dif- </w:t>
      </w:r>
      <w:r>
        <w:rPr>
          <w:rFonts w:ascii="Arial Unicode MS" w:hAnsi="Arial Unicode MS"/>
          <w:w w:val="110"/>
        </w:rPr>
        <w:t>ﬁ</w:t>
      </w:r>
      <w:r>
        <w:rPr>
          <w:w w:val="110"/>
        </w:rPr>
        <w:t>culty implementing an audit trail as a </w:t>
      </w:r>
      <w:r>
        <w:rPr>
          <w:rFonts w:ascii="Arial Unicode MS" w:hAnsi="Arial Unicode MS"/>
          <w:w w:val="110"/>
        </w:rPr>
        <w:t>ﬁ</w:t>
      </w:r>
      <w:r>
        <w:rPr>
          <w:w w:val="110"/>
        </w:rPr>
        <w:t>le that they cannot modify. In </w:t>
      </w:r>
      <w:r>
        <w:rPr>
          <w:spacing w:val="-4"/>
          <w:w w:val="110"/>
        </w:rPr>
        <w:t>our </w:t>
      </w:r>
      <w:r>
        <w:rPr>
          <w:w w:val="110"/>
        </w:rPr>
        <w:t>example, Sam could tinker with the accounts, and </w:t>
      </w:r>
      <w:r>
        <w:rPr>
          <w:spacing w:val="-3"/>
          <w:w w:val="110"/>
        </w:rPr>
        <w:t>have </w:t>
      </w:r>
      <w:r>
        <w:rPr>
          <w:w w:val="110"/>
        </w:rPr>
        <w:t>di</w:t>
      </w:r>
      <w:r>
        <w:rPr>
          <w:rFonts w:ascii="Arial Unicode MS" w:hAnsi="Arial Unicode MS"/>
          <w:w w:val="110"/>
        </w:rPr>
        <w:t>ﬃ</w:t>
      </w:r>
      <w:r>
        <w:rPr>
          <w:w w:val="110"/>
        </w:rPr>
        <w:t>culty defending himself if he were falsely accused of tinkering; what’s more, a hacker who</w:t>
      </w:r>
      <w:r>
        <w:rPr>
          <w:spacing w:val="-15"/>
          <w:w w:val="110"/>
        </w:rPr>
        <w:t> </w:t>
      </w:r>
      <w:r>
        <w:rPr>
          <w:w w:val="110"/>
        </w:rPr>
        <w:t>man-</w:t>
      </w:r>
    </w:p>
    <w:p>
      <w:pPr>
        <w:pStyle w:val="BodyText"/>
        <w:spacing w:line="204" w:lineRule="auto" w:before="14"/>
      </w:pPr>
      <w:r>
        <w:rPr>
          <w:w w:val="115"/>
        </w:rPr>
        <w:t>aged to become the administrator could remove all evidence of his </w:t>
      </w:r>
      <w:r>
        <w:rPr>
          <w:spacing w:val="-3"/>
          <w:w w:val="115"/>
        </w:rPr>
        <w:t>intrusion. </w:t>
      </w:r>
      <w:r>
        <w:rPr>
          <w:w w:val="115"/>
        </w:rPr>
        <w:t>The traditional, and still the most common, </w:t>
      </w:r>
      <w:r>
        <w:rPr>
          <w:spacing w:val="-4"/>
          <w:w w:val="115"/>
        </w:rPr>
        <w:t>way </w:t>
      </w:r>
      <w:r>
        <w:rPr>
          <w:w w:val="115"/>
        </w:rPr>
        <w:t>to protect logs against root compromise is to keep them separate. In the old days that meant sending the system log to a printer in a locked room; nowadays, it means sending it to an- other</w:t>
      </w:r>
      <w:r>
        <w:rPr>
          <w:spacing w:val="-13"/>
          <w:w w:val="115"/>
        </w:rPr>
        <w:t> </w:t>
      </w:r>
      <w:r>
        <w:rPr>
          <w:w w:val="115"/>
        </w:rPr>
        <w:t>machine,</w:t>
      </w:r>
      <w:r>
        <w:rPr>
          <w:spacing w:val="-11"/>
          <w:w w:val="115"/>
        </w:rPr>
        <w:t> </w:t>
      </w:r>
      <w:r>
        <w:rPr>
          <w:w w:val="115"/>
        </w:rPr>
        <w:t>or</w:t>
      </w:r>
      <w:r>
        <w:rPr>
          <w:spacing w:val="-12"/>
          <w:w w:val="115"/>
        </w:rPr>
        <w:t> </w:t>
      </w:r>
      <w:r>
        <w:rPr>
          <w:w w:val="115"/>
        </w:rPr>
        <w:t>even</w:t>
      </w:r>
      <w:r>
        <w:rPr>
          <w:spacing w:val="-13"/>
          <w:w w:val="115"/>
        </w:rPr>
        <w:t> </w:t>
      </w:r>
      <w:r>
        <w:rPr>
          <w:w w:val="115"/>
        </w:rPr>
        <w:t>to</w:t>
      </w:r>
      <w:r>
        <w:rPr>
          <w:spacing w:val="-13"/>
          <w:w w:val="115"/>
        </w:rPr>
        <w:t> </w:t>
      </w:r>
      <w:r>
        <w:rPr>
          <w:w w:val="115"/>
        </w:rPr>
        <w:t>a</w:t>
      </w:r>
      <w:r>
        <w:rPr>
          <w:spacing w:val="-12"/>
          <w:w w:val="115"/>
        </w:rPr>
        <w:t> </w:t>
      </w:r>
      <w:r>
        <w:rPr>
          <w:w w:val="115"/>
        </w:rPr>
        <w:t>third-party</w:t>
      </w:r>
      <w:r>
        <w:rPr>
          <w:spacing w:val="-13"/>
          <w:w w:val="115"/>
        </w:rPr>
        <w:t> </w:t>
      </w:r>
      <w:r>
        <w:rPr>
          <w:w w:val="115"/>
        </w:rPr>
        <w:t>service.</w:t>
      </w:r>
      <w:r>
        <w:rPr>
          <w:spacing w:val="13"/>
          <w:w w:val="115"/>
        </w:rPr>
        <w:t> </w:t>
      </w:r>
      <w:r>
        <w:rPr>
          <w:w w:val="115"/>
        </w:rPr>
        <w:t>Increasingly,</w:t>
      </w:r>
      <w:r>
        <w:rPr>
          <w:spacing w:val="-11"/>
          <w:w w:val="115"/>
        </w:rPr>
        <w:t> </w:t>
      </w:r>
      <w:r>
        <w:rPr>
          <w:w w:val="115"/>
        </w:rPr>
        <w:t>it</w:t>
      </w:r>
      <w:r>
        <w:rPr>
          <w:spacing w:val="-13"/>
          <w:w w:val="115"/>
        </w:rPr>
        <w:t> </w:t>
      </w:r>
      <w:r>
        <w:rPr>
          <w:w w:val="115"/>
        </w:rPr>
        <w:t>may</w:t>
      </w:r>
      <w:r>
        <w:rPr>
          <w:spacing w:val="-12"/>
          <w:w w:val="115"/>
        </w:rPr>
        <w:t> </w:t>
      </w:r>
      <w:r>
        <w:rPr>
          <w:w w:val="115"/>
        </w:rPr>
        <w:t>also</w:t>
      </w:r>
      <w:r>
        <w:rPr>
          <w:spacing w:val="-13"/>
          <w:w w:val="115"/>
        </w:rPr>
        <w:t> </w:t>
      </w:r>
      <w:r>
        <w:rPr>
          <w:spacing w:val="-3"/>
          <w:w w:val="115"/>
        </w:rPr>
        <w:t>involve </w:t>
      </w:r>
      <w:r>
        <w:rPr>
          <w:w w:val="115"/>
        </w:rPr>
        <w:t>mandatory access control, as </w:t>
      </w:r>
      <w:r>
        <w:rPr>
          <w:spacing w:val="-3"/>
          <w:w w:val="115"/>
        </w:rPr>
        <w:t>we </w:t>
      </w:r>
      <w:r>
        <w:rPr>
          <w:w w:val="115"/>
        </w:rPr>
        <w:t>discuss</w:t>
      </w:r>
      <w:r>
        <w:rPr>
          <w:spacing w:val="34"/>
          <w:w w:val="115"/>
        </w:rPr>
        <w:t> </w:t>
      </w:r>
      <w:r>
        <w:rPr>
          <w:w w:val="115"/>
        </w:rPr>
        <w:t>later.</w:t>
      </w:r>
    </w:p>
    <w:p>
      <w:pPr>
        <w:pStyle w:val="BodyText"/>
        <w:spacing w:line="182" w:lineRule="auto" w:before="123"/>
        <w:ind w:firstLine="298"/>
      </w:pPr>
      <w:r>
        <w:rPr>
          <w:w w:val="115"/>
        </w:rPr>
        <w:t>Second, ACLs only contain the names of users, not of programs; so there is no straightforward </w:t>
      </w:r>
      <w:r>
        <w:rPr>
          <w:spacing w:val="-4"/>
          <w:w w:val="115"/>
        </w:rPr>
        <w:t>way </w:t>
      </w:r>
      <w:r>
        <w:rPr>
          <w:w w:val="115"/>
        </w:rPr>
        <w:t>to implement access triples of (user, program, </w:t>
      </w:r>
      <w:r>
        <w:rPr>
          <w:rFonts w:ascii="Arial Unicode MS" w:hAnsi="Arial Unicode MS"/>
          <w:w w:val="115"/>
        </w:rPr>
        <w:t>ﬁ</w:t>
      </w:r>
      <w:r>
        <w:rPr>
          <w:w w:val="115"/>
        </w:rPr>
        <w:t>le). Instead,</w:t>
      </w:r>
      <w:r>
        <w:rPr>
          <w:spacing w:val="-8"/>
          <w:w w:val="115"/>
        </w:rPr>
        <w:t> </w:t>
      </w:r>
      <w:r>
        <w:rPr>
          <w:w w:val="115"/>
        </w:rPr>
        <w:t>Unix</w:t>
      </w:r>
      <w:r>
        <w:rPr>
          <w:spacing w:val="-8"/>
          <w:w w:val="115"/>
        </w:rPr>
        <w:t> </w:t>
      </w:r>
      <w:r>
        <w:rPr>
          <w:w w:val="115"/>
        </w:rPr>
        <w:t>provides</w:t>
      </w:r>
      <w:r>
        <w:rPr>
          <w:spacing w:val="-9"/>
          <w:w w:val="115"/>
        </w:rPr>
        <w:t> </w:t>
      </w:r>
      <w:r>
        <w:rPr>
          <w:w w:val="115"/>
        </w:rPr>
        <w:t>an</w:t>
      </w:r>
      <w:r>
        <w:rPr>
          <w:spacing w:val="-9"/>
          <w:w w:val="115"/>
        </w:rPr>
        <w:t> </w:t>
      </w:r>
      <w:r>
        <w:rPr>
          <w:w w:val="115"/>
        </w:rPr>
        <w:t>indirect</w:t>
      </w:r>
      <w:r>
        <w:rPr>
          <w:spacing w:val="-9"/>
          <w:w w:val="115"/>
        </w:rPr>
        <w:t> </w:t>
      </w:r>
      <w:r>
        <w:rPr>
          <w:w w:val="115"/>
        </w:rPr>
        <w:t>method:</w:t>
      </w:r>
      <w:r>
        <w:rPr>
          <w:spacing w:val="14"/>
          <w:w w:val="115"/>
        </w:rPr>
        <w:t> </w:t>
      </w:r>
      <w:r>
        <w:rPr>
          <w:w w:val="115"/>
        </w:rPr>
        <w:t>the</w:t>
      </w:r>
      <w:r>
        <w:rPr>
          <w:spacing w:val="-9"/>
          <w:w w:val="115"/>
        </w:rPr>
        <w:t> </w:t>
      </w:r>
      <w:r>
        <w:rPr>
          <w:rFonts w:ascii="Palatino Linotype" w:hAnsi="Palatino Linotype"/>
          <w:i/>
          <w:w w:val="115"/>
        </w:rPr>
        <w:t>set-user-id</w:t>
      </w:r>
      <w:r>
        <w:rPr>
          <w:rFonts w:ascii="Palatino Linotype" w:hAnsi="Palatino Linotype"/>
          <w:i/>
          <w:spacing w:val="-6"/>
          <w:w w:val="115"/>
        </w:rPr>
        <w:t> </w:t>
      </w:r>
      <w:r>
        <w:rPr>
          <w:w w:val="115"/>
        </w:rPr>
        <w:t>(</w:t>
      </w:r>
      <w:r>
        <w:rPr>
          <w:rFonts w:ascii="SimSun" w:hAnsi="SimSun"/>
          <w:w w:val="115"/>
        </w:rPr>
        <w:t>suid</w:t>
      </w:r>
      <w:r>
        <w:rPr>
          <w:w w:val="115"/>
        </w:rPr>
        <w:t>)</w:t>
      </w:r>
      <w:r>
        <w:rPr>
          <w:spacing w:val="-9"/>
          <w:w w:val="115"/>
        </w:rPr>
        <w:t> </w:t>
      </w:r>
      <w:r>
        <w:rPr>
          <w:rFonts w:ascii="Arial Unicode MS" w:hAnsi="Arial Unicode MS"/>
          <w:w w:val="115"/>
        </w:rPr>
        <w:t>ﬁ</w:t>
      </w:r>
      <w:r>
        <w:rPr>
          <w:w w:val="115"/>
        </w:rPr>
        <w:t>le</w:t>
      </w:r>
      <w:r>
        <w:rPr>
          <w:spacing w:val="-9"/>
          <w:w w:val="115"/>
        </w:rPr>
        <w:t> </w:t>
      </w:r>
      <w:r>
        <w:rPr>
          <w:w w:val="115"/>
        </w:rPr>
        <w:t>attribute. The owner of a program can mark the </w:t>
      </w:r>
      <w:r>
        <w:rPr>
          <w:rFonts w:ascii="Arial Unicode MS" w:hAnsi="Arial Unicode MS"/>
          <w:w w:val="115"/>
        </w:rPr>
        <w:t>ﬁ</w:t>
      </w:r>
      <w:r>
        <w:rPr>
          <w:w w:val="115"/>
        </w:rPr>
        <w:t>le representing that program as </w:t>
      </w:r>
      <w:r>
        <w:rPr>
          <w:rFonts w:ascii="SimSun" w:hAnsi="SimSun"/>
          <w:spacing w:val="-4"/>
          <w:w w:val="115"/>
        </w:rPr>
        <w:t>suid</w:t>
      </w:r>
      <w:r>
        <w:rPr>
          <w:spacing w:val="-4"/>
          <w:w w:val="115"/>
        </w:rPr>
        <w:t>, </w:t>
      </w:r>
      <w:r>
        <w:rPr>
          <w:w w:val="115"/>
        </w:rPr>
        <w:t>which enables it to run with the privilege of its owner rather than the privilege of the user who has </w:t>
      </w:r>
      <w:r>
        <w:rPr>
          <w:spacing w:val="-3"/>
          <w:w w:val="115"/>
        </w:rPr>
        <w:t>invoked </w:t>
      </w:r>
      <w:r>
        <w:rPr>
          <w:w w:val="115"/>
        </w:rPr>
        <w:t>it. So in order to achieve the functionality needed </w:t>
      </w:r>
      <w:r>
        <w:rPr>
          <w:spacing w:val="-6"/>
          <w:w w:val="117"/>
        </w:rPr>
        <w:t>b</w:t>
      </w:r>
      <w:r>
        <w:rPr>
          <w:w w:val="111"/>
        </w:rPr>
        <w:t>y</w:t>
      </w:r>
      <w:r>
        <w:rPr>
          <w:spacing w:val="3"/>
        </w:rPr>
        <w:t> </w:t>
      </w:r>
      <w:r>
        <w:rPr>
          <w:w w:val="114"/>
        </w:rPr>
        <w:t>our</w:t>
      </w:r>
      <w:r>
        <w:rPr>
          <w:spacing w:val="3"/>
        </w:rPr>
        <w:t> </w:t>
      </w:r>
      <w:r>
        <w:rPr>
          <w:w w:val="110"/>
        </w:rPr>
        <w:t>second</w:t>
      </w:r>
      <w:r>
        <w:rPr>
          <w:spacing w:val="3"/>
        </w:rPr>
        <w:t> </w:t>
      </w:r>
      <w:r>
        <w:rPr>
          <w:w w:val="111"/>
        </w:rPr>
        <w:t>example</w:t>
      </w:r>
      <w:r>
        <w:rPr>
          <w:spacing w:val="2"/>
        </w:rPr>
        <w:t> </w:t>
      </w:r>
      <w:r>
        <w:rPr>
          <w:w w:val="118"/>
        </w:rPr>
        <w:t>a</w:t>
      </w:r>
      <w:r>
        <w:rPr>
          <w:spacing w:val="5"/>
          <w:w w:val="118"/>
        </w:rPr>
        <w:t>b</w:t>
      </w:r>
      <w:r>
        <w:rPr>
          <w:spacing w:val="-6"/>
          <w:w w:val="105"/>
        </w:rPr>
        <w:t>o</w:t>
      </w:r>
      <w:r>
        <w:rPr>
          <w:spacing w:val="-6"/>
          <w:w w:val="111"/>
        </w:rPr>
        <w:t>v</w:t>
      </w:r>
      <w:r>
        <w:rPr>
          <w:w w:val="109"/>
        </w:rPr>
        <w:t>e,</w:t>
      </w:r>
      <w:r>
        <w:rPr>
          <w:spacing w:val="5"/>
        </w:rPr>
        <w:t> </w:t>
      </w:r>
      <w:r>
        <w:rPr>
          <w:spacing w:val="-6"/>
          <w:w w:val="105"/>
        </w:rPr>
        <w:t>w</w:t>
      </w:r>
      <w:r>
        <w:rPr>
          <w:w w:val="105"/>
        </w:rPr>
        <w:t>e</w:t>
      </w:r>
      <w:r>
        <w:rPr>
          <w:spacing w:val="3"/>
        </w:rPr>
        <w:t> </w:t>
      </w:r>
      <w:r>
        <w:rPr>
          <w:w w:val="111"/>
        </w:rPr>
        <w:t>could</w:t>
      </w:r>
      <w:r>
        <w:rPr>
          <w:spacing w:val="3"/>
        </w:rPr>
        <w:t> </w:t>
      </w:r>
      <w:r>
        <w:rPr>
          <w:w w:val="115"/>
        </w:rPr>
        <w:t>create</w:t>
      </w:r>
      <w:r>
        <w:rPr>
          <w:spacing w:val="3"/>
        </w:rPr>
        <w:t> </w:t>
      </w:r>
      <w:r>
        <w:rPr>
          <w:w w:val="119"/>
        </w:rPr>
        <w:t>a</w:t>
      </w:r>
      <w:r>
        <w:rPr>
          <w:spacing w:val="3"/>
        </w:rPr>
        <w:t> </w:t>
      </w:r>
      <w:r>
        <w:rPr>
          <w:w w:val="113"/>
        </w:rPr>
        <w:t>user</w:t>
      </w:r>
      <w:r>
        <w:rPr>
          <w:spacing w:val="2"/>
        </w:rPr>
        <w:t> </w:t>
      </w:r>
      <w:r>
        <w:rPr>
          <w:w w:val="27"/>
        </w:rPr>
        <w:t>‘</w:t>
      </w:r>
      <w:r>
        <w:rPr>
          <w:rFonts w:ascii="SimSun" w:hAnsi="SimSun"/>
          <w:w w:val="104"/>
        </w:rPr>
        <w:t>ac</w:t>
      </w:r>
      <w:r>
        <w:rPr>
          <w:rFonts w:ascii="SimSun" w:hAnsi="SimSun"/>
          <w:spacing w:val="-1"/>
          <w:w w:val="104"/>
        </w:rPr>
        <w:t>c</w:t>
      </w:r>
      <w:r>
        <w:rPr>
          <w:rFonts w:ascii="SimSun" w:hAnsi="SimSun"/>
          <w:w w:val="104"/>
        </w:rPr>
        <w:t>ou</w:t>
      </w:r>
      <w:r>
        <w:rPr>
          <w:rFonts w:ascii="SimSun" w:hAnsi="SimSun"/>
          <w:spacing w:val="-1"/>
          <w:w w:val="104"/>
        </w:rPr>
        <w:t>n</w:t>
      </w:r>
      <w:r>
        <w:rPr>
          <w:rFonts w:ascii="SimSun" w:hAnsi="SimSun"/>
          <w:w w:val="104"/>
        </w:rPr>
        <w:t>t-</w:t>
      </w:r>
      <w:r>
        <w:rPr>
          <w:rFonts w:ascii="SimSun" w:hAnsi="SimSun"/>
          <w:spacing w:val="-1"/>
          <w:w w:val="104"/>
        </w:rPr>
        <w:t>p</w:t>
      </w:r>
      <w:r>
        <w:rPr>
          <w:rFonts w:ascii="SimSun" w:hAnsi="SimSun"/>
          <w:w w:val="104"/>
        </w:rPr>
        <w:t>ac</w:t>
      </w:r>
      <w:r>
        <w:rPr>
          <w:rFonts w:ascii="SimSun" w:hAnsi="SimSun"/>
          <w:spacing w:val="-1"/>
          <w:w w:val="104"/>
        </w:rPr>
        <w:t>k</w:t>
      </w:r>
      <w:r>
        <w:rPr>
          <w:rFonts w:ascii="SimSun" w:hAnsi="SimSun"/>
          <w:w w:val="104"/>
        </w:rPr>
        <w:t>ag</w:t>
      </w:r>
      <w:r>
        <w:rPr>
          <w:rFonts w:ascii="SimSun" w:hAnsi="SimSun"/>
          <w:spacing w:val="-1"/>
          <w:w w:val="104"/>
        </w:rPr>
        <w:t>e</w:t>
      </w:r>
      <w:r>
        <w:rPr>
          <w:w w:val="27"/>
        </w:rPr>
        <w:t>’</w:t>
      </w:r>
      <w:r>
        <w:rPr>
          <w:spacing w:val="3"/>
        </w:rPr>
        <w:t> </w:t>
      </w:r>
      <w:r>
        <w:rPr>
          <w:w w:val="120"/>
        </w:rPr>
        <w:t>to</w:t>
      </w:r>
      <w:r>
        <w:rPr>
          <w:spacing w:val="3"/>
        </w:rPr>
        <w:t> </w:t>
      </w:r>
      <w:r>
        <w:rPr>
          <w:spacing w:val="-6"/>
          <w:w w:val="105"/>
        </w:rPr>
        <w:t>o</w:t>
      </w:r>
      <w:r>
        <w:rPr>
          <w:w w:val="110"/>
        </w:rPr>
        <w:t>wn</w:t>
      </w:r>
    </w:p>
    <w:p>
      <w:pPr>
        <w:spacing w:after="0" w:line="182"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194" w:lineRule="auto" w:before="105"/>
      </w:pPr>
      <w:r>
        <w:rPr>
          <w:rFonts w:ascii="Arial Unicode MS" w:hAnsi="Arial Unicode MS"/>
          <w:w w:val="115"/>
        </w:rPr>
        <w:t>ﬁ</w:t>
      </w:r>
      <w:r>
        <w:rPr>
          <w:w w:val="115"/>
        </w:rPr>
        <w:t>le 2 (the accounts package), make the </w:t>
      </w:r>
      <w:r>
        <w:rPr>
          <w:rFonts w:ascii="Arial Unicode MS" w:hAnsi="Arial Unicode MS"/>
          <w:w w:val="115"/>
        </w:rPr>
        <w:t>ﬁ</w:t>
      </w:r>
      <w:r>
        <w:rPr>
          <w:w w:val="115"/>
        </w:rPr>
        <w:t>le </w:t>
      </w:r>
      <w:r>
        <w:rPr>
          <w:rFonts w:ascii="SimSun" w:hAnsi="SimSun"/>
          <w:w w:val="115"/>
        </w:rPr>
        <w:t>suid </w:t>
      </w:r>
      <w:r>
        <w:rPr>
          <w:w w:val="115"/>
        </w:rPr>
        <w:t>and place it in a directory to which Alice has access. This special user can then be given the access that the accounts program needs.</w:t>
      </w:r>
    </w:p>
    <w:p>
      <w:pPr>
        <w:pStyle w:val="BodyText"/>
        <w:spacing w:line="199" w:lineRule="auto" w:before="109"/>
        <w:ind w:firstLine="298"/>
      </w:pPr>
      <w:r>
        <w:rPr>
          <w:w w:val="115"/>
        </w:rPr>
        <w:t>But when you take an access control problem that has three dimensions </w:t>
      </w:r>
      <w:r>
        <w:rPr>
          <w:spacing w:val="-11"/>
          <w:w w:val="90"/>
        </w:rPr>
        <w:t>– </w:t>
      </w:r>
      <w:r>
        <w:rPr>
          <w:w w:val="115"/>
        </w:rPr>
        <w:t>(user, program, data) </w:t>
      </w:r>
      <w:r>
        <w:rPr>
          <w:w w:val="90"/>
        </w:rPr>
        <w:t>– </w:t>
      </w:r>
      <w:r>
        <w:rPr>
          <w:w w:val="115"/>
        </w:rPr>
        <w:t>and implement it using two-dimensional mechanisms, the outcome is </w:t>
      </w:r>
      <w:r>
        <w:rPr>
          <w:spacing w:val="-3"/>
          <w:w w:val="115"/>
        </w:rPr>
        <w:t>much </w:t>
      </w:r>
      <w:r>
        <w:rPr>
          <w:w w:val="115"/>
        </w:rPr>
        <w:t>less intuitive than triples and people are liable to make mistakes. Programmers are often lazy or facing tight deadlines; so they just make the application </w:t>
      </w:r>
      <w:r>
        <w:rPr>
          <w:rFonts w:ascii="SimSun" w:hAnsi="SimSun"/>
          <w:w w:val="115"/>
        </w:rPr>
        <w:t>suid root</w:t>
      </w:r>
      <w:r>
        <w:rPr>
          <w:w w:val="115"/>
        </w:rPr>
        <w:t>, so it can do anything. This practice </w:t>
      </w:r>
      <w:r>
        <w:rPr>
          <w:spacing w:val="-3"/>
          <w:w w:val="115"/>
        </w:rPr>
        <w:t>leads </w:t>
      </w:r>
      <w:r>
        <w:rPr>
          <w:spacing w:val="53"/>
          <w:w w:val="115"/>
        </w:rPr>
        <w:t> </w:t>
      </w:r>
      <w:r>
        <w:rPr>
          <w:w w:val="115"/>
        </w:rPr>
        <w:t>to some shocking security holes. The responsibility for making access </w:t>
      </w:r>
      <w:r>
        <w:rPr>
          <w:spacing w:val="-3"/>
          <w:w w:val="115"/>
        </w:rPr>
        <w:t>control </w:t>
      </w:r>
      <w:r>
        <w:rPr>
          <w:w w:val="115"/>
        </w:rPr>
        <w:t>decisions is </w:t>
      </w:r>
      <w:r>
        <w:rPr>
          <w:spacing w:val="-3"/>
          <w:w w:val="115"/>
        </w:rPr>
        <w:t>moved </w:t>
      </w:r>
      <w:r>
        <w:rPr>
          <w:w w:val="115"/>
        </w:rPr>
        <w:t>from the operating system environment to the application program, and most programmers are insu</w:t>
      </w:r>
      <w:r>
        <w:rPr>
          <w:rFonts w:ascii="Arial Unicode MS" w:hAnsi="Arial Unicode MS"/>
          <w:w w:val="115"/>
        </w:rPr>
        <w:t>ﬃ</w:t>
      </w:r>
      <w:r>
        <w:rPr>
          <w:w w:val="115"/>
        </w:rPr>
        <w:t>ciently experienced to </w:t>
      </w:r>
      <w:r>
        <w:rPr>
          <w:spacing w:val="-3"/>
          <w:w w:val="115"/>
        </w:rPr>
        <w:t>check every- </w:t>
      </w:r>
      <w:r>
        <w:rPr>
          <w:w w:val="115"/>
        </w:rPr>
        <w:t>thing they should.  </w:t>
      </w:r>
      <w:r>
        <w:rPr>
          <w:w w:val="90"/>
        </w:rPr>
        <w:t>(It’s  </w:t>
      </w:r>
      <w:r>
        <w:rPr>
          <w:w w:val="115"/>
        </w:rPr>
        <w:t>hard to know what to check,  as the person </w:t>
      </w:r>
      <w:r>
        <w:rPr>
          <w:spacing w:val="-4"/>
          <w:w w:val="115"/>
        </w:rPr>
        <w:t>invoking</w:t>
      </w:r>
      <w:r>
        <w:rPr>
          <w:spacing w:val="51"/>
          <w:w w:val="115"/>
        </w:rPr>
        <w:t> </w:t>
      </w:r>
      <w:r>
        <w:rPr>
          <w:w w:val="115"/>
        </w:rPr>
        <w:t>a </w:t>
      </w:r>
      <w:r>
        <w:rPr>
          <w:rFonts w:ascii="SimSun" w:hAnsi="SimSun"/>
          <w:w w:val="115"/>
        </w:rPr>
        <w:t>suid root </w:t>
      </w:r>
      <w:r>
        <w:rPr>
          <w:w w:val="115"/>
        </w:rPr>
        <w:t>program controls its environment and could manipulate this in unexpected</w:t>
      </w:r>
      <w:r>
        <w:rPr>
          <w:spacing w:val="5"/>
          <w:w w:val="115"/>
        </w:rPr>
        <w:t> </w:t>
      </w:r>
      <w:r>
        <w:rPr>
          <w:w w:val="115"/>
        </w:rPr>
        <w:t>ways.)</w:t>
      </w:r>
    </w:p>
    <w:p>
      <w:pPr>
        <w:pStyle w:val="BodyText"/>
        <w:spacing w:line="196" w:lineRule="auto" w:before="117"/>
        <w:ind w:firstLine="298"/>
      </w:pPr>
      <w:r>
        <w:rPr>
          <w:w w:val="115"/>
        </w:rPr>
        <w:t>Third, ACLs are not very </w:t>
      </w:r>
      <w:r>
        <w:rPr>
          <w:spacing w:val="2"/>
          <w:w w:val="115"/>
        </w:rPr>
        <w:t>good </w:t>
      </w:r>
      <w:r>
        <w:rPr>
          <w:w w:val="115"/>
        </w:rPr>
        <w:t>at expressing mutable state. Suppose </w:t>
      </w:r>
      <w:r>
        <w:rPr>
          <w:spacing w:val="-3"/>
          <w:w w:val="115"/>
        </w:rPr>
        <w:t>we</w:t>
      </w:r>
      <w:r>
        <w:rPr>
          <w:spacing w:val="53"/>
          <w:w w:val="115"/>
        </w:rPr>
        <w:t> </w:t>
      </w:r>
      <w:r>
        <w:rPr>
          <w:spacing w:val="-3"/>
          <w:w w:val="115"/>
        </w:rPr>
        <w:t>want </w:t>
      </w:r>
      <w:r>
        <w:rPr>
          <w:w w:val="115"/>
        </w:rPr>
        <w:t>a transaction to </w:t>
      </w:r>
      <w:r>
        <w:rPr>
          <w:spacing w:val="2"/>
          <w:w w:val="115"/>
        </w:rPr>
        <w:t>be </w:t>
      </w:r>
      <w:r>
        <w:rPr>
          <w:w w:val="115"/>
        </w:rPr>
        <w:t>authorised </w:t>
      </w:r>
      <w:r>
        <w:rPr>
          <w:spacing w:val="-3"/>
          <w:w w:val="115"/>
        </w:rPr>
        <w:t>by </w:t>
      </w:r>
      <w:r>
        <w:rPr>
          <w:w w:val="115"/>
        </w:rPr>
        <w:t>a manager and an accountant before  </w:t>
      </w:r>
      <w:r>
        <w:rPr/>
        <w:t>it’s </w:t>
      </w:r>
      <w:r>
        <w:rPr>
          <w:w w:val="115"/>
        </w:rPr>
        <w:t>acted on; </w:t>
      </w:r>
      <w:r>
        <w:rPr>
          <w:spacing w:val="-3"/>
          <w:w w:val="115"/>
        </w:rPr>
        <w:t>we </w:t>
      </w:r>
      <w:r>
        <w:rPr>
          <w:w w:val="115"/>
        </w:rPr>
        <w:t>can either do this at the application level </w:t>
      </w:r>
      <w:r>
        <w:rPr>
          <w:spacing w:val="-5"/>
          <w:w w:val="115"/>
        </w:rPr>
        <w:t>(say, </w:t>
      </w:r>
      <w:r>
        <w:rPr>
          <w:spacing w:val="-3"/>
          <w:w w:val="115"/>
        </w:rPr>
        <w:t>by </w:t>
      </w:r>
      <w:r>
        <w:rPr>
          <w:w w:val="115"/>
        </w:rPr>
        <w:t>having queues</w:t>
      </w:r>
      <w:r>
        <w:rPr>
          <w:spacing w:val="-17"/>
          <w:w w:val="115"/>
        </w:rPr>
        <w:t> </w:t>
      </w:r>
      <w:r>
        <w:rPr>
          <w:w w:val="115"/>
        </w:rPr>
        <w:t>of</w:t>
      </w:r>
      <w:r>
        <w:rPr>
          <w:spacing w:val="-16"/>
          <w:w w:val="115"/>
        </w:rPr>
        <w:t> </w:t>
      </w:r>
      <w:r>
        <w:rPr>
          <w:w w:val="115"/>
        </w:rPr>
        <w:t>transactions</w:t>
      </w:r>
      <w:r>
        <w:rPr>
          <w:spacing w:val="-16"/>
          <w:w w:val="115"/>
        </w:rPr>
        <w:t> </w:t>
      </w:r>
      <w:r>
        <w:rPr>
          <w:w w:val="115"/>
        </w:rPr>
        <w:t>awaiting</w:t>
      </w:r>
      <w:r>
        <w:rPr>
          <w:spacing w:val="-16"/>
          <w:w w:val="115"/>
        </w:rPr>
        <w:t> </w:t>
      </w:r>
      <w:r>
        <w:rPr>
          <w:w w:val="115"/>
        </w:rPr>
        <w:t>a</w:t>
      </w:r>
      <w:r>
        <w:rPr>
          <w:spacing w:val="-16"/>
          <w:w w:val="115"/>
        </w:rPr>
        <w:t> </w:t>
      </w:r>
      <w:r>
        <w:rPr>
          <w:w w:val="115"/>
        </w:rPr>
        <w:t>second</w:t>
      </w:r>
      <w:r>
        <w:rPr>
          <w:spacing w:val="-17"/>
          <w:w w:val="115"/>
        </w:rPr>
        <w:t> </w:t>
      </w:r>
      <w:r>
        <w:rPr>
          <w:w w:val="115"/>
        </w:rPr>
        <w:t>signature)</w:t>
      </w:r>
      <w:r>
        <w:rPr>
          <w:spacing w:val="-16"/>
          <w:w w:val="115"/>
        </w:rPr>
        <w:t> </w:t>
      </w:r>
      <w:r>
        <w:rPr>
          <w:w w:val="115"/>
        </w:rPr>
        <w:t>or</w:t>
      </w:r>
      <w:r>
        <w:rPr>
          <w:spacing w:val="-16"/>
          <w:w w:val="115"/>
        </w:rPr>
        <w:t> </w:t>
      </w:r>
      <w:r>
        <w:rPr>
          <w:spacing w:val="-3"/>
          <w:w w:val="115"/>
        </w:rPr>
        <w:t>by</w:t>
      </w:r>
      <w:r>
        <w:rPr>
          <w:spacing w:val="-16"/>
          <w:w w:val="115"/>
        </w:rPr>
        <w:t> </w:t>
      </w:r>
      <w:r>
        <w:rPr>
          <w:w w:val="115"/>
        </w:rPr>
        <w:t>doing</w:t>
      </w:r>
      <w:r>
        <w:rPr>
          <w:spacing w:val="-17"/>
          <w:w w:val="115"/>
        </w:rPr>
        <w:t> </w:t>
      </w:r>
      <w:r>
        <w:rPr>
          <w:w w:val="115"/>
        </w:rPr>
        <w:t>something</w:t>
      </w:r>
      <w:r>
        <w:rPr>
          <w:spacing w:val="-16"/>
          <w:w w:val="115"/>
        </w:rPr>
        <w:t> </w:t>
      </w:r>
      <w:r>
        <w:rPr>
          <w:w w:val="115"/>
        </w:rPr>
        <w:t>fancy with </w:t>
      </w:r>
      <w:r>
        <w:rPr>
          <w:rFonts w:ascii="SimSun" w:hAnsi="SimSun"/>
          <w:w w:val="115"/>
        </w:rPr>
        <w:t>suid</w:t>
      </w:r>
      <w:r>
        <w:rPr>
          <w:w w:val="115"/>
        </w:rPr>
        <w:t>. Managing stateful access rules is di</w:t>
      </w:r>
      <w:r>
        <w:rPr>
          <w:rFonts w:ascii="Arial Unicode MS" w:hAnsi="Arial Unicode MS"/>
          <w:w w:val="115"/>
        </w:rPr>
        <w:t>ﬃ</w:t>
      </w:r>
      <w:r>
        <w:rPr>
          <w:w w:val="115"/>
        </w:rPr>
        <w:t>cult; they can complicate</w:t>
      </w:r>
      <w:r>
        <w:rPr>
          <w:spacing w:val="-1"/>
          <w:w w:val="115"/>
        </w:rPr>
        <w:t> </w:t>
      </w:r>
      <w:r>
        <w:rPr>
          <w:w w:val="115"/>
        </w:rPr>
        <w:t>the</w:t>
      </w:r>
    </w:p>
    <w:p>
      <w:pPr>
        <w:pStyle w:val="BodyText"/>
        <w:spacing w:line="165" w:lineRule="auto"/>
      </w:pPr>
      <w:r>
        <w:rPr>
          <w:w w:val="110"/>
        </w:rPr>
        <w:t>revocation of users who </w:t>
      </w:r>
      <w:r>
        <w:rPr>
          <w:spacing w:val="-3"/>
          <w:w w:val="110"/>
        </w:rPr>
        <w:t>have  </w:t>
      </w:r>
      <w:r>
        <w:rPr>
          <w:w w:val="110"/>
        </w:rPr>
        <w:t>just been </w:t>
      </w:r>
      <w:r>
        <w:rPr>
          <w:rFonts w:ascii="Arial Unicode MS" w:hAnsi="Arial Unicode MS"/>
          <w:w w:val="110"/>
        </w:rPr>
        <w:t>ﬁ</w:t>
      </w:r>
      <w:r>
        <w:rPr>
          <w:w w:val="110"/>
        </w:rPr>
        <w:t>red,</w:t>
      </w:r>
      <w:r>
        <w:rPr>
          <w:spacing w:val="57"/>
          <w:w w:val="110"/>
        </w:rPr>
        <w:t> </w:t>
      </w:r>
      <w:r>
        <w:rPr>
          <w:w w:val="110"/>
        </w:rPr>
        <w:t>as it can </w:t>
      </w:r>
      <w:r>
        <w:rPr>
          <w:spacing w:val="2"/>
          <w:w w:val="110"/>
        </w:rPr>
        <w:t>be </w:t>
      </w:r>
      <w:r>
        <w:rPr>
          <w:w w:val="110"/>
        </w:rPr>
        <w:t>hard to track down   the </w:t>
      </w:r>
      <w:r>
        <w:rPr>
          <w:rFonts w:ascii="Arial Unicode MS" w:hAnsi="Arial Unicode MS"/>
          <w:w w:val="110"/>
        </w:rPr>
        <w:t>ﬁ</w:t>
      </w:r>
      <w:r>
        <w:rPr>
          <w:w w:val="110"/>
        </w:rPr>
        <w:t>les they’ve opened, and stu</w:t>
      </w:r>
      <w:r>
        <w:rPr>
          <w:rFonts w:ascii="Arial Unicode MS" w:hAnsi="Arial Unicode MS"/>
          <w:w w:val="110"/>
        </w:rPr>
        <w:t>↵ </w:t>
      </w:r>
      <w:r>
        <w:rPr>
          <w:w w:val="110"/>
        </w:rPr>
        <w:t>can get</w:t>
      </w:r>
      <w:r>
        <w:rPr>
          <w:spacing w:val="55"/>
          <w:w w:val="110"/>
        </w:rPr>
        <w:t> </w:t>
      </w:r>
      <w:r>
        <w:rPr>
          <w:w w:val="110"/>
        </w:rPr>
        <w:t>stuck.</w:t>
      </w:r>
    </w:p>
    <w:p>
      <w:pPr>
        <w:pStyle w:val="BodyText"/>
        <w:spacing w:line="204" w:lineRule="auto" w:before="81"/>
        <w:ind w:firstLine="298"/>
      </w:pPr>
      <w:r>
        <w:rPr>
          <w:w w:val="115"/>
        </w:rPr>
        <w:t>Fourth, the Unix ACL only names one user. If a resource will be used by more than one of them, and you want to do access control at the OS level, you have a couple of options. With older systems you had to use groups; newer systems implement the Posix system of extended ACLs, which may contain any number of named user and named group entities. In theory, the ACL and</w:t>
      </w:r>
    </w:p>
    <w:p>
      <w:pPr>
        <w:pStyle w:val="BodyText"/>
        <w:spacing w:line="177" w:lineRule="auto"/>
      </w:pPr>
      <w:r>
        <w:rPr>
          <w:rFonts w:ascii="SimSun" w:hAnsi="SimSun"/>
          <w:w w:val="115"/>
        </w:rPr>
        <w:t>suid </w:t>
      </w:r>
      <w:r>
        <w:rPr>
          <w:w w:val="115"/>
        </w:rPr>
        <w:t>mechanisms can often </w:t>
      </w:r>
      <w:r>
        <w:rPr>
          <w:spacing w:val="2"/>
          <w:w w:val="115"/>
        </w:rPr>
        <w:t>be </w:t>
      </w:r>
      <w:r>
        <w:rPr>
          <w:w w:val="115"/>
        </w:rPr>
        <w:t>used to achieve the desired e</w:t>
      </w:r>
      <w:r>
        <w:rPr>
          <w:rFonts w:ascii="Arial Unicode MS" w:hAnsi="Arial Unicode MS"/>
          <w:w w:val="115"/>
        </w:rPr>
        <w:t>↵</w:t>
      </w:r>
      <w:r>
        <w:rPr>
          <w:w w:val="115"/>
        </w:rPr>
        <w:t>ect. In practice, programmers are often in too </w:t>
      </w:r>
      <w:r>
        <w:rPr>
          <w:spacing w:val="-3"/>
          <w:w w:val="115"/>
        </w:rPr>
        <w:t>much </w:t>
      </w:r>
      <w:r>
        <w:rPr>
          <w:w w:val="115"/>
        </w:rPr>
        <w:t>of a hurry to </w:t>
      </w:r>
      <w:r>
        <w:rPr>
          <w:rFonts w:ascii="Arial Unicode MS" w:hAnsi="Arial Unicode MS"/>
          <w:w w:val="115"/>
        </w:rPr>
        <w:t>ﬁ</w:t>
      </w:r>
      <w:r>
        <w:rPr>
          <w:w w:val="115"/>
        </w:rPr>
        <w:t>gure out how to do this, and security</w:t>
      </w:r>
      <w:r>
        <w:rPr>
          <w:spacing w:val="-13"/>
          <w:w w:val="115"/>
        </w:rPr>
        <w:t> </w:t>
      </w:r>
      <w:r>
        <w:rPr>
          <w:w w:val="115"/>
        </w:rPr>
        <w:t>interfaces</w:t>
      </w:r>
      <w:r>
        <w:rPr>
          <w:spacing w:val="-12"/>
          <w:w w:val="115"/>
        </w:rPr>
        <w:t> </w:t>
      </w:r>
      <w:r>
        <w:rPr>
          <w:w w:val="115"/>
        </w:rPr>
        <w:t>are</w:t>
      </w:r>
      <w:r>
        <w:rPr>
          <w:spacing w:val="-13"/>
          <w:w w:val="115"/>
        </w:rPr>
        <w:t> </w:t>
      </w:r>
      <w:r>
        <w:rPr>
          <w:w w:val="115"/>
        </w:rPr>
        <w:t>usually</w:t>
      </w:r>
      <w:r>
        <w:rPr>
          <w:spacing w:val="-12"/>
          <w:w w:val="115"/>
        </w:rPr>
        <w:t> </w:t>
      </w:r>
      <w:r>
        <w:rPr>
          <w:spacing w:val="-4"/>
          <w:w w:val="115"/>
        </w:rPr>
        <w:t>way</w:t>
      </w:r>
      <w:r>
        <w:rPr>
          <w:spacing w:val="-13"/>
          <w:w w:val="115"/>
        </w:rPr>
        <w:t> </w:t>
      </w:r>
      <w:r>
        <w:rPr>
          <w:w w:val="115"/>
        </w:rPr>
        <w:t>too</w:t>
      </w:r>
      <w:r>
        <w:rPr>
          <w:spacing w:val="-12"/>
          <w:w w:val="115"/>
        </w:rPr>
        <w:t> </w:t>
      </w:r>
      <w:r>
        <w:rPr>
          <w:rFonts w:ascii="Arial Unicode MS" w:hAnsi="Arial Unicode MS"/>
          <w:w w:val="115"/>
        </w:rPr>
        <w:t>ﬁ</w:t>
      </w:r>
      <w:r>
        <w:rPr>
          <w:w w:val="115"/>
        </w:rPr>
        <w:t>ddly</w:t>
      </w:r>
      <w:r>
        <w:rPr>
          <w:spacing w:val="-13"/>
          <w:w w:val="115"/>
        </w:rPr>
        <w:t> </w:t>
      </w:r>
      <w:r>
        <w:rPr>
          <w:w w:val="115"/>
        </w:rPr>
        <w:t>to</w:t>
      </w:r>
      <w:r>
        <w:rPr>
          <w:spacing w:val="-12"/>
          <w:w w:val="115"/>
        </w:rPr>
        <w:t> </w:t>
      </w:r>
      <w:r>
        <w:rPr>
          <w:w w:val="115"/>
        </w:rPr>
        <w:t>use.</w:t>
      </w:r>
      <w:r>
        <w:rPr>
          <w:spacing w:val="12"/>
          <w:w w:val="115"/>
        </w:rPr>
        <w:t> </w:t>
      </w:r>
      <w:r>
        <w:rPr>
          <w:w w:val="115"/>
        </w:rPr>
        <w:t>So</w:t>
      </w:r>
      <w:r>
        <w:rPr>
          <w:spacing w:val="-13"/>
          <w:w w:val="115"/>
        </w:rPr>
        <w:t> </w:t>
      </w:r>
      <w:r>
        <w:rPr>
          <w:w w:val="115"/>
        </w:rPr>
        <w:t>people</w:t>
      </w:r>
      <w:r>
        <w:rPr>
          <w:spacing w:val="-12"/>
          <w:w w:val="115"/>
        </w:rPr>
        <w:t> </w:t>
      </w:r>
      <w:r>
        <w:rPr>
          <w:w w:val="115"/>
        </w:rPr>
        <w:t>design</w:t>
      </w:r>
      <w:r>
        <w:rPr>
          <w:spacing w:val="-13"/>
          <w:w w:val="115"/>
        </w:rPr>
        <w:t> </w:t>
      </w:r>
      <w:r>
        <w:rPr>
          <w:w w:val="115"/>
        </w:rPr>
        <w:t>their</w:t>
      </w:r>
      <w:r>
        <w:rPr>
          <w:spacing w:val="-12"/>
          <w:w w:val="115"/>
        </w:rPr>
        <w:t> </w:t>
      </w:r>
      <w:r>
        <w:rPr>
          <w:w w:val="115"/>
        </w:rPr>
        <w:t>code to require </w:t>
      </w:r>
      <w:r>
        <w:rPr>
          <w:spacing w:val="-3"/>
          <w:w w:val="115"/>
        </w:rPr>
        <w:t>much </w:t>
      </w:r>
      <w:r>
        <w:rPr>
          <w:w w:val="115"/>
        </w:rPr>
        <w:t>more privilege than it strictly ought to </w:t>
      </w:r>
      <w:r>
        <w:rPr>
          <w:spacing w:val="-3"/>
          <w:w w:val="115"/>
        </w:rPr>
        <w:t>have, </w:t>
      </w:r>
      <w:r>
        <w:rPr>
          <w:w w:val="115"/>
        </w:rPr>
        <w:t>as that seems to </w:t>
      </w:r>
      <w:r>
        <w:rPr>
          <w:spacing w:val="2"/>
          <w:w w:val="115"/>
        </w:rPr>
        <w:t>be </w:t>
      </w:r>
      <w:r>
        <w:rPr>
          <w:w w:val="115"/>
        </w:rPr>
        <w:t>the only </w:t>
      </w:r>
      <w:r>
        <w:rPr>
          <w:spacing w:val="-4"/>
          <w:w w:val="115"/>
        </w:rPr>
        <w:t>way </w:t>
      </w:r>
      <w:r>
        <w:rPr>
          <w:w w:val="115"/>
        </w:rPr>
        <w:t>to get the job</w:t>
      </w:r>
      <w:r>
        <w:rPr>
          <w:spacing w:val="50"/>
          <w:w w:val="115"/>
        </w:rPr>
        <w:t> </w:t>
      </w:r>
      <w:r>
        <w:rPr>
          <w:w w:val="115"/>
        </w:rPr>
        <w:t>done.</w:t>
      </w:r>
    </w:p>
    <w:p>
      <w:pPr>
        <w:pStyle w:val="BodyText"/>
        <w:spacing w:before="9"/>
        <w:ind w:left="0" w:right="0"/>
        <w:jc w:val="left"/>
        <w:rPr>
          <w:sz w:val="25"/>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30"/>
        </w:rPr>
        <w:t>Capabilities</w:t>
      </w:r>
    </w:p>
    <w:p>
      <w:pPr>
        <w:pStyle w:val="BodyText"/>
        <w:spacing w:line="201" w:lineRule="auto" w:before="203"/>
      </w:pPr>
      <w:r>
        <w:rPr>
          <w:w w:val="105"/>
        </w:rPr>
        <w:t>The next </w:t>
      </w:r>
      <w:r>
        <w:rPr>
          <w:spacing w:val="-4"/>
          <w:w w:val="105"/>
        </w:rPr>
        <w:t>way  </w:t>
      </w:r>
      <w:r>
        <w:rPr>
          <w:w w:val="105"/>
        </w:rPr>
        <w:t>to manage the access control matrix is to store it </w:t>
      </w:r>
      <w:r>
        <w:rPr>
          <w:spacing w:val="-3"/>
          <w:w w:val="105"/>
        </w:rPr>
        <w:t>by  </w:t>
      </w:r>
      <w:r>
        <w:rPr>
          <w:w w:val="105"/>
        </w:rPr>
        <w:t>rows.  These     are called </w:t>
      </w:r>
      <w:r>
        <w:rPr>
          <w:rFonts w:ascii="Palatino Linotype" w:hAnsi="Palatino Linotype"/>
          <w:i/>
          <w:w w:val="105"/>
        </w:rPr>
        <w:t>capabilities</w:t>
      </w:r>
      <w:r>
        <w:rPr>
          <w:w w:val="105"/>
        </w:rPr>
        <w:t>, and in our example in Figure 6.1 above, Bob’s capabilities would </w:t>
      </w:r>
      <w:r>
        <w:rPr>
          <w:spacing w:val="2"/>
          <w:w w:val="105"/>
        </w:rPr>
        <w:t>be </w:t>
      </w:r>
      <w:r>
        <w:rPr>
          <w:w w:val="105"/>
        </w:rPr>
        <w:t>as in Figure 6.4</w:t>
      </w:r>
      <w:r>
        <w:rPr>
          <w:spacing w:val="23"/>
          <w:w w:val="105"/>
        </w:rPr>
        <w:t> </w:t>
      </w:r>
      <w:r>
        <w:rPr>
          <w:w w:val="105"/>
        </w:rPr>
        <w:t>here:</w:t>
      </w:r>
    </w:p>
    <w:p>
      <w:pPr>
        <w:pStyle w:val="BodyText"/>
        <w:spacing w:before="6"/>
        <w:ind w:left="0" w:right="0"/>
        <w:jc w:val="left"/>
        <w:rPr>
          <w:sz w:val="11"/>
        </w:rPr>
      </w:pPr>
    </w:p>
    <w:tbl>
      <w:tblPr>
        <w:tblW w:w="0" w:type="auto"/>
        <w:jc w:val="left"/>
        <w:tblInd w:w="1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2"/>
        <w:gridCol w:w="1116"/>
        <w:gridCol w:w="1034"/>
        <w:gridCol w:w="1221"/>
        <w:gridCol w:w="740"/>
      </w:tblGrid>
      <w:tr>
        <w:trPr>
          <w:trHeight w:val="475" w:hRule="atLeast"/>
        </w:trPr>
        <w:tc>
          <w:tcPr>
            <w:tcW w:w="632" w:type="dxa"/>
          </w:tcPr>
          <w:p>
            <w:pPr>
              <w:pStyle w:val="TableParagraph"/>
              <w:spacing w:line="246" w:lineRule="exact"/>
              <w:ind w:left="99" w:right="91"/>
              <w:rPr>
                <w:sz w:val="20"/>
              </w:rPr>
            </w:pPr>
            <w:r>
              <w:rPr>
                <w:w w:val="110"/>
                <w:sz w:val="20"/>
              </w:rPr>
              <w:t>User</w:t>
            </w:r>
          </w:p>
        </w:tc>
        <w:tc>
          <w:tcPr>
            <w:tcW w:w="1116" w:type="dxa"/>
          </w:tcPr>
          <w:p>
            <w:pPr>
              <w:pStyle w:val="TableParagraph"/>
              <w:ind w:right="96"/>
              <w:rPr>
                <w:sz w:val="20"/>
              </w:rPr>
            </w:pPr>
            <w:r>
              <w:rPr>
                <w:w w:val="115"/>
                <w:sz w:val="20"/>
              </w:rPr>
              <w:t>Operating</w:t>
            </w:r>
          </w:p>
          <w:p>
            <w:pPr>
              <w:pStyle w:val="TableParagraph"/>
              <w:spacing w:line="230" w:lineRule="exact"/>
              <w:ind w:right="96"/>
              <w:rPr>
                <w:sz w:val="20"/>
              </w:rPr>
            </w:pPr>
            <w:r>
              <w:rPr>
                <w:w w:val="115"/>
                <w:sz w:val="20"/>
              </w:rPr>
              <w:t>System</w:t>
            </w:r>
          </w:p>
        </w:tc>
        <w:tc>
          <w:tcPr>
            <w:tcW w:w="1034" w:type="dxa"/>
          </w:tcPr>
          <w:p>
            <w:pPr>
              <w:pStyle w:val="TableParagraph"/>
              <w:ind w:left="119"/>
              <w:jc w:val="left"/>
              <w:rPr>
                <w:sz w:val="20"/>
              </w:rPr>
            </w:pPr>
            <w:r>
              <w:rPr>
                <w:w w:val="115"/>
                <w:sz w:val="20"/>
              </w:rPr>
              <w:t>Accounts</w:t>
            </w:r>
          </w:p>
          <w:p>
            <w:pPr>
              <w:pStyle w:val="TableParagraph"/>
              <w:spacing w:line="230" w:lineRule="exact"/>
              <w:ind w:left="140"/>
              <w:jc w:val="left"/>
              <w:rPr>
                <w:sz w:val="20"/>
              </w:rPr>
            </w:pPr>
            <w:r>
              <w:rPr>
                <w:w w:val="115"/>
                <w:sz w:val="20"/>
              </w:rPr>
              <w:t>Program</w:t>
            </w:r>
          </w:p>
        </w:tc>
        <w:tc>
          <w:tcPr>
            <w:tcW w:w="1221" w:type="dxa"/>
          </w:tcPr>
          <w:p>
            <w:pPr>
              <w:pStyle w:val="TableParagraph"/>
              <w:ind w:left="87" w:right="75"/>
              <w:rPr>
                <w:sz w:val="20"/>
              </w:rPr>
            </w:pPr>
            <w:r>
              <w:rPr>
                <w:w w:val="115"/>
                <w:sz w:val="20"/>
              </w:rPr>
              <w:t>Accounting</w:t>
            </w:r>
          </w:p>
          <w:p>
            <w:pPr>
              <w:pStyle w:val="TableParagraph"/>
              <w:spacing w:line="230" w:lineRule="exact"/>
              <w:ind w:left="87" w:right="75"/>
              <w:rPr>
                <w:sz w:val="20"/>
              </w:rPr>
            </w:pPr>
            <w:r>
              <w:rPr>
                <w:w w:val="120"/>
                <w:sz w:val="20"/>
              </w:rPr>
              <w:t>Data</w:t>
            </w:r>
          </w:p>
        </w:tc>
        <w:tc>
          <w:tcPr>
            <w:tcW w:w="740" w:type="dxa"/>
          </w:tcPr>
          <w:p>
            <w:pPr>
              <w:pStyle w:val="TableParagraph"/>
              <w:ind w:left="120"/>
              <w:jc w:val="left"/>
              <w:rPr>
                <w:sz w:val="20"/>
              </w:rPr>
            </w:pPr>
            <w:r>
              <w:rPr>
                <w:w w:val="115"/>
                <w:sz w:val="20"/>
              </w:rPr>
              <w:t>Audit</w:t>
            </w:r>
          </w:p>
          <w:p>
            <w:pPr>
              <w:pStyle w:val="TableParagraph"/>
              <w:spacing w:line="230" w:lineRule="exact"/>
              <w:ind w:left="164"/>
              <w:jc w:val="left"/>
              <w:rPr>
                <w:sz w:val="20"/>
              </w:rPr>
            </w:pPr>
            <w:r>
              <w:rPr>
                <w:spacing w:val="-4"/>
                <w:w w:val="115"/>
                <w:sz w:val="20"/>
              </w:rPr>
              <w:t>Trail</w:t>
            </w:r>
          </w:p>
        </w:tc>
      </w:tr>
      <w:tr>
        <w:trPr>
          <w:trHeight w:val="236" w:hRule="atLeast"/>
        </w:trPr>
        <w:tc>
          <w:tcPr>
            <w:tcW w:w="632" w:type="dxa"/>
          </w:tcPr>
          <w:p>
            <w:pPr>
              <w:pStyle w:val="TableParagraph"/>
              <w:spacing w:line="217" w:lineRule="exact"/>
              <w:ind w:left="59" w:right="91"/>
              <w:rPr>
                <w:sz w:val="20"/>
              </w:rPr>
            </w:pPr>
            <w:r>
              <w:rPr>
                <w:w w:val="110"/>
                <w:sz w:val="20"/>
              </w:rPr>
              <w:t>Bob</w:t>
            </w:r>
          </w:p>
        </w:tc>
        <w:tc>
          <w:tcPr>
            <w:tcW w:w="1116" w:type="dxa"/>
          </w:tcPr>
          <w:p>
            <w:pPr>
              <w:pStyle w:val="TableParagraph"/>
              <w:spacing w:line="217" w:lineRule="exact"/>
              <w:ind w:right="96"/>
              <w:rPr>
                <w:sz w:val="20"/>
              </w:rPr>
            </w:pPr>
            <w:r>
              <w:rPr>
                <w:w w:val="115"/>
                <w:sz w:val="20"/>
              </w:rPr>
              <w:t>rx</w:t>
            </w:r>
          </w:p>
        </w:tc>
        <w:tc>
          <w:tcPr>
            <w:tcW w:w="1034" w:type="dxa"/>
          </w:tcPr>
          <w:p>
            <w:pPr>
              <w:pStyle w:val="TableParagraph"/>
              <w:spacing w:line="217" w:lineRule="exact"/>
              <w:ind w:left="11"/>
              <w:rPr>
                <w:sz w:val="20"/>
              </w:rPr>
            </w:pPr>
            <w:r>
              <w:rPr>
                <w:w w:val="124"/>
                <w:sz w:val="20"/>
              </w:rPr>
              <w:t>r</w:t>
            </w:r>
          </w:p>
        </w:tc>
        <w:tc>
          <w:tcPr>
            <w:tcW w:w="1221" w:type="dxa"/>
          </w:tcPr>
          <w:p>
            <w:pPr>
              <w:pStyle w:val="TableParagraph"/>
              <w:spacing w:line="217" w:lineRule="exact"/>
              <w:ind w:left="12"/>
              <w:rPr>
                <w:sz w:val="20"/>
              </w:rPr>
            </w:pPr>
            <w:r>
              <w:rPr>
                <w:w w:val="124"/>
                <w:sz w:val="20"/>
              </w:rPr>
              <w:t>r</w:t>
            </w:r>
          </w:p>
        </w:tc>
        <w:tc>
          <w:tcPr>
            <w:tcW w:w="740" w:type="dxa"/>
          </w:tcPr>
          <w:p>
            <w:pPr>
              <w:pStyle w:val="TableParagraph"/>
              <w:spacing w:line="217" w:lineRule="exact"/>
              <w:ind w:left="14"/>
              <w:rPr>
                <w:sz w:val="20"/>
              </w:rPr>
            </w:pPr>
            <w:r>
              <w:rPr>
                <w:w w:val="124"/>
                <w:sz w:val="20"/>
              </w:rPr>
              <w:t>r</w:t>
            </w:r>
          </w:p>
        </w:tc>
      </w:tr>
    </w:tbl>
    <w:p>
      <w:pPr>
        <w:pStyle w:val="BodyText"/>
        <w:spacing w:before="129"/>
        <w:ind w:left="768" w:right="819"/>
        <w:jc w:val="center"/>
      </w:pPr>
      <w:r>
        <w:rPr>
          <w:w w:val="105"/>
        </w:rPr>
        <w:t>Fig. 6.4 </w:t>
      </w:r>
      <w:r>
        <w:rPr>
          <w:w w:val="90"/>
        </w:rPr>
        <w:t>– </w:t>
      </w:r>
      <w:r>
        <w:rPr>
          <w:w w:val="105"/>
        </w:rPr>
        <w:t>a capability</w:t>
      </w:r>
    </w:p>
    <w:p>
      <w:pPr>
        <w:pStyle w:val="BodyText"/>
        <w:spacing w:before="7"/>
        <w:ind w:left="0" w:right="0"/>
        <w:jc w:val="left"/>
      </w:pPr>
    </w:p>
    <w:p>
      <w:pPr>
        <w:pStyle w:val="BodyText"/>
        <w:spacing w:line="170" w:lineRule="auto" w:before="1"/>
        <w:ind w:firstLine="298"/>
      </w:pPr>
      <w:r>
        <w:rPr>
          <w:w w:val="105"/>
        </w:rPr>
        <w:t>The strengths and weaknesses of capabilities are  roughly  the  opposite  of  ACLs. Runtime security checking is more e</w:t>
      </w:r>
      <w:r>
        <w:rPr>
          <w:rFonts w:ascii="Arial Unicode MS" w:hAnsi="Arial Unicode MS"/>
          <w:w w:val="105"/>
        </w:rPr>
        <w:t>ﬃ</w:t>
      </w:r>
      <w:r>
        <w:rPr>
          <w:w w:val="105"/>
        </w:rPr>
        <w:t>cient, and </w:t>
      </w:r>
      <w:r>
        <w:rPr>
          <w:spacing w:val="-3"/>
          <w:w w:val="105"/>
        </w:rPr>
        <w:t>we </w:t>
      </w:r>
      <w:r>
        <w:rPr>
          <w:w w:val="105"/>
        </w:rPr>
        <w:t>can delegate a right without </w:t>
      </w:r>
      <w:r>
        <w:rPr>
          <w:spacing w:val="-3"/>
          <w:w w:val="105"/>
        </w:rPr>
        <w:t>much </w:t>
      </w:r>
      <w:r>
        <w:rPr>
          <w:w w:val="105"/>
        </w:rPr>
        <w:t>di</w:t>
      </w:r>
      <w:r>
        <w:rPr>
          <w:rFonts w:ascii="Arial Unicode MS" w:hAnsi="Arial Unicode MS"/>
          <w:w w:val="105"/>
        </w:rPr>
        <w:t>ﬃ</w:t>
      </w:r>
      <w:r>
        <w:rPr>
          <w:w w:val="105"/>
        </w:rPr>
        <w:t>culty: Bob could create a certi</w:t>
      </w:r>
      <w:r>
        <w:rPr>
          <w:rFonts w:ascii="Arial Unicode MS" w:hAnsi="Arial Unicode MS"/>
          <w:w w:val="105"/>
        </w:rPr>
        <w:t>ﬁ</w:t>
      </w:r>
      <w:r>
        <w:rPr>
          <w:w w:val="105"/>
        </w:rPr>
        <w:t>cate saying ‘Here is </w:t>
      </w:r>
      <w:r>
        <w:rPr>
          <w:spacing w:val="-3"/>
          <w:w w:val="105"/>
        </w:rPr>
        <w:t>my </w:t>
      </w:r>
      <w:r>
        <w:rPr>
          <w:w w:val="105"/>
        </w:rPr>
        <w:t>capa- bility</w:t>
      </w:r>
      <w:r>
        <w:rPr>
          <w:spacing w:val="40"/>
          <w:w w:val="105"/>
        </w:rPr>
        <w:t> </w:t>
      </w:r>
      <w:r>
        <w:rPr>
          <w:w w:val="105"/>
        </w:rPr>
        <w:t>and</w:t>
      </w:r>
      <w:r>
        <w:rPr>
          <w:spacing w:val="41"/>
          <w:w w:val="105"/>
        </w:rPr>
        <w:t> </w:t>
      </w:r>
      <w:r>
        <w:rPr>
          <w:w w:val="105"/>
        </w:rPr>
        <w:t>I</w:t>
      </w:r>
      <w:r>
        <w:rPr>
          <w:spacing w:val="41"/>
          <w:w w:val="105"/>
        </w:rPr>
        <w:t> </w:t>
      </w:r>
      <w:r>
        <w:rPr>
          <w:w w:val="105"/>
        </w:rPr>
        <w:t>hereby</w:t>
      </w:r>
      <w:r>
        <w:rPr>
          <w:spacing w:val="40"/>
          <w:w w:val="105"/>
        </w:rPr>
        <w:t> </w:t>
      </w:r>
      <w:r>
        <w:rPr>
          <w:w w:val="105"/>
        </w:rPr>
        <w:t>delegate</w:t>
      </w:r>
      <w:r>
        <w:rPr>
          <w:spacing w:val="41"/>
          <w:w w:val="105"/>
        </w:rPr>
        <w:t> </w:t>
      </w:r>
      <w:r>
        <w:rPr>
          <w:w w:val="105"/>
        </w:rPr>
        <w:t>to</w:t>
      </w:r>
      <w:r>
        <w:rPr>
          <w:spacing w:val="41"/>
          <w:w w:val="105"/>
        </w:rPr>
        <w:t> </w:t>
      </w:r>
      <w:r>
        <w:rPr>
          <w:w w:val="105"/>
        </w:rPr>
        <w:t>David</w:t>
      </w:r>
      <w:r>
        <w:rPr>
          <w:spacing w:val="41"/>
          <w:w w:val="105"/>
        </w:rPr>
        <w:t> </w:t>
      </w:r>
      <w:r>
        <w:rPr>
          <w:w w:val="105"/>
        </w:rPr>
        <w:t>the</w:t>
      </w:r>
      <w:r>
        <w:rPr>
          <w:spacing w:val="40"/>
          <w:w w:val="105"/>
        </w:rPr>
        <w:t> </w:t>
      </w:r>
      <w:r>
        <w:rPr>
          <w:w w:val="105"/>
        </w:rPr>
        <w:t>right</w:t>
      </w:r>
      <w:r>
        <w:rPr>
          <w:spacing w:val="41"/>
          <w:w w:val="105"/>
        </w:rPr>
        <w:t> </w:t>
      </w:r>
      <w:r>
        <w:rPr>
          <w:w w:val="105"/>
        </w:rPr>
        <w:t>to</w:t>
      </w:r>
      <w:r>
        <w:rPr>
          <w:spacing w:val="41"/>
          <w:w w:val="105"/>
        </w:rPr>
        <w:t> </w:t>
      </w:r>
      <w:r>
        <w:rPr>
          <w:w w:val="105"/>
        </w:rPr>
        <w:t>read</w:t>
      </w:r>
      <w:r>
        <w:rPr>
          <w:spacing w:val="39"/>
          <w:w w:val="105"/>
        </w:rPr>
        <w:t> </w:t>
      </w:r>
      <w:r>
        <w:rPr>
          <w:rFonts w:ascii="Arial Unicode MS" w:hAnsi="Arial Unicode MS"/>
          <w:w w:val="105"/>
        </w:rPr>
        <w:t>ﬁ</w:t>
      </w:r>
      <w:r>
        <w:rPr>
          <w:w w:val="105"/>
        </w:rPr>
        <w:t>le</w:t>
      </w:r>
      <w:r>
        <w:rPr>
          <w:spacing w:val="41"/>
          <w:w w:val="105"/>
        </w:rPr>
        <w:t> </w:t>
      </w:r>
      <w:r>
        <w:rPr>
          <w:w w:val="105"/>
        </w:rPr>
        <w:t>4</w:t>
      </w:r>
      <w:r>
        <w:rPr>
          <w:spacing w:val="41"/>
          <w:w w:val="105"/>
        </w:rPr>
        <w:t> </w:t>
      </w:r>
      <w:r>
        <w:rPr>
          <w:w w:val="105"/>
        </w:rPr>
        <w:t>from</w:t>
      </w:r>
      <w:r>
        <w:rPr>
          <w:spacing w:val="40"/>
          <w:w w:val="105"/>
        </w:rPr>
        <w:t> </w:t>
      </w:r>
      <w:r>
        <w:rPr>
          <w:w w:val="105"/>
        </w:rPr>
        <w:t>9am</w:t>
      </w:r>
      <w:r>
        <w:rPr>
          <w:spacing w:val="41"/>
          <w:w w:val="105"/>
        </w:rPr>
        <w:t> </w:t>
      </w:r>
      <w:r>
        <w:rPr>
          <w:w w:val="105"/>
        </w:rPr>
        <w:t>to</w:t>
      </w:r>
      <w:r>
        <w:rPr>
          <w:spacing w:val="41"/>
          <w:w w:val="105"/>
        </w:rPr>
        <w:t> </w:t>
      </w:r>
      <w:r>
        <w:rPr>
          <w:spacing w:val="-3"/>
          <w:w w:val="105"/>
        </w:rPr>
        <w:t>1pm,</w:t>
      </w:r>
    </w:p>
    <w:p>
      <w:pPr>
        <w:spacing w:after="0" w:line="170"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182" w:lineRule="auto" w:before="117"/>
      </w:pPr>
      <w:r>
        <w:rPr>
          <w:w w:val="115"/>
        </w:rPr>
        <w:t>signed </w:t>
      </w:r>
      <w:r>
        <w:rPr/>
        <w:t>Bob’. </w:t>
      </w:r>
      <w:r>
        <w:rPr>
          <w:w w:val="115"/>
        </w:rPr>
        <w:t>On the other hand, changing a </w:t>
      </w:r>
      <w:r>
        <w:rPr>
          <w:rFonts w:ascii="Arial Unicode MS" w:hAnsi="Arial Unicode MS"/>
        </w:rPr>
        <w:t>ﬁ</w:t>
      </w:r>
      <w:r>
        <w:rPr/>
        <w:t>le’s </w:t>
      </w:r>
      <w:r>
        <w:rPr>
          <w:w w:val="115"/>
        </w:rPr>
        <w:t>status becomes more</w:t>
      </w:r>
      <w:r>
        <w:rPr>
          <w:spacing w:val="-6"/>
          <w:w w:val="115"/>
        </w:rPr>
        <w:t> </w:t>
      </w:r>
      <w:r>
        <w:rPr>
          <w:w w:val="115"/>
        </w:rPr>
        <w:t>tricky as it can </w:t>
      </w:r>
      <w:r>
        <w:rPr>
          <w:spacing w:val="2"/>
          <w:w w:val="115"/>
        </w:rPr>
        <w:t>be </w:t>
      </w:r>
      <w:r>
        <w:rPr>
          <w:w w:val="115"/>
        </w:rPr>
        <w:t>hard to </w:t>
      </w:r>
      <w:r>
        <w:rPr>
          <w:rFonts w:ascii="Arial Unicode MS" w:hAnsi="Arial Unicode MS"/>
          <w:w w:val="115"/>
        </w:rPr>
        <w:t>ﬁ</w:t>
      </w:r>
      <w:r>
        <w:rPr>
          <w:w w:val="115"/>
        </w:rPr>
        <w:t>nd out which users </w:t>
      </w:r>
      <w:r>
        <w:rPr>
          <w:spacing w:val="-3"/>
          <w:w w:val="115"/>
        </w:rPr>
        <w:t>have </w:t>
      </w:r>
      <w:r>
        <w:rPr>
          <w:w w:val="115"/>
        </w:rPr>
        <w:t>access. This can </w:t>
      </w:r>
      <w:r>
        <w:rPr>
          <w:spacing w:val="2"/>
          <w:w w:val="115"/>
        </w:rPr>
        <w:t>be </w:t>
      </w:r>
      <w:r>
        <w:rPr>
          <w:w w:val="115"/>
        </w:rPr>
        <w:t>tiresome when </w:t>
      </w:r>
      <w:r>
        <w:rPr>
          <w:spacing w:val="-3"/>
          <w:w w:val="115"/>
        </w:rPr>
        <w:t>we have </w:t>
      </w:r>
      <w:r>
        <w:rPr>
          <w:w w:val="115"/>
        </w:rPr>
        <w:t>to investigate an incident or prepare evidence. In fact, scalable systems</w:t>
      </w:r>
      <w:r>
        <w:rPr>
          <w:spacing w:val="-6"/>
          <w:w w:val="115"/>
        </w:rPr>
        <w:t> </w:t>
      </w:r>
      <w:r>
        <w:rPr>
          <w:w w:val="115"/>
        </w:rPr>
        <w:t>end</w:t>
      </w:r>
      <w:r>
        <w:rPr>
          <w:spacing w:val="-5"/>
          <w:w w:val="115"/>
        </w:rPr>
        <w:t> </w:t>
      </w:r>
      <w:r>
        <w:rPr>
          <w:w w:val="115"/>
        </w:rPr>
        <w:t>up</w:t>
      </w:r>
      <w:r>
        <w:rPr>
          <w:spacing w:val="-6"/>
          <w:w w:val="115"/>
        </w:rPr>
        <w:t> </w:t>
      </w:r>
      <w:r>
        <w:rPr>
          <w:w w:val="115"/>
        </w:rPr>
        <w:t>using</w:t>
      </w:r>
      <w:r>
        <w:rPr>
          <w:spacing w:val="-5"/>
          <w:w w:val="115"/>
        </w:rPr>
        <w:t> </w:t>
      </w:r>
      <w:r>
        <w:rPr>
          <w:w w:val="115"/>
        </w:rPr>
        <w:t>de-facto</w:t>
      </w:r>
      <w:r>
        <w:rPr>
          <w:spacing w:val="-5"/>
          <w:w w:val="115"/>
        </w:rPr>
        <w:t> </w:t>
      </w:r>
      <w:r>
        <w:rPr>
          <w:w w:val="115"/>
        </w:rPr>
        <w:t>capabilities</w:t>
      </w:r>
      <w:r>
        <w:rPr>
          <w:spacing w:val="-6"/>
          <w:w w:val="115"/>
        </w:rPr>
        <w:t> </w:t>
      </w:r>
      <w:r>
        <w:rPr>
          <w:spacing w:val="-3"/>
          <w:w w:val="115"/>
        </w:rPr>
        <w:t>internally,</w:t>
      </w:r>
      <w:r>
        <w:rPr>
          <w:spacing w:val="-4"/>
          <w:w w:val="115"/>
        </w:rPr>
        <w:t> </w:t>
      </w:r>
      <w:r>
        <w:rPr>
          <w:w w:val="115"/>
        </w:rPr>
        <w:t>as</w:t>
      </w:r>
      <w:r>
        <w:rPr>
          <w:spacing w:val="-6"/>
          <w:w w:val="115"/>
        </w:rPr>
        <w:t> </w:t>
      </w:r>
      <w:r>
        <w:rPr>
          <w:w w:val="115"/>
        </w:rPr>
        <w:t>instant</w:t>
      </w:r>
      <w:r>
        <w:rPr>
          <w:spacing w:val="-5"/>
          <w:w w:val="115"/>
        </w:rPr>
        <w:t> </w:t>
      </w:r>
      <w:r>
        <w:rPr>
          <w:w w:val="115"/>
        </w:rPr>
        <w:t>system-wide</w:t>
      </w:r>
      <w:r>
        <w:rPr>
          <w:spacing w:val="-5"/>
          <w:w w:val="115"/>
        </w:rPr>
        <w:t> </w:t>
      </w:r>
      <w:r>
        <w:rPr>
          <w:w w:val="115"/>
        </w:rPr>
        <w:t>re- vocation is just too expensive; in Unix, </w:t>
      </w:r>
      <w:r>
        <w:rPr>
          <w:rFonts w:ascii="Arial Unicode MS" w:hAnsi="Arial Unicode MS"/>
          <w:w w:val="115"/>
        </w:rPr>
        <w:t>ﬁ</w:t>
      </w:r>
      <w:r>
        <w:rPr>
          <w:w w:val="115"/>
        </w:rPr>
        <w:t>le descriptors are really capabilities, and</w:t>
      </w:r>
      <w:r>
        <w:rPr>
          <w:spacing w:val="-7"/>
          <w:w w:val="115"/>
        </w:rPr>
        <w:t> </w:t>
      </w:r>
      <w:r>
        <w:rPr>
          <w:w w:val="115"/>
        </w:rPr>
        <w:t>continue</w:t>
      </w:r>
      <w:r>
        <w:rPr>
          <w:spacing w:val="-7"/>
          <w:w w:val="115"/>
        </w:rPr>
        <w:t> </w:t>
      </w:r>
      <w:r>
        <w:rPr>
          <w:w w:val="115"/>
        </w:rPr>
        <w:t>to</w:t>
      </w:r>
      <w:r>
        <w:rPr>
          <w:spacing w:val="-7"/>
          <w:w w:val="115"/>
        </w:rPr>
        <w:t> </w:t>
      </w:r>
      <w:r>
        <w:rPr>
          <w:w w:val="115"/>
        </w:rPr>
        <w:t>grant</w:t>
      </w:r>
      <w:r>
        <w:rPr>
          <w:spacing w:val="-7"/>
          <w:w w:val="115"/>
        </w:rPr>
        <w:t> </w:t>
      </w:r>
      <w:r>
        <w:rPr>
          <w:w w:val="115"/>
        </w:rPr>
        <w:t>access</w:t>
      </w:r>
      <w:r>
        <w:rPr>
          <w:spacing w:val="-7"/>
          <w:w w:val="115"/>
        </w:rPr>
        <w:t> </w:t>
      </w:r>
      <w:r>
        <w:rPr>
          <w:w w:val="115"/>
        </w:rPr>
        <w:t>for</w:t>
      </w:r>
      <w:r>
        <w:rPr>
          <w:spacing w:val="-6"/>
          <w:w w:val="115"/>
        </w:rPr>
        <w:t> </w:t>
      </w:r>
      <w:r>
        <w:rPr>
          <w:w w:val="115"/>
        </w:rPr>
        <w:t>some</w:t>
      </w:r>
      <w:r>
        <w:rPr>
          <w:spacing w:val="-7"/>
          <w:w w:val="115"/>
        </w:rPr>
        <w:t> </w:t>
      </w:r>
      <w:r>
        <w:rPr>
          <w:w w:val="115"/>
        </w:rPr>
        <w:t>time</w:t>
      </w:r>
      <w:r>
        <w:rPr>
          <w:spacing w:val="-7"/>
          <w:w w:val="115"/>
        </w:rPr>
        <w:t> </w:t>
      </w:r>
      <w:r>
        <w:rPr>
          <w:w w:val="115"/>
        </w:rPr>
        <w:t>even</w:t>
      </w:r>
      <w:r>
        <w:rPr>
          <w:spacing w:val="-6"/>
          <w:w w:val="115"/>
        </w:rPr>
        <w:t> </w:t>
      </w:r>
      <w:r>
        <w:rPr>
          <w:w w:val="115"/>
        </w:rPr>
        <w:t>after</w:t>
      </w:r>
      <w:r>
        <w:rPr>
          <w:spacing w:val="-8"/>
          <w:w w:val="115"/>
        </w:rPr>
        <w:t> </w:t>
      </w:r>
      <w:r>
        <w:rPr>
          <w:w w:val="115"/>
        </w:rPr>
        <w:t>ACL</w:t>
      </w:r>
      <w:r>
        <w:rPr>
          <w:spacing w:val="-6"/>
          <w:w w:val="115"/>
        </w:rPr>
        <w:t> </w:t>
      </w:r>
      <w:r>
        <w:rPr>
          <w:w w:val="115"/>
        </w:rPr>
        <w:t>permissions</w:t>
      </w:r>
      <w:r>
        <w:rPr>
          <w:spacing w:val="-7"/>
          <w:w w:val="115"/>
        </w:rPr>
        <w:t> </w:t>
      </w:r>
      <w:r>
        <w:rPr>
          <w:w w:val="115"/>
        </w:rPr>
        <w:t>or</w:t>
      </w:r>
      <w:r>
        <w:rPr>
          <w:spacing w:val="-7"/>
          <w:w w:val="115"/>
        </w:rPr>
        <w:t> </w:t>
      </w:r>
      <w:r>
        <w:rPr>
          <w:w w:val="115"/>
        </w:rPr>
        <w:t>even </w:t>
      </w:r>
      <w:r>
        <w:rPr>
          <w:rFonts w:ascii="Arial Unicode MS" w:hAnsi="Arial Unicode MS"/>
          <w:w w:val="115"/>
        </w:rPr>
        <w:t>ﬁ</w:t>
      </w:r>
      <w:r>
        <w:rPr>
          <w:w w:val="115"/>
        </w:rPr>
        <w:t>le owners change. In a distributed Unix, access may persist for the lifetime</w:t>
      </w:r>
      <w:r>
        <w:rPr>
          <w:spacing w:val="-25"/>
          <w:w w:val="115"/>
        </w:rPr>
        <w:t> </w:t>
      </w:r>
      <w:r>
        <w:rPr>
          <w:w w:val="115"/>
        </w:rPr>
        <w:t>of Kerberos</w:t>
      </w:r>
      <w:r>
        <w:rPr>
          <w:spacing w:val="6"/>
          <w:w w:val="115"/>
        </w:rPr>
        <w:t> </w:t>
      </w:r>
      <w:r>
        <w:rPr>
          <w:w w:val="115"/>
        </w:rPr>
        <w:t>tickets.</w:t>
      </w:r>
    </w:p>
    <w:p>
      <w:pPr>
        <w:pStyle w:val="BodyText"/>
        <w:spacing w:line="192" w:lineRule="auto" w:before="123"/>
        <w:ind w:firstLine="298"/>
      </w:pPr>
      <w:r>
        <w:rPr>
          <w:w w:val="115"/>
        </w:rPr>
        <w:t>Could </w:t>
      </w:r>
      <w:r>
        <w:rPr>
          <w:spacing w:val="-3"/>
          <w:w w:val="115"/>
        </w:rPr>
        <w:t>we </w:t>
      </w:r>
      <w:r>
        <w:rPr>
          <w:w w:val="115"/>
        </w:rPr>
        <w:t>do </w:t>
      </w:r>
      <w:r>
        <w:rPr>
          <w:spacing w:val="-5"/>
          <w:w w:val="115"/>
        </w:rPr>
        <w:t>away </w:t>
      </w:r>
      <w:r>
        <w:rPr>
          <w:w w:val="115"/>
        </w:rPr>
        <w:t>with ACLs entirely then? People built experimental ma- chines</w:t>
      </w:r>
      <w:r>
        <w:rPr>
          <w:spacing w:val="-20"/>
          <w:w w:val="115"/>
        </w:rPr>
        <w:t> </w:t>
      </w:r>
      <w:r>
        <w:rPr>
          <w:w w:val="115"/>
        </w:rPr>
        <w:t>in</w:t>
      </w:r>
      <w:r>
        <w:rPr>
          <w:spacing w:val="-20"/>
          <w:w w:val="115"/>
        </w:rPr>
        <w:t> </w:t>
      </w:r>
      <w:r>
        <w:rPr>
          <w:w w:val="115"/>
        </w:rPr>
        <w:t>the</w:t>
      </w:r>
      <w:r>
        <w:rPr>
          <w:spacing w:val="-19"/>
          <w:w w:val="115"/>
        </w:rPr>
        <w:t> </w:t>
      </w:r>
      <w:r>
        <w:rPr>
          <w:w w:val="115"/>
        </w:rPr>
        <w:t>1970s</w:t>
      </w:r>
      <w:r>
        <w:rPr>
          <w:spacing w:val="-20"/>
          <w:w w:val="115"/>
        </w:rPr>
        <w:t> </w:t>
      </w:r>
      <w:r>
        <w:rPr>
          <w:w w:val="115"/>
        </w:rPr>
        <w:t>that</w:t>
      </w:r>
      <w:r>
        <w:rPr>
          <w:spacing w:val="-19"/>
          <w:w w:val="115"/>
        </w:rPr>
        <w:t> </w:t>
      </w:r>
      <w:r>
        <w:rPr>
          <w:w w:val="115"/>
        </w:rPr>
        <w:t>used</w:t>
      </w:r>
      <w:r>
        <w:rPr>
          <w:spacing w:val="-20"/>
          <w:w w:val="115"/>
        </w:rPr>
        <w:t> </w:t>
      </w:r>
      <w:r>
        <w:rPr>
          <w:w w:val="115"/>
        </w:rPr>
        <w:t>capabilities</w:t>
      </w:r>
      <w:r>
        <w:rPr>
          <w:spacing w:val="-19"/>
          <w:w w:val="115"/>
        </w:rPr>
        <w:t> </w:t>
      </w:r>
      <w:r>
        <w:rPr>
          <w:w w:val="115"/>
        </w:rPr>
        <w:t>throughout</w:t>
      </w:r>
      <w:r>
        <w:rPr>
          <w:spacing w:val="-20"/>
          <w:w w:val="115"/>
        </w:rPr>
        <w:t> </w:t>
      </w:r>
      <w:r>
        <w:rPr>
          <w:w w:val="115"/>
        </w:rPr>
        <w:t>[2020];</w:t>
      </w:r>
      <w:r>
        <w:rPr>
          <w:spacing w:val="-15"/>
          <w:w w:val="115"/>
        </w:rPr>
        <w:t> </w:t>
      </w:r>
      <w:r>
        <w:rPr>
          <w:w w:val="115"/>
        </w:rPr>
        <w:t>the</w:t>
      </w:r>
      <w:r>
        <w:rPr>
          <w:spacing w:val="-20"/>
          <w:w w:val="115"/>
        </w:rPr>
        <w:t> </w:t>
      </w:r>
      <w:r>
        <w:rPr>
          <w:rFonts w:ascii="Arial Unicode MS" w:hAnsi="Arial Unicode MS"/>
          <w:w w:val="115"/>
        </w:rPr>
        <w:t>ﬁ</w:t>
      </w:r>
      <w:r>
        <w:rPr>
          <w:w w:val="115"/>
        </w:rPr>
        <w:t>rst</w:t>
      </w:r>
      <w:r>
        <w:rPr>
          <w:spacing w:val="-19"/>
          <w:w w:val="115"/>
        </w:rPr>
        <w:t> </w:t>
      </w:r>
      <w:r>
        <w:rPr>
          <w:w w:val="115"/>
        </w:rPr>
        <w:t>commercial product was the Plessey System 250, a telephone-switch controller</w:t>
      </w:r>
      <w:r>
        <w:rPr>
          <w:spacing w:val="-42"/>
          <w:w w:val="115"/>
        </w:rPr>
        <w:t> </w:t>
      </w:r>
      <w:r>
        <w:rPr>
          <w:w w:val="115"/>
        </w:rPr>
        <w:t>[1575]. The IBM AS/400 series systems brought capability-based protection to the </w:t>
      </w:r>
      <w:r>
        <w:rPr>
          <w:spacing w:val="-3"/>
          <w:w w:val="115"/>
        </w:rPr>
        <w:t>main- </w:t>
      </w:r>
      <w:r>
        <w:rPr>
          <w:w w:val="115"/>
        </w:rPr>
        <w:t>stream computing market in 1988, and enjoyed some commercial success. The public</w:t>
      </w:r>
      <w:r>
        <w:rPr>
          <w:spacing w:val="-23"/>
          <w:w w:val="115"/>
        </w:rPr>
        <w:t> </w:t>
      </w:r>
      <w:r>
        <w:rPr>
          <w:w w:val="115"/>
        </w:rPr>
        <w:t>key</w:t>
      </w:r>
      <w:r>
        <w:rPr>
          <w:spacing w:val="-22"/>
          <w:w w:val="115"/>
        </w:rPr>
        <w:t> </w:t>
      </w:r>
      <w:r>
        <w:rPr>
          <w:w w:val="115"/>
        </w:rPr>
        <w:t>certi</w:t>
      </w:r>
      <w:r>
        <w:rPr>
          <w:rFonts w:ascii="Arial Unicode MS" w:hAnsi="Arial Unicode MS"/>
          <w:w w:val="115"/>
        </w:rPr>
        <w:t>ﬁ</w:t>
      </w:r>
      <w:r>
        <w:rPr>
          <w:w w:val="115"/>
        </w:rPr>
        <w:t>cates</w:t>
      </w:r>
      <w:r>
        <w:rPr>
          <w:spacing w:val="-23"/>
          <w:w w:val="115"/>
        </w:rPr>
        <w:t> </w:t>
      </w:r>
      <w:r>
        <w:rPr>
          <w:w w:val="115"/>
        </w:rPr>
        <w:t>used</w:t>
      </w:r>
      <w:r>
        <w:rPr>
          <w:spacing w:val="-22"/>
          <w:w w:val="115"/>
        </w:rPr>
        <w:t> </w:t>
      </w:r>
      <w:r>
        <w:rPr>
          <w:w w:val="115"/>
        </w:rPr>
        <w:t>in</w:t>
      </w:r>
      <w:r>
        <w:rPr>
          <w:spacing w:val="-22"/>
          <w:w w:val="115"/>
        </w:rPr>
        <w:t> </w:t>
      </w:r>
      <w:r>
        <w:rPr>
          <w:w w:val="115"/>
        </w:rPr>
        <w:t>cryptography</w:t>
      </w:r>
      <w:r>
        <w:rPr>
          <w:spacing w:val="-22"/>
          <w:w w:val="115"/>
        </w:rPr>
        <w:t> </w:t>
      </w:r>
      <w:r>
        <w:rPr>
          <w:w w:val="115"/>
        </w:rPr>
        <w:t>are</w:t>
      </w:r>
      <w:r>
        <w:rPr>
          <w:spacing w:val="-22"/>
          <w:w w:val="115"/>
        </w:rPr>
        <w:t> </w:t>
      </w:r>
      <w:r>
        <w:rPr>
          <w:w w:val="115"/>
        </w:rPr>
        <w:t>in</w:t>
      </w:r>
      <w:r>
        <w:rPr>
          <w:spacing w:val="-22"/>
          <w:w w:val="115"/>
        </w:rPr>
        <w:t> </w:t>
      </w:r>
      <w:r>
        <w:rPr>
          <w:w w:val="115"/>
        </w:rPr>
        <w:t>e</w:t>
      </w:r>
      <w:r>
        <w:rPr>
          <w:rFonts w:ascii="Arial Unicode MS" w:hAnsi="Arial Unicode MS"/>
          <w:w w:val="115"/>
        </w:rPr>
        <w:t>↵</w:t>
      </w:r>
      <w:r>
        <w:rPr>
          <w:w w:val="115"/>
        </w:rPr>
        <w:t>ect</w:t>
      </w:r>
      <w:r>
        <w:rPr>
          <w:spacing w:val="-22"/>
          <w:w w:val="115"/>
        </w:rPr>
        <w:t> </w:t>
      </w:r>
      <w:r>
        <w:rPr>
          <w:w w:val="115"/>
        </w:rPr>
        <w:t>capabilities,</w:t>
      </w:r>
      <w:r>
        <w:rPr>
          <w:spacing w:val="-20"/>
          <w:w w:val="115"/>
        </w:rPr>
        <w:t> </w:t>
      </w:r>
      <w:r>
        <w:rPr>
          <w:w w:val="115"/>
        </w:rPr>
        <w:t>and</w:t>
      </w:r>
      <w:r>
        <w:rPr>
          <w:spacing w:val="-22"/>
          <w:w w:val="115"/>
        </w:rPr>
        <w:t> </w:t>
      </w:r>
      <w:r>
        <w:rPr>
          <w:spacing w:val="-3"/>
          <w:w w:val="115"/>
        </w:rPr>
        <w:t>became </w:t>
      </w:r>
      <w:r>
        <w:rPr>
          <w:w w:val="115"/>
        </w:rPr>
        <w:t>mainstream from the mid-1990s. Capabilities </w:t>
      </w:r>
      <w:r>
        <w:rPr>
          <w:spacing w:val="-3"/>
          <w:w w:val="115"/>
        </w:rPr>
        <w:t>have </w:t>
      </w:r>
      <w:r>
        <w:rPr>
          <w:w w:val="115"/>
        </w:rPr>
        <w:t>started to supplement</w:t>
      </w:r>
      <w:r>
        <w:rPr>
          <w:spacing w:val="-23"/>
          <w:w w:val="115"/>
        </w:rPr>
        <w:t> </w:t>
      </w:r>
      <w:r>
        <w:rPr>
          <w:spacing w:val="-5"/>
          <w:w w:val="115"/>
        </w:rPr>
        <w:t>ACLs </w:t>
      </w:r>
      <w:r>
        <w:rPr>
          <w:w w:val="115"/>
        </w:rPr>
        <w:t>in</w:t>
      </w:r>
      <w:r>
        <w:rPr>
          <w:spacing w:val="-14"/>
          <w:w w:val="115"/>
        </w:rPr>
        <w:t> </w:t>
      </w:r>
      <w:r>
        <w:rPr>
          <w:w w:val="115"/>
        </w:rPr>
        <w:t>operating</w:t>
      </w:r>
      <w:r>
        <w:rPr>
          <w:spacing w:val="-13"/>
          <w:w w:val="115"/>
        </w:rPr>
        <w:t> </w:t>
      </w:r>
      <w:r>
        <w:rPr>
          <w:w w:val="115"/>
        </w:rPr>
        <w:t>systems,</w:t>
      </w:r>
      <w:r>
        <w:rPr>
          <w:spacing w:val="-12"/>
          <w:w w:val="115"/>
        </w:rPr>
        <w:t> </w:t>
      </w:r>
      <w:r>
        <w:rPr>
          <w:w w:val="115"/>
        </w:rPr>
        <w:t>including</w:t>
      </w:r>
      <w:r>
        <w:rPr>
          <w:spacing w:val="-13"/>
          <w:w w:val="115"/>
        </w:rPr>
        <w:t> </w:t>
      </w:r>
      <w:r>
        <w:rPr>
          <w:w w:val="115"/>
        </w:rPr>
        <w:t>more</w:t>
      </w:r>
      <w:r>
        <w:rPr>
          <w:spacing w:val="-13"/>
          <w:w w:val="115"/>
        </w:rPr>
        <w:t> </w:t>
      </w:r>
      <w:r>
        <w:rPr>
          <w:w w:val="115"/>
        </w:rPr>
        <w:t>recent</w:t>
      </w:r>
      <w:r>
        <w:rPr>
          <w:spacing w:val="-13"/>
          <w:w w:val="115"/>
        </w:rPr>
        <w:t> </w:t>
      </w:r>
      <w:r>
        <w:rPr>
          <w:w w:val="115"/>
        </w:rPr>
        <w:t>versions</w:t>
      </w:r>
      <w:r>
        <w:rPr>
          <w:spacing w:val="-13"/>
          <w:w w:val="115"/>
        </w:rPr>
        <w:t> </w:t>
      </w:r>
      <w:r>
        <w:rPr>
          <w:w w:val="115"/>
        </w:rPr>
        <w:t>of</w:t>
      </w:r>
      <w:r>
        <w:rPr>
          <w:spacing w:val="-13"/>
          <w:w w:val="115"/>
        </w:rPr>
        <w:t> </w:t>
      </w:r>
      <w:r>
        <w:rPr>
          <w:w w:val="115"/>
        </w:rPr>
        <w:t>Windows,</w:t>
      </w:r>
      <w:r>
        <w:rPr>
          <w:spacing w:val="-12"/>
          <w:w w:val="115"/>
        </w:rPr>
        <w:t> </w:t>
      </w:r>
      <w:r>
        <w:rPr>
          <w:spacing w:val="-3"/>
          <w:w w:val="115"/>
        </w:rPr>
        <w:t>FreeBSD</w:t>
      </w:r>
      <w:r>
        <w:rPr>
          <w:spacing w:val="-13"/>
          <w:w w:val="115"/>
        </w:rPr>
        <w:t> </w:t>
      </w:r>
      <w:r>
        <w:rPr>
          <w:w w:val="115"/>
        </w:rPr>
        <w:t>and iOS, as I will describe</w:t>
      </w:r>
      <w:r>
        <w:rPr>
          <w:spacing w:val="27"/>
          <w:w w:val="115"/>
        </w:rPr>
        <w:t> </w:t>
      </w:r>
      <w:r>
        <w:rPr>
          <w:w w:val="115"/>
        </w:rPr>
        <w:t>later.</w:t>
      </w:r>
    </w:p>
    <w:p>
      <w:pPr>
        <w:pStyle w:val="BodyText"/>
        <w:spacing w:line="194" w:lineRule="auto" w:before="122"/>
        <w:ind w:firstLine="298"/>
      </w:pPr>
      <w:r>
        <w:rPr>
          <w:w w:val="115"/>
        </w:rPr>
        <w:t>In</w:t>
      </w:r>
      <w:r>
        <w:rPr>
          <w:spacing w:val="-8"/>
          <w:w w:val="115"/>
        </w:rPr>
        <w:t> </w:t>
      </w:r>
      <w:r>
        <w:rPr>
          <w:w w:val="115"/>
        </w:rPr>
        <w:t>some</w:t>
      </w:r>
      <w:r>
        <w:rPr>
          <w:spacing w:val="-7"/>
          <w:w w:val="115"/>
        </w:rPr>
        <w:t> </w:t>
      </w:r>
      <w:r>
        <w:rPr>
          <w:w w:val="115"/>
        </w:rPr>
        <w:t>applications,</w:t>
      </w:r>
      <w:r>
        <w:rPr>
          <w:spacing w:val="-5"/>
          <w:w w:val="115"/>
        </w:rPr>
        <w:t> </w:t>
      </w:r>
      <w:r>
        <w:rPr>
          <w:w w:val="115"/>
        </w:rPr>
        <w:t>they</w:t>
      </w:r>
      <w:r>
        <w:rPr>
          <w:spacing w:val="-7"/>
          <w:w w:val="115"/>
        </w:rPr>
        <w:t> </w:t>
      </w:r>
      <w:r>
        <w:rPr>
          <w:w w:val="115"/>
        </w:rPr>
        <w:t>can</w:t>
      </w:r>
      <w:r>
        <w:rPr>
          <w:spacing w:val="-7"/>
          <w:w w:val="115"/>
        </w:rPr>
        <w:t> </w:t>
      </w:r>
      <w:r>
        <w:rPr>
          <w:spacing w:val="2"/>
          <w:w w:val="115"/>
        </w:rPr>
        <w:t>be</w:t>
      </w:r>
      <w:r>
        <w:rPr>
          <w:spacing w:val="-8"/>
          <w:w w:val="115"/>
        </w:rPr>
        <w:t> </w:t>
      </w:r>
      <w:r>
        <w:rPr>
          <w:w w:val="115"/>
        </w:rPr>
        <w:t>the</w:t>
      </w:r>
      <w:r>
        <w:rPr>
          <w:spacing w:val="-7"/>
          <w:w w:val="115"/>
        </w:rPr>
        <w:t> </w:t>
      </w:r>
      <w:r>
        <w:rPr>
          <w:w w:val="115"/>
        </w:rPr>
        <w:t>natural</w:t>
      </w:r>
      <w:r>
        <w:rPr>
          <w:spacing w:val="-7"/>
          <w:w w:val="115"/>
        </w:rPr>
        <w:t> </w:t>
      </w:r>
      <w:r>
        <w:rPr>
          <w:spacing w:val="-4"/>
          <w:w w:val="115"/>
        </w:rPr>
        <w:t>way</w:t>
      </w:r>
      <w:r>
        <w:rPr>
          <w:spacing w:val="-7"/>
          <w:w w:val="115"/>
        </w:rPr>
        <w:t> </w:t>
      </w:r>
      <w:r>
        <w:rPr>
          <w:w w:val="115"/>
        </w:rPr>
        <w:t>to</w:t>
      </w:r>
      <w:r>
        <w:rPr>
          <w:spacing w:val="-7"/>
          <w:w w:val="115"/>
        </w:rPr>
        <w:t> </w:t>
      </w:r>
      <w:r>
        <w:rPr>
          <w:w w:val="115"/>
        </w:rPr>
        <w:t>express</w:t>
      </w:r>
      <w:r>
        <w:rPr>
          <w:spacing w:val="-7"/>
          <w:w w:val="115"/>
        </w:rPr>
        <w:t> </w:t>
      </w:r>
      <w:r>
        <w:rPr>
          <w:w w:val="115"/>
        </w:rPr>
        <w:t>security</w:t>
      </w:r>
      <w:r>
        <w:rPr>
          <w:spacing w:val="-8"/>
          <w:w w:val="115"/>
        </w:rPr>
        <w:t> </w:t>
      </w:r>
      <w:r>
        <w:rPr>
          <w:w w:val="115"/>
        </w:rPr>
        <w:t>policy. </w:t>
      </w:r>
      <w:r>
        <w:rPr>
          <w:spacing w:val="-6"/>
          <w:w w:val="115"/>
        </w:rPr>
        <w:t>For </w:t>
      </w:r>
      <w:r>
        <w:rPr>
          <w:w w:val="115"/>
        </w:rPr>
        <w:t>example, a hospital may </w:t>
      </w:r>
      <w:r>
        <w:rPr>
          <w:spacing w:val="-3"/>
          <w:w w:val="115"/>
        </w:rPr>
        <w:t>have </w:t>
      </w:r>
      <w:r>
        <w:rPr>
          <w:w w:val="115"/>
        </w:rPr>
        <w:t>access rules like </w:t>
      </w:r>
      <w:r>
        <w:rPr>
          <w:w w:val="90"/>
        </w:rPr>
        <w:t>‘a </w:t>
      </w:r>
      <w:r>
        <w:rPr>
          <w:w w:val="115"/>
        </w:rPr>
        <w:t>nurse shall </w:t>
      </w:r>
      <w:r>
        <w:rPr>
          <w:spacing w:val="-3"/>
          <w:w w:val="115"/>
        </w:rPr>
        <w:t>have </w:t>
      </w:r>
      <w:r>
        <w:rPr>
          <w:w w:val="115"/>
        </w:rPr>
        <w:t>access to all the patients who are on his or her ward, or who </w:t>
      </w:r>
      <w:r>
        <w:rPr>
          <w:spacing w:val="-3"/>
          <w:w w:val="115"/>
        </w:rPr>
        <w:t>have </w:t>
      </w:r>
      <w:r>
        <w:rPr>
          <w:w w:val="115"/>
        </w:rPr>
        <w:t>been there in the last 90 </w:t>
      </w:r>
      <w:r>
        <w:rPr>
          <w:w w:val="90"/>
        </w:rPr>
        <w:t>days’. </w:t>
      </w:r>
      <w:r>
        <w:rPr>
          <w:w w:val="115"/>
        </w:rPr>
        <w:t>In early systems based on traditional ACLs, each access </w:t>
      </w:r>
      <w:r>
        <w:rPr>
          <w:spacing w:val="-3"/>
          <w:w w:val="115"/>
        </w:rPr>
        <w:t>control </w:t>
      </w:r>
      <w:r>
        <w:rPr>
          <w:w w:val="115"/>
        </w:rPr>
        <w:t>decision</w:t>
      </w:r>
      <w:r>
        <w:rPr>
          <w:spacing w:val="-7"/>
          <w:w w:val="115"/>
        </w:rPr>
        <w:t> </w:t>
      </w:r>
      <w:r>
        <w:rPr>
          <w:w w:val="115"/>
        </w:rPr>
        <w:t>required</w:t>
      </w:r>
      <w:r>
        <w:rPr>
          <w:spacing w:val="-7"/>
          <w:w w:val="115"/>
        </w:rPr>
        <w:t> </w:t>
      </w:r>
      <w:r>
        <w:rPr>
          <w:w w:val="115"/>
        </w:rPr>
        <w:t>a</w:t>
      </w:r>
      <w:r>
        <w:rPr>
          <w:spacing w:val="-7"/>
          <w:w w:val="115"/>
        </w:rPr>
        <w:t> </w:t>
      </w:r>
      <w:r>
        <w:rPr>
          <w:w w:val="115"/>
        </w:rPr>
        <w:t>reference</w:t>
      </w:r>
      <w:r>
        <w:rPr>
          <w:spacing w:val="-6"/>
          <w:w w:val="115"/>
        </w:rPr>
        <w:t> </w:t>
      </w:r>
      <w:r>
        <w:rPr>
          <w:w w:val="115"/>
        </w:rPr>
        <w:t>to</w:t>
      </w:r>
      <w:r>
        <w:rPr>
          <w:spacing w:val="-7"/>
          <w:w w:val="115"/>
        </w:rPr>
        <w:t> </w:t>
      </w:r>
      <w:r>
        <w:rPr>
          <w:w w:val="115"/>
        </w:rPr>
        <w:t>administrative</w:t>
      </w:r>
      <w:r>
        <w:rPr>
          <w:spacing w:val="-7"/>
          <w:w w:val="115"/>
        </w:rPr>
        <w:t> </w:t>
      </w:r>
      <w:r>
        <w:rPr>
          <w:w w:val="115"/>
        </w:rPr>
        <w:t>systems</w:t>
      </w:r>
      <w:r>
        <w:rPr>
          <w:spacing w:val="-7"/>
          <w:w w:val="115"/>
        </w:rPr>
        <w:t> </w:t>
      </w:r>
      <w:r>
        <w:rPr>
          <w:w w:val="115"/>
        </w:rPr>
        <w:t>to</w:t>
      </w:r>
      <w:r>
        <w:rPr>
          <w:spacing w:val="-6"/>
          <w:w w:val="115"/>
        </w:rPr>
        <w:t> </w:t>
      </w:r>
      <w:r>
        <w:rPr>
          <w:rFonts w:ascii="Arial Unicode MS" w:hAnsi="Arial Unicode MS"/>
          <w:w w:val="115"/>
        </w:rPr>
        <w:t>ﬁ</w:t>
      </w:r>
      <w:r>
        <w:rPr>
          <w:w w:val="115"/>
        </w:rPr>
        <w:t>nd</w:t>
      </w:r>
      <w:r>
        <w:rPr>
          <w:spacing w:val="-7"/>
          <w:w w:val="115"/>
        </w:rPr>
        <w:t> </w:t>
      </w:r>
      <w:r>
        <w:rPr>
          <w:w w:val="115"/>
        </w:rPr>
        <w:t>out</w:t>
      </w:r>
      <w:r>
        <w:rPr>
          <w:spacing w:val="-7"/>
          <w:w w:val="115"/>
        </w:rPr>
        <w:t> </w:t>
      </w:r>
      <w:r>
        <w:rPr>
          <w:w w:val="115"/>
        </w:rPr>
        <w:t>which</w:t>
      </w:r>
      <w:r>
        <w:rPr>
          <w:spacing w:val="-6"/>
          <w:w w:val="115"/>
        </w:rPr>
        <w:t> </w:t>
      </w:r>
      <w:r>
        <w:rPr>
          <w:spacing w:val="-3"/>
          <w:w w:val="115"/>
        </w:rPr>
        <w:t>nurses </w:t>
      </w:r>
      <w:r>
        <w:rPr>
          <w:w w:val="115"/>
        </w:rPr>
        <w:t>and which patients were on which ward, when </w:t>
      </w:r>
      <w:r>
        <w:rPr>
          <w:w w:val="90"/>
        </w:rPr>
        <w:t>– </w:t>
      </w:r>
      <w:r>
        <w:rPr>
          <w:w w:val="115"/>
        </w:rPr>
        <w:t>but this made both the </w:t>
      </w:r>
      <w:r>
        <w:rPr>
          <w:spacing w:val="-6"/>
          <w:w w:val="115"/>
        </w:rPr>
        <w:t>HR </w:t>
      </w:r>
      <w:r>
        <w:rPr>
          <w:w w:val="115"/>
        </w:rPr>
        <w:t>system and the patient administration system safety-critical, which hammered reliability.</w:t>
      </w:r>
      <w:r>
        <w:rPr>
          <w:spacing w:val="50"/>
          <w:w w:val="115"/>
        </w:rPr>
        <w:t> </w:t>
      </w:r>
      <w:r>
        <w:rPr>
          <w:w w:val="115"/>
        </w:rPr>
        <w:t>Matters</w:t>
      </w:r>
      <w:r>
        <w:rPr>
          <w:spacing w:val="11"/>
          <w:w w:val="115"/>
        </w:rPr>
        <w:t> </w:t>
      </w:r>
      <w:r>
        <w:rPr>
          <w:w w:val="115"/>
        </w:rPr>
        <w:t>were</w:t>
      </w:r>
      <w:r>
        <w:rPr>
          <w:spacing w:val="12"/>
          <w:w w:val="115"/>
        </w:rPr>
        <w:t> </w:t>
      </w:r>
      <w:r>
        <w:rPr>
          <w:rFonts w:ascii="Arial Unicode MS" w:hAnsi="Arial Unicode MS"/>
          <w:w w:val="115"/>
        </w:rPr>
        <w:t>ﬁ</w:t>
      </w:r>
      <w:r>
        <w:rPr>
          <w:w w:val="115"/>
        </w:rPr>
        <w:t>xed</w:t>
      </w:r>
      <w:r>
        <w:rPr>
          <w:spacing w:val="11"/>
          <w:w w:val="115"/>
        </w:rPr>
        <w:t> </w:t>
      </w:r>
      <w:r>
        <w:rPr>
          <w:spacing w:val="-3"/>
          <w:w w:val="115"/>
        </w:rPr>
        <w:t>by</w:t>
      </w:r>
      <w:r>
        <w:rPr>
          <w:spacing w:val="11"/>
          <w:w w:val="115"/>
        </w:rPr>
        <w:t> </w:t>
      </w:r>
      <w:r>
        <w:rPr>
          <w:w w:val="115"/>
        </w:rPr>
        <w:t>giving</w:t>
      </w:r>
      <w:r>
        <w:rPr>
          <w:spacing w:val="12"/>
          <w:w w:val="115"/>
        </w:rPr>
        <w:t> </w:t>
      </w:r>
      <w:r>
        <w:rPr>
          <w:w w:val="115"/>
        </w:rPr>
        <w:t>nurses</w:t>
      </w:r>
      <w:r>
        <w:rPr>
          <w:spacing w:val="11"/>
          <w:w w:val="115"/>
        </w:rPr>
        <w:t> </w:t>
      </w:r>
      <w:r>
        <w:rPr>
          <w:w w:val="115"/>
        </w:rPr>
        <w:t>ID</w:t>
      </w:r>
      <w:r>
        <w:rPr>
          <w:spacing w:val="11"/>
          <w:w w:val="115"/>
        </w:rPr>
        <w:t> </w:t>
      </w:r>
      <w:r>
        <w:rPr>
          <w:w w:val="115"/>
        </w:rPr>
        <w:t>cards</w:t>
      </w:r>
      <w:r>
        <w:rPr>
          <w:spacing w:val="12"/>
          <w:w w:val="115"/>
        </w:rPr>
        <w:t> </w:t>
      </w:r>
      <w:r>
        <w:rPr>
          <w:w w:val="115"/>
        </w:rPr>
        <w:t>with</w:t>
      </w:r>
      <w:r>
        <w:rPr>
          <w:spacing w:val="11"/>
          <w:w w:val="115"/>
        </w:rPr>
        <w:t> </w:t>
      </w:r>
      <w:r>
        <w:rPr>
          <w:w w:val="115"/>
        </w:rPr>
        <w:t>certi</w:t>
      </w:r>
      <w:r>
        <w:rPr>
          <w:rFonts w:ascii="Arial Unicode MS" w:hAnsi="Arial Unicode MS"/>
          <w:w w:val="115"/>
        </w:rPr>
        <w:t>ﬁ</w:t>
      </w:r>
      <w:r>
        <w:rPr>
          <w:w w:val="115"/>
        </w:rPr>
        <w:t>cates</w:t>
      </w:r>
      <w:r>
        <w:rPr>
          <w:spacing w:val="11"/>
          <w:w w:val="115"/>
        </w:rPr>
        <w:t> </w:t>
      </w:r>
      <w:r>
        <w:rPr>
          <w:spacing w:val="-3"/>
          <w:w w:val="115"/>
        </w:rPr>
        <w:t>that</w:t>
      </w:r>
    </w:p>
    <w:p>
      <w:pPr>
        <w:pStyle w:val="BodyText"/>
        <w:spacing w:line="222" w:lineRule="exact"/>
        <w:ind w:right="0"/>
      </w:pPr>
      <w:r>
        <w:rPr>
          <w:w w:val="115"/>
        </w:rPr>
        <w:t>entitle</w:t>
      </w:r>
      <w:r>
        <w:rPr>
          <w:spacing w:val="13"/>
          <w:w w:val="115"/>
        </w:rPr>
        <w:t> </w:t>
      </w:r>
      <w:r>
        <w:rPr>
          <w:w w:val="115"/>
        </w:rPr>
        <w:t>them</w:t>
      </w:r>
      <w:r>
        <w:rPr>
          <w:spacing w:val="14"/>
          <w:w w:val="115"/>
        </w:rPr>
        <w:t> </w:t>
      </w:r>
      <w:r>
        <w:rPr>
          <w:w w:val="115"/>
        </w:rPr>
        <w:t>to</w:t>
      </w:r>
      <w:r>
        <w:rPr>
          <w:spacing w:val="14"/>
          <w:w w:val="115"/>
        </w:rPr>
        <w:t> </w:t>
      </w:r>
      <w:r>
        <w:rPr>
          <w:w w:val="115"/>
        </w:rPr>
        <w:t>access</w:t>
      </w:r>
      <w:r>
        <w:rPr>
          <w:spacing w:val="13"/>
          <w:w w:val="115"/>
        </w:rPr>
        <w:t> </w:t>
      </w:r>
      <w:r>
        <w:rPr>
          <w:w w:val="115"/>
        </w:rPr>
        <w:t>the</w:t>
      </w:r>
      <w:r>
        <w:rPr>
          <w:spacing w:val="14"/>
          <w:w w:val="115"/>
        </w:rPr>
        <w:t> </w:t>
      </w:r>
      <w:r>
        <w:rPr>
          <w:rFonts w:ascii="Arial Unicode MS" w:hAnsi="Arial Unicode MS"/>
          <w:w w:val="115"/>
        </w:rPr>
        <w:t>ﬁ</w:t>
      </w:r>
      <w:r>
        <w:rPr>
          <w:w w:val="115"/>
        </w:rPr>
        <w:t>les</w:t>
      </w:r>
      <w:r>
        <w:rPr>
          <w:spacing w:val="14"/>
          <w:w w:val="115"/>
        </w:rPr>
        <w:t> </w:t>
      </w:r>
      <w:r>
        <w:rPr>
          <w:w w:val="115"/>
        </w:rPr>
        <w:t>associated</w:t>
      </w:r>
      <w:r>
        <w:rPr>
          <w:spacing w:val="14"/>
          <w:w w:val="115"/>
        </w:rPr>
        <w:t> </w:t>
      </w:r>
      <w:r>
        <w:rPr>
          <w:w w:val="115"/>
        </w:rPr>
        <w:t>with</w:t>
      </w:r>
      <w:r>
        <w:rPr>
          <w:spacing w:val="13"/>
          <w:w w:val="115"/>
        </w:rPr>
        <w:t> </w:t>
      </w:r>
      <w:r>
        <w:rPr>
          <w:w w:val="115"/>
        </w:rPr>
        <w:t>a</w:t>
      </w:r>
      <w:r>
        <w:rPr>
          <w:spacing w:val="14"/>
          <w:w w:val="115"/>
        </w:rPr>
        <w:t> </w:t>
      </w:r>
      <w:r>
        <w:rPr>
          <w:w w:val="115"/>
        </w:rPr>
        <w:t>number</w:t>
      </w:r>
      <w:r>
        <w:rPr>
          <w:spacing w:val="14"/>
          <w:w w:val="115"/>
        </w:rPr>
        <w:t> </w:t>
      </w:r>
      <w:r>
        <w:rPr>
          <w:w w:val="115"/>
        </w:rPr>
        <w:t>of</w:t>
      </w:r>
      <w:r>
        <w:rPr>
          <w:spacing w:val="14"/>
          <w:w w:val="115"/>
        </w:rPr>
        <w:t> </w:t>
      </w:r>
      <w:r>
        <w:rPr>
          <w:w w:val="115"/>
        </w:rPr>
        <w:t>wards</w:t>
      </w:r>
      <w:r>
        <w:rPr>
          <w:spacing w:val="13"/>
          <w:w w:val="115"/>
        </w:rPr>
        <w:t> </w:t>
      </w:r>
      <w:r>
        <w:rPr>
          <w:w w:val="115"/>
        </w:rPr>
        <w:t>or</w:t>
      </w:r>
      <w:r>
        <w:rPr>
          <w:spacing w:val="14"/>
          <w:w w:val="115"/>
        </w:rPr>
        <w:t> </w:t>
      </w:r>
      <w:r>
        <w:rPr>
          <w:w w:val="115"/>
        </w:rPr>
        <w:t>hospital</w:t>
      </w:r>
    </w:p>
    <w:p>
      <w:pPr>
        <w:pStyle w:val="BodyText"/>
        <w:spacing w:line="196" w:lineRule="auto" w:before="2"/>
      </w:pPr>
      <w:r>
        <w:rPr>
          <w:w w:val="110"/>
        </w:rPr>
        <w:t>departments [535, 536]. If you can make the trust relationships in systems mirror the trust relationships in that part of the world you’re trying to automate, you should. </w:t>
      </w:r>
      <w:r>
        <w:rPr>
          <w:spacing w:val="-3"/>
          <w:w w:val="110"/>
        </w:rPr>
        <w:t>Working </w:t>
      </w:r>
      <w:r>
        <w:rPr>
          <w:w w:val="110"/>
        </w:rPr>
        <w:t>with the grain can bring advantages at all levels in the </w:t>
      </w:r>
      <w:r>
        <w:rPr>
          <w:spacing w:val="-3"/>
          <w:w w:val="110"/>
        </w:rPr>
        <w:t>stack,</w:t>
      </w:r>
      <w:r>
        <w:rPr>
          <w:spacing w:val="51"/>
          <w:w w:val="110"/>
        </w:rPr>
        <w:t> </w:t>
      </w:r>
      <w:r>
        <w:rPr>
          <w:w w:val="110"/>
        </w:rPr>
        <w:t>making things more usable, supporting safer defaults, cutting errors, reducing engineering e</w:t>
      </w:r>
      <w:r>
        <w:rPr>
          <w:rFonts w:ascii="Arial Unicode MS" w:hAnsi="Arial Unicode MS"/>
          <w:w w:val="110"/>
        </w:rPr>
        <w:t>↵</w:t>
      </w:r>
      <w:r>
        <w:rPr>
          <w:w w:val="110"/>
        </w:rPr>
        <w:t>ort and saving money too.</w:t>
      </w:r>
    </w:p>
    <w:p>
      <w:pPr>
        <w:pStyle w:val="BodyText"/>
        <w:spacing w:before="10"/>
        <w:ind w:left="0" w:right="0"/>
        <w:jc w:val="left"/>
        <w:rPr>
          <w:sz w:val="23"/>
        </w:rPr>
      </w:pPr>
    </w:p>
    <w:p>
      <w:pPr>
        <w:pStyle w:val="Heading2"/>
        <w:numPr>
          <w:ilvl w:val="2"/>
          <w:numId w:val="1"/>
        </w:numPr>
        <w:tabs>
          <w:tab w:pos="1631" w:val="left" w:leader="none"/>
          <w:tab w:pos="1632" w:val="left" w:leader="none"/>
        </w:tabs>
        <w:spacing w:line="240" w:lineRule="auto" w:before="0" w:after="0"/>
        <w:ind w:left="1631" w:right="0" w:hanging="821"/>
        <w:jc w:val="left"/>
      </w:pPr>
      <w:r>
        <w:rPr>
          <w:spacing w:val="-6"/>
          <w:w w:val="130"/>
        </w:rPr>
        <w:t>DAC </w:t>
      </w:r>
      <w:r>
        <w:rPr>
          <w:w w:val="130"/>
        </w:rPr>
        <w:t>and</w:t>
      </w:r>
      <w:r>
        <w:rPr>
          <w:spacing w:val="21"/>
          <w:w w:val="130"/>
        </w:rPr>
        <w:t> </w:t>
      </w:r>
      <w:r>
        <w:rPr>
          <w:spacing w:val="-3"/>
          <w:w w:val="130"/>
        </w:rPr>
        <w:t>MAC</w:t>
      </w:r>
    </w:p>
    <w:p>
      <w:pPr>
        <w:pStyle w:val="BodyText"/>
        <w:spacing w:line="201" w:lineRule="auto" w:before="203"/>
        <w:ind w:right="862"/>
      </w:pPr>
      <w:r>
        <w:rPr>
          <w:w w:val="115"/>
        </w:rPr>
        <w:t>In the old days, anyone with physical access to a computer controlled all of it: you</w:t>
      </w:r>
      <w:r>
        <w:rPr>
          <w:spacing w:val="-18"/>
          <w:w w:val="115"/>
        </w:rPr>
        <w:t> </w:t>
      </w:r>
      <w:r>
        <w:rPr>
          <w:w w:val="115"/>
        </w:rPr>
        <w:t>could</w:t>
      </w:r>
      <w:r>
        <w:rPr>
          <w:spacing w:val="-17"/>
          <w:w w:val="115"/>
        </w:rPr>
        <w:t> </w:t>
      </w:r>
      <w:r>
        <w:rPr>
          <w:w w:val="115"/>
        </w:rPr>
        <w:t>load</w:t>
      </w:r>
      <w:r>
        <w:rPr>
          <w:spacing w:val="-18"/>
          <w:w w:val="115"/>
        </w:rPr>
        <w:t> </w:t>
      </w:r>
      <w:r>
        <w:rPr>
          <w:w w:val="115"/>
        </w:rPr>
        <w:t>whatever</w:t>
      </w:r>
      <w:r>
        <w:rPr>
          <w:spacing w:val="-16"/>
          <w:w w:val="115"/>
        </w:rPr>
        <w:t> </w:t>
      </w:r>
      <w:r>
        <w:rPr>
          <w:w w:val="115"/>
        </w:rPr>
        <w:t>software</w:t>
      </w:r>
      <w:r>
        <w:rPr>
          <w:spacing w:val="-17"/>
          <w:w w:val="115"/>
        </w:rPr>
        <w:t> </w:t>
      </w:r>
      <w:r>
        <w:rPr>
          <w:w w:val="115"/>
        </w:rPr>
        <w:t>you</w:t>
      </w:r>
      <w:r>
        <w:rPr>
          <w:spacing w:val="-17"/>
          <w:w w:val="115"/>
        </w:rPr>
        <w:t> </w:t>
      </w:r>
      <w:r>
        <w:rPr>
          <w:w w:val="115"/>
        </w:rPr>
        <w:t>liked,</w:t>
      </w:r>
      <w:r>
        <w:rPr>
          <w:spacing w:val="-15"/>
          <w:w w:val="115"/>
        </w:rPr>
        <w:t> </w:t>
      </w:r>
      <w:r>
        <w:rPr>
          <w:w w:val="115"/>
        </w:rPr>
        <w:t>inspect</w:t>
      </w:r>
      <w:r>
        <w:rPr>
          <w:spacing w:val="-17"/>
          <w:w w:val="115"/>
        </w:rPr>
        <w:t> </w:t>
      </w:r>
      <w:r>
        <w:rPr>
          <w:w w:val="115"/>
        </w:rPr>
        <w:t>everything</w:t>
      </w:r>
      <w:r>
        <w:rPr>
          <w:spacing w:val="-17"/>
          <w:w w:val="115"/>
        </w:rPr>
        <w:t> </w:t>
      </w:r>
      <w:r>
        <w:rPr>
          <w:w w:val="115"/>
        </w:rPr>
        <w:t>in</w:t>
      </w:r>
      <w:r>
        <w:rPr>
          <w:spacing w:val="-18"/>
          <w:w w:val="115"/>
        </w:rPr>
        <w:t> </w:t>
      </w:r>
      <w:r>
        <w:rPr>
          <w:w w:val="115"/>
        </w:rPr>
        <w:t>memory</w:t>
      </w:r>
      <w:r>
        <w:rPr>
          <w:spacing w:val="-16"/>
          <w:w w:val="115"/>
        </w:rPr>
        <w:t> </w:t>
      </w:r>
      <w:r>
        <w:rPr>
          <w:w w:val="115"/>
        </w:rPr>
        <w:t>or</w:t>
      </w:r>
      <w:r>
        <w:rPr>
          <w:spacing w:val="-17"/>
          <w:w w:val="115"/>
        </w:rPr>
        <w:t> </w:t>
      </w:r>
      <w:r>
        <w:rPr>
          <w:w w:val="115"/>
        </w:rPr>
        <w:t>on disk</w:t>
      </w:r>
      <w:r>
        <w:rPr>
          <w:spacing w:val="-20"/>
          <w:w w:val="115"/>
        </w:rPr>
        <w:t> </w:t>
      </w:r>
      <w:r>
        <w:rPr>
          <w:w w:val="115"/>
        </w:rPr>
        <w:t>and</w:t>
      </w:r>
      <w:r>
        <w:rPr>
          <w:spacing w:val="-19"/>
          <w:w w:val="115"/>
        </w:rPr>
        <w:t> </w:t>
      </w:r>
      <w:r>
        <w:rPr>
          <w:w w:val="115"/>
        </w:rPr>
        <w:t>change</w:t>
      </w:r>
      <w:r>
        <w:rPr>
          <w:spacing w:val="-20"/>
          <w:w w:val="115"/>
        </w:rPr>
        <w:t> </w:t>
      </w:r>
      <w:r>
        <w:rPr>
          <w:w w:val="115"/>
        </w:rPr>
        <w:t>anything</w:t>
      </w:r>
      <w:r>
        <w:rPr>
          <w:spacing w:val="-19"/>
          <w:w w:val="115"/>
        </w:rPr>
        <w:t> </w:t>
      </w:r>
      <w:r>
        <w:rPr>
          <w:w w:val="115"/>
        </w:rPr>
        <w:t>you</w:t>
      </w:r>
      <w:r>
        <w:rPr>
          <w:spacing w:val="-19"/>
          <w:w w:val="115"/>
        </w:rPr>
        <w:t> </w:t>
      </w:r>
      <w:r>
        <w:rPr>
          <w:w w:val="115"/>
        </w:rPr>
        <w:t>wanted</w:t>
      </w:r>
      <w:r>
        <w:rPr>
          <w:spacing w:val="-20"/>
          <w:w w:val="115"/>
        </w:rPr>
        <w:t> </w:t>
      </w:r>
      <w:r>
        <w:rPr>
          <w:w w:val="115"/>
        </w:rPr>
        <w:t>to.</w:t>
      </w:r>
      <w:r>
        <w:rPr>
          <w:spacing w:val="6"/>
          <w:w w:val="115"/>
        </w:rPr>
        <w:t> </w:t>
      </w:r>
      <w:r>
        <w:rPr>
          <w:w w:val="115"/>
        </w:rPr>
        <w:t>This</w:t>
      </w:r>
      <w:r>
        <w:rPr>
          <w:spacing w:val="-19"/>
          <w:w w:val="115"/>
        </w:rPr>
        <w:t> </w:t>
      </w:r>
      <w:r>
        <w:rPr>
          <w:w w:val="115"/>
        </w:rPr>
        <w:t>is</w:t>
      </w:r>
      <w:r>
        <w:rPr>
          <w:spacing w:val="-20"/>
          <w:w w:val="115"/>
        </w:rPr>
        <w:t> </w:t>
      </w:r>
      <w:r>
        <w:rPr>
          <w:w w:val="115"/>
        </w:rPr>
        <w:t>the</w:t>
      </w:r>
      <w:r>
        <w:rPr>
          <w:spacing w:val="-19"/>
          <w:w w:val="115"/>
        </w:rPr>
        <w:t> </w:t>
      </w:r>
      <w:r>
        <w:rPr>
          <w:w w:val="115"/>
        </w:rPr>
        <w:t>model</w:t>
      </w:r>
      <w:r>
        <w:rPr>
          <w:spacing w:val="-20"/>
          <w:w w:val="115"/>
        </w:rPr>
        <w:t> </w:t>
      </w:r>
      <w:r>
        <w:rPr>
          <w:w w:val="115"/>
        </w:rPr>
        <w:t>behind</w:t>
      </w:r>
      <w:r>
        <w:rPr>
          <w:spacing w:val="-19"/>
          <w:w w:val="115"/>
        </w:rPr>
        <w:t> </w:t>
      </w:r>
      <w:r>
        <w:rPr>
          <w:rFonts w:ascii="Palatino Linotype" w:hAnsi="Palatino Linotype"/>
          <w:i/>
          <w:w w:val="115"/>
        </w:rPr>
        <w:t>discretionary </w:t>
      </w:r>
      <w:r>
        <w:rPr>
          <w:rFonts w:ascii="Palatino Linotype" w:hAnsi="Palatino Linotype"/>
          <w:i/>
          <w:spacing w:val="-4"/>
          <w:w w:val="115"/>
        </w:rPr>
        <w:t>access control </w:t>
      </w:r>
      <w:r>
        <w:rPr>
          <w:w w:val="115"/>
        </w:rPr>
        <w:t>(DAC): you start your computer in supervisor mode and then, as the administrator, you can make less-privileged accounts available for less- trusted tasks </w:t>
      </w:r>
      <w:r>
        <w:rPr>
          <w:w w:val="90"/>
        </w:rPr>
        <w:t>– </w:t>
      </w:r>
      <w:r>
        <w:rPr>
          <w:w w:val="115"/>
        </w:rPr>
        <w:t>such as running apps written </w:t>
      </w:r>
      <w:r>
        <w:rPr>
          <w:spacing w:val="-3"/>
          <w:w w:val="115"/>
        </w:rPr>
        <w:t>by </w:t>
      </w:r>
      <w:r>
        <w:rPr>
          <w:w w:val="115"/>
        </w:rPr>
        <w:t>companies you </w:t>
      </w:r>
      <w:r>
        <w:rPr>
          <w:w w:val="90"/>
        </w:rPr>
        <w:t>don’t </w:t>
      </w:r>
      <w:r>
        <w:rPr>
          <w:spacing w:val="-3"/>
          <w:w w:val="115"/>
        </w:rPr>
        <w:t>entirely </w:t>
      </w:r>
      <w:r>
        <w:rPr>
          <w:w w:val="115"/>
        </w:rPr>
        <w:t>trust, or giving remote logon access to others. But this can make things hard to</w:t>
      </w:r>
      <w:r>
        <w:rPr>
          <w:spacing w:val="5"/>
          <w:w w:val="115"/>
        </w:rPr>
        <w:t> </w:t>
      </w:r>
      <w:r>
        <w:rPr>
          <w:w w:val="115"/>
        </w:rPr>
        <w:t>manage</w:t>
      </w:r>
      <w:r>
        <w:rPr>
          <w:spacing w:val="5"/>
          <w:w w:val="115"/>
        </w:rPr>
        <w:t> </w:t>
      </w:r>
      <w:r>
        <w:rPr>
          <w:w w:val="115"/>
        </w:rPr>
        <w:t>at</w:t>
      </w:r>
      <w:r>
        <w:rPr>
          <w:spacing w:val="5"/>
          <w:w w:val="115"/>
        </w:rPr>
        <w:t> </w:t>
      </w:r>
      <w:r>
        <w:rPr>
          <w:w w:val="115"/>
        </w:rPr>
        <w:t>scale,</w:t>
      </w:r>
      <w:r>
        <w:rPr>
          <w:spacing w:val="5"/>
          <w:w w:val="115"/>
        </w:rPr>
        <w:t> </w:t>
      </w:r>
      <w:r>
        <w:rPr>
          <w:w w:val="115"/>
        </w:rPr>
        <w:t>and</w:t>
      </w:r>
      <w:r>
        <w:rPr>
          <w:spacing w:val="6"/>
          <w:w w:val="115"/>
        </w:rPr>
        <w:t> </w:t>
      </w:r>
      <w:r>
        <w:rPr>
          <w:w w:val="115"/>
        </w:rPr>
        <w:t>in</w:t>
      </w:r>
      <w:r>
        <w:rPr>
          <w:spacing w:val="6"/>
          <w:w w:val="115"/>
        </w:rPr>
        <w:t> </w:t>
      </w:r>
      <w:r>
        <w:rPr>
          <w:w w:val="115"/>
        </w:rPr>
        <w:t>the</w:t>
      </w:r>
      <w:r>
        <w:rPr>
          <w:spacing w:val="4"/>
          <w:w w:val="115"/>
        </w:rPr>
        <w:t> </w:t>
      </w:r>
      <w:r>
        <w:rPr>
          <w:w w:val="115"/>
        </w:rPr>
        <w:t>1970s</w:t>
      </w:r>
      <w:r>
        <w:rPr>
          <w:spacing w:val="6"/>
          <w:w w:val="115"/>
        </w:rPr>
        <w:t> </w:t>
      </w:r>
      <w:r>
        <w:rPr>
          <w:w w:val="115"/>
        </w:rPr>
        <w:t>the</w:t>
      </w:r>
      <w:r>
        <w:rPr>
          <w:spacing w:val="6"/>
          <w:w w:val="115"/>
        </w:rPr>
        <w:t> </w:t>
      </w:r>
      <w:r>
        <w:rPr>
          <w:w w:val="115"/>
        </w:rPr>
        <w:t>US</w:t>
      </w:r>
      <w:r>
        <w:rPr>
          <w:spacing w:val="4"/>
          <w:w w:val="115"/>
        </w:rPr>
        <w:t> </w:t>
      </w:r>
      <w:r>
        <w:rPr>
          <w:w w:val="115"/>
        </w:rPr>
        <w:t>military</w:t>
      </w:r>
      <w:r>
        <w:rPr>
          <w:spacing w:val="5"/>
          <w:w w:val="115"/>
        </w:rPr>
        <w:t> </w:t>
      </w:r>
      <w:r>
        <w:rPr>
          <w:w w:val="115"/>
        </w:rPr>
        <w:t>started</w:t>
      </w:r>
      <w:r>
        <w:rPr>
          <w:spacing w:val="6"/>
          <w:w w:val="115"/>
        </w:rPr>
        <w:t> </w:t>
      </w:r>
      <w:r>
        <w:rPr>
          <w:w w:val="115"/>
        </w:rPr>
        <w:t>a</w:t>
      </w:r>
      <w:r>
        <w:rPr>
          <w:spacing w:val="4"/>
          <w:w w:val="115"/>
        </w:rPr>
        <w:t> </w:t>
      </w:r>
      <w:r>
        <w:rPr>
          <w:w w:val="115"/>
        </w:rPr>
        <w:t>huge</w:t>
      </w:r>
      <w:r>
        <w:rPr>
          <w:spacing w:val="5"/>
          <w:w w:val="115"/>
        </w:rPr>
        <w:t> </w:t>
      </w:r>
      <w:r>
        <w:rPr>
          <w:w w:val="115"/>
        </w:rPr>
        <w:t>computer-</w:t>
      </w:r>
    </w:p>
    <w:p>
      <w:pPr>
        <w:pStyle w:val="BodyText"/>
        <w:spacing w:line="182" w:lineRule="auto"/>
      </w:pPr>
      <w:r>
        <w:rPr>
          <w:w w:val="105"/>
        </w:rPr>
        <w:t>security research program whose goal was to protect classi</w:t>
      </w:r>
      <w:r>
        <w:rPr>
          <w:rFonts w:ascii="Arial Unicode MS" w:hAnsi="Arial Unicode MS"/>
          <w:w w:val="105"/>
        </w:rPr>
        <w:t>ﬁ</w:t>
      </w:r>
      <w:r>
        <w:rPr>
          <w:w w:val="105"/>
        </w:rPr>
        <w:t>ed  information:  </w:t>
      </w:r>
      <w:r>
        <w:rPr>
          <w:spacing w:val="-6"/>
          <w:w w:val="105"/>
        </w:rPr>
        <w:t>to </w:t>
      </w:r>
      <w:r>
        <w:rPr>
          <w:w w:val="105"/>
        </w:rPr>
        <w:t>ensure </w:t>
      </w:r>
      <w:r>
        <w:rPr>
          <w:w w:val="110"/>
        </w:rPr>
        <w:t>that </w:t>
      </w:r>
      <w:r>
        <w:rPr>
          <w:w w:val="105"/>
        </w:rPr>
        <w:t>a </w:t>
      </w:r>
      <w:r>
        <w:rPr>
          <w:rFonts w:ascii="Arial Unicode MS" w:hAnsi="Arial Unicode MS"/>
          <w:w w:val="105"/>
        </w:rPr>
        <w:t>ﬁ</w:t>
      </w:r>
      <w:r>
        <w:rPr>
          <w:w w:val="105"/>
        </w:rPr>
        <w:t>le marked </w:t>
      </w:r>
      <w:r>
        <w:rPr>
          <w:spacing w:val="-5"/>
          <w:w w:val="105"/>
        </w:rPr>
        <w:t>‘Top </w:t>
      </w:r>
      <w:r>
        <w:rPr>
          <w:w w:val="105"/>
        </w:rPr>
        <w:t>Secret’ would never </w:t>
      </w:r>
      <w:r>
        <w:rPr>
          <w:spacing w:val="2"/>
          <w:w w:val="105"/>
        </w:rPr>
        <w:t>be </w:t>
      </w:r>
      <w:r>
        <w:rPr>
          <w:w w:val="105"/>
        </w:rPr>
        <w:t>made available to a user with only a </w:t>
      </w:r>
      <w:r>
        <w:rPr/>
        <w:t>‘Secret’ </w:t>
      </w:r>
      <w:r>
        <w:rPr>
          <w:w w:val="105"/>
        </w:rPr>
        <w:t>clearance, regardless of the actions of any ordinary user or even</w:t>
      </w:r>
      <w:r>
        <w:rPr>
          <w:spacing w:val="34"/>
          <w:w w:val="105"/>
        </w:rPr>
        <w:t> </w:t>
      </w:r>
      <w:r>
        <w:rPr>
          <w:w w:val="105"/>
        </w:rPr>
        <w:t>of</w:t>
      </w:r>
      <w:r>
        <w:rPr>
          <w:spacing w:val="35"/>
          <w:w w:val="105"/>
        </w:rPr>
        <w:t> </w:t>
      </w:r>
      <w:r>
        <w:rPr>
          <w:w w:val="105"/>
        </w:rPr>
        <w:t>the</w:t>
      </w:r>
      <w:r>
        <w:rPr>
          <w:spacing w:val="35"/>
          <w:w w:val="105"/>
        </w:rPr>
        <w:t> </w:t>
      </w:r>
      <w:r>
        <w:rPr>
          <w:w w:val="105"/>
        </w:rPr>
        <w:t>supervisor. </w:t>
      </w:r>
      <w:r>
        <w:rPr>
          <w:spacing w:val="14"/>
          <w:w w:val="105"/>
        </w:rPr>
        <w:t> </w:t>
      </w:r>
      <w:r>
        <w:rPr>
          <w:w w:val="105"/>
        </w:rPr>
        <w:t>In</w:t>
      </w:r>
      <w:r>
        <w:rPr>
          <w:spacing w:val="35"/>
          <w:w w:val="105"/>
        </w:rPr>
        <w:t> </w:t>
      </w:r>
      <w:r>
        <w:rPr>
          <w:w w:val="105"/>
        </w:rPr>
        <w:t>such</w:t>
      </w:r>
      <w:r>
        <w:rPr>
          <w:spacing w:val="35"/>
          <w:w w:val="105"/>
        </w:rPr>
        <w:t> </w:t>
      </w:r>
      <w:r>
        <w:rPr>
          <w:w w:val="105"/>
        </w:rPr>
        <w:t>a</w:t>
      </w:r>
      <w:r>
        <w:rPr>
          <w:spacing w:val="34"/>
          <w:w w:val="105"/>
        </w:rPr>
        <w:t> </w:t>
      </w:r>
      <w:r>
        <w:rPr>
          <w:rFonts w:ascii="Palatino Linotype" w:hAnsi="Palatino Linotype"/>
          <w:i/>
          <w:w w:val="105"/>
        </w:rPr>
        <w:t>multilevel</w:t>
      </w:r>
      <w:r>
        <w:rPr>
          <w:rFonts w:ascii="Palatino Linotype" w:hAnsi="Palatino Linotype"/>
          <w:i/>
          <w:spacing w:val="44"/>
          <w:w w:val="105"/>
        </w:rPr>
        <w:t> </w:t>
      </w:r>
      <w:r>
        <w:rPr>
          <w:rFonts w:ascii="Palatino Linotype" w:hAnsi="Palatino Linotype"/>
          <w:i/>
          <w:spacing w:val="-4"/>
          <w:w w:val="105"/>
        </w:rPr>
        <w:t>secure</w:t>
      </w:r>
      <w:r>
        <w:rPr>
          <w:rFonts w:ascii="Palatino Linotype" w:hAnsi="Palatino Linotype"/>
          <w:i/>
          <w:spacing w:val="37"/>
          <w:w w:val="105"/>
        </w:rPr>
        <w:t> </w:t>
      </w:r>
      <w:r>
        <w:rPr>
          <w:w w:val="105"/>
        </w:rPr>
        <w:t>(MLS)</w:t>
      </w:r>
      <w:r>
        <w:rPr>
          <w:spacing w:val="35"/>
          <w:w w:val="105"/>
        </w:rPr>
        <w:t> </w:t>
      </w:r>
      <w:r>
        <w:rPr>
          <w:w w:val="105"/>
        </w:rPr>
        <w:t>system,</w:t>
      </w:r>
      <w:r>
        <w:rPr>
          <w:spacing w:val="35"/>
          <w:w w:val="105"/>
        </w:rPr>
        <w:t> </w:t>
      </w:r>
      <w:r>
        <w:rPr>
          <w:w w:val="105"/>
        </w:rPr>
        <w:t>the</w:t>
      </w:r>
      <w:r>
        <w:rPr>
          <w:spacing w:val="35"/>
          <w:w w:val="105"/>
        </w:rPr>
        <w:t> </w:t>
      </w:r>
      <w:r>
        <w:rPr>
          <w:w w:val="105"/>
        </w:rPr>
        <w:t>sysadmin</w:t>
      </w:r>
    </w:p>
    <w:p>
      <w:pPr>
        <w:pStyle w:val="BodyText"/>
        <w:spacing w:line="196" w:lineRule="auto" w:before="4"/>
        <w:rPr>
          <w:rFonts w:ascii="Palatino Linotype"/>
          <w:i/>
        </w:rPr>
      </w:pPr>
      <w:r>
        <w:rPr>
          <w:w w:val="115"/>
        </w:rPr>
        <w:t>is</w:t>
      </w:r>
      <w:r>
        <w:rPr>
          <w:spacing w:val="-11"/>
          <w:w w:val="115"/>
        </w:rPr>
        <w:t> </w:t>
      </w:r>
      <w:r>
        <w:rPr>
          <w:w w:val="115"/>
        </w:rPr>
        <w:t>no</w:t>
      </w:r>
      <w:r>
        <w:rPr>
          <w:spacing w:val="-10"/>
          <w:w w:val="115"/>
        </w:rPr>
        <w:t> </w:t>
      </w:r>
      <w:r>
        <w:rPr>
          <w:w w:val="115"/>
        </w:rPr>
        <w:t>longer</w:t>
      </w:r>
      <w:r>
        <w:rPr>
          <w:spacing w:val="-10"/>
          <w:w w:val="115"/>
        </w:rPr>
        <w:t> </w:t>
      </w:r>
      <w:r>
        <w:rPr>
          <w:w w:val="115"/>
        </w:rPr>
        <w:t>the</w:t>
      </w:r>
      <w:r>
        <w:rPr>
          <w:spacing w:val="-10"/>
          <w:w w:val="115"/>
        </w:rPr>
        <w:t> </w:t>
      </w:r>
      <w:r>
        <w:rPr>
          <w:w w:val="115"/>
        </w:rPr>
        <w:t>boss:</w:t>
      </w:r>
      <w:r>
        <w:rPr>
          <w:spacing w:val="18"/>
          <w:w w:val="115"/>
        </w:rPr>
        <w:t> </w:t>
      </w:r>
      <w:r>
        <w:rPr>
          <w:w w:val="115"/>
        </w:rPr>
        <w:t>ultimate</w:t>
      </w:r>
      <w:r>
        <w:rPr>
          <w:spacing w:val="-10"/>
          <w:w w:val="115"/>
        </w:rPr>
        <w:t> </w:t>
      </w:r>
      <w:r>
        <w:rPr>
          <w:w w:val="115"/>
        </w:rPr>
        <w:t>control</w:t>
      </w:r>
      <w:r>
        <w:rPr>
          <w:spacing w:val="-11"/>
          <w:w w:val="115"/>
        </w:rPr>
        <w:t> </w:t>
      </w:r>
      <w:r>
        <w:rPr>
          <w:w w:val="115"/>
        </w:rPr>
        <w:t>rests</w:t>
      </w:r>
      <w:r>
        <w:rPr>
          <w:spacing w:val="-10"/>
          <w:w w:val="115"/>
        </w:rPr>
        <w:t> </w:t>
      </w:r>
      <w:r>
        <w:rPr>
          <w:w w:val="115"/>
        </w:rPr>
        <w:t>with</w:t>
      </w:r>
      <w:r>
        <w:rPr>
          <w:spacing w:val="-10"/>
          <w:w w:val="115"/>
        </w:rPr>
        <w:t> </w:t>
      </w:r>
      <w:r>
        <w:rPr>
          <w:w w:val="115"/>
        </w:rPr>
        <w:t>a</w:t>
      </w:r>
      <w:r>
        <w:rPr>
          <w:spacing w:val="-10"/>
          <w:w w:val="115"/>
        </w:rPr>
        <w:t> </w:t>
      </w:r>
      <w:r>
        <w:rPr>
          <w:w w:val="115"/>
        </w:rPr>
        <w:t>remote</w:t>
      </w:r>
      <w:r>
        <w:rPr>
          <w:spacing w:val="-10"/>
          <w:w w:val="115"/>
        </w:rPr>
        <w:t> </w:t>
      </w:r>
      <w:r>
        <w:rPr>
          <w:w w:val="115"/>
        </w:rPr>
        <w:t>government</w:t>
      </w:r>
      <w:r>
        <w:rPr>
          <w:spacing w:val="-10"/>
          <w:w w:val="115"/>
        </w:rPr>
        <w:t> </w:t>
      </w:r>
      <w:r>
        <w:rPr>
          <w:w w:val="115"/>
        </w:rPr>
        <w:t>authority that</w:t>
      </w:r>
      <w:r>
        <w:rPr>
          <w:spacing w:val="-12"/>
          <w:w w:val="115"/>
        </w:rPr>
        <w:t> </w:t>
      </w:r>
      <w:r>
        <w:rPr>
          <w:w w:val="115"/>
        </w:rPr>
        <w:t>sets</w:t>
      </w:r>
      <w:r>
        <w:rPr>
          <w:spacing w:val="-11"/>
          <w:w w:val="115"/>
        </w:rPr>
        <w:t> </w:t>
      </w:r>
      <w:r>
        <w:rPr>
          <w:w w:val="115"/>
        </w:rPr>
        <w:t>security</w:t>
      </w:r>
      <w:r>
        <w:rPr>
          <w:spacing w:val="-12"/>
          <w:w w:val="115"/>
        </w:rPr>
        <w:t> </w:t>
      </w:r>
      <w:r>
        <w:rPr>
          <w:w w:val="115"/>
        </w:rPr>
        <w:t>policy.</w:t>
      </w:r>
      <w:r>
        <w:rPr>
          <w:spacing w:val="13"/>
          <w:w w:val="115"/>
        </w:rPr>
        <w:t> </w:t>
      </w:r>
      <w:r>
        <w:rPr>
          <w:w w:val="115"/>
        </w:rPr>
        <w:t>The</w:t>
      </w:r>
      <w:r>
        <w:rPr>
          <w:spacing w:val="-12"/>
          <w:w w:val="115"/>
        </w:rPr>
        <w:t> </w:t>
      </w:r>
      <w:r>
        <w:rPr>
          <w:w w:val="115"/>
        </w:rPr>
        <w:t>mechanisms</w:t>
      </w:r>
      <w:r>
        <w:rPr>
          <w:spacing w:val="-11"/>
          <w:w w:val="115"/>
        </w:rPr>
        <w:t> </w:t>
      </w:r>
      <w:r>
        <w:rPr>
          <w:w w:val="115"/>
        </w:rPr>
        <w:t>started</w:t>
      </w:r>
      <w:r>
        <w:rPr>
          <w:spacing w:val="-12"/>
          <w:w w:val="115"/>
        </w:rPr>
        <w:t> </w:t>
      </w:r>
      <w:r>
        <w:rPr>
          <w:w w:val="115"/>
        </w:rPr>
        <w:t>to</w:t>
      </w:r>
      <w:r>
        <w:rPr>
          <w:spacing w:val="-11"/>
          <w:w w:val="115"/>
        </w:rPr>
        <w:t> </w:t>
      </w:r>
      <w:r>
        <w:rPr>
          <w:spacing w:val="2"/>
          <w:w w:val="115"/>
        </w:rPr>
        <w:t>be</w:t>
      </w:r>
      <w:r>
        <w:rPr>
          <w:spacing w:val="-11"/>
          <w:w w:val="115"/>
        </w:rPr>
        <w:t> </w:t>
      </w:r>
      <w:r>
        <w:rPr>
          <w:w w:val="115"/>
        </w:rPr>
        <w:t>described</w:t>
      </w:r>
      <w:r>
        <w:rPr>
          <w:spacing w:val="-12"/>
          <w:w w:val="115"/>
        </w:rPr>
        <w:t> </w:t>
      </w:r>
      <w:r>
        <w:rPr>
          <w:w w:val="115"/>
        </w:rPr>
        <w:t>as</w:t>
      </w:r>
      <w:r>
        <w:rPr>
          <w:spacing w:val="-11"/>
          <w:w w:val="115"/>
        </w:rPr>
        <w:t> </w:t>
      </w:r>
      <w:r>
        <w:rPr>
          <w:rFonts w:ascii="Palatino Linotype"/>
          <w:i/>
          <w:w w:val="115"/>
        </w:rPr>
        <w:t>mandatory</w:t>
      </w:r>
    </w:p>
    <w:p>
      <w:pPr>
        <w:spacing w:after="0" w:line="196" w:lineRule="auto"/>
        <w:rPr>
          <w:rFonts w:ascii="Palatino Linotype"/>
        </w:rPr>
        <w:sectPr>
          <w:pgSz w:w="11900" w:h="16840"/>
          <w:pgMar w:header="1764" w:footer="1777" w:top="2020" w:bottom="1960" w:left="1680" w:right="1680"/>
        </w:sectPr>
      </w:pPr>
    </w:p>
    <w:p>
      <w:pPr>
        <w:pStyle w:val="BodyText"/>
        <w:ind w:left="0" w:right="0"/>
        <w:jc w:val="left"/>
        <w:rPr>
          <w:rFonts w:ascii="Palatino Linotype"/>
          <w:i/>
        </w:rPr>
      </w:pPr>
    </w:p>
    <w:p>
      <w:pPr>
        <w:pStyle w:val="BodyText"/>
        <w:spacing w:before="9"/>
        <w:ind w:left="0" w:right="0"/>
        <w:jc w:val="left"/>
        <w:rPr>
          <w:rFonts w:ascii="Palatino Linotype"/>
          <w:i/>
          <w:sz w:val="17"/>
        </w:rPr>
      </w:pPr>
    </w:p>
    <w:p>
      <w:pPr>
        <w:pStyle w:val="BodyText"/>
        <w:spacing w:line="204" w:lineRule="auto"/>
      </w:pPr>
      <w:r>
        <w:rPr>
          <w:rFonts w:ascii="Palatino Linotype" w:hAnsi="Palatino Linotype"/>
          <w:i/>
          <w:spacing w:val="-4"/>
          <w:w w:val="110"/>
        </w:rPr>
        <w:t>access control </w:t>
      </w:r>
      <w:r>
        <w:rPr>
          <w:w w:val="110"/>
        </w:rPr>
        <w:t>(MAC). The supervisor, or root access if you will, is under remote control.  This </w:t>
      </w:r>
      <w:r>
        <w:rPr>
          <w:spacing w:val="-3"/>
          <w:w w:val="110"/>
        </w:rPr>
        <w:t>drove  </w:t>
      </w:r>
      <w:r>
        <w:rPr>
          <w:w w:val="110"/>
        </w:rPr>
        <w:t>development of technology for mandatory access control </w:t>
      </w:r>
      <w:r>
        <w:rPr>
          <w:w w:val="90"/>
        </w:rPr>
        <w:t>–  </w:t>
      </w:r>
      <w:r>
        <w:rPr>
          <w:w w:val="110"/>
        </w:rPr>
        <w:t>a</w:t>
      </w:r>
      <w:r>
        <w:rPr>
          <w:spacing w:val="12"/>
          <w:w w:val="110"/>
        </w:rPr>
        <w:t> </w:t>
      </w:r>
      <w:r>
        <w:rPr>
          <w:w w:val="110"/>
        </w:rPr>
        <w:t>fascinating</w:t>
      </w:r>
      <w:r>
        <w:rPr>
          <w:spacing w:val="12"/>
          <w:w w:val="110"/>
        </w:rPr>
        <w:t> </w:t>
      </w:r>
      <w:r>
        <w:rPr>
          <w:spacing w:val="-3"/>
          <w:w w:val="110"/>
        </w:rPr>
        <w:t>story,</w:t>
      </w:r>
      <w:r>
        <w:rPr>
          <w:spacing w:val="12"/>
          <w:w w:val="110"/>
        </w:rPr>
        <w:t> </w:t>
      </w:r>
      <w:r>
        <w:rPr>
          <w:w w:val="110"/>
        </w:rPr>
        <w:t>which</w:t>
      </w:r>
      <w:r>
        <w:rPr>
          <w:spacing w:val="12"/>
          <w:w w:val="110"/>
        </w:rPr>
        <w:t> </w:t>
      </w:r>
      <w:r>
        <w:rPr>
          <w:w w:val="110"/>
        </w:rPr>
        <w:t>I</w:t>
      </w:r>
      <w:r>
        <w:rPr>
          <w:spacing w:val="13"/>
          <w:w w:val="110"/>
        </w:rPr>
        <w:t> </w:t>
      </w:r>
      <w:r>
        <w:rPr>
          <w:w w:val="110"/>
        </w:rPr>
        <w:t>tell</w:t>
      </w:r>
      <w:r>
        <w:rPr>
          <w:spacing w:val="12"/>
          <w:w w:val="110"/>
        </w:rPr>
        <w:t> </w:t>
      </w:r>
      <w:r>
        <w:rPr>
          <w:w w:val="110"/>
        </w:rPr>
        <w:t>in</w:t>
      </w:r>
      <w:r>
        <w:rPr>
          <w:spacing w:val="12"/>
          <w:w w:val="110"/>
        </w:rPr>
        <w:t> </w:t>
      </w:r>
      <w:r>
        <w:rPr>
          <w:w w:val="110"/>
        </w:rPr>
        <w:t>Part</w:t>
      </w:r>
      <w:r>
        <w:rPr>
          <w:spacing w:val="12"/>
          <w:w w:val="110"/>
        </w:rPr>
        <w:t> </w:t>
      </w:r>
      <w:r>
        <w:rPr>
          <w:w w:val="110"/>
        </w:rPr>
        <w:t>2</w:t>
      </w:r>
      <w:r>
        <w:rPr>
          <w:spacing w:val="12"/>
          <w:w w:val="110"/>
        </w:rPr>
        <w:t> </w:t>
      </w:r>
      <w:r>
        <w:rPr>
          <w:w w:val="110"/>
        </w:rPr>
        <w:t>of</w:t>
      </w:r>
      <w:r>
        <w:rPr>
          <w:spacing w:val="13"/>
          <w:w w:val="110"/>
        </w:rPr>
        <w:t> </w:t>
      </w:r>
      <w:r>
        <w:rPr>
          <w:w w:val="110"/>
        </w:rPr>
        <w:t>the</w:t>
      </w:r>
      <w:r>
        <w:rPr>
          <w:spacing w:val="12"/>
          <w:w w:val="110"/>
        </w:rPr>
        <w:t> </w:t>
      </w:r>
      <w:r>
        <w:rPr>
          <w:w w:val="110"/>
        </w:rPr>
        <w:t>book.</w:t>
      </w:r>
    </w:p>
    <w:p>
      <w:pPr>
        <w:pStyle w:val="BodyText"/>
        <w:spacing w:line="204" w:lineRule="auto" w:before="92"/>
        <w:ind w:firstLine="298"/>
      </w:pPr>
      <w:r>
        <w:rPr>
          <w:spacing w:val="-5"/>
          <w:w w:val="115"/>
        </w:rPr>
        <w:t>From</w:t>
      </w:r>
      <w:r>
        <w:rPr>
          <w:spacing w:val="-14"/>
          <w:w w:val="115"/>
        </w:rPr>
        <w:t> </w:t>
      </w:r>
      <w:r>
        <w:rPr>
          <w:w w:val="115"/>
        </w:rPr>
        <w:t>the</w:t>
      </w:r>
      <w:r>
        <w:rPr>
          <w:spacing w:val="-13"/>
          <w:w w:val="115"/>
        </w:rPr>
        <w:t> </w:t>
      </w:r>
      <w:r>
        <w:rPr>
          <w:w w:val="115"/>
        </w:rPr>
        <w:t>1980s,</w:t>
      </w:r>
      <w:r>
        <w:rPr>
          <w:spacing w:val="-12"/>
          <w:w w:val="115"/>
        </w:rPr>
        <w:t> </w:t>
      </w:r>
      <w:r>
        <w:rPr>
          <w:w w:val="115"/>
        </w:rPr>
        <w:t>safety</w:t>
      </w:r>
      <w:r>
        <w:rPr>
          <w:spacing w:val="-14"/>
          <w:w w:val="115"/>
        </w:rPr>
        <w:t> </w:t>
      </w:r>
      <w:r>
        <w:rPr>
          <w:w w:val="115"/>
        </w:rPr>
        <w:t>engineers</w:t>
      </w:r>
      <w:r>
        <w:rPr>
          <w:spacing w:val="-13"/>
          <w:w w:val="115"/>
        </w:rPr>
        <w:t> </w:t>
      </w:r>
      <w:r>
        <w:rPr>
          <w:w w:val="115"/>
        </w:rPr>
        <w:t>also</w:t>
      </w:r>
      <w:r>
        <w:rPr>
          <w:spacing w:val="-13"/>
          <w:w w:val="115"/>
        </w:rPr>
        <w:t> </w:t>
      </w:r>
      <w:r>
        <w:rPr>
          <w:w w:val="115"/>
        </w:rPr>
        <w:t>worked</w:t>
      </w:r>
      <w:r>
        <w:rPr>
          <w:spacing w:val="-13"/>
          <w:w w:val="115"/>
        </w:rPr>
        <w:t> </w:t>
      </w:r>
      <w:r>
        <w:rPr>
          <w:w w:val="115"/>
        </w:rPr>
        <w:t>on</w:t>
      </w:r>
      <w:r>
        <w:rPr>
          <w:spacing w:val="-14"/>
          <w:w w:val="115"/>
        </w:rPr>
        <w:t> </w:t>
      </w:r>
      <w:r>
        <w:rPr>
          <w:w w:val="115"/>
        </w:rPr>
        <w:t>the</w:t>
      </w:r>
      <w:r>
        <w:rPr>
          <w:spacing w:val="-13"/>
          <w:w w:val="115"/>
        </w:rPr>
        <w:t> </w:t>
      </w:r>
      <w:r>
        <w:rPr>
          <w:w w:val="115"/>
        </w:rPr>
        <w:t>idea</w:t>
      </w:r>
      <w:r>
        <w:rPr>
          <w:spacing w:val="-13"/>
          <w:w w:val="115"/>
        </w:rPr>
        <w:t> </w:t>
      </w:r>
      <w:r>
        <w:rPr>
          <w:w w:val="115"/>
        </w:rPr>
        <w:t>of</w:t>
      </w:r>
      <w:r>
        <w:rPr>
          <w:spacing w:val="-13"/>
          <w:w w:val="115"/>
        </w:rPr>
        <w:t> </w:t>
      </w:r>
      <w:r>
        <w:rPr>
          <w:rFonts w:ascii="Palatino Linotype" w:hAnsi="Palatino Linotype"/>
          <w:i/>
          <w:w w:val="115"/>
        </w:rPr>
        <w:t>safety</w:t>
      </w:r>
      <w:r>
        <w:rPr>
          <w:rFonts w:ascii="Palatino Linotype" w:hAnsi="Palatino Linotype"/>
          <w:i/>
          <w:spacing w:val="-9"/>
          <w:w w:val="115"/>
        </w:rPr>
        <w:t> </w:t>
      </w:r>
      <w:r>
        <w:rPr>
          <w:rFonts w:ascii="Palatino Linotype" w:hAnsi="Palatino Linotype"/>
          <w:i/>
          <w:w w:val="115"/>
        </w:rPr>
        <w:t>integrity </w:t>
      </w:r>
      <w:r>
        <w:rPr>
          <w:rFonts w:ascii="Palatino Linotype" w:hAnsi="Palatino Linotype"/>
          <w:i/>
          <w:w w:val="115"/>
        </w:rPr>
        <w:t>levels</w:t>
      </w:r>
      <w:r>
        <w:rPr>
          <w:w w:val="115"/>
        </w:rPr>
        <w:t>; </w:t>
      </w:r>
      <w:r>
        <w:rPr>
          <w:spacing w:val="-3"/>
          <w:w w:val="115"/>
        </w:rPr>
        <w:t>roughly, </w:t>
      </w:r>
      <w:r>
        <w:rPr>
          <w:w w:val="115"/>
        </w:rPr>
        <w:t>that a more dependable system must not rely on a less depend- able one. They started to realise they needed something similar to multilevel </w:t>
      </w:r>
      <w:r>
        <w:rPr>
          <w:spacing w:val="-3"/>
          <w:w w:val="115"/>
        </w:rPr>
        <w:t>security, </w:t>
      </w:r>
      <w:r>
        <w:rPr>
          <w:w w:val="115"/>
        </w:rPr>
        <w:t>but for </w:t>
      </w:r>
      <w:r>
        <w:rPr>
          <w:spacing w:val="-4"/>
          <w:w w:val="115"/>
        </w:rPr>
        <w:t>safety. </w:t>
      </w:r>
      <w:r>
        <w:rPr>
          <w:w w:val="115"/>
        </w:rPr>
        <w:t>Military system people also came to realise that the tamper-resistance of the protection mechanisms themselves was of central </w:t>
      </w:r>
      <w:r>
        <w:rPr>
          <w:spacing w:val="-4"/>
          <w:w w:val="115"/>
        </w:rPr>
        <w:t>im- </w:t>
      </w:r>
      <w:r>
        <w:rPr>
          <w:w w:val="115"/>
        </w:rPr>
        <w:t>portance. In the 1990s, as computers and networks became fast enough to handle audio and video, the creative industries lobbied for </w:t>
      </w:r>
      <w:r>
        <w:rPr>
          <w:rFonts w:ascii="Palatino Linotype" w:hAnsi="Palatino Linotype"/>
          <w:i/>
          <w:w w:val="115"/>
        </w:rPr>
        <w:t>digital rights </w:t>
      </w:r>
      <w:r>
        <w:rPr>
          <w:rFonts w:ascii="Palatino Linotype" w:hAnsi="Palatino Linotype"/>
          <w:i/>
          <w:spacing w:val="-4"/>
          <w:w w:val="115"/>
        </w:rPr>
        <w:t>man- </w:t>
      </w:r>
      <w:r>
        <w:rPr>
          <w:rFonts w:ascii="Palatino Linotype" w:hAnsi="Palatino Linotype"/>
          <w:i/>
          <w:w w:val="115"/>
        </w:rPr>
        <w:t>agement </w:t>
      </w:r>
      <w:r>
        <w:rPr>
          <w:w w:val="115"/>
        </w:rPr>
        <w:t>(DRM) in the hope of preventing people undermining their business models </w:t>
      </w:r>
      <w:r>
        <w:rPr>
          <w:spacing w:val="-3"/>
          <w:w w:val="115"/>
        </w:rPr>
        <w:t>by </w:t>
      </w:r>
      <w:r>
        <w:rPr>
          <w:w w:val="115"/>
        </w:rPr>
        <w:t>sharing music and video. This is also a form of mandatory access control</w:t>
      </w:r>
      <w:r>
        <w:rPr>
          <w:spacing w:val="-10"/>
          <w:w w:val="115"/>
        </w:rPr>
        <w:t> </w:t>
      </w:r>
      <w:r>
        <w:rPr>
          <w:w w:val="90"/>
        </w:rPr>
        <w:t>–</w:t>
      </w:r>
      <w:r>
        <w:rPr>
          <w:spacing w:val="3"/>
          <w:w w:val="90"/>
        </w:rPr>
        <w:t> </w:t>
      </w:r>
      <w:r>
        <w:rPr>
          <w:w w:val="115"/>
        </w:rPr>
        <w:t>stopping</w:t>
      </w:r>
      <w:r>
        <w:rPr>
          <w:spacing w:val="-9"/>
          <w:w w:val="115"/>
        </w:rPr>
        <w:t> </w:t>
      </w:r>
      <w:r>
        <w:rPr>
          <w:w w:val="115"/>
        </w:rPr>
        <w:t>a</w:t>
      </w:r>
      <w:r>
        <w:rPr>
          <w:spacing w:val="-10"/>
          <w:w w:val="115"/>
        </w:rPr>
        <w:t> </w:t>
      </w:r>
      <w:r>
        <w:rPr>
          <w:w w:val="115"/>
        </w:rPr>
        <w:t>subscriber</w:t>
      </w:r>
      <w:r>
        <w:rPr>
          <w:spacing w:val="-9"/>
          <w:w w:val="115"/>
        </w:rPr>
        <w:t> </w:t>
      </w:r>
      <w:r>
        <w:rPr>
          <w:w w:val="115"/>
        </w:rPr>
        <w:t>sharing</w:t>
      </w:r>
      <w:r>
        <w:rPr>
          <w:spacing w:val="-10"/>
          <w:w w:val="115"/>
        </w:rPr>
        <w:t> </w:t>
      </w:r>
      <w:r>
        <w:rPr>
          <w:w w:val="115"/>
        </w:rPr>
        <w:t>a</w:t>
      </w:r>
      <w:r>
        <w:rPr>
          <w:spacing w:val="-9"/>
          <w:w w:val="115"/>
        </w:rPr>
        <w:t> </w:t>
      </w:r>
      <w:r>
        <w:rPr>
          <w:w w:val="115"/>
        </w:rPr>
        <w:t>song</w:t>
      </w:r>
      <w:r>
        <w:rPr>
          <w:spacing w:val="-10"/>
          <w:w w:val="115"/>
        </w:rPr>
        <w:t> </w:t>
      </w:r>
      <w:r>
        <w:rPr>
          <w:w w:val="115"/>
        </w:rPr>
        <w:t>with</w:t>
      </w:r>
      <w:r>
        <w:rPr>
          <w:spacing w:val="-9"/>
          <w:w w:val="115"/>
        </w:rPr>
        <w:t> </w:t>
      </w:r>
      <w:r>
        <w:rPr>
          <w:w w:val="115"/>
        </w:rPr>
        <w:t>a</w:t>
      </w:r>
      <w:r>
        <w:rPr>
          <w:spacing w:val="-10"/>
          <w:w w:val="115"/>
        </w:rPr>
        <w:t> </w:t>
      </w:r>
      <w:r>
        <w:rPr>
          <w:w w:val="115"/>
        </w:rPr>
        <w:t>non-subscriber</w:t>
      </w:r>
      <w:r>
        <w:rPr>
          <w:spacing w:val="-9"/>
          <w:w w:val="115"/>
        </w:rPr>
        <w:t> </w:t>
      </w:r>
      <w:r>
        <w:rPr>
          <w:w w:val="115"/>
        </w:rPr>
        <w:t>is</w:t>
      </w:r>
      <w:r>
        <w:rPr>
          <w:spacing w:val="-10"/>
          <w:w w:val="115"/>
        </w:rPr>
        <w:t> </w:t>
      </w:r>
      <w:r>
        <w:rPr>
          <w:w w:val="115"/>
        </w:rPr>
        <w:t>in</w:t>
      </w:r>
      <w:r>
        <w:rPr>
          <w:spacing w:val="-9"/>
          <w:w w:val="115"/>
        </w:rPr>
        <w:t> </w:t>
      </w:r>
      <w:r>
        <w:rPr>
          <w:spacing w:val="-5"/>
          <w:w w:val="115"/>
        </w:rPr>
        <w:t>many </w:t>
      </w:r>
      <w:r>
        <w:rPr>
          <w:spacing w:val="-3"/>
          <w:w w:val="115"/>
        </w:rPr>
        <w:t>ways</w:t>
      </w:r>
      <w:r>
        <w:rPr>
          <w:spacing w:val="-11"/>
          <w:w w:val="115"/>
        </w:rPr>
        <w:t> </w:t>
      </w:r>
      <w:r>
        <w:rPr>
          <w:w w:val="115"/>
        </w:rPr>
        <w:t>like</w:t>
      </w:r>
      <w:r>
        <w:rPr>
          <w:spacing w:val="-11"/>
          <w:w w:val="115"/>
        </w:rPr>
        <w:t> </w:t>
      </w:r>
      <w:r>
        <w:rPr>
          <w:w w:val="115"/>
        </w:rPr>
        <w:t>stopping</w:t>
      </w:r>
      <w:r>
        <w:rPr>
          <w:spacing w:val="-10"/>
          <w:w w:val="115"/>
        </w:rPr>
        <w:t> </w:t>
      </w:r>
      <w:r>
        <w:rPr>
          <w:w w:val="115"/>
        </w:rPr>
        <w:t>a</w:t>
      </w:r>
      <w:r>
        <w:rPr>
          <w:spacing w:val="-10"/>
          <w:w w:val="115"/>
        </w:rPr>
        <w:t> </w:t>
      </w:r>
      <w:r>
        <w:rPr>
          <w:spacing w:val="-6"/>
          <w:w w:val="115"/>
        </w:rPr>
        <w:t>Top</w:t>
      </w:r>
      <w:r>
        <w:rPr>
          <w:spacing w:val="-10"/>
          <w:w w:val="115"/>
        </w:rPr>
        <w:t> </w:t>
      </w:r>
      <w:r>
        <w:rPr>
          <w:w w:val="115"/>
        </w:rPr>
        <w:t>Secret</w:t>
      </w:r>
      <w:r>
        <w:rPr>
          <w:spacing w:val="-10"/>
          <w:w w:val="115"/>
        </w:rPr>
        <w:t> </w:t>
      </w:r>
      <w:r>
        <w:rPr>
          <w:w w:val="115"/>
        </w:rPr>
        <w:t>user</w:t>
      </w:r>
      <w:r>
        <w:rPr>
          <w:spacing w:val="-11"/>
          <w:w w:val="115"/>
        </w:rPr>
        <w:t> </w:t>
      </w:r>
      <w:r>
        <w:rPr>
          <w:w w:val="115"/>
        </w:rPr>
        <w:t>sharing</w:t>
      </w:r>
      <w:r>
        <w:rPr>
          <w:spacing w:val="-10"/>
          <w:w w:val="115"/>
        </w:rPr>
        <w:t> </w:t>
      </w:r>
      <w:r>
        <w:rPr>
          <w:w w:val="115"/>
        </w:rPr>
        <w:t>an</w:t>
      </w:r>
      <w:r>
        <w:rPr>
          <w:spacing w:val="-10"/>
          <w:w w:val="115"/>
        </w:rPr>
        <w:t> </w:t>
      </w:r>
      <w:r>
        <w:rPr>
          <w:w w:val="115"/>
        </w:rPr>
        <w:t>intelligence</w:t>
      </w:r>
      <w:r>
        <w:rPr>
          <w:spacing w:val="-11"/>
          <w:w w:val="115"/>
        </w:rPr>
        <w:t> </w:t>
      </w:r>
      <w:r>
        <w:rPr>
          <w:w w:val="115"/>
        </w:rPr>
        <w:t>report</w:t>
      </w:r>
      <w:r>
        <w:rPr>
          <w:spacing w:val="-11"/>
          <w:w w:val="115"/>
        </w:rPr>
        <w:t> </w:t>
      </w:r>
      <w:r>
        <w:rPr>
          <w:w w:val="115"/>
        </w:rPr>
        <w:t>with</w:t>
      </w:r>
      <w:r>
        <w:rPr>
          <w:spacing w:val="-9"/>
          <w:w w:val="115"/>
        </w:rPr>
        <w:t> </w:t>
      </w:r>
      <w:r>
        <w:rPr>
          <w:w w:val="115"/>
        </w:rPr>
        <w:t>a</w:t>
      </w:r>
      <w:r>
        <w:rPr>
          <w:spacing w:val="-11"/>
          <w:w w:val="115"/>
        </w:rPr>
        <w:t> </w:t>
      </w:r>
      <w:r>
        <w:rPr>
          <w:w w:val="115"/>
        </w:rPr>
        <w:t>Secret user.</w:t>
      </w:r>
    </w:p>
    <w:p>
      <w:pPr>
        <w:pStyle w:val="BodyText"/>
        <w:spacing w:line="199" w:lineRule="auto" w:before="85"/>
        <w:ind w:firstLine="298"/>
      </w:pPr>
      <w:r>
        <w:rPr>
          <w:w w:val="115"/>
        </w:rPr>
        <w:t>In</w:t>
      </w:r>
      <w:r>
        <w:rPr>
          <w:spacing w:val="-23"/>
          <w:w w:val="115"/>
        </w:rPr>
        <w:t> </w:t>
      </w:r>
      <w:r>
        <w:rPr>
          <w:w w:val="115"/>
        </w:rPr>
        <w:t>the</w:t>
      </w:r>
      <w:r>
        <w:rPr>
          <w:spacing w:val="-22"/>
          <w:w w:val="115"/>
        </w:rPr>
        <w:t> </w:t>
      </w:r>
      <w:r>
        <w:rPr>
          <w:w w:val="115"/>
        </w:rPr>
        <w:t>early</w:t>
      </w:r>
      <w:r>
        <w:rPr>
          <w:spacing w:val="-22"/>
          <w:w w:val="115"/>
        </w:rPr>
        <w:t> </w:t>
      </w:r>
      <w:r>
        <w:rPr>
          <w:w w:val="115"/>
        </w:rPr>
        <w:t>2000s,</w:t>
      </w:r>
      <w:r>
        <w:rPr>
          <w:spacing w:val="-19"/>
          <w:w w:val="115"/>
        </w:rPr>
        <w:t> </w:t>
      </w:r>
      <w:r>
        <w:rPr>
          <w:w w:val="115"/>
        </w:rPr>
        <w:t>these</w:t>
      </w:r>
      <w:r>
        <w:rPr>
          <w:spacing w:val="-22"/>
          <w:w w:val="115"/>
        </w:rPr>
        <w:t> </w:t>
      </w:r>
      <w:r>
        <w:rPr>
          <w:w w:val="115"/>
        </w:rPr>
        <w:t>ideas</w:t>
      </w:r>
      <w:r>
        <w:rPr>
          <w:spacing w:val="-22"/>
          <w:w w:val="115"/>
        </w:rPr>
        <w:t> </w:t>
      </w:r>
      <w:r>
        <w:rPr>
          <w:w w:val="115"/>
        </w:rPr>
        <w:t>came</w:t>
      </w:r>
      <w:r>
        <w:rPr>
          <w:spacing w:val="-22"/>
          <w:w w:val="115"/>
        </w:rPr>
        <w:t> </w:t>
      </w:r>
      <w:r>
        <w:rPr>
          <w:w w:val="115"/>
        </w:rPr>
        <w:t>together</w:t>
      </w:r>
      <w:r>
        <w:rPr>
          <w:spacing w:val="-22"/>
          <w:w w:val="115"/>
        </w:rPr>
        <w:t> </w:t>
      </w:r>
      <w:r>
        <w:rPr>
          <w:w w:val="115"/>
        </w:rPr>
        <w:t>as</w:t>
      </w:r>
      <w:r>
        <w:rPr>
          <w:spacing w:val="-22"/>
          <w:w w:val="115"/>
        </w:rPr>
        <w:t> </w:t>
      </w:r>
      <w:r>
        <w:rPr>
          <w:w w:val="115"/>
        </w:rPr>
        <w:t>a</w:t>
      </w:r>
      <w:r>
        <w:rPr>
          <w:spacing w:val="-22"/>
          <w:w w:val="115"/>
        </w:rPr>
        <w:t> </w:t>
      </w:r>
      <w:r>
        <w:rPr>
          <w:w w:val="115"/>
        </w:rPr>
        <w:t>number</w:t>
      </w:r>
      <w:r>
        <w:rPr>
          <w:spacing w:val="-22"/>
          <w:w w:val="115"/>
        </w:rPr>
        <w:t> </w:t>
      </w:r>
      <w:r>
        <w:rPr>
          <w:w w:val="115"/>
        </w:rPr>
        <w:t>of</w:t>
      </w:r>
      <w:r>
        <w:rPr>
          <w:spacing w:val="-23"/>
          <w:w w:val="115"/>
        </w:rPr>
        <w:t> </w:t>
      </w:r>
      <w:r>
        <w:rPr>
          <w:w w:val="115"/>
        </w:rPr>
        <w:t>operating-system vendors started to incorporate ideas and mechanisms from the MAC research programme into their products. The catalyst was an initiative </w:t>
      </w:r>
      <w:r>
        <w:rPr>
          <w:spacing w:val="-3"/>
          <w:w w:val="115"/>
        </w:rPr>
        <w:t>by </w:t>
      </w:r>
      <w:r>
        <w:rPr>
          <w:w w:val="115"/>
        </w:rPr>
        <w:t>Microsoft  and Intel to introduce cryptography into the PC platform to support </w:t>
      </w:r>
      <w:r>
        <w:rPr>
          <w:spacing w:val="-3"/>
          <w:w w:val="115"/>
        </w:rPr>
        <w:t>DRM. </w:t>
      </w:r>
      <w:r>
        <w:rPr>
          <w:w w:val="115"/>
        </w:rPr>
        <w:t>Intel believed the business market for PCs was saturated, so growth would come from home sales where, they believed, DRM would </w:t>
      </w:r>
      <w:r>
        <w:rPr>
          <w:spacing w:val="2"/>
          <w:w w:val="115"/>
        </w:rPr>
        <w:t>be </w:t>
      </w:r>
      <w:r>
        <w:rPr>
          <w:w w:val="115"/>
        </w:rPr>
        <w:t>a requirement. Microsoft started with DRM and then realised that o</w:t>
      </w:r>
      <w:r>
        <w:rPr>
          <w:rFonts w:ascii="Arial Unicode MS" w:hAnsi="Arial Unicode MS"/>
          <w:w w:val="115"/>
        </w:rPr>
        <w:t>↵</w:t>
      </w:r>
      <w:r>
        <w:rPr>
          <w:w w:val="115"/>
        </w:rPr>
        <w:t>ering rights</w:t>
      </w:r>
      <w:r>
        <w:rPr>
          <w:spacing w:val="-39"/>
          <w:w w:val="115"/>
        </w:rPr>
        <w:t> </w:t>
      </w:r>
      <w:r>
        <w:rPr>
          <w:w w:val="115"/>
        </w:rPr>
        <w:t>management for documents too might </w:t>
      </w:r>
      <w:r>
        <w:rPr>
          <w:spacing w:val="2"/>
          <w:w w:val="115"/>
        </w:rPr>
        <w:t>be </w:t>
      </w:r>
      <w:r>
        <w:rPr>
          <w:w w:val="115"/>
        </w:rPr>
        <w:t>a </w:t>
      </w:r>
      <w:r>
        <w:rPr>
          <w:spacing w:val="-4"/>
          <w:w w:val="115"/>
        </w:rPr>
        <w:t>way </w:t>
      </w:r>
      <w:r>
        <w:rPr>
          <w:w w:val="115"/>
        </w:rPr>
        <w:t>of locking customers tightly into Windows and</w:t>
      </w:r>
      <w:r>
        <w:rPr>
          <w:spacing w:val="-8"/>
          <w:w w:val="115"/>
        </w:rPr>
        <w:t> </w:t>
      </w:r>
      <w:r>
        <w:rPr>
          <w:w w:val="115"/>
        </w:rPr>
        <w:t>O</w:t>
      </w:r>
      <w:r>
        <w:rPr>
          <w:rFonts w:ascii="Arial Unicode MS" w:hAnsi="Arial Unicode MS"/>
          <w:w w:val="115"/>
        </w:rPr>
        <w:t>ﬃ</w:t>
      </w:r>
      <w:r>
        <w:rPr>
          <w:w w:val="115"/>
        </w:rPr>
        <w:t>ce.</w:t>
      </w:r>
      <w:r>
        <w:rPr>
          <w:spacing w:val="23"/>
          <w:w w:val="115"/>
        </w:rPr>
        <w:t> </w:t>
      </w:r>
      <w:r>
        <w:rPr>
          <w:w w:val="115"/>
        </w:rPr>
        <w:t>They</w:t>
      </w:r>
      <w:r>
        <w:rPr>
          <w:spacing w:val="-7"/>
          <w:w w:val="115"/>
        </w:rPr>
        <w:t> </w:t>
      </w:r>
      <w:r>
        <w:rPr>
          <w:w w:val="115"/>
        </w:rPr>
        <w:t>set</w:t>
      </w:r>
      <w:r>
        <w:rPr>
          <w:spacing w:val="-8"/>
          <w:w w:val="115"/>
        </w:rPr>
        <w:t> </w:t>
      </w:r>
      <w:r>
        <w:rPr>
          <w:w w:val="115"/>
        </w:rPr>
        <w:t>up</w:t>
      </w:r>
      <w:r>
        <w:rPr>
          <w:spacing w:val="-7"/>
          <w:w w:val="115"/>
        </w:rPr>
        <w:t> </w:t>
      </w:r>
      <w:r>
        <w:rPr>
          <w:w w:val="115"/>
        </w:rPr>
        <w:t>an</w:t>
      </w:r>
      <w:r>
        <w:rPr>
          <w:spacing w:val="-8"/>
          <w:w w:val="115"/>
        </w:rPr>
        <w:t> </w:t>
      </w:r>
      <w:r>
        <w:rPr>
          <w:w w:val="115"/>
        </w:rPr>
        <w:t>industry</w:t>
      </w:r>
      <w:r>
        <w:rPr>
          <w:spacing w:val="-7"/>
          <w:w w:val="115"/>
        </w:rPr>
        <w:t> </w:t>
      </w:r>
      <w:r>
        <w:rPr>
          <w:w w:val="115"/>
        </w:rPr>
        <w:t>alliance,</w:t>
      </w:r>
      <w:r>
        <w:rPr>
          <w:spacing w:val="-5"/>
          <w:w w:val="115"/>
        </w:rPr>
        <w:t> </w:t>
      </w:r>
      <w:r>
        <w:rPr>
          <w:w w:val="115"/>
        </w:rPr>
        <w:t>now</w:t>
      </w:r>
      <w:r>
        <w:rPr>
          <w:spacing w:val="-8"/>
          <w:w w:val="115"/>
        </w:rPr>
        <w:t> </w:t>
      </w:r>
      <w:r>
        <w:rPr>
          <w:w w:val="115"/>
        </w:rPr>
        <w:t>called</w:t>
      </w:r>
      <w:r>
        <w:rPr>
          <w:spacing w:val="-7"/>
          <w:w w:val="115"/>
        </w:rPr>
        <w:t> </w:t>
      </w:r>
      <w:r>
        <w:rPr>
          <w:w w:val="115"/>
        </w:rPr>
        <w:t>the</w:t>
      </w:r>
      <w:r>
        <w:rPr>
          <w:spacing w:val="-8"/>
          <w:w w:val="115"/>
        </w:rPr>
        <w:t> </w:t>
      </w:r>
      <w:r>
        <w:rPr>
          <w:spacing w:val="-3"/>
          <w:w w:val="115"/>
        </w:rPr>
        <w:t>Trusted</w:t>
      </w:r>
      <w:r>
        <w:rPr>
          <w:spacing w:val="-7"/>
          <w:w w:val="115"/>
        </w:rPr>
        <w:t> </w:t>
      </w:r>
      <w:r>
        <w:rPr>
          <w:w w:val="115"/>
        </w:rPr>
        <w:t>Computing Group, to introduce cryptography and MAC mechanisms into the PC</w:t>
      </w:r>
      <w:r>
        <w:rPr>
          <w:spacing w:val="-22"/>
          <w:w w:val="115"/>
        </w:rPr>
        <w:t> </w:t>
      </w:r>
      <w:r>
        <w:rPr>
          <w:w w:val="115"/>
        </w:rPr>
        <w:t>platform. </w:t>
      </w:r>
      <w:r>
        <w:rPr>
          <w:spacing w:val="-9"/>
          <w:w w:val="115"/>
        </w:rPr>
        <w:t>To  </w:t>
      </w:r>
      <w:r>
        <w:rPr>
          <w:w w:val="115"/>
        </w:rPr>
        <w:t>do this,  the operating system had to </w:t>
      </w:r>
      <w:r>
        <w:rPr>
          <w:spacing w:val="2"/>
          <w:w w:val="115"/>
        </w:rPr>
        <w:t>be </w:t>
      </w:r>
      <w:r>
        <w:rPr>
          <w:w w:val="115"/>
        </w:rPr>
        <w:t>made tamper-resistant,  and this   is achieved </w:t>
      </w:r>
      <w:r>
        <w:rPr>
          <w:spacing w:val="-3"/>
          <w:w w:val="115"/>
        </w:rPr>
        <w:t>by </w:t>
      </w:r>
      <w:r>
        <w:rPr>
          <w:w w:val="115"/>
        </w:rPr>
        <w:t>means of a separate processor, the </w:t>
      </w:r>
      <w:r>
        <w:rPr>
          <w:spacing w:val="-3"/>
          <w:w w:val="115"/>
        </w:rPr>
        <w:t>Trusted </w:t>
      </w:r>
      <w:r>
        <w:rPr>
          <w:w w:val="115"/>
        </w:rPr>
        <w:t>Platform Module (TPM), basically a smartcard chip mounted on the PC motherboard to support trusted </w:t>
      </w:r>
      <w:r>
        <w:rPr>
          <w:spacing w:val="2"/>
          <w:w w:val="115"/>
        </w:rPr>
        <w:t>boot </w:t>
      </w:r>
      <w:r>
        <w:rPr>
          <w:w w:val="115"/>
        </w:rPr>
        <w:t>and hard disk encryption. The TPM monitors the </w:t>
      </w:r>
      <w:r>
        <w:rPr>
          <w:spacing w:val="2"/>
          <w:w w:val="115"/>
        </w:rPr>
        <w:t>boot </w:t>
      </w:r>
      <w:r>
        <w:rPr>
          <w:w w:val="115"/>
        </w:rPr>
        <w:t>process, and at each stage a hash of everything loaded so far is needed to retrieve the key needed to decrypt the next stage. The real supervisor on the system is</w:t>
      </w:r>
      <w:r>
        <w:rPr>
          <w:spacing w:val="-16"/>
          <w:w w:val="115"/>
        </w:rPr>
        <w:t> </w:t>
      </w:r>
      <w:r>
        <w:rPr>
          <w:w w:val="115"/>
        </w:rPr>
        <w:t>now no longer you, the machine owner </w:t>
      </w:r>
      <w:r>
        <w:rPr>
          <w:w w:val="90"/>
        </w:rPr>
        <w:t>– it’s </w:t>
      </w:r>
      <w:r>
        <w:rPr>
          <w:w w:val="115"/>
        </w:rPr>
        <w:t>the operating-system</w:t>
      </w:r>
      <w:r>
        <w:rPr>
          <w:spacing w:val="-18"/>
          <w:w w:val="115"/>
        </w:rPr>
        <w:t> </w:t>
      </w:r>
      <w:r>
        <w:rPr>
          <w:w w:val="115"/>
        </w:rPr>
        <w:t>vendor.</w:t>
      </w:r>
    </w:p>
    <w:p>
      <w:pPr>
        <w:pStyle w:val="BodyText"/>
        <w:spacing w:line="192" w:lineRule="auto" w:before="104"/>
        <w:ind w:firstLine="298"/>
      </w:pPr>
      <w:r>
        <w:rPr/>
        <w:pict>
          <v:shape style="position:absolute;margin-left:124.590004pt;margin-top:90.972885pt;width:137.3pt;height:.1pt;mso-position-horizontal-relative:page;mso-position-vertical-relative:paragraph;z-index:-15728640;mso-wrap-distance-left:0;mso-wrap-distance-right:0" coordorigin="2492,1819" coordsize="2746,0" path="m2492,1819l5237,1819e" filled="false" stroked="true" strokeweight=".397332pt" strokecolor="#000000">
            <v:path arrowok="t"/>
            <v:stroke dashstyle="solid"/>
            <w10:wrap type="topAndBottom"/>
          </v:shape>
        </w:pict>
      </w:r>
      <w:r>
        <w:rPr>
          <w:w w:val="110"/>
        </w:rPr>
        <w:t>MAC, based on TPMs and trusted boot,  was used in Windows 6 (Vista)  from 2006 as a defence against persistent malware</w:t>
      </w:r>
      <w:r>
        <w:rPr>
          <w:rFonts w:ascii="Bauhaus 93" w:hAnsi="Bauhaus 93"/>
          <w:w w:val="110"/>
          <w:sz w:val="14"/>
        </w:rPr>
        <w:t>1</w:t>
      </w:r>
      <w:r>
        <w:rPr>
          <w:w w:val="110"/>
        </w:rPr>
        <w:t>. The TPM standards </w:t>
      </w:r>
      <w:r>
        <w:rPr>
          <w:spacing w:val="-4"/>
          <w:w w:val="110"/>
        </w:rPr>
        <w:t>and </w:t>
      </w:r>
      <w:r>
        <w:rPr>
          <w:w w:val="110"/>
        </w:rPr>
        <w:t>architecture were adapted </w:t>
      </w:r>
      <w:r>
        <w:rPr>
          <w:spacing w:val="-3"/>
          <w:w w:val="110"/>
        </w:rPr>
        <w:t>by </w:t>
      </w:r>
      <w:r>
        <w:rPr>
          <w:w w:val="110"/>
        </w:rPr>
        <w:t>other operating-system vendors and device </w:t>
      </w:r>
      <w:r>
        <w:rPr>
          <w:spacing w:val="-3"/>
          <w:w w:val="110"/>
        </w:rPr>
        <w:t>OEMs,</w:t>
      </w:r>
      <w:r>
        <w:rPr>
          <w:spacing w:val="51"/>
          <w:w w:val="110"/>
        </w:rPr>
        <w:t> </w:t>
      </w:r>
      <w:r>
        <w:rPr>
          <w:w w:val="110"/>
        </w:rPr>
        <w:t>and there is now even a project for an open-source TPM chip, OpenTitan, based on Google’s product. </w:t>
      </w:r>
      <w:r>
        <w:rPr>
          <w:spacing w:val="-3"/>
          <w:w w:val="110"/>
        </w:rPr>
        <w:t>However </w:t>
      </w:r>
      <w:r>
        <w:rPr>
          <w:w w:val="110"/>
        </w:rPr>
        <w:t>the main purpose of such a design, whether its own design is open or closed, is to lock a hardware device to using speci</w:t>
      </w:r>
      <w:r>
        <w:rPr>
          <w:rFonts w:ascii="Arial Unicode MS" w:hAnsi="Arial Unicode MS"/>
          <w:w w:val="110"/>
        </w:rPr>
        <w:t>ﬁ</w:t>
      </w:r>
      <w:r>
        <w:rPr>
          <w:w w:val="110"/>
        </w:rPr>
        <w:t>c software.</w:t>
      </w:r>
    </w:p>
    <w:p>
      <w:pPr>
        <w:spacing w:line="235" w:lineRule="auto" w:before="0"/>
        <w:ind w:left="811" w:right="862" w:firstLine="221"/>
        <w:jc w:val="both"/>
        <w:rPr>
          <w:rFonts w:ascii="Century" w:hAnsi="Century"/>
          <w:sz w:val="16"/>
        </w:rPr>
      </w:pPr>
      <w:r>
        <w:rPr>
          <w:rFonts w:ascii="Bookman Old Style" w:hAnsi="Bookman Old Style"/>
          <w:b w:val="0"/>
          <w:position w:val="6"/>
          <w:sz w:val="12"/>
        </w:rPr>
        <w:t>1</w:t>
      </w:r>
      <w:r>
        <w:rPr>
          <w:rFonts w:ascii="Century" w:hAnsi="Century"/>
          <w:sz w:val="16"/>
        </w:rPr>
        <w:t>Microsoft had had more ambitious plans; its project Palladium would </w:t>
      </w:r>
      <w:r>
        <w:rPr>
          <w:rFonts w:ascii="Century" w:hAnsi="Century"/>
          <w:spacing w:val="-3"/>
          <w:sz w:val="16"/>
        </w:rPr>
        <w:t>have </w:t>
      </w:r>
      <w:r>
        <w:rPr>
          <w:rFonts w:ascii="Century" w:hAnsi="Century"/>
          <w:sz w:val="16"/>
        </w:rPr>
        <w:t>provided a new, more trusted world for rights-management apps, alongside the normal one for legacy software. They launched Information Rights Management – DRM for documents – in 2003 but</w:t>
      </w:r>
      <w:r>
        <w:rPr>
          <w:rFonts w:ascii="Century" w:hAnsi="Century"/>
          <w:spacing w:val="-11"/>
          <w:sz w:val="16"/>
        </w:rPr>
        <w:t> </w:t>
      </w:r>
      <w:r>
        <w:rPr>
          <w:rFonts w:ascii="Century" w:hAnsi="Century"/>
          <w:sz w:val="16"/>
        </w:rPr>
        <w:t>corporates</w:t>
      </w:r>
      <w:r>
        <w:rPr>
          <w:rFonts w:ascii="Century" w:hAnsi="Century"/>
          <w:spacing w:val="-11"/>
          <w:sz w:val="16"/>
        </w:rPr>
        <w:t> </w:t>
      </w:r>
      <w:r>
        <w:rPr>
          <w:rFonts w:ascii="Century" w:hAnsi="Century"/>
          <w:sz w:val="16"/>
        </w:rPr>
        <w:t>didn’t</w:t>
      </w:r>
      <w:r>
        <w:rPr>
          <w:rFonts w:ascii="Century" w:hAnsi="Century"/>
          <w:spacing w:val="-11"/>
          <w:sz w:val="16"/>
        </w:rPr>
        <w:t> </w:t>
      </w:r>
      <w:r>
        <w:rPr>
          <w:rFonts w:ascii="Century" w:hAnsi="Century"/>
          <w:sz w:val="16"/>
        </w:rPr>
        <w:t>buy</w:t>
      </w:r>
      <w:r>
        <w:rPr>
          <w:rFonts w:ascii="Century" w:hAnsi="Century"/>
          <w:spacing w:val="-10"/>
          <w:sz w:val="16"/>
        </w:rPr>
        <w:t> </w:t>
      </w:r>
      <w:r>
        <w:rPr>
          <w:rFonts w:ascii="Century" w:hAnsi="Century"/>
          <w:sz w:val="16"/>
        </w:rPr>
        <w:t>it,</w:t>
      </w:r>
      <w:r>
        <w:rPr>
          <w:rFonts w:ascii="Century" w:hAnsi="Century"/>
          <w:spacing w:val="-8"/>
          <w:sz w:val="16"/>
        </w:rPr>
        <w:t> </w:t>
      </w:r>
      <w:r>
        <w:rPr>
          <w:rFonts w:ascii="Century" w:hAnsi="Century"/>
          <w:sz w:val="16"/>
        </w:rPr>
        <w:t>seeing</w:t>
      </w:r>
      <w:r>
        <w:rPr>
          <w:rFonts w:ascii="Century" w:hAnsi="Century"/>
          <w:spacing w:val="-10"/>
          <w:sz w:val="16"/>
        </w:rPr>
        <w:t> </w:t>
      </w:r>
      <w:r>
        <w:rPr>
          <w:rFonts w:ascii="Century" w:hAnsi="Century"/>
          <w:sz w:val="16"/>
        </w:rPr>
        <w:t>it</w:t>
      </w:r>
      <w:r>
        <w:rPr>
          <w:rFonts w:ascii="Century" w:hAnsi="Century"/>
          <w:spacing w:val="-11"/>
          <w:sz w:val="16"/>
        </w:rPr>
        <w:t> </w:t>
      </w:r>
      <w:r>
        <w:rPr>
          <w:rFonts w:ascii="Century" w:hAnsi="Century"/>
          <w:sz w:val="16"/>
        </w:rPr>
        <w:t>as</w:t>
      </w:r>
      <w:r>
        <w:rPr>
          <w:rFonts w:ascii="Century" w:hAnsi="Century"/>
          <w:spacing w:val="-11"/>
          <w:sz w:val="16"/>
        </w:rPr>
        <w:t> </w:t>
      </w:r>
      <w:r>
        <w:rPr>
          <w:rFonts w:ascii="Century" w:hAnsi="Century"/>
          <w:sz w:val="16"/>
        </w:rPr>
        <w:t>a</w:t>
      </w:r>
      <w:r>
        <w:rPr>
          <w:rFonts w:ascii="Century" w:hAnsi="Century"/>
          <w:spacing w:val="-10"/>
          <w:sz w:val="16"/>
        </w:rPr>
        <w:t> </w:t>
      </w:r>
      <w:r>
        <w:rPr>
          <w:rFonts w:ascii="Century" w:hAnsi="Century"/>
          <w:sz w:val="16"/>
        </w:rPr>
        <w:t>lock-in</w:t>
      </w:r>
      <w:r>
        <w:rPr>
          <w:rFonts w:ascii="Century" w:hAnsi="Century"/>
          <w:spacing w:val="-11"/>
          <w:sz w:val="16"/>
        </w:rPr>
        <w:t> </w:t>
      </w:r>
      <w:r>
        <w:rPr>
          <w:rFonts w:ascii="Century" w:hAnsi="Century"/>
          <w:spacing w:val="-4"/>
          <w:sz w:val="16"/>
        </w:rPr>
        <w:t>play.</w:t>
      </w:r>
      <w:r>
        <w:rPr>
          <w:rFonts w:ascii="Century" w:hAnsi="Century"/>
          <w:spacing w:val="17"/>
          <w:sz w:val="16"/>
        </w:rPr>
        <w:t> </w:t>
      </w:r>
      <w:r>
        <w:rPr>
          <w:rFonts w:ascii="Century" w:hAnsi="Century"/>
          <w:sz w:val="16"/>
        </w:rPr>
        <w:t>A</w:t>
      </w:r>
      <w:r>
        <w:rPr>
          <w:rFonts w:ascii="Century" w:hAnsi="Century"/>
          <w:spacing w:val="-10"/>
          <w:sz w:val="16"/>
        </w:rPr>
        <w:t> </w:t>
      </w:r>
      <w:r>
        <w:rPr>
          <w:rFonts w:ascii="Century" w:hAnsi="Century"/>
          <w:sz w:val="16"/>
        </w:rPr>
        <w:t>two-world</w:t>
      </w:r>
      <w:r>
        <w:rPr>
          <w:rFonts w:ascii="Century" w:hAnsi="Century"/>
          <w:spacing w:val="-11"/>
          <w:sz w:val="16"/>
        </w:rPr>
        <w:t> </w:t>
      </w:r>
      <w:r>
        <w:rPr>
          <w:rFonts w:ascii="Century" w:hAnsi="Century"/>
          <w:sz w:val="16"/>
        </w:rPr>
        <w:t>implementation</w:t>
      </w:r>
      <w:r>
        <w:rPr>
          <w:rFonts w:ascii="Century" w:hAnsi="Century"/>
          <w:spacing w:val="-11"/>
          <w:sz w:val="16"/>
        </w:rPr>
        <w:t> </w:t>
      </w:r>
      <w:r>
        <w:rPr>
          <w:rFonts w:ascii="Century" w:hAnsi="Century"/>
          <w:sz w:val="16"/>
        </w:rPr>
        <w:t>turned</w:t>
      </w:r>
      <w:r>
        <w:rPr>
          <w:rFonts w:ascii="Century" w:hAnsi="Century"/>
          <w:spacing w:val="-11"/>
          <w:sz w:val="16"/>
        </w:rPr>
        <w:t> </w:t>
      </w:r>
      <w:r>
        <w:rPr>
          <w:rFonts w:ascii="Century" w:hAnsi="Century"/>
          <w:sz w:val="16"/>
        </w:rPr>
        <w:t>out to be too complex for Vista and after </w:t>
      </w:r>
      <w:r>
        <w:rPr>
          <w:rFonts w:ascii="Century" w:hAnsi="Century"/>
          <w:spacing w:val="-4"/>
          <w:sz w:val="16"/>
        </w:rPr>
        <w:t>two </w:t>
      </w:r>
      <w:r>
        <w:rPr>
          <w:rFonts w:ascii="Century" w:hAnsi="Century"/>
          <w:sz w:val="16"/>
        </w:rPr>
        <w:t>separate development e</w:t>
      </w:r>
      <w:r>
        <w:rPr>
          <w:rFonts w:ascii="Cambria" w:hAnsi="Cambria"/>
          <w:sz w:val="16"/>
        </w:rPr>
        <w:t>↵</w:t>
      </w:r>
      <w:r>
        <w:rPr>
          <w:rFonts w:ascii="Century" w:hAnsi="Century"/>
          <w:sz w:val="16"/>
        </w:rPr>
        <w:t>orts it was was abandoned; but</w:t>
      </w:r>
      <w:r>
        <w:rPr>
          <w:rFonts w:ascii="Century" w:hAnsi="Century"/>
          <w:spacing w:val="7"/>
          <w:sz w:val="16"/>
        </w:rPr>
        <w:t> </w:t>
      </w:r>
      <w:r>
        <w:rPr>
          <w:rFonts w:ascii="Century" w:hAnsi="Century"/>
          <w:sz w:val="16"/>
        </w:rPr>
        <w:t>the</w:t>
      </w:r>
      <w:r>
        <w:rPr>
          <w:rFonts w:ascii="Century" w:hAnsi="Century"/>
          <w:spacing w:val="8"/>
          <w:sz w:val="16"/>
        </w:rPr>
        <w:t> </w:t>
      </w:r>
      <w:r>
        <w:rPr>
          <w:rFonts w:ascii="Century" w:hAnsi="Century"/>
          <w:sz w:val="16"/>
        </w:rPr>
        <w:t>vision</w:t>
      </w:r>
      <w:r>
        <w:rPr>
          <w:rFonts w:ascii="Century" w:hAnsi="Century"/>
          <w:spacing w:val="9"/>
          <w:sz w:val="16"/>
        </w:rPr>
        <w:t> </w:t>
      </w:r>
      <w:r>
        <w:rPr>
          <w:rFonts w:ascii="Century" w:hAnsi="Century"/>
          <w:sz w:val="16"/>
        </w:rPr>
        <w:t>persisted</w:t>
      </w:r>
      <w:r>
        <w:rPr>
          <w:rFonts w:ascii="Century" w:hAnsi="Century"/>
          <w:spacing w:val="9"/>
          <w:sz w:val="16"/>
        </w:rPr>
        <w:t> </w:t>
      </w:r>
      <w:r>
        <w:rPr>
          <w:rFonts w:ascii="Century" w:hAnsi="Century"/>
          <w:sz w:val="16"/>
        </w:rPr>
        <w:t>from</w:t>
      </w:r>
      <w:r>
        <w:rPr>
          <w:rFonts w:ascii="Century" w:hAnsi="Century"/>
          <w:spacing w:val="8"/>
          <w:sz w:val="16"/>
        </w:rPr>
        <w:t> </w:t>
      </w:r>
      <w:r>
        <w:rPr>
          <w:rFonts w:ascii="Century" w:hAnsi="Century"/>
          <w:sz w:val="16"/>
        </w:rPr>
        <w:t>2004</w:t>
      </w:r>
      <w:r>
        <w:rPr>
          <w:rFonts w:ascii="Century" w:hAnsi="Century"/>
          <w:spacing w:val="7"/>
          <w:sz w:val="16"/>
        </w:rPr>
        <w:t> </w:t>
      </w:r>
      <w:r>
        <w:rPr>
          <w:rFonts w:ascii="Century" w:hAnsi="Century"/>
          <w:sz w:val="16"/>
        </w:rPr>
        <w:t>in</w:t>
      </w:r>
      <w:r>
        <w:rPr>
          <w:rFonts w:ascii="Century" w:hAnsi="Century"/>
          <w:spacing w:val="8"/>
          <w:sz w:val="16"/>
        </w:rPr>
        <w:t> </w:t>
      </w:r>
      <w:r>
        <w:rPr>
          <w:rFonts w:ascii="Century" w:hAnsi="Century"/>
          <w:sz w:val="16"/>
        </w:rPr>
        <w:t>Arm’s</w:t>
      </w:r>
      <w:r>
        <w:rPr>
          <w:rFonts w:ascii="Century" w:hAnsi="Century"/>
          <w:spacing w:val="8"/>
          <w:sz w:val="16"/>
        </w:rPr>
        <w:t> </w:t>
      </w:r>
      <w:r>
        <w:rPr>
          <w:rFonts w:ascii="Century" w:hAnsi="Century"/>
          <w:sz w:val="16"/>
        </w:rPr>
        <w:t>TrustZone,</w:t>
      </w:r>
      <w:r>
        <w:rPr>
          <w:rFonts w:ascii="Century" w:hAnsi="Century"/>
          <w:spacing w:val="9"/>
          <w:sz w:val="16"/>
        </w:rPr>
        <w:t> </w:t>
      </w:r>
      <w:r>
        <w:rPr>
          <w:rFonts w:ascii="Century" w:hAnsi="Century"/>
          <w:sz w:val="16"/>
        </w:rPr>
        <w:t>which</w:t>
      </w:r>
      <w:r>
        <w:rPr>
          <w:rFonts w:ascii="Century" w:hAnsi="Century"/>
          <w:spacing w:val="8"/>
          <w:sz w:val="16"/>
        </w:rPr>
        <w:t> </w:t>
      </w:r>
      <w:r>
        <w:rPr>
          <w:rFonts w:ascii="Century" w:hAnsi="Century"/>
          <w:sz w:val="16"/>
        </w:rPr>
        <w:t>I</w:t>
      </w:r>
      <w:r>
        <w:rPr>
          <w:rFonts w:ascii="Century" w:hAnsi="Century"/>
          <w:spacing w:val="8"/>
          <w:sz w:val="16"/>
        </w:rPr>
        <w:t> </w:t>
      </w:r>
      <w:r>
        <w:rPr>
          <w:rFonts w:ascii="Century" w:hAnsi="Century"/>
          <w:sz w:val="16"/>
        </w:rPr>
        <w:t>discuss</w:t>
      </w:r>
      <w:r>
        <w:rPr>
          <w:rFonts w:ascii="Century" w:hAnsi="Century"/>
          <w:spacing w:val="8"/>
          <w:sz w:val="16"/>
        </w:rPr>
        <w:t> </w:t>
      </w:r>
      <w:r>
        <w:rPr>
          <w:rFonts w:ascii="Century" w:hAnsi="Century"/>
          <w:sz w:val="16"/>
        </w:rPr>
        <w:t>below.</w:t>
      </w:r>
    </w:p>
    <w:p>
      <w:pPr>
        <w:spacing w:after="0" w:line="235" w:lineRule="auto"/>
        <w:jc w:val="both"/>
        <w:rPr>
          <w:rFonts w:ascii="Century" w:hAnsi="Century"/>
          <w:sz w:val="16"/>
        </w:rPr>
        <w:sectPr>
          <w:pgSz w:w="11900" w:h="16840"/>
          <w:pgMar w:header="1764" w:footer="1777" w:top="2020" w:bottom="1960" w:left="1680" w:right="1680"/>
        </w:sectPr>
      </w:pPr>
    </w:p>
    <w:p>
      <w:pPr>
        <w:pStyle w:val="BodyText"/>
        <w:ind w:left="0" w:right="0"/>
        <w:jc w:val="left"/>
        <w:rPr>
          <w:rFonts w:ascii="Century"/>
        </w:rPr>
      </w:pPr>
    </w:p>
    <w:p>
      <w:pPr>
        <w:pStyle w:val="Heading2"/>
        <w:numPr>
          <w:ilvl w:val="2"/>
          <w:numId w:val="1"/>
        </w:numPr>
        <w:tabs>
          <w:tab w:pos="1631" w:val="left" w:leader="none"/>
          <w:tab w:pos="1632" w:val="left" w:leader="none"/>
        </w:tabs>
        <w:spacing w:line="240" w:lineRule="auto" w:before="207" w:after="0"/>
        <w:ind w:left="1631" w:right="0" w:hanging="821"/>
        <w:jc w:val="left"/>
      </w:pPr>
      <w:r>
        <w:rPr>
          <w:w w:val="115"/>
        </w:rPr>
        <w:t>Apple’s</w:t>
      </w:r>
      <w:r>
        <w:rPr>
          <w:spacing w:val="16"/>
          <w:w w:val="115"/>
        </w:rPr>
        <w:t> </w:t>
      </w:r>
      <w:r>
        <w:rPr>
          <w:w w:val="115"/>
        </w:rPr>
        <w:t>macOS</w:t>
      </w:r>
    </w:p>
    <w:p>
      <w:pPr>
        <w:pStyle w:val="BodyText"/>
        <w:spacing w:line="204" w:lineRule="auto" w:before="201"/>
      </w:pPr>
      <w:r>
        <w:rPr>
          <w:w w:val="105"/>
        </w:rPr>
        <w:t>Apple’s macOS operating system (formerly called OS/X or Mac OS X) is based   on the </w:t>
      </w:r>
      <w:r>
        <w:rPr>
          <w:spacing w:val="-3"/>
          <w:w w:val="105"/>
        </w:rPr>
        <w:t>FreeBSD  </w:t>
      </w:r>
      <w:r>
        <w:rPr>
          <w:w w:val="105"/>
        </w:rPr>
        <w:t>version of Unix running on top of the Mach kernel.  The BSD    </w:t>
      </w:r>
      <w:r>
        <w:rPr>
          <w:spacing w:val="-3"/>
          <w:w w:val="105"/>
        </w:rPr>
        <w:t>layer </w:t>
      </w:r>
      <w:r>
        <w:rPr>
          <w:w w:val="105"/>
        </w:rPr>
        <w:t>provides  memory  protection;  applications  cannot  access  system  </w:t>
      </w:r>
      <w:r>
        <w:rPr>
          <w:spacing w:val="-3"/>
          <w:w w:val="105"/>
        </w:rPr>
        <w:t>memory  </w:t>
      </w:r>
      <w:r>
        <w:rPr>
          <w:w w:val="105"/>
        </w:rPr>
        <w:t>(or each others’) unless running with advanced permissions. This means, </w:t>
      </w:r>
      <w:r>
        <w:rPr>
          <w:spacing w:val="-5"/>
          <w:w w:val="105"/>
        </w:rPr>
        <w:t>for </w:t>
      </w:r>
      <w:r>
        <w:rPr>
          <w:w w:val="105"/>
        </w:rPr>
        <w:t>example, </w:t>
      </w:r>
      <w:r>
        <w:rPr>
          <w:w w:val="115"/>
        </w:rPr>
        <w:t>that </w:t>
      </w:r>
      <w:r>
        <w:rPr>
          <w:w w:val="105"/>
        </w:rPr>
        <w:t>you can kill a wedged application using the </w:t>
      </w:r>
      <w:r>
        <w:rPr>
          <w:spacing w:val="-3"/>
          <w:w w:val="105"/>
        </w:rPr>
        <w:t>‘Force </w:t>
      </w:r>
      <w:r>
        <w:rPr>
          <w:w w:val="105"/>
        </w:rPr>
        <w:t>Quit’ command without having to reboot the system. On top of this Unix core are a number of graphics components, including  OpenGL,  Quartz,  Quicktime  and  Carbon,  while </w:t>
      </w:r>
      <w:r>
        <w:rPr>
          <w:w w:val="115"/>
        </w:rPr>
        <w:t>at </w:t>
      </w:r>
      <w:r>
        <w:rPr>
          <w:w w:val="105"/>
        </w:rPr>
        <w:t>the surface the Aqua user interface  provides an  elegant  and  coherent  view  </w:t>
      </w:r>
      <w:r>
        <w:rPr>
          <w:spacing w:val="-6"/>
          <w:w w:val="105"/>
        </w:rPr>
        <w:t>to </w:t>
      </w:r>
      <w:r>
        <w:rPr>
          <w:w w:val="105"/>
        </w:rPr>
        <w:t>the</w:t>
      </w:r>
      <w:r>
        <w:rPr>
          <w:spacing w:val="12"/>
          <w:w w:val="105"/>
        </w:rPr>
        <w:t> </w:t>
      </w:r>
      <w:r>
        <w:rPr>
          <w:w w:val="105"/>
        </w:rPr>
        <w:t>user.</w:t>
      </w:r>
    </w:p>
    <w:p>
      <w:pPr>
        <w:pStyle w:val="BodyText"/>
        <w:spacing w:line="201" w:lineRule="auto" w:before="77"/>
        <w:ind w:firstLine="298"/>
      </w:pPr>
      <w:r>
        <w:rPr>
          <w:spacing w:val="-3"/>
          <w:w w:val="115"/>
        </w:rPr>
        <w:t>At </w:t>
      </w:r>
      <w:r>
        <w:rPr>
          <w:w w:val="115"/>
        </w:rPr>
        <w:t>the </w:t>
      </w:r>
      <w:r>
        <w:rPr>
          <w:rFonts w:ascii="Arial Unicode MS" w:hAnsi="Arial Unicode MS"/>
          <w:w w:val="115"/>
        </w:rPr>
        <w:t>ﬁ</w:t>
      </w:r>
      <w:r>
        <w:rPr>
          <w:w w:val="115"/>
        </w:rPr>
        <w:t>le system level, macOS is almost a standard Unix. The default installation has the root account disabled, but users who may administer </w:t>
      </w:r>
      <w:r>
        <w:rPr>
          <w:spacing w:val="-4"/>
          <w:w w:val="115"/>
        </w:rPr>
        <w:t>the </w:t>
      </w:r>
      <w:r>
        <w:rPr>
          <w:w w:val="115"/>
        </w:rPr>
        <w:t>system</w:t>
      </w:r>
      <w:r>
        <w:rPr>
          <w:spacing w:val="-8"/>
          <w:w w:val="115"/>
        </w:rPr>
        <w:t> </w:t>
      </w:r>
      <w:r>
        <w:rPr>
          <w:w w:val="115"/>
        </w:rPr>
        <w:t>are</w:t>
      </w:r>
      <w:r>
        <w:rPr>
          <w:spacing w:val="-8"/>
          <w:w w:val="115"/>
        </w:rPr>
        <w:t> </w:t>
      </w:r>
      <w:r>
        <w:rPr>
          <w:w w:val="115"/>
        </w:rPr>
        <w:t>in</w:t>
      </w:r>
      <w:r>
        <w:rPr>
          <w:spacing w:val="-8"/>
          <w:w w:val="115"/>
        </w:rPr>
        <w:t> </w:t>
      </w:r>
      <w:r>
        <w:rPr>
          <w:w w:val="115"/>
        </w:rPr>
        <w:t>a</w:t>
      </w:r>
      <w:r>
        <w:rPr>
          <w:spacing w:val="-8"/>
          <w:w w:val="115"/>
        </w:rPr>
        <w:t> </w:t>
      </w:r>
      <w:r>
        <w:rPr>
          <w:w w:val="115"/>
        </w:rPr>
        <w:t>group</w:t>
      </w:r>
      <w:r>
        <w:rPr>
          <w:spacing w:val="-8"/>
          <w:w w:val="115"/>
        </w:rPr>
        <w:t> </w:t>
      </w:r>
      <w:r>
        <w:rPr/>
        <w:t>‘wheel’ </w:t>
      </w:r>
      <w:r>
        <w:rPr>
          <w:w w:val="115"/>
        </w:rPr>
        <w:t>that</w:t>
      </w:r>
      <w:r>
        <w:rPr>
          <w:spacing w:val="-7"/>
          <w:w w:val="115"/>
        </w:rPr>
        <w:t> </w:t>
      </w:r>
      <w:r>
        <w:rPr>
          <w:w w:val="115"/>
        </w:rPr>
        <w:t>allows</w:t>
      </w:r>
      <w:r>
        <w:rPr>
          <w:spacing w:val="-8"/>
          <w:w w:val="115"/>
        </w:rPr>
        <w:t> </w:t>
      </w:r>
      <w:r>
        <w:rPr>
          <w:w w:val="115"/>
        </w:rPr>
        <w:t>them</w:t>
      </w:r>
      <w:r>
        <w:rPr>
          <w:spacing w:val="-8"/>
          <w:w w:val="115"/>
        </w:rPr>
        <w:t> </w:t>
      </w:r>
      <w:r>
        <w:rPr>
          <w:w w:val="115"/>
        </w:rPr>
        <w:t>to</w:t>
      </w:r>
      <w:r>
        <w:rPr>
          <w:spacing w:val="-8"/>
          <w:w w:val="115"/>
        </w:rPr>
        <w:t> </w:t>
      </w:r>
      <w:r>
        <w:rPr>
          <w:w w:val="115"/>
        </w:rPr>
        <w:t>su</w:t>
      </w:r>
      <w:r>
        <w:rPr>
          <w:spacing w:val="-8"/>
          <w:w w:val="115"/>
        </w:rPr>
        <w:t> </w:t>
      </w:r>
      <w:r>
        <w:rPr>
          <w:w w:val="115"/>
        </w:rPr>
        <w:t>to</w:t>
      </w:r>
      <w:r>
        <w:rPr>
          <w:spacing w:val="-7"/>
          <w:w w:val="115"/>
        </w:rPr>
        <w:t> </w:t>
      </w:r>
      <w:r>
        <w:rPr>
          <w:w w:val="115"/>
        </w:rPr>
        <w:t>root.</w:t>
      </w:r>
      <w:r>
        <w:rPr>
          <w:spacing w:val="10"/>
          <w:w w:val="115"/>
        </w:rPr>
        <w:t> </w:t>
      </w:r>
      <w:r>
        <w:rPr>
          <w:w w:val="115"/>
        </w:rPr>
        <w:t>If</w:t>
      </w:r>
      <w:r>
        <w:rPr>
          <w:spacing w:val="-8"/>
          <w:w w:val="115"/>
        </w:rPr>
        <w:t> </w:t>
      </w:r>
      <w:r>
        <w:rPr>
          <w:w w:val="115"/>
        </w:rPr>
        <w:t>you</w:t>
      </w:r>
      <w:r>
        <w:rPr>
          <w:spacing w:val="-7"/>
          <w:w w:val="115"/>
        </w:rPr>
        <w:t> </w:t>
      </w:r>
      <w:r>
        <w:rPr>
          <w:w w:val="115"/>
        </w:rPr>
        <w:t>are</w:t>
      </w:r>
      <w:r>
        <w:rPr>
          <w:spacing w:val="-8"/>
          <w:w w:val="115"/>
        </w:rPr>
        <w:t> </w:t>
      </w:r>
      <w:r>
        <w:rPr>
          <w:w w:val="115"/>
        </w:rPr>
        <w:t>such</w:t>
      </w:r>
      <w:r>
        <w:rPr>
          <w:spacing w:val="-8"/>
          <w:w w:val="115"/>
        </w:rPr>
        <w:t> </w:t>
      </w:r>
      <w:r>
        <w:rPr>
          <w:w w:val="115"/>
        </w:rPr>
        <w:t>a user,</w:t>
      </w:r>
      <w:r>
        <w:rPr>
          <w:spacing w:val="-13"/>
          <w:w w:val="115"/>
        </w:rPr>
        <w:t> </w:t>
      </w:r>
      <w:r>
        <w:rPr>
          <w:w w:val="115"/>
        </w:rPr>
        <w:t>you</w:t>
      </w:r>
      <w:r>
        <w:rPr>
          <w:spacing w:val="-15"/>
          <w:w w:val="115"/>
        </w:rPr>
        <w:t> </w:t>
      </w:r>
      <w:r>
        <w:rPr>
          <w:w w:val="115"/>
        </w:rPr>
        <w:t>can</w:t>
      </w:r>
      <w:r>
        <w:rPr>
          <w:spacing w:val="-15"/>
          <w:w w:val="115"/>
        </w:rPr>
        <w:t> </w:t>
      </w:r>
      <w:r>
        <w:rPr>
          <w:w w:val="115"/>
        </w:rPr>
        <w:t>install</w:t>
      </w:r>
      <w:r>
        <w:rPr>
          <w:spacing w:val="-15"/>
          <w:w w:val="115"/>
        </w:rPr>
        <w:t> </w:t>
      </w:r>
      <w:r>
        <w:rPr>
          <w:w w:val="115"/>
        </w:rPr>
        <w:t>programs</w:t>
      </w:r>
      <w:r>
        <w:rPr>
          <w:spacing w:val="-15"/>
          <w:w w:val="115"/>
        </w:rPr>
        <w:t> </w:t>
      </w:r>
      <w:r>
        <w:rPr>
          <w:w w:val="115"/>
        </w:rPr>
        <w:t>(you</w:t>
      </w:r>
      <w:r>
        <w:rPr>
          <w:spacing w:val="-15"/>
          <w:w w:val="115"/>
        </w:rPr>
        <w:t> </w:t>
      </w:r>
      <w:r>
        <w:rPr>
          <w:w w:val="115"/>
        </w:rPr>
        <w:t>are</w:t>
      </w:r>
      <w:r>
        <w:rPr>
          <w:spacing w:val="-15"/>
          <w:w w:val="115"/>
        </w:rPr>
        <w:t> </w:t>
      </w:r>
      <w:r>
        <w:rPr>
          <w:w w:val="115"/>
        </w:rPr>
        <w:t>asked</w:t>
      </w:r>
      <w:r>
        <w:rPr>
          <w:spacing w:val="-15"/>
          <w:w w:val="115"/>
        </w:rPr>
        <w:t> </w:t>
      </w:r>
      <w:r>
        <w:rPr>
          <w:w w:val="115"/>
        </w:rPr>
        <w:t>for</w:t>
      </w:r>
      <w:r>
        <w:rPr>
          <w:spacing w:val="-15"/>
          <w:w w:val="115"/>
        </w:rPr>
        <w:t> </w:t>
      </w:r>
      <w:r>
        <w:rPr>
          <w:w w:val="115"/>
        </w:rPr>
        <w:t>the</w:t>
      </w:r>
      <w:r>
        <w:rPr>
          <w:spacing w:val="-15"/>
          <w:w w:val="115"/>
        </w:rPr>
        <w:t> </w:t>
      </w:r>
      <w:r>
        <w:rPr>
          <w:w w:val="115"/>
        </w:rPr>
        <w:t>root</w:t>
      </w:r>
      <w:r>
        <w:rPr>
          <w:spacing w:val="-15"/>
          <w:w w:val="115"/>
        </w:rPr>
        <w:t> </w:t>
      </w:r>
      <w:r>
        <w:rPr>
          <w:w w:val="115"/>
        </w:rPr>
        <w:t>password</w:t>
      </w:r>
      <w:r>
        <w:rPr>
          <w:spacing w:val="-15"/>
          <w:w w:val="115"/>
        </w:rPr>
        <w:t> </w:t>
      </w:r>
      <w:r>
        <w:rPr>
          <w:w w:val="115"/>
        </w:rPr>
        <w:t>when</w:t>
      </w:r>
      <w:r>
        <w:rPr>
          <w:spacing w:val="-15"/>
          <w:w w:val="115"/>
        </w:rPr>
        <w:t> </w:t>
      </w:r>
      <w:r>
        <w:rPr>
          <w:w w:val="115"/>
        </w:rPr>
        <w:t>you</w:t>
      </w:r>
      <w:r>
        <w:rPr>
          <w:spacing w:val="-15"/>
          <w:w w:val="115"/>
        </w:rPr>
        <w:t> </w:t>
      </w:r>
      <w:r>
        <w:rPr>
          <w:w w:val="115"/>
        </w:rPr>
        <w:t>do so). Since version 10.5 (Leopard), it has been based on TrustedBSD, a </w:t>
      </w:r>
      <w:r>
        <w:rPr>
          <w:spacing w:val="-3"/>
          <w:w w:val="115"/>
        </w:rPr>
        <w:t>variant </w:t>
      </w:r>
      <w:r>
        <w:rPr>
          <w:w w:val="115"/>
        </w:rPr>
        <w:t>of</w:t>
      </w:r>
      <w:r>
        <w:rPr>
          <w:spacing w:val="-13"/>
          <w:w w:val="115"/>
        </w:rPr>
        <w:t> </w:t>
      </w:r>
      <w:r>
        <w:rPr>
          <w:w w:val="115"/>
        </w:rPr>
        <w:t>BSD</w:t>
      </w:r>
      <w:r>
        <w:rPr>
          <w:spacing w:val="-13"/>
          <w:w w:val="115"/>
        </w:rPr>
        <w:t> </w:t>
      </w:r>
      <w:r>
        <w:rPr>
          <w:w w:val="115"/>
        </w:rPr>
        <w:t>that</w:t>
      </w:r>
      <w:r>
        <w:rPr>
          <w:spacing w:val="-13"/>
          <w:w w:val="115"/>
        </w:rPr>
        <w:t> </w:t>
      </w:r>
      <w:r>
        <w:rPr>
          <w:w w:val="115"/>
        </w:rPr>
        <w:t>incorporates</w:t>
      </w:r>
      <w:r>
        <w:rPr>
          <w:spacing w:val="-13"/>
          <w:w w:val="115"/>
        </w:rPr>
        <w:t> </w:t>
      </w:r>
      <w:r>
        <w:rPr>
          <w:w w:val="115"/>
        </w:rPr>
        <w:t>mandatory</w:t>
      </w:r>
      <w:r>
        <w:rPr>
          <w:spacing w:val="-13"/>
          <w:w w:val="115"/>
        </w:rPr>
        <w:t> </w:t>
      </w:r>
      <w:r>
        <w:rPr>
          <w:w w:val="115"/>
        </w:rPr>
        <w:t>access</w:t>
      </w:r>
      <w:r>
        <w:rPr>
          <w:spacing w:val="-13"/>
          <w:w w:val="115"/>
        </w:rPr>
        <w:t> </w:t>
      </w:r>
      <w:r>
        <w:rPr>
          <w:w w:val="115"/>
        </w:rPr>
        <w:t>control</w:t>
      </w:r>
      <w:r>
        <w:rPr>
          <w:spacing w:val="-12"/>
          <w:w w:val="115"/>
        </w:rPr>
        <w:t> </w:t>
      </w:r>
      <w:r>
        <w:rPr>
          <w:w w:val="115"/>
        </w:rPr>
        <w:t>mechanisms,</w:t>
      </w:r>
      <w:r>
        <w:rPr>
          <w:spacing w:val="-12"/>
          <w:w w:val="115"/>
        </w:rPr>
        <w:t> </w:t>
      </w:r>
      <w:r>
        <w:rPr>
          <w:w w:val="115"/>
        </w:rPr>
        <w:t>which</w:t>
      </w:r>
      <w:r>
        <w:rPr>
          <w:spacing w:val="-12"/>
          <w:w w:val="115"/>
        </w:rPr>
        <w:t> </w:t>
      </w:r>
      <w:r>
        <w:rPr>
          <w:w w:val="115"/>
        </w:rPr>
        <w:t>are</w:t>
      </w:r>
      <w:r>
        <w:rPr>
          <w:spacing w:val="-13"/>
          <w:w w:val="115"/>
        </w:rPr>
        <w:t> </w:t>
      </w:r>
      <w:r>
        <w:rPr>
          <w:spacing w:val="-3"/>
          <w:w w:val="115"/>
        </w:rPr>
        <w:t>used </w:t>
      </w:r>
      <w:r>
        <w:rPr>
          <w:w w:val="115"/>
        </w:rPr>
        <w:t>to protect core system components against tampering </w:t>
      </w:r>
      <w:r>
        <w:rPr>
          <w:spacing w:val="-3"/>
          <w:w w:val="115"/>
        </w:rPr>
        <w:t>by</w:t>
      </w:r>
      <w:r>
        <w:rPr>
          <w:spacing w:val="44"/>
          <w:w w:val="115"/>
        </w:rPr>
        <w:t> </w:t>
      </w:r>
      <w:r>
        <w:rPr>
          <w:w w:val="115"/>
        </w:rPr>
        <w:t>malware.</w:t>
      </w:r>
    </w:p>
    <w:p>
      <w:pPr>
        <w:pStyle w:val="BodyText"/>
        <w:spacing w:before="3"/>
        <w:ind w:left="0" w:right="0"/>
        <w:jc w:val="left"/>
        <w:rPr>
          <w:sz w:val="24"/>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20"/>
        </w:rPr>
        <w:t>iOS</w:t>
      </w:r>
    </w:p>
    <w:p>
      <w:pPr>
        <w:pStyle w:val="BodyText"/>
        <w:spacing w:line="199" w:lineRule="auto" w:before="205"/>
      </w:pPr>
      <w:r>
        <w:rPr>
          <w:w w:val="110"/>
        </w:rPr>
        <w:t>Since 2008, Apple has led the smartphone revolution with the iPhone, which (along with other devices like the iPad) uses the iOS operating system </w:t>
      </w:r>
      <w:r>
        <w:rPr>
          <w:w w:val="90"/>
        </w:rPr>
        <w:t>– </w:t>
      </w:r>
      <w:r>
        <w:rPr>
          <w:w w:val="110"/>
        </w:rPr>
        <w:t>which  is now (in 2020) the second-most popular.  iOS is based on Unix;  Apple took  the Mach kernel from CMU and fused it with the </w:t>
      </w:r>
      <w:r>
        <w:rPr>
          <w:spacing w:val="-3"/>
          <w:w w:val="110"/>
        </w:rPr>
        <w:t>FreeBSD </w:t>
      </w:r>
      <w:r>
        <w:rPr>
          <w:w w:val="110"/>
        </w:rPr>
        <w:t>version of Unix, making a number of changes for performance and robustness.   </w:t>
      </w:r>
      <w:r>
        <w:rPr>
          <w:spacing w:val="-6"/>
          <w:w w:val="110"/>
        </w:rPr>
        <w:t>For  </w:t>
      </w:r>
      <w:r>
        <w:rPr>
          <w:w w:val="110"/>
        </w:rPr>
        <w:t>example,     in</w:t>
      </w:r>
      <w:r>
        <w:rPr>
          <w:spacing w:val="35"/>
          <w:w w:val="110"/>
        </w:rPr>
        <w:t> </w:t>
      </w:r>
      <w:r>
        <w:rPr>
          <w:w w:val="110"/>
        </w:rPr>
        <w:t>vanilla</w:t>
      </w:r>
      <w:r>
        <w:rPr>
          <w:spacing w:val="36"/>
          <w:w w:val="110"/>
        </w:rPr>
        <w:t> </w:t>
      </w:r>
      <w:r>
        <w:rPr>
          <w:w w:val="110"/>
        </w:rPr>
        <w:t>Unix</w:t>
      </w:r>
      <w:r>
        <w:rPr>
          <w:spacing w:val="35"/>
          <w:w w:val="110"/>
        </w:rPr>
        <w:t> </w:t>
      </w:r>
      <w:r>
        <w:rPr>
          <w:w w:val="110"/>
        </w:rPr>
        <w:t>a</w:t>
      </w:r>
      <w:r>
        <w:rPr>
          <w:spacing w:val="36"/>
          <w:w w:val="110"/>
        </w:rPr>
        <w:t> </w:t>
      </w:r>
      <w:r>
        <w:rPr>
          <w:rFonts w:ascii="Arial Unicode MS" w:hAnsi="Arial Unicode MS"/>
          <w:w w:val="110"/>
        </w:rPr>
        <w:t>ﬁ</w:t>
      </w:r>
      <w:r>
        <w:rPr>
          <w:w w:val="110"/>
        </w:rPr>
        <w:t>lename</w:t>
      </w:r>
      <w:r>
        <w:rPr>
          <w:spacing w:val="35"/>
          <w:w w:val="110"/>
        </w:rPr>
        <w:t> </w:t>
      </w:r>
      <w:r>
        <w:rPr>
          <w:w w:val="110"/>
        </w:rPr>
        <w:t>can</w:t>
      </w:r>
      <w:r>
        <w:rPr>
          <w:spacing w:val="36"/>
          <w:w w:val="110"/>
        </w:rPr>
        <w:t> </w:t>
      </w:r>
      <w:r>
        <w:rPr>
          <w:spacing w:val="-3"/>
          <w:w w:val="110"/>
        </w:rPr>
        <w:t>have</w:t>
      </w:r>
      <w:r>
        <w:rPr>
          <w:spacing w:val="35"/>
          <w:w w:val="110"/>
        </w:rPr>
        <w:t> </w:t>
      </w:r>
      <w:r>
        <w:rPr>
          <w:w w:val="110"/>
        </w:rPr>
        <w:t>multiple</w:t>
      </w:r>
      <w:r>
        <w:rPr>
          <w:spacing w:val="36"/>
          <w:w w:val="110"/>
        </w:rPr>
        <w:t> </w:t>
      </w:r>
      <w:r>
        <w:rPr>
          <w:w w:val="110"/>
        </w:rPr>
        <w:t>pathnames</w:t>
      </w:r>
      <w:r>
        <w:rPr>
          <w:spacing w:val="35"/>
          <w:w w:val="110"/>
        </w:rPr>
        <w:t> </w:t>
      </w:r>
      <w:r>
        <w:rPr>
          <w:w w:val="110"/>
        </w:rPr>
        <w:t>that</w:t>
      </w:r>
      <w:r>
        <w:rPr>
          <w:spacing w:val="36"/>
          <w:w w:val="110"/>
        </w:rPr>
        <w:t> </w:t>
      </w:r>
      <w:r>
        <w:rPr>
          <w:w w:val="110"/>
        </w:rPr>
        <w:t>lead</w:t>
      </w:r>
      <w:r>
        <w:rPr>
          <w:spacing w:val="35"/>
          <w:w w:val="110"/>
        </w:rPr>
        <w:t> </w:t>
      </w:r>
      <w:r>
        <w:rPr>
          <w:w w:val="110"/>
        </w:rPr>
        <w:t>to</w:t>
      </w:r>
      <w:r>
        <w:rPr>
          <w:spacing w:val="36"/>
          <w:w w:val="110"/>
        </w:rPr>
        <w:t> </w:t>
      </w:r>
      <w:r>
        <w:rPr>
          <w:w w:val="110"/>
        </w:rPr>
        <w:t>an</w:t>
      </w:r>
      <w:r>
        <w:rPr>
          <w:spacing w:val="35"/>
          <w:w w:val="110"/>
        </w:rPr>
        <w:t> </w:t>
      </w:r>
      <w:r>
        <w:rPr>
          <w:w w:val="110"/>
        </w:rPr>
        <w:t>inode</w:t>
      </w:r>
    </w:p>
    <w:p>
      <w:pPr>
        <w:pStyle w:val="BodyText"/>
        <w:spacing w:line="202" w:lineRule="exact"/>
        <w:ind w:right="0"/>
      </w:pPr>
      <w:r>
        <w:rPr>
          <w:w w:val="115"/>
        </w:rPr>
        <w:t>representing a </w:t>
      </w:r>
      <w:r>
        <w:rPr>
          <w:rFonts w:ascii="Arial Unicode MS" w:hAnsi="Arial Unicode MS"/>
          <w:w w:val="115"/>
        </w:rPr>
        <w:t>ﬁ</w:t>
      </w:r>
      <w:r>
        <w:rPr>
          <w:w w:val="115"/>
        </w:rPr>
        <w:t>le object, which is what the operating system sees; in iOS,</w:t>
      </w:r>
      <w:r>
        <w:rPr>
          <w:spacing w:val="-4"/>
          <w:w w:val="115"/>
        </w:rPr>
        <w:t> </w:t>
      </w:r>
      <w:r>
        <w:rPr>
          <w:w w:val="115"/>
        </w:rPr>
        <w:t>this</w:t>
      </w:r>
    </w:p>
    <w:p>
      <w:pPr>
        <w:pStyle w:val="BodyText"/>
        <w:spacing w:line="182" w:lineRule="auto" w:before="3"/>
      </w:pPr>
      <w:r>
        <w:rPr>
          <w:w w:val="115"/>
        </w:rPr>
        <w:t>has been simpli</w:t>
      </w:r>
      <w:r>
        <w:rPr>
          <w:rFonts w:ascii="Arial Unicode MS" w:hAnsi="Arial Unicode MS"/>
          <w:w w:val="115"/>
        </w:rPr>
        <w:t>ﬁ</w:t>
      </w:r>
      <w:r>
        <w:rPr>
          <w:w w:val="115"/>
        </w:rPr>
        <w:t>ed so that </w:t>
      </w:r>
      <w:r>
        <w:rPr>
          <w:rFonts w:ascii="Arial Unicode MS" w:hAnsi="Arial Unicode MS"/>
          <w:w w:val="115"/>
        </w:rPr>
        <w:t>ﬁ</w:t>
      </w:r>
      <w:r>
        <w:rPr>
          <w:w w:val="115"/>
        </w:rPr>
        <w:t>les </w:t>
      </w:r>
      <w:r>
        <w:rPr>
          <w:spacing w:val="-3"/>
          <w:w w:val="115"/>
        </w:rPr>
        <w:t>have </w:t>
      </w:r>
      <w:r>
        <w:rPr>
          <w:w w:val="115"/>
        </w:rPr>
        <w:t>unique pathnames, which in turn are the subject</w:t>
      </w:r>
      <w:r>
        <w:rPr>
          <w:spacing w:val="-26"/>
          <w:w w:val="115"/>
        </w:rPr>
        <w:t> </w:t>
      </w:r>
      <w:r>
        <w:rPr>
          <w:w w:val="115"/>
        </w:rPr>
        <w:t>of</w:t>
      </w:r>
      <w:r>
        <w:rPr>
          <w:spacing w:val="-25"/>
          <w:w w:val="115"/>
        </w:rPr>
        <w:t> </w:t>
      </w:r>
      <w:r>
        <w:rPr>
          <w:w w:val="115"/>
        </w:rPr>
        <w:t>the</w:t>
      </w:r>
      <w:r>
        <w:rPr>
          <w:spacing w:val="-25"/>
          <w:w w:val="115"/>
        </w:rPr>
        <w:t> </w:t>
      </w:r>
      <w:r>
        <w:rPr>
          <w:rFonts w:ascii="Arial Unicode MS" w:hAnsi="Arial Unicode MS"/>
          <w:w w:val="115"/>
        </w:rPr>
        <w:t>ﬁ</w:t>
      </w:r>
      <w:r>
        <w:rPr>
          <w:w w:val="115"/>
        </w:rPr>
        <w:t>le-level</w:t>
      </w:r>
      <w:r>
        <w:rPr>
          <w:spacing w:val="-25"/>
          <w:w w:val="115"/>
        </w:rPr>
        <w:t> </w:t>
      </w:r>
      <w:r>
        <w:rPr>
          <w:w w:val="115"/>
        </w:rPr>
        <w:t>access</w:t>
      </w:r>
      <w:r>
        <w:rPr>
          <w:spacing w:val="-25"/>
          <w:w w:val="115"/>
        </w:rPr>
        <w:t> </w:t>
      </w:r>
      <w:r>
        <w:rPr>
          <w:w w:val="115"/>
        </w:rPr>
        <w:t>controls.</w:t>
      </w:r>
      <w:r>
        <w:rPr>
          <w:spacing w:val="1"/>
          <w:w w:val="115"/>
        </w:rPr>
        <w:t> </w:t>
      </w:r>
      <w:r>
        <w:rPr>
          <w:w w:val="115"/>
        </w:rPr>
        <w:t>Again,</w:t>
      </w:r>
      <w:r>
        <w:rPr>
          <w:spacing w:val="-22"/>
          <w:w w:val="115"/>
        </w:rPr>
        <w:t> </w:t>
      </w:r>
      <w:r>
        <w:rPr>
          <w:w w:val="115"/>
        </w:rPr>
        <w:t>there</w:t>
      </w:r>
      <w:r>
        <w:rPr>
          <w:spacing w:val="-25"/>
          <w:w w:val="115"/>
        </w:rPr>
        <w:t> </w:t>
      </w:r>
      <w:r>
        <w:rPr>
          <w:w w:val="115"/>
        </w:rPr>
        <w:t>is</w:t>
      </w:r>
      <w:r>
        <w:rPr>
          <w:spacing w:val="-25"/>
          <w:w w:val="115"/>
        </w:rPr>
        <w:t> </w:t>
      </w:r>
      <w:r>
        <w:rPr>
          <w:w w:val="115"/>
        </w:rPr>
        <w:t>a</w:t>
      </w:r>
      <w:r>
        <w:rPr>
          <w:spacing w:val="-25"/>
          <w:w w:val="115"/>
        </w:rPr>
        <w:t> </w:t>
      </w:r>
      <w:r>
        <w:rPr>
          <w:w w:val="115"/>
        </w:rPr>
        <w:t>MAC</w:t>
      </w:r>
      <w:r>
        <w:rPr>
          <w:spacing w:val="-26"/>
          <w:w w:val="115"/>
        </w:rPr>
        <w:t> </w:t>
      </w:r>
      <w:r>
        <w:rPr>
          <w:w w:val="115"/>
        </w:rPr>
        <w:t>component,</w:t>
      </w:r>
      <w:r>
        <w:rPr>
          <w:spacing w:val="-22"/>
          <w:w w:val="115"/>
        </w:rPr>
        <w:t> </w:t>
      </w:r>
      <w:r>
        <w:rPr>
          <w:w w:val="115"/>
        </w:rPr>
        <w:t>where mechanisms from Domain and Type Enforcement (DTE) are used to tamper- proof</w:t>
      </w:r>
      <w:r>
        <w:rPr>
          <w:spacing w:val="-12"/>
          <w:w w:val="115"/>
        </w:rPr>
        <w:t> </w:t>
      </w:r>
      <w:r>
        <w:rPr>
          <w:w w:val="115"/>
        </w:rPr>
        <w:t>core</w:t>
      </w:r>
      <w:r>
        <w:rPr>
          <w:spacing w:val="-11"/>
          <w:w w:val="115"/>
        </w:rPr>
        <w:t> </w:t>
      </w:r>
      <w:r>
        <w:rPr>
          <w:w w:val="115"/>
        </w:rPr>
        <w:t>system</w:t>
      </w:r>
      <w:r>
        <w:rPr>
          <w:spacing w:val="-12"/>
          <w:w w:val="115"/>
        </w:rPr>
        <w:t> </w:t>
      </w:r>
      <w:r>
        <w:rPr>
          <w:w w:val="115"/>
        </w:rPr>
        <w:t>components</w:t>
      </w:r>
      <w:r>
        <w:rPr>
          <w:spacing w:val="-11"/>
          <w:w w:val="115"/>
        </w:rPr>
        <w:t> </w:t>
      </w:r>
      <w:r>
        <w:rPr>
          <w:w w:val="105"/>
        </w:rPr>
        <w:t>(we’ll</w:t>
      </w:r>
      <w:r>
        <w:rPr>
          <w:spacing w:val="-7"/>
          <w:w w:val="105"/>
        </w:rPr>
        <w:t> </w:t>
      </w:r>
      <w:r>
        <w:rPr>
          <w:w w:val="115"/>
        </w:rPr>
        <w:t>discuss</w:t>
      </w:r>
      <w:r>
        <w:rPr>
          <w:spacing w:val="-11"/>
          <w:w w:val="115"/>
        </w:rPr>
        <w:t> </w:t>
      </w:r>
      <w:r>
        <w:rPr>
          <w:w w:val="115"/>
        </w:rPr>
        <w:t>DTE</w:t>
      </w:r>
      <w:r>
        <w:rPr>
          <w:spacing w:val="-11"/>
          <w:w w:val="115"/>
        </w:rPr>
        <w:t> </w:t>
      </w:r>
      <w:r>
        <w:rPr>
          <w:w w:val="115"/>
        </w:rPr>
        <w:t>in</w:t>
      </w:r>
      <w:r>
        <w:rPr>
          <w:spacing w:val="-12"/>
          <w:w w:val="115"/>
        </w:rPr>
        <w:t> </w:t>
      </w:r>
      <w:r>
        <w:rPr>
          <w:w w:val="115"/>
        </w:rPr>
        <w:t>more</w:t>
      </w:r>
      <w:r>
        <w:rPr>
          <w:spacing w:val="-11"/>
          <w:w w:val="115"/>
        </w:rPr>
        <w:t> </w:t>
      </w:r>
      <w:r>
        <w:rPr>
          <w:w w:val="115"/>
        </w:rPr>
        <w:t>detail</w:t>
      </w:r>
      <w:r>
        <w:rPr>
          <w:spacing w:val="-12"/>
          <w:w w:val="115"/>
        </w:rPr>
        <w:t> </w:t>
      </w:r>
      <w:r>
        <w:rPr>
          <w:w w:val="115"/>
        </w:rPr>
        <w:t>in</w:t>
      </w:r>
      <w:r>
        <w:rPr>
          <w:spacing w:val="-11"/>
          <w:w w:val="115"/>
        </w:rPr>
        <w:t> </w:t>
      </w:r>
      <w:r>
        <w:rPr>
          <w:w w:val="115"/>
        </w:rPr>
        <w:t>chapter</w:t>
      </w:r>
      <w:r>
        <w:rPr>
          <w:spacing w:val="-12"/>
          <w:w w:val="115"/>
        </w:rPr>
        <w:t> </w:t>
      </w:r>
      <w:r>
        <w:rPr>
          <w:w w:val="115"/>
        </w:rPr>
        <w:t>9).</w:t>
      </w:r>
    </w:p>
    <w:p>
      <w:pPr>
        <w:pStyle w:val="BodyText"/>
        <w:spacing w:line="204" w:lineRule="auto" w:before="13"/>
      </w:pPr>
      <w:r>
        <w:rPr>
          <w:w w:val="115"/>
        </w:rPr>
        <w:t>Apple introduced this because they were worried that apps would brick the iPhone, leading to warranty claims.</w:t>
      </w:r>
    </w:p>
    <w:p>
      <w:pPr>
        <w:pStyle w:val="BodyText"/>
        <w:spacing w:line="180" w:lineRule="auto" w:before="111"/>
        <w:ind w:firstLine="298"/>
      </w:pPr>
      <w:r>
        <w:rPr>
          <w:w w:val="115"/>
        </w:rPr>
        <w:t>Apps</w:t>
      </w:r>
      <w:r>
        <w:rPr>
          <w:spacing w:val="-18"/>
          <w:w w:val="115"/>
        </w:rPr>
        <w:t> </w:t>
      </w:r>
      <w:r>
        <w:rPr>
          <w:w w:val="115"/>
        </w:rPr>
        <w:t>also</w:t>
      </w:r>
      <w:r>
        <w:rPr>
          <w:spacing w:val="-17"/>
          <w:w w:val="115"/>
        </w:rPr>
        <w:t> </w:t>
      </w:r>
      <w:r>
        <w:rPr>
          <w:spacing w:val="-3"/>
          <w:w w:val="115"/>
        </w:rPr>
        <w:t>have</w:t>
      </w:r>
      <w:r>
        <w:rPr>
          <w:spacing w:val="-17"/>
          <w:w w:val="115"/>
        </w:rPr>
        <w:t> </w:t>
      </w:r>
      <w:r>
        <w:rPr>
          <w:rFonts w:ascii="Palatino Linotype" w:hAnsi="Palatino Linotype"/>
          <w:i/>
          <w:w w:val="115"/>
        </w:rPr>
        <w:t>permissions</w:t>
      </w:r>
      <w:r>
        <w:rPr>
          <w:w w:val="115"/>
        </w:rPr>
        <w:t>,</w:t>
      </w:r>
      <w:r>
        <w:rPr>
          <w:spacing w:val="-17"/>
          <w:w w:val="115"/>
        </w:rPr>
        <w:t> </w:t>
      </w:r>
      <w:r>
        <w:rPr>
          <w:w w:val="115"/>
        </w:rPr>
        <w:t>which</w:t>
      </w:r>
      <w:r>
        <w:rPr>
          <w:spacing w:val="-17"/>
          <w:w w:val="115"/>
        </w:rPr>
        <w:t> </w:t>
      </w:r>
      <w:r>
        <w:rPr>
          <w:w w:val="115"/>
        </w:rPr>
        <w:t>are</w:t>
      </w:r>
      <w:r>
        <w:rPr>
          <w:spacing w:val="-17"/>
          <w:w w:val="115"/>
        </w:rPr>
        <w:t> </w:t>
      </w:r>
      <w:r>
        <w:rPr>
          <w:w w:val="115"/>
        </w:rPr>
        <w:t>capabilities;</w:t>
      </w:r>
      <w:r>
        <w:rPr>
          <w:spacing w:val="-15"/>
          <w:w w:val="115"/>
        </w:rPr>
        <w:t> </w:t>
      </w:r>
      <w:r>
        <w:rPr>
          <w:w w:val="115"/>
        </w:rPr>
        <w:t>they</w:t>
      </w:r>
      <w:r>
        <w:rPr>
          <w:spacing w:val="-18"/>
          <w:w w:val="115"/>
        </w:rPr>
        <w:t> </w:t>
      </w:r>
      <w:r>
        <w:rPr>
          <w:w w:val="115"/>
        </w:rPr>
        <w:t>request</w:t>
      </w:r>
      <w:r>
        <w:rPr>
          <w:spacing w:val="-17"/>
          <w:w w:val="115"/>
        </w:rPr>
        <w:t> </w:t>
      </w:r>
      <w:r>
        <w:rPr>
          <w:w w:val="115"/>
        </w:rPr>
        <w:t>a</w:t>
      </w:r>
      <w:r>
        <w:rPr>
          <w:spacing w:val="-17"/>
          <w:w w:val="115"/>
        </w:rPr>
        <w:t> </w:t>
      </w:r>
      <w:r>
        <w:rPr>
          <w:w w:val="115"/>
        </w:rPr>
        <w:t>capability to access device services such as the mobile network, the phone, SMSes, the camera, and the </w:t>
      </w:r>
      <w:r>
        <w:rPr>
          <w:rFonts w:ascii="Arial Unicode MS" w:hAnsi="Arial Unicode MS"/>
          <w:w w:val="115"/>
        </w:rPr>
        <w:t>ﬁ</w:t>
      </w:r>
      <w:r>
        <w:rPr>
          <w:w w:val="115"/>
        </w:rPr>
        <w:t>rst time the app attempts to use such a service. This is granted if the user consents</w:t>
      </w:r>
      <w:r>
        <w:rPr>
          <w:rFonts w:ascii="Bauhaus 93" w:hAnsi="Bauhaus 93"/>
          <w:w w:val="115"/>
          <w:sz w:val="14"/>
        </w:rPr>
        <w:t>2</w:t>
      </w:r>
      <w:r>
        <w:rPr>
          <w:w w:val="115"/>
        </w:rPr>
        <w:t>. The many device services open up possible</w:t>
      </w:r>
      <w:r>
        <w:rPr>
          <w:spacing w:val="3"/>
          <w:w w:val="115"/>
        </w:rPr>
        <w:t> </w:t>
      </w:r>
      <w:r>
        <w:rPr>
          <w:w w:val="115"/>
        </w:rPr>
        <w:t>side-</w:t>
      </w:r>
    </w:p>
    <w:p>
      <w:pPr>
        <w:pStyle w:val="BodyText"/>
        <w:spacing w:line="204" w:lineRule="auto" w:before="2"/>
      </w:pPr>
      <w:r>
        <w:rPr>
          <w:w w:val="110"/>
        </w:rPr>
        <w:t>channel attacks; for example, an app that’s denied access to the keyboard could deduce keypresses using the accelerometer and gyro. </w:t>
      </w:r>
      <w:r>
        <w:rPr>
          <w:spacing w:val="-4"/>
          <w:w w:val="105"/>
        </w:rPr>
        <w:t>We’ll </w:t>
      </w:r>
      <w:r>
        <w:rPr>
          <w:w w:val="110"/>
        </w:rPr>
        <w:t>discuss side channels in Part 2, in the chapter on that subject.</w:t>
      </w:r>
    </w:p>
    <w:p>
      <w:pPr>
        <w:pStyle w:val="BodyText"/>
        <w:spacing w:before="73"/>
        <w:ind w:left="1033" w:right="0" w:firstLine="77"/>
      </w:pPr>
      <w:r>
        <w:rPr/>
        <w:pict>
          <v:shape style="position:absolute;margin-left:124.590004pt;margin-top:20.712402pt;width:137.3pt;height:.1pt;mso-position-horizontal-relative:page;mso-position-vertical-relative:paragraph;z-index:-15728128;mso-wrap-distance-left:0;mso-wrap-distance-right:0" coordorigin="2492,414" coordsize="2746,0" path="m2492,414l5237,414e" filled="false" stroked="true" strokeweight=".397332pt" strokecolor="#000000">
            <v:path arrowok="t"/>
            <v:stroke dashstyle="solid"/>
            <w10:wrap type="topAndBottom"/>
          </v:shape>
        </w:pict>
      </w:r>
      <w:r>
        <w:rPr>
          <w:w w:val="115"/>
        </w:rPr>
        <w:t>The Apple ecosystem is closed in the sense that an iPhone will only run apps</w:t>
      </w:r>
    </w:p>
    <w:p>
      <w:pPr>
        <w:spacing w:line="235" w:lineRule="auto" w:before="0"/>
        <w:ind w:left="811" w:right="861" w:firstLine="221"/>
        <w:jc w:val="both"/>
        <w:rPr>
          <w:rFonts w:ascii="Century" w:hAnsi="Century"/>
          <w:sz w:val="16"/>
        </w:rPr>
      </w:pPr>
      <w:r>
        <w:rPr>
          <w:rFonts w:ascii="Bookman Old Style" w:hAnsi="Bookman Old Style"/>
          <w:b w:val="0"/>
          <w:spacing w:val="2"/>
          <w:position w:val="6"/>
          <w:sz w:val="12"/>
        </w:rPr>
        <w:t>2</w:t>
      </w:r>
      <w:r>
        <w:rPr>
          <w:rFonts w:ascii="Century" w:hAnsi="Century"/>
          <w:spacing w:val="2"/>
          <w:sz w:val="16"/>
        </w:rPr>
        <w:t>The </w:t>
      </w:r>
      <w:r>
        <w:rPr>
          <w:rFonts w:ascii="Century" w:hAnsi="Century"/>
          <w:sz w:val="16"/>
        </w:rPr>
        <w:t>trust-on-</w:t>
      </w:r>
      <w:r>
        <w:rPr>
          <w:rFonts w:ascii="Cambria" w:hAnsi="Cambria"/>
          <w:sz w:val="16"/>
        </w:rPr>
        <w:t>ﬁ</w:t>
      </w:r>
      <w:r>
        <w:rPr>
          <w:rFonts w:ascii="Century" w:hAnsi="Century"/>
          <w:sz w:val="16"/>
        </w:rPr>
        <w:t>rst-use model goes back to the 1990s with the </w:t>
      </w:r>
      <w:r>
        <w:rPr>
          <w:rFonts w:ascii="Century" w:hAnsi="Century"/>
          <w:spacing w:val="-4"/>
          <w:sz w:val="16"/>
        </w:rPr>
        <w:t>Java </w:t>
      </w:r>
      <w:r>
        <w:rPr>
          <w:rFonts w:ascii="Century" w:hAnsi="Century"/>
          <w:sz w:val="16"/>
        </w:rPr>
        <w:t>standard J2ME, popu- larised </w:t>
      </w:r>
      <w:r>
        <w:rPr>
          <w:rFonts w:ascii="Century" w:hAnsi="Century"/>
          <w:spacing w:val="-3"/>
          <w:sz w:val="16"/>
        </w:rPr>
        <w:t>by </w:t>
      </w:r>
      <w:r>
        <w:rPr>
          <w:rFonts w:ascii="Century" w:hAnsi="Century"/>
          <w:sz w:val="16"/>
        </w:rPr>
        <w:t>Symbian, and the Resurrecting Duckling model from about the same time. J2ME also supported trust-on-install and more besides. When Apple and Android came along, </w:t>
      </w:r>
      <w:r>
        <w:rPr>
          <w:rFonts w:ascii="Century" w:hAnsi="Century"/>
          <w:spacing w:val="-3"/>
          <w:sz w:val="16"/>
        </w:rPr>
        <w:t>they </w:t>
      </w:r>
      <w:r>
        <w:rPr>
          <w:rFonts w:ascii="Century" w:hAnsi="Century"/>
          <w:sz w:val="16"/>
        </w:rPr>
        <w:t>initially</w:t>
      </w:r>
      <w:r>
        <w:rPr>
          <w:rFonts w:ascii="Century" w:hAnsi="Century"/>
          <w:spacing w:val="-8"/>
          <w:sz w:val="16"/>
        </w:rPr>
        <w:t> </w:t>
      </w:r>
      <w:r>
        <w:rPr>
          <w:rFonts w:ascii="Century" w:hAnsi="Century"/>
          <w:sz w:val="16"/>
        </w:rPr>
        <w:t>made</w:t>
      </w:r>
      <w:r>
        <w:rPr>
          <w:rFonts w:ascii="Century" w:hAnsi="Century"/>
          <w:spacing w:val="-9"/>
          <w:sz w:val="16"/>
        </w:rPr>
        <w:t> </w:t>
      </w:r>
      <w:r>
        <w:rPr>
          <w:rFonts w:ascii="Century" w:hAnsi="Century"/>
          <w:sz w:val="16"/>
        </w:rPr>
        <w:t>di</w:t>
      </w:r>
      <w:r>
        <w:rPr>
          <w:rFonts w:ascii="Cambria" w:hAnsi="Cambria"/>
          <w:sz w:val="16"/>
        </w:rPr>
        <w:t>↵</w:t>
      </w:r>
      <w:r>
        <w:rPr>
          <w:rFonts w:ascii="Century" w:hAnsi="Century"/>
          <w:sz w:val="16"/>
        </w:rPr>
        <w:t>erent</w:t>
      </w:r>
      <w:r>
        <w:rPr>
          <w:rFonts w:ascii="Century" w:hAnsi="Century"/>
          <w:spacing w:val="-8"/>
          <w:sz w:val="16"/>
        </w:rPr>
        <w:t> </w:t>
      </w:r>
      <w:r>
        <w:rPr>
          <w:rFonts w:ascii="Century" w:hAnsi="Century"/>
          <w:sz w:val="16"/>
        </w:rPr>
        <w:t>choices.</w:t>
      </w:r>
      <w:r>
        <w:rPr>
          <w:rFonts w:ascii="Century" w:hAnsi="Century"/>
          <w:spacing w:val="9"/>
          <w:sz w:val="16"/>
        </w:rPr>
        <w:t> </w:t>
      </w:r>
      <w:r>
        <w:rPr>
          <w:rFonts w:ascii="Century" w:hAnsi="Century"/>
          <w:sz w:val="16"/>
        </w:rPr>
        <w:t>In</w:t>
      </w:r>
      <w:r>
        <w:rPr>
          <w:rFonts w:ascii="Century" w:hAnsi="Century"/>
          <w:spacing w:val="-8"/>
          <w:sz w:val="16"/>
        </w:rPr>
        <w:t> </w:t>
      </w:r>
      <w:r>
        <w:rPr>
          <w:rFonts w:ascii="Century" w:hAnsi="Century"/>
          <w:sz w:val="16"/>
        </w:rPr>
        <w:t>each</w:t>
      </w:r>
      <w:r>
        <w:rPr>
          <w:rFonts w:ascii="Century" w:hAnsi="Century"/>
          <w:spacing w:val="-8"/>
          <w:sz w:val="16"/>
        </w:rPr>
        <w:t> </w:t>
      </w:r>
      <w:r>
        <w:rPr>
          <w:rFonts w:ascii="Century" w:hAnsi="Century"/>
          <w:sz w:val="16"/>
        </w:rPr>
        <w:t>case,</w:t>
      </w:r>
      <w:r>
        <w:rPr>
          <w:rFonts w:ascii="Century" w:hAnsi="Century"/>
          <w:spacing w:val="-8"/>
          <w:sz w:val="16"/>
        </w:rPr>
        <w:t> </w:t>
      </w:r>
      <w:r>
        <w:rPr>
          <w:rFonts w:ascii="Century" w:hAnsi="Century"/>
          <w:sz w:val="16"/>
        </w:rPr>
        <w:t>having</w:t>
      </w:r>
      <w:r>
        <w:rPr>
          <w:rFonts w:ascii="Century" w:hAnsi="Century"/>
          <w:spacing w:val="-8"/>
          <w:sz w:val="16"/>
        </w:rPr>
        <w:t> </w:t>
      </w:r>
      <w:r>
        <w:rPr>
          <w:rFonts w:ascii="Century" w:hAnsi="Century"/>
          <w:sz w:val="16"/>
        </w:rPr>
        <w:t>an</w:t>
      </w:r>
      <w:r>
        <w:rPr>
          <w:rFonts w:ascii="Century" w:hAnsi="Century"/>
          <w:spacing w:val="-8"/>
          <w:sz w:val="16"/>
        </w:rPr>
        <w:t> </w:t>
      </w:r>
      <w:r>
        <w:rPr>
          <w:rFonts w:ascii="Century" w:hAnsi="Century"/>
          <w:sz w:val="16"/>
        </w:rPr>
        <w:t>app</w:t>
      </w:r>
      <w:r>
        <w:rPr>
          <w:rFonts w:ascii="Century" w:hAnsi="Century"/>
          <w:spacing w:val="-9"/>
          <w:sz w:val="16"/>
        </w:rPr>
        <w:t> </w:t>
      </w:r>
      <w:r>
        <w:rPr>
          <w:rFonts w:ascii="Century" w:hAnsi="Century"/>
          <w:sz w:val="16"/>
        </w:rPr>
        <w:t>store</w:t>
      </w:r>
      <w:r>
        <w:rPr>
          <w:rFonts w:ascii="Century" w:hAnsi="Century"/>
          <w:spacing w:val="-8"/>
          <w:sz w:val="16"/>
        </w:rPr>
        <w:t> </w:t>
      </w:r>
      <w:r>
        <w:rPr>
          <w:rFonts w:ascii="Century" w:hAnsi="Century"/>
          <w:sz w:val="16"/>
        </w:rPr>
        <w:t>was</w:t>
      </w:r>
      <w:r>
        <w:rPr>
          <w:rFonts w:ascii="Century" w:hAnsi="Century"/>
          <w:spacing w:val="-8"/>
          <w:sz w:val="16"/>
        </w:rPr>
        <w:t> </w:t>
      </w:r>
      <w:r>
        <w:rPr>
          <w:rFonts w:ascii="Century" w:hAnsi="Century"/>
          <w:sz w:val="16"/>
        </w:rPr>
        <w:t>a</w:t>
      </w:r>
      <w:r>
        <w:rPr>
          <w:rFonts w:ascii="Century" w:hAnsi="Century"/>
          <w:spacing w:val="-9"/>
          <w:sz w:val="16"/>
        </w:rPr>
        <w:t> </w:t>
      </w:r>
      <w:r>
        <w:rPr>
          <w:rFonts w:ascii="Century" w:hAnsi="Century"/>
          <w:sz w:val="16"/>
        </w:rPr>
        <w:t>key</w:t>
      </w:r>
      <w:r>
        <w:rPr>
          <w:rFonts w:ascii="Century" w:hAnsi="Century"/>
          <w:spacing w:val="-8"/>
          <w:sz w:val="16"/>
        </w:rPr>
        <w:t> </w:t>
      </w:r>
      <w:r>
        <w:rPr>
          <w:rFonts w:ascii="Century" w:hAnsi="Century"/>
          <w:sz w:val="16"/>
        </w:rPr>
        <w:t>innovation;</w:t>
      </w:r>
      <w:r>
        <w:rPr>
          <w:rFonts w:ascii="Century" w:hAnsi="Century"/>
          <w:spacing w:val="-6"/>
          <w:sz w:val="16"/>
        </w:rPr>
        <w:t> </w:t>
      </w:r>
      <w:r>
        <w:rPr>
          <w:rFonts w:ascii="Century" w:hAnsi="Century"/>
          <w:sz w:val="16"/>
        </w:rPr>
        <w:t>Nokia failed to realise that this was important to get a two-sided market going. The app store does some of the access control </w:t>
      </w:r>
      <w:r>
        <w:rPr>
          <w:rFonts w:ascii="Century" w:hAnsi="Century"/>
          <w:spacing w:val="-3"/>
          <w:sz w:val="16"/>
        </w:rPr>
        <w:t>by </w:t>
      </w:r>
      <w:r>
        <w:rPr>
          <w:rFonts w:ascii="Century" w:hAnsi="Century"/>
          <w:sz w:val="16"/>
        </w:rPr>
        <w:t>deciding what apps can run. This is hard power in Apple’s case, and</w:t>
      </w:r>
      <w:r>
        <w:rPr>
          <w:rFonts w:ascii="Century" w:hAnsi="Century"/>
          <w:spacing w:val="8"/>
          <w:sz w:val="16"/>
        </w:rPr>
        <w:t> </w:t>
      </w:r>
      <w:r>
        <w:rPr>
          <w:rFonts w:ascii="Century" w:hAnsi="Century"/>
          <w:sz w:val="16"/>
        </w:rPr>
        <w:t>soft</w:t>
      </w:r>
      <w:r>
        <w:rPr>
          <w:rFonts w:ascii="Century" w:hAnsi="Century"/>
          <w:spacing w:val="9"/>
          <w:sz w:val="16"/>
        </w:rPr>
        <w:t> </w:t>
      </w:r>
      <w:r>
        <w:rPr>
          <w:rFonts w:ascii="Century" w:hAnsi="Century"/>
          <w:sz w:val="16"/>
        </w:rPr>
        <w:t>power</w:t>
      </w:r>
      <w:r>
        <w:rPr>
          <w:rFonts w:ascii="Century" w:hAnsi="Century"/>
          <w:spacing w:val="9"/>
          <w:sz w:val="16"/>
        </w:rPr>
        <w:t> </w:t>
      </w:r>
      <w:r>
        <w:rPr>
          <w:rFonts w:ascii="Century" w:hAnsi="Century"/>
          <w:sz w:val="16"/>
        </w:rPr>
        <w:t>in</w:t>
      </w:r>
      <w:r>
        <w:rPr>
          <w:rFonts w:ascii="Century" w:hAnsi="Century"/>
          <w:spacing w:val="9"/>
          <w:sz w:val="16"/>
        </w:rPr>
        <w:t> </w:t>
      </w:r>
      <w:r>
        <w:rPr>
          <w:rFonts w:ascii="Century" w:hAnsi="Century"/>
          <w:sz w:val="16"/>
        </w:rPr>
        <w:t>Android’s;</w:t>
      </w:r>
      <w:r>
        <w:rPr>
          <w:rFonts w:ascii="Century" w:hAnsi="Century"/>
          <w:spacing w:val="9"/>
          <w:sz w:val="16"/>
        </w:rPr>
        <w:t> </w:t>
      </w:r>
      <w:r>
        <w:rPr>
          <w:rFonts w:ascii="Century" w:hAnsi="Century"/>
          <w:sz w:val="16"/>
        </w:rPr>
        <w:t>we’ll</w:t>
      </w:r>
      <w:r>
        <w:rPr>
          <w:rFonts w:ascii="Century" w:hAnsi="Century"/>
          <w:spacing w:val="9"/>
          <w:sz w:val="16"/>
        </w:rPr>
        <w:t> </w:t>
      </w:r>
      <w:r>
        <w:rPr>
          <w:rFonts w:ascii="Century" w:hAnsi="Century"/>
          <w:sz w:val="16"/>
        </w:rPr>
        <w:t>discuss</w:t>
      </w:r>
      <w:r>
        <w:rPr>
          <w:rFonts w:ascii="Century" w:hAnsi="Century"/>
          <w:spacing w:val="9"/>
          <w:sz w:val="16"/>
        </w:rPr>
        <w:t> </w:t>
      </w:r>
      <w:r>
        <w:rPr>
          <w:rFonts w:ascii="Century" w:hAnsi="Century"/>
          <w:sz w:val="16"/>
        </w:rPr>
        <w:t>this</w:t>
      </w:r>
      <w:r>
        <w:rPr>
          <w:rFonts w:ascii="Century" w:hAnsi="Century"/>
          <w:spacing w:val="9"/>
          <w:sz w:val="16"/>
        </w:rPr>
        <w:t> </w:t>
      </w:r>
      <w:r>
        <w:rPr>
          <w:rFonts w:ascii="Century" w:hAnsi="Century"/>
          <w:sz w:val="16"/>
        </w:rPr>
        <w:t>in</w:t>
      </w:r>
      <w:r>
        <w:rPr>
          <w:rFonts w:ascii="Century" w:hAnsi="Century"/>
          <w:spacing w:val="10"/>
          <w:sz w:val="16"/>
        </w:rPr>
        <w:t> </w:t>
      </w:r>
      <w:r>
        <w:rPr>
          <w:rFonts w:ascii="Century" w:hAnsi="Century"/>
          <w:sz w:val="16"/>
        </w:rPr>
        <w:t>the</w:t>
      </w:r>
      <w:r>
        <w:rPr>
          <w:rFonts w:ascii="Century" w:hAnsi="Century"/>
          <w:spacing w:val="9"/>
          <w:sz w:val="16"/>
        </w:rPr>
        <w:t> </w:t>
      </w:r>
      <w:r>
        <w:rPr>
          <w:rFonts w:ascii="Century" w:hAnsi="Century"/>
          <w:sz w:val="16"/>
        </w:rPr>
        <w:t>chapter</w:t>
      </w:r>
      <w:r>
        <w:rPr>
          <w:rFonts w:ascii="Century" w:hAnsi="Century"/>
          <w:spacing w:val="10"/>
          <w:sz w:val="16"/>
        </w:rPr>
        <w:t> </w:t>
      </w:r>
      <w:r>
        <w:rPr>
          <w:rFonts w:ascii="Century" w:hAnsi="Century"/>
          <w:sz w:val="16"/>
        </w:rPr>
        <w:t>on</w:t>
      </w:r>
      <w:r>
        <w:rPr>
          <w:rFonts w:ascii="Century" w:hAnsi="Century"/>
          <w:spacing w:val="8"/>
          <w:sz w:val="16"/>
        </w:rPr>
        <w:t> </w:t>
      </w:r>
      <w:r>
        <w:rPr>
          <w:rFonts w:ascii="Century" w:hAnsi="Century"/>
          <w:sz w:val="16"/>
        </w:rPr>
        <w:t>phones.</w:t>
      </w:r>
    </w:p>
    <w:p>
      <w:pPr>
        <w:spacing w:after="0" w:line="235" w:lineRule="auto"/>
        <w:jc w:val="both"/>
        <w:rPr>
          <w:rFonts w:ascii="Century" w:hAns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7"/>
        <w:ind w:left="0" w:right="0"/>
        <w:jc w:val="left"/>
        <w:rPr>
          <w:rFonts w:ascii="Century"/>
          <w:sz w:val="19"/>
        </w:rPr>
      </w:pPr>
    </w:p>
    <w:p>
      <w:pPr>
        <w:pStyle w:val="BodyText"/>
        <w:spacing w:line="204" w:lineRule="auto"/>
      </w:pPr>
      <w:r>
        <w:rPr>
          <w:w w:val="115"/>
        </w:rPr>
        <w:t>that Apple has signed</w:t>
      </w:r>
      <w:r>
        <w:rPr>
          <w:rFonts w:ascii="Bauhaus 93"/>
          <w:w w:val="115"/>
          <w:sz w:val="14"/>
        </w:rPr>
        <w:t>3</w:t>
      </w:r>
      <w:r>
        <w:rPr>
          <w:w w:val="115"/>
        </w:rPr>
        <w:t>. This enables the company to extract a share of app revenue, and also to screen apps for malware or other undesirable behaviour, such as the exploitation of side channels to defeat access controls.</w:t>
      </w:r>
    </w:p>
    <w:p>
      <w:pPr>
        <w:pStyle w:val="BodyText"/>
        <w:spacing w:line="199" w:lineRule="auto" w:before="74"/>
        <w:ind w:firstLine="298"/>
      </w:pPr>
      <w:r>
        <w:rPr>
          <w:w w:val="115"/>
        </w:rPr>
        <w:t>The iPhone 5S introduced a </w:t>
      </w:r>
      <w:r>
        <w:rPr>
          <w:rFonts w:ascii="Arial Unicode MS" w:hAnsi="Arial Unicode MS"/>
          <w:w w:val="115"/>
        </w:rPr>
        <w:t>ﬁ</w:t>
      </w:r>
      <w:r>
        <w:rPr>
          <w:w w:val="115"/>
        </w:rPr>
        <w:t>ngerprint biometric and payments,  adding   a </w:t>
      </w:r>
      <w:r>
        <w:rPr>
          <w:rFonts w:ascii="Palatino Linotype" w:hAnsi="Palatino Linotype"/>
          <w:i/>
          <w:spacing w:val="-4"/>
          <w:w w:val="115"/>
        </w:rPr>
        <w:t>secure </w:t>
      </w:r>
      <w:r>
        <w:rPr>
          <w:rFonts w:ascii="Palatino Linotype" w:hAnsi="Palatino Linotype"/>
          <w:i/>
          <w:w w:val="115"/>
        </w:rPr>
        <w:t>enclave </w:t>
      </w:r>
      <w:r>
        <w:rPr>
          <w:w w:val="115"/>
        </w:rPr>
        <w:t>(SE) to the A7 processor to give them separate protection. Apple decided to trust neither iOS nor TrustZone with such sensitive data, since vulnerabilities give transient access until </w:t>
      </w:r>
      <w:r>
        <w:rPr>
          <w:w w:val="105"/>
        </w:rPr>
        <w:t>they’re </w:t>
      </w:r>
      <w:r>
        <w:rPr>
          <w:w w:val="115"/>
        </w:rPr>
        <w:t>patched. Its engineers also worried that an unpatchable exploit might </w:t>
      </w:r>
      <w:r>
        <w:rPr>
          <w:spacing w:val="2"/>
          <w:w w:val="115"/>
        </w:rPr>
        <w:t>be </w:t>
      </w:r>
      <w:r>
        <w:rPr>
          <w:w w:val="115"/>
        </w:rPr>
        <w:t>found in the ROM (this eventually happened, with Checkm8). While iOS has access to the system partition, the </w:t>
      </w:r>
      <w:r>
        <w:rPr>
          <w:w w:val="105"/>
        </w:rPr>
        <w:t>user’s </w:t>
      </w:r>
      <w:r>
        <w:rPr>
          <w:w w:val="115"/>
        </w:rPr>
        <w:t>personal data are encrypted, with the keys managed </w:t>
      </w:r>
      <w:r>
        <w:rPr>
          <w:spacing w:val="-9"/>
          <w:w w:val="115"/>
        </w:rPr>
        <w:t>by </w:t>
      </w:r>
      <w:r>
        <w:rPr>
          <w:w w:val="115"/>
        </w:rPr>
        <w:t>the SE. Key management is bootstrapped </w:t>
      </w:r>
      <w:r>
        <w:rPr>
          <w:spacing w:val="-3"/>
          <w:w w:val="115"/>
        </w:rPr>
        <w:t>by </w:t>
      </w:r>
      <w:r>
        <w:rPr>
          <w:w w:val="115"/>
        </w:rPr>
        <w:t>a unique 256-bit AES key burned into fusible links on the system-on-chip. when the device is powered up, the user</w:t>
      </w:r>
      <w:r>
        <w:rPr>
          <w:spacing w:val="8"/>
          <w:w w:val="115"/>
        </w:rPr>
        <w:t> </w:t>
      </w:r>
      <w:r>
        <w:rPr>
          <w:w w:val="115"/>
        </w:rPr>
        <w:t>has</w:t>
      </w:r>
      <w:r>
        <w:rPr>
          <w:spacing w:val="8"/>
          <w:w w:val="115"/>
        </w:rPr>
        <w:t> </w:t>
      </w:r>
      <w:r>
        <w:rPr>
          <w:w w:val="115"/>
        </w:rPr>
        <w:t>ten</w:t>
      </w:r>
      <w:r>
        <w:rPr>
          <w:spacing w:val="8"/>
          <w:w w:val="115"/>
        </w:rPr>
        <w:t> </w:t>
      </w:r>
      <w:r>
        <w:rPr>
          <w:w w:val="115"/>
        </w:rPr>
        <w:t>tries</w:t>
      </w:r>
      <w:r>
        <w:rPr>
          <w:spacing w:val="8"/>
          <w:w w:val="115"/>
        </w:rPr>
        <w:t> </w:t>
      </w:r>
      <w:r>
        <w:rPr>
          <w:w w:val="115"/>
        </w:rPr>
        <w:t>to</w:t>
      </w:r>
      <w:r>
        <w:rPr>
          <w:spacing w:val="8"/>
          <w:w w:val="115"/>
        </w:rPr>
        <w:t> </w:t>
      </w:r>
      <w:r>
        <w:rPr>
          <w:w w:val="115"/>
        </w:rPr>
        <w:t>enter</w:t>
      </w:r>
      <w:r>
        <w:rPr>
          <w:spacing w:val="8"/>
          <w:w w:val="115"/>
        </w:rPr>
        <w:t> </w:t>
      </w:r>
      <w:r>
        <w:rPr>
          <w:w w:val="115"/>
        </w:rPr>
        <w:t>a</w:t>
      </w:r>
      <w:r>
        <w:rPr>
          <w:spacing w:val="8"/>
          <w:w w:val="115"/>
        </w:rPr>
        <w:t> </w:t>
      </w:r>
      <w:r>
        <w:rPr>
          <w:w w:val="115"/>
        </w:rPr>
        <w:t>passcode;</w:t>
      </w:r>
      <w:r>
        <w:rPr>
          <w:spacing w:val="10"/>
          <w:w w:val="115"/>
        </w:rPr>
        <w:t> </w:t>
      </w:r>
      <w:r>
        <w:rPr>
          <w:w w:val="115"/>
        </w:rPr>
        <w:t>only</w:t>
      </w:r>
      <w:r>
        <w:rPr>
          <w:spacing w:val="8"/>
          <w:w w:val="115"/>
        </w:rPr>
        <w:t> </w:t>
      </w:r>
      <w:r>
        <w:rPr>
          <w:w w:val="115"/>
        </w:rPr>
        <w:t>then</w:t>
      </w:r>
      <w:r>
        <w:rPr>
          <w:spacing w:val="8"/>
          <w:w w:val="115"/>
        </w:rPr>
        <w:t> </w:t>
      </w:r>
      <w:r>
        <w:rPr>
          <w:w w:val="115"/>
        </w:rPr>
        <w:t>are</w:t>
      </w:r>
      <w:r>
        <w:rPr>
          <w:spacing w:val="9"/>
          <w:w w:val="115"/>
        </w:rPr>
        <w:t> </w:t>
      </w:r>
      <w:r>
        <w:rPr>
          <w:rFonts w:ascii="Arial Unicode MS" w:hAnsi="Arial Unicode MS"/>
          <w:w w:val="115"/>
        </w:rPr>
        <w:t>ﬁ</w:t>
      </w:r>
      <w:r>
        <w:rPr>
          <w:w w:val="115"/>
        </w:rPr>
        <w:t>le</w:t>
      </w:r>
      <w:r>
        <w:rPr>
          <w:spacing w:val="8"/>
          <w:w w:val="115"/>
        </w:rPr>
        <w:t> </w:t>
      </w:r>
      <w:r>
        <w:rPr>
          <w:w w:val="115"/>
        </w:rPr>
        <w:t>keys</w:t>
      </w:r>
      <w:r>
        <w:rPr>
          <w:spacing w:val="8"/>
          <w:w w:val="115"/>
        </w:rPr>
        <w:t> </w:t>
      </w:r>
      <w:r>
        <w:rPr>
          <w:w w:val="115"/>
        </w:rPr>
        <w:t>derived</w:t>
      </w:r>
      <w:r>
        <w:rPr>
          <w:spacing w:val="8"/>
          <w:w w:val="115"/>
        </w:rPr>
        <w:t> </w:t>
      </w:r>
      <w:r>
        <w:rPr>
          <w:w w:val="115"/>
        </w:rPr>
        <w:t>from</w:t>
      </w:r>
      <w:r>
        <w:rPr>
          <w:spacing w:val="8"/>
          <w:w w:val="115"/>
        </w:rPr>
        <w:t> </w:t>
      </w:r>
      <w:r>
        <w:rPr>
          <w:spacing w:val="-4"/>
          <w:w w:val="115"/>
        </w:rPr>
        <w:t>the</w:t>
      </w:r>
    </w:p>
    <w:p>
      <w:pPr>
        <w:pStyle w:val="BodyText"/>
        <w:spacing w:line="168" w:lineRule="auto"/>
        <w:ind w:right="0"/>
      </w:pPr>
      <w:r>
        <w:rPr>
          <w:w w:val="110"/>
        </w:rPr>
        <w:t>master</w:t>
      </w:r>
      <w:r>
        <w:rPr>
          <w:spacing w:val="15"/>
          <w:w w:val="110"/>
        </w:rPr>
        <w:t> </w:t>
      </w:r>
      <w:r>
        <w:rPr>
          <w:w w:val="110"/>
        </w:rPr>
        <w:t>key</w:t>
      </w:r>
      <w:r>
        <w:rPr>
          <w:spacing w:val="15"/>
          <w:w w:val="110"/>
        </w:rPr>
        <w:t> </w:t>
      </w:r>
      <w:r>
        <w:rPr>
          <w:w w:val="110"/>
        </w:rPr>
        <w:t>and</w:t>
      </w:r>
      <w:r>
        <w:rPr>
          <w:spacing w:val="16"/>
          <w:w w:val="110"/>
        </w:rPr>
        <w:t> </w:t>
      </w:r>
      <w:r>
        <w:rPr>
          <w:w w:val="110"/>
        </w:rPr>
        <w:t>made</w:t>
      </w:r>
      <w:r>
        <w:rPr>
          <w:spacing w:val="15"/>
          <w:w w:val="110"/>
        </w:rPr>
        <w:t> </w:t>
      </w:r>
      <w:r>
        <w:rPr>
          <w:w w:val="110"/>
        </w:rPr>
        <w:t>available</w:t>
      </w:r>
      <w:r>
        <w:rPr>
          <w:rFonts w:ascii="Bauhaus 93"/>
          <w:w w:val="110"/>
          <w:sz w:val="14"/>
        </w:rPr>
        <w:t>4</w:t>
      </w:r>
      <w:r>
        <w:rPr>
          <w:w w:val="110"/>
        </w:rPr>
        <w:t>.</w:t>
      </w:r>
      <w:r>
        <w:rPr>
          <w:spacing w:val="41"/>
          <w:w w:val="110"/>
        </w:rPr>
        <w:t> </w:t>
      </w:r>
      <w:r>
        <w:rPr>
          <w:w w:val="110"/>
        </w:rPr>
        <w:t>When</w:t>
      </w:r>
      <w:r>
        <w:rPr>
          <w:spacing w:val="16"/>
          <w:w w:val="110"/>
        </w:rPr>
        <w:t> </w:t>
      </w:r>
      <w:r>
        <w:rPr>
          <w:w w:val="110"/>
        </w:rPr>
        <w:t>the</w:t>
      </w:r>
      <w:r>
        <w:rPr>
          <w:spacing w:val="15"/>
          <w:w w:val="110"/>
        </w:rPr>
        <w:t> </w:t>
      </w:r>
      <w:r>
        <w:rPr>
          <w:w w:val="110"/>
        </w:rPr>
        <w:t>device</w:t>
      </w:r>
      <w:r>
        <w:rPr>
          <w:spacing w:val="15"/>
          <w:w w:val="110"/>
        </w:rPr>
        <w:t> </w:t>
      </w:r>
      <w:r>
        <w:rPr>
          <w:w w:val="110"/>
        </w:rPr>
        <w:t>is</w:t>
      </w:r>
      <w:r>
        <w:rPr>
          <w:spacing w:val="16"/>
          <w:w w:val="110"/>
        </w:rPr>
        <w:t> </w:t>
      </w:r>
      <w:r>
        <w:rPr>
          <w:w w:val="110"/>
        </w:rPr>
        <w:t>locked,</w:t>
      </w:r>
      <w:r>
        <w:rPr>
          <w:spacing w:val="15"/>
          <w:w w:val="110"/>
        </w:rPr>
        <w:t> </w:t>
      </w:r>
      <w:r>
        <w:rPr>
          <w:w w:val="110"/>
        </w:rPr>
        <w:t>some</w:t>
      </w:r>
      <w:r>
        <w:rPr>
          <w:spacing w:val="15"/>
          <w:w w:val="110"/>
        </w:rPr>
        <w:t> </w:t>
      </w:r>
      <w:r>
        <w:rPr>
          <w:w w:val="110"/>
        </w:rPr>
        <w:t>keys</w:t>
      </w:r>
      <w:r>
        <w:rPr>
          <w:spacing w:val="16"/>
          <w:w w:val="110"/>
        </w:rPr>
        <w:t> </w:t>
      </w:r>
      <w:r>
        <w:rPr>
          <w:w w:val="110"/>
        </w:rPr>
        <w:t>are</w:t>
      </w:r>
      <w:r>
        <w:rPr>
          <w:spacing w:val="15"/>
          <w:w w:val="110"/>
        </w:rPr>
        <w:t> </w:t>
      </w:r>
      <w:r>
        <w:rPr>
          <w:w w:val="110"/>
        </w:rPr>
        <w:t>still</w:t>
      </w:r>
    </w:p>
    <w:p>
      <w:pPr>
        <w:pStyle w:val="BodyText"/>
        <w:spacing w:line="204" w:lineRule="auto"/>
      </w:pPr>
      <w:r>
        <w:rPr>
          <w:w w:val="115"/>
        </w:rPr>
        <w:t>usable</w:t>
      </w:r>
      <w:r>
        <w:rPr>
          <w:spacing w:val="-7"/>
          <w:w w:val="115"/>
        </w:rPr>
        <w:t> </w:t>
      </w:r>
      <w:r>
        <w:rPr>
          <w:w w:val="115"/>
        </w:rPr>
        <w:t>so</w:t>
      </w:r>
      <w:r>
        <w:rPr>
          <w:spacing w:val="-7"/>
          <w:w w:val="115"/>
        </w:rPr>
        <w:t> </w:t>
      </w:r>
      <w:r>
        <w:rPr>
          <w:w w:val="115"/>
        </w:rPr>
        <w:t>that</w:t>
      </w:r>
      <w:r>
        <w:rPr>
          <w:spacing w:val="-6"/>
          <w:w w:val="115"/>
        </w:rPr>
        <w:t> </w:t>
      </w:r>
      <w:r>
        <w:rPr>
          <w:w w:val="115"/>
        </w:rPr>
        <w:t>iOS</w:t>
      </w:r>
      <w:r>
        <w:rPr>
          <w:spacing w:val="-7"/>
          <w:w w:val="115"/>
        </w:rPr>
        <w:t> </w:t>
      </w:r>
      <w:r>
        <w:rPr>
          <w:w w:val="115"/>
        </w:rPr>
        <w:t>can</w:t>
      </w:r>
      <w:r>
        <w:rPr>
          <w:spacing w:val="-6"/>
          <w:w w:val="115"/>
        </w:rPr>
        <w:t> </w:t>
      </w:r>
      <w:r>
        <w:rPr>
          <w:w w:val="115"/>
        </w:rPr>
        <w:t>work</w:t>
      </w:r>
      <w:r>
        <w:rPr>
          <w:spacing w:val="-7"/>
          <w:w w:val="115"/>
        </w:rPr>
        <w:t> </w:t>
      </w:r>
      <w:r>
        <w:rPr>
          <w:w w:val="115"/>
        </w:rPr>
        <w:t>out</w:t>
      </w:r>
      <w:r>
        <w:rPr>
          <w:spacing w:val="-7"/>
          <w:w w:val="115"/>
        </w:rPr>
        <w:t> </w:t>
      </w:r>
      <w:r>
        <w:rPr>
          <w:w w:val="115"/>
        </w:rPr>
        <w:t>who</w:t>
      </w:r>
      <w:r>
        <w:rPr>
          <w:spacing w:val="-7"/>
          <w:w w:val="115"/>
        </w:rPr>
        <w:t> </w:t>
      </w:r>
      <w:r>
        <w:rPr>
          <w:w w:val="115"/>
        </w:rPr>
        <w:t>sent</w:t>
      </w:r>
      <w:r>
        <w:rPr>
          <w:spacing w:val="-6"/>
          <w:w w:val="115"/>
        </w:rPr>
        <w:t> </w:t>
      </w:r>
      <w:r>
        <w:rPr>
          <w:w w:val="115"/>
        </w:rPr>
        <w:t>an</w:t>
      </w:r>
      <w:r>
        <w:rPr>
          <w:spacing w:val="-6"/>
          <w:w w:val="115"/>
        </w:rPr>
        <w:t> </w:t>
      </w:r>
      <w:r>
        <w:rPr>
          <w:w w:val="115"/>
        </w:rPr>
        <w:t>incoming</w:t>
      </w:r>
      <w:r>
        <w:rPr>
          <w:spacing w:val="-7"/>
          <w:w w:val="115"/>
        </w:rPr>
        <w:t> </w:t>
      </w:r>
      <w:r>
        <w:rPr>
          <w:w w:val="115"/>
        </w:rPr>
        <w:t>message</w:t>
      </w:r>
      <w:r>
        <w:rPr>
          <w:spacing w:val="-6"/>
          <w:w w:val="115"/>
        </w:rPr>
        <w:t> </w:t>
      </w:r>
      <w:r>
        <w:rPr>
          <w:w w:val="115"/>
        </w:rPr>
        <w:t>and</w:t>
      </w:r>
      <w:r>
        <w:rPr>
          <w:spacing w:val="-7"/>
          <w:w w:val="115"/>
        </w:rPr>
        <w:t> </w:t>
      </w:r>
      <w:r>
        <w:rPr>
          <w:w w:val="115"/>
        </w:rPr>
        <w:t>notify</w:t>
      </w:r>
      <w:r>
        <w:rPr>
          <w:spacing w:val="-6"/>
          <w:w w:val="115"/>
        </w:rPr>
        <w:t> </w:t>
      </w:r>
      <w:r>
        <w:rPr>
          <w:w w:val="115"/>
        </w:rPr>
        <w:t>you; the price of this convenience is that forensic equipment can get some access </w:t>
      </w:r>
      <w:r>
        <w:rPr>
          <w:spacing w:val="-6"/>
          <w:w w:val="115"/>
        </w:rPr>
        <w:t>to </w:t>
      </w:r>
      <w:r>
        <w:rPr>
          <w:w w:val="115"/>
        </w:rPr>
        <w:t>user data. The SE also manages upgrades and prevents rollbacks. Such public information as there is can </w:t>
      </w:r>
      <w:r>
        <w:rPr>
          <w:spacing w:val="2"/>
          <w:w w:val="115"/>
        </w:rPr>
        <w:t>be </w:t>
      </w:r>
      <w:r>
        <w:rPr>
          <w:w w:val="115"/>
        </w:rPr>
        <w:t>found in the iOS Security white paper</w:t>
      </w:r>
      <w:r>
        <w:rPr>
          <w:spacing w:val="5"/>
          <w:w w:val="115"/>
        </w:rPr>
        <w:t> </w:t>
      </w:r>
      <w:r>
        <w:rPr>
          <w:w w:val="115"/>
        </w:rPr>
        <w:t>[128].</w:t>
      </w:r>
    </w:p>
    <w:p>
      <w:pPr>
        <w:pStyle w:val="BodyText"/>
        <w:spacing w:line="204" w:lineRule="auto" w:before="72"/>
        <w:ind w:firstLine="298"/>
      </w:pPr>
      <w:r>
        <w:rPr>
          <w:w w:val="115"/>
        </w:rPr>
        <w:t>The security of mobile devices is a rather complex issue, involving not just access controls and tamper resistance, but the whole ecosystem </w:t>
      </w:r>
      <w:r>
        <w:rPr>
          <w:w w:val="90"/>
        </w:rPr>
        <w:t>– </w:t>
      </w:r>
      <w:r>
        <w:rPr>
          <w:w w:val="115"/>
        </w:rPr>
        <w:t>from </w:t>
      </w:r>
      <w:r>
        <w:rPr>
          <w:spacing w:val="-4"/>
          <w:w w:val="115"/>
        </w:rPr>
        <w:t>the </w:t>
      </w:r>
      <w:r>
        <w:rPr>
          <w:w w:val="115"/>
        </w:rPr>
        <w:t>provision</w:t>
      </w:r>
      <w:r>
        <w:rPr>
          <w:spacing w:val="-11"/>
          <w:w w:val="115"/>
        </w:rPr>
        <w:t> </w:t>
      </w:r>
      <w:r>
        <w:rPr>
          <w:w w:val="115"/>
        </w:rPr>
        <w:t>of</w:t>
      </w:r>
      <w:r>
        <w:rPr>
          <w:spacing w:val="-11"/>
          <w:w w:val="115"/>
        </w:rPr>
        <w:t> </w:t>
      </w:r>
      <w:r>
        <w:rPr>
          <w:w w:val="115"/>
        </w:rPr>
        <w:t>SIM</w:t>
      </w:r>
      <w:r>
        <w:rPr>
          <w:spacing w:val="-11"/>
          <w:w w:val="115"/>
        </w:rPr>
        <w:t> </w:t>
      </w:r>
      <w:r>
        <w:rPr>
          <w:w w:val="115"/>
        </w:rPr>
        <w:t>cards</w:t>
      </w:r>
      <w:r>
        <w:rPr>
          <w:spacing w:val="-11"/>
          <w:w w:val="115"/>
        </w:rPr>
        <w:t> </w:t>
      </w:r>
      <w:r>
        <w:rPr>
          <w:w w:val="115"/>
        </w:rPr>
        <w:t>through</w:t>
      </w:r>
      <w:r>
        <w:rPr>
          <w:spacing w:val="-11"/>
          <w:w w:val="115"/>
        </w:rPr>
        <w:t> </w:t>
      </w:r>
      <w:r>
        <w:rPr>
          <w:w w:val="115"/>
        </w:rPr>
        <w:t>the</w:t>
      </w:r>
      <w:r>
        <w:rPr>
          <w:spacing w:val="-11"/>
          <w:w w:val="115"/>
        </w:rPr>
        <w:t> </w:t>
      </w:r>
      <w:r>
        <w:rPr>
          <w:w w:val="115"/>
        </w:rPr>
        <w:t>operation</w:t>
      </w:r>
      <w:r>
        <w:rPr>
          <w:spacing w:val="-11"/>
          <w:w w:val="115"/>
        </w:rPr>
        <w:t> </w:t>
      </w:r>
      <w:r>
        <w:rPr>
          <w:w w:val="115"/>
        </w:rPr>
        <w:t>of</w:t>
      </w:r>
      <w:r>
        <w:rPr>
          <w:spacing w:val="-11"/>
          <w:w w:val="115"/>
        </w:rPr>
        <w:t> </w:t>
      </w:r>
      <w:r>
        <w:rPr>
          <w:w w:val="115"/>
        </w:rPr>
        <w:t>app</w:t>
      </w:r>
      <w:r>
        <w:rPr>
          <w:spacing w:val="-11"/>
          <w:w w:val="115"/>
        </w:rPr>
        <w:t> </w:t>
      </w:r>
      <w:r>
        <w:rPr>
          <w:w w:val="115"/>
        </w:rPr>
        <w:t>stores</w:t>
      </w:r>
      <w:r>
        <w:rPr>
          <w:spacing w:val="-11"/>
          <w:w w:val="115"/>
        </w:rPr>
        <w:t> </w:t>
      </w:r>
      <w:r>
        <w:rPr>
          <w:w w:val="115"/>
        </w:rPr>
        <w:t>to</w:t>
      </w:r>
      <w:r>
        <w:rPr>
          <w:spacing w:val="-11"/>
          <w:w w:val="115"/>
        </w:rPr>
        <w:t> </w:t>
      </w:r>
      <w:r>
        <w:rPr>
          <w:w w:val="115"/>
        </w:rPr>
        <w:t>the</w:t>
      </w:r>
      <w:r>
        <w:rPr>
          <w:spacing w:val="-11"/>
          <w:w w:val="115"/>
        </w:rPr>
        <w:t> </w:t>
      </w:r>
      <w:r>
        <w:rPr>
          <w:w w:val="115"/>
        </w:rPr>
        <w:t>culture</w:t>
      </w:r>
      <w:r>
        <w:rPr>
          <w:spacing w:val="-11"/>
          <w:w w:val="115"/>
        </w:rPr>
        <w:t> </w:t>
      </w:r>
      <w:r>
        <w:rPr>
          <w:w w:val="115"/>
        </w:rPr>
        <w:t>of</w:t>
      </w:r>
      <w:r>
        <w:rPr>
          <w:spacing w:val="-11"/>
          <w:w w:val="115"/>
        </w:rPr>
        <w:t> </w:t>
      </w:r>
      <w:r>
        <w:rPr>
          <w:w w:val="115"/>
        </w:rPr>
        <w:t>how people</w:t>
      </w:r>
      <w:r>
        <w:rPr>
          <w:spacing w:val="-16"/>
          <w:w w:val="115"/>
        </w:rPr>
        <w:t> </w:t>
      </w:r>
      <w:r>
        <w:rPr>
          <w:w w:val="115"/>
        </w:rPr>
        <w:t>use</w:t>
      </w:r>
      <w:r>
        <w:rPr>
          <w:spacing w:val="-15"/>
          <w:w w:val="115"/>
        </w:rPr>
        <w:t> </w:t>
      </w:r>
      <w:r>
        <w:rPr>
          <w:w w:val="115"/>
        </w:rPr>
        <w:t>devices,</w:t>
      </w:r>
      <w:r>
        <w:rPr>
          <w:spacing w:val="-14"/>
          <w:w w:val="115"/>
        </w:rPr>
        <w:t> </w:t>
      </w:r>
      <w:r>
        <w:rPr>
          <w:w w:val="115"/>
        </w:rPr>
        <w:t>how</w:t>
      </w:r>
      <w:r>
        <w:rPr>
          <w:spacing w:val="-15"/>
          <w:w w:val="115"/>
        </w:rPr>
        <w:t> </w:t>
      </w:r>
      <w:r>
        <w:rPr>
          <w:w w:val="115"/>
        </w:rPr>
        <w:t>businesses</w:t>
      </w:r>
      <w:r>
        <w:rPr>
          <w:spacing w:val="-15"/>
          <w:w w:val="115"/>
        </w:rPr>
        <w:t> </w:t>
      </w:r>
      <w:r>
        <w:rPr>
          <w:w w:val="115"/>
        </w:rPr>
        <w:t>try</w:t>
      </w:r>
      <w:r>
        <w:rPr>
          <w:spacing w:val="-16"/>
          <w:w w:val="115"/>
        </w:rPr>
        <w:t> </w:t>
      </w:r>
      <w:r>
        <w:rPr>
          <w:w w:val="115"/>
        </w:rPr>
        <w:t>to</w:t>
      </w:r>
      <w:r>
        <w:rPr>
          <w:spacing w:val="-15"/>
          <w:w w:val="115"/>
        </w:rPr>
        <w:t> </w:t>
      </w:r>
      <w:r>
        <w:rPr>
          <w:w w:val="115"/>
        </w:rPr>
        <w:t>manipulate</w:t>
      </w:r>
      <w:r>
        <w:rPr>
          <w:spacing w:val="-15"/>
          <w:w w:val="115"/>
        </w:rPr>
        <w:t> </w:t>
      </w:r>
      <w:r>
        <w:rPr>
          <w:w w:val="115"/>
        </w:rPr>
        <w:t>them</w:t>
      </w:r>
      <w:r>
        <w:rPr>
          <w:spacing w:val="-16"/>
          <w:w w:val="115"/>
        </w:rPr>
        <w:t> </w:t>
      </w:r>
      <w:r>
        <w:rPr>
          <w:w w:val="115"/>
        </w:rPr>
        <w:t>and</w:t>
      </w:r>
      <w:r>
        <w:rPr>
          <w:spacing w:val="-15"/>
          <w:w w:val="115"/>
        </w:rPr>
        <w:t> </w:t>
      </w:r>
      <w:r>
        <w:rPr>
          <w:w w:val="115"/>
        </w:rPr>
        <w:t>how</w:t>
      </w:r>
      <w:r>
        <w:rPr>
          <w:spacing w:val="-15"/>
          <w:w w:val="115"/>
        </w:rPr>
        <w:t> </w:t>
      </w:r>
      <w:r>
        <w:rPr>
          <w:w w:val="115"/>
        </w:rPr>
        <w:t>government agencies spy on them. I will discuss this in detail in the chapter on phones </w:t>
      </w:r>
      <w:r>
        <w:rPr>
          <w:spacing w:val="-6"/>
          <w:w w:val="115"/>
        </w:rPr>
        <w:t>in </w:t>
      </w:r>
      <w:r>
        <w:rPr>
          <w:w w:val="115"/>
        </w:rPr>
        <w:t>Part</w:t>
      </w:r>
      <w:r>
        <w:rPr>
          <w:spacing w:val="6"/>
          <w:w w:val="115"/>
        </w:rPr>
        <w:t> </w:t>
      </w:r>
      <w:r>
        <w:rPr>
          <w:w w:val="115"/>
        </w:rPr>
        <w:t>2.</w:t>
      </w:r>
    </w:p>
    <w:p>
      <w:pPr>
        <w:pStyle w:val="BodyText"/>
        <w:spacing w:before="4"/>
        <w:ind w:left="0" w:right="0"/>
        <w:jc w:val="left"/>
        <w:rPr>
          <w:sz w:val="25"/>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30"/>
        </w:rPr>
        <w:t>Android</w:t>
      </w:r>
    </w:p>
    <w:p>
      <w:pPr>
        <w:pStyle w:val="BodyText"/>
        <w:spacing w:before="1"/>
        <w:ind w:left="0" w:right="0"/>
        <w:jc w:val="left"/>
        <w:rPr>
          <w:sz w:val="16"/>
        </w:rPr>
      </w:pPr>
    </w:p>
    <w:p>
      <w:pPr>
        <w:pStyle w:val="BodyText"/>
        <w:spacing w:line="175" w:lineRule="auto"/>
      </w:pPr>
      <w:r>
        <w:rPr>
          <w:w w:val="115"/>
        </w:rPr>
        <w:t>Android</w:t>
      </w:r>
      <w:r>
        <w:rPr>
          <w:spacing w:val="-29"/>
          <w:w w:val="115"/>
        </w:rPr>
        <w:t> </w:t>
      </w:r>
      <w:r>
        <w:rPr>
          <w:w w:val="115"/>
        </w:rPr>
        <w:t>is</w:t>
      </w:r>
      <w:r>
        <w:rPr>
          <w:spacing w:val="-29"/>
          <w:w w:val="115"/>
        </w:rPr>
        <w:t> </w:t>
      </w:r>
      <w:r>
        <w:rPr>
          <w:w w:val="115"/>
        </w:rPr>
        <w:t>the</w:t>
      </w:r>
      <w:r>
        <w:rPr>
          <w:spacing w:val="-29"/>
          <w:w w:val="115"/>
        </w:rPr>
        <w:t> </w:t>
      </w:r>
      <w:r>
        <w:rPr>
          <w:w w:val="105"/>
        </w:rPr>
        <w:t>world’s</w:t>
      </w:r>
      <w:r>
        <w:rPr>
          <w:spacing w:val="-23"/>
          <w:w w:val="105"/>
        </w:rPr>
        <w:t> </w:t>
      </w:r>
      <w:r>
        <w:rPr>
          <w:w w:val="115"/>
        </w:rPr>
        <w:t>most</w:t>
      </w:r>
      <w:r>
        <w:rPr>
          <w:spacing w:val="-29"/>
          <w:w w:val="115"/>
        </w:rPr>
        <w:t> </w:t>
      </w:r>
      <w:r>
        <w:rPr>
          <w:w w:val="115"/>
        </w:rPr>
        <w:t>widely</w:t>
      </w:r>
      <w:r>
        <w:rPr>
          <w:spacing w:val="-29"/>
          <w:w w:val="115"/>
        </w:rPr>
        <w:t> </w:t>
      </w:r>
      <w:r>
        <w:rPr>
          <w:w w:val="115"/>
        </w:rPr>
        <w:t>used</w:t>
      </w:r>
      <w:r>
        <w:rPr>
          <w:spacing w:val="-29"/>
          <w:w w:val="115"/>
        </w:rPr>
        <w:t> </w:t>
      </w:r>
      <w:r>
        <w:rPr>
          <w:w w:val="115"/>
        </w:rPr>
        <w:t>operating</w:t>
      </w:r>
      <w:r>
        <w:rPr>
          <w:spacing w:val="-29"/>
          <w:w w:val="115"/>
        </w:rPr>
        <w:t> </w:t>
      </w:r>
      <w:r>
        <w:rPr>
          <w:w w:val="115"/>
        </w:rPr>
        <w:t>system,</w:t>
      </w:r>
      <w:r>
        <w:rPr>
          <w:spacing w:val="-26"/>
          <w:w w:val="115"/>
        </w:rPr>
        <w:t> </w:t>
      </w:r>
      <w:r>
        <w:rPr>
          <w:w w:val="115"/>
        </w:rPr>
        <w:t>with</w:t>
      </w:r>
      <w:r>
        <w:rPr>
          <w:spacing w:val="-29"/>
          <w:w w:val="115"/>
        </w:rPr>
        <w:t> </w:t>
      </w:r>
      <w:r>
        <w:rPr>
          <w:w w:val="115"/>
        </w:rPr>
        <w:t>2.5</w:t>
      </w:r>
      <w:r>
        <w:rPr>
          <w:spacing w:val="-29"/>
          <w:w w:val="115"/>
        </w:rPr>
        <w:t> </w:t>
      </w:r>
      <w:r>
        <w:rPr>
          <w:w w:val="115"/>
        </w:rPr>
        <w:t>billion</w:t>
      </w:r>
      <w:r>
        <w:rPr>
          <w:spacing w:val="-28"/>
          <w:w w:val="115"/>
        </w:rPr>
        <w:t> </w:t>
      </w:r>
      <w:r>
        <w:rPr>
          <w:w w:val="115"/>
        </w:rPr>
        <w:t>active Android</w:t>
      </w:r>
      <w:r>
        <w:rPr>
          <w:spacing w:val="-11"/>
          <w:w w:val="115"/>
        </w:rPr>
        <w:t> </w:t>
      </w:r>
      <w:r>
        <w:rPr>
          <w:w w:val="115"/>
        </w:rPr>
        <w:t>devices</w:t>
      </w:r>
      <w:r>
        <w:rPr>
          <w:spacing w:val="-10"/>
          <w:w w:val="115"/>
        </w:rPr>
        <w:t> </w:t>
      </w:r>
      <w:r>
        <w:rPr>
          <w:w w:val="115"/>
        </w:rPr>
        <w:t>in</w:t>
      </w:r>
      <w:r>
        <w:rPr>
          <w:spacing w:val="-11"/>
          <w:w w:val="115"/>
        </w:rPr>
        <w:t> </w:t>
      </w:r>
      <w:r>
        <w:rPr>
          <w:w w:val="115"/>
        </w:rPr>
        <w:t>May</w:t>
      </w:r>
      <w:r>
        <w:rPr>
          <w:spacing w:val="-10"/>
          <w:w w:val="115"/>
        </w:rPr>
        <w:t> </w:t>
      </w:r>
      <w:r>
        <w:rPr>
          <w:w w:val="115"/>
        </w:rPr>
        <w:t>2019,</w:t>
      </w:r>
      <w:r>
        <w:rPr>
          <w:spacing w:val="-9"/>
          <w:w w:val="115"/>
        </w:rPr>
        <w:t> </w:t>
      </w:r>
      <w:r>
        <w:rPr>
          <w:w w:val="115"/>
        </w:rPr>
        <w:t>according</w:t>
      </w:r>
      <w:r>
        <w:rPr>
          <w:spacing w:val="-10"/>
          <w:w w:val="115"/>
        </w:rPr>
        <w:t> </w:t>
      </w:r>
      <w:r>
        <w:rPr>
          <w:w w:val="115"/>
        </w:rPr>
        <w:t>to</w:t>
      </w:r>
      <w:r>
        <w:rPr>
          <w:spacing w:val="-11"/>
          <w:w w:val="115"/>
        </w:rPr>
        <w:t> </w:t>
      </w:r>
      <w:r>
        <w:rPr>
          <w:w w:val="105"/>
        </w:rPr>
        <w:t>Google’s</w:t>
      </w:r>
      <w:r>
        <w:rPr>
          <w:spacing w:val="-5"/>
          <w:w w:val="105"/>
        </w:rPr>
        <w:t> </w:t>
      </w:r>
      <w:r>
        <w:rPr>
          <w:rFonts w:ascii="Arial Unicode MS" w:hAnsi="Arial Unicode MS"/>
          <w:w w:val="115"/>
        </w:rPr>
        <w:t>ﬁ</w:t>
      </w:r>
      <w:r>
        <w:rPr>
          <w:w w:val="115"/>
        </w:rPr>
        <w:t>gures.</w:t>
      </w:r>
      <w:r>
        <w:rPr>
          <w:spacing w:val="14"/>
          <w:w w:val="115"/>
        </w:rPr>
        <w:t> </w:t>
      </w:r>
      <w:r>
        <w:rPr>
          <w:w w:val="115"/>
        </w:rPr>
        <w:t>Android</w:t>
      </w:r>
      <w:r>
        <w:rPr>
          <w:spacing w:val="-10"/>
          <w:w w:val="115"/>
        </w:rPr>
        <w:t> </w:t>
      </w:r>
      <w:r>
        <w:rPr>
          <w:w w:val="115"/>
        </w:rPr>
        <w:t>is</w:t>
      </w:r>
      <w:r>
        <w:rPr>
          <w:spacing w:val="-11"/>
          <w:w w:val="115"/>
        </w:rPr>
        <w:t> </w:t>
      </w:r>
      <w:r>
        <w:rPr>
          <w:spacing w:val="-3"/>
          <w:w w:val="115"/>
        </w:rPr>
        <w:t>based </w:t>
      </w:r>
      <w:r>
        <w:rPr>
          <w:w w:val="115"/>
        </w:rPr>
        <w:t>on Linux; apps from di</w:t>
      </w:r>
      <w:r>
        <w:rPr>
          <w:rFonts w:ascii="Arial Unicode MS" w:hAnsi="Arial Unicode MS"/>
          <w:w w:val="115"/>
        </w:rPr>
        <w:t>↵</w:t>
      </w:r>
      <w:r>
        <w:rPr>
          <w:w w:val="115"/>
        </w:rPr>
        <w:t>erent vendors run under di</w:t>
      </w:r>
      <w:r>
        <w:rPr>
          <w:rFonts w:ascii="Arial Unicode MS" w:hAnsi="Arial Unicode MS"/>
          <w:w w:val="115"/>
        </w:rPr>
        <w:t>↵</w:t>
      </w:r>
      <w:r>
        <w:rPr>
          <w:w w:val="115"/>
        </w:rPr>
        <w:t>erent userids. The Linux mechanisms control access at the </w:t>
      </w:r>
      <w:r>
        <w:rPr>
          <w:rFonts w:ascii="Arial Unicode MS" w:hAnsi="Arial Unicode MS"/>
          <w:w w:val="115"/>
        </w:rPr>
        <w:t>ﬁ</w:t>
      </w:r>
      <w:r>
        <w:rPr>
          <w:w w:val="115"/>
        </w:rPr>
        <w:t>le level, preventing one app from reading </w:t>
      </w:r>
      <w:r>
        <w:rPr>
          <w:w w:val="105"/>
        </w:rPr>
        <w:t>another’s </w:t>
      </w:r>
      <w:r>
        <w:rPr>
          <w:w w:val="115"/>
        </w:rPr>
        <w:t>data and exhausting shared resources such as memory and CPU. </w:t>
      </w:r>
      <w:r>
        <w:rPr>
          <w:spacing w:val="-7"/>
          <w:w w:val="115"/>
        </w:rPr>
        <w:t>As </w:t>
      </w:r>
      <w:r>
        <w:rPr>
          <w:w w:val="115"/>
        </w:rPr>
        <w:t>in</w:t>
      </w:r>
      <w:r>
        <w:rPr>
          <w:spacing w:val="-23"/>
          <w:w w:val="115"/>
        </w:rPr>
        <w:t> </w:t>
      </w:r>
      <w:r>
        <w:rPr>
          <w:w w:val="115"/>
        </w:rPr>
        <w:t>iOS,</w:t>
      </w:r>
      <w:r>
        <w:rPr>
          <w:spacing w:val="-22"/>
          <w:w w:val="115"/>
        </w:rPr>
        <w:t> </w:t>
      </w:r>
      <w:r>
        <w:rPr>
          <w:w w:val="115"/>
        </w:rPr>
        <w:t>apps</w:t>
      </w:r>
      <w:r>
        <w:rPr>
          <w:spacing w:val="-22"/>
          <w:w w:val="115"/>
        </w:rPr>
        <w:t> </w:t>
      </w:r>
      <w:r>
        <w:rPr>
          <w:spacing w:val="-3"/>
          <w:w w:val="115"/>
        </w:rPr>
        <w:t>have</w:t>
      </w:r>
      <w:r>
        <w:rPr>
          <w:spacing w:val="-23"/>
          <w:w w:val="115"/>
        </w:rPr>
        <w:t> </w:t>
      </w:r>
      <w:r>
        <w:rPr>
          <w:rFonts w:ascii="Palatino Linotype" w:hAnsi="Palatino Linotype"/>
          <w:i/>
          <w:w w:val="115"/>
        </w:rPr>
        <w:t>permissions</w:t>
      </w:r>
      <w:r>
        <w:rPr>
          <w:w w:val="115"/>
        </w:rPr>
        <w:t>,</w:t>
      </w:r>
      <w:r>
        <w:rPr>
          <w:spacing w:val="-21"/>
          <w:w w:val="115"/>
        </w:rPr>
        <w:t> </w:t>
      </w:r>
      <w:r>
        <w:rPr>
          <w:w w:val="115"/>
        </w:rPr>
        <w:t>which</w:t>
      </w:r>
      <w:r>
        <w:rPr>
          <w:spacing w:val="-21"/>
          <w:w w:val="115"/>
        </w:rPr>
        <w:t> </w:t>
      </w:r>
      <w:r>
        <w:rPr>
          <w:w w:val="115"/>
        </w:rPr>
        <w:t>are</w:t>
      </w:r>
      <w:r>
        <w:rPr>
          <w:spacing w:val="-23"/>
          <w:w w:val="115"/>
        </w:rPr>
        <w:t> </w:t>
      </w:r>
      <w:r>
        <w:rPr>
          <w:w w:val="115"/>
        </w:rPr>
        <w:t>in</w:t>
      </w:r>
      <w:r>
        <w:rPr>
          <w:spacing w:val="-22"/>
          <w:w w:val="115"/>
        </w:rPr>
        <w:t> </w:t>
      </w:r>
      <w:r>
        <w:rPr>
          <w:w w:val="115"/>
        </w:rPr>
        <w:t>e</w:t>
      </w:r>
      <w:r>
        <w:rPr>
          <w:rFonts w:ascii="Arial Unicode MS" w:hAnsi="Arial Unicode MS"/>
          <w:w w:val="115"/>
        </w:rPr>
        <w:t>↵</w:t>
      </w:r>
      <w:r>
        <w:rPr>
          <w:w w:val="115"/>
        </w:rPr>
        <w:t>ect</w:t>
      </w:r>
      <w:r>
        <w:rPr>
          <w:spacing w:val="-23"/>
          <w:w w:val="115"/>
        </w:rPr>
        <w:t> </w:t>
      </w:r>
      <w:r>
        <w:rPr>
          <w:w w:val="115"/>
        </w:rPr>
        <w:t>capabilities:</w:t>
      </w:r>
      <w:r>
        <w:rPr>
          <w:spacing w:val="-3"/>
          <w:w w:val="115"/>
        </w:rPr>
        <w:t> </w:t>
      </w:r>
      <w:r>
        <w:rPr>
          <w:w w:val="115"/>
        </w:rPr>
        <w:t>they</w:t>
      </w:r>
      <w:r>
        <w:rPr>
          <w:spacing w:val="-21"/>
          <w:w w:val="115"/>
        </w:rPr>
        <w:t> </w:t>
      </w:r>
      <w:r>
        <w:rPr>
          <w:w w:val="115"/>
        </w:rPr>
        <w:t>grant</w:t>
      </w:r>
      <w:r>
        <w:rPr>
          <w:spacing w:val="-23"/>
          <w:w w:val="115"/>
        </w:rPr>
        <w:t> </w:t>
      </w:r>
      <w:r>
        <w:rPr>
          <w:w w:val="115"/>
        </w:rPr>
        <w:t>access to device services such as SMSes, the camera and the address</w:t>
      </w:r>
      <w:r>
        <w:rPr>
          <w:spacing w:val="25"/>
          <w:w w:val="115"/>
        </w:rPr>
        <w:t> </w:t>
      </w:r>
      <w:r>
        <w:rPr>
          <w:w w:val="115"/>
        </w:rPr>
        <w:t>book.</w:t>
      </w:r>
    </w:p>
    <w:p>
      <w:pPr>
        <w:pStyle w:val="BodyText"/>
        <w:spacing w:line="175" w:lineRule="auto" w:before="112"/>
        <w:ind w:firstLine="298"/>
      </w:pPr>
      <w:r>
        <w:rPr>
          <w:w w:val="115"/>
        </w:rPr>
        <w:t>Apps come in signed packages, as .apk </w:t>
      </w:r>
      <w:r>
        <w:rPr>
          <w:rFonts w:ascii="Arial Unicode MS" w:hAnsi="Arial Unicode MS"/>
          <w:w w:val="115"/>
        </w:rPr>
        <w:t>ﬁ</w:t>
      </w:r>
      <w:r>
        <w:rPr>
          <w:w w:val="115"/>
        </w:rPr>
        <w:t>les, and while iOS apps are</w:t>
      </w:r>
      <w:r>
        <w:rPr>
          <w:spacing w:val="-34"/>
          <w:w w:val="115"/>
        </w:rPr>
        <w:t> </w:t>
      </w:r>
      <w:r>
        <w:rPr>
          <w:w w:val="115"/>
        </w:rPr>
        <w:t>signed </w:t>
      </w:r>
      <w:r>
        <w:rPr>
          <w:spacing w:val="-3"/>
          <w:w w:val="115"/>
        </w:rPr>
        <w:t>by </w:t>
      </w:r>
      <w:r>
        <w:rPr>
          <w:w w:val="115"/>
        </w:rPr>
        <w:t>Apple, the veri</w:t>
      </w:r>
      <w:r>
        <w:rPr>
          <w:rFonts w:ascii="Arial Unicode MS" w:hAnsi="Arial Unicode MS"/>
          <w:w w:val="115"/>
        </w:rPr>
        <w:t>ﬁ</w:t>
      </w:r>
      <w:r>
        <w:rPr>
          <w:w w:val="115"/>
        </w:rPr>
        <w:t>cation keys for Android come in self-signed certi</w:t>
      </w:r>
      <w:r>
        <w:rPr>
          <w:rFonts w:ascii="Arial Unicode MS" w:hAnsi="Arial Unicode MS"/>
          <w:w w:val="115"/>
        </w:rPr>
        <w:t>ﬁ</w:t>
      </w:r>
      <w:r>
        <w:rPr>
          <w:w w:val="115"/>
        </w:rPr>
        <w:t>cates</w:t>
      </w:r>
      <w:r>
        <w:rPr>
          <w:spacing w:val="-29"/>
          <w:w w:val="115"/>
        </w:rPr>
        <w:t> </w:t>
      </w:r>
      <w:r>
        <w:rPr>
          <w:w w:val="115"/>
        </w:rPr>
        <w:t>and function</w:t>
      </w:r>
      <w:r>
        <w:rPr>
          <w:spacing w:val="16"/>
          <w:w w:val="115"/>
        </w:rPr>
        <w:t> </w:t>
      </w:r>
      <w:r>
        <w:rPr>
          <w:w w:val="115"/>
        </w:rPr>
        <w:t>as</w:t>
      </w:r>
      <w:r>
        <w:rPr>
          <w:spacing w:val="17"/>
          <w:w w:val="115"/>
        </w:rPr>
        <w:t> </w:t>
      </w:r>
      <w:r>
        <w:rPr>
          <w:w w:val="115"/>
        </w:rPr>
        <w:t>the</w:t>
      </w:r>
      <w:r>
        <w:rPr>
          <w:spacing w:val="17"/>
          <w:w w:val="115"/>
        </w:rPr>
        <w:t> </w:t>
      </w:r>
      <w:r>
        <w:rPr>
          <w:w w:val="115"/>
        </w:rPr>
        <w:t>developer’s</w:t>
      </w:r>
      <w:r>
        <w:rPr>
          <w:spacing w:val="17"/>
          <w:w w:val="115"/>
        </w:rPr>
        <w:t> </w:t>
      </w:r>
      <w:r>
        <w:rPr>
          <w:w w:val="115"/>
        </w:rPr>
        <w:t>name. </w:t>
      </w:r>
      <w:r>
        <w:rPr>
          <w:spacing w:val="25"/>
          <w:w w:val="115"/>
        </w:rPr>
        <w:t> </w:t>
      </w:r>
      <w:r>
        <w:rPr>
          <w:w w:val="115"/>
        </w:rPr>
        <w:t>This</w:t>
      </w:r>
      <w:r>
        <w:rPr>
          <w:spacing w:val="17"/>
          <w:w w:val="115"/>
        </w:rPr>
        <w:t> </w:t>
      </w:r>
      <w:r>
        <w:rPr>
          <w:w w:val="115"/>
        </w:rPr>
        <w:t>supports</w:t>
      </w:r>
      <w:r>
        <w:rPr>
          <w:spacing w:val="17"/>
          <w:w w:val="115"/>
        </w:rPr>
        <w:t> </w:t>
      </w:r>
      <w:r>
        <w:rPr>
          <w:w w:val="115"/>
        </w:rPr>
        <w:t>integrity</w:t>
      </w:r>
      <w:r>
        <w:rPr>
          <w:spacing w:val="17"/>
          <w:w w:val="115"/>
        </w:rPr>
        <w:t> </w:t>
      </w:r>
      <w:r>
        <w:rPr>
          <w:w w:val="115"/>
        </w:rPr>
        <w:t>of</w:t>
      </w:r>
      <w:r>
        <w:rPr>
          <w:spacing w:val="17"/>
          <w:w w:val="115"/>
        </w:rPr>
        <w:t> </w:t>
      </w:r>
      <w:r>
        <w:rPr>
          <w:w w:val="115"/>
        </w:rPr>
        <w:t>updates</w:t>
      </w:r>
      <w:r>
        <w:rPr>
          <w:spacing w:val="16"/>
          <w:w w:val="115"/>
        </w:rPr>
        <w:t> </w:t>
      </w:r>
      <w:r>
        <w:rPr>
          <w:w w:val="115"/>
        </w:rPr>
        <w:t>while</w:t>
      </w:r>
    </w:p>
    <w:p>
      <w:pPr>
        <w:pStyle w:val="BodyText"/>
        <w:spacing w:line="196" w:lineRule="auto" w:before="15"/>
      </w:pPr>
      <w:r>
        <w:rPr/>
        <w:pict>
          <v:shape style="position:absolute;margin-left:124.590004pt;margin-top:88.655594pt;width:137.3pt;height:.1pt;mso-position-horizontal-relative:page;mso-position-vertical-relative:paragraph;z-index:-15727616;mso-wrap-distance-left:0;mso-wrap-distance-right:0" coordorigin="2492,1773" coordsize="2746,0" path="m2492,1773l5237,1773e" filled="false" stroked="true" strokeweight=".397332pt" strokecolor="#000000">
            <v:path arrowok="t"/>
            <v:stroke dashstyle="solid"/>
            <w10:wrap type="topAndBottom"/>
          </v:shape>
        </w:pict>
      </w:r>
      <w:r>
        <w:rPr>
          <w:w w:val="110"/>
        </w:rPr>
        <w:t>maintaining an open ecosystem. Each </w:t>
      </w:r>
      <w:r>
        <w:rPr>
          <w:spacing w:val="-3"/>
          <w:w w:val="110"/>
        </w:rPr>
        <w:t>package </w:t>
      </w:r>
      <w:r>
        <w:rPr>
          <w:w w:val="110"/>
        </w:rPr>
        <w:t>contains a manifest that demands  a set of permissions, and users </w:t>
      </w:r>
      <w:r>
        <w:rPr>
          <w:spacing w:val="-3"/>
          <w:w w:val="110"/>
        </w:rPr>
        <w:t>have </w:t>
      </w:r>
      <w:r>
        <w:rPr>
          <w:w w:val="110"/>
        </w:rPr>
        <w:t>to approve the </w:t>
      </w:r>
      <w:r>
        <w:rPr>
          <w:w w:val="90"/>
        </w:rPr>
        <w:t>‘dangerous’ </w:t>
      </w:r>
      <w:r>
        <w:rPr>
          <w:w w:val="110"/>
        </w:rPr>
        <w:t>ones </w:t>
      </w:r>
      <w:r>
        <w:rPr>
          <w:w w:val="90"/>
        </w:rPr>
        <w:t>– </w:t>
      </w:r>
      <w:r>
        <w:rPr>
          <w:spacing w:val="-3"/>
          <w:w w:val="110"/>
        </w:rPr>
        <w:t>roughly, </w:t>
      </w:r>
      <w:r>
        <w:rPr>
          <w:w w:val="110"/>
        </w:rPr>
        <w:t>those that can spend money or compromise personal data. In early versions </w:t>
      </w:r>
      <w:r>
        <w:rPr>
          <w:spacing w:val="-6"/>
          <w:w w:val="110"/>
        </w:rPr>
        <w:t>of </w:t>
      </w:r>
      <w:r>
        <w:rPr>
          <w:w w:val="110"/>
        </w:rPr>
        <w:t>Android, the user would </w:t>
      </w:r>
      <w:r>
        <w:rPr>
          <w:spacing w:val="-3"/>
          <w:w w:val="110"/>
        </w:rPr>
        <w:t>have </w:t>
      </w:r>
      <w:r>
        <w:rPr>
          <w:w w:val="110"/>
        </w:rPr>
        <w:t>to approve the lot on installation or not run the  app. But experience showed that most users would just click on anything to get through the installation process, and you found even </w:t>
      </w:r>
      <w:r>
        <w:rPr>
          <w:rFonts w:ascii="Arial Unicode MS" w:hAnsi="Arial Unicode MS"/>
          <w:w w:val="110"/>
        </w:rPr>
        <w:t>ﬂ</w:t>
      </w:r>
      <w:r>
        <w:rPr>
          <w:w w:val="110"/>
        </w:rPr>
        <w:t>ashlight apps demanding access to your address book, as they could sell it for </w:t>
      </w:r>
      <w:r>
        <w:rPr>
          <w:spacing w:val="-3"/>
          <w:w w:val="110"/>
        </w:rPr>
        <w:t>money.  </w:t>
      </w:r>
      <w:r>
        <w:rPr>
          <w:w w:val="110"/>
        </w:rPr>
        <w:t>So Android 6</w:t>
      </w:r>
      <w:r>
        <w:rPr>
          <w:spacing w:val="1"/>
          <w:w w:val="110"/>
        </w:rPr>
        <w:t> </w:t>
      </w:r>
      <w:r>
        <w:rPr>
          <w:spacing w:val="-3"/>
          <w:w w:val="110"/>
        </w:rPr>
        <w:t>moved</w:t>
      </w:r>
    </w:p>
    <w:p>
      <w:pPr>
        <w:spacing w:line="235" w:lineRule="auto" w:before="0"/>
        <w:ind w:left="811" w:right="861" w:firstLine="221"/>
        <w:jc w:val="both"/>
        <w:rPr>
          <w:rFonts w:ascii="Century"/>
          <w:sz w:val="16"/>
        </w:rPr>
      </w:pPr>
      <w:r>
        <w:rPr>
          <w:rFonts w:ascii="Bookman Old Style"/>
          <w:b w:val="0"/>
          <w:position w:val="6"/>
          <w:sz w:val="12"/>
        </w:rPr>
        <w:t>3</w:t>
      </w:r>
      <w:r>
        <w:rPr>
          <w:rFonts w:ascii="Century"/>
          <w:sz w:val="16"/>
        </w:rPr>
        <w:t>There are a few exceptions: corporates can get signing keys for internal apps, but these can be blacklisted if abused.</w:t>
      </w:r>
    </w:p>
    <w:p>
      <w:pPr>
        <w:spacing w:line="188" w:lineRule="exact" w:before="5"/>
        <w:ind w:left="811" w:right="859" w:firstLine="221"/>
        <w:jc w:val="both"/>
        <w:rPr>
          <w:rFonts w:ascii="Century" w:hAnsi="Century"/>
          <w:sz w:val="16"/>
        </w:rPr>
      </w:pPr>
      <w:r>
        <w:rPr>
          <w:rFonts w:ascii="Bookman Old Style" w:hAnsi="Bookman Old Style"/>
          <w:b w:val="0"/>
          <w:position w:val="6"/>
          <w:sz w:val="12"/>
        </w:rPr>
        <w:t>4</w:t>
      </w:r>
      <w:r>
        <w:rPr>
          <w:rFonts w:ascii="Century" w:hAnsi="Century"/>
          <w:sz w:val="16"/>
        </w:rPr>
        <w:t>I’ll</w:t>
      </w:r>
      <w:r>
        <w:rPr>
          <w:rFonts w:ascii="Century" w:hAnsi="Century"/>
          <w:spacing w:val="-8"/>
          <w:sz w:val="16"/>
        </w:rPr>
        <w:t> </w:t>
      </w:r>
      <w:r>
        <w:rPr>
          <w:rFonts w:ascii="Century" w:hAnsi="Century"/>
          <w:sz w:val="16"/>
        </w:rPr>
        <w:t>discuss</w:t>
      </w:r>
      <w:r>
        <w:rPr>
          <w:rFonts w:ascii="Century" w:hAnsi="Century"/>
          <w:spacing w:val="-8"/>
          <w:sz w:val="16"/>
        </w:rPr>
        <w:t> </w:t>
      </w:r>
      <w:r>
        <w:rPr>
          <w:rFonts w:ascii="Century" w:hAnsi="Century"/>
          <w:sz w:val="16"/>
        </w:rPr>
        <w:t>fusible</w:t>
      </w:r>
      <w:r>
        <w:rPr>
          <w:rFonts w:ascii="Century" w:hAnsi="Century"/>
          <w:spacing w:val="-8"/>
          <w:sz w:val="16"/>
        </w:rPr>
        <w:t> </w:t>
      </w:r>
      <w:r>
        <w:rPr>
          <w:rFonts w:ascii="Century" w:hAnsi="Century"/>
          <w:sz w:val="16"/>
        </w:rPr>
        <w:t>links</w:t>
      </w:r>
      <w:r>
        <w:rPr>
          <w:rFonts w:ascii="Century" w:hAnsi="Century"/>
          <w:spacing w:val="-8"/>
          <w:sz w:val="16"/>
        </w:rPr>
        <w:t> </w:t>
      </w:r>
      <w:r>
        <w:rPr>
          <w:rFonts w:ascii="Century" w:hAnsi="Century"/>
          <w:sz w:val="16"/>
        </w:rPr>
        <w:t>in</w:t>
      </w:r>
      <w:r>
        <w:rPr>
          <w:rFonts w:ascii="Century" w:hAnsi="Century"/>
          <w:spacing w:val="-8"/>
          <w:sz w:val="16"/>
        </w:rPr>
        <w:t> </w:t>
      </w:r>
      <w:r>
        <w:rPr>
          <w:rFonts w:ascii="Century" w:hAnsi="Century"/>
          <w:sz w:val="16"/>
        </w:rPr>
        <w:t>the</w:t>
      </w:r>
      <w:r>
        <w:rPr>
          <w:rFonts w:ascii="Century" w:hAnsi="Century"/>
          <w:spacing w:val="-8"/>
          <w:sz w:val="16"/>
        </w:rPr>
        <w:t> </w:t>
      </w:r>
      <w:r>
        <w:rPr>
          <w:rFonts w:ascii="Century" w:hAnsi="Century"/>
          <w:sz w:val="16"/>
        </w:rPr>
        <w:t>chapter</w:t>
      </w:r>
      <w:r>
        <w:rPr>
          <w:rFonts w:ascii="Century" w:hAnsi="Century"/>
          <w:spacing w:val="-7"/>
          <w:sz w:val="16"/>
        </w:rPr>
        <w:t> </w:t>
      </w:r>
      <w:r>
        <w:rPr>
          <w:rFonts w:ascii="Century" w:hAnsi="Century"/>
          <w:sz w:val="16"/>
        </w:rPr>
        <w:t>on</w:t>
      </w:r>
      <w:r>
        <w:rPr>
          <w:rFonts w:ascii="Century" w:hAnsi="Century"/>
          <w:spacing w:val="-8"/>
          <w:sz w:val="16"/>
        </w:rPr>
        <w:t> </w:t>
      </w:r>
      <w:r>
        <w:rPr>
          <w:rFonts w:ascii="Century" w:hAnsi="Century"/>
          <w:sz w:val="16"/>
        </w:rPr>
        <w:t>tamper</w:t>
      </w:r>
      <w:r>
        <w:rPr>
          <w:rFonts w:ascii="Century" w:hAnsi="Century"/>
          <w:spacing w:val="-8"/>
          <w:sz w:val="16"/>
        </w:rPr>
        <w:t> </w:t>
      </w:r>
      <w:r>
        <w:rPr>
          <w:rFonts w:ascii="Century" w:hAnsi="Century"/>
          <w:sz w:val="16"/>
        </w:rPr>
        <w:t>resistance,</w:t>
      </w:r>
      <w:r>
        <w:rPr>
          <w:rFonts w:ascii="Century" w:hAnsi="Century"/>
          <w:spacing w:val="-6"/>
          <w:sz w:val="16"/>
        </w:rPr>
        <w:t> </w:t>
      </w:r>
      <w:r>
        <w:rPr>
          <w:rFonts w:ascii="Century" w:hAnsi="Century"/>
          <w:sz w:val="16"/>
        </w:rPr>
        <w:t>and</w:t>
      </w:r>
      <w:r>
        <w:rPr>
          <w:rFonts w:ascii="Century" w:hAnsi="Century"/>
          <w:spacing w:val="-8"/>
          <w:sz w:val="16"/>
        </w:rPr>
        <w:t> </w:t>
      </w:r>
      <w:r>
        <w:rPr>
          <w:rFonts w:ascii="Century" w:hAnsi="Century"/>
          <w:sz w:val="16"/>
        </w:rPr>
        <w:t>iPhone</w:t>
      </w:r>
      <w:r>
        <w:rPr>
          <w:rFonts w:ascii="Century" w:hAnsi="Century"/>
          <w:spacing w:val="-8"/>
          <w:sz w:val="16"/>
        </w:rPr>
        <w:t> </w:t>
      </w:r>
      <w:r>
        <w:rPr>
          <w:rFonts w:ascii="Century" w:hAnsi="Century"/>
          <w:sz w:val="16"/>
        </w:rPr>
        <w:t>PIN</w:t>
      </w:r>
      <w:r>
        <w:rPr>
          <w:rFonts w:ascii="Century" w:hAnsi="Century"/>
          <w:spacing w:val="-8"/>
          <w:sz w:val="16"/>
        </w:rPr>
        <w:t> </w:t>
      </w:r>
      <w:r>
        <w:rPr>
          <w:rFonts w:ascii="Century" w:hAnsi="Century"/>
          <w:sz w:val="16"/>
        </w:rPr>
        <w:t>retry</w:t>
      </w:r>
      <w:r>
        <w:rPr>
          <w:rFonts w:ascii="Century" w:hAnsi="Century"/>
          <w:spacing w:val="-8"/>
          <w:sz w:val="16"/>
        </w:rPr>
        <w:t> </w:t>
      </w:r>
      <w:r>
        <w:rPr>
          <w:rFonts w:ascii="Century" w:hAnsi="Century"/>
          <w:sz w:val="16"/>
        </w:rPr>
        <w:t>defeats in the chapter on surveillance and</w:t>
      </w:r>
      <w:r>
        <w:rPr>
          <w:rFonts w:ascii="Century" w:hAnsi="Century"/>
          <w:spacing w:val="15"/>
          <w:sz w:val="16"/>
        </w:rPr>
        <w:t> </w:t>
      </w:r>
      <w:r>
        <w:rPr>
          <w:rFonts w:ascii="Century" w:hAnsi="Century"/>
          <w:spacing w:val="-3"/>
          <w:sz w:val="16"/>
        </w:rPr>
        <w:t>privacy.</w:t>
      </w:r>
    </w:p>
    <w:p>
      <w:pPr>
        <w:spacing w:after="0" w:line="188" w:lineRule="exact"/>
        <w:jc w:val="both"/>
        <w:rPr>
          <w:rFonts w:ascii="Century" w:hAns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10"/>
        <w:ind w:left="0" w:right="0"/>
        <w:jc w:val="left"/>
        <w:rPr>
          <w:rFonts w:ascii="Century"/>
          <w:sz w:val="21"/>
        </w:rPr>
      </w:pPr>
    </w:p>
    <w:p>
      <w:pPr>
        <w:pStyle w:val="BodyText"/>
        <w:spacing w:line="184" w:lineRule="auto"/>
      </w:pPr>
      <w:r>
        <w:rPr>
          <w:w w:val="115"/>
        </w:rPr>
        <w:t>to the Apple model of trust on </w:t>
      </w:r>
      <w:r>
        <w:rPr>
          <w:rFonts w:ascii="Arial Unicode MS" w:hAnsi="Arial Unicode MS"/>
          <w:w w:val="115"/>
        </w:rPr>
        <w:t>ﬁ</w:t>
      </w:r>
      <w:r>
        <w:rPr>
          <w:w w:val="115"/>
        </w:rPr>
        <w:t>rst use; apps compiled for earlier versions still demand capabilities on installation.</w:t>
      </w:r>
    </w:p>
    <w:p>
      <w:pPr>
        <w:pStyle w:val="BodyText"/>
        <w:spacing w:line="204" w:lineRule="auto" w:before="108"/>
        <w:ind w:firstLine="298"/>
      </w:pPr>
      <w:r>
        <w:rPr>
          <w:w w:val="115"/>
        </w:rPr>
        <w:t>Since Android 5, SELinux has been used to harden the operating system with</w:t>
      </w:r>
      <w:r>
        <w:rPr>
          <w:spacing w:val="-5"/>
          <w:w w:val="115"/>
        </w:rPr>
        <w:t> </w:t>
      </w:r>
      <w:r>
        <w:rPr>
          <w:w w:val="115"/>
        </w:rPr>
        <w:t>mandatory</w:t>
      </w:r>
      <w:r>
        <w:rPr>
          <w:spacing w:val="-4"/>
          <w:w w:val="115"/>
        </w:rPr>
        <w:t> </w:t>
      </w:r>
      <w:r>
        <w:rPr>
          <w:w w:val="115"/>
        </w:rPr>
        <w:t>access</w:t>
      </w:r>
      <w:r>
        <w:rPr>
          <w:spacing w:val="-4"/>
          <w:w w:val="115"/>
        </w:rPr>
        <w:t> </w:t>
      </w:r>
      <w:r>
        <w:rPr>
          <w:w w:val="115"/>
        </w:rPr>
        <w:t>controls,</w:t>
      </w:r>
      <w:r>
        <w:rPr>
          <w:spacing w:val="-3"/>
          <w:w w:val="115"/>
        </w:rPr>
        <w:t> </w:t>
      </w:r>
      <w:r>
        <w:rPr>
          <w:w w:val="115"/>
        </w:rPr>
        <w:t>so</w:t>
      </w:r>
      <w:r>
        <w:rPr>
          <w:spacing w:val="-5"/>
          <w:w w:val="115"/>
        </w:rPr>
        <w:t> </w:t>
      </w:r>
      <w:r>
        <w:rPr>
          <w:w w:val="115"/>
        </w:rPr>
        <w:t>as</w:t>
      </w:r>
      <w:r>
        <w:rPr>
          <w:spacing w:val="-4"/>
          <w:w w:val="115"/>
        </w:rPr>
        <w:t> </w:t>
      </w:r>
      <w:r>
        <w:rPr>
          <w:w w:val="115"/>
        </w:rPr>
        <w:t>not</w:t>
      </w:r>
      <w:r>
        <w:rPr>
          <w:spacing w:val="-4"/>
          <w:w w:val="115"/>
        </w:rPr>
        <w:t> </w:t>
      </w:r>
      <w:r>
        <w:rPr>
          <w:w w:val="115"/>
        </w:rPr>
        <w:t>only</w:t>
      </w:r>
      <w:r>
        <w:rPr>
          <w:spacing w:val="-4"/>
          <w:w w:val="115"/>
        </w:rPr>
        <w:t> </w:t>
      </w:r>
      <w:r>
        <w:rPr>
          <w:w w:val="115"/>
        </w:rPr>
        <w:t>to</w:t>
      </w:r>
      <w:r>
        <w:rPr>
          <w:spacing w:val="-5"/>
          <w:w w:val="115"/>
        </w:rPr>
        <w:t> </w:t>
      </w:r>
      <w:r>
        <w:rPr>
          <w:w w:val="115"/>
        </w:rPr>
        <w:t>protect</w:t>
      </w:r>
      <w:r>
        <w:rPr>
          <w:spacing w:val="-4"/>
          <w:w w:val="115"/>
        </w:rPr>
        <w:t> </w:t>
      </w:r>
      <w:r>
        <w:rPr>
          <w:w w:val="115"/>
        </w:rPr>
        <w:t>core</w:t>
      </w:r>
      <w:r>
        <w:rPr>
          <w:spacing w:val="-4"/>
          <w:w w:val="115"/>
        </w:rPr>
        <w:t> </w:t>
      </w:r>
      <w:r>
        <w:rPr>
          <w:w w:val="115"/>
        </w:rPr>
        <w:t>system</w:t>
      </w:r>
      <w:r>
        <w:rPr>
          <w:spacing w:val="-4"/>
          <w:w w:val="115"/>
        </w:rPr>
        <w:t> </w:t>
      </w:r>
      <w:r>
        <w:rPr>
          <w:w w:val="115"/>
        </w:rPr>
        <w:t>functions from attack but also to separate processes strongly and log violations.</w:t>
      </w:r>
      <w:r>
        <w:rPr>
          <w:spacing w:val="-24"/>
          <w:w w:val="115"/>
        </w:rPr>
        <w:t> </w:t>
      </w:r>
      <w:r>
        <w:rPr>
          <w:spacing w:val="-3"/>
          <w:w w:val="115"/>
        </w:rPr>
        <w:t>SELinux </w:t>
      </w:r>
      <w:r>
        <w:rPr>
          <w:w w:val="115"/>
        </w:rPr>
        <w:t>was</w:t>
      </w:r>
      <w:r>
        <w:rPr>
          <w:spacing w:val="-33"/>
          <w:w w:val="115"/>
        </w:rPr>
        <w:t> </w:t>
      </w:r>
      <w:r>
        <w:rPr>
          <w:w w:val="115"/>
        </w:rPr>
        <w:t>developed</w:t>
      </w:r>
      <w:r>
        <w:rPr>
          <w:spacing w:val="-33"/>
          <w:w w:val="115"/>
        </w:rPr>
        <w:t> </w:t>
      </w:r>
      <w:r>
        <w:rPr>
          <w:spacing w:val="-3"/>
          <w:w w:val="115"/>
        </w:rPr>
        <w:t>by</w:t>
      </w:r>
      <w:r>
        <w:rPr>
          <w:spacing w:val="-33"/>
          <w:w w:val="115"/>
        </w:rPr>
        <w:t> </w:t>
      </w:r>
      <w:r>
        <w:rPr>
          <w:w w:val="115"/>
        </w:rPr>
        <w:t>the</w:t>
      </w:r>
      <w:r>
        <w:rPr>
          <w:spacing w:val="-33"/>
          <w:w w:val="115"/>
        </w:rPr>
        <w:t> </w:t>
      </w:r>
      <w:r>
        <w:rPr>
          <w:w w:val="115"/>
        </w:rPr>
        <w:t>NSA</w:t>
      </w:r>
      <w:r>
        <w:rPr>
          <w:spacing w:val="-33"/>
          <w:w w:val="115"/>
        </w:rPr>
        <w:t> </w:t>
      </w:r>
      <w:r>
        <w:rPr>
          <w:w w:val="115"/>
        </w:rPr>
        <w:t>to</w:t>
      </w:r>
      <w:r>
        <w:rPr>
          <w:spacing w:val="-33"/>
          <w:w w:val="115"/>
        </w:rPr>
        <w:t> </w:t>
      </w:r>
      <w:r>
        <w:rPr>
          <w:w w:val="115"/>
        </w:rPr>
        <w:t>support</w:t>
      </w:r>
      <w:r>
        <w:rPr>
          <w:spacing w:val="-33"/>
          <w:w w:val="115"/>
        </w:rPr>
        <w:t> </w:t>
      </w:r>
      <w:r>
        <w:rPr>
          <w:w w:val="115"/>
        </w:rPr>
        <w:t>MAC</w:t>
      </w:r>
      <w:r>
        <w:rPr>
          <w:spacing w:val="-33"/>
          <w:w w:val="115"/>
        </w:rPr>
        <w:t> </w:t>
      </w:r>
      <w:r>
        <w:rPr>
          <w:w w:val="115"/>
        </w:rPr>
        <w:t>in</w:t>
      </w:r>
      <w:r>
        <w:rPr>
          <w:spacing w:val="-33"/>
          <w:w w:val="115"/>
        </w:rPr>
        <w:t> </w:t>
      </w:r>
      <w:r>
        <w:rPr>
          <w:w w:val="115"/>
        </w:rPr>
        <w:t>government</w:t>
      </w:r>
      <w:r>
        <w:rPr>
          <w:spacing w:val="-33"/>
          <w:w w:val="115"/>
        </w:rPr>
        <w:t> </w:t>
      </w:r>
      <w:r>
        <w:rPr>
          <w:w w:val="115"/>
        </w:rPr>
        <w:t>systems;</w:t>
      </w:r>
      <w:r>
        <w:rPr>
          <w:spacing w:val="-29"/>
          <w:w w:val="115"/>
        </w:rPr>
        <w:t> </w:t>
      </w:r>
      <w:r>
        <w:rPr/>
        <w:t>we’ll</w:t>
      </w:r>
      <w:r>
        <w:rPr>
          <w:spacing w:val="-25"/>
        </w:rPr>
        <w:t> </w:t>
      </w:r>
      <w:r>
        <w:rPr>
          <w:w w:val="115"/>
        </w:rPr>
        <w:t>discuss it further in chapter 9. The philosophy is actions require the consent of three parties: the user, the developer and the</w:t>
      </w:r>
      <w:r>
        <w:rPr>
          <w:spacing w:val="8"/>
          <w:w w:val="115"/>
        </w:rPr>
        <w:t> </w:t>
      </w:r>
      <w:r>
        <w:rPr>
          <w:w w:val="115"/>
        </w:rPr>
        <w:t>platform.</w:t>
      </w:r>
    </w:p>
    <w:p>
      <w:pPr>
        <w:pStyle w:val="BodyText"/>
        <w:spacing w:line="194" w:lineRule="auto" w:before="114"/>
        <w:ind w:firstLine="298"/>
      </w:pPr>
      <w:r>
        <w:rPr>
          <w:w w:val="115"/>
        </w:rPr>
        <w:t>As with iOS (and indeed Windows), the security of Android is a matter </w:t>
      </w:r>
      <w:r>
        <w:rPr>
          <w:spacing w:val="-7"/>
          <w:w w:val="115"/>
        </w:rPr>
        <w:t>of </w:t>
      </w:r>
      <w:r>
        <w:rPr>
          <w:w w:val="115"/>
        </w:rPr>
        <w:t>the</w:t>
      </w:r>
      <w:r>
        <w:rPr>
          <w:spacing w:val="-15"/>
          <w:w w:val="115"/>
        </w:rPr>
        <w:t> </w:t>
      </w:r>
      <w:r>
        <w:rPr>
          <w:w w:val="115"/>
        </w:rPr>
        <w:t>whole</w:t>
      </w:r>
      <w:r>
        <w:rPr>
          <w:spacing w:val="-15"/>
          <w:w w:val="115"/>
        </w:rPr>
        <w:t> </w:t>
      </w:r>
      <w:r>
        <w:rPr>
          <w:w w:val="115"/>
        </w:rPr>
        <w:t>ecosystem,</w:t>
      </w:r>
      <w:r>
        <w:rPr>
          <w:spacing w:val="-13"/>
          <w:w w:val="115"/>
        </w:rPr>
        <w:t> </w:t>
      </w:r>
      <w:r>
        <w:rPr>
          <w:w w:val="115"/>
        </w:rPr>
        <w:t>not</w:t>
      </w:r>
      <w:r>
        <w:rPr>
          <w:spacing w:val="-14"/>
          <w:w w:val="115"/>
        </w:rPr>
        <w:t> </w:t>
      </w:r>
      <w:r>
        <w:rPr>
          <w:w w:val="115"/>
        </w:rPr>
        <w:t>just</w:t>
      </w:r>
      <w:r>
        <w:rPr>
          <w:spacing w:val="-15"/>
          <w:w w:val="115"/>
        </w:rPr>
        <w:t> </w:t>
      </w:r>
      <w:r>
        <w:rPr>
          <w:w w:val="115"/>
        </w:rPr>
        <w:t>of</w:t>
      </w:r>
      <w:r>
        <w:rPr>
          <w:spacing w:val="-15"/>
          <w:w w:val="115"/>
        </w:rPr>
        <w:t> </w:t>
      </w:r>
      <w:r>
        <w:rPr>
          <w:w w:val="115"/>
        </w:rPr>
        <w:t>the</w:t>
      </w:r>
      <w:r>
        <w:rPr>
          <w:spacing w:val="-14"/>
          <w:w w:val="115"/>
        </w:rPr>
        <w:t> </w:t>
      </w:r>
      <w:r>
        <w:rPr>
          <w:w w:val="115"/>
        </w:rPr>
        <w:t>access</w:t>
      </w:r>
      <w:r>
        <w:rPr>
          <w:spacing w:val="-15"/>
          <w:w w:val="115"/>
        </w:rPr>
        <w:t> </w:t>
      </w:r>
      <w:r>
        <w:rPr>
          <w:w w:val="115"/>
        </w:rPr>
        <w:t>control</w:t>
      </w:r>
      <w:r>
        <w:rPr>
          <w:spacing w:val="-14"/>
          <w:w w:val="115"/>
        </w:rPr>
        <w:t> </w:t>
      </w:r>
      <w:r>
        <w:rPr>
          <w:w w:val="115"/>
        </w:rPr>
        <w:t>mechanisms.</w:t>
      </w:r>
      <w:r>
        <w:rPr>
          <w:spacing w:val="10"/>
          <w:w w:val="115"/>
        </w:rPr>
        <w:t> </w:t>
      </w:r>
      <w:r>
        <w:rPr>
          <w:w w:val="115"/>
        </w:rPr>
        <w:t>The</w:t>
      </w:r>
      <w:r>
        <w:rPr>
          <w:spacing w:val="-15"/>
          <w:w w:val="115"/>
        </w:rPr>
        <w:t> </w:t>
      </w:r>
      <w:r>
        <w:rPr>
          <w:w w:val="115"/>
        </w:rPr>
        <w:t>new</w:t>
      </w:r>
      <w:r>
        <w:rPr>
          <w:spacing w:val="-15"/>
          <w:w w:val="115"/>
        </w:rPr>
        <w:t> </w:t>
      </w:r>
      <w:r>
        <w:rPr>
          <w:w w:val="115"/>
        </w:rPr>
        <w:t>phone ecosystem</w:t>
      </w:r>
      <w:r>
        <w:rPr>
          <w:spacing w:val="-29"/>
          <w:w w:val="115"/>
        </w:rPr>
        <w:t> </w:t>
      </w:r>
      <w:r>
        <w:rPr>
          <w:w w:val="115"/>
        </w:rPr>
        <w:t>is</w:t>
      </w:r>
      <w:r>
        <w:rPr>
          <w:spacing w:val="-29"/>
          <w:w w:val="115"/>
        </w:rPr>
        <w:t> </w:t>
      </w:r>
      <w:r>
        <w:rPr>
          <w:w w:val="115"/>
        </w:rPr>
        <w:t>su</w:t>
      </w:r>
      <w:r>
        <w:rPr>
          <w:rFonts w:ascii="Arial Unicode MS" w:hAnsi="Arial Unicode MS"/>
          <w:w w:val="115"/>
        </w:rPr>
        <w:t>ﬃ</w:t>
      </w:r>
      <w:r>
        <w:rPr>
          <w:w w:val="115"/>
        </w:rPr>
        <w:t>ciently</w:t>
      </w:r>
      <w:r>
        <w:rPr>
          <w:spacing w:val="-29"/>
          <w:w w:val="115"/>
        </w:rPr>
        <w:t> </w:t>
      </w:r>
      <w:r>
        <w:rPr>
          <w:w w:val="115"/>
        </w:rPr>
        <w:t>di</w:t>
      </w:r>
      <w:r>
        <w:rPr>
          <w:rFonts w:ascii="Arial Unicode MS" w:hAnsi="Arial Unicode MS"/>
          <w:w w:val="115"/>
        </w:rPr>
        <w:t>↵</w:t>
      </w:r>
      <w:r>
        <w:rPr>
          <w:w w:val="115"/>
        </w:rPr>
        <w:t>erent</w:t>
      </w:r>
      <w:r>
        <w:rPr>
          <w:spacing w:val="-28"/>
          <w:w w:val="115"/>
        </w:rPr>
        <w:t> </w:t>
      </w:r>
      <w:r>
        <w:rPr>
          <w:w w:val="115"/>
        </w:rPr>
        <w:t>from</w:t>
      </w:r>
      <w:r>
        <w:rPr>
          <w:spacing w:val="-28"/>
          <w:w w:val="115"/>
        </w:rPr>
        <w:t> </w:t>
      </w:r>
      <w:r>
        <w:rPr>
          <w:w w:val="115"/>
        </w:rPr>
        <w:t>the</w:t>
      </w:r>
      <w:r>
        <w:rPr>
          <w:spacing w:val="-29"/>
          <w:w w:val="115"/>
        </w:rPr>
        <w:t> </w:t>
      </w:r>
      <w:r>
        <w:rPr>
          <w:w w:val="115"/>
        </w:rPr>
        <w:t>old</w:t>
      </w:r>
      <w:r>
        <w:rPr>
          <w:spacing w:val="-28"/>
          <w:w w:val="115"/>
        </w:rPr>
        <w:t> </w:t>
      </w:r>
      <w:r>
        <w:rPr>
          <w:w w:val="115"/>
        </w:rPr>
        <w:t>PC</w:t>
      </w:r>
      <w:r>
        <w:rPr>
          <w:spacing w:val="-28"/>
          <w:w w:val="115"/>
        </w:rPr>
        <w:t> </w:t>
      </w:r>
      <w:r>
        <w:rPr>
          <w:w w:val="115"/>
        </w:rPr>
        <w:t>ecosystem,</w:t>
      </w:r>
      <w:r>
        <w:rPr>
          <w:spacing w:val="-26"/>
          <w:w w:val="115"/>
        </w:rPr>
        <w:t> </w:t>
      </w:r>
      <w:r>
        <w:rPr>
          <w:w w:val="115"/>
        </w:rPr>
        <w:t>but</w:t>
      </w:r>
      <w:r>
        <w:rPr>
          <w:spacing w:val="-29"/>
          <w:w w:val="115"/>
        </w:rPr>
        <w:t> </w:t>
      </w:r>
      <w:r>
        <w:rPr>
          <w:w w:val="115"/>
        </w:rPr>
        <w:t>inherits</w:t>
      </w:r>
      <w:r>
        <w:rPr>
          <w:spacing w:val="-28"/>
          <w:w w:val="115"/>
        </w:rPr>
        <w:t> </w:t>
      </w:r>
      <w:r>
        <w:rPr>
          <w:w w:val="115"/>
        </w:rPr>
        <w:t>enough of the characteristics of the old wireline phone system, that it merits a separate discussion in the chapter on Phones in Part II. </w:t>
      </w:r>
      <w:r>
        <w:rPr>
          <w:spacing w:val="-4"/>
          <w:w w:val="105"/>
        </w:rPr>
        <w:t>We’ll </w:t>
      </w:r>
      <w:r>
        <w:rPr>
          <w:w w:val="115"/>
        </w:rPr>
        <w:t>consider other aspects in the chapters on Side Channels and</w:t>
      </w:r>
      <w:r>
        <w:rPr>
          <w:spacing w:val="30"/>
          <w:w w:val="115"/>
        </w:rPr>
        <w:t> </w:t>
      </w:r>
      <w:r>
        <w:rPr>
          <w:w w:val="115"/>
        </w:rPr>
        <w:t>Surveillance.</w:t>
      </w:r>
    </w:p>
    <w:p>
      <w:pPr>
        <w:pStyle w:val="BodyText"/>
        <w:spacing w:before="7"/>
        <w:ind w:left="0" w:right="0"/>
        <w:jc w:val="left"/>
        <w:rPr>
          <w:sz w:val="25"/>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25"/>
        </w:rPr>
        <w:t>Windows</w:t>
      </w:r>
    </w:p>
    <w:p>
      <w:pPr>
        <w:pStyle w:val="BodyText"/>
        <w:spacing w:line="204" w:lineRule="auto" w:before="201"/>
      </w:pPr>
      <w:r>
        <w:rPr>
          <w:w w:val="110"/>
        </w:rPr>
        <w:t>The current version of Windows (Windows 10) appears to </w:t>
      </w:r>
      <w:r>
        <w:rPr>
          <w:spacing w:val="2"/>
          <w:w w:val="110"/>
        </w:rPr>
        <w:t>be </w:t>
      </w:r>
      <w:r>
        <w:rPr>
          <w:w w:val="110"/>
        </w:rPr>
        <w:t>the third-most popular operating system, having achieved a billion monthly active devices in March 2020 (until 2016, Windows was the leader). Windows has a scarily com- plex access control system, and a quick canter through its evolution may make    it easier to understand what’s going</w:t>
      </w:r>
      <w:r>
        <w:rPr>
          <w:spacing w:val="49"/>
          <w:w w:val="110"/>
        </w:rPr>
        <w:t> </w:t>
      </w:r>
      <w:r>
        <w:rPr>
          <w:w w:val="110"/>
        </w:rPr>
        <w:t>on.</w:t>
      </w:r>
    </w:p>
    <w:p>
      <w:pPr>
        <w:pStyle w:val="BodyText"/>
        <w:spacing w:line="194" w:lineRule="auto" w:before="112"/>
        <w:ind w:firstLine="298"/>
      </w:pPr>
      <w:r>
        <w:rPr>
          <w:w w:val="115"/>
        </w:rPr>
        <w:t>Early versions of Windows had no access control. A break came with</w:t>
      </w:r>
      <w:r>
        <w:rPr>
          <w:spacing w:val="-16"/>
          <w:w w:val="115"/>
        </w:rPr>
        <w:t> </w:t>
      </w:r>
      <w:r>
        <w:rPr>
          <w:spacing w:val="-3"/>
          <w:w w:val="115"/>
        </w:rPr>
        <w:t>Win- </w:t>
      </w:r>
      <w:r>
        <w:rPr>
          <w:w w:val="115"/>
        </w:rPr>
        <w:t>dows 4 (NT), which was very </w:t>
      </w:r>
      <w:r>
        <w:rPr>
          <w:spacing w:val="-3"/>
          <w:w w:val="115"/>
        </w:rPr>
        <w:t>much </w:t>
      </w:r>
      <w:r>
        <w:rPr>
          <w:w w:val="115"/>
        </w:rPr>
        <w:t>like Unix, and was inspired </w:t>
      </w:r>
      <w:r>
        <w:rPr>
          <w:spacing w:val="-3"/>
          <w:w w:val="115"/>
        </w:rPr>
        <w:t>by </w:t>
      </w:r>
      <w:r>
        <w:rPr>
          <w:w w:val="115"/>
        </w:rPr>
        <w:t>it, but with some extensions. First, rather than just </w:t>
      </w:r>
      <w:r>
        <w:rPr>
          <w:rFonts w:ascii="Palatino Linotype" w:hAnsi="Palatino Linotype"/>
          <w:i/>
          <w:spacing w:val="-5"/>
          <w:w w:val="115"/>
        </w:rPr>
        <w:t>read</w:t>
      </w:r>
      <w:r>
        <w:rPr>
          <w:spacing w:val="-5"/>
          <w:w w:val="115"/>
        </w:rPr>
        <w:t>, </w:t>
      </w:r>
      <w:r>
        <w:rPr>
          <w:rFonts w:ascii="Palatino Linotype" w:hAnsi="Palatino Linotype"/>
          <w:i/>
          <w:w w:val="115"/>
        </w:rPr>
        <w:t>write </w:t>
      </w:r>
      <w:r>
        <w:rPr>
          <w:w w:val="115"/>
        </w:rPr>
        <w:t>and </w:t>
      </w:r>
      <w:r>
        <w:rPr>
          <w:rFonts w:ascii="Palatino Linotype" w:hAnsi="Palatino Linotype"/>
          <w:i/>
          <w:w w:val="115"/>
        </w:rPr>
        <w:t>execute </w:t>
      </w:r>
      <w:r>
        <w:rPr>
          <w:w w:val="115"/>
        </w:rPr>
        <w:t>there were</w:t>
      </w:r>
      <w:r>
        <w:rPr>
          <w:spacing w:val="-29"/>
          <w:w w:val="115"/>
        </w:rPr>
        <w:t> </w:t>
      </w:r>
      <w:r>
        <w:rPr>
          <w:w w:val="115"/>
        </w:rPr>
        <w:t>sep- arate attributes for </w:t>
      </w:r>
      <w:r>
        <w:rPr>
          <w:rFonts w:ascii="Palatino Linotype" w:hAnsi="Palatino Linotype"/>
          <w:i/>
          <w:w w:val="115"/>
        </w:rPr>
        <w:t>take ownership</w:t>
      </w:r>
      <w:r>
        <w:rPr>
          <w:w w:val="115"/>
        </w:rPr>
        <w:t>, </w:t>
      </w:r>
      <w:r>
        <w:rPr>
          <w:rFonts w:ascii="Palatino Linotype" w:hAnsi="Palatino Linotype"/>
          <w:i/>
          <w:w w:val="115"/>
        </w:rPr>
        <w:t>change permissions </w:t>
      </w:r>
      <w:r>
        <w:rPr>
          <w:w w:val="115"/>
        </w:rPr>
        <w:t>and </w:t>
      </w:r>
      <w:r>
        <w:rPr>
          <w:rFonts w:ascii="Palatino Linotype" w:hAnsi="Palatino Linotype"/>
          <w:i/>
          <w:w w:val="115"/>
        </w:rPr>
        <w:t>delete</w:t>
      </w:r>
      <w:r>
        <w:rPr>
          <w:w w:val="115"/>
        </w:rPr>
        <w:t>, to</w:t>
      </w:r>
      <w:r>
        <w:rPr>
          <w:spacing w:val="-41"/>
          <w:w w:val="115"/>
        </w:rPr>
        <w:t> </w:t>
      </w:r>
      <w:r>
        <w:rPr>
          <w:w w:val="115"/>
        </w:rPr>
        <w:t>support more </w:t>
      </w:r>
      <w:r>
        <w:rPr>
          <w:rFonts w:ascii="Arial Unicode MS" w:hAnsi="Arial Unicode MS"/>
          <w:w w:val="115"/>
        </w:rPr>
        <w:t>ﬂ</w:t>
      </w:r>
      <w:r>
        <w:rPr>
          <w:w w:val="115"/>
        </w:rPr>
        <w:t>exible delegation. These attributes apply to groups as well as users, and</w:t>
      </w:r>
    </w:p>
    <w:p>
      <w:pPr>
        <w:pStyle w:val="BodyText"/>
        <w:spacing w:line="201" w:lineRule="exact"/>
        <w:ind w:right="0"/>
      </w:pPr>
      <w:r>
        <w:rPr>
          <w:w w:val="110"/>
        </w:rPr>
        <w:t>group permissions allow you to achieve </w:t>
      </w:r>
      <w:r>
        <w:rPr>
          <w:spacing w:val="-3"/>
          <w:w w:val="110"/>
        </w:rPr>
        <w:t>much </w:t>
      </w:r>
      <w:r>
        <w:rPr>
          <w:w w:val="110"/>
        </w:rPr>
        <w:t>the same e</w:t>
      </w:r>
      <w:r>
        <w:rPr>
          <w:rFonts w:ascii="Arial Unicode MS" w:hAnsi="Arial Unicode MS"/>
          <w:w w:val="110"/>
        </w:rPr>
        <w:t>↵</w:t>
      </w:r>
      <w:r>
        <w:rPr>
          <w:w w:val="110"/>
        </w:rPr>
        <w:t>ect as </w:t>
      </w:r>
      <w:r>
        <w:rPr>
          <w:rFonts w:ascii="SimSun" w:hAnsi="SimSun"/>
          <w:w w:val="110"/>
        </w:rPr>
        <w:t>suid</w:t>
      </w:r>
      <w:r>
        <w:rPr>
          <w:rFonts w:ascii="SimSun" w:hAnsi="SimSun"/>
          <w:spacing w:val="80"/>
          <w:w w:val="110"/>
        </w:rPr>
        <w:t> </w:t>
      </w:r>
      <w:r>
        <w:rPr>
          <w:w w:val="110"/>
        </w:rPr>
        <w:t>programs</w:t>
      </w:r>
    </w:p>
    <w:p>
      <w:pPr>
        <w:pStyle w:val="BodyText"/>
        <w:spacing w:line="180" w:lineRule="auto" w:before="5"/>
      </w:pPr>
      <w:r>
        <w:rPr>
          <w:w w:val="115"/>
        </w:rPr>
        <w:t>in Unix. Attributes are not simply on or o</w:t>
      </w:r>
      <w:r>
        <w:rPr>
          <w:rFonts w:ascii="Arial Unicode MS" w:hAnsi="Arial Unicode MS"/>
          <w:w w:val="115"/>
        </w:rPr>
        <w:t>↵</w:t>
      </w:r>
      <w:r>
        <w:rPr>
          <w:w w:val="115"/>
        </w:rPr>
        <w:t>, as in Unix, but </w:t>
      </w:r>
      <w:r>
        <w:rPr>
          <w:spacing w:val="-3"/>
          <w:w w:val="115"/>
        </w:rPr>
        <w:t>have </w:t>
      </w:r>
      <w:r>
        <w:rPr>
          <w:w w:val="115"/>
        </w:rPr>
        <w:t>multiple values: you can set </w:t>
      </w:r>
      <w:r>
        <w:rPr>
          <w:rFonts w:ascii="Palatino Linotype" w:hAnsi="Palatino Linotype"/>
          <w:i/>
          <w:spacing w:val="-4"/>
          <w:w w:val="115"/>
        </w:rPr>
        <w:t>AccessDenied</w:t>
      </w:r>
      <w:r>
        <w:rPr>
          <w:spacing w:val="-4"/>
          <w:w w:val="115"/>
        </w:rPr>
        <w:t>, </w:t>
      </w:r>
      <w:r>
        <w:rPr>
          <w:rFonts w:ascii="Palatino Linotype" w:hAnsi="Palatino Linotype"/>
          <w:i/>
          <w:spacing w:val="-4"/>
          <w:w w:val="115"/>
        </w:rPr>
        <w:t>AccessAllowed </w:t>
      </w:r>
      <w:r>
        <w:rPr>
          <w:w w:val="115"/>
        </w:rPr>
        <w:t>or </w:t>
      </w:r>
      <w:r>
        <w:rPr>
          <w:rFonts w:ascii="Palatino Linotype" w:hAnsi="Palatino Linotype"/>
          <w:i/>
          <w:w w:val="115"/>
        </w:rPr>
        <w:t>SystemAudit</w:t>
      </w:r>
      <w:r>
        <w:rPr>
          <w:w w:val="115"/>
        </w:rPr>
        <w:t>. These</w:t>
      </w:r>
      <w:r>
        <w:rPr>
          <w:spacing w:val="-10"/>
          <w:w w:val="115"/>
        </w:rPr>
        <w:t> </w:t>
      </w:r>
      <w:r>
        <w:rPr>
          <w:w w:val="115"/>
        </w:rPr>
        <w:t>are parsed in that order: if an </w:t>
      </w:r>
      <w:r>
        <w:rPr>
          <w:rFonts w:ascii="SimSun" w:hAnsi="SimSun"/>
          <w:w w:val="115"/>
        </w:rPr>
        <w:t>AccessDenied </w:t>
      </w:r>
      <w:r>
        <w:rPr>
          <w:w w:val="115"/>
        </w:rPr>
        <w:t>is encountered in an ACL for the </w:t>
      </w:r>
      <w:r>
        <w:rPr>
          <w:spacing w:val="-3"/>
          <w:w w:val="115"/>
        </w:rPr>
        <w:t>relevant </w:t>
      </w:r>
      <w:r>
        <w:rPr>
          <w:w w:val="115"/>
        </w:rPr>
        <w:t>user or group, then no access is permitted regardless of any</w:t>
      </w:r>
      <w:r>
        <w:rPr>
          <w:spacing w:val="-35"/>
          <w:w w:val="115"/>
        </w:rPr>
        <w:t> </w:t>
      </w:r>
      <w:r>
        <w:rPr>
          <w:w w:val="115"/>
        </w:rPr>
        <w:t>con</w:t>
      </w:r>
      <w:r>
        <w:rPr>
          <w:rFonts w:ascii="Arial Unicode MS" w:hAnsi="Arial Unicode MS"/>
          <w:w w:val="115"/>
        </w:rPr>
        <w:t>ﬂ</w:t>
      </w:r>
      <w:r>
        <w:rPr>
          <w:w w:val="115"/>
        </w:rPr>
        <w:t>icting </w:t>
      </w:r>
      <w:r>
        <w:rPr>
          <w:rFonts w:ascii="SimSun" w:hAnsi="SimSun"/>
          <w:w w:val="115"/>
        </w:rPr>
        <w:t>AccessAllowed </w:t>
      </w:r>
      <w:r>
        <w:rPr>
          <w:rFonts w:ascii="Arial Unicode MS" w:hAnsi="Arial Unicode MS"/>
          <w:w w:val="115"/>
        </w:rPr>
        <w:t>ﬂ</w:t>
      </w:r>
      <w:r>
        <w:rPr>
          <w:w w:val="115"/>
        </w:rPr>
        <w:t>ags. The richer syntax lets you arrange matters so that ev- eryday</w:t>
      </w:r>
      <w:r>
        <w:rPr>
          <w:spacing w:val="-17"/>
          <w:w w:val="115"/>
        </w:rPr>
        <w:t> </w:t>
      </w:r>
      <w:r>
        <w:rPr>
          <w:w w:val="115"/>
        </w:rPr>
        <w:t>con</w:t>
      </w:r>
      <w:r>
        <w:rPr>
          <w:rFonts w:ascii="Arial Unicode MS" w:hAnsi="Arial Unicode MS"/>
          <w:w w:val="115"/>
        </w:rPr>
        <w:t>ﬁ</w:t>
      </w:r>
      <w:r>
        <w:rPr>
          <w:w w:val="115"/>
        </w:rPr>
        <w:t>guration</w:t>
      </w:r>
      <w:r>
        <w:rPr>
          <w:spacing w:val="-16"/>
          <w:w w:val="115"/>
        </w:rPr>
        <w:t> </w:t>
      </w:r>
      <w:r>
        <w:rPr>
          <w:w w:val="115"/>
        </w:rPr>
        <w:t>tasks,</w:t>
      </w:r>
      <w:r>
        <w:rPr>
          <w:spacing w:val="-16"/>
          <w:w w:val="115"/>
        </w:rPr>
        <w:t> </w:t>
      </w:r>
      <w:r>
        <w:rPr>
          <w:w w:val="115"/>
        </w:rPr>
        <w:t>such</w:t>
      </w:r>
      <w:r>
        <w:rPr>
          <w:spacing w:val="-16"/>
          <w:w w:val="115"/>
        </w:rPr>
        <w:t> </w:t>
      </w:r>
      <w:r>
        <w:rPr>
          <w:w w:val="115"/>
        </w:rPr>
        <w:t>as</w:t>
      </w:r>
      <w:r>
        <w:rPr>
          <w:spacing w:val="-16"/>
          <w:w w:val="115"/>
        </w:rPr>
        <w:t> </w:t>
      </w:r>
      <w:r>
        <w:rPr>
          <w:w w:val="115"/>
        </w:rPr>
        <w:t>installing</w:t>
      </w:r>
      <w:r>
        <w:rPr>
          <w:spacing w:val="-16"/>
          <w:w w:val="115"/>
        </w:rPr>
        <w:t> </w:t>
      </w:r>
      <w:r>
        <w:rPr>
          <w:w w:val="115"/>
        </w:rPr>
        <w:t>printers,</w:t>
      </w:r>
      <w:r>
        <w:rPr>
          <w:spacing w:val="-16"/>
          <w:w w:val="115"/>
        </w:rPr>
        <w:t> </w:t>
      </w:r>
      <w:r>
        <w:rPr>
          <w:w w:val="110"/>
        </w:rPr>
        <w:t>don’t</w:t>
      </w:r>
      <w:r>
        <w:rPr>
          <w:spacing w:val="-13"/>
          <w:w w:val="110"/>
        </w:rPr>
        <w:t> </w:t>
      </w:r>
      <w:r>
        <w:rPr>
          <w:spacing w:val="-3"/>
          <w:w w:val="115"/>
        </w:rPr>
        <w:t>have</w:t>
      </w:r>
      <w:r>
        <w:rPr>
          <w:spacing w:val="-17"/>
          <w:w w:val="115"/>
        </w:rPr>
        <w:t> </w:t>
      </w:r>
      <w:r>
        <w:rPr>
          <w:w w:val="115"/>
        </w:rPr>
        <w:t>to</w:t>
      </w:r>
      <w:r>
        <w:rPr>
          <w:spacing w:val="-16"/>
          <w:w w:val="115"/>
        </w:rPr>
        <w:t> </w:t>
      </w:r>
      <w:r>
        <w:rPr>
          <w:w w:val="115"/>
        </w:rPr>
        <w:t>require</w:t>
      </w:r>
      <w:r>
        <w:rPr>
          <w:spacing w:val="-16"/>
          <w:w w:val="115"/>
        </w:rPr>
        <w:t> </w:t>
      </w:r>
      <w:r>
        <w:rPr>
          <w:w w:val="115"/>
        </w:rPr>
        <w:t>full administrator</w:t>
      </w:r>
      <w:r>
        <w:rPr>
          <w:spacing w:val="6"/>
          <w:w w:val="115"/>
        </w:rPr>
        <w:t> </w:t>
      </w:r>
      <w:r>
        <w:rPr>
          <w:w w:val="115"/>
        </w:rPr>
        <w:t>privileges.</w:t>
      </w:r>
    </w:p>
    <w:p>
      <w:pPr>
        <w:pStyle w:val="BodyText"/>
        <w:spacing w:line="204" w:lineRule="auto" w:before="97"/>
        <w:ind w:firstLine="298"/>
      </w:pPr>
      <w:r>
        <w:rPr>
          <w:w w:val="115"/>
        </w:rPr>
        <w:t>Second, users and resources can </w:t>
      </w:r>
      <w:r>
        <w:rPr>
          <w:spacing w:val="2"/>
          <w:w w:val="115"/>
        </w:rPr>
        <w:t>be </w:t>
      </w:r>
      <w:r>
        <w:rPr>
          <w:w w:val="115"/>
        </w:rPr>
        <w:t>partitioned into domains with distinct administrators, and trust can </w:t>
      </w:r>
      <w:r>
        <w:rPr>
          <w:spacing w:val="2"/>
          <w:w w:val="115"/>
        </w:rPr>
        <w:t>be </w:t>
      </w:r>
      <w:r>
        <w:rPr>
          <w:w w:val="115"/>
        </w:rPr>
        <w:t>inherited between domains in one direction </w:t>
      </w:r>
      <w:r>
        <w:rPr>
          <w:spacing w:val="-6"/>
          <w:w w:val="115"/>
        </w:rPr>
        <w:t>or </w:t>
      </w:r>
      <w:r>
        <w:rPr>
          <w:w w:val="115"/>
        </w:rPr>
        <w:t>both. In a typical large </w:t>
      </w:r>
      <w:r>
        <w:rPr>
          <w:spacing w:val="-3"/>
          <w:w w:val="115"/>
        </w:rPr>
        <w:t>company, </w:t>
      </w:r>
      <w:r>
        <w:rPr>
          <w:w w:val="115"/>
        </w:rPr>
        <w:t>you might put all the users into a personnel domain</w:t>
      </w:r>
      <w:r>
        <w:rPr>
          <w:spacing w:val="-11"/>
          <w:w w:val="115"/>
        </w:rPr>
        <w:t> </w:t>
      </w:r>
      <w:r>
        <w:rPr>
          <w:w w:val="115"/>
        </w:rPr>
        <w:t>administered</w:t>
      </w:r>
      <w:r>
        <w:rPr>
          <w:spacing w:val="-11"/>
          <w:w w:val="115"/>
        </w:rPr>
        <w:t> </w:t>
      </w:r>
      <w:r>
        <w:rPr>
          <w:spacing w:val="-3"/>
          <w:w w:val="115"/>
        </w:rPr>
        <w:t>by</w:t>
      </w:r>
      <w:r>
        <w:rPr>
          <w:spacing w:val="-11"/>
          <w:w w:val="115"/>
        </w:rPr>
        <w:t> </w:t>
      </w:r>
      <w:r>
        <w:rPr>
          <w:w w:val="115"/>
        </w:rPr>
        <w:t>HR,</w:t>
      </w:r>
      <w:r>
        <w:rPr>
          <w:spacing w:val="-11"/>
          <w:w w:val="115"/>
        </w:rPr>
        <w:t> </w:t>
      </w:r>
      <w:r>
        <w:rPr>
          <w:w w:val="115"/>
        </w:rPr>
        <w:t>while</w:t>
      </w:r>
      <w:r>
        <w:rPr>
          <w:spacing w:val="-11"/>
          <w:w w:val="115"/>
        </w:rPr>
        <w:t> </w:t>
      </w:r>
      <w:r>
        <w:rPr>
          <w:w w:val="115"/>
        </w:rPr>
        <w:t>assets</w:t>
      </w:r>
      <w:r>
        <w:rPr>
          <w:spacing w:val="-11"/>
          <w:w w:val="115"/>
        </w:rPr>
        <w:t> </w:t>
      </w:r>
      <w:r>
        <w:rPr>
          <w:w w:val="115"/>
        </w:rPr>
        <w:t>such</w:t>
      </w:r>
      <w:r>
        <w:rPr>
          <w:spacing w:val="-11"/>
          <w:w w:val="115"/>
        </w:rPr>
        <w:t> </w:t>
      </w:r>
      <w:r>
        <w:rPr>
          <w:w w:val="115"/>
        </w:rPr>
        <w:t>as</w:t>
      </w:r>
      <w:r>
        <w:rPr>
          <w:spacing w:val="-11"/>
          <w:w w:val="115"/>
        </w:rPr>
        <w:t> </w:t>
      </w:r>
      <w:r>
        <w:rPr>
          <w:w w:val="115"/>
        </w:rPr>
        <w:t>servers</w:t>
      </w:r>
      <w:r>
        <w:rPr>
          <w:spacing w:val="-11"/>
          <w:w w:val="115"/>
        </w:rPr>
        <w:t> </w:t>
      </w:r>
      <w:r>
        <w:rPr>
          <w:w w:val="115"/>
        </w:rPr>
        <w:t>and</w:t>
      </w:r>
      <w:r>
        <w:rPr>
          <w:spacing w:val="-11"/>
          <w:w w:val="115"/>
        </w:rPr>
        <w:t> </w:t>
      </w:r>
      <w:r>
        <w:rPr>
          <w:w w:val="115"/>
        </w:rPr>
        <w:t>printers</w:t>
      </w:r>
      <w:r>
        <w:rPr>
          <w:spacing w:val="-11"/>
          <w:w w:val="115"/>
        </w:rPr>
        <w:t> </w:t>
      </w:r>
      <w:r>
        <w:rPr>
          <w:w w:val="115"/>
        </w:rPr>
        <w:t>may</w:t>
      </w:r>
      <w:r>
        <w:rPr>
          <w:spacing w:val="-10"/>
          <w:w w:val="115"/>
        </w:rPr>
        <w:t> </w:t>
      </w:r>
      <w:r>
        <w:rPr>
          <w:spacing w:val="2"/>
          <w:w w:val="115"/>
        </w:rPr>
        <w:t>be</w:t>
      </w:r>
      <w:r>
        <w:rPr>
          <w:spacing w:val="-11"/>
          <w:w w:val="115"/>
        </w:rPr>
        <w:t> </w:t>
      </w:r>
      <w:r>
        <w:rPr>
          <w:w w:val="115"/>
        </w:rPr>
        <w:t>in resource</w:t>
      </w:r>
      <w:r>
        <w:rPr>
          <w:spacing w:val="-18"/>
          <w:w w:val="115"/>
        </w:rPr>
        <w:t> </w:t>
      </w:r>
      <w:r>
        <w:rPr>
          <w:w w:val="115"/>
        </w:rPr>
        <w:t>domains</w:t>
      </w:r>
      <w:r>
        <w:rPr>
          <w:spacing w:val="-18"/>
          <w:w w:val="115"/>
        </w:rPr>
        <w:t> </w:t>
      </w:r>
      <w:r>
        <w:rPr>
          <w:w w:val="115"/>
        </w:rPr>
        <w:t>under</w:t>
      </w:r>
      <w:r>
        <w:rPr>
          <w:spacing w:val="-18"/>
          <w:w w:val="115"/>
        </w:rPr>
        <w:t> </w:t>
      </w:r>
      <w:r>
        <w:rPr>
          <w:w w:val="115"/>
        </w:rPr>
        <w:t>departmental</w:t>
      </w:r>
      <w:r>
        <w:rPr>
          <w:spacing w:val="-18"/>
          <w:w w:val="115"/>
        </w:rPr>
        <w:t> </w:t>
      </w:r>
      <w:r>
        <w:rPr>
          <w:w w:val="115"/>
        </w:rPr>
        <w:t>control;</w:t>
      </w:r>
      <w:r>
        <w:rPr>
          <w:spacing w:val="-13"/>
          <w:w w:val="115"/>
        </w:rPr>
        <w:t> </w:t>
      </w:r>
      <w:r>
        <w:rPr>
          <w:w w:val="115"/>
        </w:rPr>
        <w:t>individual</w:t>
      </w:r>
      <w:r>
        <w:rPr>
          <w:spacing w:val="-18"/>
          <w:w w:val="115"/>
        </w:rPr>
        <w:t> </w:t>
      </w:r>
      <w:r>
        <w:rPr>
          <w:w w:val="115"/>
        </w:rPr>
        <w:t>workstations</w:t>
      </w:r>
      <w:r>
        <w:rPr>
          <w:spacing w:val="-18"/>
          <w:w w:val="115"/>
        </w:rPr>
        <w:t> </w:t>
      </w:r>
      <w:r>
        <w:rPr>
          <w:w w:val="115"/>
        </w:rPr>
        <w:t>may</w:t>
      </w:r>
      <w:r>
        <w:rPr>
          <w:spacing w:val="-18"/>
          <w:w w:val="115"/>
        </w:rPr>
        <w:t> </w:t>
      </w:r>
      <w:r>
        <w:rPr>
          <w:w w:val="115"/>
        </w:rPr>
        <w:t>even </w:t>
      </w:r>
      <w:r>
        <w:rPr>
          <w:spacing w:val="2"/>
          <w:w w:val="115"/>
        </w:rPr>
        <w:t>be</w:t>
      </w:r>
      <w:r>
        <w:rPr>
          <w:spacing w:val="-10"/>
          <w:w w:val="115"/>
        </w:rPr>
        <w:t> </w:t>
      </w:r>
      <w:r>
        <w:rPr>
          <w:w w:val="115"/>
        </w:rPr>
        <w:t>administered</w:t>
      </w:r>
      <w:r>
        <w:rPr>
          <w:spacing w:val="-9"/>
          <w:w w:val="115"/>
        </w:rPr>
        <w:t> </w:t>
      </w:r>
      <w:r>
        <w:rPr>
          <w:spacing w:val="-3"/>
          <w:w w:val="115"/>
        </w:rPr>
        <w:t>by</w:t>
      </w:r>
      <w:r>
        <w:rPr>
          <w:spacing w:val="-9"/>
          <w:w w:val="115"/>
        </w:rPr>
        <w:t> </w:t>
      </w:r>
      <w:r>
        <w:rPr>
          <w:w w:val="115"/>
        </w:rPr>
        <w:t>their</w:t>
      </w:r>
      <w:r>
        <w:rPr>
          <w:spacing w:val="-10"/>
          <w:w w:val="115"/>
        </w:rPr>
        <w:t> </w:t>
      </w:r>
      <w:r>
        <w:rPr>
          <w:w w:val="115"/>
        </w:rPr>
        <w:t>users.</w:t>
      </w:r>
      <w:r>
        <w:rPr>
          <w:spacing w:val="29"/>
          <w:w w:val="115"/>
        </w:rPr>
        <w:t> </w:t>
      </w:r>
      <w:r>
        <w:rPr>
          <w:w w:val="115"/>
        </w:rPr>
        <w:t>Things</w:t>
      </w:r>
      <w:r>
        <w:rPr>
          <w:spacing w:val="-10"/>
          <w:w w:val="115"/>
        </w:rPr>
        <w:t> </w:t>
      </w:r>
      <w:r>
        <w:rPr>
          <w:w w:val="115"/>
        </w:rPr>
        <w:t>can</w:t>
      </w:r>
      <w:r>
        <w:rPr>
          <w:spacing w:val="-9"/>
          <w:w w:val="115"/>
        </w:rPr>
        <w:t> </w:t>
      </w:r>
      <w:r>
        <w:rPr>
          <w:spacing w:val="2"/>
          <w:w w:val="115"/>
        </w:rPr>
        <w:t>be</w:t>
      </w:r>
      <w:r>
        <w:rPr>
          <w:spacing w:val="-9"/>
          <w:w w:val="115"/>
        </w:rPr>
        <w:t> </w:t>
      </w:r>
      <w:r>
        <w:rPr>
          <w:w w:val="115"/>
        </w:rPr>
        <w:t>arranged</w:t>
      </w:r>
      <w:r>
        <w:rPr>
          <w:spacing w:val="-9"/>
          <w:w w:val="115"/>
        </w:rPr>
        <w:t> </w:t>
      </w:r>
      <w:r>
        <w:rPr>
          <w:w w:val="115"/>
        </w:rPr>
        <w:t>so</w:t>
      </w:r>
      <w:r>
        <w:rPr>
          <w:spacing w:val="-9"/>
          <w:w w:val="115"/>
        </w:rPr>
        <w:t> </w:t>
      </w:r>
      <w:r>
        <w:rPr>
          <w:w w:val="115"/>
        </w:rPr>
        <w:t>that</w:t>
      </w:r>
      <w:r>
        <w:rPr>
          <w:spacing w:val="-9"/>
          <w:w w:val="115"/>
        </w:rPr>
        <w:t> </w:t>
      </w:r>
      <w:r>
        <w:rPr>
          <w:w w:val="115"/>
        </w:rPr>
        <w:t>the</w:t>
      </w:r>
      <w:r>
        <w:rPr>
          <w:spacing w:val="-9"/>
          <w:w w:val="115"/>
        </w:rPr>
        <w:t> </w:t>
      </w:r>
      <w:r>
        <w:rPr>
          <w:w w:val="115"/>
        </w:rPr>
        <w:t>departmental resource domains trust the user domain, but not vice versa </w:t>
      </w:r>
      <w:r>
        <w:rPr>
          <w:w w:val="90"/>
        </w:rPr>
        <w:t>– </w:t>
      </w:r>
      <w:r>
        <w:rPr>
          <w:w w:val="115"/>
        </w:rPr>
        <w:t>so a hacked or careless departmental administrator </w:t>
      </w:r>
      <w:r>
        <w:rPr>
          <w:w w:val="90"/>
        </w:rPr>
        <w:t>can’t </w:t>
      </w:r>
      <w:r>
        <w:rPr>
          <w:w w:val="115"/>
        </w:rPr>
        <w:t>do too </w:t>
      </w:r>
      <w:r>
        <w:rPr>
          <w:spacing w:val="-3"/>
          <w:w w:val="115"/>
        </w:rPr>
        <w:t>much </w:t>
      </w:r>
      <w:r>
        <w:rPr>
          <w:w w:val="115"/>
        </w:rPr>
        <w:t>external damage. The individual workstations would in turn trust the department (but not vice </w:t>
      </w:r>
      <w:r>
        <w:rPr>
          <w:spacing w:val="-3"/>
          <w:w w:val="115"/>
        </w:rPr>
        <w:t>versa) </w:t>
      </w:r>
      <w:r>
        <w:rPr>
          <w:w w:val="115"/>
        </w:rPr>
        <w:t>so that users can perform tasks that require local privilege (such as installing software packages). Limiting the damage a hacked administrator can do still needs careful organisation. The data structure used to manage all this, and</w:t>
      </w:r>
      <w:r>
        <w:rPr>
          <w:spacing w:val="-32"/>
          <w:w w:val="115"/>
        </w:rPr>
        <w:t> </w:t>
      </w:r>
      <w:r>
        <w:rPr>
          <w:w w:val="115"/>
        </w:rPr>
        <w:t>hide</w:t>
      </w:r>
    </w:p>
    <w:p>
      <w:pPr>
        <w:spacing w:after="0" w:line="204" w:lineRule="auto"/>
        <w:sectPr>
          <w:pgSz w:w="11900" w:h="16840"/>
          <w:pgMar w:header="1764" w:footer="1777" w:top="2020" w:bottom="1960" w:left="1680" w:right="1680"/>
        </w:sectPr>
      </w:pPr>
    </w:p>
    <w:p>
      <w:pPr>
        <w:pStyle w:val="BodyText"/>
        <w:ind w:left="0" w:right="0"/>
        <w:jc w:val="left"/>
      </w:pPr>
    </w:p>
    <w:p>
      <w:pPr>
        <w:pStyle w:val="BodyText"/>
        <w:spacing w:before="10"/>
        <w:ind w:left="0" w:right="0"/>
        <w:jc w:val="left"/>
        <w:rPr>
          <w:sz w:val="16"/>
        </w:rPr>
      </w:pPr>
    </w:p>
    <w:p>
      <w:pPr>
        <w:pStyle w:val="BodyText"/>
        <w:spacing w:line="196" w:lineRule="auto" w:before="1"/>
        <w:ind w:hanging="1"/>
      </w:pPr>
      <w:r>
        <w:rPr>
          <w:w w:val="115"/>
        </w:rPr>
        <w:t>the ACL details from the user interface, is called the </w:t>
      </w:r>
      <w:r>
        <w:rPr>
          <w:rFonts w:ascii="Palatino Linotype" w:hAnsi="Palatino Linotype"/>
          <w:i/>
          <w:spacing w:val="-3"/>
          <w:w w:val="115"/>
        </w:rPr>
        <w:t>Registry</w:t>
      </w:r>
      <w:r>
        <w:rPr>
          <w:spacing w:val="-3"/>
          <w:w w:val="115"/>
        </w:rPr>
        <w:t>. </w:t>
      </w:r>
      <w:r>
        <w:rPr>
          <w:w w:val="115"/>
        </w:rPr>
        <w:t>Its core used </w:t>
      </w:r>
      <w:r>
        <w:rPr>
          <w:spacing w:val="-6"/>
          <w:w w:val="115"/>
        </w:rPr>
        <w:t>to </w:t>
      </w:r>
      <w:r>
        <w:rPr>
          <w:spacing w:val="2"/>
          <w:w w:val="115"/>
        </w:rPr>
        <w:t>be </w:t>
      </w:r>
      <w:r>
        <w:rPr>
          <w:w w:val="115"/>
        </w:rPr>
        <w:t>the </w:t>
      </w:r>
      <w:r>
        <w:rPr>
          <w:rFonts w:ascii="Palatino Linotype" w:hAnsi="Palatino Linotype"/>
          <w:i/>
          <w:w w:val="115"/>
        </w:rPr>
        <w:t>Active </w:t>
      </w:r>
      <w:r>
        <w:rPr>
          <w:rFonts w:ascii="Palatino Linotype" w:hAnsi="Palatino Linotype"/>
          <w:i/>
          <w:spacing w:val="-3"/>
          <w:w w:val="115"/>
        </w:rPr>
        <w:t>Directory </w:t>
      </w:r>
      <w:r>
        <w:rPr>
          <w:w w:val="115"/>
        </w:rPr>
        <w:t>which managed remote authentication </w:t>
      </w:r>
      <w:r>
        <w:rPr>
          <w:w w:val="90"/>
        </w:rPr>
        <w:t>– </w:t>
      </w:r>
      <w:r>
        <w:rPr>
          <w:w w:val="115"/>
        </w:rPr>
        <w:t>using either a</w:t>
      </w:r>
      <w:r>
        <w:rPr>
          <w:spacing w:val="-15"/>
          <w:w w:val="115"/>
        </w:rPr>
        <w:t> </w:t>
      </w:r>
      <w:r>
        <w:rPr>
          <w:w w:val="115"/>
        </w:rPr>
        <w:t>Kerberos</w:t>
      </w:r>
      <w:r>
        <w:rPr>
          <w:spacing w:val="-14"/>
          <w:w w:val="115"/>
        </w:rPr>
        <w:t> </w:t>
      </w:r>
      <w:r>
        <w:rPr>
          <w:spacing w:val="-3"/>
          <w:w w:val="115"/>
        </w:rPr>
        <w:t>variant</w:t>
      </w:r>
      <w:r>
        <w:rPr>
          <w:spacing w:val="-14"/>
          <w:w w:val="115"/>
        </w:rPr>
        <w:t> </w:t>
      </w:r>
      <w:r>
        <w:rPr>
          <w:w w:val="115"/>
        </w:rPr>
        <w:t>or</w:t>
      </w:r>
      <w:r>
        <w:rPr>
          <w:spacing w:val="-14"/>
          <w:w w:val="115"/>
        </w:rPr>
        <w:t> </w:t>
      </w:r>
      <w:r>
        <w:rPr>
          <w:w w:val="115"/>
        </w:rPr>
        <w:t>TLS,</w:t>
      </w:r>
      <w:r>
        <w:rPr>
          <w:spacing w:val="-14"/>
          <w:w w:val="115"/>
        </w:rPr>
        <w:t> </w:t>
      </w:r>
      <w:r>
        <w:rPr>
          <w:w w:val="115"/>
        </w:rPr>
        <w:t>encapsulated</w:t>
      </w:r>
      <w:r>
        <w:rPr>
          <w:spacing w:val="-14"/>
          <w:w w:val="115"/>
        </w:rPr>
        <w:t> </w:t>
      </w:r>
      <w:r>
        <w:rPr>
          <w:w w:val="115"/>
        </w:rPr>
        <w:t>behind</w:t>
      </w:r>
      <w:r>
        <w:rPr>
          <w:spacing w:val="-14"/>
          <w:w w:val="115"/>
        </w:rPr>
        <w:t> </w:t>
      </w:r>
      <w:r>
        <w:rPr>
          <w:w w:val="115"/>
        </w:rPr>
        <w:t>the</w:t>
      </w:r>
      <w:r>
        <w:rPr>
          <w:spacing w:val="-14"/>
          <w:w w:val="115"/>
        </w:rPr>
        <w:t> </w:t>
      </w:r>
      <w:r>
        <w:rPr>
          <w:rFonts w:ascii="Palatino Linotype" w:hAnsi="Palatino Linotype"/>
          <w:i/>
          <w:w w:val="115"/>
        </w:rPr>
        <w:t>Security</w:t>
      </w:r>
      <w:r>
        <w:rPr>
          <w:rFonts w:ascii="Palatino Linotype" w:hAnsi="Palatino Linotype"/>
          <w:i/>
          <w:spacing w:val="-8"/>
          <w:w w:val="115"/>
        </w:rPr>
        <w:t> </w:t>
      </w:r>
      <w:r>
        <w:rPr>
          <w:rFonts w:ascii="Palatino Linotype" w:hAnsi="Palatino Linotype"/>
          <w:i/>
          <w:w w:val="115"/>
        </w:rPr>
        <w:t>Support</w:t>
      </w:r>
      <w:r>
        <w:rPr>
          <w:rFonts w:ascii="Palatino Linotype" w:hAnsi="Palatino Linotype"/>
          <w:i/>
          <w:spacing w:val="-9"/>
          <w:w w:val="115"/>
        </w:rPr>
        <w:t> </w:t>
      </w:r>
      <w:r>
        <w:rPr>
          <w:rFonts w:ascii="Palatino Linotype" w:hAnsi="Palatino Linotype"/>
          <w:i/>
          <w:w w:val="115"/>
        </w:rPr>
        <w:t>Provider </w:t>
      </w:r>
      <w:r>
        <w:rPr>
          <w:rFonts w:ascii="Palatino Linotype" w:hAnsi="Palatino Linotype"/>
          <w:i/>
          <w:w w:val="115"/>
        </w:rPr>
        <w:t>Interface </w:t>
      </w:r>
      <w:r>
        <w:rPr>
          <w:w w:val="115"/>
        </w:rPr>
        <w:t>(SSPI) which enables administrators to plug in other authentication services.</w:t>
      </w:r>
      <w:r>
        <w:rPr>
          <w:spacing w:val="12"/>
          <w:w w:val="115"/>
        </w:rPr>
        <w:t> </w:t>
      </w:r>
      <w:r>
        <w:rPr>
          <w:w w:val="115"/>
        </w:rPr>
        <w:t>Active</w:t>
      </w:r>
      <w:r>
        <w:rPr>
          <w:spacing w:val="-10"/>
          <w:w w:val="115"/>
        </w:rPr>
        <w:t> </w:t>
      </w:r>
      <w:r>
        <w:rPr>
          <w:w w:val="115"/>
        </w:rPr>
        <w:t>Directory</w:t>
      </w:r>
      <w:r>
        <w:rPr>
          <w:spacing w:val="-10"/>
          <w:w w:val="115"/>
        </w:rPr>
        <w:t> </w:t>
      </w:r>
      <w:r>
        <w:rPr>
          <w:w w:val="115"/>
        </w:rPr>
        <w:t>is</w:t>
      </w:r>
      <w:r>
        <w:rPr>
          <w:spacing w:val="-10"/>
          <w:w w:val="115"/>
        </w:rPr>
        <w:t> </w:t>
      </w:r>
      <w:r>
        <w:rPr>
          <w:w w:val="115"/>
        </w:rPr>
        <w:t>essentially</w:t>
      </w:r>
      <w:r>
        <w:rPr>
          <w:spacing w:val="-11"/>
          <w:w w:val="115"/>
        </w:rPr>
        <w:t> </w:t>
      </w:r>
      <w:r>
        <w:rPr>
          <w:w w:val="115"/>
        </w:rPr>
        <w:t>a</w:t>
      </w:r>
      <w:r>
        <w:rPr>
          <w:spacing w:val="-10"/>
          <w:w w:val="115"/>
        </w:rPr>
        <w:t> </w:t>
      </w:r>
      <w:r>
        <w:rPr>
          <w:w w:val="115"/>
        </w:rPr>
        <w:t>database</w:t>
      </w:r>
      <w:r>
        <w:rPr>
          <w:spacing w:val="-9"/>
          <w:w w:val="115"/>
        </w:rPr>
        <w:t> </w:t>
      </w:r>
      <w:r>
        <w:rPr>
          <w:w w:val="115"/>
        </w:rPr>
        <w:t>that</w:t>
      </w:r>
      <w:r>
        <w:rPr>
          <w:spacing w:val="-10"/>
          <w:w w:val="115"/>
        </w:rPr>
        <w:t> </w:t>
      </w:r>
      <w:r>
        <w:rPr>
          <w:w w:val="115"/>
        </w:rPr>
        <w:t>organises</w:t>
      </w:r>
      <w:r>
        <w:rPr>
          <w:spacing w:val="-11"/>
          <w:w w:val="115"/>
        </w:rPr>
        <w:t> </w:t>
      </w:r>
      <w:r>
        <w:rPr>
          <w:w w:val="115"/>
        </w:rPr>
        <w:t>users,</w:t>
      </w:r>
      <w:r>
        <w:rPr>
          <w:spacing w:val="-9"/>
          <w:w w:val="115"/>
        </w:rPr>
        <w:t> </w:t>
      </w:r>
      <w:r>
        <w:rPr>
          <w:w w:val="115"/>
        </w:rPr>
        <w:t>groups, machines,</w:t>
      </w:r>
      <w:r>
        <w:rPr>
          <w:spacing w:val="-13"/>
          <w:w w:val="115"/>
        </w:rPr>
        <w:t> </w:t>
      </w:r>
      <w:r>
        <w:rPr>
          <w:w w:val="115"/>
        </w:rPr>
        <w:t>and</w:t>
      </w:r>
      <w:r>
        <w:rPr>
          <w:spacing w:val="-15"/>
          <w:w w:val="115"/>
        </w:rPr>
        <w:t> </w:t>
      </w:r>
      <w:r>
        <w:rPr>
          <w:w w:val="115"/>
        </w:rPr>
        <w:t>organisational</w:t>
      </w:r>
      <w:r>
        <w:rPr>
          <w:spacing w:val="-15"/>
          <w:w w:val="115"/>
        </w:rPr>
        <w:t> </w:t>
      </w:r>
      <w:r>
        <w:rPr>
          <w:w w:val="115"/>
        </w:rPr>
        <w:t>units</w:t>
      </w:r>
      <w:r>
        <w:rPr>
          <w:spacing w:val="-15"/>
          <w:w w:val="115"/>
        </w:rPr>
        <w:t> </w:t>
      </w:r>
      <w:r>
        <w:rPr>
          <w:w w:val="115"/>
        </w:rPr>
        <w:t>within</w:t>
      </w:r>
      <w:r>
        <w:rPr>
          <w:spacing w:val="-15"/>
          <w:w w:val="115"/>
        </w:rPr>
        <w:t> </w:t>
      </w:r>
      <w:r>
        <w:rPr>
          <w:w w:val="115"/>
        </w:rPr>
        <w:t>a</w:t>
      </w:r>
      <w:r>
        <w:rPr>
          <w:spacing w:val="-15"/>
          <w:w w:val="115"/>
        </w:rPr>
        <w:t> </w:t>
      </w:r>
      <w:r>
        <w:rPr>
          <w:w w:val="115"/>
        </w:rPr>
        <w:t>domain</w:t>
      </w:r>
      <w:r>
        <w:rPr>
          <w:spacing w:val="-16"/>
          <w:w w:val="115"/>
        </w:rPr>
        <w:t> </w:t>
      </w:r>
      <w:r>
        <w:rPr>
          <w:w w:val="115"/>
        </w:rPr>
        <w:t>in</w:t>
      </w:r>
      <w:r>
        <w:rPr>
          <w:spacing w:val="-15"/>
          <w:w w:val="115"/>
        </w:rPr>
        <w:t> </w:t>
      </w:r>
      <w:r>
        <w:rPr>
          <w:w w:val="115"/>
        </w:rPr>
        <w:t>a</w:t>
      </w:r>
      <w:r>
        <w:rPr>
          <w:spacing w:val="-15"/>
          <w:w w:val="115"/>
        </w:rPr>
        <w:t> </w:t>
      </w:r>
      <w:r>
        <w:rPr>
          <w:w w:val="115"/>
        </w:rPr>
        <w:t>hierarchical</w:t>
      </w:r>
      <w:r>
        <w:rPr>
          <w:spacing w:val="-15"/>
          <w:w w:val="115"/>
        </w:rPr>
        <w:t> </w:t>
      </w:r>
      <w:r>
        <w:rPr>
          <w:w w:val="115"/>
        </w:rPr>
        <w:t>namespace. It lurked behind Exchange, but is now being phased out as Microsoft becomes a cloud-based company and </w:t>
      </w:r>
      <w:r>
        <w:rPr>
          <w:spacing w:val="-3"/>
          <w:w w:val="115"/>
        </w:rPr>
        <w:t>moves </w:t>
      </w:r>
      <w:r>
        <w:rPr>
          <w:w w:val="115"/>
        </w:rPr>
        <w:t>its users to</w:t>
      </w:r>
      <w:r>
        <w:rPr>
          <w:spacing w:val="29"/>
          <w:w w:val="115"/>
        </w:rPr>
        <w:t> </w:t>
      </w:r>
      <w:r>
        <w:rPr>
          <w:w w:val="115"/>
        </w:rPr>
        <w:t>O</w:t>
      </w:r>
      <w:r>
        <w:rPr>
          <w:rFonts w:ascii="Arial Unicode MS" w:hAnsi="Arial Unicode MS"/>
          <w:w w:val="115"/>
        </w:rPr>
        <w:t>ﬃ</w:t>
      </w:r>
      <w:r>
        <w:rPr>
          <w:w w:val="115"/>
        </w:rPr>
        <w:t>ce365.</w:t>
      </w:r>
    </w:p>
    <w:p>
      <w:pPr>
        <w:pStyle w:val="BodyText"/>
        <w:spacing w:line="182" w:lineRule="auto" w:before="100"/>
        <w:ind w:firstLine="298"/>
      </w:pPr>
      <w:r>
        <w:rPr>
          <w:w w:val="115"/>
        </w:rPr>
        <w:t>Windows</w:t>
      </w:r>
      <w:r>
        <w:rPr>
          <w:spacing w:val="-6"/>
          <w:w w:val="115"/>
        </w:rPr>
        <w:t> </w:t>
      </w:r>
      <w:r>
        <w:rPr>
          <w:w w:val="115"/>
        </w:rPr>
        <w:t>has</w:t>
      </w:r>
      <w:r>
        <w:rPr>
          <w:spacing w:val="-6"/>
          <w:w w:val="115"/>
        </w:rPr>
        <w:t> </w:t>
      </w:r>
      <w:r>
        <w:rPr>
          <w:w w:val="115"/>
        </w:rPr>
        <w:t>added</w:t>
      </w:r>
      <w:r>
        <w:rPr>
          <w:spacing w:val="-6"/>
          <w:w w:val="115"/>
        </w:rPr>
        <w:t> </w:t>
      </w:r>
      <w:r>
        <w:rPr>
          <w:w w:val="115"/>
        </w:rPr>
        <w:t>capabilities</w:t>
      </w:r>
      <w:r>
        <w:rPr>
          <w:spacing w:val="-6"/>
          <w:w w:val="115"/>
        </w:rPr>
        <w:t> </w:t>
      </w:r>
      <w:r>
        <w:rPr>
          <w:w w:val="115"/>
        </w:rPr>
        <w:t>in</w:t>
      </w:r>
      <w:r>
        <w:rPr>
          <w:spacing w:val="-6"/>
          <w:w w:val="115"/>
        </w:rPr>
        <w:t> </w:t>
      </w:r>
      <w:r>
        <w:rPr>
          <w:spacing w:val="-4"/>
          <w:w w:val="115"/>
        </w:rPr>
        <w:t>two</w:t>
      </w:r>
      <w:r>
        <w:rPr>
          <w:spacing w:val="-6"/>
          <w:w w:val="115"/>
        </w:rPr>
        <w:t> </w:t>
      </w:r>
      <w:r>
        <w:rPr>
          <w:spacing w:val="-3"/>
          <w:w w:val="115"/>
        </w:rPr>
        <w:t>ways</w:t>
      </w:r>
      <w:r>
        <w:rPr>
          <w:spacing w:val="-6"/>
          <w:w w:val="115"/>
        </w:rPr>
        <w:t> </w:t>
      </w:r>
      <w:r>
        <w:rPr>
          <w:w w:val="115"/>
        </w:rPr>
        <w:t>which</w:t>
      </w:r>
      <w:r>
        <w:rPr>
          <w:spacing w:val="-6"/>
          <w:w w:val="115"/>
        </w:rPr>
        <w:t> </w:t>
      </w:r>
      <w:r>
        <w:rPr>
          <w:w w:val="115"/>
        </w:rPr>
        <w:t>can</w:t>
      </w:r>
      <w:r>
        <w:rPr>
          <w:spacing w:val="-6"/>
          <w:w w:val="115"/>
        </w:rPr>
        <w:t> </w:t>
      </w:r>
      <w:r>
        <w:rPr>
          <w:w w:val="115"/>
        </w:rPr>
        <w:t>override</w:t>
      </w:r>
      <w:r>
        <w:rPr>
          <w:spacing w:val="-6"/>
          <w:w w:val="115"/>
        </w:rPr>
        <w:t> </w:t>
      </w:r>
      <w:r>
        <w:rPr>
          <w:w w:val="115"/>
        </w:rPr>
        <w:t>or</w:t>
      </w:r>
      <w:r>
        <w:rPr>
          <w:spacing w:val="-6"/>
          <w:w w:val="115"/>
        </w:rPr>
        <w:t> </w:t>
      </w:r>
      <w:r>
        <w:rPr>
          <w:w w:val="115"/>
        </w:rPr>
        <w:t>comple- ment ACLs. First, users or groups can </w:t>
      </w:r>
      <w:r>
        <w:rPr>
          <w:spacing w:val="2"/>
          <w:w w:val="115"/>
        </w:rPr>
        <w:t>be </w:t>
      </w:r>
      <w:r>
        <w:rPr>
          <w:w w:val="115"/>
        </w:rPr>
        <w:t>either allowed or denied access </w:t>
      </w:r>
      <w:r>
        <w:rPr>
          <w:spacing w:val="-3"/>
          <w:w w:val="115"/>
        </w:rPr>
        <w:t>by</w:t>
      </w:r>
      <w:r>
        <w:rPr>
          <w:spacing w:val="53"/>
          <w:w w:val="115"/>
        </w:rPr>
        <w:t> </w:t>
      </w:r>
      <w:r>
        <w:rPr>
          <w:w w:val="115"/>
        </w:rPr>
        <w:t>means of pro</w:t>
      </w:r>
      <w:r>
        <w:rPr>
          <w:rFonts w:ascii="Arial Unicode MS" w:hAnsi="Arial Unicode MS"/>
          <w:w w:val="115"/>
        </w:rPr>
        <w:t>ﬁ</w:t>
      </w:r>
      <w:r>
        <w:rPr>
          <w:w w:val="115"/>
        </w:rPr>
        <w:t>les. Security policy is set </w:t>
      </w:r>
      <w:r>
        <w:rPr>
          <w:spacing w:val="-3"/>
          <w:w w:val="115"/>
        </w:rPr>
        <w:t>by </w:t>
      </w:r>
      <w:r>
        <w:rPr>
          <w:w w:val="115"/>
        </w:rPr>
        <w:t>groups rather than for the system as a whole; group policy overrides individual pro</w:t>
      </w:r>
      <w:r>
        <w:rPr>
          <w:rFonts w:ascii="Arial Unicode MS" w:hAnsi="Arial Unicode MS"/>
          <w:w w:val="115"/>
        </w:rPr>
        <w:t>ﬁ</w:t>
      </w:r>
      <w:r>
        <w:rPr>
          <w:w w:val="115"/>
        </w:rPr>
        <w:t>les, and can </w:t>
      </w:r>
      <w:r>
        <w:rPr>
          <w:spacing w:val="2"/>
          <w:w w:val="115"/>
        </w:rPr>
        <w:t>be </w:t>
      </w:r>
      <w:r>
        <w:rPr>
          <w:w w:val="115"/>
        </w:rPr>
        <w:t>associated with</w:t>
      </w:r>
      <w:r>
        <w:rPr>
          <w:spacing w:val="23"/>
          <w:w w:val="115"/>
        </w:rPr>
        <w:t> </w:t>
      </w:r>
      <w:r>
        <w:rPr>
          <w:w w:val="115"/>
        </w:rPr>
        <w:t>sites,</w:t>
      </w:r>
      <w:r>
        <w:rPr>
          <w:spacing w:val="27"/>
          <w:w w:val="115"/>
        </w:rPr>
        <w:t> </w:t>
      </w:r>
      <w:r>
        <w:rPr>
          <w:w w:val="115"/>
        </w:rPr>
        <w:t>domains</w:t>
      </w:r>
      <w:r>
        <w:rPr>
          <w:spacing w:val="23"/>
          <w:w w:val="115"/>
        </w:rPr>
        <w:t> </w:t>
      </w:r>
      <w:r>
        <w:rPr>
          <w:w w:val="115"/>
        </w:rPr>
        <w:t>or</w:t>
      </w:r>
      <w:r>
        <w:rPr>
          <w:spacing w:val="23"/>
          <w:w w:val="115"/>
        </w:rPr>
        <w:t> </w:t>
      </w:r>
      <w:r>
        <w:rPr>
          <w:w w:val="115"/>
        </w:rPr>
        <w:t>organisational</w:t>
      </w:r>
      <w:r>
        <w:rPr>
          <w:spacing w:val="23"/>
          <w:w w:val="115"/>
        </w:rPr>
        <w:t> </w:t>
      </w:r>
      <w:r>
        <w:rPr>
          <w:w w:val="115"/>
        </w:rPr>
        <w:t>units,</w:t>
      </w:r>
      <w:r>
        <w:rPr>
          <w:spacing w:val="27"/>
          <w:w w:val="115"/>
        </w:rPr>
        <w:t> </w:t>
      </w:r>
      <w:r>
        <w:rPr>
          <w:w w:val="115"/>
        </w:rPr>
        <w:t>so</w:t>
      </w:r>
      <w:r>
        <w:rPr>
          <w:spacing w:val="23"/>
          <w:w w:val="115"/>
        </w:rPr>
        <w:t> </w:t>
      </w:r>
      <w:r>
        <w:rPr>
          <w:w w:val="115"/>
        </w:rPr>
        <w:t>it</w:t>
      </w:r>
      <w:r>
        <w:rPr>
          <w:spacing w:val="24"/>
          <w:w w:val="115"/>
        </w:rPr>
        <w:t> </w:t>
      </w:r>
      <w:r>
        <w:rPr>
          <w:w w:val="115"/>
        </w:rPr>
        <w:t>can</w:t>
      </w:r>
      <w:r>
        <w:rPr>
          <w:spacing w:val="23"/>
          <w:w w:val="115"/>
        </w:rPr>
        <w:t> </w:t>
      </w:r>
      <w:r>
        <w:rPr>
          <w:w w:val="115"/>
        </w:rPr>
        <w:t>start</w:t>
      </w:r>
      <w:r>
        <w:rPr>
          <w:spacing w:val="23"/>
          <w:w w:val="115"/>
        </w:rPr>
        <w:t> </w:t>
      </w:r>
      <w:r>
        <w:rPr>
          <w:w w:val="115"/>
        </w:rPr>
        <w:t>to</w:t>
      </w:r>
      <w:r>
        <w:rPr>
          <w:spacing w:val="23"/>
          <w:w w:val="115"/>
        </w:rPr>
        <w:t> </w:t>
      </w:r>
      <w:r>
        <w:rPr>
          <w:w w:val="115"/>
        </w:rPr>
        <w:t>tackle</w:t>
      </w:r>
      <w:r>
        <w:rPr>
          <w:spacing w:val="23"/>
          <w:w w:val="115"/>
        </w:rPr>
        <w:t> </w:t>
      </w:r>
      <w:r>
        <w:rPr>
          <w:w w:val="115"/>
        </w:rPr>
        <w:t>complex</w:t>
      </w:r>
    </w:p>
    <w:p>
      <w:pPr>
        <w:pStyle w:val="BodyText"/>
        <w:spacing w:line="258" w:lineRule="exact"/>
        <w:ind w:right="0"/>
      </w:pPr>
      <w:r>
        <w:rPr>
          <w:w w:val="115"/>
        </w:rPr>
        <w:t>problems. Policies can be created using standard tools or custom coded.</w:t>
      </w:r>
    </w:p>
    <w:p>
      <w:pPr>
        <w:pStyle w:val="BodyText"/>
        <w:spacing w:line="189" w:lineRule="auto" w:before="100"/>
        <w:ind w:firstLine="298"/>
      </w:pPr>
      <w:r>
        <w:rPr>
          <w:w w:val="115"/>
        </w:rPr>
        <w:t>The second way in which capabilities insinuate their way into Windows is that in many applications, people use TLS for authentication, and TLS certi</w:t>
      </w:r>
      <w:r>
        <w:rPr>
          <w:rFonts w:ascii="Arial Unicode MS" w:hAnsi="Arial Unicode MS"/>
          <w:w w:val="115"/>
        </w:rPr>
        <w:t>ﬁ</w:t>
      </w:r>
      <w:r>
        <w:rPr>
          <w:w w:val="115"/>
        </w:rPr>
        <w:t>- cates provide another, capability-oriented, layer of access control outside the purview of the Active Directory.</w:t>
      </w:r>
    </w:p>
    <w:p>
      <w:pPr>
        <w:pStyle w:val="BodyText"/>
        <w:spacing w:line="199" w:lineRule="auto" w:before="109"/>
        <w:ind w:firstLine="298"/>
      </w:pPr>
      <w:r>
        <w:rPr>
          <w:w w:val="115"/>
        </w:rPr>
        <w:t>I already mentioned that Windows Vista introduced trusted </w:t>
      </w:r>
      <w:r>
        <w:rPr>
          <w:spacing w:val="2"/>
          <w:w w:val="115"/>
        </w:rPr>
        <w:t>boot </w:t>
      </w:r>
      <w:r>
        <w:rPr>
          <w:w w:val="115"/>
        </w:rPr>
        <w:t>to make the operating system itself tamper-resistant, in the sense that it always boots into a known state, limiting the persistence of malware. It added three further protection mechanisms to get </w:t>
      </w:r>
      <w:r>
        <w:rPr>
          <w:spacing w:val="-5"/>
          <w:w w:val="115"/>
        </w:rPr>
        <w:t>away </w:t>
      </w:r>
      <w:r>
        <w:rPr>
          <w:w w:val="115"/>
        </w:rPr>
        <w:t>from the previous default of all software running as root. First, the kernel was closed o</w:t>
      </w:r>
      <w:r>
        <w:rPr>
          <w:rFonts w:ascii="Arial Unicode MS" w:hAnsi="Arial Unicode MS"/>
          <w:w w:val="115"/>
        </w:rPr>
        <w:t>↵ </w:t>
      </w:r>
      <w:r>
        <w:rPr>
          <w:w w:val="115"/>
        </w:rPr>
        <w:t>to developers; second, the graphics subsystem and most drivers were removed from the kernel; and third, </w:t>
      </w:r>
      <w:r>
        <w:rPr>
          <w:rFonts w:ascii="Palatino Linotype" w:hAnsi="Palatino Linotype"/>
          <w:i/>
          <w:w w:val="115"/>
        </w:rPr>
        <w:t>User</w:t>
      </w:r>
      <w:r>
        <w:rPr>
          <w:rFonts w:ascii="Palatino Linotype" w:hAnsi="Palatino Linotype"/>
          <w:i/>
          <w:spacing w:val="-7"/>
          <w:w w:val="115"/>
        </w:rPr>
        <w:t> </w:t>
      </w:r>
      <w:r>
        <w:rPr>
          <w:rFonts w:ascii="Palatino Linotype" w:hAnsi="Palatino Linotype"/>
          <w:i/>
          <w:spacing w:val="-5"/>
          <w:w w:val="115"/>
        </w:rPr>
        <w:t>Account </w:t>
      </w:r>
      <w:r>
        <w:rPr>
          <w:rFonts w:ascii="Palatino Linotype" w:hAnsi="Palatino Linotype"/>
          <w:i/>
          <w:w w:val="115"/>
        </w:rPr>
        <w:t>Control</w:t>
      </w:r>
      <w:r>
        <w:rPr>
          <w:rFonts w:ascii="Palatino Linotype" w:hAnsi="Palatino Linotype"/>
          <w:i/>
          <w:spacing w:val="-9"/>
          <w:w w:val="115"/>
        </w:rPr>
        <w:t> </w:t>
      </w:r>
      <w:r>
        <w:rPr>
          <w:w w:val="115"/>
        </w:rPr>
        <w:t>(UAC)</w:t>
      </w:r>
      <w:r>
        <w:rPr>
          <w:spacing w:val="-11"/>
          <w:w w:val="115"/>
        </w:rPr>
        <w:t> </w:t>
      </w:r>
      <w:r>
        <w:rPr>
          <w:w w:val="115"/>
        </w:rPr>
        <w:t>replaced</w:t>
      </w:r>
      <w:r>
        <w:rPr>
          <w:spacing w:val="-11"/>
          <w:w w:val="115"/>
        </w:rPr>
        <w:t> </w:t>
      </w:r>
      <w:r>
        <w:rPr>
          <w:w w:val="115"/>
        </w:rPr>
        <w:t>the</w:t>
      </w:r>
      <w:r>
        <w:rPr>
          <w:spacing w:val="-12"/>
          <w:w w:val="115"/>
        </w:rPr>
        <w:t> </w:t>
      </w:r>
      <w:r>
        <w:rPr>
          <w:w w:val="115"/>
        </w:rPr>
        <w:t>default</w:t>
      </w:r>
      <w:r>
        <w:rPr>
          <w:spacing w:val="-11"/>
          <w:w w:val="115"/>
        </w:rPr>
        <w:t> </w:t>
      </w:r>
      <w:r>
        <w:rPr>
          <w:w w:val="115"/>
        </w:rPr>
        <w:t>administrator</w:t>
      </w:r>
      <w:r>
        <w:rPr>
          <w:spacing w:val="-11"/>
          <w:w w:val="115"/>
        </w:rPr>
        <w:t> </w:t>
      </w:r>
      <w:r>
        <w:rPr>
          <w:w w:val="115"/>
        </w:rPr>
        <w:t>privilege</w:t>
      </w:r>
      <w:r>
        <w:rPr>
          <w:spacing w:val="-11"/>
          <w:w w:val="115"/>
        </w:rPr>
        <w:t> </w:t>
      </w:r>
      <w:r>
        <w:rPr>
          <w:w w:val="115"/>
        </w:rPr>
        <w:t>with user defaults instead. Previously, so many routine tasks needed administrative privilege</w:t>
      </w:r>
      <w:r>
        <w:rPr>
          <w:spacing w:val="-6"/>
          <w:w w:val="115"/>
        </w:rPr>
        <w:t> </w:t>
      </w:r>
      <w:r>
        <w:rPr>
          <w:w w:val="115"/>
        </w:rPr>
        <w:t>that</w:t>
      </w:r>
      <w:r>
        <w:rPr>
          <w:spacing w:val="-6"/>
          <w:w w:val="115"/>
        </w:rPr>
        <w:t> </w:t>
      </w:r>
      <w:r>
        <w:rPr>
          <w:w w:val="115"/>
        </w:rPr>
        <w:t>many</w:t>
      </w:r>
      <w:r>
        <w:rPr>
          <w:spacing w:val="-6"/>
          <w:w w:val="115"/>
        </w:rPr>
        <w:t> </w:t>
      </w:r>
      <w:r>
        <w:rPr>
          <w:w w:val="115"/>
        </w:rPr>
        <w:t>enterprises</w:t>
      </w:r>
      <w:r>
        <w:rPr>
          <w:spacing w:val="-6"/>
          <w:w w:val="115"/>
        </w:rPr>
        <w:t> </w:t>
      </w:r>
      <w:r>
        <w:rPr>
          <w:w w:val="115"/>
        </w:rPr>
        <w:t>made</w:t>
      </w:r>
      <w:r>
        <w:rPr>
          <w:spacing w:val="-6"/>
          <w:w w:val="115"/>
        </w:rPr>
        <w:t> </w:t>
      </w:r>
      <w:r>
        <w:rPr>
          <w:w w:val="115"/>
        </w:rPr>
        <w:t>all</w:t>
      </w:r>
      <w:r>
        <w:rPr>
          <w:spacing w:val="-6"/>
          <w:w w:val="115"/>
        </w:rPr>
        <w:t> </w:t>
      </w:r>
      <w:r>
        <w:rPr>
          <w:w w:val="115"/>
        </w:rPr>
        <w:t>their</w:t>
      </w:r>
      <w:r>
        <w:rPr>
          <w:spacing w:val="-6"/>
          <w:w w:val="115"/>
        </w:rPr>
        <w:t> </w:t>
      </w:r>
      <w:r>
        <w:rPr>
          <w:w w:val="115"/>
        </w:rPr>
        <w:t>users</w:t>
      </w:r>
      <w:r>
        <w:rPr>
          <w:spacing w:val="-6"/>
          <w:w w:val="115"/>
        </w:rPr>
        <w:t> </w:t>
      </w:r>
      <w:r>
        <w:rPr>
          <w:w w:val="115"/>
        </w:rPr>
        <w:t>administrators,</w:t>
      </w:r>
      <w:r>
        <w:rPr>
          <w:spacing w:val="-4"/>
          <w:w w:val="115"/>
        </w:rPr>
        <w:t> </w:t>
      </w:r>
      <w:r>
        <w:rPr>
          <w:w w:val="115"/>
        </w:rPr>
        <w:t>which</w:t>
      </w:r>
      <w:r>
        <w:rPr>
          <w:spacing w:val="-5"/>
          <w:w w:val="115"/>
        </w:rPr>
        <w:t> </w:t>
      </w:r>
      <w:r>
        <w:rPr>
          <w:spacing w:val="-3"/>
          <w:w w:val="115"/>
        </w:rPr>
        <w:t>made </w:t>
      </w:r>
      <w:r>
        <w:rPr>
          <w:w w:val="115"/>
        </w:rPr>
        <w:t>it</w:t>
      </w:r>
      <w:r>
        <w:rPr>
          <w:spacing w:val="-10"/>
          <w:w w:val="115"/>
        </w:rPr>
        <w:t> </w:t>
      </w:r>
      <w:r>
        <w:rPr>
          <w:w w:val="115"/>
        </w:rPr>
        <w:t>di</w:t>
      </w:r>
      <w:r>
        <w:rPr>
          <w:rFonts w:ascii="Arial Unicode MS" w:hAnsi="Arial Unicode MS"/>
          <w:w w:val="115"/>
        </w:rPr>
        <w:t>ﬃ</w:t>
      </w:r>
      <w:r>
        <w:rPr>
          <w:w w:val="115"/>
        </w:rPr>
        <w:t>cult</w:t>
      </w:r>
      <w:r>
        <w:rPr>
          <w:spacing w:val="-9"/>
          <w:w w:val="115"/>
        </w:rPr>
        <w:t> </w:t>
      </w:r>
      <w:r>
        <w:rPr>
          <w:w w:val="115"/>
        </w:rPr>
        <w:t>to</w:t>
      </w:r>
      <w:r>
        <w:rPr>
          <w:spacing w:val="-9"/>
          <w:w w:val="115"/>
        </w:rPr>
        <w:t> </w:t>
      </w:r>
      <w:r>
        <w:rPr>
          <w:w w:val="115"/>
        </w:rPr>
        <w:t>contain</w:t>
      </w:r>
      <w:r>
        <w:rPr>
          <w:spacing w:val="-9"/>
          <w:w w:val="115"/>
        </w:rPr>
        <w:t> </w:t>
      </w:r>
      <w:r>
        <w:rPr>
          <w:w w:val="115"/>
        </w:rPr>
        <w:t>malware;</w:t>
      </w:r>
      <w:r>
        <w:rPr>
          <w:spacing w:val="-6"/>
          <w:w w:val="115"/>
        </w:rPr>
        <w:t> </w:t>
      </w:r>
      <w:r>
        <w:rPr>
          <w:w w:val="115"/>
        </w:rPr>
        <w:t>and</w:t>
      </w:r>
      <w:r>
        <w:rPr>
          <w:spacing w:val="-9"/>
          <w:w w:val="115"/>
        </w:rPr>
        <w:t> </w:t>
      </w:r>
      <w:r>
        <w:rPr>
          <w:w w:val="115"/>
        </w:rPr>
        <w:t>many</w:t>
      </w:r>
      <w:r>
        <w:rPr>
          <w:spacing w:val="-9"/>
          <w:w w:val="115"/>
        </w:rPr>
        <w:t> </w:t>
      </w:r>
      <w:r>
        <w:rPr>
          <w:w w:val="115"/>
        </w:rPr>
        <w:t>developers</w:t>
      </w:r>
      <w:r>
        <w:rPr>
          <w:spacing w:val="-10"/>
          <w:w w:val="115"/>
        </w:rPr>
        <w:t> </w:t>
      </w:r>
      <w:r>
        <w:rPr>
          <w:w w:val="115"/>
        </w:rPr>
        <w:t>wrote</w:t>
      </w:r>
      <w:r>
        <w:rPr>
          <w:spacing w:val="-9"/>
          <w:w w:val="115"/>
        </w:rPr>
        <w:t> </w:t>
      </w:r>
      <w:r>
        <w:rPr>
          <w:w w:val="115"/>
        </w:rPr>
        <w:t>their</w:t>
      </w:r>
      <w:r>
        <w:rPr>
          <w:spacing w:val="-9"/>
          <w:w w:val="115"/>
        </w:rPr>
        <w:t> </w:t>
      </w:r>
      <w:r>
        <w:rPr>
          <w:w w:val="115"/>
        </w:rPr>
        <w:t>software</w:t>
      </w:r>
      <w:r>
        <w:rPr>
          <w:spacing w:val="-9"/>
          <w:w w:val="115"/>
        </w:rPr>
        <w:t> </w:t>
      </w:r>
      <w:r>
        <w:rPr>
          <w:w w:val="115"/>
        </w:rPr>
        <w:t>on</w:t>
      </w:r>
      <w:r>
        <w:rPr>
          <w:spacing w:val="-9"/>
          <w:w w:val="115"/>
        </w:rPr>
        <w:t> </w:t>
      </w:r>
      <w:r>
        <w:rPr>
          <w:w w:val="115"/>
        </w:rPr>
        <w:t>the assumption</w:t>
      </w:r>
      <w:r>
        <w:rPr>
          <w:spacing w:val="-12"/>
          <w:w w:val="115"/>
        </w:rPr>
        <w:t> </w:t>
      </w:r>
      <w:r>
        <w:rPr>
          <w:w w:val="115"/>
        </w:rPr>
        <w:t>that</w:t>
      </w:r>
      <w:r>
        <w:rPr>
          <w:spacing w:val="-12"/>
          <w:w w:val="115"/>
        </w:rPr>
        <w:t> </w:t>
      </w:r>
      <w:r>
        <w:rPr>
          <w:w w:val="115"/>
        </w:rPr>
        <w:t>it</w:t>
      </w:r>
      <w:r>
        <w:rPr>
          <w:spacing w:val="-12"/>
          <w:w w:val="115"/>
        </w:rPr>
        <w:t> </w:t>
      </w:r>
      <w:r>
        <w:rPr>
          <w:w w:val="115"/>
        </w:rPr>
        <w:t>would</w:t>
      </w:r>
      <w:r>
        <w:rPr>
          <w:spacing w:val="-12"/>
          <w:w w:val="115"/>
        </w:rPr>
        <w:t> </w:t>
      </w:r>
      <w:r>
        <w:rPr>
          <w:spacing w:val="-3"/>
          <w:w w:val="115"/>
        </w:rPr>
        <w:t>have</w:t>
      </w:r>
      <w:r>
        <w:rPr>
          <w:spacing w:val="-12"/>
          <w:w w:val="115"/>
        </w:rPr>
        <w:t> </w:t>
      </w:r>
      <w:r>
        <w:rPr>
          <w:w w:val="115"/>
        </w:rPr>
        <w:t>access</w:t>
      </w:r>
      <w:r>
        <w:rPr>
          <w:spacing w:val="-12"/>
          <w:w w:val="115"/>
        </w:rPr>
        <w:t> </w:t>
      </w:r>
      <w:r>
        <w:rPr>
          <w:w w:val="115"/>
        </w:rPr>
        <w:t>to</w:t>
      </w:r>
      <w:r>
        <w:rPr>
          <w:spacing w:val="-12"/>
          <w:w w:val="115"/>
        </w:rPr>
        <w:t> </w:t>
      </w:r>
      <w:r>
        <w:rPr>
          <w:w w:val="115"/>
        </w:rPr>
        <w:t>everything</w:t>
      </w:r>
      <w:r>
        <w:rPr>
          <w:spacing w:val="-12"/>
          <w:w w:val="115"/>
        </w:rPr>
        <w:t> </w:t>
      </w:r>
      <w:r>
        <w:rPr>
          <w:w w:val="115"/>
        </w:rPr>
        <w:t>(for</w:t>
      </w:r>
      <w:r>
        <w:rPr>
          <w:spacing w:val="-12"/>
          <w:w w:val="115"/>
        </w:rPr>
        <w:t> </w:t>
      </w:r>
      <w:r>
        <w:rPr>
          <w:w w:val="115"/>
        </w:rPr>
        <w:t>a</w:t>
      </w:r>
      <w:r>
        <w:rPr>
          <w:spacing w:val="-12"/>
          <w:w w:val="115"/>
        </w:rPr>
        <w:t> </w:t>
      </w:r>
      <w:r>
        <w:rPr>
          <w:w w:val="115"/>
        </w:rPr>
        <w:t>hall</w:t>
      </w:r>
      <w:r>
        <w:rPr>
          <w:spacing w:val="-12"/>
          <w:w w:val="115"/>
        </w:rPr>
        <w:t> </w:t>
      </w:r>
      <w:r>
        <w:rPr>
          <w:w w:val="115"/>
        </w:rPr>
        <w:t>of</w:t>
      </w:r>
      <w:r>
        <w:rPr>
          <w:spacing w:val="-12"/>
          <w:w w:val="115"/>
        </w:rPr>
        <w:t> </w:t>
      </w:r>
      <w:r>
        <w:rPr>
          <w:w w:val="115"/>
        </w:rPr>
        <w:t>shame,</w:t>
      </w:r>
      <w:r>
        <w:rPr>
          <w:spacing w:val="-11"/>
          <w:w w:val="115"/>
        </w:rPr>
        <w:t> </w:t>
      </w:r>
      <w:r>
        <w:rPr>
          <w:w w:val="115"/>
        </w:rPr>
        <w:t>see</w:t>
      </w:r>
      <w:r>
        <w:rPr>
          <w:spacing w:val="-12"/>
          <w:w w:val="115"/>
        </w:rPr>
        <w:t> </w:t>
      </w:r>
      <w:r>
        <w:rPr>
          <w:w w:val="115"/>
        </w:rPr>
        <w:t>[?]). According</w:t>
      </w:r>
      <w:r>
        <w:rPr>
          <w:spacing w:val="-28"/>
          <w:w w:val="115"/>
        </w:rPr>
        <w:t> </w:t>
      </w:r>
      <w:r>
        <w:rPr>
          <w:w w:val="115"/>
        </w:rPr>
        <w:t>to</w:t>
      </w:r>
      <w:r>
        <w:rPr>
          <w:spacing w:val="-28"/>
          <w:w w:val="115"/>
        </w:rPr>
        <w:t> </w:t>
      </w:r>
      <w:r>
        <w:rPr>
          <w:w w:val="115"/>
        </w:rPr>
        <w:t>Microsoft</w:t>
      </w:r>
      <w:r>
        <w:rPr>
          <w:spacing w:val="-28"/>
          <w:w w:val="115"/>
        </w:rPr>
        <w:t> </w:t>
      </w:r>
      <w:r>
        <w:rPr>
          <w:w w:val="115"/>
        </w:rPr>
        <w:t>engineers,</w:t>
      </w:r>
      <w:r>
        <w:rPr>
          <w:spacing w:val="-28"/>
          <w:w w:val="115"/>
        </w:rPr>
        <w:t> </w:t>
      </w:r>
      <w:r>
        <w:rPr>
          <w:w w:val="115"/>
        </w:rPr>
        <w:t>this</w:t>
      </w:r>
      <w:r>
        <w:rPr>
          <w:spacing w:val="-28"/>
          <w:w w:val="115"/>
        </w:rPr>
        <w:t> </w:t>
      </w:r>
      <w:r>
        <w:rPr>
          <w:w w:val="115"/>
        </w:rPr>
        <w:t>was</w:t>
      </w:r>
      <w:r>
        <w:rPr>
          <w:spacing w:val="-28"/>
          <w:w w:val="115"/>
        </w:rPr>
        <w:t> </w:t>
      </w:r>
      <w:r>
        <w:rPr>
          <w:w w:val="115"/>
        </w:rPr>
        <w:t>a</w:t>
      </w:r>
      <w:r>
        <w:rPr>
          <w:spacing w:val="-28"/>
          <w:w w:val="115"/>
        </w:rPr>
        <w:t> </w:t>
      </w:r>
      <w:r>
        <w:rPr>
          <w:w w:val="115"/>
        </w:rPr>
        <w:t>major</w:t>
      </w:r>
      <w:r>
        <w:rPr>
          <w:spacing w:val="-28"/>
          <w:w w:val="115"/>
        </w:rPr>
        <w:t> </w:t>
      </w:r>
      <w:r>
        <w:rPr>
          <w:w w:val="115"/>
        </w:rPr>
        <w:t>reason</w:t>
      </w:r>
      <w:r>
        <w:rPr>
          <w:spacing w:val="-28"/>
          <w:w w:val="115"/>
        </w:rPr>
        <w:t> </w:t>
      </w:r>
      <w:r>
        <w:rPr>
          <w:w w:val="115"/>
        </w:rPr>
        <w:t>for</w:t>
      </w:r>
      <w:r>
        <w:rPr>
          <w:spacing w:val="-28"/>
          <w:w w:val="115"/>
        </w:rPr>
        <w:t> </w:t>
      </w:r>
      <w:r>
        <w:rPr>
          <w:w w:val="115"/>
        </w:rPr>
        <w:t>Windows’</w:t>
      </w:r>
      <w:r>
        <w:rPr>
          <w:spacing w:val="-28"/>
          <w:w w:val="115"/>
        </w:rPr>
        <w:t> </w:t>
      </w:r>
      <w:r>
        <w:rPr>
          <w:w w:val="115"/>
        </w:rPr>
        <w:t>lack</w:t>
      </w:r>
      <w:r>
        <w:rPr>
          <w:spacing w:val="-27"/>
          <w:w w:val="115"/>
        </w:rPr>
        <w:t> </w:t>
      </w:r>
      <w:r>
        <w:rPr>
          <w:w w:val="115"/>
        </w:rPr>
        <w:t>of robustness: applications monkey with system resources in incompatible </w:t>
      </w:r>
      <w:r>
        <w:rPr>
          <w:spacing w:val="-3"/>
          <w:w w:val="115"/>
        </w:rPr>
        <w:t>ways. </w:t>
      </w:r>
      <w:r>
        <w:rPr>
          <w:w w:val="115"/>
        </w:rPr>
        <w:t>So they added an Application Information Service that launches </w:t>
      </w:r>
      <w:r>
        <w:rPr>
          <w:spacing w:val="-2"/>
          <w:w w:val="115"/>
        </w:rPr>
        <w:t>applications </w:t>
      </w:r>
      <w:r>
        <w:rPr>
          <w:w w:val="115"/>
        </w:rPr>
        <w:t>which</w:t>
      </w:r>
      <w:r>
        <w:rPr>
          <w:spacing w:val="-7"/>
          <w:w w:val="115"/>
        </w:rPr>
        <w:t> </w:t>
      </w:r>
      <w:r>
        <w:rPr>
          <w:w w:val="115"/>
        </w:rPr>
        <w:t>require</w:t>
      </w:r>
      <w:r>
        <w:rPr>
          <w:spacing w:val="-6"/>
          <w:w w:val="115"/>
        </w:rPr>
        <w:t> </w:t>
      </w:r>
      <w:r>
        <w:rPr>
          <w:w w:val="115"/>
        </w:rPr>
        <w:t>elevated</w:t>
      </w:r>
      <w:r>
        <w:rPr>
          <w:spacing w:val="-7"/>
          <w:w w:val="115"/>
        </w:rPr>
        <w:t> </w:t>
      </w:r>
      <w:r>
        <w:rPr>
          <w:w w:val="115"/>
        </w:rPr>
        <w:t>privilege</w:t>
      </w:r>
      <w:r>
        <w:rPr>
          <w:spacing w:val="-6"/>
          <w:w w:val="115"/>
        </w:rPr>
        <w:t> </w:t>
      </w:r>
      <w:r>
        <w:rPr>
          <w:w w:val="115"/>
        </w:rPr>
        <w:t>and</w:t>
      </w:r>
      <w:r>
        <w:rPr>
          <w:spacing w:val="-7"/>
          <w:w w:val="115"/>
        </w:rPr>
        <w:t> </w:t>
      </w:r>
      <w:r>
        <w:rPr>
          <w:w w:val="115"/>
        </w:rPr>
        <w:t>uses</w:t>
      </w:r>
      <w:r>
        <w:rPr>
          <w:spacing w:val="-6"/>
          <w:w w:val="115"/>
        </w:rPr>
        <w:t> </w:t>
      </w:r>
      <w:r>
        <w:rPr>
          <w:w w:val="115"/>
        </w:rPr>
        <w:t>virtualisation</w:t>
      </w:r>
      <w:r>
        <w:rPr>
          <w:spacing w:val="-6"/>
          <w:w w:val="115"/>
        </w:rPr>
        <w:t> </w:t>
      </w:r>
      <w:r>
        <w:rPr>
          <w:w w:val="115"/>
        </w:rPr>
        <w:t>to</w:t>
      </w:r>
      <w:r>
        <w:rPr>
          <w:spacing w:val="-7"/>
          <w:w w:val="115"/>
        </w:rPr>
        <w:t> </w:t>
      </w:r>
      <w:r>
        <w:rPr>
          <w:w w:val="115"/>
        </w:rPr>
        <w:t>contain</w:t>
      </w:r>
      <w:r>
        <w:rPr>
          <w:spacing w:val="-6"/>
          <w:w w:val="115"/>
        </w:rPr>
        <w:t> </w:t>
      </w:r>
      <w:r>
        <w:rPr>
          <w:w w:val="115"/>
        </w:rPr>
        <w:t>them:</w:t>
      </w:r>
      <w:r>
        <w:rPr>
          <w:spacing w:val="16"/>
          <w:w w:val="115"/>
        </w:rPr>
        <w:t> </w:t>
      </w:r>
      <w:r>
        <w:rPr>
          <w:w w:val="115"/>
        </w:rPr>
        <w:t>if</w:t>
      </w:r>
      <w:r>
        <w:rPr>
          <w:spacing w:val="-7"/>
          <w:w w:val="115"/>
        </w:rPr>
        <w:t> </w:t>
      </w:r>
      <w:r>
        <w:rPr>
          <w:spacing w:val="-3"/>
          <w:w w:val="115"/>
        </w:rPr>
        <w:t>they </w:t>
      </w:r>
      <w:r>
        <w:rPr>
          <w:w w:val="115"/>
        </w:rPr>
        <w:t>modify</w:t>
      </w:r>
      <w:r>
        <w:rPr>
          <w:spacing w:val="-42"/>
          <w:w w:val="115"/>
        </w:rPr>
        <w:t> </w:t>
      </w:r>
      <w:r>
        <w:rPr>
          <w:w w:val="115"/>
        </w:rPr>
        <w:t>the</w:t>
      </w:r>
      <w:r>
        <w:rPr>
          <w:spacing w:val="-42"/>
          <w:w w:val="115"/>
        </w:rPr>
        <w:t> </w:t>
      </w:r>
      <w:r>
        <w:rPr>
          <w:w w:val="115"/>
        </w:rPr>
        <w:t>registry,</w:t>
      </w:r>
      <w:r>
        <w:rPr>
          <w:spacing w:val="-40"/>
          <w:w w:val="115"/>
        </w:rPr>
        <w:t> </w:t>
      </w:r>
      <w:r>
        <w:rPr>
          <w:w w:val="115"/>
        </w:rPr>
        <w:t>for</w:t>
      </w:r>
      <w:r>
        <w:rPr>
          <w:spacing w:val="-42"/>
          <w:w w:val="115"/>
        </w:rPr>
        <w:t> </w:t>
      </w:r>
      <w:r>
        <w:rPr>
          <w:w w:val="115"/>
        </w:rPr>
        <w:t>example,</w:t>
      </w:r>
      <w:r>
        <w:rPr>
          <w:spacing w:val="-40"/>
          <w:w w:val="115"/>
        </w:rPr>
        <w:t> </w:t>
      </w:r>
      <w:r>
        <w:rPr>
          <w:w w:val="115"/>
        </w:rPr>
        <w:t>they</w:t>
      </w:r>
      <w:r>
        <w:rPr>
          <w:spacing w:val="-42"/>
          <w:w w:val="115"/>
        </w:rPr>
        <w:t> </w:t>
      </w:r>
      <w:r>
        <w:rPr/>
        <w:t>don’t</w:t>
      </w:r>
      <w:r>
        <w:rPr>
          <w:spacing w:val="-34"/>
        </w:rPr>
        <w:t> </w:t>
      </w:r>
      <w:r>
        <w:rPr>
          <w:w w:val="115"/>
        </w:rPr>
        <w:t>modify</w:t>
      </w:r>
      <w:r>
        <w:rPr>
          <w:spacing w:val="-42"/>
          <w:w w:val="115"/>
        </w:rPr>
        <w:t> </w:t>
      </w:r>
      <w:r>
        <w:rPr>
          <w:w w:val="115"/>
        </w:rPr>
        <w:t>the</w:t>
      </w:r>
      <w:r>
        <w:rPr>
          <w:spacing w:val="-41"/>
          <w:w w:val="115"/>
        </w:rPr>
        <w:t> </w:t>
      </w:r>
      <w:r>
        <w:rPr/>
        <w:t>‘real’</w:t>
      </w:r>
      <w:r>
        <w:rPr>
          <w:spacing w:val="-34"/>
        </w:rPr>
        <w:t> </w:t>
      </w:r>
      <w:r>
        <w:rPr>
          <w:w w:val="115"/>
        </w:rPr>
        <w:t>registry</w:t>
      </w:r>
      <w:r>
        <w:rPr>
          <w:spacing w:val="-42"/>
          <w:w w:val="115"/>
        </w:rPr>
        <w:t> </w:t>
      </w:r>
      <w:r>
        <w:rPr>
          <w:w w:val="115"/>
        </w:rPr>
        <w:t>but</w:t>
      </w:r>
      <w:r>
        <w:rPr>
          <w:spacing w:val="-41"/>
          <w:w w:val="115"/>
        </w:rPr>
        <w:t> </w:t>
      </w:r>
      <w:r>
        <w:rPr>
          <w:w w:val="115"/>
        </w:rPr>
        <w:t>simply the version of it that they can</w:t>
      </w:r>
      <w:r>
        <w:rPr>
          <w:spacing w:val="43"/>
          <w:w w:val="115"/>
        </w:rPr>
        <w:t> </w:t>
      </w:r>
      <w:r>
        <w:rPr>
          <w:w w:val="115"/>
        </w:rPr>
        <w:t>see.</w:t>
      </w:r>
    </w:p>
    <w:p>
      <w:pPr>
        <w:pStyle w:val="BodyText"/>
        <w:spacing w:line="184" w:lineRule="auto" w:before="99"/>
        <w:ind w:firstLine="298"/>
      </w:pPr>
      <w:r>
        <w:rPr>
          <w:w w:val="105"/>
        </w:rPr>
        <w:t>Since Vista, the desktop acts as the parent process for later user processes,         so even administrators browse the web as normal users, and malware they down-  load can’t overwrite system </w:t>
      </w:r>
      <w:r>
        <w:rPr>
          <w:rFonts w:ascii="Arial Unicode MS" w:hAnsi="Arial Unicode MS"/>
          <w:w w:val="105"/>
        </w:rPr>
        <w:t>ﬁ</w:t>
      </w:r>
      <w:r>
        <w:rPr>
          <w:w w:val="105"/>
        </w:rPr>
        <w:t>les unless given later authorisation. When a task requires admin privilege, the user gets an </w:t>
      </w:r>
      <w:r>
        <w:rPr>
          <w:rFonts w:ascii="Palatino Linotype" w:hAnsi="Palatino Linotype"/>
          <w:i/>
          <w:w w:val="105"/>
        </w:rPr>
        <w:t>elevation prompt </w:t>
      </w:r>
      <w:r>
        <w:rPr>
          <w:w w:val="105"/>
        </w:rPr>
        <w:t>asking them for </w:t>
      </w:r>
      <w:r>
        <w:rPr>
          <w:spacing w:val="-6"/>
          <w:w w:val="105"/>
        </w:rPr>
        <w:t>an  </w:t>
      </w:r>
      <w:r>
        <w:rPr>
          <w:w w:val="105"/>
        </w:rPr>
        <w:t>admin password. (Apple’s macOS is similar although the details under the hood di</w:t>
      </w:r>
      <w:r>
        <w:rPr>
          <w:rFonts w:ascii="Arial Unicode MS" w:hAnsi="Arial Unicode MS"/>
          <w:w w:val="105"/>
        </w:rPr>
        <w:t>↵</w:t>
      </w:r>
      <w:r>
        <w:rPr>
          <w:w w:val="105"/>
        </w:rPr>
        <w:t>er somewhat.) As admin users are often tricked into installing malicious </w:t>
      </w:r>
      <w:r>
        <w:rPr>
          <w:spacing w:val="-3"/>
          <w:w w:val="105"/>
        </w:rPr>
        <w:t>soft-  </w:t>
      </w:r>
      <w:r>
        <w:rPr>
          <w:w w:val="105"/>
        </w:rPr>
        <w:t>ware, Vista added mandatory access controls in the form of </w:t>
      </w:r>
      <w:r>
        <w:rPr>
          <w:rFonts w:ascii="Arial Unicode MS" w:hAnsi="Arial Unicode MS"/>
          <w:w w:val="105"/>
        </w:rPr>
        <w:t>ﬁ</w:t>
      </w:r>
      <w:r>
        <w:rPr>
          <w:w w:val="105"/>
        </w:rPr>
        <w:t>le integrity levels.     The</w:t>
      </w:r>
      <w:r>
        <w:rPr>
          <w:spacing w:val="40"/>
          <w:w w:val="105"/>
        </w:rPr>
        <w:t> </w:t>
      </w:r>
      <w:r>
        <w:rPr>
          <w:w w:val="105"/>
        </w:rPr>
        <w:t>basic</w:t>
      </w:r>
      <w:r>
        <w:rPr>
          <w:spacing w:val="41"/>
          <w:w w:val="105"/>
        </w:rPr>
        <w:t> </w:t>
      </w:r>
      <w:r>
        <w:rPr>
          <w:w w:val="105"/>
        </w:rPr>
        <w:t>idea</w:t>
      </w:r>
      <w:r>
        <w:rPr>
          <w:spacing w:val="40"/>
          <w:w w:val="105"/>
        </w:rPr>
        <w:t> </w:t>
      </w:r>
      <w:r>
        <w:rPr>
          <w:w w:val="105"/>
        </w:rPr>
        <w:t>is</w:t>
      </w:r>
      <w:r>
        <w:rPr>
          <w:spacing w:val="41"/>
          <w:w w:val="105"/>
        </w:rPr>
        <w:t> </w:t>
      </w:r>
      <w:r>
        <w:rPr>
          <w:w w:val="115"/>
        </w:rPr>
        <w:t>that</w:t>
      </w:r>
      <w:r>
        <w:rPr>
          <w:spacing w:val="35"/>
          <w:w w:val="115"/>
        </w:rPr>
        <w:t> </w:t>
      </w:r>
      <w:r>
        <w:rPr>
          <w:w w:val="105"/>
        </w:rPr>
        <w:t>low-integrity</w:t>
      </w:r>
      <w:r>
        <w:rPr>
          <w:spacing w:val="41"/>
          <w:w w:val="105"/>
        </w:rPr>
        <w:t> </w:t>
      </w:r>
      <w:r>
        <w:rPr>
          <w:w w:val="105"/>
        </w:rPr>
        <w:t>processes</w:t>
      </w:r>
      <w:r>
        <w:rPr>
          <w:spacing w:val="40"/>
          <w:w w:val="105"/>
        </w:rPr>
        <w:t> </w:t>
      </w:r>
      <w:r>
        <w:rPr>
          <w:w w:val="105"/>
        </w:rPr>
        <w:t>(such</w:t>
      </w:r>
      <w:r>
        <w:rPr>
          <w:spacing w:val="41"/>
          <w:w w:val="105"/>
        </w:rPr>
        <w:t> </w:t>
      </w:r>
      <w:r>
        <w:rPr>
          <w:w w:val="105"/>
        </w:rPr>
        <w:t>as</w:t>
      </w:r>
      <w:r>
        <w:rPr>
          <w:spacing w:val="40"/>
          <w:w w:val="105"/>
        </w:rPr>
        <w:t> </w:t>
      </w:r>
      <w:r>
        <w:rPr>
          <w:w w:val="105"/>
        </w:rPr>
        <w:t>code</w:t>
      </w:r>
      <w:r>
        <w:rPr>
          <w:spacing w:val="41"/>
          <w:w w:val="105"/>
        </w:rPr>
        <w:t> </w:t>
      </w:r>
      <w:r>
        <w:rPr>
          <w:w w:val="105"/>
        </w:rPr>
        <w:t>you</w:t>
      </w:r>
      <w:r>
        <w:rPr>
          <w:spacing w:val="40"/>
          <w:w w:val="105"/>
        </w:rPr>
        <w:t> </w:t>
      </w:r>
      <w:r>
        <w:rPr>
          <w:w w:val="105"/>
        </w:rPr>
        <w:t>download</w:t>
      </w:r>
      <w:r>
        <w:rPr>
          <w:spacing w:val="41"/>
          <w:w w:val="105"/>
        </w:rPr>
        <w:t> </w:t>
      </w:r>
      <w:r>
        <w:rPr>
          <w:w w:val="105"/>
        </w:rPr>
        <w:t>from</w:t>
      </w:r>
    </w:p>
    <w:p>
      <w:pPr>
        <w:pStyle w:val="BodyText"/>
        <w:spacing w:line="182" w:lineRule="auto" w:before="21"/>
      </w:pPr>
      <w:r>
        <w:rPr>
          <w:w w:val="115"/>
        </w:rPr>
        <w:t>the Internet) should not </w:t>
      </w:r>
      <w:r>
        <w:rPr>
          <w:spacing w:val="2"/>
          <w:w w:val="115"/>
        </w:rPr>
        <w:t>be </w:t>
      </w:r>
      <w:r>
        <w:rPr>
          <w:w w:val="115"/>
        </w:rPr>
        <w:t>able to modify high-integrity data (such as system </w:t>
      </w:r>
      <w:r>
        <w:rPr>
          <w:rFonts w:ascii="Arial Unicode MS" w:hAnsi="Arial Unicode MS"/>
          <w:w w:val="115"/>
        </w:rPr>
        <w:t>ﬁ</w:t>
      </w:r>
      <w:r>
        <w:rPr>
          <w:w w:val="115"/>
        </w:rPr>
        <w:t>les) in the absence of some trusted process (such as veri</w:t>
      </w:r>
      <w:r>
        <w:rPr>
          <w:rFonts w:ascii="Arial Unicode MS" w:hAnsi="Arial Unicode MS"/>
          <w:w w:val="115"/>
        </w:rPr>
        <w:t>ﬁ</w:t>
      </w:r>
      <w:r>
        <w:rPr>
          <w:w w:val="115"/>
        </w:rPr>
        <w:t>cation of a</w:t>
      </w:r>
      <w:r>
        <w:rPr>
          <w:spacing w:val="-33"/>
          <w:w w:val="115"/>
        </w:rPr>
        <w:t> </w:t>
      </w:r>
      <w:r>
        <w:rPr>
          <w:w w:val="115"/>
        </w:rPr>
        <w:t>signature </w:t>
      </w:r>
      <w:r>
        <w:rPr>
          <w:spacing w:val="-3"/>
          <w:w w:val="115"/>
        </w:rPr>
        <w:t>by </w:t>
      </w:r>
      <w:r>
        <w:rPr>
          <w:w w:val="115"/>
        </w:rPr>
        <w:t>Microsoft on the code in</w:t>
      </w:r>
      <w:r>
        <w:rPr>
          <w:spacing w:val="35"/>
          <w:w w:val="115"/>
        </w:rPr>
        <w:t> </w:t>
      </w:r>
      <w:r>
        <w:rPr>
          <w:w w:val="115"/>
        </w:rPr>
        <w:t>question).</w:t>
      </w:r>
    </w:p>
    <w:p>
      <w:pPr>
        <w:spacing w:before="68"/>
        <w:ind w:left="1110" w:right="0" w:firstLine="0"/>
        <w:jc w:val="both"/>
        <w:rPr>
          <w:sz w:val="20"/>
        </w:rPr>
      </w:pPr>
      <w:r>
        <w:rPr>
          <w:w w:val="110"/>
          <w:sz w:val="20"/>
        </w:rPr>
        <w:t>In 2012, Windows 8 added </w:t>
      </w:r>
      <w:r>
        <w:rPr>
          <w:rFonts w:ascii="Palatino Linotype"/>
          <w:i/>
          <w:w w:val="110"/>
          <w:sz w:val="20"/>
        </w:rPr>
        <w:t>dynamic access control </w:t>
      </w:r>
      <w:r>
        <w:rPr>
          <w:w w:val="110"/>
          <w:sz w:val="20"/>
        </w:rPr>
        <w:t>which lets you control</w:t>
      </w:r>
    </w:p>
    <w:p>
      <w:pPr>
        <w:spacing w:after="0"/>
        <w:jc w:val="both"/>
        <w:rPr>
          <w:sz w:val="20"/>
        </w:rPr>
        <w:sectPr>
          <w:pgSz w:w="11900" w:h="16840"/>
          <w:pgMar w:header="1764" w:footer="1777" w:top="2020" w:bottom="1960" w:left="1680" w:right="1680"/>
        </w:sectPr>
      </w:pPr>
    </w:p>
    <w:p>
      <w:pPr>
        <w:pStyle w:val="BodyText"/>
        <w:ind w:left="0" w:right="0"/>
        <w:jc w:val="left"/>
      </w:pPr>
    </w:p>
    <w:p>
      <w:pPr>
        <w:pStyle w:val="BodyText"/>
        <w:spacing w:before="4"/>
        <w:ind w:left="0" w:right="0"/>
        <w:jc w:val="left"/>
        <w:rPr>
          <w:sz w:val="17"/>
        </w:rPr>
      </w:pPr>
    </w:p>
    <w:p>
      <w:pPr>
        <w:pStyle w:val="BodyText"/>
        <w:spacing w:line="199" w:lineRule="auto" w:before="1"/>
      </w:pPr>
      <w:r>
        <w:rPr>
          <w:w w:val="110"/>
        </w:rPr>
        <w:t>user access </w:t>
      </w:r>
      <w:r>
        <w:rPr>
          <w:spacing w:val="-3"/>
          <w:w w:val="110"/>
        </w:rPr>
        <w:t>by </w:t>
      </w:r>
      <w:r>
        <w:rPr>
          <w:w w:val="110"/>
        </w:rPr>
        <w:t>context, such as their work PC versus their home PC and their phone; this is done via account attributes in Active Directory, which appear </w:t>
      </w:r>
      <w:r>
        <w:rPr>
          <w:spacing w:val="-7"/>
          <w:w w:val="110"/>
        </w:rPr>
        <w:t>as </w:t>
      </w:r>
      <w:r>
        <w:rPr>
          <w:w w:val="110"/>
        </w:rPr>
        <w:t>claims about a user, or in Kerberos tickets as claims about a domain. In 2016, Windows 8.1 added a cleaner abstraction with </w:t>
      </w:r>
      <w:r>
        <w:rPr>
          <w:rFonts w:ascii="Palatino Linotype" w:hAnsi="Palatino Linotype"/>
          <w:i/>
          <w:w w:val="110"/>
        </w:rPr>
        <w:t>principals</w:t>
      </w:r>
      <w:r>
        <w:rPr>
          <w:w w:val="110"/>
        </w:rPr>
        <w:t>, which can </w:t>
      </w:r>
      <w:r>
        <w:rPr>
          <w:spacing w:val="2"/>
          <w:w w:val="110"/>
        </w:rPr>
        <w:t>be </w:t>
      </w:r>
      <w:r>
        <w:rPr>
          <w:w w:val="110"/>
        </w:rPr>
        <w:t>a user, computer, process or thread running in a security context or a group to which such a principal belongs, and </w:t>
      </w:r>
      <w:r>
        <w:rPr>
          <w:rFonts w:ascii="Palatino Linotype" w:hAnsi="Palatino Linotype"/>
          <w:i/>
          <w:w w:val="110"/>
        </w:rPr>
        <w:t>security identi</w:t>
      </w:r>
      <w:r>
        <w:rPr>
          <w:rFonts w:ascii="Times New Roman" w:hAnsi="Times New Roman"/>
          <w:i/>
          <w:w w:val="110"/>
        </w:rPr>
        <w:t>ﬁ</w:t>
      </w:r>
      <w:r>
        <w:rPr>
          <w:rFonts w:ascii="Palatino Linotype" w:hAnsi="Palatino Linotype"/>
          <w:i/>
          <w:w w:val="110"/>
        </w:rPr>
        <w:t>ers </w:t>
      </w:r>
      <w:r>
        <w:rPr>
          <w:w w:val="110"/>
        </w:rPr>
        <w:t>(SIDs) which represent such principals. When a user signs in, they get tickets with the SIDs to which they belong. Windows 8.1 also prepared for the </w:t>
      </w:r>
      <w:r>
        <w:rPr>
          <w:spacing w:val="-3"/>
          <w:w w:val="110"/>
        </w:rPr>
        <w:t>move </w:t>
      </w:r>
      <w:r>
        <w:rPr>
          <w:w w:val="110"/>
        </w:rPr>
        <w:t>to cloud computing </w:t>
      </w:r>
      <w:r>
        <w:rPr>
          <w:spacing w:val="-3"/>
          <w:w w:val="110"/>
        </w:rPr>
        <w:t>by </w:t>
      </w:r>
      <w:r>
        <w:rPr>
          <w:w w:val="110"/>
        </w:rPr>
        <w:t>adding </w:t>
      </w:r>
      <w:r>
        <w:rPr>
          <w:rFonts w:ascii="Palatino Linotype" w:hAnsi="Palatino Linotype"/>
          <w:i/>
          <w:w w:val="110"/>
        </w:rPr>
        <w:t>Microsoft </w:t>
      </w:r>
      <w:r>
        <w:rPr>
          <w:rFonts w:ascii="Palatino Linotype" w:hAnsi="Palatino Linotype"/>
          <w:i/>
          <w:spacing w:val="-3"/>
          <w:w w:val="110"/>
        </w:rPr>
        <w:t>accounts </w:t>
      </w:r>
      <w:r>
        <w:rPr>
          <w:w w:val="110"/>
        </w:rPr>
        <w:t>(formerly LiveID), whereby a user signs in to a Microsoft cloud service rather than to a local server.  Where credentials are stored locally,  it protects  them  using  virtualisation.  </w:t>
      </w:r>
      <w:r>
        <w:rPr>
          <w:spacing w:val="-3"/>
          <w:w w:val="110"/>
        </w:rPr>
        <w:t>Finally,  </w:t>
      </w:r>
      <w:r>
        <w:rPr>
          <w:w w:val="110"/>
        </w:rPr>
        <w:t>Windows  10  added  a  number of features to support the </w:t>
      </w:r>
      <w:r>
        <w:rPr>
          <w:spacing w:val="-3"/>
          <w:w w:val="110"/>
        </w:rPr>
        <w:t>move </w:t>
      </w:r>
      <w:r>
        <w:rPr>
          <w:w w:val="110"/>
        </w:rPr>
        <w:t>to cloud computing with a diversity of </w:t>
      </w:r>
      <w:r>
        <w:rPr>
          <w:spacing w:val="-3"/>
          <w:w w:val="110"/>
        </w:rPr>
        <w:t>client </w:t>
      </w:r>
      <w:r>
        <w:rPr>
          <w:w w:val="110"/>
        </w:rPr>
        <w:t>devices, ranging from certi</w:t>
      </w:r>
      <w:r>
        <w:rPr>
          <w:rFonts w:ascii="Arial Unicode MS" w:hAnsi="Arial Unicode MS"/>
          <w:w w:val="110"/>
        </w:rPr>
        <w:t>ﬁ</w:t>
      </w:r>
      <w:r>
        <w:rPr>
          <w:w w:val="110"/>
        </w:rPr>
        <w:t>cate pinning (which </w:t>
      </w:r>
      <w:r>
        <w:rPr/>
        <w:t>we’ll </w:t>
      </w:r>
      <w:r>
        <w:rPr>
          <w:w w:val="110"/>
        </w:rPr>
        <w:t>discuss in the chapter on Network Security) to the abolition of the old secure attention sequence ctrl- alt-del (which is hard to do on touch-screen devices and which users didn’t understand</w:t>
      </w:r>
      <w:r>
        <w:rPr>
          <w:spacing w:val="10"/>
          <w:w w:val="110"/>
        </w:rPr>
        <w:t> </w:t>
      </w:r>
      <w:r>
        <w:rPr>
          <w:spacing w:val="-3"/>
          <w:w w:val="110"/>
        </w:rPr>
        <w:t>anyway).</w:t>
      </w:r>
    </w:p>
    <w:p>
      <w:pPr>
        <w:pStyle w:val="BodyText"/>
        <w:spacing w:line="184" w:lineRule="auto" w:before="99"/>
        <w:ind w:firstLine="298"/>
      </w:pPr>
      <w:r>
        <w:rPr>
          <w:spacing w:val="-9"/>
          <w:w w:val="110"/>
        </w:rPr>
        <w:t>To </w:t>
      </w:r>
      <w:r>
        <w:rPr>
          <w:w w:val="110"/>
        </w:rPr>
        <w:t>sum up, Windows evolved to provide a richer and more </w:t>
      </w:r>
      <w:r>
        <w:rPr>
          <w:rFonts w:ascii="Arial Unicode MS" w:hAnsi="Arial Unicode MS"/>
          <w:w w:val="110"/>
        </w:rPr>
        <w:t>ﬂ</w:t>
      </w:r>
      <w:r>
        <w:rPr>
          <w:w w:val="110"/>
        </w:rPr>
        <w:t>exible set of access control tools than any system previously sold in mass markets. It was driven </w:t>
      </w:r>
      <w:r>
        <w:rPr>
          <w:spacing w:val="-3"/>
          <w:w w:val="110"/>
        </w:rPr>
        <w:t>by </w:t>
      </w:r>
      <w:r>
        <w:rPr>
          <w:w w:val="110"/>
        </w:rPr>
        <w:t>corporate customers who need to manage tens of thousands of </w:t>
      </w:r>
      <w:r>
        <w:rPr>
          <w:spacing w:val="-4"/>
          <w:w w:val="110"/>
        </w:rPr>
        <w:t>sta</w:t>
      </w:r>
      <w:r>
        <w:rPr>
          <w:rFonts w:ascii="Arial Unicode MS" w:hAnsi="Arial Unicode MS"/>
          <w:spacing w:val="-4"/>
          <w:w w:val="110"/>
        </w:rPr>
        <w:t>↵ </w:t>
      </w:r>
      <w:r>
        <w:rPr>
          <w:w w:val="110"/>
        </w:rPr>
        <w:t>performing hundreds of di</w:t>
      </w:r>
      <w:r>
        <w:rPr>
          <w:rFonts w:ascii="Arial Unicode MS" w:hAnsi="Arial Unicode MS"/>
          <w:w w:val="110"/>
        </w:rPr>
        <w:t>↵</w:t>
      </w:r>
      <w:r>
        <w:rPr>
          <w:w w:val="110"/>
        </w:rPr>
        <w:t>erent job roles across hundreds of di</w:t>
      </w:r>
      <w:r>
        <w:rPr>
          <w:rFonts w:ascii="Arial Unicode MS" w:hAnsi="Arial Unicode MS"/>
          <w:w w:val="110"/>
        </w:rPr>
        <w:t>↵</w:t>
      </w:r>
      <w:r>
        <w:rPr>
          <w:w w:val="110"/>
        </w:rPr>
        <w:t>erent sites, pro- viding internal controls to limit the damage that can </w:t>
      </w:r>
      <w:r>
        <w:rPr>
          <w:spacing w:val="2"/>
          <w:w w:val="110"/>
        </w:rPr>
        <w:t>be </w:t>
      </w:r>
      <w:r>
        <w:rPr>
          <w:w w:val="110"/>
        </w:rPr>
        <w:t>done </w:t>
      </w:r>
      <w:r>
        <w:rPr>
          <w:spacing w:val="-3"/>
          <w:w w:val="110"/>
        </w:rPr>
        <w:t>by  </w:t>
      </w:r>
      <w:r>
        <w:rPr>
          <w:w w:val="110"/>
        </w:rPr>
        <w:t>small numbers  of dishonest sta</w:t>
      </w:r>
      <w:r>
        <w:rPr>
          <w:rFonts w:ascii="Arial Unicode MS" w:hAnsi="Arial Unicode MS"/>
          <w:w w:val="110"/>
        </w:rPr>
        <w:t>↵ </w:t>
      </w:r>
      <w:r>
        <w:rPr>
          <w:w w:val="110"/>
        </w:rPr>
        <w:t>or infected machines. (How such controls are actually designed will </w:t>
      </w:r>
      <w:r>
        <w:rPr>
          <w:spacing w:val="2"/>
          <w:w w:val="110"/>
        </w:rPr>
        <w:t>be </w:t>
      </w:r>
      <w:r>
        <w:rPr>
          <w:w w:val="110"/>
        </w:rPr>
        <w:t>our topic in the chapter on Banking and Bookkeeping.)  The driver </w:t>
      </w:r>
      <w:r>
        <w:rPr>
          <w:spacing w:val="-5"/>
          <w:w w:val="110"/>
        </w:rPr>
        <w:t>for  </w:t>
      </w:r>
      <w:r>
        <w:rPr>
          <w:w w:val="110"/>
        </w:rPr>
        <w:t>this development was the fact that Microsoft made </w:t>
      </w:r>
      <w:r>
        <w:rPr>
          <w:spacing w:val="-3"/>
          <w:w w:val="110"/>
        </w:rPr>
        <w:t>over </w:t>
      </w:r>
      <w:r>
        <w:rPr>
          <w:w w:val="110"/>
        </w:rPr>
        <w:t>half of its revenue from </w:t>
      </w:r>
      <w:r>
        <w:rPr>
          <w:rFonts w:ascii="Arial Unicode MS" w:hAnsi="Arial Unicode MS"/>
          <w:w w:val="110"/>
        </w:rPr>
        <w:t>ﬁ</w:t>
      </w:r>
      <w:r>
        <w:rPr>
          <w:w w:val="110"/>
        </w:rPr>
        <w:t>rms that licensed more than 25,000 seats; but the cost of the </w:t>
      </w:r>
      <w:r>
        <w:rPr>
          <w:rFonts w:ascii="Arial Unicode MS" w:hAnsi="Arial Unicode MS"/>
          <w:w w:val="110"/>
        </w:rPr>
        <w:t>ﬂ</w:t>
      </w:r>
      <w:r>
        <w:rPr>
          <w:w w:val="110"/>
        </w:rPr>
        <w:t>exibility </w:t>
      </w:r>
      <w:r>
        <w:rPr>
          <w:spacing w:val="-3"/>
          <w:w w:val="110"/>
        </w:rPr>
        <w:t>that </w:t>
      </w:r>
      <w:r>
        <w:rPr>
          <w:w w:val="110"/>
        </w:rPr>
        <w:t>corporate customers demanded is </w:t>
      </w:r>
      <w:r>
        <w:rPr>
          <w:spacing w:val="-3"/>
          <w:w w:val="110"/>
        </w:rPr>
        <w:t>complexity. </w:t>
      </w:r>
      <w:r>
        <w:rPr>
          <w:spacing w:val="51"/>
          <w:w w:val="110"/>
        </w:rPr>
        <w:t> </w:t>
      </w:r>
      <w:r>
        <w:rPr>
          <w:w w:val="110"/>
        </w:rPr>
        <w:t>Setting up access control for </w:t>
      </w:r>
      <w:r>
        <w:rPr>
          <w:spacing w:val="-12"/>
          <w:w w:val="110"/>
        </w:rPr>
        <w:t>a    </w:t>
      </w:r>
      <w:r>
        <w:rPr>
          <w:w w:val="110"/>
        </w:rPr>
        <w:t>big Windows shop is a highly skilled</w:t>
      </w:r>
      <w:r>
        <w:rPr>
          <w:spacing w:val="8"/>
          <w:w w:val="110"/>
        </w:rPr>
        <w:t> </w:t>
      </w:r>
      <w:r>
        <w:rPr>
          <w:w w:val="110"/>
        </w:rPr>
        <w:t>job.</w:t>
      </w:r>
    </w:p>
    <w:p>
      <w:pPr>
        <w:pStyle w:val="BodyText"/>
        <w:spacing w:before="5"/>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25"/>
        </w:rPr>
        <w:t>Middleware</w:t>
      </w:r>
    </w:p>
    <w:p>
      <w:pPr>
        <w:pStyle w:val="BodyText"/>
        <w:spacing w:line="196" w:lineRule="auto" w:before="174"/>
      </w:pPr>
      <w:r>
        <w:rPr>
          <w:w w:val="115"/>
        </w:rPr>
        <w:t>Doing</w:t>
      </w:r>
      <w:r>
        <w:rPr>
          <w:spacing w:val="-12"/>
          <w:w w:val="115"/>
        </w:rPr>
        <w:t> </w:t>
      </w:r>
      <w:r>
        <w:rPr>
          <w:w w:val="115"/>
        </w:rPr>
        <w:t>access</w:t>
      </w:r>
      <w:r>
        <w:rPr>
          <w:spacing w:val="-11"/>
          <w:w w:val="115"/>
        </w:rPr>
        <w:t> </w:t>
      </w:r>
      <w:r>
        <w:rPr>
          <w:w w:val="115"/>
        </w:rPr>
        <w:t>control</w:t>
      </w:r>
      <w:r>
        <w:rPr>
          <w:spacing w:val="-10"/>
          <w:w w:val="115"/>
        </w:rPr>
        <w:t> </w:t>
      </w:r>
      <w:r>
        <w:rPr>
          <w:w w:val="115"/>
        </w:rPr>
        <w:t>at</w:t>
      </w:r>
      <w:r>
        <w:rPr>
          <w:spacing w:val="-11"/>
          <w:w w:val="115"/>
        </w:rPr>
        <w:t> </w:t>
      </w:r>
      <w:r>
        <w:rPr>
          <w:w w:val="115"/>
        </w:rPr>
        <w:t>the</w:t>
      </w:r>
      <w:r>
        <w:rPr>
          <w:spacing w:val="-12"/>
          <w:w w:val="115"/>
        </w:rPr>
        <w:t> </w:t>
      </w:r>
      <w:r>
        <w:rPr>
          <w:w w:val="115"/>
        </w:rPr>
        <w:t>level</w:t>
      </w:r>
      <w:r>
        <w:rPr>
          <w:spacing w:val="-11"/>
          <w:w w:val="115"/>
        </w:rPr>
        <w:t> </w:t>
      </w:r>
      <w:r>
        <w:rPr>
          <w:w w:val="115"/>
        </w:rPr>
        <w:t>of</w:t>
      </w:r>
      <w:r>
        <w:rPr>
          <w:spacing w:val="-11"/>
          <w:w w:val="115"/>
        </w:rPr>
        <w:t> </w:t>
      </w:r>
      <w:r>
        <w:rPr>
          <w:rFonts w:ascii="Arial Unicode MS" w:hAnsi="Arial Unicode MS"/>
          <w:w w:val="115"/>
        </w:rPr>
        <w:t>ﬁ</w:t>
      </w:r>
      <w:r>
        <w:rPr>
          <w:w w:val="115"/>
        </w:rPr>
        <w:t>les</w:t>
      </w:r>
      <w:r>
        <w:rPr>
          <w:spacing w:val="-11"/>
          <w:w w:val="115"/>
        </w:rPr>
        <w:t> </w:t>
      </w:r>
      <w:r>
        <w:rPr>
          <w:w w:val="115"/>
        </w:rPr>
        <w:t>and</w:t>
      </w:r>
      <w:r>
        <w:rPr>
          <w:spacing w:val="-11"/>
          <w:w w:val="115"/>
        </w:rPr>
        <w:t> </w:t>
      </w:r>
      <w:r>
        <w:rPr>
          <w:w w:val="115"/>
        </w:rPr>
        <w:t>programs</w:t>
      </w:r>
      <w:r>
        <w:rPr>
          <w:spacing w:val="-11"/>
          <w:w w:val="115"/>
        </w:rPr>
        <w:t> </w:t>
      </w:r>
      <w:r>
        <w:rPr>
          <w:w w:val="115"/>
        </w:rPr>
        <w:t>was</w:t>
      </w:r>
      <w:r>
        <w:rPr>
          <w:spacing w:val="-11"/>
          <w:w w:val="115"/>
        </w:rPr>
        <w:t> </w:t>
      </w:r>
      <w:r>
        <w:rPr>
          <w:rFonts w:ascii="Arial Unicode MS" w:hAnsi="Arial Unicode MS"/>
          <w:w w:val="115"/>
        </w:rPr>
        <w:t>ﬁ</w:t>
      </w:r>
      <w:r>
        <w:rPr>
          <w:w w:val="115"/>
        </w:rPr>
        <w:t>ne</w:t>
      </w:r>
      <w:r>
        <w:rPr>
          <w:spacing w:val="-11"/>
          <w:w w:val="115"/>
        </w:rPr>
        <w:t> </w:t>
      </w:r>
      <w:r>
        <w:rPr>
          <w:w w:val="115"/>
        </w:rPr>
        <w:t>in</w:t>
      </w:r>
      <w:r>
        <w:rPr>
          <w:spacing w:val="-12"/>
          <w:w w:val="115"/>
        </w:rPr>
        <w:t> </w:t>
      </w:r>
      <w:r>
        <w:rPr>
          <w:w w:val="115"/>
        </w:rPr>
        <w:t>the</w:t>
      </w:r>
      <w:r>
        <w:rPr>
          <w:spacing w:val="-11"/>
          <w:w w:val="115"/>
        </w:rPr>
        <w:t> </w:t>
      </w:r>
      <w:r>
        <w:rPr>
          <w:w w:val="115"/>
        </w:rPr>
        <w:t>early</w:t>
      </w:r>
      <w:r>
        <w:rPr>
          <w:spacing w:val="-10"/>
          <w:w w:val="115"/>
        </w:rPr>
        <w:t> </w:t>
      </w:r>
      <w:r>
        <w:rPr>
          <w:w w:val="115"/>
        </w:rPr>
        <w:t>days of computing, when these were the resources that mattered. Since the 1980s, growing scale and complexity has led to access control being done at other levels instead of (or as well as) at the operating system level. </w:t>
      </w:r>
      <w:r>
        <w:rPr>
          <w:spacing w:val="-6"/>
          <w:w w:val="115"/>
        </w:rPr>
        <w:t>For </w:t>
      </w:r>
      <w:r>
        <w:rPr>
          <w:w w:val="115"/>
        </w:rPr>
        <w:t>example, bookkeeping systems often run on top of a database product such as Oracle, which looks to the operating system as one large </w:t>
      </w:r>
      <w:r>
        <w:rPr>
          <w:rFonts w:ascii="Arial Unicode MS" w:hAnsi="Arial Unicode MS"/>
          <w:w w:val="115"/>
        </w:rPr>
        <w:t>ﬁ</w:t>
      </w:r>
      <w:r>
        <w:rPr>
          <w:w w:val="115"/>
        </w:rPr>
        <w:t>le. So most of the access control has to </w:t>
      </w:r>
      <w:r>
        <w:rPr>
          <w:spacing w:val="2"/>
          <w:w w:val="115"/>
        </w:rPr>
        <w:t>be </w:t>
      </w:r>
      <w:r>
        <w:rPr>
          <w:w w:val="115"/>
        </w:rPr>
        <w:t>done in the database; all the operating system supplies may </w:t>
      </w:r>
      <w:r>
        <w:rPr>
          <w:spacing w:val="2"/>
          <w:w w:val="115"/>
        </w:rPr>
        <w:t>be</w:t>
      </w:r>
      <w:r>
        <w:rPr>
          <w:spacing w:val="-5"/>
          <w:w w:val="115"/>
        </w:rPr>
        <w:t> </w:t>
      </w:r>
      <w:r>
        <w:rPr>
          <w:w w:val="115"/>
        </w:rPr>
        <w:t>an</w:t>
      </w:r>
      <w:r>
        <w:rPr>
          <w:spacing w:val="-5"/>
          <w:w w:val="115"/>
        </w:rPr>
        <w:t> </w:t>
      </w:r>
      <w:r>
        <w:rPr>
          <w:w w:val="115"/>
        </w:rPr>
        <w:t>authenticated</w:t>
      </w:r>
      <w:r>
        <w:rPr>
          <w:spacing w:val="-5"/>
          <w:w w:val="115"/>
        </w:rPr>
        <w:t> </w:t>
      </w:r>
      <w:r>
        <w:rPr>
          <w:w w:val="115"/>
        </w:rPr>
        <w:t>ID</w:t>
      </w:r>
      <w:r>
        <w:rPr>
          <w:spacing w:val="-5"/>
          <w:w w:val="115"/>
        </w:rPr>
        <w:t> </w:t>
      </w:r>
      <w:r>
        <w:rPr>
          <w:w w:val="115"/>
        </w:rPr>
        <w:t>for</w:t>
      </w:r>
      <w:r>
        <w:rPr>
          <w:spacing w:val="-5"/>
          <w:w w:val="115"/>
        </w:rPr>
        <w:t> </w:t>
      </w:r>
      <w:r>
        <w:rPr>
          <w:w w:val="115"/>
        </w:rPr>
        <w:t>each</w:t>
      </w:r>
      <w:r>
        <w:rPr>
          <w:spacing w:val="-5"/>
          <w:w w:val="115"/>
        </w:rPr>
        <w:t> </w:t>
      </w:r>
      <w:r>
        <w:rPr>
          <w:w w:val="115"/>
        </w:rPr>
        <w:t>user</w:t>
      </w:r>
      <w:r>
        <w:rPr>
          <w:spacing w:val="-5"/>
          <w:w w:val="115"/>
        </w:rPr>
        <w:t> </w:t>
      </w:r>
      <w:r>
        <w:rPr>
          <w:w w:val="115"/>
        </w:rPr>
        <w:t>who</w:t>
      </w:r>
      <w:r>
        <w:rPr>
          <w:spacing w:val="-5"/>
          <w:w w:val="115"/>
        </w:rPr>
        <w:t> </w:t>
      </w:r>
      <w:r>
        <w:rPr>
          <w:w w:val="115"/>
        </w:rPr>
        <w:t>logs</w:t>
      </w:r>
      <w:r>
        <w:rPr>
          <w:spacing w:val="-5"/>
          <w:w w:val="115"/>
        </w:rPr>
        <w:t> </w:t>
      </w:r>
      <w:r>
        <w:rPr>
          <w:w w:val="115"/>
        </w:rPr>
        <w:t>on.</w:t>
      </w:r>
      <w:r>
        <w:rPr>
          <w:spacing w:val="17"/>
          <w:w w:val="115"/>
        </w:rPr>
        <w:t> </w:t>
      </w:r>
      <w:r>
        <w:rPr>
          <w:w w:val="115"/>
        </w:rPr>
        <w:t>And</w:t>
      </w:r>
      <w:r>
        <w:rPr>
          <w:spacing w:val="-5"/>
          <w:w w:val="115"/>
        </w:rPr>
        <w:t> </w:t>
      </w:r>
      <w:r>
        <w:rPr>
          <w:w w:val="115"/>
        </w:rPr>
        <w:t>since</w:t>
      </w:r>
      <w:r>
        <w:rPr>
          <w:spacing w:val="-5"/>
          <w:w w:val="115"/>
        </w:rPr>
        <w:t> </w:t>
      </w:r>
      <w:r>
        <w:rPr>
          <w:w w:val="115"/>
        </w:rPr>
        <w:t>the</w:t>
      </w:r>
      <w:r>
        <w:rPr>
          <w:spacing w:val="-5"/>
          <w:w w:val="115"/>
        </w:rPr>
        <w:t> </w:t>
      </w:r>
      <w:r>
        <w:rPr>
          <w:w w:val="115"/>
        </w:rPr>
        <w:t>1990s,</w:t>
      </w:r>
      <w:r>
        <w:rPr>
          <w:spacing w:val="-4"/>
          <w:w w:val="115"/>
        </w:rPr>
        <w:t> </w:t>
      </w:r>
      <w:r>
        <w:rPr>
          <w:w w:val="115"/>
        </w:rPr>
        <w:t>a</w:t>
      </w:r>
      <w:r>
        <w:rPr>
          <w:spacing w:val="-5"/>
          <w:w w:val="115"/>
        </w:rPr>
        <w:t> </w:t>
      </w:r>
      <w:r>
        <w:rPr>
          <w:w w:val="115"/>
        </w:rPr>
        <w:t>lot</w:t>
      </w:r>
      <w:r>
        <w:rPr>
          <w:spacing w:val="-5"/>
          <w:w w:val="115"/>
        </w:rPr>
        <w:t> </w:t>
      </w:r>
      <w:r>
        <w:rPr>
          <w:w w:val="115"/>
        </w:rPr>
        <w:t>of the work at the client end has been done </w:t>
      </w:r>
      <w:r>
        <w:rPr>
          <w:spacing w:val="-3"/>
          <w:w w:val="115"/>
        </w:rPr>
        <w:t>by </w:t>
      </w:r>
      <w:r>
        <w:rPr>
          <w:w w:val="115"/>
        </w:rPr>
        <w:t>the web</w:t>
      </w:r>
      <w:r>
        <w:rPr>
          <w:spacing w:val="1"/>
          <w:w w:val="115"/>
        </w:rPr>
        <w:t> </w:t>
      </w:r>
      <w:r>
        <w:rPr>
          <w:w w:val="115"/>
        </w:rPr>
        <w:t>browser.</w:t>
      </w:r>
    </w:p>
    <w:p>
      <w:pPr>
        <w:pStyle w:val="BodyText"/>
        <w:spacing w:before="11"/>
        <w:ind w:left="0" w:right="0"/>
        <w:jc w:val="left"/>
        <w:rPr>
          <w:sz w:val="24"/>
        </w:rPr>
      </w:pPr>
    </w:p>
    <w:p>
      <w:pPr>
        <w:pStyle w:val="ListParagraph"/>
        <w:numPr>
          <w:ilvl w:val="3"/>
          <w:numId w:val="1"/>
        </w:numPr>
        <w:tabs>
          <w:tab w:pos="1801" w:val="left" w:leader="none"/>
          <w:tab w:pos="1802" w:val="left" w:leader="none"/>
        </w:tabs>
        <w:spacing w:line="240" w:lineRule="auto" w:before="0" w:after="0"/>
        <w:ind w:left="1801" w:right="0" w:hanging="991"/>
        <w:jc w:val="left"/>
        <w:rPr>
          <w:sz w:val="20"/>
        </w:rPr>
      </w:pPr>
      <w:r>
        <w:rPr>
          <w:w w:val="130"/>
          <w:sz w:val="20"/>
        </w:rPr>
        <w:t>Database access</w:t>
      </w:r>
      <w:r>
        <w:rPr>
          <w:spacing w:val="16"/>
          <w:w w:val="130"/>
          <w:sz w:val="20"/>
        </w:rPr>
        <w:t> </w:t>
      </w:r>
      <w:r>
        <w:rPr>
          <w:w w:val="130"/>
          <w:sz w:val="20"/>
        </w:rPr>
        <w:t>controls</w:t>
      </w:r>
    </w:p>
    <w:p>
      <w:pPr>
        <w:pStyle w:val="BodyText"/>
        <w:spacing w:before="7"/>
        <w:ind w:left="0" w:right="0"/>
        <w:jc w:val="left"/>
        <w:rPr>
          <w:sz w:val="15"/>
        </w:rPr>
      </w:pPr>
    </w:p>
    <w:p>
      <w:pPr>
        <w:pStyle w:val="BodyText"/>
        <w:spacing w:line="204" w:lineRule="auto"/>
      </w:pPr>
      <w:r>
        <w:rPr>
          <w:w w:val="115"/>
        </w:rPr>
        <w:t>Before</w:t>
      </w:r>
      <w:r>
        <w:rPr>
          <w:spacing w:val="-16"/>
          <w:w w:val="115"/>
        </w:rPr>
        <w:t> </w:t>
      </w:r>
      <w:r>
        <w:rPr>
          <w:w w:val="115"/>
        </w:rPr>
        <w:t>people</w:t>
      </w:r>
      <w:r>
        <w:rPr>
          <w:spacing w:val="-16"/>
          <w:w w:val="115"/>
        </w:rPr>
        <w:t> </w:t>
      </w:r>
      <w:r>
        <w:rPr>
          <w:w w:val="115"/>
        </w:rPr>
        <w:t>started</w:t>
      </w:r>
      <w:r>
        <w:rPr>
          <w:spacing w:val="-16"/>
          <w:w w:val="115"/>
        </w:rPr>
        <w:t> </w:t>
      </w:r>
      <w:r>
        <w:rPr>
          <w:w w:val="115"/>
        </w:rPr>
        <w:t>using</w:t>
      </w:r>
      <w:r>
        <w:rPr>
          <w:spacing w:val="-15"/>
          <w:w w:val="115"/>
        </w:rPr>
        <w:t> </w:t>
      </w:r>
      <w:r>
        <w:rPr>
          <w:w w:val="115"/>
        </w:rPr>
        <w:t>websites</w:t>
      </w:r>
      <w:r>
        <w:rPr>
          <w:spacing w:val="-15"/>
          <w:w w:val="115"/>
        </w:rPr>
        <w:t> </w:t>
      </w:r>
      <w:r>
        <w:rPr>
          <w:w w:val="115"/>
        </w:rPr>
        <w:t>for</w:t>
      </w:r>
      <w:r>
        <w:rPr>
          <w:spacing w:val="-16"/>
          <w:w w:val="115"/>
        </w:rPr>
        <w:t> </w:t>
      </w:r>
      <w:r>
        <w:rPr>
          <w:w w:val="115"/>
        </w:rPr>
        <w:t>shopping,</w:t>
      </w:r>
      <w:r>
        <w:rPr>
          <w:spacing w:val="-14"/>
          <w:w w:val="115"/>
        </w:rPr>
        <w:t> </w:t>
      </w:r>
      <w:r>
        <w:rPr>
          <w:w w:val="115"/>
        </w:rPr>
        <w:t>database</w:t>
      </w:r>
      <w:r>
        <w:rPr>
          <w:spacing w:val="-15"/>
          <w:w w:val="115"/>
        </w:rPr>
        <w:t> </w:t>
      </w:r>
      <w:r>
        <w:rPr>
          <w:w w:val="115"/>
        </w:rPr>
        <w:t>security</w:t>
      </w:r>
      <w:r>
        <w:rPr>
          <w:spacing w:val="-15"/>
          <w:w w:val="115"/>
        </w:rPr>
        <w:t> </w:t>
      </w:r>
      <w:r>
        <w:rPr>
          <w:w w:val="115"/>
        </w:rPr>
        <w:t>was</w:t>
      </w:r>
      <w:r>
        <w:rPr>
          <w:spacing w:val="-16"/>
          <w:w w:val="115"/>
        </w:rPr>
        <w:t> </w:t>
      </w:r>
      <w:r>
        <w:rPr>
          <w:w w:val="115"/>
        </w:rPr>
        <w:t>largely a back-room concern. But enterprises now </w:t>
      </w:r>
      <w:r>
        <w:rPr>
          <w:spacing w:val="-3"/>
          <w:w w:val="115"/>
        </w:rPr>
        <w:t>have </w:t>
      </w:r>
      <w:r>
        <w:rPr>
          <w:w w:val="115"/>
        </w:rPr>
        <w:t>critical databases to handle </w:t>
      </w:r>
      <w:r>
        <w:rPr>
          <w:spacing w:val="-4"/>
          <w:w w:val="115"/>
        </w:rPr>
        <w:t>inventory, </w:t>
      </w:r>
      <w:r>
        <w:rPr>
          <w:w w:val="115"/>
        </w:rPr>
        <w:t>dispatch and e-commerce, fronted </w:t>
      </w:r>
      <w:r>
        <w:rPr>
          <w:spacing w:val="-3"/>
          <w:w w:val="115"/>
        </w:rPr>
        <w:t>by </w:t>
      </w:r>
      <w:r>
        <w:rPr>
          <w:w w:val="115"/>
        </w:rPr>
        <w:t>web servers that pass transac- tions to the databases directly. These databases now contain </w:t>
      </w:r>
      <w:r>
        <w:rPr>
          <w:spacing w:val="-3"/>
          <w:w w:val="115"/>
        </w:rPr>
        <w:t>much </w:t>
      </w:r>
      <w:r>
        <w:rPr>
          <w:w w:val="115"/>
        </w:rPr>
        <w:t>of the data that matter to our lives </w:t>
      </w:r>
      <w:r>
        <w:rPr>
          <w:w w:val="90"/>
        </w:rPr>
        <w:t>– </w:t>
      </w:r>
      <w:r>
        <w:rPr>
          <w:w w:val="115"/>
        </w:rPr>
        <w:t>bank accounts, vehicle registrations and</w:t>
      </w:r>
      <w:r>
        <w:rPr>
          <w:spacing w:val="-25"/>
          <w:w w:val="115"/>
        </w:rPr>
        <w:t> </w:t>
      </w:r>
      <w:r>
        <w:rPr>
          <w:w w:val="115"/>
        </w:rPr>
        <w:t>employment records </w:t>
      </w:r>
      <w:r>
        <w:rPr>
          <w:w w:val="90"/>
        </w:rPr>
        <w:t>– </w:t>
      </w:r>
      <w:r>
        <w:rPr>
          <w:w w:val="115"/>
        </w:rPr>
        <w:t>and failures sometimes expose them to random online</w:t>
      </w:r>
      <w:r>
        <w:rPr>
          <w:spacing w:val="-5"/>
          <w:w w:val="115"/>
        </w:rPr>
        <w:t> </w:t>
      </w:r>
      <w:r>
        <w:rPr>
          <w:w w:val="115"/>
        </w:rPr>
        <w:t>users.</w:t>
      </w:r>
    </w:p>
    <w:p>
      <w:pPr>
        <w:spacing w:after="0" w:line="204" w:lineRule="auto"/>
        <w:sectPr>
          <w:pgSz w:w="11900" w:h="16840"/>
          <w:pgMar w:header="1764" w:footer="1777" w:top="2020" w:bottom="1960" w:left="1680" w:right="1680"/>
        </w:sectPr>
      </w:pPr>
    </w:p>
    <w:p>
      <w:pPr>
        <w:pStyle w:val="BodyText"/>
        <w:ind w:left="0" w:right="0"/>
        <w:jc w:val="left"/>
      </w:pPr>
    </w:p>
    <w:p>
      <w:pPr>
        <w:pStyle w:val="BodyText"/>
        <w:spacing w:before="4"/>
        <w:ind w:left="0" w:right="0"/>
        <w:jc w:val="left"/>
        <w:rPr>
          <w:sz w:val="17"/>
        </w:rPr>
      </w:pPr>
    </w:p>
    <w:p>
      <w:pPr>
        <w:pStyle w:val="BodyText"/>
        <w:spacing w:line="199" w:lineRule="auto" w:before="1"/>
        <w:ind w:firstLine="298"/>
      </w:pPr>
      <w:r>
        <w:rPr>
          <w:w w:val="115"/>
        </w:rPr>
        <w:t>Database</w:t>
      </w:r>
      <w:r>
        <w:rPr>
          <w:spacing w:val="-9"/>
          <w:w w:val="115"/>
        </w:rPr>
        <w:t> </w:t>
      </w:r>
      <w:r>
        <w:rPr>
          <w:w w:val="115"/>
        </w:rPr>
        <w:t>products,</w:t>
      </w:r>
      <w:r>
        <w:rPr>
          <w:spacing w:val="-8"/>
          <w:w w:val="115"/>
        </w:rPr>
        <w:t> </w:t>
      </w:r>
      <w:r>
        <w:rPr>
          <w:w w:val="115"/>
        </w:rPr>
        <w:t>such</w:t>
      </w:r>
      <w:r>
        <w:rPr>
          <w:spacing w:val="-8"/>
          <w:w w:val="115"/>
        </w:rPr>
        <w:t> </w:t>
      </w:r>
      <w:r>
        <w:rPr>
          <w:w w:val="115"/>
        </w:rPr>
        <w:t>as</w:t>
      </w:r>
      <w:r>
        <w:rPr>
          <w:spacing w:val="-9"/>
          <w:w w:val="115"/>
        </w:rPr>
        <w:t> </w:t>
      </w:r>
      <w:r>
        <w:rPr>
          <w:w w:val="115"/>
        </w:rPr>
        <w:t>Oracle,</w:t>
      </w:r>
      <w:r>
        <w:rPr>
          <w:spacing w:val="-7"/>
          <w:w w:val="115"/>
        </w:rPr>
        <w:t> </w:t>
      </w:r>
      <w:r>
        <w:rPr>
          <w:w w:val="115"/>
        </w:rPr>
        <w:t>DB2</w:t>
      </w:r>
      <w:r>
        <w:rPr>
          <w:spacing w:val="-9"/>
          <w:w w:val="115"/>
        </w:rPr>
        <w:t> </w:t>
      </w:r>
      <w:r>
        <w:rPr>
          <w:w w:val="115"/>
        </w:rPr>
        <w:t>and</w:t>
      </w:r>
      <w:r>
        <w:rPr>
          <w:spacing w:val="-8"/>
          <w:w w:val="115"/>
        </w:rPr>
        <w:t> </w:t>
      </w:r>
      <w:r>
        <w:rPr>
          <w:w w:val="115"/>
        </w:rPr>
        <w:t>MySQL,</w:t>
      </w:r>
      <w:r>
        <w:rPr>
          <w:spacing w:val="-9"/>
          <w:w w:val="115"/>
        </w:rPr>
        <w:t> </w:t>
      </w:r>
      <w:r>
        <w:rPr>
          <w:spacing w:val="-3"/>
          <w:w w:val="115"/>
        </w:rPr>
        <w:t>have</w:t>
      </w:r>
      <w:r>
        <w:rPr>
          <w:spacing w:val="-8"/>
          <w:w w:val="115"/>
        </w:rPr>
        <w:t> </w:t>
      </w:r>
      <w:r>
        <w:rPr>
          <w:w w:val="115"/>
        </w:rPr>
        <w:t>their</w:t>
      </w:r>
      <w:r>
        <w:rPr>
          <w:spacing w:val="-9"/>
          <w:w w:val="115"/>
        </w:rPr>
        <w:t> </w:t>
      </w:r>
      <w:r>
        <w:rPr>
          <w:w w:val="115"/>
        </w:rPr>
        <w:t>own</w:t>
      </w:r>
      <w:r>
        <w:rPr>
          <w:spacing w:val="-8"/>
          <w:w w:val="115"/>
        </w:rPr>
        <w:t> </w:t>
      </w:r>
      <w:r>
        <w:rPr>
          <w:w w:val="115"/>
        </w:rPr>
        <w:t>access control</w:t>
      </w:r>
      <w:r>
        <w:rPr>
          <w:spacing w:val="-21"/>
          <w:w w:val="115"/>
        </w:rPr>
        <w:t> </w:t>
      </w:r>
      <w:r>
        <w:rPr>
          <w:w w:val="115"/>
        </w:rPr>
        <w:t>mechanisms,</w:t>
      </w:r>
      <w:r>
        <w:rPr>
          <w:spacing w:val="-19"/>
          <w:w w:val="115"/>
        </w:rPr>
        <w:t> </w:t>
      </w:r>
      <w:r>
        <w:rPr>
          <w:w w:val="115"/>
        </w:rPr>
        <w:t>which</w:t>
      </w:r>
      <w:r>
        <w:rPr>
          <w:spacing w:val="-20"/>
          <w:w w:val="115"/>
        </w:rPr>
        <w:t> </w:t>
      </w:r>
      <w:r>
        <w:rPr>
          <w:w w:val="115"/>
        </w:rPr>
        <w:t>are</w:t>
      </w:r>
      <w:r>
        <w:rPr>
          <w:spacing w:val="-21"/>
          <w:w w:val="115"/>
        </w:rPr>
        <w:t> </w:t>
      </w:r>
      <w:r>
        <w:rPr>
          <w:w w:val="115"/>
        </w:rPr>
        <w:t>modelled</w:t>
      </w:r>
      <w:r>
        <w:rPr>
          <w:spacing w:val="-20"/>
          <w:w w:val="115"/>
        </w:rPr>
        <w:t> </w:t>
      </w:r>
      <w:r>
        <w:rPr>
          <w:w w:val="115"/>
        </w:rPr>
        <w:t>on</w:t>
      </w:r>
      <w:r>
        <w:rPr>
          <w:spacing w:val="-21"/>
          <w:w w:val="115"/>
        </w:rPr>
        <w:t> </w:t>
      </w:r>
      <w:r>
        <w:rPr>
          <w:w w:val="115"/>
        </w:rPr>
        <w:t>operating-system</w:t>
      </w:r>
      <w:r>
        <w:rPr>
          <w:spacing w:val="-20"/>
          <w:w w:val="115"/>
        </w:rPr>
        <w:t> </w:t>
      </w:r>
      <w:r>
        <w:rPr>
          <w:w w:val="115"/>
        </w:rPr>
        <w:t>mechanisms,</w:t>
      </w:r>
      <w:r>
        <w:rPr>
          <w:spacing w:val="-19"/>
          <w:w w:val="115"/>
        </w:rPr>
        <w:t> </w:t>
      </w:r>
      <w:r>
        <w:rPr>
          <w:w w:val="115"/>
        </w:rPr>
        <w:t>with privileges</w:t>
      </w:r>
      <w:r>
        <w:rPr>
          <w:spacing w:val="-5"/>
          <w:w w:val="115"/>
        </w:rPr>
        <w:t> </w:t>
      </w:r>
      <w:r>
        <w:rPr>
          <w:w w:val="115"/>
        </w:rPr>
        <w:t>typically</w:t>
      </w:r>
      <w:r>
        <w:rPr>
          <w:spacing w:val="-4"/>
          <w:w w:val="115"/>
        </w:rPr>
        <w:t> </w:t>
      </w:r>
      <w:r>
        <w:rPr>
          <w:w w:val="115"/>
        </w:rPr>
        <w:t>available</w:t>
      </w:r>
      <w:r>
        <w:rPr>
          <w:spacing w:val="-5"/>
          <w:w w:val="115"/>
        </w:rPr>
        <w:t> </w:t>
      </w:r>
      <w:r>
        <w:rPr>
          <w:w w:val="115"/>
        </w:rPr>
        <w:t>for</w:t>
      </w:r>
      <w:r>
        <w:rPr>
          <w:spacing w:val="-4"/>
          <w:w w:val="115"/>
        </w:rPr>
        <w:t> </w:t>
      </w:r>
      <w:r>
        <w:rPr>
          <w:w w:val="115"/>
        </w:rPr>
        <w:t>both</w:t>
      </w:r>
      <w:r>
        <w:rPr>
          <w:spacing w:val="-6"/>
          <w:w w:val="115"/>
        </w:rPr>
        <w:t> </w:t>
      </w:r>
      <w:r>
        <w:rPr>
          <w:w w:val="115"/>
        </w:rPr>
        <w:t>users</w:t>
      </w:r>
      <w:r>
        <w:rPr>
          <w:spacing w:val="-4"/>
          <w:w w:val="115"/>
        </w:rPr>
        <w:t> </w:t>
      </w:r>
      <w:r>
        <w:rPr>
          <w:w w:val="115"/>
        </w:rPr>
        <w:t>and</w:t>
      </w:r>
      <w:r>
        <w:rPr>
          <w:spacing w:val="-5"/>
          <w:w w:val="115"/>
        </w:rPr>
        <w:t> </w:t>
      </w:r>
      <w:r>
        <w:rPr>
          <w:w w:val="115"/>
        </w:rPr>
        <w:t>objects</w:t>
      </w:r>
      <w:r>
        <w:rPr>
          <w:spacing w:val="-6"/>
          <w:w w:val="115"/>
        </w:rPr>
        <w:t> </w:t>
      </w:r>
      <w:r>
        <w:rPr>
          <w:w w:val="115"/>
        </w:rPr>
        <w:t>(so</w:t>
      </w:r>
      <w:r>
        <w:rPr>
          <w:spacing w:val="-4"/>
          <w:w w:val="115"/>
        </w:rPr>
        <w:t> </w:t>
      </w:r>
      <w:r>
        <w:rPr>
          <w:w w:val="115"/>
        </w:rPr>
        <w:t>the</w:t>
      </w:r>
      <w:r>
        <w:rPr>
          <w:spacing w:val="-5"/>
          <w:w w:val="115"/>
        </w:rPr>
        <w:t> </w:t>
      </w:r>
      <w:r>
        <w:rPr>
          <w:w w:val="115"/>
        </w:rPr>
        <w:t>mechanisms</w:t>
      </w:r>
      <w:r>
        <w:rPr>
          <w:spacing w:val="-5"/>
          <w:w w:val="115"/>
        </w:rPr>
        <w:t> </w:t>
      </w:r>
      <w:r>
        <w:rPr>
          <w:w w:val="115"/>
        </w:rPr>
        <w:t>are a</w:t>
      </w:r>
      <w:r>
        <w:rPr>
          <w:spacing w:val="-12"/>
          <w:w w:val="115"/>
        </w:rPr>
        <w:t> </w:t>
      </w:r>
      <w:r>
        <w:rPr>
          <w:w w:val="115"/>
        </w:rPr>
        <w:t>mixture</w:t>
      </w:r>
      <w:r>
        <w:rPr>
          <w:spacing w:val="-12"/>
          <w:w w:val="115"/>
        </w:rPr>
        <w:t> </w:t>
      </w:r>
      <w:r>
        <w:rPr>
          <w:w w:val="115"/>
        </w:rPr>
        <w:t>of</w:t>
      </w:r>
      <w:r>
        <w:rPr>
          <w:spacing w:val="-12"/>
          <w:w w:val="115"/>
        </w:rPr>
        <w:t> </w:t>
      </w:r>
      <w:r>
        <w:rPr>
          <w:w w:val="115"/>
        </w:rPr>
        <w:t>access</w:t>
      </w:r>
      <w:r>
        <w:rPr>
          <w:spacing w:val="-13"/>
          <w:w w:val="115"/>
        </w:rPr>
        <w:t> </w:t>
      </w:r>
      <w:r>
        <w:rPr>
          <w:w w:val="115"/>
        </w:rPr>
        <w:t>control</w:t>
      </w:r>
      <w:r>
        <w:rPr>
          <w:spacing w:val="-11"/>
          <w:w w:val="115"/>
        </w:rPr>
        <w:t> </w:t>
      </w:r>
      <w:r>
        <w:rPr>
          <w:w w:val="115"/>
        </w:rPr>
        <w:t>lists</w:t>
      </w:r>
      <w:r>
        <w:rPr>
          <w:spacing w:val="-13"/>
          <w:w w:val="115"/>
        </w:rPr>
        <w:t> </w:t>
      </w:r>
      <w:r>
        <w:rPr>
          <w:w w:val="115"/>
        </w:rPr>
        <w:t>and</w:t>
      </w:r>
      <w:r>
        <w:rPr>
          <w:spacing w:val="-12"/>
          <w:w w:val="115"/>
        </w:rPr>
        <w:t> </w:t>
      </w:r>
      <w:r>
        <w:rPr>
          <w:w w:val="115"/>
        </w:rPr>
        <w:t>capabilities).</w:t>
      </w:r>
      <w:r>
        <w:rPr>
          <w:spacing w:val="16"/>
          <w:w w:val="115"/>
        </w:rPr>
        <w:t> </w:t>
      </w:r>
      <w:r>
        <w:rPr>
          <w:spacing w:val="-3"/>
          <w:w w:val="115"/>
        </w:rPr>
        <w:t>However,</w:t>
      </w:r>
      <w:r>
        <w:rPr>
          <w:spacing w:val="-9"/>
          <w:w w:val="115"/>
        </w:rPr>
        <w:t> </w:t>
      </w:r>
      <w:r>
        <w:rPr>
          <w:w w:val="115"/>
        </w:rPr>
        <w:t>the</w:t>
      </w:r>
      <w:r>
        <w:rPr>
          <w:spacing w:val="-12"/>
          <w:w w:val="115"/>
        </w:rPr>
        <w:t> </w:t>
      </w:r>
      <w:r>
        <w:rPr>
          <w:w w:val="115"/>
        </w:rPr>
        <w:t>typical</w:t>
      </w:r>
      <w:r>
        <w:rPr>
          <w:spacing w:val="-11"/>
          <w:w w:val="115"/>
        </w:rPr>
        <w:t> </w:t>
      </w:r>
      <w:r>
        <w:rPr>
          <w:w w:val="115"/>
        </w:rPr>
        <w:t>database access</w:t>
      </w:r>
      <w:r>
        <w:rPr>
          <w:spacing w:val="-10"/>
          <w:w w:val="115"/>
        </w:rPr>
        <w:t> </w:t>
      </w:r>
      <w:r>
        <w:rPr>
          <w:w w:val="115"/>
        </w:rPr>
        <w:t>control</w:t>
      </w:r>
      <w:r>
        <w:rPr>
          <w:spacing w:val="-10"/>
          <w:w w:val="115"/>
        </w:rPr>
        <w:t> </w:t>
      </w:r>
      <w:r>
        <w:rPr>
          <w:w w:val="115"/>
        </w:rPr>
        <w:t>architecture</w:t>
      </w:r>
      <w:r>
        <w:rPr>
          <w:spacing w:val="-10"/>
          <w:w w:val="115"/>
        </w:rPr>
        <w:t> </w:t>
      </w:r>
      <w:r>
        <w:rPr>
          <w:w w:val="115"/>
        </w:rPr>
        <w:t>is</w:t>
      </w:r>
      <w:r>
        <w:rPr>
          <w:spacing w:val="-10"/>
          <w:w w:val="115"/>
        </w:rPr>
        <w:t> </w:t>
      </w:r>
      <w:r>
        <w:rPr>
          <w:w w:val="115"/>
        </w:rPr>
        <w:t>comparable</w:t>
      </w:r>
      <w:r>
        <w:rPr>
          <w:spacing w:val="-10"/>
          <w:w w:val="115"/>
        </w:rPr>
        <w:t> </w:t>
      </w:r>
      <w:r>
        <w:rPr>
          <w:w w:val="115"/>
        </w:rPr>
        <w:t>in</w:t>
      </w:r>
      <w:r>
        <w:rPr>
          <w:spacing w:val="-10"/>
          <w:w w:val="115"/>
        </w:rPr>
        <w:t> </w:t>
      </w:r>
      <w:r>
        <w:rPr>
          <w:w w:val="115"/>
        </w:rPr>
        <w:t>complexity</w:t>
      </w:r>
      <w:r>
        <w:rPr>
          <w:spacing w:val="-10"/>
          <w:w w:val="115"/>
        </w:rPr>
        <w:t> </w:t>
      </w:r>
      <w:r>
        <w:rPr>
          <w:w w:val="115"/>
        </w:rPr>
        <w:t>with</w:t>
      </w:r>
      <w:r>
        <w:rPr>
          <w:spacing w:val="-10"/>
          <w:w w:val="115"/>
        </w:rPr>
        <w:t> </w:t>
      </w:r>
      <w:r>
        <w:rPr>
          <w:w w:val="115"/>
        </w:rPr>
        <w:t>Windows;</w:t>
      </w:r>
      <w:r>
        <w:rPr>
          <w:spacing w:val="-10"/>
          <w:w w:val="115"/>
        </w:rPr>
        <w:t> </w:t>
      </w:r>
      <w:r>
        <w:rPr>
          <w:w w:val="115"/>
        </w:rPr>
        <w:t>modern databases are intrinsically complex, as are the things they support </w:t>
      </w:r>
      <w:r>
        <w:rPr>
          <w:w w:val="90"/>
        </w:rPr>
        <w:t>– </w:t>
      </w:r>
      <w:r>
        <w:rPr>
          <w:spacing w:val="-3"/>
          <w:w w:val="115"/>
        </w:rPr>
        <w:t>typically </w:t>
      </w:r>
      <w:r>
        <w:rPr>
          <w:w w:val="115"/>
        </w:rPr>
        <w:t>business processes involving higher levels of abstraction than </w:t>
      </w:r>
      <w:r>
        <w:rPr>
          <w:rFonts w:ascii="Arial Unicode MS" w:hAnsi="Arial Unicode MS"/>
          <w:w w:val="115"/>
        </w:rPr>
        <w:t>ﬁ</w:t>
      </w:r>
      <w:r>
        <w:rPr>
          <w:w w:val="115"/>
        </w:rPr>
        <w:t>les or domains. There may </w:t>
      </w:r>
      <w:r>
        <w:rPr>
          <w:spacing w:val="2"/>
          <w:w w:val="115"/>
        </w:rPr>
        <w:t>be </w:t>
      </w:r>
      <w:r>
        <w:rPr>
          <w:w w:val="115"/>
        </w:rPr>
        <w:t>access controls aimed at preventing any user learning too </w:t>
      </w:r>
      <w:r>
        <w:rPr>
          <w:spacing w:val="-3"/>
          <w:w w:val="115"/>
        </w:rPr>
        <w:t>much </w:t>
      </w:r>
      <w:r>
        <w:rPr>
          <w:w w:val="115"/>
        </w:rPr>
        <w:t>about</w:t>
      </w:r>
      <w:r>
        <w:rPr>
          <w:spacing w:val="-10"/>
          <w:w w:val="115"/>
        </w:rPr>
        <w:t> </w:t>
      </w:r>
      <w:r>
        <w:rPr>
          <w:w w:val="115"/>
        </w:rPr>
        <w:t>too</w:t>
      </w:r>
      <w:r>
        <w:rPr>
          <w:spacing w:val="-10"/>
          <w:w w:val="115"/>
        </w:rPr>
        <w:t> </w:t>
      </w:r>
      <w:r>
        <w:rPr>
          <w:w w:val="115"/>
        </w:rPr>
        <w:t>many</w:t>
      </w:r>
      <w:r>
        <w:rPr>
          <w:spacing w:val="-9"/>
          <w:w w:val="115"/>
        </w:rPr>
        <w:t> </w:t>
      </w:r>
      <w:r>
        <w:rPr>
          <w:w w:val="115"/>
        </w:rPr>
        <w:t>customers;</w:t>
      </w:r>
      <w:r>
        <w:rPr>
          <w:spacing w:val="-5"/>
          <w:w w:val="115"/>
        </w:rPr>
        <w:t> </w:t>
      </w:r>
      <w:r>
        <w:rPr>
          <w:w w:val="115"/>
        </w:rPr>
        <w:t>these</w:t>
      </w:r>
      <w:r>
        <w:rPr>
          <w:spacing w:val="-10"/>
          <w:w w:val="115"/>
        </w:rPr>
        <w:t> </w:t>
      </w:r>
      <w:r>
        <w:rPr>
          <w:w w:val="115"/>
        </w:rPr>
        <w:t>tend</w:t>
      </w:r>
      <w:r>
        <w:rPr>
          <w:spacing w:val="-9"/>
          <w:w w:val="115"/>
        </w:rPr>
        <w:t> </w:t>
      </w:r>
      <w:r>
        <w:rPr>
          <w:w w:val="115"/>
        </w:rPr>
        <w:t>to</w:t>
      </w:r>
      <w:r>
        <w:rPr>
          <w:spacing w:val="-10"/>
          <w:w w:val="115"/>
        </w:rPr>
        <w:t> </w:t>
      </w:r>
      <w:r>
        <w:rPr>
          <w:spacing w:val="2"/>
          <w:w w:val="115"/>
        </w:rPr>
        <w:t>be</w:t>
      </w:r>
      <w:r>
        <w:rPr>
          <w:spacing w:val="-10"/>
          <w:w w:val="115"/>
        </w:rPr>
        <w:t> </w:t>
      </w:r>
      <w:r>
        <w:rPr>
          <w:w w:val="115"/>
        </w:rPr>
        <w:t>stateful,</w:t>
      </w:r>
      <w:r>
        <w:rPr>
          <w:spacing w:val="-6"/>
          <w:w w:val="115"/>
        </w:rPr>
        <w:t> </w:t>
      </w:r>
      <w:r>
        <w:rPr>
          <w:w w:val="115"/>
        </w:rPr>
        <w:t>and</w:t>
      </w:r>
      <w:r>
        <w:rPr>
          <w:spacing w:val="-10"/>
          <w:w w:val="115"/>
        </w:rPr>
        <w:t> </w:t>
      </w:r>
      <w:r>
        <w:rPr>
          <w:w w:val="115"/>
        </w:rPr>
        <w:t>may</w:t>
      </w:r>
      <w:r>
        <w:rPr>
          <w:spacing w:val="-10"/>
          <w:w w:val="115"/>
        </w:rPr>
        <w:t> </w:t>
      </w:r>
      <w:r>
        <w:rPr>
          <w:w w:val="115"/>
        </w:rPr>
        <w:t>deal</w:t>
      </w:r>
      <w:r>
        <w:rPr>
          <w:spacing w:val="-9"/>
          <w:w w:val="115"/>
        </w:rPr>
        <w:t> </w:t>
      </w:r>
      <w:r>
        <w:rPr>
          <w:w w:val="115"/>
        </w:rPr>
        <w:t>with</w:t>
      </w:r>
      <w:r>
        <w:rPr>
          <w:spacing w:val="-10"/>
          <w:w w:val="115"/>
        </w:rPr>
        <w:t> </w:t>
      </w:r>
      <w:r>
        <w:rPr>
          <w:w w:val="115"/>
        </w:rPr>
        <w:t>possible statistical inference rather than simple yes-no access rules. I devote a </w:t>
      </w:r>
      <w:r>
        <w:rPr>
          <w:spacing w:val="-3"/>
          <w:w w:val="115"/>
        </w:rPr>
        <w:t>whole </w:t>
      </w:r>
      <w:r>
        <w:rPr>
          <w:w w:val="115"/>
        </w:rPr>
        <w:t>chapter in Part 2 to exploring the topic of Inference</w:t>
      </w:r>
      <w:r>
        <w:rPr>
          <w:spacing w:val="53"/>
          <w:w w:val="115"/>
        </w:rPr>
        <w:t> </w:t>
      </w:r>
      <w:r>
        <w:rPr>
          <w:w w:val="115"/>
        </w:rPr>
        <w:t>Control.</w:t>
      </w:r>
    </w:p>
    <w:p>
      <w:pPr>
        <w:pStyle w:val="BodyText"/>
        <w:spacing w:line="192" w:lineRule="auto" w:before="120"/>
        <w:ind w:firstLine="298"/>
      </w:pPr>
      <w:r>
        <w:rPr>
          <w:w w:val="115"/>
        </w:rPr>
        <w:t>Ease</w:t>
      </w:r>
      <w:r>
        <w:rPr>
          <w:spacing w:val="-11"/>
          <w:w w:val="115"/>
        </w:rPr>
        <w:t> </w:t>
      </w:r>
      <w:r>
        <w:rPr>
          <w:w w:val="115"/>
        </w:rPr>
        <w:t>of</w:t>
      </w:r>
      <w:r>
        <w:rPr>
          <w:spacing w:val="-10"/>
          <w:w w:val="115"/>
        </w:rPr>
        <w:t> </w:t>
      </w:r>
      <w:r>
        <w:rPr>
          <w:w w:val="115"/>
        </w:rPr>
        <w:t>administration</w:t>
      </w:r>
      <w:r>
        <w:rPr>
          <w:spacing w:val="-10"/>
          <w:w w:val="115"/>
        </w:rPr>
        <w:t> </w:t>
      </w:r>
      <w:r>
        <w:rPr>
          <w:w w:val="115"/>
        </w:rPr>
        <w:t>is</w:t>
      </w:r>
      <w:r>
        <w:rPr>
          <w:spacing w:val="-10"/>
          <w:w w:val="115"/>
        </w:rPr>
        <w:t> </w:t>
      </w:r>
      <w:r>
        <w:rPr>
          <w:w w:val="115"/>
        </w:rPr>
        <w:t>often</w:t>
      </w:r>
      <w:r>
        <w:rPr>
          <w:spacing w:val="-11"/>
          <w:w w:val="115"/>
        </w:rPr>
        <w:t> </w:t>
      </w:r>
      <w:r>
        <w:rPr>
          <w:w w:val="115"/>
        </w:rPr>
        <w:t>a</w:t>
      </w:r>
      <w:r>
        <w:rPr>
          <w:spacing w:val="-9"/>
          <w:w w:val="115"/>
        </w:rPr>
        <w:t> </w:t>
      </w:r>
      <w:r>
        <w:rPr>
          <w:w w:val="115"/>
        </w:rPr>
        <w:t>bottleneck.</w:t>
      </w:r>
      <w:r>
        <w:rPr>
          <w:spacing w:val="7"/>
          <w:w w:val="115"/>
        </w:rPr>
        <w:t> </w:t>
      </w:r>
      <w:r>
        <w:rPr>
          <w:w w:val="115"/>
        </w:rPr>
        <w:t>In</w:t>
      </w:r>
      <w:r>
        <w:rPr>
          <w:spacing w:val="-10"/>
          <w:w w:val="115"/>
        </w:rPr>
        <w:t> </w:t>
      </w:r>
      <w:r>
        <w:rPr>
          <w:w w:val="115"/>
        </w:rPr>
        <w:t>companies</w:t>
      </w:r>
      <w:r>
        <w:rPr>
          <w:spacing w:val="-10"/>
          <w:w w:val="115"/>
        </w:rPr>
        <w:t> </w:t>
      </w:r>
      <w:r>
        <w:rPr/>
        <w:t>I’ve</w:t>
      </w:r>
      <w:r>
        <w:rPr>
          <w:spacing w:val="-3"/>
        </w:rPr>
        <w:t> </w:t>
      </w:r>
      <w:r>
        <w:rPr>
          <w:w w:val="115"/>
        </w:rPr>
        <w:t>advised,</w:t>
      </w:r>
      <w:r>
        <w:rPr>
          <w:spacing w:val="-9"/>
          <w:w w:val="115"/>
        </w:rPr>
        <w:t> </w:t>
      </w:r>
      <w:r>
        <w:rPr>
          <w:w w:val="115"/>
        </w:rPr>
        <w:t>the operating-system and database access controls </w:t>
      </w:r>
      <w:r>
        <w:rPr>
          <w:spacing w:val="-3"/>
          <w:w w:val="115"/>
        </w:rPr>
        <w:t>have </w:t>
      </w:r>
      <w:r>
        <w:rPr>
          <w:w w:val="115"/>
        </w:rPr>
        <w:t>been managed </w:t>
      </w:r>
      <w:r>
        <w:rPr>
          <w:spacing w:val="-3"/>
          <w:w w:val="115"/>
        </w:rPr>
        <w:t>by</w:t>
      </w:r>
      <w:r>
        <w:rPr>
          <w:spacing w:val="-30"/>
          <w:w w:val="115"/>
        </w:rPr>
        <w:t> </w:t>
      </w:r>
      <w:r>
        <w:rPr>
          <w:w w:val="115"/>
        </w:rPr>
        <w:t>di</w:t>
      </w:r>
      <w:r>
        <w:rPr>
          <w:rFonts w:ascii="Arial Unicode MS" w:hAnsi="Arial Unicode MS"/>
          <w:w w:val="115"/>
        </w:rPr>
        <w:t>↵</w:t>
      </w:r>
      <w:r>
        <w:rPr>
          <w:w w:val="115"/>
        </w:rPr>
        <w:t>erent departments, which </w:t>
      </w:r>
      <w:r>
        <w:rPr/>
        <w:t>don’t </w:t>
      </w:r>
      <w:r>
        <w:rPr>
          <w:w w:val="115"/>
        </w:rPr>
        <w:t>talk to each other; and often IT departments </w:t>
      </w:r>
      <w:r>
        <w:rPr>
          <w:spacing w:val="-3"/>
          <w:w w:val="115"/>
        </w:rPr>
        <w:t>have </w:t>
      </w:r>
      <w:r>
        <w:rPr>
          <w:w w:val="115"/>
        </w:rPr>
        <w:t>to put in crude hacks to make the various access control systems seem to work</w:t>
      </w:r>
      <w:r>
        <w:rPr>
          <w:spacing w:val="-16"/>
          <w:w w:val="115"/>
        </w:rPr>
        <w:t> </w:t>
      </w:r>
      <w:r>
        <w:rPr>
          <w:w w:val="115"/>
        </w:rPr>
        <w:t>as one, but which open up serious</w:t>
      </w:r>
      <w:r>
        <w:rPr>
          <w:spacing w:val="30"/>
          <w:w w:val="115"/>
        </w:rPr>
        <w:t> </w:t>
      </w:r>
      <w:r>
        <w:rPr>
          <w:w w:val="115"/>
        </w:rPr>
        <w:t>holes.</w:t>
      </w:r>
    </w:p>
    <w:p>
      <w:pPr>
        <w:pStyle w:val="BodyText"/>
        <w:spacing w:line="196" w:lineRule="auto" w:before="116"/>
        <w:ind w:firstLine="298"/>
      </w:pPr>
      <w:r>
        <w:rPr>
          <w:w w:val="115"/>
        </w:rPr>
        <w:t>Some products let developers bypass operating-system controls. </w:t>
      </w:r>
      <w:r>
        <w:rPr>
          <w:spacing w:val="-6"/>
          <w:w w:val="115"/>
        </w:rPr>
        <w:t>For </w:t>
      </w:r>
      <w:r>
        <w:rPr>
          <w:spacing w:val="-3"/>
          <w:w w:val="115"/>
        </w:rPr>
        <w:t>exam- </w:t>
      </w:r>
      <w:r>
        <w:rPr>
          <w:w w:val="115"/>
        </w:rPr>
        <w:t>ple, Oracle has both operating system accounts (whose users must </w:t>
      </w:r>
      <w:r>
        <w:rPr>
          <w:spacing w:val="2"/>
          <w:w w:val="115"/>
        </w:rPr>
        <w:t>be </w:t>
      </w:r>
      <w:r>
        <w:rPr>
          <w:w w:val="115"/>
        </w:rPr>
        <w:t>authen- ticated externally </w:t>
      </w:r>
      <w:r>
        <w:rPr>
          <w:spacing w:val="-3"/>
          <w:w w:val="115"/>
        </w:rPr>
        <w:t>by </w:t>
      </w:r>
      <w:r>
        <w:rPr>
          <w:w w:val="115"/>
        </w:rPr>
        <w:t>the platform) and database accounts (whose users </w:t>
      </w:r>
      <w:r>
        <w:rPr>
          <w:spacing w:val="-4"/>
          <w:w w:val="115"/>
        </w:rPr>
        <w:t>are </w:t>
      </w:r>
      <w:r>
        <w:rPr>
          <w:w w:val="115"/>
        </w:rPr>
        <w:t>authenticated directly </w:t>
      </w:r>
      <w:r>
        <w:rPr>
          <w:spacing w:val="-3"/>
          <w:w w:val="115"/>
        </w:rPr>
        <w:t>by </w:t>
      </w:r>
      <w:r>
        <w:rPr>
          <w:w w:val="115"/>
        </w:rPr>
        <w:t>the Oracle software). It is often convenient to </w:t>
      </w:r>
      <w:r>
        <w:rPr>
          <w:spacing w:val="-4"/>
          <w:w w:val="115"/>
        </w:rPr>
        <w:t>use  </w:t>
      </w:r>
      <w:r>
        <w:rPr>
          <w:w w:val="115"/>
        </w:rPr>
        <w:t>the latter, to </w:t>
      </w:r>
      <w:r>
        <w:rPr>
          <w:spacing w:val="-3"/>
          <w:w w:val="115"/>
        </w:rPr>
        <w:t>save </w:t>
      </w:r>
      <w:r>
        <w:rPr>
          <w:w w:val="115"/>
        </w:rPr>
        <w:t>the e</w:t>
      </w:r>
      <w:r>
        <w:rPr>
          <w:rFonts w:ascii="Arial Unicode MS" w:hAnsi="Arial Unicode MS"/>
          <w:w w:val="115"/>
        </w:rPr>
        <w:t>↵</w:t>
      </w:r>
      <w:r>
        <w:rPr>
          <w:w w:val="115"/>
        </w:rPr>
        <w:t>ort of synchronising with what other departments are doing. In many installations, the database is accessible directly from the out- side;</w:t>
      </w:r>
      <w:r>
        <w:rPr>
          <w:spacing w:val="-21"/>
          <w:w w:val="115"/>
        </w:rPr>
        <w:t> </w:t>
      </w:r>
      <w:r>
        <w:rPr>
          <w:w w:val="115"/>
        </w:rPr>
        <w:t>and</w:t>
      </w:r>
      <w:r>
        <w:rPr>
          <w:spacing w:val="-22"/>
          <w:w w:val="115"/>
        </w:rPr>
        <w:t> </w:t>
      </w:r>
      <w:r>
        <w:rPr>
          <w:w w:val="115"/>
        </w:rPr>
        <w:t>even</w:t>
      </w:r>
      <w:r>
        <w:rPr>
          <w:spacing w:val="-22"/>
          <w:w w:val="115"/>
        </w:rPr>
        <w:t> </w:t>
      </w:r>
      <w:r>
        <w:rPr>
          <w:w w:val="115"/>
        </w:rPr>
        <w:t>where</w:t>
      </w:r>
      <w:r>
        <w:rPr>
          <w:spacing w:val="-22"/>
          <w:w w:val="115"/>
        </w:rPr>
        <w:t> </w:t>
      </w:r>
      <w:r>
        <w:rPr/>
        <w:t>it’s</w:t>
      </w:r>
      <w:r>
        <w:rPr>
          <w:spacing w:val="-14"/>
        </w:rPr>
        <w:t> </w:t>
      </w:r>
      <w:r>
        <w:rPr>
          <w:w w:val="115"/>
        </w:rPr>
        <w:t>shielded</w:t>
      </w:r>
      <w:r>
        <w:rPr>
          <w:spacing w:val="-22"/>
          <w:w w:val="115"/>
        </w:rPr>
        <w:t> </w:t>
      </w:r>
      <w:r>
        <w:rPr>
          <w:spacing w:val="-3"/>
          <w:w w:val="115"/>
        </w:rPr>
        <w:t>by</w:t>
      </w:r>
      <w:r>
        <w:rPr>
          <w:spacing w:val="-22"/>
          <w:w w:val="115"/>
        </w:rPr>
        <w:t> </w:t>
      </w:r>
      <w:r>
        <w:rPr>
          <w:w w:val="115"/>
        </w:rPr>
        <w:t>a</w:t>
      </w:r>
      <w:r>
        <w:rPr>
          <w:spacing w:val="-22"/>
          <w:w w:val="115"/>
        </w:rPr>
        <w:t> </w:t>
      </w:r>
      <w:r>
        <w:rPr>
          <w:w w:val="115"/>
        </w:rPr>
        <w:t>web</w:t>
      </w:r>
      <w:r>
        <w:rPr>
          <w:spacing w:val="-22"/>
          <w:w w:val="115"/>
        </w:rPr>
        <w:t> </w:t>
      </w:r>
      <w:r>
        <w:rPr>
          <w:w w:val="115"/>
        </w:rPr>
        <w:t>service</w:t>
      </w:r>
      <w:r>
        <w:rPr>
          <w:spacing w:val="-22"/>
          <w:w w:val="115"/>
        </w:rPr>
        <w:t> </w:t>
      </w:r>
      <w:r>
        <w:rPr>
          <w:w w:val="115"/>
        </w:rPr>
        <w:t>front-end,</w:t>
      </w:r>
      <w:r>
        <w:rPr>
          <w:spacing w:val="-20"/>
          <w:w w:val="115"/>
        </w:rPr>
        <w:t> </w:t>
      </w:r>
      <w:r>
        <w:rPr>
          <w:w w:val="115"/>
        </w:rPr>
        <w:t>this</w:t>
      </w:r>
      <w:r>
        <w:rPr>
          <w:spacing w:val="-22"/>
          <w:w w:val="115"/>
        </w:rPr>
        <w:t> </w:t>
      </w:r>
      <w:r>
        <w:rPr>
          <w:w w:val="115"/>
        </w:rPr>
        <w:t>often</w:t>
      </w:r>
      <w:r>
        <w:rPr>
          <w:spacing w:val="-22"/>
          <w:w w:val="115"/>
        </w:rPr>
        <w:t> </w:t>
      </w:r>
      <w:r>
        <w:rPr>
          <w:w w:val="115"/>
        </w:rPr>
        <w:t>contains loopholes that let SQL code </w:t>
      </w:r>
      <w:r>
        <w:rPr>
          <w:spacing w:val="2"/>
          <w:w w:val="115"/>
        </w:rPr>
        <w:t>be </w:t>
      </w:r>
      <w:r>
        <w:rPr>
          <w:w w:val="115"/>
        </w:rPr>
        <w:t>inserted into the</w:t>
      </w:r>
      <w:r>
        <w:rPr>
          <w:spacing w:val="54"/>
          <w:w w:val="115"/>
        </w:rPr>
        <w:t> </w:t>
      </w:r>
      <w:r>
        <w:rPr>
          <w:w w:val="115"/>
        </w:rPr>
        <w:t>database.</w:t>
      </w:r>
    </w:p>
    <w:p>
      <w:pPr>
        <w:pStyle w:val="BodyText"/>
        <w:spacing w:line="170" w:lineRule="auto" w:before="140"/>
        <w:ind w:firstLine="298"/>
      </w:pPr>
      <w:r>
        <w:rPr>
          <w:w w:val="110"/>
        </w:rPr>
        <w:t>Database security failures can thus cause problems directly. The Slammer worm in 2003 propagated itself using a stack-over</w:t>
      </w:r>
      <w:r>
        <w:rPr>
          <w:rFonts w:ascii="Arial Unicode MS" w:hAnsi="Arial Unicode MS"/>
          <w:w w:val="110"/>
        </w:rPr>
        <w:t>ﬂ</w:t>
      </w:r>
      <w:r>
        <w:rPr>
          <w:w w:val="110"/>
        </w:rPr>
        <w:t>ow exploit against Microsoft SQL Server 2000 and created large amounts of tra</w:t>
      </w:r>
      <w:r>
        <w:rPr>
          <w:rFonts w:ascii="Arial Unicode MS" w:hAnsi="Arial Unicode MS"/>
          <w:w w:val="110"/>
        </w:rPr>
        <w:t>ﬃ</w:t>
      </w:r>
      <w:r>
        <w:rPr>
          <w:w w:val="110"/>
        </w:rPr>
        <w:t>c as compromised </w:t>
      </w:r>
      <w:r>
        <w:rPr>
          <w:spacing w:val="-3"/>
          <w:w w:val="110"/>
        </w:rPr>
        <w:t>machines</w:t>
      </w:r>
      <w:r>
        <w:rPr>
          <w:spacing w:val="51"/>
          <w:w w:val="110"/>
        </w:rPr>
        <w:t> </w:t>
      </w:r>
      <w:r>
        <w:rPr>
          <w:w w:val="110"/>
        </w:rPr>
        <w:t>sent </w:t>
      </w:r>
      <w:r>
        <w:rPr>
          <w:rFonts w:ascii="Arial Unicode MS" w:hAnsi="Arial Unicode MS"/>
          <w:w w:val="110"/>
        </w:rPr>
        <w:t>ﬂ</w:t>
      </w:r>
      <w:r>
        <w:rPr>
          <w:w w:val="110"/>
        </w:rPr>
        <w:t>oods of attack packets to random IP addresses.</w:t>
      </w:r>
    </w:p>
    <w:p>
      <w:pPr>
        <w:pStyle w:val="BodyText"/>
        <w:spacing w:line="184" w:lineRule="auto" w:before="72"/>
        <w:ind w:firstLine="298"/>
      </w:pPr>
      <w:r>
        <w:rPr>
          <w:w w:val="115"/>
        </w:rPr>
        <w:t>Just</w:t>
      </w:r>
      <w:r>
        <w:rPr>
          <w:spacing w:val="-19"/>
          <w:w w:val="115"/>
        </w:rPr>
        <w:t> </w:t>
      </w:r>
      <w:r>
        <w:rPr>
          <w:w w:val="115"/>
        </w:rPr>
        <w:t>as</w:t>
      </w:r>
      <w:r>
        <w:rPr>
          <w:spacing w:val="-19"/>
          <w:w w:val="115"/>
        </w:rPr>
        <w:t> </w:t>
      </w:r>
      <w:r>
        <w:rPr>
          <w:w w:val="115"/>
        </w:rPr>
        <w:t>Windows</w:t>
      </w:r>
      <w:r>
        <w:rPr>
          <w:spacing w:val="-19"/>
          <w:w w:val="115"/>
        </w:rPr>
        <w:t> </w:t>
      </w:r>
      <w:r>
        <w:rPr>
          <w:w w:val="115"/>
        </w:rPr>
        <w:t>is</w:t>
      </w:r>
      <w:r>
        <w:rPr>
          <w:spacing w:val="-19"/>
          <w:w w:val="115"/>
        </w:rPr>
        <w:t> </w:t>
      </w:r>
      <w:r>
        <w:rPr>
          <w:w w:val="115"/>
        </w:rPr>
        <w:t>tricky</w:t>
      </w:r>
      <w:r>
        <w:rPr>
          <w:spacing w:val="-18"/>
          <w:w w:val="115"/>
        </w:rPr>
        <w:t> </w:t>
      </w:r>
      <w:r>
        <w:rPr>
          <w:w w:val="115"/>
        </w:rPr>
        <w:t>to</w:t>
      </w:r>
      <w:r>
        <w:rPr>
          <w:spacing w:val="-19"/>
          <w:w w:val="115"/>
        </w:rPr>
        <w:t> </w:t>
      </w:r>
      <w:r>
        <w:rPr>
          <w:w w:val="115"/>
        </w:rPr>
        <w:t>con</w:t>
      </w:r>
      <w:r>
        <w:rPr>
          <w:rFonts w:ascii="Arial Unicode MS" w:hAnsi="Arial Unicode MS"/>
          <w:w w:val="115"/>
        </w:rPr>
        <w:t>ﬁ</w:t>
      </w:r>
      <w:r>
        <w:rPr>
          <w:w w:val="115"/>
        </w:rPr>
        <w:t>gure</w:t>
      </w:r>
      <w:r>
        <w:rPr>
          <w:spacing w:val="-19"/>
          <w:w w:val="115"/>
        </w:rPr>
        <w:t> </w:t>
      </w:r>
      <w:r>
        <w:rPr>
          <w:w w:val="115"/>
        </w:rPr>
        <w:t>securely,</w:t>
      </w:r>
      <w:r>
        <w:rPr>
          <w:spacing w:val="-18"/>
          <w:w w:val="115"/>
        </w:rPr>
        <w:t> </w:t>
      </w:r>
      <w:r>
        <w:rPr>
          <w:w w:val="115"/>
        </w:rPr>
        <w:t>because</w:t>
      </w:r>
      <w:r>
        <w:rPr>
          <w:spacing w:val="-19"/>
          <w:w w:val="115"/>
        </w:rPr>
        <w:t> </w:t>
      </w:r>
      <w:r>
        <w:rPr/>
        <w:t>it’s</w:t>
      </w:r>
      <w:r>
        <w:rPr>
          <w:spacing w:val="-11"/>
        </w:rPr>
        <w:t> </w:t>
      </w:r>
      <w:r>
        <w:rPr>
          <w:w w:val="115"/>
        </w:rPr>
        <w:t>so</w:t>
      </w:r>
      <w:r>
        <w:rPr>
          <w:spacing w:val="-18"/>
          <w:w w:val="115"/>
        </w:rPr>
        <w:t> </w:t>
      </w:r>
      <w:r>
        <w:rPr>
          <w:w w:val="115"/>
        </w:rPr>
        <w:t>complicated, the</w:t>
      </w:r>
      <w:r>
        <w:rPr>
          <w:spacing w:val="-17"/>
          <w:w w:val="115"/>
        </w:rPr>
        <w:t> </w:t>
      </w:r>
      <w:r>
        <w:rPr>
          <w:w w:val="115"/>
        </w:rPr>
        <w:t>same</w:t>
      </w:r>
      <w:r>
        <w:rPr>
          <w:spacing w:val="-16"/>
          <w:w w:val="115"/>
        </w:rPr>
        <w:t> </w:t>
      </w:r>
      <w:r>
        <w:rPr>
          <w:w w:val="115"/>
        </w:rPr>
        <w:t>goes</w:t>
      </w:r>
      <w:r>
        <w:rPr>
          <w:spacing w:val="-17"/>
          <w:w w:val="115"/>
        </w:rPr>
        <w:t> </w:t>
      </w:r>
      <w:r>
        <w:rPr>
          <w:w w:val="115"/>
        </w:rPr>
        <w:t>for</w:t>
      </w:r>
      <w:r>
        <w:rPr>
          <w:spacing w:val="-16"/>
          <w:w w:val="115"/>
        </w:rPr>
        <w:t> </w:t>
      </w:r>
      <w:r>
        <w:rPr>
          <w:w w:val="115"/>
        </w:rPr>
        <w:t>the</w:t>
      </w:r>
      <w:r>
        <w:rPr>
          <w:spacing w:val="-17"/>
          <w:w w:val="115"/>
        </w:rPr>
        <w:t> </w:t>
      </w:r>
      <w:r>
        <w:rPr>
          <w:w w:val="115"/>
        </w:rPr>
        <w:t>typical</w:t>
      </w:r>
      <w:r>
        <w:rPr>
          <w:spacing w:val="-16"/>
          <w:w w:val="115"/>
        </w:rPr>
        <w:t> </w:t>
      </w:r>
      <w:r>
        <w:rPr>
          <w:w w:val="115"/>
        </w:rPr>
        <w:t>database</w:t>
      </w:r>
      <w:r>
        <w:rPr>
          <w:spacing w:val="-16"/>
          <w:w w:val="115"/>
        </w:rPr>
        <w:t> </w:t>
      </w:r>
      <w:r>
        <w:rPr>
          <w:w w:val="115"/>
        </w:rPr>
        <w:t>system.</w:t>
      </w:r>
      <w:r>
        <w:rPr>
          <w:spacing w:val="10"/>
          <w:w w:val="115"/>
        </w:rPr>
        <w:t> </w:t>
      </w:r>
      <w:r>
        <w:rPr>
          <w:w w:val="115"/>
        </w:rPr>
        <w:t>If</w:t>
      </w:r>
      <w:r>
        <w:rPr>
          <w:spacing w:val="-16"/>
          <w:w w:val="115"/>
        </w:rPr>
        <w:t> </w:t>
      </w:r>
      <w:r>
        <w:rPr>
          <w:w w:val="115"/>
        </w:rPr>
        <w:t>you</w:t>
      </w:r>
      <w:r>
        <w:rPr>
          <w:spacing w:val="-16"/>
          <w:w w:val="115"/>
        </w:rPr>
        <w:t> </w:t>
      </w:r>
      <w:r>
        <w:rPr>
          <w:w w:val="115"/>
        </w:rPr>
        <w:t>ever</w:t>
      </w:r>
      <w:r>
        <w:rPr>
          <w:spacing w:val="-17"/>
          <w:w w:val="115"/>
        </w:rPr>
        <w:t> </w:t>
      </w:r>
      <w:r>
        <w:rPr>
          <w:spacing w:val="-3"/>
          <w:w w:val="115"/>
        </w:rPr>
        <w:t>have</w:t>
      </w:r>
      <w:r>
        <w:rPr>
          <w:spacing w:val="-16"/>
          <w:w w:val="115"/>
        </w:rPr>
        <w:t> </w:t>
      </w:r>
      <w:r>
        <w:rPr>
          <w:w w:val="115"/>
        </w:rPr>
        <w:t>to</w:t>
      </w:r>
      <w:r>
        <w:rPr>
          <w:spacing w:val="-17"/>
          <w:w w:val="115"/>
        </w:rPr>
        <w:t> </w:t>
      </w:r>
      <w:r>
        <w:rPr>
          <w:w w:val="115"/>
        </w:rPr>
        <w:t>lock</w:t>
      </w:r>
      <w:r>
        <w:rPr>
          <w:spacing w:val="-16"/>
          <w:w w:val="115"/>
        </w:rPr>
        <w:t> </w:t>
      </w:r>
      <w:r>
        <w:rPr>
          <w:w w:val="115"/>
        </w:rPr>
        <w:t>one</w:t>
      </w:r>
      <w:r>
        <w:rPr>
          <w:spacing w:val="-16"/>
          <w:w w:val="115"/>
        </w:rPr>
        <w:t> </w:t>
      </w:r>
      <w:r>
        <w:rPr>
          <w:w w:val="115"/>
        </w:rPr>
        <w:t>down</w:t>
      </w:r>
    </w:p>
    <w:p>
      <w:pPr>
        <w:pStyle w:val="BodyText"/>
        <w:spacing w:line="204" w:lineRule="auto" w:before="8"/>
      </w:pPr>
      <w:r>
        <w:rPr>
          <w:w w:val="90"/>
        </w:rPr>
        <w:t>– </w:t>
      </w:r>
      <w:r>
        <w:rPr>
          <w:w w:val="110"/>
        </w:rPr>
        <w:t>or even just understand </w:t>
      </w:r>
      <w:r>
        <w:rPr>
          <w:w w:val="90"/>
        </w:rPr>
        <w:t>what’s </w:t>
      </w:r>
      <w:r>
        <w:rPr>
          <w:w w:val="110"/>
        </w:rPr>
        <w:t>going on </w:t>
      </w:r>
      <w:r>
        <w:rPr>
          <w:w w:val="90"/>
        </w:rPr>
        <w:t>– </w:t>
      </w:r>
      <w:r>
        <w:rPr>
          <w:w w:val="110"/>
        </w:rPr>
        <w:t>you had better read a specialist textbook, such as [1174], or get in an expert.</w:t>
      </w:r>
    </w:p>
    <w:p>
      <w:pPr>
        <w:pStyle w:val="BodyText"/>
        <w:ind w:left="0" w:right="0"/>
        <w:jc w:val="left"/>
        <w:rPr>
          <w:sz w:val="25"/>
        </w:rPr>
      </w:pPr>
    </w:p>
    <w:p>
      <w:pPr>
        <w:pStyle w:val="ListParagraph"/>
        <w:numPr>
          <w:ilvl w:val="3"/>
          <w:numId w:val="1"/>
        </w:numPr>
        <w:tabs>
          <w:tab w:pos="1801" w:val="left" w:leader="none"/>
          <w:tab w:pos="1802" w:val="left" w:leader="none"/>
        </w:tabs>
        <w:spacing w:line="240" w:lineRule="auto" w:before="0" w:after="0"/>
        <w:ind w:left="1801" w:right="0" w:hanging="991"/>
        <w:jc w:val="left"/>
        <w:rPr>
          <w:sz w:val="20"/>
        </w:rPr>
      </w:pPr>
      <w:r>
        <w:rPr>
          <w:w w:val="130"/>
          <w:sz w:val="20"/>
        </w:rPr>
        <w:t>Browsers</w:t>
      </w:r>
    </w:p>
    <w:p>
      <w:pPr>
        <w:pStyle w:val="BodyText"/>
        <w:spacing w:before="9"/>
        <w:ind w:left="0" w:right="0"/>
        <w:jc w:val="left"/>
        <w:rPr>
          <w:sz w:val="15"/>
        </w:rPr>
      </w:pPr>
    </w:p>
    <w:p>
      <w:pPr>
        <w:pStyle w:val="BodyText"/>
        <w:spacing w:line="201" w:lineRule="auto"/>
      </w:pPr>
      <w:r>
        <w:rPr>
          <w:w w:val="115"/>
        </w:rPr>
        <w:t>The web browser is another middleware platform on which </w:t>
      </w:r>
      <w:r>
        <w:rPr>
          <w:spacing w:val="-3"/>
          <w:w w:val="115"/>
        </w:rPr>
        <w:t>we </w:t>
      </w:r>
      <w:r>
        <w:rPr>
          <w:w w:val="115"/>
        </w:rPr>
        <w:t>rely for access control</w:t>
      </w:r>
      <w:r>
        <w:rPr>
          <w:spacing w:val="-6"/>
          <w:w w:val="115"/>
        </w:rPr>
        <w:t> </w:t>
      </w:r>
      <w:r>
        <w:rPr>
          <w:w w:val="115"/>
        </w:rPr>
        <w:t>and</w:t>
      </w:r>
      <w:r>
        <w:rPr>
          <w:spacing w:val="-6"/>
          <w:w w:val="115"/>
        </w:rPr>
        <w:t> </w:t>
      </w:r>
      <w:r>
        <w:rPr>
          <w:w w:val="115"/>
        </w:rPr>
        <w:t>whose</w:t>
      </w:r>
      <w:r>
        <w:rPr>
          <w:spacing w:val="-5"/>
          <w:w w:val="115"/>
        </w:rPr>
        <w:t> </w:t>
      </w:r>
      <w:r>
        <w:rPr>
          <w:w w:val="115"/>
        </w:rPr>
        <w:t>complexity</w:t>
      </w:r>
      <w:r>
        <w:rPr>
          <w:spacing w:val="-6"/>
          <w:w w:val="115"/>
        </w:rPr>
        <w:t> </w:t>
      </w:r>
      <w:r>
        <w:rPr>
          <w:w w:val="115"/>
        </w:rPr>
        <w:t>often</w:t>
      </w:r>
      <w:r>
        <w:rPr>
          <w:spacing w:val="-6"/>
          <w:w w:val="115"/>
        </w:rPr>
        <w:t> </w:t>
      </w:r>
      <w:r>
        <w:rPr>
          <w:w w:val="115"/>
        </w:rPr>
        <w:t>lets</w:t>
      </w:r>
      <w:r>
        <w:rPr>
          <w:spacing w:val="-5"/>
          <w:w w:val="115"/>
        </w:rPr>
        <w:t> </w:t>
      </w:r>
      <w:r>
        <w:rPr>
          <w:w w:val="115"/>
        </w:rPr>
        <w:t>us</w:t>
      </w:r>
      <w:r>
        <w:rPr>
          <w:spacing w:val="-6"/>
          <w:w w:val="115"/>
        </w:rPr>
        <w:t> </w:t>
      </w:r>
      <w:r>
        <w:rPr>
          <w:w w:val="115"/>
        </w:rPr>
        <w:t>down.</w:t>
      </w:r>
      <w:r>
        <w:rPr>
          <w:spacing w:val="13"/>
          <w:w w:val="115"/>
        </w:rPr>
        <w:t> </w:t>
      </w:r>
      <w:r>
        <w:rPr>
          <w:w w:val="115"/>
        </w:rPr>
        <w:t>The</w:t>
      </w:r>
      <w:r>
        <w:rPr>
          <w:spacing w:val="-5"/>
          <w:w w:val="115"/>
        </w:rPr>
        <w:t> </w:t>
      </w:r>
      <w:r>
        <w:rPr>
          <w:w w:val="115"/>
        </w:rPr>
        <w:t>main</w:t>
      </w:r>
      <w:r>
        <w:rPr>
          <w:spacing w:val="-6"/>
          <w:w w:val="115"/>
        </w:rPr>
        <w:t> </w:t>
      </w:r>
      <w:r>
        <w:rPr>
          <w:w w:val="115"/>
        </w:rPr>
        <w:t>access</w:t>
      </w:r>
      <w:r>
        <w:rPr>
          <w:spacing w:val="-5"/>
          <w:w w:val="115"/>
        </w:rPr>
        <w:t> </w:t>
      </w:r>
      <w:r>
        <w:rPr>
          <w:w w:val="115"/>
        </w:rPr>
        <w:t>control</w:t>
      </w:r>
      <w:r>
        <w:rPr>
          <w:spacing w:val="-6"/>
          <w:w w:val="115"/>
        </w:rPr>
        <w:t> </w:t>
      </w:r>
      <w:r>
        <w:rPr>
          <w:w w:val="115"/>
        </w:rPr>
        <w:t>rule is the </w:t>
      </w:r>
      <w:r>
        <w:rPr>
          <w:rFonts w:ascii="Palatino Linotype" w:hAnsi="Palatino Linotype"/>
          <w:i/>
          <w:w w:val="115"/>
        </w:rPr>
        <w:t>same-origin policy </w:t>
      </w:r>
      <w:r>
        <w:rPr>
          <w:w w:val="115"/>
        </w:rPr>
        <w:t>whereby JavaScript or other active content on a</w:t>
      </w:r>
      <w:r>
        <w:rPr>
          <w:spacing w:val="-10"/>
          <w:w w:val="115"/>
        </w:rPr>
        <w:t> </w:t>
      </w:r>
      <w:r>
        <w:rPr>
          <w:w w:val="115"/>
        </w:rPr>
        <w:t>web page</w:t>
      </w:r>
      <w:r>
        <w:rPr>
          <w:spacing w:val="-9"/>
          <w:w w:val="115"/>
        </w:rPr>
        <w:t> </w:t>
      </w:r>
      <w:r>
        <w:rPr>
          <w:w w:val="115"/>
        </w:rPr>
        <w:t>is</w:t>
      </w:r>
      <w:r>
        <w:rPr>
          <w:spacing w:val="-8"/>
          <w:w w:val="115"/>
        </w:rPr>
        <w:t> </w:t>
      </w:r>
      <w:r>
        <w:rPr>
          <w:w w:val="115"/>
        </w:rPr>
        <w:t>only</w:t>
      </w:r>
      <w:r>
        <w:rPr>
          <w:spacing w:val="-8"/>
          <w:w w:val="115"/>
        </w:rPr>
        <w:t> </w:t>
      </w:r>
      <w:r>
        <w:rPr>
          <w:w w:val="115"/>
        </w:rPr>
        <w:t>allowed</w:t>
      </w:r>
      <w:r>
        <w:rPr>
          <w:spacing w:val="-8"/>
          <w:w w:val="115"/>
        </w:rPr>
        <w:t> </w:t>
      </w:r>
      <w:r>
        <w:rPr>
          <w:w w:val="115"/>
        </w:rPr>
        <w:t>to</w:t>
      </w:r>
      <w:r>
        <w:rPr>
          <w:spacing w:val="-8"/>
          <w:w w:val="115"/>
        </w:rPr>
        <w:t> </w:t>
      </w:r>
      <w:r>
        <w:rPr>
          <w:w w:val="115"/>
        </w:rPr>
        <w:t>communicate</w:t>
      </w:r>
      <w:r>
        <w:rPr>
          <w:spacing w:val="-8"/>
          <w:w w:val="115"/>
        </w:rPr>
        <w:t> </w:t>
      </w:r>
      <w:r>
        <w:rPr>
          <w:w w:val="115"/>
        </w:rPr>
        <w:t>with</w:t>
      </w:r>
      <w:r>
        <w:rPr>
          <w:spacing w:val="-9"/>
          <w:w w:val="115"/>
        </w:rPr>
        <w:t> </w:t>
      </w:r>
      <w:r>
        <w:rPr>
          <w:w w:val="115"/>
        </w:rPr>
        <w:t>the</w:t>
      </w:r>
      <w:r>
        <w:rPr>
          <w:spacing w:val="-8"/>
          <w:w w:val="115"/>
        </w:rPr>
        <w:t> </w:t>
      </w:r>
      <w:r>
        <w:rPr>
          <w:w w:val="115"/>
        </w:rPr>
        <w:t>IP</w:t>
      </w:r>
      <w:r>
        <w:rPr>
          <w:spacing w:val="-8"/>
          <w:w w:val="115"/>
        </w:rPr>
        <w:t> </w:t>
      </w:r>
      <w:r>
        <w:rPr>
          <w:w w:val="115"/>
        </w:rPr>
        <w:t>address</w:t>
      </w:r>
      <w:r>
        <w:rPr>
          <w:spacing w:val="-8"/>
          <w:w w:val="115"/>
        </w:rPr>
        <w:t> </w:t>
      </w:r>
      <w:r>
        <w:rPr>
          <w:w w:val="115"/>
        </w:rPr>
        <w:t>that</w:t>
      </w:r>
      <w:r>
        <w:rPr>
          <w:spacing w:val="-8"/>
          <w:w w:val="115"/>
        </w:rPr>
        <w:t> </w:t>
      </w:r>
      <w:r>
        <w:rPr>
          <w:w w:val="115"/>
        </w:rPr>
        <w:t>it</w:t>
      </w:r>
      <w:r>
        <w:rPr>
          <w:spacing w:val="-8"/>
          <w:w w:val="115"/>
        </w:rPr>
        <w:t> </w:t>
      </w:r>
      <w:r>
        <w:rPr>
          <w:w w:val="115"/>
        </w:rPr>
        <w:t>originally</w:t>
      </w:r>
      <w:r>
        <w:rPr>
          <w:spacing w:val="-8"/>
          <w:w w:val="115"/>
        </w:rPr>
        <w:t> </w:t>
      </w:r>
      <w:r>
        <w:rPr>
          <w:w w:val="115"/>
        </w:rPr>
        <w:t>came from;</w:t>
      </w:r>
      <w:r>
        <w:rPr>
          <w:spacing w:val="-15"/>
          <w:w w:val="115"/>
        </w:rPr>
        <w:t> </w:t>
      </w:r>
      <w:r>
        <w:rPr>
          <w:w w:val="115"/>
        </w:rPr>
        <w:t>such</w:t>
      </w:r>
      <w:r>
        <w:rPr>
          <w:spacing w:val="-16"/>
          <w:w w:val="115"/>
        </w:rPr>
        <w:t> </w:t>
      </w:r>
      <w:r>
        <w:rPr>
          <w:w w:val="115"/>
        </w:rPr>
        <w:t>code</w:t>
      </w:r>
      <w:r>
        <w:rPr>
          <w:spacing w:val="-17"/>
          <w:w w:val="115"/>
        </w:rPr>
        <w:t> </w:t>
      </w:r>
      <w:r>
        <w:rPr>
          <w:w w:val="115"/>
        </w:rPr>
        <w:t>is</w:t>
      </w:r>
      <w:r>
        <w:rPr>
          <w:spacing w:val="-16"/>
          <w:w w:val="115"/>
        </w:rPr>
        <w:t> </w:t>
      </w:r>
      <w:r>
        <w:rPr>
          <w:w w:val="115"/>
        </w:rPr>
        <w:t>run</w:t>
      </w:r>
      <w:r>
        <w:rPr>
          <w:spacing w:val="-16"/>
          <w:w w:val="115"/>
        </w:rPr>
        <w:t> </w:t>
      </w:r>
      <w:r>
        <w:rPr>
          <w:w w:val="115"/>
        </w:rPr>
        <w:t>in</w:t>
      </w:r>
      <w:r>
        <w:rPr>
          <w:spacing w:val="-17"/>
          <w:w w:val="115"/>
        </w:rPr>
        <w:t> </w:t>
      </w:r>
      <w:r>
        <w:rPr>
          <w:w w:val="115"/>
        </w:rPr>
        <w:t>a</w:t>
      </w:r>
      <w:r>
        <w:rPr>
          <w:spacing w:val="-16"/>
          <w:w w:val="115"/>
        </w:rPr>
        <w:t> </w:t>
      </w:r>
      <w:r>
        <w:rPr>
          <w:rFonts w:ascii="Palatino Linotype" w:hAnsi="Palatino Linotype"/>
          <w:i/>
          <w:w w:val="115"/>
        </w:rPr>
        <w:t>sandbox</w:t>
      </w:r>
      <w:r>
        <w:rPr>
          <w:rFonts w:ascii="Palatino Linotype" w:hAnsi="Palatino Linotype"/>
          <w:i/>
          <w:spacing w:val="-15"/>
          <w:w w:val="115"/>
        </w:rPr>
        <w:t> </w:t>
      </w:r>
      <w:r>
        <w:rPr>
          <w:w w:val="115"/>
        </w:rPr>
        <w:t>to</w:t>
      </w:r>
      <w:r>
        <w:rPr>
          <w:spacing w:val="-16"/>
          <w:w w:val="115"/>
        </w:rPr>
        <w:t> </w:t>
      </w:r>
      <w:r>
        <w:rPr>
          <w:w w:val="115"/>
        </w:rPr>
        <w:t>prevent</w:t>
      </w:r>
      <w:r>
        <w:rPr>
          <w:spacing w:val="-16"/>
          <w:w w:val="115"/>
        </w:rPr>
        <w:t> </w:t>
      </w:r>
      <w:r>
        <w:rPr>
          <w:w w:val="115"/>
        </w:rPr>
        <w:t>it</w:t>
      </w:r>
      <w:r>
        <w:rPr>
          <w:spacing w:val="-17"/>
          <w:w w:val="115"/>
        </w:rPr>
        <w:t> </w:t>
      </w:r>
      <w:r>
        <w:rPr>
          <w:w w:val="115"/>
        </w:rPr>
        <w:t>altering</w:t>
      </w:r>
      <w:r>
        <w:rPr>
          <w:spacing w:val="-16"/>
          <w:w w:val="115"/>
        </w:rPr>
        <w:t> </w:t>
      </w:r>
      <w:r>
        <w:rPr>
          <w:w w:val="115"/>
        </w:rPr>
        <w:t>the</w:t>
      </w:r>
      <w:r>
        <w:rPr>
          <w:spacing w:val="-17"/>
          <w:w w:val="115"/>
        </w:rPr>
        <w:t> </w:t>
      </w:r>
      <w:r>
        <w:rPr>
          <w:w w:val="115"/>
        </w:rPr>
        <w:t>host</w:t>
      </w:r>
      <w:r>
        <w:rPr>
          <w:spacing w:val="-16"/>
          <w:w w:val="115"/>
        </w:rPr>
        <w:t> </w:t>
      </w:r>
      <w:r>
        <w:rPr>
          <w:w w:val="115"/>
        </w:rPr>
        <w:t>system,</w:t>
      </w:r>
      <w:r>
        <w:rPr>
          <w:spacing w:val="-15"/>
          <w:w w:val="115"/>
        </w:rPr>
        <w:t> </w:t>
      </w:r>
      <w:r>
        <w:rPr>
          <w:w w:val="115"/>
        </w:rPr>
        <w:t>as</w:t>
      </w:r>
      <w:r>
        <w:rPr>
          <w:spacing w:val="-17"/>
          <w:w w:val="115"/>
        </w:rPr>
        <w:t> </w:t>
      </w:r>
      <w:r>
        <w:rPr/>
        <w:t>I’ll </w:t>
      </w:r>
      <w:r>
        <w:rPr>
          <w:w w:val="115"/>
        </w:rPr>
        <w:t>describe in the next section. But many things can go</w:t>
      </w:r>
      <w:r>
        <w:rPr>
          <w:spacing w:val="12"/>
          <w:w w:val="115"/>
        </w:rPr>
        <w:t> </w:t>
      </w:r>
      <w:r>
        <w:rPr>
          <w:w w:val="115"/>
        </w:rPr>
        <w:t>wrong.</w:t>
      </w:r>
    </w:p>
    <w:p>
      <w:pPr>
        <w:pStyle w:val="BodyText"/>
        <w:spacing w:line="182" w:lineRule="auto" w:before="118"/>
        <w:ind w:firstLine="298"/>
      </w:pPr>
      <w:r>
        <w:rPr>
          <w:w w:val="115"/>
        </w:rPr>
        <w:t>In</w:t>
      </w:r>
      <w:r>
        <w:rPr>
          <w:spacing w:val="-5"/>
          <w:w w:val="115"/>
        </w:rPr>
        <w:t> </w:t>
      </w:r>
      <w:r>
        <w:rPr>
          <w:w w:val="115"/>
        </w:rPr>
        <w:t>previous</w:t>
      </w:r>
      <w:r>
        <w:rPr>
          <w:spacing w:val="-4"/>
          <w:w w:val="115"/>
        </w:rPr>
        <w:t> </w:t>
      </w:r>
      <w:r>
        <w:rPr>
          <w:w w:val="115"/>
        </w:rPr>
        <w:t>editions</w:t>
      </w:r>
      <w:r>
        <w:rPr>
          <w:spacing w:val="-4"/>
          <w:w w:val="115"/>
        </w:rPr>
        <w:t> </w:t>
      </w:r>
      <w:r>
        <w:rPr>
          <w:w w:val="115"/>
        </w:rPr>
        <w:t>of</w:t>
      </w:r>
      <w:r>
        <w:rPr>
          <w:spacing w:val="-5"/>
          <w:w w:val="115"/>
        </w:rPr>
        <w:t> </w:t>
      </w:r>
      <w:r>
        <w:rPr>
          <w:w w:val="115"/>
        </w:rPr>
        <w:t>this</w:t>
      </w:r>
      <w:r>
        <w:rPr>
          <w:spacing w:val="-4"/>
          <w:w w:val="115"/>
        </w:rPr>
        <w:t> </w:t>
      </w:r>
      <w:r>
        <w:rPr>
          <w:w w:val="115"/>
        </w:rPr>
        <w:t>book,</w:t>
      </w:r>
      <w:r>
        <w:rPr>
          <w:spacing w:val="-3"/>
          <w:w w:val="115"/>
        </w:rPr>
        <w:t> we</w:t>
      </w:r>
      <w:r>
        <w:rPr>
          <w:spacing w:val="-5"/>
          <w:w w:val="115"/>
        </w:rPr>
        <w:t> </w:t>
      </w:r>
      <w:r>
        <w:rPr>
          <w:w w:val="115"/>
        </w:rPr>
        <w:t>considered</w:t>
      </w:r>
      <w:r>
        <w:rPr>
          <w:spacing w:val="-4"/>
          <w:w w:val="115"/>
        </w:rPr>
        <w:t> </w:t>
      </w:r>
      <w:r>
        <w:rPr>
          <w:w w:val="115"/>
        </w:rPr>
        <w:t>web</w:t>
      </w:r>
      <w:r>
        <w:rPr>
          <w:spacing w:val="-4"/>
          <w:w w:val="115"/>
        </w:rPr>
        <w:t> </w:t>
      </w:r>
      <w:r>
        <w:rPr>
          <w:w w:val="115"/>
        </w:rPr>
        <w:t>security</w:t>
      </w:r>
      <w:r>
        <w:rPr>
          <w:spacing w:val="-4"/>
          <w:w w:val="115"/>
        </w:rPr>
        <w:t> </w:t>
      </w:r>
      <w:r>
        <w:rPr>
          <w:w w:val="115"/>
        </w:rPr>
        <w:t>to</w:t>
      </w:r>
      <w:r>
        <w:rPr>
          <w:spacing w:val="-5"/>
          <w:w w:val="115"/>
        </w:rPr>
        <w:t> </w:t>
      </w:r>
      <w:r>
        <w:rPr>
          <w:spacing w:val="2"/>
          <w:w w:val="115"/>
        </w:rPr>
        <w:t>be</w:t>
      </w:r>
      <w:r>
        <w:rPr>
          <w:spacing w:val="-4"/>
          <w:w w:val="115"/>
        </w:rPr>
        <w:t> </w:t>
      </w:r>
      <w:r>
        <w:rPr>
          <w:w w:val="115"/>
        </w:rPr>
        <w:t>a</w:t>
      </w:r>
      <w:r>
        <w:rPr>
          <w:spacing w:val="-4"/>
          <w:w w:val="115"/>
        </w:rPr>
        <w:t> </w:t>
      </w:r>
      <w:r>
        <w:rPr>
          <w:w w:val="115"/>
        </w:rPr>
        <w:t>matter of</w:t>
      </w:r>
      <w:r>
        <w:rPr>
          <w:spacing w:val="-17"/>
          <w:w w:val="115"/>
        </w:rPr>
        <w:t> </w:t>
      </w:r>
      <w:r>
        <w:rPr>
          <w:w w:val="115"/>
        </w:rPr>
        <w:t>how</w:t>
      </w:r>
      <w:r>
        <w:rPr>
          <w:spacing w:val="-17"/>
          <w:w w:val="115"/>
        </w:rPr>
        <w:t> </w:t>
      </w:r>
      <w:r>
        <w:rPr>
          <w:w w:val="115"/>
        </w:rPr>
        <w:t>the</w:t>
      </w:r>
      <w:r>
        <w:rPr>
          <w:spacing w:val="-17"/>
          <w:w w:val="115"/>
        </w:rPr>
        <w:t> </w:t>
      </w:r>
      <w:r>
        <w:rPr>
          <w:w w:val="115"/>
        </w:rPr>
        <w:t>servers</w:t>
      </w:r>
      <w:r>
        <w:rPr>
          <w:spacing w:val="-17"/>
          <w:w w:val="115"/>
        </w:rPr>
        <w:t> </w:t>
      </w:r>
      <w:r>
        <w:rPr>
          <w:w w:val="115"/>
        </w:rPr>
        <w:t>were</w:t>
      </w:r>
      <w:r>
        <w:rPr>
          <w:spacing w:val="-16"/>
          <w:w w:val="115"/>
        </w:rPr>
        <w:t> </w:t>
      </w:r>
      <w:r>
        <w:rPr>
          <w:w w:val="115"/>
        </w:rPr>
        <w:t>con</w:t>
      </w:r>
      <w:r>
        <w:rPr>
          <w:rFonts w:ascii="Arial Unicode MS" w:hAnsi="Arial Unicode MS"/>
          <w:w w:val="115"/>
        </w:rPr>
        <w:t>ﬁ</w:t>
      </w:r>
      <w:r>
        <w:rPr>
          <w:w w:val="115"/>
        </w:rPr>
        <w:t>gured,</w:t>
      </w:r>
      <w:r>
        <w:rPr>
          <w:spacing w:val="-15"/>
          <w:w w:val="115"/>
        </w:rPr>
        <w:t> </w:t>
      </w:r>
      <w:r>
        <w:rPr>
          <w:w w:val="115"/>
        </w:rPr>
        <w:t>and</w:t>
      </w:r>
      <w:r>
        <w:rPr>
          <w:spacing w:val="-16"/>
          <w:w w:val="115"/>
        </w:rPr>
        <w:t> </w:t>
      </w:r>
      <w:r>
        <w:rPr>
          <w:w w:val="115"/>
        </w:rPr>
        <w:t>whether</w:t>
      </w:r>
      <w:r>
        <w:rPr>
          <w:spacing w:val="-17"/>
          <w:w w:val="115"/>
        </w:rPr>
        <w:t> </w:t>
      </w:r>
      <w:r>
        <w:rPr>
          <w:w w:val="115"/>
        </w:rPr>
        <w:t>this</w:t>
      </w:r>
      <w:r>
        <w:rPr>
          <w:spacing w:val="-17"/>
          <w:w w:val="115"/>
        </w:rPr>
        <w:t> </w:t>
      </w:r>
      <w:r>
        <w:rPr>
          <w:w w:val="115"/>
        </w:rPr>
        <w:t>led</w:t>
      </w:r>
      <w:r>
        <w:rPr>
          <w:spacing w:val="-17"/>
          <w:w w:val="115"/>
        </w:rPr>
        <w:t> </w:t>
      </w:r>
      <w:r>
        <w:rPr>
          <w:w w:val="115"/>
        </w:rPr>
        <w:t>to</w:t>
      </w:r>
      <w:r>
        <w:rPr>
          <w:spacing w:val="-17"/>
          <w:w w:val="115"/>
        </w:rPr>
        <w:t> </w:t>
      </w:r>
      <w:r>
        <w:rPr>
          <w:w w:val="115"/>
        </w:rPr>
        <w:t>cross-site</w:t>
      </w:r>
      <w:r>
        <w:rPr>
          <w:spacing w:val="-16"/>
          <w:w w:val="115"/>
        </w:rPr>
        <w:t> </w:t>
      </w:r>
      <w:r>
        <w:rPr>
          <w:w w:val="115"/>
        </w:rPr>
        <w:t>vulnerabil- ities. </w:t>
      </w:r>
      <w:r>
        <w:rPr>
          <w:spacing w:val="-6"/>
          <w:w w:val="115"/>
        </w:rPr>
        <w:t>For </w:t>
      </w:r>
      <w:r>
        <w:rPr>
          <w:w w:val="115"/>
        </w:rPr>
        <w:t>example a malicious website can include links or form buttons aimed at creating a particular</w:t>
      </w:r>
      <w:r>
        <w:rPr>
          <w:spacing w:val="22"/>
          <w:w w:val="115"/>
        </w:rPr>
        <w:t> </w:t>
      </w:r>
      <w:r>
        <w:rPr>
          <w:w w:val="115"/>
        </w:rPr>
        <w:t>side-e</w:t>
      </w:r>
      <w:r>
        <w:rPr>
          <w:rFonts w:ascii="Arial Unicode MS" w:hAnsi="Arial Unicode MS"/>
          <w:w w:val="115"/>
        </w:rPr>
        <w:t>↵</w:t>
      </w:r>
      <w:r>
        <w:rPr>
          <w:w w:val="115"/>
        </w:rPr>
        <w:t>ect:</w:t>
      </w:r>
    </w:p>
    <w:p>
      <w:pPr>
        <w:pStyle w:val="BodyText"/>
        <w:spacing w:before="52"/>
        <w:ind w:left="1066" w:right="819"/>
        <w:jc w:val="center"/>
        <w:rPr>
          <w:rFonts w:ascii="SimSun"/>
        </w:rPr>
      </w:pPr>
      <w:r>
        <w:rPr>
          <w:rFonts w:ascii="SimSun"/>
          <w:w w:val="105"/>
        </w:rPr>
        <w:t>https://mybank.com/transfer.cgi?amount=10000USD&amp;recipient=thief</w:t>
      </w:r>
    </w:p>
    <w:p>
      <w:pPr>
        <w:spacing w:after="0"/>
        <w:jc w:val="center"/>
        <w:rPr>
          <w:rFonts w:ascii="SimSun"/>
        </w:rPr>
        <w:sectPr>
          <w:pgSz w:w="11900" w:h="16840"/>
          <w:pgMar w:header="1764" w:footer="1777" w:top="2020" w:bottom="1960" w:left="1680" w:right="1680"/>
        </w:sectPr>
      </w:pPr>
    </w:p>
    <w:p>
      <w:pPr>
        <w:pStyle w:val="BodyText"/>
        <w:ind w:left="0" w:right="0"/>
        <w:jc w:val="left"/>
        <w:rPr>
          <w:rFonts w:ascii="SimSun"/>
        </w:rPr>
      </w:pPr>
    </w:p>
    <w:p>
      <w:pPr>
        <w:pStyle w:val="BodyText"/>
        <w:spacing w:before="3"/>
        <w:ind w:left="0" w:right="0"/>
        <w:jc w:val="left"/>
        <w:rPr>
          <w:rFonts w:ascii="SimSun"/>
          <w:sz w:val="14"/>
        </w:rPr>
      </w:pPr>
    </w:p>
    <w:p>
      <w:pPr>
        <w:pStyle w:val="BodyText"/>
        <w:spacing w:line="196" w:lineRule="auto" w:before="85"/>
        <w:ind w:firstLine="298"/>
      </w:pPr>
      <w:r>
        <w:rPr>
          <w:w w:val="110"/>
        </w:rPr>
        <w:t>The idea is that if a user clicks on this who is logged into </w:t>
      </w:r>
      <w:r>
        <w:rPr>
          <w:rFonts w:ascii="SimSun" w:hAnsi="SimSun"/>
          <w:w w:val="110"/>
        </w:rPr>
        <w:t>mybank.com</w:t>
      </w:r>
      <w:r>
        <w:rPr>
          <w:w w:val="110"/>
        </w:rPr>
        <w:t>, there may </w:t>
      </w:r>
      <w:r>
        <w:rPr>
          <w:spacing w:val="2"/>
          <w:w w:val="110"/>
        </w:rPr>
        <w:t>be </w:t>
      </w:r>
      <w:r>
        <w:rPr>
          <w:w w:val="110"/>
        </w:rPr>
        <w:t>a risk that the transaction will </w:t>
      </w:r>
      <w:r>
        <w:rPr>
          <w:spacing w:val="2"/>
          <w:w w:val="110"/>
        </w:rPr>
        <w:t>be </w:t>
      </w:r>
      <w:r>
        <w:rPr>
          <w:w w:val="110"/>
        </w:rPr>
        <w:t>executed, as there’s a </w:t>
      </w:r>
      <w:r>
        <w:rPr>
          <w:spacing w:val="-3"/>
          <w:w w:val="110"/>
        </w:rPr>
        <w:t>valid </w:t>
      </w:r>
      <w:r>
        <w:rPr>
          <w:w w:val="110"/>
        </w:rPr>
        <w:t>session cookie. So payment websites deploy countermeasures such as using short-lived sessions and an anti-CSRF token (an invisible MAC of the session cookie), and checking the </w:t>
      </w:r>
      <w:r>
        <w:rPr>
          <w:rFonts w:ascii="SimSun" w:hAnsi="SimSun"/>
          <w:w w:val="110"/>
        </w:rPr>
        <w:t>Referer: </w:t>
      </w:r>
      <w:r>
        <w:rPr>
          <w:w w:val="110"/>
        </w:rPr>
        <w:t>header. There are also issues around web authentication mechanisms; I described OAuth brie</w:t>
      </w:r>
      <w:r>
        <w:rPr>
          <w:rFonts w:ascii="Arial Unicode MS" w:hAnsi="Arial Unicode MS"/>
          <w:w w:val="110"/>
        </w:rPr>
        <w:t>ﬂ</w:t>
      </w:r>
      <w:r>
        <w:rPr>
          <w:w w:val="110"/>
        </w:rPr>
        <w:t>y in section 4.7.4. If you design web pages for a living you had better understand the mechanics of all this in rather more detail (see for example [119]); but many developers don’t take enough  care. </w:t>
      </w:r>
      <w:r>
        <w:rPr>
          <w:spacing w:val="-6"/>
          <w:w w:val="110"/>
        </w:rPr>
        <w:t>For </w:t>
      </w:r>
      <w:r>
        <w:rPr>
          <w:w w:val="110"/>
        </w:rPr>
        <w:t>example, as I write in 2020, Amazon Alexa has just turned out to </w:t>
      </w:r>
      <w:r>
        <w:rPr>
          <w:spacing w:val="-3"/>
          <w:w w:val="110"/>
        </w:rPr>
        <w:t>have </w:t>
      </w:r>
      <w:r>
        <w:rPr>
          <w:w w:val="110"/>
        </w:rPr>
        <w:t>a miscon</w:t>
      </w:r>
      <w:r>
        <w:rPr>
          <w:rFonts w:ascii="Arial Unicode MS" w:hAnsi="Arial Unicode MS"/>
          <w:w w:val="110"/>
        </w:rPr>
        <w:t>ﬁ</w:t>
      </w:r>
      <w:r>
        <w:rPr>
          <w:w w:val="110"/>
        </w:rPr>
        <w:t>gured policy on cross-origin resource sharing, which meant that anyone who compromised another Amazon subdomain could replace the skills on a  target Alexa with malicious ones</w:t>
      </w:r>
      <w:r>
        <w:rPr>
          <w:spacing w:val="46"/>
          <w:w w:val="110"/>
        </w:rPr>
        <w:t> </w:t>
      </w:r>
      <w:r>
        <w:rPr>
          <w:w w:val="110"/>
        </w:rPr>
        <w:t>[1481].</w:t>
      </w:r>
    </w:p>
    <w:p>
      <w:pPr>
        <w:pStyle w:val="BodyText"/>
        <w:spacing w:line="196" w:lineRule="auto" w:before="100"/>
        <w:ind w:firstLine="298"/>
      </w:pPr>
      <w:r>
        <w:rPr>
          <w:w w:val="110"/>
        </w:rPr>
        <w:t>By now there’s a realisation that </w:t>
      </w:r>
      <w:r>
        <w:rPr>
          <w:spacing w:val="-3"/>
          <w:w w:val="110"/>
        </w:rPr>
        <w:t>we </w:t>
      </w:r>
      <w:r>
        <w:rPr>
          <w:w w:val="110"/>
        </w:rPr>
        <w:t>should probably </w:t>
      </w:r>
      <w:r>
        <w:rPr>
          <w:spacing w:val="-3"/>
          <w:w w:val="110"/>
        </w:rPr>
        <w:t>have </w:t>
      </w:r>
      <w:r>
        <w:rPr>
          <w:w w:val="110"/>
        </w:rPr>
        <w:t>treated </w:t>
      </w:r>
      <w:r>
        <w:rPr>
          <w:spacing w:val="-3"/>
          <w:w w:val="110"/>
        </w:rPr>
        <w:t>browsers </w:t>
      </w:r>
      <w:r>
        <w:rPr>
          <w:w w:val="110"/>
        </w:rPr>
        <w:t>as access control devices all along. After all, the browser is the place on your laptop were you run code written </w:t>
      </w:r>
      <w:r>
        <w:rPr>
          <w:spacing w:val="-3"/>
          <w:w w:val="110"/>
        </w:rPr>
        <w:t>by </w:t>
      </w:r>
      <w:r>
        <w:rPr>
          <w:w w:val="110"/>
        </w:rPr>
        <w:t>people you don’t </w:t>
      </w:r>
      <w:r>
        <w:rPr>
          <w:spacing w:val="-3"/>
          <w:w w:val="110"/>
        </w:rPr>
        <w:t>want </w:t>
      </w:r>
      <w:r>
        <w:rPr>
          <w:w w:val="110"/>
        </w:rPr>
        <w:t>to trust and who  will occasionally </w:t>
      </w:r>
      <w:r>
        <w:rPr>
          <w:spacing w:val="2"/>
          <w:w w:val="110"/>
        </w:rPr>
        <w:t>be </w:t>
      </w:r>
      <w:r>
        <w:rPr>
          <w:w w:val="110"/>
        </w:rPr>
        <w:t>malicious; as </w:t>
      </w:r>
      <w:r>
        <w:rPr>
          <w:spacing w:val="-3"/>
          <w:w w:val="110"/>
        </w:rPr>
        <w:t>we </w:t>
      </w:r>
      <w:r>
        <w:rPr>
          <w:w w:val="110"/>
        </w:rPr>
        <w:t>discussed earlier, mobile-phone operating systems run di</w:t>
      </w:r>
      <w:r>
        <w:rPr>
          <w:rFonts w:ascii="Arial Unicode MS" w:hAnsi="Arial Unicode MS"/>
          <w:w w:val="110"/>
        </w:rPr>
        <w:t>↵</w:t>
      </w:r>
      <w:r>
        <w:rPr>
          <w:w w:val="110"/>
        </w:rPr>
        <w:t>erent apps as di</w:t>
      </w:r>
      <w:r>
        <w:rPr>
          <w:rFonts w:ascii="Arial Unicode MS" w:hAnsi="Arial Unicode MS"/>
          <w:w w:val="110"/>
        </w:rPr>
        <w:t>↵</w:t>
      </w:r>
      <w:r>
        <w:rPr>
          <w:w w:val="110"/>
        </w:rPr>
        <w:t>erent users to give even more robust protection. Even in the absence of malice, you don’t </w:t>
      </w:r>
      <w:r>
        <w:rPr>
          <w:spacing w:val="-3"/>
          <w:w w:val="110"/>
        </w:rPr>
        <w:t>want </w:t>
      </w:r>
      <w:r>
        <w:rPr>
          <w:w w:val="110"/>
        </w:rPr>
        <w:t>to </w:t>
      </w:r>
      <w:r>
        <w:rPr>
          <w:spacing w:val="-3"/>
          <w:w w:val="110"/>
        </w:rPr>
        <w:t>have  </w:t>
      </w:r>
      <w:r>
        <w:rPr>
          <w:w w:val="110"/>
        </w:rPr>
        <w:t>to reboot your browser  if it hangs because of a script in one of the tabs.  (Chrome tries to ensure </w:t>
      </w:r>
      <w:r>
        <w:rPr>
          <w:spacing w:val="-3"/>
          <w:w w:val="110"/>
        </w:rPr>
        <w:t>this   </w:t>
      </w:r>
      <w:r>
        <w:rPr>
          <w:spacing w:val="51"/>
          <w:w w:val="110"/>
        </w:rPr>
        <w:t> </w:t>
      </w:r>
      <w:r>
        <w:rPr>
          <w:spacing w:val="-3"/>
          <w:w w:val="110"/>
        </w:rPr>
        <w:t>by</w:t>
      </w:r>
      <w:r>
        <w:rPr>
          <w:spacing w:val="15"/>
          <w:w w:val="110"/>
        </w:rPr>
        <w:t> </w:t>
      </w:r>
      <w:r>
        <w:rPr>
          <w:w w:val="110"/>
        </w:rPr>
        <w:t>running</w:t>
      </w:r>
      <w:r>
        <w:rPr>
          <w:spacing w:val="15"/>
          <w:w w:val="110"/>
        </w:rPr>
        <w:t> </w:t>
      </w:r>
      <w:r>
        <w:rPr>
          <w:w w:val="110"/>
        </w:rPr>
        <w:t>each</w:t>
      </w:r>
      <w:r>
        <w:rPr>
          <w:spacing w:val="15"/>
          <w:w w:val="110"/>
        </w:rPr>
        <w:t> </w:t>
      </w:r>
      <w:r>
        <w:rPr>
          <w:w w:val="110"/>
        </w:rPr>
        <w:t>tab</w:t>
      </w:r>
      <w:r>
        <w:rPr>
          <w:spacing w:val="16"/>
          <w:w w:val="110"/>
        </w:rPr>
        <w:t> </w:t>
      </w:r>
      <w:r>
        <w:rPr>
          <w:w w:val="110"/>
        </w:rPr>
        <w:t>in</w:t>
      </w:r>
      <w:r>
        <w:rPr>
          <w:spacing w:val="15"/>
          <w:w w:val="110"/>
        </w:rPr>
        <w:t> </w:t>
      </w:r>
      <w:r>
        <w:rPr>
          <w:w w:val="110"/>
        </w:rPr>
        <w:t>a</w:t>
      </w:r>
      <w:r>
        <w:rPr>
          <w:spacing w:val="15"/>
          <w:w w:val="110"/>
        </w:rPr>
        <w:t> </w:t>
      </w:r>
      <w:r>
        <w:rPr>
          <w:w w:val="110"/>
        </w:rPr>
        <w:t>separate</w:t>
      </w:r>
      <w:r>
        <w:rPr>
          <w:spacing w:val="16"/>
          <w:w w:val="110"/>
        </w:rPr>
        <w:t> </w:t>
      </w:r>
      <w:r>
        <w:rPr>
          <w:w w:val="110"/>
        </w:rPr>
        <w:t>operating-system</w:t>
      </w:r>
      <w:r>
        <w:rPr>
          <w:spacing w:val="15"/>
          <w:w w:val="110"/>
        </w:rPr>
        <w:t> </w:t>
      </w:r>
      <w:r>
        <w:rPr>
          <w:w w:val="110"/>
        </w:rPr>
        <w:t>process.)</w:t>
      </w:r>
    </w:p>
    <w:p>
      <w:pPr>
        <w:pStyle w:val="BodyText"/>
        <w:spacing w:line="199" w:lineRule="auto" w:before="106"/>
        <w:ind w:firstLine="298"/>
      </w:pPr>
      <w:r>
        <w:rPr>
          <w:w w:val="115"/>
        </w:rPr>
        <w:t>Bugs</w:t>
      </w:r>
      <w:r>
        <w:rPr>
          <w:spacing w:val="-17"/>
          <w:w w:val="115"/>
        </w:rPr>
        <w:t> </w:t>
      </w:r>
      <w:r>
        <w:rPr>
          <w:w w:val="115"/>
        </w:rPr>
        <w:t>in</w:t>
      </w:r>
      <w:r>
        <w:rPr>
          <w:spacing w:val="-16"/>
          <w:w w:val="115"/>
        </w:rPr>
        <w:t> </w:t>
      </w:r>
      <w:r>
        <w:rPr>
          <w:w w:val="115"/>
        </w:rPr>
        <w:t>browsers</w:t>
      </w:r>
      <w:r>
        <w:rPr>
          <w:spacing w:val="-17"/>
          <w:w w:val="115"/>
        </w:rPr>
        <w:t> </w:t>
      </w:r>
      <w:r>
        <w:rPr>
          <w:w w:val="115"/>
        </w:rPr>
        <w:t>are</w:t>
      </w:r>
      <w:r>
        <w:rPr>
          <w:spacing w:val="-16"/>
          <w:w w:val="115"/>
        </w:rPr>
        <w:t> </w:t>
      </w:r>
      <w:r>
        <w:rPr>
          <w:w w:val="115"/>
        </w:rPr>
        <w:t>exploited</w:t>
      </w:r>
      <w:r>
        <w:rPr>
          <w:spacing w:val="-16"/>
          <w:w w:val="115"/>
        </w:rPr>
        <w:t> </w:t>
      </w:r>
      <w:r>
        <w:rPr>
          <w:w w:val="115"/>
        </w:rPr>
        <w:t>in</w:t>
      </w:r>
      <w:r>
        <w:rPr>
          <w:spacing w:val="-17"/>
          <w:w w:val="115"/>
        </w:rPr>
        <w:t> </w:t>
      </w:r>
      <w:r>
        <w:rPr>
          <w:rFonts w:ascii="Palatino Linotype" w:hAnsi="Palatino Linotype"/>
          <w:i/>
          <w:w w:val="115"/>
        </w:rPr>
        <w:t>drive-by</w:t>
      </w:r>
      <w:r>
        <w:rPr>
          <w:rFonts w:ascii="Palatino Linotype" w:hAnsi="Palatino Linotype"/>
          <w:i/>
          <w:spacing w:val="-11"/>
          <w:w w:val="115"/>
        </w:rPr>
        <w:t> </w:t>
      </w:r>
      <w:r>
        <w:rPr>
          <w:rFonts w:ascii="Palatino Linotype" w:hAnsi="Palatino Linotype"/>
          <w:i/>
          <w:w w:val="115"/>
        </w:rPr>
        <w:t>download</w:t>
      </w:r>
      <w:r>
        <w:rPr>
          <w:rFonts w:ascii="Palatino Linotype" w:hAnsi="Palatino Linotype"/>
          <w:i/>
          <w:spacing w:val="-14"/>
          <w:w w:val="115"/>
        </w:rPr>
        <w:t> </w:t>
      </w:r>
      <w:r>
        <w:rPr>
          <w:w w:val="115"/>
        </w:rPr>
        <w:t>attacks,</w:t>
      </w:r>
      <w:r>
        <w:rPr>
          <w:spacing w:val="-15"/>
          <w:w w:val="115"/>
        </w:rPr>
        <w:t> </w:t>
      </w:r>
      <w:r>
        <w:rPr>
          <w:w w:val="115"/>
        </w:rPr>
        <w:t>where</w:t>
      </w:r>
      <w:r>
        <w:rPr>
          <w:spacing w:val="-17"/>
          <w:w w:val="115"/>
        </w:rPr>
        <w:t> </w:t>
      </w:r>
      <w:r>
        <w:rPr>
          <w:w w:val="115"/>
        </w:rPr>
        <w:t>visiting an attack web page can infect your machine, and even without this the modern web environment is extremely di</w:t>
      </w:r>
      <w:r>
        <w:rPr>
          <w:rFonts w:ascii="Arial Unicode MS" w:hAnsi="Arial Unicode MS"/>
          <w:w w:val="115"/>
        </w:rPr>
        <w:t>ﬃ</w:t>
      </w:r>
      <w:r>
        <w:rPr>
          <w:w w:val="115"/>
        </w:rPr>
        <w:t>cult to control.  Many web pages are full  of trackers and other bad things, supplied </w:t>
      </w:r>
      <w:r>
        <w:rPr>
          <w:spacing w:val="-3"/>
          <w:w w:val="115"/>
        </w:rPr>
        <w:t>by </w:t>
      </w:r>
      <w:r>
        <w:rPr>
          <w:w w:val="115"/>
        </w:rPr>
        <w:t>multiple ad networks and data brokers, which make a mockery of the intent behind the same-origin policy. Malicious actors can even use web services to launder origin: for example, the attacker</w:t>
      </w:r>
      <w:r>
        <w:rPr>
          <w:spacing w:val="-16"/>
          <w:w w:val="115"/>
        </w:rPr>
        <w:t> </w:t>
      </w:r>
      <w:r>
        <w:rPr>
          <w:w w:val="115"/>
        </w:rPr>
        <w:t>makes</w:t>
      </w:r>
      <w:r>
        <w:rPr>
          <w:spacing w:val="-16"/>
          <w:w w:val="115"/>
        </w:rPr>
        <w:t> </w:t>
      </w:r>
      <w:r>
        <w:rPr>
          <w:w w:val="115"/>
        </w:rPr>
        <w:t>a</w:t>
      </w:r>
      <w:r>
        <w:rPr>
          <w:spacing w:val="-16"/>
          <w:w w:val="115"/>
        </w:rPr>
        <w:t> </w:t>
      </w:r>
      <w:r>
        <w:rPr>
          <w:w w:val="115"/>
        </w:rPr>
        <w:t>mash-up</w:t>
      </w:r>
      <w:r>
        <w:rPr>
          <w:spacing w:val="-16"/>
          <w:w w:val="115"/>
        </w:rPr>
        <w:t> </w:t>
      </w:r>
      <w:r>
        <w:rPr>
          <w:w w:val="115"/>
        </w:rPr>
        <w:t>of</w:t>
      </w:r>
      <w:r>
        <w:rPr>
          <w:spacing w:val="-16"/>
          <w:w w:val="115"/>
        </w:rPr>
        <w:t> </w:t>
      </w:r>
      <w:r>
        <w:rPr>
          <w:w w:val="115"/>
        </w:rPr>
        <w:t>the</w:t>
      </w:r>
      <w:r>
        <w:rPr>
          <w:spacing w:val="-16"/>
          <w:w w:val="115"/>
        </w:rPr>
        <w:t> </w:t>
      </w:r>
      <w:r>
        <w:rPr>
          <w:w w:val="115"/>
        </w:rPr>
        <w:t>target</w:t>
      </w:r>
      <w:r>
        <w:rPr>
          <w:spacing w:val="-15"/>
          <w:w w:val="115"/>
        </w:rPr>
        <w:t> </w:t>
      </w:r>
      <w:r>
        <w:rPr>
          <w:w w:val="115"/>
        </w:rPr>
        <w:t>site</w:t>
      </w:r>
      <w:r>
        <w:rPr>
          <w:spacing w:val="-15"/>
          <w:w w:val="115"/>
        </w:rPr>
        <w:t> </w:t>
      </w:r>
      <w:r>
        <w:rPr>
          <w:w w:val="115"/>
        </w:rPr>
        <w:t>plus</w:t>
      </w:r>
      <w:r>
        <w:rPr>
          <w:spacing w:val="-16"/>
          <w:w w:val="115"/>
        </w:rPr>
        <w:t> </w:t>
      </w:r>
      <w:r>
        <w:rPr>
          <w:w w:val="115"/>
        </w:rPr>
        <w:t>some</w:t>
      </w:r>
      <w:r>
        <w:rPr>
          <w:spacing w:val="-16"/>
          <w:w w:val="115"/>
        </w:rPr>
        <w:t> </w:t>
      </w:r>
      <w:r>
        <w:rPr>
          <w:w w:val="115"/>
        </w:rPr>
        <w:t>evil</w:t>
      </w:r>
      <w:r>
        <w:rPr>
          <w:spacing w:val="-15"/>
          <w:w w:val="115"/>
        </w:rPr>
        <w:t> </w:t>
      </w:r>
      <w:r>
        <w:rPr>
          <w:w w:val="115"/>
        </w:rPr>
        <w:t>scripts</w:t>
      </w:r>
      <w:r>
        <w:rPr>
          <w:spacing w:val="-16"/>
          <w:w w:val="115"/>
        </w:rPr>
        <w:t> </w:t>
      </w:r>
      <w:r>
        <w:rPr>
          <w:w w:val="115"/>
        </w:rPr>
        <w:t>of</w:t>
      </w:r>
      <w:r>
        <w:rPr>
          <w:spacing w:val="-15"/>
          <w:w w:val="115"/>
        </w:rPr>
        <w:t> </w:t>
      </w:r>
      <w:r>
        <w:rPr>
          <w:w w:val="115"/>
        </w:rPr>
        <w:t>his</w:t>
      </w:r>
      <w:r>
        <w:rPr>
          <w:spacing w:val="-16"/>
          <w:w w:val="115"/>
        </w:rPr>
        <w:t> </w:t>
      </w:r>
      <w:r>
        <w:rPr>
          <w:w w:val="115"/>
        </w:rPr>
        <w:t>own,</w:t>
      </w:r>
      <w:r>
        <w:rPr>
          <w:spacing w:val="-12"/>
          <w:w w:val="115"/>
        </w:rPr>
        <w:t> </w:t>
      </w:r>
      <w:r>
        <w:rPr>
          <w:w w:val="115"/>
        </w:rPr>
        <w:t>and then</w:t>
      </w:r>
      <w:r>
        <w:rPr>
          <w:spacing w:val="-11"/>
          <w:w w:val="115"/>
        </w:rPr>
        <w:t> </w:t>
      </w:r>
      <w:r>
        <w:rPr>
          <w:w w:val="115"/>
        </w:rPr>
        <w:t>gets</w:t>
      </w:r>
      <w:r>
        <w:rPr>
          <w:spacing w:val="-10"/>
          <w:w w:val="115"/>
        </w:rPr>
        <w:t> </w:t>
      </w:r>
      <w:r>
        <w:rPr>
          <w:w w:val="115"/>
        </w:rPr>
        <w:t>the</w:t>
      </w:r>
      <w:r>
        <w:rPr>
          <w:spacing w:val="-11"/>
          <w:w w:val="115"/>
        </w:rPr>
        <w:t> </w:t>
      </w:r>
      <w:r>
        <w:rPr>
          <w:w w:val="115"/>
        </w:rPr>
        <w:t>victim</w:t>
      </w:r>
      <w:r>
        <w:rPr>
          <w:spacing w:val="-10"/>
          <w:w w:val="115"/>
        </w:rPr>
        <w:t> </w:t>
      </w:r>
      <w:r>
        <w:rPr>
          <w:w w:val="115"/>
        </w:rPr>
        <w:t>to</w:t>
      </w:r>
      <w:r>
        <w:rPr>
          <w:spacing w:val="-11"/>
          <w:w w:val="115"/>
        </w:rPr>
        <w:t> </w:t>
      </w:r>
      <w:r>
        <w:rPr>
          <w:w w:val="115"/>
        </w:rPr>
        <w:t>view</w:t>
      </w:r>
      <w:r>
        <w:rPr>
          <w:spacing w:val="-11"/>
          <w:w w:val="115"/>
        </w:rPr>
        <w:t> </w:t>
      </w:r>
      <w:r>
        <w:rPr>
          <w:w w:val="115"/>
        </w:rPr>
        <w:t>it</w:t>
      </w:r>
      <w:r>
        <w:rPr>
          <w:spacing w:val="-10"/>
          <w:w w:val="115"/>
        </w:rPr>
        <w:t> </w:t>
      </w:r>
      <w:r>
        <w:rPr>
          <w:w w:val="115"/>
        </w:rPr>
        <w:t>through</w:t>
      </w:r>
      <w:r>
        <w:rPr>
          <w:spacing w:val="-11"/>
          <w:w w:val="115"/>
        </w:rPr>
        <w:t> </w:t>
      </w:r>
      <w:r>
        <w:rPr>
          <w:w w:val="115"/>
        </w:rPr>
        <w:t>a</w:t>
      </w:r>
      <w:r>
        <w:rPr>
          <w:spacing w:val="-10"/>
          <w:w w:val="115"/>
        </w:rPr>
        <w:t> </w:t>
      </w:r>
      <w:r>
        <w:rPr>
          <w:w w:val="115"/>
        </w:rPr>
        <w:t>proxy</w:t>
      </w:r>
      <w:r>
        <w:rPr>
          <w:spacing w:val="-11"/>
          <w:w w:val="115"/>
        </w:rPr>
        <w:t> </w:t>
      </w:r>
      <w:r>
        <w:rPr>
          <w:w w:val="115"/>
        </w:rPr>
        <w:t>such</w:t>
      </w:r>
      <w:r>
        <w:rPr>
          <w:spacing w:val="-10"/>
          <w:w w:val="115"/>
        </w:rPr>
        <w:t> </w:t>
      </w:r>
      <w:r>
        <w:rPr>
          <w:w w:val="115"/>
        </w:rPr>
        <w:t>as</w:t>
      </w:r>
      <w:r>
        <w:rPr>
          <w:spacing w:val="-11"/>
          <w:w w:val="115"/>
        </w:rPr>
        <w:t> </w:t>
      </w:r>
      <w:r>
        <w:rPr>
          <w:w w:val="115"/>
        </w:rPr>
        <w:t>Google</w:t>
      </w:r>
      <w:r>
        <w:rPr>
          <w:spacing w:val="-10"/>
          <w:w w:val="115"/>
        </w:rPr>
        <w:t> </w:t>
      </w:r>
      <w:r>
        <w:rPr>
          <w:w w:val="115"/>
        </w:rPr>
        <w:t>Translate</w:t>
      </w:r>
      <w:r>
        <w:rPr>
          <w:spacing w:val="-11"/>
          <w:w w:val="115"/>
        </w:rPr>
        <w:t> </w:t>
      </w:r>
      <w:r>
        <w:rPr>
          <w:w w:val="115"/>
        </w:rPr>
        <w:t>[1854]. A prudent person will go to their bank website </w:t>
      </w:r>
      <w:r>
        <w:rPr>
          <w:spacing w:val="-3"/>
          <w:w w:val="115"/>
        </w:rPr>
        <w:t>by </w:t>
      </w:r>
      <w:r>
        <w:rPr>
          <w:w w:val="115"/>
        </w:rPr>
        <w:t>typing in the URL directly, or using a bookmark; unfortunately, the marketing industry trains everyone to click on links in</w:t>
      </w:r>
      <w:r>
        <w:rPr>
          <w:spacing w:val="20"/>
          <w:w w:val="115"/>
        </w:rPr>
        <w:t> </w:t>
      </w:r>
      <w:r>
        <w:rPr>
          <w:w w:val="115"/>
        </w:rPr>
        <w:t>emails.</w:t>
      </w:r>
    </w:p>
    <w:p>
      <w:pPr>
        <w:pStyle w:val="BodyText"/>
        <w:spacing w:before="9"/>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25"/>
        </w:rPr>
        <w:t>Sandboxing</w:t>
      </w:r>
    </w:p>
    <w:p>
      <w:pPr>
        <w:pStyle w:val="BodyText"/>
        <w:spacing w:line="194" w:lineRule="auto" w:before="209"/>
      </w:pPr>
      <w:r>
        <w:rPr>
          <w:w w:val="115"/>
        </w:rPr>
        <w:t>The late 1990s saw the emergence of yet another type of access control: the software</w:t>
      </w:r>
      <w:r>
        <w:rPr>
          <w:spacing w:val="-9"/>
          <w:w w:val="115"/>
        </w:rPr>
        <w:t> </w:t>
      </w:r>
      <w:r>
        <w:rPr>
          <w:rFonts w:ascii="Palatino Linotype" w:hAnsi="Palatino Linotype"/>
          <w:i/>
          <w:w w:val="115"/>
        </w:rPr>
        <w:t>sandbox</w:t>
      </w:r>
      <w:r>
        <w:rPr>
          <w:w w:val="115"/>
        </w:rPr>
        <w:t>,</w:t>
      </w:r>
      <w:r>
        <w:rPr>
          <w:spacing w:val="-7"/>
          <w:w w:val="115"/>
        </w:rPr>
        <w:t> </w:t>
      </w:r>
      <w:r>
        <w:rPr>
          <w:w w:val="115"/>
        </w:rPr>
        <w:t>introduced</w:t>
      </w:r>
      <w:r>
        <w:rPr>
          <w:spacing w:val="-8"/>
          <w:w w:val="115"/>
        </w:rPr>
        <w:t> </w:t>
      </w:r>
      <w:r>
        <w:rPr>
          <w:spacing w:val="-3"/>
          <w:w w:val="115"/>
        </w:rPr>
        <w:t>by</w:t>
      </w:r>
      <w:r>
        <w:rPr>
          <w:spacing w:val="-9"/>
          <w:w w:val="115"/>
        </w:rPr>
        <w:t> </w:t>
      </w:r>
      <w:r>
        <w:rPr>
          <w:w w:val="115"/>
        </w:rPr>
        <w:t>Sun</w:t>
      </w:r>
      <w:r>
        <w:rPr>
          <w:spacing w:val="-8"/>
          <w:w w:val="115"/>
        </w:rPr>
        <w:t> </w:t>
      </w:r>
      <w:r>
        <w:rPr>
          <w:w w:val="115"/>
        </w:rPr>
        <w:t>with</w:t>
      </w:r>
      <w:r>
        <w:rPr>
          <w:spacing w:val="-8"/>
          <w:w w:val="115"/>
        </w:rPr>
        <w:t> </w:t>
      </w:r>
      <w:r>
        <w:rPr>
          <w:w w:val="115"/>
        </w:rPr>
        <w:t>its</w:t>
      </w:r>
      <w:r>
        <w:rPr>
          <w:spacing w:val="-8"/>
          <w:w w:val="115"/>
        </w:rPr>
        <w:t> </w:t>
      </w:r>
      <w:r>
        <w:rPr>
          <w:spacing w:val="-5"/>
          <w:w w:val="115"/>
        </w:rPr>
        <w:t>Java</w:t>
      </w:r>
      <w:r>
        <w:rPr>
          <w:spacing w:val="-9"/>
          <w:w w:val="115"/>
        </w:rPr>
        <w:t> </w:t>
      </w:r>
      <w:r>
        <w:rPr>
          <w:w w:val="115"/>
        </w:rPr>
        <w:t>programming</w:t>
      </w:r>
      <w:r>
        <w:rPr>
          <w:spacing w:val="-8"/>
          <w:w w:val="115"/>
        </w:rPr>
        <w:t> </w:t>
      </w:r>
      <w:r>
        <w:rPr>
          <w:w w:val="115"/>
        </w:rPr>
        <w:t>language.</w:t>
      </w:r>
      <w:r>
        <w:rPr>
          <w:spacing w:val="13"/>
          <w:w w:val="115"/>
        </w:rPr>
        <w:t> </w:t>
      </w:r>
      <w:r>
        <w:rPr>
          <w:spacing w:val="-4"/>
          <w:w w:val="115"/>
        </w:rPr>
        <w:t>The </w:t>
      </w:r>
      <w:r>
        <w:rPr>
          <w:w w:val="115"/>
        </w:rPr>
        <w:t>model is that a user </w:t>
      </w:r>
      <w:r>
        <w:rPr>
          <w:spacing w:val="-3"/>
          <w:w w:val="115"/>
        </w:rPr>
        <w:t>wants </w:t>
      </w:r>
      <w:r>
        <w:rPr>
          <w:w w:val="115"/>
        </w:rPr>
        <w:t>to run some code that she has downloaded as an applet, but is concerned that the applet might do something </w:t>
      </w:r>
      <w:r>
        <w:rPr>
          <w:spacing w:val="-4"/>
          <w:w w:val="115"/>
        </w:rPr>
        <w:t>nasty, </w:t>
      </w:r>
      <w:r>
        <w:rPr>
          <w:w w:val="115"/>
        </w:rPr>
        <w:t>such </w:t>
      </w:r>
      <w:r>
        <w:rPr>
          <w:spacing w:val="-6"/>
          <w:w w:val="115"/>
        </w:rPr>
        <w:t>as </w:t>
      </w:r>
      <w:r>
        <w:rPr>
          <w:w w:val="115"/>
        </w:rPr>
        <w:t>stealing her address </w:t>
      </w:r>
      <w:r>
        <w:rPr>
          <w:spacing w:val="2"/>
          <w:w w:val="115"/>
        </w:rPr>
        <w:t>book </w:t>
      </w:r>
      <w:r>
        <w:rPr>
          <w:w w:val="115"/>
        </w:rPr>
        <w:t>and mailing it o</w:t>
      </w:r>
      <w:r>
        <w:rPr>
          <w:rFonts w:ascii="Arial Unicode MS" w:hAnsi="Arial Unicode MS"/>
          <w:w w:val="115"/>
        </w:rPr>
        <w:t>↵ </w:t>
      </w:r>
      <w:r>
        <w:rPr>
          <w:w w:val="115"/>
        </w:rPr>
        <w:t>to a marketing </w:t>
      </w:r>
      <w:r>
        <w:rPr>
          <w:spacing w:val="-3"/>
          <w:w w:val="115"/>
        </w:rPr>
        <w:t>company, </w:t>
      </w:r>
      <w:r>
        <w:rPr>
          <w:w w:val="115"/>
        </w:rPr>
        <w:t>or </w:t>
      </w:r>
      <w:r>
        <w:rPr>
          <w:spacing w:val="-3"/>
          <w:w w:val="115"/>
        </w:rPr>
        <w:t>just</w:t>
      </w:r>
      <w:r>
        <w:rPr>
          <w:spacing w:val="53"/>
          <w:w w:val="115"/>
        </w:rPr>
        <w:t> </w:t>
      </w:r>
      <w:r>
        <w:rPr>
          <w:w w:val="115"/>
        </w:rPr>
        <w:t>hogging the CPU and running down the</w:t>
      </w:r>
      <w:r>
        <w:rPr>
          <w:spacing w:val="47"/>
          <w:w w:val="115"/>
        </w:rPr>
        <w:t> </w:t>
      </w:r>
      <w:r>
        <w:rPr>
          <w:spacing w:val="-3"/>
          <w:w w:val="115"/>
        </w:rPr>
        <w:t>battery.</w:t>
      </w:r>
    </w:p>
    <w:p>
      <w:pPr>
        <w:pStyle w:val="BodyText"/>
        <w:spacing w:line="199" w:lineRule="auto" w:before="103"/>
        <w:ind w:firstLine="298"/>
      </w:pPr>
      <w:r>
        <w:rPr>
          <w:w w:val="110"/>
        </w:rPr>
        <w:t>The designers of </w:t>
      </w:r>
      <w:r>
        <w:rPr>
          <w:spacing w:val="-5"/>
          <w:w w:val="110"/>
        </w:rPr>
        <w:t>Java </w:t>
      </w:r>
      <w:r>
        <w:rPr>
          <w:w w:val="110"/>
        </w:rPr>
        <w:t>tackled this problem </w:t>
      </w:r>
      <w:r>
        <w:rPr>
          <w:spacing w:val="-3"/>
          <w:w w:val="110"/>
        </w:rPr>
        <w:t>by </w:t>
      </w:r>
      <w:r>
        <w:rPr>
          <w:w w:val="110"/>
        </w:rPr>
        <w:t>providing a </w:t>
      </w:r>
      <w:r>
        <w:rPr>
          <w:w w:val="90"/>
        </w:rPr>
        <w:t>‘sandbox’ – </w:t>
      </w:r>
      <w:r>
        <w:rPr>
          <w:w w:val="110"/>
        </w:rPr>
        <w:t>a restricted environment in which the code has no access to the local hard disk    (or at most only temporary access to a restricted directory), and is only allowed  to communicate with the host it came from (the </w:t>
      </w:r>
      <w:r>
        <w:rPr>
          <w:rFonts w:ascii="Palatino Linotype" w:hAnsi="Palatino Linotype"/>
          <w:i/>
          <w:w w:val="110"/>
        </w:rPr>
        <w:t>same-origin  policy</w:t>
      </w:r>
      <w:r>
        <w:rPr>
          <w:w w:val="110"/>
        </w:rPr>
        <w:t>).   </w:t>
      </w:r>
      <w:r>
        <w:rPr>
          <w:spacing w:val="-4"/>
          <w:w w:val="110"/>
        </w:rPr>
        <w:t>This       </w:t>
      </w:r>
      <w:r>
        <w:rPr>
          <w:w w:val="110"/>
        </w:rPr>
        <w:t>is enforced </w:t>
      </w:r>
      <w:r>
        <w:rPr>
          <w:spacing w:val="-3"/>
          <w:w w:val="110"/>
        </w:rPr>
        <w:t>by </w:t>
      </w:r>
      <w:r>
        <w:rPr>
          <w:w w:val="110"/>
        </w:rPr>
        <w:t>having the code executed </w:t>
      </w:r>
      <w:r>
        <w:rPr>
          <w:spacing w:val="-3"/>
          <w:w w:val="110"/>
        </w:rPr>
        <w:t>by </w:t>
      </w:r>
      <w:r>
        <w:rPr>
          <w:w w:val="110"/>
        </w:rPr>
        <w:t>an interpreter </w:t>
      </w:r>
      <w:r>
        <w:rPr>
          <w:w w:val="90"/>
        </w:rPr>
        <w:t>– </w:t>
      </w:r>
      <w:r>
        <w:rPr>
          <w:w w:val="110"/>
        </w:rPr>
        <w:t>the </w:t>
      </w:r>
      <w:r>
        <w:rPr>
          <w:spacing w:val="-5"/>
          <w:w w:val="110"/>
        </w:rPr>
        <w:t>Java </w:t>
      </w:r>
      <w:r>
        <w:rPr>
          <w:w w:val="110"/>
        </w:rPr>
        <w:t>Virtual Machine (JVM) </w:t>
      </w:r>
      <w:r>
        <w:rPr>
          <w:w w:val="90"/>
        </w:rPr>
        <w:t>– </w:t>
      </w:r>
      <w:r>
        <w:rPr>
          <w:w w:val="110"/>
        </w:rPr>
        <w:t>with only limited access rights [783]. This idea was adapted to JavaScript, the main scripting language used in web pages, though </w:t>
      </w:r>
      <w:r>
        <w:rPr>
          <w:w w:val="90"/>
        </w:rPr>
        <w:t>it’s  </w:t>
      </w:r>
      <w:r>
        <w:rPr>
          <w:w w:val="110"/>
        </w:rPr>
        <w:t>actually  a</w:t>
      </w:r>
      <w:r>
        <w:rPr>
          <w:spacing w:val="8"/>
          <w:w w:val="110"/>
        </w:rPr>
        <w:t> </w:t>
      </w:r>
      <w:r>
        <w:rPr>
          <w:w w:val="110"/>
        </w:rPr>
        <w:t>di</w:t>
      </w:r>
      <w:r>
        <w:rPr>
          <w:rFonts w:ascii="Arial Unicode MS" w:hAnsi="Arial Unicode MS"/>
          <w:w w:val="110"/>
        </w:rPr>
        <w:t>↵</w:t>
      </w:r>
      <w:r>
        <w:rPr>
          <w:w w:val="110"/>
        </w:rPr>
        <w:t>erent</w:t>
      </w:r>
      <w:r>
        <w:rPr>
          <w:spacing w:val="8"/>
          <w:w w:val="110"/>
        </w:rPr>
        <w:t> </w:t>
      </w:r>
      <w:r>
        <w:rPr>
          <w:w w:val="110"/>
        </w:rPr>
        <w:t>language;</w:t>
      </w:r>
      <w:r>
        <w:rPr>
          <w:spacing w:val="13"/>
          <w:w w:val="110"/>
        </w:rPr>
        <w:t> </w:t>
      </w:r>
      <w:r>
        <w:rPr>
          <w:w w:val="110"/>
        </w:rPr>
        <w:t>and</w:t>
      </w:r>
      <w:r>
        <w:rPr>
          <w:spacing w:val="9"/>
          <w:w w:val="110"/>
        </w:rPr>
        <w:t> </w:t>
      </w:r>
      <w:r>
        <w:rPr>
          <w:w w:val="110"/>
        </w:rPr>
        <w:t>other</w:t>
      </w:r>
      <w:r>
        <w:rPr>
          <w:spacing w:val="8"/>
          <w:w w:val="110"/>
        </w:rPr>
        <w:t> </w:t>
      </w:r>
      <w:r>
        <w:rPr>
          <w:w w:val="110"/>
        </w:rPr>
        <w:t>active</w:t>
      </w:r>
      <w:r>
        <w:rPr>
          <w:spacing w:val="8"/>
          <w:w w:val="110"/>
        </w:rPr>
        <w:t> </w:t>
      </w:r>
      <w:r>
        <w:rPr>
          <w:w w:val="110"/>
        </w:rPr>
        <w:t>content</w:t>
      </w:r>
      <w:r>
        <w:rPr>
          <w:spacing w:val="9"/>
          <w:w w:val="110"/>
        </w:rPr>
        <w:t> </w:t>
      </w:r>
      <w:r>
        <w:rPr>
          <w:w w:val="110"/>
        </w:rPr>
        <w:t>too.</w:t>
      </w:r>
      <w:r>
        <w:rPr>
          <w:spacing w:val="42"/>
          <w:w w:val="110"/>
        </w:rPr>
        <w:t> </w:t>
      </w:r>
      <w:r>
        <w:rPr>
          <w:w w:val="110"/>
        </w:rPr>
        <w:t>A</w:t>
      </w:r>
      <w:r>
        <w:rPr>
          <w:spacing w:val="9"/>
          <w:w w:val="110"/>
        </w:rPr>
        <w:t> </w:t>
      </w:r>
      <w:r>
        <w:rPr>
          <w:w w:val="110"/>
        </w:rPr>
        <w:t>version</w:t>
      </w:r>
      <w:r>
        <w:rPr>
          <w:spacing w:val="8"/>
          <w:w w:val="110"/>
        </w:rPr>
        <w:t> </w:t>
      </w:r>
      <w:r>
        <w:rPr>
          <w:w w:val="110"/>
        </w:rPr>
        <w:t>of</w:t>
      </w:r>
      <w:r>
        <w:rPr>
          <w:spacing w:val="8"/>
          <w:w w:val="110"/>
        </w:rPr>
        <w:t> </w:t>
      </w:r>
      <w:r>
        <w:rPr>
          <w:spacing w:val="-5"/>
          <w:w w:val="110"/>
        </w:rPr>
        <w:t>Java</w:t>
      </w:r>
      <w:r>
        <w:rPr>
          <w:spacing w:val="9"/>
          <w:w w:val="110"/>
        </w:rPr>
        <w:t> </w:t>
      </w:r>
      <w:r>
        <w:rPr>
          <w:w w:val="110"/>
        </w:rPr>
        <w:t>is</w:t>
      </w:r>
      <w:r>
        <w:rPr>
          <w:spacing w:val="8"/>
          <w:w w:val="110"/>
        </w:rPr>
        <w:t> </w:t>
      </w:r>
      <w:r>
        <w:rPr>
          <w:w w:val="110"/>
        </w:rPr>
        <w:t>also</w:t>
      </w:r>
      <w:r>
        <w:rPr>
          <w:spacing w:val="8"/>
          <w:w w:val="110"/>
        </w:rPr>
        <w:t> </w:t>
      </w:r>
      <w:r>
        <w:rPr>
          <w:w w:val="110"/>
        </w:rPr>
        <w:t>used</w:t>
      </w:r>
    </w:p>
    <w:p>
      <w:pPr>
        <w:spacing w:after="0" w:line="199"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before="60"/>
        <w:ind w:right="0"/>
      </w:pPr>
      <w:r>
        <w:rPr>
          <w:w w:val="115"/>
        </w:rPr>
        <w:t>on smartcards so they can support applets written by di</w:t>
      </w:r>
      <w:r>
        <w:rPr>
          <w:rFonts w:ascii="Arial Unicode MS" w:hAnsi="Arial Unicode MS"/>
          <w:w w:val="115"/>
        </w:rPr>
        <w:t>↵</w:t>
      </w:r>
      <w:r>
        <w:rPr>
          <w:w w:val="115"/>
        </w:rPr>
        <w:t>erent </w:t>
      </w:r>
      <w:r>
        <w:rPr>
          <w:rFonts w:ascii="Arial Unicode MS" w:hAnsi="Arial Unicode MS"/>
          <w:w w:val="115"/>
        </w:rPr>
        <w:t>ﬁ</w:t>
      </w:r>
      <w:r>
        <w:rPr>
          <w:w w:val="115"/>
        </w:rPr>
        <w:t>rms.</w:t>
      </w:r>
    </w:p>
    <w:p>
      <w:pPr>
        <w:pStyle w:val="BodyText"/>
        <w:spacing w:before="13"/>
        <w:ind w:left="0" w:right="0"/>
        <w:jc w:val="left"/>
        <w:rPr>
          <w:sz w:val="21"/>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0"/>
        </w:rPr>
        <w:t>Virtualisation</w:t>
      </w:r>
    </w:p>
    <w:p>
      <w:pPr>
        <w:pStyle w:val="BodyText"/>
        <w:spacing w:line="204" w:lineRule="auto" w:before="201"/>
      </w:pPr>
      <w:r>
        <w:rPr>
          <w:w w:val="110"/>
        </w:rPr>
        <w:t>Virtualisation is what powers cloud computing; it enables a single machine </w:t>
      </w:r>
      <w:r>
        <w:rPr>
          <w:spacing w:val="-6"/>
          <w:w w:val="110"/>
        </w:rPr>
        <w:t>to </w:t>
      </w:r>
      <w:r>
        <w:rPr>
          <w:w w:val="110"/>
        </w:rPr>
        <w:t>emulate a number of machines independently, so that you can rent a </w:t>
      </w:r>
      <w:r>
        <w:rPr>
          <w:rFonts w:ascii="Palatino Linotype" w:hAnsi="Palatino Linotype"/>
          <w:i/>
          <w:w w:val="110"/>
        </w:rPr>
        <w:t>virtual ma- </w:t>
      </w:r>
      <w:r>
        <w:rPr>
          <w:rFonts w:ascii="Palatino Linotype" w:hAnsi="Palatino Linotype"/>
          <w:i/>
          <w:w w:val="110"/>
        </w:rPr>
        <w:t>chine </w:t>
      </w:r>
      <w:r>
        <w:rPr>
          <w:w w:val="110"/>
        </w:rPr>
        <w:t>(VM) in a data centre for a few tens of dollars a month rather than having to pay maybe a hundred for a whole server. Virtualisation was </w:t>
      </w:r>
      <w:r>
        <w:rPr>
          <w:spacing w:val="-3"/>
          <w:w w:val="110"/>
        </w:rPr>
        <w:t>invented </w:t>
      </w:r>
      <w:r>
        <w:rPr>
          <w:w w:val="110"/>
        </w:rPr>
        <w:t>in the 1960s </w:t>
      </w:r>
      <w:r>
        <w:rPr>
          <w:spacing w:val="-3"/>
          <w:w w:val="110"/>
        </w:rPr>
        <w:t>by </w:t>
      </w:r>
      <w:r>
        <w:rPr>
          <w:w w:val="110"/>
        </w:rPr>
        <w:t>IBM [496]; a single machine could </w:t>
      </w:r>
      <w:r>
        <w:rPr>
          <w:spacing w:val="2"/>
          <w:w w:val="110"/>
        </w:rPr>
        <w:t>be </w:t>
      </w:r>
      <w:r>
        <w:rPr>
          <w:w w:val="110"/>
        </w:rPr>
        <w:t>partitioned using VM/370 into multiple virtual machines. Initially this was about enabling a new mainframe to run legacy apps from several old machine architectures; it soon became normal for a company that bought </w:t>
      </w:r>
      <w:r>
        <w:rPr>
          <w:spacing w:val="-4"/>
          <w:w w:val="110"/>
        </w:rPr>
        <w:t>two </w:t>
      </w:r>
      <w:r>
        <w:rPr>
          <w:w w:val="110"/>
        </w:rPr>
        <w:t>computers to use one for its production environ- ment and the other as a series of logically separate machines for development, testing, and minor applications. </w:t>
      </w:r>
      <w:r>
        <w:rPr/>
        <w:t>It’s </w:t>
      </w:r>
      <w:r>
        <w:rPr>
          <w:w w:val="110"/>
        </w:rPr>
        <w:t>not enough to run a virtual machine mon- itor (VMM) on top of a host operating system, and then run other operating systems on top; you </w:t>
      </w:r>
      <w:r>
        <w:rPr>
          <w:spacing w:val="-3"/>
          <w:w w:val="110"/>
        </w:rPr>
        <w:t>have </w:t>
      </w:r>
      <w:r>
        <w:rPr>
          <w:w w:val="110"/>
        </w:rPr>
        <w:t>to deal with sensitive instructions that reveal proces-  sor state such as absolute addresses and the processor clock. </w:t>
      </w:r>
      <w:r>
        <w:rPr>
          <w:spacing w:val="-3"/>
          <w:w w:val="110"/>
        </w:rPr>
        <w:t>Working VMMs</w:t>
      </w:r>
      <w:r>
        <w:rPr>
          <w:spacing w:val="51"/>
          <w:w w:val="110"/>
        </w:rPr>
        <w:t> </w:t>
      </w:r>
      <w:r>
        <w:rPr>
          <w:w w:val="110"/>
        </w:rPr>
        <w:t>appeared for Intel platforms with VMware ESX Server in 2003 and (especially) Xen in 2003, which accounted for resource usage well enough to enable </w:t>
      </w:r>
      <w:r>
        <w:rPr>
          <w:spacing w:val="-12"/>
          <w:w w:val="110"/>
        </w:rPr>
        <w:t>AWS  </w:t>
      </w:r>
      <w:r>
        <w:rPr>
          <w:w w:val="110"/>
        </w:rPr>
        <w:t>and the cloud computing revolution. Things can </w:t>
      </w:r>
      <w:r>
        <w:rPr>
          <w:spacing w:val="2"/>
          <w:w w:val="110"/>
        </w:rPr>
        <w:t>be </w:t>
      </w:r>
      <w:r>
        <w:rPr>
          <w:w w:val="110"/>
        </w:rPr>
        <w:t>done more cleanly </w:t>
      </w:r>
      <w:r>
        <w:rPr>
          <w:spacing w:val="-4"/>
          <w:w w:val="110"/>
        </w:rPr>
        <w:t>with </w:t>
      </w:r>
      <w:r>
        <w:rPr>
          <w:w w:val="110"/>
        </w:rPr>
        <w:t>processor support, which Intel has provided since 2006 with VT-x, and </w:t>
      </w:r>
      <w:r>
        <w:rPr>
          <w:spacing w:val="-3"/>
          <w:w w:val="110"/>
        </w:rPr>
        <w:t>whose </w:t>
      </w:r>
      <w:r>
        <w:rPr>
          <w:w w:val="110"/>
        </w:rPr>
        <w:t>details </w:t>
      </w:r>
      <w:r>
        <w:rPr/>
        <w:t>I’ll </w:t>
      </w:r>
      <w:r>
        <w:rPr>
          <w:w w:val="110"/>
        </w:rPr>
        <w:t>discuss below. VM security claims rest to some extent on the argu- ment that a VMM hypervisor’s code can </w:t>
      </w:r>
      <w:r>
        <w:rPr>
          <w:spacing w:val="2"/>
          <w:w w:val="110"/>
        </w:rPr>
        <w:t>be </w:t>
      </w:r>
      <w:r>
        <w:rPr>
          <w:spacing w:val="-3"/>
          <w:w w:val="110"/>
        </w:rPr>
        <w:t>much </w:t>
      </w:r>
      <w:r>
        <w:rPr>
          <w:w w:val="110"/>
        </w:rPr>
        <w:t>smaller than an operating system and thus easier to code-review and secure; whether there are actually fewer vulnerabilities is of course an empirical question</w:t>
      </w:r>
      <w:r>
        <w:rPr>
          <w:spacing w:val="18"/>
          <w:w w:val="110"/>
        </w:rPr>
        <w:t> </w:t>
      </w:r>
      <w:r>
        <w:rPr>
          <w:w w:val="110"/>
        </w:rPr>
        <w:t>[1575].</w:t>
      </w:r>
    </w:p>
    <w:p>
      <w:pPr>
        <w:pStyle w:val="BodyText"/>
        <w:spacing w:line="180" w:lineRule="auto" w:before="120"/>
        <w:ind w:firstLine="298"/>
      </w:pPr>
      <w:r>
        <w:rPr>
          <w:spacing w:val="-3"/>
          <w:w w:val="115"/>
        </w:rPr>
        <w:t>At</w:t>
      </w:r>
      <w:r>
        <w:rPr>
          <w:spacing w:val="-16"/>
          <w:w w:val="115"/>
        </w:rPr>
        <w:t> </w:t>
      </w:r>
      <w:r>
        <w:rPr>
          <w:w w:val="115"/>
        </w:rPr>
        <w:t>the</w:t>
      </w:r>
      <w:r>
        <w:rPr>
          <w:spacing w:val="-16"/>
          <w:w w:val="115"/>
        </w:rPr>
        <w:t> </w:t>
      </w:r>
      <w:r>
        <w:rPr>
          <w:w w:val="115"/>
        </w:rPr>
        <w:t>client</w:t>
      </w:r>
      <w:r>
        <w:rPr>
          <w:spacing w:val="-16"/>
          <w:w w:val="115"/>
        </w:rPr>
        <w:t> </w:t>
      </w:r>
      <w:r>
        <w:rPr>
          <w:w w:val="115"/>
        </w:rPr>
        <w:t>end,</w:t>
      </w:r>
      <w:r>
        <w:rPr>
          <w:spacing w:val="-12"/>
          <w:w w:val="115"/>
        </w:rPr>
        <w:t> </w:t>
      </w:r>
      <w:r>
        <w:rPr>
          <w:w w:val="115"/>
        </w:rPr>
        <w:t>virtualisation</w:t>
      </w:r>
      <w:r>
        <w:rPr>
          <w:spacing w:val="-16"/>
          <w:w w:val="115"/>
        </w:rPr>
        <w:t> </w:t>
      </w:r>
      <w:r>
        <w:rPr>
          <w:w w:val="115"/>
        </w:rPr>
        <w:t>allows</w:t>
      </w:r>
      <w:r>
        <w:rPr>
          <w:spacing w:val="-16"/>
          <w:w w:val="115"/>
        </w:rPr>
        <w:t> </w:t>
      </w:r>
      <w:r>
        <w:rPr>
          <w:w w:val="115"/>
        </w:rPr>
        <w:t>people</w:t>
      </w:r>
      <w:r>
        <w:rPr>
          <w:spacing w:val="-16"/>
          <w:w w:val="115"/>
        </w:rPr>
        <w:t> </w:t>
      </w:r>
      <w:r>
        <w:rPr>
          <w:w w:val="115"/>
        </w:rPr>
        <w:t>to</w:t>
      </w:r>
      <w:r>
        <w:rPr>
          <w:spacing w:val="-16"/>
          <w:w w:val="115"/>
        </w:rPr>
        <w:t> </w:t>
      </w:r>
      <w:r>
        <w:rPr>
          <w:w w:val="115"/>
        </w:rPr>
        <w:t>run</w:t>
      </w:r>
      <w:r>
        <w:rPr>
          <w:spacing w:val="-16"/>
          <w:w w:val="115"/>
        </w:rPr>
        <w:t> </w:t>
      </w:r>
      <w:r>
        <w:rPr>
          <w:w w:val="115"/>
        </w:rPr>
        <w:t>a</w:t>
      </w:r>
      <w:r>
        <w:rPr>
          <w:spacing w:val="-16"/>
          <w:w w:val="115"/>
        </w:rPr>
        <w:t> </w:t>
      </w:r>
      <w:r>
        <w:rPr>
          <w:w w:val="115"/>
        </w:rPr>
        <w:t>guest</w:t>
      </w:r>
      <w:r>
        <w:rPr>
          <w:spacing w:val="-15"/>
          <w:w w:val="115"/>
        </w:rPr>
        <w:t> </w:t>
      </w:r>
      <w:r>
        <w:rPr>
          <w:w w:val="115"/>
        </w:rPr>
        <w:t>operating</w:t>
      </w:r>
      <w:r>
        <w:rPr>
          <w:spacing w:val="-16"/>
          <w:w w:val="115"/>
        </w:rPr>
        <w:t> </w:t>
      </w:r>
      <w:r>
        <w:rPr>
          <w:w w:val="115"/>
        </w:rPr>
        <w:t>system on</w:t>
      </w:r>
      <w:r>
        <w:rPr>
          <w:spacing w:val="-13"/>
          <w:w w:val="115"/>
        </w:rPr>
        <w:t> </w:t>
      </w:r>
      <w:r>
        <w:rPr>
          <w:w w:val="115"/>
        </w:rPr>
        <w:t>top</w:t>
      </w:r>
      <w:r>
        <w:rPr>
          <w:spacing w:val="-12"/>
          <w:w w:val="115"/>
        </w:rPr>
        <w:t> </w:t>
      </w:r>
      <w:r>
        <w:rPr>
          <w:w w:val="115"/>
        </w:rPr>
        <w:t>of</w:t>
      </w:r>
      <w:r>
        <w:rPr>
          <w:spacing w:val="-12"/>
          <w:w w:val="115"/>
        </w:rPr>
        <w:t> </w:t>
      </w:r>
      <w:r>
        <w:rPr>
          <w:w w:val="115"/>
        </w:rPr>
        <w:t>a</w:t>
      </w:r>
      <w:r>
        <w:rPr>
          <w:spacing w:val="-12"/>
          <w:w w:val="115"/>
        </w:rPr>
        <w:t> </w:t>
      </w:r>
      <w:r>
        <w:rPr>
          <w:w w:val="115"/>
        </w:rPr>
        <w:t>host</w:t>
      </w:r>
      <w:r>
        <w:rPr>
          <w:spacing w:val="-12"/>
          <w:w w:val="115"/>
        </w:rPr>
        <w:t> </w:t>
      </w:r>
      <w:r>
        <w:rPr>
          <w:w w:val="115"/>
        </w:rPr>
        <w:t>(for</w:t>
      </w:r>
      <w:r>
        <w:rPr>
          <w:spacing w:val="-12"/>
          <w:w w:val="115"/>
        </w:rPr>
        <w:t> </w:t>
      </w:r>
      <w:r>
        <w:rPr>
          <w:w w:val="115"/>
        </w:rPr>
        <w:t>example,</w:t>
      </w:r>
      <w:r>
        <w:rPr>
          <w:spacing w:val="-12"/>
          <w:w w:val="115"/>
        </w:rPr>
        <w:t> </w:t>
      </w:r>
      <w:r>
        <w:rPr>
          <w:w w:val="115"/>
        </w:rPr>
        <w:t>Windows</w:t>
      </w:r>
      <w:r>
        <w:rPr>
          <w:spacing w:val="-12"/>
          <w:w w:val="115"/>
        </w:rPr>
        <w:t> </w:t>
      </w:r>
      <w:r>
        <w:rPr>
          <w:w w:val="115"/>
        </w:rPr>
        <w:t>on</w:t>
      </w:r>
      <w:r>
        <w:rPr>
          <w:spacing w:val="-12"/>
          <w:w w:val="115"/>
        </w:rPr>
        <w:t> </w:t>
      </w:r>
      <w:r>
        <w:rPr>
          <w:w w:val="115"/>
        </w:rPr>
        <w:t>top</w:t>
      </w:r>
      <w:r>
        <w:rPr>
          <w:spacing w:val="-12"/>
          <w:w w:val="115"/>
        </w:rPr>
        <w:t> </w:t>
      </w:r>
      <w:r>
        <w:rPr>
          <w:w w:val="115"/>
        </w:rPr>
        <w:t>of</w:t>
      </w:r>
      <w:r>
        <w:rPr>
          <w:spacing w:val="-13"/>
          <w:w w:val="115"/>
        </w:rPr>
        <w:t> </w:t>
      </w:r>
      <w:r>
        <w:rPr>
          <w:w w:val="115"/>
        </w:rPr>
        <w:t>macOS),</w:t>
      </w:r>
      <w:r>
        <w:rPr>
          <w:spacing w:val="-12"/>
          <w:w w:val="115"/>
        </w:rPr>
        <w:t> </w:t>
      </w:r>
      <w:r>
        <w:rPr>
          <w:w w:val="115"/>
        </w:rPr>
        <w:t>which</w:t>
      </w:r>
      <w:r>
        <w:rPr>
          <w:spacing w:val="-12"/>
          <w:w w:val="115"/>
        </w:rPr>
        <w:t> </w:t>
      </w:r>
      <w:r>
        <w:rPr>
          <w:w w:val="115"/>
        </w:rPr>
        <w:t>o</w:t>
      </w:r>
      <w:r>
        <w:rPr>
          <w:rFonts w:ascii="Arial Unicode MS" w:hAnsi="Arial Unicode MS"/>
          <w:w w:val="115"/>
        </w:rPr>
        <w:t>↵</w:t>
      </w:r>
      <w:r>
        <w:rPr>
          <w:w w:val="115"/>
        </w:rPr>
        <w:t>ers</w:t>
      </w:r>
      <w:r>
        <w:rPr>
          <w:spacing w:val="-12"/>
          <w:w w:val="115"/>
        </w:rPr>
        <w:t> </w:t>
      </w:r>
      <w:r>
        <w:rPr>
          <w:w w:val="115"/>
        </w:rPr>
        <w:t>not</w:t>
      </w:r>
      <w:r>
        <w:rPr>
          <w:spacing w:val="-12"/>
          <w:w w:val="115"/>
        </w:rPr>
        <w:t> </w:t>
      </w:r>
      <w:r>
        <w:rPr>
          <w:w w:val="115"/>
        </w:rPr>
        <w:t>just </w:t>
      </w:r>
      <w:r>
        <w:rPr>
          <w:rFonts w:ascii="Arial Unicode MS" w:hAnsi="Arial Unicode MS"/>
          <w:w w:val="115"/>
        </w:rPr>
        <w:t>ﬂ</w:t>
      </w:r>
      <w:r>
        <w:rPr>
          <w:w w:val="115"/>
        </w:rPr>
        <w:t>exibility but the prospect of better containment. </w:t>
      </w:r>
      <w:r>
        <w:rPr>
          <w:spacing w:val="-6"/>
          <w:w w:val="115"/>
        </w:rPr>
        <w:t>For </w:t>
      </w:r>
      <w:r>
        <w:rPr>
          <w:w w:val="115"/>
        </w:rPr>
        <w:t>example, an employee might </w:t>
      </w:r>
      <w:r>
        <w:rPr>
          <w:spacing w:val="-3"/>
          <w:w w:val="115"/>
        </w:rPr>
        <w:t>have </w:t>
      </w:r>
      <w:r>
        <w:rPr>
          <w:spacing w:val="-4"/>
          <w:w w:val="115"/>
        </w:rPr>
        <w:t>two </w:t>
      </w:r>
      <w:r>
        <w:rPr>
          <w:w w:val="115"/>
        </w:rPr>
        <w:t>copies of Windows running on their laptop </w:t>
      </w:r>
      <w:r>
        <w:rPr>
          <w:w w:val="90"/>
        </w:rPr>
        <w:t>– </w:t>
      </w:r>
      <w:r>
        <w:rPr>
          <w:w w:val="115"/>
        </w:rPr>
        <w:t>a locked-down version with the o</w:t>
      </w:r>
      <w:r>
        <w:rPr>
          <w:rFonts w:ascii="Arial Unicode MS" w:hAnsi="Arial Unicode MS"/>
          <w:w w:val="115"/>
        </w:rPr>
        <w:t>ﬃ</w:t>
      </w:r>
      <w:r>
        <w:rPr>
          <w:w w:val="115"/>
        </w:rPr>
        <w:t>ce environment, and another for use at home. Samsung o</w:t>
      </w:r>
      <w:r>
        <w:rPr>
          <w:rFonts w:ascii="Arial Unicode MS" w:hAnsi="Arial Unicode MS"/>
          <w:w w:val="115"/>
        </w:rPr>
        <w:t>↵</w:t>
      </w:r>
      <w:r>
        <w:rPr>
          <w:w w:val="115"/>
        </w:rPr>
        <w:t>ers</w:t>
      </w:r>
      <w:r>
        <w:rPr>
          <w:spacing w:val="-23"/>
          <w:w w:val="115"/>
        </w:rPr>
        <w:t> </w:t>
      </w:r>
      <w:r>
        <w:rPr>
          <w:w w:val="115"/>
        </w:rPr>
        <w:t>Knox,</w:t>
      </w:r>
      <w:r>
        <w:rPr>
          <w:spacing w:val="-19"/>
          <w:w w:val="115"/>
        </w:rPr>
        <w:t> </w:t>
      </w:r>
      <w:r>
        <w:rPr>
          <w:w w:val="115"/>
        </w:rPr>
        <w:t>which</w:t>
      </w:r>
      <w:r>
        <w:rPr>
          <w:spacing w:val="-22"/>
          <w:w w:val="115"/>
        </w:rPr>
        <w:t> </w:t>
      </w:r>
      <w:r>
        <w:rPr>
          <w:w w:val="115"/>
        </w:rPr>
        <w:t>creates</w:t>
      </w:r>
      <w:r>
        <w:rPr>
          <w:spacing w:val="-22"/>
          <w:w w:val="115"/>
        </w:rPr>
        <w:t> </w:t>
      </w:r>
      <w:r>
        <w:rPr>
          <w:w w:val="115"/>
        </w:rPr>
        <w:t>a</w:t>
      </w:r>
      <w:r>
        <w:rPr>
          <w:spacing w:val="-22"/>
          <w:w w:val="115"/>
        </w:rPr>
        <w:t> </w:t>
      </w:r>
      <w:r>
        <w:rPr>
          <w:w w:val="115"/>
        </w:rPr>
        <w:t>virtual</w:t>
      </w:r>
      <w:r>
        <w:rPr>
          <w:spacing w:val="-22"/>
          <w:w w:val="115"/>
        </w:rPr>
        <w:t> </w:t>
      </w:r>
      <w:r>
        <w:rPr>
          <w:w w:val="115"/>
        </w:rPr>
        <w:t>machine</w:t>
      </w:r>
      <w:r>
        <w:rPr>
          <w:spacing w:val="-22"/>
          <w:w w:val="115"/>
        </w:rPr>
        <w:t> </w:t>
      </w:r>
      <w:r>
        <w:rPr>
          <w:w w:val="115"/>
        </w:rPr>
        <w:t>on</w:t>
      </w:r>
      <w:r>
        <w:rPr>
          <w:spacing w:val="-22"/>
          <w:w w:val="115"/>
        </w:rPr>
        <w:t> </w:t>
      </w:r>
      <w:r>
        <w:rPr>
          <w:w w:val="115"/>
        </w:rPr>
        <w:t>a</w:t>
      </w:r>
      <w:r>
        <w:rPr>
          <w:spacing w:val="-23"/>
          <w:w w:val="115"/>
        </w:rPr>
        <w:t> </w:t>
      </w:r>
      <w:r>
        <w:rPr>
          <w:w w:val="115"/>
        </w:rPr>
        <w:t>mobile</w:t>
      </w:r>
      <w:r>
        <w:rPr>
          <w:spacing w:val="-22"/>
          <w:w w:val="115"/>
        </w:rPr>
        <w:t> </w:t>
      </w:r>
      <w:r>
        <w:rPr>
          <w:w w:val="115"/>
        </w:rPr>
        <w:t>phone</w:t>
      </w:r>
      <w:r>
        <w:rPr>
          <w:spacing w:val="-22"/>
          <w:w w:val="115"/>
        </w:rPr>
        <w:t> </w:t>
      </w:r>
      <w:r>
        <w:rPr>
          <w:w w:val="115"/>
        </w:rPr>
        <w:t>that</w:t>
      </w:r>
      <w:r>
        <w:rPr>
          <w:spacing w:val="-22"/>
          <w:w w:val="115"/>
        </w:rPr>
        <w:t> </w:t>
      </w:r>
      <w:r>
        <w:rPr>
          <w:w w:val="115"/>
        </w:rPr>
        <w:t>an</w:t>
      </w:r>
      <w:r>
        <w:rPr>
          <w:spacing w:val="-22"/>
          <w:w w:val="115"/>
        </w:rPr>
        <w:t> </w:t>
      </w:r>
      <w:r>
        <w:rPr>
          <w:w w:val="115"/>
        </w:rPr>
        <w:t>employer can</w:t>
      </w:r>
      <w:r>
        <w:rPr>
          <w:spacing w:val="-13"/>
          <w:w w:val="115"/>
        </w:rPr>
        <w:t> </w:t>
      </w:r>
      <w:r>
        <w:rPr>
          <w:w w:val="115"/>
        </w:rPr>
        <w:t>lock</w:t>
      </w:r>
      <w:r>
        <w:rPr>
          <w:spacing w:val="-12"/>
          <w:w w:val="115"/>
        </w:rPr>
        <w:t> </w:t>
      </w:r>
      <w:r>
        <w:rPr>
          <w:w w:val="115"/>
        </w:rPr>
        <w:t>down</w:t>
      </w:r>
      <w:r>
        <w:rPr>
          <w:spacing w:val="-12"/>
          <w:w w:val="115"/>
        </w:rPr>
        <w:t> </w:t>
      </w:r>
      <w:r>
        <w:rPr>
          <w:w w:val="115"/>
        </w:rPr>
        <w:t>and</w:t>
      </w:r>
      <w:r>
        <w:rPr>
          <w:spacing w:val="-12"/>
          <w:w w:val="115"/>
        </w:rPr>
        <w:t> </w:t>
      </w:r>
      <w:r>
        <w:rPr>
          <w:w w:val="115"/>
        </w:rPr>
        <w:t>manage</w:t>
      </w:r>
      <w:r>
        <w:rPr>
          <w:spacing w:val="-12"/>
          <w:w w:val="115"/>
        </w:rPr>
        <w:t> </w:t>
      </w:r>
      <w:r>
        <w:rPr>
          <w:w w:val="115"/>
        </w:rPr>
        <w:t>remotely,</w:t>
      </w:r>
      <w:r>
        <w:rPr>
          <w:spacing w:val="-10"/>
          <w:w w:val="115"/>
        </w:rPr>
        <w:t> </w:t>
      </w:r>
      <w:r>
        <w:rPr>
          <w:w w:val="115"/>
        </w:rPr>
        <w:t>while</w:t>
      </w:r>
      <w:r>
        <w:rPr>
          <w:spacing w:val="-12"/>
          <w:w w:val="115"/>
        </w:rPr>
        <w:t> </w:t>
      </w:r>
      <w:r>
        <w:rPr>
          <w:w w:val="115"/>
        </w:rPr>
        <w:t>the</w:t>
      </w:r>
      <w:r>
        <w:rPr>
          <w:spacing w:val="-12"/>
          <w:w w:val="115"/>
        </w:rPr>
        <w:t> </w:t>
      </w:r>
      <w:r>
        <w:rPr>
          <w:w w:val="115"/>
        </w:rPr>
        <w:t>user</w:t>
      </w:r>
      <w:r>
        <w:rPr>
          <w:spacing w:val="-12"/>
          <w:w w:val="115"/>
        </w:rPr>
        <w:t> </w:t>
      </w:r>
      <w:r>
        <w:rPr>
          <w:w w:val="115"/>
        </w:rPr>
        <w:t>enjoys</w:t>
      </w:r>
      <w:r>
        <w:rPr>
          <w:spacing w:val="-13"/>
          <w:w w:val="115"/>
        </w:rPr>
        <w:t> </w:t>
      </w:r>
      <w:r>
        <w:rPr>
          <w:w w:val="115"/>
        </w:rPr>
        <w:t>a</w:t>
      </w:r>
      <w:r>
        <w:rPr>
          <w:spacing w:val="-12"/>
          <w:w w:val="115"/>
        </w:rPr>
        <w:t> </w:t>
      </w:r>
      <w:r>
        <w:rPr>
          <w:w w:val="115"/>
        </w:rPr>
        <w:t>normal</w:t>
      </w:r>
      <w:r>
        <w:rPr>
          <w:spacing w:val="-12"/>
          <w:w w:val="115"/>
        </w:rPr>
        <w:t> </w:t>
      </w:r>
      <w:r>
        <w:rPr>
          <w:w w:val="115"/>
        </w:rPr>
        <w:t>Android</w:t>
      </w:r>
      <w:r>
        <w:rPr>
          <w:spacing w:val="-12"/>
          <w:w w:val="115"/>
        </w:rPr>
        <w:t> </w:t>
      </w:r>
      <w:r>
        <w:rPr>
          <w:w w:val="115"/>
        </w:rPr>
        <w:t>as well on the same</w:t>
      </w:r>
      <w:r>
        <w:rPr>
          <w:spacing w:val="21"/>
          <w:w w:val="115"/>
        </w:rPr>
        <w:t> </w:t>
      </w:r>
      <w:r>
        <w:rPr>
          <w:w w:val="115"/>
        </w:rPr>
        <w:t>device.</w:t>
      </w:r>
    </w:p>
    <w:p>
      <w:pPr>
        <w:pStyle w:val="BodyText"/>
        <w:spacing w:line="182" w:lineRule="auto" w:before="124"/>
        <w:ind w:firstLine="298"/>
      </w:pPr>
      <w:r>
        <w:rPr/>
        <w:pict>
          <v:shape style="position:absolute;margin-left:124.590004pt;margin-top:177.029388pt;width:137.3pt;height:.1pt;mso-position-horizontal-relative:page;mso-position-vertical-relative:paragraph;z-index:-15727104;mso-wrap-distance-left:0;mso-wrap-distance-right:0" coordorigin="2492,3541" coordsize="2746,0" path="m2492,3541l5237,3541e" filled="false" stroked="true" strokeweight=".397332pt" strokecolor="#000000">
            <v:path arrowok="t"/>
            <v:stroke dashstyle="solid"/>
            <w10:wrap type="topAndBottom"/>
          </v:shape>
        </w:pict>
      </w:r>
      <w:r>
        <w:rPr>
          <w:w w:val="115"/>
        </w:rPr>
        <w:t>But using virtualisation to separate security domains on clients is harder than it looks. People need to share data between multiple VMs and if they use ad-hoc</w:t>
      </w:r>
      <w:r>
        <w:rPr>
          <w:spacing w:val="-13"/>
          <w:w w:val="115"/>
        </w:rPr>
        <w:t> </w:t>
      </w:r>
      <w:r>
        <w:rPr>
          <w:w w:val="115"/>
        </w:rPr>
        <w:t>mechanisms,</w:t>
      </w:r>
      <w:r>
        <w:rPr>
          <w:spacing w:val="-12"/>
          <w:w w:val="115"/>
        </w:rPr>
        <w:t> </w:t>
      </w:r>
      <w:r>
        <w:rPr>
          <w:w w:val="115"/>
        </w:rPr>
        <w:t>such</w:t>
      </w:r>
      <w:r>
        <w:rPr>
          <w:spacing w:val="-13"/>
          <w:w w:val="115"/>
        </w:rPr>
        <w:t> </w:t>
      </w:r>
      <w:r>
        <w:rPr>
          <w:w w:val="115"/>
        </w:rPr>
        <w:t>as</w:t>
      </w:r>
      <w:r>
        <w:rPr>
          <w:spacing w:val="-12"/>
          <w:w w:val="115"/>
        </w:rPr>
        <w:t> </w:t>
      </w:r>
      <w:r>
        <w:rPr>
          <w:w w:val="115"/>
        </w:rPr>
        <w:t>USB</w:t>
      </w:r>
      <w:r>
        <w:rPr>
          <w:spacing w:val="-13"/>
          <w:w w:val="115"/>
        </w:rPr>
        <w:t> </w:t>
      </w:r>
      <w:r>
        <w:rPr>
          <w:w w:val="115"/>
        </w:rPr>
        <w:t>sticks</w:t>
      </w:r>
      <w:r>
        <w:rPr>
          <w:spacing w:val="-12"/>
          <w:w w:val="115"/>
        </w:rPr>
        <w:t> </w:t>
      </w:r>
      <w:r>
        <w:rPr>
          <w:w w:val="115"/>
        </w:rPr>
        <w:t>and</w:t>
      </w:r>
      <w:r>
        <w:rPr>
          <w:spacing w:val="-13"/>
          <w:w w:val="115"/>
        </w:rPr>
        <w:t> </w:t>
      </w:r>
      <w:r>
        <w:rPr>
          <w:w w:val="115"/>
        </w:rPr>
        <w:t>webmail</w:t>
      </w:r>
      <w:r>
        <w:rPr>
          <w:spacing w:val="-13"/>
          <w:w w:val="115"/>
        </w:rPr>
        <w:t> </w:t>
      </w:r>
      <w:r>
        <w:rPr>
          <w:w w:val="115"/>
        </w:rPr>
        <w:t>accounts,</w:t>
      </w:r>
      <w:r>
        <w:rPr>
          <w:spacing w:val="-11"/>
          <w:w w:val="115"/>
        </w:rPr>
        <w:t> </w:t>
      </w:r>
      <w:r>
        <w:rPr>
          <w:w w:val="115"/>
        </w:rPr>
        <w:t>this</w:t>
      </w:r>
      <w:r>
        <w:rPr>
          <w:spacing w:val="-13"/>
          <w:w w:val="115"/>
        </w:rPr>
        <w:t> </w:t>
      </w:r>
      <w:r>
        <w:rPr>
          <w:w w:val="115"/>
        </w:rPr>
        <w:t>undermines the separation. Safe data sharing is far from trivial. </w:t>
      </w:r>
      <w:r>
        <w:rPr>
          <w:spacing w:val="-6"/>
          <w:w w:val="115"/>
        </w:rPr>
        <w:t>For </w:t>
      </w:r>
      <w:r>
        <w:rPr>
          <w:w w:val="115"/>
        </w:rPr>
        <w:t>example, Bromium</w:t>
      </w:r>
      <w:r>
        <w:rPr>
          <w:rFonts w:ascii="Bauhaus 93" w:hAnsi="Bauhaus 93"/>
          <w:w w:val="115"/>
          <w:sz w:val="14"/>
        </w:rPr>
        <w:t>5 </w:t>
      </w:r>
      <w:r>
        <w:rPr>
          <w:w w:val="115"/>
        </w:rPr>
        <w:t>o</w:t>
      </w:r>
      <w:r>
        <w:rPr>
          <w:rFonts w:ascii="Arial Unicode MS" w:hAnsi="Arial Unicode MS"/>
          <w:w w:val="115"/>
        </w:rPr>
        <w:t>↵</w:t>
      </w:r>
      <w:r>
        <w:rPr>
          <w:w w:val="115"/>
        </w:rPr>
        <w:t>ers</w:t>
      </w:r>
      <w:r>
        <w:rPr>
          <w:spacing w:val="-5"/>
          <w:w w:val="115"/>
        </w:rPr>
        <w:t> </w:t>
      </w:r>
      <w:r>
        <w:rPr>
          <w:w w:val="115"/>
        </w:rPr>
        <w:t>VMs</w:t>
      </w:r>
      <w:r>
        <w:rPr>
          <w:spacing w:val="-6"/>
          <w:w w:val="115"/>
        </w:rPr>
        <w:t> </w:t>
      </w:r>
      <w:r>
        <w:rPr>
          <w:w w:val="115"/>
        </w:rPr>
        <w:t>tailored</w:t>
      </w:r>
      <w:r>
        <w:rPr>
          <w:spacing w:val="-5"/>
          <w:w w:val="115"/>
        </w:rPr>
        <w:t> </w:t>
      </w:r>
      <w:r>
        <w:rPr>
          <w:w w:val="115"/>
        </w:rPr>
        <w:t>to</w:t>
      </w:r>
      <w:r>
        <w:rPr>
          <w:spacing w:val="-5"/>
          <w:w w:val="115"/>
        </w:rPr>
        <w:t> </w:t>
      </w:r>
      <w:r>
        <w:rPr>
          <w:w w:val="115"/>
        </w:rPr>
        <w:t>speci</w:t>
      </w:r>
      <w:r>
        <w:rPr>
          <w:rFonts w:ascii="Arial Unicode MS" w:hAnsi="Arial Unicode MS"/>
          <w:w w:val="115"/>
        </w:rPr>
        <w:t>ﬁ</w:t>
      </w:r>
      <w:r>
        <w:rPr>
          <w:w w:val="115"/>
        </w:rPr>
        <w:t>c</w:t>
      </w:r>
      <w:r>
        <w:rPr>
          <w:spacing w:val="-5"/>
          <w:w w:val="115"/>
        </w:rPr>
        <w:t> </w:t>
      </w:r>
      <w:r>
        <w:rPr>
          <w:w w:val="115"/>
        </w:rPr>
        <w:t>apps</w:t>
      </w:r>
      <w:r>
        <w:rPr>
          <w:spacing w:val="-6"/>
          <w:w w:val="115"/>
        </w:rPr>
        <w:t> </w:t>
      </w:r>
      <w:r>
        <w:rPr>
          <w:w w:val="115"/>
        </w:rPr>
        <w:t>on</w:t>
      </w:r>
      <w:r>
        <w:rPr>
          <w:spacing w:val="-5"/>
          <w:w w:val="115"/>
        </w:rPr>
        <w:t> </w:t>
      </w:r>
      <w:r>
        <w:rPr>
          <w:w w:val="115"/>
        </w:rPr>
        <w:t>corporate</w:t>
      </w:r>
      <w:r>
        <w:rPr>
          <w:spacing w:val="-5"/>
          <w:w w:val="115"/>
        </w:rPr>
        <w:t> </w:t>
      </w:r>
      <w:r>
        <w:rPr>
          <w:w w:val="115"/>
        </w:rPr>
        <w:t>PCs,</w:t>
      </w:r>
      <w:r>
        <w:rPr>
          <w:spacing w:val="-4"/>
          <w:w w:val="115"/>
        </w:rPr>
        <w:t> </w:t>
      </w:r>
      <w:r>
        <w:rPr>
          <w:w w:val="115"/>
        </w:rPr>
        <w:t>so</w:t>
      </w:r>
      <w:r>
        <w:rPr>
          <w:spacing w:val="-5"/>
          <w:w w:val="115"/>
        </w:rPr>
        <w:t> </w:t>
      </w:r>
      <w:r>
        <w:rPr>
          <w:w w:val="115"/>
        </w:rPr>
        <w:t>you</w:t>
      </w:r>
      <w:r>
        <w:rPr>
          <w:spacing w:val="-6"/>
          <w:w w:val="115"/>
        </w:rPr>
        <w:t> </w:t>
      </w:r>
      <w:r>
        <w:rPr>
          <w:spacing w:val="-3"/>
          <w:w w:val="115"/>
        </w:rPr>
        <w:t>have</w:t>
      </w:r>
      <w:r>
        <w:rPr>
          <w:spacing w:val="-5"/>
          <w:w w:val="115"/>
        </w:rPr>
        <w:t> </w:t>
      </w:r>
      <w:r>
        <w:rPr>
          <w:w w:val="115"/>
        </w:rPr>
        <w:t>one</w:t>
      </w:r>
      <w:r>
        <w:rPr>
          <w:spacing w:val="-6"/>
          <w:w w:val="115"/>
        </w:rPr>
        <w:t> </w:t>
      </w:r>
      <w:r>
        <w:rPr>
          <w:w w:val="115"/>
        </w:rPr>
        <w:t>VM</w:t>
      </w:r>
      <w:r>
        <w:rPr>
          <w:spacing w:val="-5"/>
          <w:w w:val="115"/>
        </w:rPr>
        <w:t> </w:t>
      </w:r>
      <w:r>
        <w:rPr>
          <w:w w:val="115"/>
        </w:rPr>
        <w:t>for O</w:t>
      </w:r>
      <w:r>
        <w:rPr>
          <w:rFonts w:ascii="Arial Unicode MS" w:hAnsi="Arial Unicode MS"/>
          <w:w w:val="115"/>
        </w:rPr>
        <w:t>ﬃ</w:t>
      </w:r>
      <w:r>
        <w:rPr>
          <w:w w:val="115"/>
        </w:rPr>
        <w:t>ce, one for Acrobat reader, one for your browser and so on. This enables </w:t>
      </w:r>
      <w:r>
        <w:rPr>
          <w:rFonts w:ascii="Arial Unicode MS" w:hAnsi="Arial Unicode MS"/>
          <w:w w:val="115"/>
        </w:rPr>
        <w:t>ﬁ</w:t>
      </w:r>
      <w:r>
        <w:rPr>
          <w:w w:val="115"/>
        </w:rPr>
        <w:t>rms</w:t>
      </w:r>
      <w:r>
        <w:rPr>
          <w:spacing w:val="-27"/>
          <w:w w:val="115"/>
        </w:rPr>
        <w:t> </w:t>
      </w:r>
      <w:r>
        <w:rPr>
          <w:w w:val="115"/>
        </w:rPr>
        <w:t>to</w:t>
      </w:r>
      <w:r>
        <w:rPr>
          <w:spacing w:val="-27"/>
          <w:w w:val="115"/>
        </w:rPr>
        <w:t> </w:t>
      </w:r>
      <w:r>
        <w:rPr>
          <w:w w:val="115"/>
        </w:rPr>
        <w:t>work</w:t>
      </w:r>
      <w:r>
        <w:rPr>
          <w:spacing w:val="-27"/>
          <w:w w:val="115"/>
        </w:rPr>
        <w:t> </w:t>
      </w:r>
      <w:r>
        <w:rPr>
          <w:w w:val="115"/>
        </w:rPr>
        <w:t>reasonably</w:t>
      </w:r>
      <w:r>
        <w:rPr>
          <w:spacing w:val="-27"/>
          <w:w w:val="115"/>
        </w:rPr>
        <w:t> </w:t>
      </w:r>
      <w:r>
        <w:rPr>
          <w:w w:val="115"/>
        </w:rPr>
        <w:t>securely</w:t>
      </w:r>
      <w:r>
        <w:rPr>
          <w:spacing w:val="-26"/>
          <w:w w:val="115"/>
        </w:rPr>
        <w:t> </w:t>
      </w:r>
      <w:r>
        <w:rPr>
          <w:w w:val="115"/>
        </w:rPr>
        <w:t>with</w:t>
      </w:r>
      <w:r>
        <w:rPr>
          <w:spacing w:val="-27"/>
          <w:w w:val="115"/>
        </w:rPr>
        <w:t> </w:t>
      </w:r>
      <w:r>
        <w:rPr>
          <w:w w:val="115"/>
        </w:rPr>
        <w:t>old,</w:t>
      </w:r>
      <w:r>
        <w:rPr>
          <w:spacing w:val="-24"/>
          <w:w w:val="115"/>
        </w:rPr>
        <w:t> </w:t>
      </w:r>
      <w:r>
        <w:rPr>
          <w:w w:val="115"/>
        </w:rPr>
        <w:t>unsupported</w:t>
      </w:r>
      <w:r>
        <w:rPr>
          <w:spacing w:val="-27"/>
          <w:w w:val="115"/>
        </w:rPr>
        <w:t> </w:t>
      </w:r>
      <w:r>
        <w:rPr>
          <w:w w:val="115"/>
        </w:rPr>
        <w:t>software.</w:t>
      </w:r>
      <w:r>
        <w:rPr>
          <w:spacing w:val="1"/>
          <w:w w:val="115"/>
        </w:rPr>
        <w:t> </w:t>
      </w:r>
      <w:r>
        <w:rPr>
          <w:w w:val="115"/>
        </w:rPr>
        <w:t>So</w:t>
      </w:r>
      <w:r>
        <w:rPr>
          <w:spacing w:val="-26"/>
          <w:w w:val="115"/>
        </w:rPr>
        <w:t> </w:t>
      </w:r>
      <w:r>
        <w:rPr>
          <w:w w:val="115"/>
        </w:rPr>
        <w:t>how</w:t>
      </w:r>
      <w:r>
        <w:rPr>
          <w:spacing w:val="-27"/>
          <w:w w:val="115"/>
        </w:rPr>
        <w:t> </w:t>
      </w:r>
      <w:r>
        <w:rPr>
          <w:w w:val="115"/>
        </w:rPr>
        <w:t>do</w:t>
      </w:r>
      <w:r>
        <w:rPr>
          <w:spacing w:val="-27"/>
          <w:w w:val="115"/>
        </w:rPr>
        <w:t> </w:t>
      </w:r>
      <w:r>
        <w:rPr>
          <w:w w:val="115"/>
        </w:rPr>
        <w:t>you download an O</w:t>
      </w:r>
      <w:r>
        <w:rPr>
          <w:rFonts w:ascii="Arial Unicode MS" w:hAnsi="Arial Unicode MS"/>
          <w:w w:val="115"/>
        </w:rPr>
        <w:t>ﬃ</w:t>
      </w:r>
      <w:r>
        <w:rPr>
          <w:w w:val="115"/>
        </w:rPr>
        <w:t>ce document? </w:t>
      </w:r>
      <w:r>
        <w:rPr>
          <w:spacing w:val="-4"/>
          <w:w w:val="115"/>
        </w:rPr>
        <w:t>Well, </w:t>
      </w:r>
      <w:r>
        <w:rPr>
          <w:w w:val="115"/>
        </w:rPr>
        <w:t>the browser exports the </w:t>
      </w:r>
      <w:r>
        <w:rPr>
          <w:rFonts w:ascii="Arial Unicode MS" w:hAnsi="Arial Unicode MS"/>
          <w:w w:val="115"/>
        </w:rPr>
        <w:t>ﬁ</w:t>
      </w:r>
      <w:r>
        <w:rPr>
          <w:w w:val="115"/>
        </w:rPr>
        <w:t>le from its VM to the host hard disc, marking it </w:t>
      </w:r>
      <w:r>
        <w:rPr/>
        <w:t>‘untrusted’, </w:t>
      </w:r>
      <w:r>
        <w:rPr>
          <w:w w:val="115"/>
        </w:rPr>
        <w:t>so when the user tries to open </w:t>
      </w:r>
      <w:r>
        <w:rPr>
          <w:spacing w:val="-7"/>
          <w:w w:val="115"/>
        </w:rPr>
        <w:t>it </w:t>
      </w:r>
      <w:r>
        <w:rPr/>
        <w:t>they’re</w:t>
      </w:r>
      <w:r>
        <w:rPr>
          <w:spacing w:val="-15"/>
        </w:rPr>
        <w:t> </w:t>
      </w:r>
      <w:r>
        <w:rPr>
          <w:w w:val="115"/>
        </w:rPr>
        <w:t>given</w:t>
      </w:r>
      <w:r>
        <w:rPr>
          <w:spacing w:val="-21"/>
          <w:w w:val="115"/>
        </w:rPr>
        <w:t> </w:t>
      </w:r>
      <w:r>
        <w:rPr>
          <w:w w:val="115"/>
        </w:rPr>
        <w:t>a</w:t>
      </w:r>
      <w:r>
        <w:rPr>
          <w:spacing w:val="-22"/>
          <w:w w:val="115"/>
        </w:rPr>
        <w:t> </w:t>
      </w:r>
      <w:r>
        <w:rPr>
          <w:w w:val="115"/>
        </w:rPr>
        <w:t>new</w:t>
      </w:r>
      <w:r>
        <w:rPr>
          <w:spacing w:val="-22"/>
          <w:w w:val="115"/>
        </w:rPr>
        <w:t> </w:t>
      </w:r>
      <w:r>
        <w:rPr>
          <w:w w:val="115"/>
        </w:rPr>
        <w:t>VM</w:t>
      </w:r>
      <w:r>
        <w:rPr>
          <w:spacing w:val="-22"/>
          <w:w w:val="115"/>
        </w:rPr>
        <w:t> </w:t>
      </w:r>
      <w:r>
        <w:rPr>
          <w:w w:val="115"/>
        </w:rPr>
        <w:t>which</w:t>
      </w:r>
      <w:r>
        <w:rPr>
          <w:spacing w:val="-22"/>
          <w:w w:val="115"/>
        </w:rPr>
        <w:t> </w:t>
      </w:r>
      <w:r>
        <w:rPr>
          <w:w w:val="115"/>
        </w:rPr>
        <w:t>holds</w:t>
      </w:r>
      <w:r>
        <w:rPr>
          <w:spacing w:val="-22"/>
          <w:w w:val="115"/>
        </w:rPr>
        <w:t> </w:t>
      </w:r>
      <w:r>
        <w:rPr>
          <w:w w:val="115"/>
        </w:rPr>
        <w:t>that</w:t>
      </w:r>
      <w:r>
        <w:rPr>
          <w:spacing w:val="-22"/>
          <w:w w:val="115"/>
        </w:rPr>
        <w:t> </w:t>
      </w:r>
      <w:r>
        <w:rPr>
          <w:w w:val="115"/>
        </w:rPr>
        <w:t>document</w:t>
      </w:r>
      <w:r>
        <w:rPr>
          <w:spacing w:val="-22"/>
          <w:w w:val="115"/>
        </w:rPr>
        <w:t> </w:t>
      </w:r>
      <w:r>
        <w:rPr>
          <w:w w:val="115"/>
        </w:rPr>
        <w:t>plus</w:t>
      </w:r>
      <w:r>
        <w:rPr>
          <w:spacing w:val="-21"/>
          <w:w w:val="115"/>
        </w:rPr>
        <w:t> </w:t>
      </w:r>
      <w:r>
        <w:rPr>
          <w:w w:val="115"/>
        </w:rPr>
        <w:t>O</w:t>
      </w:r>
      <w:r>
        <w:rPr>
          <w:rFonts w:ascii="Arial Unicode MS" w:hAnsi="Arial Unicode MS"/>
          <w:w w:val="115"/>
        </w:rPr>
        <w:t>ﬃ</w:t>
      </w:r>
      <w:r>
        <w:rPr>
          <w:w w:val="115"/>
        </w:rPr>
        <w:t>ce</w:t>
      </w:r>
      <w:r>
        <w:rPr>
          <w:spacing w:val="-22"/>
          <w:w w:val="115"/>
        </w:rPr>
        <w:t> </w:t>
      </w:r>
      <w:r>
        <w:rPr>
          <w:w w:val="115"/>
        </w:rPr>
        <w:t>and</w:t>
      </w:r>
      <w:r>
        <w:rPr>
          <w:spacing w:val="-22"/>
          <w:w w:val="115"/>
        </w:rPr>
        <w:t> </w:t>
      </w:r>
      <w:r>
        <w:rPr>
          <w:w w:val="115"/>
        </w:rPr>
        <w:t>nothing</w:t>
      </w:r>
      <w:r>
        <w:rPr>
          <w:spacing w:val="-22"/>
          <w:w w:val="115"/>
        </w:rPr>
        <w:t> </w:t>
      </w:r>
      <w:r>
        <w:rPr>
          <w:spacing w:val="-3"/>
          <w:w w:val="115"/>
        </w:rPr>
        <w:t>else. </w:t>
      </w:r>
      <w:r>
        <w:rPr>
          <w:w w:val="115"/>
        </w:rPr>
        <w:t>When they then email this untrusted document, </w:t>
      </w:r>
      <w:r>
        <w:rPr/>
        <w:t>there’s </w:t>
      </w:r>
      <w:r>
        <w:rPr>
          <w:w w:val="115"/>
        </w:rPr>
        <w:t>an Outlook plugin that </w:t>
      </w:r>
      <w:r>
        <w:rPr>
          <w:w w:val="114"/>
        </w:rPr>
        <w:t>stops</w:t>
      </w:r>
      <w:r>
        <w:rPr>
          <w:spacing w:val="-2"/>
        </w:rPr>
        <w:t> </w:t>
      </w:r>
      <w:r>
        <w:rPr>
          <w:w w:val="126"/>
        </w:rPr>
        <w:t>it</w:t>
      </w:r>
      <w:r>
        <w:rPr>
          <w:spacing w:val="-2"/>
        </w:rPr>
        <w:t> </w:t>
      </w:r>
      <w:r>
        <w:rPr>
          <w:spacing w:val="5"/>
          <w:w w:val="117"/>
        </w:rPr>
        <w:t>b</w:t>
      </w:r>
      <w:r>
        <w:rPr>
          <w:w w:val="109"/>
        </w:rPr>
        <w:t>eing</w:t>
      </w:r>
      <w:r>
        <w:rPr>
          <w:spacing w:val="-2"/>
        </w:rPr>
        <w:t> </w:t>
      </w:r>
      <w:r>
        <w:rPr>
          <w:w w:val="114"/>
        </w:rPr>
        <w:t>rendered</w:t>
      </w:r>
      <w:r>
        <w:rPr>
          <w:spacing w:val="-2"/>
        </w:rPr>
        <w:t> </w:t>
      </w:r>
      <w:r>
        <w:rPr>
          <w:w w:val="113"/>
        </w:rPr>
        <w:t>in</w:t>
      </w:r>
      <w:r>
        <w:rPr>
          <w:spacing w:val="-2"/>
        </w:rPr>
        <w:t> </w:t>
      </w:r>
      <w:r>
        <w:rPr>
          <w:w w:val="120"/>
        </w:rPr>
        <w:t>the</w:t>
      </w:r>
      <w:r>
        <w:rPr>
          <w:spacing w:val="-2"/>
        </w:rPr>
        <w:t> </w:t>
      </w:r>
      <w:r>
        <w:rPr>
          <w:w w:val="73"/>
        </w:rPr>
        <w:t>‘se</w:t>
      </w:r>
      <w:r>
        <w:rPr>
          <w:spacing w:val="-6"/>
          <w:w w:val="73"/>
        </w:rPr>
        <w:t>n</w:t>
      </w:r>
      <w:r>
        <w:rPr>
          <w:w w:val="148"/>
        </w:rPr>
        <w:t>t</w:t>
      </w:r>
      <w:r>
        <w:rPr>
          <w:spacing w:val="-2"/>
        </w:rPr>
        <w:t> </w:t>
      </w:r>
      <w:r>
        <w:rPr>
          <w:w w:val="80"/>
        </w:rPr>
        <w:t>mail’</w:t>
      </w:r>
      <w:r>
        <w:rPr>
          <w:spacing w:val="-2"/>
        </w:rPr>
        <w:t> </w:t>
      </w:r>
      <w:r>
        <w:rPr>
          <w:w w:val="115"/>
        </w:rPr>
        <w:t>pane.</w:t>
      </w:r>
      <w:r>
        <w:rPr/>
        <w:t> </w:t>
      </w:r>
      <w:r>
        <w:rPr>
          <w:spacing w:val="-21"/>
        </w:rPr>
        <w:t> </w:t>
      </w:r>
      <w:r>
        <w:rPr>
          <w:w w:val="114"/>
        </w:rPr>
        <w:t>Things</w:t>
      </w:r>
      <w:r>
        <w:rPr>
          <w:spacing w:val="-2"/>
        </w:rPr>
        <w:t> </w:t>
      </w:r>
      <w:r>
        <w:rPr>
          <w:w w:val="115"/>
        </w:rPr>
        <w:t>get</w:t>
      </w:r>
      <w:r>
        <w:rPr>
          <w:spacing w:val="-2"/>
        </w:rPr>
        <w:t> </w:t>
      </w:r>
      <w:r>
        <w:rPr>
          <w:w w:val="108"/>
        </w:rPr>
        <w:t>e</w:t>
      </w:r>
      <w:r>
        <w:rPr>
          <w:spacing w:val="-6"/>
          <w:w w:val="108"/>
        </w:rPr>
        <w:t>v</w:t>
      </w:r>
      <w:r>
        <w:rPr>
          <w:w w:val="112"/>
        </w:rPr>
        <w:t>en</w:t>
      </w:r>
      <w:r>
        <w:rPr>
          <w:spacing w:val="-2"/>
        </w:rPr>
        <w:t> </w:t>
      </w:r>
      <w:r>
        <w:rPr>
          <w:w w:val="111"/>
        </w:rPr>
        <w:t>more</w:t>
      </w:r>
      <w:r>
        <w:rPr>
          <w:spacing w:val="-1"/>
        </w:rPr>
        <w:t> </w:t>
      </w:r>
      <w:r>
        <w:rPr>
          <w:w w:val="109"/>
        </w:rPr>
        <w:t>messy</w:t>
      </w:r>
      <w:r>
        <w:rPr>
          <w:spacing w:val="-2"/>
        </w:rPr>
        <w:t> </w:t>
      </w:r>
      <w:r>
        <w:rPr>
          <w:w w:val="115"/>
        </w:rPr>
        <w:t>with </w:t>
      </w:r>
      <w:r>
        <w:rPr>
          <w:w w:val="115"/>
        </w:rPr>
        <w:t>network services integrated into apps; the rules on what sites can access </w:t>
      </w:r>
      <w:r>
        <w:rPr>
          <w:spacing w:val="-5"/>
          <w:w w:val="115"/>
        </w:rPr>
        <w:t>which </w:t>
      </w:r>
      <w:r>
        <w:rPr>
          <w:w w:val="115"/>
        </w:rPr>
        <w:t>cookies</w:t>
      </w:r>
      <w:r>
        <w:rPr>
          <w:spacing w:val="-16"/>
          <w:w w:val="115"/>
        </w:rPr>
        <w:t> </w:t>
      </w:r>
      <w:r>
        <w:rPr>
          <w:w w:val="115"/>
        </w:rPr>
        <w:t>are</w:t>
      </w:r>
      <w:r>
        <w:rPr>
          <w:spacing w:val="-16"/>
          <w:w w:val="115"/>
        </w:rPr>
        <w:t> </w:t>
      </w:r>
      <w:r>
        <w:rPr>
          <w:w w:val="115"/>
        </w:rPr>
        <w:t>complicated,</w:t>
      </w:r>
      <w:r>
        <w:rPr>
          <w:spacing w:val="-16"/>
          <w:w w:val="115"/>
        </w:rPr>
        <w:t> </w:t>
      </w:r>
      <w:r>
        <w:rPr>
          <w:w w:val="115"/>
        </w:rPr>
        <w:t>and</w:t>
      </w:r>
      <w:r>
        <w:rPr>
          <w:spacing w:val="-16"/>
          <w:w w:val="115"/>
        </w:rPr>
        <w:t> </w:t>
      </w:r>
      <w:r>
        <w:rPr/>
        <w:t>it’s</w:t>
      </w:r>
      <w:r>
        <w:rPr>
          <w:spacing w:val="-8"/>
        </w:rPr>
        <w:t> </w:t>
      </w:r>
      <w:r>
        <w:rPr>
          <w:w w:val="115"/>
        </w:rPr>
        <w:t>hard</w:t>
      </w:r>
      <w:r>
        <w:rPr>
          <w:spacing w:val="-16"/>
          <w:w w:val="115"/>
        </w:rPr>
        <w:t> </w:t>
      </w:r>
      <w:r>
        <w:rPr>
          <w:w w:val="115"/>
        </w:rPr>
        <w:t>to</w:t>
      </w:r>
      <w:r>
        <w:rPr>
          <w:spacing w:val="-16"/>
          <w:w w:val="115"/>
        </w:rPr>
        <w:t> </w:t>
      </w:r>
      <w:r>
        <w:rPr>
          <w:w w:val="115"/>
        </w:rPr>
        <w:t>deal</w:t>
      </w:r>
      <w:r>
        <w:rPr>
          <w:spacing w:val="-16"/>
          <w:w w:val="115"/>
        </w:rPr>
        <w:t> </w:t>
      </w:r>
      <w:r>
        <w:rPr>
          <w:w w:val="115"/>
        </w:rPr>
        <w:t>with</w:t>
      </w:r>
      <w:r>
        <w:rPr>
          <w:spacing w:val="-16"/>
          <w:w w:val="115"/>
        </w:rPr>
        <w:t> </w:t>
      </w:r>
      <w:r>
        <w:rPr>
          <w:w w:val="115"/>
        </w:rPr>
        <w:t>single</w:t>
      </w:r>
      <w:r>
        <w:rPr>
          <w:spacing w:val="-15"/>
          <w:w w:val="115"/>
        </w:rPr>
        <w:t> </w:t>
      </w:r>
      <w:r>
        <w:rPr>
          <w:w w:val="115"/>
        </w:rPr>
        <w:t>signon</w:t>
      </w:r>
      <w:r>
        <w:rPr>
          <w:spacing w:val="-16"/>
          <w:w w:val="115"/>
        </w:rPr>
        <w:t> </w:t>
      </w:r>
      <w:r>
        <w:rPr>
          <w:w w:val="115"/>
        </w:rPr>
        <w:t>and</w:t>
      </w:r>
      <w:r>
        <w:rPr>
          <w:spacing w:val="-16"/>
          <w:w w:val="115"/>
        </w:rPr>
        <w:t> </w:t>
      </w:r>
      <w:r>
        <w:rPr>
          <w:w w:val="115"/>
        </w:rPr>
        <w:t>work</w:t>
      </w:r>
      <w:r>
        <w:rPr>
          <w:rFonts w:ascii="Arial Unicode MS" w:hAnsi="Arial Unicode MS"/>
          <w:w w:val="115"/>
        </w:rPr>
        <w:t>ﬂ</w:t>
      </w:r>
      <w:r>
        <w:rPr>
          <w:w w:val="115"/>
        </w:rPr>
        <w:t>ows</w:t>
      </w:r>
    </w:p>
    <w:p>
      <w:pPr>
        <w:spacing w:before="0"/>
        <w:ind w:left="1033" w:right="0" w:firstLine="0"/>
        <w:jc w:val="left"/>
        <w:rPr>
          <w:rFonts w:ascii="Century"/>
          <w:sz w:val="16"/>
        </w:rPr>
      </w:pPr>
      <w:r>
        <w:rPr>
          <w:rFonts w:ascii="Bookman Old Style"/>
          <w:b w:val="0"/>
          <w:position w:val="6"/>
          <w:sz w:val="12"/>
        </w:rPr>
        <w:t>5</w:t>
      </w:r>
      <w:r>
        <w:rPr>
          <w:rFonts w:ascii="Century"/>
          <w:sz w:val="16"/>
        </w:rPr>
        <w:t>Now owned by HP</w:t>
      </w:r>
    </w:p>
    <w:p>
      <w:pPr>
        <w:spacing w:after="0"/>
        <w:jc w:val="left"/>
        <w:rPr>
          <w:rFonts w:asci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182" w:lineRule="auto" w:before="97"/>
      </w:pPr>
      <w:r>
        <w:rPr>
          <w:w w:val="115"/>
        </w:rPr>
        <w:t>that</w:t>
      </w:r>
      <w:r>
        <w:rPr>
          <w:spacing w:val="-15"/>
          <w:w w:val="115"/>
        </w:rPr>
        <w:t> </w:t>
      </w:r>
      <w:r>
        <w:rPr>
          <w:w w:val="115"/>
        </w:rPr>
        <w:t>cross</w:t>
      </w:r>
      <w:r>
        <w:rPr>
          <w:spacing w:val="-14"/>
          <w:w w:val="115"/>
        </w:rPr>
        <w:t> </w:t>
      </w:r>
      <w:r>
        <w:rPr>
          <w:w w:val="115"/>
        </w:rPr>
        <w:t>multiple</w:t>
      </w:r>
      <w:r>
        <w:rPr>
          <w:spacing w:val="-15"/>
          <w:w w:val="115"/>
        </w:rPr>
        <w:t> </w:t>
      </w:r>
      <w:r>
        <w:rPr>
          <w:w w:val="115"/>
        </w:rPr>
        <w:t>domains.</w:t>
      </w:r>
      <w:r>
        <w:rPr>
          <w:spacing w:val="17"/>
          <w:w w:val="115"/>
        </w:rPr>
        <w:t> </w:t>
      </w:r>
      <w:r>
        <w:rPr>
          <w:w w:val="115"/>
        </w:rPr>
        <w:t>The</w:t>
      </w:r>
      <w:r>
        <w:rPr>
          <w:spacing w:val="-15"/>
          <w:w w:val="115"/>
        </w:rPr>
        <w:t> </w:t>
      </w:r>
      <w:r>
        <w:rPr>
          <w:w w:val="115"/>
        </w:rPr>
        <w:t>clipboard</w:t>
      </w:r>
      <w:r>
        <w:rPr>
          <w:spacing w:val="-14"/>
          <w:w w:val="115"/>
        </w:rPr>
        <w:t> </w:t>
      </w:r>
      <w:r>
        <w:rPr>
          <w:w w:val="115"/>
        </w:rPr>
        <w:t>also</w:t>
      </w:r>
      <w:r>
        <w:rPr>
          <w:spacing w:val="-15"/>
          <w:w w:val="115"/>
        </w:rPr>
        <w:t> </w:t>
      </w:r>
      <w:r>
        <w:rPr>
          <w:w w:val="115"/>
        </w:rPr>
        <w:t>needs</w:t>
      </w:r>
      <w:r>
        <w:rPr>
          <w:spacing w:val="-14"/>
          <w:w w:val="115"/>
        </w:rPr>
        <w:t> </w:t>
      </w:r>
      <w:r>
        <w:rPr>
          <w:w w:val="115"/>
        </w:rPr>
        <w:t>a</w:t>
      </w:r>
      <w:r>
        <w:rPr>
          <w:spacing w:val="-14"/>
          <w:w w:val="115"/>
        </w:rPr>
        <w:t> </w:t>
      </w:r>
      <w:r>
        <w:rPr>
          <w:w w:val="115"/>
        </w:rPr>
        <w:t>lot</w:t>
      </w:r>
      <w:r>
        <w:rPr>
          <w:spacing w:val="-15"/>
          <w:w w:val="115"/>
        </w:rPr>
        <w:t> </w:t>
      </w:r>
      <w:r>
        <w:rPr>
          <w:w w:val="115"/>
        </w:rPr>
        <w:t>more</w:t>
      </w:r>
      <w:r>
        <w:rPr>
          <w:spacing w:val="-14"/>
          <w:w w:val="115"/>
        </w:rPr>
        <w:t> </w:t>
      </w:r>
      <w:r>
        <w:rPr>
          <w:w w:val="115"/>
        </w:rPr>
        <w:t>rules</w:t>
      </w:r>
      <w:r>
        <w:rPr>
          <w:spacing w:val="-15"/>
          <w:w w:val="115"/>
        </w:rPr>
        <w:t> </w:t>
      </w:r>
      <w:r>
        <w:rPr>
          <w:w w:val="115"/>
        </w:rPr>
        <w:t>to</w:t>
      </w:r>
      <w:r>
        <w:rPr>
          <w:spacing w:val="-14"/>
          <w:w w:val="115"/>
        </w:rPr>
        <w:t> </w:t>
      </w:r>
      <w:r>
        <w:rPr>
          <w:w w:val="115"/>
        </w:rPr>
        <w:t>control it. Many of the rules change from time to time, and are heuristics rather than hard, veri</w:t>
      </w:r>
      <w:r>
        <w:rPr>
          <w:rFonts w:ascii="Arial Unicode MS" w:hAnsi="Arial Unicode MS"/>
          <w:w w:val="115"/>
        </w:rPr>
        <w:t>ﬁ</w:t>
      </w:r>
      <w:r>
        <w:rPr>
          <w:w w:val="115"/>
        </w:rPr>
        <w:t>able access logic. In short, using VMs for separation at the client requires deep integration with the OS and apps if </w:t>
      </w:r>
      <w:r>
        <w:rPr/>
        <w:t>it’s </w:t>
      </w:r>
      <w:r>
        <w:rPr>
          <w:w w:val="115"/>
        </w:rPr>
        <w:t>to appear transparent to the user, and there are plenty of tradeo</w:t>
      </w:r>
      <w:r>
        <w:rPr>
          <w:rFonts w:ascii="Arial Unicode MS" w:hAnsi="Arial Unicode MS"/>
          <w:w w:val="115"/>
        </w:rPr>
        <w:t>↵</w:t>
      </w:r>
      <w:r>
        <w:rPr>
          <w:w w:val="115"/>
        </w:rPr>
        <w:t>s made between security and </w:t>
      </w:r>
      <w:r>
        <w:rPr>
          <w:spacing w:val="-3"/>
          <w:w w:val="115"/>
        </w:rPr>
        <w:t>usability. </w:t>
      </w:r>
      <w:r>
        <w:rPr>
          <w:w w:val="115"/>
        </w:rPr>
        <w:t>In e</w:t>
      </w:r>
      <w:r>
        <w:rPr>
          <w:rFonts w:ascii="Arial Unicode MS" w:hAnsi="Arial Unicode MS"/>
          <w:w w:val="115"/>
        </w:rPr>
        <w:t>↵</w:t>
      </w:r>
      <w:r>
        <w:rPr>
          <w:w w:val="115"/>
        </w:rPr>
        <w:t>ect, </w:t>
      </w:r>
      <w:r>
        <w:rPr/>
        <w:t>you’re </w:t>
      </w:r>
      <w:r>
        <w:rPr>
          <w:w w:val="115"/>
        </w:rPr>
        <w:t>retro</w:t>
      </w:r>
      <w:r>
        <w:rPr>
          <w:rFonts w:ascii="Arial Unicode MS" w:hAnsi="Arial Unicode MS"/>
          <w:w w:val="115"/>
        </w:rPr>
        <w:t>ﬁ</w:t>
      </w:r>
      <w:r>
        <w:rPr>
          <w:w w:val="115"/>
        </w:rPr>
        <w:t>tting virtualisation on to an existing OS and apps </w:t>
      </w:r>
      <w:r>
        <w:rPr>
          <w:spacing w:val="-3"/>
          <w:w w:val="115"/>
        </w:rPr>
        <w:t>that </w:t>
      </w:r>
      <w:r>
        <w:rPr>
          <w:w w:val="115"/>
        </w:rPr>
        <w:t>were not built for</w:t>
      </w:r>
      <w:r>
        <w:rPr>
          <w:spacing w:val="24"/>
          <w:w w:val="115"/>
        </w:rPr>
        <w:t> </w:t>
      </w:r>
      <w:r>
        <w:rPr>
          <w:w w:val="115"/>
        </w:rPr>
        <w:t>it.</w:t>
      </w:r>
    </w:p>
    <w:p>
      <w:pPr>
        <w:pStyle w:val="BodyText"/>
        <w:spacing w:line="194" w:lineRule="auto" w:before="107"/>
        <w:ind w:firstLine="298"/>
      </w:pPr>
      <w:r>
        <w:rPr>
          <w:rFonts w:ascii="Palatino Linotype" w:hAnsi="Palatino Linotype"/>
          <w:i/>
          <w:w w:val="115"/>
        </w:rPr>
        <w:t>Containers </w:t>
      </w:r>
      <w:r>
        <w:rPr>
          <w:spacing w:val="-3"/>
          <w:w w:val="115"/>
        </w:rPr>
        <w:t>have </w:t>
      </w:r>
      <w:r>
        <w:rPr>
          <w:w w:val="115"/>
        </w:rPr>
        <w:t>been the hot new topic in the late 2010s. They evolved  as a </w:t>
      </w:r>
      <w:r>
        <w:rPr>
          <w:spacing w:val="-3"/>
          <w:w w:val="115"/>
        </w:rPr>
        <w:t>lightweight </w:t>
      </w:r>
      <w:r>
        <w:rPr>
          <w:w w:val="115"/>
        </w:rPr>
        <w:t>alternative to virtualisation in cloud computing and are often confused</w:t>
      </w:r>
      <w:r>
        <w:rPr>
          <w:spacing w:val="-13"/>
          <w:w w:val="115"/>
        </w:rPr>
        <w:t> </w:t>
      </w:r>
      <w:r>
        <w:rPr>
          <w:w w:val="115"/>
        </w:rPr>
        <w:t>with</w:t>
      </w:r>
      <w:r>
        <w:rPr>
          <w:spacing w:val="-12"/>
          <w:w w:val="115"/>
        </w:rPr>
        <w:t> </w:t>
      </w:r>
      <w:r>
        <w:rPr>
          <w:w w:val="115"/>
        </w:rPr>
        <w:t>it,</w:t>
      </w:r>
      <w:r>
        <w:rPr>
          <w:spacing w:val="-9"/>
          <w:w w:val="115"/>
        </w:rPr>
        <w:t> </w:t>
      </w:r>
      <w:r>
        <w:rPr>
          <w:w w:val="115"/>
        </w:rPr>
        <w:t>especially</w:t>
      </w:r>
      <w:r>
        <w:rPr>
          <w:spacing w:val="-12"/>
          <w:w w:val="115"/>
        </w:rPr>
        <w:t> </w:t>
      </w:r>
      <w:r>
        <w:rPr>
          <w:spacing w:val="-3"/>
          <w:w w:val="115"/>
        </w:rPr>
        <w:t>by</w:t>
      </w:r>
      <w:r>
        <w:rPr>
          <w:spacing w:val="-12"/>
          <w:w w:val="115"/>
        </w:rPr>
        <w:t> </w:t>
      </w:r>
      <w:r>
        <w:rPr>
          <w:w w:val="115"/>
        </w:rPr>
        <w:t>the</w:t>
      </w:r>
      <w:r>
        <w:rPr>
          <w:spacing w:val="-12"/>
          <w:w w:val="115"/>
        </w:rPr>
        <w:t> </w:t>
      </w:r>
      <w:r>
        <w:rPr>
          <w:w w:val="115"/>
        </w:rPr>
        <w:t>marketing</w:t>
      </w:r>
      <w:r>
        <w:rPr>
          <w:spacing w:val="-12"/>
          <w:w w:val="115"/>
        </w:rPr>
        <w:t> </w:t>
      </w:r>
      <w:r>
        <w:rPr>
          <w:w w:val="115"/>
        </w:rPr>
        <w:t>people.</w:t>
      </w:r>
      <w:r>
        <w:rPr>
          <w:spacing w:val="14"/>
          <w:w w:val="115"/>
        </w:rPr>
        <w:t> </w:t>
      </w:r>
      <w:r>
        <w:rPr>
          <w:w w:val="115"/>
        </w:rPr>
        <w:t>My</w:t>
      </w:r>
      <w:r>
        <w:rPr>
          <w:spacing w:val="-12"/>
          <w:w w:val="115"/>
        </w:rPr>
        <w:t> </w:t>
      </w:r>
      <w:r>
        <w:rPr>
          <w:w w:val="115"/>
        </w:rPr>
        <w:t>de</w:t>
      </w:r>
      <w:r>
        <w:rPr>
          <w:rFonts w:ascii="Arial Unicode MS" w:hAnsi="Arial Unicode MS"/>
          <w:w w:val="115"/>
        </w:rPr>
        <w:t>ﬁ</w:t>
      </w:r>
      <w:r>
        <w:rPr>
          <w:w w:val="115"/>
        </w:rPr>
        <w:t>nition</w:t>
      </w:r>
      <w:r>
        <w:rPr>
          <w:spacing w:val="-12"/>
          <w:w w:val="115"/>
        </w:rPr>
        <w:t> </w:t>
      </w:r>
      <w:r>
        <w:rPr>
          <w:w w:val="115"/>
        </w:rPr>
        <w:t>is</w:t>
      </w:r>
      <w:r>
        <w:rPr>
          <w:spacing w:val="-12"/>
          <w:w w:val="115"/>
        </w:rPr>
        <w:t> </w:t>
      </w:r>
      <w:r>
        <w:rPr>
          <w:w w:val="115"/>
        </w:rPr>
        <w:t>that</w:t>
      </w:r>
      <w:r>
        <w:rPr>
          <w:spacing w:val="-12"/>
          <w:w w:val="115"/>
        </w:rPr>
        <w:t> </w:t>
      </w:r>
      <w:r>
        <w:rPr>
          <w:w w:val="115"/>
        </w:rPr>
        <w:t>while a VM has a complete operating system, insulated from the hardware </w:t>
      </w:r>
      <w:r>
        <w:rPr>
          <w:spacing w:val="-3"/>
          <w:w w:val="115"/>
        </w:rPr>
        <w:t>by </w:t>
      </w:r>
      <w:r>
        <w:rPr>
          <w:w w:val="115"/>
        </w:rPr>
        <w:t>a hy- pervisor, a container is an isolated guest process that shares a kernel with</w:t>
      </w:r>
      <w:r>
        <w:rPr>
          <w:spacing w:val="-35"/>
          <w:w w:val="115"/>
        </w:rPr>
        <w:t> </w:t>
      </w:r>
      <w:r>
        <w:rPr>
          <w:w w:val="115"/>
        </w:rPr>
        <w:t>other containers. Container implementations separate groups of processes </w:t>
      </w:r>
      <w:r>
        <w:rPr>
          <w:spacing w:val="-3"/>
          <w:w w:val="115"/>
        </w:rPr>
        <w:t>by </w:t>
      </w:r>
      <w:r>
        <w:rPr>
          <w:w w:val="115"/>
        </w:rPr>
        <w:t>virtu- alising a subset of operating-system mechanisms, including process </w:t>
      </w:r>
      <w:r>
        <w:rPr>
          <w:spacing w:val="-3"/>
          <w:w w:val="115"/>
        </w:rPr>
        <w:t>identi</w:t>
      </w:r>
      <w:r>
        <w:rPr>
          <w:rFonts w:ascii="Arial Unicode MS" w:hAnsi="Arial Unicode MS"/>
          <w:spacing w:val="-3"/>
          <w:w w:val="115"/>
        </w:rPr>
        <w:t>ﬁ</w:t>
      </w:r>
      <w:r>
        <w:rPr>
          <w:spacing w:val="-3"/>
          <w:w w:val="115"/>
        </w:rPr>
        <w:t>ers, </w:t>
      </w:r>
      <w:r>
        <w:rPr>
          <w:w w:val="115"/>
        </w:rPr>
        <w:t>interprocess communication, and namespaces; they also use techniques such</w:t>
      </w:r>
      <w:r>
        <w:rPr>
          <w:spacing w:val="-36"/>
          <w:w w:val="115"/>
        </w:rPr>
        <w:t> </w:t>
      </w:r>
      <w:r>
        <w:rPr>
          <w:w w:val="115"/>
        </w:rPr>
        <w:t>as sandboxing and system call </w:t>
      </w:r>
      <w:r>
        <w:rPr>
          <w:rFonts w:ascii="Arial Unicode MS" w:hAnsi="Arial Unicode MS"/>
          <w:w w:val="115"/>
        </w:rPr>
        <w:t>ﬁ</w:t>
      </w:r>
      <w:r>
        <w:rPr>
          <w:w w:val="115"/>
        </w:rPr>
        <w:t>ltering. The business incentive is to minimise the </w:t>
      </w:r>
      <w:r>
        <w:rPr>
          <w:w w:val="90"/>
        </w:rPr>
        <w:t>guests’ </w:t>
      </w:r>
      <w:r>
        <w:rPr>
          <w:w w:val="115"/>
        </w:rPr>
        <w:t>size, their interaction complexity and the costs of managing them, </w:t>
      </w:r>
      <w:r>
        <w:rPr>
          <w:spacing w:val="-7"/>
          <w:w w:val="115"/>
        </w:rPr>
        <w:t>so </w:t>
      </w:r>
      <w:r>
        <w:rPr>
          <w:w w:val="115"/>
        </w:rPr>
        <w:t>they are deployed along with orchestration tools. Like any other new technol- </w:t>
      </w:r>
      <w:r>
        <w:rPr>
          <w:spacing w:val="-5"/>
          <w:w w:val="115"/>
        </w:rPr>
        <w:t>ogy, </w:t>
      </w:r>
      <w:r>
        <w:rPr>
          <w:w w:val="115"/>
        </w:rPr>
        <w:t>there are many startups with more enthusiasm than experience. A 2019 survey </w:t>
      </w:r>
      <w:r>
        <w:rPr>
          <w:spacing w:val="-3"/>
          <w:w w:val="115"/>
        </w:rPr>
        <w:t>by </w:t>
      </w:r>
      <w:r>
        <w:rPr>
          <w:w w:val="115"/>
        </w:rPr>
        <w:t>Jerry Gamblin disclosed that of the top 1000 containers available </w:t>
      </w:r>
      <w:r>
        <w:rPr>
          <w:spacing w:val="-7"/>
          <w:w w:val="115"/>
        </w:rPr>
        <w:t>to </w:t>
      </w:r>
      <w:r>
        <w:rPr>
          <w:w w:val="115"/>
        </w:rPr>
        <w:t>developers on Docker Hub, 194 were setting up blank root passwords [743]. If </w:t>
      </w:r>
      <w:r>
        <w:rPr>
          <w:w w:val="90"/>
        </w:rPr>
        <w:t>you’re </w:t>
      </w:r>
      <w:r>
        <w:rPr>
          <w:w w:val="115"/>
        </w:rPr>
        <w:t>going to use cloud systems, you need to pay serious attention to your choice of tools, and also learn yet another set of access control mechanisms </w:t>
      </w:r>
      <w:r>
        <w:rPr>
          <w:w w:val="90"/>
        </w:rPr>
        <w:t>– </w:t>
      </w:r>
      <w:r>
        <w:rPr>
          <w:w w:val="115"/>
        </w:rPr>
        <w:t>those o</w:t>
      </w:r>
      <w:r>
        <w:rPr>
          <w:rFonts w:ascii="Arial Unicode MS" w:hAnsi="Arial Unicode MS"/>
          <w:w w:val="115"/>
        </w:rPr>
        <w:t>↵</w:t>
      </w:r>
      <w:r>
        <w:rPr>
          <w:w w:val="115"/>
        </w:rPr>
        <w:t>ered </w:t>
      </w:r>
      <w:r>
        <w:rPr>
          <w:spacing w:val="-3"/>
          <w:w w:val="115"/>
        </w:rPr>
        <w:t>by </w:t>
      </w:r>
      <w:r>
        <w:rPr>
          <w:w w:val="115"/>
        </w:rPr>
        <w:t>the service provider, such as the Amazon </w:t>
      </w:r>
      <w:r>
        <w:rPr>
          <w:spacing w:val="-8"/>
          <w:w w:val="115"/>
        </w:rPr>
        <w:t>AWS </w:t>
      </w:r>
      <w:r>
        <w:rPr>
          <w:w w:val="115"/>
        </w:rPr>
        <w:t>Identity and Access</w:t>
      </w:r>
      <w:r>
        <w:rPr>
          <w:spacing w:val="-23"/>
          <w:w w:val="115"/>
        </w:rPr>
        <w:t> </w:t>
      </w:r>
      <w:r>
        <w:rPr>
          <w:w w:val="115"/>
        </w:rPr>
        <w:t>Management</w:t>
      </w:r>
      <w:r>
        <w:rPr>
          <w:spacing w:val="-23"/>
          <w:w w:val="115"/>
        </w:rPr>
        <w:t> </w:t>
      </w:r>
      <w:r>
        <w:rPr>
          <w:w w:val="115"/>
        </w:rPr>
        <w:t>(IAM).</w:t>
      </w:r>
      <w:r>
        <w:rPr>
          <w:spacing w:val="-22"/>
          <w:w w:val="115"/>
        </w:rPr>
        <w:t> </w:t>
      </w:r>
      <w:r>
        <w:rPr>
          <w:w w:val="115"/>
        </w:rPr>
        <w:t>This</w:t>
      </w:r>
      <w:r>
        <w:rPr>
          <w:spacing w:val="-23"/>
          <w:w w:val="115"/>
        </w:rPr>
        <w:t> </w:t>
      </w:r>
      <w:r>
        <w:rPr>
          <w:w w:val="115"/>
        </w:rPr>
        <w:t>adds</w:t>
      </w:r>
      <w:r>
        <w:rPr>
          <w:spacing w:val="-22"/>
          <w:w w:val="115"/>
        </w:rPr>
        <w:t> </w:t>
      </w:r>
      <w:r>
        <w:rPr>
          <w:w w:val="115"/>
        </w:rPr>
        <w:t>another</w:t>
      </w:r>
      <w:r>
        <w:rPr>
          <w:spacing w:val="-23"/>
          <w:w w:val="115"/>
        </w:rPr>
        <w:t> </w:t>
      </w:r>
      <w:r>
        <w:rPr>
          <w:spacing w:val="-3"/>
          <w:w w:val="115"/>
        </w:rPr>
        <w:t>layer</w:t>
      </w:r>
      <w:r>
        <w:rPr>
          <w:spacing w:val="-23"/>
          <w:w w:val="115"/>
        </w:rPr>
        <w:t> </w:t>
      </w:r>
      <w:r>
        <w:rPr>
          <w:w w:val="115"/>
        </w:rPr>
        <w:t>of</w:t>
      </w:r>
      <w:r>
        <w:rPr>
          <w:spacing w:val="-22"/>
          <w:w w:val="115"/>
        </w:rPr>
        <w:t> </w:t>
      </w:r>
      <w:r>
        <w:rPr>
          <w:spacing w:val="-3"/>
          <w:w w:val="115"/>
        </w:rPr>
        <w:t>complexity,</w:t>
      </w:r>
      <w:r>
        <w:rPr>
          <w:spacing w:val="-21"/>
          <w:w w:val="115"/>
        </w:rPr>
        <w:t> </w:t>
      </w:r>
      <w:r>
        <w:rPr>
          <w:w w:val="115"/>
        </w:rPr>
        <w:t>which</w:t>
      </w:r>
      <w:r>
        <w:rPr>
          <w:spacing w:val="-22"/>
          <w:w w:val="115"/>
        </w:rPr>
        <w:t> </w:t>
      </w:r>
      <w:r>
        <w:rPr>
          <w:w w:val="115"/>
        </w:rPr>
        <w:t>people</w:t>
      </w:r>
    </w:p>
    <w:p>
      <w:pPr>
        <w:pStyle w:val="BodyText"/>
        <w:spacing w:line="165" w:lineRule="auto"/>
      </w:pPr>
      <w:r>
        <w:rPr>
          <w:w w:val="115"/>
        </w:rPr>
        <w:t>can get wrong. </w:t>
      </w:r>
      <w:r>
        <w:rPr>
          <w:spacing w:val="-6"/>
          <w:w w:val="115"/>
        </w:rPr>
        <w:t>For </w:t>
      </w:r>
      <w:r>
        <w:rPr>
          <w:w w:val="115"/>
        </w:rPr>
        <w:t>example, in 2019 a security </w:t>
      </w:r>
      <w:r>
        <w:rPr>
          <w:rFonts w:ascii="Arial Unicode MS" w:hAnsi="Arial Unicode MS"/>
          <w:w w:val="115"/>
        </w:rPr>
        <w:t>ﬁ</w:t>
      </w:r>
      <w:r>
        <w:rPr>
          <w:w w:val="115"/>
        </w:rPr>
        <w:t>rm providing biometric </w:t>
      </w:r>
      <w:r>
        <w:rPr>
          <w:spacing w:val="-3"/>
          <w:w w:val="115"/>
        </w:rPr>
        <w:t>iden- </w:t>
      </w:r>
      <w:r>
        <w:rPr>
          <w:w w:val="115"/>
        </w:rPr>
        <w:t>ti</w:t>
      </w:r>
      <w:r>
        <w:rPr>
          <w:rFonts w:ascii="Arial Unicode MS" w:hAnsi="Arial Unicode MS"/>
          <w:w w:val="115"/>
        </w:rPr>
        <w:t>ﬁ</w:t>
      </w:r>
      <w:r>
        <w:rPr>
          <w:w w:val="115"/>
        </w:rPr>
        <w:t>cation</w:t>
      </w:r>
      <w:r>
        <w:rPr>
          <w:spacing w:val="13"/>
          <w:w w:val="115"/>
        </w:rPr>
        <w:t> </w:t>
      </w:r>
      <w:r>
        <w:rPr>
          <w:w w:val="115"/>
        </w:rPr>
        <w:t>services</w:t>
      </w:r>
      <w:r>
        <w:rPr>
          <w:spacing w:val="14"/>
          <w:w w:val="115"/>
        </w:rPr>
        <w:t> </w:t>
      </w:r>
      <w:r>
        <w:rPr>
          <w:w w:val="115"/>
        </w:rPr>
        <w:t>to</w:t>
      </w:r>
      <w:r>
        <w:rPr>
          <w:spacing w:val="15"/>
          <w:w w:val="115"/>
        </w:rPr>
        <w:t> </w:t>
      </w:r>
      <w:r>
        <w:rPr>
          <w:w w:val="115"/>
        </w:rPr>
        <w:t>banks</w:t>
      </w:r>
      <w:r>
        <w:rPr>
          <w:spacing w:val="15"/>
          <w:w w:val="115"/>
        </w:rPr>
        <w:t> </w:t>
      </w:r>
      <w:r>
        <w:rPr>
          <w:w w:val="115"/>
        </w:rPr>
        <w:t>and</w:t>
      </w:r>
      <w:r>
        <w:rPr>
          <w:spacing w:val="14"/>
          <w:w w:val="115"/>
        </w:rPr>
        <w:t> </w:t>
      </w:r>
      <w:r>
        <w:rPr>
          <w:w w:val="115"/>
        </w:rPr>
        <w:t>the</w:t>
      </w:r>
      <w:r>
        <w:rPr>
          <w:spacing w:val="14"/>
          <w:w w:val="115"/>
        </w:rPr>
        <w:t> </w:t>
      </w:r>
      <w:r>
        <w:rPr>
          <w:w w:val="115"/>
        </w:rPr>
        <w:t>police</w:t>
      </w:r>
      <w:r>
        <w:rPr>
          <w:spacing w:val="15"/>
          <w:w w:val="115"/>
        </w:rPr>
        <w:t> </w:t>
      </w:r>
      <w:r>
        <w:rPr>
          <w:w w:val="115"/>
        </w:rPr>
        <w:t>left</w:t>
      </w:r>
      <w:r>
        <w:rPr>
          <w:spacing w:val="14"/>
          <w:w w:val="115"/>
        </w:rPr>
        <w:t> </w:t>
      </w:r>
      <w:r>
        <w:rPr>
          <w:w w:val="115"/>
        </w:rPr>
        <w:t>its</w:t>
      </w:r>
      <w:r>
        <w:rPr>
          <w:spacing w:val="15"/>
          <w:w w:val="115"/>
        </w:rPr>
        <w:t> </w:t>
      </w:r>
      <w:r>
        <w:rPr>
          <w:w w:val="115"/>
        </w:rPr>
        <w:t>entire</w:t>
      </w:r>
      <w:r>
        <w:rPr>
          <w:spacing w:val="13"/>
          <w:w w:val="115"/>
        </w:rPr>
        <w:t> </w:t>
      </w:r>
      <w:r>
        <w:rPr>
          <w:w w:val="115"/>
        </w:rPr>
        <w:t>database</w:t>
      </w:r>
      <w:r>
        <w:rPr>
          <w:spacing w:val="14"/>
          <w:w w:val="115"/>
        </w:rPr>
        <w:t> </w:t>
      </w:r>
      <w:r>
        <w:rPr>
          <w:w w:val="115"/>
        </w:rPr>
        <w:t>unprotected;</w:t>
      </w:r>
    </w:p>
    <w:p>
      <w:pPr>
        <w:pStyle w:val="BodyText"/>
        <w:spacing w:line="182" w:lineRule="auto" w:before="4"/>
      </w:pPr>
      <w:r>
        <w:rPr>
          <w:spacing w:val="-4"/>
          <w:w w:val="110"/>
        </w:rPr>
        <w:t>two </w:t>
      </w:r>
      <w:r>
        <w:rPr>
          <w:w w:val="110"/>
        </w:rPr>
        <w:t>researchers found it using Elasticsearch and discovered millions of people’s photos, </w:t>
      </w:r>
      <w:r>
        <w:rPr>
          <w:rFonts w:ascii="Arial Unicode MS" w:hAnsi="Arial Unicode MS"/>
          <w:w w:val="110"/>
        </w:rPr>
        <w:t>ﬁ</w:t>
      </w:r>
      <w:r>
        <w:rPr>
          <w:w w:val="110"/>
        </w:rPr>
        <w:t>ngerprints, passwords and security clearance levels on a database </w:t>
      </w:r>
      <w:r>
        <w:rPr>
          <w:spacing w:val="-3"/>
          <w:w w:val="110"/>
        </w:rPr>
        <w:t>that</w:t>
      </w:r>
      <w:r>
        <w:rPr>
          <w:spacing w:val="51"/>
          <w:w w:val="110"/>
        </w:rPr>
        <w:t> </w:t>
      </w:r>
      <w:r>
        <w:rPr>
          <w:w w:val="110"/>
        </w:rPr>
        <w:t>they could not only read but write [1864].</w:t>
      </w:r>
    </w:p>
    <w:p>
      <w:pPr>
        <w:pStyle w:val="BodyText"/>
        <w:spacing w:line="196" w:lineRule="auto" w:before="113"/>
        <w:ind w:firstLine="298"/>
      </w:pPr>
      <w:r>
        <w:rPr>
          <w:w w:val="110"/>
        </w:rPr>
        <w:t>But even if you tie down a cloud system properly, there are hardware limits on what the separation mechanisms can achieve. In 2018, </w:t>
      </w:r>
      <w:r>
        <w:rPr>
          <w:spacing w:val="-4"/>
          <w:w w:val="110"/>
        </w:rPr>
        <w:t>two </w:t>
      </w:r>
      <w:r>
        <w:rPr>
          <w:w w:val="110"/>
        </w:rPr>
        <w:t>classes of powerful side-channel attacks were published: Meltdown and Spectre, which I discuss in the following section and at greater length in the chapter on side channels. Those banks that use containers to deploy payment processing </w:t>
      </w:r>
      <w:r>
        <w:rPr>
          <w:spacing w:val="-4"/>
          <w:w w:val="110"/>
        </w:rPr>
        <w:t>rely, </w:t>
      </w:r>
      <w:r>
        <w:rPr>
          <w:w w:val="110"/>
        </w:rPr>
        <w:t>at least implicitly,  on their containers being di</w:t>
      </w:r>
      <w:r>
        <w:rPr>
          <w:rFonts w:ascii="Arial Unicode MS" w:hAnsi="Arial Unicode MS"/>
          <w:w w:val="110"/>
        </w:rPr>
        <w:t>ﬃ</w:t>
      </w:r>
      <w:r>
        <w:rPr>
          <w:w w:val="110"/>
        </w:rPr>
        <w:t>cult to target in a cloud the size of Amazon’s </w:t>
      </w:r>
      <w:r>
        <w:rPr>
          <w:spacing w:val="-6"/>
          <w:w w:val="110"/>
        </w:rPr>
        <w:t>or </w:t>
      </w:r>
      <w:r>
        <w:rPr>
          <w:w w:val="110"/>
        </w:rPr>
        <w:t>Google’s. </w:t>
      </w:r>
      <w:r>
        <w:rPr>
          <w:spacing w:val="-6"/>
          <w:w w:val="110"/>
        </w:rPr>
        <w:t>For </w:t>
      </w:r>
      <w:r>
        <w:rPr>
          <w:w w:val="110"/>
        </w:rPr>
        <w:t>a comprehensive survey of the evolution of virtualisation </w:t>
      </w:r>
      <w:r>
        <w:rPr>
          <w:spacing w:val="-4"/>
          <w:w w:val="110"/>
        </w:rPr>
        <w:t>and </w:t>
      </w:r>
      <w:r>
        <w:rPr>
          <w:w w:val="110"/>
        </w:rPr>
        <w:t>containers, see Randal</w:t>
      </w:r>
      <w:r>
        <w:rPr>
          <w:spacing w:val="27"/>
          <w:w w:val="110"/>
        </w:rPr>
        <w:t> </w:t>
      </w:r>
      <w:r>
        <w:rPr>
          <w:w w:val="110"/>
        </w:rPr>
        <w:t>[1575].</w:t>
      </w:r>
    </w:p>
    <w:p>
      <w:pPr>
        <w:pStyle w:val="BodyText"/>
        <w:ind w:left="0" w:right="0"/>
        <w:jc w:val="left"/>
      </w:pPr>
    </w:p>
    <w:p>
      <w:pPr>
        <w:pStyle w:val="Heading1"/>
        <w:numPr>
          <w:ilvl w:val="1"/>
          <w:numId w:val="1"/>
        </w:numPr>
        <w:tabs>
          <w:tab w:pos="1545" w:val="left" w:leader="none"/>
          <w:tab w:pos="1546" w:val="left" w:leader="none"/>
        </w:tabs>
        <w:spacing w:line="240" w:lineRule="auto" w:before="142" w:after="0"/>
        <w:ind w:left="1545" w:right="0" w:hanging="735"/>
        <w:jc w:val="left"/>
      </w:pPr>
      <w:r>
        <w:rPr>
          <w:w w:val="135"/>
        </w:rPr>
        <w:t>Hardware</w:t>
      </w:r>
      <w:r>
        <w:rPr>
          <w:spacing w:val="8"/>
          <w:w w:val="135"/>
        </w:rPr>
        <w:t> </w:t>
      </w:r>
      <w:r>
        <w:rPr>
          <w:w w:val="135"/>
        </w:rPr>
        <w:t>Protection</w:t>
      </w:r>
    </w:p>
    <w:p>
      <w:pPr>
        <w:pStyle w:val="BodyText"/>
        <w:spacing w:before="1"/>
        <w:ind w:left="0" w:right="0"/>
        <w:jc w:val="left"/>
        <w:rPr>
          <w:sz w:val="18"/>
        </w:rPr>
      </w:pPr>
    </w:p>
    <w:p>
      <w:pPr>
        <w:pStyle w:val="BodyText"/>
        <w:spacing w:line="204" w:lineRule="auto"/>
      </w:pPr>
      <w:r>
        <w:rPr>
          <w:w w:val="115"/>
        </w:rPr>
        <w:t>Most access control systems set out not just to control what users can do, but to limit what programs can do as well. In many systems, users can either write programs, or download and install them, and these programs may be buggy or even malicious.</w:t>
      </w:r>
    </w:p>
    <w:p>
      <w:pPr>
        <w:spacing w:line="196" w:lineRule="auto" w:before="100"/>
        <w:ind w:left="811" w:right="863" w:firstLine="298"/>
        <w:jc w:val="both"/>
        <w:rPr>
          <w:sz w:val="20"/>
        </w:rPr>
      </w:pPr>
      <w:r>
        <w:rPr>
          <w:w w:val="115"/>
          <w:sz w:val="20"/>
        </w:rPr>
        <w:t>Preventing</w:t>
      </w:r>
      <w:r>
        <w:rPr>
          <w:spacing w:val="-10"/>
          <w:w w:val="115"/>
          <w:sz w:val="20"/>
        </w:rPr>
        <w:t> </w:t>
      </w:r>
      <w:r>
        <w:rPr>
          <w:w w:val="115"/>
          <w:sz w:val="20"/>
        </w:rPr>
        <w:t>one</w:t>
      </w:r>
      <w:r>
        <w:rPr>
          <w:spacing w:val="-9"/>
          <w:w w:val="115"/>
          <w:sz w:val="20"/>
        </w:rPr>
        <w:t> </w:t>
      </w:r>
      <w:r>
        <w:rPr>
          <w:w w:val="115"/>
          <w:sz w:val="20"/>
        </w:rPr>
        <w:t>process</w:t>
      </w:r>
      <w:r>
        <w:rPr>
          <w:spacing w:val="-10"/>
          <w:w w:val="115"/>
          <w:sz w:val="20"/>
        </w:rPr>
        <w:t> </w:t>
      </w:r>
      <w:r>
        <w:rPr>
          <w:w w:val="115"/>
          <w:sz w:val="20"/>
        </w:rPr>
        <w:t>from</w:t>
      </w:r>
      <w:r>
        <w:rPr>
          <w:spacing w:val="-9"/>
          <w:w w:val="115"/>
          <w:sz w:val="20"/>
        </w:rPr>
        <w:t> </w:t>
      </w:r>
      <w:r>
        <w:rPr>
          <w:w w:val="115"/>
          <w:sz w:val="20"/>
        </w:rPr>
        <w:t>interfering</w:t>
      </w:r>
      <w:r>
        <w:rPr>
          <w:spacing w:val="-10"/>
          <w:w w:val="115"/>
          <w:sz w:val="20"/>
        </w:rPr>
        <w:t> </w:t>
      </w:r>
      <w:r>
        <w:rPr>
          <w:w w:val="115"/>
          <w:sz w:val="20"/>
        </w:rPr>
        <w:t>with</w:t>
      </w:r>
      <w:r>
        <w:rPr>
          <w:spacing w:val="-9"/>
          <w:w w:val="115"/>
          <w:sz w:val="20"/>
        </w:rPr>
        <w:t> </w:t>
      </w:r>
      <w:r>
        <w:rPr>
          <w:w w:val="115"/>
          <w:sz w:val="20"/>
        </w:rPr>
        <w:t>another</w:t>
      </w:r>
      <w:r>
        <w:rPr>
          <w:spacing w:val="-10"/>
          <w:w w:val="115"/>
          <w:sz w:val="20"/>
        </w:rPr>
        <w:t> </w:t>
      </w:r>
      <w:r>
        <w:rPr>
          <w:w w:val="115"/>
          <w:sz w:val="20"/>
        </w:rPr>
        <w:t>is</w:t>
      </w:r>
      <w:r>
        <w:rPr>
          <w:spacing w:val="-9"/>
          <w:w w:val="115"/>
          <w:sz w:val="20"/>
        </w:rPr>
        <w:t> </w:t>
      </w:r>
      <w:r>
        <w:rPr>
          <w:w w:val="115"/>
          <w:sz w:val="20"/>
        </w:rPr>
        <w:t>the</w:t>
      </w:r>
      <w:r>
        <w:rPr>
          <w:spacing w:val="-10"/>
          <w:w w:val="115"/>
          <w:sz w:val="20"/>
        </w:rPr>
        <w:t> </w:t>
      </w:r>
      <w:r>
        <w:rPr>
          <w:rFonts w:ascii="Palatino Linotype" w:hAnsi="Palatino Linotype"/>
          <w:i/>
          <w:spacing w:val="-3"/>
          <w:w w:val="115"/>
          <w:sz w:val="20"/>
        </w:rPr>
        <w:t>protection prob- </w:t>
      </w:r>
      <w:r>
        <w:rPr>
          <w:rFonts w:ascii="Palatino Linotype" w:hAnsi="Palatino Linotype"/>
          <w:i/>
          <w:w w:val="115"/>
          <w:sz w:val="20"/>
        </w:rPr>
        <w:t>lem</w:t>
      </w:r>
      <w:r>
        <w:rPr>
          <w:w w:val="115"/>
          <w:sz w:val="20"/>
        </w:rPr>
        <w:t>. The </w:t>
      </w:r>
      <w:r>
        <w:rPr>
          <w:rFonts w:ascii="Palatino Linotype" w:hAnsi="Palatino Linotype"/>
          <w:i/>
          <w:w w:val="115"/>
          <w:sz w:val="20"/>
        </w:rPr>
        <w:t>con</w:t>
      </w:r>
      <w:r>
        <w:rPr>
          <w:rFonts w:ascii="Times New Roman" w:hAnsi="Times New Roman"/>
          <w:i/>
          <w:w w:val="115"/>
          <w:sz w:val="20"/>
        </w:rPr>
        <w:t>ﬁ</w:t>
      </w:r>
      <w:r>
        <w:rPr>
          <w:rFonts w:ascii="Palatino Linotype" w:hAnsi="Palatino Linotype"/>
          <w:i/>
          <w:w w:val="115"/>
          <w:sz w:val="20"/>
        </w:rPr>
        <w:t>nement problem </w:t>
      </w:r>
      <w:r>
        <w:rPr>
          <w:w w:val="115"/>
          <w:sz w:val="20"/>
        </w:rPr>
        <w:t>is that of preventing programs</w:t>
      </w:r>
      <w:r>
        <w:rPr>
          <w:spacing w:val="-6"/>
          <w:w w:val="115"/>
          <w:sz w:val="20"/>
        </w:rPr>
        <w:t> </w:t>
      </w:r>
      <w:r>
        <w:rPr>
          <w:w w:val="115"/>
          <w:sz w:val="20"/>
        </w:rPr>
        <w:t>communicating</w:t>
      </w:r>
    </w:p>
    <w:p>
      <w:pPr>
        <w:spacing w:after="0" w:line="196" w:lineRule="auto"/>
        <w:jc w:val="both"/>
        <w:rPr>
          <w:sz w:val="20"/>
        </w:rPr>
        <w:sectPr>
          <w:headerReference w:type="default" r:id="rId9"/>
          <w:footerReference w:type="default" r:id="rId10"/>
          <w:pgSz w:w="11900" w:h="16840"/>
          <w:pgMar w:header="1764" w:footer="1776" w:top="2020" w:bottom="1960" w:left="1680" w:right="1680"/>
        </w:sectPr>
      </w:pPr>
    </w:p>
    <w:p>
      <w:pPr>
        <w:pStyle w:val="BodyText"/>
        <w:spacing w:before="11"/>
        <w:ind w:left="0" w:right="0"/>
        <w:jc w:val="left"/>
        <w:rPr>
          <w:sz w:val="27"/>
        </w:rPr>
      </w:pPr>
    </w:p>
    <w:p>
      <w:pPr>
        <w:pStyle w:val="BodyText"/>
        <w:spacing w:line="192" w:lineRule="auto" w:before="108"/>
      </w:pPr>
      <w:r>
        <w:rPr>
          <w:w w:val="105"/>
        </w:rPr>
        <w:t>outward other </w:t>
      </w:r>
      <w:r>
        <w:rPr>
          <w:w w:val="115"/>
        </w:rPr>
        <w:t>than </w:t>
      </w:r>
      <w:r>
        <w:rPr>
          <w:w w:val="105"/>
        </w:rPr>
        <w:t>through authorized channels. There  are  several  </w:t>
      </w:r>
      <w:r>
        <w:rPr>
          <w:rFonts w:ascii="Arial Unicode MS" w:hAnsi="Arial Unicode MS"/>
          <w:w w:val="105"/>
        </w:rPr>
        <w:t>ﬂ</w:t>
      </w:r>
      <w:r>
        <w:rPr>
          <w:w w:val="105"/>
        </w:rPr>
        <w:t>avours  of each. The goal may </w:t>
      </w:r>
      <w:r>
        <w:rPr>
          <w:spacing w:val="2"/>
          <w:w w:val="105"/>
        </w:rPr>
        <w:t>be </w:t>
      </w:r>
      <w:r>
        <w:rPr>
          <w:w w:val="105"/>
        </w:rPr>
        <w:t>to prevent active interference, such  as  memory  </w:t>
      </w:r>
      <w:r>
        <w:rPr>
          <w:spacing w:val="-3"/>
          <w:w w:val="105"/>
        </w:rPr>
        <w:t>over- </w:t>
      </w:r>
      <w:r>
        <w:rPr>
          <w:w w:val="105"/>
        </w:rPr>
        <w:t>writing, or to stop one process reading another’s memory directly. This is </w:t>
      </w:r>
      <w:r>
        <w:rPr>
          <w:spacing w:val="-3"/>
          <w:w w:val="105"/>
        </w:rPr>
        <w:t>what  </w:t>
      </w:r>
      <w:r>
        <w:rPr>
          <w:w w:val="105"/>
        </w:rPr>
        <w:t>commercial operating systems set out to do. Military systems may  also  </w:t>
      </w:r>
      <w:r>
        <w:rPr>
          <w:w w:val="115"/>
        </w:rPr>
        <w:t>try  </w:t>
      </w:r>
      <w:r>
        <w:rPr>
          <w:spacing w:val="-6"/>
          <w:w w:val="105"/>
        </w:rPr>
        <w:t>to </w:t>
      </w:r>
      <w:r>
        <w:rPr>
          <w:w w:val="105"/>
        </w:rPr>
        <w:t>protect </w:t>
      </w:r>
      <w:r>
        <w:rPr>
          <w:rFonts w:ascii="Palatino Linotype" w:hAnsi="Palatino Linotype"/>
          <w:i/>
          <w:w w:val="105"/>
        </w:rPr>
        <w:t>metadata  </w:t>
      </w:r>
      <w:r>
        <w:rPr>
          <w:w w:val="90"/>
        </w:rPr>
        <w:t>–  </w:t>
      </w:r>
      <w:r>
        <w:rPr>
          <w:w w:val="115"/>
        </w:rPr>
        <w:t>data </w:t>
      </w:r>
      <w:r>
        <w:rPr>
          <w:w w:val="105"/>
        </w:rPr>
        <w:t>about other </w:t>
      </w:r>
      <w:r>
        <w:rPr>
          <w:w w:val="115"/>
        </w:rPr>
        <w:t>data, </w:t>
      </w:r>
      <w:r>
        <w:rPr>
          <w:w w:val="105"/>
        </w:rPr>
        <w:t>or subjects,  or processes </w:t>
      </w:r>
      <w:r>
        <w:rPr>
          <w:w w:val="90"/>
        </w:rPr>
        <w:t>–  </w:t>
      </w:r>
      <w:r>
        <w:rPr>
          <w:w w:val="105"/>
        </w:rPr>
        <w:t>so </w:t>
      </w:r>
      <w:r>
        <w:rPr>
          <w:spacing w:val="-3"/>
          <w:w w:val="115"/>
        </w:rPr>
        <w:t>that, </w:t>
      </w:r>
      <w:r>
        <w:rPr>
          <w:spacing w:val="53"/>
          <w:w w:val="115"/>
        </w:rPr>
        <w:t> </w:t>
      </w:r>
      <w:r>
        <w:rPr>
          <w:w w:val="105"/>
        </w:rPr>
        <w:t>for example, a user can’t </w:t>
      </w:r>
      <w:r>
        <w:rPr>
          <w:rFonts w:ascii="Arial Unicode MS" w:hAnsi="Arial Unicode MS"/>
          <w:w w:val="105"/>
        </w:rPr>
        <w:t>ﬁ</w:t>
      </w:r>
      <w:r>
        <w:rPr>
          <w:w w:val="105"/>
        </w:rPr>
        <w:t>nd out what other users are logged on to the system      or what processes they’re</w:t>
      </w:r>
      <w:r>
        <w:rPr>
          <w:spacing w:val="49"/>
          <w:w w:val="105"/>
        </w:rPr>
        <w:t> </w:t>
      </w:r>
      <w:r>
        <w:rPr>
          <w:w w:val="105"/>
        </w:rPr>
        <w:t>running.</w:t>
      </w:r>
    </w:p>
    <w:p>
      <w:pPr>
        <w:pStyle w:val="BodyText"/>
        <w:spacing w:line="196" w:lineRule="auto" w:before="112"/>
        <w:ind w:firstLine="298"/>
      </w:pPr>
      <w:r>
        <w:rPr>
          <w:w w:val="115"/>
        </w:rPr>
        <w:t>Unless</w:t>
      </w:r>
      <w:r>
        <w:rPr>
          <w:spacing w:val="-12"/>
          <w:w w:val="115"/>
        </w:rPr>
        <w:t> </w:t>
      </w:r>
      <w:r>
        <w:rPr>
          <w:w w:val="115"/>
        </w:rPr>
        <w:t>one</w:t>
      </w:r>
      <w:r>
        <w:rPr>
          <w:spacing w:val="-12"/>
          <w:w w:val="115"/>
        </w:rPr>
        <w:t> </w:t>
      </w:r>
      <w:r>
        <w:rPr>
          <w:w w:val="115"/>
        </w:rPr>
        <w:t>uses</w:t>
      </w:r>
      <w:r>
        <w:rPr>
          <w:spacing w:val="-13"/>
          <w:w w:val="115"/>
        </w:rPr>
        <w:t> </w:t>
      </w:r>
      <w:r>
        <w:rPr>
          <w:w w:val="115"/>
        </w:rPr>
        <w:t>sandboxing</w:t>
      </w:r>
      <w:r>
        <w:rPr>
          <w:spacing w:val="-13"/>
          <w:w w:val="115"/>
        </w:rPr>
        <w:t> </w:t>
      </w:r>
      <w:r>
        <w:rPr>
          <w:w w:val="115"/>
        </w:rPr>
        <w:t>techniques</w:t>
      </w:r>
      <w:r>
        <w:rPr>
          <w:spacing w:val="-11"/>
          <w:w w:val="115"/>
        </w:rPr>
        <w:t> </w:t>
      </w:r>
      <w:r>
        <w:rPr>
          <w:w w:val="115"/>
        </w:rPr>
        <w:t>(which</w:t>
      </w:r>
      <w:r>
        <w:rPr>
          <w:spacing w:val="-13"/>
          <w:w w:val="115"/>
        </w:rPr>
        <w:t> </w:t>
      </w:r>
      <w:r>
        <w:rPr>
          <w:w w:val="115"/>
        </w:rPr>
        <w:t>are</w:t>
      </w:r>
      <w:r>
        <w:rPr>
          <w:spacing w:val="-12"/>
          <w:w w:val="115"/>
        </w:rPr>
        <w:t> </w:t>
      </w:r>
      <w:r>
        <w:rPr>
          <w:w w:val="115"/>
        </w:rPr>
        <w:t>too</w:t>
      </w:r>
      <w:r>
        <w:rPr>
          <w:spacing w:val="-12"/>
          <w:w w:val="115"/>
        </w:rPr>
        <w:t> </w:t>
      </w:r>
      <w:r>
        <w:rPr>
          <w:w w:val="115"/>
        </w:rPr>
        <w:t>restrictive</w:t>
      </w:r>
      <w:r>
        <w:rPr>
          <w:spacing w:val="-12"/>
          <w:w w:val="115"/>
        </w:rPr>
        <w:t> </w:t>
      </w:r>
      <w:r>
        <w:rPr>
          <w:w w:val="115"/>
        </w:rPr>
        <w:t>for</w:t>
      </w:r>
      <w:r>
        <w:rPr>
          <w:spacing w:val="-12"/>
          <w:w w:val="115"/>
        </w:rPr>
        <w:t> </w:t>
      </w:r>
      <w:r>
        <w:rPr>
          <w:w w:val="115"/>
        </w:rPr>
        <w:t>general programming</w:t>
      </w:r>
      <w:r>
        <w:rPr>
          <w:spacing w:val="-15"/>
          <w:w w:val="115"/>
        </w:rPr>
        <w:t> </w:t>
      </w:r>
      <w:r>
        <w:rPr>
          <w:w w:val="115"/>
        </w:rPr>
        <w:t>environments),</w:t>
      </w:r>
      <w:r>
        <w:rPr>
          <w:spacing w:val="-13"/>
          <w:w w:val="115"/>
        </w:rPr>
        <w:t> </w:t>
      </w:r>
      <w:r>
        <w:rPr>
          <w:w w:val="115"/>
        </w:rPr>
        <w:t>solving</w:t>
      </w:r>
      <w:r>
        <w:rPr>
          <w:spacing w:val="-14"/>
          <w:w w:val="115"/>
        </w:rPr>
        <w:t> </w:t>
      </w:r>
      <w:r>
        <w:rPr>
          <w:w w:val="115"/>
        </w:rPr>
        <w:t>the</w:t>
      </w:r>
      <w:r>
        <w:rPr>
          <w:spacing w:val="-14"/>
          <w:w w:val="115"/>
        </w:rPr>
        <w:t> </w:t>
      </w:r>
      <w:r>
        <w:rPr>
          <w:w w:val="115"/>
        </w:rPr>
        <w:t>protection</w:t>
      </w:r>
      <w:r>
        <w:rPr>
          <w:spacing w:val="-15"/>
          <w:w w:val="115"/>
        </w:rPr>
        <w:t> </w:t>
      </w:r>
      <w:r>
        <w:rPr>
          <w:w w:val="115"/>
        </w:rPr>
        <w:t>problem</w:t>
      </w:r>
      <w:r>
        <w:rPr>
          <w:spacing w:val="-14"/>
          <w:w w:val="115"/>
        </w:rPr>
        <w:t> </w:t>
      </w:r>
      <w:r>
        <w:rPr>
          <w:w w:val="115"/>
        </w:rPr>
        <w:t>on</w:t>
      </w:r>
      <w:r>
        <w:rPr>
          <w:spacing w:val="-14"/>
          <w:w w:val="115"/>
        </w:rPr>
        <w:t> </w:t>
      </w:r>
      <w:r>
        <w:rPr>
          <w:w w:val="115"/>
        </w:rPr>
        <w:t>a</w:t>
      </w:r>
      <w:r>
        <w:rPr>
          <w:spacing w:val="-14"/>
          <w:w w:val="115"/>
        </w:rPr>
        <w:t> </w:t>
      </w:r>
      <w:r>
        <w:rPr>
          <w:w w:val="115"/>
        </w:rPr>
        <w:t>single</w:t>
      </w:r>
      <w:r>
        <w:rPr>
          <w:spacing w:val="-14"/>
          <w:w w:val="115"/>
        </w:rPr>
        <w:t> </w:t>
      </w:r>
      <w:r>
        <w:rPr>
          <w:w w:val="115"/>
        </w:rPr>
        <w:t>proces- sor means, at the very least, having a mechanism that will stop one program from</w:t>
      </w:r>
      <w:r>
        <w:rPr>
          <w:spacing w:val="-27"/>
          <w:w w:val="115"/>
        </w:rPr>
        <w:t> </w:t>
      </w:r>
      <w:r>
        <w:rPr>
          <w:w w:val="115"/>
        </w:rPr>
        <w:t>overwriting</w:t>
      </w:r>
      <w:r>
        <w:rPr>
          <w:spacing w:val="-27"/>
          <w:w w:val="115"/>
        </w:rPr>
        <w:t> </w:t>
      </w:r>
      <w:r>
        <w:rPr>
          <w:w w:val="115"/>
        </w:rPr>
        <w:t>another’s</w:t>
      </w:r>
      <w:r>
        <w:rPr>
          <w:spacing w:val="-27"/>
          <w:w w:val="115"/>
        </w:rPr>
        <w:t> </w:t>
      </w:r>
      <w:r>
        <w:rPr>
          <w:w w:val="115"/>
        </w:rPr>
        <w:t>code</w:t>
      </w:r>
      <w:r>
        <w:rPr>
          <w:spacing w:val="-27"/>
          <w:w w:val="115"/>
        </w:rPr>
        <w:t> </w:t>
      </w:r>
      <w:r>
        <w:rPr>
          <w:w w:val="115"/>
        </w:rPr>
        <w:t>or</w:t>
      </w:r>
      <w:r>
        <w:rPr>
          <w:spacing w:val="-27"/>
          <w:w w:val="115"/>
        </w:rPr>
        <w:t> </w:t>
      </w:r>
      <w:r>
        <w:rPr>
          <w:w w:val="115"/>
        </w:rPr>
        <w:t>data.</w:t>
      </w:r>
      <w:r>
        <w:rPr>
          <w:spacing w:val="-4"/>
          <w:w w:val="115"/>
        </w:rPr>
        <w:t> </w:t>
      </w:r>
      <w:r>
        <w:rPr>
          <w:w w:val="115"/>
        </w:rPr>
        <w:t>There</w:t>
      </w:r>
      <w:r>
        <w:rPr>
          <w:spacing w:val="-27"/>
          <w:w w:val="115"/>
        </w:rPr>
        <w:t> </w:t>
      </w:r>
      <w:r>
        <w:rPr>
          <w:w w:val="115"/>
        </w:rPr>
        <w:t>may</w:t>
      </w:r>
      <w:r>
        <w:rPr>
          <w:spacing w:val="-26"/>
          <w:w w:val="115"/>
        </w:rPr>
        <w:t> </w:t>
      </w:r>
      <w:r>
        <w:rPr>
          <w:spacing w:val="2"/>
          <w:w w:val="115"/>
        </w:rPr>
        <w:t>be</w:t>
      </w:r>
      <w:r>
        <w:rPr>
          <w:spacing w:val="-27"/>
          <w:w w:val="115"/>
        </w:rPr>
        <w:t> </w:t>
      </w:r>
      <w:r>
        <w:rPr>
          <w:w w:val="115"/>
        </w:rPr>
        <w:t>areas</w:t>
      </w:r>
      <w:r>
        <w:rPr>
          <w:spacing w:val="-27"/>
          <w:w w:val="115"/>
        </w:rPr>
        <w:t> </w:t>
      </w:r>
      <w:r>
        <w:rPr>
          <w:w w:val="115"/>
        </w:rPr>
        <w:t>of</w:t>
      </w:r>
      <w:r>
        <w:rPr>
          <w:spacing w:val="-27"/>
          <w:w w:val="115"/>
        </w:rPr>
        <w:t> </w:t>
      </w:r>
      <w:r>
        <w:rPr>
          <w:w w:val="115"/>
        </w:rPr>
        <w:t>memory</w:t>
      </w:r>
      <w:r>
        <w:rPr>
          <w:spacing w:val="-27"/>
          <w:w w:val="115"/>
        </w:rPr>
        <w:t> </w:t>
      </w:r>
      <w:r>
        <w:rPr>
          <w:w w:val="115"/>
        </w:rPr>
        <w:t>that</w:t>
      </w:r>
      <w:r>
        <w:rPr>
          <w:spacing w:val="-27"/>
          <w:w w:val="115"/>
        </w:rPr>
        <w:t> </w:t>
      </w:r>
      <w:r>
        <w:rPr>
          <w:w w:val="115"/>
        </w:rPr>
        <w:t>are shared to allow interprocess communication; but programs must </w:t>
      </w:r>
      <w:r>
        <w:rPr>
          <w:spacing w:val="2"/>
          <w:w w:val="115"/>
        </w:rPr>
        <w:t>be </w:t>
      </w:r>
      <w:r>
        <w:rPr>
          <w:w w:val="115"/>
        </w:rPr>
        <w:t>protected from accidental or deliberate modi</w:t>
      </w:r>
      <w:r>
        <w:rPr>
          <w:rFonts w:ascii="Arial Unicode MS" w:hAnsi="Arial Unicode MS"/>
          <w:w w:val="115"/>
        </w:rPr>
        <w:t>ﬁ</w:t>
      </w:r>
      <w:r>
        <w:rPr>
          <w:w w:val="115"/>
        </w:rPr>
        <w:t>cation, and must </w:t>
      </w:r>
      <w:r>
        <w:rPr>
          <w:spacing w:val="-3"/>
          <w:w w:val="115"/>
        </w:rPr>
        <w:t>have </w:t>
      </w:r>
      <w:r>
        <w:rPr>
          <w:w w:val="115"/>
        </w:rPr>
        <w:t>access to memory that is similarly</w:t>
      </w:r>
      <w:r>
        <w:rPr>
          <w:spacing w:val="19"/>
          <w:w w:val="115"/>
        </w:rPr>
        <w:t> </w:t>
      </w:r>
      <w:r>
        <w:rPr>
          <w:w w:val="115"/>
        </w:rPr>
        <w:t>protected.</w:t>
      </w:r>
    </w:p>
    <w:p>
      <w:pPr>
        <w:pStyle w:val="BodyText"/>
        <w:spacing w:line="201" w:lineRule="auto" w:before="105"/>
        <w:ind w:firstLine="298"/>
      </w:pPr>
      <w:r>
        <w:rPr>
          <w:w w:val="115"/>
        </w:rPr>
        <w:t>This usually means that hardware access control must </w:t>
      </w:r>
      <w:r>
        <w:rPr>
          <w:spacing w:val="2"/>
          <w:w w:val="115"/>
        </w:rPr>
        <w:t>be </w:t>
      </w:r>
      <w:r>
        <w:rPr>
          <w:w w:val="115"/>
        </w:rPr>
        <w:t>integrated with </w:t>
      </w:r>
      <w:r>
        <w:rPr>
          <w:w w:val="110"/>
        </w:rPr>
        <w:t>the</w:t>
      </w:r>
      <w:r>
        <w:rPr>
          <w:spacing w:val="-10"/>
          <w:w w:val="110"/>
        </w:rPr>
        <w:t> </w:t>
      </w:r>
      <w:r>
        <w:rPr>
          <w:w w:val="110"/>
        </w:rPr>
        <w:t>processor’s</w:t>
      </w:r>
      <w:r>
        <w:rPr>
          <w:spacing w:val="-10"/>
          <w:w w:val="110"/>
        </w:rPr>
        <w:t> </w:t>
      </w:r>
      <w:r>
        <w:rPr>
          <w:w w:val="110"/>
        </w:rPr>
        <w:t>memory</w:t>
      </w:r>
      <w:r>
        <w:rPr>
          <w:spacing w:val="-9"/>
          <w:w w:val="110"/>
        </w:rPr>
        <w:t> </w:t>
      </w:r>
      <w:r>
        <w:rPr>
          <w:w w:val="110"/>
        </w:rPr>
        <w:t>management</w:t>
      </w:r>
      <w:r>
        <w:rPr>
          <w:spacing w:val="-10"/>
          <w:w w:val="110"/>
        </w:rPr>
        <w:t> </w:t>
      </w:r>
      <w:r>
        <w:rPr>
          <w:w w:val="110"/>
        </w:rPr>
        <w:t>functions.</w:t>
      </w:r>
      <w:r>
        <w:rPr>
          <w:spacing w:val="16"/>
          <w:w w:val="110"/>
        </w:rPr>
        <w:t> </w:t>
      </w:r>
      <w:r>
        <w:rPr>
          <w:w w:val="110"/>
        </w:rPr>
        <w:t>A</w:t>
      </w:r>
      <w:r>
        <w:rPr>
          <w:spacing w:val="-10"/>
          <w:w w:val="110"/>
        </w:rPr>
        <w:t> </w:t>
      </w:r>
      <w:r>
        <w:rPr>
          <w:w w:val="110"/>
        </w:rPr>
        <w:t>classic</w:t>
      </w:r>
      <w:r>
        <w:rPr>
          <w:spacing w:val="-10"/>
          <w:w w:val="110"/>
        </w:rPr>
        <w:t> </w:t>
      </w:r>
      <w:r>
        <w:rPr>
          <w:w w:val="110"/>
        </w:rPr>
        <w:t>mechanism</w:t>
      </w:r>
      <w:r>
        <w:rPr>
          <w:spacing w:val="-9"/>
          <w:w w:val="110"/>
        </w:rPr>
        <w:t> </w:t>
      </w:r>
      <w:r>
        <w:rPr>
          <w:w w:val="110"/>
        </w:rPr>
        <w:t>is</w:t>
      </w:r>
      <w:r>
        <w:rPr>
          <w:spacing w:val="-10"/>
          <w:w w:val="110"/>
        </w:rPr>
        <w:t> </w:t>
      </w:r>
      <w:r>
        <w:rPr>
          <w:rFonts w:ascii="Palatino Linotype" w:hAnsi="Palatino Linotype"/>
          <w:i/>
          <w:spacing w:val="-4"/>
          <w:w w:val="110"/>
        </w:rPr>
        <w:t>segment </w:t>
      </w:r>
      <w:r>
        <w:rPr>
          <w:rFonts w:ascii="Palatino Linotype" w:hAnsi="Palatino Linotype"/>
          <w:i/>
          <w:w w:val="115"/>
        </w:rPr>
        <w:t>addressing</w:t>
      </w:r>
      <w:r>
        <w:rPr>
          <w:w w:val="115"/>
        </w:rPr>
        <w:t>.</w:t>
      </w:r>
      <w:r>
        <w:rPr>
          <w:spacing w:val="2"/>
          <w:w w:val="115"/>
        </w:rPr>
        <w:t> </w:t>
      </w:r>
      <w:r>
        <w:rPr>
          <w:w w:val="115"/>
        </w:rPr>
        <w:t>Memory</w:t>
      </w:r>
      <w:r>
        <w:rPr>
          <w:spacing w:val="-22"/>
          <w:w w:val="115"/>
        </w:rPr>
        <w:t> </w:t>
      </w:r>
      <w:r>
        <w:rPr>
          <w:w w:val="115"/>
        </w:rPr>
        <w:t>is</w:t>
      </w:r>
      <w:r>
        <w:rPr>
          <w:spacing w:val="-23"/>
          <w:w w:val="115"/>
        </w:rPr>
        <w:t> </w:t>
      </w:r>
      <w:r>
        <w:rPr>
          <w:w w:val="115"/>
        </w:rPr>
        <w:t>addressed</w:t>
      </w:r>
      <w:r>
        <w:rPr>
          <w:spacing w:val="-22"/>
          <w:w w:val="115"/>
        </w:rPr>
        <w:t> </w:t>
      </w:r>
      <w:r>
        <w:rPr>
          <w:spacing w:val="-3"/>
          <w:w w:val="115"/>
        </w:rPr>
        <w:t>by</w:t>
      </w:r>
      <w:r>
        <w:rPr>
          <w:spacing w:val="-22"/>
          <w:w w:val="115"/>
        </w:rPr>
        <w:t> </w:t>
      </w:r>
      <w:r>
        <w:rPr>
          <w:spacing w:val="-4"/>
          <w:w w:val="115"/>
        </w:rPr>
        <w:t>two</w:t>
      </w:r>
      <w:r>
        <w:rPr>
          <w:spacing w:val="-23"/>
          <w:w w:val="115"/>
        </w:rPr>
        <w:t> </w:t>
      </w:r>
      <w:r>
        <w:rPr>
          <w:w w:val="115"/>
        </w:rPr>
        <w:t>registers,</w:t>
      </w:r>
      <w:r>
        <w:rPr>
          <w:spacing w:val="-19"/>
          <w:w w:val="115"/>
        </w:rPr>
        <w:t> </w:t>
      </w:r>
      <w:r>
        <w:rPr>
          <w:w w:val="115"/>
        </w:rPr>
        <w:t>a</w:t>
      </w:r>
      <w:r>
        <w:rPr>
          <w:spacing w:val="-23"/>
          <w:w w:val="115"/>
        </w:rPr>
        <w:t> </w:t>
      </w:r>
      <w:r>
        <w:rPr>
          <w:w w:val="115"/>
        </w:rPr>
        <w:t>segment</w:t>
      </w:r>
      <w:r>
        <w:rPr>
          <w:spacing w:val="-22"/>
          <w:w w:val="115"/>
        </w:rPr>
        <w:t> </w:t>
      </w:r>
      <w:r>
        <w:rPr>
          <w:w w:val="115"/>
        </w:rPr>
        <w:t>register</w:t>
      </w:r>
      <w:r>
        <w:rPr>
          <w:spacing w:val="-22"/>
          <w:w w:val="115"/>
        </w:rPr>
        <w:t> </w:t>
      </w:r>
      <w:r>
        <w:rPr>
          <w:w w:val="115"/>
        </w:rPr>
        <w:t>that</w:t>
      </w:r>
      <w:r>
        <w:rPr>
          <w:spacing w:val="-23"/>
          <w:w w:val="115"/>
        </w:rPr>
        <w:t> </w:t>
      </w:r>
      <w:r>
        <w:rPr>
          <w:w w:val="115"/>
        </w:rPr>
        <w:t>points to</w:t>
      </w:r>
      <w:r>
        <w:rPr>
          <w:spacing w:val="-6"/>
          <w:w w:val="115"/>
        </w:rPr>
        <w:t> </w:t>
      </w:r>
      <w:r>
        <w:rPr>
          <w:w w:val="115"/>
        </w:rPr>
        <w:t>a</w:t>
      </w:r>
      <w:r>
        <w:rPr>
          <w:spacing w:val="-6"/>
          <w:w w:val="115"/>
        </w:rPr>
        <w:t> </w:t>
      </w:r>
      <w:r>
        <w:rPr>
          <w:w w:val="115"/>
        </w:rPr>
        <w:t>segment</w:t>
      </w:r>
      <w:r>
        <w:rPr>
          <w:spacing w:val="-6"/>
          <w:w w:val="115"/>
        </w:rPr>
        <w:t> </w:t>
      </w:r>
      <w:r>
        <w:rPr>
          <w:w w:val="115"/>
        </w:rPr>
        <w:t>of</w:t>
      </w:r>
      <w:r>
        <w:rPr>
          <w:spacing w:val="-6"/>
          <w:w w:val="115"/>
        </w:rPr>
        <w:t> </w:t>
      </w:r>
      <w:r>
        <w:rPr>
          <w:spacing w:val="-3"/>
          <w:w w:val="115"/>
        </w:rPr>
        <w:t>memory, </w:t>
      </w:r>
      <w:r>
        <w:rPr>
          <w:w w:val="115"/>
        </w:rPr>
        <w:t>and</w:t>
      </w:r>
      <w:r>
        <w:rPr>
          <w:spacing w:val="-6"/>
          <w:w w:val="115"/>
        </w:rPr>
        <w:t> </w:t>
      </w:r>
      <w:r>
        <w:rPr>
          <w:w w:val="115"/>
        </w:rPr>
        <w:t>an</w:t>
      </w:r>
      <w:r>
        <w:rPr>
          <w:spacing w:val="-6"/>
          <w:w w:val="115"/>
        </w:rPr>
        <w:t> </w:t>
      </w:r>
      <w:r>
        <w:rPr>
          <w:w w:val="115"/>
        </w:rPr>
        <w:t>address</w:t>
      </w:r>
      <w:r>
        <w:rPr>
          <w:spacing w:val="-6"/>
          <w:w w:val="115"/>
        </w:rPr>
        <w:t> </w:t>
      </w:r>
      <w:r>
        <w:rPr>
          <w:w w:val="115"/>
        </w:rPr>
        <w:t>register</w:t>
      </w:r>
      <w:r>
        <w:rPr>
          <w:spacing w:val="-6"/>
          <w:w w:val="115"/>
        </w:rPr>
        <w:t> </w:t>
      </w:r>
      <w:r>
        <w:rPr>
          <w:w w:val="115"/>
        </w:rPr>
        <w:t>that</w:t>
      </w:r>
      <w:r>
        <w:rPr>
          <w:spacing w:val="-6"/>
          <w:w w:val="115"/>
        </w:rPr>
        <w:t> </w:t>
      </w:r>
      <w:r>
        <w:rPr>
          <w:w w:val="115"/>
        </w:rPr>
        <w:t>points</w:t>
      </w:r>
      <w:r>
        <w:rPr>
          <w:spacing w:val="-6"/>
          <w:w w:val="115"/>
        </w:rPr>
        <w:t> </w:t>
      </w:r>
      <w:r>
        <w:rPr>
          <w:w w:val="115"/>
        </w:rPr>
        <w:t>to</w:t>
      </w:r>
      <w:r>
        <w:rPr>
          <w:spacing w:val="-6"/>
          <w:w w:val="115"/>
        </w:rPr>
        <w:t> </w:t>
      </w:r>
      <w:r>
        <w:rPr>
          <w:w w:val="115"/>
        </w:rPr>
        <w:t>a</w:t>
      </w:r>
      <w:r>
        <w:rPr>
          <w:spacing w:val="-6"/>
          <w:w w:val="115"/>
        </w:rPr>
        <w:t> </w:t>
      </w:r>
      <w:r>
        <w:rPr>
          <w:w w:val="115"/>
        </w:rPr>
        <w:t>location</w:t>
      </w:r>
      <w:r>
        <w:rPr>
          <w:spacing w:val="-6"/>
          <w:w w:val="115"/>
        </w:rPr>
        <w:t> </w:t>
      </w:r>
      <w:r>
        <w:rPr>
          <w:w w:val="115"/>
        </w:rPr>
        <w:t>within that segment. The segment registers are controlled </w:t>
      </w:r>
      <w:r>
        <w:rPr>
          <w:spacing w:val="-3"/>
          <w:w w:val="115"/>
        </w:rPr>
        <w:t>by </w:t>
      </w:r>
      <w:r>
        <w:rPr>
          <w:w w:val="115"/>
        </w:rPr>
        <w:t>the operating system, often </w:t>
      </w:r>
      <w:r>
        <w:rPr>
          <w:spacing w:val="-3"/>
          <w:w w:val="115"/>
        </w:rPr>
        <w:t>by </w:t>
      </w:r>
      <w:r>
        <w:rPr>
          <w:w w:val="115"/>
        </w:rPr>
        <w:t>a component of it called the </w:t>
      </w:r>
      <w:r>
        <w:rPr>
          <w:rFonts w:ascii="Palatino Linotype" w:hAnsi="Palatino Linotype"/>
          <w:i/>
          <w:spacing w:val="-4"/>
          <w:w w:val="115"/>
        </w:rPr>
        <w:t>reference </w:t>
      </w:r>
      <w:r>
        <w:rPr>
          <w:rFonts w:ascii="Palatino Linotype" w:hAnsi="Palatino Linotype"/>
          <w:i/>
          <w:w w:val="115"/>
        </w:rPr>
        <w:t>monitor </w:t>
      </w:r>
      <w:r>
        <w:rPr>
          <w:w w:val="115"/>
        </w:rPr>
        <w:t>which links the access control mechanisms with the</w:t>
      </w:r>
      <w:r>
        <w:rPr>
          <w:spacing w:val="22"/>
          <w:w w:val="115"/>
        </w:rPr>
        <w:t> </w:t>
      </w:r>
      <w:r>
        <w:rPr>
          <w:w w:val="115"/>
        </w:rPr>
        <w:t>hardware.</w:t>
      </w:r>
    </w:p>
    <w:p>
      <w:pPr>
        <w:pStyle w:val="BodyText"/>
        <w:spacing w:line="204" w:lineRule="auto" w:before="94"/>
        <w:ind w:firstLine="298"/>
      </w:pPr>
      <w:r>
        <w:rPr>
          <w:w w:val="115"/>
        </w:rPr>
        <w:t>The implementation has become more complex as processors </w:t>
      </w:r>
      <w:r>
        <w:rPr>
          <w:spacing w:val="-3"/>
          <w:w w:val="115"/>
        </w:rPr>
        <w:t>themselves have. </w:t>
      </w:r>
      <w:r>
        <w:rPr>
          <w:spacing w:val="53"/>
          <w:w w:val="115"/>
        </w:rPr>
        <w:t> </w:t>
      </w:r>
      <w:r>
        <w:rPr>
          <w:w w:val="115"/>
        </w:rPr>
        <w:t>Early IBM mainframes had a two-state CPU: the machine was either  in authorized state or it was not. In the latter case, the program was restricted to a memory segment allocated </w:t>
      </w:r>
      <w:r>
        <w:rPr>
          <w:spacing w:val="-3"/>
          <w:w w:val="115"/>
        </w:rPr>
        <w:t>by </w:t>
      </w:r>
      <w:r>
        <w:rPr>
          <w:w w:val="115"/>
        </w:rPr>
        <w:t>the operating system; in the former, it</w:t>
      </w:r>
      <w:r>
        <w:rPr>
          <w:spacing w:val="-21"/>
          <w:w w:val="115"/>
        </w:rPr>
        <w:t> </w:t>
      </w:r>
      <w:r>
        <w:rPr>
          <w:spacing w:val="-3"/>
          <w:w w:val="115"/>
        </w:rPr>
        <w:t>could </w:t>
      </w:r>
      <w:r>
        <w:rPr>
          <w:w w:val="115"/>
        </w:rPr>
        <w:t>write to segment registers at will. An authorized program was one that </w:t>
      </w:r>
      <w:r>
        <w:rPr>
          <w:spacing w:val="-7"/>
          <w:w w:val="115"/>
        </w:rPr>
        <w:t>was </w:t>
      </w:r>
      <w:r>
        <w:rPr>
          <w:w w:val="115"/>
        </w:rPr>
        <w:t>loaded from an authorized</w:t>
      </w:r>
      <w:r>
        <w:rPr>
          <w:spacing w:val="24"/>
          <w:w w:val="115"/>
        </w:rPr>
        <w:t> </w:t>
      </w:r>
      <w:r>
        <w:rPr>
          <w:spacing w:val="-3"/>
          <w:w w:val="115"/>
        </w:rPr>
        <w:t>library.</w:t>
      </w:r>
    </w:p>
    <w:p>
      <w:pPr>
        <w:pStyle w:val="BodyText"/>
        <w:spacing w:line="187" w:lineRule="auto" w:before="119"/>
        <w:ind w:firstLine="298"/>
      </w:pPr>
      <w:r>
        <w:rPr>
          <w:w w:val="115"/>
        </w:rPr>
        <w:t>Any desired access control policy can </w:t>
      </w:r>
      <w:r>
        <w:rPr>
          <w:spacing w:val="2"/>
          <w:w w:val="115"/>
        </w:rPr>
        <w:t>be </w:t>
      </w:r>
      <w:r>
        <w:rPr>
          <w:w w:val="115"/>
        </w:rPr>
        <w:t>implemented on top of this,</w:t>
      </w:r>
      <w:r>
        <w:rPr>
          <w:spacing w:val="-15"/>
          <w:w w:val="115"/>
        </w:rPr>
        <w:t> </w:t>
      </w:r>
      <w:r>
        <w:rPr>
          <w:w w:val="115"/>
        </w:rPr>
        <w:t>given suitable</w:t>
      </w:r>
      <w:r>
        <w:rPr>
          <w:spacing w:val="-11"/>
          <w:w w:val="115"/>
        </w:rPr>
        <w:t> </w:t>
      </w:r>
      <w:r>
        <w:rPr>
          <w:w w:val="115"/>
        </w:rPr>
        <w:t>authorized</w:t>
      </w:r>
      <w:r>
        <w:rPr>
          <w:spacing w:val="-11"/>
          <w:w w:val="115"/>
        </w:rPr>
        <w:t> </w:t>
      </w:r>
      <w:r>
        <w:rPr>
          <w:w w:val="115"/>
        </w:rPr>
        <w:t>libraries,</w:t>
      </w:r>
      <w:r>
        <w:rPr>
          <w:spacing w:val="-7"/>
          <w:w w:val="115"/>
        </w:rPr>
        <w:t> </w:t>
      </w:r>
      <w:r>
        <w:rPr>
          <w:w w:val="115"/>
        </w:rPr>
        <w:t>but</w:t>
      </w:r>
      <w:r>
        <w:rPr>
          <w:spacing w:val="-11"/>
          <w:w w:val="115"/>
        </w:rPr>
        <w:t> </w:t>
      </w:r>
      <w:r>
        <w:rPr>
          <w:w w:val="115"/>
        </w:rPr>
        <w:t>this</w:t>
      </w:r>
      <w:r>
        <w:rPr>
          <w:spacing w:val="-10"/>
          <w:w w:val="115"/>
        </w:rPr>
        <w:t> </w:t>
      </w:r>
      <w:r>
        <w:rPr>
          <w:w w:val="115"/>
        </w:rPr>
        <w:t>is</w:t>
      </w:r>
      <w:r>
        <w:rPr>
          <w:spacing w:val="-10"/>
          <w:w w:val="115"/>
        </w:rPr>
        <w:t> </w:t>
      </w:r>
      <w:r>
        <w:rPr>
          <w:w w:val="115"/>
        </w:rPr>
        <w:t>not</w:t>
      </w:r>
      <w:r>
        <w:rPr>
          <w:spacing w:val="-10"/>
          <w:w w:val="115"/>
        </w:rPr>
        <w:t> </w:t>
      </w:r>
      <w:r>
        <w:rPr>
          <w:w w:val="115"/>
        </w:rPr>
        <w:t>always</w:t>
      </w:r>
      <w:r>
        <w:rPr>
          <w:spacing w:val="-11"/>
          <w:w w:val="115"/>
        </w:rPr>
        <w:t> </w:t>
      </w:r>
      <w:r>
        <w:rPr>
          <w:w w:val="115"/>
        </w:rPr>
        <w:t>e</w:t>
      </w:r>
      <w:r>
        <w:rPr>
          <w:rFonts w:ascii="Arial Unicode MS" w:hAnsi="Arial Unicode MS"/>
          <w:w w:val="115"/>
        </w:rPr>
        <w:t>ﬃ</w:t>
      </w:r>
      <w:r>
        <w:rPr>
          <w:w w:val="115"/>
        </w:rPr>
        <w:t>cient;</w:t>
      </w:r>
      <w:r>
        <w:rPr>
          <w:spacing w:val="-7"/>
          <w:w w:val="115"/>
        </w:rPr>
        <w:t> </w:t>
      </w:r>
      <w:r>
        <w:rPr>
          <w:w w:val="115"/>
        </w:rPr>
        <w:t>and</w:t>
      </w:r>
      <w:r>
        <w:rPr>
          <w:spacing w:val="-10"/>
          <w:w w:val="115"/>
        </w:rPr>
        <w:t> </w:t>
      </w:r>
      <w:r>
        <w:rPr>
          <w:w w:val="115"/>
        </w:rPr>
        <w:t>system</w:t>
      </w:r>
      <w:r>
        <w:rPr>
          <w:spacing w:val="-11"/>
          <w:w w:val="115"/>
        </w:rPr>
        <w:t> </w:t>
      </w:r>
      <w:r>
        <w:rPr>
          <w:w w:val="115"/>
        </w:rPr>
        <w:t>security depended on keeping bad code (whether malicious or buggy) out of the autho- rized</w:t>
      </w:r>
      <w:r>
        <w:rPr>
          <w:spacing w:val="-17"/>
          <w:w w:val="115"/>
        </w:rPr>
        <w:t> </w:t>
      </w:r>
      <w:r>
        <w:rPr>
          <w:w w:val="115"/>
        </w:rPr>
        <w:t>libraries.</w:t>
      </w:r>
      <w:r>
        <w:rPr>
          <w:spacing w:val="1"/>
          <w:w w:val="115"/>
        </w:rPr>
        <w:t> </w:t>
      </w:r>
      <w:r>
        <w:rPr>
          <w:w w:val="115"/>
        </w:rPr>
        <w:t>So</w:t>
      </w:r>
      <w:r>
        <w:rPr>
          <w:spacing w:val="-16"/>
          <w:w w:val="115"/>
        </w:rPr>
        <w:t> </w:t>
      </w:r>
      <w:r>
        <w:rPr>
          <w:w w:val="115"/>
        </w:rPr>
        <w:t>later</w:t>
      </w:r>
      <w:r>
        <w:rPr>
          <w:spacing w:val="-16"/>
          <w:w w:val="115"/>
        </w:rPr>
        <w:t> </w:t>
      </w:r>
      <w:r>
        <w:rPr>
          <w:w w:val="115"/>
        </w:rPr>
        <w:t>processors</w:t>
      </w:r>
      <w:r>
        <w:rPr>
          <w:spacing w:val="-17"/>
          <w:w w:val="115"/>
        </w:rPr>
        <w:t> </w:t>
      </w:r>
      <w:r>
        <w:rPr>
          <w:w w:val="115"/>
        </w:rPr>
        <w:t>o</w:t>
      </w:r>
      <w:r>
        <w:rPr>
          <w:rFonts w:ascii="Arial Unicode MS" w:hAnsi="Arial Unicode MS"/>
          <w:w w:val="115"/>
        </w:rPr>
        <w:t>↵</w:t>
      </w:r>
      <w:r>
        <w:rPr>
          <w:w w:val="115"/>
        </w:rPr>
        <w:t>ered</w:t>
      </w:r>
      <w:r>
        <w:rPr>
          <w:spacing w:val="-16"/>
          <w:w w:val="115"/>
        </w:rPr>
        <w:t> </w:t>
      </w:r>
      <w:r>
        <w:rPr>
          <w:w w:val="115"/>
        </w:rPr>
        <w:t>more</w:t>
      </w:r>
      <w:r>
        <w:rPr>
          <w:spacing w:val="-16"/>
          <w:w w:val="115"/>
        </w:rPr>
        <w:t> </w:t>
      </w:r>
      <w:r>
        <w:rPr>
          <w:w w:val="115"/>
        </w:rPr>
        <w:t>complex</w:t>
      </w:r>
      <w:r>
        <w:rPr>
          <w:spacing w:val="-17"/>
          <w:w w:val="115"/>
        </w:rPr>
        <w:t> </w:t>
      </w:r>
      <w:r>
        <w:rPr>
          <w:w w:val="115"/>
        </w:rPr>
        <w:t>hardware</w:t>
      </w:r>
      <w:r>
        <w:rPr>
          <w:spacing w:val="-16"/>
          <w:w w:val="115"/>
        </w:rPr>
        <w:t> </w:t>
      </w:r>
      <w:r>
        <w:rPr>
          <w:spacing w:val="-3"/>
          <w:w w:val="115"/>
        </w:rPr>
        <w:t>mechanisms. </w:t>
      </w:r>
      <w:r>
        <w:rPr>
          <w:w w:val="115"/>
        </w:rPr>
        <w:t>Multics,</w:t>
      </w:r>
      <w:r>
        <w:rPr>
          <w:spacing w:val="-9"/>
          <w:w w:val="115"/>
        </w:rPr>
        <w:t> </w:t>
      </w:r>
      <w:r>
        <w:rPr>
          <w:w w:val="115"/>
        </w:rPr>
        <w:t>an</w:t>
      </w:r>
      <w:r>
        <w:rPr>
          <w:spacing w:val="-10"/>
          <w:w w:val="115"/>
        </w:rPr>
        <w:t> </w:t>
      </w:r>
      <w:r>
        <w:rPr>
          <w:w w:val="115"/>
        </w:rPr>
        <w:t>operating</w:t>
      </w:r>
      <w:r>
        <w:rPr>
          <w:spacing w:val="-10"/>
          <w:w w:val="115"/>
        </w:rPr>
        <w:t> </w:t>
      </w:r>
      <w:r>
        <w:rPr>
          <w:w w:val="115"/>
        </w:rPr>
        <w:t>system</w:t>
      </w:r>
      <w:r>
        <w:rPr>
          <w:spacing w:val="-10"/>
          <w:w w:val="115"/>
        </w:rPr>
        <w:t> </w:t>
      </w:r>
      <w:r>
        <w:rPr>
          <w:w w:val="115"/>
        </w:rPr>
        <w:t>developed</w:t>
      </w:r>
      <w:r>
        <w:rPr>
          <w:spacing w:val="-10"/>
          <w:w w:val="115"/>
        </w:rPr>
        <w:t> </w:t>
      </w:r>
      <w:r>
        <w:rPr>
          <w:w w:val="115"/>
        </w:rPr>
        <w:t>at</w:t>
      </w:r>
      <w:r>
        <w:rPr>
          <w:spacing w:val="-10"/>
          <w:w w:val="115"/>
        </w:rPr>
        <w:t> </w:t>
      </w:r>
      <w:r>
        <w:rPr>
          <w:w w:val="115"/>
        </w:rPr>
        <w:t>MIT</w:t>
      </w:r>
      <w:r>
        <w:rPr>
          <w:spacing w:val="-10"/>
          <w:w w:val="115"/>
        </w:rPr>
        <w:t> </w:t>
      </w:r>
      <w:r>
        <w:rPr>
          <w:w w:val="115"/>
        </w:rPr>
        <w:t>in</w:t>
      </w:r>
      <w:r>
        <w:rPr>
          <w:spacing w:val="-10"/>
          <w:w w:val="115"/>
        </w:rPr>
        <w:t> </w:t>
      </w:r>
      <w:r>
        <w:rPr>
          <w:w w:val="115"/>
        </w:rPr>
        <w:t>the</w:t>
      </w:r>
      <w:r>
        <w:rPr>
          <w:spacing w:val="-10"/>
          <w:w w:val="115"/>
        </w:rPr>
        <w:t> </w:t>
      </w:r>
      <w:r>
        <w:rPr>
          <w:w w:val="115"/>
        </w:rPr>
        <w:t>1960s</w:t>
      </w:r>
      <w:r>
        <w:rPr>
          <w:spacing w:val="-10"/>
          <w:w w:val="115"/>
        </w:rPr>
        <w:t> </w:t>
      </w:r>
      <w:r>
        <w:rPr>
          <w:w w:val="115"/>
        </w:rPr>
        <w:t>and</w:t>
      </w:r>
      <w:r>
        <w:rPr>
          <w:spacing w:val="-10"/>
          <w:w w:val="115"/>
        </w:rPr>
        <w:t> </w:t>
      </w:r>
      <w:r>
        <w:rPr>
          <w:w w:val="115"/>
        </w:rPr>
        <w:t>which</w:t>
      </w:r>
      <w:r>
        <w:rPr>
          <w:spacing w:val="-10"/>
          <w:w w:val="115"/>
        </w:rPr>
        <w:t> </w:t>
      </w:r>
      <w:r>
        <w:rPr>
          <w:w w:val="115"/>
        </w:rPr>
        <w:t>inspired Unix,</w:t>
      </w:r>
      <w:r>
        <w:rPr>
          <w:spacing w:val="-17"/>
          <w:w w:val="115"/>
        </w:rPr>
        <w:t> </w:t>
      </w:r>
      <w:r>
        <w:rPr>
          <w:w w:val="115"/>
        </w:rPr>
        <w:t>introduced</w:t>
      </w:r>
      <w:r>
        <w:rPr>
          <w:spacing w:val="-18"/>
          <w:w w:val="115"/>
        </w:rPr>
        <w:t> </w:t>
      </w:r>
      <w:r>
        <w:rPr>
          <w:rFonts w:ascii="Palatino Linotype" w:hAnsi="Palatino Linotype"/>
          <w:i/>
          <w:w w:val="115"/>
        </w:rPr>
        <w:t>rings</w:t>
      </w:r>
      <w:r>
        <w:rPr>
          <w:rFonts w:ascii="Palatino Linotype" w:hAnsi="Palatino Linotype"/>
          <w:i/>
          <w:spacing w:val="-13"/>
          <w:w w:val="115"/>
        </w:rPr>
        <w:t> </w:t>
      </w:r>
      <w:r>
        <w:rPr>
          <w:rFonts w:ascii="Palatino Linotype" w:hAnsi="Palatino Linotype"/>
          <w:i/>
          <w:w w:val="115"/>
        </w:rPr>
        <w:t>of</w:t>
      </w:r>
      <w:r>
        <w:rPr>
          <w:rFonts w:ascii="Palatino Linotype" w:hAnsi="Palatino Linotype"/>
          <w:i/>
          <w:spacing w:val="-13"/>
          <w:w w:val="115"/>
        </w:rPr>
        <w:t> </w:t>
      </w:r>
      <w:r>
        <w:rPr>
          <w:rFonts w:ascii="Palatino Linotype" w:hAnsi="Palatino Linotype"/>
          <w:i/>
          <w:spacing w:val="-3"/>
          <w:w w:val="115"/>
        </w:rPr>
        <w:t>protection</w:t>
      </w:r>
      <w:r>
        <w:rPr>
          <w:rFonts w:ascii="Palatino Linotype" w:hAnsi="Palatino Linotype"/>
          <w:i/>
          <w:spacing w:val="-15"/>
          <w:w w:val="115"/>
        </w:rPr>
        <w:t> </w:t>
      </w:r>
      <w:r>
        <w:rPr>
          <w:w w:val="115"/>
        </w:rPr>
        <w:t>which</w:t>
      </w:r>
      <w:r>
        <w:rPr>
          <w:spacing w:val="-18"/>
          <w:w w:val="115"/>
        </w:rPr>
        <w:t> </w:t>
      </w:r>
      <w:r>
        <w:rPr>
          <w:w w:val="115"/>
        </w:rPr>
        <w:t>express</w:t>
      </w:r>
      <w:r>
        <w:rPr>
          <w:spacing w:val="-18"/>
          <w:w w:val="115"/>
        </w:rPr>
        <w:t> </w:t>
      </w:r>
      <w:r>
        <w:rPr>
          <w:w w:val="115"/>
        </w:rPr>
        <w:t>di</w:t>
      </w:r>
      <w:r>
        <w:rPr>
          <w:rFonts w:ascii="Arial Unicode MS" w:hAnsi="Arial Unicode MS"/>
          <w:w w:val="115"/>
        </w:rPr>
        <w:t>↵</w:t>
      </w:r>
      <w:r>
        <w:rPr>
          <w:w w:val="115"/>
        </w:rPr>
        <w:t>ering</w:t>
      </w:r>
      <w:r>
        <w:rPr>
          <w:spacing w:val="-18"/>
          <w:w w:val="115"/>
        </w:rPr>
        <w:t> </w:t>
      </w:r>
      <w:r>
        <w:rPr>
          <w:w w:val="115"/>
        </w:rPr>
        <w:t>levels</w:t>
      </w:r>
      <w:r>
        <w:rPr>
          <w:spacing w:val="-17"/>
          <w:w w:val="115"/>
        </w:rPr>
        <w:t> </w:t>
      </w:r>
      <w:r>
        <w:rPr>
          <w:w w:val="115"/>
        </w:rPr>
        <w:t>of</w:t>
      </w:r>
      <w:r>
        <w:rPr>
          <w:spacing w:val="-18"/>
          <w:w w:val="115"/>
        </w:rPr>
        <w:t> </w:t>
      </w:r>
      <w:r>
        <w:rPr>
          <w:w w:val="115"/>
        </w:rPr>
        <w:t>privilege: ring 0 programs had complete access to disk, supervisor states ran in ring </w:t>
      </w:r>
      <w:r>
        <w:rPr>
          <w:spacing w:val="-7"/>
          <w:w w:val="115"/>
        </w:rPr>
        <w:t>2, </w:t>
      </w:r>
      <w:r>
        <w:rPr>
          <w:w w:val="115"/>
        </w:rPr>
        <w:t>and</w:t>
      </w:r>
      <w:r>
        <w:rPr>
          <w:spacing w:val="-9"/>
          <w:w w:val="115"/>
        </w:rPr>
        <w:t> </w:t>
      </w:r>
      <w:r>
        <w:rPr>
          <w:w w:val="115"/>
        </w:rPr>
        <w:t>user</w:t>
      </w:r>
      <w:r>
        <w:rPr>
          <w:spacing w:val="-8"/>
          <w:w w:val="115"/>
        </w:rPr>
        <w:t> </w:t>
      </w:r>
      <w:r>
        <w:rPr>
          <w:w w:val="115"/>
        </w:rPr>
        <w:t>code</w:t>
      </w:r>
      <w:r>
        <w:rPr>
          <w:spacing w:val="-8"/>
          <w:w w:val="115"/>
        </w:rPr>
        <w:t> </w:t>
      </w:r>
      <w:r>
        <w:rPr>
          <w:w w:val="115"/>
        </w:rPr>
        <w:t>at</w:t>
      </w:r>
      <w:r>
        <w:rPr>
          <w:spacing w:val="-8"/>
          <w:w w:val="115"/>
        </w:rPr>
        <w:t> </w:t>
      </w:r>
      <w:r>
        <w:rPr>
          <w:w w:val="115"/>
        </w:rPr>
        <w:t>various</w:t>
      </w:r>
      <w:r>
        <w:rPr>
          <w:spacing w:val="-8"/>
          <w:w w:val="115"/>
        </w:rPr>
        <w:t> </w:t>
      </w:r>
      <w:r>
        <w:rPr>
          <w:w w:val="115"/>
        </w:rPr>
        <w:t>less</w:t>
      </w:r>
      <w:r>
        <w:rPr>
          <w:spacing w:val="-9"/>
          <w:w w:val="115"/>
        </w:rPr>
        <w:t> </w:t>
      </w:r>
      <w:r>
        <w:rPr>
          <w:w w:val="115"/>
        </w:rPr>
        <w:t>privileged</w:t>
      </w:r>
      <w:r>
        <w:rPr>
          <w:spacing w:val="-8"/>
          <w:w w:val="115"/>
        </w:rPr>
        <w:t> </w:t>
      </w:r>
      <w:r>
        <w:rPr>
          <w:w w:val="115"/>
        </w:rPr>
        <w:t>levels</w:t>
      </w:r>
      <w:r>
        <w:rPr>
          <w:spacing w:val="-8"/>
          <w:w w:val="115"/>
        </w:rPr>
        <w:t> </w:t>
      </w:r>
      <w:r>
        <w:rPr>
          <w:w w:val="115"/>
        </w:rPr>
        <w:t>[1684].</w:t>
      </w:r>
      <w:r>
        <w:rPr>
          <w:spacing w:val="10"/>
          <w:w w:val="115"/>
        </w:rPr>
        <w:t> </w:t>
      </w:r>
      <w:r>
        <w:rPr>
          <w:w w:val="115"/>
        </w:rPr>
        <w:t>Many</w:t>
      </w:r>
      <w:r>
        <w:rPr>
          <w:spacing w:val="-8"/>
          <w:w w:val="115"/>
        </w:rPr>
        <w:t> </w:t>
      </w:r>
      <w:r>
        <w:rPr>
          <w:w w:val="115"/>
        </w:rPr>
        <w:t>of</w:t>
      </w:r>
      <w:r>
        <w:rPr>
          <w:spacing w:val="-8"/>
          <w:w w:val="115"/>
        </w:rPr>
        <w:t> </w:t>
      </w:r>
      <w:r>
        <w:rPr>
          <w:w w:val="115"/>
        </w:rPr>
        <w:t>its</w:t>
      </w:r>
      <w:r>
        <w:rPr>
          <w:spacing w:val="-8"/>
          <w:w w:val="115"/>
        </w:rPr>
        <w:t> </w:t>
      </w:r>
      <w:r>
        <w:rPr>
          <w:w w:val="115"/>
        </w:rPr>
        <w:t>features</w:t>
      </w:r>
      <w:r>
        <w:rPr>
          <w:spacing w:val="-9"/>
          <w:w w:val="115"/>
        </w:rPr>
        <w:t> </w:t>
      </w:r>
      <w:r>
        <w:rPr>
          <w:spacing w:val="-6"/>
          <w:w w:val="115"/>
        </w:rPr>
        <w:t>have </w:t>
      </w:r>
      <w:r>
        <w:rPr>
          <w:w w:val="115"/>
        </w:rPr>
        <w:t>been adopted in more recent</w:t>
      </w:r>
      <w:r>
        <w:rPr>
          <w:spacing w:val="27"/>
          <w:w w:val="115"/>
        </w:rPr>
        <w:t> </w:t>
      </w:r>
      <w:r>
        <w:rPr>
          <w:w w:val="115"/>
        </w:rPr>
        <w:t>processors.</w:t>
      </w:r>
    </w:p>
    <w:p>
      <w:pPr>
        <w:pStyle w:val="BodyText"/>
        <w:spacing w:line="196" w:lineRule="auto" w:before="116"/>
        <w:ind w:firstLine="298"/>
      </w:pPr>
      <w:r>
        <w:rPr>
          <w:w w:val="110"/>
        </w:rPr>
        <w:t>There are a number of general problems with interfacing hardware and </w:t>
      </w:r>
      <w:r>
        <w:rPr>
          <w:spacing w:val="-3"/>
          <w:w w:val="110"/>
        </w:rPr>
        <w:t>soft- </w:t>
      </w:r>
      <w:r>
        <w:rPr>
          <w:w w:val="110"/>
        </w:rPr>
        <w:t>ware security mechanisms. </w:t>
      </w:r>
      <w:r>
        <w:rPr>
          <w:spacing w:val="-6"/>
          <w:w w:val="110"/>
        </w:rPr>
        <w:t>For </w:t>
      </w:r>
      <w:r>
        <w:rPr>
          <w:w w:val="110"/>
        </w:rPr>
        <w:t>example, it often happens that a less privileged process such as application code needs to </w:t>
      </w:r>
      <w:r>
        <w:rPr>
          <w:spacing w:val="-3"/>
          <w:w w:val="110"/>
        </w:rPr>
        <w:t>invoke </w:t>
      </w:r>
      <w:r>
        <w:rPr>
          <w:w w:val="110"/>
        </w:rPr>
        <w:t>a more privileged process (e.g.  a device driver). The mechanisms for doing this need to </w:t>
      </w:r>
      <w:r>
        <w:rPr>
          <w:spacing w:val="2"/>
          <w:w w:val="110"/>
        </w:rPr>
        <w:t>be </w:t>
      </w:r>
      <w:r>
        <w:rPr>
          <w:w w:val="110"/>
        </w:rPr>
        <w:t>designed with care,  or security bugs can </w:t>
      </w:r>
      <w:r>
        <w:rPr>
          <w:spacing w:val="2"/>
          <w:w w:val="110"/>
        </w:rPr>
        <w:t>be </w:t>
      </w:r>
      <w:r>
        <w:rPr>
          <w:w w:val="110"/>
        </w:rPr>
        <w:t>expected. Also, performance may depend quite drasti- cally on whether routines at di</w:t>
      </w:r>
      <w:r>
        <w:rPr>
          <w:rFonts w:ascii="Arial Unicode MS" w:hAnsi="Arial Unicode MS"/>
          <w:w w:val="110"/>
        </w:rPr>
        <w:t>↵</w:t>
      </w:r>
      <w:r>
        <w:rPr>
          <w:w w:val="110"/>
        </w:rPr>
        <w:t>erent privilege levels are called </w:t>
      </w:r>
      <w:r>
        <w:rPr>
          <w:spacing w:val="-3"/>
          <w:w w:val="110"/>
        </w:rPr>
        <w:t>by </w:t>
      </w:r>
      <w:r>
        <w:rPr>
          <w:w w:val="110"/>
        </w:rPr>
        <w:t>reference or  </w:t>
      </w:r>
      <w:r>
        <w:rPr>
          <w:spacing w:val="-3"/>
          <w:w w:val="110"/>
        </w:rPr>
        <w:t>by value</w:t>
      </w:r>
      <w:r>
        <w:rPr>
          <w:spacing w:val="20"/>
          <w:w w:val="110"/>
        </w:rPr>
        <w:t> </w:t>
      </w:r>
      <w:r>
        <w:rPr>
          <w:w w:val="110"/>
        </w:rPr>
        <w:t>[1684].</w:t>
      </w:r>
    </w:p>
    <w:p>
      <w:pPr>
        <w:spacing w:after="0" w:line="196" w:lineRule="auto"/>
        <w:sectPr>
          <w:pgSz w:w="11900" w:h="16840"/>
          <w:pgMar w:header="1764" w:footer="1776" w:top="2020" w:bottom="1960" w:left="1680" w:right="1680"/>
        </w:sectPr>
      </w:pPr>
    </w:p>
    <w:p>
      <w:pPr>
        <w:pStyle w:val="BodyText"/>
        <w:spacing w:before="11"/>
        <w:ind w:left="0" w:right="0"/>
        <w:jc w:val="left"/>
        <w:rPr>
          <w:sz w:val="28"/>
        </w:rPr>
      </w:pPr>
    </w:p>
    <w:p>
      <w:pPr>
        <w:pStyle w:val="Heading2"/>
        <w:numPr>
          <w:ilvl w:val="2"/>
          <w:numId w:val="1"/>
        </w:numPr>
        <w:tabs>
          <w:tab w:pos="1631" w:val="left" w:leader="none"/>
          <w:tab w:pos="1632" w:val="left" w:leader="none"/>
        </w:tabs>
        <w:spacing w:line="240" w:lineRule="auto" w:before="45" w:after="0"/>
        <w:ind w:left="1631" w:right="0" w:hanging="821"/>
        <w:jc w:val="left"/>
      </w:pPr>
      <w:r>
        <w:rPr>
          <w:w w:val="130"/>
        </w:rPr>
        <w:t>Intel</w:t>
      </w:r>
      <w:r>
        <w:rPr>
          <w:spacing w:val="7"/>
          <w:w w:val="130"/>
        </w:rPr>
        <w:t> </w:t>
      </w:r>
      <w:r>
        <w:rPr>
          <w:w w:val="130"/>
        </w:rPr>
        <w:t>processors</w:t>
      </w:r>
    </w:p>
    <w:p>
      <w:pPr>
        <w:pStyle w:val="BodyText"/>
        <w:spacing w:line="187" w:lineRule="auto" w:before="215"/>
      </w:pPr>
      <w:r>
        <w:rPr>
          <w:w w:val="115"/>
        </w:rPr>
        <w:t>The Intel 8088/8086 processors used in early PCs had no distinction between system and user mode, and thus any running program controlled the whole machine</w:t>
      </w:r>
      <w:r>
        <w:rPr>
          <w:rFonts w:ascii="Bauhaus 93" w:hAnsi="Bauhaus 93"/>
          <w:w w:val="115"/>
          <w:sz w:val="14"/>
        </w:rPr>
        <w:t>6</w:t>
      </w:r>
      <w:r>
        <w:rPr>
          <w:w w:val="115"/>
        </w:rPr>
        <w:t>. The 80286 added protected segment addressing and rings, so for</w:t>
      </w:r>
      <w:r>
        <w:rPr>
          <w:spacing w:val="-25"/>
          <w:w w:val="115"/>
        </w:rPr>
        <w:t> </w:t>
      </w:r>
      <w:r>
        <w:rPr>
          <w:w w:val="115"/>
        </w:rPr>
        <w:t>the </w:t>
      </w:r>
      <w:r>
        <w:rPr>
          <w:rFonts w:ascii="Arial Unicode MS" w:hAnsi="Arial Unicode MS"/>
          <w:w w:val="115"/>
        </w:rPr>
        <w:t>ﬁ</w:t>
      </w:r>
      <w:r>
        <w:rPr>
          <w:w w:val="115"/>
        </w:rPr>
        <w:t>rst time a PC could run proper operating systems. The 80386 had built-in virtual </w:t>
      </w:r>
      <w:r>
        <w:rPr>
          <w:spacing w:val="-3"/>
          <w:w w:val="115"/>
        </w:rPr>
        <w:t>memory, </w:t>
      </w:r>
      <w:r>
        <w:rPr>
          <w:w w:val="115"/>
        </w:rPr>
        <w:t>and large enough memory segments (4 Gb) that they could </w:t>
      </w:r>
      <w:r>
        <w:rPr>
          <w:spacing w:val="-4"/>
          <w:w w:val="115"/>
        </w:rPr>
        <w:t>be </w:t>
      </w:r>
      <w:r>
        <w:rPr>
          <w:w w:val="115"/>
        </w:rPr>
        <w:t>ignored and the machine treated as a 32-bit </w:t>
      </w:r>
      <w:r>
        <w:rPr>
          <w:rFonts w:ascii="Arial Unicode MS" w:hAnsi="Arial Unicode MS"/>
          <w:w w:val="115"/>
        </w:rPr>
        <w:t>ﬂ</w:t>
      </w:r>
      <w:r>
        <w:rPr>
          <w:w w:val="115"/>
        </w:rPr>
        <w:t>at address machine. The 486 and Pentium series chips added more performance (caches, out of order execution and additional instructions such as</w:t>
      </w:r>
      <w:r>
        <w:rPr>
          <w:spacing w:val="30"/>
          <w:w w:val="115"/>
        </w:rPr>
        <w:t> </w:t>
      </w:r>
      <w:r>
        <w:rPr>
          <w:w w:val="115"/>
        </w:rPr>
        <w:t>MMX).</w:t>
      </w:r>
    </w:p>
    <w:p>
      <w:pPr>
        <w:pStyle w:val="BodyText"/>
        <w:spacing w:line="192" w:lineRule="auto" w:before="111"/>
        <w:ind w:firstLine="298"/>
      </w:pPr>
      <w:r>
        <w:rPr>
          <w:w w:val="115"/>
        </w:rPr>
        <w:t>The rings of protection are supported </w:t>
      </w:r>
      <w:r>
        <w:rPr>
          <w:spacing w:val="-3"/>
          <w:w w:val="115"/>
        </w:rPr>
        <w:t>by </w:t>
      </w:r>
      <w:r>
        <w:rPr>
          <w:w w:val="115"/>
        </w:rPr>
        <w:t>a number of mechanisms. The current privilege level can only </w:t>
      </w:r>
      <w:r>
        <w:rPr>
          <w:spacing w:val="2"/>
          <w:w w:val="115"/>
        </w:rPr>
        <w:t>be </w:t>
      </w:r>
      <w:r>
        <w:rPr>
          <w:w w:val="115"/>
        </w:rPr>
        <w:t>changed </w:t>
      </w:r>
      <w:r>
        <w:rPr>
          <w:spacing w:val="-3"/>
          <w:w w:val="115"/>
        </w:rPr>
        <w:t>by </w:t>
      </w:r>
      <w:r>
        <w:rPr>
          <w:w w:val="115"/>
        </w:rPr>
        <w:t>a process in ring 0 (the ker- nel).</w:t>
      </w:r>
      <w:r>
        <w:rPr>
          <w:spacing w:val="13"/>
          <w:w w:val="115"/>
        </w:rPr>
        <w:t> </w:t>
      </w:r>
      <w:r>
        <w:rPr>
          <w:w w:val="115"/>
        </w:rPr>
        <w:t>Procedures</w:t>
      </w:r>
      <w:r>
        <w:rPr>
          <w:spacing w:val="-12"/>
          <w:w w:val="115"/>
        </w:rPr>
        <w:t> </w:t>
      </w:r>
      <w:r>
        <w:rPr>
          <w:w w:val="115"/>
        </w:rPr>
        <w:t>cannot</w:t>
      </w:r>
      <w:r>
        <w:rPr>
          <w:spacing w:val="-12"/>
          <w:w w:val="115"/>
        </w:rPr>
        <w:t> </w:t>
      </w:r>
      <w:r>
        <w:rPr>
          <w:w w:val="115"/>
        </w:rPr>
        <w:t>access</w:t>
      </w:r>
      <w:r>
        <w:rPr>
          <w:spacing w:val="-12"/>
          <w:w w:val="115"/>
        </w:rPr>
        <w:t> </w:t>
      </w:r>
      <w:r>
        <w:rPr>
          <w:w w:val="115"/>
        </w:rPr>
        <w:t>objects</w:t>
      </w:r>
      <w:r>
        <w:rPr>
          <w:spacing w:val="-13"/>
          <w:w w:val="115"/>
        </w:rPr>
        <w:t> </w:t>
      </w:r>
      <w:r>
        <w:rPr>
          <w:w w:val="115"/>
        </w:rPr>
        <w:t>in</w:t>
      </w:r>
      <w:r>
        <w:rPr>
          <w:spacing w:val="-12"/>
          <w:w w:val="115"/>
        </w:rPr>
        <w:t> </w:t>
      </w:r>
      <w:r>
        <w:rPr>
          <w:w w:val="115"/>
        </w:rPr>
        <w:t>lower-level</w:t>
      </w:r>
      <w:r>
        <w:rPr>
          <w:spacing w:val="-12"/>
          <w:w w:val="115"/>
        </w:rPr>
        <w:t> </w:t>
      </w:r>
      <w:r>
        <w:rPr>
          <w:w w:val="115"/>
        </w:rPr>
        <w:t>rings</w:t>
      </w:r>
      <w:r>
        <w:rPr>
          <w:spacing w:val="-12"/>
          <w:w w:val="115"/>
        </w:rPr>
        <w:t> </w:t>
      </w:r>
      <w:r>
        <w:rPr>
          <w:w w:val="115"/>
        </w:rPr>
        <w:t>directly</w:t>
      </w:r>
      <w:r>
        <w:rPr>
          <w:spacing w:val="-13"/>
          <w:w w:val="115"/>
        </w:rPr>
        <w:t> </w:t>
      </w:r>
      <w:r>
        <w:rPr>
          <w:w w:val="115"/>
        </w:rPr>
        <w:t>but</w:t>
      </w:r>
      <w:r>
        <w:rPr>
          <w:spacing w:val="-12"/>
          <w:w w:val="115"/>
        </w:rPr>
        <w:t> </w:t>
      </w:r>
      <w:r>
        <w:rPr>
          <w:w w:val="115"/>
        </w:rPr>
        <w:t>there</w:t>
      </w:r>
      <w:r>
        <w:rPr>
          <w:spacing w:val="-12"/>
          <w:w w:val="115"/>
        </w:rPr>
        <w:t> </w:t>
      </w:r>
      <w:r>
        <w:rPr>
          <w:w w:val="115"/>
        </w:rPr>
        <w:t>are </w:t>
      </w:r>
      <w:r>
        <w:rPr>
          <w:rFonts w:ascii="Palatino Linotype" w:hAnsi="Palatino Linotype"/>
          <w:i/>
          <w:w w:val="115"/>
        </w:rPr>
        <w:t>gates</w:t>
      </w:r>
      <w:r>
        <w:rPr>
          <w:rFonts w:ascii="Palatino Linotype" w:hAnsi="Palatino Linotype"/>
          <w:i/>
          <w:spacing w:val="-4"/>
          <w:w w:val="115"/>
        </w:rPr>
        <w:t> </w:t>
      </w:r>
      <w:r>
        <w:rPr>
          <w:w w:val="115"/>
        </w:rPr>
        <w:t>that</w:t>
      </w:r>
      <w:r>
        <w:rPr>
          <w:spacing w:val="-5"/>
          <w:w w:val="115"/>
        </w:rPr>
        <w:t> </w:t>
      </w:r>
      <w:r>
        <w:rPr>
          <w:w w:val="115"/>
        </w:rPr>
        <w:t>allow</w:t>
      </w:r>
      <w:r>
        <w:rPr>
          <w:spacing w:val="-5"/>
          <w:w w:val="115"/>
        </w:rPr>
        <w:t> </w:t>
      </w:r>
      <w:r>
        <w:rPr>
          <w:w w:val="115"/>
        </w:rPr>
        <w:t>execution</w:t>
      </w:r>
      <w:r>
        <w:rPr>
          <w:spacing w:val="-6"/>
          <w:w w:val="115"/>
        </w:rPr>
        <w:t> </w:t>
      </w:r>
      <w:r>
        <w:rPr>
          <w:w w:val="115"/>
        </w:rPr>
        <w:t>of</w:t>
      </w:r>
      <w:r>
        <w:rPr>
          <w:spacing w:val="-5"/>
          <w:w w:val="115"/>
        </w:rPr>
        <w:t> </w:t>
      </w:r>
      <w:r>
        <w:rPr>
          <w:w w:val="115"/>
        </w:rPr>
        <w:t>code</w:t>
      </w:r>
      <w:r>
        <w:rPr>
          <w:spacing w:val="-5"/>
          <w:w w:val="115"/>
        </w:rPr>
        <w:t> </w:t>
      </w:r>
      <w:r>
        <w:rPr>
          <w:w w:val="115"/>
        </w:rPr>
        <w:t>at</w:t>
      </w:r>
      <w:r>
        <w:rPr>
          <w:spacing w:val="-5"/>
          <w:w w:val="115"/>
        </w:rPr>
        <w:t> </w:t>
      </w:r>
      <w:r>
        <w:rPr>
          <w:w w:val="115"/>
        </w:rPr>
        <w:t>a</w:t>
      </w:r>
      <w:r>
        <w:rPr>
          <w:spacing w:val="-5"/>
          <w:w w:val="115"/>
        </w:rPr>
        <w:t> </w:t>
      </w:r>
      <w:r>
        <w:rPr>
          <w:w w:val="115"/>
        </w:rPr>
        <w:t>di</w:t>
      </w:r>
      <w:r>
        <w:rPr>
          <w:rFonts w:ascii="Arial Unicode MS" w:hAnsi="Arial Unicode MS"/>
          <w:w w:val="115"/>
        </w:rPr>
        <w:t>↵</w:t>
      </w:r>
      <w:r>
        <w:rPr>
          <w:w w:val="115"/>
        </w:rPr>
        <w:t>erent</w:t>
      </w:r>
      <w:r>
        <w:rPr>
          <w:spacing w:val="-5"/>
          <w:w w:val="115"/>
        </w:rPr>
        <w:t> </w:t>
      </w:r>
      <w:r>
        <w:rPr>
          <w:w w:val="115"/>
        </w:rPr>
        <w:t>privilege</w:t>
      </w:r>
      <w:r>
        <w:rPr>
          <w:spacing w:val="-5"/>
          <w:w w:val="115"/>
        </w:rPr>
        <w:t> </w:t>
      </w:r>
      <w:r>
        <w:rPr>
          <w:w w:val="115"/>
        </w:rPr>
        <w:t>level</w:t>
      </w:r>
      <w:r>
        <w:rPr>
          <w:spacing w:val="-6"/>
          <w:w w:val="115"/>
        </w:rPr>
        <w:t> </w:t>
      </w:r>
      <w:r>
        <w:rPr>
          <w:w w:val="115"/>
        </w:rPr>
        <w:t>and</w:t>
      </w:r>
      <w:r>
        <w:rPr>
          <w:spacing w:val="-5"/>
          <w:w w:val="115"/>
        </w:rPr>
        <w:t> </w:t>
      </w:r>
      <w:r>
        <w:rPr>
          <w:w w:val="115"/>
        </w:rPr>
        <w:t>manage</w:t>
      </w:r>
      <w:r>
        <w:rPr>
          <w:spacing w:val="-5"/>
          <w:w w:val="115"/>
        </w:rPr>
        <w:t> the </w:t>
      </w:r>
      <w:r>
        <w:rPr>
          <w:w w:val="115"/>
        </w:rPr>
        <w:t>supporting infrastructure, such as multiple stack</w:t>
      </w:r>
      <w:r>
        <w:rPr>
          <w:spacing w:val="34"/>
          <w:w w:val="115"/>
        </w:rPr>
        <w:t> </w:t>
      </w:r>
      <w:r>
        <w:rPr>
          <w:w w:val="115"/>
        </w:rPr>
        <w:t>segments.</w:t>
      </w:r>
    </w:p>
    <w:p>
      <w:pPr>
        <w:pStyle w:val="BodyText"/>
        <w:spacing w:line="204" w:lineRule="auto" w:before="110"/>
        <w:ind w:firstLine="298"/>
      </w:pPr>
      <w:r>
        <w:rPr>
          <w:spacing w:val="-5"/>
          <w:w w:val="115"/>
        </w:rPr>
        <w:t>From </w:t>
      </w:r>
      <w:r>
        <w:rPr>
          <w:w w:val="115"/>
        </w:rPr>
        <w:t>2006, Intel added hardware support for x86 virtualisation, known </w:t>
      </w:r>
      <w:r>
        <w:rPr>
          <w:spacing w:val="-6"/>
          <w:w w:val="115"/>
        </w:rPr>
        <w:t>as </w:t>
      </w:r>
      <w:r>
        <w:rPr>
          <w:w w:val="115"/>
        </w:rPr>
        <w:t>Intel VT, which helped drive the adoption of cloud computing. Some </w:t>
      </w:r>
      <w:r>
        <w:rPr>
          <w:spacing w:val="-3"/>
          <w:w w:val="115"/>
        </w:rPr>
        <w:t>pro-</w:t>
      </w:r>
      <w:r>
        <w:rPr>
          <w:spacing w:val="53"/>
          <w:w w:val="115"/>
        </w:rPr>
        <w:t> </w:t>
      </w:r>
      <w:r>
        <w:rPr>
          <w:w w:val="115"/>
        </w:rPr>
        <w:t>cessor architectures such as S/370 and </w:t>
      </w:r>
      <w:r>
        <w:rPr>
          <w:spacing w:val="-3"/>
          <w:w w:val="115"/>
        </w:rPr>
        <w:t>PowerPC </w:t>
      </w:r>
      <w:r>
        <w:rPr>
          <w:w w:val="115"/>
        </w:rPr>
        <w:t>are easy to virtualise,  and  the theoretical requirements for this had been established in 1974 </w:t>
      </w:r>
      <w:r>
        <w:rPr>
          <w:spacing w:val="-3"/>
          <w:w w:val="115"/>
        </w:rPr>
        <w:t>by </w:t>
      </w:r>
      <w:r>
        <w:rPr>
          <w:w w:val="115"/>
        </w:rPr>
        <w:t>Gerald Popek and Robert Goldberg [1532]; they include that all sensitive </w:t>
      </w:r>
      <w:r>
        <w:rPr>
          <w:spacing w:val="-2"/>
          <w:w w:val="115"/>
        </w:rPr>
        <w:t>instructions </w:t>
      </w:r>
      <w:r>
        <w:rPr>
          <w:w w:val="115"/>
        </w:rPr>
        <w:t>that expose raw processor state </w:t>
      </w:r>
      <w:r>
        <w:rPr>
          <w:spacing w:val="2"/>
          <w:w w:val="115"/>
        </w:rPr>
        <w:t>be </w:t>
      </w:r>
      <w:r>
        <w:rPr>
          <w:w w:val="115"/>
        </w:rPr>
        <w:t>privileged instructions. The native Intel instruction set, </w:t>
      </w:r>
      <w:r>
        <w:rPr>
          <w:spacing w:val="-3"/>
          <w:w w:val="115"/>
        </w:rPr>
        <w:t>however, </w:t>
      </w:r>
      <w:r>
        <w:rPr>
          <w:w w:val="115"/>
        </w:rPr>
        <w:t>has sensitive user-mode instructions, requiring messy workarounds such as application code rewriting and patches to hosted operat- ing systems. Adding VMM support in hardware means that you can run </w:t>
      </w:r>
      <w:r>
        <w:rPr>
          <w:spacing w:val="-6"/>
          <w:w w:val="115"/>
        </w:rPr>
        <w:t>an </w:t>
      </w:r>
      <w:r>
        <w:rPr>
          <w:w w:val="115"/>
        </w:rPr>
        <w:t>operating system in ring 0 as it was designed; the VMM has its own copy </w:t>
      </w:r>
      <w:r>
        <w:rPr>
          <w:spacing w:val="-7"/>
          <w:w w:val="115"/>
        </w:rPr>
        <w:t>of </w:t>
      </w:r>
      <w:r>
        <w:rPr>
          <w:w w:val="115"/>
        </w:rPr>
        <w:t>the memory architecture underneath. </w:t>
      </w:r>
      <w:r>
        <w:rPr>
          <w:spacing w:val="-6"/>
          <w:w w:val="115"/>
        </w:rPr>
        <w:t>You </w:t>
      </w:r>
      <w:r>
        <w:rPr>
          <w:w w:val="115"/>
        </w:rPr>
        <w:t>still </w:t>
      </w:r>
      <w:r>
        <w:rPr>
          <w:spacing w:val="-3"/>
          <w:w w:val="115"/>
        </w:rPr>
        <w:t>have </w:t>
      </w:r>
      <w:r>
        <w:rPr>
          <w:w w:val="115"/>
        </w:rPr>
        <w:t>to trap sensitive opcodes, but system calls </w:t>
      </w:r>
      <w:r>
        <w:rPr>
          <w:w w:val="110"/>
        </w:rPr>
        <w:t>don’t </w:t>
      </w:r>
      <w:r>
        <w:rPr>
          <w:w w:val="115"/>
        </w:rPr>
        <w:t>automatically require VMM intervention, you can </w:t>
      </w:r>
      <w:r>
        <w:rPr>
          <w:spacing w:val="1"/>
          <w:w w:val="115"/>
        </w:rPr>
        <w:t> </w:t>
      </w:r>
      <w:r>
        <w:rPr>
          <w:w w:val="115"/>
        </w:rPr>
        <w:t>run</w:t>
      </w:r>
    </w:p>
    <w:p>
      <w:pPr>
        <w:pStyle w:val="BodyText"/>
        <w:spacing w:line="255" w:lineRule="exact"/>
        <w:ind w:right="0"/>
      </w:pPr>
      <w:r>
        <w:rPr>
          <w:w w:val="115"/>
        </w:rPr>
        <w:t>unmodi</w:t>
      </w:r>
      <w:r>
        <w:rPr>
          <w:rFonts w:ascii="Arial Unicode MS" w:hAnsi="Arial Unicode MS"/>
          <w:w w:val="115"/>
        </w:rPr>
        <w:t>ﬁ</w:t>
      </w:r>
      <w:r>
        <w:rPr>
          <w:w w:val="115"/>
        </w:rPr>
        <w:t>ed operating systems, things go faster and systems are generally</w:t>
      </w:r>
      <w:r>
        <w:rPr>
          <w:spacing w:val="-5"/>
          <w:w w:val="115"/>
        </w:rPr>
        <w:t> </w:t>
      </w:r>
      <w:r>
        <w:rPr>
          <w:w w:val="115"/>
        </w:rPr>
        <w:t>more</w:t>
      </w:r>
    </w:p>
    <w:p>
      <w:pPr>
        <w:pStyle w:val="BodyText"/>
        <w:spacing w:line="204" w:lineRule="auto"/>
      </w:pPr>
      <w:r>
        <w:rPr>
          <w:w w:val="115"/>
        </w:rPr>
        <w:t>robust. Modern Intel CPUs now </w:t>
      </w:r>
      <w:r>
        <w:rPr>
          <w:spacing w:val="-3"/>
          <w:w w:val="115"/>
        </w:rPr>
        <w:t>have </w:t>
      </w:r>
      <w:r>
        <w:rPr>
          <w:w w:val="115"/>
        </w:rPr>
        <w:t>nine rings: ring </w:t>
      </w:r>
      <w:r>
        <w:rPr>
          <w:w w:val="105"/>
        </w:rPr>
        <w:t>0–3 </w:t>
      </w:r>
      <w:r>
        <w:rPr>
          <w:w w:val="115"/>
        </w:rPr>
        <w:t>for normal code, under</w:t>
      </w:r>
      <w:r>
        <w:rPr>
          <w:spacing w:val="-16"/>
          <w:w w:val="115"/>
        </w:rPr>
        <w:t> </w:t>
      </w:r>
      <w:r>
        <w:rPr>
          <w:w w:val="115"/>
        </w:rPr>
        <w:t>which</w:t>
      </w:r>
      <w:r>
        <w:rPr>
          <w:spacing w:val="-16"/>
          <w:w w:val="115"/>
        </w:rPr>
        <w:t> </w:t>
      </w:r>
      <w:r>
        <w:rPr>
          <w:w w:val="115"/>
        </w:rPr>
        <w:t>is</w:t>
      </w:r>
      <w:r>
        <w:rPr>
          <w:spacing w:val="-16"/>
          <w:w w:val="115"/>
        </w:rPr>
        <w:t> </w:t>
      </w:r>
      <w:r>
        <w:rPr>
          <w:w w:val="115"/>
        </w:rPr>
        <w:t>a</w:t>
      </w:r>
      <w:r>
        <w:rPr>
          <w:spacing w:val="-16"/>
          <w:w w:val="115"/>
        </w:rPr>
        <w:t> </w:t>
      </w:r>
      <w:r>
        <w:rPr>
          <w:w w:val="115"/>
        </w:rPr>
        <w:t>further</w:t>
      </w:r>
      <w:r>
        <w:rPr>
          <w:spacing w:val="-16"/>
          <w:w w:val="115"/>
        </w:rPr>
        <w:t> </w:t>
      </w:r>
      <w:r>
        <w:rPr>
          <w:w w:val="115"/>
        </w:rPr>
        <w:t>set</w:t>
      </w:r>
      <w:r>
        <w:rPr>
          <w:spacing w:val="-16"/>
          <w:w w:val="115"/>
        </w:rPr>
        <w:t> </w:t>
      </w:r>
      <w:r>
        <w:rPr>
          <w:w w:val="115"/>
        </w:rPr>
        <w:t>of</w:t>
      </w:r>
      <w:r>
        <w:rPr>
          <w:spacing w:val="-16"/>
          <w:w w:val="115"/>
        </w:rPr>
        <w:t> </w:t>
      </w:r>
      <w:r>
        <w:rPr>
          <w:w w:val="115"/>
        </w:rPr>
        <w:t>ring</w:t>
      </w:r>
      <w:r>
        <w:rPr>
          <w:spacing w:val="-15"/>
          <w:w w:val="115"/>
        </w:rPr>
        <w:t> </w:t>
      </w:r>
      <w:r>
        <w:rPr>
          <w:w w:val="105"/>
        </w:rPr>
        <w:t>0–3</w:t>
      </w:r>
      <w:r>
        <w:rPr>
          <w:spacing w:val="-11"/>
          <w:w w:val="105"/>
        </w:rPr>
        <w:t> </w:t>
      </w:r>
      <w:r>
        <w:rPr>
          <w:w w:val="115"/>
        </w:rPr>
        <w:t>VMM</w:t>
      </w:r>
      <w:r>
        <w:rPr>
          <w:spacing w:val="-17"/>
          <w:w w:val="115"/>
        </w:rPr>
        <w:t> </w:t>
      </w:r>
      <w:r>
        <w:rPr>
          <w:w w:val="115"/>
        </w:rPr>
        <w:t>root</w:t>
      </w:r>
      <w:r>
        <w:rPr>
          <w:spacing w:val="-15"/>
          <w:w w:val="115"/>
        </w:rPr>
        <w:t> </w:t>
      </w:r>
      <w:r>
        <w:rPr>
          <w:w w:val="115"/>
        </w:rPr>
        <w:t>mode</w:t>
      </w:r>
      <w:r>
        <w:rPr>
          <w:spacing w:val="-16"/>
          <w:w w:val="115"/>
        </w:rPr>
        <w:t> </w:t>
      </w:r>
      <w:r>
        <w:rPr>
          <w:w w:val="115"/>
        </w:rPr>
        <w:t>for</w:t>
      </w:r>
      <w:r>
        <w:rPr>
          <w:spacing w:val="-16"/>
          <w:w w:val="115"/>
        </w:rPr>
        <w:t> </w:t>
      </w:r>
      <w:r>
        <w:rPr>
          <w:w w:val="115"/>
        </w:rPr>
        <w:t>the</w:t>
      </w:r>
      <w:r>
        <w:rPr>
          <w:spacing w:val="-16"/>
          <w:w w:val="115"/>
        </w:rPr>
        <w:t> </w:t>
      </w:r>
      <w:r>
        <w:rPr>
          <w:w w:val="115"/>
        </w:rPr>
        <w:t>hypervisor,</w:t>
      </w:r>
      <w:r>
        <w:rPr>
          <w:spacing w:val="-14"/>
          <w:w w:val="115"/>
        </w:rPr>
        <w:t> </w:t>
      </w:r>
      <w:r>
        <w:rPr>
          <w:w w:val="115"/>
        </w:rPr>
        <w:t>and at the bottom is </w:t>
      </w:r>
      <w:r>
        <w:rPr>
          <w:rFonts w:ascii="Palatino Linotype" w:hAnsi="Palatino Linotype"/>
          <w:i/>
          <w:w w:val="115"/>
        </w:rPr>
        <w:t>system management </w:t>
      </w:r>
      <w:r>
        <w:rPr>
          <w:rFonts w:ascii="Palatino Linotype" w:hAnsi="Palatino Linotype"/>
          <w:i/>
          <w:spacing w:val="-3"/>
          <w:w w:val="115"/>
        </w:rPr>
        <w:t>mode </w:t>
      </w:r>
      <w:r>
        <w:rPr>
          <w:w w:val="115"/>
        </w:rPr>
        <w:t>(SMM) for the BIOS. In practice, the four levels that are used are SMM, ring 0 of VMX root mode, the normal ring 0 for the operating system, and ring 3 above that for</w:t>
      </w:r>
      <w:r>
        <w:rPr>
          <w:spacing w:val="3"/>
          <w:w w:val="115"/>
        </w:rPr>
        <w:t> </w:t>
      </w:r>
      <w:r>
        <w:rPr>
          <w:w w:val="115"/>
        </w:rPr>
        <w:t>applications.</w:t>
      </w:r>
    </w:p>
    <w:p>
      <w:pPr>
        <w:pStyle w:val="BodyText"/>
        <w:spacing w:line="204" w:lineRule="auto" w:before="89"/>
        <w:ind w:firstLine="298"/>
      </w:pPr>
      <w:r>
        <w:rPr/>
        <w:pict>
          <v:shape style="position:absolute;margin-left:124.590004pt;margin-top:164.263306pt;width:137.3pt;height:.1pt;mso-position-horizontal-relative:page;mso-position-vertical-relative:paragraph;z-index:-15726592;mso-wrap-distance-left:0;mso-wrap-distance-right:0" coordorigin="2492,3285" coordsize="2746,0" path="m2492,3285l5237,3285e" filled="false" stroked="true" strokeweight=".397332pt" strokecolor="#000000">
            <v:path arrowok="t"/>
            <v:stroke dashstyle="solid"/>
            <w10:wrap type="topAndBottom"/>
          </v:shape>
        </w:pict>
      </w:r>
      <w:r>
        <w:rPr>
          <w:w w:val="110"/>
        </w:rPr>
        <w:t>In 2015, Intel released Software Guard eXtensions (SGX), which lets trusted code run in an </w:t>
      </w:r>
      <w:r>
        <w:rPr>
          <w:rFonts w:ascii="Palatino Linotype" w:hAnsi="Palatino Linotype"/>
          <w:i/>
          <w:w w:val="110"/>
        </w:rPr>
        <w:t>enclave </w:t>
      </w:r>
      <w:r>
        <w:rPr>
          <w:w w:val="90"/>
        </w:rPr>
        <w:t>– </w:t>
      </w:r>
      <w:r>
        <w:rPr>
          <w:w w:val="110"/>
        </w:rPr>
        <w:t>an encrypted section of the memory </w:t>
      </w:r>
      <w:r>
        <w:rPr>
          <w:w w:val="90"/>
        </w:rPr>
        <w:t>– </w:t>
      </w:r>
      <w:r>
        <w:rPr>
          <w:w w:val="110"/>
        </w:rPr>
        <w:t>while the rest of the code is executed as usual.  The company had worked on such architectures   in the early years of the </w:t>
      </w:r>
      <w:r>
        <w:rPr>
          <w:spacing w:val="-3"/>
          <w:w w:val="110"/>
        </w:rPr>
        <w:t>Trusted  </w:t>
      </w:r>
      <w:r>
        <w:rPr>
          <w:w w:val="110"/>
        </w:rPr>
        <w:t>Computing initiative, but let things slide </w:t>
      </w:r>
      <w:r>
        <w:rPr>
          <w:spacing w:val="-5"/>
          <w:w w:val="110"/>
        </w:rPr>
        <w:t>until     </w:t>
      </w:r>
      <w:r>
        <w:rPr>
          <w:w w:val="110"/>
        </w:rPr>
        <w:t>it needed an enclave architecture to compete with TrustZone,  which I discuss    in the next section. The encryption is performed </w:t>
      </w:r>
      <w:r>
        <w:rPr>
          <w:spacing w:val="-3"/>
          <w:w w:val="110"/>
        </w:rPr>
        <w:t>by </w:t>
      </w:r>
      <w:r>
        <w:rPr>
          <w:w w:val="110"/>
        </w:rPr>
        <w:t>a Memory Encryption En- gine (MEE), while SGX also introduces new instructions and memory-access checks to ensure non-enclave processes cannot access enclave memory (not even root processes). SGX has been promoted for DRM and securing cloud </w:t>
      </w:r>
      <w:r>
        <w:rPr>
          <w:spacing w:val="-4"/>
          <w:w w:val="110"/>
        </w:rPr>
        <w:t>VMs, </w:t>
      </w:r>
      <w:r>
        <w:rPr>
          <w:w w:val="110"/>
        </w:rPr>
        <w:t>particularly those containing crypto keys, credentials or sensitive personal </w:t>
      </w:r>
      <w:r>
        <w:rPr>
          <w:spacing w:val="-4"/>
          <w:w w:val="110"/>
        </w:rPr>
        <w:t>in- </w:t>
      </w:r>
      <w:r>
        <w:rPr>
          <w:w w:val="110"/>
        </w:rPr>
        <w:t>formation; this is under threat from Spectre and similar attacks, which I discuss  in detail in the chapter on side channels. Since </w:t>
      </w:r>
      <w:r>
        <w:rPr>
          <w:w w:val="90"/>
        </w:rPr>
        <w:t>SGX’s </w:t>
      </w:r>
      <w:r>
        <w:rPr>
          <w:w w:val="110"/>
        </w:rPr>
        <w:t>security perimeter is </w:t>
      </w:r>
      <w:r>
        <w:rPr>
          <w:spacing w:val="-4"/>
          <w:w w:val="110"/>
        </w:rPr>
        <w:t>the </w:t>
      </w:r>
      <w:r>
        <w:rPr>
          <w:w w:val="110"/>
        </w:rPr>
        <w:t>CPU,</w:t>
      </w:r>
      <w:r>
        <w:rPr>
          <w:spacing w:val="34"/>
          <w:w w:val="110"/>
        </w:rPr>
        <w:t> </w:t>
      </w:r>
      <w:r>
        <w:rPr>
          <w:w w:val="110"/>
        </w:rPr>
        <w:t>its</w:t>
      </w:r>
      <w:r>
        <w:rPr>
          <w:spacing w:val="35"/>
          <w:w w:val="110"/>
        </w:rPr>
        <w:t> </w:t>
      </w:r>
      <w:r>
        <w:rPr>
          <w:w w:val="110"/>
        </w:rPr>
        <w:t>software</w:t>
      </w:r>
      <w:r>
        <w:rPr>
          <w:spacing w:val="35"/>
          <w:w w:val="110"/>
        </w:rPr>
        <w:t> </w:t>
      </w:r>
      <w:r>
        <w:rPr>
          <w:w w:val="110"/>
        </w:rPr>
        <w:t>is</w:t>
      </w:r>
      <w:r>
        <w:rPr>
          <w:spacing w:val="35"/>
          <w:w w:val="110"/>
        </w:rPr>
        <w:t> </w:t>
      </w:r>
      <w:r>
        <w:rPr>
          <w:w w:val="110"/>
        </w:rPr>
        <w:t>encrypted</w:t>
      </w:r>
      <w:r>
        <w:rPr>
          <w:spacing w:val="35"/>
          <w:w w:val="110"/>
        </w:rPr>
        <w:t> </w:t>
      </w:r>
      <w:r>
        <w:rPr>
          <w:w w:val="110"/>
        </w:rPr>
        <w:t>in</w:t>
      </w:r>
      <w:r>
        <w:rPr>
          <w:spacing w:val="35"/>
          <w:w w:val="110"/>
        </w:rPr>
        <w:t> </w:t>
      </w:r>
      <w:r>
        <w:rPr>
          <w:w w:val="110"/>
        </w:rPr>
        <w:t>main</w:t>
      </w:r>
      <w:r>
        <w:rPr>
          <w:spacing w:val="35"/>
          <w:w w:val="110"/>
        </w:rPr>
        <w:t> </w:t>
      </w:r>
      <w:r>
        <w:rPr>
          <w:spacing w:val="-3"/>
          <w:w w:val="110"/>
        </w:rPr>
        <w:t>memory,</w:t>
      </w:r>
      <w:r>
        <w:rPr>
          <w:spacing w:val="38"/>
          <w:w w:val="110"/>
        </w:rPr>
        <w:t> </w:t>
      </w:r>
      <w:r>
        <w:rPr>
          <w:w w:val="110"/>
        </w:rPr>
        <w:t>which</w:t>
      </w:r>
      <w:r>
        <w:rPr>
          <w:spacing w:val="35"/>
          <w:w w:val="110"/>
        </w:rPr>
        <w:t> </w:t>
      </w:r>
      <w:r>
        <w:rPr>
          <w:w w:val="110"/>
        </w:rPr>
        <w:t>imposes</w:t>
      </w:r>
      <w:r>
        <w:rPr>
          <w:spacing w:val="35"/>
          <w:w w:val="110"/>
        </w:rPr>
        <w:t> </w:t>
      </w:r>
      <w:r>
        <w:rPr>
          <w:w w:val="110"/>
        </w:rPr>
        <w:t>real</w:t>
      </w:r>
      <w:r>
        <w:rPr>
          <w:spacing w:val="35"/>
          <w:w w:val="110"/>
        </w:rPr>
        <w:t> </w:t>
      </w:r>
      <w:r>
        <w:rPr>
          <w:w w:val="110"/>
        </w:rPr>
        <w:t>penalties</w:t>
      </w:r>
    </w:p>
    <w:p>
      <w:pPr>
        <w:spacing w:line="235" w:lineRule="auto" w:before="0"/>
        <w:ind w:left="811" w:right="862" w:firstLine="221"/>
        <w:jc w:val="both"/>
        <w:rPr>
          <w:rFonts w:ascii="Century"/>
          <w:sz w:val="16"/>
        </w:rPr>
      </w:pPr>
      <w:r>
        <w:rPr>
          <w:rFonts w:ascii="Bookman Old Style"/>
          <w:b w:val="0"/>
          <w:position w:val="6"/>
          <w:sz w:val="12"/>
        </w:rPr>
        <w:t>6</w:t>
      </w:r>
      <w:r>
        <w:rPr>
          <w:rFonts w:ascii="Century"/>
          <w:sz w:val="16"/>
        </w:rPr>
        <w:t>They</w:t>
      </w:r>
      <w:r>
        <w:rPr>
          <w:rFonts w:ascii="Century"/>
          <w:spacing w:val="-10"/>
          <w:sz w:val="16"/>
        </w:rPr>
        <w:t> </w:t>
      </w:r>
      <w:r>
        <w:rPr>
          <w:rFonts w:ascii="Century"/>
          <w:sz w:val="16"/>
        </w:rPr>
        <w:t>had</w:t>
      </w:r>
      <w:r>
        <w:rPr>
          <w:rFonts w:ascii="Century"/>
          <w:spacing w:val="-11"/>
          <w:sz w:val="16"/>
        </w:rPr>
        <w:t> </w:t>
      </w:r>
      <w:r>
        <w:rPr>
          <w:rFonts w:ascii="Century"/>
          <w:sz w:val="16"/>
        </w:rPr>
        <w:t>been</w:t>
      </w:r>
      <w:r>
        <w:rPr>
          <w:rFonts w:ascii="Century"/>
          <w:spacing w:val="-11"/>
          <w:sz w:val="16"/>
        </w:rPr>
        <w:t> </w:t>
      </w:r>
      <w:r>
        <w:rPr>
          <w:rFonts w:ascii="Century"/>
          <w:sz w:val="16"/>
        </w:rPr>
        <w:t>developed</w:t>
      </w:r>
      <w:r>
        <w:rPr>
          <w:rFonts w:ascii="Century"/>
          <w:spacing w:val="-10"/>
          <w:sz w:val="16"/>
        </w:rPr>
        <w:t> </w:t>
      </w:r>
      <w:r>
        <w:rPr>
          <w:rFonts w:ascii="Century"/>
          <w:sz w:val="16"/>
        </w:rPr>
        <w:t>on</w:t>
      </w:r>
      <w:r>
        <w:rPr>
          <w:rFonts w:ascii="Century"/>
          <w:spacing w:val="-10"/>
          <w:sz w:val="16"/>
        </w:rPr>
        <w:t> </w:t>
      </w:r>
      <w:r>
        <w:rPr>
          <w:rFonts w:ascii="Century"/>
          <w:sz w:val="16"/>
        </w:rPr>
        <w:t>a</w:t>
      </w:r>
      <w:r>
        <w:rPr>
          <w:rFonts w:ascii="Century"/>
          <w:spacing w:val="-10"/>
          <w:sz w:val="16"/>
        </w:rPr>
        <w:t> </w:t>
      </w:r>
      <w:r>
        <w:rPr>
          <w:rFonts w:ascii="Century"/>
          <w:sz w:val="16"/>
        </w:rPr>
        <w:t>crash</w:t>
      </w:r>
      <w:r>
        <w:rPr>
          <w:rFonts w:ascii="Century"/>
          <w:spacing w:val="-10"/>
          <w:sz w:val="16"/>
        </w:rPr>
        <w:t> </w:t>
      </w:r>
      <w:r>
        <w:rPr>
          <w:rFonts w:ascii="Century"/>
          <w:sz w:val="16"/>
        </w:rPr>
        <w:t>programme</w:t>
      </w:r>
      <w:r>
        <w:rPr>
          <w:rFonts w:ascii="Century"/>
          <w:spacing w:val="-10"/>
          <w:sz w:val="16"/>
        </w:rPr>
        <w:t> </w:t>
      </w:r>
      <w:r>
        <w:rPr>
          <w:rFonts w:ascii="Century"/>
          <w:sz w:val="16"/>
        </w:rPr>
        <w:t>to</w:t>
      </w:r>
      <w:r>
        <w:rPr>
          <w:rFonts w:ascii="Century"/>
          <w:spacing w:val="-10"/>
          <w:sz w:val="16"/>
        </w:rPr>
        <w:t> </w:t>
      </w:r>
      <w:r>
        <w:rPr>
          <w:rFonts w:ascii="Century"/>
          <w:spacing w:val="-3"/>
          <w:sz w:val="16"/>
        </w:rPr>
        <w:t>save</w:t>
      </w:r>
      <w:r>
        <w:rPr>
          <w:rFonts w:ascii="Century"/>
          <w:spacing w:val="-11"/>
          <w:sz w:val="16"/>
        </w:rPr>
        <w:t> </w:t>
      </w:r>
      <w:r>
        <w:rPr>
          <w:rFonts w:ascii="Century"/>
          <w:sz w:val="16"/>
        </w:rPr>
        <w:t>market</w:t>
      </w:r>
      <w:r>
        <w:rPr>
          <w:rFonts w:ascii="Century"/>
          <w:spacing w:val="-10"/>
          <w:sz w:val="16"/>
        </w:rPr>
        <w:t> </w:t>
      </w:r>
      <w:r>
        <w:rPr>
          <w:rFonts w:ascii="Century"/>
          <w:sz w:val="16"/>
        </w:rPr>
        <w:t>share</w:t>
      </w:r>
      <w:r>
        <w:rPr>
          <w:rFonts w:ascii="Century"/>
          <w:spacing w:val="-9"/>
          <w:sz w:val="16"/>
        </w:rPr>
        <w:t> </w:t>
      </w:r>
      <w:r>
        <w:rPr>
          <w:rFonts w:ascii="Century"/>
          <w:sz w:val="16"/>
        </w:rPr>
        <w:t>following</w:t>
      </w:r>
      <w:r>
        <w:rPr>
          <w:rFonts w:ascii="Century"/>
          <w:spacing w:val="-10"/>
          <w:sz w:val="16"/>
        </w:rPr>
        <w:t> </w:t>
      </w:r>
      <w:r>
        <w:rPr>
          <w:rFonts w:ascii="Century"/>
          <w:sz w:val="16"/>
        </w:rPr>
        <w:t>the</w:t>
      </w:r>
      <w:r>
        <w:rPr>
          <w:rFonts w:ascii="Century"/>
          <w:spacing w:val="-11"/>
          <w:sz w:val="16"/>
        </w:rPr>
        <w:t> </w:t>
      </w:r>
      <w:r>
        <w:rPr>
          <w:rFonts w:ascii="Century"/>
          <w:sz w:val="16"/>
        </w:rPr>
        <w:t>advent of</w:t>
      </w:r>
      <w:r>
        <w:rPr>
          <w:rFonts w:ascii="Century"/>
          <w:spacing w:val="9"/>
          <w:sz w:val="16"/>
        </w:rPr>
        <w:t> </w:t>
      </w:r>
      <w:r>
        <w:rPr>
          <w:rFonts w:ascii="Century"/>
          <w:sz w:val="16"/>
        </w:rPr>
        <w:t>RISC</w:t>
      </w:r>
      <w:r>
        <w:rPr>
          <w:rFonts w:ascii="Century"/>
          <w:spacing w:val="10"/>
          <w:sz w:val="16"/>
        </w:rPr>
        <w:t> </w:t>
      </w:r>
      <w:r>
        <w:rPr>
          <w:rFonts w:ascii="Century"/>
          <w:sz w:val="16"/>
        </w:rPr>
        <w:t>processors</w:t>
      </w:r>
      <w:r>
        <w:rPr>
          <w:rFonts w:ascii="Century"/>
          <w:spacing w:val="11"/>
          <w:sz w:val="16"/>
        </w:rPr>
        <w:t> </w:t>
      </w:r>
      <w:r>
        <w:rPr>
          <w:rFonts w:ascii="Century"/>
          <w:sz w:val="16"/>
        </w:rPr>
        <w:t>and</w:t>
      </w:r>
      <w:r>
        <w:rPr>
          <w:rFonts w:ascii="Century"/>
          <w:spacing w:val="10"/>
          <w:sz w:val="16"/>
        </w:rPr>
        <w:t> </w:t>
      </w:r>
      <w:r>
        <w:rPr>
          <w:rFonts w:ascii="Century"/>
          <w:sz w:val="16"/>
        </w:rPr>
        <w:t>the</w:t>
      </w:r>
      <w:r>
        <w:rPr>
          <w:rFonts w:ascii="Century"/>
          <w:spacing w:val="10"/>
          <w:sz w:val="16"/>
        </w:rPr>
        <w:t> </w:t>
      </w:r>
      <w:r>
        <w:rPr>
          <w:rFonts w:ascii="Century"/>
          <w:sz w:val="16"/>
        </w:rPr>
        <w:t>market</w:t>
      </w:r>
      <w:r>
        <w:rPr>
          <w:rFonts w:ascii="Century"/>
          <w:spacing w:val="10"/>
          <w:sz w:val="16"/>
        </w:rPr>
        <w:t> </w:t>
      </w:r>
      <w:r>
        <w:rPr>
          <w:rFonts w:ascii="Century"/>
          <w:sz w:val="16"/>
        </w:rPr>
        <w:t>failure</w:t>
      </w:r>
      <w:r>
        <w:rPr>
          <w:rFonts w:ascii="Century"/>
          <w:spacing w:val="11"/>
          <w:sz w:val="16"/>
        </w:rPr>
        <w:t> </w:t>
      </w:r>
      <w:r>
        <w:rPr>
          <w:rFonts w:ascii="Century"/>
          <w:sz w:val="16"/>
        </w:rPr>
        <w:t>of</w:t>
      </w:r>
      <w:r>
        <w:rPr>
          <w:rFonts w:ascii="Century"/>
          <w:spacing w:val="10"/>
          <w:sz w:val="16"/>
        </w:rPr>
        <w:t> </w:t>
      </w:r>
      <w:r>
        <w:rPr>
          <w:rFonts w:ascii="Century"/>
          <w:sz w:val="16"/>
        </w:rPr>
        <w:t>the</w:t>
      </w:r>
      <w:r>
        <w:rPr>
          <w:rFonts w:ascii="Century"/>
          <w:spacing w:val="11"/>
          <w:sz w:val="16"/>
        </w:rPr>
        <w:t> </w:t>
      </w:r>
      <w:r>
        <w:rPr>
          <w:rFonts w:ascii="Century"/>
          <w:sz w:val="16"/>
        </w:rPr>
        <w:t>iAPX432.</w:t>
      </w:r>
    </w:p>
    <w:p>
      <w:pPr>
        <w:spacing w:after="0" w:line="235" w:lineRule="auto"/>
        <w:jc w:val="both"/>
        <w:rPr>
          <w:rFonts w:ascii="Century"/>
          <w:sz w:val="16"/>
        </w:rPr>
        <w:sectPr>
          <w:pgSz w:w="11900" w:h="16840"/>
          <w:pgMar w:header="1764" w:footer="1776"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204" w:lineRule="auto" w:before="79"/>
      </w:pPr>
      <w:r>
        <w:rPr>
          <w:w w:val="115"/>
        </w:rPr>
        <w:t>in both time and space. Another drawback used to </w:t>
      </w:r>
      <w:r>
        <w:rPr>
          <w:spacing w:val="2"/>
          <w:w w:val="115"/>
        </w:rPr>
        <w:t>be </w:t>
      </w:r>
      <w:r>
        <w:rPr>
          <w:w w:val="115"/>
        </w:rPr>
        <w:t>that SGX code had to  </w:t>
      </w:r>
      <w:r>
        <w:rPr>
          <w:spacing w:val="2"/>
          <w:w w:val="115"/>
        </w:rPr>
        <w:t>be</w:t>
      </w:r>
      <w:r>
        <w:rPr>
          <w:spacing w:val="-6"/>
          <w:w w:val="115"/>
        </w:rPr>
        <w:t> </w:t>
      </w:r>
      <w:r>
        <w:rPr>
          <w:w w:val="115"/>
        </w:rPr>
        <w:t>signed</w:t>
      </w:r>
      <w:r>
        <w:rPr>
          <w:spacing w:val="-6"/>
          <w:w w:val="115"/>
        </w:rPr>
        <w:t> </w:t>
      </w:r>
      <w:r>
        <w:rPr>
          <w:spacing w:val="-3"/>
          <w:w w:val="115"/>
        </w:rPr>
        <w:t>by</w:t>
      </w:r>
      <w:r>
        <w:rPr>
          <w:spacing w:val="-6"/>
          <w:w w:val="115"/>
        </w:rPr>
        <w:t> </w:t>
      </w:r>
      <w:r>
        <w:rPr>
          <w:w w:val="115"/>
        </w:rPr>
        <w:t>Intel.</w:t>
      </w:r>
      <w:r>
        <w:rPr>
          <w:spacing w:val="15"/>
          <w:w w:val="115"/>
        </w:rPr>
        <w:t> </w:t>
      </w:r>
      <w:r>
        <w:rPr>
          <w:w w:val="115"/>
        </w:rPr>
        <w:t>The</w:t>
      </w:r>
      <w:r>
        <w:rPr>
          <w:spacing w:val="-6"/>
          <w:w w:val="115"/>
        </w:rPr>
        <w:t> </w:t>
      </w:r>
      <w:r>
        <w:rPr>
          <w:w w:val="115"/>
        </w:rPr>
        <w:t>company</w:t>
      </w:r>
      <w:r>
        <w:rPr>
          <w:spacing w:val="-6"/>
          <w:w w:val="115"/>
        </w:rPr>
        <w:t> </w:t>
      </w:r>
      <w:r>
        <w:rPr>
          <w:w w:val="115"/>
        </w:rPr>
        <w:t>has</w:t>
      </w:r>
      <w:r>
        <w:rPr>
          <w:spacing w:val="-6"/>
          <w:w w:val="115"/>
        </w:rPr>
        <w:t> </w:t>
      </w:r>
      <w:r>
        <w:rPr>
          <w:w w:val="115"/>
        </w:rPr>
        <w:t>now</w:t>
      </w:r>
      <w:r>
        <w:rPr>
          <w:spacing w:val="-6"/>
          <w:w w:val="115"/>
        </w:rPr>
        <w:t> </w:t>
      </w:r>
      <w:r>
        <w:rPr>
          <w:w w:val="115"/>
        </w:rPr>
        <w:t>delegated</w:t>
      </w:r>
      <w:r>
        <w:rPr>
          <w:spacing w:val="-6"/>
          <w:w w:val="115"/>
        </w:rPr>
        <w:t> </w:t>
      </w:r>
      <w:r>
        <w:rPr>
          <w:w w:val="115"/>
        </w:rPr>
        <w:t>signing</w:t>
      </w:r>
      <w:r>
        <w:rPr>
          <w:spacing w:val="-5"/>
          <w:w w:val="115"/>
        </w:rPr>
        <w:t> </w:t>
      </w:r>
      <w:r>
        <w:rPr>
          <w:w w:val="115"/>
        </w:rPr>
        <w:t>(so</w:t>
      </w:r>
      <w:r>
        <w:rPr>
          <w:spacing w:val="-6"/>
          <w:w w:val="115"/>
        </w:rPr>
        <w:t> </w:t>
      </w:r>
      <w:r>
        <w:rPr>
          <w:w w:val="115"/>
        </w:rPr>
        <w:t>bad</w:t>
      </w:r>
      <w:r>
        <w:rPr>
          <w:spacing w:val="-6"/>
          <w:w w:val="115"/>
        </w:rPr>
        <w:t> </w:t>
      </w:r>
      <w:r>
        <w:rPr>
          <w:w w:val="115"/>
        </w:rPr>
        <w:t>people</w:t>
      </w:r>
      <w:r>
        <w:rPr>
          <w:spacing w:val="-6"/>
          <w:w w:val="115"/>
        </w:rPr>
        <w:t> </w:t>
      </w:r>
      <w:r>
        <w:rPr>
          <w:w w:val="115"/>
        </w:rPr>
        <w:t>can get code signed) and from SGXv2 will open up the root of trust to others. So people</w:t>
      </w:r>
      <w:r>
        <w:rPr>
          <w:spacing w:val="-18"/>
          <w:w w:val="115"/>
        </w:rPr>
        <w:t> </w:t>
      </w:r>
      <w:r>
        <w:rPr>
          <w:w w:val="115"/>
        </w:rPr>
        <w:t>are</w:t>
      </w:r>
      <w:r>
        <w:rPr>
          <w:spacing w:val="-17"/>
          <w:w w:val="115"/>
        </w:rPr>
        <w:t> </w:t>
      </w:r>
      <w:r>
        <w:rPr>
          <w:w w:val="115"/>
        </w:rPr>
        <w:t>experimenting</w:t>
      </w:r>
      <w:r>
        <w:rPr>
          <w:spacing w:val="-18"/>
          <w:w w:val="115"/>
        </w:rPr>
        <w:t> </w:t>
      </w:r>
      <w:r>
        <w:rPr>
          <w:w w:val="115"/>
        </w:rPr>
        <w:t>with</w:t>
      </w:r>
      <w:r>
        <w:rPr>
          <w:spacing w:val="-17"/>
          <w:w w:val="115"/>
        </w:rPr>
        <w:t> </w:t>
      </w:r>
      <w:r>
        <w:rPr>
          <w:w w:val="115"/>
        </w:rPr>
        <w:t>SGX</w:t>
      </w:r>
      <w:r>
        <w:rPr>
          <w:spacing w:val="-17"/>
          <w:w w:val="115"/>
        </w:rPr>
        <w:t> </w:t>
      </w:r>
      <w:r>
        <w:rPr>
          <w:w w:val="115"/>
        </w:rPr>
        <w:t>malware,</w:t>
      </w:r>
      <w:r>
        <w:rPr>
          <w:spacing w:val="-15"/>
          <w:w w:val="115"/>
        </w:rPr>
        <w:t> </w:t>
      </w:r>
      <w:r>
        <w:rPr>
          <w:w w:val="115"/>
        </w:rPr>
        <w:t>which</w:t>
      </w:r>
      <w:r>
        <w:rPr>
          <w:spacing w:val="-18"/>
          <w:w w:val="115"/>
        </w:rPr>
        <w:t> </w:t>
      </w:r>
      <w:r>
        <w:rPr>
          <w:w w:val="115"/>
        </w:rPr>
        <w:t>can</w:t>
      </w:r>
      <w:r>
        <w:rPr>
          <w:spacing w:val="-17"/>
          <w:w w:val="115"/>
        </w:rPr>
        <w:t> </w:t>
      </w:r>
      <w:r>
        <w:rPr>
          <w:w w:val="115"/>
        </w:rPr>
        <w:t>remain</w:t>
      </w:r>
      <w:r>
        <w:rPr>
          <w:spacing w:val="-18"/>
          <w:w w:val="115"/>
        </w:rPr>
        <w:t> </w:t>
      </w:r>
      <w:r>
        <w:rPr>
          <w:w w:val="115"/>
        </w:rPr>
        <w:t>undetectable</w:t>
      </w:r>
      <w:r>
        <w:rPr>
          <w:spacing w:val="-17"/>
          <w:w w:val="115"/>
        </w:rPr>
        <w:t> </w:t>
      </w:r>
      <w:r>
        <w:rPr>
          <w:spacing w:val="-3"/>
          <w:w w:val="115"/>
        </w:rPr>
        <w:t>by </w:t>
      </w:r>
      <w:r>
        <w:rPr>
          <w:w w:val="115"/>
        </w:rPr>
        <w:t>anti-virus software. As SGX apps cannot issue syscalls, it had been hoped that enclave</w:t>
      </w:r>
      <w:r>
        <w:rPr>
          <w:spacing w:val="-20"/>
          <w:w w:val="115"/>
        </w:rPr>
        <w:t> </w:t>
      </w:r>
      <w:r>
        <w:rPr>
          <w:w w:val="115"/>
        </w:rPr>
        <w:t>malware</w:t>
      </w:r>
      <w:r>
        <w:rPr>
          <w:spacing w:val="-20"/>
          <w:w w:val="115"/>
        </w:rPr>
        <w:t> </w:t>
      </w:r>
      <w:r>
        <w:rPr>
          <w:w w:val="115"/>
        </w:rPr>
        <w:t>couldn’t</w:t>
      </w:r>
      <w:r>
        <w:rPr>
          <w:spacing w:val="-19"/>
          <w:w w:val="115"/>
        </w:rPr>
        <w:t> </w:t>
      </w:r>
      <w:r>
        <w:rPr>
          <w:w w:val="115"/>
        </w:rPr>
        <w:t>do</w:t>
      </w:r>
      <w:r>
        <w:rPr>
          <w:spacing w:val="-20"/>
          <w:w w:val="115"/>
        </w:rPr>
        <w:t> </w:t>
      </w:r>
      <w:r>
        <w:rPr>
          <w:spacing w:val="-3"/>
          <w:w w:val="115"/>
        </w:rPr>
        <w:t>much</w:t>
      </w:r>
      <w:r>
        <w:rPr>
          <w:spacing w:val="-19"/>
          <w:w w:val="115"/>
        </w:rPr>
        <w:t> </w:t>
      </w:r>
      <w:r>
        <w:rPr>
          <w:w w:val="115"/>
        </w:rPr>
        <w:t>harm,</w:t>
      </w:r>
      <w:r>
        <w:rPr>
          <w:spacing w:val="-19"/>
          <w:w w:val="115"/>
        </w:rPr>
        <w:t> </w:t>
      </w:r>
      <w:r>
        <w:rPr>
          <w:w w:val="115"/>
        </w:rPr>
        <w:t>yet</w:t>
      </w:r>
      <w:r>
        <w:rPr>
          <w:spacing w:val="-19"/>
          <w:w w:val="115"/>
        </w:rPr>
        <w:t> </w:t>
      </w:r>
      <w:r>
        <w:rPr>
          <w:w w:val="115"/>
        </w:rPr>
        <w:t>Michael</w:t>
      </w:r>
      <w:r>
        <w:rPr>
          <w:spacing w:val="-19"/>
          <w:w w:val="115"/>
        </w:rPr>
        <w:t> </w:t>
      </w:r>
      <w:r>
        <w:rPr>
          <w:spacing w:val="-3"/>
          <w:w w:val="115"/>
        </w:rPr>
        <w:t>Schwarz,</w:t>
      </w:r>
      <w:r>
        <w:rPr>
          <w:spacing w:val="-19"/>
          <w:w w:val="115"/>
        </w:rPr>
        <w:t> </w:t>
      </w:r>
      <w:r>
        <w:rPr>
          <w:w w:val="115"/>
        </w:rPr>
        <w:t>Samuel</w:t>
      </w:r>
      <w:r>
        <w:rPr>
          <w:spacing w:val="-19"/>
          <w:w w:val="115"/>
        </w:rPr>
        <w:t> </w:t>
      </w:r>
      <w:r>
        <w:rPr>
          <w:spacing w:val="-3"/>
          <w:w w:val="115"/>
        </w:rPr>
        <w:t>Weiser </w:t>
      </w:r>
      <w:r>
        <w:rPr>
          <w:w w:val="115"/>
        </w:rPr>
        <w:t>and Daniel Gruss </w:t>
      </w:r>
      <w:r>
        <w:rPr>
          <w:spacing w:val="-3"/>
          <w:w w:val="115"/>
        </w:rPr>
        <w:t>have </w:t>
      </w:r>
      <w:r>
        <w:rPr>
          <w:w w:val="115"/>
        </w:rPr>
        <w:t>now worked out how to mount stealthy return-oriented programming (ROP) attacks from an enclave on a host app; they argue that the problem is a lack of clarity about what enclaves are supposed to do, </w:t>
      </w:r>
      <w:r>
        <w:rPr>
          <w:spacing w:val="-4"/>
          <w:w w:val="115"/>
        </w:rPr>
        <w:t>and </w:t>
      </w:r>
      <w:r>
        <w:rPr>
          <w:w w:val="115"/>
        </w:rPr>
        <w:t>that any reasonable threat model must include untrusted enclaves [1688].</w:t>
      </w:r>
      <w:r>
        <w:rPr>
          <w:spacing w:val="50"/>
          <w:w w:val="115"/>
        </w:rPr>
        <w:t> </w:t>
      </w:r>
      <w:r>
        <w:rPr>
          <w:spacing w:val="-3"/>
          <w:w w:val="115"/>
        </w:rPr>
        <w:t>This</w:t>
      </w:r>
    </w:p>
    <w:p>
      <w:pPr>
        <w:pStyle w:val="BodyText"/>
        <w:spacing w:line="180" w:lineRule="auto" w:before="30"/>
      </w:pPr>
      <w:r>
        <w:rPr>
          <w:w w:val="110"/>
        </w:rPr>
        <w:t>simple point may force a rethink of enclave architectures; Intel says </w:t>
      </w:r>
      <w:r>
        <w:rPr/>
        <w:t>‘In </w:t>
      </w:r>
      <w:r>
        <w:rPr>
          <w:w w:val="110"/>
        </w:rPr>
        <w:t>the future, Intel’s control-</w:t>
      </w:r>
      <w:r>
        <w:rPr>
          <w:rFonts w:ascii="Arial Unicode MS" w:hAnsi="Arial Unicode MS"/>
          <w:w w:val="110"/>
        </w:rPr>
        <w:t>ﬂ</w:t>
      </w:r>
      <w:r>
        <w:rPr>
          <w:w w:val="110"/>
        </w:rPr>
        <w:t>ow enforcement technology (CET) should help address this threat inside SGX’</w:t>
      </w:r>
      <w:r>
        <w:rPr>
          <w:rFonts w:ascii="Bauhaus 93" w:hAnsi="Bauhaus 93"/>
          <w:w w:val="110"/>
          <w:sz w:val="14"/>
        </w:rPr>
        <w:t>7</w:t>
      </w:r>
      <w:r>
        <w:rPr>
          <w:w w:val="110"/>
        </w:rPr>
        <w:t>. As for what comes next, AMD released full system memory</w:t>
      </w:r>
      <w:r>
        <w:rPr>
          <w:spacing w:val="31"/>
          <w:w w:val="110"/>
        </w:rPr>
        <w:t> </w:t>
      </w:r>
      <w:r>
        <w:rPr>
          <w:w w:val="110"/>
        </w:rPr>
        <w:t>encryption</w:t>
      </w:r>
      <w:r>
        <w:rPr>
          <w:spacing w:val="32"/>
          <w:w w:val="110"/>
        </w:rPr>
        <w:t> </w:t>
      </w:r>
      <w:r>
        <w:rPr>
          <w:w w:val="110"/>
        </w:rPr>
        <w:t>in</w:t>
      </w:r>
      <w:r>
        <w:rPr>
          <w:spacing w:val="31"/>
          <w:w w:val="110"/>
        </w:rPr>
        <w:t> </w:t>
      </w:r>
      <w:r>
        <w:rPr>
          <w:w w:val="110"/>
        </w:rPr>
        <w:t>2016,</w:t>
      </w:r>
      <w:r>
        <w:rPr>
          <w:spacing w:val="33"/>
          <w:w w:val="110"/>
        </w:rPr>
        <w:t> </w:t>
      </w:r>
      <w:r>
        <w:rPr>
          <w:w w:val="110"/>
        </w:rPr>
        <w:t>and</w:t>
      </w:r>
      <w:r>
        <w:rPr>
          <w:spacing w:val="31"/>
          <w:w w:val="110"/>
        </w:rPr>
        <w:t> </w:t>
      </w:r>
      <w:r>
        <w:rPr>
          <w:w w:val="110"/>
        </w:rPr>
        <w:t>Intel</w:t>
      </w:r>
      <w:r>
        <w:rPr>
          <w:spacing w:val="32"/>
          <w:w w:val="110"/>
        </w:rPr>
        <w:t> </w:t>
      </w:r>
      <w:r>
        <w:rPr>
          <w:w w:val="110"/>
        </w:rPr>
        <w:t>announced</w:t>
      </w:r>
      <w:r>
        <w:rPr>
          <w:spacing w:val="31"/>
          <w:w w:val="110"/>
        </w:rPr>
        <w:t> </w:t>
      </w:r>
      <w:r>
        <w:rPr>
          <w:w w:val="110"/>
        </w:rPr>
        <w:t>a</w:t>
      </w:r>
      <w:r>
        <w:rPr>
          <w:spacing w:val="32"/>
          <w:w w:val="110"/>
        </w:rPr>
        <w:t> </w:t>
      </w:r>
      <w:r>
        <w:rPr>
          <w:w w:val="110"/>
        </w:rPr>
        <w:t>competitor. </w:t>
      </w:r>
      <w:r>
        <w:rPr>
          <w:spacing w:val="10"/>
          <w:w w:val="110"/>
        </w:rPr>
        <w:t> </w:t>
      </w:r>
      <w:r>
        <w:rPr>
          <w:w w:val="110"/>
        </w:rPr>
        <w:t>This</w:t>
      </w:r>
      <w:r>
        <w:rPr>
          <w:spacing w:val="32"/>
          <w:w w:val="110"/>
        </w:rPr>
        <w:t> </w:t>
      </w:r>
      <w:r>
        <w:rPr>
          <w:w w:val="110"/>
        </w:rPr>
        <w:t>aimed</w:t>
      </w:r>
      <w:r>
        <w:rPr>
          <w:spacing w:val="31"/>
          <w:w w:val="110"/>
        </w:rPr>
        <w:t> </w:t>
      </w:r>
      <w:r>
        <w:rPr>
          <w:spacing w:val="-5"/>
          <w:w w:val="110"/>
        </w:rPr>
        <w:t>to</w:t>
      </w:r>
    </w:p>
    <w:p>
      <w:pPr>
        <w:pStyle w:val="BodyText"/>
        <w:spacing w:line="192" w:lineRule="auto" w:before="12"/>
      </w:pPr>
      <w:r>
        <w:rPr>
          <w:w w:val="110"/>
        </w:rPr>
        <w:t>deal with cold-boot and DMA attacks, and protect code against an untrusted hypervisor; it might also lift space and performance limits on next-generation enclaves. </w:t>
      </w:r>
      <w:r>
        <w:rPr>
          <w:spacing w:val="-3"/>
          <w:w w:val="110"/>
        </w:rPr>
        <w:t>However, </w:t>
      </w:r>
      <w:r>
        <w:rPr>
          <w:w w:val="110"/>
        </w:rPr>
        <w:t>Jan </w:t>
      </w:r>
      <w:r>
        <w:rPr>
          <w:spacing w:val="-3"/>
          <w:w w:val="110"/>
        </w:rPr>
        <w:t>Werner </w:t>
      </w:r>
      <w:r>
        <w:rPr>
          <w:w w:val="110"/>
        </w:rPr>
        <w:t>and colleagues found multiple inference and data-injection attacks on AMD’s o</w:t>
      </w:r>
      <w:r>
        <w:rPr>
          <w:rFonts w:ascii="Arial Unicode MS" w:hAnsi="Arial Unicode MS"/>
          <w:w w:val="110"/>
        </w:rPr>
        <w:t>↵</w:t>
      </w:r>
      <w:r>
        <w:rPr>
          <w:w w:val="110"/>
        </w:rPr>
        <w:t>ering when </w:t>
      </w:r>
      <w:r>
        <w:rPr/>
        <w:t>it’s </w:t>
      </w:r>
      <w:r>
        <w:rPr>
          <w:w w:val="110"/>
        </w:rPr>
        <w:t>used in a virtual </w:t>
      </w:r>
      <w:r>
        <w:rPr>
          <w:spacing w:val="-3"/>
          <w:w w:val="110"/>
        </w:rPr>
        <w:t>environ-</w:t>
      </w:r>
      <w:r>
        <w:rPr>
          <w:spacing w:val="51"/>
          <w:w w:val="110"/>
        </w:rPr>
        <w:t> </w:t>
      </w:r>
      <w:r>
        <w:rPr>
          <w:w w:val="110"/>
        </w:rPr>
        <w:t>ment. [2010]. There’s clearly some </w:t>
      </w:r>
      <w:r>
        <w:rPr>
          <w:spacing w:val="-4"/>
          <w:w w:val="110"/>
        </w:rPr>
        <w:t>way </w:t>
      </w:r>
      <w:r>
        <w:rPr>
          <w:w w:val="110"/>
        </w:rPr>
        <w:t>to go.</w:t>
      </w:r>
    </w:p>
    <w:p>
      <w:pPr>
        <w:pStyle w:val="BodyText"/>
        <w:spacing w:line="204" w:lineRule="auto" w:before="110"/>
        <w:ind w:firstLine="298"/>
      </w:pPr>
      <w:r>
        <w:rPr>
          <w:w w:val="115"/>
        </w:rPr>
        <w:t>As well as the access-control vulnerabilities, there are crypto issues, which </w:t>
      </w:r>
      <w:r>
        <w:rPr/>
        <w:t>I’ll </w:t>
      </w:r>
      <w:r>
        <w:rPr>
          <w:w w:val="115"/>
        </w:rPr>
        <w:t>discuss in the chapter on Advanced Cryptographic Engineering.</w:t>
      </w:r>
    </w:p>
    <w:p>
      <w:pPr>
        <w:pStyle w:val="BodyText"/>
        <w:spacing w:before="13"/>
        <w:ind w:left="0" w:right="0"/>
        <w:jc w:val="left"/>
        <w:rPr>
          <w:sz w:val="24"/>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30"/>
        </w:rPr>
        <w:t>Arm</w:t>
      </w:r>
      <w:r>
        <w:rPr>
          <w:spacing w:val="7"/>
          <w:w w:val="130"/>
        </w:rPr>
        <w:t> </w:t>
      </w:r>
      <w:r>
        <w:rPr>
          <w:w w:val="130"/>
        </w:rPr>
        <w:t>processors</w:t>
      </w:r>
    </w:p>
    <w:p>
      <w:pPr>
        <w:pStyle w:val="BodyText"/>
        <w:spacing w:line="204" w:lineRule="auto" w:before="201"/>
      </w:pPr>
      <w:r>
        <w:rPr>
          <w:w w:val="110"/>
        </w:rPr>
        <w:t>The Arm is the processor core most commonly used in phones, tablets and </w:t>
      </w:r>
      <w:r>
        <w:rPr>
          <w:spacing w:val="-4"/>
          <w:w w:val="110"/>
        </w:rPr>
        <w:t>IoT </w:t>
      </w:r>
      <w:r>
        <w:rPr>
          <w:w w:val="110"/>
        </w:rPr>
        <w:t>devices; billions </w:t>
      </w:r>
      <w:r>
        <w:rPr>
          <w:spacing w:val="-3"/>
          <w:w w:val="110"/>
        </w:rPr>
        <w:t>have </w:t>
      </w:r>
      <w:r>
        <w:rPr>
          <w:w w:val="110"/>
        </w:rPr>
        <w:t>been used in mobile phones alone, with a high-end device having</w:t>
      </w:r>
      <w:r>
        <w:rPr>
          <w:spacing w:val="8"/>
          <w:w w:val="110"/>
        </w:rPr>
        <w:t> </w:t>
      </w:r>
      <w:r>
        <w:rPr>
          <w:w w:val="110"/>
        </w:rPr>
        <w:t>several</w:t>
      </w:r>
      <w:r>
        <w:rPr>
          <w:spacing w:val="9"/>
          <w:w w:val="110"/>
        </w:rPr>
        <w:t> </w:t>
      </w:r>
      <w:r>
        <w:rPr>
          <w:w w:val="110"/>
        </w:rPr>
        <w:t>dozen</w:t>
      </w:r>
      <w:r>
        <w:rPr>
          <w:spacing w:val="9"/>
          <w:w w:val="110"/>
        </w:rPr>
        <w:t> </w:t>
      </w:r>
      <w:r>
        <w:rPr>
          <w:w w:val="110"/>
        </w:rPr>
        <w:t>Arm</w:t>
      </w:r>
      <w:r>
        <w:rPr>
          <w:spacing w:val="8"/>
          <w:w w:val="110"/>
        </w:rPr>
        <w:t> </w:t>
      </w:r>
      <w:r>
        <w:rPr>
          <w:w w:val="110"/>
        </w:rPr>
        <w:t>cores</w:t>
      </w:r>
      <w:r>
        <w:rPr>
          <w:spacing w:val="9"/>
          <w:w w:val="110"/>
        </w:rPr>
        <w:t> </w:t>
      </w:r>
      <w:r>
        <w:rPr>
          <w:w w:val="110"/>
        </w:rPr>
        <w:t>of</w:t>
      </w:r>
      <w:r>
        <w:rPr>
          <w:spacing w:val="9"/>
          <w:w w:val="110"/>
        </w:rPr>
        <w:t> </w:t>
      </w:r>
      <w:r>
        <w:rPr>
          <w:w w:val="110"/>
        </w:rPr>
        <w:t>various</w:t>
      </w:r>
      <w:r>
        <w:rPr>
          <w:spacing w:val="9"/>
          <w:w w:val="110"/>
        </w:rPr>
        <w:t> </w:t>
      </w:r>
      <w:r>
        <w:rPr>
          <w:w w:val="110"/>
        </w:rPr>
        <w:t>sizes</w:t>
      </w:r>
      <w:r>
        <w:rPr>
          <w:spacing w:val="8"/>
          <w:w w:val="110"/>
        </w:rPr>
        <w:t> </w:t>
      </w:r>
      <w:r>
        <w:rPr>
          <w:w w:val="110"/>
        </w:rPr>
        <w:t>in</w:t>
      </w:r>
      <w:r>
        <w:rPr>
          <w:spacing w:val="9"/>
          <w:w w:val="110"/>
        </w:rPr>
        <w:t> </w:t>
      </w:r>
      <w:r>
        <w:rPr>
          <w:w w:val="110"/>
        </w:rPr>
        <w:t>its</w:t>
      </w:r>
      <w:r>
        <w:rPr>
          <w:spacing w:val="9"/>
          <w:w w:val="110"/>
        </w:rPr>
        <w:t> </w:t>
      </w:r>
      <w:r>
        <w:rPr>
          <w:w w:val="110"/>
        </w:rPr>
        <w:t>chipset.</w:t>
      </w:r>
      <w:r>
        <w:rPr>
          <w:spacing w:val="39"/>
          <w:w w:val="110"/>
        </w:rPr>
        <w:t> </w:t>
      </w:r>
      <w:r>
        <w:rPr>
          <w:w w:val="110"/>
        </w:rPr>
        <w:t>The</w:t>
      </w:r>
      <w:r>
        <w:rPr>
          <w:spacing w:val="8"/>
          <w:w w:val="110"/>
        </w:rPr>
        <w:t> </w:t>
      </w:r>
      <w:r>
        <w:rPr>
          <w:w w:val="110"/>
        </w:rPr>
        <w:t>original</w:t>
      </w:r>
      <w:r>
        <w:rPr>
          <w:spacing w:val="9"/>
          <w:w w:val="110"/>
        </w:rPr>
        <w:t> </w:t>
      </w:r>
      <w:r>
        <w:rPr>
          <w:spacing w:val="-5"/>
          <w:w w:val="110"/>
        </w:rPr>
        <w:t>Arm</w:t>
      </w:r>
    </w:p>
    <w:p>
      <w:pPr>
        <w:pStyle w:val="BodyText"/>
        <w:spacing w:line="182" w:lineRule="auto"/>
      </w:pPr>
      <w:r>
        <w:rPr>
          <w:w w:val="110"/>
        </w:rPr>
        <w:t>(which stood for </w:t>
      </w:r>
      <w:r>
        <w:rPr>
          <w:rFonts w:ascii="Palatino Linotype" w:hAnsi="Palatino Linotype"/>
          <w:i/>
          <w:spacing w:val="-5"/>
          <w:w w:val="110"/>
        </w:rPr>
        <w:t>Acorn </w:t>
      </w:r>
      <w:r>
        <w:rPr>
          <w:rFonts w:ascii="Palatino Linotype" w:hAnsi="Palatino Linotype"/>
          <w:i/>
          <w:w w:val="110"/>
        </w:rPr>
        <w:t>Risc Machine</w:t>
      </w:r>
      <w:r>
        <w:rPr>
          <w:w w:val="110"/>
        </w:rPr>
        <w:t>) was the </w:t>
      </w:r>
      <w:r>
        <w:rPr>
          <w:rFonts w:ascii="Arial Unicode MS" w:hAnsi="Arial Unicode MS"/>
          <w:w w:val="110"/>
        </w:rPr>
        <w:t>ﬁ</w:t>
      </w:r>
      <w:r>
        <w:rPr>
          <w:w w:val="110"/>
        </w:rPr>
        <w:t>rst commercial RISC design; it was released in 1985, just before MIPS. In 1991, Arm became a separate </w:t>
      </w:r>
      <w:r>
        <w:rPr>
          <w:rFonts w:ascii="Arial Unicode MS" w:hAnsi="Arial Unicode MS"/>
          <w:w w:val="110"/>
        </w:rPr>
        <w:t>ﬁ</w:t>
      </w:r>
      <w:r>
        <w:rPr>
          <w:w w:val="110"/>
        </w:rPr>
        <w:t>rm which, unlike Intel, does not own or operate any fabs: it licenses a range of processor cores, which chip designers include in their products.  Early cores had  a 32-bit datapath and contained </w:t>
      </w:r>
      <w:r>
        <w:rPr>
          <w:rFonts w:ascii="Arial Unicode MS" w:hAnsi="Arial Unicode MS"/>
          <w:w w:val="110"/>
        </w:rPr>
        <w:t>ﬁ</w:t>
      </w:r>
      <w:r>
        <w:rPr>
          <w:w w:val="110"/>
        </w:rPr>
        <w:t>fteen registers, of which seven were shadowed </w:t>
      </w:r>
      <w:r>
        <w:rPr>
          <w:spacing w:val="-3"/>
          <w:w w:val="110"/>
        </w:rPr>
        <w:t>by</w:t>
      </w:r>
      <w:r>
        <w:rPr>
          <w:spacing w:val="17"/>
          <w:w w:val="110"/>
        </w:rPr>
        <w:t> </w:t>
      </w:r>
      <w:r>
        <w:rPr>
          <w:w w:val="110"/>
        </w:rPr>
        <w:t>banked</w:t>
      </w:r>
      <w:r>
        <w:rPr>
          <w:spacing w:val="17"/>
          <w:w w:val="110"/>
        </w:rPr>
        <w:t> </w:t>
      </w:r>
      <w:r>
        <w:rPr>
          <w:w w:val="110"/>
        </w:rPr>
        <w:t>registers</w:t>
      </w:r>
      <w:r>
        <w:rPr>
          <w:spacing w:val="17"/>
          <w:w w:val="110"/>
        </w:rPr>
        <w:t> </w:t>
      </w:r>
      <w:r>
        <w:rPr>
          <w:w w:val="110"/>
        </w:rPr>
        <w:t>for</w:t>
      </w:r>
      <w:r>
        <w:rPr>
          <w:spacing w:val="17"/>
          <w:w w:val="110"/>
        </w:rPr>
        <w:t> </w:t>
      </w:r>
      <w:r>
        <w:rPr>
          <w:w w:val="110"/>
        </w:rPr>
        <w:t>system</w:t>
      </w:r>
      <w:r>
        <w:rPr>
          <w:spacing w:val="17"/>
          <w:w w:val="110"/>
        </w:rPr>
        <w:t> </w:t>
      </w:r>
      <w:r>
        <w:rPr>
          <w:w w:val="110"/>
        </w:rPr>
        <w:t>processes</w:t>
      </w:r>
      <w:r>
        <w:rPr>
          <w:spacing w:val="17"/>
          <w:w w:val="110"/>
        </w:rPr>
        <w:t> </w:t>
      </w:r>
      <w:r>
        <w:rPr>
          <w:w w:val="110"/>
        </w:rPr>
        <w:t>to</w:t>
      </w:r>
      <w:r>
        <w:rPr>
          <w:spacing w:val="17"/>
          <w:w w:val="110"/>
        </w:rPr>
        <w:t> </w:t>
      </w:r>
      <w:r>
        <w:rPr>
          <w:w w:val="110"/>
        </w:rPr>
        <w:t>cut</w:t>
      </w:r>
      <w:r>
        <w:rPr>
          <w:spacing w:val="17"/>
          <w:w w:val="110"/>
        </w:rPr>
        <w:t> </w:t>
      </w:r>
      <w:r>
        <w:rPr>
          <w:w w:val="110"/>
        </w:rPr>
        <w:t>the</w:t>
      </w:r>
      <w:r>
        <w:rPr>
          <w:spacing w:val="17"/>
          <w:w w:val="110"/>
        </w:rPr>
        <w:t> </w:t>
      </w:r>
      <w:r>
        <w:rPr>
          <w:w w:val="110"/>
        </w:rPr>
        <w:t>cost</w:t>
      </w:r>
      <w:r>
        <w:rPr>
          <w:spacing w:val="17"/>
          <w:w w:val="110"/>
        </w:rPr>
        <w:t> </w:t>
      </w:r>
      <w:r>
        <w:rPr>
          <w:w w:val="110"/>
        </w:rPr>
        <w:t>of</w:t>
      </w:r>
      <w:r>
        <w:rPr>
          <w:spacing w:val="17"/>
          <w:w w:val="110"/>
        </w:rPr>
        <w:t> </w:t>
      </w:r>
      <w:r>
        <w:rPr>
          <w:w w:val="110"/>
        </w:rPr>
        <w:t>switching</w:t>
      </w:r>
      <w:r>
        <w:rPr>
          <w:spacing w:val="17"/>
          <w:w w:val="110"/>
        </w:rPr>
        <w:t> </w:t>
      </w:r>
      <w:r>
        <w:rPr>
          <w:w w:val="110"/>
        </w:rPr>
        <w:t>context</w:t>
      </w:r>
      <w:r>
        <w:rPr>
          <w:spacing w:val="17"/>
          <w:w w:val="110"/>
        </w:rPr>
        <w:t> </w:t>
      </w:r>
      <w:r>
        <w:rPr>
          <w:spacing w:val="-6"/>
          <w:w w:val="110"/>
        </w:rPr>
        <w:t>on</w:t>
      </w:r>
    </w:p>
    <w:p>
      <w:pPr>
        <w:pStyle w:val="BodyText"/>
        <w:spacing w:line="201" w:lineRule="auto" w:before="6"/>
      </w:pPr>
      <w:r>
        <w:rPr>
          <w:w w:val="115"/>
        </w:rPr>
        <w:t>interrupt. There are multiple supervisor modes, dealing with fast and </w:t>
      </w:r>
      <w:r>
        <w:rPr>
          <w:spacing w:val="-3"/>
          <w:w w:val="115"/>
        </w:rPr>
        <w:t>normal</w:t>
      </w:r>
      <w:r>
        <w:rPr>
          <w:spacing w:val="53"/>
          <w:w w:val="115"/>
        </w:rPr>
        <w:t> </w:t>
      </w:r>
      <w:r>
        <w:rPr>
          <w:w w:val="115"/>
        </w:rPr>
        <w:t>interrupts, the system mode entered on reset, and various kinds of exception handling. The core initially contained no memory management, so Arm-based designs could </w:t>
      </w:r>
      <w:r>
        <w:rPr>
          <w:spacing w:val="-3"/>
          <w:w w:val="115"/>
        </w:rPr>
        <w:t>have </w:t>
      </w:r>
      <w:r>
        <w:rPr>
          <w:w w:val="115"/>
        </w:rPr>
        <w:t>their hardware protection extensively customized; there are now </w:t>
      </w:r>
      <w:r>
        <w:rPr>
          <w:spacing w:val="-3"/>
          <w:w w:val="115"/>
        </w:rPr>
        <w:t>variants </w:t>
      </w:r>
      <w:r>
        <w:rPr>
          <w:w w:val="115"/>
        </w:rPr>
        <w:t>with </w:t>
      </w:r>
      <w:r>
        <w:rPr>
          <w:rFonts w:ascii="Palatino Linotype"/>
          <w:i/>
          <w:w w:val="115"/>
        </w:rPr>
        <w:t>memory </w:t>
      </w:r>
      <w:r>
        <w:rPr>
          <w:rFonts w:ascii="Palatino Linotype"/>
          <w:i/>
          <w:spacing w:val="-3"/>
          <w:w w:val="115"/>
        </w:rPr>
        <w:t>protection </w:t>
      </w:r>
      <w:r>
        <w:rPr>
          <w:rFonts w:ascii="Palatino Linotype"/>
          <w:i/>
          <w:w w:val="115"/>
        </w:rPr>
        <w:t>units </w:t>
      </w:r>
      <w:r>
        <w:rPr>
          <w:w w:val="115"/>
        </w:rPr>
        <w:t>(MPUs), and others with</w:t>
      </w:r>
      <w:r>
        <w:rPr>
          <w:spacing w:val="-24"/>
          <w:w w:val="115"/>
        </w:rPr>
        <w:t> </w:t>
      </w:r>
      <w:r>
        <w:rPr>
          <w:rFonts w:ascii="Palatino Linotype"/>
          <w:i/>
          <w:w w:val="115"/>
        </w:rPr>
        <w:t>memory </w:t>
      </w:r>
      <w:r>
        <w:rPr>
          <w:rFonts w:ascii="Palatino Linotype"/>
          <w:i/>
          <w:w w:val="115"/>
        </w:rPr>
        <w:t>management units </w:t>
      </w:r>
      <w:r>
        <w:rPr>
          <w:w w:val="115"/>
        </w:rPr>
        <w:t>(MMUs) that handle virtual memory as</w:t>
      </w:r>
      <w:r>
        <w:rPr>
          <w:spacing w:val="5"/>
          <w:w w:val="115"/>
        </w:rPr>
        <w:t> </w:t>
      </w:r>
      <w:r>
        <w:rPr>
          <w:w w:val="115"/>
        </w:rPr>
        <w:t>well.</w:t>
      </w:r>
    </w:p>
    <w:p>
      <w:pPr>
        <w:pStyle w:val="BodyText"/>
        <w:spacing w:line="204" w:lineRule="auto" w:before="100"/>
        <w:ind w:firstLine="298"/>
      </w:pPr>
      <w:r>
        <w:rPr>
          <w:w w:val="115"/>
        </w:rPr>
        <w:t>In 2011, Arm launched version 8, which supports 64-bit processing and</w:t>
      </w:r>
      <w:r>
        <w:rPr>
          <w:spacing w:val="-28"/>
          <w:w w:val="115"/>
        </w:rPr>
        <w:t> </w:t>
      </w:r>
      <w:r>
        <w:rPr>
          <w:w w:val="115"/>
        </w:rPr>
        <w:t>en- ables multiple 32-bit operating systems to </w:t>
      </w:r>
      <w:r>
        <w:rPr>
          <w:spacing w:val="2"/>
          <w:w w:val="115"/>
        </w:rPr>
        <w:t>be </w:t>
      </w:r>
      <w:r>
        <w:rPr>
          <w:w w:val="115"/>
        </w:rPr>
        <w:t>virtualised. Hypervisor support added yet another supervisor mode. The cores come in all sizes, from large 64-bit superscalar processors with pipelines </w:t>
      </w:r>
      <w:r>
        <w:rPr>
          <w:spacing w:val="-3"/>
          <w:w w:val="115"/>
        </w:rPr>
        <w:t>over </w:t>
      </w:r>
      <w:r>
        <w:rPr>
          <w:w w:val="115"/>
        </w:rPr>
        <w:t>a dozen stages deep, to tiny ones for cheap embedded</w:t>
      </w:r>
      <w:r>
        <w:rPr>
          <w:spacing w:val="18"/>
          <w:w w:val="115"/>
        </w:rPr>
        <w:t> </w:t>
      </w:r>
      <w:r>
        <w:rPr>
          <w:w w:val="115"/>
        </w:rPr>
        <w:t>devices.</w:t>
      </w:r>
    </w:p>
    <w:p>
      <w:pPr>
        <w:pStyle w:val="BodyText"/>
        <w:spacing w:before="74"/>
        <w:ind w:left="1033" w:right="0" w:firstLine="77"/>
      </w:pPr>
      <w:r>
        <w:rPr>
          <w:spacing w:val="-17"/>
          <w:w w:val="125"/>
        </w:rPr>
        <w:t>T</w:t>
      </w:r>
      <w:r>
        <w:rPr>
          <w:w w:val="114"/>
        </w:rPr>
        <w:t>rustZone</w:t>
      </w:r>
      <w:r>
        <w:rPr>
          <w:spacing w:val="5"/>
        </w:rPr>
        <w:t> </w:t>
      </w:r>
      <w:r>
        <w:rPr>
          <w:w w:val="106"/>
        </w:rPr>
        <w:t>is</w:t>
      </w:r>
      <w:r>
        <w:rPr>
          <w:spacing w:val="5"/>
        </w:rPr>
        <w:t> </w:t>
      </w:r>
      <w:r>
        <w:rPr>
          <w:w w:val="119"/>
        </w:rPr>
        <w:t>a</w:t>
      </w:r>
      <w:r>
        <w:rPr>
          <w:spacing w:val="5"/>
        </w:rPr>
        <w:t> </w:t>
      </w:r>
      <w:r>
        <w:rPr>
          <w:w w:val="114"/>
        </w:rPr>
        <w:t>securi</w:t>
      </w:r>
      <w:r>
        <w:rPr>
          <w:spacing w:val="-6"/>
          <w:w w:val="114"/>
        </w:rPr>
        <w:t>t</w:t>
      </w:r>
      <w:r>
        <w:rPr>
          <w:w w:val="111"/>
        </w:rPr>
        <w:t>y</w:t>
      </w:r>
      <w:r>
        <w:rPr>
          <w:spacing w:val="5"/>
        </w:rPr>
        <w:t> </w:t>
      </w:r>
      <w:r>
        <w:rPr>
          <w:w w:val="112"/>
        </w:rPr>
        <w:t>extension</w:t>
      </w:r>
      <w:r>
        <w:rPr>
          <w:spacing w:val="5"/>
        </w:rPr>
        <w:t> </w:t>
      </w:r>
      <w:r>
        <w:rPr>
          <w:w w:val="129"/>
        </w:rPr>
        <w:t>that</w:t>
      </w:r>
      <w:r>
        <w:rPr>
          <w:spacing w:val="5"/>
        </w:rPr>
        <w:t> </w:t>
      </w:r>
      <w:r>
        <w:rPr>
          <w:w w:val="115"/>
        </w:rPr>
        <w:t>sup</w:t>
      </w:r>
      <w:r>
        <w:rPr>
          <w:spacing w:val="5"/>
          <w:w w:val="115"/>
        </w:rPr>
        <w:t>p</w:t>
      </w:r>
      <w:r>
        <w:rPr>
          <w:w w:val="118"/>
        </w:rPr>
        <w:t>orts</w:t>
      </w:r>
      <w:r>
        <w:rPr>
          <w:spacing w:val="5"/>
        </w:rPr>
        <w:t> </w:t>
      </w:r>
      <w:r>
        <w:rPr>
          <w:w w:val="120"/>
        </w:rPr>
        <w:t>the</w:t>
      </w:r>
      <w:r>
        <w:rPr>
          <w:spacing w:val="5"/>
        </w:rPr>
        <w:t> </w:t>
      </w:r>
      <w:r>
        <w:rPr>
          <w:w w:val="52"/>
        </w:rPr>
        <w:t>‘</w:t>
      </w:r>
      <w:r>
        <w:rPr>
          <w:spacing w:val="-6"/>
          <w:w w:val="52"/>
        </w:rPr>
        <w:t>t</w:t>
      </w:r>
      <w:r>
        <w:rPr>
          <w:spacing w:val="-6"/>
          <w:w w:val="105"/>
        </w:rPr>
        <w:t>w</w:t>
      </w:r>
      <w:r>
        <w:rPr>
          <w:w w:val="105"/>
        </w:rPr>
        <w:t>o</w:t>
      </w:r>
      <w:r>
        <w:rPr>
          <w:spacing w:val="5"/>
        </w:rPr>
        <w:t> </w:t>
      </w:r>
      <w:r>
        <w:rPr>
          <w:spacing w:val="-6"/>
          <w:w w:val="105"/>
        </w:rPr>
        <w:t>w</w:t>
      </w:r>
      <w:r>
        <w:rPr>
          <w:w w:val="82"/>
        </w:rPr>
        <w:t>orlds’</w:t>
      </w:r>
      <w:r>
        <w:rPr>
          <w:spacing w:val="5"/>
        </w:rPr>
        <w:t> </w:t>
      </w:r>
      <w:r>
        <w:rPr>
          <w:w w:val="110"/>
        </w:rPr>
        <w:t>m</w:t>
      </w:r>
      <w:r>
        <w:rPr>
          <w:spacing w:val="5"/>
          <w:w w:val="110"/>
        </w:rPr>
        <w:t>o</w:t>
      </w:r>
      <w:r>
        <w:rPr>
          <w:w w:val="110"/>
        </w:rPr>
        <w:t>del</w:t>
      </w:r>
      <w:r>
        <w:rPr>
          <w:spacing w:val="5"/>
        </w:rPr>
        <w:t> </w:t>
      </w:r>
      <w:r>
        <w:rPr>
          <w:w w:val="111"/>
        </w:rPr>
        <w:t>men-</w:t>
      </w:r>
    </w:p>
    <w:p>
      <w:pPr>
        <w:spacing w:line="235" w:lineRule="auto" w:before="100"/>
        <w:ind w:left="811" w:right="862" w:firstLine="221"/>
        <w:jc w:val="both"/>
        <w:rPr>
          <w:rFonts w:ascii="Century" w:hAnsi="Century"/>
          <w:sz w:val="16"/>
        </w:rPr>
      </w:pPr>
      <w:r>
        <w:rPr>
          <w:rFonts w:ascii="Bookman Old Style" w:hAnsi="Bookman Old Style"/>
          <w:b w:val="0"/>
          <w:position w:val="6"/>
          <w:sz w:val="12"/>
        </w:rPr>
        <w:t>7</w:t>
      </w:r>
      <w:r>
        <w:rPr>
          <w:rFonts w:ascii="Century" w:hAnsi="Century"/>
          <w:sz w:val="16"/>
        </w:rPr>
        <w:t>The best defence against ROP attacks in 2019 appears to be Apple’s mechanism, in the iPhone X3 and later, for signing pointers with a key that’s kept in a register; this stops ROP attacks as the attacker can’t guess the signatures.</w:t>
      </w:r>
    </w:p>
    <w:p>
      <w:pPr>
        <w:spacing w:after="0" w:line="235" w:lineRule="auto"/>
        <w:jc w:val="both"/>
        <w:rPr>
          <w:rFonts w:ascii="Century" w:hAnsi="Century"/>
          <w:sz w:val="16"/>
        </w:rPr>
        <w:sectPr>
          <w:headerReference w:type="default" r:id="rId11"/>
          <w:footerReference w:type="default" r:id="rId12"/>
          <w:pgSz w:w="11900" w:h="16840"/>
          <w:pgMar w:header="1764" w:footer="2103" w:top="2020" w:bottom="230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196" w:lineRule="auto" w:before="85"/>
      </w:pPr>
      <w:r>
        <w:rPr>
          <w:w w:val="115"/>
        </w:rPr>
        <w:t>tioned</w:t>
      </w:r>
      <w:r>
        <w:rPr>
          <w:spacing w:val="-25"/>
          <w:w w:val="115"/>
        </w:rPr>
        <w:t> </w:t>
      </w:r>
      <w:r>
        <w:rPr>
          <w:w w:val="115"/>
        </w:rPr>
        <w:t>above;</w:t>
      </w:r>
      <w:r>
        <w:rPr>
          <w:spacing w:val="-22"/>
          <w:w w:val="115"/>
        </w:rPr>
        <w:t> </w:t>
      </w:r>
      <w:r>
        <w:rPr>
          <w:w w:val="115"/>
        </w:rPr>
        <w:t>it</w:t>
      </w:r>
      <w:r>
        <w:rPr>
          <w:spacing w:val="-25"/>
          <w:w w:val="115"/>
        </w:rPr>
        <w:t> </w:t>
      </w:r>
      <w:r>
        <w:rPr>
          <w:w w:val="115"/>
        </w:rPr>
        <w:t>was</w:t>
      </w:r>
      <w:r>
        <w:rPr>
          <w:spacing w:val="-25"/>
          <w:w w:val="115"/>
        </w:rPr>
        <w:t> </w:t>
      </w:r>
      <w:r>
        <w:rPr>
          <w:w w:val="115"/>
        </w:rPr>
        <w:t>made</w:t>
      </w:r>
      <w:r>
        <w:rPr>
          <w:spacing w:val="-25"/>
          <w:w w:val="115"/>
        </w:rPr>
        <w:t> </w:t>
      </w:r>
      <w:r>
        <w:rPr>
          <w:w w:val="115"/>
        </w:rPr>
        <w:t>available</w:t>
      </w:r>
      <w:r>
        <w:rPr>
          <w:spacing w:val="-25"/>
          <w:w w:val="115"/>
        </w:rPr>
        <w:t> </w:t>
      </w:r>
      <w:r>
        <w:rPr>
          <w:w w:val="115"/>
        </w:rPr>
        <w:t>to</w:t>
      </w:r>
      <w:r>
        <w:rPr>
          <w:spacing w:val="-25"/>
          <w:w w:val="115"/>
        </w:rPr>
        <w:t> </w:t>
      </w:r>
      <w:r>
        <w:rPr>
          <w:w w:val="115"/>
        </w:rPr>
        <w:t>mobile</w:t>
      </w:r>
      <w:r>
        <w:rPr>
          <w:spacing w:val="-25"/>
          <w:w w:val="115"/>
        </w:rPr>
        <w:t> </w:t>
      </w:r>
      <w:r>
        <w:rPr>
          <w:w w:val="115"/>
        </w:rPr>
        <w:t>phone</w:t>
      </w:r>
      <w:r>
        <w:rPr>
          <w:spacing w:val="-24"/>
          <w:w w:val="115"/>
        </w:rPr>
        <w:t> </w:t>
      </w:r>
      <w:r>
        <w:rPr>
          <w:w w:val="115"/>
        </w:rPr>
        <w:t>makers</w:t>
      </w:r>
      <w:r>
        <w:rPr>
          <w:spacing w:val="-26"/>
          <w:w w:val="115"/>
        </w:rPr>
        <w:t> </w:t>
      </w:r>
      <w:r>
        <w:rPr>
          <w:w w:val="115"/>
        </w:rPr>
        <w:t>in</w:t>
      </w:r>
      <w:r>
        <w:rPr>
          <w:spacing w:val="-25"/>
          <w:w w:val="115"/>
        </w:rPr>
        <w:t> </w:t>
      </w:r>
      <w:r>
        <w:rPr>
          <w:w w:val="115"/>
        </w:rPr>
        <w:t>2004</w:t>
      </w:r>
      <w:r>
        <w:rPr>
          <w:spacing w:val="-25"/>
          <w:w w:val="115"/>
        </w:rPr>
        <w:t> </w:t>
      </w:r>
      <w:r>
        <w:rPr>
          <w:w w:val="115"/>
        </w:rPr>
        <w:t>[44].</w:t>
      </w:r>
      <w:r>
        <w:rPr>
          <w:spacing w:val="-2"/>
          <w:w w:val="115"/>
        </w:rPr>
        <w:t> </w:t>
      </w:r>
      <w:r>
        <w:rPr>
          <w:w w:val="115"/>
        </w:rPr>
        <w:t>Phones were</w:t>
      </w:r>
      <w:r>
        <w:rPr>
          <w:spacing w:val="-14"/>
          <w:w w:val="115"/>
        </w:rPr>
        <w:t> </w:t>
      </w:r>
      <w:r>
        <w:rPr>
          <w:w w:val="115"/>
        </w:rPr>
        <w:t>the</w:t>
      </w:r>
      <w:r>
        <w:rPr>
          <w:spacing w:val="-13"/>
          <w:w w:val="115"/>
        </w:rPr>
        <w:t> </w:t>
      </w:r>
      <w:r>
        <w:rPr>
          <w:w w:val="90"/>
        </w:rPr>
        <w:t>‘killer app’ </w:t>
      </w:r>
      <w:r>
        <w:rPr>
          <w:w w:val="115"/>
        </w:rPr>
        <w:t>for</w:t>
      </w:r>
      <w:r>
        <w:rPr>
          <w:spacing w:val="-14"/>
          <w:w w:val="115"/>
        </w:rPr>
        <w:t> </w:t>
      </w:r>
      <w:r>
        <w:rPr>
          <w:w w:val="115"/>
        </w:rPr>
        <w:t>enclaves</w:t>
      </w:r>
      <w:r>
        <w:rPr>
          <w:spacing w:val="-13"/>
          <w:w w:val="115"/>
        </w:rPr>
        <w:t> </w:t>
      </w:r>
      <w:r>
        <w:rPr>
          <w:w w:val="115"/>
        </w:rPr>
        <w:t>as</w:t>
      </w:r>
      <w:r>
        <w:rPr>
          <w:spacing w:val="-13"/>
          <w:w w:val="115"/>
        </w:rPr>
        <w:t> </w:t>
      </w:r>
      <w:r>
        <w:rPr>
          <w:w w:val="115"/>
        </w:rPr>
        <w:t>operators</w:t>
      </w:r>
      <w:r>
        <w:rPr>
          <w:spacing w:val="-13"/>
          <w:w w:val="115"/>
        </w:rPr>
        <w:t> </w:t>
      </w:r>
      <w:r>
        <w:rPr>
          <w:w w:val="115"/>
        </w:rPr>
        <w:t>wanted</w:t>
      </w:r>
      <w:r>
        <w:rPr>
          <w:spacing w:val="-13"/>
          <w:w w:val="115"/>
        </w:rPr>
        <w:t> </w:t>
      </w:r>
      <w:r>
        <w:rPr>
          <w:w w:val="115"/>
        </w:rPr>
        <w:t>to</w:t>
      </w:r>
      <w:r>
        <w:rPr>
          <w:spacing w:val="-14"/>
          <w:w w:val="115"/>
        </w:rPr>
        <w:t> </w:t>
      </w:r>
      <w:r>
        <w:rPr>
          <w:w w:val="115"/>
        </w:rPr>
        <w:t>lock</w:t>
      </w:r>
      <w:r>
        <w:rPr>
          <w:spacing w:val="-14"/>
          <w:w w:val="115"/>
        </w:rPr>
        <w:t> </w:t>
      </w:r>
      <w:r>
        <w:rPr>
          <w:w w:val="115"/>
        </w:rPr>
        <w:t>subsidised</w:t>
      </w:r>
      <w:r>
        <w:rPr>
          <w:spacing w:val="-13"/>
          <w:w w:val="115"/>
        </w:rPr>
        <w:t> </w:t>
      </w:r>
      <w:r>
        <w:rPr>
          <w:w w:val="115"/>
        </w:rPr>
        <w:t>phones and regulators wanted to make the baseband software that controls the RF functions tamper-resistant [1239]. TrustZone supports an open world for a</w:t>
      </w:r>
      <w:r>
        <w:rPr>
          <w:spacing w:val="-33"/>
          <w:w w:val="115"/>
        </w:rPr>
        <w:t> </w:t>
      </w:r>
      <w:r>
        <w:rPr>
          <w:spacing w:val="-3"/>
          <w:w w:val="115"/>
        </w:rPr>
        <w:t>nor- </w:t>
      </w:r>
      <w:r>
        <w:rPr>
          <w:w w:val="115"/>
        </w:rPr>
        <w:t>mal operating system and general-purpose applications, plus a closed enclave to handle sensitive operations such as cryptography and critical I/O (in a mo- bile phone, this can include the SIM card and the </w:t>
      </w:r>
      <w:r>
        <w:rPr>
          <w:rFonts w:ascii="Arial Unicode MS" w:hAnsi="Arial Unicode MS"/>
          <w:w w:val="115"/>
        </w:rPr>
        <w:t>ﬁ</w:t>
      </w:r>
      <w:r>
        <w:rPr>
          <w:w w:val="115"/>
        </w:rPr>
        <w:t>ngerprint reader). Whether the processor is in a secure or non-secure state is orthogonal to whether </w:t>
      </w:r>
      <w:r>
        <w:rPr>
          <w:w w:val="90"/>
        </w:rPr>
        <w:t>it’s </w:t>
      </w:r>
      <w:r>
        <w:rPr>
          <w:w w:val="115"/>
        </w:rPr>
        <w:t>in user</w:t>
      </w:r>
      <w:r>
        <w:rPr>
          <w:spacing w:val="-8"/>
          <w:w w:val="115"/>
        </w:rPr>
        <w:t> </w:t>
      </w:r>
      <w:r>
        <w:rPr>
          <w:w w:val="115"/>
        </w:rPr>
        <w:t>mode</w:t>
      </w:r>
      <w:r>
        <w:rPr>
          <w:spacing w:val="-8"/>
          <w:w w:val="115"/>
        </w:rPr>
        <w:t> </w:t>
      </w:r>
      <w:r>
        <w:rPr>
          <w:w w:val="115"/>
        </w:rPr>
        <w:t>or</w:t>
      </w:r>
      <w:r>
        <w:rPr>
          <w:spacing w:val="-8"/>
          <w:w w:val="115"/>
        </w:rPr>
        <w:t> </w:t>
      </w:r>
      <w:r>
        <w:rPr>
          <w:w w:val="115"/>
        </w:rPr>
        <w:t>a</w:t>
      </w:r>
      <w:r>
        <w:rPr>
          <w:spacing w:val="-8"/>
          <w:w w:val="115"/>
        </w:rPr>
        <w:t> </w:t>
      </w:r>
      <w:r>
        <w:rPr>
          <w:w w:val="115"/>
        </w:rPr>
        <w:t>supervisor</w:t>
      </w:r>
      <w:r>
        <w:rPr>
          <w:spacing w:val="-8"/>
          <w:w w:val="115"/>
        </w:rPr>
        <w:t> </w:t>
      </w:r>
      <w:r>
        <w:rPr>
          <w:w w:val="115"/>
        </w:rPr>
        <w:t>mode</w:t>
      </w:r>
      <w:r>
        <w:rPr>
          <w:spacing w:val="-8"/>
          <w:w w:val="115"/>
        </w:rPr>
        <w:t> </w:t>
      </w:r>
      <w:r>
        <w:rPr>
          <w:w w:val="115"/>
        </w:rPr>
        <w:t>(though</w:t>
      </w:r>
      <w:r>
        <w:rPr>
          <w:spacing w:val="-7"/>
          <w:w w:val="115"/>
        </w:rPr>
        <w:t> </w:t>
      </w:r>
      <w:r>
        <w:rPr>
          <w:w w:val="115"/>
        </w:rPr>
        <w:t>it</w:t>
      </w:r>
      <w:r>
        <w:rPr>
          <w:spacing w:val="-8"/>
          <w:w w:val="115"/>
        </w:rPr>
        <w:t> </w:t>
      </w:r>
      <w:r>
        <w:rPr>
          <w:w w:val="115"/>
        </w:rPr>
        <w:t>must</w:t>
      </w:r>
      <w:r>
        <w:rPr>
          <w:spacing w:val="-8"/>
          <w:w w:val="115"/>
        </w:rPr>
        <w:t> </w:t>
      </w:r>
      <w:r>
        <w:rPr>
          <w:w w:val="115"/>
        </w:rPr>
        <w:t>choose</w:t>
      </w:r>
      <w:r>
        <w:rPr>
          <w:spacing w:val="-8"/>
          <w:w w:val="115"/>
        </w:rPr>
        <w:t> </w:t>
      </w:r>
      <w:r>
        <w:rPr>
          <w:w w:val="115"/>
        </w:rPr>
        <w:t>between</w:t>
      </w:r>
      <w:r>
        <w:rPr>
          <w:spacing w:val="-8"/>
          <w:w w:val="115"/>
        </w:rPr>
        <w:t> </w:t>
      </w:r>
      <w:r>
        <w:rPr>
          <w:w w:val="115"/>
        </w:rPr>
        <w:t>secure</w:t>
      </w:r>
      <w:r>
        <w:rPr>
          <w:spacing w:val="-8"/>
          <w:w w:val="115"/>
        </w:rPr>
        <w:t> </w:t>
      </w:r>
      <w:r>
        <w:rPr>
          <w:w w:val="115"/>
        </w:rPr>
        <w:t>and</w:t>
      </w:r>
      <w:r>
        <w:rPr>
          <w:spacing w:val="-8"/>
          <w:w w:val="115"/>
        </w:rPr>
        <w:t> </w:t>
      </w:r>
      <w:r>
        <w:rPr>
          <w:w w:val="115"/>
        </w:rPr>
        <w:t>hy- pervisor</w:t>
      </w:r>
      <w:r>
        <w:rPr>
          <w:spacing w:val="-26"/>
          <w:w w:val="115"/>
        </w:rPr>
        <w:t> </w:t>
      </w:r>
      <w:r>
        <w:rPr>
          <w:w w:val="115"/>
        </w:rPr>
        <w:t>mode).</w:t>
      </w:r>
      <w:r>
        <w:rPr>
          <w:spacing w:val="-13"/>
          <w:w w:val="115"/>
        </w:rPr>
        <w:t> </w:t>
      </w:r>
      <w:r>
        <w:rPr>
          <w:w w:val="115"/>
        </w:rPr>
        <w:t>The</w:t>
      </w:r>
      <w:r>
        <w:rPr>
          <w:spacing w:val="-26"/>
          <w:w w:val="115"/>
        </w:rPr>
        <w:t> </w:t>
      </w:r>
      <w:r>
        <w:rPr>
          <w:w w:val="115"/>
        </w:rPr>
        <w:t>closed</w:t>
      </w:r>
      <w:r>
        <w:rPr>
          <w:spacing w:val="-27"/>
          <w:w w:val="115"/>
        </w:rPr>
        <w:t> </w:t>
      </w:r>
      <w:r>
        <w:rPr>
          <w:w w:val="115"/>
        </w:rPr>
        <w:t>world</w:t>
      </w:r>
      <w:r>
        <w:rPr>
          <w:spacing w:val="-26"/>
          <w:w w:val="115"/>
        </w:rPr>
        <w:t> </w:t>
      </w:r>
      <w:r>
        <w:rPr>
          <w:w w:val="115"/>
        </w:rPr>
        <w:t>hosts</w:t>
      </w:r>
      <w:r>
        <w:rPr>
          <w:spacing w:val="-26"/>
          <w:w w:val="115"/>
        </w:rPr>
        <w:t> </w:t>
      </w:r>
      <w:r>
        <w:rPr>
          <w:w w:val="115"/>
        </w:rPr>
        <w:t>a</w:t>
      </w:r>
      <w:r>
        <w:rPr>
          <w:spacing w:val="-26"/>
          <w:w w:val="115"/>
        </w:rPr>
        <w:t> </w:t>
      </w:r>
      <w:r>
        <w:rPr>
          <w:w w:val="115"/>
        </w:rPr>
        <w:t>single</w:t>
      </w:r>
      <w:r>
        <w:rPr>
          <w:spacing w:val="-26"/>
          <w:w w:val="115"/>
        </w:rPr>
        <w:t> </w:t>
      </w:r>
      <w:r>
        <w:rPr>
          <w:rFonts w:ascii="Palatino Linotype" w:hAnsi="Palatino Linotype"/>
          <w:i/>
          <w:w w:val="115"/>
        </w:rPr>
        <w:t>trusted</w:t>
      </w:r>
      <w:r>
        <w:rPr>
          <w:rFonts w:ascii="Palatino Linotype" w:hAnsi="Palatino Linotype"/>
          <w:i/>
          <w:spacing w:val="-21"/>
          <w:w w:val="115"/>
        </w:rPr>
        <w:t> </w:t>
      </w:r>
      <w:r>
        <w:rPr>
          <w:rFonts w:ascii="Palatino Linotype" w:hAnsi="Palatino Linotype"/>
          <w:i/>
          <w:w w:val="115"/>
        </w:rPr>
        <w:t>execution</w:t>
      </w:r>
      <w:r>
        <w:rPr>
          <w:rFonts w:ascii="Palatino Linotype" w:hAnsi="Palatino Linotype"/>
          <w:i/>
          <w:spacing w:val="-22"/>
          <w:w w:val="115"/>
        </w:rPr>
        <w:t> </w:t>
      </w:r>
      <w:r>
        <w:rPr>
          <w:rFonts w:ascii="Palatino Linotype" w:hAnsi="Palatino Linotype"/>
          <w:i/>
          <w:w w:val="115"/>
        </w:rPr>
        <w:t>environment </w:t>
      </w:r>
      <w:r>
        <w:rPr>
          <w:w w:val="115"/>
        </w:rPr>
        <w:t>(TEE) with separate stacks, a simpli</w:t>
      </w:r>
      <w:r>
        <w:rPr>
          <w:rFonts w:ascii="Arial Unicode MS" w:hAnsi="Arial Unicode MS"/>
          <w:w w:val="115"/>
        </w:rPr>
        <w:t>ﬁ</w:t>
      </w:r>
      <w:r>
        <w:rPr>
          <w:w w:val="115"/>
        </w:rPr>
        <w:t>ed operating system, and typically runs only</w:t>
      </w:r>
      <w:r>
        <w:rPr>
          <w:spacing w:val="-16"/>
          <w:w w:val="115"/>
        </w:rPr>
        <w:t> </w:t>
      </w:r>
      <w:r>
        <w:rPr>
          <w:w w:val="115"/>
        </w:rPr>
        <w:t>trusted</w:t>
      </w:r>
      <w:r>
        <w:rPr>
          <w:spacing w:val="-15"/>
          <w:w w:val="115"/>
        </w:rPr>
        <w:t> </w:t>
      </w:r>
      <w:r>
        <w:rPr>
          <w:w w:val="115"/>
        </w:rPr>
        <w:t>code</w:t>
      </w:r>
      <w:r>
        <w:rPr>
          <w:spacing w:val="-15"/>
          <w:w w:val="115"/>
        </w:rPr>
        <w:t> </w:t>
      </w:r>
      <w:r>
        <w:rPr>
          <w:w w:val="115"/>
        </w:rPr>
        <w:t>signed</w:t>
      </w:r>
      <w:r>
        <w:rPr>
          <w:spacing w:val="-16"/>
          <w:w w:val="115"/>
        </w:rPr>
        <w:t> </w:t>
      </w:r>
      <w:r>
        <w:rPr>
          <w:spacing w:val="-3"/>
          <w:w w:val="115"/>
        </w:rPr>
        <w:t>by</w:t>
      </w:r>
      <w:r>
        <w:rPr>
          <w:spacing w:val="-15"/>
          <w:w w:val="115"/>
        </w:rPr>
        <w:t> </w:t>
      </w:r>
      <w:r>
        <w:rPr>
          <w:w w:val="115"/>
        </w:rPr>
        <w:t>the</w:t>
      </w:r>
      <w:r>
        <w:rPr>
          <w:spacing w:val="-16"/>
          <w:w w:val="115"/>
        </w:rPr>
        <w:t> </w:t>
      </w:r>
      <w:r>
        <w:rPr>
          <w:w w:val="115"/>
        </w:rPr>
        <w:t>OEM</w:t>
      </w:r>
      <w:r>
        <w:rPr>
          <w:spacing w:val="-15"/>
          <w:w w:val="115"/>
        </w:rPr>
        <w:t> </w:t>
      </w:r>
      <w:r>
        <w:rPr>
          <w:w w:val="90"/>
        </w:rPr>
        <w:t>–</w:t>
      </w:r>
      <w:r>
        <w:rPr>
          <w:spacing w:val="-2"/>
          <w:w w:val="90"/>
        </w:rPr>
        <w:t> </w:t>
      </w:r>
      <w:r>
        <w:rPr>
          <w:w w:val="115"/>
        </w:rPr>
        <w:t>although</w:t>
      </w:r>
      <w:r>
        <w:rPr>
          <w:spacing w:val="-16"/>
          <w:w w:val="115"/>
        </w:rPr>
        <w:t> </w:t>
      </w:r>
      <w:r>
        <w:rPr>
          <w:w w:val="115"/>
        </w:rPr>
        <w:t>Samsung’s</w:t>
      </w:r>
      <w:r>
        <w:rPr>
          <w:spacing w:val="-15"/>
          <w:w w:val="115"/>
        </w:rPr>
        <w:t> </w:t>
      </w:r>
      <w:r>
        <w:rPr>
          <w:w w:val="115"/>
        </w:rPr>
        <w:t>Knox,</w:t>
      </w:r>
      <w:r>
        <w:rPr>
          <w:spacing w:val="-15"/>
          <w:w w:val="115"/>
        </w:rPr>
        <w:t> </w:t>
      </w:r>
      <w:r>
        <w:rPr>
          <w:w w:val="115"/>
        </w:rPr>
        <w:t>which</w:t>
      </w:r>
      <w:r>
        <w:rPr>
          <w:spacing w:val="-15"/>
          <w:w w:val="115"/>
        </w:rPr>
        <w:t> </w:t>
      </w:r>
      <w:r>
        <w:rPr>
          <w:w w:val="115"/>
        </w:rPr>
        <w:t>sets out</w:t>
      </w:r>
      <w:r>
        <w:rPr>
          <w:spacing w:val="-17"/>
          <w:w w:val="115"/>
        </w:rPr>
        <w:t> </w:t>
      </w:r>
      <w:r>
        <w:rPr>
          <w:w w:val="115"/>
        </w:rPr>
        <w:t>to</w:t>
      </w:r>
      <w:r>
        <w:rPr>
          <w:spacing w:val="-16"/>
          <w:w w:val="115"/>
        </w:rPr>
        <w:t> </w:t>
      </w:r>
      <w:r>
        <w:rPr>
          <w:w w:val="115"/>
        </w:rPr>
        <w:t>provide</w:t>
      </w:r>
      <w:r>
        <w:rPr>
          <w:spacing w:val="-17"/>
          <w:w w:val="115"/>
        </w:rPr>
        <w:t> </w:t>
      </w:r>
      <w:r>
        <w:rPr>
          <w:w w:val="90"/>
        </w:rPr>
        <w:t>‘home’</w:t>
      </w:r>
      <w:r>
        <w:rPr>
          <w:spacing w:val="-3"/>
          <w:w w:val="90"/>
        </w:rPr>
        <w:t> </w:t>
      </w:r>
      <w:r>
        <w:rPr>
          <w:w w:val="115"/>
        </w:rPr>
        <w:t>and</w:t>
      </w:r>
      <w:r>
        <w:rPr>
          <w:spacing w:val="-16"/>
          <w:w w:val="115"/>
        </w:rPr>
        <w:t> </w:t>
      </w:r>
      <w:r>
        <w:rPr>
          <w:w w:val="90"/>
        </w:rPr>
        <w:t>‘work’</w:t>
      </w:r>
      <w:r>
        <w:rPr>
          <w:spacing w:val="-4"/>
          <w:w w:val="90"/>
        </w:rPr>
        <w:t> </w:t>
      </w:r>
      <w:r>
        <w:rPr>
          <w:w w:val="115"/>
        </w:rPr>
        <w:t>environments</w:t>
      </w:r>
      <w:r>
        <w:rPr>
          <w:spacing w:val="-16"/>
          <w:w w:val="115"/>
        </w:rPr>
        <w:t> </w:t>
      </w:r>
      <w:r>
        <w:rPr>
          <w:w w:val="115"/>
        </w:rPr>
        <w:t>on</w:t>
      </w:r>
      <w:r>
        <w:rPr>
          <w:spacing w:val="-17"/>
          <w:w w:val="115"/>
        </w:rPr>
        <w:t> </w:t>
      </w:r>
      <w:r>
        <w:rPr>
          <w:w w:val="115"/>
        </w:rPr>
        <w:t>your</w:t>
      </w:r>
      <w:r>
        <w:rPr>
          <w:spacing w:val="-16"/>
          <w:w w:val="115"/>
        </w:rPr>
        <w:t> </w:t>
      </w:r>
      <w:r>
        <w:rPr>
          <w:w w:val="115"/>
        </w:rPr>
        <w:t>mobile</w:t>
      </w:r>
      <w:r>
        <w:rPr>
          <w:spacing w:val="-16"/>
          <w:w w:val="115"/>
        </w:rPr>
        <w:t> </w:t>
      </w:r>
      <w:r>
        <w:rPr>
          <w:w w:val="115"/>
        </w:rPr>
        <w:t>phone,</w:t>
      </w:r>
      <w:r>
        <w:rPr>
          <w:spacing w:val="-15"/>
          <w:w w:val="115"/>
        </w:rPr>
        <w:t> </w:t>
      </w:r>
      <w:r>
        <w:rPr>
          <w:spacing w:val="-3"/>
          <w:w w:val="115"/>
        </w:rPr>
        <w:t>allows </w:t>
      </w:r>
      <w:r>
        <w:rPr>
          <w:w w:val="115"/>
        </w:rPr>
        <w:t>regular rich apps to execute in the secure</w:t>
      </w:r>
      <w:r>
        <w:rPr>
          <w:spacing w:val="40"/>
          <w:w w:val="115"/>
        </w:rPr>
        <w:t> </w:t>
      </w:r>
      <w:r>
        <w:rPr>
          <w:w w:val="115"/>
        </w:rPr>
        <w:t>environment.</w:t>
      </w:r>
    </w:p>
    <w:p>
      <w:pPr>
        <w:pStyle w:val="BodyText"/>
        <w:spacing w:line="204" w:lineRule="auto" w:before="102"/>
        <w:ind w:firstLine="298"/>
      </w:pPr>
      <w:r>
        <w:rPr>
          <w:w w:val="110"/>
        </w:rPr>
        <w:t>Although TrustZone was released in 2004, it was kept closed until 2015; OEMs used it to protect their own interests and didn’t open it up to app devel- opers, except occasionally under NDA. As with Intel SGX, there appears to </w:t>
      </w:r>
      <w:r>
        <w:rPr>
          <w:spacing w:val="-4"/>
          <w:w w:val="110"/>
        </w:rPr>
        <w:t>be</w:t>
      </w:r>
      <w:r>
        <w:rPr>
          <w:spacing w:val="49"/>
          <w:w w:val="110"/>
        </w:rPr>
        <w:t> </w:t>
      </w:r>
      <w:r>
        <w:rPr>
          <w:w w:val="110"/>
        </w:rPr>
        <w:t>no </w:t>
      </w:r>
      <w:r>
        <w:rPr>
          <w:spacing w:val="-4"/>
          <w:w w:val="110"/>
        </w:rPr>
        <w:t>way </w:t>
      </w:r>
      <w:r>
        <w:rPr>
          <w:w w:val="110"/>
        </w:rPr>
        <w:t>yet to deal with malicious enclave apps, which might come bundled as DRM with gaming apps or </w:t>
      </w:r>
      <w:r>
        <w:rPr>
          <w:spacing w:val="2"/>
          <w:w w:val="110"/>
        </w:rPr>
        <w:t>be </w:t>
      </w:r>
      <w:r>
        <w:rPr>
          <w:w w:val="110"/>
        </w:rPr>
        <w:t>mandated </w:t>
      </w:r>
      <w:r>
        <w:rPr>
          <w:spacing w:val="-3"/>
          <w:w w:val="110"/>
        </w:rPr>
        <w:t>by </w:t>
      </w:r>
      <w:r>
        <w:rPr>
          <w:w w:val="110"/>
        </w:rPr>
        <w:t>authoritarian states;  and, as </w:t>
      </w:r>
      <w:r>
        <w:rPr>
          <w:spacing w:val="-3"/>
          <w:w w:val="110"/>
        </w:rPr>
        <w:t>with</w:t>
      </w:r>
      <w:r>
        <w:rPr>
          <w:spacing w:val="51"/>
          <w:w w:val="110"/>
        </w:rPr>
        <w:t> </w:t>
      </w:r>
      <w:r>
        <w:rPr>
          <w:w w:val="110"/>
        </w:rPr>
        <w:t>Intel SGX, enclave apps created with TrustZone can raise issues of transparency and control, which can spill </w:t>
      </w:r>
      <w:r>
        <w:rPr>
          <w:spacing w:val="-3"/>
          <w:w w:val="110"/>
        </w:rPr>
        <w:t>over </w:t>
      </w:r>
      <w:r>
        <w:rPr>
          <w:w w:val="110"/>
        </w:rPr>
        <w:t>into auditability, privacy and </w:t>
      </w:r>
      <w:r>
        <w:rPr>
          <w:spacing w:val="-3"/>
          <w:w w:val="110"/>
        </w:rPr>
        <w:t>much </w:t>
      </w:r>
      <w:r>
        <w:rPr>
          <w:w w:val="110"/>
        </w:rPr>
        <w:t>else. Again, </w:t>
      </w:r>
      <w:r>
        <w:rPr>
          <w:w w:val="113"/>
        </w:rPr>
        <w:t>compa</w:t>
      </w:r>
      <w:r>
        <w:rPr>
          <w:spacing w:val="-6"/>
          <w:w w:val="113"/>
        </w:rPr>
        <w:t>n</w:t>
      </w:r>
      <w:r>
        <w:rPr>
          <w:w w:val="111"/>
        </w:rPr>
        <w:t>y</w:t>
      </w:r>
      <w:r>
        <w:rPr>
          <w:spacing w:val="14"/>
        </w:rPr>
        <w:t> </w:t>
      </w:r>
      <w:r>
        <w:rPr>
          <w:w w:val="111"/>
        </w:rPr>
        <w:t>insiders</w:t>
      </w:r>
      <w:r>
        <w:rPr>
          <w:spacing w:val="14"/>
        </w:rPr>
        <w:t> </w:t>
      </w:r>
      <w:r>
        <w:rPr>
          <w:spacing w:val="-6"/>
          <w:w w:val="113"/>
        </w:rPr>
        <w:t>m</w:t>
      </w:r>
      <w:r>
        <w:rPr>
          <w:w w:val="125"/>
        </w:rPr>
        <w:t>utter</w:t>
      </w:r>
      <w:r>
        <w:rPr>
          <w:spacing w:val="14"/>
        </w:rPr>
        <w:t> </w:t>
      </w:r>
      <w:r>
        <w:rPr>
          <w:w w:val="59"/>
        </w:rPr>
        <w:t>‘</w:t>
      </w:r>
      <w:r>
        <w:rPr>
          <w:spacing w:val="-6"/>
          <w:w w:val="59"/>
        </w:rPr>
        <w:t>w</w:t>
      </w:r>
      <w:r>
        <w:rPr>
          <w:w w:val="123"/>
        </w:rPr>
        <w:t>ait</w:t>
      </w:r>
      <w:r>
        <w:rPr>
          <w:spacing w:val="14"/>
        </w:rPr>
        <w:t> </w:t>
      </w:r>
      <w:r>
        <w:rPr>
          <w:w w:val="118"/>
        </w:rPr>
        <w:t>and</w:t>
      </w:r>
      <w:r>
        <w:rPr>
          <w:spacing w:val="14"/>
        </w:rPr>
        <w:t> </w:t>
      </w:r>
      <w:r>
        <w:rPr>
          <w:w w:val="74"/>
        </w:rPr>
        <w:t>see’;</w:t>
      </w:r>
      <w:r>
        <w:rPr>
          <w:spacing w:val="14"/>
        </w:rPr>
        <w:t> </w:t>
      </w:r>
      <w:r>
        <w:rPr>
          <w:w w:val="111"/>
        </w:rPr>
        <w:t>no</w:t>
      </w:r>
      <w:r>
        <w:rPr>
          <w:spacing w:val="14"/>
        </w:rPr>
        <w:t> </w:t>
      </w:r>
      <w:r>
        <w:rPr>
          <w:w w:val="118"/>
        </w:rPr>
        <w:t>doubt</w:t>
      </w:r>
      <w:r>
        <w:rPr>
          <w:spacing w:val="14"/>
        </w:rPr>
        <w:t> </w:t>
      </w:r>
      <w:r>
        <w:rPr>
          <w:spacing w:val="-6"/>
          <w:w w:val="105"/>
        </w:rPr>
        <w:t>w</w:t>
      </w:r>
      <w:r>
        <w:rPr>
          <w:w w:val="105"/>
        </w:rPr>
        <w:t>e</w:t>
      </w:r>
      <w:r>
        <w:rPr>
          <w:spacing w:val="14"/>
        </w:rPr>
        <w:t> </w:t>
      </w:r>
      <w:r>
        <w:rPr>
          <w:w w:val="112"/>
        </w:rPr>
        <w:t>shall.</w:t>
      </w:r>
    </w:p>
    <w:p>
      <w:pPr>
        <w:pStyle w:val="BodyText"/>
        <w:spacing w:line="182" w:lineRule="auto" w:before="93"/>
        <w:ind w:firstLine="298"/>
      </w:pPr>
      <w:r>
        <w:rPr>
          <w:w w:val="105"/>
        </w:rPr>
        <w:t>Arm’s</w:t>
      </w:r>
      <w:r>
        <w:rPr>
          <w:spacing w:val="-12"/>
          <w:w w:val="105"/>
        </w:rPr>
        <w:t> </w:t>
      </w:r>
      <w:r>
        <w:rPr>
          <w:w w:val="115"/>
        </w:rPr>
        <w:t>latest</w:t>
      </w:r>
      <w:r>
        <w:rPr>
          <w:spacing w:val="-17"/>
          <w:w w:val="115"/>
        </w:rPr>
        <w:t> </w:t>
      </w:r>
      <w:r>
        <w:rPr>
          <w:w w:val="115"/>
        </w:rPr>
        <w:t>o</w:t>
      </w:r>
      <w:r>
        <w:rPr>
          <w:rFonts w:ascii="Arial Unicode MS" w:hAnsi="Arial Unicode MS"/>
          <w:w w:val="115"/>
        </w:rPr>
        <w:t>↵</w:t>
      </w:r>
      <w:r>
        <w:rPr>
          <w:w w:val="115"/>
        </w:rPr>
        <w:t>ering</w:t>
      </w:r>
      <w:r>
        <w:rPr>
          <w:spacing w:val="-17"/>
          <w:w w:val="115"/>
        </w:rPr>
        <w:t> </w:t>
      </w:r>
      <w:r>
        <w:rPr>
          <w:w w:val="115"/>
        </w:rPr>
        <w:t>is</w:t>
      </w:r>
      <w:r>
        <w:rPr>
          <w:spacing w:val="-17"/>
          <w:w w:val="115"/>
        </w:rPr>
        <w:t> </w:t>
      </w:r>
      <w:r>
        <w:rPr>
          <w:w w:val="115"/>
        </w:rPr>
        <w:t>CHERI</w:t>
      </w:r>
      <w:r>
        <w:rPr>
          <w:rFonts w:ascii="Bauhaus 93" w:hAnsi="Bauhaus 93"/>
          <w:w w:val="115"/>
          <w:sz w:val="14"/>
        </w:rPr>
        <w:t>8</w:t>
      </w:r>
      <w:r>
        <w:rPr>
          <w:rFonts w:ascii="Bauhaus 93" w:hAnsi="Bauhaus 93"/>
          <w:spacing w:val="9"/>
          <w:w w:val="115"/>
          <w:sz w:val="14"/>
        </w:rPr>
        <w:t> </w:t>
      </w:r>
      <w:r>
        <w:rPr>
          <w:w w:val="115"/>
        </w:rPr>
        <w:t>which</w:t>
      </w:r>
      <w:r>
        <w:rPr>
          <w:spacing w:val="-17"/>
          <w:w w:val="115"/>
        </w:rPr>
        <w:t> </w:t>
      </w:r>
      <w:r>
        <w:rPr>
          <w:w w:val="115"/>
        </w:rPr>
        <w:t>adds</w:t>
      </w:r>
      <w:r>
        <w:rPr>
          <w:spacing w:val="-17"/>
          <w:w w:val="115"/>
        </w:rPr>
        <w:t> </w:t>
      </w:r>
      <w:r>
        <w:rPr>
          <w:rFonts w:ascii="Arial Unicode MS" w:hAnsi="Arial Unicode MS"/>
          <w:w w:val="115"/>
        </w:rPr>
        <w:t>ﬁ</w:t>
      </w:r>
      <w:r>
        <w:rPr>
          <w:w w:val="115"/>
        </w:rPr>
        <w:t>ne-grained</w:t>
      </w:r>
      <w:r>
        <w:rPr>
          <w:spacing w:val="-17"/>
          <w:w w:val="115"/>
        </w:rPr>
        <w:t> </w:t>
      </w:r>
      <w:r>
        <w:rPr>
          <w:w w:val="115"/>
        </w:rPr>
        <w:t>capability</w:t>
      </w:r>
      <w:r>
        <w:rPr>
          <w:spacing w:val="-17"/>
          <w:w w:val="115"/>
        </w:rPr>
        <w:t> </w:t>
      </w:r>
      <w:r>
        <w:rPr>
          <w:w w:val="115"/>
        </w:rPr>
        <w:t>support to Arm CPUs. </w:t>
      </w:r>
      <w:r>
        <w:rPr>
          <w:spacing w:val="-3"/>
          <w:w w:val="115"/>
        </w:rPr>
        <w:t>At </w:t>
      </w:r>
      <w:r>
        <w:rPr>
          <w:w w:val="115"/>
        </w:rPr>
        <w:t>present, browsers such as Chrome put tabs in di</w:t>
      </w:r>
      <w:r>
        <w:rPr>
          <w:rFonts w:ascii="Arial Unicode MS" w:hAnsi="Arial Unicode MS"/>
          <w:w w:val="115"/>
        </w:rPr>
        <w:t>↵</w:t>
      </w:r>
      <w:r>
        <w:rPr>
          <w:w w:val="115"/>
        </w:rPr>
        <w:t>erent pro- cesses, so that one webpage </w:t>
      </w:r>
      <w:r>
        <w:rPr>
          <w:w w:val="105"/>
        </w:rPr>
        <w:t>can’t </w:t>
      </w:r>
      <w:r>
        <w:rPr>
          <w:w w:val="115"/>
        </w:rPr>
        <w:t>slow down the other tabs if its scripts run </w:t>
      </w:r>
      <w:r>
        <w:rPr>
          <w:spacing w:val="-4"/>
          <w:w w:val="115"/>
        </w:rPr>
        <w:t>slowly. </w:t>
      </w:r>
      <w:r>
        <w:rPr>
          <w:w w:val="115"/>
        </w:rPr>
        <w:t>It would </w:t>
      </w:r>
      <w:r>
        <w:rPr>
          <w:spacing w:val="2"/>
          <w:w w:val="115"/>
        </w:rPr>
        <w:t>be </w:t>
      </w:r>
      <w:r>
        <w:rPr>
          <w:w w:val="115"/>
        </w:rPr>
        <w:t>great if each object in each web page could </w:t>
      </w:r>
      <w:r>
        <w:rPr>
          <w:spacing w:val="2"/>
          <w:w w:val="115"/>
        </w:rPr>
        <w:t>be</w:t>
      </w:r>
      <w:r>
        <w:rPr>
          <w:spacing w:val="53"/>
          <w:w w:val="115"/>
        </w:rPr>
        <w:t> </w:t>
      </w:r>
      <w:r>
        <w:rPr>
          <w:w w:val="115"/>
        </w:rPr>
        <w:t>sandboxed</w:t>
      </w:r>
    </w:p>
    <w:p>
      <w:pPr>
        <w:pStyle w:val="BodyText"/>
        <w:spacing w:line="194" w:lineRule="auto" w:before="21"/>
      </w:pPr>
      <w:r>
        <w:rPr>
          <w:w w:val="115"/>
        </w:rPr>
        <w:t>separately, but this </w:t>
      </w:r>
      <w:r>
        <w:rPr>
          <w:w w:val="105"/>
        </w:rPr>
        <w:t>isn’t </w:t>
      </w:r>
      <w:r>
        <w:rPr>
          <w:w w:val="115"/>
        </w:rPr>
        <w:t>possible because of the large cost, in terms of </w:t>
      </w:r>
      <w:r>
        <w:rPr>
          <w:spacing w:val="-4"/>
          <w:w w:val="115"/>
        </w:rPr>
        <w:t>CPU </w:t>
      </w:r>
      <w:r>
        <w:rPr>
          <w:w w:val="115"/>
        </w:rPr>
        <w:t>cycles,</w:t>
      </w:r>
      <w:r>
        <w:rPr>
          <w:spacing w:val="-15"/>
          <w:w w:val="115"/>
        </w:rPr>
        <w:t> </w:t>
      </w:r>
      <w:r>
        <w:rPr>
          <w:w w:val="115"/>
        </w:rPr>
        <w:t>of</w:t>
      </w:r>
      <w:r>
        <w:rPr>
          <w:spacing w:val="-15"/>
          <w:w w:val="115"/>
        </w:rPr>
        <w:t> </w:t>
      </w:r>
      <w:r>
        <w:rPr>
          <w:w w:val="115"/>
        </w:rPr>
        <w:t>each</w:t>
      </w:r>
      <w:r>
        <w:rPr>
          <w:spacing w:val="-15"/>
          <w:w w:val="115"/>
        </w:rPr>
        <w:t> </w:t>
      </w:r>
      <w:r>
        <w:rPr>
          <w:w w:val="115"/>
        </w:rPr>
        <w:t>inter-process</w:t>
      </w:r>
      <w:r>
        <w:rPr>
          <w:spacing w:val="-15"/>
          <w:w w:val="115"/>
        </w:rPr>
        <w:t> </w:t>
      </w:r>
      <w:r>
        <w:rPr>
          <w:w w:val="115"/>
        </w:rPr>
        <w:t>context</w:t>
      </w:r>
      <w:r>
        <w:rPr>
          <w:spacing w:val="-15"/>
          <w:w w:val="115"/>
        </w:rPr>
        <w:t> </w:t>
      </w:r>
      <w:r>
        <w:rPr>
          <w:w w:val="115"/>
        </w:rPr>
        <w:t>switch.</w:t>
      </w:r>
      <w:r>
        <w:rPr>
          <w:spacing w:val="5"/>
          <w:w w:val="115"/>
        </w:rPr>
        <w:t> </w:t>
      </w:r>
      <w:r>
        <w:rPr>
          <w:w w:val="115"/>
        </w:rPr>
        <w:t>CHERI</w:t>
      </w:r>
      <w:r>
        <w:rPr>
          <w:spacing w:val="-15"/>
          <w:w w:val="115"/>
        </w:rPr>
        <w:t> </w:t>
      </w:r>
      <w:r>
        <w:rPr>
          <w:w w:val="115"/>
        </w:rPr>
        <w:t>enables</w:t>
      </w:r>
      <w:r>
        <w:rPr>
          <w:spacing w:val="-15"/>
          <w:w w:val="115"/>
        </w:rPr>
        <w:t> </w:t>
      </w:r>
      <w:r>
        <w:rPr>
          <w:w w:val="115"/>
        </w:rPr>
        <w:t>a</w:t>
      </w:r>
      <w:r>
        <w:rPr>
          <w:spacing w:val="-16"/>
          <w:w w:val="115"/>
        </w:rPr>
        <w:t> </w:t>
      </w:r>
      <w:r>
        <w:rPr>
          <w:w w:val="115"/>
        </w:rPr>
        <w:t>process</w:t>
      </w:r>
      <w:r>
        <w:rPr>
          <w:spacing w:val="-15"/>
          <w:w w:val="115"/>
        </w:rPr>
        <w:t> </w:t>
      </w:r>
      <w:r>
        <w:rPr>
          <w:spacing w:val="-3"/>
          <w:w w:val="115"/>
        </w:rPr>
        <w:t>spawning </w:t>
      </w:r>
      <w:r>
        <w:rPr>
          <w:w w:val="115"/>
        </w:rPr>
        <w:t>a subthread to allocate it read and write accesses to speci</w:t>
      </w:r>
      <w:r>
        <w:rPr>
          <w:rFonts w:ascii="Arial Unicode MS" w:hAnsi="Arial Unicode MS"/>
          <w:w w:val="115"/>
        </w:rPr>
        <w:t>ﬁ</w:t>
      </w:r>
      <w:r>
        <w:rPr>
          <w:w w:val="115"/>
        </w:rPr>
        <w:t>c ranges of </w:t>
      </w:r>
      <w:r>
        <w:rPr>
          <w:spacing w:val="-3"/>
          <w:w w:val="115"/>
        </w:rPr>
        <w:t>memory, </w:t>
      </w:r>
      <w:r>
        <w:rPr>
          <w:w w:val="115"/>
        </w:rPr>
        <w:t>so that multiple sandboxes can run in the same process. This was announced as a product in 2018 and </w:t>
      </w:r>
      <w:r>
        <w:rPr>
          <w:spacing w:val="-3"/>
          <w:w w:val="115"/>
        </w:rPr>
        <w:t>we </w:t>
      </w:r>
      <w:r>
        <w:rPr>
          <w:w w:val="115"/>
        </w:rPr>
        <w:t>expect to see </w:t>
      </w:r>
      <w:r>
        <w:rPr>
          <w:rFonts w:ascii="Arial Unicode MS" w:hAnsi="Arial Unicode MS"/>
          <w:w w:val="115"/>
        </w:rPr>
        <w:t>ﬁ</w:t>
      </w:r>
      <w:r>
        <w:rPr>
          <w:w w:val="115"/>
        </w:rPr>
        <w:t>rst silicon in 2021. The long-term promise of this technology is that, if it were used thoroughly in operating </w:t>
      </w:r>
      <w:r>
        <w:rPr>
          <w:spacing w:val="-4"/>
          <w:w w:val="115"/>
        </w:rPr>
        <w:t>sys- </w:t>
      </w:r>
      <w:r>
        <w:rPr>
          <w:w w:val="115"/>
        </w:rPr>
        <w:t>tems such as Windows, Android and iOS, it would </w:t>
      </w:r>
      <w:r>
        <w:rPr>
          <w:spacing w:val="-3"/>
          <w:w w:val="115"/>
        </w:rPr>
        <w:t>have </w:t>
      </w:r>
      <w:r>
        <w:rPr>
          <w:w w:val="115"/>
        </w:rPr>
        <w:t>prevented most of the zero-day exploits of recent years. Incorporating a new protection technology</w:t>
      </w:r>
      <w:r>
        <w:rPr>
          <w:spacing w:val="-25"/>
          <w:w w:val="115"/>
        </w:rPr>
        <w:t> </w:t>
      </w:r>
      <w:r>
        <w:rPr>
          <w:w w:val="115"/>
        </w:rPr>
        <w:t>at scale costs real </w:t>
      </w:r>
      <w:r>
        <w:rPr>
          <w:spacing w:val="-3"/>
          <w:w w:val="115"/>
        </w:rPr>
        <w:t>money, </w:t>
      </w:r>
      <w:r>
        <w:rPr>
          <w:w w:val="115"/>
        </w:rPr>
        <w:t>just like the switch from 32-bit to 64-bit CPUs, but it could </w:t>
      </w:r>
      <w:r>
        <w:rPr>
          <w:spacing w:val="-3"/>
          <w:w w:val="115"/>
        </w:rPr>
        <w:t>save </w:t>
      </w:r>
      <w:r>
        <w:rPr>
          <w:w w:val="115"/>
        </w:rPr>
        <w:t>the cost of lots of</w:t>
      </w:r>
      <w:r>
        <w:rPr>
          <w:spacing w:val="39"/>
          <w:w w:val="115"/>
        </w:rPr>
        <w:t> </w:t>
      </w:r>
      <w:r>
        <w:rPr>
          <w:w w:val="115"/>
        </w:rPr>
        <w:t>patches.</w:t>
      </w:r>
    </w:p>
    <w:p>
      <w:pPr>
        <w:pStyle w:val="BodyText"/>
        <w:spacing w:before="5"/>
        <w:ind w:left="0" w:right="0"/>
        <w:jc w:val="left"/>
        <w:rPr>
          <w:sz w:val="29"/>
        </w:rPr>
      </w:pPr>
    </w:p>
    <w:p>
      <w:pPr>
        <w:pStyle w:val="Heading1"/>
        <w:numPr>
          <w:ilvl w:val="1"/>
          <w:numId w:val="1"/>
        </w:numPr>
        <w:tabs>
          <w:tab w:pos="1545" w:val="left" w:leader="none"/>
          <w:tab w:pos="1546" w:val="left" w:leader="none"/>
        </w:tabs>
        <w:spacing w:line="240" w:lineRule="auto" w:before="0" w:after="0"/>
        <w:ind w:left="1545" w:right="0" w:hanging="735"/>
        <w:jc w:val="left"/>
      </w:pPr>
      <w:r>
        <w:rPr>
          <w:w w:val="130"/>
        </w:rPr>
        <w:t>What Goes</w:t>
      </w:r>
      <w:r>
        <w:rPr>
          <w:spacing w:val="27"/>
          <w:w w:val="130"/>
        </w:rPr>
        <w:t> </w:t>
      </w:r>
      <w:r>
        <w:rPr>
          <w:spacing w:val="-6"/>
          <w:w w:val="130"/>
        </w:rPr>
        <w:t>Wrong</w:t>
      </w:r>
    </w:p>
    <w:p>
      <w:pPr>
        <w:pStyle w:val="BodyText"/>
        <w:spacing w:before="2"/>
        <w:ind w:left="0" w:right="0"/>
        <w:jc w:val="left"/>
        <w:rPr>
          <w:sz w:val="18"/>
        </w:rPr>
      </w:pPr>
    </w:p>
    <w:p>
      <w:pPr>
        <w:pStyle w:val="BodyText"/>
        <w:spacing w:line="204" w:lineRule="auto"/>
      </w:pPr>
      <w:r>
        <w:rPr>
          <w:w w:val="110"/>
        </w:rPr>
        <w:t>Popular operating systems such as Android, Linux and Windows are very large and complex, with their features tested daily </w:t>
      </w:r>
      <w:r>
        <w:rPr>
          <w:spacing w:val="-3"/>
          <w:w w:val="110"/>
        </w:rPr>
        <w:t>by </w:t>
      </w:r>
      <w:r>
        <w:rPr>
          <w:w w:val="110"/>
        </w:rPr>
        <w:t>billions of users under </w:t>
      </w:r>
      <w:r>
        <w:rPr>
          <w:spacing w:val="-5"/>
          <w:w w:val="110"/>
        </w:rPr>
        <w:t>very </w:t>
      </w:r>
      <w:r>
        <w:rPr>
          <w:w w:val="110"/>
        </w:rPr>
        <w:t>diverse circumstances. Many bugs are found, some of which give rise to vulner- abilities, which </w:t>
      </w:r>
      <w:r>
        <w:rPr>
          <w:spacing w:val="-3"/>
          <w:w w:val="110"/>
        </w:rPr>
        <w:t>have </w:t>
      </w:r>
      <w:r>
        <w:rPr>
          <w:w w:val="110"/>
        </w:rPr>
        <w:t>a typical lifecycle. After </w:t>
      </w:r>
      <w:r>
        <w:rPr>
          <w:spacing w:val="-3"/>
          <w:w w:val="110"/>
        </w:rPr>
        <w:t>discovery, </w:t>
      </w:r>
      <w:r>
        <w:rPr>
          <w:w w:val="110"/>
        </w:rPr>
        <w:t>a bug is reported to a </w:t>
      </w:r>
      <w:r>
        <w:rPr>
          <w:spacing w:val="-5"/>
          <w:w w:val="110"/>
        </w:rPr>
        <w:t>CERT </w:t>
      </w:r>
      <w:r>
        <w:rPr>
          <w:w w:val="110"/>
        </w:rPr>
        <w:t>or to the vendor; a patch is shipped; the patch is reverse-engineered,  and an</w:t>
      </w:r>
      <w:r>
        <w:rPr>
          <w:spacing w:val="34"/>
          <w:w w:val="110"/>
        </w:rPr>
        <w:t> </w:t>
      </w:r>
      <w:r>
        <w:rPr>
          <w:w w:val="110"/>
        </w:rPr>
        <w:t>exploit</w:t>
      </w:r>
      <w:r>
        <w:rPr>
          <w:spacing w:val="34"/>
          <w:w w:val="110"/>
        </w:rPr>
        <w:t> </w:t>
      </w:r>
      <w:r>
        <w:rPr>
          <w:w w:val="110"/>
        </w:rPr>
        <w:t>may</w:t>
      </w:r>
      <w:r>
        <w:rPr>
          <w:spacing w:val="34"/>
          <w:w w:val="110"/>
        </w:rPr>
        <w:t> </w:t>
      </w:r>
      <w:r>
        <w:rPr>
          <w:spacing w:val="2"/>
          <w:w w:val="110"/>
        </w:rPr>
        <w:t>be</w:t>
      </w:r>
      <w:r>
        <w:rPr>
          <w:spacing w:val="34"/>
          <w:w w:val="110"/>
        </w:rPr>
        <w:t> </w:t>
      </w:r>
      <w:r>
        <w:rPr>
          <w:w w:val="110"/>
        </w:rPr>
        <w:t>produced;</w:t>
      </w:r>
      <w:r>
        <w:rPr>
          <w:spacing w:val="39"/>
          <w:w w:val="110"/>
        </w:rPr>
        <w:t> </w:t>
      </w:r>
      <w:r>
        <w:rPr>
          <w:w w:val="110"/>
        </w:rPr>
        <w:t>and</w:t>
      </w:r>
      <w:r>
        <w:rPr>
          <w:spacing w:val="35"/>
          <w:w w:val="110"/>
        </w:rPr>
        <w:t> </w:t>
      </w:r>
      <w:r>
        <w:rPr>
          <w:w w:val="110"/>
        </w:rPr>
        <w:t>people</w:t>
      </w:r>
      <w:r>
        <w:rPr>
          <w:spacing w:val="34"/>
          <w:w w:val="110"/>
        </w:rPr>
        <w:t> </w:t>
      </w:r>
      <w:r>
        <w:rPr>
          <w:w w:val="110"/>
        </w:rPr>
        <w:t>who</w:t>
      </w:r>
      <w:r>
        <w:rPr>
          <w:spacing w:val="34"/>
          <w:w w:val="110"/>
        </w:rPr>
        <w:t> </w:t>
      </w:r>
      <w:r>
        <w:rPr>
          <w:w w:val="110"/>
        </w:rPr>
        <w:t>did</w:t>
      </w:r>
      <w:r>
        <w:rPr>
          <w:spacing w:val="34"/>
          <w:w w:val="110"/>
        </w:rPr>
        <w:t> </w:t>
      </w:r>
      <w:r>
        <w:rPr>
          <w:w w:val="110"/>
        </w:rPr>
        <w:t>not</w:t>
      </w:r>
      <w:r>
        <w:rPr>
          <w:spacing w:val="33"/>
          <w:w w:val="110"/>
        </w:rPr>
        <w:t> </w:t>
      </w:r>
      <w:r>
        <w:rPr>
          <w:w w:val="110"/>
        </w:rPr>
        <w:t>apply</w:t>
      </w:r>
      <w:r>
        <w:rPr>
          <w:spacing w:val="35"/>
          <w:w w:val="110"/>
        </w:rPr>
        <w:t> </w:t>
      </w:r>
      <w:r>
        <w:rPr>
          <w:w w:val="110"/>
        </w:rPr>
        <w:t>the</w:t>
      </w:r>
      <w:r>
        <w:rPr>
          <w:spacing w:val="34"/>
          <w:w w:val="110"/>
        </w:rPr>
        <w:t> </w:t>
      </w:r>
      <w:r>
        <w:rPr>
          <w:w w:val="110"/>
        </w:rPr>
        <w:t>patch</w:t>
      </w:r>
      <w:r>
        <w:rPr>
          <w:spacing w:val="34"/>
          <w:w w:val="110"/>
        </w:rPr>
        <w:t> </w:t>
      </w:r>
      <w:r>
        <w:rPr>
          <w:w w:val="110"/>
        </w:rPr>
        <w:t>in</w:t>
      </w:r>
      <w:r>
        <w:rPr>
          <w:spacing w:val="34"/>
          <w:w w:val="110"/>
        </w:rPr>
        <w:t> </w:t>
      </w:r>
      <w:r>
        <w:rPr>
          <w:spacing w:val="-3"/>
          <w:w w:val="110"/>
        </w:rPr>
        <w:t>time</w:t>
      </w:r>
    </w:p>
    <w:p>
      <w:pPr>
        <w:spacing w:line="235" w:lineRule="auto" w:before="117"/>
        <w:ind w:left="811" w:right="864" w:firstLine="221"/>
        <w:jc w:val="both"/>
        <w:rPr>
          <w:rFonts w:ascii="Century"/>
          <w:sz w:val="16"/>
        </w:rPr>
      </w:pPr>
      <w:r>
        <w:rPr>
          <w:rFonts w:ascii="Bookman Old Style"/>
          <w:b w:val="0"/>
          <w:position w:val="6"/>
          <w:sz w:val="12"/>
        </w:rPr>
        <w:t>8</w:t>
      </w:r>
      <w:r>
        <w:rPr>
          <w:rFonts w:ascii="Century"/>
          <w:sz w:val="16"/>
        </w:rPr>
        <w:t>Full disclosure: this was developed by a team of my colleagues at Cambridge and else- where, led by Robert Watson.</w:t>
      </w:r>
    </w:p>
    <w:p>
      <w:pPr>
        <w:spacing w:after="0" w:line="235" w:lineRule="auto"/>
        <w:jc w:val="both"/>
        <w:rPr>
          <w:rFonts w:ascii="Century"/>
          <w:sz w:val="16"/>
        </w:rPr>
        <w:sectPr>
          <w:headerReference w:type="default" r:id="rId13"/>
          <w:footerReference w:type="default" r:id="rId14"/>
          <w:pgSz w:w="11900" w:h="16840"/>
          <w:pgMar w:header="1764" w:footer="2222" w:top="2020" w:bottom="2420" w:left="1680" w:right="1680"/>
        </w:sectPr>
      </w:pPr>
    </w:p>
    <w:p>
      <w:pPr>
        <w:pStyle w:val="BodyText"/>
        <w:ind w:left="0" w:right="0"/>
        <w:jc w:val="left"/>
        <w:rPr>
          <w:rFonts w:ascii="Century"/>
        </w:rPr>
      </w:pPr>
    </w:p>
    <w:p>
      <w:pPr>
        <w:pStyle w:val="BodyText"/>
        <w:spacing w:before="10"/>
        <w:ind w:left="0" w:right="0"/>
        <w:jc w:val="left"/>
        <w:rPr>
          <w:rFonts w:ascii="Century"/>
        </w:rPr>
      </w:pPr>
    </w:p>
    <w:p>
      <w:pPr>
        <w:pStyle w:val="BodyText"/>
        <w:spacing w:line="196" w:lineRule="auto"/>
      </w:pPr>
      <w:r>
        <w:rPr>
          <w:w w:val="110"/>
        </w:rPr>
        <w:t>may </w:t>
      </w:r>
      <w:r>
        <w:rPr>
          <w:rFonts w:ascii="Arial Unicode MS" w:hAnsi="Arial Unicode MS"/>
          <w:w w:val="110"/>
        </w:rPr>
        <w:t>ﬁ</w:t>
      </w:r>
      <w:r>
        <w:rPr>
          <w:w w:val="110"/>
        </w:rPr>
        <w:t>nd that their machines </w:t>
      </w:r>
      <w:r>
        <w:rPr>
          <w:spacing w:val="-3"/>
          <w:w w:val="110"/>
        </w:rPr>
        <w:t>have  </w:t>
      </w:r>
      <w:r>
        <w:rPr>
          <w:w w:val="110"/>
        </w:rPr>
        <w:t>been compromised.</w:t>
      </w:r>
      <w:r>
        <w:rPr>
          <w:spacing w:val="57"/>
          <w:w w:val="110"/>
        </w:rPr>
        <w:t> </w:t>
      </w:r>
      <w:r>
        <w:rPr>
          <w:w w:val="110"/>
        </w:rPr>
        <w:t>In a minority of cases,  the vulnerability is exploited at once rather than reported </w:t>
      </w:r>
      <w:r>
        <w:rPr>
          <w:w w:val="90"/>
        </w:rPr>
        <w:t>– </w:t>
      </w:r>
      <w:r>
        <w:rPr>
          <w:w w:val="110"/>
        </w:rPr>
        <w:t>called a </w:t>
      </w:r>
      <w:r>
        <w:rPr>
          <w:rFonts w:ascii="Palatino Linotype" w:hAnsi="Palatino Linotype"/>
          <w:i/>
          <w:spacing w:val="-4"/>
          <w:w w:val="110"/>
        </w:rPr>
        <w:t>zero-day </w:t>
      </w:r>
      <w:r>
        <w:rPr>
          <w:w w:val="110"/>
        </w:rPr>
        <w:t>exploit as attacks happen from day zero of the vulnerability’s known existence. The economics, and the </w:t>
      </w:r>
      <w:r>
        <w:rPr>
          <w:spacing w:val="-3"/>
          <w:w w:val="110"/>
        </w:rPr>
        <w:t>ecology, </w:t>
      </w:r>
      <w:r>
        <w:rPr>
          <w:w w:val="110"/>
        </w:rPr>
        <w:t>of the vulnerability lifecycle are the subject of intensive</w:t>
      </w:r>
      <w:r>
        <w:rPr>
          <w:spacing w:val="11"/>
          <w:w w:val="110"/>
        </w:rPr>
        <w:t> </w:t>
      </w:r>
      <w:r>
        <w:rPr>
          <w:w w:val="110"/>
        </w:rPr>
        <w:t>study</w:t>
      </w:r>
      <w:r>
        <w:rPr>
          <w:spacing w:val="12"/>
          <w:w w:val="110"/>
        </w:rPr>
        <w:t> </w:t>
      </w:r>
      <w:r>
        <w:rPr>
          <w:spacing w:val="-3"/>
          <w:w w:val="110"/>
        </w:rPr>
        <w:t>by</w:t>
      </w:r>
      <w:r>
        <w:rPr>
          <w:spacing w:val="12"/>
          <w:w w:val="110"/>
        </w:rPr>
        <w:t> </w:t>
      </w:r>
      <w:r>
        <w:rPr>
          <w:w w:val="110"/>
        </w:rPr>
        <w:t>security</w:t>
      </w:r>
      <w:r>
        <w:rPr>
          <w:spacing w:val="12"/>
          <w:w w:val="110"/>
        </w:rPr>
        <w:t> </w:t>
      </w:r>
      <w:r>
        <w:rPr>
          <w:w w:val="110"/>
        </w:rPr>
        <w:t>economists;</w:t>
      </w:r>
      <w:r>
        <w:rPr>
          <w:spacing w:val="12"/>
          <w:w w:val="110"/>
        </w:rPr>
        <w:t> </w:t>
      </w:r>
      <w:r>
        <w:rPr>
          <w:w w:val="90"/>
        </w:rPr>
        <w:t>I’ll</w:t>
      </w:r>
      <w:r>
        <w:rPr>
          <w:spacing w:val="22"/>
          <w:w w:val="90"/>
        </w:rPr>
        <w:t> </w:t>
      </w:r>
      <w:r>
        <w:rPr>
          <w:w w:val="110"/>
        </w:rPr>
        <w:t>discuss</w:t>
      </w:r>
      <w:r>
        <w:rPr>
          <w:spacing w:val="12"/>
          <w:w w:val="110"/>
        </w:rPr>
        <w:t> </w:t>
      </w:r>
      <w:r>
        <w:rPr>
          <w:w w:val="110"/>
        </w:rPr>
        <w:t>this</w:t>
      </w:r>
      <w:r>
        <w:rPr>
          <w:spacing w:val="12"/>
          <w:w w:val="110"/>
        </w:rPr>
        <w:t> </w:t>
      </w:r>
      <w:r>
        <w:rPr>
          <w:w w:val="110"/>
        </w:rPr>
        <w:t>in</w:t>
      </w:r>
      <w:r>
        <w:rPr>
          <w:spacing w:val="12"/>
          <w:w w:val="110"/>
        </w:rPr>
        <w:t> </w:t>
      </w:r>
      <w:r>
        <w:rPr>
          <w:w w:val="110"/>
        </w:rPr>
        <w:t>Part</w:t>
      </w:r>
      <w:r>
        <w:rPr>
          <w:spacing w:val="12"/>
          <w:w w:val="110"/>
        </w:rPr>
        <w:t> </w:t>
      </w:r>
      <w:r>
        <w:rPr>
          <w:spacing w:val="2"/>
          <w:w w:val="110"/>
        </w:rPr>
        <w:t>III.</w:t>
      </w:r>
    </w:p>
    <w:p>
      <w:pPr>
        <w:pStyle w:val="BodyText"/>
        <w:spacing w:line="192" w:lineRule="auto" w:before="117"/>
        <w:ind w:firstLine="298"/>
      </w:pPr>
      <w:r>
        <w:rPr>
          <w:w w:val="115"/>
        </w:rPr>
        <w:t>The</w:t>
      </w:r>
      <w:r>
        <w:rPr>
          <w:spacing w:val="-13"/>
          <w:w w:val="115"/>
        </w:rPr>
        <w:t> </w:t>
      </w:r>
      <w:r>
        <w:rPr>
          <w:w w:val="115"/>
        </w:rPr>
        <w:t>traditional</w:t>
      </w:r>
      <w:r>
        <w:rPr>
          <w:spacing w:val="-13"/>
          <w:w w:val="115"/>
        </w:rPr>
        <w:t> </w:t>
      </w:r>
      <w:r>
        <w:rPr>
          <w:w w:val="115"/>
        </w:rPr>
        <w:t>goal</w:t>
      </w:r>
      <w:r>
        <w:rPr>
          <w:spacing w:val="-12"/>
          <w:w w:val="115"/>
        </w:rPr>
        <w:t> </w:t>
      </w:r>
      <w:r>
        <w:rPr>
          <w:w w:val="115"/>
        </w:rPr>
        <w:t>of</w:t>
      </w:r>
      <w:r>
        <w:rPr>
          <w:spacing w:val="-13"/>
          <w:w w:val="115"/>
        </w:rPr>
        <w:t> </w:t>
      </w:r>
      <w:r>
        <w:rPr>
          <w:w w:val="115"/>
        </w:rPr>
        <w:t>an</w:t>
      </w:r>
      <w:r>
        <w:rPr>
          <w:spacing w:val="-13"/>
          <w:w w:val="115"/>
        </w:rPr>
        <w:t> </w:t>
      </w:r>
      <w:r>
        <w:rPr>
          <w:w w:val="115"/>
        </w:rPr>
        <w:t>attacker</w:t>
      </w:r>
      <w:r>
        <w:rPr>
          <w:spacing w:val="-12"/>
          <w:w w:val="115"/>
        </w:rPr>
        <w:t> </w:t>
      </w:r>
      <w:r>
        <w:rPr>
          <w:w w:val="115"/>
        </w:rPr>
        <w:t>was</w:t>
      </w:r>
      <w:r>
        <w:rPr>
          <w:spacing w:val="-13"/>
          <w:w w:val="115"/>
        </w:rPr>
        <w:t> </w:t>
      </w:r>
      <w:r>
        <w:rPr>
          <w:w w:val="115"/>
        </w:rPr>
        <w:t>to</w:t>
      </w:r>
      <w:r>
        <w:rPr>
          <w:spacing w:val="-13"/>
          <w:w w:val="115"/>
        </w:rPr>
        <w:t> </w:t>
      </w:r>
      <w:r>
        <w:rPr>
          <w:w w:val="115"/>
        </w:rPr>
        <w:t>get</w:t>
      </w:r>
      <w:r>
        <w:rPr>
          <w:spacing w:val="-12"/>
          <w:w w:val="115"/>
        </w:rPr>
        <w:t> </w:t>
      </w:r>
      <w:r>
        <w:rPr>
          <w:w w:val="115"/>
        </w:rPr>
        <w:t>a</w:t>
      </w:r>
      <w:r>
        <w:rPr>
          <w:spacing w:val="-13"/>
          <w:w w:val="115"/>
        </w:rPr>
        <w:t> </w:t>
      </w:r>
      <w:r>
        <w:rPr>
          <w:w w:val="115"/>
        </w:rPr>
        <w:t>normal</w:t>
      </w:r>
      <w:r>
        <w:rPr>
          <w:spacing w:val="-13"/>
          <w:w w:val="115"/>
        </w:rPr>
        <w:t> </w:t>
      </w:r>
      <w:r>
        <w:rPr>
          <w:w w:val="115"/>
        </w:rPr>
        <w:t>account</w:t>
      </w:r>
      <w:r>
        <w:rPr>
          <w:spacing w:val="-12"/>
          <w:w w:val="115"/>
        </w:rPr>
        <w:t> </w:t>
      </w:r>
      <w:r>
        <w:rPr>
          <w:w w:val="115"/>
        </w:rPr>
        <w:t>on</w:t>
      </w:r>
      <w:r>
        <w:rPr>
          <w:spacing w:val="-13"/>
          <w:w w:val="115"/>
        </w:rPr>
        <w:t> </w:t>
      </w:r>
      <w:r>
        <w:rPr>
          <w:w w:val="115"/>
        </w:rPr>
        <w:t>the</w:t>
      </w:r>
      <w:r>
        <w:rPr>
          <w:spacing w:val="-13"/>
          <w:w w:val="115"/>
        </w:rPr>
        <w:t> </w:t>
      </w:r>
      <w:r>
        <w:rPr>
          <w:w w:val="115"/>
        </w:rPr>
        <w:t>system and then become the system administrator, so they could take </w:t>
      </w:r>
      <w:r>
        <w:rPr>
          <w:spacing w:val="-3"/>
          <w:w w:val="115"/>
        </w:rPr>
        <w:t>over </w:t>
      </w:r>
      <w:r>
        <w:rPr>
          <w:w w:val="115"/>
        </w:rPr>
        <w:t>the system completely. The </w:t>
      </w:r>
      <w:r>
        <w:rPr>
          <w:rFonts w:ascii="Arial Unicode MS" w:hAnsi="Arial Unicode MS"/>
          <w:w w:val="115"/>
        </w:rPr>
        <w:t>ﬁ</w:t>
      </w:r>
      <w:r>
        <w:rPr>
          <w:w w:val="115"/>
        </w:rPr>
        <w:t>rst step might </w:t>
      </w:r>
      <w:r>
        <w:rPr>
          <w:spacing w:val="-3"/>
          <w:w w:val="115"/>
        </w:rPr>
        <w:t>have involved </w:t>
      </w:r>
      <w:r>
        <w:rPr>
          <w:w w:val="115"/>
        </w:rPr>
        <w:t>guessing, or social-engineering, a password, and then using an operating-system bug to escalate from user to root</w:t>
      </w:r>
      <w:r>
        <w:rPr>
          <w:spacing w:val="5"/>
          <w:w w:val="115"/>
        </w:rPr>
        <w:t> </w:t>
      </w:r>
      <w:r>
        <w:rPr>
          <w:w w:val="115"/>
        </w:rPr>
        <w:t>[1129].</w:t>
      </w:r>
    </w:p>
    <w:p>
      <w:pPr>
        <w:pStyle w:val="BodyText"/>
        <w:spacing w:line="196" w:lineRule="auto" w:before="83"/>
        <w:ind w:firstLine="298"/>
      </w:pPr>
      <w:r>
        <w:rPr>
          <w:w w:val="110"/>
        </w:rPr>
        <w:t>The user/root distinction became less important in the </w:t>
      </w:r>
      <w:r>
        <w:rPr>
          <w:spacing w:val="-3"/>
          <w:w w:val="110"/>
        </w:rPr>
        <w:t>twenty-</w:t>
      </w:r>
      <w:r>
        <w:rPr>
          <w:rFonts w:ascii="Arial Unicode MS" w:hAnsi="Arial Unicode MS"/>
          <w:spacing w:val="-3"/>
          <w:w w:val="110"/>
        </w:rPr>
        <w:t>ﬁ</w:t>
      </w:r>
      <w:r>
        <w:rPr>
          <w:spacing w:val="-3"/>
          <w:w w:val="110"/>
        </w:rPr>
        <w:t>rst  </w:t>
      </w:r>
      <w:r>
        <w:rPr>
          <w:w w:val="110"/>
        </w:rPr>
        <w:t>century   for </w:t>
      </w:r>
      <w:r>
        <w:rPr>
          <w:spacing w:val="-4"/>
          <w:w w:val="110"/>
        </w:rPr>
        <w:t>two </w:t>
      </w:r>
      <w:r>
        <w:rPr>
          <w:w w:val="110"/>
        </w:rPr>
        <w:t>reasons. First, Windows PCs were the most common online devices  (until 2017 when Android overtook them) so they were the most common attack targets; and as they ran many  applications  as  administrator,  any  application that could </w:t>
      </w:r>
      <w:r>
        <w:rPr>
          <w:spacing w:val="2"/>
          <w:w w:val="110"/>
        </w:rPr>
        <w:t>be </w:t>
      </w:r>
      <w:r>
        <w:rPr>
          <w:w w:val="110"/>
        </w:rPr>
        <w:t>compromised </w:t>
      </w:r>
      <w:r>
        <w:rPr>
          <w:spacing w:val="-3"/>
          <w:w w:val="110"/>
        </w:rPr>
        <w:t>gave  </w:t>
      </w:r>
      <w:r>
        <w:rPr>
          <w:w w:val="110"/>
        </w:rPr>
        <w:t>administrator access.</w:t>
      </w:r>
      <w:r>
        <w:rPr>
          <w:spacing w:val="57"/>
          <w:w w:val="110"/>
        </w:rPr>
        <w:t> </w:t>
      </w:r>
      <w:r>
        <w:rPr>
          <w:w w:val="110"/>
        </w:rPr>
        <w:t>Second, attackers come  in </w:t>
      </w:r>
      <w:r>
        <w:rPr>
          <w:spacing w:val="-4"/>
          <w:w w:val="110"/>
        </w:rPr>
        <w:t>two </w:t>
      </w:r>
      <w:r>
        <w:rPr>
          <w:w w:val="110"/>
        </w:rPr>
        <w:t>basic types: targeted attackers, who </w:t>
      </w:r>
      <w:r>
        <w:rPr>
          <w:spacing w:val="-3"/>
          <w:w w:val="110"/>
        </w:rPr>
        <w:t>want </w:t>
      </w:r>
      <w:r>
        <w:rPr>
          <w:w w:val="110"/>
        </w:rPr>
        <w:t>to spy on a speci</w:t>
      </w:r>
      <w:r>
        <w:rPr>
          <w:rFonts w:ascii="Arial Unicode MS" w:hAnsi="Arial Unicode MS"/>
          <w:w w:val="110"/>
        </w:rPr>
        <w:t>ﬁ</w:t>
      </w:r>
      <w:r>
        <w:rPr>
          <w:w w:val="110"/>
        </w:rPr>
        <w:t>c individual and whose goal is typically to acquire access to that person’s accounts; </w:t>
      </w:r>
      <w:r>
        <w:rPr>
          <w:spacing w:val="-4"/>
          <w:w w:val="110"/>
        </w:rPr>
        <w:t>and </w:t>
      </w:r>
      <w:r>
        <w:rPr>
          <w:w w:val="110"/>
        </w:rPr>
        <w:t>scale attackers, whose goal is typically to compromise large numbers of PCs, which they can organise into a botnet in order to make </w:t>
      </w:r>
      <w:r>
        <w:rPr>
          <w:spacing w:val="-3"/>
          <w:w w:val="110"/>
        </w:rPr>
        <w:t>money. </w:t>
      </w:r>
      <w:r>
        <w:rPr>
          <w:spacing w:val="51"/>
          <w:w w:val="110"/>
        </w:rPr>
        <w:t> </w:t>
      </w:r>
      <w:r>
        <w:rPr>
          <w:w w:val="110"/>
        </w:rPr>
        <w:t>This,  too, doesn’t require administrator access. Even if your mail client does not run as administrator,</w:t>
      </w:r>
      <w:r>
        <w:rPr>
          <w:spacing w:val="17"/>
          <w:w w:val="110"/>
        </w:rPr>
        <w:t> </w:t>
      </w:r>
      <w:r>
        <w:rPr>
          <w:w w:val="110"/>
        </w:rPr>
        <w:t>it</w:t>
      </w:r>
      <w:r>
        <w:rPr>
          <w:spacing w:val="17"/>
          <w:w w:val="110"/>
        </w:rPr>
        <w:t> </w:t>
      </w:r>
      <w:r>
        <w:rPr>
          <w:w w:val="110"/>
        </w:rPr>
        <w:t>can</w:t>
      </w:r>
      <w:r>
        <w:rPr>
          <w:spacing w:val="17"/>
          <w:w w:val="110"/>
        </w:rPr>
        <w:t> </w:t>
      </w:r>
      <w:r>
        <w:rPr>
          <w:w w:val="110"/>
        </w:rPr>
        <w:t>still</w:t>
      </w:r>
      <w:r>
        <w:rPr>
          <w:spacing w:val="18"/>
          <w:w w:val="110"/>
        </w:rPr>
        <w:t> </w:t>
      </w:r>
      <w:r>
        <w:rPr>
          <w:spacing w:val="2"/>
          <w:w w:val="110"/>
        </w:rPr>
        <w:t>be</w:t>
      </w:r>
      <w:r>
        <w:rPr>
          <w:spacing w:val="17"/>
          <w:w w:val="110"/>
        </w:rPr>
        <w:t> </w:t>
      </w:r>
      <w:r>
        <w:rPr>
          <w:w w:val="110"/>
        </w:rPr>
        <w:t>useful</w:t>
      </w:r>
      <w:r>
        <w:rPr>
          <w:spacing w:val="17"/>
          <w:w w:val="110"/>
        </w:rPr>
        <w:t> </w:t>
      </w:r>
      <w:r>
        <w:rPr>
          <w:w w:val="110"/>
        </w:rPr>
        <w:t>to</w:t>
      </w:r>
      <w:r>
        <w:rPr>
          <w:spacing w:val="18"/>
          <w:w w:val="110"/>
        </w:rPr>
        <w:t> </w:t>
      </w:r>
      <w:r>
        <w:rPr>
          <w:w w:val="110"/>
        </w:rPr>
        <w:t>a</w:t>
      </w:r>
      <w:r>
        <w:rPr>
          <w:spacing w:val="17"/>
          <w:w w:val="110"/>
        </w:rPr>
        <w:t> </w:t>
      </w:r>
      <w:r>
        <w:rPr>
          <w:w w:val="110"/>
        </w:rPr>
        <w:t>spammer</w:t>
      </w:r>
      <w:r>
        <w:rPr>
          <w:spacing w:val="17"/>
          <w:w w:val="110"/>
        </w:rPr>
        <w:t> </w:t>
      </w:r>
      <w:r>
        <w:rPr>
          <w:w w:val="110"/>
        </w:rPr>
        <w:t>who</w:t>
      </w:r>
      <w:r>
        <w:rPr>
          <w:spacing w:val="18"/>
          <w:w w:val="110"/>
        </w:rPr>
        <w:t> </w:t>
      </w:r>
      <w:r>
        <w:rPr>
          <w:w w:val="110"/>
        </w:rPr>
        <w:t>takes</w:t>
      </w:r>
      <w:r>
        <w:rPr>
          <w:spacing w:val="17"/>
          <w:w w:val="110"/>
        </w:rPr>
        <w:t> </w:t>
      </w:r>
      <w:r>
        <w:rPr>
          <w:w w:val="110"/>
        </w:rPr>
        <w:t>control.</w:t>
      </w:r>
    </w:p>
    <w:p>
      <w:pPr>
        <w:pStyle w:val="BodyText"/>
        <w:spacing w:line="192" w:lineRule="auto" w:before="117"/>
        <w:ind w:firstLine="298"/>
      </w:pPr>
      <w:r>
        <w:rPr>
          <w:spacing w:val="-3"/>
          <w:w w:val="115"/>
        </w:rPr>
        <w:t>However, </w:t>
      </w:r>
      <w:r>
        <w:rPr>
          <w:w w:val="115"/>
        </w:rPr>
        <w:t>botnet herders do prefer to install </w:t>
      </w:r>
      <w:r>
        <w:rPr>
          <w:rFonts w:ascii="Palatino Linotype" w:hAnsi="Palatino Linotype"/>
          <w:i/>
          <w:spacing w:val="-3"/>
          <w:w w:val="115"/>
        </w:rPr>
        <w:t>rootkits </w:t>
      </w:r>
      <w:r>
        <w:rPr>
          <w:w w:val="115"/>
        </w:rPr>
        <w:t>which, as their name suggests, run as root; they are also known as </w:t>
      </w:r>
      <w:r>
        <w:rPr>
          <w:rFonts w:ascii="Palatino Linotype" w:hAnsi="Palatino Linotype"/>
          <w:i/>
          <w:w w:val="115"/>
        </w:rPr>
        <w:t>remote </w:t>
      </w:r>
      <w:r>
        <w:rPr>
          <w:rFonts w:ascii="Palatino Linotype" w:hAnsi="Palatino Linotype"/>
          <w:i/>
          <w:spacing w:val="-4"/>
          <w:w w:val="115"/>
        </w:rPr>
        <w:t>access </w:t>
      </w:r>
      <w:r>
        <w:rPr>
          <w:rFonts w:ascii="Palatino Linotype" w:hAnsi="Palatino Linotype"/>
          <w:i/>
          <w:w w:val="115"/>
        </w:rPr>
        <w:t>trojans </w:t>
      </w:r>
      <w:r>
        <w:rPr>
          <w:w w:val="115"/>
        </w:rPr>
        <w:t>or </w:t>
      </w:r>
      <w:r>
        <w:rPr>
          <w:spacing w:val="-4"/>
          <w:w w:val="115"/>
        </w:rPr>
        <w:t>RATs. </w:t>
      </w:r>
      <w:r>
        <w:rPr>
          <w:w w:val="115"/>
        </w:rPr>
        <w:t>The user/root distinction does still matter in business environments, where</w:t>
      </w:r>
      <w:r>
        <w:rPr>
          <w:spacing w:val="-15"/>
          <w:w w:val="115"/>
        </w:rPr>
        <w:t> </w:t>
      </w:r>
      <w:r>
        <w:rPr>
          <w:w w:val="115"/>
        </w:rPr>
        <w:t>you do not </w:t>
      </w:r>
      <w:r>
        <w:rPr>
          <w:spacing w:val="-3"/>
          <w:w w:val="115"/>
        </w:rPr>
        <w:t>want </w:t>
      </w:r>
      <w:r>
        <w:rPr>
          <w:w w:val="115"/>
        </w:rPr>
        <w:t>such a kit installed as an </w:t>
      </w:r>
      <w:r>
        <w:rPr>
          <w:rFonts w:ascii="Palatino Linotype" w:hAnsi="Palatino Linotype"/>
          <w:i/>
          <w:spacing w:val="-3"/>
          <w:w w:val="115"/>
        </w:rPr>
        <w:t>advanced </w:t>
      </w:r>
      <w:r>
        <w:rPr>
          <w:rFonts w:ascii="Palatino Linotype" w:hAnsi="Palatino Linotype"/>
          <w:i/>
          <w:w w:val="115"/>
        </w:rPr>
        <w:t>persistent </w:t>
      </w:r>
      <w:r>
        <w:rPr>
          <w:rFonts w:ascii="Palatino Linotype" w:hAnsi="Palatino Linotype"/>
          <w:i/>
          <w:spacing w:val="-4"/>
          <w:w w:val="115"/>
        </w:rPr>
        <w:t>threat </w:t>
      </w:r>
      <w:r>
        <w:rPr>
          <w:spacing w:val="-3"/>
          <w:w w:val="115"/>
        </w:rPr>
        <w:t>by </w:t>
      </w:r>
      <w:r>
        <w:rPr>
          <w:w w:val="115"/>
        </w:rPr>
        <w:t>a hostile intelligence </w:t>
      </w:r>
      <w:r>
        <w:rPr>
          <w:spacing w:val="-3"/>
          <w:w w:val="115"/>
        </w:rPr>
        <w:t>agency, </w:t>
      </w:r>
      <w:r>
        <w:rPr>
          <w:w w:val="115"/>
        </w:rPr>
        <w:t>or corporate espionage </w:t>
      </w:r>
      <w:r>
        <w:rPr>
          <w:rFonts w:ascii="Arial Unicode MS" w:hAnsi="Arial Unicode MS"/>
          <w:w w:val="115"/>
        </w:rPr>
        <w:t>ﬁ</w:t>
      </w:r>
      <w:r>
        <w:rPr>
          <w:w w:val="115"/>
        </w:rPr>
        <w:t>rm, or </w:t>
      </w:r>
      <w:r>
        <w:rPr>
          <w:spacing w:val="-3"/>
          <w:w w:val="115"/>
        </w:rPr>
        <w:t>by </w:t>
      </w:r>
      <w:r>
        <w:rPr>
          <w:w w:val="115"/>
        </w:rPr>
        <w:t>a crime gang doing re- connaissance to set you up for a large</w:t>
      </w:r>
      <w:r>
        <w:rPr>
          <w:spacing w:val="42"/>
          <w:w w:val="115"/>
        </w:rPr>
        <w:t> </w:t>
      </w:r>
      <w:r>
        <w:rPr>
          <w:w w:val="115"/>
        </w:rPr>
        <w:t>fraud.</w:t>
      </w:r>
    </w:p>
    <w:p>
      <w:pPr>
        <w:pStyle w:val="BodyText"/>
        <w:spacing w:line="194" w:lineRule="auto" w:before="102"/>
        <w:ind w:firstLine="298"/>
      </w:pPr>
      <w:r>
        <w:rPr>
          <w:w w:val="110"/>
        </w:rPr>
        <w:t>A separate distinction is whether an exploit is </w:t>
      </w:r>
      <w:r>
        <w:rPr>
          <w:rFonts w:ascii="Palatino Linotype" w:hAnsi="Palatino Linotype"/>
          <w:i/>
          <w:w w:val="110"/>
        </w:rPr>
        <w:t>wormable  </w:t>
      </w:r>
      <w:r>
        <w:rPr>
          <w:w w:val="90"/>
        </w:rPr>
        <w:t>–  </w:t>
      </w:r>
      <w:r>
        <w:rPr>
          <w:w w:val="110"/>
        </w:rPr>
        <w:t>whether it </w:t>
      </w:r>
      <w:r>
        <w:rPr>
          <w:spacing w:val="-4"/>
          <w:w w:val="110"/>
        </w:rPr>
        <w:t>can</w:t>
      </w:r>
      <w:r>
        <w:rPr>
          <w:spacing w:val="49"/>
          <w:w w:val="110"/>
        </w:rPr>
        <w:t> </w:t>
      </w:r>
      <w:r>
        <w:rPr>
          <w:spacing w:val="2"/>
          <w:w w:val="110"/>
        </w:rPr>
        <w:t>be </w:t>
      </w:r>
      <w:r>
        <w:rPr>
          <w:w w:val="110"/>
        </w:rPr>
        <w:t>used to spread malware quickly online from one machine to another without human intervention. The Morris worm was the </w:t>
      </w:r>
      <w:r>
        <w:rPr>
          <w:rFonts w:ascii="Arial Unicode MS" w:hAnsi="Arial Unicode MS"/>
          <w:w w:val="110"/>
        </w:rPr>
        <w:t>ﬁ</w:t>
      </w:r>
      <w:r>
        <w:rPr>
          <w:w w:val="110"/>
        </w:rPr>
        <w:t>rst large-scale case of this, and there </w:t>
      </w:r>
      <w:r>
        <w:rPr>
          <w:spacing w:val="-3"/>
          <w:w w:val="110"/>
        </w:rPr>
        <w:t>have </w:t>
      </w:r>
      <w:r>
        <w:rPr>
          <w:w w:val="110"/>
        </w:rPr>
        <w:t>been many since. I mentioned </w:t>
      </w:r>
      <w:r>
        <w:rPr>
          <w:spacing w:val="-3"/>
          <w:w w:val="110"/>
        </w:rPr>
        <w:t>Wannacry </w:t>
      </w:r>
      <w:r>
        <w:rPr>
          <w:w w:val="110"/>
        </w:rPr>
        <w:t>and </w:t>
      </w:r>
      <w:r>
        <w:rPr>
          <w:spacing w:val="-3"/>
          <w:w w:val="110"/>
        </w:rPr>
        <w:t>NotPetya </w:t>
      </w:r>
      <w:r>
        <w:rPr>
          <w:w w:val="110"/>
        </w:rPr>
        <w:t>in chapter 2; these used a vulnerability developed </w:t>
      </w:r>
      <w:r>
        <w:rPr>
          <w:spacing w:val="-3"/>
          <w:w w:val="110"/>
        </w:rPr>
        <w:t>by </w:t>
      </w:r>
      <w:r>
        <w:rPr>
          <w:w w:val="110"/>
        </w:rPr>
        <w:t>the NSA and then leaked to other state actors. Operating system vendors react quickly to wormable exploits, typically releasing out-of-sequence patches, because of the scale of the damage they can do.  The most troublesome wormable exploits at the time of writing are </w:t>
      </w:r>
      <w:r>
        <w:rPr>
          <w:spacing w:val="-3"/>
          <w:w w:val="110"/>
        </w:rPr>
        <w:t>variants</w:t>
      </w:r>
      <w:r>
        <w:rPr>
          <w:spacing w:val="51"/>
          <w:w w:val="110"/>
        </w:rPr>
        <w:t> </w:t>
      </w:r>
      <w:r>
        <w:rPr>
          <w:w w:val="110"/>
        </w:rPr>
        <w:t>of Mirai, a worm used to take </w:t>
      </w:r>
      <w:r>
        <w:rPr>
          <w:spacing w:val="-3"/>
          <w:w w:val="110"/>
        </w:rPr>
        <w:t>over </w:t>
      </w:r>
      <w:r>
        <w:rPr>
          <w:w w:val="110"/>
        </w:rPr>
        <w:t>IoT devices that use known root passwords. This appeared in October 2016 to exploit CCTV cameras, and hundreds of versions </w:t>
      </w:r>
      <w:r>
        <w:rPr>
          <w:spacing w:val="-3"/>
          <w:w w:val="110"/>
        </w:rPr>
        <w:t>have </w:t>
      </w:r>
      <w:r>
        <w:rPr>
          <w:w w:val="110"/>
        </w:rPr>
        <w:t>been produced since, adapted to take </w:t>
      </w:r>
      <w:r>
        <w:rPr>
          <w:spacing w:val="-3"/>
          <w:w w:val="110"/>
        </w:rPr>
        <w:t>over </w:t>
      </w:r>
      <w:r>
        <w:rPr>
          <w:w w:val="110"/>
        </w:rPr>
        <w:t>di</w:t>
      </w:r>
      <w:r>
        <w:rPr>
          <w:rFonts w:ascii="Arial Unicode MS" w:hAnsi="Arial Unicode MS"/>
          <w:w w:val="110"/>
        </w:rPr>
        <w:t>↵</w:t>
      </w:r>
      <w:r>
        <w:rPr>
          <w:w w:val="110"/>
        </w:rPr>
        <w:t>erent vulnerable devices and recruit them into botnets. </w:t>
      </w:r>
      <w:r>
        <w:rPr>
          <w:spacing w:val="-3"/>
          <w:w w:val="110"/>
        </w:rPr>
        <w:t>Wormable </w:t>
      </w:r>
      <w:r>
        <w:rPr>
          <w:w w:val="110"/>
        </w:rPr>
        <w:t>exploits often use root access  but </w:t>
      </w:r>
      <w:r>
        <w:rPr>
          <w:w w:val="90"/>
        </w:rPr>
        <w:t>don’t </w:t>
      </w:r>
      <w:r>
        <w:rPr>
          <w:spacing w:val="-3"/>
          <w:w w:val="110"/>
        </w:rPr>
        <w:t>have </w:t>
      </w:r>
      <w:r>
        <w:rPr>
          <w:w w:val="110"/>
        </w:rPr>
        <w:t>to;</w:t>
      </w:r>
      <w:r>
        <w:rPr>
          <w:spacing w:val="29"/>
          <w:w w:val="110"/>
        </w:rPr>
        <w:t> </w:t>
      </w:r>
      <w:r>
        <w:rPr>
          <w:w w:val="110"/>
        </w:rPr>
        <w:t>it is su</w:t>
      </w:r>
      <w:r>
        <w:rPr>
          <w:rFonts w:ascii="Arial Unicode MS" w:hAnsi="Arial Unicode MS"/>
          <w:w w:val="110"/>
        </w:rPr>
        <w:t>ﬃ</w:t>
      </w:r>
      <w:r>
        <w:rPr>
          <w:w w:val="110"/>
        </w:rPr>
        <w:t>cient that the exploit </w:t>
      </w:r>
      <w:r>
        <w:rPr>
          <w:spacing w:val="2"/>
          <w:w w:val="110"/>
        </w:rPr>
        <w:t>be </w:t>
      </w:r>
      <w:r>
        <w:rPr>
          <w:w w:val="110"/>
        </w:rPr>
        <w:t>capable of automatic onward</w:t>
      </w:r>
    </w:p>
    <w:p>
      <w:pPr>
        <w:pStyle w:val="BodyText"/>
        <w:spacing w:line="182" w:lineRule="auto"/>
        <w:ind w:right="0"/>
        <w:jc w:val="left"/>
      </w:pPr>
      <w:r>
        <w:rPr>
          <w:w w:val="115"/>
        </w:rPr>
        <w:t>transmission</w:t>
      </w:r>
      <w:r>
        <w:rPr>
          <w:rFonts w:ascii="Bauhaus 93"/>
          <w:w w:val="115"/>
          <w:sz w:val="14"/>
        </w:rPr>
        <w:t>9</w:t>
      </w:r>
      <w:r>
        <w:rPr>
          <w:w w:val="115"/>
        </w:rPr>
        <w:t>.</w:t>
      </w:r>
    </w:p>
    <w:p>
      <w:pPr>
        <w:pStyle w:val="BodyText"/>
        <w:spacing w:line="180" w:lineRule="auto" w:before="85"/>
        <w:ind w:right="861" w:firstLine="298"/>
        <w:jc w:val="left"/>
      </w:pPr>
      <w:r>
        <w:rPr/>
        <w:pict>
          <v:shape style="position:absolute;margin-left:124.590004pt;margin-top:31.782492pt;width:137.3pt;height:.1pt;mso-position-horizontal-relative:page;mso-position-vertical-relative:paragraph;z-index:-15726080;mso-wrap-distance-left:0;mso-wrap-distance-right:0" coordorigin="2492,636" coordsize="2746,0" path="m2492,636l5237,636e" filled="false" stroked="true" strokeweight=".397332pt" strokecolor="#000000">
            <v:path arrowok="t"/>
            <v:stroke dashstyle="solid"/>
            <w10:wrap type="topAndBottom"/>
          </v:shape>
        </w:pict>
      </w:r>
      <w:r>
        <w:rPr>
          <w:w w:val="115"/>
        </w:rPr>
        <w:t>In any case, the basic types of technical attack have not changed hugely in a generation and </w:t>
      </w:r>
      <w:r>
        <w:rPr/>
        <w:t>I’ll </w:t>
      </w:r>
      <w:r>
        <w:rPr>
          <w:w w:val="115"/>
        </w:rPr>
        <w:t>now consider them brie</w:t>
      </w:r>
      <w:r>
        <w:rPr>
          <w:rFonts w:ascii="Arial Unicode MS" w:hAnsi="Arial Unicode MS"/>
          <w:w w:val="115"/>
        </w:rPr>
        <w:t>ﬂ</w:t>
      </w:r>
      <w:r>
        <w:rPr>
          <w:w w:val="115"/>
        </w:rPr>
        <w:t>y.</w:t>
      </w:r>
    </w:p>
    <w:p>
      <w:pPr>
        <w:spacing w:line="235" w:lineRule="auto" w:before="0"/>
        <w:ind w:left="811" w:right="860" w:firstLine="221"/>
        <w:jc w:val="both"/>
        <w:rPr>
          <w:rFonts w:ascii="Century" w:hAnsi="Century"/>
          <w:sz w:val="16"/>
        </w:rPr>
      </w:pPr>
      <w:r>
        <w:rPr>
          <w:rFonts w:ascii="Bookman Old Style" w:hAnsi="Bookman Old Style"/>
          <w:b w:val="0"/>
          <w:spacing w:val="3"/>
          <w:position w:val="6"/>
          <w:sz w:val="12"/>
        </w:rPr>
        <w:t>9</w:t>
      </w:r>
      <w:r>
        <w:rPr>
          <w:rFonts w:ascii="Century" w:hAnsi="Century"/>
          <w:spacing w:val="3"/>
          <w:sz w:val="16"/>
        </w:rPr>
        <w:t>In </w:t>
      </w:r>
      <w:r>
        <w:rPr>
          <w:rFonts w:ascii="Century" w:hAnsi="Century"/>
          <w:sz w:val="16"/>
        </w:rPr>
        <w:t>rare cases even human transmission can make malware spread quickly: an example was</w:t>
      </w:r>
      <w:r>
        <w:rPr>
          <w:rFonts w:ascii="Century" w:hAnsi="Century"/>
          <w:spacing w:val="-4"/>
          <w:sz w:val="16"/>
        </w:rPr>
        <w:t> </w:t>
      </w:r>
      <w:r>
        <w:rPr>
          <w:rFonts w:ascii="Century" w:hAnsi="Century"/>
          <w:sz w:val="16"/>
        </w:rPr>
        <w:t>the</w:t>
      </w:r>
      <w:r>
        <w:rPr>
          <w:rFonts w:ascii="Century" w:hAnsi="Century"/>
          <w:spacing w:val="-3"/>
          <w:sz w:val="16"/>
        </w:rPr>
        <w:t> ILoveYou</w:t>
      </w:r>
      <w:r>
        <w:rPr>
          <w:rFonts w:ascii="Century" w:hAnsi="Century"/>
          <w:spacing w:val="-4"/>
          <w:sz w:val="16"/>
        </w:rPr>
        <w:t> </w:t>
      </w:r>
      <w:r>
        <w:rPr>
          <w:rFonts w:ascii="Century" w:hAnsi="Century"/>
          <w:sz w:val="16"/>
        </w:rPr>
        <w:t>worm</w:t>
      </w:r>
      <w:r>
        <w:rPr>
          <w:rFonts w:ascii="Century" w:hAnsi="Century"/>
          <w:spacing w:val="-3"/>
          <w:sz w:val="16"/>
        </w:rPr>
        <w:t> </w:t>
      </w:r>
      <w:r>
        <w:rPr>
          <w:rFonts w:ascii="Century" w:hAnsi="Century"/>
          <w:sz w:val="16"/>
        </w:rPr>
        <w:t>which</w:t>
      </w:r>
      <w:r>
        <w:rPr>
          <w:rFonts w:ascii="Century" w:hAnsi="Century"/>
          <w:spacing w:val="-4"/>
          <w:sz w:val="16"/>
        </w:rPr>
        <w:t> </w:t>
      </w:r>
      <w:r>
        <w:rPr>
          <w:rFonts w:ascii="Century" w:hAnsi="Century"/>
          <w:sz w:val="16"/>
        </w:rPr>
        <w:t>spread</w:t>
      </w:r>
      <w:r>
        <w:rPr>
          <w:rFonts w:ascii="Century" w:hAnsi="Century"/>
          <w:spacing w:val="-3"/>
          <w:sz w:val="16"/>
        </w:rPr>
        <w:t> </w:t>
      </w:r>
      <w:r>
        <w:rPr>
          <w:rFonts w:ascii="Century" w:hAnsi="Century"/>
          <w:sz w:val="16"/>
        </w:rPr>
        <w:t>itself</w:t>
      </w:r>
      <w:r>
        <w:rPr>
          <w:rFonts w:ascii="Century" w:hAnsi="Century"/>
          <w:spacing w:val="-3"/>
          <w:sz w:val="16"/>
        </w:rPr>
        <w:t> </w:t>
      </w:r>
      <w:r>
        <w:rPr>
          <w:rFonts w:ascii="Century" w:hAnsi="Century"/>
          <w:sz w:val="16"/>
        </w:rPr>
        <w:t>in</w:t>
      </w:r>
      <w:r>
        <w:rPr>
          <w:rFonts w:ascii="Century" w:hAnsi="Century"/>
          <w:spacing w:val="-4"/>
          <w:sz w:val="16"/>
        </w:rPr>
        <w:t> </w:t>
      </w:r>
      <w:r>
        <w:rPr>
          <w:rFonts w:ascii="Century" w:hAnsi="Century"/>
          <w:sz w:val="16"/>
        </w:rPr>
        <w:t>2000</w:t>
      </w:r>
      <w:r>
        <w:rPr>
          <w:rFonts w:ascii="Century" w:hAnsi="Century"/>
          <w:spacing w:val="-3"/>
          <w:sz w:val="16"/>
        </w:rPr>
        <w:t> </w:t>
      </w:r>
      <w:r>
        <w:rPr>
          <w:rFonts w:ascii="Century" w:hAnsi="Century"/>
          <w:sz w:val="16"/>
        </w:rPr>
        <w:t>via</w:t>
      </w:r>
      <w:r>
        <w:rPr>
          <w:rFonts w:ascii="Century" w:hAnsi="Century"/>
          <w:spacing w:val="-4"/>
          <w:sz w:val="16"/>
        </w:rPr>
        <w:t> </w:t>
      </w:r>
      <w:r>
        <w:rPr>
          <w:rFonts w:ascii="Century" w:hAnsi="Century"/>
          <w:sz w:val="16"/>
        </w:rPr>
        <w:t>an</w:t>
      </w:r>
      <w:r>
        <w:rPr>
          <w:rFonts w:ascii="Century" w:hAnsi="Century"/>
          <w:spacing w:val="-3"/>
          <w:sz w:val="16"/>
        </w:rPr>
        <w:t> </w:t>
      </w:r>
      <w:r>
        <w:rPr>
          <w:rFonts w:ascii="Century" w:hAnsi="Century"/>
          <w:sz w:val="16"/>
        </w:rPr>
        <w:t>email</w:t>
      </w:r>
      <w:r>
        <w:rPr>
          <w:rFonts w:ascii="Century" w:hAnsi="Century"/>
          <w:spacing w:val="-3"/>
          <w:sz w:val="16"/>
        </w:rPr>
        <w:t> </w:t>
      </w:r>
      <w:r>
        <w:rPr>
          <w:rFonts w:ascii="Century" w:hAnsi="Century"/>
          <w:sz w:val="16"/>
        </w:rPr>
        <w:t>with</w:t>
      </w:r>
      <w:r>
        <w:rPr>
          <w:rFonts w:ascii="Century" w:hAnsi="Century"/>
          <w:spacing w:val="-4"/>
          <w:sz w:val="16"/>
        </w:rPr>
        <w:t> </w:t>
      </w:r>
      <w:r>
        <w:rPr>
          <w:rFonts w:ascii="Century" w:hAnsi="Century"/>
          <w:sz w:val="16"/>
        </w:rPr>
        <w:t>that</w:t>
      </w:r>
      <w:r>
        <w:rPr>
          <w:rFonts w:ascii="Century" w:hAnsi="Century"/>
          <w:spacing w:val="-3"/>
          <w:sz w:val="16"/>
        </w:rPr>
        <w:t> </w:t>
      </w:r>
      <w:r>
        <w:rPr>
          <w:rFonts w:ascii="Century" w:hAnsi="Century"/>
          <w:sz w:val="16"/>
        </w:rPr>
        <w:t>subject</w:t>
      </w:r>
      <w:r>
        <w:rPr>
          <w:rFonts w:ascii="Century" w:hAnsi="Century"/>
          <w:spacing w:val="-4"/>
          <w:sz w:val="16"/>
        </w:rPr>
        <w:t> </w:t>
      </w:r>
      <w:r>
        <w:rPr>
          <w:rFonts w:ascii="Century" w:hAnsi="Century"/>
          <w:sz w:val="16"/>
        </w:rPr>
        <w:t>line,</w:t>
      </w:r>
      <w:r>
        <w:rPr>
          <w:rFonts w:ascii="Century" w:hAnsi="Century"/>
          <w:spacing w:val="-2"/>
          <w:sz w:val="16"/>
        </w:rPr>
        <w:t> </w:t>
      </w:r>
      <w:r>
        <w:rPr>
          <w:rFonts w:ascii="Century" w:hAnsi="Century"/>
          <w:sz w:val="16"/>
        </w:rPr>
        <w:t>which caused enough people to open it, running a script that caused it to be sent to everyone in the new victim’s address</w:t>
      </w:r>
      <w:r>
        <w:rPr>
          <w:rFonts w:ascii="Century" w:hAnsi="Century"/>
          <w:spacing w:val="33"/>
          <w:sz w:val="16"/>
        </w:rPr>
        <w:t> </w:t>
      </w:r>
      <w:r>
        <w:rPr>
          <w:rFonts w:ascii="Century" w:hAnsi="Century"/>
          <w:sz w:val="16"/>
        </w:rPr>
        <w:t>book.</w:t>
      </w:r>
    </w:p>
    <w:p>
      <w:pPr>
        <w:spacing w:after="0" w:line="235" w:lineRule="auto"/>
        <w:jc w:val="both"/>
        <w:rPr>
          <w:rFonts w:ascii="Century" w:hAnsi="Century"/>
          <w:sz w:val="16"/>
        </w:rPr>
        <w:sectPr>
          <w:headerReference w:type="default" r:id="rId15"/>
          <w:footerReference w:type="default" r:id="rId16"/>
          <w:pgSz w:w="11900" w:h="16840"/>
          <w:pgMar w:header="1764" w:footer="1777" w:top="2020" w:bottom="1960" w:left="1680" w:right="1680"/>
        </w:sectPr>
      </w:pPr>
    </w:p>
    <w:p>
      <w:pPr>
        <w:pStyle w:val="BodyText"/>
        <w:ind w:left="0" w:right="0"/>
        <w:jc w:val="left"/>
        <w:rPr>
          <w:rFonts w:ascii="Century"/>
        </w:rPr>
      </w:pPr>
    </w:p>
    <w:p>
      <w:pPr>
        <w:pStyle w:val="Heading2"/>
        <w:numPr>
          <w:ilvl w:val="2"/>
          <w:numId w:val="1"/>
        </w:numPr>
        <w:tabs>
          <w:tab w:pos="1631" w:val="left" w:leader="none"/>
          <w:tab w:pos="1632" w:val="left" w:leader="none"/>
        </w:tabs>
        <w:spacing w:line="240" w:lineRule="auto" w:before="207" w:after="0"/>
        <w:ind w:left="1631" w:right="0" w:hanging="821"/>
        <w:jc w:val="left"/>
      </w:pPr>
      <w:r>
        <w:rPr>
          <w:w w:val="130"/>
        </w:rPr>
        <w:t>Smashing the</w:t>
      </w:r>
      <w:r>
        <w:rPr>
          <w:spacing w:val="14"/>
          <w:w w:val="130"/>
        </w:rPr>
        <w:t> </w:t>
      </w:r>
      <w:r>
        <w:rPr>
          <w:w w:val="130"/>
        </w:rPr>
        <w:t>stack</w:t>
      </w:r>
    </w:p>
    <w:p>
      <w:pPr>
        <w:pStyle w:val="BodyText"/>
        <w:spacing w:line="204" w:lineRule="auto" w:before="201"/>
        <w:ind w:right="853"/>
      </w:pPr>
      <w:r>
        <w:rPr>
          <w:w w:val="115"/>
        </w:rPr>
        <w:t>The</w:t>
      </w:r>
      <w:r>
        <w:rPr>
          <w:spacing w:val="-32"/>
          <w:w w:val="115"/>
        </w:rPr>
        <w:t> </w:t>
      </w:r>
      <w:r>
        <w:rPr>
          <w:w w:val="115"/>
        </w:rPr>
        <w:t>classic</w:t>
      </w:r>
      <w:r>
        <w:rPr>
          <w:spacing w:val="-31"/>
          <w:w w:val="115"/>
        </w:rPr>
        <w:t> </w:t>
      </w:r>
      <w:r>
        <w:rPr>
          <w:w w:val="115"/>
        </w:rPr>
        <w:t>software</w:t>
      </w:r>
      <w:r>
        <w:rPr>
          <w:spacing w:val="-31"/>
          <w:w w:val="115"/>
        </w:rPr>
        <w:t> </w:t>
      </w:r>
      <w:r>
        <w:rPr>
          <w:w w:val="115"/>
        </w:rPr>
        <w:t>exploit</w:t>
      </w:r>
      <w:r>
        <w:rPr>
          <w:spacing w:val="-31"/>
          <w:w w:val="115"/>
        </w:rPr>
        <w:t> </w:t>
      </w:r>
      <w:r>
        <w:rPr>
          <w:w w:val="115"/>
        </w:rPr>
        <w:t>is</w:t>
      </w:r>
      <w:r>
        <w:rPr>
          <w:spacing w:val="-32"/>
          <w:w w:val="115"/>
        </w:rPr>
        <w:t> </w:t>
      </w:r>
      <w:r>
        <w:rPr>
          <w:w w:val="115"/>
        </w:rPr>
        <w:t>the</w:t>
      </w:r>
      <w:r>
        <w:rPr>
          <w:spacing w:val="-31"/>
          <w:w w:val="115"/>
        </w:rPr>
        <w:t> </w:t>
      </w:r>
      <w:r>
        <w:rPr>
          <w:w w:val="115"/>
        </w:rPr>
        <w:t>memory</w:t>
      </w:r>
      <w:r>
        <w:rPr>
          <w:spacing w:val="-31"/>
          <w:w w:val="115"/>
        </w:rPr>
        <w:t> </w:t>
      </w:r>
      <w:r>
        <w:rPr>
          <w:w w:val="115"/>
        </w:rPr>
        <w:t>overwriting</w:t>
      </w:r>
      <w:r>
        <w:rPr>
          <w:spacing w:val="-31"/>
          <w:w w:val="115"/>
        </w:rPr>
        <w:t> </w:t>
      </w:r>
      <w:r>
        <w:rPr>
          <w:w w:val="115"/>
        </w:rPr>
        <w:t>attack,</w:t>
      </w:r>
      <w:r>
        <w:rPr>
          <w:spacing w:val="-29"/>
          <w:w w:val="115"/>
        </w:rPr>
        <w:t> </w:t>
      </w:r>
      <w:r>
        <w:rPr>
          <w:w w:val="115"/>
        </w:rPr>
        <w:t>colloquially</w:t>
      </w:r>
      <w:r>
        <w:rPr>
          <w:spacing w:val="-31"/>
          <w:w w:val="115"/>
        </w:rPr>
        <w:t> </w:t>
      </w:r>
      <w:r>
        <w:rPr>
          <w:w w:val="115"/>
        </w:rPr>
        <w:t>known as</w:t>
      </w:r>
      <w:r>
        <w:rPr>
          <w:spacing w:val="-15"/>
          <w:w w:val="115"/>
        </w:rPr>
        <w:t> </w:t>
      </w:r>
      <w:r>
        <w:rPr>
          <w:w w:val="115"/>
        </w:rPr>
        <w:t>‘smashing</w:t>
      </w:r>
      <w:r>
        <w:rPr>
          <w:spacing w:val="-14"/>
          <w:w w:val="115"/>
        </w:rPr>
        <w:t> </w:t>
      </w:r>
      <w:r>
        <w:rPr>
          <w:w w:val="115"/>
        </w:rPr>
        <w:t>the</w:t>
      </w:r>
      <w:r>
        <w:rPr>
          <w:spacing w:val="-14"/>
          <w:w w:val="115"/>
        </w:rPr>
        <w:t> </w:t>
      </w:r>
      <w:r>
        <w:rPr>
          <w:w w:val="115"/>
        </w:rPr>
        <w:t>stack’,</w:t>
      </w:r>
      <w:r>
        <w:rPr>
          <w:spacing w:val="-12"/>
          <w:w w:val="115"/>
        </w:rPr>
        <w:t> </w:t>
      </w:r>
      <w:r>
        <w:rPr>
          <w:w w:val="115"/>
        </w:rPr>
        <w:t>as</w:t>
      </w:r>
      <w:r>
        <w:rPr>
          <w:spacing w:val="-14"/>
          <w:w w:val="115"/>
        </w:rPr>
        <w:t> </w:t>
      </w:r>
      <w:r>
        <w:rPr>
          <w:w w:val="115"/>
        </w:rPr>
        <w:t>used</w:t>
      </w:r>
      <w:r>
        <w:rPr>
          <w:spacing w:val="-15"/>
          <w:w w:val="115"/>
        </w:rPr>
        <w:t> </w:t>
      </w:r>
      <w:r>
        <w:rPr>
          <w:spacing w:val="-3"/>
          <w:w w:val="115"/>
        </w:rPr>
        <w:t>by</w:t>
      </w:r>
      <w:r>
        <w:rPr>
          <w:spacing w:val="-14"/>
          <w:w w:val="115"/>
        </w:rPr>
        <w:t> </w:t>
      </w:r>
      <w:r>
        <w:rPr>
          <w:w w:val="115"/>
        </w:rPr>
        <w:t>the</w:t>
      </w:r>
      <w:r>
        <w:rPr>
          <w:spacing w:val="-14"/>
          <w:w w:val="115"/>
        </w:rPr>
        <w:t> </w:t>
      </w:r>
      <w:r>
        <w:rPr>
          <w:w w:val="115"/>
        </w:rPr>
        <w:t>Morris</w:t>
      </w:r>
      <w:r>
        <w:rPr>
          <w:spacing w:val="-14"/>
          <w:w w:val="115"/>
        </w:rPr>
        <w:t> </w:t>
      </w:r>
      <w:r>
        <w:rPr>
          <w:w w:val="115"/>
        </w:rPr>
        <w:t>worm</w:t>
      </w:r>
      <w:r>
        <w:rPr>
          <w:spacing w:val="-14"/>
          <w:w w:val="115"/>
        </w:rPr>
        <w:t> </w:t>
      </w:r>
      <w:r>
        <w:rPr>
          <w:w w:val="115"/>
        </w:rPr>
        <w:t>in</w:t>
      </w:r>
      <w:r>
        <w:rPr>
          <w:spacing w:val="-14"/>
          <w:w w:val="115"/>
        </w:rPr>
        <w:t> </w:t>
      </w:r>
      <w:r>
        <w:rPr>
          <w:w w:val="115"/>
        </w:rPr>
        <w:t>1988;</w:t>
      </w:r>
      <w:r>
        <w:rPr>
          <w:spacing w:val="-11"/>
          <w:w w:val="115"/>
        </w:rPr>
        <w:t> </w:t>
      </w:r>
      <w:r>
        <w:rPr>
          <w:w w:val="115"/>
        </w:rPr>
        <w:t>this</w:t>
      </w:r>
      <w:r>
        <w:rPr>
          <w:spacing w:val="-14"/>
          <w:w w:val="115"/>
        </w:rPr>
        <w:t> </w:t>
      </w:r>
      <w:r>
        <w:rPr>
          <w:w w:val="115"/>
        </w:rPr>
        <w:t>infected</w:t>
      </w:r>
      <w:r>
        <w:rPr>
          <w:spacing w:val="-14"/>
          <w:w w:val="115"/>
        </w:rPr>
        <w:t> </w:t>
      </w:r>
      <w:r>
        <w:rPr>
          <w:w w:val="115"/>
        </w:rPr>
        <w:t>so many Unix machines that it disrupted the Internet and brought malware force- fully to the attention of the mass media [1806]. Attacks involving violations  of memory safety accounted for well </w:t>
      </w:r>
      <w:r>
        <w:rPr>
          <w:spacing w:val="-3"/>
          <w:w w:val="115"/>
        </w:rPr>
        <w:t>over </w:t>
      </w:r>
      <w:r>
        <w:rPr>
          <w:w w:val="115"/>
        </w:rPr>
        <w:t>half the exploits against operating systems in the late 1990s and early 2000s [487] but the proportion has been dropping slowly since</w:t>
      </w:r>
      <w:r>
        <w:rPr>
          <w:spacing w:val="16"/>
          <w:w w:val="115"/>
        </w:rPr>
        <w:t> </w:t>
      </w:r>
      <w:r>
        <w:rPr>
          <w:w w:val="115"/>
        </w:rPr>
        <w:t>then.</w:t>
      </w:r>
    </w:p>
    <w:p>
      <w:pPr>
        <w:pStyle w:val="BodyText"/>
        <w:spacing w:line="196" w:lineRule="auto" w:before="113"/>
        <w:ind w:firstLine="298"/>
      </w:pPr>
      <w:r>
        <w:rPr>
          <w:w w:val="115"/>
        </w:rPr>
        <w:t>Programmers are often careless about checking the size of arguments, so</w:t>
      </w:r>
      <w:r>
        <w:rPr>
          <w:spacing w:val="-40"/>
          <w:w w:val="115"/>
        </w:rPr>
        <w:t> </w:t>
      </w:r>
      <w:r>
        <w:rPr>
          <w:spacing w:val="-7"/>
          <w:w w:val="115"/>
        </w:rPr>
        <w:t>an </w:t>
      </w:r>
      <w:r>
        <w:rPr>
          <w:w w:val="115"/>
        </w:rPr>
        <w:t>attacker</w:t>
      </w:r>
      <w:r>
        <w:rPr>
          <w:spacing w:val="-6"/>
          <w:w w:val="115"/>
        </w:rPr>
        <w:t> </w:t>
      </w:r>
      <w:r>
        <w:rPr>
          <w:w w:val="115"/>
        </w:rPr>
        <w:t>who</w:t>
      </w:r>
      <w:r>
        <w:rPr>
          <w:spacing w:val="-5"/>
          <w:w w:val="115"/>
        </w:rPr>
        <w:t> </w:t>
      </w:r>
      <w:r>
        <w:rPr>
          <w:w w:val="115"/>
        </w:rPr>
        <w:t>passes</w:t>
      </w:r>
      <w:r>
        <w:rPr>
          <w:spacing w:val="-6"/>
          <w:w w:val="115"/>
        </w:rPr>
        <w:t> </w:t>
      </w:r>
      <w:r>
        <w:rPr>
          <w:w w:val="115"/>
        </w:rPr>
        <w:t>a</w:t>
      </w:r>
      <w:r>
        <w:rPr>
          <w:spacing w:val="-5"/>
          <w:w w:val="115"/>
        </w:rPr>
        <w:t> </w:t>
      </w:r>
      <w:r>
        <w:rPr>
          <w:w w:val="115"/>
        </w:rPr>
        <w:t>long</w:t>
      </w:r>
      <w:r>
        <w:rPr>
          <w:spacing w:val="-5"/>
          <w:w w:val="115"/>
        </w:rPr>
        <w:t> </w:t>
      </w:r>
      <w:r>
        <w:rPr>
          <w:w w:val="115"/>
        </w:rPr>
        <w:t>argument</w:t>
      </w:r>
      <w:r>
        <w:rPr>
          <w:spacing w:val="-6"/>
          <w:w w:val="115"/>
        </w:rPr>
        <w:t> </w:t>
      </w:r>
      <w:r>
        <w:rPr>
          <w:w w:val="115"/>
        </w:rPr>
        <w:t>to</w:t>
      </w:r>
      <w:r>
        <w:rPr>
          <w:spacing w:val="-5"/>
          <w:w w:val="115"/>
        </w:rPr>
        <w:t> </w:t>
      </w:r>
      <w:r>
        <w:rPr>
          <w:w w:val="115"/>
        </w:rPr>
        <w:t>a</w:t>
      </w:r>
      <w:r>
        <w:rPr>
          <w:spacing w:val="-6"/>
          <w:w w:val="115"/>
        </w:rPr>
        <w:t> </w:t>
      </w:r>
      <w:r>
        <w:rPr>
          <w:w w:val="115"/>
        </w:rPr>
        <w:t>program</w:t>
      </w:r>
      <w:r>
        <w:rPr>
          <w:spacing w:val="-5"/>
          <w:w w:val="115"/>
        </w:rPr>
        <w:t> </w:t>
      </w:r>
      <w:r>
        <w:rPr>
          <w:w w:val="115"/>
        </w:rPr>
        <w:t>may</w:t>
      </w:r>
      <w:r>
        <w:rPr>
          <w:spacing w:val="-5"/>
          <w:w w:val="115"/>
        </w:rPr>
        <w:t> </w:t>
      </w:r>
      <w:r>
        <w:rPr>
          <w:rFonts w:ascii="Arial Unicode MS" w:hAnsi="Arial Unicode MS"/>
          <w:w w:val="115"/>
        </w:rPr>
        <w:t>ﬁ</w:t>
      </w:r>
      <w:r>
        <w:rPr>
          <w:w w:val="115"/>
        </w:rPr>
        <w:t>nd</w:t>
      </w:r>
      <w:r>
        <w:rPr>
          <w:spacing w:val="-6"/>
          <w:w w:val="115"/>
        </w:rPr>
        <w:t> </w:t>
      </w:r>
      <w:r>
        <w:rPr>
          <w:w w:val="115"/>
        </w:rPr>
        <w:t>that</w:t>
      </w:r>
      <w:r>
        <w:rPr>
          <w:spacing w:val="-5"/>
          <w:w w:val="115"/>
        </w:rPr>
        <w:t> </w:t>
      </w:r>
      <w:r>
        <w:rPr>
          <w:w w:val="115"/>
        </w:rPr>
        <w:t>some</w:t>
      </w:r>
      <w:r>
        <w:rPr>
          <w:spacing w:val="-5"/>
          <w:w w:val="115"/>
        </w:rPr>
        <w:t> </w:t>
      </w:r>
      <w:r>
        <w:rPr>
          <w:w w:val="115"/>
        </w:rPr>
        <w:t>of</w:t>
      </w:r>
      <w:r>
        <w:rPr>
          <w:spacing w:val="-5"/>
          <w:w w:val="115"/>
        </w:rPr>
        <w:t> </w:t>
      </w:r>
      <w:r>
        <w:rPr>
          <w:w w:val="115"/>
        </w:rPr>
        <w:t>it</w:t>
      </w:r>
      <w:r>
        <w:rPr>
          <w:spacing w:val="-5"/>
          <w:w w:val="115"/>
        </w:rPr>
        <w:t> </w:t>
      </w:r>
      <w:r>
        <w:rPr>
          <w:w w:val="115"/>
        </w:rPr>
        <w:t>gets treated</w:t>
      </w:r>
      <w:r>
        <w:rPr>
          <w:spacing w:val="-8"/>
          <w:w w:val="115"/>
        </w:rPr>
        <w:t> </w:t>
      </w:r>
      <w:r>
        <w:rPr>
          <w:w w:val="115"/>
        </w:rPr>
        <w:t>as</w:t>
      </w:r>
      <w:r>
        <w:rPr>
          <w:spacing w:val="-7"/>
          <w:w w:val="115"/>
        </w:rPr>
        <w:t> </w:t>
      </w:r>
      <w:r>
        <w:rPr>
          <w:w w:val="115"/>
        </w:rPr>
        <w:t>code</w:t>
      </w:r>
      <w:r>
        <w:rPr>
          <w:spacing w:val="-7"/>
          <w:w w:val="115"/>
        </w:rPr>
        <w:t> </w:t>
      </w:r>
      <w:r>
        <w:rPr>
          <w:w w:val="115"/>
        </w:rPr>
        <w:t>rather</w:t>
      </w:r>
      <w:r>
        <w:rPr>
          <w:spacing w:val="-7"/>
          <w:w w:val="115"/>
        </w:rPr>
        <w:t> </w:t>
      </w:r>
      <w:r>
        <w:rPr>
          <w:w w:val="115"/>
        </w:rPr>
        <w:t>than</w:t>
      </w:r>
      <w:r>
        <w:rPr>
          <w:spacing w:val="-8"/>
          <w:w w:val="115"/>
        </w:rPr>
        <w:t> </w:t>
      </w:r>
      <w:r>
        <w:rPr>
          <w:w w:val="115"/>
        </w:rPr>
        <w:t>data.</w:t>
      </w:r>
      <w:r>
        <w:rPr>
          <w:spacing w:val="24"/>
          <w:w w:val="115"/>
        </w:rPr>
        <w:t> </w:t>
      </w:r>
      <w:r>
        <w:rPr>
          <w:w w:val="115"/>
        </w:rPr>
        <w:t>The</w:t>
      </w:r>
      <w:r>
        <w:rPr>
          <w:spacing w:val="-7"/>
          <w:w w:val="115"/>
        </w:rPr>
        <w:t> </w:t>
      </w:r>
      <w:r>
        <w:rPr>
          <w:w w:val="115"/>
        </w:rPr>
        <w:t>classic</w:t>
      </w:r>
      <w:r>
        <w:rPr>
          <w:spacing w:val="-7"/>
          <w:w w:val="115"/>
        </w:rPr>
        <w:t> </w:t>
      </w:r>
      <w:r>
        <w:rPr>
          <w:w w:val="115"/>
        </w:rPr>
        <w:t>example,</w:t>
      </w:r>
      <w:r>
        <w:rPr>
          <w:spacing w:val="-4"/>
          <w:w w:val="115"/>
        </w:rPr>
        <w:t> </w:t>
      </w:r>
      <w:r>
        <w:rPr>
          <w:w w:val="115"/>
        </w:rPr>
        <w:t>used</w:t>
      </w:r>
      <w:r>
        <w:rPr>
          <w:spacing w:val="-7"/>
          <w:w w:val="115"/>
        </w:rPr>
        <w:t> </w:t>
      </w:r>
      <w:r>
        <w:rPr>
          <w:w w:val="115"/>
        </w:rPr>
        <w:t>in</w:t>
      </w:r>
      <w:r>
        <w:rPr>
          <w:spacing w:val="-8"/>
          <w:w w:val="115"/>
        </w:rPr>
        <w:t> </w:t>
      </w:r>
      <w:r>
        <w:rPr>
          <w:w w:val="115"/>
        </w:rPr>
        <w:t>the</w:t>
      </w:r>
      <w:r>
        <w:rPr>
          <w:spacing w:val="-7"/>
          <w:w w:val="115"/>
        </w:rPr>
        <w:t> </w:t>
      </w:r>
      <w:r>
        <w:rPr>
          <w:w w:val="115"/>
        </w:rPr>
        <w:t>Morris</w:t>
      </w:r>
      <w:r>
        <w:rPr>
          <w:spacing w:val="-7"/>
          <w:w w:val="115"/>
        </w:rPr>
        <w:t> </w:t>
      </w:r>
      <w:r>
        <w:rPr>
          <w:w w:val="115"/>
        </w:rPr>
        <w:t>worm, was a vulnerability in the Unix </w:t>
      </w:r>
      <w:r>
        <w:rPr>
          <w:rFonts w:ascii="SimSun" w:hAnsi="SimSun"/>
          <w:w w:val="115"/>
        </w:rPr>
        <w:t>finger</w:t>
      </w:r>
      <w:r>
        <w:rPr>
          <w:rFonts w:ascii="SimSun" w:hAnsi="SimSun"/>
          <w:spacing w:val="-61"/>
          <w:w w:val="115"/>
        </w:rPr>
        <w:t> </w:t>
      </w:r>
      <w:r>
        <w:rPr>
          <w:w w:val="115"/>
        </w:rPr>
        <w:t>command. A common implementation of this would accept an argument of any length, although only 256 bytes had been allocated for this argument </w:t>
      </w:r>
      <w:r>
        <w:rPr>
          <w:spacing w:val="-3"/>
          <w:w w:val="115"/>
        </w:rPr>
        <w:t>by </w:t>
      </w:r>
      <w:r>
        <w:rPr>
          <w:w w:val="115"/>
        </w:rPr>
        <w:t>the program. When an attacker used </w:t>
      </w:r>
      <w:r>
        <w:rPr>
          <w:spacing w:val="-4"/>
          <w:w w:val="115"/>
        </w:rPr>
        <w:t>the </w:t>
      </w:r>
      <w:r>
        <w:rPr>
          <w:w w:val="115"/>
        </w:rPr>
        <w:t>command with a longer argument, the trailing bytes of the argument ended </w:t>
      </w:r>
      <w:r>
        <w:rPr>
          <w:spacing w:val="-6"/>
          <w:w w:val="115"/>
        </w:rPr>
        <w:t>up </w:t>
      </w:r>
      <w:r>
        <w:rPr>
          <w:w w:val="115"/>
        </w:rPr>
        <w:t>overwriting the stack and being executed </w:t>
      </w:r>
      <w:r>
        <w:rPr>
          <w:spacing w:val="-3"/>
          <w:w w:val="115"/>
        </w:rPr>
        <w:t>by </w:t>
      </w:r>
      <w:r>
        <w:rPr>
          <w:w w:val="115"/>
        </w:rPr>
        <w:t>the</w:t>
      </w:r>
      <w:r>
        <w:rPr>
          <w:spacing w:val="46"/>
          <w:w w:val="115"/>
        </w:rPr>
        <w:t> </w:t>
      </w:r>
      <w:r>
        <w:rPr>
          <w:w w:val="115"/>
        </w:rPr>
        <w:t>system.</w:t>
      </w:r>
    </w:p>
    <w:p>
      <w:pPr>
        <w:pStyle w:val="BodyText"/>
        <w:spacing w:line="194" w:lineRule="auto" w:before="120"/>
        <w:ind w:firstLine="298"/>
      </w:pPr>
      <w:r>
        <w:rPr>
          <w:w w:val="110"/>
        </w:rPr>
        <w:t>The usual exploit technique was to arrange for the trailing bytes of the argument</w:t>
      </w:r>
      <w:r>
        <w:rPr>
          <w:spacing w:val="-15"/>
          <w:w w:val="110"/>
        </w:rPr>
        <w:t> </w:t>
      </w:r>
      <w:r>
        <w:rPr>
          <w:w w:val="110"/>
        </w:rPr>
        <w:t>to</w:t>
      </w:r>
      <w:r>
        <w:rPr>
          <w:spacing w:val="-14"/>
          <w:w w:val="110"/>
        </w:rPr>
        <w:t> </w:t>
      </w:r>
      <w:r>
        <w:rPr>
          <w:spacing w:val="-3"/>
          <w:w w:val="110"/>
        </w:rPr>
        <w:t>have</w:t>
      </w:r>
      <w:r>
        <w:rPr>
          <w:spacing w:val="-15"/>
          <w:w w:val="110"/>
        </w:rPr>
        <w:t> </w:t>
      </w:r>
      <w:r>
        <w:rPr>
          <w:w w:val="110"/>
        </w:rPr>
        <w:t>a</w:t>
      </w:r>
      <w:r>
        <w:rPr>
          <w:spacing w:val="-14"/>
          <w:w w:val="110"/>
        </w:rPr>
        <w:t> </w:t>
      </w:r>
      <w:r>
        <w:rPr>
          <w:rFonts w:ascii="Palatino Linotype" w:hAnsi="Palatino Linotype"/>
          <w:i/>
          <w:w w:val="110"/>
        </w:rPr>
        <w:t>landing</w:t>
      </w:r>
      <w:r>
        <w:rPr>
          <w:rFonts w:ascii="Palatino Linotype" w:hAnsi="Palatino Linotype"/>
          <w:i/>
          <w:spacing w:val="-7"/>
          <w:w w:val="110"/>
        </w:rPr>
        <w:t> </w:t>
      </w:r>
      <w:r>
        <w:rPr>
          <w:rFonts w:ascii="Palatino Linotype" w:hAnsi="Palatino Linotype"/>
          <w:i/>
          <w:spacing w:val="-4"/>
          <w:w w:val="110"/>
        </w:rPr>
        <w:t>pad</w:t>
      </w:r>
      <w:r>
        <w:rPr>
          <w:rFonts w:ascii="Palatino Linotype" w:hAnsi="Palatino Linotype"/>
          <w:i/>
          <w:spacing w:val="-12"/>
          <w:w w:val="110"/>
        </w:rPr>
        <w:t> </w:t>
      </w:r>
      <w:r>
        <w:rPr>
          <w:w w:val="90"/>
        </w:rPr>
        <w:t>–</w:t>
      </w:r>
      <w:r>
        <w:rPr>
          <w:spacing w:val="-4"/>
          <w:w w:val="90"/>
        </w:rPr>
        <w:t> </w:t>
      </w:r>
      <w:r>
        <w:rPr>
          <w:w w:val="110"/>
        </w:rPr>
        <w:t>a</w:t>
      </w:r>
      <w:r>
        <w:rPr>
          <w:spacing w:val="-14"/>
          <w:w w:val="110"/>
        </w:rPr>
        <w:t> </w:t>
      </w:r>
      <w:r>
        <w:rPr>
          <w:w w:val="110"/>
        </w:rPr>
        <w:t>long</w:t>
      </w:r>
      <w:r>
        <w:rPr>
          <w:spacing w:val="-14"/>
          <w:w w:val="110"/>
        </w:rPr>
        <w:t> </w:t>
      </w:r>
      <w:r>
        <w:rPr>
          <w:w w:val="110"/>
        </w:rPr>
        <w:t>space</w:t>
      </w:r>
      <w:r>
        <w:rPr>
          <w:spacing w:val="-15"/>
          <w:w w:val="110"/>
        </w:rPr>
        <w:t> </w:t>
      </w:r>
      <w:r>
        <w:rPr>
          <w:w w:val="110"/>
        </w:rPr>
        <w:t>of</w:t>
      </w:r>
      <w:r>
        <w:rPr>
          <w:spacing w:val="-14"/>
          <w:w w:val="110"/>
        </w:rPr>
        <w:t> </w:t>
      </w:r>
      <w:r>
        <w:rPr>
          <w:rFonts w:ascii="Palatino Linotype" w:hAnsi="Palatino Linotype"/>
          <w:i/>
          <w:w w:val="110"/>
        </w:rPr>
        <w:t>no-operation</w:t>
      </w:r>
      <w:r>
        <w:rPr>
          <w:rFonts w:ascii="Palatino Linotype" w:hAnsi="Palatino Linotype"/>
          <w:i/>
          <w:spacing w:val="-12"/>
          <w:w w:val="110"/>
        </w:rPr>
        <w:t> </w:t>
      </w:r>
      <w:r>
        <w:rPr>
          <w:w w:val="110"/>
        </w:rPr>
        <w:t>(NOP)</w:t>
      </w:r>
      <w:r>
        <w:rPr>
          <w:spacing w:val="-15"/>
          <w:w w:val="110"/>
        </w:rPr>
        <w:t> </w:t>
      </w:r>
      <w:r>
        <w:rPr>
          <w:w w:val="110"/>
        </w:rPr>
        <w:t>commands, or other register commands that didn’t change the control </w:t>
      </w:r>
      <w:r>
        <w:rPr>
          <w:rFonts w:ascii="Arial Unicode MS" w:hAnsi="Arial Unicode MS"/>
          <w:w w:val="110"/>
        </w:rPr>
        <w:t>ﬂ</w:t>
      </w:r>
      <w:r>
        <w:rPr>
          <w:w w:val="110"/>
        </w:rPr>
        <w:t>ow, and whose task was to catch the processor if it executed any of them. The landing pad delivered the processor to the attack code which will do something like creating a shell  with administrative privilege directly (see Figure</w:t>
      </w:r>
      <w:r>
        <w:rPr>
          <w:spacing w:val="17"/>
          <w:w w:val="110"/>
        </w:rPr>
        <w:t> </w:t>
      </w:r>
      <w:r>
        <w:rPr>
          <w:w w:val="110"/>
        </w:rPr>
        <w:t>6.5).</w:t>
      </w:r>
    </w:p>
    <w:p>
      <w:pPr>
        <w:pStyle w:val="BodyText"/>
        <w:spacing w:before="12"/>
        <w:ind w:left="0" w:right="0"/>
        <w:jc w:val="left"/>
        <w:rPr>
          <w:sz w:val="12"/>
        </w:rPr>
      </w:pPr>
      <w:r>
        <w:rPr/>
        <w:drawing>
          <wp:anchor distT="0" distB="0" distL="0" distR="0" allowOverlap="1" layoutInCell="1" locked="0" behindDoc="0" simplePos="0" relativeHeight="6">
            <wp:simplePos x="0" y="0"/>
            <wp:positionH relativeFrom="page">
              <wp:posOffset>1751931</wp:posOffset>
            </wp:positionH>
            <wp:positionV relativeFrom="paragraph">
              <wp:posOffset>139269</wp:posOffset>
            </wp:positionV>
            <wp:extent cx="4115537" cy="1723643"/>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17" cstate="print"/>
                    <a:stretch>
                      <a:fillRect/>
                    </a:stretch>
                  </pic:blipFill>
                  <pic:spPr>
                    <a:xfrm>
                      <a:off x="0" y="0"/>
                      <a:ext cx="4115537" cy="1723643"/>
                    </a:xfrm>
                    <a:prstGeom prst="rect">
                      <a:avLst/>
                    </a:prstGeom>
                  </pic:spPr>
                </pic:pic>
              </a:graphicData>
            </a:graphic>
          </wp:anchor>
        </w:drawing>
      </w:r>
    </w:p>
    <w:p>
      <w:pPr>
        <w:pStyle w:val="BodyText"/>
        <w:spacing w:before="140"/>
        <w:ind w:left="768" w:right="819"/>
        <w:jc w:val="center"/>
      </w:pPr>
      <w:r>
        <w:rPr>
          <w:w w:val="105"/>
        </w:rPr>
        <w:t>Figure 6.5: </w:t>
      </w:r>
      <w:r>
        <w:rPr>
          <w:w w:val="90"/>
        </w:rPr>
        <w:t>– </w:t>
      </w:r>
      <w:r>
        <w:rPr>
          <w:w w:val="105"/>
        </w:rPr>
        <w:t>stack smashing attack</w:t>
      </w:r>
    </w:p>
    <w:p>
      <w:pPr>
        <w:pStyle w:val="BodyText"/>
        <w:spacing w:before="2"/>
        <w:ind w:left="0" w:right="0"/>
        <w:jc w:val="left"/>
        <w:rPr>
          <w:sz w:val="18"/>
        </w:rPr>
      </w:pPr>
    </w:p>
    <w:p>
      <w:pPr>
        <w:pStyle w:val="BodyText"/>
        <w:spacing w:line="199" w:lineRule="auto"/>
        <w:ind w:firstLine="298"/>
      </w:pPr>
      <w:r>
        <w:rPr>
          <w:w w:val="110"/>
        </w:rPr>
        <w:t>Stack-overwriting attacks were around long before 1988. Most of the </w:t>
      </w:r>
      <w:r>
        <w:rPr>
          <w:spacing w:val="-3"/>
          <w:w w:val="110"/>
        </w:rPr>
        <w:t>early </w:t>
      </w:r>
      <w:r>
        <w:rPr>
          <w:w w:val="110"/>
        </w:rPr>
        <w:t>1960s time-sharing systems su</w:t>
      </w:r>
      <w:r>
        <w:rPr>
          <w:rFonts w:ascii="Arial Unicode MS" w:hAnsi="Arial Unicode MS"/>
          <w:w w:val="110"/>
        </w:rPr>
        <w:t>↵</w:t>
      </w:r>
      <w:r>
        <w:rPr>
          <w:w w:val="110"/>
        </w:rPr>
        <w:t>ered from this vulnerability, and </w:t>
      </w:r>
      <w:r>
        <w:rPr>
          <w:rFonts w:ascii="Arial Unicode MS" w:hAnsi="Arial Unicode MS"/>
          <w:w w:val="110"/>
        </w:rPr>
        <w:t>ﬁ</w:t>
      </w:r>
      <w:r>
        <w:rPr>
          <w:w w:val="110"/>
        </w:rPr>
        <w:t>xed it [804]. Penetration testing in the early </w:t>
      </w:r>
      <w:r>
        <w:rPr>
          <w:w w:val="90"/>
        </w:rPr>
        <w:t>’70s </w:t>
      </w:r>
      <w:r>
        <w:rPr>
          <w:w w:val="110"/>
        </w:rPr>
        <w:t>showed that one of the most frequently-  used attack strategies was still “unexpected parameters” [1165]. Intel’s</w:t>
      </w:r>
      <w:r>
        <w:rPr>
          <w:spacing w:val="-17"/>
          <w:w w:val="110"/>
        </w:rPr>
        <w:t> </w:t>
      </w:r>
      <w:r>
        <w:rPr>
          <w:spacing w:val="-3"/>
          <w:w w:val="110"/>
        </w:rPr>
        <w:t>80286 </w:t>
      </w:r>
      <w:r>
        <w:rPr>
          <w:w w:val="110"/>
        </w:rPr>
        <w:t>processor introduced explicit parameter checking instructions </w:t>
      </w:r>
      <w:r>
        <w:rPr>
          <w:w w:val="90"/>
        </w:rPr>
        <w:t>– </w:t>
      </w:r>
      <w:r>
        <w:rPr>
          <w:w w:val="110"/>
        </w:rPr>
        <w:t>verify read, ver- ify write, and verify length </w:t>
      </w:r>
      <w:r>
        <w:rPr>
          <w:w w:val="90"/>
        </w:rPr>
        <w:t>– </w:t>
      </w:r>
      <w:r>
        <w:rPr>
          <w:w w:val="110"/>
        </w:rPr>
        <w:t>in 1982, but they were avoided </w:t>
      </w:r>
      <w:r>
        <w:rPr>
          <w:spacing w:val="-3"/>
          <w:w w:val="110"/>
        </w:rPr>
        <w:t>by </w:t>
      </w:r>
      <w:r>
        <w:rPr>
          <w:w w:val="110"/>
        </w:rPr>
        <w:t>most software designers to prevent architecture dependencies. Stack overwriting attacks </w:t>
      </w:r>
      <w:r>
        <w:rPr>
          <w:spacing w:val="-3"/>
          <w:w w:val="110"/>
        </w:rPr>
        <w:t>have </w:t>
      </w:r>
      <w:r>
        <w:rPr>
          <w:w w:val="110"/>
        </w:rPr>
        <w:t>been found against all sorts of programmable devices </w:t>
      </w:r>
      <w:r>
        <w:rPr>
          <w:w w:val="90"/>
        </w:rPr>
        <w:t>– </w:t>
      </w:r>
      <w:r>
        <w:rPr>
          <w:w w:val="110"/>
        </w:rPr>
        <w:t>even against things </w:t>
      </w:r>
      <w:r>
        <w:rPr>
          <w:spacing w:val="-5"/>
          <w:w w:val="110"/>
        </w:rPr>
        <w:t>like </w:t>
      </w:r>
      <w:r>
        <w:rPr>
          <w:w w:val="110"/>
        </w:rPr>
        <w:t>smartcards and hardware security modules, whose designers really should </w:t>
      </w:r>
      <w:r>
        <w:rPr>
          <w:spacing w:val="-3"/>
          <w:w w:val="110"/>
        </w:rPr>
        <w:t>have </w:t>
      </w:r>
      <w:r>
        <w:rPr>
          <w:w w:val="110"/>
        </w:rPr>
        <w:t>known</w:t>
      </w:r>
      <w:r>
        <w:rPr>
          <w:spacing w:val="9"/>
          <w:w w:val="110"/>
        </w:rPr>
        <w:t> </w:t>
      </w:r>
      <w:r>
        <w:rPr>
          <w:w w:val="110"/>
        </w:rPr>
        <w:t>better.</w:t>
      </w:r>
    </w:p>
    <w:p>
      <w:pPr>
        <w:spacing w:after="0" w:line="199" w:lineRule="auto"/>
        <w:sectPr>
          <w:pgSz w:w="11900" w:h="16840"/>
          <w:pgMar w:header="1764" w:footer="1777" w:top="2020" w:bottom="1960" w:left="1680" w:right="1680"/>
        </w:sectPr>
      </w:pPr>
    </w:p>
    <w:p>
      <w:pPr>
        <w:pStyle w:val="BodyText"/>
        <w:spacing w:before="11"/>
        <w:ind w:left="0" w:right="0"/>
        <w:jc w:val="left"/>
        <w:rPr>
          <w:sz w:val="28"/>
        </w:rPr>
      </w:pPr>
    </w:p>
    <w:p>
      <w:pPr>
        <w:pStyle w:val="Heading2"/>
        <w:numPr>
          <w:ilvl w:val="2"/>
          <w:numId w:val="1"/>
        </w:numPr>
        <w:tabs>
          <w:tab w:pos="1631" w:val="left" w:leader="none"/>
          <w:tab w:pos="1632" w:val="left" w:leader="none"/>
        </w:tabs>
        <w:spacing w:line="240" w:lineRule="auto" w:before="45" w:after="0"/>
        <w:ind w:left="1631" w:right="0" w:hanging="821"/>
        <w:jc w:val="left"/>
      </w:pPr>
      <w:r>
        <w:rPr>
          <w:w w:val="130"/>
        </w:rPr>
        <w:t>Other technical</w:t>
      </w:r>
      <w:r>
        <w:rPr>
          <w:spacing w:val="17"/>
          <w:w w:val="130"/>
        </w:rPr>
        <w:t> </w:t>
      </w:r>
      <w:r>
        <w:rPr>
          <w:w w:val="130"/>
        </w:rPr>
        <w:t>attacks</w:t>
      </w:r>
    </w:p>
    <w:p>
      <w:pPr>
        <w:pStyle w:val="BodyText"/>
        <w:spacing w:before="7"/>
        <w:ind w:left="0" w:right="0"/>
        <w:jc w:val="left"/>
        <w:rPr>
          <w:sz w:val="15"/>
        </w:rPr>
      </w:pPr>
    </w:p>
    <w:p>
      <w:pPr>
        <w:pStyle w:val="BodyText"/>
        <w:spacing w:line="184" w:lineRule="auto"/>
      </w:pPr>
      <w:r>
        <w:rPr>
          <w:w w:val="115"/>
        </w:rPr>
        <w:t>Many vulnerabilities are variations on the same general theme, in that they occur when data in grammar A is interpreted as being code in grammar B. A stack over</w:t>
      </w:r>
      <w:r>
        <w:rPr>
          <w:rFonts w:ascii="Arial Unicode MS" w:hAnsi="Arial Unicode MS"/>
          <w:w w:val="115"/>
        </w:rPr>
        <w:t>ﬂ</w:t>
      </w:r>
      <w:r>
        <w:rPr>
          <w:w w:val="115"/>
        </w:rPr>
        <w:t>ow is when data are accepted as input (e.g. a URL) and end up being executed as machine code. These are failures of </w:t>
      </w:r>
      <w:r>
        <w:rPr>
          <w:rFonts w:ascii="Palatino Linotype" w:hAnsi="Palatino Linotype"/>
          <w:i/>
          <w:w w:val="115"/>
        </w:rPr>
        <w:t>type safety</w:t>
      </w:r>
      <w:r>
        <w:rPr>
          <w:w w:val="115"/>
        </w:rPr>
        <w:t>. In fact, a stack over</w:t>
      </w:r>
      <w:r>
        <w:rPr>
          <w:rFonts w:ascii="Arial Unicode MS" w:hAnsi="Arial Unicode MS"/>
          <w:w w:val="115"/>
        </w:rPr>
        <w:t>ﬂ</w:t>
      </w:r>
      <w:r>
        <w:rPr>
          <w:w w:val="115"/>
        </w:rPr>
        <w:t>ow can be seen either as a memory safety failure or as a failure to sanitise user input, but there are purer examples of each type.</w:t>
      </w:r>
    </w:p>
    <w:p>
      <w:pPr>
        <w:pStyle w:val="BodyText"/>
        <w:spacing w:line="204" w:lineRule="auto" w:before="99"/>
        <w:ind w:firstLine="298"/>
      </w:pPr>
      <w:r>
        <w:rPr>
          <w:w w:val="115"/>
        </w:rPr>
        <w:t>The </w:t>
      </w:r>
      <w:r>
        <w:rPr>
          <w:rFonts w:ascii="Palatino Linotype"/>
          <w:i/>
          <w:w w:val="115"/>
        </w:rPr>
        <w:t>use after </w:t>
      </w:r>
      <w:r>
        <w:rPr>
          <w:rFonts w:ascii="Palatino Linotype"/>
          <w:i/>
          <w:spacing w:val="-6"/>
          <w:w w:val="115"/>
        </w:rPr>
        <w:t>free </w:t>
      </w:r>
      <w:r>
        <w:rPr>
          <w:w w:val="115"/>
        </w:rPr>
        <w:t>type of safety failure is now the most common cause of remote execution vulnerabilities and has provided a lot of attacks on </w:t>
      </w:r>
      <w:r>
        <w:rPr>
          <w:spacing w:val="-3"/>
          <w:w w:val="115"/>
        </w:rPr>
        <w:t>browsers </w:t>
      </w:r>
      <w:r>
        <w:rPr>
          <w:w w:val="115"/>
        </w:rPr>
        <w:t>in recent years. It can happen when a </w:t>
      </w:r>
      <w:r>
        <w:rPr>
          <w:spacing w:val="-3"/>
          <w:w w:val="115"/>
        </w:rPr>
        <w:t>chunk </w:t>
      </w:r>
      <w:r>
        <w:rPr>
          <w:w w:val="115"/>
        </w:rPr>
        <w:t>of memory is freed and then still used,</w:t>
      </w:r>
      <w:r>
        <w:rPr>
          <w:spacing w:val="-6"/>
          <w:w w:val="115"/>
        </w:rPr>
        <w:t> </w:t>
      </w:r>
      <w:r>
        <w:rPr>
          <w:w w:val="115"/>
        </w:rPr>
        <w:t>perhaps</w:t>
      </w:r>
      <w:r>
        <w:rPr>
          <w:spacing w:val="-5"/>
          <w:w w:val="115"/>
        </w:rPr>
        <w:t> </w:t>
      </w:r>
      <w:r>
        <w:rPr>
          <w:w w:val="115"/>
        </w:rPr>
        <w:t>because</w:t>
      </w:r>
      <w:r>
        <w:rPr>
          <w:spacing w:val="-7"/>
          <w:w w:val="115"/>
        </w:rPr>
        <w:t> </w:t>
      </w:r>
      <w:r>
        <w:rPr>
          <w:w w:val="115"/>
        </w:rPr>
        <w:t>of</w:t>
      </w:r>
      <w:r>
        <w:rPr>
          <w:spacing w:val="-6"/>
          <w:w w:val="115"/>
        </w:rPr>
        <w:t> </w:t>
      </w:r>
      <w:r>
        <w:rPr>
          <w:w w:val="115"/>
        </w:rPr>
        <w:t>confusion</w:t>
      </w:r>
      <w:r>
        <w:rPr>
          <w:spacing w:val="-6"/>
          <w:w w:val="115"/>
        </w:rPr>
        <w:t> </w:t>
      </w:r>
      <w:r>
        <w:rPr>
          <w:spacing w:val="-3"/>
          <w:w w:val="115"/>
        </w:rPr>
        <w:t>over</w:t>
      </w:r>
      <w:r>
        <w:rPr>
          <w:spacing w:val="-6"/>
          <w:w w:val="115"/>
        </w:rPr>
        <w:t> </w:t>
      </w:r>
      <w:r>
        <w:rPr>
          <w:w w:val="115"/>
        </w:rPr>
        <w:t>which</w:t>
      </w:r>
      <w:r>
        <w:rPr>
          <w:spacing w:val="-6"/>
          <w:w w:val="115"/>
        </w:rPr>
        <w:t> </w:t>
      </w:r>
      <w:r>
        <w:rPr>
          <w:w w:val="115"/>
        </w:rPr>
        <w:t>part</w:t>
      </w:r>
      <w:r>
        <w:rPr>
          <w:spacing w:val="-7"/>
          <w:w w:val="115"/>
        </w:rPr>
        <w:t> </w:t>
      </w:r>
      <w:r>
        <w:rPr>
          <w:w w:val="115"/>
        </w:rPr>
        <w:t>of</w:t>
      </w:r>
      <w:r>
        <w:rPr>
          <w:spacing w:val="-5"/>
          <w:w w:val="115"/>
        </w:rPr>
        <w:t> </w:t>
      </w:r>
      <w:r>
        <w:rPr>
          <w:w w:val="115"/>
        </w:rPr>
        <w:t>a</w:t>
      </w:r>
      <w:r>
        <w:rPr>
          <w:spacing w:val="-6"/>
          <w:w w:val="115"/>
        </w:rPr>
        <w:t> </w:t>
      </w:r>
      <w:r>
        <w:rPr>
          <w:w w:val="115"/>
        </w:rPr>
        <w:t>program</w:t>
      </w:r>
      <w:r>
        <w:rPr>
          <w:spacing w:val="-7"/>
          <w:w w:val="115"/>
        </w:rPr>
        <w:t> </w:t>
      </w:r>
      <w:r>
        <w:rPr>
          <w:w w:val="115"/>
        </w:rPr>
        <w:t>is</w:t>
      </w:r>
      <w:r>
        <w:rPr>
          <w:spacing w:val="-6"/>
          <w:w w:val="115"/>
        </w:rPr>
        <w:t> </w:t>
      </w:r>
      <w:r>
        <w:rPr>
          <w:w w:val="115"/>
        </w:rPr>
        <w:t>responsible for freeing it. If a malicious </w:t>
      </w:r>
      <w:r>
        <w:rPr>
          <w:spacing w:val="-3"/>
          <w:w w:val="115"/>
        </w:rPr>
        <w:t>chunk </w:t>
      </w:r>
      <w:r>
        <w:rPr>
          <w:w w:val="115"/>
        </w:rPr>
        <w:t>is now allocated, it may end up taking its place</w:t>
      </w:r>
      <w:r>
        <w:rPr>
          <w:spacing w:val="-20"/>
          <w:w w:val="115"/>
        </w:rPr>
        <w:t> </w:t>
      </w:r>
      <w:r>
        <w:rPr>
          <w:w w:val="115"/>
        </w:rPr>
        <w:t>on</w:t>
      </w:r>
      <w:r>
        <w:rPr>
          <w:spacing w:val="-19"/>
          <w:w w:val="115"/>
        </w:rPr>
        <w:t> </w:t>
      </w:r>
      <w:r>
        <w:rPr>
          <w:w w:val="115"/>
        </w:rPr>
        <w:t>the</w:t>
      </w:r>
      <w:r>
        <w:rPr>
          <w:spacing w:val="-19"/>
          <w:w w:val="115"/>
        </w:rPr>
        <w:t> </w:t>
      </w:r>
      <w:r>
        <w:rPr>
          <w:w w:val="115"/>
        </w:rPr>
        <w:t>heap,</w:t>
      </w:r>
      <w:r>
        <w:rPr>
          <w:spacing w:val="-16"/>
          <w:w w:val="115"/>
        </w:rPr>
        <w:t> </w:t>
      </w:r>
      <w:r>
        <w:rPr>
          <w:w w:val="115"/>
        </w:rPr>
        <w:t>and</w:t>
      </w:r>
      <w:r>
        <w:rPr>
          <w:spacing w:val="-19"/>
          <w:w w:val="115"/>
        </w:rPr>
        <w:t> </w:t>
      </w:r>
      <w:r>
        <w:rPr>
          <w:w w:val="115"/>
        </w:rPr>
        <w:t>when</w:t>
      </w:r>
      <w:r>
        <w:rPr>
          <w:spacing w:val="-19"/>
          <w:w w:val="115"/>
        </w:rPr>
        <w:t> </w:t>
      </w:r>
      <w:r>
        <w:rPr>
          <w:w w:val="115"/>
        </w:rPr>
        <w:t>an</w:t>
      </w:r>
      <w:r>
        <w:rPr>
          <w:spacing w:val="-20"/>
          <w:w w:val="115"/>
        </w:rPr>
        <w:t> </w:t>
      </w:r>
      <w:r>
        <w:rPr>
          <w:w w:val="115"/>
        </w:rPr>
        <w:t>old</w:t>
      </w:r>
      <w:r>
        <w:rPr>
          <w:spacing w:val="-19"/>
          <w:w w:val="115"/>
        </w:rPr>
        <w:t> </w:t>
      </w:r>
      <w:r>
        <w:rPr>
          <w:w w:val="115"/>
        </w:rPr>
        <w:t>innocuous</w:t>
      </w:r>
      <w:r>
        <w:rPr>
          <w:spacing w:val="-19"/>
          <w:w w:val="115"/>
        </w:rPr>
        <w:t> </w:t>
      </w:r>
      <w:r>
        <w:rPr>
          <w:w w:val="115"/>
        </w:rPr>
        <w:t>function</w:t>
      </w:r>
      <w:r>
        <w:rPr>
          <w:spacing w:val="-19"/>
          <w:w w:val="115"/>
        </w:rPr>
        <w:t> </w:t>
      </w:r>
      <w:r>
        <w:rPr>
          <w:w w:val="115"/>
        </w:rPr>
        <w:t>is</w:t>
      </w:r>
      <w:r>
        <w:rPr>
          <w:spacing w:val="-19"/>
          <w:w w:val="115"/>
        </w:rPr>
        <w:t> </w:t>
      </w:r>
      <w:r>
        <w:rPr>
          <w:w w:val="115"/>
        </w:rPr>
        <w:t>called</w:t>
      </w:r>
      <w:r>
        <w:rPr>
          <w:spacing w:val="-19"/>
          <w:w w:val="115"/>
        </w:rPr>
        <w:t> </w:t>
      </w:r>
      <w:r>
        <w:rPr>
          <w:w w:val="115"/>
        </w:rPr>
        <w:t>a</w:t>
      </w:r>
      <w:r>
        <w:rPr>
          <w:spacing w:val="-19"/>
          <w:w w:val="115"/>
        </w:rPr>
        <w:t> </w:t>
      </w:r>
      <w:r>
        <w:rPr>
          <w:w w:val="115"/>
        </w:rPr>
        <w:t>new,</w:t>
      </w:r>
      <w:r>
        <w:rPr>
          <w:spacing w:val="-17"/>
          <w:w w:val="115"/>
        </w:rPr>
        <w:t> </w:t>
      </w:r>
      <w:r>
        <w:rPr>
          <w:w w:val="115"/>
        </w:rPr>
        <w:t>malicious function</w:t>
      </w:r>
      <w:r>
        <w:rPr>
          <w:spacing w:val="-8"/>
          <w:w w:val="115"/>
        </w:rPr>
        <w:t> </w:t>
      </w:r>
      <w:r>
        <w:rPr>
          <w:w w:val="115"/>
        </w:rPr>
        <w:t>may</w:t>
      </w:r>
      <w:r>
        <w:rPr>
          <w:spacing w:val="-8"/>
          <w:w w:val="115"/>
        </w:rPr>
        <w:t> </w:t>
      </w:r>
      <w:r>
        <w:rPr>
          <w:spacing w:val="2"/>
          <w:w w:val="115"/>
        </w:rPr>
        <w:t>be</w:t>
      </w:r>
      <w:r>
        <w:rPr>
          <w:spacing w:val="-7"/>
          <w:w w:val="115"/>
        </w:rPr>
        <w:t> </w:t>
      </w:r>
      <w:r>
        <w:rPr>
          <w:spacing w:val="-3"/>
          <w:w w:val="115"/>
        </w:rPr>
        <w:t>invoked</w:t>
      </w:r>
      <w:r>
        <w:rPr>
          <w:spacing w:val="-8"/>
          <w:w w:val="115"/>
        </w:rPr>
        <w:t> </w:t>
      </w:r>
      <w:r>
        <w:rPr>
          <w:w w:val="115"/>
        </w:rPr>
        <w:t>instead.</w:t>
      </w:r>
      <w:r>
        <w:rPr>
          <w:spacing w:val="23"/>
          <w:w w:val="115"/>
        </w:rPr>
        <w:t> </w:t>
      </w:r>
      <w:r>
        <w:rPr>
          <w:w w:val="115"/>
        </w:rPr>
        <w:t>There</w:t>
      </w:r>
      <w:r>
        <w:rPr>
          <w:spacing w:val="-7"/>
          <w:w w:val="115"/>
        </w:rPr>
        <w:t> </w:t>
      </w:r>
      <w:r>
        <w:rPr>
          <w:w w:val="115"/>
        </w:rPr>
        <w:t>are</w:t>
      </w:r>
      <w:r>
        <w:rPr>
          <w:spacing w:val="-8"/>
          <w:w w:val="115"/>
        </w:rPr>
        <w:t> </w:t>
      </w:r>
      <w:r>
        <w:rPr>
          <w:w w:val="115"/>
        </w:rPr>
        <w:t>many</w:t>
      </w:r>
      <w:r>
        <w:rPr>
          <w:spacing w:val="-8"/>
          <w:w w:val="115"/>
        </w:rPr>
        <w:t> </w:t>
      </w:r>
      <w:r>
        <w:rPr>
          <w:w w:val="115"/>
        </w:rPr>
        <w:t>other</w:t>
      </w:r>
      <w:r>
        <w:rPr>
          <w:spacing w:val="-7"/>
          <w:w w:val="115"/>
        </w:rPr>
        <w:t> </w:t>
      </w:r>
      <w:r>
        <w:rPr>
          <w:spacing w:val="-3"/>
          <w:w w:val="115"/>
        </w:rPr>
        <w:t>variants</w:t>
      </w:r>
      <w:r>
        <w:rPr>
          <w:spacing w:val="-8"/>
          <w:w w:val="115"/>
        </w:rPr>
        <w:t> </w:t>
      </w:r>
      <w:r>
        <w:rPr>
          <w:w w:val="115"/>
        </w:rPr>
        <w:t>on</w:t>
      </w:r>
      <w:r>
        <w:rPr>
          <w:spacing w:val="-7"/>
          <w:w w:val="115"/>
        </w:rPr>
        <w:t> </w:t>
      </w:r>
      <w:r>
        <w:rPr>
          <w:w w:val="115"/>
        </w:rPr>
        <w:t>the</w:t>
      </w:r>
      <w:r>
        <w:rPr>
          <w:spacing w:val="-8"/>
          <w:w w:val="115"/>
        </w:rPr>
        <w:t> </w:t>
      </w:r>
      <w:r>
        <w:rPr>
          <w:w w:val="115"/>
        </w:rPr>
        <w:t>memory</w:t>
      </w:r>
    </w:p>
    <w:p>
      <w:pPr>
        <w:pStyle w:val="BodyText"/>
        <w:spacing w:line="182" w:lineRule="auto"/>
      </w:pPr>
      <w:r>
        <w:rPr>
          <w:w w:val="115"/>
        </w:rPr>
        <w:t>safety theme; bu</w:t>
      </w:r>
      <w:r>
        <w:rPr>
          <w:rFonts w:ascii="Arial Unicode MS" w:hAnsi="Arial Unicode MS"/>
          <w:w w:val="115"/>
        </w:rPr>
        <w:t>↵</w:t>
      </w:r>
      <w:r>
        <w:rPr>
          <w:w w:val="115"/>
        </w:rPr>
        <w:t>er </w:t>
      </w:r>
      <w:r>
        <w:rPr>
          <w:spacing w:val="-3"/>
          <w:w w:val="115"/>
        </w:rPr>
        <w:t>over</w:t>
      </w:r>
      <w:r>
        <w:rPr>
          <w:rFonts w:ascii="Arial Unicode MS" w:hAnsi="Arial Unicode MS"/>
          <w:spacing w:val="-3"/>
          <w:w w:val="115"/>
        </w:rPr>
        <w:t>ﬂ</w:t>
      </w:r>
      <w:r>
        <w:rPr>
          <w:spacing w:val="-3"/>
          <w:w w:val="115"/>
        </w:rPr>
        <w:t>ows </w:t>
      </w:r>
      <w:r>
        <w:rPr>
          <w:w w:val="115"/>
        </w:rPr>
        <w:t>can </w:t>
      </w:r>
      <w:r>
        <w:rPr>
          <w:spacing w:val="2"/>
          <w:w w:val="115"/>
        </w:rPr>
        <w:t>be </w:t>
      </w:r>
      <w:r>
        <w:rPr>
          <w:w w:val="115"/>
        </w:rPr>
        <w:t>induced </w:t>
      </w:r>
      <w:r>
        <w:rPr>
          <w:spacing w:val="-3"/>
          <w:w w:val="115"/>
        </w:rPr>
        <w:t>by </w:t>
      </w:r>
      <w:r>
        <w:rPr>
          <w:w w:val="115"/>
        </w:rPr>
        <w:t>improper string termination, passing</w:t>
      </w:r>
      <w:r>
        <w:rPr>
          <w:spacing w:val="-8"/>
          <w:w w:val="115"/>
        </w:rPr>
        <w:t> </w:t>
      </w:r>
      <w:r>
        <w:rPr>
          <w:w w:val="115"/>
        </w:rPr>
        <w:t>an</w:t>
      </w:r>
      <w:r>
        <w:rPr>
          <w:spacing w:val="-7"/>
          <w:w w:val="115"/>
        </w:rPr>
        <w:t> </w:t>
      </w:r>
      <w:r>
        <w:rPr>
          <w:w w:val="115"/>
        </w:rPr>
        <w:t>inadequately</w:t>
      </w:r>
      <w:r>
        <w:rPr>
          <w:spacing w:val="-7"/>
          <w:w w:val="115"/>
        </w:rPr>
        <w:t> </w:t>
      </w:r>
      <w:r>
        <w:rPr>
          <w:w w:val="115"/>
        </w:rPr>
        <w:t>sized</w:t>
      </w:r>
      <w:r>
        <w:rPr>
          <w:spacing w:val="-7"/>
          <w:w w:val="115"/>
        </w:rPr>
        <w:t> </w:t>
      </w:r>
      <w:r>
        <w:rPr>
          <w:w w:val="115"/>
        </w:rPr>
        <w:t>bu</w:t>
      </w:r>
      <w:r>
        <w:rPr>
          <w:rFonts w:ascii="Arial Unicode MS" w:hAnsi="Arial Unicode MS"/>
          <w:w w:val="115"/>
        </w:rPr>
        <w:t>↵</w:t>
      </w:r>
      <w:r>
        <w:rPr>
          <w:w w:val="115"/>
        </w:rPr>
        <w:t>er</w:t>
      </w:r>
      <w:r>
        <w:rPr>
          <w:spacing w:val="-7"/>
          <w:w w:val="115"/>
        </w:rPr>
        <w:t> </w:t>
      </w:r>
      <w:r>
        <w:rPr>
          <w:w w:val="115"/>
        </w:rPr>
        <w:t>to</w:t>
      </w:r>
      <w:r>
        <w:rPr>
          <w:spacing w:val="-7"/>
          <w:w w:val="115"/>
        </w:rPr>
        <w:t> </w:t>
      </w:r>
      <w:r>
        <w:rPr>
          <w:w w:val="115"/>
        </w:rPr>
        <w:t>a</w:t>
      </w:r>
      <w:r>
        <w:rPr>
          <w:spacing w:val="-7"/>
          <w:w w:val="115"/>
        </w:rPr>
        <w:t> </w:t>
      </w:r>
      <w:r>
        <w:rPr>
          <w:w w:val="115"/>
        </w:rPr>
        <w:t>path</w:t>
      </w:r>
      <w:r>
        <w:rPr>
          <w:spacing w:val="-7"/>
          <w:w w:val="115"/>
        </w:rPr>
        <w:t> </w:t>
      </w:r>
      <w:r>
        <w:rPr>
          <w:w w:val="115"/>
        </w:rPr>
        <w:t>manipulation</w:t>
      </w:r>
      <w:r>
        <w:rPr>
          <w:spacing w:val="-7"/>
          <w:w w:val="115"/>
        </w:rPr>
        <w:t> </w:t>
      </w:r>
      <w:r>
        <w:rPr>
          <w:w w:val="115"/>
        </w:rPr>
        <w:t>function,</w:t>
      </w:r>
      <w:r>
        <w:rPr>
          <w:spacing w:val="-6"/>
          <w:w w:val="115"/>
        </w:rPr>
        <w:t> </w:t>
      </w:r>
      <w:r>
        <w:rPr>
          <w:w w:val="115"/>
        </w:rPr>
        <w:t>and</w:t>
      </w:r>
      <w:r>
        <w:rPr>
          <w:spacing w:val="-7"/>
          <w:w w:val="115"/>
        </w:rPr>
        <w:t> </w:t>
      </w:r>
      <w:r>
        <w:rPr>
          <w:spacing w:val="-6"/>
          <w:w w:val="115"/>
        </w:rPr>
        <w:t>many </w:t>
      </w:r>
      <w:r>
        <w:rPr>
          <w:w w:val="115"/>
        </w:rPr>
        <w:t>other</w:t>
      </w:r>
      <w:r>
        <w:rPr>
          <w:spacing w:val="-19"/>
          <w:w w:val="115"/>
        </w:rPr>
        <w:t> </w:t>
      </w:r>
      <w:r>
        <w:rPr>
          <w:w w:val="115"/>
        </w:rPr>
        <w:t>subtle</w:t>
      </w:r>
      <w:r>
        <w:rPr>
          <w:spacing w:val="-18"/>
          <w:w w:val="115"/>
        </w:rPr>
        <w:t> </w:t>
      </w:r>
      <w:r>
        <w:rPr>
          <w:w w:val="115"/>
        </w:rPr>
        <w:t>errors.</w:t>
      </w:r>
      <w:r>
        <w:rPr>
          <w:spacing w:val="10"/>
          <w:w w:val="115"/>
        </w:rPr>
        <w:t> </w:t>
      </w:r>
      <w:r>
        <w:rPr>
          <w:w w:val="115"/>
        </w:rPr>
        <w:t>See</w:t>
      </w:r>
      <w:r>
        <w:rPr>
          <w:spacing w:val="-19"/>
          <w:w w:val="115"/>
        </w:rPr>
        <w:t> </w:t>
      </w:r>
      <w:r>
        <w:rPr>
          <w:w w:val="115"/>
        </w:rPr>
        <w:t>Gary</w:t>
      </w:r>
      <w:r>
        <w:rPr>
          <w:spacing w:val="-18"/>
          <w:w w:val="115"/>
        </w:rPr>
        <w:t> </w:t>
      </w:r>
      <w:r>
        <w:rPr>
          <w:w w:val="115"/>
        </w:rPr>
        <w:t>McGraw’s</w:t>
      </w:r>
      <w:r>
        <w:rPr>
          <w:spacing w:val="-18"/>
          <w:w w:val="115"/>
        </w:rPr>
        <w:t> </w:t>
      </w:r>
      <w:r>
        <w:rPr>
          <w:spacing w:val="2"/>
          <w:w w:val="115"/>
        </w:rPr>
        <w:t>book</w:t>
      </w:r>
      <w:r>
        <w:rPr>
          <w:spacing w:val="-18"/>
          <w:w w:val="115"/>
        </w:rPr>
        <w:t> </w:t>
      </w:r>
      <w:r>
        <w:rPr>
          <w:rFonts w:ascii="Palatino Linotype" w:hAnsi="Palatino Linotype"/>
          <w:i/>
          <w:w w:val="115"/>
        </w:rPr>
        <w:t>‘Software</w:t>
      </w:r>
      <w:r>
        <w:rPr>
          <w:rFonts w:ascii="Palatino Linotype" w:hAnsi="Palatino Linotype"/>
          <w:i/>
          <w:spacing w:val="-15"/>
          <w:w w:val="115"/>
        </w:rPr>
        <w:t> </w:t>
      </w:r>
      <w:r>
        <w:rPr>
          <w:rFonts w:ascii="Palatino Linotype" w:hAnsi="Palatino Linotype"/>
          <w:i/>
          <w:w w:val="115"/>
        </w:rPr>
        <w:t>Security</w:t>
      </w:r>
      <w:r>
        <w:rPr>
          <w:rFonts w:ascii="Palatino Linotype" w:hAnsi="Palatino Linotype"/>
          <w:i/>
          <w:spacing w:val="-16"/>
          <w:w w:val="115"/>
        </w:rPr>
        <w:t> </w:t>
      </w:r>
      <w:r>
        <w:rPr>
          <w:w w:val="115"/>
        </w:rPr>
        <w:t>[1266]</w:t>
      </w:r>
      <w:r>
        <w:rPr>
          <w:spacing w:val="-18"/>
          <w:w w:val="115"/>
        </w:rPr>
        <w:t> </w:t>
      </w:r>
      <w:r>
        <w:rPr>
          <w:w w:val="115"/>
        </w:rPr>
        <w:t>for</w:t>
      </w:r>
      <w:r>
        <w:rPr>
          <w:spacing w:val="-18"/>
          <w:w w:val="115"/>
        </w:rPr>
        <w:t> </w:t>
      </w:r>
      <w:r>
        <w:rPr>
          <w:w w:val="115"/>
        </w:rPr>
        <w:t>a </w:t>
      </w:r>
      <w:r>
        <w:rPr>
          <w:spacing w:val="-3"/>
          <w:w w:val="115"/>
        </w:rPr>
        <w:t>taxonomy.</w:t>
      </w:r>
    </w:p>
    <w:p>
      <w:pPr>
        <w:pStyle w:val="BodyText"/>
        <w:spacing w:line="196" w:lineRule="auto" w:before="92"/>
        <w:ind w:firstLine="298"/>
      </w:pPr>
      <w:r>
        <w:rPr>
          <w:rFonts w:ascii="Palatino Linotype" w:hAnsi="Palatino Linotype"/>
          <w:i/>
          <w:w w:val="115"/>
        </w:rPr>
        <w:t>SQL</w:t>
      </w:r>
      <w:r>
        <w:rPr>
          <w:rFonts w:ascii="Palatino Linotype" w:hAnsi="Palatino Linotype"/>
          <w:i/>
          <w:spacing w:val="-5"/>
          <w:w w:val="115"/>
        </w:rPr>
        <w:t> </w:t>
      </w:r>
      <w:r>
        <w:rPr>
          <w:rFonts w:ascii="Palatino Linotype" w:hAnsi="Palatino Linotype"/>
          <w:i/>
          <w:w w:val="115"/>
        </w:rPr>
        <w:t>injection</w:t>
      </w:r>
      <w:r>
        <w:rPr>
          <w:rFonts w:ascii="Palatino Linotype" w:hAnsi="Palatino Linotype"/>
          <w:i/>
          <w:spacing w:val="-4"/>
          <w:w w:val="115"/>
        </w:rPr>
        <w:t> </w:t>
      </w:r>
      <w:r>
        <w:rPr>
          <w:rFonts w:ascii="Palatino Linotype" w:hAnsi="Palatino Linotype"/>
          <w:i/>
          <w:w w:val="115"/>
        </w:rPr>
        <w:t>attacks</w:t>
      </w:r>
      <w:r>
        <w:rPr>
          <w:rFonts w:ascii="Palatino Linotype" w:hAnsi="Palatino Linotype"/>
          <w:i/>
          <w:spacing w:val="-8"/>
          <w:w w:val="115"/>
        </w:rPr>
        <w:t> </w:t>
      </w:r>
      <w:r>
        <w:rPr>
          <w:w w:val="115"/>
        </w:rPr>
        <w:t>are</w:t>
      </w:r>
      <w:r>
        <w:rPr>
          <w:spacing w:val="-10"/>
          <w:w w:val="115"/>
        </w:rPr>
        <w:t> </w:t>
      </w:r>
      <w:r>
        <w:rPr>
          <w:w w:val="115"/>
        </w:rPr>
        <w:t>the</w:t>
      </w:r>
      <w:r>
        <w:rPr>
          <w:spacing w:val="-11"/>
          <w:w w:val="115"/>
        </w:rPr>
        <w:t> </w:t>
      </w:r>
      <w:r>
        <w:rPr>
          <w:w w:val="115"/>
        </w:rPr>
        <w:t>most</w:t>
      </w:r>
      <w:r>
        <w:rPr>
          <w:spacing w:val="-10"/>
          <w:w w:val="115"/>
        </w:rPr>
        <w:t> </w:t>
      </w:r>
      <w:r>
        <w:rPr>
          <w:w w:val="115"/>
        </w:rPr>
        <w:t>common</w:t>
      </w:r>
      <w:r>
        <w:rPr>
          <w:spacing w:val="-10"/>
          <w:w w:val="115"/>
        </w:rPr>
        <w:t> </w:t>
      </w:r>
      <w:r>
        <w:rPr>
          <w:w w:val="115"/>
        </w:rPr>
        <w:t>attack</w:t>
      </w:r>
      <w:r>
        <w:rPr>
          <w:spacing w:val="-11"/>
          <w:w w:val="115"/>
        </w:rPr>
        <w:t> </w:t>
      </w:r>
      <w:r>
        <w:rPr>
          <w:w w:val="115"/>
        </w:rPr>
        <w:t>based</w:t>
      </w:r>
      <w:r>
        <w:rPr>
          <w:spacing w:val="-10"/>
          <w:w w:val="115"/>
        </w:rPr>
        <w:t> </w:t>
      </w:r>
      <w:r>
        <w:rPr>
          <w:w w:val="115"/>
        </w:rPr>
        <w:t>on</w:t>
      </w:r>
      <w:r>
        <w:rPr>
          <w:spacing w:val="-10"/>
          <w:w w:val="115"/>
        </w:rPr>
        <w:t> </w:t>
      </w:r>
      <w:r>
        <w:rPr>
          <w:w w:val="115"/>
        </w:rPr>
        <w:t>failure</w:t>
      </w:r>
      <w:r>
        <w:rPr>
          <w:spacing w:val="-11"/>
          <w:w w:val="115"/>
        </w:rPr>
        <w:t> </w:t>
      </w:r>
      <w:r>
        <w:rPr>
          <w:w w:val="115"/>
        </w:rPr>
        <w:t>to</w:t>
      </w:r>
      <w:r>
        <w:rPr>
          <w:spacing w:val="-10"/>
          <w:w w:val="115"/>
        </w:rPr>
        <w:t> </w:t>
      </w:r>
      <w:r>
        <w:rPr>
          <w:spacing w:val="-3"/>
          <w:w w:val="115"/>
        </w:rPr>
        <w:t>sani- </w:t>
      </w:r>
      <w:r>
        <w:rPr>
          <w:w w:val="115"/>
        </w:rPr>
        <w:t>tise</w:t>
      </w:r>
      <w:r>
        <w:rPr>
          <w:spacing w:val="-4"/>
          <w:w w:val="115"/>
        </w:rPr>
        <w:t> </w:t>
      </w:r>
      <w:r>
        <w:rPr>
          <w:w w:val="115"/>
        </w:rPr>
        <w:t>input,</w:t>
      </w:r>
      <w:r>
        <w:rPr>
          <w:spacing w:val="-4"/>
          <w:w w:val="115"/>
        </w:rPr>
        <w:t> </w:t>
      </w:r>
      <w:r>
        <w:rPr>
          <w:w w:val="115"/>
        </w:rPr>
        <w:t>and</w:t>
      </w:r>
      <w:r>
        <w:rPr>
          <w:spacing w:val="-4"/>
          <w:w w:val="115"/>
        </w:rPr>
        <w:t> </w:t>
      </w:r>
      <w:r>
        <w:rPr>
          <w:w w:val="115"/>
        </w:rPr>
        <w:t>arise</w:t>
      </w:r>
      <w:r>
        <w:rPr>
          <w:spacing w:val="-5"/>
          <w:w w:val="115"/>
        </w:rPr>
        <w:t> </w:t>
      </w:r>
      <w:r>
        <w:rPr>
          <w:w w:val="115"/>
        </w:rPr>
        <w:t>when</w:t>
      </w:r>
      <w:r>
        <w:rPr>
          <w:spacing w:val="-4"/>
          <w:w w:val="115"/>
        </w:rPr>
        <w:t> </w:t>
      </w:r>
      <w:r>
        <w:rPr>
          <w:w w:val="115"/>
        </w:rPr>
        <w:t>a</w:t>
      </w:r>
      <w:r>
        <w:rPr>
          <w:spacing w:val="-4"/>
          <w:w w:val="115"/>
        </w:rPr>
        <w:t> </w:t>
      </w:r>
      <w:r>
        <w:rPr>
          <w:w w:val="115"/>
        </w:rPr>
        <w:t>careless</w:t>
      </w:r>
      <w:r>
        <w:rPr>
          <w:spacing w:val="-4"/>
          <w:w w:val="115"/>
        </w:rPr>
        <w:t> </w:t>
      </w:r>
      <w:r>
        <w:rPr>
          <w:w w:val="115"/>
        </w:rPr>
        <w:t>web</w:t>
      </w:r>
      <w:r>
        <w:rPr>
          <w:spacing w:val="-4"/>
          <w:w w:val="115"/>
        </w:rPr>
        <w:t> </w:t>
      </w:r>
      <w:r>
        <w:rPr>
          <w:w w:val="115"/>
        </w:rPr>
        <w:t>developer</w:t>
      </w:r>
      <w:r>
        <w:rPr>
          <w:spacing w:val="-3"/>
          <w:w w:val="115"/>
        </w:rPr>
        <w:t> </w:t>
      </w:r>
      <w:r>
        <w:rPr>
          <w:w w:val="115"/>
        </w:rPr>
        <w:t>passes</w:t>
      </w:r>
      <w:r>
        <w:rPr>
          <w:spacing w:val="-4"/>
          <w:w w:val="115"/>
        </w:rPr>
        <w:t> </w:t>
      </w:r>
      <w:r>
        <w:rPr>
          <w:w w:val="115"/>
        </w:rPr>
        <w:t>user</w:t>
      </w:r>
      <w:r>
        <w:rPr>
          <w:spacing w:val="-5"/>
          <w:w w:val="115"/>
        </w:rPr>
        <w:t> </w:t>
      </w:r>
      <w:r>
        <w:rPr>
          <w:w w:val="115"/>
        </w:rPr>
        <w:t>input</w:t>
      </w:r>
      <w:r>
        <w:rPr>
          <w:spacing w:val="-5"/>
          <w:w w:val="115"/>
        </w:rPr>
        <w:t> </w:t>
      </w:r>
      <w:r>
        <w:rPr>
          <w:w w:val="115"/>
        </w:rPr>
        <w:t>to</w:t>
      </w:r>
      <w:r>
        <w:rPr>
          <w:spacing w:val="-4"/>
          <w:w w:val="115"/>
        </w:rPr>
        <w:t> </w:t>
      </w:r>
      <w:r>
        <w:rPr>
          <w:w w:val="115"/>
        </w:rPr>
        <w:t>a</w:t>
      </w:r>
      <w:r>
        <w:rPr>
          <w:spacing w:val="-4"/>
          <w:w w:val="115"/>
        </w:rPr>
        <w:t> </w:t>
      </w:r>
      <w:r>
        <w:rPr>
          <w:w w:val="115"/>
        </w:rPr>
        <w:t>back- end database without checking to see whether it contains SQL code. The</w:t>
      </w:r>
      <w:r>
        <w:rPr>
          <w:spacing w:val="-13"/>
          <w:w w:val="115"/>
        </w:rPr>
        <w:t> </w:t>
      </w:r>
      <w:r>
        <w:rPr>
          <w:w w:val="115"/>
        </w:rPr>
        <w:t>game is</w:t>
      </w:r>
      <w:r>
        <w:rPr>
          <w:spacing w:val="-13"/>
          <w:w w:val="115"/>
        </w:rPr>
        <w:t> </w:t>
      </w:r>
      <w:r>
        <w:rPr>
          <w:w w:val="115"/>
        </w:rPr>
        <w:t>often</w:t>
      </w:r>
      <w:r>
        <w:rPr>
          <w:spacing w:val="-13"/>
          <w:w w:val="115"/>
        </w:rPr>
        <w:t> </w:t>
      </w:r>
      <w:r>
        <w:rPr>
          <w:w w:val="115"/>
        </w:rPr>
        <w:t>given</w:t>
      </w:r>
      <w:r>
        <w:rPr>
          <w:spacing w:val="-13"/>
          <w:w w:val="115"/>
        </w:rPr>
        <w:t> </w:t>
      </w:r>
      <w:r>
        <w:rPr>
          <w:spacing w:val="-5"/>
          <w:w w:val="115"/>
        </w:rPr>
        <w:t>away</w:t>
      </w:r>
      <w:r>
        <w:rPr>
          <w:spacing w:val="-13"/>
          <w:w w:val="115"/>
        </w:rPr>
        <w:t> </w:t>
      </w:r>
      <w:r>
        <w:rPr>
          <w:spacing w:val="-3"/>
          <w:w w:val="115"/>
        </w:rPr>
        <w:t>by</w:t>
      </w:r>
      <w:r>
        <w:rPr>
          <w:spacing w:val="-13"/>
          <w:w w:val="115"/>
        </w:rPr>
        <w:t> </w:t>
      </w:r>
      <w:r>
        <w:rPr>
          <w:w w:val="115"/>
        </w:rPr>
        <w:t>error</w:t>
      </w:r>
      <w:r>
        <w:rPr>
          <w:spacing w:val="-13"/>
          <w:w w:val="115"/>
        </w:rPr>
        <w:t> </w:t>
      </w:r>
      <w:r>
        <w:rPr>
          <w:w w:val="115"/>
        </w:rPr>
        <w:t>messages,</w:t>
      </w:r>
      <w:r>
        <w:rPr>
          <w:spacing w:val="-11"/>
          <w:w w:val="115"/>
        </w:rPr>
        <w:t> </w:t>
      </w:r>
      <w:r>
        <w:rPr>
          <w:w w:val="115"/>
        </w:rPr>
        <w:t>from</w:t>
      </w:r>
      <w:r>
        <w:rPr>
          <w:spacing w:val="-13"/>
          <w:w w:val="115"/>
        </w:rPr>
        <w:t> </w:t>
      </w:r>
      <w:r>
        <w:rPr>
          <w:w w:val="115"/>
        </w:rPr>
        <w:t>which</w:t>
      </w:r>
      <w:r>
        <w:rPr>
          <w:spacing w:val="-12"/>
          <w:w w:val="115"/>
        </w:rPr>
        <w:t> </w:t>
      </w:r>
      <w:r>
        <w:rPr>
          <w:w w:val="115"/>
        </w:rPr>
        <w:t>a</w:t>
      </w:r>
      <w:r>
        <w:rPr>
          <w:spacing w:val="-13"/>
          <w:w w:val="115"/>
        </w:rPr>
        <w:t> </w:t>
      </w:r>
      <w:r>
        <w:rPr>
          <w:w w:val="115"/>
        </w:rPr>
        <w:t>capable</w:t>
      </w:r>
      <w:r>
        <w:rPr>
          <w:spacing w:val="-13"/>
          <w:w w:val="115"/>
        </w:rPr>
        <w:t> </w:t>
      </w:r>
      <w:r>
        <w:rPr>
          <w:w w:val="115"/>
        </w:rPr>
        <w:t>and</w:t>
      </w:r>
      <w:r>
        <w:rPr>
          <w:spacing w:val="-13"/>
          <w:w w:val="115"/>
        </w:rPr>
        <w:t> </w:t>
      </w:r>
      <w:r>
        <w:rPr>
          <w:w w:val="115"/>
        </w:rPr>
        <w:t>motivated</w:t>
      </w:r>
      <w:r>
        <w:rPr>
          <w:spacing w:val="-13"/>
          <w:w w:val="115"/>
        </w:rPr>
        <w:t> </w:t>
      </w:r>
      <w:r>
        <w:rPr>
          <w:w w:val="115"/>
        </w:rPr>
        <w:t>user may infer enough to mount an attack. There are similar command-injection problems a</w:t>
      </w:r>
      <w:r>
        <w:rPr>
          <w:rFonts w:ascii="Arial Unicode MS" w:hAnsi="Arial Unicode MS"/>
          <w:w w:val="115"/>
        </w:rPr>
        <w:t>✏</w:t>
      </w:r>
      <w:r>
        <w:rPr>
          <w:w w:val="115"/>
        </w:rPr>
        <w:t>icting other languages used </w:t>
      </w:r>
      <w:r>
        <w:rPr>
          <w:spacing w:val="-3"/>
          <w:w w:val="115"/>
        </w:rPr>
        <w:t>by </w:t>
      </w:r>
      <w:r>
        <w:rPr>
          <w:w w:val="115"/>
        </w:rPr>
        <w:t>web developers, such as </w:t>
      </w:r>
      <w:r>
        <w:rPr>
          <w:spacing w:val="-5"/>
          <w:w w:val="115"/>
        </w:rPr>
        <w:t>PHP. </w:t>
      </w:r>
      <w:r>
        <w:rPr>
          <w:spacing w:val="-4"/>
          <w:w w:val="115"/>
        </w:rPr>
        <w:t>The </w:t>
      </w:r>
      <w:r>
        <w:rPr>
          <w:w w:val="115"/>
        </w:rPr>
        <w:t>usual</w:t>
      </w:r>
      <w:r>
        <w:rPr>
          <w:spacing w:val="20"/>
          <w:w w:val="115"/>
        </w:rPr>
        <w:t> </w:t>
      </w:r>
      <w:r>
        <w:rPr>
          <w:w w:val="115"/>
        </w:rPr>
        <w:t>remedy</w:t>
      </w:r>
      <w:r>
        <w:rPr>
          <w:spacing w:val="20"/>
          <w:w w:val="115"/>
        </w:rPr>
        <w:t> </w:t>
      </w:r>
      <w:r>
        <w:rPr>
          <w:w w:val="115"/>
        </w:rPr>
        <w:t>is</w:t>
      </w:r>
      <w:r>
        <w:rPr>
          <w:spacing w:val="19"/>
          <w:w w:val="115"/>
        </w:rPr>
        <w:t> </w:t>
      </w:r>
      <w:r>
        <w:rPr>
          <w:w w:val="115"/>
        </w:rPr>
        <w:t>to</w:t>
      </w:r>
      <w:r>
        <w:rPr>
          <w:spacing w:val="21"/>
          <w:w w:val="115"/>
        </w:rPr>
        <w:t> </w:t>
      </w:r>
      <w:r>
        <w:rPr>
          <w:w w:val="115"/>
        </w:rPr>
        <w:t>treat</w:t>
      </w:r>
      <w:r>
        <w:rPr>
          <w:spacing w:val="20"/>
          <w:w w:val="115"/>
        </w:rPr>
        <w:t> </w:t>
      </w:r>
      <w:r>
        <w:rPr>
          <w:w w:val="115"/>
        </w:rPr>
        <w:t>all</w:t>
      </w:r>
      <w:r>
        <w:rPr>
          <w:spacing w:val="19"/>
          <w:w w:val="115"/>
        </w:rPr>
        <w:t> </w:t>
      </w:r>
      <w:r>
        <w:rPr>
          <w:w w:val="115"/>
        </w:rPr>
        <w:t>user</w:t>
      </w:r>
      <w:r>
        <w:rPr>
          <w:spacing w:val="21"/>
          <w:w w:val="115"/>
        </w:rPr>
        <w:t> </w:t>
      </w:r>
      <w:r>
        <w:rPr>
          <w:w w:val="115"/>
        </w:rPr>
        <w:t>input</w:t>
      </w:r>
      <w:r>
        <w:rPr>
          <w:spacing w:val="20"/>
          <w:w w:val="115"/>
        </w:rPr>
        <w:t> </w:t>
      </w:r>
      <w:r>
        <w:rPr>
          <w:w w:val="115"/>
        </w:rPr>
        <w:t>as</w:t>
      </w:r>
      <w:r>
        <w:rPr>
          <w:spacing w:val="19"/>
          <w:w w:val="115"/>
        </w:rPr>
        <w:t> </w:t>
      </w:r>
      <w:r>
        <w:rPr>
          <w:w w:val="115"/>
        </w:rPr>
        <w:t>suspicious</w:t>
      </w:r>
      <w:r>
        <w:rPr>
          <w:spacing w:val="20"/>
          <w:w w:val="115"/>
        </w:rPr>
        <w:t> </w:t>
      </w:r>
      <w:r>
        <w:rPr>
          <w:w w:val="115"/>
        </w:rPr>
        <w:t>and</w:t>
      </w:r>
      <w:r>
        <w:rPr>
          <w:spacing w:val="21"/>
          <w:w w:val="115"/>
        </w:rPr>
        <w:t> </w:t>
      </w:r>
      <w:r>
        <w:rPr>
          <w:w w:val="115"/>
        </w:rPr>
        <w:t>validate</w:t>
      </w:r>
      <w:r>
        <w:rPr>
          <w:spacing w:val="20"/>
          <w:w w:val="115"/>
        </w:rPr>
        <w:t> </w:t>
      </w:r>
      <w:r>
        <w:rPr>
          <w:w w:val="115"/>
        </w:rPr>
        <w:t>it.</w:t>
      </w:r>
      <w:r>
        <w:rPr>
          <w:spacing w:val="7"/>
          <w:w w:val="115"/>
        </w:rPr>
        <w:t> </w:t>
      </w:r>
      <w:r>
        <w:rPr>
          <w:w w:val="115"/>
        </w:rPr>
        <w:t>But</w:t>
      </w:r>
      <w:r>
        <w:rPr>
          <w:spacing w:val="20"/>
          <w:w w:val="115"/>
        </w:rPr>
        <w:t> </w:t>
      </w:r>
      <w:r>
        <w:rPr>
          <w:spacing w:val="-3"/>
          <w:w w:val="115"/>
        </w:rPr>
        <w:t>this</w:t>
      </w:r>
    </w:p>
    <w:p>
      <w:pPr>
        <w:pStyle w:val="BodyText"/>
        <w:spacing w:line="177" w:lineRule="auto"/>
      </w:pPr>
      <w:r>
        <w:rPr>
          <w:w w:val="115"/>
        </w:rPr>
        <w:t>can</w:t>
      </w:r>
      <w:r>
        <w:rPr>
          <w:spacing w:val="-9"/>
          <w:w w:val="115"/>
        </w:rPr>
        <w:t> </w:t>
      </w:r>
      <w:r>
        <w:rPr>
          <w:spacing w:val="2"/>
          <w:w w:val="115"/>
        </w:rPr>
        <w:t>be</w:t>
      </w:r>
      <w:r>
        <w:rPr>
          <w:spacing w:val="-9"/>
          <w:w w:val="115"/>
        </w:rPr>
        <w:t> </w:t>
      </w:r>
      <w:r>
        <w:rPr>
          <w:w w:val="115"/>
        </w:rPr>
        <w:t>harder</w:t>
      </w:r>
      <w:r>
        <w:rPr>
          <w:spacing w:val="-9"/>
          <w:w w:val="115"/>
        </w:rPr>
        <w:t> </w:t>
      </w:r>
      <w:r>
        <w:rPr>
          <w:w w:val="115"/>
        </w:rPr>
        <w:t>than</w:t>
      </w:r>
      <w:r>
        <w:rPr>
          <w:spacing w:val="-10"/>
          <w:w w:val="115"/>
        </w:rPr>
        <w:t> </w:t>
      </w:r>
      <w:r>
        <w:rPr>
          <w:w w:val="115"/>
        </w:rPr>
        <w:t>it</w:t>
      </w:r>
      <w:r>
        <w:rPr>
          <w:spacing w:val="-9"/>
          <w:w w:val="115"/>
        </w:rPr>
        <w:t> </w:t>
      </w:r>
      <w:r>
        <w:rPr>
          <w:w w:val="115"/>
        </w:rPr>
        <w:t>looks,</w:t>
      </w:r>
      <w:r>
        <w:rPr>
          <w:spacing w:val="-7"/>
          <w:w w:val="115"/>
        </w:rPr>
        <w:t> </w:t>
      </w:r>
      <w:r>
        <w:rPr>
          <w:w w:val="115"/>
        </w:rPr>
        <w:t>as</w:t>
      </w:r>
      <w:r>
        <w:rPr>
          <w:spacing w:val="-10"/>
          <w:w w:val="115"/>
        </w:rPr>
        <w:t> </w:t>
      </w:r>
      <w:r>
        <w:rPr/>
        <w:t>it’s</w:t>
      </w:r>
      <w:r>
        <w:rPr>
          <w:spacing w:val="-1"/>
        </w:rPr>
        <w:t> </w:t>
      </w:r>
      <w:r>
        <w:rPr>
          <w:w w:val="115"/>
        </w:rPr>
        <w:t>di</w:t>
      </w:r>
      <w:r>
        <w:rPr>
          <w:rFonts w:ascii="Arial Unicode MS" w:hAnsi="Arial Unicode MS"/>
          <w:w w:val="115"/>
        </w:rPr>
        <w:t>ﬃ</w:t>
      </w:r>
      <w:r>
        <w:rPr>
          <w:w w:val="115"/>
        </w:rPr>
        <w:t>cult</w:t>
      </w:r>
      <w:r>
        <w:rPr>
          <w:spacing w:val="-9"/>
          <w:w w:val="115"/>
        </w:rPr>
        <w:t> </w:t>
      </w:r>
      <w:r>
        <w:rPr>
          <w:w w:val="115"/>
        </w:rPr>
        <w:t>to</w:t>
      </w:r>
      <w:r>
        <w:rPr>
          <w:spacing w:val="-9"/>
          <w:w w:val="115"/>
        </w:rPr>
        <w:t> </w:t>
      </w:r>
      <w:r>
        <w:rPr>
          <w:w w:val="115"/>
        </w:rPr>
        <w:t>anticipate</w:t>
      </w:r>
      <w:r>
        <w:rPr>
          <w:spacing w:val="-9"/>
          <w:w w:val="115"/>
        </w:rPr>
        <w:t> </w:t>
      </w:r>
      <w:r>
        <w:rPr>
          <w:w w:val="115"/>
        </w:rPr>
        <w:t>all</w:t>
      </w:r>
      <w:r>
        <w:rPr>
          <w:spacing w:val="-9"/>
          <w:w w:val="115"/>
        </w:rPr>
        <w:t> </w:t>
      </w:r>
      <w:r>
        <w:rPr>
          <w:w w:val="115"/>
        </w:rPr>
        <w:t>possible</w:t>
      </w:r>
      <w:r>
        <w:rPr>
          <w:spacing w:val="-10"/>
          <w:w w:val="115"/>
        </w:rPr>
        <w:t> </w:t>
      </w:r>
      <w:r>
        <w:rPr>
          <w:w w:val="115"/>
        </w:rPr>
        <w:t>attacks</w:t>
      </w:r>
      <w:r>
        <w:rPr>
          <w:spacing w:val="-9"/>
          <w:w w:val="115"/>
        </w:rPr>
        <w:t> </w:t>
      </w:r>
      <w:r>
        <w:rPr>
          <w:w w:val="115"/>
        </w:rPr>
        <w:t>and the </w:t>
      </w:r>
      <w:r>
        <w:rPr>
          <w:rFonts w:ascii="Arial Unicode MS" w:hAnsi="Arial Unicode MS"/>
          <w:w w:val="115"/>
        </w:rPr>
        <w:t>ﬁ</w:t>
      </w:r>
      <w:r>
        <w:rPr>
          <w:w w:val="115"/>
        </w:rPr>
        <w:t>lters written for one shell may fail to </w:t>
      </w:r>
      <w:r>
        <w:rPr>
          <w:spacing w:val="2"/>
          <w:w w:val="115"/>
        </w:rPr>
        <w:t>be </w:t>
      </w:r>
      <w:r>
        <w:rPr>
          <w:spacing w:val="-3"/>
          <w:w w:val="115"/>
        </w:rPr>
        <w:t>aware </w:t>
      </w:r>
      <w:r>
        <w:rPr>
          <w:w w:val="115"/>
        </w:rPr>
        <w:t>of extensions present </w:t>
      </w:r>
      <w:r>
        <w:rPr>
          <w:spacing w:val="-6"/>
          <w:w w:val="115"/>
        </w:rPr>
        <w:t>in </w:t>
      </w:r>
      <w:r>
        <w:rPr>
          <w:w w:val="115"/>
        </w:rPr>
        <w:t>another. Where possible, one should only act on user input in a safe context, </w:t>
      </w:r>
      <w:r>
        <w:rPr>
          <w:spacing w:val="-3"/>
          <w:w w:val="115"/>
        </w:rPr>
        <w:t>by</w:t>
      </w:r>
      <w:r>
        <w:rPr>
          <w:spacing w:val="-21"/>
          <w:w w:val="115"/>
        </w:rPr>
        <w:t> </w:t>
      </w:r>
      <w:r>
        <w:rPr>
          <w:w w:val="115"/>
        </w:rPr>
        <w:t>designing</w:t>
      </w:r>
      <w:r>
        <w:rPr>
          <w:spacing w:val="-20"/>
          <w:w w:val="115"/>
        </w:rPr>
        <w:t> </w:t>
      </w:r>
      <w:r>
        <w:rPr>
          <w:w w:val="115"/>
        </w:rPr>
        <w:t>such</w:t>
      </w:r>
      <w:r>
        <w:rPr>
          <w:spacing w:val="-20"/>
          <w:w w:val="115"/>
        </w:rPr>
        <w:t> </w:t>
      </w:r>
      <w:r>
        <w:rPr>
          <w:w w:val="115"/>
        </w:rPr>
        <w:t>attacks</w:t>
      </w:r>
      <w:r>
        <w:rPr>
          <w:spacing w:val="-20"/>
          <w:w w:val="115"/>
        </w:rPr>
        <w:t> </w:t>
      </w:r>
      <w:r>
        <w:rPr>
          <w:w w:val="115"/>
        </w:rPr>
        <w:t>out;</w:t>
      </w:r>
      <w:r>
        <w:rPr>
          <w:spacing w:val="-19"/>
          <w:w w:val="115"/>
        </w:rPr>
        <w:t> </w:t>
      </w:r>
      <w:r>
        <w:rPr>
          <w:w w:val="115"/>
        </w:rPr>
        <w:t>where</w:t>
      </w:r>
      <w:r>
        <w:rPr>
          <w:spacing w:val="-20"/>
          <w:w w:val="115"/>
        </w:rPr>
        <w:t> </w:t>
      </w:r>
      <w:r>
        <w:rPr/>
        <w:t>it’s</w:t>
      </w:r>
      <w:r>
        <w:rPr>
          <w:spacing w:val="-12"/>
        </w:rPr>
        <w:t> </w:t>
      </w:r>
      <w:r>
        <w:rPr>
          <w:w w:val="115"/>
        </w:rPr>
        <w:t>necessary</w:t>
      </w:r>
      <w:r>
        <w:rPr>
          <w:spacing w:val="-21"/>
          <w:w w:val="115"/>
        </w:rPr>
        <w:t> </w:t>
      </w:r>
      <w:r>
        <w:rPr>
          <w:w w:val="115"/>
        </w:rPr>
        <w:t>to</w:t>
      </w:r>
      <w:r>
        <w:rPr>
          <w:spacing w:val="-20"/>
          <w:w w:val="115"/>
        </w:rPr>
        <w:t> </w:t>
      </w:r>
      <w:r>
        <w:rPr>
          <w:w w:val="115"/>
        </w:rPr>
        <w:t>blacklist</w:t>
      </w:r>
      <w:r>
        <w:rPr>
          <w:spacing w:val="-20"/>
          <w:w w:val="115"/>
        </w:rPr>
        <w:t> </w:t>
      </w:r>
      <w:r>
        <w:rPr>
          <w:w w:val="115"/>
        </w:rPr>
        <w:t>speci</w:t>
      </w:r>
      <w:r>
        <w:rPr>
          <w:rFonts w:ascii="Arial Unicode MS" w:hAnsi="Arial Unicode MS"/>
          <w:w w:val="115"/>
        </w:rPr>
        <w:t>ﬁ</w:t>
      </w:r>
      <w:r>
        <w:rPr>
          <w:w w:val="115"/>
        </w:rPr>
        <w:t>c</w:t>
      </w:r>
      <w:r>
        <w:rPr>
          <w:spacing w:val="-20"/>
          <w:w w:val="115"/>
        </w:rPr>
        <w:t> </w:t>
      </w:r>
      <w:r>
        <w:rPr>
          <w:w w:val="115"/>
        </w:rPr>
        <w:t>exploits, the mechanism needs to </w:t>
      </w:r>
      <w:r>
        <w:rPr>
          <w:spacing w:val="2"/>
          <w:w w:val="115"/>
        </w:rPr>
        <w:t>be </w:t>
      </w:r>
      <w:r>
        <w:rPr>
          <w:w w:val="115"/>
        </w:rPr>
        <w:t>competently</w:t>
      </w:r>
      <w:r>
        <w:rPr>
          <w:spacing w:val="31"/>
          <w:w w:val="115"/>
        </w:rPr>
        <w:t> </w:t>
      </w:r>
      <w:r>
        <w:rPr>
          <w:w w:val="115"/>
        </w:rPr>
        <w:t>maintained.</w:t>
      </w:r>
    </w:p>
    <w:p>
      <w:pPr>
        <w:pStyle w:val="BodyText"/>
        <w:spacing w:line="194" w:lineRule="auto" w:before="108"/>
        <w:ind w:firstLine="298"/>
      </w:pPr>
      <w:r>
        <w:rPr>
          <w:w w:val="115"/>
        </w:rPr>
        <w:t>Once such type-safety and input-sanitisation attacks are dealt with, </w:t>
      </w:r>
      <w:r>
        <w:rPr>
          <w:rFonts w:ascii="Palatino Linotype" w:hAnsi="Palatino Linotype"/>
          <w:i/>
          <w:spacing w:val="-6"/>
          <w:w w:val="115"/>
        </w:rPr>
        <w:t>race </w:t>
      </w:r>
      <w:r>
        <w:rPr>
          <w:rFonts w:ascii="Palatino Linotype" w:hAnsi="Palatino Linotype"/>
          <w:i/>
          <w:w w:val="115"/>
        </w:rPr>
        <w:t>conditions </w:t>
      </w:r>
      <w:r>
        <w:rPr>
          <w:w w:val="115"/>
        </w:rPr>
        <w:t>are probably next. These occur when a transaction is carried </w:t>
      </w:r>
      <w:r>
        <w:rPr>
          <w:spacing w:val="-4"/>
          <w:w w:val="115"/>
        </w:rPr>
        <w:t>out</w:t>
      </w:r>
      <w:r>
        <w:rPr>
          <w:spacing w:val="51"/>
          <w:w w:val="115"/>
        </w:rPr>
        <w:t> </w:t>
      </w:r>
      <w:r>
        <w:rPr>
          <w:w w:val="115"/>
        </w:rPr>
        <w:t>in </w:t>
      </w:r>
      <w:r>
        <w:rPr>
          <w:spacing w:val="-4"/>
          <w:w w:val="115"/>
        </w:rPr>
        <w:t>two </w:t>
      </w:r>
      <w:r>
        <w:rPr>
          <w:w w:val="115"/>
        </w:rPr>
        <w:t>or more stages, where access rights are veri</w:t>
      </w:r>
      <w:r>
        <w:rPr>
          <w:rFonts w:ascii="Arial Unicode MS" w:hAnsi="Arial Unicode MS"/>
          <w:w w:val="115"/>
        </w:rPr>
        <w:t>ﬁ</w:t>
      </w:r>
      <w:r>
        <w:rPr>
          <w:w w:val="115"/>
        </w:rPr>
        <w:t>ed at the </w:t>
      </w:r>
      <w:r>
        <w:rPr>
          <w:rFonts w:ascii="Arial Unicode MS" w:hAnsi="Arial Unicode MS"/>
          <w:w w:val="115"/>
        </w:rPr>
        <w:t>ﬁ</w:t>
      </w:r>
      <w:r>
        <w:rPr>
          <w:w w:val="115"/>
        </w:rPr>
        <w:t>rst stage </w:t>
      </w:r>
      <w:r>
        <w:rPr>
          <w:spacing w:val="-4"/>
          <w:w w:val="115"/>
        </w:rPr>
        <w:t>and </w:t>
      </w:r>
      <w:r>
        <w:rPr>
          <w:w w:val="115"/>
        </w:rPr>
        <w:t>something sensitive is done at the second. If someone can alter the state in between the </w:t>
      </w:r>
      <w:r>
        <w:rPr>
          <w:spacing w:val="-4"/>
          <w:w w:val="115"/>
        </w:rPr>
        <w:t>two </w:t>
      </w:r>
      <w:r>
        <w:rPr>
          <w:w w:val="115"/>
        </w:rPr>
        <w:t>stages, this can lead to an attack. A classic example arose </w:t>
      </w:r>
      <w:r>
        <w:rPr>
          <w:w w:val="113"/>
        </w:rPr>
        <w:t>in</w:t>
      </w:r>
      <w:r>
        <w:rPr/>
        <w:t> </w:t>
      </w:r>
      <w:r>
        <w:rPr>
          <w:spacing w:val="-20"/>
        </w:rPr>
        <w:t> </w:t>
      </w:r>
      <w:r>
        <w:rPr>
          <w:w w:val="113"/>
        </w:rPr>
        <w:t>early</w:t>
      </w:r>
      <w:r>
        <w:rPr/>
        <w:t> </w:t>
      </w:r>
      <w:r>
        <w:rPr>
          <w:spacing w:val="-20"/>
        </w:rPr>
        <w:t> </w:t>
      </w:r>
      <w:r>
        <w:rPr>
          <w:spacing w:val="-6"/>
          <w:w w:val="111"/>
        </w:rPr>
        <w:t>v</w:t>
      </w:r>
      <w:r>
        <w:rPr>
          <w:w w:val="110"/>
        </w:rPr>
        <w:t>ersions</w:t>
      </w:r>
      <w:r>
        <w:rPr/>
        <w:t> </w:t>
      </w:r>
      <w:r>
        <w:rPr>
          <w:spacing w:val="-20"/>
        </w:rPr>
        <w:t> </w:t>
      </w:r>
      <w:r>
        <w:rPr>
          <w:w w:val="102"/>
        </w:rPr>
        <w:t>of</w:t>
      </w:r>
      <w:r>
        <w:rPr/>
        <w:t> </w:t>
      </w:r>
      <w:r>
        <w:rPr>
          <w:spacing w:val="-20"/>
        </w:rPr>
        <w:t> </w:t>
      </w:r>
      <w:r>
        <w:rPr>
          <w:w w:val="112"/>
        </w:rPr>
        <w:t>Unix,</w:t>
      </w:r>
      <w:r>
        <w:rPr/>
        <w:t> </w:t>
      </w:r>
      <w:r>
        <w:rPr>
          <w:spacing w:val="-15"/>
        </w:rPr>
        <w:t> </w:t>
      </w:r>
      <w:r>
        <w:rPr>
          <w:w w:val="110"/>
        </w:rPr>
        <w:t>where</w:t>
      </w:r>
      <w:r>
        <w:rPr/>
        <w:t> </w:t>
      </w:r>
      <w:r>
        <w:rPr>
          <w:spacing w:val="-20"/>
        </w:rPr>
        <w:t> </w:t>
      </w:r>
      <w:r>
        <w:rPr>
          <w:w w:val="120"/>
        </w:rPr>
        <w:t>the</w:t>
      </w:r>
      <w:r>
        <w:rPr/>
        <w:t> </w:t>
      </w:r>
      <w:r>
        <w:rPr>
          <w:spacing w:val="-19"/>
        </w:rPr>
        <w:t> </w:t>
      </w:r>
      <w:r>
        <w:rPr>
          <w:w w:val="113"/>
        </w:rPr>
        <w:t>command</w:t>
      </w:r>
      <w:r>
        <w:rPr/>
        <w:t> </w:t>
      </w:r>
      <w:r>
        <w:rPr>
          <w:spacing w:val="-20"/>
        </w:rPr>
        <w:t> </w:t>
      </w:r>
      <w:r>
        <w:rPr>
          <w:w w:val="120"/>
        </w:rPr>
        <w:t>to</w:t>
      </w:r>
      <w:r>
        <w:rPr/>
        <w:t> </w:t>
      </w:r>
      <w:r>
        <w:rPr>
          <w:spacing w:val="-19"/>
        </w:rPr>
        <w:t> </w:t>
      </w:r>
      <w:r>
        <w:rPr>
          <w:w w:val="115"/>
        </w:rPr>
        <w:t>create</w:t>
      </w:r>
      <w:r>
        <w:rPr/>
        <w:t> </w:t>
      </w:r>
      <w:r>
        <w:rPr>
          <w:spacing w:val="-20"/>
        </w:rPr>
        <w:t> </w:t>
      </w:r>
      <w:r>
        <w:rPr>
          <w:w w:val="119"/>
        </w:rPr>
        <w:t>a</w:t>
      </w:r>
      <w:r>
        <w:rPr/>
        <w:t> </w:t>
      </w:r>
      <w:r>
        <w:rPr>
          <w:spacing w:val="-20"/>
        </w:rPr>
        <w:t> </w:t>
      </w:r>
      <w:r>
        <w:rPr>
          <w:w w:val="114"/>
        </w:rPr>
        <w:t>director</w:t>
      </w:r>
      <w:r>
        <w:rPr>
          <w:spacing w:val="-17"/>
          <w:w w:val="114"/>
        </w:rPr>
        <w:t>y</w:t>
      </w:r>
      <w:r>
        <w:rPr>
          <w:w w:val="117"/>
        </w:rPr>
        <w:t>,</w:t>
      </w:r>
      <w:r>
        <w:rPr/>
        <w:t> </w:t>
      </w:r>
      <w:r>
        <w:rPr>
          <w:spacing w:val="-15"/>
        </w:rPr>
        <w:t> </w:t>
      </w:r>
      <w:r>
        <w:rPr>
          <w:w w:val="27"/>
        </w:rPr>
        <w:t>‘</w:t>
      </w:r>
      <w:r>
        <w:rPr>
          <w:rFonts w:ascii="SimSun" w:hAnsi="SimSun"/>
          <w:w w:val="104"/>
        </w:rPr>
        <w:t>mk</w:t>
      </w:r>
      <w:r>
        <w:rPr>
          <w:rFonts w:ascii="SimSun" w:hAnsi="SimSun"/>
          <w:spacing w:val="-1"/>
          <w:w w:val="104"/>
        </w:rPr>
        <w:t>d</w:t>
      </w:r>
      <w:r>
        <w:rPr>
          <w:rFonts w:ascii="SimSun" w:hAnsi="SimSun"/>
          <w:w w:val="104"/>
        </w:rPr>
        <w:t>ir</w:t>
      </w:r>
      <w:r>
        <w:rPr>
          <w:w w:val="44"/>
        </w:rPr>
        <w:t>’, </w:t>
      </w:r>
      <w:r>
        <w:rPr>
          <w:w w:val="115"/>
        </w:rPr>
        <w:t>used to work in </w:t>
      </w:r>
      <w:r>
        <w:rPr>
          <w:spacing w:val="-4"/>
          <w:w w:val="115"/>
        </w:rPr>
        <w:t>two </w:t>
      </w:r>
      <w:r>
        <w:rPr>
          <w:w w:val="115"/>
        </w:rPr>
        <w:t>steps: the storage was allocated, and then ownership was transferred to the user. Since these steps were separate, a user could initiate </w:t>
      </w:r>
      <w:r>
        <w:rPr>
          <w:w w:val="119"/>
        </w:rPr>
        <w:t>a</w:t>
      </w:r>
      <w:r>
        <w:rPr>
          <w:spacing w:val="18"/>
        </w:rPr>
        <w:t> </w:t>
      </w:r>
      <w:r>
        <w:rPr>
          <w:w w:val="27"/>
        </w:rPr>
        <w:t>‘</w:t>
      </w:r>
      <w:r>
        <w:rPr>
          <w:rFonts w:ascii="SimSun" w:hAnsi="SimSun"/>
          <w:w w:val="104"/>
        </w:rPr>
        <w:t>mk</w:t>
      </w:r>
      <w:r>
        <w:rPr>
          <w:rFonts w:ascii="SimSun" w:hAnsi="SimSun"/>
          <w:spacing w:val="-1"/>
          <w:w w:val="104"/>
        </w:rPr>
        <w:t>d</w:t>
      </w:r>
      <w:r>
        <w:rPr>
          <w:rFonts w:ascii="SimSun" w:hAnsi="SimSun"/>
          <w:w w:val="104"/>
        </w:rPr>
        <w:t>ir</w:t>
      </w:r>
      <w:r>
        <w:rPr>
          <w:w w:val="27"/>
        </w:rPr>
        <w:t>’</w:t>
      </w:r>
      <w:r>
        <w:rPr>
          <w:spacing w:val="18"/>
        </w:rPr>
        <w:t> </w:t>
      </w:r>
      <w:r>
        <w:rPr>
          <w:w w:val="113"/>
        </w:rPr>
        <w:t>in</w:t>
      </w:r>
      <w:r>
        <w:rPr>
          <w:spacing w:val="18"/>
        </w:rPr>
        <w:t> </w:t>
      </w:r>
      <w:r>
        <w:rPr>
          <w:w w:val="114"/>
        </w:rPr>
        <w:t>ba</w:t>
      </w:r>
      <w:r>
        <w:rPr>
          <w:spacing w:val="-6"/>
          <w:w w:val="114"/>
        </w:rPr>
        <w:t>c</w:t>
      </w:r>
      <w:r>
        <w:rPr>
          <w:w w:val="114"/>
        </w:rPr>
        <w:t>kground,</w:t>
      </w:r>
      <w:r>
        <w:rPr>
          <w:spacing w:val="20"/>
        </w:rPr>
        <w:t> </w:t>
      </w:r>
      <w:r>
        <w:rPr>
          <w:w w:val="118"/>
        </w:rPr>
        <w:t>and</w:t>
      </w:r>
      <w:r>
        <w:rPr>
          <w:spacing w:val="18"/>
        </w:rPr>
        <w:t> </w:t>
      </w:r>
      <w:r>
        <w:rPr>
          <w:w w:val="100"/>
        </w:rPr>
        <w:t>if</w:t>
      </w:r>
      <w:r>
        <w:rPr>
          <w:spacing w:val="18"/>
        </w:rPr>
        <w:t> </w:t>
      </w:r>
      <w:r>
        <w:rPr>
          <w:w w:val="118"/>
        </w:rPr>
        <w:t>this</w:t>
      </w:r>
      <w:r>
        <w:rPr>
          <w:spacing w:val="19"/>
        </w:rPr>
        <w:t> </w:t>
      </w:r>
      <w:r>
        <w:rPr>
          <w:w w:val="112"/>
        </w:rPr>
        <w:t>completed</w:t>
      </w:r>
      <w:r>
        <w:rPr>
          <w:spacing w:val="18"/>
        </w:rPr>
        <w:t> </w:t>
      </w:r>
      <w:r>
        <w:rPr>
          <w:w w:val="110"/>
        </w:rPr>
        <w:t>only</w:t>
      </w:r>
      <w:r>
        <w:rPr>
          <w:spacing w:val="18"/>
        </w:rPr>
        <w:t> </w:t>
      </w:r>
      <w:r>
        <w:rPr>
          <w:w w:val="120"/>
        </w:rPr>
        <w:t>the</w:t>
      </w:r>
      <w:r>
        <w:rPr>
          <w:spacing w:val="18"/>
        </w:rPr>
        <w:t> </w:t>
      </w:r>
      <w:r>
        <w:rPr>
          <w:rFonts w:ascii="Arial Unicode MS" w:hAnsi="Arial Unicode MS"/>
          <w:w w:val="110"/>
        </w:rPr>
        <w:t>ﬁ</w:t>
      </w:r>
      <w:r>
        <w:rPr>
          <w:w w:val="124"/>
        </w:rPr>
        <w:t>rst</w:t>
      </w:r>
      <w:r>
        <w:rPr>
          <w:spacing w:val="19"/>
        </w:rPr>
        <w:t> </w:t>
      </w:r>
      <w:r>
        <w:rPr>
          <w:w w:val="117"/>
        </w:rPr>
        <w:t>step</w:t>
      </w:r>
      <w:r>
        <w:rPr>
          <w:spacing w:val="18"/>
        </w:rPr>
        <w:t> </w:t>
      </w:r>
      <w:r>
        <w:rPr>
          <w:spacing w:val="5"/>
          <w:w w:val="117"/>
        </w:rPr>
        <w:t>b</w:t>
      </w:r>
      <w:r>
        <w:rPr>
          <w:w w:val="107"/>
        </w:rPr>
        <w:t>efore</w:t>
      </w:r>
      <w:r>
        <w:rPr>
          <w:spacing w:val="18"/>
        </w:rPr>
        <w:t> </w:t>
      </w:r>
      <w:r>
        <w:rPr>
          <w:spacing w:val="5"/>
          <w:w w:val="117"/>
        </w:rPr>
        <w:t>b</w:t>
      </w:r>
      <w:r>
        <w:rPr>
          <w:w w:val="109"/>
        </w:rPr>
        <w:t>eing </w:t>
      </w:r>
      <w:r>
        <w:rPr>
          <w:w w:val="115"/>
        </w:rPr>
        <w:t>suspended,</w:t>
      </w:r>
      <w:r>
        <w:rPr>
          <w:spacing w:val="-17"/>
          <w:w w:val="115"/>
        </w:rPr>
        <w:t> </w:t>
      </w:r>
      <w:r>
        <w:rPr>
          <w:w w:val="115"/>
        </w:rPr>
        <w:t>a</w:t>
      </w:r>
      <w:r>
        <w:rPr>
          <w:spacing w:val="-19"/>
          <w:w w:val="115"/>
        </w:rPr>
        <w:t> </w:t>
      </w:r>
      <w:r>
        <w:rPr>
          <w:w w:val="115"/>
        </w:rPr>
        <w:t>second</w:t>
      </w:r>
      <w:r>
        <w:rPr>
          <w:spacing w:val="-20"/>
          <w:w w:val="115"/>
        </w:rPr>
        <w:t> </w:t>
      </w:r>
      <w:r>
        <w:rPr>
          <w:w w:val="115"/>
        </w:rPr>
        <w:t>process</w:t>
      </w:r>
      <w:r>
        <w:rPr>
          <w:spacing w:val="-20"/>
          <w:w w:val="115"/>
        </w:rPr>
        <w:t> </w:t>
      </w:r>
      <w:r>
        <w:rPr>
          <w:w w:val="115"/>
        </w:rPr>
        <w:t>could</w:t>
      </w:r>
      <w:r>
        <w:rPr>
          <w:spacing w:val="-19"/>
          <w:w w:val="115"/>
        </w:rPr>
        <w:t> </w:t>
      </w:r>
      <w:r>
        <w:rPr>
          <w:spacing w:val="2"/>
          <w:w w:val="115"/>
        </w:rPr>
        <w:t>be</w:t>
      </w:r>
      <w:r>
        <w:rPr>
          <w:spacing w:val="-20"/>
          <w:w w:val="115"/>
        </w:rPr>
        <w:t> </w:t>
      </w:r>
      <w:r>
        <w:rPr>
          <w:w w:val="115"/>
        </w:rPr>
        <w:t>used</w:t>
      </w:r>
      <w:r>
        <w:rPr>
          <w:spacing w:val="-19"/>
          <w:w w:val="115"/>
        </w:rPr>
        <w:t> </w:t>
      </w:r>
      <w:r>
        <w:rPr>
          <w:w w:val="115"/>
        </w:rPr>
        <w:t>to</w:t>
      </w:r>
      <w:r>
        <w:rPr>
          <w:spacing w:val="-20"/>
          <w:w w:val="115"/>
        </w:rPr>
        <w:t> </w:t>
      </w:r>
      <w:r>
        <w:rPr>
          <w:w w:val="115"/>
        </w:rPr>
        <w:t>replace</w:t>
      </w:r>
      <w:r>
        <w:rPr>
          <w:spacing w:val="-20"/>
          <w:w w:val="115"/>
        </w:rPr>
        <w:t> </w:t>
      </w:r>
      <w:r>
        <w:rPr>
          <w:w w:val="115"/>
        </w:rPr>
        <w:t>the</w:t>
      </w:r>
      <w:r>
        <w:rPr>
          <w:spacing w:val="-19"/>
          <w:w w:val="115"/>
        </w:rPr>
        <w:t> </w:t>
      </w:r>
      <w:r>
        <w:rPr>
          <w:w w:val="115"/>
        </w:rPr>
        <w:t>newly</w:t>
      </w:r>
      <w:r>
        <w:rPr>
          <w:spacing w:val="-20"/>
          <w:w w:val="115"/>
        </w:rPr>
        <w:t> </w:t>
      </w:r>
      <w:r>
        <w:rPr>
          <w:w w:val="115"/>
        </w:rPr>
        <w:t>created</w:t>
      </w:r>
      <w:r>
        <w:rPr>
          <w:spacing w:val="-19"/>
          <w:w w:val="115"/>
        </w:rPr>
        <w:t> </w:t>
      </w:r>
      <w:r>
        <w:rPr>
          <w:w w:val="115"/>
        </w:rPr>
        <w:t>directory</w:t>
      </w:r>
    </w:p>
    <w:p>
      <w:pPr>
        <w:pStyle w:val="BodyText"/>
        <w:spacing w:line="165" w:lineRule="auto"/>
      </w:pPr>
      <w:r>
        <w:rPr>
          <w:w w:val="110"/>
        </w:rPr>
        <w:t>with a link to the password </w:t>
      </w:r>
      <w:r>
        <w:rPr>
          <w:rFonts w:ascii="Arial Unicode MS" w:hAnsi="Arial Unicode MS"/>
          <w:w w:val="110"/>
        </w:rPr>
        <w:t>ﬁ</w:t>
      </w:r>
      <w:r>
        <w:rPr>
          <w:w w:val="110"/>
        </w:rPr>
        <w:t>le. Then the original process would resume, and change ownership of the password </w:t>
      </w:r>
      <w:r>
        <w:rPr>
          <w:rFonts w:ascii="Arial Unicode MS" w:hAnsi="Arial Unicode MS"/>
          <w:w w:val="110"/>
        </w:rPr>
        <w:t>ﬁ</w:t>
      </w:r>
      <w:r>
        <w:rPr>
          <w:w w:val="110"/>
        </w:rPr>
        <w:t>le to the user.</w:t>
      </w:r>
    </w:p>
    <w:p>
      <w:pPr>
        <w:pStyle w:val="BodyText"/>
        <w:spacing w:line="204" w:lineRule="auto" w:before="89"/>
        <w:ind w:firstLine="298"/>
      </w:pPr>
      <w:r>
        <w:rPr>
          <w:w w:val="110"/>
        </w:rPr>
        <w:t>A more modern example arises with the wrappers used in containers to intercept system calls made </w:t>
      </w:r>
      <w:r>
        <w:rPr>
          <w:spacing w:val="-3"/>
          <w:w w:val="110"/>
        </w:rPr>
        <w:t>by </w:t>
      </w:r>
      <w:r>
        <w:rPr>
          <w:w w:val="110"/>
        </w:rPr>
        <w:t>applications to the operating system, parse them, and modify them if need be. These wrappers execute in the kernel’s address space, inspect the enter and exit state on all system calls, and encapsulate </w:t>
      </w:r>
      <w:r>
        <w:rPr>
          <w:spacing w:val="-4"/>
          <w:w w:val="110"/>
        </w:rPr>
        <w:t>only </w:t>
      </w:r>
      <w:r>
        <w:rPr>
          <w:w w:val="110"/>
        </w:rPr>
        <w:t>security logic.</w:t>
      </w:r>
      <w:r>
        <w:rPr>
          <w:spacing w:val="56"/>
          <w:w w:val="110"/>
        </w:rPr>
        <w:t> </w:t>
      </w:r>
      <w:r>
        <w:rPr>
          <w:w w:val="110"/>
        </w:rPr>
        <w:t>They generally assume that system calls are atomic, but modern</w:t>
      </w:r>
    </w:p>
    <w:p>
      <w:pPr>
        <w:spacing w:after="0" w:line="204" w:lineRule="auto"/>
        <w:sectPr>
          <w:pgSz w:w="11900" w:h="16840"/>
          <w:pgMar w:header="1764" w:footer="1777" w:top="2020" w:bottom="1960" w:left="1680" w:right="1680"/>
        </w:sectPr>
      </w:pPr>
    </w:p>
    <w:p>
      <w:pPr>
        <w:pStyle w:val="BodyText"/>
        <w:ind w:left="0" w:right="0"/>
        <w:jc w:val="left"/>
      </w:pPr>
    </w:p>
    <w:p>
      <w:pPr>
        <w:pStyle w:val="BodyText"/>
        <w:spacing w:before="4"/>
        <w:ind w:left="0" w:right="0"/>
        <w:jc w:val="left"/>
        <w:rPr>
          <w:sz w:val="17"/>
        </w:rPr>
      </w:pPr>
    </w:p>
    <w:p>
      <w:pPr>
        <w:pStyle w:val="BodyText"/>
        <w:spacing w:line="199" w:lineRule="auto" w:before="1"/>
        <w:ind w:right="862"/>
      </w:pPr>
      <w:r>
        <w:rPr>
          <w:w w:val="110"/>
        </w:rPr>
        <w:t>operating system kernels are highly concurrent. System calls  are  not atomic  with respect to each other; there are many possibilities for </w:t>
      </w:r>
      <w:r>
        <w:rPr>
          <w:spacing w:val="-4"/>
          <w:w w:val="110"/>
        </w:rPr>
        <w:t>two </w:t>
      </w:r>
      <w:r>
        <w:rPr>
          <w:w w:val="110"/>
        </w:rPr>
        <w:t>system calls to race</w:t>
      </w:r>
      <w:r>
        <w:rPr>
          <w:spacing w:val="-5"/>
          <w:w w:val="110"/>
        </w:rPr>
        <w:t> </w:t>
      </w:r>
      <w:r>
        <w:rPr>
          <w:w w:val="110"/>
        </w:rPr>
        <w:t>each</w:t>
      </w:r>
      <w:r>
        <w:rPr>
          <w:spacing w:val="-5"/>
          <w:w w:val="110"/>
        </w:rPr>
        <w:t> </w:t>
      </w:r>
      <w:r>
        <w:rPr>
          <w:w w:val="110"/>
        </w:rPr>
        <w:t>other</w:t>
      </w:r>
      <w:r>
        <w:rPr>
          <w:spacing w:val="-5"/>
          <w:w w:val="110"/>
        </w:rPr>
        <w:t> </w:t>
      </w:r>
      <w:r>
        <w:rPr>
          <w:w w:val="110"/>
        </w:rPr>
        <w:t>for</w:t>
      </w:r>
      <w:r>
        <w:rPr>
          <w:spacing w:val="-4"/>
          <w:w w:val="110"/>
        </w:rPr>
        <w:t> </w:t>
      </w:r>
      <w:r>
        <w:rPr>
          <w:w w:val="110"/>
        </w:rPr>
        <w:t>access</w:t>
      </w:r>
      <w:r>
        <w:rPr>
          <w:spacing w:val="-5"/>
          <w:w w:val="110"/>
        </w:rPr>
        <w:t> </w:t>
      </w:r>
      <w:r>
        <w:rPr>
          <w:w w:val="110"/>
        </w:rPr>
        <w:t>to</w:t>
      </w:r>
      <w:r>
        <w:rPr>
          <w:spacing w:val="-5"/>
          <w:w w:val="110"/>
        </w:rPr>
        <w:t> </w:t>
      </w:r>
      <w:r>
        <w:rPr>
          <w:w w:val="110"/>
        </w:rPr>
        <w:t>shared</w:t>
      </w:r>
      <w:r>
        <w:rPr>
          <w:spacing w:val="-5"/>
          <w:w w:val="110"/>
        </w:rPr>
        <w:t> </w:t>
      </w:r>
      <w:r>
        <w:rPr>
          <w:spacing w:val="-3"/>
          <w:w w:val="110"/>
        </w:rPr>
        <w:t>memory,</w:t>
      </w:r>
      <w:r>
        <w:rPr>
          <w:spacing w:val="-1"/>
          <w:w w:val="110"/>
        </w:rPr>
        <w:t> </w:t>
      </w:r>
      <w:r>
        <w:rPr>
          <w:w w:val="110"/>
        </w:rPr>
        <w:t>which</w:t>
      </w:r>
      <w:r>
        <w:rPr>
          <w:spacing w:val="-5"/>
          <w:w w:val="110"/>
        </w:rPr>
        <w:t> </w:t>
      </w:r>
      <w:r>
        <w:rPr>
          <w:w w:val="110"/>
        </w:rPr>
        <w:t>gives</w:t>
      </w:r>
      <w:r>
        <w:rPr>
          <w:spacing w:val="-4"/>
          <w:w w:val="110"/>
        </w:rPr>
        <w:t> </w:t>
      </w:r>
      <w:r>
        <w:rPr>
          <w:w w:val="110"/>
        </w:rPr>
        <w:t>rise</w:t>
      </w:r>
      <w:r>
        <w:rPr>
          <w:spacing w:val="-5"/>
          <w:w w:val="110"/>
        </w:rPr>
        <w:t> </w:t>
      </w:r>
      <w:r>
        <w:rPr>
          <w:w w:val="110"/>
        </w:rPr>
        <w:t>to</w:t>
      </w:r>
      <w:r>
        <w:rPr>
          <w:spacing w:val="-5"/>
          <w:w w:val="110"/>
        </w:rPr>
        <w:t> </w:t>
      </w:r>
      <w:r>
        <w:rPr>
          <w:rFonts w:ascii="Palatino Linotype" w:hAnsi="Palatino Linotype"/>
          <w:i/>
          <w:w w:val="110"/>
        </w:rPr>
        <w:t>time-of-check-to- </w:t>
      </w:r>
      <w:r>
        <w:rPr>
          <w:rFonts w:ascii="Palatino Linotype" w:hAnsi="Palatino Linotype"/>
          <w:i/>
          <w:w w:val="110"/>
        </w:rPr>
        <w:t>time-of-use </w:t>
      </w:r>
      <w:r>
        <w:rPr>
          <w:w w:val="110"/>
        </w:rPr>
        <w:t>(TOCTTOU) attacks. An early (2007) example calls a path </w:t>
      </w:r>
      <w:r>
        <w:rPr>
          <w:spacing w:val="-3"/>
          <w:w w:val="110"/>
        </w:rPr>
        <w:t>whose </w:t>
      </w:r>
      <w:r>
        <w:rPr>
          <w:w w:val="110"/>
        </w:rPr>
        <w:t>name spills </w:t>
      </w:r>
      <w:r>
        <w:rPr>
          <w:spacing w:val="-3"/>
          <w:w w:val="110"/>
        </w:rPr>
        <w:t>over </w:t>
      </w:r>
      <w:r>
        <w:rPr>
          <w:w w:val="110"/>
        </w:rPr>
        <w:t>a page boundary </w:t>
      </w:r>
      <w:r>
        <w:rPr>
          <w:spacing w:val="-3"/>
          <w:w w:val="110"/>
        </w:rPr>
        <w:t>by </w:t>
      </w:r>
      <w:r>
        <w:rPr>
          <w:w w:val="110"/>
        </w:rPr>
        <w:t>one byte, causing the kernel to sleep while the page is fetched;  it then replaces the path in memory [1992].  There </w:t>
      </w:r>
      <w:r>
        <w:rPr>
          <w:spacing w:val="-6"/>
          <w:w w:val="110"/>
        </w:rPr>
        <w:t>have   </w:t>
      </w:r>
      <w:r>
        <w:rPr>
          <w:w w:val="110"/>
        </w:rPr>
        <w:t>been others since, and as more processors ship in each CPU chip as time passes, and containers become an ever more common </w:t>
      </w:r>
      <w:r>
        <w:rPr>
          <w:spacing w:val="-4"/>
          <w:w w:val="110"/>
        </w:rPr>
        <w:t>way  </w:t>
      </w:r>
      <w:r>
        <w:rPr>
          <w:w w:val="110"/>
        </w:rPr>
        <w:t>of deploying applications,  this sort of attack may become more and more of a problem. Some operating systems</w:t>
      </w:r>
      <w:r>
        <w:rPr>
          <w:spacing w:val="13"/>
          <w:w w:val="110"/>
        </w:rPr>
        <w:t> </w:t>
      </w:r>
      <w:r>
        <w:rPr>
          <w:spacing w:val="-3"/>
          <w:w w:val="110"/>
        </w:rPr>
        <w:t>have</w:t>
      </w:r>
      <w:r>
        <w:rPr>
          <w:spacing w:val="13"/>
          <w:w w:val="110"/>
        </w:rPr>
        <w:t> </w:t>
      </w:r>
      <w:r>
        <w:rPr>
          <w:w w:val="110"/>
        </w:rPr>
        <w:t>features</w:t>
      </w:r>
      <w:r>
        <w:rPr>
          <w:spacing w:val="13"/>
          <w:w w:val="110"/>
        </w:rPr>
        <w:t> </w:t>
      </w:r>
      <w:r>
        <w:rPr>
          <w:w w:val="110"/>
        </w:rPr>
        <w:t>speci</w:t>
      </w:r>
      <w:r>
        <w:rPr>
          <w:rFonts w:ascii="Arial Unicode MS" w:hAnsi="Arial Unicode MS"/>
          <w:w w:val="110"/>
        </w:rPr>
        <w:t>ﬁ</w:t>
      </w:r>
      <w:r>
        <w:rPr>
          <w:w w:val="110"/>
        </w:rPr>
        <w:t>cally</w:t>
      </w:r>
      <w:r>
        <w:rPr>
          <w:spacing w:val="13"/>
          <w:w w:val="110"/>
        </w:rPr>
        <w:t> </w:t>
      </w:r>
      <w:r>
        <w:rPr>
          <w:w w:val="110"/>
        </w:rPr>
        <w:t>to</w:t>
      </w:r>
      <w:r>
        <w:rPr>
          <w:spacing w:val="14"/>
          <w:w w:val="110"/>
        </w:rPr>
        <w:t> </w:t>
      </w:r>
      <w:r>
        <w:rPr>
          <w:w w:val="110"/>
        </w:rPr>
        <w:t>deal</w:t>
      </w:r>
      <w:r>
        <w:rPr>
          <w:spacing w:val="13"/>
          <w:w w:val="110"/>
        </w:rPr>
        <w:t> </w:t>
      </w:r>
      <w:r>
        <w:rPr>
          <w:w w:val="110"/>
        </w:rPr>
        <w:t>with</w:t>
      </w:r>
      <w:r>
        <w:rPr>
          <w:spacing w:val="13"/>
          <w:w w:val="110"/>
        </w:rPr>
        <w:t> </w:t>
      </w:r>
      <w:r>
        <w:rPr>
          <w:w w:val="110"/>
        </w:rPr>
        <w:t>concurrency</w:t>
      </w:r>
      <w:r>
        <w:rPr>
          <w:spacing w:val="13"/>
          <w:w w:val="110"/>
        </w:rPr>
        <w:t> </w:t>
      </w:r>
      <w:r>
        <w:rPr>
          <w:w w:val="110"/>
        </w:rPr>
        <w:t>attacks,</w:t>
      </w:r>
      <w:r>
        <w:rPr>
          <w:spacing w:val="18"/>
          <w:w w:val="110"/>
        </w:rPr>
        <w:t> </w:t>
      </w:r>
      <w:r>
        <w:rPr>
          <w:w w:val="110"/>
        </w:rPr>
        <w:t>but</w:t>
      </w:r>
      <w:r>
        <w:rPr>
          <w:spacing w:val="13"/>
          <w:w w:val="110"/>
        </w:rPr>
        <w:t> </w:t>
      </w:r>
      <w:r>
        <w:rPr>
          <w:w w:val="110"/>
        </w:rPr>
        <w:t>this</w:t>
      </w:r>
      <w:r>
        <w:rPr>
          <w:spacing w:val="13"/>
          <w:w w:val="110"/>
        </w:rPr>
        <w:t> </w:t>
      </w:r>
      <w:r>
        <w:rPr>
          <w:rFonts w:ascii="Arial Unicode MS" w:hAnsi="Arial Unicode MS"/>
          <w:w w:val="110"/>
        </w:rPr>
        <w:t>ﬁ</w:t>
      </w:r>
      <w:r>
        <w:rPr>
          <w:w w:val="110"/>
        </w:rPr>
        <w:t>eld</w:t>
      </w:r>
    </w:p>
    <w:p>
      <w:pPr>
        <w:pStyle w:val="BodyText"/>
        <w:spacing w:line="258" w:lineRule="exact"/>
        <w:ind w:right="0"/>
      </w:pPr>
      <w:r>
        <w:rPr>
          <w:w w:val="110"/>
        </w:rPr>
        <w:t>is still in </w:t>
      </w:r>
      <w:r>
        <w:rPr>
          <w:rFonts w:ascii="Arial Unicode MS" w:hAnsi="Arial Unicode MS"/>
          <w:w w:val="110"/>
        </w:rPr>
        <w:t>ﬂ</w:t>
      </w:r>
      <w:r>
        <w:rPr>
          <w:w w:val="110"/>
        </w:rPr>
        <w:t>ux.</w:t>
      </w:r>
    </w:p>
    <w:p>
      <w:pPr>
        <w:pStyle w:val="BodyText"/>
        <w:spacing w:line="175" w:lineRule="auto" w:before="59"/>
        <w:ind w:firstLine="298"/>
      </w:pPr>
      <w:r>
        <w:rPr>
          <w:w w:val="115"/>
        </w:rPr>
        <w:t>A di</w:t>
      </w:r>
      <w:r>
        <w:rPr>
          <w:rFonts w:ascii="Arial Unicode MS" w:hAnsi="Arial Unicode MS"/>
          <w:w w:val="115"/>
        </w:rPr>
        <w:t>↵</w:t>
      </w:r>
      <w:r>
        <w:rPr>
          <w:w w:val="115"/>
        </w:rPr>
        <w:t>erent type of timing attack can come from backup and recovery sys- tems. </w:t>
      </w:r>
      <w:r>
        <w:rPr>
          <w:w w:val="90"/>
        </w:rPr>
        <w:t>It’s </w:t>
      </w:r>
      <w:r>
        <w:rPr>
          <w:w w:val="115"/>
        </w:rPr>
        <w:t>convenient if you can let users recover their own </w:t>
      </w:r>
      <w:r>
        <w:rPr>
          <w:rFonts w:ascii="Arial Unicode MS" w:hAnsi="Arial Unicode MS"/>
          <w:w w:val="115"/>
        </w:rPr>
        <w:t>ﬁ</w:t>
      </w:r>
      <w:r>
        <w:rPr>
          <w:w w:val="115"/>
        </w:rPr>
        <w:t>les, rather than having to call a sysadmin </w:t>
      </w:r>
      <w:r>
        <w:rPr>
          <w:w w:val="90"/>
        </w:rPr>
        <w:t>– </w:t>
      </w:r>
      <w:r>
        <w:rPr>
          <w:w w:val="115"/>
        </w:rPr>
        <w:t>but how do you protect information assets from a</w:t>
      </w:r>
    </w:p>
    <w:p>
      <w:pPr>
        <w:pStyle w:val="BodyText"/>
        <w:spacing w:line="204" w:lineRule="auto" w:before="9"/>
      </w:pPr>
      <w:r>
        <w:rPr>
          <w:w w:val="115"/>
        </w:rPr>
        <w:t>time traveller? People can reacquire access rights that were revoked, and play even more subtle tricks.</w:t>
      </w:r>
    </w:p>
    <w:p>
      <w:pPr>
        <w:pStyle w:val="BodyText"/>
        <w:spacing w:line="194" w:lineRule="auto" w:before="77"/>
        <w:ind w:firstLine="298"/>
      </w:pPr>
      <w:r>
        <w:rPr>
          <w:w w:val="115"/>
        </w:rPr>
        <w:t>One attack that has attracted a lot of research e</w:t>
      </w:r>
      <w:r>
        <w:rPr>
          <w:rFonts w:ascii="Arial Unicode MS" w:hAnsi="Arial Unicode MS"/>
          <w:w w:val="115"/>
        </w:rPr>
        <w:t>↵</w:t>
      </w:r>
      <w:r>
        <w:rPr>
          <w:w w:val="115"/>
        </w:rPr>
        <w:t>ort recently is </w:t>
      </w:r>
      <w:r>
        <w:rPr>
          <w:rFonts w:ascii="Palatino Linotype" w:hAnsi="Palatino Linotype"/>
          <w:i/>
          <w:w w:val="115"/>
        </w:rPr>
        <w:t>return- </w:t>
      </w:r>
      <w:r>
        <w:rPr>
          <w:rFonts w:ascii="Palatino Linotype" w:hAnsi="Palatino Linotype"/>
          <w:i/>
          <w:w w:val="115"/>
        </w:rPr>
        <w:t>oriented</w:t>
      </w:r>
      <w:r>
        <w:rPr>
          <w:rFonts w:ascii="Palatino Linotype" w:hAnsi="Palatino Linotype"/>
          <w:i/>
          <w:spacing w:val="-18"/>
          <w:w w:val="115"/>
        </w:rPr>
        <w:t> </w:t>
      </w:r>
      <w:r>
        <w:rPr>
          <w:rFonts w:ascii="Palatino Linotype" w:hAnsi="Palatino Linotype"/>
          <w:i/>
          <w:spacing w:val="-3"/>
          <w:w w:val="115"/>
        </w:rPr>
        <w:t>programming</w:t>
      </w:r>
      <w:r>
        <w:rPr>
          <w:rFonts w:ascii="Palatino Linotype" w:hAnsi="Palatino Linotype"/>
          <w:i/>
          <w:spacing w:val="-21"/>
          <w:w w:val="115"/>
        </w:rPr>
        <w:t> </w:t>
      </w:r>
      <w:r>
        <w:rPr>
          <w:w w:val="115"/>
        </w:rPr>
        <w:t>(ROP)</w:t>
      </w:r>
      <w:r>
        <w:rPr>
          <w:spacing w:val="-23"/>
          <w:w w:val="115"/>
        </w:rPr>
        <w:t> </w:t>
      </w:r>
      <w:r>
        <w:rPr>
          <w:w w:val="115"/>
        </w:rPr>
        <w:t>[1708].</w:t>
      </w:r>
      <w:r>
        <w:rPr>
          <w:spacing w:val="-6"/>
          <w:w w:val="115"/>
        </w:rPr>
        <w:t> </w:t>
      </w:r>
      <w:r>
        <w:rPr>
          <w:w w:val="115"/>
        </w:rPr>
        <w:t>Many</w:t>
      </w:r>
      <w:r>
        <w:rPr>
          <w:spacing w:val="-23"/>
          <w:w w:val="115"/>
        </w:rPr>
        <w:t> </w:t>
      </w:r>
      <w:r>
        <w:rPr>
          <w:w w:val="115"/>
        </w:rPr>
        <w:t>modern</w:t>
      </w:r>
      <w:r>
        <w:rPr>
          <w:spacing w:val="-24"/>
          <w:w w:val="115"/>
        </w:rPr>
        <w:t> </w:t>
      </w:r>
      <w:r>
        <w:rPr>
          <w:w w:val="115"/>
        </w:rPr>
        <w:t>systems</w:t>
      </w:r>
      <w:r>
        <w:rPr>
          <w:spacing w:val="-23"/>
          <w:w w:val="115"/>
        </w:rPr>
        <w:t> </w:t>
      </w:r>
      <w:r>
        <w:rPr>
          <w:w w:val="115"/>
        </w:rPr>
        <w:t>try</w:t>
      </w:r>
      <w:r>
        <w:rPr>
          <w:spacing w:val="-23"/>
          <w:w w:val="115"/>
        </w:rPr>
        <w:t> </w:t>
      </w:r>
      <w:r>
        <w:rPr>
          <w:w w:val="115"/>
        </w:rPr>
        <w:t>to</w:t>
      </w:r>
      <w:r>
        <w:rPr>
          <w:spacing w:val="-24"/>
          <w:w w:val="115"/>
        </w:rPr>
        <w:t> </w:t>
      </w:r>
      <w:r>
        <w:rPr>
          <w:w w:val="115"/>
        </w:rPr>
        <w:t>prevent</w:t>
      </w:r>
      <w:r>
        <w:rPr>
          <w:spacing w:val="-23"/>
          <w:w w:val="115"/>
        </w:rPr>
        <w:t> </w:t>
      </w:r>
      <w:r>
        <w:rPr>
          <w:w w:val="115"/>
        </w:rPr>
        <w:t>type safety</w:t>
      </w:r>
      <w:r>
        <w:rPr>
          <w:spacing w:val="-11"/>
          <w:w w:val="115"/>
        </w:rPr>
        <w:t> </w:t>
      </w:r>
      <w:r>
        <w:rPr>
          <w:w w:val="115"/>
        </w:rPr>
        <w:t>attacks</w:t>
      </w:r>
      <w:r>
        <w:rPr>
          <w:spacing w:val="-10"/>
          <w:w w:val="115"/>
        </w:rPr>
        <w:t> </w:t>
      </w:r>
      <w:r>
        <w:rPr>
          <w:spacing w:val="-3"/>
          <w:w w:val="115"/>
        </w:rPr>
        <w:t>by</w:t>
      </w:r>
      <w:r>
        <w:rPr>
          <w:spacing w:val="-10"/>
          <w:w w:val="115"/>
        </w:rPr>
        <w:t> </w:t>
      </w:r>
      <w:r>
        <w:rPr>
          <w:rFonts w:ascii="Palatino Linotype" w:hAnsi="Palatino Linotype"/>
          <w:i/>
          <w:w w:val="115"/>
        </w:rPr>
        <w:t>data</w:t>
      </w:r>
      <w:r>
        <w:rPr>
          <w:rFonts w:ascii="Palatino Linotype" w:hAnsi="Palatino Linotype"/>
          <w:i/>
          <w:spacing w:val="-5"/>
          <w:w w:val="115"/>
        </w:rPr>
        <w:t> </w:t>
      </w:r>
      <w:r>
        <w:rPr>
          <w:rFonts w:ascii="Palatino Linotype" w:hAnsi="Palatino Linotype"/>
          <w:i/>
          <w:w w:val="115"/>
        </w:rPr>
        <w:t>execution</w:t>
      </w:r>
      <w:r>
        <w:rPr>
          <w:rFonts w:ascii="Palatino Linotype" w:hAnsi="Palatino Linotype"/>
          <w:i/>
          <w:spacing w:val="-5"/>
          <w:w w:val="115"/>
        </w:rPr>
        <w:t> </w:t>
      </w:r>
      <w:r>
        <w:rPr>
          <w:rFonts w:ascii="Palatino Linotype" w:hAnsi="Palatino Linotype"/>
          <w:i/>
          <w:w w:val="115"/>
        </w:rPr>
        <w:t>prevention</w:t>
      </w:r>
      <w:r>
        <w:rPr>
          <w:rFonts w:ascii="Palatino Linotype" w:hAnsi="Palatino Linotype"/>
          <w:i/>
          <w:spacing w:val="-8"/>
          <w:w w:val="115"/>
        </w:rPr>
        <w:t> </w:t>
      </w:r>
      <w:r>
        <w:rPr>
          <w:w w:val="90"/>
        </w:rPr>
        <w:t>–</w:t>
      </w:r>
      <w:r>
        <w:rPr>
          <w:spacing w:val="3"/>
          <w:w w:val="90"/>
        </w:rPr>
        <w:t> </w:t>
      </w:r>
      <w:r>
        <w:rPr>
          <w:w w:val="115"/>
        </w:rPr>
        <w:t>marking</w:t>
      </w:r>
      <w:r>
        <w:rPr>
          <w:spacing w:val="-10"/>
          <w:w w:val="115"/>
        </w:rPr>
        <w:t> </w:t>
      </w:r>
      <w:r>
        <w:rPr>
          <w:w w:val="115"/>
        </w:rPr>
        <w:t>memory</w:t>
      </w:r>
      <w:r>
        <w:rPr>
          <w:spacing w:val="-10"/>
          <w:w w:val="115"/>
        </w:rPr>
        <w:t> </w:t>
      </w:r>
      <w:r>
        <w:rPr>
          <w:w w:val="115"/>
        </w:rPr>
        <w:t>as</w:t>
      </w:r>
      <w:r>
        <w:rPr>
          <w:spacing w:val="-10"/>
          <w:w w:val="115"/>
        </w:rPr>
        <w:t> </w:t>
      </w:r>
      <w:r>
        <w:rPr>
          <w:w w:val="115"/>
        </w:rPr>
        <w:t>either</w:t>
      </w:r>
      <w:r>
        <w:rPr>
          <w:spacing w:val="-10"/>
          <w:w w:val="115"/>
        </w:rPr>
        <w:t> </w:t>
      </w:r>
      <w:r>
        <w:rPr>
          <w:w w:val="115"/>
        </w:rPr>
        <w:t>code or data, a measure that goes back to the Burroughs 5000; and if all the code is signed, surely </w:t>
      </w:r>
      <w:r>
        <w:rPr>
          <w:w w:val="90"/>
        </w:rPr>
        <w:t>you’d </w:t>
      </w:r>
      <w:r>
        <w:rPr>
          <w:w w:val="115"/>
        </w:rPr>
        <w:t>think that unauthorised code cannot </w:t>
      </w:r>
      <w:r>
        <w:rPr>
          <w:spacing w:val="2"/>
          <w:w w:val="115"/>
        </w:rPr>
        <w:t>be </w:t>
      </w:r>
      <w:r>
        <w:rPr>
          <w:w w:val="115"/>
        </w:rPr>
        <w:t>executed? </w:t>
      </w:r>
      <w:r>
        <w:rPr>
          <w:spacing w:val="-3"/>
          <w:w w:val="115"/>
        </w:rPr>
        <w:t>Wrong! </w:t>
      </w:r>
      <w:r>
        <w:rPr>
          <w:w w:val="115"/>
        </w:rPr>
        <w:t>An attacker can look for </w:t>
      </w:r>
      <w:r>
        <w:rPr>
          <w:rFonts w:ascii="Palatino Linotype" w:hAnsi="Palatino Linotype"/>
          <w:i/>
          <w:w w:val="115"/>
        </w:rPr>
        <w:t>gadgets </w:t>
      </w:r>
      <w:r>
        <w:rPr>
          <w:w w:val="90"/>
        </w:rPr>
        <w:t>– </w:t>
      </w:r>
      <w:r>
        <w:rPr>
          <w:w w:val="115"/>
        </w:rPr>
        <w:t>sequences of instructions with some use- ful e</w:t>
      </w:r>
      <w:r>
        <w:rPr>
          <w:rFonts w:ascii="Arial Unicode MS" w:hAnsi="Arial Unicode MS"/>
          <w:w w:val="115"/>
        </w:rPr>
        <w:t>↵</w:t>
      </w:r>
      <w:r>
        <w:rPr>
          <w:w w:val="115"/>
        </w:rPr>
        <w:t>ect, ending in a return. By collecting enough gadgets, </w:t>
      </w:r>
      <w:r>
        <w:rPr>
          <w:w w:val="90"/>
        </w:rPr>
        <w:t>it’s </w:t>
      </w:r>
      <w:r>
        <w:rPr>
          <w:w w:val="115"/>
        </w:rPr>
        <w:t>possible </w:t>
      </w:r>
      <w:r>
        <w:rPr>
          <w:spacing w:val="-8"/>
          <w:w w:val="115"/>
        </w:rPr>
        <w:t>to </w:t>
      </w:r>
      <w:r>
        <w:rPr>
          <w:w w:val="115"/>
        </w:rPr>
        <w:t>assemble a machine </w:t>
      </w:r>
      <w:r>
        <w:rPr>
          <w:w w:val="90"/>
        </w:rPr>
        <w:t>that’s </w:t>
      </w:r>
      <w:r>
        <w:rPr>
          <w:spacing w:val="-3"/>
          <w:w w:val="115"/>
        </w:rPr>
        <w:t>Turing </w:t>
      </w:r>
      <w:r>
        <w:rPr>
          <w:w w:val="115"/>
        </w:rPr>
        <w:t>powerful,  and implement our attack code  as a chain of ROP gadgets. Then all one has to do is seize control of the call stack.</w:t>
      </w:r>
      <w:r>
        <w:rPr>
          <w:spacing w:val="-16"/>
          <w:w w:val="115"/>
        </w:rPr>
        <w:t> </w:t>
      </w:r>
      <w:r>
        <w:rPr>
          <w:w w:val="115"/>
        </w:rPr>
        <w:t>This</w:t>
      </w:r>
      <w:r>
        <w:rPr>
          <w:spacing w:val="-34"/>
          <w:w w:val="115"/>
        </w:rPr>
        <w:t> </w:t>
      </w:r>
      <w:r>
        <w:rPr>
          <w:w w:val="115"/>
        </w:rPr>
        <w:t>evolved</w:t>
      </w:r>
      <w:r>
        <w:rPr>
          <w:spacing w:val="-33"/>
          <w:w w:val="115"/>
        </w:rPr>
        <w:t> </w:t>
      </w:r>
      <w:r>
        <w:rPr>
          <w:w w:val="115"/>
        </w:rPr>
        <w:t>from</w:t>
      </w:r>
      <w:r>
        <w:rPr>
          <w:spacing w:val="-34"/>
          <w:w w:val="115"/>
        </w:rPr>
        <w:t> </w:t>
      </w:r>
      <w:r>
        <w:rPr>
          <w:w w:val="115"/>
        </w:rPr>
        <w:t>the</w:t>
      </w:r>
      <w:r>
        <w:rPr>
          <w:spacing w:val="-33"/>
          <w:w w:val="115"/>
        </w:rPr>
        <w:t> </w:t>
      </w:r>
      <w:r>
        <w:rPr>
          <w:rFonts w:ascii="Palatino Linotype" w:hAnsi="Palatino Linotype"/>
          <w:i/>
          <w:w w:val="115"/>
        </w:rPr>
        <w:t>return-to-libc</w:t>
      </w:r>
      <w:r>
        <w:rPr>
          <w:rFonts w:ascii="Palatino Linotype" w:hAnsi="Palatino Linotype"/>
          <w:i/>
          <w:spacing w:val="-28"/>
          <w:w w:val="115"/>
        </w:rPr>
        <w:t> </w:t>
      </w:r>
      <w:r>
        <w:rPr>
          <w:rFonts w:ascii="Palatino Linotype" w:hAnsi="Palatino Linotype"/>
          <w:i/>
          <w:w w:val="115"/>
        </w:rPr>
        <w:t>attack</w:t>
      </w:r>
      <w:r>
        <w:rPr>
          <w:rFonts w:ascii="Palatino Linotype" w:hAnsi="Palatino Linotype"/>
          <w:i/>
          <w:spacing w:val="-31"/>
          <w:w w:val="115"/>
        </w:rPr>
        <w:t> </w:t>
      </w:r>
      <w:r>
        <w:rPr>
          <w:w w:val="115"/>
        </w:rPr>
        <w:t>which</w:t>
      </w:r>
      <w:r>
        <w:rPr>
          <w:spacing w:val="-33"/>
          <w:w w:val="115"/>
        </w:rPr>
        <w:t> </w:t>
      </w:r>
      <w:r>
        <w:rPr>
          <w:w w:val="115"/>
        </w:rPr>
        <w:t>uses</w:t>
      </w:r>
      <w:r>
        <w:rPr>
          <w:spacing w:val="-34"/>
          <w:w w:val="115"/>
        </w:rPr>
        <w:t> </w:t>
      </w:r>
      <w:r>
        <w:rPr>
          <w:w w:val="115"/>
        </w:rPr>
        <w:t>the</w:t>
      </w:r>
      <w:r>
        <w:rPr>
          <w:spacing w:val="-33"/>
          <w:w w:val="115"/>
        </w:rPr>
        <w:t> </w:t>
      </w:r>
      <w:r>
        <w:rPr>
          <w:w w:val="115"/>
        </w:rPr>
        <w:t>common</w:t>
      </w:r>
      <w:r>
        <w:rPr>
          <w:spacing w:val="-34"/>
          <w:w w:val="115"/>
        </w:rPr>
        <w:t> </w:t>
      </w:r>
      <w:r>
        <w:rPr>
          <w:w w:val="115"/>
        </w:rPr>
        <w:t>shared library </w:t>
      </w:r>
      <w:r>
        <w:rPr>
          <w:rFonts w:ascii="SimSun" w:hAnsi="SimSun"/>
          <w:w w:val="115"/>
        </w:rPr>
        <w:t>libc </w:t>
      </w:r>
      <w:r>
        <w:rPr>
          <w:w w:val="115"/>
        </w:rPr>
        <w:t>to provide well-understood gadgets; many </w:t>
      </w:r>
      <w:r>
        <w:rPr>
          <w:spacing w:val="-3"/>
          <w:w w:val="115"/>
        </w:rPr>
        <w:t>variants have </w:t>
      </w:r>
      <w:r>
        <w:rPr>
          <w:w w:val="115"/>
        </w:rPr>
        <w:t>been de- veloped since, including an attack that enables malware in an SGX enclave to mount stealthy attacks on host apps [1688]. The latest attack </w:t>
      </w:r>
      <w:r>
        <w:rPr>
          <w:spacing w:val="-3"/>
          <w:w w:val="115"/>
        </w:rPr>
        <w:t>variant, </w:t>
      </w:r>
      <w:r>
        <w:rPr>
          <w:rFonts w:ascii="Palatino Linotype" w:hAnsi="Palatino Linotype"/>
          <w:i/>
          <w:w w:val="115"/>
        </w:rPr>
        <w:t>block- </w:t>
      </w:r>
      <w:r>
        <w:rPr>
          <w:rFonts w:ascii="Palatino Linotype" w:hAnsi="Palatino Linotype"/>
          <w:i/>
          <w:w w:val="115"/>
        </w:rPr>
        <w:t>oriented </w:t>
      </w:r>
      <w:r>
        <w:rPr>
          <w:rFonts w:ascii="Palatino Linotype" w:hAnsi="Palatino Linotype"/>
          <w:i/>
          <w:spacing w:val="-3"/>
          <w:w w:val="115"/>
        </w:rPr>
        <w:t>programming </w:t>
      </w:r>
      <w:r>
        <w:rPr>
          <w:w w:val="115"/>
        </w:rPr>
        <w:t>(BOP), can often generate attacks automatically from crashes discovered </w:t>
      </w:r>
      <w:r>
        <w:rPr>
          <w:spacing w:val="-3"/>
          <w:w w:val="115"/>
        </w:rPr>
        <w:t>by </w:t>
      </w:r>
      <w:r>
        <w:rPr>
          <w:w w:val="115"/>
        </w:rPr>
        <w:t>program fuzzing, defeating current control-</w:t>
      </w:r>
      <w:r>
        <w:rPr>
          <w:rFonts w:ascii="Arial Unicode MS" w:hAnsi="Arial Unicode MS"/>
          <w:w w:val="115"/>
        </w:rPr>
        <w:t>ﬂ</w:t>
      </w:r>
      <w:r>
        <w:rPr>
          <w:w w:val="115"/>
        </w:rPr>
        <w:t>ow</w:t>
      </w:r>
      <w:r>
        <w:rPr>
          <w:spacing w:val="-17"/>
          <w:w w:val="115"/>
        </w:rPr>
        <w:t> </w:t>
      </w:r>
      <w:r>
        <w:rPr>
          <w:spacing w:val="-4"/>
          <w:w w:val="115"/>
        </w:rPr>
        <w:t>integrity </w:t>
      </w:r>
      <w:r>
        <w:rPr>
          <w:w w:val="115"/>
        </w:rPr>
        <w:t>controls</w:t>
      </w:r>
      <w:r>
        <w:rPr>
          <w:spacing w:val="-6"/>
          <w:w w:val="115"/>
        </w:rPr>
        <w:t> </w:t>
      </w:r>
      <w:r>
        <w:rPr>
          <w:w w:val="115"/>
        </w:rPr>
        <w:t>[964].</w:t>
      </w:r>
      <w:r>
        <w:rPr>
          <w:spacing w:val="12"/>
          <w:w w:val="115"/>
        </w:rPr>
        <w:t> </w:t>
      </w:r>
      <w:r>
        <w:rPr>
          <w:w w:val="115"/>
        </w:rPr>
        <w:t>This</w:t>
      </w:r>
      <w:r>
        <w:rPr>
          <w:spacing w:val="-6"/>
          <w:w w:val="115"/>
        </w:rPr>
        <w:t> </w:t>
      </w:r>
      <w:r>
        <w:rPr>
          <w:w w:val="115"/>
        </w:rPr>
        <w:t>coevolution</w:t>
      </w:r>
      <w:r>
        <w:rPr>
          <w:spacing w:val="-6"/>
          <w:w w:val="115"/>
        </w:rPr>
        <w:t> </w:t>
      </w:r>
      <w:r>
        <w:rPr>
          <w:w w:val="115"/>
        </w:rPr>
        <w:t>of</w:t>
      </w:r>
      <w:r>
        <w:rPr>
          <w:spacing w:val="-6"/>
          <w:w w:val="115"/>
        </w:rPr>
        <w:t> </w:t>
      </w:r>
      <w:r>
        <w:rPr>
          <w:w w:val="115"/>
        </w:rPr>
        <w:t>attack</w:t>
      </w:r>
      <w:r>
        <w:rPr>
          <w:spacing w:val="-5"/>
          <w:w w:val="115"/>
        </w:rPr>
        <w:t> </w:t>
      </w:r>
      <w:r>
        <w:rPr>
          <w:w w:val="115"/>
        </w:rPr>
        <w:t>and</w:t>
      </w:r>
      <w:r>
        <w:rPr>
          <w:spacing w:val="-6"/>
          <w:w w:val="115"/>
        </w:rPr>
        <w:t> </w:t>
      </w:r>
      <w:r>
        <w:rPr>
          <w:w w:val="115"/>
        </w:rPr>
        <w:t>defence</w:t>
      </w:r>
      <w:r>
        <w:rPr>
          <w:spacing w:val="-6"/>
          <w:w w:val="115"/>
        </w:rPr>
        <w:t> </w:t>
      </w:r>
      <w:r>
        <w:rPr>
          <w:w w:val="115"/>
        </w:rPr>
        <w:t>will</w:t>
      </w:r>
      <w:r>
        <w:rPr>
          <w:spacing w:val="-6"/>
          <w:w w:val="115"/>
        </w:rPr>
        <w:t> </w:t>
      </w:r>
      <w:r>
        <w:rPr>
          <w:w w:val="115"/>
        </w:rPr>
        <w:t>no</w:t>
      </w:r>
      <w:r>
        <w:rPr>
          <w:spacing w:val="-6"/>
          <w:w w:val="115"/>
        </w:rPr>
        <w:t> </w:t>
      </w:r>
      <w:r>
        <w:rPr>
          <w:w w:val="115"/>
        </w:rPr>
        <w:t>doubt</w:t>
      </w:r>
      <w:r>
        <w:rPr>
          <w:spacing w:val="-6"/>
          <w:w w:val="115"/>
        </w:rPr>
        <w:t> </w:t>
      </w:r>
      <w:r>
        <w:rPr>
          <w:w w:val="115"/>
        </w:rPr>
        <w:t>continue.</w:t>
      </w:r>
    </w:p>
    <w:p>
      <w:pPr>
        <w:pStyle w:val="BodyText"/>
        <w:spacing w:line="204" w:lineRule="auto" w:before="82"/>
        <w:ind w:firstLine="298"/>
      </w:pPr>
      <w:r>
        <w:rPr>
          <w:w w:val="110"/>
        </w:rPr>
        <w:t>Finally there are </w:t>
      </w:r>
      <w:r>
        <w:rPr>
          <w:rFonts w:ascii="Palatino Linotype" w:hAnsi="Palatino Linotype"/>
          <w:i/>
          <w:w w:val="110"/>
        </w:rPr>
        <w:t>side channels</w:t>
      </w:r>
      <w:r>
        <w:rPr>
          <w:w w:val="110"/>
        </w:rPr>
        <w:t>. The most recent </w:t>
      </w:r>
      <w:r>
        <w:rPr>
          <w:spacing w:val="2"/>
          <w:w w:val="110"/>
        </w:rPr>
        <w:t>major </w:t>
      </w:r>
      <w:r>
        <w:rPr>
          <w:w w:val="110"/>
        </w:rPr>
        <w:t>innovation in attack technology targets CPU pipeline behaviour. In early 2018, </w:t>
      </w:r>
      <w:r>
        <w:rPr>
          <w:spacing w:val="-4"/>
          <w:w w:val="110"/>
        </w:rPr>
        <w:t>two </w:t>
      </w:r>
      <w:r>
        <w:rPr>
          <w:w w:val="110"/>
        </w:rPr>
        <w:t>game-changing attacks pioneered the genre: </w:t>
      </w:r>
      <w:r>
        <w:rPr>
          <w:rFonts w:ascii="Palatino Linotype" w:hAnsi="Palatino Linotype"/>
          <w:i/>
          <w:w w:val="110"/>
        </w:rPr>
        <w:t>Meltdown</w:t>
      </w:r>
      <w:r>
        <w:rPr>
          <w:w w:val="110"/>
        </w:rPr>
        <w:t>, which exploits side-channels created </w:t>
      </w:r>
      <w:r>
        <w:rPr>
          <w:spacing w:val="-3"/>
          <w:w w:val="110"/>
        </w:rPr>
        <w:t>by </w:t>
      </w:r>
      <w:r>
        <w:rPr>
          <w:w w:val="110"/>
        </w:rPr>
        <w:t>out-of-order execution on Intel processors [1172], and </w:t>
      </w:r>
      <w:r>
        <w:rPr>
          <w:rFonts w:ascii="Palatino Linotype" w:hAnsi="Palatino Linotype"/>
          <w:i/>
          <w:spacing w:val="-5"/>
          <w:w w:val="110"/>
        </w:rPr>
        <w:t>Spectre</w:t>
      </w:r>
      <w:r>
        <w:rPr>
          <w:spacing w:val="-5"/>
          <w:w w:val="110"/>
        </w:rPr>
        <w:t>, </w:t>
      </w:r>
      <w:r>
        <w:rPr>
          <w:w w:val="110"/>
        </w:rPr>
        <w:t>which exploits speculative execution on Intel, AMD and Arm processors [1068]. The basic idea is that large modern CPUs’ pipelines are so long and complex that they look ahead and anticipate the next dozen instructions, even if these are instructions  that the current process wouldn’t </w:t>
      </w:r>
      <w:r>
        <w:rPr>
          <w:spacing w:val="2"/>
          <w:w w:val="110"/>
        </w:rPr>
        <w:t>be </w:t>
      </w:r>
      <w:r>
        <w:rPr>
          <w:w w:val="110"/>
        </w:rPr>
        <w:t>allowed to execute (imagine the </w:t>
      </w:r>
      <w:r>
        <w:rPr>
          <w:spacing w:val="-3"/>
          <w:w w:val="110"/>
        </w:rPr>
        <w:t>access check  </w:t>
      </w:r>
      <w:r>
        <w:rPr>
          <w:w w:val="110"/>
        </w:rPr>
        <w:t>is </w:t>
      </w:r>
      <w:r>
        <w:rPr>
          <w:spacing w:val="-4"/>
          <w:w w:val="110"/>
        </w:rPr>
        <w:t>two</w:t>
      </w:r>
      <w:r>
        <w:rPr>
          <w:spacing w:val="49"/>
          <w:w w:val="110"/>
        </w:rPr>
        <w:t> </w:t>
      </w:r>
      <w:r>
        <w:rPr>
          <w:w w:val="110"/>
        </w:rPr>
        <w:t>instructions in the future and the read operation it will forbid is   </w:t>
      </w:r>
      <w:r>
        <w:rPr>
          <w:spacing w:val="-4"/>
          <w:w w:val="110"/>
        </w:rPr>
        <w:t>two </w:t>
      </w:r>
      <w:r>
        <w:rPr>
          <w:w w:val="110"/>
        </w:rPr>
        <w:t>instructions after that). The path not taken can still load information into a cache and thus leak information in the form of delays. With some cunning, </w:t>
      </w:r>
      <w:r>
        <w:rPr>
          <w:spacing w:val="-4"/>
          <w:w w:val="110"/>
        </w:rPr>
        <w:t>one </w:t>
      </w:r>
      <w:r>
        <w:rPr>
          <w:w w:val="110"/>
        </w:rPr>
        <w:t>process can arrange things to read the memory of another. I will discuss Spectre and Meltdown in more detail in the chapter on side channels in  the second part  of this book. Although mitigations </w:t>
      </w:r>
      <w:r>
        <w:rPr>
          <w:spacing w:val="-3"/>
          <w:w w:val="110"/>
        </w:rPr>
        <w:t>have </w:t>
      </w:r>
      <w:r>
        <w:rPr>
          <w:w w:val="110"/>
        </w:rPr>
        <w:t>been published, further attacks of the same general kind keep on being discovered, and it may take several years and    a</w:t>
      </w:r>
      <w:r>
        <w:rPr>
          <w:spacing w:val="31"/>
          <w:w w:val="110"/>
        </w:rPr>
        <w:t> </w:t>
      </w:r>
      <w:r>
        <w:rPr>
          <w:w w:val="110"/>
        </w:rPr>
        <w:t>new</w:t>
      </w:r>
      <w:r>
        <w:rPr>
          <w:spacing w:val="32"/>
          <w:w w:val="110"/>
        </w:rPr>
        <w:t> </w:t>
      </w:r>
      <w:r>
        <w:rPr>
          <w:w w:val="110"/>
        </w:rPr>
        <w:t>generation</w:t>
      </w:r>
      <w:r>
        <w:rPr>
          <w:spacing w:val="32"/>
          <w:w w:val="110"/>
        </w:rPr>
        <w:t> </w:t>
      </w:r>
      <w:r>
        <w:rPr>
          <w:w w:val="110"/>
        </w:rPr>
        <w:t>of</w:t>
      </w:r>
      <w:r>
        <w:rPr>
          <w:spacing w:val="32"/>
          <w:w w:val="110"/>
        </w:rPr>
        <w:t> </w:t>
      </w:r>
      <w:r>
        <w:rPr>
          <w:w w:val="110"/>
        </w:rPr>
        <w:t>processors</w:t>
      </w:r>
      <w:r>
        <w:rPr>
          <w:spacing w:val="31"/>
          <w:w w:val="110"/>
        </w:rPr>
        <w:t> </w:t>
      </w:r>
      <w:r>
        <w:rPr>
          <w:w w:val="110"/>
        </w:rPr>
        <w:t>before</w:t>
      </w:r>
      <w:r>
        <w:rPr>
          <w:spacing w:val="32"/>
          <w:w w:val="110"/>
        </w:rPr>
        <w:t> </w:t>
      </w:r>
      <w:r>
        <w:rPr>
          <w:w w:val="110"/>
        </w:rPr>
        <w:t>they</w:t>
      </w:r>
      <w:r>
        <w:rPr>
          <w:spacing w:val="32"/>
          <w:w w:val="110"/>
        </w:rPr>
        <w:t> </w:t>
      </w:r>
      <w:r>
        <w:rPr>
          <w:w w:val="110"/>
        </w:rPr>
        <w:t>are</w:t>
      </w:r>
      <w:r>
        <w:rPr>
          <w:spacing w:val="31"/>
          <w:w w:val="110"/>
        </w:rPr>
        <w:t> </w:t>
      </w:r>
      <w:r>
        <w:rPr>
          <w:w w:val="110"/>
        </w:rPr>
        <w:t>brought</w:t>
      </w:r>
      <w:r>
        <w:rPr>
          <w:spacing w:val="32"/>
          <w:w w:val="110"/>
        </w:rPr>
        <w:t> </w:t>
      </w:r>
      <w:r>
        <w:rPr>
          <w:w w:val="110"/>
        </w:rPr>
        <w:t>entirely</w:t>
      </w:r>
      <w:r>
        <w:rPr>
          <w:spacing w:val="32"/>
          <w:w w:val="110"/>
        </w:rPr>
        <w:t> </w:t>
      </w:r>
      <w:r>
        <w:rPr>
          <w:w w:val="110"/>
        </w:rPr>
        <w:t>under</w:t>
      </w:r>
      <w:r>
        <w:rPr>
          <w:spacing w:val="32"/>
          <w:w w:val="110"/>
        </w:rPr>
        <w:t> </w:t>
      </w:r>
      <w:r>
        <w:rPr>
          <w:w w:val="110"/>
        </w:rPr>
        <w:t>control.</w:t>
      </w:r>
    </w:p>
    <w:p>
      <w:pPr>
        <w:spacing w:after="0" w:line="204" w:lineRule="auto"/>
        <w:sectPr>
          <w:pgSz w:w="11900" w:h="16840"/>
          <w:pgMar w:header="1764" w:footer="1777" w:top="2020" w:bottom="1960" w:left="1680" w:right="1680"/>
        </w:sectPr>
      </w:pPr>
    </w:p>
    <w:p>
      <w:pPr>
        <w:pStyle w:val="BodyText"/>
        <w:ind w:left="0" w:right="0"/>
        <w:jc w:val="left"/>
      </w:pPr>
    </w:p>
    <w:p>
      <w:pPr>
        <w:pStyle w:val="BodyText"/>
        <w:spacing w:before="10"/>
        <w:ind w:left="0" w:right="0"/>
        <w:jc w:val="left"/>
        <w:rPr>
          <w:sz w:val="17"/>
        </w:rPr>
      </w:pPr>
    </w:p>
    <w:p>
      <w:pPr>
        <w:pStyle w:val="BodyText"/>
        <w:spacing w:line="192" w:lineRule="auto" w:before="1"/>
      </w:pPr>
      <w:r>
        <w:rPr>
          <w:w w:val="115"/>
        </w:rPr>
        <w:t>It all reminds me of the saying </w:t>
      </w:r>
      <w:r>
        <w:rPr>
          <w:spacing w:val="-3"/>
          <w:w w:val="115"/>
        </w:rPr>
        <w:t>by </w:t>
      </w:r>
      <w:r>
        <w:rPr>
          <w:w w:val="115"/>
        </w:rPr>
        <w:t>Roger Needham at the head of this </w:t>
      </w:r>
      <w:r>
        <w:rPr>
          <w:spacing w:val="-3"/>
          <w:w w:val="115"/>
        </w:rPr>
        <w:t>chapter. </w:t>
      </w:r>
      <w:r>
        <w:rPr>
          <w:w w:val="115"/>
        </w:rPr>
        <w:t>Optimisation consists of replacing something that works with something </w:t>
      </w:r>
      <w:r>
        <w:rPr>
          <w:spacing w:val="-3"/>
          <w:w w:val="115"/>
        </w:rPr>
        <w:t>that</w:t>
      </w:r>
      <w:r>
        <w:rPr>
          <w:spacing w:val="53"/>
          <w:w w:val="115"/>
        </w:rPr>
        <w:t> </w:t>
      </w:r>
      <w:r>
        <w:rPr>
          <w:w w:val="115"/>
        </w:rPr>
        <w:t>almost works, but is cheaper; and modern CPUs are so heavily optimised that </w:t>
      </w:r>
      <w:r>
        <w:rPr/>
        <w:t>we’re </w:t>
      </w:r>
      <w:r>
        <w:rPr>
          <w:w w:val="115"/>
        </w:rPr>
        <w:t>bound to see more </w:t>
      </w:r>
      <w:r>
        <w:rPr>
          <w:spacing w:val="-3"/>
          <w:w w:val="115"/>
        </w:rPr>
        <w:t>variants </w:t>
      </w:r>
      <w:r>
        <w:rPr>
          <w:w w:val="115"/>
        </w:rPr>
        <w:t>on the Spectre theme. Such attacks limit  the protection that can </w:t>
      </w:r>
      <w:r>
        <w:rPr>
          <w:spacing w:val="2"/>
          <w:w w:val="115"/>
        </w:rPr>
        <w:t>be </w:t>
      </w:r>
      <w:r>
        <w:rPr>
          <w:w w:val="115"/>
        </w:rPr>
        <w:t>o</w:t>
      </w:r>
      <w:r>
        <w:rPr>
          <w:rFonts w:ascii="Arial Unicode MS" w:hAnsi="Arial Unicode MS"/>
          <w:w w:val="115"/>
        </w:rPr>
        <w:t>↵</w:t>
      </w:r>
      <w:r>
        <w:rPr>
          <w:w w:val="115"/>
        </w:rPr>
        <w:t>ered not just </w:t>
      </w:r>
      <w:r>
        <w:rPr>
          <w:spacing w:val="-3"/>
          <w:w w:val="115"/>
        </w:rPr>
        <w:t>by </w:t>
      </w:r>
      <w:r>
        <w:rPr>
          <w:w w:val="115"/>
        </w:rPr>
        <w:t>containers and VMs,  but </w:t>
      </w:r>
      <w:r>
        <w:rPr>
          <w:spacing w:val="-3"/>
          <w:w w:val="115"/>
        </w:rPr>
        <w:t>also</w:t>
      </w:r>
      <w:r>
        <w:rPr>
          <w:spacing w:val="53"/>
          <w:w w:val="115"/>
        </w:rPr>
        <w:t> </w:t>
      </w:r>
      <w:r>
        <w:rPr>
          <w:spacing w:val="-3"/>
          <w:w w:val="115"/>
        </w:rPr>
        <w:t>by </w:t>
      </w:r>
      <w:r>
        <w:rPr>
          <w:w w:val="115"/>
        </w:rPr>
        <w:t>enclave mechanisms such as TrustZone and SGX. In particular, they may stop careful </w:t>
      </w:r>
      <w:r>
        <w:rPr>
          <w:rFonts w:ascii="Arial Unicode MS" w:hAnsi="Arial Unicode MS"/>
          <w:w w:val="115"/>
        </w:rPr>
        <w:t>ﬁ</w:t>
      </w:r>
      <w:r>
        <w:rPr>
          <w:w w:val="115"/>
        </w:rPr>
        <w:t>rms from entrusting high-value cryptographic keys to </w:t>
      </w:r>
      <w:r>
        <w:rPr>
          <w:spacing w:val="-4"/>
          <w:w w:val="115"/>
        </w:rPr>
        <w:t>enclaves </w:t>
      </w:r>
      <w:r>
        <w:rPr>
          <w:w w:val="115"/>
        </w:rPr>
        <w:t>and prolong the service life of old-fashioned hardware</w:t>
      </w:r>
      <w:r>
        <w:rPr>
          <w:spacing w:val="-1"/>
          <w:w w:val="115"/>
        </w:rPr>
        <w:t> </w:t>
      </w:r>
      <w:r>
        <w:rPr>
          <w:w w:val="115"/>
        </w:rPr>
        <w:t>cryptography.</w:t>
      </w:r>
    </w:p>
    <w:p>
      <w:pPr>
        <w:pStyle w:val="BodyText"/>
        <w:spacing w:before="11"/>
        <w:ind w:left="0" w:right="0"/>
        <w:jc w:val="left"/>
        <w:rPr>
          <w:sz w:val="24"/>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25"/>
        </w:rPr>
        <w:t>User interface</w:t>
      </w:r>
      <w:r>
        <w:rPr>
          <w:spacing w:val="24"/>
          <w:w w:val="125"/>
        </w:rPr>
        <w:t> </w:t>
      </w:r>
      <w:r>
        <w:rPr>
          <w:w w:val="125"/>
        </w:rPr>
        <w:t>failures</w:t>
      </w:r>
    </w:p>
    <w:p>
      <w:pPr>
        <w:pStyle w:val="BodyText"/>
        <w:spacing w:line="199" w:lineRule="auto" w:before="205"/>
      </w:pPr>
      <w:r>
        <w:rPr>
          <w:w w:val="110"/>
        </w:rPr>
        <w:t>A common </w:t>
      </w:r>
      <w:r>
        <w:rPr>
          <w:spacing w:val="-4"/>
          <w:w w:val="110"/>
        </w:rPr>
        <w:t>way  </w:t>
      </w:r>
      <w:r>
        <w:rPr>
          <w:w w:val="110"/>
        </w:rPr>
        <w:t>to attack a fortress is to trick the guards into helping you,       and operating systems are no exception. One of the earliest attacks was the </w:t>
      </w:r>
      <w:r>
        <w:rPr>
          <w:rFonts w:ascii="Palatino Linotype" w:hAnsi="Palatino Linotype"/>
          <w:i/>
          <w:spacing w:val="-5"/>
          <w:w w:val="110"/>
        </w:rPr>
        <w:t>Trojan  </w:t>
      </w:r>
      <w:r>
        <w:rPr>
          <w:rFonts w:ascii="Palatino Linotype" w:hAnsi="Palatino Linotype"/>
          <w:i/>
          <w:w w:val="110"/>
        </w:rPr>
        <w:t>Horse</w:t>
      </w:r>
      <w:r>
        <w:rPr>
          <w:w w:val="110"/>
        </w:rPr>
        <w:t>, a program the administrator is invited to run but which contains   a nasty surprise. People would write games that </w:t>
      </w:r>
      <w:r>
        <w:rPr>
          <w:spacing w:val="-3"/>
          <w:w w:val="110"/>
        </w:rPr>
        <w:t>checked </w:t>
      </w:r>
      <w:r>
        <w:rPr>
          <w:w w:val="110"/>
        </w:rPr>
        <w:t>whether the player was the system administrator, and if so would create another administrator </w:t>
      </w:r>
      <w:r>
        <w:rPr>
          <w:spacing w:val="-3"/>
          <w:w w:val="110"/>
        </w:rPr>
        <w:t>account</w:t>
      </w:r>
      <w:r>
        <w:rPr>
          <w:spacing w:val="51"/>
          <w:w w:val="110"/>
        </w:rPr>
        <w:t> </w:t>
      </w:r>
      <w:r>
        <w:rPr>
          <w:w w:val="110"/>
        </w:rPr>
        <w:t>with a known password. A </w:t>
      </w:r>
      <w:r>
        <w:rPr>
          <w:spacing w:val="-3"/>
          <w:w w:val="110"/>
        </w:rPr>
        <w:t>variant  </w:t>
      </w:r>
      <w:r>
        <w:rPr>
          <w:w w:val="110"/>
        </w:rPr>
        <w:t>was to write a program with the same name  as a common system </w:t>
      </w:r>
      <w:r>
        <w:rPr>
          <w:spacing w:val="-3"/>
          <w:w w:val="110"/>
        </w:rPr>
        <w:t>utility,  </w:t>
      </w:r>
      <w:r>
        <w:rPr>
          <w:w w:val="110"/>
        </w:rPr>
        <w:t>such as the </w:t>
      </w:r>
      <w:r>
        <w:rPr>
          <w:rFonts w:ascii="SimSun" w:hAnsi="SimSun"/>
          <w:w w:val="110"/>
        </w:rPr>
        <w:t>ls </w:t>
      </w:r>
      <w:r>
        <w:rPr>
          <w:w w:val="110"/>
        </w:rPr>
        <w:t>command which lists all the </w:t>
      </w:r>
      <w:r>
        <w:rPr>
          <w:rFonts w:ascii="Arial Unicode MS" w:hAnsi="Arial Unicode MS"/>
          <w:w w:val="110"/>
        </w:rPr>
        <w:t>ﬁ</w:t>
      </w:r>
      <w:r>
        <w:rPr>
          <w:w w:val="110"/>
        </w:rPr>
        <w:t>les     in a Unix directory, and design it to abuse the administrator privilege (if any) before invoking the genuine </w:t>
      </w:r>
      <w:r>
        <w:rPr>
          <w:spacing w:val="-3"/>
          <w:w w:val="110"/>
        </w:rPr>
        <w:t>utility. </w:t>
      </w:r>
      <w:r>
        <w:rPr>
          <w:spacing w:val="-6"/>
          <w:w w:val="110"/>
        </w:rPr>
        <w:t>You </w:t>
      </w:r>
      <w:r>
        <w:rPr>
          <w:w w:val="110"/>
        </w:rPr>
        <w:t>then complain to the administrator that something’s wrong with the directory. When they enter the directory and type </w:t>
      </w:r>
      <w:r>
        <w:rPr>
          <w:rFonts w:ascii="SimSun" w:hAnsi="SimSun"/>
          <w:w w:val="110"/>
        </w:rPr>
        <w:t>ls </w:t>
      </w:r>
      <w:r>
        <w:rPr>
          <w:w w:val="110"/>
        </w:rPr>
        <w:t>to see what’s there, the damage is done. This is an example of the </w:t>
      </w:r>
      <w:r>
        <w:rPr>
          <w:rFonts w:ascii="Palatino Linotype" w:hAnsi="Palatino Linotype"/>
          <w:i/>
          <w:spacing w:val="-3"/>
          <w:w w:val="110"/>
        </w:rPr>
        <w:t>confused </w:t>
      </w:r>
      <w:r>
        <w:rPr>
          <w:rFonts w:ascii="Palatino Linotype" w:hAnsi="Palatino Linotype"/>
          <w:i/>
          <w:w w:val="110"/>
        </w:rPr>
        <w:t>deputy </w:t>
      </w:r>
      <w:r>
        <w:rPr>
          <w:w w:val="110"/>
        </w:rPr>
        <w:t>problem: if A does some task on behalf of B, and its authority </w:t>
      </w:r>
      <w:r>
        <w:rPr>
          <w:spacing w:val="-3"/>
          <w:w w:val="110"/>
        </w:rPr>
        <w:t>comes </w:t>
      </w:r>
      <w:r>
        <w:rPr>
          <w:w w:val="110"/>
        </w:rPr>
        <w:t>from both A and B, and </w:t>
      </w:r>
      <w:r>
        <w:rPr>
          <w:w w:val="75"/>
        </w:rPr>
        <w:t>A’s </w:t>
      </w:r>
      <w:r>
        <w:rPr>
          <w:w w:val="110"/>
        </w:rPr>
        <w:t>authority exceeds B, things can go wrong.  The </w:t>
      </w:r>
      <w:r>
        <w:rPr>
          <w:rFonts w:ascii="Arial Unicode MS" w:hAnsi="Arial Unicode MS"/>
          <w:w w:val="110"/>
        </w:rPr>
        <w:t>ﬁ</w:t>
      </w:r>
      <w:r>
        <w:rPr>
          <w:w w:val="110"/>
        </w:rPr>
        <w:t>x  in this particular case was simple: an administrator’s </w:t>
      </w:r>
      <w:r>
        <w:rPr>
          <w:spacing w:val="-6"/>
          <w:w w:val="75"/>
        </w:rPr>
        <w:t>‘PATH’ </w:t>
      </w:r>
      <w:r>
        <w:rPr>
          <w:w w:val="110"/>
        </w:rPr>
        <w:t>variable (the list  of directories to </w:t>
      </w:r>
      <w:r>
        <w:rPr>
          <w:spacing w:val="2"/>
          <w:w w:val="110"/>
        </w:rPr>
        <w:t>be </w:t>
      </w:r>
      <w:r>
        <w:rPr>
          <w:w w:val="110"/>
        </w:rPr>
        <w:t>searched for a suitably-named program when a command is </w:t>
      </w:r>
      <w:r>
        <w:rPr>
          <w:spacing w:val="-3"/>
          <w:w w:val="110"/>
        </w:rPr>
        <w:t>invoked) </w:t>
      </w:r>
      <w:r>
        <w:rPr>
          <w:w w:val="110"/>
        </w:rPr>
        <w:t>should not contain </w:t>
      </w:r>
      <w:r>
        <w:rPr>
          <w:w w:val="75"/>
        </w:rPr>
        <w:t>‘.’ </w:t>
      </w:r>
      <w:r>
        <w:rPr>
          <w:w w:val="110"/>
        </w:rPr>
        <w:t>(the symbol for the current directory). Modern Unix versions ship with this as a default. But </w:t>
      </w:r>
      <w:r>
        <w:rPr>
          <w:w w:val="75"/>
        </w:rPr>
        <w:t>it’s </w:t>
      </w:r>
      <w:r>
        <w:rPr>
          <w:w w:val="110"/>
        </w:rPr>
        <w:t>still an example of how you </w:t>
      </w:r>
      <w:r>
        <w:rPr>
          <w:spacing w:val="-3"/>
          <w:w w:val="110"/>
        </w:rPr>
        <w:t>have </w:t>
      </w:r>
      <w:r>
        <w:rPr>
          <w:w w:val="110"/>
        </w:rPr>
        <w:t>to get lots of little details right for access control to </w:t>
      </w:r>
      <w:r>
        <w:rPr>
          <w:spacing w:val="2"/>
          <w:w w:val="110"/>
        </w:rPr>
        <w:t>be </w:t>
      </w:r>
      <w:r>
        <w:rPr>
          <w:w w:val="110"/>
        </w:rPr>
        <w:t>robust, and these details aren’t always obvious in</w:t>
      </w:r>
      <w:r>
        <w:rPr>
          <w:spacing w:val="36"/>
          <w:w w:val="110"/>
        </w:rPr>
        <w:t> </w:t>
      </w:r>
      <w:r>
        <w:rPr>
          <w:w w:val="110"/>
        </w:rPr>
        <w:t>advance.</w:t>
      </w:r>
    </w:p>
    <w:p>
      <w:pPr>
        <w:pStyle w:val="BodyText"/>
        <w:spacing w:line="182" w:lineRule="auto" w:before="95"/>
        <w:ind w:firstLine="298"/>
      </w:pPr>
      <w:r>
        <w:rPr>
          <w:w w:val="115"/>
        </w:rPr>
        <w:t>Perhaps the most serious example of user interface failure, in terms of </w:t>
      </w:r>
      <w:r>
        <w:rPr>
          <w:spacing w:val="-5"/>
          <w:w w:val="115"/>
        </w:rPr>
        <w:t>the </w:t>
      </w:r>
      <w:r>
        <w:rPr>
          <w:w w:val="115"/>
        </w:rPr>
        <w:t>number</w:t>
      </w:r>
      <w:r>
        <w:rPr>
          <w:spacing w:val="-9"/>
          <w:w w:val="115"/>
        </w:rPr>
        <w:t> </w:t>
      </w:r>
      <w:r>
        <w:rPr>
          <w:w w:val="115"/>
        </w:rPr>
        <w:t>of</w:t>
      </w:r>
      <w:r>
        <w:rPr>
          <w:spacing w:val="-9"/>
          <w:w w:val="115"/>
        </w:rPr>
        <w:t> </w:t>
      </w:r>
      <w:r>
        <w:rPr>
          <w:w w:val="115"/>
        </w:rPr>
        <w:t>systems</w:t>
      </w:r>
      <w:r>
        <w:rPr>
          <w:spacing w:val="-9"/>
          <w:w w:val="115"/>
        </w:rPr>
        <w:t> </w:t>
      </w:r>
      <w:r>
        <w:rPr>
          <w:w w:val="115"/>
        </w:rPr>
        <w:t>historically</w:t>
      </w:r>
      <w:r>
        <w:rPr>
          <w:spacing w:val="-9"/>
          <w:w w:val="115"/>
        </w:rPr>
        <w:t> </w:t>
      </w:r>
      <w:r>
        <w:rPr>
          <w:w w:val="115"/>
        </w:rPr>
        <w:t>attacked,</w:t>
      </w:r>
      <w:r>
        <w:rPr>
          <w:spacing w:val="-8"/>
          <w:w w:val="115"/>
        </w:rPr>
        <w:t> </w:t>
      </w:r>
      <w:r>
        <w:rPr>
          <w:w w:val="115"/>
        </w:rPr>
        <w:t>consists</w:t>
      </w:r>
      <w:r>
        <w:rPr>
          <w:spacing w:val="-9"/>
          <w:w w:val="115"/>
        </w:rPr>
        <w:t> </w:t>
      </w:r>
      <w:r>
        <w:rPr>
          <w:w w:val="115"/>
        </w:rPr>
        <w:t>of</w:t>
      </w:r>
      <w:r>
        <w:rPr>
          <w:spacing w:val="-9"/>
          <w:w w:val="115"/>
        </w:rPr>
        <w:t> </w:t>
      </w:r>
      <w:r>
        <w:rPr>
          <w:spacing w:val="-4"/>
          <w:w w:val="115"/>
        </w:rPr>
        <w:t>two</w:t>
      </w:r>
      <w:r>
        <w:rPr>
          <w:spacing w:val="-9"/>
          <w:w w:val="115"/>
        </w:rPr>
        <w:t> </w:t>
      </w:r>
      <w:r>
        <w:rPr>
          <w:w w:val="115"/>
        </w:rPr>
        <w:t>facts:</w:t>
      </w:r>
      <w:r>
        <w:rPr>
          <w:spacing w:val="12"/>
          <w:w w:val="115"/>
        </w:rPr>
        <w:t> </w:t>
      </w:r>
      <w:r>
        <w:rPr>
          <w:rFonts w:ascii="Arial Unicode MS" w:hAnsi="Arial Unicode MS"/>
          <w:w w:val="115"/>
        </w:rPr>
        <w:t>ﬁ</w:t>
      </w:r>
      <w:r>
        <w:rPr>
          <w:w w:val="115"/>
        </w:rPr>
        <w:t>rst,</w:t>
      </w:r>
      <w:r>
        <w:rPr>
          <w:spacing w:val="-8"/>
          <w:w w:val="115"/>
        </w:rPr>
        <w:t> </w:t>
      </w:r>
      <w:r>
        <w:rPr>
          <w:w w:val="115"/>
        </w:rPr>
        <w:t>Windows</w:t>
      </w:r>
      <w:r>
        <w:rPr>
          <w:spacing w:val="-9"/>
          <w:w w:val="115"/>
        </w:rPr>
        <w:t> </w:t>
      </w:r>
      <w:r>
        <w:rPr>
          <w:w w:val="115"/>
        </w:rPr>
        <w:t>is forever</w:t>
      </w:r>
      <w:r>
        <w:rPr>
          <w:spacing w:val="-6"/>
          <w:w w:val="115"/>
        </w:rPr>
        <w:t> </w:t>
      </w:r>
      <w:r>
        <w:rPr>
          <w:w w:val="115"/>
        </w:rPr>
        <w:t>popping</w:t>
      </w:r>
      <w:r>
        <w:rPr>
          <w:spacing w:val="-5"/>
          <w:w w:val="115"/>
        </w:rPr>
        <w:t> </w:t>
      </w:r>
      <w:r>
        <w:rPr>
          <w:w w:val="115"/>
        </w:rPr>
        <w:t>up</w:t>
      </w:r>
      <w:r>
        <w:rPr>
          <w:spacing w:val="-5"/>
          <w:w w:val="115"/>
        </w:rPr>
        <w:t> </w:t>
      </w:r>
      <w:r>
        <w:rPr>
          <w:w w:val="115"/>
        </w:rPr>
        <w:t>con</w:t>
      </w:r>
      <w:r>
        <w:rPr>
          <w:rFonts w:ascii="Arial Unicode MS" w:hAnsi="Arial Unicode MS"/>
          <w:w w:val="115"/>
        </w:rPr>
        <w:t>ﬁ</w:t>
      </w:r>
      <w:r>
        <w:rPr>
          <w:w w:val="115"/>
        </w:rPr>
        <w:t>rmation</w:t>
      </w:r>
      <w:r>
        <w:rPr>
          <w:spacing w:val="-6"/>
          <w:w w:val="115"/>
        </w:rPr>
        <w:t> </w:t>
      </w:r>
      <w:r>
        <w:rPr>
          <w:w w:val="115"/>
        </w:rPr>
        <w:t>dialogues,</w:t>
      </w:r>
      <w:r>
        <w:rPr>
          <w:spacing w:val="-5"/>
          <w:w w:val="115"/>
        </w:rPr>
        <w:t> </w:t>
      </w:r>
      <w:r>
        <w:rPr>
          <w:w w:val="115"/>
        </w:rPr>
        <w:t>which</w:t>
      </w:r>
      <w:r>
        <w:rPr>
          <w:spacing w:val="-5"/>
          <w:w w:val="115"/>
        </w:rPr>
        <w:t> </w:t>
      </w:r>
      <w:r>
        <w:rPr>
          <w:w w:val="115"/>
        </w:rPr>
        <w:t>trained</w:t>
      </w:r>
      <w:r>
        <w:rPr>
          <w:spacing w:val="-5"/>
          <w:w w:val="115"/>
        </w:rPr>
        <w:t> </w:t>
      </w:r>
      <w:r>
        <w:rPr>
          <w:w w:val="115"/>
        </w:rPr>
        <w:t>people</w:t>
      </w:r>
      <w:r>
        <w:rPr>
          <w:spacing w:val="-6"/>
          <w:w w:val="115"/>
        </w:rPr>
        <w:t> </w:t>
      </w:r>
      <w:r>
        <w:rPr>
          <w:w w:val="115"/>
        </w:rPr>
        <w:t>to</w:t>
      </w:r>
      <w:r>
        <w:rPr>
          <w:spacing w:val="-5"/>
          <w:w w:val="115"/>
        </w:rPr>
        <w:t> </w:t>
      </w:r>
      <w:r>
        <w:rPr>
          <w:w w:val="115"/>
        </w:rPr>
        <w:t>click</w:t>
      </w:r>
      <w:r>
        <w:rPr>
          <w:spacing w:val="-5"/>
          <w:w w:val="115"/>
        </w:rPr>
        <w:t> </w:t>
      </w:r>
      <w:r>
        <w:rPr>
          <w:spacing w:val="-4"/>
          <w:w w:val="115"/>
        </w:rPr>
        <w:t>boxes </w:t>
      </w:r>
      <w:r>
        <w:rPr>
          <w:spacing w:val="-5"/>
          <w:w w:val="115"/>
        </w:rPr>
        <w:t>away </w:t>
      </w:r>
      <w:r>
        <w:rPr>
          <w:w w:val="115"/>
        </w:rPr>
        <w:t>to get their work done; and second, that until 2006 a user needed to </w:t>
      </w:r>
      <w:r>
        <w:rPr>
          <w:spacing w:val="2"/>
          <w:w w:val="115"/>
        </w:rPr>
        <w:t>be </w:t>
      </w:r>
      <w:r>
        <w:rPr>
          <w:w w:val="115"/>
        </w:rPr>
        <w:t>the administrator to install anything.  The idea was that restricting software</w:t>
      </w:r>
      <w:r>
        <w:rPr>
          <w:spacing w:val="-2"/>
          <w:w w:val="115"/>
        </w:rPr>
        <w:t> </w:t>
      </w:r>
      <w:r>
        <w:rPr>
          <w:w w:val="115"/>
        </w:rPr>
        <w:t>in-</w:t>
      </w:r>
    </w:p>
    <w:p>
      <w:pPr>
        <w:pStyle w:val="BodyText"/>
        <w:spacing w:line="201" w:lineRule="auto" w:before="10"/>
      </w:pPr>
      <w:r>
        <w:rPr>
          <w:w w:val="110"/>
        </w:rPr>
        <w:t>stallation to admins enabled </w:t>
      </w:r>
      <w:r>
        <w:rPr>
          <w:w w:val="105"/>
        </w:rPr>
        <w:t>Microsoft’s </w:t>
      </w:r>
      <w:r>
        <w:rPr>
          <w:w w:val="110"/>
        </w:rPr>
        <w:t>big corporate customers, such as </w:t>
      </w:r>
      <w:r>
        <w:rPr>
          <w:spacing w:val="-3"/>
          <w:w w:val="110"/>
        </w:rPr>
        <w:t>banks </w:t>
      </w:r>
      <w:r>
        <w:rPr>
          <w:w w:val="110"/>
        </w:rPr>
        <w:t>and government departments, to lock down their systems so that sta</w:t>
      </w:r>
      <w:r>
        <w:rPr>
          <w:rFonts w:ascii="Arial Unicode MS" w:hAnsi="Arial Unicode MS"/>
          <w:w w:val="110"/>
        </w:rPr>
        <w:t>↵ </w:t>
      </w:r>
      <w:r>
        <w:rPr>
          <w:w w:val="110"/>
        </w:rPr>
        <w:t>couldn’t run games or other unauthorised software. But in most environments, ordinary people need to install software to get their work done.  So hundreds of millions  of people had administrator privileges who </w:t>
      </w:r>
      <w:r>
        <w:rPr>
          <w:w w:val="105"/>
        </w:rPr>
        <w:t>shouldn’t </w:t>
      </w:r>
      <w:r>
        <w:rPr>
          <w:spacing w:val="-3"/>
          <w:w w:val="110"/>
        </w:rPr>
        <w:t>have </w:t>
      </w:r>
      <w:r>
        <w:rPr>
          <w:w w:val="110"/>
        </w:rPr>
        <w:t>needed them, and installed malicious code when a website simply popped up a box telling them </w:t>
      </w:r>
      <w:r>
        <w:rPr>
          <w:spacing w:val="-6"/>
          <w:w w:val="110"/>
        </w:rPr>
        <w:t>to </w:t>
      </w:r>
      <w:r>
        <w:rPr>
          <w:w w:val="110"/>
        </w:rPr>
        <w:t>do something. This was compounded </w:t>
      </w:r>
      <w:r>
        <w:rPr>
          <w:spacing w:val="-3"/>
          <w:w w:val="110"/>
        </w:rPr>
        <w:t>by </w:t>
      </w:r>
      <w:r>
        <w:rPr>
          <w:w w:val="110"/>
        </w:rPr>
        <w:t>the many application developers who insisted that their code run as root, either out of laziness or because they wanted to collect data that they really </w:t>
      </w:r>
      <w:r>
        <w:rPr>
          <w:w w:val="105"/>
        </w:rPr>
        <w:t>shouldn’t </w:t>
      </w:r>
      <w:r>
        <w:rPr>
          <w:spacing w:val="-3"/>
          <w:w w:val="110"/>
        </w:rPr>
        <w:t>have </w:t>
      </w:r>
      <w:r>
        <w:rPr>
          <w:w w:val="110"/>
        </w:rPr>
        <w:t>had. Windows Vista started to </w:t>
      </w:r>
      <w:r>
        <w:rPr>
          <w:spacing w:val="-3"/>
          <w:w w:val="110"/>
        </w:rPr>
        <w:t>move </w:t>
      </w:r>
      <w:r>
        <w:rPr>
          <w:spacing w:val="-5"/>
          <w:w w:val="110"/>
        </w:rPr>
        <w:t>away </w:t>
      </w:r>
      <w:r>
        <w:rPr>
          <w:w w:val="110"/>
        </w:rPr>
        <w:t>from this, but a malware ecosystem is now well established in the PC world, and one is starting to take root in the Android ecosystem as businesses pressure people to install apps rather than using websites, and the apps demand access</w:t>
      </w:r>
      <w:r>
        <w:rPr>
          <w:spacing w:val="20"/>
          <w:w w:val="110"/>
        </w:rPr>
        <w:t> </w:t>
      </w:r>
      <w:r>
        <w:rPr>
          <w:w w:val="110"/>
        </w:rPr>
        <w:t>to</w:t>
      </w:r>
      <w:r>
        <w:rPr>
          <w:spacing w:val="21"/>
          <w:w w:val="110"/>
        </w:rPr>
        <w:t> </w:t>
      </w:r>
      <w:r>
        <w:rPr>
          <w:w w:val="110"/>
        </w:rPr>
        <w:t>all</w:t>
      </w:r>
      <w:r>
        <w:rPr>
          <w:spacing w:val="21"/>
          <w:w w:val="110"/>
        </w:rPr>
        <w:t> </w:t>
      </w:r>
      <w:r>
        <w:rPr>
          <w:w w:val="110"/>
        </w:rPr>
        <w:t>sorts</w:t>
      </w:r>
      <w:r>
        <w:rPr>
          <w:spacing w:val="21"/>
          <w:w w:val="110"/>
        </w:rPr>
        <w:t> </w:t>
      </w:r>
      <w:r>
        <w:rPr>
          <w:w w:val="110"/>
        </w:rPr>
        <w:t>of</w:t>
      </w:r>
      <w:r>
        <w:rPr>
          <w:spacing w:val="20"/>
          <w:w w:val="110"/>
        </w:rPr>
        <w:t> </w:t>
      </w:r>
      <w:r>
        <w:rPr>
          <w:w w:val="110"/>
        </w:rPr>
        <w:t>data</w:t>
      </w:r>
      <w:r>
        <w:rPr>
          <w:spacing w:val="21"/>
          <w:w w:val="110"/>
        </w:rPr>
        <w:t> </w:t>
      </w:r>
      <w:r>
        <w:rPr>
          <w:w w:val="110"/>
        </w:rPr>
        <w:t>and</w:t>
      </w:r>
      <w:r>
        <w:rPr>
          <w:spacing w:val="21"/>
          <w:w w:val="110"/>
        </w:rPr>
        <w:t> </w:t>
      </w:r>
      <w:r>
        <w:rPr>
          <w:w w:val="110"/>
        </w:rPr>
        <w:t>services</w:t>
      </w:r>
      <w:r>
        <w:rPr>
          <w:spacing w:val="21"/>
          <w:w w:val="110"/>
        </w:rPr>
        <w:t> </w:t>
      </w:r>
      <w:r>
        <w:rPr>
          <w:w w:val="110"/>
        </w:rPr>
        <w:t>that</w:t>
      </w:r>
      <w:r>
        <w:rPr>
          <w:spacing w:val="20"/>
          <w:w w:val="110"/>
        </w:rPr>
        <w:t> </w:t>
      </w:r>
      <w:r>
        <w:rPr>
          <w:w w:val="110"/>
        </w:rPr>
        <w:t>they</w:t>
      </w:r>
      <w:r>
        <w:rPr>
          <w:spacing w:val="21"/>
          <w:w w:val="110"/>
        </w:rPr>
        <w:t> </w:t>
      </w:r>
      <w:r>
        <w:rPr>
          <w:w w:val="110"/>
        </w:rPr>
        <w:t>really</w:t>
      </w:r>
      <w:r>
        <w:rPr>
          <w:spacing w:val="21"/>
          <w:w w:val="110"/>
        </w:rPr>
        <w:t> </w:t>
      </w:r>
      <w:r>
        <w:rPr>
          <w:w w:val="105"/>
        </w:rPr>
        <w:t>shouldn’t</w:t>
      </w:r>
      <w:r>
        <w:rPr>
          <w:spacing w:val="23"/>
          <w:w w:val="105"/>
        </w:rPr>
        <w:t> </w:t>
      </w:r>
      <w:r>
        <w:rPr>
          <w:spacing w:val="-3"/>
          <w:w w:val="110"/>
        </w:rPr>
        <w:t>have. </w:t>
      </w:r>
      <w:r>
        <w:rPr>
          <w:spacing w:val="17"/>
          <w:w w:val="110"/>
        </w:rPr>
        <w:t> </w:t>
      </w:r>
      <w:r>
        <w:rPr>
          <w:spacing w:val="-4"/>
          <w:w w:val="105"/>
        </w:rPr>
        <w:t>We’ll</w:t>
      </w:r>
    </w:p>
    <w:p>
      <w:pPr>
        <w:spacing w:after="0" w:line="201" w:lineRule="auto"/>
        <w:sectPr>
          <w:pgSz w:w="11900" w:h="16840"/>
          <w:pgMar w:header="1764" w:footer="1777" w:top="2020" w:bottom="1960" w:left="1680" w:right="1680"/>
        </w:sectPr>
      </w:pPr>
    </w:p>
    <w:p>
      <w:pPr>
        <w:pStyle w:val="BodyText"/>
        <w:ind w:left="0" w:right="0"/>
        <w:jc w:val="left"/>
      </w:pPr>
    </w:p>
    <w:p>
      <w:pPr>
        <w:pStyle w:val="BodyText"/>
        <w:spacing w:before="12"/>
        <w:ind w:left="0" w:right="0"/>
        <w:jc w:val="left"/>
        <w:rPr>
          <w:sz w:val="14"/>
        </w:rPr>
      </w:pPr>
    </w:p>
    <w:p>
      <w:pPr>
        <w:pStyle w:val="BodyText"/>
        <w:ind w:right="0"/>
      </w:pPr>
      <w:r>
        <w:rPr>
          <w:w w:val="115"/>
        </w:rPr>
        <w:t>discuss this later in the chapter on phones.</w:t>
      </w:r>
    </w:p>
    <w:p>
      <w:pPr>
        <w:pStyle w:val="BodyText"/>
        <w:spacing w:before="1"/>
        <w:ind w:left="0" w:right="0"/>
        <w:jc w:val="left"/>
        <w:rPr>
          <w:sz w:val="24"/>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25"/>
        </w:rPr>
        <w:t>Remedies</w:t>
      </w:r>
    </w:p>
    <w:p>
      <w:pPr>
        <w:pStyle w:val="BodyText"/>
        <w:spacing w:before="5"/>
        <w:ind w:left="0" w:right="0"/>
        <w:jc w:val="left"/>
        <w:rPr>
          <w:sz w:val="16"/>
        </w:rPr>
      </w:pPr>
    </w:p>
    <w:p>
      <w:pPr>
        <w:pStyle w:val="BodyText"/>
        <w:spacing w:line="170" w:lineRule="auto"/>
      </w:pPr>
      <w:r>
        <w:rPr>
          <w:w w:val="115"/>
        </w:rPr>
        <w:t>Software security is not all doom and gloom; things got substantially better during the 2000s. </w:t>
      </w:r>
      <w:r>
        <w:rPr>
          <w:spacing w:val="-3"/>
          <w:w w:val="115"/>
        </w:rPr>
        <w:t>At </w:t>
      </w:r>
      <w:r>
        <w:rPr>
          <w:w w:val="115"/>
        </w:rPr>
        <w:t>the turn of the </w:t>
      </w:r>
      <w:r>
        <w:rPr>
          <w:spacing w:val="-3"/>
          <w:w w:val="115"/>
        </w:rPr>
        <w:t>century, </w:t>
      </w:r>
      <w:r>
        <w:rPr>
          <w:w w:val="115"/>
        </w:rPr>
        <w:t>90% of vulnerabilties were bu</w:t>
      </w:r>
      <w:r>
        <w:rPr>
          <w:rFonts w:ascii="Arial Unicode MS" w:hAnsi="Arial Unicode MS"/>
          <w:w w:val="115"/>
        </w:rPr>
        <w:t>↵</w:t>
      </w:r>
      <w:r>
        <w:rPr>
          <w:w w:val="115"/>
        </w:rPr>
        <w:t>er over</w:t>
      </w:r>
      <w:r>
        <w:rPr>
          <w:rFonts w:ascii="Arial Unicode MS" w:hAnsi="Arial Unicode MS"/>
          <w:w w:val="115"/>
        </w:rPr>
        <w:t>ﬂ</w:t>
      </w:r>
      <w:r>
        <w:rPr>
          <w:w w:val="115"/>
        </w:rPr>
        <w:t>ows;</w:t>
      </w:r>
      <w:r>
        <w:rPr>
          <w:spacing w:val="-4"/>
          <w:w w:val="115"/>
        </w:rPr>
        <w:t> </w:t>
      </w:r>
      <w:r>
        <w:rPr>
          <w:spacing w:val="-3"/>
          <w:w w:val="115"/>
        </w:rPr>
        <w:t>by </w:t>
      </w:r>
      <w:r>
        <w:rPr>
          <w:w w:val="115"/>
        </w:rPr>
        <w:t>the</w:t>
      </w:r>
      <w:r>
        <w:rPr>
          <w:spacing w:val="-3"/>
          <w:w w:val="115"/>
        </w:rPr>
        <w:t> </w:t>
      </w:r>
      <w:r>
        <w:rPr>
          <w:w w:val="115"/>
        </w:rPr>
        <w:t>time</w:t>
      </w:r>
      <w:r>
        <w:rPr>
          <w:spacing w:val="-4"/>
          <w:w w:val="115"/>
        </w:rPr>
        <w:t> </w:t>
      </w:r>
      <w:r>
        <w:rPr>
          <w:w w:val="115"/>
        </w:rPr>
        <w:t>the</w:t>
      </w:r>
      <w:r>
        <w:rPr>
          <w:spacing w:val="-3"/>
          <w:w w:val="115"/>
        </w:rPr>
        <w:t> </w:t>
      </w:r>
      <w:r>
        <w:rPr>
          <w:w w:val="115"/>
        </w:rPr>
        <w:t>second</w:t>
      </w:r>
      <w:r>
        <w:rPr>
          <w:spacing w:val="-3"/>
          <w:w w:val="115"/>
        </w:rPr>
        <w:t> </w:t>
      </w:r>
      <w:r>
        <w:rPr>
          <w:w w:val="115"/>
        </w:rPr>
        <w:t>edition</w:t>
      </w:r>
      <w:r>
        <w:rPr>
          <w:spacing w:val="-3"/>
          <w:w w:val="115"/>
        </w:rPr>
        <w:t> </w:t>
      </w:r>
      <w:r>
        <w:rPr>
          <w:w w:val="115"/>
        </w:rPr>
        <w:t>of</w:t>
      </w:r>
      <w:r>
        <w:rPr>
          <w:spacing w:val="-4"/>
          <w:w w:val="115"/>
        </w:rPr>
        <w:t> </w:t>
      </w:r>
      <w:r>
        <w:rPr>
          <w:w w:val="115"/>
        </w:rPr>
        <w:t>this</w:t>
      </w:r>
      <w:r>
        <w:rPr>
          <w:spacing w:val="-3"/>
          <w:w w:val="115"/>
        </w:rPr>
        <w:t> </w:t>
      </w:r>
      <w:r>
        <w:rPr>
          <w:spacing w:val="2"/>
          <w:w w:val="115"/>
        </w:rPr>
        <w:t>book</w:t>
      </w:r>
      <w:r>
        <w:rPr>
          <w:spacing w:val="-3"/>
          <w:w w:val="115"/>
        </w:rPr>
        <w:t> </w:t>
      </w:r>
      <w:r>
        <w:rPr>
          <w:w w:val="115"/>
        </w:rPr>
        <w:t>came</w:t>
      </w:r>
      <w:r>
        <w:rPr>
          <w:spacing w:val="-4"/>
          <w:w w:val="115"/>
        </w:rPr>
        <w:t> </w:t>
      </w:r>
      <w:r>
        <w:rPr>
          <w:w w:val="115"/>
        </w:rPr>
        <w:t>out</w:t>
      </w:r>
      <w:r>
        <w:rPr>
          <w:spacing w:val="-3"/>
          <w:w w:val="115"/>
        </w:rPr>
        <w:t> </w:t>
      </w:r>
      <w:r>
        <w:rPr>
          <w:w w:val="115"/>
        </w:rPr>
        <w:t>in</w:t>
      </w:r>
      <w:r>
        <w:rPr>
          <w:spacing w:val="-3"/>
          <w:w w:val="115"/>
        </w:rPr>
        <w:t> </w:t>
      </w:r>
      <w:r>
        <w:rPr>
          <w:w w:val="115"/>
        </w:rPr>
        <w:t>2008,</w:t>
      </w:r>
      <w:r>
        <w:rPr>
          <w:spacing w:val="-3"/>
          <w:w w:val="115"/>
        </w:rPr>
        <w:t> </w:t>
      </w:r>
      <w:r>
        <w:rPr>
          <w:w w:val="115"/>
        </w:rPr>
        <w:t>it</w:t>
      </w:r>
      <w:r>
        <w:rPr>
          <w:spacing w:val="-4"/>
          <w:w w:val="115"/>
        </w:rPr>
        <w:t> </w:t>
      </w:r>
      <w:r>
        <w:rPr>
          <w:w w:val="115"/>
        </w:rPr>
        <w:t>was just</w:t>
      </w:r>
      <w:r>
        <w:rPr>
          <w:spacing w:val="-7"/>
          <w:w w:val="115"/>
        </w:rPr>
        <w:t> </w:t>
      </w:r>
      <w:r>
        <w:rPr>
          <w:w w:val="115"/>
        </w:rPr>
        <w:t>under</w:t>
      </w:r>
      <w:r>
        <w:rPr>
          <w:spacing w:val="-6"/>
          <w:w w:val="115"/>
        </w:rPr>
        <w:t> </w:t>
      </w:r>
      <w:r>
        <w:rPr>
          <w:w w:val="115"/>
        </w:rPr>
        <w:t>half,</w:t>
      </w:r>
      <w:r>
        <w:rPr>
          <w:spacing w:val="-6"/>
          <w:w w:val="115"/>
        </w:rPr>
        <w:t> </w:t>
      </w:r>
      <w:r>
        <w:rPr>
          <w:w w:val="115"/>
        </w:rPr>
        <w:t>and</w:t>
      </w:r>
      <w:r>
        <w:rPr>
          <w:spacing w:val="-6"/>
          <w:w w:val="115"/>
        </w:rPr>
        <w:t> </w:t>
      </w:r>
      <w:r>
        <w:rPr>
          <w:w w:val="115"/>
        </w:rPr>
        <w:t>now</w:t>
      </w:r>
      <w:r>
        <w:rPr>
          <w:spacing w:val="-6"/>
          <w:w w:val="115"/>
        </w:rPr>
        <w:t> </w:t>
      </w:r>
      <w:r>
        <w:rPr/>
        <w:t>it’s</w:t>
      </w:r>
      <w:r>
        <w:rPr>
          <w:spacing w:val="1"/>
        </w:rPr>
        <w:t> </w:t>
      </w:r>
      <w:r>
        <w:rPr>
          <w:w w:val="115"/>
        </w:rPr>
        <w:t>even</w:t>
      </w:r>
      <w:r>
        <w:rPr>
          <w:spacing w:val="-6"/>
          <w:w w:val="115"/>
        </w:rPr>
        <w:t> </w:t>
      </w:r>
      <w:r>
        <w:rPr>
          <w:w w:val="115"/>
        </w:rPr>
        <w:t>less.</w:t>
      </w:r>
      <w:r>
        <w:rPr>
          <w:spacing w:val="12"/>
          <w:w w:val="115"/>
        </w:rPr>
        <w:t> </w:t>
      </w:r>
      <w:r>
        <w:rPr>
          <w:w w:val="115"/>
        </w:rPr>
        <w:t>Several</w:t>
      </w:r>
      <w:r>
        <w:rPr>
          <w:spacing w:val="-6"/>
          <w:w w:val="115"/>
        </w:rPr>
        <w:t> </w:t>
      </w:r>
      <w:r>
        <w:rPr>
          <w:w w:val="115"/>
        </w:rPr>
        <w:t>things</w:t>
      </w:r>
      <w:r>
        <w:rPr>
          <w:spacing w:val="-6"/>
          <w:w w:val="115"/>
        </w:rPr>
        <w:t> </w:t>
      </w:r>
      <w:r>
        <w:rPr>
          <w:w w:val="115"/>
        </w:rPr>
        <w:t>made</w:t>
      </w:r>
      <w:r>
        <w:rPr>
          <w:spacing w:val="-7"/>
          <w:w w:val="115"/>
        </w:rPr>
        <w:t> </w:t>
      </w:r>
      <w:r>
        <w:rPr>
          <w:w w:val="115"/>
        </w:rPr>
        <w:t>a</w:t>
      </w:r>
      <w:r>
        <w:rPr>
          <w:spacing w:val="-6"/>
          <w:w w:val="115"/>
        </w:rPr>
        <w:t> </w:t>
      </w:r>
      <w:r>
        <w:rPr>
          <w:w w:val="115"/>
        </w:rPr>
        <w:t>di</w:t>
      </w:r>
      <w:r>
        <w:rPr>
          <w:rFonts w:ascii="Arial Unicode MS" w:hAnsi="Arial Unicode MS"/>
          <w:w w:val="115"/>
        </w:rPr>
        <w:t>↵</w:t>
      </w:r>
      <w:r>
        <w:rPr>
          <w:w w:val="115"/>
        </w:rPr>
        <w:t>erence.</w:t>
      </w:r>
    </w:p>
    <w:p>
      <w:pPr>
        <w:pStyle w:val="BodyText"/>
        <w:spacing w:before="9"/>
        <w:ind w:left="0" w:right="0"/>
        <w:jc w:val="left"/>
        <w:rPr>
          <w:sz w:val="18"/>
        </w:rPr>
      </w:pPr>
    </w:p>
    <w:p>
      <w:pPr>
        <w:pStyle w:val="ListParagraph"/>
        <w:numPr>
          <w:ilvl w:val="3"/>
          <w:numId w:val="1"/>
        </w:numPr>
        <w:tabs>
          <w:tab w:pos="1310" w:val="left" w:leader="none"/>
        </w:tabs>
        <w:spacing w:line="194" w:lineRule="auto" w:before="0" w:after="0"/>
        <w:ind w:left="1309" w:right="863" w:hanging="255"/>
        <w:jc w:val="both"/>
        <w:rPr>
          <w:sz w:val="20"/>
        </w:rPr>
      </w:pPr>
      <w:r>
        <w:rPr>
          <w:w w:val="115"/>
          <w:sz w:val="20"/>
        </w:rPr>
        <w:t>The </w:t>
      </w:r>
      <w:r>
        <w:rPr>
          <w:rFonts w:ascii="Arial Unicode MS" w:hAnsi="Arial Unicode MS"/>
          <w:w w:val="115"/>
          <w:sz w:val="20"/>
        </w:rPr>
        <w:t>ﬁ</w:t>
      </w:r>
      <w:r>
        <w:rPr>
          <w:w w:val="115"/>
          <w:sz w:val="20"/>
        </w:rPr>
        <w:t>rst consists of speci</w:t>
      </w:r>
      <w:r>
        <w:rPr>
          <w:rFonts w:ascii="Arial Unicode MS" w:hAnsi="Arial Unicode MS"/>
          <w:w w:val="115"/>
          <w:sz w:val="20"/>
        </w:rPr>
        <w:t>ﬁ</w:t>
      </w:r>
      <w:r>
        <w:rPr>
          <w:w w:val="115"/>
          <w:sz w:val="20"/>
        </w:rPr>
        <w:t>c defences. </w:t>
      </w:r>
      <w:r>
        <w:rPr>
          <w:rFonts w:ascii="Palatino Linotype" w:hAnsi="Palatino Linotype"/>
          <w:i/>
          <w:w w:val="115"/>
          <w:sz w:val="20"/>
        </w:rPr>
        <w:t>Stack canaries </w:t>
      </w:r>
      <w:r>
        <w:rPr>
          <w:w w:val="115"/>
          <w:sz w:val="20"/>
        </w:rPr>
        <w:t>are a random</w:t>
      </w:r>
      <w:r>
        <w:rPr>
          <w:spacing w:val="-26"/>
          <w:w w:val="115"/>
          <w:sz w:val="20"/>
        </w:rPr>
        <w:t> </w:t>
      </w:r>
      <w:r>
        <w:rPr>
          <w:w w:val="115"/>
          <w:sz w:val="20"/>
        </w:rPr>
        <w:t>num- ber inserted </w:t>
      </w:r>
      <w:r>
        <w:rPr>
          <w:spacing w:val="-3"/>
          <w:w w:val="115"/>
          <w:sz w:val="20"/>
        </w:rPr>
        <w:t>by  </w:t>
      </w:r>
      <w:r>
        <w:rPr>
          <w:w w:val="115"/>
          <w:sz w:val="20"/>
        </w:rPr>
        <w:t>the compiler next to the return address on the stack.      If the stack is overwritten, then with high probability the canary will change</w:t>
      </w:r>
      <w:r>
        <w:rPr>
          <w:spacing w:val="-16"/>
          <w:w w:val="115"/>
          <w:sz w:val="20"/>
        </w:rPr>
        <w:t> </w:t>
      </w:r>
      <w:r>
        <w:rPr>
          <w:w w:val="115"/>
          <w:sz w:val="20"/>
        </w:rPr>
        <w:t>[487].</w:t>
      </w:r>
      <w:r>
        <w:rPr>
          <w:spacing w:val="7"/>
          <w:w w:val="115"/>
          <w:sz w:val="20"/>
        </w:rPr>
        <w:t> </w:t>
      </w:r>
      <w:r>
        <w:rPr>
          <w:rFonts w:ascii="Palatino Linotype" w:hAnsi="Palatino Linotype"/>
          <w:i/>
          <w:w w:val="115"/>
          <w:sz w:val="20"/>
        </w:rPr>
        <w:t>Data</w:t>
      </w:r>
      <w:r>
        <w:rPr>
          <w:rFonts w:ascii="Palatino Linotype" w:hAnsi="Palatino Linotype"/>
          <w:i/>
          <w:spacing w:val="-11"/>
          <w:w w:val="115"/>
          <w:sz w:val="20"/>
        </w:rPr>
        <w:t> </w:t>
      </w:r>
      <w:r>
        <w:rPr>
          <w:rFonts w:ascii="Palatino Linotype" w:hAnsi="Palatino Linotype"/>
          <w:i/>
          <w:w w:val="115"/>
          <w:sz w:val="20"/>
        </w:rPr>
        <w:t>execution</w:t>
      </w:r>
      <w:r>
        <w:rPr>
          <w:rFonts w:ascii="Palatino Linotype" w:hAnsi="Palatino Linotype"/>
          <w:i/>
          <w:spacing w:val="-12"/>
          <w:w w:val="115"/>
          <w:sz w:val="20"/>
        </w:rPr>
        <w:t> </w:t>
      </w:r>
      <w:r>
        <w:rPr>
          <w:rFonts w:ascii="Palatino Linotype" w:hAnsi="Palatino Linotype"/>
          <w:i/>
          <w:w w:val="115"/>
          <w:sz w:val="20"/>
        </w:rPr>
        <w:t>prevention</w:t>
      </w:r>
      <w:r>
        <w:rPr>
          <w:rFonts w:ascii="Palatino Linotype" w:hAnsi="Palatino Linotype"/>
          <w:i/>
          <w:spacing w:val="-13"/>
          <w:w w:val="115"/>
          <w:sz w:val="20"/>
        </w:rPr>
        <w:t> </w:t>
      </w:r>
      <w:r>
        <w:rPr>
          <w:w w:val="115"/>
          <w:sz w:val="20"/>
        </w:rPr>
        <w:t>(DEP)</w:t>
      </w:r>
      <w:r>
        <w:rPr>
          <w:spacing w:val="-15"/>
          <w:w w:val="115"/>
          <w:sz w:val="20"/>
        </w:rPr>
        <w:t> </w:t>
      </w:r>
      <w:r>
        <w:rPr>
          <w:w w:val="115"/>
          <w:sz w:val="20"/>
        </w:rPr>
        <w:t>marks</w:t>
      </w:r>
      <w:r>
        <w:rPr>
          <w:spacing w:val="-15"/>
          <w:w w:val="115"/>
          <w:sz w:val="20"/>
        </w:rPr>
        <w:t> </w:t>
      </w:r>
      <w:r>
        <w:rPr>
          <w:w w:val="115"/>
          <w:sz w:val="20"/>
        </w:rPr>
        <w:t>all</w:t>
      </w:r>
      <w:r>
        <w:rPr>
          <w:spacing w:val="-16"/>
          <w:w w:val="115"/>
          <w:sz w:val="20"/>
        </w:rPr>
        <w:t> </w:t>
      </w:r>
      <w:r>
        <w:rPr>
          <w:w w:val="115"/>
          <w:sz w:val="20"/>
        </w:rPr>
        <w:t>memory</w:t>
      </w:r>
      <w:r>
        <w:rPr>
          <w:spacing w:val="-16"/>
          <w:w w:val="115"/>
          <w:sz w:val="20"/>
        </w:rPr>
        <w:t> </w:t>
      </w:r>
      <w:r>
        <w:rPr>
          <w:w w:val="115"/>
          <w:sz w:val="20"/>
        </w:rPr>
        <w:t>as</w:t>
      </w:r>
      <w:r>
        <w:rPr>
          <w:spacing w:val="-15"/>
          <w:w w:val="115"/>
          <w:sz w:val="20"/>
        </w:rPr>
        <w:t> </w:t>
      </w:r>
      <w:r>
        <w:rPr>
          <w:spacing w:val="-5"/>
          <w:w w:val="115"/>
          <w:sz w:val="20"/>
        </w:rPr>
        <w:t>ei- </w:t>
      </w:r>
      <w:r>
        <w:rPr>
          <w:w w:val="115"/>
          <w:sz w:val="20"/>
        </w:rPr>
        <w:t>ther data or code, and prevents the former being executed; it appeared  in</w:t>
      </w:r>
      <w:r>
        <w:rPr>
          <w:spacing w:val="-15"/>
          <w:w w:val="115"/>
          <w:sz w:val="20"/>
        </w:rPr>
        <w:t> </w:t>
      </w:r>
      <w:r>
        <w:rPr>
          <w:w w:val="115"/>
          <w:sz w:val="20"/>
        </w:rPr>
        <w:t>2003</w:t>
      </w:r>
      <w:r>
        <w:rPr>
          <w:spacing w:val="-14"/>
          <w:w w:val="115"/>
          <w:sz w:val="20"/>
        </w:rPr>
        <w:t> </w:t>
      </w:r>
      <w:r>
        <w:rPr>
          <w:w w:val="115"/>
          <w:sz w:val="20"/>
        </w:rPr>
        <w:t>with</w:t>
      </w:r>
      <w:r>
        <w:rPr>
          <w:spacing w:val="-15"/>
          <w:w w:val="115"/>
          <w:sz w:val="20"/>
        </w:rPr>
        <w:t> </w:t>
      </w:r>
      <w:r>
        <w:rPr>
          <w:w w:val="115"/>
          <w:sz w:val="20"/>
        </w:rPr>
        <w:t>Windows</w:t>
      </w:r>
      <w:r>
        <w:rPr>
          <w:spacing w:val="-14"/>
          <w:w w:val="115"/>
          <w:sz w:val="20"/>
        </w:rPr>
        <w:t> </w:t>
      </w:r>
      <w:r>
        <w:rPr>
          <w:spacing w:val="-6"/>
          <w:w w:val="115"/>
          <w:sz w:val="20"/>
        </w:rPr>
        <w:t>XP.</w:t>
      </w:r>
      <w:r>
        <w:rPr>
          <w:spacing w:val="-15"/>
          <w:w w:val="115"/>
          <w:sz w:val="20"/>
        </w:rPr>
        <w:t> </w:t>
      </w:r>
      <w:r>
        <w:rPr>
          <w:rFonts w:ascii="Palatino Linotype" w:hAnsi="Palatino Linotype"/>
          <w:i/>
          <w:spacing w:val="-3"/>
          <w:w w:val="115"/>
          <w:sz w:val="20"/>
        </w:rPr>
        <w:t>Address</w:t>
      </w:r>
      <w:r>
        <w:rPr>
          <w:rFonts w:ascii="Palatino Linotype" w:hAnsi="Palatino Linotype"/>
          <w:i/>
          <w:spacing w:val="-10"/>
          <w:w w:val="115"/>
          <w:sz w:val="20"/>
        </w:rPr>
        <w:t> </w:t>
      </w:r>
      <w:r>
        <w:rPr>
          <w:rFonts w:ascii="Palatino Linotype" w:hAnsi="Palatino Linotype"/>
          <w:i/>
          <w:spacing w:val="-5"/>
          <w:w w:val="115"/>
          <w:sz w:val="20"/>
        </w:rPr>
        <w:t>space</w:t>
      </w:r>
      <w:r>
        <w:rPr>
          <w:rFonts w:ascii="Palatino Linotype" w:hAnsi="Palatino Linotype"/>
          <w:i/>
          <w:spacing w:val="-10"/>
          <w:w w:val="115"/>
          <w:sz w:val="20"/>
        </w:rPr>
        <w:t> </w:t>
      </w:r>
      <w:r>
        <w:rPr>
          <w:rFonts w:ascii="Palatino Linotype" w:hAnsi="Palatino Linotype"/>
          <w:i/>
          <w:w w:val="115"/>
          <w:sz w:val="20"/>
        </w:rPr>
        <w:t>layout</w:t>
      </w:r>
      <w:r>
        <w:rPr>
          <w:rFonts w:ascii="Palatino Linotype" w:hAnsi="Palatino Linotype"/>
          <w:i/>
          <w:spacing w:val="-10"/>
          <w:w w:val="115"/>
          <w:sz w:val="20"/>
        </w:rPr>
        <w:t> </w:t>
      </w:r>
      <w:r>
        <w:rPr>
          <w:rFonts w:ascii="Palatino Linotype" w:hAnsi="Palatino Linotype"/>
          <w:i/>
          <w:w w:val="115"/>
          <w:sz w:val="20"/>
        </w:rPr>
        <w:t>randomisation</w:t>
      </w:r>
      <w:r>
        <w:rPr>
          <w:rFonts w:ascii="Palatino Linotype" w:hAnsi="Palatino Linotype"/>
          <w:i/>
          <w:spacing w:val="-12"/>
          <w:w w:val="115"/>
          <w:sz w:val="20"/>
        </w:rPr>
        <w:t> </w:t>
      </w:r>
      <w:r>
        <w:rPr>
          <w:w w:val="115"/>
          <w:sz w:val="20"/>
        </w:rPr>
        <w:t>(ASLR) arrived at the same time; </w:t>
      </w:r>
      <w:r>
        <w:rPr>
          <w:spacing w:val="-3"/>
          <w:w w:val="115"/>
          <w:sz w:val="20"/>
        </w:rPr>
        <w:t>by </w:t>
      </w:r>
      <w:r>
        <w:rPr>
          <w:w w:val="115"/>
          <w:sz w:val="20"/>
        </w:rPr>
        <w:t>making the memory layout di</w:t>
      </w:r>
      <w:r>
        <w:rPr>
          <w:rFonts w:ascii="Arial Unicode MS" w:hAnsi="Arial Unicode MS"/>
          <w:w w:val="115"/>
          <w:sz w:val="20"/>
        </w:rPr>
        <w:t>↵</w:t>
      </w:r>
      <w:r>
        <w:rPr>
          <w:w w:val="115"/>
          <w:sz w:val="20"/>
        </w:rPr>
        <w:t>erent in each instance of a system, it makes it harder for an attacker to predict target addresses.  This is particularly important now that there are toolkits </w:t>
      </w:r>
      <w:r>
        <w:rPr>
          <w:spacing w:val="-6"/>
          <w:w w:val="115"/>
          <w:sz w:val="20"/>
        </w:rPr>
        <w:t>to</w:t>
      </w:r>
      <w:r>
        <w:rPr>
          <w:spacing w:val="47"/>
          <w:w w:val="115"/>
          <w:sz w:val="20"/>
        </w:rPr>
        <w:t> </w:t>
      </w:r>
      <w:r>
        <w:rPr>
          <w:w w:val="115"/>
          <w:sz w:val="20"/>
        </w:rPr>
        <w:t>do ROP attacks, which bypass </w:t>
      </w:r>
      <w:r>
        <w:rPr>
          <w:spacing w:val="-5"/>
          <w:w w:val="115"/>
          <w:sz w:val="20"/>
        </w:rPr>
        <w:t>DEP. </w:t>
      </w:r>
      <w:r>
        <w:rPr>
          <w:rFonts w:ascii="Palatino Linotype" w:hAnsi="Palatino Linotype"/>
          <w:i/>
          <w:w w:val="115"/>
          <w:sz w:val="20"/>
        </w:rPr>
        <w:t>Control </w:t>
      </w:r>
      <w:r>
        <w:rPr>
          <w:rFonts w:ascii="Times New Roman" w:hAnsi="Times New Roman"/>
          <w:i/>
          <w:w w:val="115"/>
          <w:sz w:val="20"/>
        </w:rPr>
        <w:t>ﬂ</w:t>
      </w:r>
      <w:r>
        <w:rPr>
          <w:rFonts w:ascii="Palatino Linotype" w:hAnsi="Palatino Linotype"/>
          <w:i/>
          <w:w w:val="115"/>
          <w:sz w:val="20"/>
        </w:rPr>
        <w:t>ow integrity </w:t>
      </w:r>
      <w:r>
        <w:rPr>
          <w:w w:val="115"/>
          <w:sz w:val="20"/>
        </w:rPr>
        <w:t>mechanisms </w:t>
      </w:r>
      <w:r>
        <w:rPr>
          <w:spacing w:val="-3"/>
          <w:w w:val="115"/>
          <w:sz w:val="20"/>
        </w:rPr>
        <w:t>involve </w:t>
      </w:r>
      <w:r>
        <w:rPr>
          <w:w w:val="115"/>
          <w:sz w:val="20"/>
        </w:rPr>
        <w:t>analysing the possible control-</w:t>
      </w:r>
      <w:r>
        <w:rPr>
          <w:rFonts w:ascii="Arial Unicode MS" w:hAnsi="Arial Unicode MS"/>
          <w:w w:val="115"/>
          <w:sz w:val="20"/>
        </w:rPr>
        <w:t>ﬂ</w:t>
      </w:r>
      <w:r>
        <w:rPr>
          <w:w w:val="115"/>
          <w:sz w:val="20"/>
        </w:rPr>
        <w:t>ow graph at compile time and</w:t>
      </w:r>
      <w:r>
        <w:rPr>
          <w:spacing w:val="-42"/>
          <w:w w:val="115"/>
          <w:sz w:val="20"/>
        </w:rPr>
        <w:t> </w:t>
      </w:r>
      <w:r>
        <w:rPr>
          <w:w w:val="115"/>
          <w:sz w:val="20"/>
        </w:rPr>
        <w:t>en-</w:t>
      </w:r>
    </w:p>
    <w:p>
      <w:pPr>
        <w:pStyle w:val="BodyText"/>
        <w:spacing w:line="205" w:lineRule="exact"/>
        <w:ind w:left="1309" w:right="0"/>
      </w:pPr>
      <w:r>
        <w:rPr>
          <w:w w:val="115"/>
        </w:rPr>
        <w:t>forcing this at runtime </w:t>
      </w:r>
      <w:r>
        <w:rPr>
          <w:spacing w:val="-3"/>
          <w:w w:val="115"/>
        </w:rPr>
        <w:t>by </w:t>
      </w:r>
      <w:r>
        <w:rPr>
          <w:w w:val="115"/>
        </w:rPr>
        <w:t>validating indirect control-</w:t>
      </w:r>
      <w:r>
        <w:rPr>
          <w:rFonts w:ascii="Arial Unicode MS" w:hAnsi="Arial Unicode MS"/>
          <w:w w:val="115"/>
        </w:rPr>
        <w:t>ﬂ</w:t>
      </w:r>
      <w:r>
        <w:rPr>
          <w:w w:val="115"/>
        </w:rPr>
        <w:t>ow</w:t>
      </w:r>
      <w:r>
        <w:rPr>
          <w:spacing w:val="55"/>
          <w:w w:val="115"/>
        </w:rPr>
        <w:t> </w:t>
      </w:r>
      <w:r>
        <w:rPr>
          <w:w w:val="115"/>
        </w:rPr>
        <w:t>transfers; this</w:t>
      </w:r>
    </w:p>
    <w:p>
      <w:pPr>
        <w:pStyle w:val="BodyText"/>
        <w:spacing w:line="204" w:lineRule="auto"/>
        <w:ind w:left="1309"/>
      </w:pPr>
      <w:r>
        <w:rPr>
          <w:w w:val="115"/>
        </w:rPr>
        <w:t>appeared</w:t>
      </w:r>
      <w:r>
        <w:rPr>
          <w:spacing w:val="-23"/>
          <w:w w:val="115"/>
        </w:rPr>
        <w:t> </w:t>
      </w:r>
      <w:r>
        <w:rPr>
          <w:w w:val="115"/>
        </w:rPr>
        <w:t>in</w:t>
      </w:r>
      <w:r>
        <w:rPr>
          <w:spacing w:val="-21"/>
          <w:w w:val="115"/>
        </w:rPr>
        <w:t> </w:t>
      </w:r>
      <w:r>
        <w:rPr>
          <w:w w:val="115"/>
        </w:rPr>
        <w:t>2005</w:t>
      </w:r>
      <w:r>
        <w:rPr>
          <w:spacing w:val="-22"/>
          <w:w w:val="115"/>
        </w:rPr>
        <w:t> </w:t>
      </w:r>
      <w:r>
        <w:rPr>
          <w:w w:val="115"/>
        </w:rPr>
        <w:t>and</w:t>
      </w:r>
      <w:r>
        <w:rPr>
          <w:spacing w:val="-22"/>
          <w:w w:val="115"/>
        </w:rPr>
        <w:t> </w:t>
      </w:r>
      <w:r>
        <w:rPr>
          <w:w w:val="115"/>
        </w:rPr>
        <w:t>was</w:t>
      </w:r>
      <w:r>
        <w:rPr>
          <w:spacing w:val="-22"/>
          <w:w w:val="115"/>
        </w:rPr>
        <w:t> </w:t>
      </w:r>
      <w:r>
        <w:rPr>
          <w:w w:val="115"/>
        </w:rPr>
        <w:t>incorporated</w:t>
      </w:r>
      <w:r>
        <w:rPr>
          <w:spacing w:val="-22"/>
          <w:w w:val="115"/>
        </w:rPr>
        <w:t> </w:t>
      </w:r>
      <w:r>
        <w:rPr>
          <w:w w:val="115"/>
        </w:rPr>
        <w:t>in</w:t>
      </w:r>
      <w:r>
        <w:rPr>
          <w:spacing w:val="-21"/>
          <w:w w:val="115"/>
        </w:rPr>
        <w:t> </w:t>
      </w:r>
      <w:r>
        <w:rPr>
          <w:w w:val="115"/>
        </w:rPr>
        <w:t>various</w:t>
      </w:r>
      <w:r>
        <w:rPr>
          <w:spacing w:val="-22"/>
          <w:w w:val="115"/>
        </w:rPr>
        <w:t> </w:t>
      </w:r>
      <w:r>
        <w:rPr>
          <w:w w:val="115"/>
        </w:rPr>
        <w:t>products</w:t>
      </w:r>
      <w:r>
        <w:rPr>
          <w:spacing w:val="-21"/>
          <w:w w:val="115"/>
        </w:rPr>
        <w:t> </w:t>
      </w:r>
      <w:r>
        <w:rPr>
          <w:spacing w:val="-3"/>
          <w:w w:val="115"/>
        </w:rPr>
        <w:t>over</w:t>
      </w:r>
      <w:r>
        <w:rPr>
          <w:spacing w:val="-23"/>
          <w:w w:val="115"/>
        </w:rPr>
        <w:t> </w:t>
      </w:r>
      <w:r>
        <w:rPr>
          <w:w w:val="115"/>
        </w:rPr>
        <w:t>the</w:t>
      </w:r>
      <w:r>
        <w:rPr>
          <w:spacing w:val="-21"/>
          <w:w w:val="115"/>
        </w:rPr>
        <w:t> </w:t>
      </w:r>
      <w:r>
        <w:rPr>
          <w:w w:val="115"/>
        </w:rPr>
        <w:t>follow- ing decade [348]. </w:t>
      </w:r>
      <w:r>
        <w:rPr>
          <w:spacing w:val="-3"/>
          <w:w w:val="115"/>
        </w:rPr>
        <w:t>However </w:t>
      </w:r>
      <w:r>
        <w:rPr>
          <w:w w:val="115"/>
        </w:rPr>
        <w:t>the analysis is not precise, and</w:t>
      </w:r>
      <w:r>
        <w:rPr>
          <w:spacing w:val="-23"/>
          <w:w w:val="115"/>
        </w:rPr>
        <w:t> </w:t>
      </w:r>
      <w:r>
        <w:rPr>
          <w:w w:val="115"/>
        </w:rPr>
        <w:t>block-oriented programming attacks are among the tricks that </w:t>
      </w:r>
      <w:r>
        <w:rPr>
          <w:spacing w:val="-3"/>
          <w:w w:val="115"/>
        </w:rPr>
        <w:t>have </w:t>
      </w:r>
      <w:r>
        <w:rPr>
          <w:w w:val="115"/>
        </w:rPr>
        <w:t>evolved to exploit the gaps</w:t>
      </w:r>
      <w:r>
        <w:rPr>
          <w:spacing w:val="11"/>
          <w:w w:val="115"/>
        </w:rPr>
        <w:t> </w:t>
      </w:r>
      <w:r>
        <w:rPr>
          <w:w w:val="115"/>
        </w:rPr>
        <w:t>[964].</w:t>
      </w:r>
    </w:p>
    <w:p>
      <w:pPr>
        <w:pStyle w:val="ListParagraph"/>
        <w:numPr>
          <w:ilvl w:val="3"/>
          <w:numId w:val="1"/>
        </w:numPr>
        <w:tabs>
          <w:tab w:pos="1310" w:val="left" w:leader="none"/>
        </w:tabs>
        <w:spacing w:line="184" w:lineRule="auto" w:before="174" w:after="0"/>
        <w:ind w:left="1309" w:right="863" w:hanging="255"/>
        <w:jc w:val="both"/>
        <w:rPr>
          <w:sz w:val="20"/>
        </w:rPr>
      </w:pPr>
      <w:r>
        <w:rPr>
          <w:w w:val="115"/>
          <w:sz w:val="20"/>
        </w:rPr>
        <w:t>The second consists of better general-purpose tools. Static-analysis </w:t>
      </w:r>
      <w:r>
        <w:rPr>
          <w:spacing w:val="-3"/>
          <w:w w:val="115"/>
          <w:sz w:val="20"/>
        </w:rPr>
        <w:t>pro- </w:t>
      </w:r>
      <w:r>
        <w:rPr>
          <w:w w:val="115"/>
          <w:sz w:val="20"/>
        </w:rPr>
        <w:t>grams such as </w:t>
      </w:r>
      <w:r>
        <w:rPr>
          <w:spacing w:val="-3"/>
          <w:w w:val="115"/>
          <w:sz w:val="20"/>
        </w:rPr>
        <w:t>Coverity </w:t>
      </w:r>
      <w:r>
        <w:rPr>
          <w:w w:val="115"/>
          <w:sz w:val="20"/>
        </w:rPr>
        <w:t>can </w:t>
      </w:r>
      <w:r>
        <w:rPr>
          <w:rFonts w:ascii="Arial Unicode MS" w:hAnsi="Arial Unicode MS"/>
          <w:w w:val="115"/>
          <w:sz w:val="20"/>
        </w:rPr>
        <w:t>ﬁ</w:t>
      </w:r>
      <w:r>
        <w:rPr>
          <w:w w:val="115"/>
          <w:sz w:val="20"/>
        </w:rPr>
        <w:t>nd large numbers of potential software</w:t>
      </w:r>
      <w:r>
        <w:rPr>
          <w:spacing w:val="-30"/>
          <w:w w:val="115"/>
          <w:sz w:val="20"/>
        </w:rPr>
        <w:t> </w:t>
      </w:r>
      <w:r>
        <w:rPr>
          <w:w w:val="115"/>
          <w:sz w:val="20"/>
        </w:rPr>
        <w:t>bugs and</w:t>
      </w:r>
      <w:r>
        <w:rPr>
          <w:spacing w:val="-13"/>
          <w:w w:val="115"/>
          <w:sz w:val="20"/>
        </w:rPr>
        <w:t> </w:t>
      </w:r>
      <w:r>
        <w:rPr>
          <w:w w:val="115"/>
          <w:sz w:val="20"/>
        </w:rPr>
        <w:t>highlight</w:t>
      </w:r>
      <w:r>
        <w:rPr>
          <w:spacing w:val="-13"/>
          <w:w w:val="115"/>
          <w:sz w:val="20"/>
        </w:rPr>
        <w:t> </w:t>
      </w:r>
      <w:r>
        <w:rPr>
          <w:spacing w:val="-3"/>
          <w:w w:val="115"/>
          <w:sz w:val="20"/>
        </w:rPr>
        <w:t>ways</w:t>
      </w:r>
      <w:r>
        <w:rPr>
          <w:spacing w:val="-12"/>
          <w:w w:val="115"/>
          <w:sz w:val="20"/>
        </w:rPr>
        <w:t> </w:t>
      </w:r>
      <w:r>
        <w:rPr>
          <w:w w:val="115"/>
          <w:sz w:val="20"/>
        </w:rPr>
        <w:t>in</w:t>
      </w:r>
      <w:r>
        <w:rPr>
          <w:spacing w:val="-13"/>
          <w:w w:val="115"/>
          <w:sz w:val="20"/>
        </w:rPr>
        <w:t> </w:t>
      </w:r>
      <w:r>
        <w:rPr>
          <w:w w:val="115"/>
          <w:sz w:val="20"/>
        </w:rPr>
        <w:t>which</w:t>
      </w:r>
      <w:r>
        <w:rPr>
          <w:spacing w:val="-13"/>
          <w:w w:val="115"/>
          <w:sz w:val="20"/>
        </w:rPr>
        <w:t> </w:t>
      </w:r>
      <w:r>
        <w:rPr>
          <w:w w:val="115"/>
          <w:sz w:val="20"/>
        </w:rPr>
        <w:t>code</w:t>
      </w:r>
      <w:r>
        <w:rPr>
          <w:spacing w:val="-12"/>
          <w:w w:val="115"/>
          <w:sz w:val="20"/>
        </w:rPr>
        <w:t> </w:t>
      </w:r>
      <w:r>
        <w:rPr>
          <w:w w:val="115"/>
          <w:sz w:val="20"/>
        </w:rPr>
        <w:t>deviates</w:t>
      </w:r>
      <w:r>
        <w:rPr>
          <w:spacing w:val="-13"/>
          <w:w w:val="115"/>
          <w:sz w:val="20"/>
        </w:rPr>
        <w:t> </w:t>
      </w:r>
      <w:r>
        <w:rPr>
          <w:w w:val="115"/>
          <w:sz w:val="20"/>
        </w:rPr>
        <w:t>from</w:t>
      </w:r>
      <w:r>
        <w:rPr>
          <w:spacing w:val="-13"/>
          <w:w w:val="115"/>
          <w:sz w:val="20"/>
        </w:rPr>
        <w:t> </w:t>
      </w:r>
      <w:r>
        <w:rPr>
          <w:w w:val="115"/>
          <w:sz w:val="20"/>
        </w:rPr>
        <w:t>best</w:t>
      </w:r>
      <w:r>
        <w:rPr>
          <w:spacing w:val="-12"/>
          <w:w w:val="115"/>
          <w:sz w:val="20"/>
        </w:rPr>
        <w:t> </w:t>
      </w:r>
      <w:r>
        <w:rPr>
          <w:w w:val="115"/>
          <w:sz w:val="20"/>
        </w:rPr>
        <w:t>practice;</w:t>
      </w:r>
      <w:r>
        <w:rPr>
          <w:spacing w:val="-11"/>
          <w:w w:val="115"/>
          <w:sz w:val="20"/>
        </w:rPr>
        <w:t> </w:t>
      </w:r>
      <w:r>
        <w:rPr>
          <w:w w:val="115"/>
          <w:sz w:val="20"/>
        </w:rPr>
        <w:t>if</w:t>
      </w:r>
      <w:r>
        <w:rPr>
          <w:spacing w:val="-12"/>
          <w:w w:val="115"/>
          <w:sz w:val="20"/>
        </w:rPr>
        <w:t> </w:t>
      </w:r>
      <w:r>
        <w:rPr>
          <w:w w:val="115"/>
          <w:sz w:val="20"/>
        </w:rPr>
        <w:t>used</w:t>
      </w:r>
      <w:r>
        <w:rPr>
          <w:spacing w:val="-13"/>
          <w:w w:val="115"/>
          <w:sz w:val="20"/>
        </w:rPr>
        <w:t> </w:t>
      </w:r>
      <w:r>
        <w:rPr>
          <w:spacing w:val="-3"/>
          <w:w w:val="115"/>
          <w:sz w:val="20"/>
        </w:rPr>
        <w:t>from </w:t>
      </w:r>
      <w:r>
        <w:rPr>
          <w:w w:val="115"/>
          <w:sz w:val="20"/>
        </w:rPr>
        <w:t>the</w:t>
      </w:r>
      <w:r>
        <w:rPr>
          <w:spacing w:val="-7"/>
          <w:w w:val="115"/>
          <w:sz w:val="20"/>
        </w:rPr>
        <w:t> </w:t>
      </w:r>
      <w:r>
        <w:rPr>
          <w:w w:val="115"/>
          <w:sz w:val="20"/>
        </w:rPr>
        <w:t>start</w:t>
      </w:r>
      <w:r>
        <w:rPr>
          <w:spacing w:val="-6"/>
          <w:w w:val="115"/>
          <w:sz w:val="20"/>
        </w:rPr>
        <w:t> </w:t>
      </w:r>
      <w:r>
        <w:rPr>
          <w:w w:val="115"/>
          <w:sz w:val="20"/>
        </w:rPr>
        <w:t>of</w:t>
      </w:r>
      <w:r>
        <w:rPr>
          <w:spacing w:val="-6"/>
          <w:w w:val="115"/>
          <w:sz w:val="20"/>
        </w:rPr>
        <w:t> </w:t>
      </w:r>
      <w:r>
        <w:rPr>
          <w:w w:val="115"/>
          <w:sz w:val="20"/>
        </w:rPr>
        <w:t>a</w:t>
      </w:r>
      <w:r>
        <w:rPr>
          <w:spacing w:val="-6"/>
          <w:w w:val="115"/>
          <w:sz w:val="20"/>
        </w:rPr>
        <w:t> </w:t>
      </w:r>
      <w:r>
        <w:rPr>
          <w:w w:val="115"/>
          <w:sz w:val="20"/>
        </w:rPr>
        <w:t>project,</w:t>
      </w:r>
      <w:r>
        <w:rPr>
          <w:spacing w:val="-4"/>
          <w:w w:val="115"/>
          <w:sz w:val="20"/>
        </w:rPr>
        <w:t> </w:t>
      </w:r>
      <w:r>
        <w:rPr>
          <w:w w:val="115"/>
          <w:sz w:val="20"/>
        </w:rPr>
        <w:t>they</w:t>
      </w:r>
      <w:r>
        <w:rPr>
          <w:spacing w:val="-6"/>
          <w:w w:val="115"/>
          <w:sz w:val="20"/>
        </w:rPr>
        <w:t> </w:t>
      </w:r>
      <w:r>
        <w:rPr>
          <w:w w:val="115"/>
          <w:sz w:val="20"/>
        </w:rPr>
        <w:t>can</w:t>
      </w:r>
      <w:r>
        <w:rPr>
          <w:spacing w:val="-7"/>
          <w:w w:val="115"/>
          <w:sz w:val="20"/>
        </w:rPr>
        <w:t> </w:t>
      </w:r>
      <w:r>
        <w:rPr>
          <w:w w:val="115"/>
          <w:sz w:val="20"/>
        </w:rPr>
        <w:t>make</w:t>
      </w:r>
      <w:r>
        <w:rPr>
          <w:spacing w:val="-6"/>
          <w:w w:val="115"/>
          <w:sz w:val="20"/>
        </w:rPr>
        <w:t> </w:t>
      </w:r>
      <w:r>
        <w:rPr>
          <w:w w:val="115"/>
          <w:sz w:val="20"/>
        </w:rPr>
        <w:t>a</w:t>
      </w:r>
      <w:r>
        <w:rPr>
          <w:spacing w:val="-6"/>
          <w:w w:val="115"/>
          <w:sz w:val="20"/>
        </w:rPr>
        <w:t> </w:t>
      </w:r>
      <w:r>
        <w:rPr>
          <w:w w:val="115"/>
          <w:sz w:val="20"/>
        </w:rPr>
        <w:t>big</w:t>
      </w:r>
      <w:r>
        <w:rPr>
          <w:spacing w:val="-6"/>
          <w:w w:val="115"/>
          <w:sz w:val="20"/>
        </w:rPr>
        <w:t> </w:t>
      </w:r>
      <w:r>
        <w:rPr>
          <w:w w:val="115"/>
          <w:sz w:val="20"/>
        </w:rPr>
        <w:t>di</w:t>
      </w:r>
      <w:r>
        <w:rPr>
          <w:rFonts w:ascii="Arial Unicode MS" w:hAnsi="Arial Unicode MS"/>
          <w:w w:val="115"/>
          <w:sz w:val="20"/>
        </w:rPr>
        <w:t>↵</w:t>
      </w:r>
      <w:r>
        <w:rPr>
          <w:w w:val="115"/>
          <w:sz w:val="20"/>
        </w:rPr>
        <w:t>erence.</w:t>
      </w:r>
      <w:r>
        <w:rPr>
          <w:spacing w:val="23"/>
          <w:w w:val="115"/>
          <w:sz w:val="20"/>
        </w:rPr>
        <w:t> </w:t>
      </w:r>
      <w:r>
        <w:rPr>
          <w:w w:val="115"/>
          <w:sz w:val="20"/>
        </w:rPr>
        <w:t>(If</w:t>
      </w:r>
      <w:r>
        <w:rPr>
          <w:spacing w:val="-6"/>
          <w:w w:val="115"/>
          <w:sz w:val="20"/>
        </w:rPr>
        <w:t> </w:t>
      </w:r>
      <w:r>
        <w:rPr>
          <w:w w:val="115"/>
          <w:sz w:val="20"/>
        </w:rPr>
        <w:t>added</w:t>
      </w:r>
      <w:r>
        <w:rPr>
          <w:spacing w:val="-6"/>
          <w:w w:val="115"/>
          <w:sz w:val="20"/>
        </w:rPr>
        <w:t> </w:t>
      </w:r>
      <w:r>
        <w:rPr>
          <w:w w:val="115"/>
          <w:sz w:val="20"/>
        </w:rPr>
        <w:t>later,</w:t>
      </w:r>
      <w:r>
        <w:rPr>
          <w:spacing w:val="-5"/>
          <w:w w:val="115"/>
          <w:sz w:val="20"/>
        </w:rPr>
        <w:t> </w:t>
      </w:r>
      <w:r>
        <w:rPr>
          <w:w w:val="115"/>
          <w:sz w:val="20"/>
        </w:rPr>
        <w:t>they can throw up thousands of alerts that are a pain to deal with.) The </w:t>
      </w:r>
      <w:r>
        <w:rPr>
          <w:spacing w:val="-3"/>
          <w:w w:val="115"/>
          <w:sz w:val="20"/>
        </w:rPr>
        <w:t>rad-</w:t>
      </w:r>
      <w:r>
        <w:rPr>
          <w:spacing w:val="53"/>
          <w:w w:val="115"/>
          <w:sz w:val="20"/>
        </w:rPr>
        <w:t> </w:t>
      </w:r>
      <w:r>
        <w:rPr>
          <w:w w:val="115"/>
          <w:sz w:val="20"/>
        </w:rPr>
        <w:t>ical solution is to use a better language; </w:t>
      </w:r>
      <w:r>
        <w:rPr>
          <w:spacing w:val="-3"/>
          <w:w w:val="115"/>
          <w:sz w:val="20"/>
        </w:rPr>
        <w:t>my </w:t>
      </w:r>
      <w:r>
        <w:rPr>
          <w:w w:val="115"/>
          <w:sz w:val="20"/>
        </w:rPr>
        <w:t>colleagues increasingly </w:t>
      </w:r>
      <w:r>
        <w:rPr>
          <w:spacing w:val="-3"/>
          <w:w w:val="115"/>
          <w:sz w:val="20"/>
        </w:rPr>
        <w:t>write </w:t>
      </w:r>
      <w:r>
        <w:rPr>
          <w:w w:val="115"/>
          <w:sz w:val="20"/>
        </w:rPr>
        <w:t>systems code in Rust rather than in C or</w:t>
      </w:r>
      <w:r>
        <w:rPr>
          <w:spacing w:val="14"/>
          <w:w w:val="115"/>
          <w:sz w:val="20"/>
        </w:rPr>
        <w:t> </w:t>
      </w:r>
      <w:r>
        <w:rPr>
          <w:w w:val="115"/>
          <w:sz w:val="20"/>
        </w:rPr>
        <w:t>C++</w:t>
      </w:r>
      <w:r>
        <w:rPr>
          <w:rFonts w:ascii="Bauhaus 93" w:hAnsi="Bauhaus 93"/>
          <w:w w:val="115"/>
          <w:sz w:val="14"/>
        </w:rPr>
        <w:t>10</w:t>
      </w:r>
      <w:r>
        <w:rPr>
          <w:w w:val="115"/>
          <w:sz w:val="20"/>
        </w:rPr>
        <w:t>.</w:t>
      </w:r>
    </w:p>
    <w:p>
      <w:pPr>
        <w:pStyle w:val="ListParagraph"/>
        <w:numPr>
          <w:ilvl w:val="3"/>
          <w:numId w:val="1"/>
        </w:numPr>
        <w:tabs>
          <w:tab w:pos="1310" w:val="left" w:leader="none"/>
        </w:tabs>
        <w:spacing w:line="201" w:lineRule="auto" w:before="162" w:after="0"/>
        <w:ind w:left="1309" w:right="863" w:hanging="255"/>
        <w:jc w:val="both"/>
        <w:rPr>
          <w:sz w:val="20"/>
        </w:rPr>
      </w:pPr>
      <w:r>
        <w:rPr>
          <w:w w:val="115"/>
          <w:sz w:val="20"/>
        </w:rPr>
        <w:t>The third is better training. In 2002, Microsoft announced a security </w:t>
      </w:r>
      <w:r>
        <w:rPr>
          <w:spacing w:val="-3"/>
          <w:w w:val="115"/>
          <w:sz w:val="20"/>
        </w:rPr>
        <w:t>ini- </w:t>
      </w:r>
      <w:r>
        <w:rPr>
          <w:w w:val="115"/>
          <w:sz w:val="20"/>
        </w:rPr>
        <w:t>tiative that </w:t>
      </w:r>
      <w:r>
        <w:rPr>
          <w:spacing w:val="-3"/>
          <w:w w:val="115"/>
          <w:sz w:val="20"/>
        </w:rPr>
        <w:t>involved </w:t>
      </w:r>
      <w:r>
        <w:rPr>
          <w:w w:val="115"/>
          <w:sz w:val="20"/>
        </w:rPr>
        <w:t>every programmer being trained in how to write se- cure</w:t>
      </w:r>
      <w:r>
        <w:rPr>
          <w:spacing w:val="-23"/>
          <w:w w:val="115"/>
          <w:sz w:val="20"/>
        </w:rPr>
        <w:t> </w:t>
      </w:r>
      <w:r>
        <w:rPr>
          <w:w w:val="115"/>
          <w:sz w:val="20"/>
        </w:rPr>
        <w:t>code.</w:t>
      </w:r>
      <w:r>
        <w:rPr>
          <w:spacing w:val="-3"/>
          <w:w w:val="115"/>
          <w:sz w:val="20"/>
        </w:rPr>
        <w:t> </w:t>
      </w:r>
      <w:r>
        <w:rPr>
          <w:w w:val="115"/>
          <w:sz w:val="20"/>
        </w:rPr>
        <w:t>(The</w:t>
      </w:r>
      <w:r>
        <w:rPr>
          <w:spacing w:val="-22"/>
          <w:w w:val="115"/>
          <w:sz w:val="20"/>
        </w:rPr>
        <w:t> </w:t>
      </w:r>
      <w:r>
        <w:rPr>
          <w:spacing w:val="2"/>
          <w:w w:val="115"/>
          <w:sz w:val="20"/>
        </w:rPr>
        <w:t>book</w:t>
      </w:r>
      <w:r>
        <w:rPr>
          <w:spacing w:val="-22"/>
          <w:w w:val="115"/>
          <w:sz w:val="20"/>
        </w:rPr>
        <w:t> </w:t>
      </w:r>
      <w:r>
        <w:rPr>
          <w:w w:val="115"/>
          <w:sz w:val="20"/>
        </w:rPr>
        <w:t>they</w:t>
      </w:r>
      <w:r>
        <w:rPr>
          <w:spacing w:val="-22"/>
          <w:w w:val="115"/>
          <w:sz w:val="20"/>
        </w:rPr>
        <w:t> </w:t>
      </w:r>
      <w:r>
        <w:rPr>
          <w:w w:val="115"/>
          <w:sz w:val="20"/>
        </w:rPr>
        <w:t>produced</w:t>
      </w:r>
      <w:r>
        <w:rPr>
          <w:spacing w:val="-23"/>
          <w:w w:val="115"/>
          <w:sz w:val="20"/>
        </w:rPr>
        <w:t> </w:t>
      </w:r>
      <w:r>
        <w:rPr>
          <w:w w:val="115"/>
          <w:sz w:val="20"/>
        </w:rPr>
        <w:t>for</w:t>
      </w:r>
      <w:r>
        <w:rPr>
          <w:spacing w:val="-22"/>
          <w:w w:val="115"/>
          <w:sz w:val="20"/>
        </w:rPr>
        <w:t> </w:t>
      </w:r>
      <w:r>
        <w:rPr>
          <w:w w:val="115"/>
          <w:sz w:val="20"/>
        </w:rPr>
        <w:t>this,</w:t>
      </w:r>
      <w:r>
        <w:rPr>
          <w:spacing w:val="-20"/>
          <w:w w:val="115"/>
          <w:sz w:val="20"/>
        </w:rPr>
        <w:t> </w:t>
      </w:r>
      <w:r>
        <w:rPr>
          <w:rFonts w:ascii="Palatino Linotype" w:hAnsi="Palatino Linotype"/>
          <w:i/>
          <w:w w:val="115"/>
          <w:sz w:val="20"/>
        </w:rPr>
        <w:t>‘Writing</w:t>
      </w:r>
      <w:r>
        <w:rPr>
          <w:rFonts w:ascii="Palatino Linotype" w:hAnsi="Palatino Linotype"/>
          <w:i/>
          <w:spacing w:val="-17"/>
          <w:w w:val="115"/>
          <w:sz w:val="20"/>
        </w:rPr>
        <w:t> </w:t>
      </w:r>
      <w:r>
        <w:rPr>
          <w:rFonts w:ascii="Palatino Linotype" w:hAnsi="Palatino Linotype"/>
          <w:i/>
          <w:spacing w:val="-4"/>
          <w:w w:val="115"/>
          <w:sz w:val="20"/>
        </w:rPr>
        <w:t>Secure</w:t>
      </w:r>
      <w:r>
        <w:rPr>
          <w:rFonts w:ascii="Palatino Linotype" w:hAnsi="Palatino Linotype"/>
          <w:i/>
          <w:spacing w:val="-16"/>
          <w:w w:val="115"/>
          <w:sz w:val="20"/>
        </w:rPr>
        <w:t> </w:t>
      </w:r>
      <w:r>
        <w:rPr>
          <w:rFonts w:ascii="Palatino Linotype" w:hAnsi="Palatino Linotype"/>
          <w:i/>
          <w:spacing w:val="-3"/>
          <w:w w:val="115"/>
          <w:sz w:val="20"/>
        </w:rPr>
        <w:t>Code’</w:t>
      </w:r>
      <w:r>
        <w:rPr>
          <w:rFonts w:ascii="Palatino Linotype" w:hAnsi="Palatino Linotype"/>
          <w:i/>
          <w:spacing w:val="-20"/>
          <w:w w:val="115"/>
          <w:sz w:val="20"/>
        </w:rPr>
        <w:t> </w:t>
      </w:r>
      <w:r>
        <w:rPr>
          <w:w w:val="115"/>
          <w:sz w:val="20"/>
        </w:rPr>
        <w:t>[927], is still worth a read.) Other companies followed</w:t>
      </w:r>
      <w:r>
        <w:rPr>
          <w:spacing w:val="-6"/>
          <w:w w:val="115"/>
          <w:sz w:val="20"/>
        </w:rPr>
        <w:t> </w:t>
      </w:r>
      <w:r>
        <w:rPr>
          <w:w w:val="115"/>
          <w:sz w:val="20"/>
        </w:rPr>
        <w:t>suit.</w:t>
      </w:r>
    </w:p>
    <w:p>
      <w:pPr>
        <w:pStyle w:val="ListParagraph"/>
        <w:numPr>
          <w:ilvl w:val="3"/>
          <w:numId w:val="1"/>
        </w:numPr>
        <w:tabs>
          <w:tab w:pos="1310" w:val="left" w:leader="none"/>
        </w:tabs>
        <w:spacing w:line="189" w:lineRule="auto" w:before="174" w:after="0"/>
        <w:ind w:left="1309" w:right="863" w:hanging="255"/>
        <w:jc w:val="both"/>
        <w:rPr>
          <w:sz w:val="20"/>
        </w:rPr>
      </w:pPr>
      <w:r>
        <w:rPr>
          <w:w w:val="115"/>
          <w:sz w:val="20"/>
        </w:rPr>
        <w:t>The latest approach is DevSecOps, which I discuss in Part 3. Agile de- velopment methodology is extended to allow very rapid deployment of patches and response to incidents; it may enable the e</w:t>
      </w:r>
      <w:r>
        <w:rPr>
          <w:rFonts w:ascii="Arial Unicode MS" w:hAnsi="Arial Unicode MS"/>
          <w:w w:val="115"/>
          <w:sz w:val="20"/>
        </w:rPr>
        <w:t>↵</w:t>
      </w:r>
      <w:r>
        <w:rPr>
          <w:w w:val="115"/>
          <w:sz w:val="20"/>
        </w:rPr>
        <w:t>ort put into de- sign, coding and testing to </w:t>
      </w:r>
      <w:r>
        <w:rPr>
          <w:spacing w:val="2"/>
          <w:w w:val="115"/>
          <w:sz w:val="20"/>
        </w:rPr>
        <w:t>be </w:t>
      </w:r>
      <w:r>
        <w:rPr>
          <w:w w:val="115"/>
          <w:sz w:val="20"/>
        </w:rPr>
        <w:t>aimed at the most urgent</w:t>
      </w:r>
      <w:r>
        <w:rPr>
          <w:spacing w:val="5"/>
          <w:w w:val="115"/>
          <w:sz w:val="20"/>
        </w:rPr>
        <w:t> </w:t>
      </w:r>
      <w:r>
        <w:rPr>
          <w:w w:val="115"/>
          <w:sz w:val="20"/>
        </w:rPr>
        <w:t>problems.</w:t>
      </w:r>
    </w:p>
    <w:p>
      <w:pPr>
        <w:pStyle w:val="BodyText"/>
        <w:spacing w:before="5"/>
        <w:ind w:left="0" w:right="0"/>
        <w:jc w:val="left"/>
        <w:rPr>
          <w:sz w:val="22"/>
        </w:rPr>
      </w:pPr>
    </w:p>
    <w:p>
      <w:pPr>
        <w:pStyle w:val="BodyText"/>
        <w:spacing w:line="192" w:lineRule="auto" w:before="1"/>
        <w:ind w:firstLine="298"/>
      </w:pPr>
      <w:r>
        <w:rPr/>
        <w:pict>
          <v:shape style="position:absolute;margin-left:124.590004pt;margin-top:40.018192pt;width:137.3pt;height:.1pt;mso-position-horizontal-relative:page;mso-position-vertical-relative:paragraph;z-index:-15725056;mso-wrap-distance-left:0;mso-wrap-distance-right:0" coordorigin="2492,800" coordsize="2746,0" path="m2492,800l5237,800e" filled="false" stroked="true" strokeweight=".397332pt" strokecolor="#000000">
            <v:path arrowok="t"/>
            <v:stroke dashstyle="solid"/>
            <w10:wrap type="topAndBottom"/>
          </v:shape>
        </w:pict>
      </w:r>
      <w:r>
        <w:rPr>
          <w:w w:val="115"/>
        </w:rPr>
        <w:t>Architecture</w:t>
      </w:r>
      <w:r>
        <w:rPr>
          <w:spacing w:val="-13"/>
          <w:w w:val="115"/>
        </w:rPr>
        <w:t> </w:t>
      </w:r>
      <w:r>
        <w:rPr>
          <w:w w:val="115"/>
        </w:rPr>
        <w:t>matters;</w:t>
      </w:r>
      <w:r>
        <w:rPr>
          <w:spacing w:val="-9"/>
          <w:w w:val="115"/>
        </w:rPr>
        <w:t> </w:t>
      </w:r>
      <w:r>
        <w:rPr>
          <w:w w:val="115"/>
        </w:rPr>
        <w:t>having</w:t>
      </w:r>
      <w:r>
        <w:rPr>
          <w:spacing w:val="-12"/>
          <w:w w:val="115"/>
        </w:rPr>
        <w:t> </w:t>
      </w:r>
      <w:r>
        <w:rPr>
          <w:w w:val="115"/>
        </w:rPr>
        <w:t>clean</w:t>
      </w:r>
      <w:r>
        <w:rPr>
          <w:spacing w:val="-13"/>
          <w:w w:val="115"/>
        </w:rPr>
        <w:t> </w:t>
      </w:r>
      <w:r>
        <w:rPr>
          <w:w w:val="115"/>
        </w:rPr>
        <w:t>interfaces</w:t>
      </w:r>
      <w:r>
        <w:rPr>
          <w:spacing w:val="-13"/>
          <w:w w:val="115"/>
        </w:rPr>
        <w:t> </w:t>
      </w:r>
      <w:r>
        <w:rPr>
          <w:w w:val="115"/>
        </w:rPr>
        <w:t>that</w:t>
      </w:r>
      <w:r>
        <w:rPr>
          <w:spacing w:val="-13"/>
          <w:w w:val="115"/>
        </w:rPr>
        <w:t> </w:t>
      </w:r>
      <w:r>
        <w:rPr>
          <w:w w:val="115"/>
        </w:rPr>
        <w:t>evolve</w:t>
      </w:r>
      <w:r>
        <w:rPr>
          <w:spacing w:val="-12"/>
          <w:w w:val="115"/>
        </w:rPr>
        <w:t> </w:t>
      </w:r>
      <w:r>
        <w:rPr>
          <w:w w:val="115"/>
        </w:rPr>
        <w:t>in</w:t>
      </w:r>
      <w:r>
        <w:rPr>
          <w:spacing w:val="-13"/>
          <w:w w:val="115"/>
        </w:rPr>
        <w:t> </w:t>
      </w:r>
      <w:r>
        <w:rPr>
          <w:w w:val="115"/>
        </w:rPr>
        <w:t>a</w:t>
      </w:r>
      <w:r>
        <w:rPr>
          <w:spacing w:val="-12"/>
          <w:w w:val="115"/>
        </w:rPr>
        <w:t> </w:t>
      </w:r>
      <w:r>
        <w:rPr>
          <w:w w:val="115"/>
        </w:rPr>
        <w:t>controlled</w:t>
      </w:r>
      <w:r>
        <w:rPr>
          <w:spacing w:val="-13"/>
          <w:w w:val="115"/>
        </w:rPr>
        <w:t> </w:t>
      </w:r>
      <w:r>
        <w:rPr>
          <w:spacing w:val="-8"/>
          <w:w w:val="115"/>
        </w:rPr>
        <w:t>way, </w:t>
      </w:r>
      <w:r>
        <w:rPr>
          <w:w w:val="115"/>
        </w:rPr>
        <w:t>under the eagle eye of someone experienced who has a long-term stake in the security</w:t>
      </w:r>
      <w:r>
        <w:rPr>
          <w:spacing w:val="-12"/>
          <w:w w:val="115"/>
        </w:rPr>
        <w:t> </w:t>
      </w:r>
      <w:r>
        <w:rPr>
          <w:w w:val="115"/>
        </w:rPr>
        <w:t>of</w:t>
      </w:r>
      <w:r>
        <w:rPr>
          <w:spacing w:val="-12"/>
          <w:w w:val="115"/>
        </w:rPr>
        <w:t> </w:t>
      </w:r>
      <w:r>
        <w:rPr>
          <w:w w:val="115"/>
        </w:rPr>
        <w:t>the</w:t>
      </w:r>
      <w:r>
        <w:rPr>
          <w:spacing w:val="-12"/>
          <w:w w:val="115"/>
        </w:rPr>
        <w:t> </w:t>
      </w:r>
      <w:r>
        <w:rPr>
          <w:w w:val="115"/>
        </w:rPr>
        <w:t>product,</w:t>
      </w:r>
      <w:r>
        <w:rPr>
          <w:spacing w:val="-11"/>
          <w:w w:val="115"/>
        </w:rPr>
        <w:t> </w:t>
      </w:r>
      <w:r>
        <w:rPr>
          <w:w w:val="115"/>
        </w:rPr>
        <w:t>can</w:t>
      </w:r>
      <w:r>
        <w:rPr>
          <w:spacing w:val="-12"/>
          <w:w w:val="115"/>
        </w:rPr>
        <w:t> </w:t>
      </w:r>
      <w:r>
        <w:rPr>
          <w:w w:val="115"/>
        </w:rPr>
        <w:t>make</w:t>
      </w:r>
      <w:r>
        <w:rPr>
          <w:spacing w:val="-12"/>
          <w:w w:val="115"/>
        </w:rPr>
        <w:t> </w:t>
      </w:r>
      <w:r>
        <w:rPr>
          <w:w w:val="115"/>
        </w:rPr>
        <w:t>a</w:t>
      </w:r>
      <w:r>
        <w:rPr>
          <w:spacing w:val="-12"/>
          <w:w w:val="115"/>
        </w:rPr>
        <w:t> </w:t>
      </w:r>
      <w:r>
        <w:rPr>
          <w:w w:val="115"/>
        </w:rPr>
        <w:t>huge</w:t>
      </w:r>
      <w:r>
        <w:rPr>
          <w:spacing w:val="-12"/>
          <w:w w:val="115"/>
        </w:rPr>
        <w:t> </w:t>
      </w:r>
      <w:r>
        <w:rPr>
          <w:w w:val="115"/>
        </w:rPr>
        <w:t>di</w:t>
      </w:r>
      <w:r>
        <w:rPr>
          <w:rFonts w:ascii="Arial Unicode MS" w:hAnsi="Arial Unicode MS"/>
          <w:w w:val="115"/>
        </w:rPr>
        <w:t>↵</w:t>
      </w:r>
      <w:r>
        <w:rPr>
          <w:w w:val="115"/>
        </w:rPr>
        <w:t>erence.</w:t>
      </w:r>
      <w:r>
        <w:rPr>
          <w:spacing w:val="11"/>
          <w:w w:val="115"/>
        </w:rPr>
        <w:t> </w:t>
      </w:r>
      <w:r>
        <w:rPr>
          <w:w w:val="115"/>
        </w:rPr>
        <w:t>Programs</w:t>
      </w:r>
      <w:r>
        <w:rPr>
          <w:spacing w:val="-13"/>
          <w:w w:val="115"/>
        </w:rPr>
        <w:t> </w:t>
      </w:r>
      <w:r>
        <w:rPr>
          <w:w w:val="115"/>
        </w:rPr>
        <w:t>should</w:t>
      </w:r>
      <w:r>
        <w:rPr>
          <w:spacing w:val="-12"/>
          <w:w w:val="115"/>
        </w:rPr>
        <w:t> </w:t>
      </w:r>
      <w:r>
        <w:rPr>
          <w:w w:val="115"/>
        </w:rPr>
        <w:t>only</w:t>
      </w:r>
      <w:r>
        <w:rPr>
          <w:spacing w:val="-12"/>
          <w:w w:val="115"/>
        </w:rPr>
        <w:t> </w:t>
      </w:r>
      <w:r>
        <w:rPr>
          <w:spacing w:val="-3"/>
          <w:w w:val="115"/>
        </w:rPr>
        <w:t>have</w:t>
      </w:r>
    </w:p>
    <w:p>
      <w:pPr>
        <w:spacing w:line="235" w:lineRule="auto" w:before="0"/>
        <w:ind w:left="811" w:right="861" w:firstLine="148"/>
        <w:jc w:val="left"/>
        <w:rPr>
          <w:rFonts w:ascii="Century" w:hAnsi="Century"/>
          <w:sz w:val="16"/>
        </w:rPr>
      </w:pPr>
      <w:r>
        <w:rPr>
          <w:rFonts w:ascii="Bookman Old Style" w:hAnsi="Bookman Old Style"/>
          <w:b w:val="0"/>
          <w:position w:val="6"/>
          <w:sz w:val="12"/>
        </w:rPr>
        <w:t>10</w:t>
      </w:r>
      <w:r>
        <w:rPr>
          <w:rFonts w:ascii="Century" w:hAnsi="Century"/>
          <w:sz w:val="16"/>
        </w:rPr>
        <w:t>Rust emerged from Mozilla research in 2010 and has been used to redevelop Firefox; it’s been voted the favourite language in the Stack Over</w:t>
      </w:r>
      <w:r>
        <w:rPr>
          <w:rFonts w:ascii="Cambria" w:hAnsi="Cambria"/>
          <w:sz w:val="16"/>
        </w:rPr>
        <w:t>ﬂ</w:t>
      </w:r>
      <w:r>
        <w:rPr>
          <w:rFonts w:ascii="Century" w:hAnsi="Century"/>
          <w:sz w:val="16"/>
        </w:rPr>
        <w:t>ow annual survey from 2016–2019.</w:t>
      </w:r>
    </w:p>
    <w:p>
      <w:pPr>
        <w:spacing w:after="0" w:line="235" w:lineRule="auto"/>
        <w:jc w:val="left"/>
        <w:rPr>
          <w:rFonts w:ascii="Century" w:hAns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196" w:lineRule="auto" w:before="75"/>
      </w:pPr>
      <w:r>
        <w:rPr>
          <w:w w:val="115"/>
        </w:rPr>
        <w:t>as</w:t>
      </w:r>
      <w:r>
        <w:rPr>
          <w:spacing w:val="-18"/>
          <w:w w:val="115"/>
        </w:rPr>
        <w:t> </w:t>
      </w:r>
      <w:r>
        <w:rPr>
          <w:spacing w:val="-3"/>
          <w:w w:val="115"/>
        </w:rPr>
        <w:t>much</w:t>
      </w:r>
      <w:r>
        <w:rPr>
          <w:spacing w:val="-17"/>
          <w:w w:val="115"/>
        </w:rPr>
        <w:t> </w:t>
      </w:r>
      <w:r>
        <w:rPr>
          <w:w w:val="115"/>
        </w:rPr>
        <w:t>privilege</w:t>
      </w:r>
      <w:r>
        <w:rPr>
          <w:spacing w:val="-17"/>
          <w:w w:val="115"/>
        </w:rPr>
        <w:t> </w:t>
      </w:r>
      <w:r>
        <w:rPr>
          <w:w w:val="115"/>
        </w:rPr>
        <w:t>as</w:t>
      </w:r>
      <w:r>
        <w:rPr>
          <w:spacing w:val="-17"/>
          <w:w w:val="115"/>
        </w:rPr>
        <w:t> </w:t>
      </w:r>
      <w:r>
        <w:rPr>
          <w:w w:val="115"/>
        </w:rPr>
        <w:t>they</w:t>
      </w:r>
      <w:r>
        <w:rPr>
          <w:spacing w:val="-18"/>
          <w:w w:val="115"/>
        </w:rPr>
        <w:t> </w:t>
      </w:r>
      <w:r>
        <w:rPr>
          <w:w w:val="115"/>
        </w:rPr>
        <w:t>need:</w:t>
      </w:r>
      <w:r>
        <w:rPr>
          <w:spacing w:val="-2"/>
          <w:w w:val="115"/>
        </w:rPr>
        <w:t> </w:t>
      </w:r>
      <w:r>
        <w:rPr>
          <w:w w:val="115"/>
        </w:rPr>
        <w:t>the</w:t>
      </w:r>
      <w:r>
        <w:rPr>
          <w:spacing w:val="-17"/>
          <w:w w:val="115"/>
        </w:rPr>
        <w:t> </w:t>
      </w:r>
      <w:r>
        <w:rPr>
          <w:rFonts w:ascii="Palatino Linotype" w:hAnsi="Palatino Linotype"/>
          <w:i/>
          <w:w w:val="115"/>
        </w:rPr>
        <w:t>principle</w:t>
      </w:r>
      <w:r>
        <w:rPr>
          <w:rFonts w:ascii="Palatino Linotype" w:hAnsi="Palatino Linotype"/>
          <w:i/>
          <w:spacing w:val="-12"/>
          <w:w w:val="115"/>
        </w:rPr>
        <w:t> </w:t>
      </w:r>
      <w:r>
        <w:rPr>
          <w:rFonts w:ascii="Palatino Linotype" w:hAnsi="Palatino Linotype"/>
          <w:i/>
          <w:w w:val="115"/>
        </w:rPr>
        <w:t>of</w:t>
      </w:r>
      <w:r>
        <w:rPr>
          <w:rFonts w:ascii="Palatino Linotype" w:hAnsi="Palatino Linotype"/>
          <w:i/>
          <w:spacing w:val="-12"/>
          <w:w w:val="115"/>
        </w:rPr>
        <w:t> </w:t>
      </w:r>
      <w:r>
        <w:rPr>
          <w:rFonts w:ascii="Palatino Linotype" w:hAnsi="Palatino Linotype"/>
          <w:i/>
          <w:spacing w:val="-3"/>
          <w:w w:val="115"/>
        </w:rPr>
        <w:t>least</w:t>
      </w:r>
      <w:r>
        <w:rPr>
          <w:rFonts w:ascii="Palatino Linotype" w:hAnsi="Palatino Linotype"/>
          <w:i/>
          <w:spacing w:val="-13"/>
          <w:w w:val="115"/>
        </w:rPr>
        <w:t> </w:t>
      </w:r>
      <w:r>
        <w:rPr>
          <w:rFonts w:ascii="Palatino Linotype" w:hAnsi="Palatino Linotype"/>
          <w:i/>
          <w:w w:val="115"/>
        </w:rPr>
        <w:t>privilege</w:t>
      </w:r>
      <w:r>
        <w:rPr>
          <w:rFonts w:ascii="Palatino Linotype" w:hAnsi="Palatino Linotype"/>
          <w:i/>
          <w:spacing w:val="-16"/>
          <w:w w:val="115"/>
        </w:rPr>
        <w:t> </w:t>
      </w:r>
      <w:r>
        <w:rPr>
          <w:w w:val="115"/>
        </w:rPr>
        <w:t>[1639].</w:t>
      </w:r>
      <w:r>
        <w:rPr>
          <w:spacing w:val="-1"/>
          <w:w w:val="115"/>
        </w:rPr>
        <w:t> </w:t>
      </w:r>
      <w:r>
        <w:rPr>
          <w:w w:val="115"/>
        </w:rPr>
        <w:t>Software should also </w:t>
      </w:r>
      <w:r>
        <w:rPr>
          <w:spacing w:val="2"/>
          <w:w w:val="115"/>
        </w:rPr>
        <w:t>be </w:t>
      </w:r>
      <w:r>
        <w:rPr>
          <w:w w:val="115"/>
        </w:rPr>
        <w:t>designed so that the default con</w:t>
      </w:r>
      <w:r>
        <w:rPr>
          <w:rFonts w:ascii="Arial Unicode MS" w:hAnsi="Arial Unicode MS"/>
          <w:w w:val="115"/>
        </w:rPr>
        <w:t>ﬁ</w:t>
      </w:r>
      <w:r>
        <w:rPr>
          <w:w w:val="115"/>
        </w:rPr>
        <w:t>guration, and in general, the easiest </w:t>
      </w:r>
      <w:r>
        <w:rPr>
          <w:spacing w:val="-4"/>
          <w:w w:val="115"/>
        </w:rPr>
        <w:t>way </w:t>
      </w:r>
      <w:r>
        <w:rPr>
          <w:w w:val="115"/>
        </w:rPr>
        <w:t>of doing something, should </w:t>
      </w:r>
      <w:r>
        <w:rPr>
          <w:spacing w:val="2"/>
          <w:w w:val="115"/>
        </w:rPr>
        <w:t>be </w:t>
      </w:r>
      <w:r>
        <w:rPr>
          <w:w w:val="115"/>
        </w:rPr>
        <w:t>safe. Sound architecture is critical in</w:t>
      </w:r>
      <w:r>
        <w:rPr>
          <w:spacing w:val="-10"/>
          <w:w w:val="115"/>
        </w:rPr>
        <w:t> </w:t>
      </w:r>
      <w:r>
        <w:rPr>
          <w:w w:val="115"/>
        </w:rPr>
        <w:t>achieving</w:t>
      </w:r>
      <w:r>
        <w:rPr>
          <w:spacing w:val="-10"/>
          <w:w w:val="115"/>
        </w:rPr>
        <w:t> </w:t>
      </w:r>
      <w:r>
        <w:rPr>
          <w:w w:val="115"/>
        </w:rPr>
        <w:t>safe</w:t>
      </w:r>
      <w:r>
        <w:rPr>
          <w:spacing w:val="-9"/>
          <w:w w:val="115"/>
        </w:rPr>
        <w:t> </w:t>
      </w:r>
      <w:r>
        <w:rPr>
          <w:w w:val="115"/>
        </w:rPr>
        <w:t>defaults</w:t>
      </w:r>
      <w:r>
        <w:rPr>
          <w:spacing w:val="-10"/>
          <w:w w:val="115"/>
        </w:rPr>
        <w:t> </w:t>
      </w:r>
      <w:r>
        <w:rPr>
          <w:w w:val="115"/>
        </w:rPr>
        <w:t>and</w:t>
      </w:r>
      <w:r>
        <w:rPr>
          <w:spacing w:val="-10"/>
          <w:w w:val="115"/>
        </w:rPr>
        <w:t> </w:t>
      </w:r>
      <w:r>
        <w:rPr>
          <w:w w:val="115"/>
        </w:rPr>
        <w:t>using</w:t>
      </w:r>
      <w:r>
        <w:rPr>
          <w:spacing w:val="-9"/>
          <w:w w:val="115"/>
        </w:rPr>
        <w:t> </w:t>
      </w:r>
      <w:r>
        <w:rPr>
          <w:w w:val="115"/>
        </w:rPr>
        <w:t>least</w:t>
      </w:r>
      <w:r>
        <w:rPr>
          <w:spacing w:val="-10"/>
          <w:w w:val="115"/>
        </w:rPr>
        <w:t> </w:t>
      </w:r>
      <w:r>
        <w:rPr>
          <w:w w:val="115"/>
        </w:rPr>
        <w:t>privilege.</w:t>
      </w:r>
      <w:r>
        <w:rPr>
          <w:spacing w:val="9"/>
          <w:w w:val="115"/>
        </w:rPr>
        <w:t> </w:t>
      </w:r>
      <w:r>
        <w:rPr>
          <w:spacing w:val="-3"/>
          <w:w w:val="115"/>
        </w:rPr>
        <w:t>However,</w:t>
      </w:r>
      <w:r>
        <w:rPr>
          <w:spacing w:val="-9"/>
          <w:w w:val="115"/>
        </w:rPr>
        <w:t> </w:t>
      </w:r>
      <w:r>
        <w:rPr>
          <w:w w:val="115"/>
        </w:rPr>
        <w:t>many</w:t>
      </w:r>
      <w:r>
        <w:rPr>
          <w:spacing w:val="-10"/>
          <w:w w:val="115"/>
        </w:rPr>
        <w:t> </w:t>
      </w:r>
      <w:r>
        <w:rPr>
          <w:w w:val="115"/>
        </w:rPr>
        <w:t>systems</w:t>
      </w:r>
      <w:r>
        <w:rPr>
          <w:spacing w:val="-10"/>
          <w:w w:val="115"/>
        </w:rPr>
        <w:t> </w:t>
      </w:r>
      <w:r>
        <w:rPr>
          <w:w w:val="115"/>
        </w:rPr>
        <w:t>are shipped</w:t>
      </w:r>
      <w:r>
        <w:rPr>
          <w:spacing w:val="-14"/>
          <w:w w:val="115"/>
        </w:rPr>
        <w:t> </w:t>
      </w:r>
      <w:r>
        <w:rPr>
          <w:w w:val="115"/>
        </w:rPr>
        <w:t>with</w:t>
      </w:r>
      <w:r>
        <w:rPr>
          <w:spacing w:val="-13"/>
          <w:w w:val="115"/>
        </w:rPr>
        <w:t> </w:t>
      </w:r>
      <w:r>
        <w:rPr>
          <w:w w:val="115"/>
        </w:rPr>
        <w:t>dangerous</w:t>
      </w:r>
      <w:r>
        <w:rPr>
          <w:spacing w:val="-13"/>
          <w:w w:val="115"/>
        </w:rPr>
        <w:t> </w:t>
      </w:r>
      <w:r>
        <w:rPr>
          <w:w w:val="115"/>
        </w:rPr>
        <w:t>defaults</w:t>
      </w:r>
      <w:r>
        <w:rPr>
          <w:spacing w:val="-13"/>
          <w:w w:val="115"/>
        </w:rPr>
        <w:t> </w:t>
      </w:r>
      <w:r>
        <w:rPr>
          <w:w w:val="115"/>
        </w:rPr>
        <w:t>and</w:t>
      </w:r>
      <w:r>
        <w:rPr>
          <w:spacing w:val="-13"/>
          <w:w w:val="115"/>
        </w:rPr>
        <w:t> </w:t>
      </w:r>
      <w:r>
        <w:rPr>
          <w:w w:val="115"/>
        </w:rPr>
        <w:t>messy</w:t>
      </w:r>
      <w:r>
        <w:rPr>
          <w:spacing w:val="-13"/>
          <w:w w:val="115"/>
        </w:rPr>
        <w:t> </w:t>
      </w:r>
      <w:r>
        <w:rPr>
          <w:w w:val="115"/>
        </w:rPr>
        <w:t>code,</w:t>
      </w:r>
      <w:r>
        <w:rPr>
          <w:spacing w:val="-12"/>
          <w:w w:val="115"/>
        </w:rPr>
        <w:t> </w:t>
      </w:r>
      <w:r>
        <w:rPr>
          <w:w w:val="115"/>
        </w:rPr>
        <w:t>exposing</w:t>
      </w:r>
      <w:r>
        <w:rPr>
          <w:spacing w:val="-13"/>
          <w:w w:val="115"/>
        </w:rPr>
        <w:t> </w:t>
      </w:r>
      <w:r>
        <w:rPr>
          <w:w w:val="115"/>
        </w:rPr>
        <w:t>all</w:t>
      </w:r>
      <w:r>
        <w:rPr>
          <w:spacing w:val="-13"/>
          <w:w w:val="115"/>
        </w:rPr>
        <w:t> </w:t>
      </w:r>
      <w:r>
        <w:rPr>
          <w:w w:val="115"/>
        </w:rPr>
        <w:t>sorts</w:t>
      </w:r>
      <w:r>
        <w:rPr>
          <w:spacing w:val="-14"/>
          <w:w w:val="115"/>
        </w:rPr>
        <w:t> </w:t>
      </w:r>
      <w:r>
        <w:rPr>
          <w:w w:val="115"/>
        </w:rPr>
        <w:t>of</w:t>
      </w:r>
      <w:r>
        <w:rPr>
          <w:spacing w:val="-13"/>
          <w:w w:val="115"/>
        </w:rPr>
        <w:t> </w:t>
      </w:r>
      <w:r>
        <w:rPr>
          <w:spacing w:val="-3"/>
          <w:w w:val="115"/>
        </w:rPr>
        <w:t>interfaces </w:t>
      </w:r>
      <w:r>
        <w:rPr>
          <w:w w:val="115"/>
        </w:rPr>
        <w:t>to</w:t>
      </w:r>
      <w:r>
        <w:rPr>
          <w:spacing w:val="-14"/>
          <w:w w:val="115"/>
        </w:rPr>
        <w:t> </w:t>
      </w:r>
      <w:r>
        <w:rPr>
          <w:w w:val="115"/>
        </w:rPr>
        <w:t>attacks</w:t>
      </w:r>
      <w:r>
        <w:rPr>
          <w:spacing w:val="-14"/>
          <w:w w:val="115"/>
        </w:rPr>
        <w:t> </w:t>
      </w:r>
      <w:r>
        <w:rPr>
          <w:w w:val="115"/>
        </w:rPr>
        <w:t>like</w:t>
      </w:r>
      <w:r>
        <w:rPr>
          <w:spacing w:val="-14"/>
          <w:w w:val="115"/>
        </w:rPr>
        <w:t> </w:t>
      </w:r>
      <w:r>
        <w:rPr>
          <w:w w:val="115"/>
        </w:rPr>
        <w:t>SQL</w:t>
      </w:r>
      <w:r>
        <w:rPr>
          <w:spacing w:val="-14"/>
          <w:w w:val="115"/>
        </w:rPr>
        <w:t> </w:t>
      </w:r>
      <w:r>
        <w:rPr>
          <w:w w:val="115"/>
        </w:rPr>
        <w:t>injection</w:t>
      </w:r>
      <w:r>
        <w:rPr>
          <w:spacing w:val="-14"/>
          <w:w w:val="115"/>
        </w:rPr>
        <w:t> </w:t>
      </w:r>
      <w:r>
        <w:rPr>
          <w:w w:val="115"/>
        </w:rPr>
        <w:t>that</w:t>
      </w:r>
      <w:r>
        <w:rPr>
          <w:spacing w:val="-14"/>
          <w:w w:val="115"/>
        </w:rPr>
        <w:t> </w:t>
      </w:r>
      <w:r>
        <w:rPr>
          <w:w w:val="115"/>
        </w:rPr>
        <w:t>just</w:t>
      </w:r>
      <w:r>
        <w:rPr>
          <w:spacing w:val="-14"/>
          <w:w w:val="115"/>
        </w:rPr>
        <w:t> </w:t>
      </w:r>
      <w:r>
        <w:rPr>
          <w:w w:val="115"/>
        </w:rPr>
        <w:t>shouldn’t</w:t>
      </w:r>
      <w:r>
        <w:rPr>
          <w:spacing w:val="-13"/>
          <w:w w:val="115"/>
        </w:rPr>
        <w:t> </w:t>
      </w:r>
      <w:r>
        <w:rPr>
          <w:w w:val="115"/>
        </w:rPr>
        <w:t>happen.</w:t>
      </w:r>
      <w:r>
        <w:rPr>
          <w:spacing w:val="4"/>
          <w:w w:val="115"/>
        </w:rPr>
        <w:t> </w:t>
      </w:r>
      <w:r>
        <w:rPr>
          <w:w w:val="115"/>
        </w:rPr>
        <w:t>These</w:t>
      </w:r>
      <w:r>
        <w:rPr>
          <w:spacing w:val="-14"/>
          <w:w w:val="115"/>
        </w:rPr>
        <w:t> </w:t>
      </w:r>
      <w:r>
        <w:rPr>
          <w:spacing w:val="-3"/>
          <w:w w:val="115"/>
        </w:rPr>
        <w:t>involve</w:t>
      </w:r>
      <w:r>
        <w:rPr>
          <w:spacing w:val="-14"/>
          <w:w w:val="115"/>
        </w:rPr>
        <w:t> </w:t>
      </w:r>
      <w:r>
        <w:rPr>
          <w:w w:val="115"/>
        </w:rPr>
        <w:t>failures of incentives, personal and corporate, as well as inadequate education and </w:t>
      </w:r>
      <w:r>
        <w:rPr>
          <w:spacing w:val="-4"/>
          <w:w w:val="115"/>
        </w:rPr>
        <w:t>the </w:t>
      </w:r>
      <w:r>
        <w:rPr>
          <w:spacing w:val="2"/>
          <w:w w:val="115"/>
        </w:rPr>
        <w:t>poor </w:t>
      </w:r>
      <w:r>
        <w:rPr>
          <w:w w:val="115"/>
        </w:rPr>
        <w:t>usability of security</w:t>
      </w:r>
      <w:r>
        <w:rPr>
          <w:spacing w:val="20"/>
          <w:w w:val="115"/>
        </w:rPr>
        <w:t> </w:t>
      </w:r>
      <w:r>
        <w:rPr>
          <w:w w:val="115"/>
        </w:rPr>
        <w:t>tools.</w:t>
      </w:r>
    </w:p>
    <w:p>
      <w:pPr>
        <w:pStyle w:val="BodyText"/>
        <w:spacing w:before="10"/>
        <w:ind w:left="0" w:right="0"/>
        <w:jc w:val="left"/>
        <w:rPr>
          <w:sz w:val="25"/>
        </w:rPr>
      </w:pPr>
    </w:p>
    <w:p>
      <w:pPr>
        <w:pStyle w:val="Heading2"/>
        <w:numPr>
          <w:ilvl w:val="2"/>
          <w:numId w:val="1"/>
        </w:numPr>
        <w:tabs>
          <w:tab w:pos="1631" w:val="left" w:leader="none"/>
          <w:tab w:pos="1632" w:val="left" w:leader="none"/>
        </w:tabs>
        <w:spacing w:line="240" w:lineRule="auto" w:before="1" w:after="0"/>
        <w:ind w:left="1631" w:right="0" w:hanging="821"/>
        <w:jc w:val="left"/>
      </w:pPr>
      <w:r>
        <w:rPr>
          <w:w w:val="130"/>
        </w:rPr>
        <w:t>Environmental</w:t>
      </w:r>
      <w:r>
        <w:rPr>
          <w:spacing w:val="7"/>
          <w:w w:val="130"/>
        </w:rPr>
        <w:t> </w:t>
      </w:r>
      <w:r>
        <w:rPr>
          <w:w w:val="130"/>
        </w:rPr>
        <w:t>creep</w:t>
      </w:r>
    </w:p>
    <w:p>
      <w:pPr>
        <w:pStyle w:val="BodyText"/>
        <w:spacing w:line="204" w:lineRule="auto" w:before="200"/>
      </w:pPr>
      <w:r>
        <w:rPr>
          <w:w w:val="115"/>
        </w:rPr>
        <w:t>Many</w:t>
      </w:r>
      <w:r>
        <w:rPr>
          <w:spacing w:val="-13"/>
          <w:w w:val="115"/>
        </w:rPr>
        <w:t> </w:t>
      </w:r>
      <w:r>
        <w:rPr>
          <w:w w:val="115"/>
        </w:rPr>
        <w:t>security</w:t>
      </w:r>
      <w:r>
        <w:rPr>
          <w:spacing w:val="-13"/>
          <w:w w:val="115"/>
        </w:rPr>
        <w:t> </w:t>
      </w:r>
      <w:r>
        <w:rPr>
          <w:w w:val="115"/>
        </w:rPr>
        <w:t>failures</w:t>
      </w:r>
      <w:r>
        <w:rPr>
          <w:spacing w:val="-13"/>
          <w:w w:val="115"/>
        </w:rPr>
        <w:t> </w:t>
      </w:r>
      <w:r>
        <w:rPr>
          <w:w w:val="115"/>
        </w:rPr>
        <w:t>result</w:t>
      </w:r>
      <w:r>
        <w:rPr>
          <w:spacing w:val="-13"/>
          <w:w w:val="115"/>
        </w:rPr>
        <w:t> </w:t>
      </w:r>
      <w:r>
        <w:rPr>
          <w:w w:val="115"/>
        </w:rPr>
        <w:t>when</w:t>
      </w:r>
      <w:r>
        <w:rPr>
          <w:spacing w:val="-13"/>
          <w:w w:val="115"/>
        </w:rPr>
        <w:t> </w:t>
      </w:r>
      <w:r>
        <w:rPr>
          <w:w w:val="115"/>
        </w:rPr>
        <w:t>environmental</w:t>
      </w:r>
      <w:r>
        <w:rPr>
          <w:spacing w:val="-13"/>
          <w:w w:val="115"/>
        </w:rPr>
        <w:t> </w:t>
      </w:r>
      <w:r>
        <w:rPr>
          <w:w w:val="115"/>
        </w:rPr>
        <w:t>change</w:t>
      </w:r>
      <w:r>
        <w:rPr>
          <w:spacing w:val="-13"/>
          <w:w w:val="115"/>
        </w:rPr>
        <w:t> </w:t>
      </w:r>
      <w:r>
        <w:rPr>
          <w:w w:val="115"/>
        </w:rPr>
        <w:t>undermines</w:t>
      </w:r>
      <w:r>
        <w:rPr>
          <w:spacing w:val="-12"/>
          <w:w w:val="115"/>
        </w:rPr>
        <w:t> </w:t>
      </w:r>
      <w:r>
        <w:rPr>
          <w:w w:val="115"/>
        </w:rPr>
        <w:t>a</w:t>
      </w:r>
      <w:r>
        <w:rPr>
          <w:spacing w:val="-13"/>
          <w:w w:val="115"/>
        </w:rPr>
        <w:t> </w:t>
      </w:r>
      <w:r>
        <w:rPr>
          <w:w w:val="115"/>
        </w:rPr>
        <w:t>security model. Mechanisms that worked adequately in an initial environment often</w:t>
      </w:r>
      <w:r>
        <w:rPr>
          <w:spacing w:val="-36"/>
          <w:w w:val="115"/>
        </w:rPr>
        <w:t> </w:t>
      </w:r>
      <w:r>
        <w:rPr>
          <w:w w:val="115"/>
        </w:rPr>
        <w:t>fail in a wider</w:t>
      </w:r>
      <w:r>
        <w:rPr>
          <w:spacing w:val="17"/>
          <w:w w:val="115"/>
        </w:rPr>
        <w:t> </w:t>
      </w:r>
      <w:r>
        <w:rPr>
          <w:w w:val="115"/>
        </w:rPr>
        <w:t>one.</w:t>
      </w:r>
    </w:p>
    <w:p>
      <w:pPr>
        <w:pStyle w:val="BodyText"/>
        <w:spacing w:line="199" w:lineRule="auto" w:before="107"/>
        <w:ind w:firstLine="298"/>
      </w:pPr>
      <w:r>
        <w:rPr>
          <w:w w:val="115"/>
        </w:rPr>
        <w:t>Access</w:t>
      </w:r>
      <w:r>
        <w:rPr>
          <w:spacing w:val="-8"/>
          <w:w w:val="115"/>
        </w:rPr>
        <w:t> </w:t>
      </w:r>
      <w:r>
        <w:rPr>
          <w:w w:val="115"/>
        </w:rPr>
        <w:t>control</w:t>
      </w:r>
      <w:r>
        <w:rPr>
          <w:spacing w:val="-7"/>
          <w:w w:val="115"/>
        </w:rPr>
        <w:t> </w:t>
      </w:r>
      <w:r>
        <w:rPr>
          <w:w w:val="115"/>
        </w:rPr>
        <w:t>mechanisms</w:t>
      </w:r>
      <w:r>
        <w:rPr>
          <w:spacing w:val="-7"/>
          <w:w w:val="115"/>
        </w:rPr>
        <w:t> </w:t>
      </w:r>
      <w:r>
        <w:rPr>
          <w:w w:val="115"/>
        </w:rPr>
        <w:t>are</w:t>
      </w:r>
      <w:r>
        <w:rPr>
          <w:spacing w:val="-8"/>
          <w:w w:val="115"/>
        </w:rPr>
        <w:t> </w:t>
      </w:r>
      <w:r>
        <w:rPr>
          <w:w w:val="115"/>
        </w:rPr>
        <w:t>no</w:t>
      </w:r>
      <w:r>
        <w:rPr>
          <w:spacing w:val="-7"/>
          <w:w w:val="115"/>
        </w:rPr>
        <w:t> </w:t>
      </w:r>
      <w:r>
        <w:rPr>
          <w:w w:val="115"/>
        </w:rPr>
        <w:t>exception.</w:t>
      </w:r>
      <w:r>
        <w:rPr>
          <w:spacing w:val="18"/>
          <w:w w:val="115"/>
        </w:rPr>
        <w:t> </w:t>
      </w:r>
      <w:r>
        <w:rPr>
          <w:w w:val="115"/>
        </w:rPr>
        <w:t>Unix,</w:t>
      </w:r>
      <w:r>
        <w:rPr>
          <w:spacing w:val="-6"/>
          <w:w w:val="115"/>
        </w:rPr>
        <w:t> </w:t>
      </w:r>
      <w:r>
        <w:rPr>
          <w:w w:val="115"/>
        </w:rPr>
        <w:t>for</w:t>
      </w:r>
      <w:r>
        <w:rPr>
          <w:spacing w:val="-7"/>
          <w:w w:val="115"/>
        </w:rPr>
        <w:t> </w:t>
      </w:r>
      <w:r>
        <w:rPr>
          <w:w w:val="115"/>
        </w:rPr>
        <w:t>example,</w:t>
      </w:r>
      <w:r>
        <w:rPr>
          <w:spacing w:val="-6"/>
          <w:w w:val="115"/>
        </w:rPr>
        <w:t> </w:t>
      </w:r>
      <w:r>
        <w:rPr>
          <w:w w:val="115"/>
        </w:rPr>
        <w:t>was</w:t>
      </w:r>
      <w:r>
        <w:rPr>
          <w:spacing w:val="-8"/>
          <w:w w:val="115"/>
        </w:rPr>
        <w:t> </w:t>
      </w:r>
      <w:r>
        <w:rPr>
          <w:w w:val="115"/>
        </w:rPr>
        <w:t>origi- nally designed as a </w:t>
      </w:r>
      <w:r>
        <w:rPr>
          <w:w w:val="105"/>
        </w:rPr>
        <w:t>‘single </w:t>
      </w:r>
      <w:r>
        <w:rPr>
          <w:w w:val="115"/>
        </w:rPr>
        <w:t>user </w:t>
      </w:r>
      <w:r>
        <w:rPr>
          <w:w w:val="105"/>
        </w:rPr>
        <w:t>Multics’ </w:t>
      </w:r>
      <w:r>
        <w:rPr>
          <w:w w:val="115"/>
        </w:rPr>
        <w:t>(hence the name). It then became</w:t>
      </w:r>
      <w:r>
        <w:rPr>
          <w:spacing w:val="-42"/>
          <w:w w:val="115"/>
        </w:rPr>
        <w:t> </w:t>
      </w:r>
      <w:r>
        <w:rPr>
          <w:w w:val="115"/>
        </w:rPr>
        <w:t>an operating system to </w:t>
      </w:r>
      <w:r>
        <w:rPr>
          <w:spacing w:val="2"/>
          <w:w w:val="115"/>
        </w:rPr>
        <w:t>be </w:t>
      </w:r>
      <w:r>
        <w:rPr>
          <w:w w:val="115"/>
        </w:rPr>
        <w:t>used </w:t>
      </w:r>
      <w:r>
        <w:rPr>
          <w:spacing w:val="-3"/>
          <w:w w:val="115"/>
        </w:rPr>
        <w:t>by </w:t>
      </w:r>
      <w:r>
        <w:rPr>
          <w:w w:val="115"/>
        </w:rPr>
        <w:t>a number of skilled and trustworthy people in</w:t>
      </w:r>
      <w:r>
        <w:rPr>
          <w:spacing w:val="-41"/>
          <w:w w:val="115"/>
        </w:rPr>
        <w:t> </w:t>
      </w:r>
      <w:r>
        <w:rPr>
          <w:w w:val="115"/>
        </w:rPr>
        <w:t>a laboratory</w:t>
      </w:r>
      <w:r>
        <w:rPr>
          <w:spacing w:val="-11"/>
          <w:w w:val="115"/>
        </w:rPr>
        <w:t> </w:t>
      </w:r>
      <w:r>
        <w:rPr>
          <w:w w:val="115"/>
        </w:rPr>
        <w:t>who</w:t>
      </w:r>
      <w:r>
        <w:rPr>
          <w:spacing w:val="-10"/>
          <w:w w:val="115"/>
        </w:rPr>
        <w:t> </w:t>
      </w:r>
      <w:r>
        <w:rPr>
          <w:w w:val="115"/>
        </w:rPr>
        <w:t>were</w:t>
      </w:r>
      <w:r>
        <w:rPr>
          <w:spacing w:val="-11"/>
          <w:w w:val="115"/>
        </w:rPr>
        <w:t> </w:t>
      </w:r>
      <w:r>
        <w:rPr>
          <w:w w:val="115"/>
        </w:rPr>
        <w:t>sharing</w:t>
      </w:r>
      <w:r>
        <w:rPr>
          <w:spacing w:val="-10"/>
          <w:w w:val="115"/>
        </w:rPr>
        <w:t> </w:t>
      </w:r>
      <w:r>
        <w:rPr>
          <w:w w:val="115"/>
        </w:rPr>
        <w:t>a</w:t>
      </w:r>
      <w:r>
        <w:rPr>
          <w:spacing w:val="-11"/>
          <w:w w:val="115"/>
        </w:rPr>
        <w:t> </w:t>
      </w:r>
      <w:r>
        <w:rPr>
          <w:w w:val="115"/>
        </w:rPr>
        <w:t>single</w:t>
      </w:r>
      <w:r>
        <w:rPr>
          <w:spacing w:val="-10"/>
          <w:w w:val="115"/>
        </w:rPr>
        <w:t> </w:t>
      </w:r>
      <w:r>
        <w:rPr>
          <w:w w:val="115"/>
        </w:rPr>
        <w:t>machine.</w:t>
      </w:r>
      <w:r>
        <w:rPr>
          <w:spacing w:val="14"/>
          <w:w w:val="115"/>
        </w:rPr>
        <w:t> </w:t>
      </w:r>
      <w:r>
        <w:rPr>
          <w:w w:val="115"/>
        </w:rPr>
        <w:t>In</w:t>
      </w:r>
      <w:r>
        <w:rPr>
          <w:spacing w:val="-11"/>
          <w:w w:val="115"/>
        </w:rPr>
        <w:t> </w:t>
      </w:r>
      <w:r>
        <w:rPr>
          <w:w w:val="115"/>
        </w:rPr>
        <w:t>this</w:t>
      </w:r>
      <w:r>
        <w:rPr>
          <w:spacing w:val="-10"/>
          <w:w w:val="115"/>
        </w:rPr>
        <w:t> </w:t>
      </w:r>
      <w:r>
        <w:rPr>
          <w:w w:val="115"/>
        </w:rPr>
        <w:t>environment</w:t>
      </w:r>
      <w:r>
        <w:rPr>
          <w:spacing w:val="-11"/>
          <w:w w:val="115"/>
        </w:rPr>
        <w:t> </w:t>
      </w:r>
      <w:r>
        <w:rPr>
          <w:w w:val="115"/>
        </w:rPr>
        <w:t>the</w:t>
      </w:r>
      <w:r>
        <w:rPr>
          <w:spacing w:val="-10"/>
          <w:w w:val="115"/>
        </w:rPr>
        <w:t> </w:t>
      </w:r>
      <w:r>
        <w:rPr>
          <w:w w:val="115"/>
        </w:rPr>
        <w:t>function of</w:t>
      </w:r>
      <w:r>
        <w:rPr>
          <w:spacing w:val="-13"/>
          <w:w w:val="115"/>
        </w:rPr>
        <w:t> </w:t>
      </w:r>
      <w:r>
        <w:rPr>
          <w:w w:val="115"/>
        </w:rPr>
        <w:t>the</w:t>
      </w:r>
      <w:r>
        <w:rPr>
          <w:spacing w:val="-13"/>
          <w:w w:val="115"/>
        </w:rPr>
        <w:t> </w:t>
      </w:r>
      <w:r>
        <w:rPr>
          <w:w w:val="115"/>
        </w:rPr>
        <w:t>security</w:t>
      </w:r>
      <w:r>
        <w:rPr>
          <w:spacing w:val="-12"/>
          <w:w w:val="115"/>
        </w:rPr>
        <w:t> </w:t>
      </w:r>
      <w:r>
        <w:rPr>
          <w:w w:val="115"/>
        </w:rPr>
        <w:t>mechanisms</w:t>
      </w:r>
      <w:r>
        <w:rPr>
          <w:spacing w:val="-13"/>
          <w:w w:val="115"/>
        </w:rPr>
        <w:t> </w:t>
      </w:r>
      <w:r>
        <w:rPr>
          <w:w w:val="115"/>
        </w:rPr>
        <w:t>is</w:t>
      </w:r>
      <w:r>
        <w:rPr>
          <w:spacing w:val="-13"/>
          <w:w w:val="115"/>
        </w:rPr>
        <w:t> </w:t>
      </w:r>
      <w:r>
        <w:rPr>
          <w:w w:val="115"/>
        </w:rPr>
        <w:t>mostly</w:t>
      </w:r>
      <w:r>
        <w:rPr>
          <w:spacing w:val="-12"/>
          <w:w w:val="115"/>
        </w:rPr>
        <w:t> </w:t>
      </w:r>
      <w:r>
        <w:rPr>
          <w:w w:val="115"/>
        </w:rPr>
        <w:t>to</w:t>
      </w:r>
      <w:r>
        <w:rPr>
          <w:spacing w:val="-13"/>
          <w:w w:val="115"/>
        </w:rPr>
        <w:t> </w:t>
      </w:r>
      <w:r>
        <w:rPr>
          <w:w w:val="115"/>
        </w:rPr>
        <w:t>contain</w:t>
      </w:r>
      <w:r>
        <w:rPr>
          <w:spacing w:val="-13"/>
          <w:w w:val="115"/>
        </w:rPr>
        <w:t> </w:t>
      </w:r>
      <w:r>
        <w:rPr>
          <w:w w:val="115"/>
        </w:rPr>
        <w:t>mistakes;</w:t>
      </w:r>
      <w:r>
        <w:rPr>
          <w:spacing w:val="-12"/>
          <w:w w:val="115"/>
        </w:rPr>
        <w:t> </w:t>
      </w:r>
      <w:r>
        <w:rPr>
          <w:w w:val="115"/>
        </w:rPr>
        <w:t>to</w:t>
      </w:r>
      <w:r>
        <w:rPr>
          <w:spacing w:val="-13"/>
          <w:w w:val="115"/>
        </w:rPr>
        <w:t> </w:t>
      </w:r>
      <w:r>
        <w:rPr>
          <w:w w:val="115"/>
        </w:rPr>
        <w:t>prevent</w:t>
      </w:r>
      <w:r>
        <w:rPr>
          <w:spacing w:val="-12"/>
          <w:w w:val="115"/>
        </w:rPr>
        <w:t> </w:t>
      </w:r>
      <w:r>
        <w:rPr>
          <w:w w:val="115"/>
        </w:rPr>
        <w:t>one</w:t>
      </w:r>
      <w:r>
        <w:rPr>
          <w:spacing w:val="-13"/>
          <w:w w:val="115"/>
        </w:rPr>
        <w:t> </w:t>
      </w:r>
      <w:r>
        <w:rPr>
          <w:w w:val="105"/>
        </w:rPr>
        <w:t>user’s </w:t>
      </w:r>
      <w:r>
        <w:rPr>
          <w:w w:val="115"/>
        </w:rPr>
        <w:t>typing errors or program crashes from deleting or overwriting another </w:t>
      </w:r>
      <w:r>
        <w:rPr>
          <w:w w:val="105"/>
        </w:rPr>
        <w:t>user’s </w:t>
      </w:r>
      <w:r>
        <w:rPr>
          <w:rFonts w:ascii="Arial Unicode MS" w:hAnsi="Arial Unicode MS"/>
          <w:w w:val="115"/>
        </w:rPr>
        <w:t>ﬁ</w:t>
      </w:r>
      <w:r>
        <w:rPr>
          <w:w w:val="115"/>
        </w:rPr>
        <w:t>les. The original security mechanisms were quite adequate for this</w:t>
      </w:r>
      <w:r>
        <w:rPr>
          <w:spacing w:val="5"/>
          <w:w w:val="115"/>
        </w:rPr>
        <w:t> </w:t>
      </w:r>
      <w:r>
        <w:rPr>
          <w:w w:val="115"/>
        </w:rPr>
        <w:t>purpose.</w:t>
      </w:r>
    </w:p>
    <w:p>
      <w:pPr>
        <w:pStyle w:val="BodyText"/>
        <w:spacing w:line="204" w:lineRule="auto" w:before="84"/>
        <w:ind w:firstLine="298"/>
      </w:pPr>
      <w:r>
        <w:rPr>
          <w:w w:val="110"/>
        </w:rPr>
        <w:t>But Unix security became a classic ‘success disaster’. Over the 50 </w:t>
      </w:r>
      <w:r>
        <w:rPr>
          <w:spacing w:val="-5"/>
          <w:w w:val="110"/>
        </w:rPr>
        <w:t>years </w:t>
      </w:r>
      <w:r>
        <w:rPr>
          <w:w w:val="110"/>
        </w:rPr>
        <w:t>since Ken Thomson started work on it at Bell Labs in 1969, Unix was repeat- edly extended without proper consideration being given to how the protection mechanisms also needed to </w:t>
      </w:r>
      <w:r>
        <w:rPr>
          <w:spacing w:val="2"/>
          <w:w w:val="110"/>
        </w:rPr>
        <w:t>be </w:t>
      </w:r>
      <w:r>
        <w:rPr>
          <w:w w:val="110"/>
        </w:rPr>
        <w:t>extended. The Berkeley versions assumed </w:t>
      </w:r>
      <w:r>
        <w:rPr>
          <w:spacing w:val="-6"/>
          <w:w w:val="110"/>
        </w:rPr>
        <w:t>an </w:t>
      </w:r>
      <w:r>
        <w:rPr>
          <w:w w:val="110"/>
        </w:rPr>
        <w:t>extension from a single machine to a network of machines that were all on      one LAN and all under one management.   The Internet mechanisms (telnet,    ftp, DNS, SMTP) were originally written for mainframes on a secure </w:t>
      </w:r>
      <w:r>
        <w:rPr>
          <w:spacing w:val="-4"/>
          <w:w w:val="110"/>
        </w:rPr>
        <w:t>network. </w:t>
      </w:r>
      <w:r>
        <w:rPr>
          <w:w w:val="110"/>
        </w:rPr>
        <w:t>Mainframes were autonomous, the network was outside the security protocols, and there was no transfer of authorisation. So remote authentication, which the Berkeley model really needed, was simply not supported. The Sun</w:t>
      </w:r>
      <w:r>
        <w:rPr>
          <w:spacing w:val="-30"/>
          <w:w w:val="110"/>
        </w:rPr>
        <w:t> </w:t>
      </w:r>
      <w:r>
        <w:rPr>
          <w:w w:val="110"/>
        </w:rPr>
        <w:t>extensions</w:t>
      </w:r>
    </w:p>
    <w:p>
      <w:pPr>
        <w:pStyle w:val="BodyText"/>
        <w:spacing w:line="175" w:lineRule="auto" w:before="5"/>
      </w:pPr>
      <w:r>
        <w:rPr>
          <w:w w:val="115"/>
        </w:rPr>
        <w:t>such as NFS added to the </w:t>
      </w:r>
      <w:r>
        <w:rPr>
          <w:spacing w:val="-4"/>
          <w:w w:val="115"/>
        </w:rPr>
        <w:t>party, </w:t>
      </w:r>
      <w:r>
        <w:rPr>
          <w:w w:val="115"/>
        </w:rPr>
        <w:t>assuming a single </w:t>
      </w:r>
      <w:r>
        <w:rPr>
          <w:rFonts w:ascii="Arial Unicode MS" w:hAnsi="Arial Unicode MS"/>
          <w:w w:val="115"/>
        </w:rPr>
        <w:t>ﬁ</w:t>
      </w:r>
      <w:r>
        <w:rPr>
          <w:w w:val="115"/>
        </w:rPr>
        <w:t>rm with multiple trusted LANs.</w:t>
      </w:r>
      <w:r>
        <w:rPr>
          <w:spacing w:val="7"/>
          <w:w w:val="115"/>
        </w:rPr>
        <w:t> </w:t>
      </w:r>
      <w:r>
        <w:rPr>
          <w:spacing w:val="-5"/>
          <w:w w:val="105"/>
        </w:rPr>
        <w:t>We’ve</w:t>
      </w:r>
      <w:r>
        <w:rPr>
          <w:spacing w:val="-12"/>
          <w:w w:val="105"/>
        </w:rPr>
        <w:t> </w:t>
      </w:r>
      <w:r>
        <w:rPr>
          <w:w w:val="115"/>
        </w:rPr>
        <w:t>had</w:t>
      </w:r>
      <w:r>
        <w:rPr>
          <w:spacing w:val="-16"/>
          <w:w w:val="115"/>
        </w:rPr>
        <w:t> </w:t>
      </w:r>
      <w:r>
        <w:rPr>
          <w:w w:val="115"/>
        </w:rPr>
        <w:t>to</w:t>
      </w:r>
      <w:r>
        <w:rPr>
          <w:spacing w:val="-17"/>
          <w:w w:val="115"/>
        </w:rPr>
        <w:t> </w:t>
      </w:r>
      <w:r>
        <w:rPr>
          <w:w w:val="115"/>
        </w:rPr>
        <w:t>retro</w:t>
      </w:r>
      <w:r>
        <w:rPr>
          <w:rFonts w:ascii="Arial Unicode MS" w:hAnsi="Arial Unicode MS"/>
          <w:w w:val="115"/>
        </w:rPr>
        <w:t>ﬁ</w:t>
      </w:r>
      <w:r>
        <w:rPr>
          <w:w w:val="115"/>
        </w:rPr>
        <w:t>t</w:t>
      </w:r>
      <w:r>
        <w:rPr>
          <w:spacing w:val="-17"/>
          <w:w w:val="115"/>
        </w:rPr>
        <w:t> </w:t>
      </w:r>
      <w:r>
        <w:rPr>
          <w:w w:val="115"/>
        </w:rPr>
        <w:t>protocols</w:t>
      </w:r>
      <w:r>
        <w:rPr>
          <w:spacing w:val="-16"/>
          <w:w w:val="115"/>
        </w:rPr>
        <w:t> </w:t>
      </w:r>
      <w:r>
        <w:rPr>
          <w:w w:val="115"/>
        </w:rPr>
        <w:t>like</w:t>
      </w:r>
      <w:r>
        <w:rPr>
          <w:spacing w:val="-17"/>
          <w:w w:val="115"/>
        </w:rPr>
        <w:t> </w:t>
      </w:r>
      <w:r>
        <w:rPr>
          <w:w w:val="115"/>
        </w:rPr>
        <w:t>Kerberos,</w:t>
      </w:r>
      <w:r>
        <w:rPr>
          <w:spacing w:val="-15"/>
          <w:w w:val="115"/>
        </w:rPr>
        <w:t> </w:t>
      </w:r>
      <w:r>
        <w:rPr>
          <w:w w:val="115"/>
        </w:rPr>
        <w:t>TLS</w:t>
      </w:r>
      <w:r>
        <w:rPr>
          <w:spacing w:val="-17"/>
          <w:w w:val="115"/>
        </w:rPr>
        <w:t> </w:t>
      </w:r>
      <w:r>
        <w:rPr>
          <w:w w:val="115"/>
        </w:rPr>
        <w:t>and</w:t>
      </w:r>
      <w:r>
        <w:rPr>
          <w:spacing w:val="-16"/>
          <w:w w:val="115"/>
        </w:rPr>
        <w:t> </w:t>
      </w:r>
      <w:r>
        <w:rPr>
          <w:w w:val="115"/>
        </w:rPr>
        <w:t>SSH</w:t>
      </w:r>
      <w:r>
        <w:rPr>
          <w:spacing w:val="-17"/>
          <w:w w:val="115"/>
        </w:rPr>
        <w:t> </w:t>
      </w:r>
      <w:r>
        <w:rPr>
          <w:w w:val="115"/>
        </w:rPr>
        <w:t>as</w:t>
      </w:r>
      <w:r>
        <w:rPr>
          <w:spacing w:val="-17"/>
          <w:w w:val="115"/>
        </w:rPr>
        <w:t> </w:t>
      </w:r>
      <w:r>
        <w:rPr>
          <w:w w:val="115"/>
        </w:rPr>
        <w:t>duct</w:t>
      </w:r>
      <w:r>
        <w:rPr>
          <w:spacing w:val="-17"/>
          <w:w w:val="115"/>
        </w:rPr>
        <w:t> </w:t>
      </w:r>
      <w:r>
        <w:rPr>
          <w:w w:val="115"/>
        </w:rPr>
        <w:t>tape to</w:t>
      </w:r>
      <w:r>
        <w:rPr>
          <w:spacing w:val="-20"/>
          <w:w w:val="115"/>
        </w:rPr>
        <w:t> </w:t>
      </w:r>
      <w:r>
        <w:rPr>
          <w:w w:val="115"/>
        </w:rPr>
        <w:t>hold</w:t>
      </w:r>
      <w:r>
        <w:rPr>
          <w:spacing w:val="-20"/>
          <w:w w:val="115"/>
        </w:rPr>
        <w:t> </w:t>
      </w:r>
      <w:r>
        <w:rPr>
          <w:w w:val="115"/>
        </w:rPr>
        <w:t>the</w:t>
      </w:r>
      <w:r>
        <w:rPr>
          <w:spacing w:val="-20"/>
          <w:w w:val="115"/>
        </w:rPr>
        <w:t> </w:t>
      </w:r>
      <w:r>
        <w:rPr>
          <w:w w:val="115"/>
        </w:rPr>
        <w:t>world</w:t>
      </w:r>
      <w:r>
        <w:rPr>
          <w:spacing w:val="-20"/>
          <w:w w:val="115"/>
        </w:rPr>
        <w:t> </w:t>
      </w:r>
      <w:r>
        <w:rPr>
          <w:w w:val="115"/>
        </w:rPr>
        <w:t>together.</w:t>
      </w:r>
      <w:r>
        <w:rPr>
          <w:spacing w:val="7"/>
          <w:w w:val="115"/>
        </w:rPr>
        <w:t> </w:t>
      </w:r>
      <w:r>
        <w:rPr>
          <w:w w:val="115"/>
        </w:rPr>
        <w:t>The</w:t>
      </w:r>
      <w:r>
        <w:rPr>
          <w:spacing w:val="-20"/>
          <w:w w:val="115"/>
        </w:rPr>
        <w:t> </w:t>
      </w:r>
      <w:r>
        <w:rPr>
          <w:w w:val="115"/>
        </w:rPr>
        <w:t>arrival</w:t>
      </w:r>
      <w:r>
        <w:rPr>
          <w:spacing w:val="-20"/>
          <w:w w:val="115"/>
        </w:rPr>
        <w:t> </w:t>
      </w:r>
      <w:r>
        <w:rPr>
          <w:w w:val="115"/>
        </w:rPr>
        <w:t>of</w:t>
      </w:r>
      <w:r>
        <w:rPr>
          <w:spacing w:val="-20"/>
          <w:w w:val="115"/>
        </w:rPr>
        <w:t> </w:t>
      </w:r>
      <w:r>
        <w:rPr>
          <w:w w:val="115"/>
        </w:rPr>
        <w:t>billions</w:t>
      </w:r>
      <w:r>
        <w:rPr>
          <w:spacing w:val="-20"/>
          <w:w w:val="115"/>
        </w:rPr>
        <w:t> </w:t>
      </w:r>
      <w:r>
        <w:rPr>
          <w:w w:val="115"/>
        </w:rPr>
        <w:t>of</w:t>
      </w:r>
      <w:r>
        <w:rPr>
          <w:spacing w:val="-20"/>
          <w:w w:val="115"/>
        </w:rPr>
        <w:t> </w:t>
      </w:r>
      <w:r>
        <w:rPr>
          <w:w w:val="115"/>
        </w:rPr>
        <w:t>phones,</w:t>
      </w:r>
      <w:r>
        <w:rPr>
          <w:spacing w:val="-17"/>
          <w:w w:val="115"/>
        </w:rPr>
        <w:t> </w:t>
      </w:r>
      <w:r>
        <w:rPr>
          <w:w w:val="115"/>
        </w:rPr>
        <w:t>which</w:t>
      </w:r>
      <w:r>
        <w:rPr>
          <w:spacing w:val="-20"/>
          <w:w w:val="115"/>
        </w:rPr>
        <w:t> </w:t>
      </w:r>
      <w:r>
        <w:rPr>
          <w:w w:val="115"/>
        </w:rPr>
        <w:t>communicate sometimes</w:t>
      </w:r>
      <w:r>
        <w:rPr>
          <w:spacing w:val="-19"/>
          <w:w w:val="115"/>
        </w:rPr>
        <w:t> </w:t>
      </w:r>
      <w:r>
        <w:rPr>
          <w:spacing w:val="-3"/>
          <w:w w:val="115"/>
        </w:rPr>
        <w:t>by</w:t>
      </w:r>
      <w:r>
        <w:rPr>
          <w:spacing w:val="-19"/>
          <w:w w:val="115"/>
        </w:rPr>
        <w:t> </w:t>
      </w:r>
      <w:r>
        <w:rPr>
          <w:w w:val="115"/>
        </w:rPr>
        <w:t>wi</w:t>
      </w:r>
      <w:r>
        <w:rPr>
          <w:rFonts w:ascii="Arial Unicode MS" w:hAnsi="Arial Unicode MS"/>
          <w:w w:val="115"/>
        </w:rPr>
        <w:t>ﬁ</w:t>
      </w:r>
      <w:r>
        <w:rPr>
          <w:rFonts w:ascii="Arial Unicode MS" w:hAnsi="Arial Unicode MS"/>
          <w:spacing w:val="-22"/>
          <w:w w:val="115"/>
        </w:rPr>
        <w:t> </w:t>
      </w:r>
      <w:r>
        <w:rPr>
          <w:w w:val="115"/>
        </w:rPr>
        <w:t>and</w:t>
      </w:r>
      <w:r>
        <w:rPr>
          <w:spacing w:val="-19"/>
          <w:w w:val="115"/>
        </w:rPr>
        <w:t> </w:t>
      </w:r>
      <w:r>
        <w:rPr>
          <w:w w:val="115"/>
        </w:rPr>
        <w:t>sometimes</w:t>
      </w:r>
      <w:r>
        <w:rPr>
          <w:spacing w:val="-18"/>
          <w:w w:val="115"/>
        </w:rPr>
        <w:t> </w:t>
      </w:r>
      <w:r>
        <w:rPr>
          <w:spacing w:val="-3"/>
          <w:w w:val="115"/>
        </w:rPr>
        <w:t>by</w:t>
      </w:r>
      <w:r>
        <w:rPr>
          <w:spacing w:val="-19"/>
          <w:w w:val="115"/>
        </w:rPr>
        <w:t> </w:t>
      </w:r>
      <w:r>
        <w:rPr>
          <w:w w:val="115"/>
        </w:rPr>
        <w:t>a</w:t>
      </w:r>
      <w:r>
        <w:rPr>
          <w:spacing w:val="-19"/>
          <w:w w:val="115"/>
        </w:rPr>
        <w:t> </w:t>
      </w:r>
      <w:r>
        <w:rPr>
          <w:w w:val="115"/>
        </w:rPr>
        <w:t>mobile</w:t>
      </w:r>
      <w:r>
        <w:rPr>
          <w:spacing w:val="-18"/>
          <w:w w:val="115"/>
        </w:rPr>
        <w:t> </w:t>
      </w:r>
      <w:r>
        <w:rPr>
          <w:w w:val="115"/>
        </w:rPr>
        <w:t>network,</w:t>
      </w:r>
      <w:r>
        <w:rPr>
          <w:spacing w:val="-16"/>
          <w:w w:val="115"/>
        </w:rPr>
        <w:t> </w:t>
      </w:r>
      <w:r>
        <w:rPr>
          <w:w w:val="115"/>
        </w:rPr>
        <w:t>and</w:t>
      </w:r>
      <w:r>
        <w:rPr>
          <w:spacing w:val="-19"/>
          <w:w w:val="115"/>
        </w:rPr>
        <w:t> </w:t>
      </w:r>
      <w:r>
        <w:rPr>
          <w:w w:val="115"/>
        </w:rPr>
        <w:t>which</w:t>
      </w:r>
      <w:r>
        <w:rPr>
          <w:spacing w:val="-19"/>
          <w:w w:val="115"/>
        </w:rPr>
        <w:t> </w:t>
      </w:r>
      <w:r>
        <w:rPr>
          <w:w w:val="115"/>
        </w:rPr>
        <w:t>run</w:t>
      </w:r>
      <w:r>
        <w:rPr>
          <w:spacing w:val="-18"/>
          <w:w w:val="115"/>
        </w:rPr>
        <w:t> </w:t>
      </w:r>
      <w:r>
        <w:rPr>
          <w:w w:val="115"/>
        </w:rPr>
        <w:t>apps</w:t>
      </w:r>
      <w:r>
        <w:rPr>
          <w:spacing w:val="-19"/>
          <w:w w:val="115"/>
        </w:rPr>
        <w:t> </w:t>
      </w:r>
      <w:r>
        <w:rPr>
          <w:w w:val="115"/>
        </w:rPr>
        <w:t>from millions</w:t>
      </w:r>
      <w:r>
        <w:rPr>
          <w:spacing w:val="-8"/>
          <w:w w:val="115"/>
        </w:rPr>
        <w:t> </w:t>
      </w:r>
      <w:r>
        <w:rPr>
          <w:w w:val="115"/>
        </w:rPr>
        <w:t>of</w:t>
      </w:r>
      <w:r>
        <w:rPr>
          <w:spacing w:val="-7"/>
          <w:w w:val="115"/>
        </w:rPr>
        <w:t> </w:t>
      </w:r>
      <w:r>
        <w:rPr>
          <w:w w:val="115"/>
        </w:rPr>
        <w:t>authors</w:t>
      </w:r>
      <w:r>
        <w:rPr>
          <w:spacing w:val="-8"/>
          <w:w w:val="115"/>
        </w:rPr>
        <w:t> </w:t>
      </w:r>
      <w:r>
        <w:rPr>
          <w:w w:val="115"/>
        </w:rPr>
        <w:t>(most</w:t>
      </w:r>
      <w:r>
        <w:rPr>
          <w:spacing w:val="-7"/>
          <w:w w:val="115"/>
        </w:rPr>
        <w:t> </w:t>
      </w:r>
      <w:r>
        <w:rPr>
          <w:w w:val="115"/>
        </w:rPr>
        <w:t>of</w:t>
      </w:r>
      <w:r>
        <w:rPr>
          <w:spacing w:val="-7"/>
          <w:w w:val="115"/>
        </w:rPr>
        <w:t> </w:t>
      </w:r>
      <w:r>
        <w:rPr>
          <w:w w:val="115"/>
        </w:rPr>
        <w:t>them</w:t>
      </w:r>
      <w:r>
        <w:rPr>
          <w:spacing w:val="-8"/>
          <w:w w:val="115"/>
        </w:rPr>
        <w:t> </w:t>
      </w:r>
      <w:r>
        <w:rPr>
          <w:w w:val="115"/>
        </w:rPr>
        <w:t>sel</w:t>
      </w:r>
      <w:r>
        <w:rPr>
          <w:rFonts w:ascii="Arial Unicode MS" w:hAnsi="Arial Unicode MS"/>
          <w:w w:val="115"/>
        </w:rPr>
        <w:t>ﬁ</w:t>
      </w:r>
      <w:r>
        <w:rPr>
          <w:w w:val="115"/>
        </w:rPr>
        <w:t>sh,</w:t>
      </w:r>
      <w:r>
        <w:rPr>
          <w:spacing w:val="-7"/>
          <w:w w:val="115"/>
        </w:rPr>
        <w:t> </w:t>
      </w:r>
      <w:r>
        <w:rPr>
          <w:w w:val="115"/>
        </w:rPr>
        <w:t>some</w:t>
      </w:r>
      <w:r>
        <w:rPr>
          <w:spacing w:val="-8"/>
          <w:w w:val="115"/>
        </w:rPr>
        <w:t> </w:t>
      </w:r>
      <w:r>
        <w:rPr>
          <w:w w:val="115"/>
        </w:rPr>
        <w:t>of</w:t>
      </w:r>
      <w:r>
        <w:rPr>
          <w:spacing w:val="-7"/>
          <w:w w:val="115"/>
        </w:rPr>
        <w:t> </w:t>
      </w:r>
      <w:r>
        <w:rPr>
          <w:w w:val="115"/>
        </w:rPr>
        <w:t>them</w:t>
      </w:r>
      <w:r>
        <w:rPr>
          <w:spacing w:val="-8"/>
          <w:w w:val="115"/>
        </w:rPr>
        <w:t> </w:t>
      </w:r>
      <w:r>
        <w:rPr>
          <w:w w:val="115"/>
        </w:rPr>
        <w:t>actively</w:t>
      </w:r>
      <w:r>
        <w:rPr>
          <w:spacing w:val="-7"/>
          <w:w w:val="115"/>
        </w:rPr>
        <w:t> </w:t>
      </w:r>
      <w:r>
        <w:rPr>
          <w:w w:val="115"/>
        </w:rPr>
        <w:t>malicious),</w:t>
      </w:r>
      <w:r>
        <w:rPr>
          <w:spacing w:val="-7"/>
          <w:w w:val="115"/>
        </w:rPr>
        <w:t> </w:t>
      </w:r>
      <w:r>
        <w:rPr>
          <w:spacing w:val="-5"/>
          <w:w w:val="115"/>
        </w:rPr>
        <w:t>has </w:t>
      </w:r>
      <w:r>
        <w:rPr>
          <w:w w:val="115"/>
        </w:rPr>
        <w:t>left security engineers running ever faster to catch</w:t>
      </w:r>
      <w:r>
        <w:rPr>
          <w:spacing w:val="40"/>
          <w:w w:val="115"/>
        </w:rPr>
        <w:t> </w:t>
      </w:r>
      <w:r>
        <w:rPr>
          <w:w w:val="115"/>
        </w:rPr>
        <w:t>up.</w:t>
      </w:r>
    </w:p>
    <w:p>
      <w:pPr>
        <w:pStyle w:val="BodyText"/>
        <w:spacing w:line="196" w:lineRule="auto" w:before="85"/>
        <w:ind w:firstLine="298"/>
      </w:pPr>
      <w:r>
        <w:rPr>
          <w:w w:val="115"/>
        </w:rPr>
        <w:t>Mixing many di</w:t>
      </w:r>
      <w:r>
        <w:rPr>
          <w:rFonts w:ascii="Arial Unicode MS" w:hAnsi="Arial Unicode MS"/>
          <w:w w:val="115"/>
        </w:rPr>
        <w:t>↵</w:t>
      </w:r>
      <w:r>
        <w:rPr>
          <w:w w:val="115"/>
        </w:rPr>
        <w:t>erent models of computation together has been a factor</w:t>
      </w:r>
      <w:r>
        <w:rPr>
          <w:spacing w:val="-36"/>
          <w:w w:val="115"/>
        </w:rPr>
        <w:t> </w:t>
      </w:r>
      <w:r>
        <w:rPr>
          <w:w w:val="115"/>
        </w:rPr>
        <w:t>in the present chaos. Some of their initial assumptions still apply partially, </w:t>
      </w:r>
      <w:r>
        <w:rPr>
          <w:spacing w:val="-5"/>
          <w:w w:val="115"/>
        </w:rPr>
        <w:t>but </w:t>
      </w:r>
      <w:r>
        <w:rPr>
          <w:w w:val="115"/>
        </w:rPr>
        <w:t>none</w:t>
      </w:r>
      <w:r>
        <w:rPr>
          <w:spacing w:val="-11"/>
          <w:w w:val="115"/>
        </w:rPr>
        <w:t> </w:t>
      </w:r>
      <w:r>
        <w:rPr>
          <w:w w:val="115"/>
        </w:rPr>
        <w:t>of</w:t>
      </w:r>
      <w:r>
        <w:rPr>
          <w:spacing w:val="-11"/>
          <w:w w:val="115"/>
        </w:rPr>
        <w:t> </w:t>
      </w:r>
      <w:r>
        <w:rPr>
          <w:w w:val="115"/>
        </w:rPr>
        <w:t>them</w:t>
      </w:r>
      <w:r>
        <w:rPr>
          <w:spacing w:val="-11"/>
          <w:w w:val="115"/>
        </w:rPr>
        <w:t> </w:t>
      </w:r>
      <w:r>
        <w:rPr>
          <w:w w:val="115"/>
        </w:rPr>
        <w:t>apply</w:t>
      </w:r>
      <w:r>
        <w:rPr>
          <w:spacing w:val="-11"/>
          <w:w w:val="115"/>
        </w:rPr>
        <w:t> </w:t>
      </w:r>
      <w:r>
        <w:rPr>
          <w:w w:val="115"/>
        </w:rPr>
        <w:t>globally</w:t>
      </w:r>
      <w:r>
        <w:rPr>
          <w:spacing w:val="-10"/>
          <w:w w:val="115"/>
        </w:rPr>
        <w:t> </w:t>
      </w:r>
      <w:r>
        <w:rPr>
          <w:w w:val="115"/>
        </w:rPr>
        <w:t>any</w:t>
      </w:r>
      <w:r>
        <w:rPr>
          <w:spacing w:val="-11"/>
          <w:w w:val="115"/>
        </w:rPr>
        <w:t> </w:t>
      </w:r>
      <w:r>
        <w:rPr>
          <w:w w:val="115"/>
        </w:rPr>
        <w:t>more.</w:t>
      </w:r>
      <w:r>
        <w:rPr>
          <w:spacing w:val="13"/>
          <w:w w:val="115"/>
        </w:rPr>
        <w:t> </w:t>
      </w:r>
      <w:r>
        <w:rPr>
          <w:w w:val="115"/>
        </w:rPr>
        <w:t>The</w:t>
      </w:r>
      <w:r>
        <w:rPr>
          <w:spacing w:val="-11"/>
          <w:w w:val="115"/>
        </w:rPr>
        <w:t> </w:t>
      </w:r>
      <w:r>
        <w:rPr>
          <w:w w:val="115"/>
        </w:rPr>
        <w:t>Internet</w:t>
      </w:r>
      <w:r>
        <w:rPr>
          <w:spacing w:val="-11"/>
          <w:w w:val="115"/>
        </w:rPr>
        <w:t> </w:t>
      </w:r>
      <w:r>
        <w:rPr>
          <w:w w:val="115"/>
        </w:rPr>
        <w:t>now</w:t>
      </w:r>
      <w:r>
        <w:rPr>
          <w:spacing w:val="-11"/>
          <w:w w:val="115"/>
        </w:rPr>
        <w:t> </w:t>
      </w:r>
      <w:r>
        <w:rPr>
          <w:w w:val="115"/>
        </w:rPr>
        <w:t>has</w:t>
      </w:r>
      <w:r>
        <w:rPr>
          <w:spacing w:val="-10"/>
          <w:w w:val="115"/>
        </w:rPr>
        <w:t> </w:t>
      </w:r>
      <w:r>
        <w:rPr>
          <w:w w:val="115"/>
        </w:rPr>
        <w:t>billions</w:t>
      </w:r>
      <w:r>
        <w:rPr>
          <w:spacing w:val="-11"/>
          <w:w w:val="115"/>
        </w:rPr>
        <w:t> </w:t>
      </w:r>
      <w:r>
        <w:rPr>
          <w:w w:val="115"/>
        </w:rPr>
        <w:t>of</w:t>
      </w:r>
      <w:r>
        <w:rPr>
          <w:spacing w:val="-11"/>
          <w:w w:val="115"/>
        </w:rPr>
        <w:t> </w:t>
      </w:r>
      <w:r>
        <w:rPr>
          <w:w w:val="115"/>
        </w:rPr>
        <w:t>phones, billions</w:t>
      </w:r>
      <w:r>
        <w:rPr>
          <w:spacing w:val="-21"/>
          <w:w w:val="115"/>
        </w:rPr>
        <w:t> </w:t>
      </w:r>
      <w:r>
        <w:rPr>
          <w:w w:val="115"/>
        </w:rPr>
        <w:t>of</w:t>
      </w:r>
      <w:r>
        <w:rPr>
          <w:spacing w:val="-21"/>
          <w:w w:val="115"/>
        </w:rPr>
        <w:t> </w:t>
      </w:r>
      <w:r>
        <w:rPr>
          <w:w w:val="115"/>
        </w:rPr>
        <w:t>IoT</w:t>
      </w:r>
      <w:r>
        <w:rPr>
          <w:spacing w:val="-20"/>
          <w:w w:val="115"/>
        </w:rPr>
        <w:t> </w:t>
      </w:r>
      <w:r>
        <w:rPr>
          <w:w w:val="115"/>
        </w:rPr>
        <w:t>devices,</w:t>
      </w:r>
      <w:r>
        <w:rPr>
          <w:spacing w:val="-19"/>
          <w:w w:val="115"/>
        </w:rPr>
        <w:t> </w:t>
      </w:r>
      <w:r>
        <w:rPr>
          <w:w w:val="115"/>
        </w:rPr>
        <w:t>maybe</w:t>
      </w:r>
      <w:r>
        <w:rPr>
          <w:spacing w:val="-21"/>
          <w:w w:val="115"/>
        </w:rPr>
        <w:t> </w:t>
      </w:r>
      <w:r>
        <w:rPr>
          <w:w w:val="115"/>
        </w:rPr>
        <w:t>a</w:t>
      </w:r>
      <w:r>
        <w:rPr>
          <w:spacing w:val="-21"/>
          <w:w w:val="115"/>
        </w:rPr>
        <w:t> </w:t>
      </w:r>
      <w:r>
        <w:rPr>
          <w:w w:val="115"/>
        </w:rPr>
        <w:t>billion</w:t>
      </w:r>
      <w:r>
        <w:rPr>
          <w:spacing w:val="-20"/>
          <w:w w:val="115"/>
        </w:rPr>
        <w:t> </w:t>
      </w:r>
      <w:r>
        <w:rPr>
          <w:w w:val="115"/>
        </w:rPr>
        <w:t>PCs,</w:t>
      </w:r>
      <w:r>
        <w:rPr>
          <w:spacing w:val="-19"/>
          <w:w w:val="115"/>
        </w:rPr>
        <w:t> </w:t>
      </w:r>
      <w:r>
        <w:rPr>
          <w:w w:val="115"/>
        </w:rPr>
        <w:t>and</w:t>
      </w:r>
      <w:r>
        <w:rPr>
          <w:spacing w:val="-21"/>
          <w:w w:val="115"/>
        </w:rPr>
        <w:t> </w:t>
      </w:r>
      <w:r>
        <w:rPr>
          <w:w w:val="115"/>
        </w:rPr>
        <w:t>millions</w:t>
      </w:r>
      <w:r>
        <w:rPr>
          <w:spacing w:val="-21"/>
          <w:w w:val="115"/>
        </w:rPr>
        <w:t> </w:t>
      </w:r>
      <w:r>
        <w:rPr>
          <w:w w:val="115"/>
        </w:rPr>
        <w:t>of</w:t>
      </w:r>
      <w:r>
        <w:rPr>
          <w:spacing w:val="-21"/>
          <w:w w:val="115"/>
        </w:rPr>
        <w:t> </w:t>
      </w:r>
      <w:r>
        <w:rPr>
          <w:w w:val="115"/>
        </w:rPr>
        <w:t>organisations</w:t>
      </w:r>
      <w:r>
        <w:rPr>
          <w:spacing w:val="-21"/>
          <w:w w:val="115"/>
        </w:rPr>
        <w:t> </w:t>
      </w:r>
      <w:r>
        <w:rPr>
          <w:w w:val="115"/>
        </w:rPr>
        <w:t>whose managers</w:t>
      </w:r>
      <w:r>
        <w:rPr>
          <w:spacing w:val="-12"/>
          <w:w w:val="115"/>
        </w:rPr>
        <w:t> </w:t>
      </w:r>
      <w:r>
        <w:rPr>
          <w:w w:val="115"/>
        </w:rPr>
        <w:t>not</w:t>
      </w:r>
      <w:r>
        <w:rPr>
          <w:spacing w:val="-11"/>
          <w:w w:val="115"/>
        </w:rPr>
        <w:t> </w:t>
      </w:r>
      <w:r>
        <w:rPr>
          <w:w w:val="115"/>
        </w:rPr>
        <w:t>only</w:t>
      </w:r>
      <w:r>
        <w:rPr>
          <w:spacing w:val="-12"/>
          <w:w w:val="115"/>
        </w:rPr>
        <w:t> </w:t>
      </w:r>
      <w:r>
        <w:rPr>
          <w:w w:val="115"/>
        </w:rPr>
        <w:t>fail</w:t>
      </w:r>
      <w:r>
        <w:rPr>
          <w:spacing w:val="-11"/>
          <w:w w:val="115"/>
        </w:rPr>
        <w:t> </w:t>
      </w:r>
      <w:r>
        <w:rPr>
          <w:w w:val="115"/>
        </w:rPr>
        <w:t>to</w:t>
      </w:r>
      <w:r>
        <w:rPr>
          <w:spacing w:val="-12"/>
          <w:w w:val="115"/>
        </w:rPr>
        <w:t> </w:t>
      </w:r>
      <w:r>
        <w:rPr>
          <w:w w:val="115"/>
        </w:rPr>
        <w:t>cooperate</w:t>
      </w:r>
      <w:r>
        <w:rPr>
          <w:spacing w:val="-11"/>
          <w:w w:val="115"/>
        </w:rPr>
        <w:t> </w:t>
      </w:r>
      <w:r>
        <w:rPr>
          <w:w w:val="115"/>
        </w:rPr>
        <w:t>but</w:t>
      </w:r>
      <w:r>
        <w:rPr>
          <w:spacing w:val="-12"/>
          <w:w w:val="115"/>
        </w:rPr>
        <w:t> </w:t>
      </w:r>
      <w:r>
        <w:rPr>
          <w:w w:val="115"/>
        </w:rPr>
        <w:t>may</w:t>
      </w:r>
      <w:r>
        <w:rPr>
          <w:spacing w:val="-11"/>
          <w:w w:val="115"/>
        </w:rPr>
        <w:t> </w:t>
      </w:r>
      <w:r>
        <w:rPr>
          <w:spacing w:val="2"/>
          <w:w w:val="115"/>
        </w:rPr>
        <w:t>be</w:t>
      </w:r>
      <w:r>
        <w:rPr>
          <w:spacing w:val="-12"/>
          <w:w w:val="115"/>
        </w:rPr>
        <w:t> </w:t>
      </w:r>
      <w:r>
        <w:rPr>
          <w:w w:val="115"/>
        </w:rPr>
        <w:t>in</w:t>
      </w:r>
      <w:r>
        <w:rPr>
          <w:spacing w:val="-11"/>
          <w:w w:val="115"/>
        </w:rPr>
        <w:t> </w:t>
      </w:r>
      <w:r>
        <w:rPr>
          <w:w w:val="115"/>
        </w:rPr>
        <w:t>con</w:t>
      </w:r>
      <w:r>
        <w:rPr>
          <w:rFonts w:ascii="Arial Unicode MS" w:hAnsi="Arial Unicode MS"/>
          <w:w w:val="115"/>
        </w:rPr>
        <w:t>ﬂ</w:t>
      </w:r>
      <w:r>
        <w:rPr>
          <w:w w:val="115"/>
        </w:rPr>
        <w:t>ict.</w:t>
      </w:r>
      <w:r>
        <w:rPr>
          <w:spacing w:val="18"/>
          <w:w w:val="115"/>
        </w:rPr>
        <w:t> </w:t>
      </w:r>
      <w:r>
        <w:rPr>
          <w:w w:val="115"/>
        </w:rPr>
        <w:t>There</w:t>
      </w:r>
      <w:r>
        <w:rPr>
          <w:spacing w:val="-11"/>
          <w:w w:val="115"/>
        </w:rPr>
        <w:t> </w:t>
      </w:r>
      <w:r>
        <w:rPr>
          <w:w w:val="115"/>
        </w:rPr>
        <w:t>are</w:t>
      </w:r>
      <w:r>
        <w:rPr>
          <w:spacing w:val="-12"/>
          <w:w w:val="115"/>
        </w:rPr>
        <w:t> </w:t>
      </w:r>
      <w:r>
        <w:rPr>
          <w:w w:val="115"/>
        </w:rPr>
        <w:t>companies that compete; political groups that despise each other, and nation states </w:t>
      </w:r>
      <w:r>
        <w:rPr>
          <w:spacing w:val="-4"/>
          <w:w w:val="115"/>
        </w:rPr>
        <w:t>that </w:t>
      </w:r>
      <w:r>
        <w:rPr>
          <w:w w:val="115"/>
        </w:rPr>
        <w:t>are</w:t>
      </w:r>
      <w:r>
        <w:rPr>
          <w:spacing w:val="-8"/>
          <w:w w:val="115"/>
        </w:rPr>
        <w:t> </w:t>
      </w:r>
      <w:r>
        <w:rPr>
          <w:w w:val="115"/>
        </w:rPr>
        <w:t>at</w:t>
      </w:r>
      <w:r>
        <w:rPr>
          <w:spacing w:val="-7"/>
          <w:w w:val="115"/>
        </w:rPr>
        <w:t> </w:t>
      </w:r>
      <w:r>
        <w:rPr>
          <w:w w:val="115"/>
        </w:rPr>
        <w:t>war</w:t>
      </w:r>
      <w:r>
        <w:rPr>
          <w:spacing w:val="-7"/>
          <w:w w:val="115"/>
        </w:rPr>
        <w:t> </w:t>
      </w:r>
      <w:r>
        <w:rPr>
          <w:w w:val="115"/>
        </w:rPr>
        <w:t>with</w:t>
      </w:r>
      <w:r>
        <w:rPr>
          <w:spacing w:val="-7"/>
          <w:w w:val="115"/>
        </w:rPr>
        <w:t> </w:t>
      </w:r>
      <w:r>
        <w:rPr>
          <w:w w:val="115"/>
        </w:rPr>
        <w:t>each</w:t>
      </w:r>
      <w:r>
        <w:rPr>
          <w:spacing w:val="-8"/>
          <w:w w:val="115"/>
        </w:rPr>
        <w:t> </w:t>
      </w:r>
      <w:r>
        <w:rPr>
          <w:w w:val="115"/>
        </w:rPr>
        <w:t>other.</w:t>
      </w:r>
      <w:r>
        <w:rPr>
          <w:spacing w:val="21"/>
          <w:w w:val="115"/>
        </w:rPr>
        <w:t> </w:t>
      </w:r>
      <w:r>
        <w:rPr>
          <w:w w:val="115"/>
        </w:rPr>
        <w:t>Users,</w:t>
      </w:r>
      <w:r>
        <w:rPr>
          <w:spacing w:val="-6"/>
          <w:w w:val="115"/>
        </w:rPr>
        <w:t> </w:t>
      </w:r>
      <w:r>
        <w:rPr>
          <w:w w:val="115"/>
        </w:rPr>
        <w:t>instead</w:t>
      </w:r>
      <w:r>
        <w:rPr>
          <w:spacing w:val="-7"/>
          <w:w w:val="115"/>
        </w:rPr>
        <w:t> </w:t>
      </w:r>
      <w:r>
        <w:rPr>
          <w:w w:val="115"/>
        </w:rPr>
        <w:t>of</w:t>
      </w:r>
      <w:r>
        <w:rPr>
          <w:spacing w:val="-7"/>
          <w:w w:val="115"/>
        </w:rPr>
        <w:t> </w:t>
      </w:r>
      <w:r>
        <w:rPr>
          <w:w w:val="115"/>
        </w:rPr>
        <w:t>being</w:t>
      </w:r>
      <w:r>
        <w:rPr>
          <w:spacing w:val="-7"/>
          <w:w w:val="115"/>
        </w:rPr>
        <w:t> </w:t>
      </w:r>
      <w:r>
        <w:rPr>
          <w:w w:val="115"/>
        </w:rPr>
        <w:t>trustworthy</w:t>
      </w:r>
      <w:r>
        <w:rPr>
          <w:spacing w:val="-8"/>
          <w:w w:val="115"/>
        </w:rPr>
        <w:t> </w:t>
      </w:r>
      <w:r>
        <w:rPr>
          <w:w w:val="115"/>
        </w:rPr>
        <w:t>but</w:t>
      </w:r>
      <w:r>
        <w:rPr>
          <w:spacing w:val="-7"/>
          <w:w w:val="115"/>
        </w:rPr>
        <w:t> </w:t>
      </w:r>
      <w:r>
        <w:rPr>
          <w:w w:val="115"/>
        </w:rPr>
        <w:t>occasionally incompetent,</w:t>
      </w:r>
      <w:r>
        <w:rPr>
          <w:spacing w:val="-15"/>
          <w:w w:val="115"/>
        </w:rPr>
        <w:t> </w:t>
      </w:r>
      <w:r>
        <w:rPr>
          <w:w w:val="115"/>
        </w:rPr>
        <w:t>are</w:t>
      </w:r>
      <w:r>
        <w:rPr>
          <w:spacing w:val="-14"/>
          <w:w w:val="115"/>
        </w:rPr>
        <w:t> </w:t>
      </w:r>
      <w:r>
        <w:rPr>
          <w:w w:val="115"/>
        </w:rPr>
        <w:t>now</w:t>
      </w:r>
      <w:r>
        <w:rPr>
          <w:spacing w:val="-15"/>
          <w:w w:val="115"/>
        </w:rPr>
        <w:t> </w:t>
      </w:r>
      <w:r>
        <w:rPr>
          <w:w w:val="115"/>
        </w:rPr>
        <w:t>largely</w:t>
      </w:r>
      <w:r>
        <w:rPr>
          <w:spacing w:val="-15"/>
          <w:w w:val="115"/>
        </w:rPr>
        <w:t> </w:t>
      </w:r>
      <w:r>
        <w:rPr>
          <w:w w:val="115"/>
        </w:rPr>
        <w:t>unskilled</w:t>
      </w:r>
      <w:r>
        <w:rPr>
          <w:spacing w:val="-15"/>
          <w:w w:val="115"/>
        </w:rPr>
        <w:t> </w:t>
      </w:r>
      <w:r>
        <w:rPr>
          <w:w w:val="90"/>
        </w:rPr>
        <w:t>–</w:t>
      </w:r>
      <w:r>
        <w:rPr>
          <w:spacing w:val="-2"/>
          <w:w w:val="90"/>
        </w:rPr>
        <w:t> </w:t>
      </w:r>
      <w:r>
        <w:rPr>
          <w:w w:val="115"/>
        </w:rPr>
        <w:t>but</w:t>
      </w:r>
      <w:r>
        <w:rPr>
          <w:spacing w:val="-14"/>
          <w:w w:val="115"/>
        </w:rPr>
        <w:t> </w:t>
      </w:r>
      <w:r>
        <w:rPr>
          <w:w w:val="115"/>
        </w:rPr>
        <w:t>some</w:t>
      </w:r>
      <w:r>
        <w:rPr>
          <w:spacing w:val="-16"/>
          <w:w w:val="115"/>
        </w:rPr>
        <w:t> </w:t>
      </w:r>
      <w:r>
        <w:rPr>
          <w:w w:val="115"/>
        </w:rPr>
        <w:t>are</w:t>
      </w:r>
      <w:r>
        <w:rPr>
          <w:spacing w:val="-15"/>
          <w:w w:val="115"/>
        </w:rPr>
        <w:t> </w:t>
      </w:r>
      <w:r>
        <w:rPr>
          <w:w w:val="115"/>
        </w:rPr>
        <w:t>both</w:t>
      </w:r>
      <w:r>
        <w:rPr>
          <w:spacing w:val="-15"/>
          <w:w w:val="115"/>
        </w:rPr>
        <w:t> </w:t>
      </w:r>
      <w:r>
        <w:rPr>
          <w:w w:val="115"/>
        </w:rPr>
        <w:t>capable</w:t>
      </w:r>
      <w:r>
        <w:rPr>
          <w:spacing w:val="-15"/>
          <w:w w:val="115"/>
        </w:rPr>
        <w:t> </w:t>
      </w:r>
      <w:r>
        <w:rPr>
          <w:w w:val="115"/>
        </w:rPr>
        <w:t>and</w:t>
      </w:r>
      <w:r>
        <w:rPr>
          <w:spacing w:val="-15"/>
          <w:w w:val="115"/>
        </w:rPr>
        <w:t> </w:t>
      </w:r>
      <w:r>
        <w:rPr>
          <w:w w:val="115"/>
        </w:rPr>
        <w:t>hostile. Code used to </w:t>
      </w:r>
      <w:r>
        <w:rPr>
          <w:spacing w:val="2"/>
          <w:w w:val="115"/>
        </w:rPr>
        <w:t>be </w:t>
      </w:r>
      <w:r>
        <w:rPr>
          <w:w w:val="115"/>
        </w:rPr>
        <w:t>simply buggy </w:t>
      </w:r>
      <w:r>
        <w:rPr>
          <w:w w:val="90"/>
        </w:rPr>
        <w:t>– </w:t>
      </w:r>
      <w:r>
        <w:rPr>
          <w:w w:val="115"/>
        </w:rPr>
        <w:t>but now there is a lot of malicious code out there. Attacks</w:t>
      </w:r>
      <w:r>
        <w:rPr>
          <w:spacing w:val="-27"/>
          <w:w w:val="115"/>
        </w:rPr>
        <w:t> </w:t>
      </w:r>
      <w:r>
        <w:rPr>
          <w:w w:val="115"/>
        </w:rPr>
        <w:t>on</w:t>
      </w:r>
      <w:r>
        <w:rPr>
          <w:spacing w:val="-27"/>
          <w:w w:val="115"/>
        </w:rPr>
        <w:t> </w:t>
      </w:r>
      <w:r>
        <w:rPr>
          <w:w w:val="115"/>
        </w:rPr>
        <w:t>communications</w:t>
      </w:r>
      <w:r>
        <w:rPr>
          <w:spacing w:val="-26"/>
          <w:w w:val="115"/>
        </w:rPr>
        <w:t> </w:t>
      </w:r>
      <w:r>
        <w:rPr>
          <w:w w:val="115"/>
        </w:rPr>
        <w:t>used</w:t>
      </w:r>
      <w:r>
        <w:rPr>
          <w:spacing w:val="-27"/>
          <w:w w:val="115"/>
        </w:rPr>
        <w:t> </w:t>
      </w:r>
      <w:r>
        <w:rPr>
          <w:w w:val="115"/>
        </w:rPr>
        <w:t>to</w:t>
      </w:r>
      <w:r>
        <w:rPr>
          <w:spacing w:val="-27"/>
          <w:w w:val="115"/>
        </w:rPr>
        <w:t> </w:t>
      </w:r>
      <w:r>
        <w:rPr>
          <w:spacing w:val="2"/>
          <w:w w:val="115"/>
        </w:rPr>
        <w:t>be</w:t>
      </w:r>
      <w:r>
        <w:rPr>
          <w:spacing w:val="-27"/>
          <w:w w:val="115"/>
        </w:rPr>
        <w:t> </w:t>
      </w:r>
      <w:r>
        <w:rPr>
          <w:w w:val="115"/>
        </w:rPr>
        <w:t>the</w:t>
      </w:r>
      <w:r>
        <w:rPr>
          <w:spacing w:val="-27"/>
          <w:w w:val="115"/>
        </w:rPr>
        <w:t> </w:t>
      </w:r>
      <w:r>
        <w:rPr>
          <w:w w:val="115"/>
        </w:rPr>
        <w:t>purview</w:t>
      </w:r>
      <w:r>
        <w:rPr>
          <w:spacing w:val="-27"/>
          <w:w w:val="115"/>
        </w:rPr>
        <w:t> </w:t>
      </w:r>
      <w:r>
        <w:rPr>
          <w:w w:val="115"/>
        </w:rPr>
        <w:t>of</w:t>
      </w:r>
      <w:r>
        <w:rPr>
          <w:spacing w:val="-27"/>
          <w:w w:val="115"/>
        </w:rPr>
        <w:t> </w:t>
      </w:r>
      <w:r>
        <w:rPr>
          <w:w w:val="115"/>
        </w:rPr>
        <w:t>intelligence</w:t>
      </w:r>
      <w:r>
        <w:rPr>
          <w:spacing w:val="-27"/>
          <w:w w:val="115"/>
        </w:rPr>
        <w:t> </w:t>
      </w:r>
      <w:r>
        <w:rPr>
          <w:w w:val="115"/>
        </w:rPr>
        <w:t>agencies</w:t>
      </w:r>
    </w:p>
    <w:p>
      <w:pPr>
        <w:pStyle w:val="BodyText"/>
        <w:spacing w:line="258" w:lineRule="exact"/>
        <w:ind w:right="0"/>
      </w:pPr>
      <w:r>
        <w:rPr>
          <w:w w:val="90"/>
        </w:rPr>
        <w:t>–</w:t>
      </w:r>
      <w:r>
        <w:rPr>
          <w:spacing w:val="32"/>
          <w:w w:val="90"/>
        </w:rPr>
        <w:t> </w:t>
      </w:r>
      <w:r>
        <w:rPr>
          <w:w w:val="105"/>
        </w:rPr>
        <w:t>now</w:t>
      </w:r>
      <w:r>
        <w:rPr>
          <w:spacing w:val="24"/>
          <w:w w:val="105"/>
        </w:rPr>
        <w:t> </w:t>
      </w:r>
      <w:r>
        <w:rPr>
          <w:w w:val="105"/>
        </w:rPr>
        <w:t>they</w:t>
      </w:r>
      <w:r>
        <w:rPr>
          <w:spacing w:val="25"/>
          <w:w w:val="105"/>
        </w:rPr>
        <w:t> </w:t>
      </w:r>
      <w:r>
        <w:rPr>
          <w:w w:val="105"/>
        </w:rPr>
        <w:t>can</w:t>
      </w:r>
      <w:r>
        <w:rPr>
          <w:spacing w:val="24"/>
          <w:w w:val="105"/>
        </w:rPr>
        <w:t> </w:t>
      </w:r>
      <w:r>
        <w:rPr>
          <w:spacing w:val="2"/>
          <w:w w:val="105"/>
        </w:rPr>
        <w:t>be</w:t>
      </w:r>
      <w:r>
        <w:rPr>
          <w:spacing w:val="25"/>
          <w:w w:val="105"/>
        </w:rPr>
        <w:t> </w:t>
      </w:r>
      <w:r>
        <w:rPr>
          <w:w w:val="105"/>
        </w:rPr>
        <w:t>done</w:t>
      </w:r>
      <w:r>
        <w:rPr>
          <w:spacing w:val="24"/>
          <w:w w:val="105"/>
        </w:rPr>
        <w:t> </w:t>
      </w:r>
      <w:r>
        <w:rPr>
          <w:spacing w:val="-3"/>
          <w:w w:val="105"/>
        </w:rPr>
        <w:t>by</w:t>
      </w:r>
      <w:r>
        <w:rPr>
          <w:spacing w:val="23"/>
          <w:w w:val="105"/>
        </w:rPr>
        <w:t> </w:t>
      </w:r>
      <w:r>
        <w:rPr>
          <w:w w:val="105"/>
        </w:rPr>
        <w:t>youngsters</w:t>
      </w:r>
      <w:r>
        <w:rPr>
          <w:spacing w:val="24"/>
          <w:w w:val="105"/>
        </w:rPr>
        <w:t> </w:t>
      </w:r>
      <w:r>
        <w:rPr>
          <w:w w:val="90"/>
        </w:rPr>
        <w:t>who’ve</w:t>
      </w:r>
      <w:r>
        <w:rPr>
          <w:spacing w:val="31"/>
          <w:w w:val="90"/>
        </w:rPr>
        <w:t> </w:t>
      </w:r>
      <w:r>
        <w:rPr>
          <w:w w:val="105"/>
        </w:rPr>
        <w:t>downloaded</w:t>
      </w:r>
      <w:r>
        <w:rPr>
          <w:spacing w:val="25"/>
          <w:w w:val="105"/>
        </w:rPr>
        <w:t> </w:t>
      </w:r>
      <w:r>
        <w:rPr>
          <w:w w:val="105"/>
        </w:rPr>
        <w:t>attack</w:t>
      </w:r>
      <w:r>
        <w:rPr>
          <w:spacing w:val="25"/>
          <w:w w:val="105"/>
        </w:rPr>
        <w:t> </w:t>
      </w:r>
      <w:r>
        <w:rPr>
          <w:w w:val="105"/>
        </w:rPr>
        <w:t>tools</w:t>
      </w:r>
      <w:r>
        <w:rPr>
          <w:spacing w:val="25"/>
          <w:w w:val="105"/>
        </w:rPr>
        <w:t> </w:t>
      </w:r>
      <w:r>
        <w:rPr>
          <w:w w:val="105"/>
        </w:rPr>
        <w:t>from</w:t>
      </w:r>
      <w:r>
        <w:rPr>
          <w:spacing w:val="25"/>
          <w:w w:val="105"/>
        </w:rPr>
        <w:t> </w:t>
      </w:r>
      <w:r>
        <w:rPr>
          <w:w w:val="105"/>
        </w:rPr>
        <w:t>the</w:t>
      </w:r>
    </w:p>
    <w:p>
      <w:pPr>
        <w:spacing w:after="0" w:line="258" w:lineRule="exact"/>
        <w:sectPr>
          <w:pgSz w:w="11900" w:h="16840"/>
          <w:pgMar w:header="1764" w:footer="1777" w:top="2020" w:bottom="1960" w:left="1680" w:right="1680"/>
        </w:sectPr>
      </w:pPr>
    </w:p>
    <w:p>
      <w:pPr>
        <w:pStyle w:val="BodyText"/>
        <w:ind w:left="0" w:right="0"/>
        <w:jc w:val="left"/>
      </w:pPr>
    </w:p>
    <w:p>
      <w:pPr>
        <w:pStyle w:val="BodyText"/>
        <w:spacing w:before="12"/>
        <w:ind w:left="0" w:right="0"/>
        <w:jc w:val="left"/>
        <w:rPr>
          <w:sz w:val="14"/>
        </w:rPr>
      </w:pPr>
    </w:p>
    <w:p>
      <w:pPr>
        <w:pStyle w:val="BodyText"/>
        <w:ind w:right="0"/>
      </w:pPr>
      <w:r>
        <w:rPr>
          <w:w w:val="115"/>
        </w:rPr>
        <w:t>net and launched them without any real idea of how they</w:t>
      </w:r>
      <w:r>
        <w:rPr>
          <w:spacing w:val="57"/>
          <w:w w:val="115"/>
        </w:rPr>
        <w:t> </w:t>
      </w:r>
      <w:r>
        <w:rPr>
          <w:w w:val="115"/>
        </w:rPr>
        <w:t>work.</w:t>
      </w:r>
    </w:p>
    <w:p>
      <w:pPr>
        <w:pStyle w:val="BodyText"/>
        <w:spacing w:before="6"/>
        <w:ind w:left="0" w:right="0"/>
        <w:jc w:val="left"/>
        <w:rPr>
          <w:sz w:val="28"/>
        </w:rPr>
      </w:pPr>
    </w:p>
    <w:p>
      <w:pPr>
        <w:pStyle w:val="Heading1"/>
        <w:numPr>
          <w:ilvl w:val="1"/>
          <w:numId w:val="1"/>
        </w:numPr>
        <w:tabs>
          <w:tab w:pos="1545" w:val="left" w:leader="none"/>
          <w:tab w:pos="1546" w:val="left" w:leader="none"/>
        </w:tabs>
        <w:spacing w:line="240" w:lineRule="auto" w:before="0" w:after="0"/>
        <w:ind w:left="1545" w:right="0" w:hanging="735"/>
        <w:jc w:val="left"/>
      </w:pPr>
      <w:r>
        <w:rPr>
          <w:w w:val="130"/>
        </w:rPr>
        <w:t>Summary</w:t>
      </w:r>
    </w:p>
    <w:p>
      <w:pPr>
        <w:pStyle w:val="BodyText"/>
        <w:spacing w:before="2"/>
        <w:ind w:left="0" w:right="0"/>
        <w:jc w:val="left"/>
        <w:rPr>
          <w:sz w:val="18"/>
        </w:rPr>
      </w:pPr>
    </w:p>
    <w:p>
      <w:pPr>
        <w:pStyle w:val="BodyText"/>
        <w:spacing w:line="204" w:lineRule="auto"/>
      </w:pPr>
      <w:r>
        <w:rPr>
          <w:w w:val="115"/>
        </w:rPr>
        <w:t>Access</w:t>
      </w:r>
      <w:r>
        <w:rPr>
          <w:spacing w:val="-4"/>
          <w:w w:val="115"/>
        </w:rPr>
        <w:t> </w:t>
      </w:r>
      <w:r>
        <w:rPr>
          <w:w w:val="115"/>
        </w:rPr>
        <w:t>control</w:t>
      </w:r>
      <w:r>
        <w:rPr>
          <w:spacing w:val="-4"/>
          <w:w w:val="115"/>
        </w:rPr>
        <w:t> </w:t>
      </w:r>
      <w:r>
        <w:rPr>
          <w:w w:val="115"/>
        </w:rPr>
        <w:t>mechanisms</w:t>
      </w:r>
      <w:r>
        <w:rPr>
          <w:spacing w:val="-4"/>
          <w:w w:val="115"/>
        </w:rPr>
        <w:t> </w:t>
      </w:r>
      <w:r>
        <w:rPr>
          <w:w w:val="115"/>
        </w:rPr>
        <w:t>operate</w:t>
      </w:r>
      <w:r>
        <w:rPr>
          <w:spacing w:val="-4"/>
          <w:w w:val="115"/>
        </w:rPr>
        <w:t> </w:t>
      </w:r>
      <w:r>
        <w:rPr>
          <w:w w:val="115"/>
        </w:rPr>
        <w:t>at</w:t>
      </w:r>
      <w:r>
        <w:rPr>
          <w:spacing w:val="-4"/>
          <w:w w:val="115"/>
        </w:rPr>
        <w:t> </w:t>
      </w:r>
      <w:r>
        <w:rPr>
          <w:w w:val="115"/>
        </w:rPr>
        <w:t>a</w:t>
      </w:r>
      <w:r>
        <w:rPr>
          <w:spacing w:val="-4"/>
          <w:w w:val="115"/>
        </w:rPr>
        <w:t> </w:t>
      </w:r>
      <w:r>
        <w:rPr>
          <w:w w:val="115"/>
        </w:rPr>
        <w:t>number</w:t>
      </w:r>
      <w:r>
        <w:rPr>
          <w:spacing w:val="-3"/>
          <w:w w:val="115"/>
        </w:rPr>
        <w:t> </w:t>
      </w:r>
      <w:r>
        <w:rPr>
          <w:w w:val="115"/>
        </w:rPr>
        <w:t>of</w:t>
      </w:r>
      <w:r>
        <w:rPr>
          <w:spacing w:val="-5"/>
          <w:w w:val="115"/>
        </w:rPr>
        <w:t> </w:t>
      </w:r>
      <w:r>
        <w:rPr>
          <w:w w:val="115"/>
        </w:rPr>
        <w:t>levels</w:t>
      </w:r>
      <w:r>
        <w:rPr>
          <w:spacing w:val="-3"/>
          <w:w w:val="115"/>
        </w:rPr>
        <w:t> </w:t>
      </w:r>
      <w:r>
        <w:rPr>
          <w:w w:val="115"/>
        </w:rPr>
        <w:t>in</w:t>
      </w:r>
      <w:r>
        <w:rPr>
          <w:spacing w:val="-4"/>
          <w:w w:val="115"/>
        </w:rPr>
        <w:t> </w:t>
      </w:r>
      <w:r>
        <w:rPr>
          <w:w w:val="115"/>
        </w:rPr>
        <w:t>a</w:t>
      </w:r>
      <w:r>
        <w:rPr>
          <w:spacing w:val="-4"/>
          <w:w w:val="115"/>
        </w:rPr>
        <w:t> </w:t>
      </w:r>
      <w:r>
        <w:rPr>
          <w:w w:val="115"/>
        </w:rPr>
        <w:t>system,</w:t>
      </w:r>
      <w:r>
        <w:rPr>
          <w:spacing w:val="-4"/>
          <w:w w:val="115"/>
        </w:rPr>
        <w:t> </w:t>
      </w:r>
      <w:r>
        <w:rPr>
          <w:w w:val="115"/>
        </w:rPr>
        <w:t>from</w:t>
      </w:r>
      <w:r>
        <w:rPr>
          <w:spacing w:val="-3"/>
          <w:w w:val="115"/>
        </w:rPr>
        <w:t> </w:t>
      </w:r>
      <w:r>
        <w:rPr>
          <w:w w:val="115"/>
        </w:rPr>
        <w:t>the hardware</w:t>
      </w:r>
      <w:r>
        <w:rPr>
          <w:spacing w:val="-4"/>
          <w:w w:val="115"/>
        </w:rPr>
        <w:t> </w:t>
      </w:r>
      <w:r>
        <w:rPr>
          <w:w w:val="115"/>
        </w:rPr>
        <w:t>up</w:t>
      </w:r>
      <w:r>
        <w:rPr>
          <w:spacing w:val="-4"/>
          <w:w w:val="115"/>
        </w:rPr>
        <w:t> </w:t>
      </w:r>
      <w:r>
        <w:rPr>
          <w:w w:val="115"/>
        </w:rPr>
        <w:t>through</w:t>
      </w:r>
      <w:r>
        <w:rPr>
          <w:spacing w:val="-4"/>
          <w:w w:val="115"/>
        </w:rPr>
        <w:t> </w:t>
      </w:r>
      <w:r>
        <w:rPr>
          <w:w w:val="115"/>
        </w:rPr>
        <w:t>the</w:t>
      </w:r>
      <w:r>
        <w:rPr>
          <w:spacing w:val="-4"/>
          <w:w w:val="115"/>
        </w:rPr>
        <w:t> </w:t>
      </w:r>
      <w:r>
        <w:rPr>
          <w:w w:val="115"/>
        </w:rPr>
        <w:t>operating</w:t>
      </w:r>
      <w:r>
        <w:rPr>
          <w:spacing w:val="-4"/>
          <w:w w:val="115"/>
        </w:rPr>
        <w:t> </w:t>
      </w:r>
      <w:r>
        <w:rPr>
          <w:w w:val="115"/>
        </w:rPr>
        <w:t>system</w:t>
      </w:r>
      <w:r>
        <w:rPr>
          <w:spacing w:val="-4"/>
          <w:w w:val="115"/>
        </w:rPr>
        <w:t> </w:t>
      </w:r>
      <w:r>
        <w:rPr>
          <w:w w:val="115"/>
        </w:rPr>
        <w:t>and</w:t>
      </w:r>
      <w:r>
        <w:rPr>
          <w:spacing w:val="-4"/>
          <w:w w:val="115"/>
        </w:rPr>
        <w:t> </w:t>
      </w:r>
      <w:r>
        <w:rPr>
          <w:w w:val="115"/>
        </w:rPr>
        <w:t>middleware</w:t>
      </w:r>
      <w:r>
        <w:rPr>
          <w:spacing w:val="-4"/>
          <w:w w:val="115"/>
        </w:rPr>
        <w:t> </w:t>
      </w:r>
      <w:r>
        <w:rPr>
          <w:w w:val="115"/>
        </w:rPr>
        <w:t>like</w:t>
      </w:r>
      <w:r>
        <w:rPr>
          <w:spacing w:val="-4"/>
          <w:w w:val="115"/>
        </w:rPr>
        <w:t> </w:t>
      </w:r>
      <w:r>
        <w:rPr>
          <w:w w:val="115"/>
        </w:rPr>
        <w:t>browsers</w:t>
      </w:r>
      <w:r>
        <w:rPr>
          <w:spacing w:val="-4"/>
          <w:w w:val="115"/>
        </w:rPr>
        <w:t> </w:t>
      </w:r>
      <w:r>
        <w:rPr>
          <w:w w:val="115"/>
        </w:rPr>
        <w:t>to</w:t>
      </w:r>
      <w:r>
        <w:rPr>
          <w:spacing w:val="-4"/>
          <w:w w:val="115"/>
        </w:rPr>
        <w:t> </w:t>
      </w:r>
      <w:r>
        <w:rPr>
          <w:w w:val="115"/>
        </w:rPr>
        <w:t>the applications. Higher-level mechanisms can </w:t>
      </w:r>
      <w:r>
        <w:rPr>
          <w:spacing w:val="2"/>
          <w:w w:val="115"/>
        </w:rPr>
        <w:t>be </w:t>
      </w:r>
      <w:r>
        <w:rPr>
          <w:w w:val="115"/>
        </w:rPr>
        <w:t>more expressive, but also tend to </w:t>
      </w:r>
      <w:r>
        <w:rPr>
          <w:spacing w:val="2"/>
          <w:w w:val="115"/>
        </w:rPr>
        <w:t>be </w:t>
      </w:r>
      <w:r>
        <w:rPr>
          <w:w w:val="115"/>
        </w:rPr>
        <w:t>more vulnerable to attack for a </w:t>
      </w:r>
      <w:r>
        <w:rPr>
          <w:spacing w:val="-3"/>
          <w:w w:val="115"/>
        </w:rPr>
        <w:t>variety </w:t>
      </w:r>
      <w:r>
        <w:rPr>
          <w:w w:val="115"/>
        </w:rPr>
        <w:t>of reasons ranging from intrinsic complexity to implementer</w:t>
      </w:r>
      <w:r>
        <w:rPr>
          <w:spacing w:val="15"/>
          <w:w w:val="115"/>
        </w:rPr>
        <w:t> </w:t>
      </w:r>
      <w:r>
        <w:rPr>
          <w:w w:val="115"/>
        </w:rPr>
        <w:t>skill.</w:t>
      </w:r>
    </w:p>
    <w:p>
      <w:pPr>
        <w:pStyle w:val="BodyText"/>
        <w:spacing w:line="199" w:lineRule="auto" w:before="108"/>
        <w:ind w:firstLine="298"/>
      </w:pPr>
      <w:r>
        <w:rPr>
          <w:w w:val="115"/>
        </w:rPr>
        <w:t>The main function of access control is to limit the damage that can </w:t>
      </w:r>
      <w:r>
        <w:rPr>
          <w:spacing w:val="2"/>
          <w:w w:val="115"/>
        </w:rPr>
        <w:t>be</w:t>
      </w:r>
      <w:r>
        <w:rPr>
          <w:spacing w:val="-23"/>
          <w:w w:val="115"/>
        </w:rPr>
        <w:t> </w:t>
      </w:r>
      <w:r>
        <w:rPr>
          <w:w w:val="115"/>
        </w:rPr>
        <w:t>done </w:t>
      </w:r>
      <w:r>
        <w:rPr>
          <w:spacing w:val="-3"/>
          <w:w w:val="115"/>
        </w:rPr>
        <w:t>by </w:t>
      </w:r>
      <w:r>
        <w:rPr>
          <w:w w:val="115"/>
        </w:rPr>
        <w:t>particular groups, users, and programs whether through error or</w:t>
      </w:r>
      <w:r>
        <w:rPr>
          <w:spacing w:val="-38"/>
          <w:w w:val="115"/>
        </w:rPr>
        <w:t> </w:t>
      </w:r>
      <w:r>
        <w:rPr>
          <w:w w:val="115"/>
        </w:rPr>
        <w:t>malice. </w:t>
      </w:r>
      <w:r>
        <w:rPr>
          <w:spacing w:val="-4"/>
          <w:w w:val="115"/>
        </w:rPr>
        <w:t>The </w:t>
      </w:r>
      <w:r>
        <w:rPr>
          <w:w w:val="115"/>
        </w:rPr>
        <w:t>most widely </w:t>
      </w:r>
      <w:r>
        <w:rPr>
          <w:rFonts w:ascii="Arial Unicode MS" w:hAnsi="Arial Unicode MS"/>
          <w:w w:val="115"/>
        </w:rPr>
        <w:t>ﬁ</w:t>
      </w:r>
      <w:r>
        <w:rPr>
          <w:w w:val="115"/>
        </w:rPr>
        <w:t>elded examples are Android and Windows at the client end and Linux at the server end; they </w:t>
      </w:r>
      <w:r>
        <w:rPr>
          <w:spacing w:val="-3"/>
          <w:w w:val="115"/>
        </w:rPr>
        <w:t>have </w:t>
      </w:r>
      <w:r>
        <w:rPr>
          <w:w w:val="115"/>
        </w:rPr>
        <w:t>a common lineage and many architectural similarities.</w:t>
      </w:r>
      <w:r>
        <w:rPr>
          <w:spacing w:val="14"/>
          <w:w w:val="115"/>
        </w:rPr>
        <w:t> </w:t>
      </w:r>
      <w:r>
        <w:rPr>
          <w:w w:val="115"/>
        </w:rPr>
        <w:t>The</w:t>
      </w:r>
      <w:r>
        <w:rPr>
          <w:spacing w:val="-13"/>
          <w:w w:val="115"/>
        </w:rPr>
        <w:t> </w:t>
      </w:r>
      <w:r>
        <w:rPr>
          <w:w w:val="115"/>
        </w:rPr>
        <w:t>basic</w:t>
      </w:r>
      <w:r>
        <w:rPr>
          <w:spacing w:val="-13"/>
          <w:w w:val="115"/>
        </w:rPr>
        <w:t> </w:t>
      </w:r>
      <w:r>
        <w:rPr>
          <w:w w:val="115"/>
        </w:rPr>
        <w:t>mechanisms</w:t>
      </w:r>
      <w:r>
        <w:rPr>
          <w:spacing w:val="-12"/>
          <w:w w:val="115"/>
        </w:rPr>
        <w:t> </w:t>
      </w:r>
      <w:r>
        <w:rPr>
          <w:w w:val="115"/>
        </w:rPr>
        <w:t>(and</w:t>
      </w:r>
      <w:r>
        <w:rPr>
          <w:spacing w:val="-14"/>
          <w:w w:val="115"/>
        </w:rPr>
        <w:t> </w:t>
      </w:r>
      <w:r>
        <w:rPr>
          <w:w w:val="115"/>
        </w:rPr>
        <w:t>their</w:t>
      </w:r>
      <w:r>
        <w:rPr>
          <w:spacing w:val="-13"/>
          <w:w w:val="115"/>
        </w:rPr>
        <w:t> </w:t>
      </w:r>
      <w:r>
        <w:rPr>
          <w:w w:val="115"/>
        </w:rPr>
        <w:t>problems)</w:t>
      </w:r>
      <w:r>
        <w:rPr>
          <w:spacing w:val="-13"/>
          <w:w w:val="115"/>
        </w:rPr>
        <w:t> </w:t>
      </w:r>
      <w:r>
        <w:rPr>
          <w:w w:val="115"/>
        </w:rPr>
        <w:t>are</w:t>
      </w:r>
      <w:r>
        <w:rPr>
          <w:spacing w:val="-13"/>
          <w:w w:val="115"/>
        </w:rPr>
        <w:t> </w:t>
      </w:r>
      <w:r>
        <w:rPr>
          <w:w w:val="115"/>
        </w:rPr>
        <w:t>pervasive.</w:t>
      </w:r>
      <w:r>
        <w:rPr>
          <w:spacing w:val="15"/>
          <w:w w:val="115"/>
        </w:rPr>
        <w:t> </w:t>
      </w:r>
      <w:r>
        <w:rPr>
          <w:w w:val="115"/>
        </w:rPr>
        <w:t>Most</w:t>
      </w:r>
      <w:r>
        <w:rPr>
          <w:spacing w:val="-12"/>
          <w:w w:val="115"/>
        </w:rPr>
        <w:t> </w:t>
      </w:r>
      <w:r>
        <w:rPr>
          <w:spacing w:val="-4"/>
          <w:w w:val="115"/>
        </w:rPr>
        <w:t>at- </w:t>
      </w:r>
      <w:r>
        <w:rPr>
          <w:w w:val="115"/>
        </w:rPr>
        <w:t>tacks </w:t>
      </w:r>
      <w:r>
        <w:rPr>
          <w:spacing w:val="-3"/>
          <w:w w:val="115"/>
        </w:rPr>
        <w:t>involve </w:t>
      </w:r>
      <w:r>
        <w:rPr>
          <w:w w:val="115"/>
        </w:rPr>
        <w:t>the opportunistic exploitation of bugs; products that are</w:t>
      </w:r>
      <w:r>
        <w:rPr>
          <w:spacing w:val="-26"/>
          <w:w w:val="115"/>
        </w:rPr>
        <w:t> </w:t>
      </w:r>
      <w:r>
        <w:rPr>
          <w:w w:val="115"/>
        </w:rPr>
        <w:t>complex, widely used, or both are particularly likely to </w:t>
      </w:r>
      <w:r>
        <w:rPr>
          <w:spacing w:val="-3"/>
          <w:w w:val="115"/>
        </w:rPr>
        <w:t>have </w:t>
      </w:r>
      <w:r>
        <w:rPr>
          <w:w w:val="115"/>
        </w:rPr>
        <w:t>vulnerabilities found and turned</w:t>
      </w:r>
      <w:r>
        <w:rPr>
          <w:spacing w:val="-9"/>
          <w:w w:val="115"/>
        </w:rPr>
        <w:t> </w:t>
      </w:r>
      <w:r>
        <w:rPr>
          <w:w w:val="115"/>
        </w:rPr>
        <w:t>into</w:t>
      </w:r>
      <w:r>
        <w:rPr>
          <w:spacing w:val="-9"/>
          <w:w w:val="115"/>
        </w:rPr>
        <w:t> </w:t>
      </w:r>
      <w:r>
        <w:rPr>
          <w:w w:val="115"/>
        </w:rPr>
        <w:t>exploits.</w:t>
      </w:r>
      <w:r>
        <w:rPr>
          <w:spacing w:val="18"/>
          <w:w w:val="115"/>
        </w:rPr>
        <w:t> </w:t>
      </w:r>
      <w:r>
        <w:rPr>
          <w:w w:val="115"/>
        </w:rPr>
        <w:t>Many</w:t>
      </w:r>
      <w:r>
        <w:rPr>
          <w:spacing w:val="-8"/>
          <w:w w:val="115"/>
        </w:rPr>
        <w:t> </w:t>
      </w:r>
      <w:r>
        <w:rPr>
          <w:w w:val="115"/>
        </w:rPr>
        <w:t>techniques</w:t>
      </w:r>
      <w:r>
        <w:rPr>
          <w:spacing w:val="-9"/>
          <w:w w:val="115"/>
        </w:rPr>
        <w:t> </w:t>
      </w:r>
      <w:r>
        <w:rPr>
          <w:spacing w:val="-3"/>
          <w:w w:val="115"/>
        </w:rPr>
        <w:t>have</w:t>
      </w:r>
      <w:r>
        <w:rPr>
          <w:spacing w:val="-9"/>
          <w:w w:val="115"/>
        </w:rPr>
        <w:t> </w:t>
      </w:r>
      <w:r>
        <w:rPr>
          <w:w w:val="115"/>
        </w:rPr>
        <w:t>been</w:t>
      </w:r>
      <w:r>
        <w:rPr>
          <w:spacing w:val="-8"/>
          <w:w w:val="115"/>
        </w:rPr>
        <w:t> </w:t>
      </w:r>
      <w:r>
        <w:rPr>
          <w:w w:val="115"/>
        </w:rPr>
        <w:t>developed</w:t>
      </w:r>
      <w:r>
        <w:rPr>
          <w:spacing w:val="-9"/>
          <w:w w:val="115"/>
        </w:rPr>
        <w:t> </w:t>
      </w:r>
      <w:r>
        <w:rPr>
          <w:w w:val="115"/>
        </w:rPr>
        <w:t>to</w:t>
      </w:r>
      <w:r>
        <w:rPr>
          <w:spacing w:val="-8"/>
          <w:w w:val="115"/>
        </w:rPr>
        <w:t> </w:t>
      </w:r>
      <w:r>
        <w:rPr>
          <w:w w:val="115"/>
        </w:rPr>
        <w:t>push</w:t>
      </w:r>
      <w:r>
        <w:rPr>
          <w:spacing w:val="-9"/>
          <w:w w:val="115"/>
        </w:rPr>
        <w:t> </w:t>
      </w:r>
      <w:r>
        <w:rPr>
          <w:w w:val="115"/>
        </w:rPr>
        <w:t>back</w:t>
      </w:r>
      <w:r>
        <w:rPr>
          <w:spacing w:val="-9"/>
          <w:w w:val="115"/>
        </w:rPr>
        <w:t> </w:t>
      </w:r>
      <w:r>
        <w:rPr>
          <w:w w:val="115"/>
        </w:rPr>
        <w:t>on</w:t>
      </w:r>
      <w:r>
        <w:rPr>
          <w:spacing w:val="-8"/>
          <w:w w:val="115"/>
        </w:rPr>
        <w:t> </w:t>
      </w:r>
      <w:r>
        <w:rPr>
          <w:w w:val="115"/>
        </w:rPr>
        <w:t>the number of implementation errors, to make it less likely that the resulting bugs give rise to vulnerabilties, and harder to turn the vulnerabilities into exploits; but</w:t>
      </w:r>
      <w:r>
        <w:rPr>
          <w:spacing w:val="-6"/>
          <w:w w:val="115"/>
        </w:rPr>
        <w:t> </w:t>
      </w:r>
      <w:r>
        <w:rPr>
          <w:w w:val="115"/>
        </w:rPr>
        <w:t>the</w:t>
      </w:r>
      <w:r>
        <w:rPr>
          <w:spacing w:val="-6"/>
          <w:w w:val="115"/>
        </w:rPr>
        <w:t> </w:t>
      </w:r>
      <w:r>
        <w:rPr>
          <w:w w:val="115"/>
        </w:rPr>
        <w:t>overall</w:t>
      </w:r>
      <w:r>
        <w:rPr>
          <w:spacing w:val="-6"/>
          <w:w w:val="115"/>
        </w:rPr>
        <w:t> </w:t>
      </w:r>
      <w:r>
        <w:rPr>
          <w:w w:val="115"/>
        </w:rPr>
        <w:t>dependability</w:t>
      </w:r>
      <w:r>
        <w:rPr>
          <w:spacing w:val="-5"/>
          <w:w w:val="115"/>
        </w:rPr>
        <w:t> </w:t>
      </w:r>
      <w:r>
        <w:rPr>
          <w:w w:val="115"/>
        </w:rPr>
        <w:t>of</w:t>
      </w:r>
      <w:r>
        <w:rPr>
          <w:spacing w:val="-6"/>
          <w:w w:val="115"/>
        </w:rPr>
        <w:t> </w:t>
      </w:r>
      <w:r>
        <w:rPr>
          <w:w w:val="115"/>
        </w:rPr>
        <w:t>large</w:t>
      </w:r>
      <w:r>
        <w:rPr>
          <w:spacing w:val="-6"/>
          <w:w w:val="115"/>
        </w:rPr>
        <w:t> </w:t>
      </w:r>
      <w:r>
        <w:rPr>
          <w:w w:val="115"/>
        </w:rPr>
        <w:t>software</w:t>
      </w:r>
      <w:r>
        <w:rPr>
          <w:spacing w:val="-6"/>
          <w:w w:val="115"/>
        </w:rPr>
        <w:t> </w:t>
      </w:r>
      <w:r>
        <w:rPr>
          <w:w w:val="115"/>
        </w:rPr>
        <w:t>systems</w:t>
      </w:r>
      <w:r>
        <w:rPr>
          <w:spacing w:val="-5"/>
          <w:w w:val="115"/>
        </w:rPr>
        <w:t> </w:t>
      </w:r>
      <w:r>
        <w:rPr>
          <w:w w:val="115"/>
        </w:rPr>
        <w:t>improves</w:t>
      </w:r>
      <w:r>
        <w:rPr>
          <w:spacing w:val="-6"/>
          <w:w w:val="115"/>
        </w:rPr>
        <w:t> </w:t>
      </w:r>
      <w:r>
        <w:rPr>
          <w:w w:val="115"/>
        </w:rPr>
        <w:t>only</w:t>
      </w:r>
      <w:r>
        <w:rPr>
          <w:spacing w:val="-6"/>
          <w:w w:val="115"/>
        </w:rPr>
        <w:t> </w:t>
      </w:r>
      <w:r>
        <w:rPr>
          <w:spacing w:val="-4"/>
          <w:w w:val="115"/>
        </w:rPr>
        <w:t>slowly.</w:t>
      </w:r>
    </w:p>
    <w:p>
      <w:pPr>
        <w:pStyle w:val="BodyText"/>
        <w:ind w:left="0" w:right="0"/>
        <w:jc w:val="left"/>
      </w:pPr>
    </w:p>
    <w:p>
      <w:pPr>
        <w:pStyle w:val="Heading1"/>
        <w:spacing w:before="140"/>
        <w:ind w:left="811" w:firstLine="0"/>
        <w:jc w:val="both"/>
      </w:pPr>
      <w:r>
        <w:rPr>
          <w:w w:val="130"/>
        </w:rPr>
        <w:t>Research Problems</w:t>
      </w:r>
    </w:p>
    <w:p>
      <w:pPr>
        <w:pStyle w:val="BodyText"/>
        <w:spacing w:line="199" w:lineRule="auto" w:before="224"/>
      </w:pPr>
      <w:r>
        <w:rPr>
          <w:w w:val="115"/>
        </w:rPr>
        <w:t>Most</w:t>
      </w:r>
      <w:r>
        <w:rPr>
          <w:spacing w:val="-5"/>
          <w:w w:val="115"/>
        </w:rPr>
        <w:t> </w:t>
      </w:r>
      <w:r>
        <w:rPr>
          <w:w w:val="115"/>
        </w:rPr>
        <w:t>of</w:t>
      </w:r>
      <w:r>
        <w:rPr>
          <w:spacing w:val="-5"/>
          <w:w w:val="115"/>
        </w:rPr>
        <w:t> </w:t>
      </w:r>
      <w:r>
        <w:rPr>
          <w:w w:val="115"/>
        </w:rPr>
        <w:t>the</w:t>
      </w:r>
      <w:r>
        <w:rPr>
          <w:spacing w:val="-5"/>
          <w:w w:val="115"/>
        </w:rPr>
        <w:t> </w:t>
      </w:r>
      <w:r>
        <w:rPr>
          <w:w w:val="115"/>
        </w:rPr>
        <w:t>issues</w:t>
      </w:r>
      <w:r>
        <w:rPr>
          <w:spacing w:val="-5"/>
          <w:w w:val="115"/>
        </w:rPr>
        <w:t> </w:t>
      </w:r>
      <w:r>
        <w:rPr>
          <w:w w:val="115"/>
        </w:rPr>
        <w:t>in</w:t>
      </w:r>
      <w:r>
        <w:rPr>
          <w:spacing w:val="-5"/>
          <w:w w:val="115"/>
        </w:rPr>
        <w:t> </w:t>
      </w:r>
      <w:r>
        <w:rPr>
          <w:w w:val="115"/>
        </w:rPr>
        <w:t>access</w:t>
      </w:r>
      <w:r>
        <w:rPr>
          <w:spacing w:val="-4"/>
          <w:w w:val="115"/>
        </w:rPr>
        <w:t> </w:t>
      </w:r>
      <w:r>
        <w:rPr>
          <w:w w:val="115"/>
        </w:rPr>
        <w:t>control</w:t>
      </w:r>
      <w:r>
        <w:rPr>
          <w:spacing w:val="-5"/>
          <w:w w:val="115"/>
        </w:rPr>
        <w:t> </w:t>
      </w:r>
      <w:r>
        <w:rPr>
          <w:w w:val="115"/>
        </w:rPr>
        <w:t>were</w:t>
      </w:r>
      <w:r>
        <w:rPr>
          <w:spacing w:val="-5"/>
          <w:w w:val="115"/>
        </w:rPr>
        <w:t> </w:t>
      </w:r>
      <w:r>
        <w:rPr>
          <w:w w:val="115"/>
        </w:rPr>
        <w:t>identi</w:t>
      </w:r>
      <w:r>
        <w:rPr>
          <w:rFonts w:ascii="Arial Unicode MS" w:hAnsi="Arial Unicode MS"/>
          <w:w w:val="115"/>
        </w:rPr>
        <w:t>ﬁ</w:t>
      </w:r>
      <w:r>
        <w:rPr>
          <w:w w:val="115"/>
        </w:rPr>
        <w:t>ed</w:t>
      </w:r>
      <w:r>
        <w:rPr>
          <w:spacing w:val="-4"/>
          <w:w w:val="115"/>
        </w:rPr>
        <w:t> </w:t>
      </w:r>
      <w:r>
        <w:rPr>
          <w:spacing w:val="-3"/>
          <w:w w:val="115"/>
        </w:rPr>
        <w:t>by</w:t>
      </w:r>
      <w:r>
        <w:rPr>
          <w:spacing w:val="-4"/>
          <w:w w:val="115"/>
        </w:rPr>
        <w:t> </w:t>
      </w:r>
      <w:r>
        <w:rPr>
          <w:w w:val="115"/>
        </w:rPr>
        <w:t>the</w:t>
      </w:r>
      <w:r>
        <w:rPr>
          <w:spacing w:val="-5"/>
          <w:w w:val="115"/>
        </w:rPr>
        <w:t> </w:t>
      </w:r>
      <w:r>
        <w:rPr>
          <w:w w:val="115"/>
        </w:rPr>
        <w:t>1960s</w:t>
      </w:r>
      <w:r>
        <w:rPr>
          <w:spacing w:val="-5"/>
          <w:w w:val="115"/>
        </w:rPr>
        <w:t> </w:t>
      </w:r>
      <w:r>
        <w:rPr>
          <w:w w:val="115"/>
        </w:rPr>
        <w:t>or</w:t>
      </w:r>
      <w:r>
        <w:rPr>
          <w:spacing w:val="-5"/>
          <w:w w:val="115"/>
        </w:rPr>
        <w:t> </w:t>
      </w:r>
      <w:r>
        <w:rPr>
          <w:w w:val="115"/>
        </w:rPr>
        <w:t>early</w:t>
      </w:r>
      <w:r>
        <w:rPr>
          <w:spacing w:val="-5"/>
          <w:w w:val="115"/>
        </w:rPr>
        <w:t> </w:t>
      </w:r>
      <w:r>
        <w:rPr>
          <w:w w:val="115"/>
        </w:rPr>
        <w:t>1970s and were worked out on experimental systems such as Multics [1684] and </w:t>
      </w:r>
      <w:r>
        <w:rPr>
          <w:spacing w:val="-4"/>
          <w:w w:val="115"/>
        </w:rPr>
        <w:t>the </w:t>
      </w:r>
      <w:r>
        <w:rPr>
          <w:w w:val="115"/>
        </w:rPr>
        <w:t>CAP [2020]. Much of the research in access control systems since then </w:t>
      </w:r>
      <w:r>
        <w:rPr>
          <w:spacing w:val="-4"/>
          <w:w w:val="115"/>
        </w:rPr>
        <w:t>has </w:t>
      </w:r>
      <w:r>
        <w:rPr>
          <w:spacing w:val="-3"/>
          <w:w w:val="115"/>
        </w:rPr>
        <w:t>involved </w:t>
      </w:r>
      <w:r>
        <w:rPr>
          <w:w w:val="115"/>
        </w:rPr>
        <w:t>reworking the basic themes in new contexts, such as mobile</w:t>
      </w:r>
      <w:r>
        <w:rPr>
          <w:spacing w:val="-39"/>
          <w:w w:val="115"/>
        </w:rPr>
        <w:t> </w:t>
      </w:r>
      <w:r>
        <w:rPr>
          <w:w w:val="115"/>
        </w:rPr>
        <w:t>phones.</w:t>
      </w:r>
    </w:p>
    <w:p>
      <w:pPr>
        <w:pStyle w:val="BodyText"/>
        <w:spacing w:line="172" w:lineRule="auto" w:before="124"/>
        <w:ind w:firstLine="298"/>
      </w:pPr>
      <w:r>
        <w:rPr>
          <w:w w:val="115"/>
        </w:rPr>
        <w:t>Recent</w:t>
      </w:r>
      <w:r>
        <w:rPr>
          <w:spacing w:val="-15"/>
          <w:w w:val="115"/>
        </w:rPr>
        <w:t> </w:t>
      </w:r>
      <w:r>
        <w:rPr>
          <w:w w:val="115"/>
        </w:rPr>
        <w:t>threads</w:t>
      </w:r>
      <w:r>
        <w:rPr>
          <w:spacing w:val="-14"/>
          <w:w w:val="115"/>
        </w:rPr>
        <w:t> </w:t>
      </w:r>
      <w:r>
        <w:rPr>
          <w:w w:val="115"/>
        </w:rPr>
        <w:t>of</w:t>
      </w:r>
      <w:r>
        <w:rPr>
          <w:spacing w:val="-14"/>
          <w:w w:val="115"/>
        </w:rPr>
        <w:t> </w:t>
      </w:r>
      <w:r>
        <w:rPr>
          <w:w w:val="115"/>
        </w:rPr>
        <w:t>research</w:t>
      </w:r>
      <w:r>
        <w:rPr>
          <w:spacing w:val="-14"/>
          <w:w w:val="115"/>
        </w:rPr>
        <w:t> </w:t>
      </w:r>
      <w:r>
        <w:rPr>
          <w:w w:val="115"/>
        </w:rPr>
        <w:t>include</w:t>
      </w:r>
      <w:r>
        <w:rPr>
          <w:spacing w:val="-14"/>
          <w:w w:val="115"/>
        </w:rPr>
        <w:t> </w:t>
      </w:r>
      <w:r>
        <w:rPr>
          <w:w w:val="115"/>
        </w:rPr>
        <w:t>enclaves,</w:t>
      </w:r>
      <w:r>
        <w:rPr>
          <w:spacing w:val="-13"/>
          <w:w w:val="115"/>
        </w:rPr>
        <w:t> </w:t>
      </w:r>
      <w:r>
        <w:rPr>
          <w:w w:val="115"/>
        </w:rPr>
        <w:t>and</w:t>
      </w:r>
      <w:r>
        <w:rPr>
          <w:spacing w:val="-14"/>
          <w:w w:val="115"/>
        </w:rPr>
        <w:t> </w:t>
      </w:r>
      <w:r>
        <w:rPr>
          <w:w w:val="115"/>
        </w:rPr>
        <w:t>the</w:t>
      </w:r>
      <w:r>
        <w:rPr>
          <w:spacing w:val="-14"/>
          <w:w w:val="115"/>
        </w:rPr>
        <w:t> </w:t>
      </w:r>
      <w:r>
        <w:rPr>
          <w:w w:val="115"/>
        </w:rPr>
        <w:t>CHERI</w:t>
      </w:r>
      <w:r>
        <w:rPr>
          <w:spacing w:val="-14"/>
          <w:w w:val="115"/>
        </w:rPr>
        <w:t> </w:t>
      </w:r>
      <w:r>
        <w:rPr>
          <w:w w:val="115"/>
        </w:rPr>
        <w:t>mechanisms</w:t>
      </w:r>
      <w:r>
        <w:rPr>
          <w:spacing w:val="-14"/>
          <w:w w:val="115"/>
        </w:rPr>
        <w:t> </w:t>
      </w:r>
      <w:r>
        <w:rPr>
          <w:w w:val="115"/>
        </w:rPr>
        <w:t>for adding </w:t>
      </w:r>
      <w:r>
        <w:rPr>
          <w:rFonts w:ascii="Arial Unicode MS" w:hAnsi="Arial Unicode MS"/>
          <w:w w:val="115"/>
        </w:rPr>
        <w:t>ﬁ</w:t>
      </w:r>
      <w:r>
        <w:rPr>
          <w:w w:val="115"/>
        </w:rPr>
        <w:t>ner-grained access control. Another question is: how will </w:t>
      </w:r>
      <w:r>
        <w:rPr>
          <w:spacing w:val="-3"/>
          <w:w w:val="115"/>
        </w:rPr>
        <w:t>developers </w:t>
      </w:r>
      <w:r>
        <w:rPr>
          <w:w w:val="115"/>
        </w:rPr>
        <w:t>use such tools</w:t>
      </w:r>
      <w:r>
        <w:rPr>
          <w:spacing w:val="13"/>
          <w:w w:val="115"/>
        </w:rPr>
        <w:t> </w:t>
      </w:r>
      <w:r>
        <w:rPr>
          <w:w w:val="115"/>
        </w:rPr>
        <w:t>e</w:t>
      </w:r>
      <w:r>
        <w:rPr>
          <w:rFonts w:ascii="Arial Unicode MS" w:hAnsi="Arial Unicode MS"/>
          <w:w w:val="115"/>
        </w:rPr>
        <w:t>↵</w:t>
      </w:r>
      <w:r>
        <w:rPr>
          <w:w w:val="115"/>
        </w:rPr>
        <w:t>ectively?</w:t>
      </w:r>
    </w:p>
    <w:p>
      <w:pPr>
        <w:pStyle w:val="BodyText"/>
        <w:spacing w:line="196" w:lineRule="auto" w:before="93"/>
        <w:ind w:firstLine="298"/>
      </w:pPr>
      <w:r>
        <w:rPr>
          <w:w w:val="105"/>
        </w:rPr>
        <w:t>In the second edition I predicted </w:t>
      </w:r>
      <w:r>
        <w:rPr>
          <w:w w:val="110"/>
        </w:rPr>
        <w:t>that </w:t>
      </w:r>
      <w:r>
        <w:rPr>
          <w:w w:val="90"/>
        </w:rPr>
        <w:t>‘a  </w:t>
      </w:r>
      <w:r>
        <w:rPr>
          <w:w w:val="105"/>
        </w:rPr>
        <w:t>useful  research  topic  for  the  next few years will </w:t>
      </w:r>
      <w:r>
        <w:rPr>
          <w:spacing w:val="2"/>
          <w:w w:val="105"/>
        </w:rPr>
        <w:t>be </w:t>
      </w:r>
      <w:r>
        <w:rPr>
          <w:w w:val="105"/>
        </w:rPr>
        <w:t>how to engineer access control mechanisms </w:t>
      </w:r>
      <w:r>
        <w:rPr>
          <w:w w:val="110"/>
        </w:rPr>
        <w:t>that </w:t>
      </w:r>
      <w:r>
        <w:rPr>
          <w:w w:val="105"/>
        </w:rPr>
        <w:t>are  not  just robust </w:t>
      </w:r>
      <w:r>
        <w:rPr>
          <w:w w:val="110"/>
        </w:rPr>
        <w:t>but </w:t>
      </w:r>
      <w:r>
        <w:rPr>
          <w:w w:val="105"/>
        </w:rPr>
        <w:t>also usable  </w:t>
      </w:r>
      <w:r>
        <w:rPr>
          <w:w w:val="90"/>
        </w:rPr>
        <w:t>–  </w:t>
      </w:r>
      <w:r>
        <w:rPr>
          <w:spacing w:val="-3"/>
          <w:w w:val="105"/>
        </w:rPr>
        <w:t>by  </w:t>
      </w:r>
      <w:r>
        <w:rPr>
          <w:w w:val="105"/>
        </w:rPr>
        <w:t>both  programmers  and  end  users.’  Recent  work </w:t>
      </w:r>
      <w:r>
        <w:rPr>
          <w:spacing w:val="-3"/>
          <w:w w:val="105"/>
        </w:rPr>
        <w:t>by Yasemin </w:t>
      </w:r>
      <w:r>
        <w:rPr>
          <w:w w:val="105"/>
        </w:rPr>
        <w:t>Acar and others  has  picked  </w:t>
      </w:r>
      <w:r>
        <w:rPr>
          <w:w w:val="110"/>
        </w:rPr>
        <w:t>that  </w:t>
      </w:r>
      <w:r>
        <w:rPr>
          <w:w w:val="105"/>
        </w:rPr>
        <w:t>up  and  developed  </w:t>
      </w:r>
      <w:r>
        <w:rPr>
          <w:w w:val="110"/>
        </w:rPr>
        <w:t>it  </w:t>
      </w:r>
      <w:r>
        <w:rPr>
          <w:w w:val="105"/>
        </w:rPr>
        <w:t>into  one  </w:t>
      </w:r>
      <w:r>
        <w:rPr>
          <w:spacing w:val="-6"/>
          <w:w w:val="105"/>
        </w:rPr>
        <w:t>of </w:t>
      </w:r>
      <w:r>
        <w:rPr>
          <w:w w:val="105"/>
        </w:rPr>
        <w:t>the most rapidly-growing </w:t>
      </w:r>
      <w:r>
        <w:rPr>
          <w:rFonts w:ascii="Arial Unicode MS" w:hAnsi="Arial Unicode MS"/>
          <w:w w:val="105"/>
        </w:rPr>
        <w:t>ﬁ</w:t>
      </w:r>
      <w:r>
        <w:rPr>
          <w:w w:val="105"/>
        </w:rPr>
        <w:t>elds of security research [11]. Many if  not  most  technical security failures are due </w:t>
      </w:r>
      <w:r>
        <w:rPr>
          <w:w w:val="110"/>
        </w:rPr>
        <w:t>at </w:t>
      </w:r>
      <w:r>
        <w:rPr>
          <w:w w:val="105"/>
        </w:rPr>
        <w:t>least in </w:t>
      </w:r>
      <w:r>
        <w:rPr>
          <w:w w:val="110"/>
        </w:rPr>
        <w:t>part </w:t>
      </w:r>
      <w:r>
        <w:rPr>
          <w:w w:val="105"/>
        </w:rPr>
        <w:t>to the </w:t>
      </w:r>
      <w:r>
        <w:rPr>
          <w:spacing w:val="2"/>
          <w:w w:val="105"/>
        </w:rPr>
        <w:t>poor </w:t>
      </w:r>
      <w:r>
        <w:rPr>
          <w:w w:val="105"/>
        </w:rPr>
        <w:t>usability of the protection mechanisms </w:t>
      </w:r>
      <w:r>
        <w:rPr>
          <w:w w:val="110"/>
        </w:rPr>
        <w:t>that  </w:t>
      </w:r>
      <w:r>
        <w:rPr>
          <w:w w:val="105"/>
        </w:rPr>
        <w:t>developers  are  expected  to  use.  I  already  mention  in the chapter on cryptography how  crypto  APIs  often  induce  people  to  </w:t>
      </w:r>
      <w:r>
        <w:rPr>
          <w:spacing w:val="-4"/>
          <w:w w:val="105"/>
        </w:rPr>
        <w:t>use  </w:t>
      </w:r>
      <w:r>
        <w:rPr>
          <w:w w:val="105"/>
        </w:rPr>
        <w:t>really unsafe defaults, such as encrypting long messages with ECB mode; access control is just as bad, as anyone coming cold to the access control </w:t>
      </w:r>
      <w:r>
        <w:rPr>
          <w:spacing w:val="-3"/>
          <w:w w:val="105"/>
        </w:rPr>
        <w:t>mechanisms         </w:t>
      </w:r>
      <w:r>
        <w:rPr>
          <w:w w:val="105"/>
        </w:rPr>
        <w:t>in</w:t>
      </w:r>
      <w:r>
        <w:rPr>
          <w:spacing w:val="21"/>
          <w:w w:val="105"/>
        </w:rPr>
        <w:t> </w:t>
      </w:r>
      <w:r>
        <w:rPr>
          <w:w w:val="105"/>
        </w:rPr>
        <w:t>a</w:t>
      </w:r>
      <w:r>
        <w:rPr>
          <w:spacing w:val="22"/>
          <w:w w:val="105"/>
        </w:rPr>
        <w:t> </w:t>
      </w:r>
      <w:r>
        <w:rPr>
          <w:w w:val="105"/>
        </w:rPr>
        <w:t>Windows</w:t>
      </w:r>
      <w:r>
        <w:rPr>
          <w:spacing w:val="22"/>
          <w:w w:val="105"/>
        </w:rPr>
        <w:t> </w:t>
      </w:r>
      <w:r>
        <w:rPr>
          <w:w w:val="105"/>
        </w:rPr>
        <w:t>system</w:t>
      </w:r>
      <w:r>
        <w:rPr>
          <w:spacing w:val="22"/>
          <w:w w:val="105"/>
        </w:rPr>
        <w:t> </w:t>
      </w:r>
      <w:r>
        <w:rPr>
          <w:w w:val="105"/>
        </w:rPr>
        <w:t>or</w:t>
      </w:r>
      <w:r>
        <w:rPr>
          <w:spacing w:val="22"/>
          <w:w w:val="105"/>
        </w:rPr>
        <w:t> </w:t>
      </w:r>
      <w:r>
        <w:rPr>
          <w:w w:val="105"/>
        </w:rPr>
        <w:t>either</w:t>
      </w:r>
      <w:r>
        <w:rPr>
          <w:spacing w:val="21"/>
          <w:w w:val="105"/>
        </w:rPr>
        <w:t> </w:t>
      </w:r>
      <w:r>
        <w:rPr>
          <w:w w:val="105"/>
        </w:rPr>
        <w:t>an</w:t>
      </w:r>
      <w:r>
        <w:rPr>
          <w:spacing w:val="22"/>
          <w:w w:val="105"/>
        </w:rPr>
        <w:t> </w:t>
      </w:r>
      <w:r>
        <w:rPr>
          <w:w w:val="105"/>
        </w:rPr>
        <w:t>Intel</w:t>
      </w:r>
      <w:r>
        <w:rPr>
          <w:spacing w:val="22"/>
          <w:w w:val="105"/>
        </w:rPr>
        <w:t> </w:t>
      </w:r>
      <w:r>
        <w:rPr>
          <w:w w:val="105"/>
        </w:rPr>
        <w:t>or</w:t>
      </w:r>
      <w:r>
        <w:rPr>
          <w:spacing w:val="22"/>
          <w:w w:val="105"/>
        </w:rPr>
        <w:t> </w:t>
      </w:r>
      <w:r>
        <w:rPr>
          <w:w w:val="105"/>
        </w:rPr>
        <w:t>Arm</w:t>
      </w:r>
      <w:r>
        <w:rPr>
          <w:spacing w:val="22"/>
          <w:w w:val="105"/>
        </w:rPr>
        <w:t> </w:t>
      </w:r>
      <w:r>
        <w:rPr>
          <w:w w:val="105"/>
        </w:rPr>
        <w:t>CPU</w:t>
      </w:r>
      <w:r>
        <w:rPr>
          <w:spacing w:val="21"/>
          <w:w w:val="105"/>
        </w:rPr>
        <w:t> </w:t>
      </w:r>
      <w:r>
        <w:rPr>
          <w:w w:val="105"/>
        </w:rPr>
        <w:t>will</w:t>
      </w:r>
      <w:r>
        <w:rPr>
          <w:spacing w:val="22"/>
          <w:w w:val="105"/>
        </w:rPr>
        <w:t> </w:t>
      </w:r>
      <w:r>
        <w:rPr>
          <w:rFonts w:ascii="Arial Unicode MS" w:hAnsi="Arial Unicode MS"/>
          <w:w w:val="105"/>
        </w:rPr>
        <w:t>ﬁ</w:t>
      </w:r>
      <w:r>
        <w:rPr>
          <w:w w:val="105"/>
        </w:rPr>
        <w:t>nd.</w:t>
      </w:r>
    </w:p>
    <w:p>
      <w:pPr>
        <w:pStyle w:val="BodyText"/>
        <w:spacing w:line="204" w:lineRule="auto" w:before="84"/>
        <w:ind w:firstLine="298"/>
      </w:pPr>
      <w:r>
        <w:rPr>
          <w:w w:val="115"/>
        </w:rPr>
        <w:t>As a teaser, </w:t>
      </w:r>
      <w:r>
        <w:rPr>
          <w:w w:val="90"/>
        </w:rPr>
        <w:t>here’s </w:t>
      </w:r>
      <w:r>
        <w:rPr>
          <w:w w:val="115"/>
        </w:rPr>
        <w:t>a new problem. Can </w:t>
      </w:r>
      <w:r>
        <w:rPr>
          <w:spacing w:val="-3"/>
          <w:w w:val="115"/>
        </w:rPr>
        <w:t>we </w:t>
      </w:r>
      <w:r>
        <w:rPr>
          <w:w w:val="115"/>
        </w:rPr>
        <w:t>extend what </w:t>
      </w:r>
      <w:r>
        <w:rPr>
          <w:spacing w:val="-3"/>
          <w:w w:val="115"/>
        </w:rPr>
        <w:t>we </w:t>
      </w:r>
      <w:r>
        <w:rPr>
          <w:w w:val="115"/>
        </w:rPr>
        <w:t>know about access control at the technical level </w:t>
      </w:r>
      <w:r>
        <w:rPr>
          <w:w w:val="90"/>
        </w:rPr>
        <w:t>– </w:t>
      </w:r>
      <w:r>
        <w:rPr>
          <w:w w:val="115"/>
        </w:rPr>
        <w:t>whether hardware, OS or app </w:t>
      </w:r>
      <w:r>
        <w:rPr>
          <w:w w:val="90"/>
        </w:rPr>
        <w:t>– </w:t>
      </w:r>
      <w:r>
        <w:rPr>
          <w:w w:val="115"/>
        </w:rPr>
        <w:t>to </w:t>
      </w:r>
      <w:r>
        <w:rPr>
          <w:spacing w:val="-4"/>
          <w:w w:val="115"/>
        </w:rPr>
        <w:t>the </w:t>
      </w:r>
      <w:r>
        <w:rPr>
          <w:w w:val="115"/>
        </w:rPr>
        <w:t>organisational level? In the 20th </w:t>
      </w:r>
      <w:r>
        <w:rPr>
          <w:spacing w:val="-3"/>
          <w:w w:val="115"/>
        </w:rPr>
        <w:t>century, </w:t>
      </w:r>
      <w:r>
        <w:rPr>
          <w:w w:val="115"/>
        </w:rPr>
        <w:t>there were a number of security poli- cies</w:t>
      </w:r>
      <w:r>
        <w:rPr>
          <w:spacing w:val="-16"/>
          <w:w w:val="115"/>
        </w:rPr>
        <w:t> </w:t>
      </w:r>
      <w:r>
        <w:rPr>
          <w:w w:val="115"/>
        </w:rPr>
        <w:t>proposed,</w:t>
      </w:r>
      <w:r>
        <w:rPr>
          <w:spacing w:val="-14"/>
          <w:w w:val="115"/>
        </w:rPr>
        <w:t> </w:t>
      </w:r>
      <w:r>
        <w:rPr>
          <w:w w:val="115"/>
        </w:rPr>
        <w:t>from</w:t>
      </w:r>
      <w:r>
        <w:rPr>
          <w:spacing w:val="-15"/>
          <w:w w:val="115"/>
        </w:rPr>
        <w:t> </w:t>
      </w:r>
      <w:r>
        <w:rPr>
          <w:w w:val="115"/>
        </w:rPr>
        <w:t>Bell-LaPadula</w:t>
      </w:r>
      <w:r>
        <w:rPr>
          <w:spacing w:val="-15"/>
          <w:w w:val="115"/>
        </w:rPr>
        <w:t> </w:t>
      </w:r>
      <w:r>
        <w:rPr>
          <w:w w:val="115"/>
        </w:rPr>
        <w:t>to</w:t>
      </w:r>
      <w:r>
        <w:rPr>
          <w:spacing w:val="-15"/>
          <w:w w:val="115"/>
        </w:rPr>
        <w:t> </w:t>
      </w:r>
      <w:r>
        <w:rPr>
          <w:w w:val="115"/>
        </w:rPr>
        <w:t>Clark-Wilson,</w:t>
      </w:r>
      <w:r>
        <w:rPr>
          <w:spacing w:val="-15"/>
          <w:w w:val="115"/>
        </w:rPr>
        <w:t> </w:t>
      </w:r>
      <w:r>
        <w:rPr>
          <w:w w:val="115"/>
        </w:rPr>
        <w:t>which</w:t>
      </w:r>
      <w:r>
        <w:rPr>
          <w:spacing w:val="-15"/>
          <w:w w:val="115"/>
        </w:rPr>
        <w:t> </w:t>
      </w:r>
      <w:r>
        <w:rPr>
          <w:spacing w:val="-3"/>
          <w:w w:val="115"/>
        </w:rPr>
        <w:t>we</w:t>
      </w:r>
      <w:r>
        <w:rPr>
          <w:spacing w:val="-15"/>
          <w:w w:val="115"/>
        </w:rPr>
        <w:t> </w:t>
      </w:r>
      <w:r>
        <w:rPr>
          <w:w w:val="115"/>
        </w:rPr>
        <w:t>discuss</w:t>
      </w:r>
      <w:r>
        <w:rPr>
          <w:spacing w:val="-15"/>
          <w:w w:val="115"/>
        </w:rPr>
        <w:t> </w:t>
      </w:r>
      <w:r>
        <w:rPr>
          <w:w w:val="115"/>
        </w:rPr>
        <w:t>at</w:t>
      </w:r>
      <w:r>
        <w:rPr>
          <w:spacing w:val="-15"/>
          <w:w w:val="115"/>
        </w:rPr>
        <w:t> </w:t>
      </w:r>
      <w:r>
        <w:rPr>
          <w:w w:val="115"/>
        </w:rPr>
        <w:t>greater</w:t>
      </w:r>
    </w:p>
    <w:p>
      <w:pPr>
        <w:spacing w:after="0" w:line="204" w:lineRule="auto"/>
        <w:sectPr>
          <w:headerReference w:type="default" r:id="rId18"/>
          <w:footerReference w:type="default" r:id="rId19"/>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length in Part 2. Is it time to revisit this for a world of deep outsourcing and virtual organisations, now that we have interesting technical analogues?</w:t>
      </w:r>
    </w:p>
    <w:p>
      <w:pPr>
        <w:pStyle w:val="BodyText"/>
        <w:spacing w:before="4"/>
        <w:ind w:left="0" w:right="0"/>
        <w:jc w:val="left"/>
        <w:rPr>
          <w:sz w:val="29"/>
        </w:rPr>
      </w:pPr>
    </w:p>
    <w:p>
      <w:pPr>
        <w:pStyle w:val="Heading1"/>
        <w:ind w:left="811" w:firstLine="0"/>
        <w:jc w:val="both"/>
      </w:pPr>
      <w:r>
        <w:rPr>
          <w:w w:val="140"/>
        </w:rPr>
        <w:t>Further Reading</w:t>
      </w:r>
    </w:p>
    <w:p>
      <w:pPr>
        <w:pStyle w:val="BodyText"/>
        <w:spacing w:before="3"/>
        <w:ind w:left="0" w:right="0"/>
        <w:jc w:val="left"/>
        <w:rPr>
          <w:sz w:val="18"/>
        </w:rPr>
      </w:pPr>
    </w:p>
    <w:p>
      <w:pPr>
        <w:pStyle w:val="BodyText"/>
        <w:spacing w:line="201" w:lineRule="auto" w:before="1"/>
      </w:pPr>
      <w:r>
        <w:rPr>
          <w:w w:val="110"/>
        </w:rPr>
        <w:t>There’s a history of virtualisation and containers </w:t>
      </w:r>
      <w:r>
        <w:rPr>
          <w:spacing w:val="-3"/>
          <w:w w:val="110"/>
        </w:rPr>
        <w:t>by </w:t>
      </w:r>
      <w:r>
        <w:rPr>
          <w:w w:val="110"/>
        </w:rPr>
        <w:t>Allison Randal at [1575]; a discussion of how mandatory access controls were adapted to operating systems such as OS X and iOS </w:t>
      </w:r>
      <w:r>
        <w:rPr>
          <w:spacing w:val="-3"/>
          <w:w w:val="110"/>
        </w:rPr>
        <w:t>by </w:t>
      </w:r>
      <w:r>
        <w:rPr>
          <w:w w:val="110"/>
        </w:rPr>
        <w:t>Robert </w:t>
      </w:r>
      <w:r>
        <w:rPr>
          <w:spacing w:val="-3"/>
          <w:w w:val="110"/>
        </w:rPr>
        <w:t>Watson </w:t>
      </w:r>
      <w:r>
        <w:rPr>
          <w:w w:val="110"/>
        </w:rPr>
        <w:t>in [1993];  and a reference </w:t>
      </w:r>
      <w:r>
        <w:rPr>
          <w:spacing w:val="2"/>
          <w:w w:val="110"/>
        </w:rPr>
        <w:t>book </w:t>
      </w:r>
      <w:r>
        <w:rPr>
          <w:w w:val="110"/>
        </w:rPr>
        <w:t>for  </w:t>
      </w:r>
      <w:r>
        <w:rPr>
          <w:spacing w:val="-5"/>
          <w:w w:val="110"/>
        </w:rPr>
        <w:t>Java </w:t>
      </w:r>
      <w:r>
        <w:rPr>
          <w:w w:val="110"/>
        </w:rPr>
        <w:t>security written </w:t>
      </w:r>
      <w:r>
        <w:rPr>
          <w:spacing w:val="-3"/>
          <w:w w:val="110"/>
        </w:rPr>
        <w:t>by  </w:t>
      </w:r>
      <w:r>
        <w:rPr>
          <w:w w:val="110"/>
        </w:rPr>
        <w:t>its architect Li Gong [783].</w:t>
      </w:r>
      <w:r>
        <w:rPr>
          <w:spacing w:val="57"/>
          <w:w w:val="110"/>
        </w:rPr>
        <w:t> </w:t>
      </w:r>
      <w:r>
        <w:rPr>
          <w:w w:val="110"/>
        </w:rPr>
        <w:t>The Cloud Native Secu-  rity Foundation is trying to </w:t>
      </w:r>
      <w:r>
        <w:rPr>
          <w:spacing w:val="-3"/>
          <w:w w:val="110"/>
        </w:rPr>
        <w:t>move </w:t>
      </w:r>
      <w:r>
        <w:rPr>
          <w:w w:val="110"/>
        </w:rPr>
        <w:t>people towards better open-source practices around containers and other technologies for deploying and managing </w:t>
      </w:r>
      <w:r>
        <w:rPr>
          <w:spacing w:val="-3"/>
          <w:w w:val="110"/>
        </w:rPr>
        <w:t>cloud- </w:t>
      </w:r>
      <w:r>
        <w:rPr>
          <w:w w:val="110"/>
        </w:rPr>
        <w:t>native software.  Going back a bit, the classic descriptions of Unix security are  </w:t>
      </w:r>
      <w:r>
        <w:rPr>
          <w:spacing w:val="-3"/>
          <w:w w:val="110"/>
        </w:rPr>
        <w:t>by  </w:t>
      </w:r>
      <w:r>
        <w:rPr>
          <w:spacing w:val="-5"/>
          <w:w w:val="110"/>
        </w:rPr>
        <w:t>Fred  </w:t>
      </w:r>
      <w:r>
        <w:rPr>
          <w:w w:val="110"/>
        </w:rPr>
        <w:t>Grampp and Robert Morris in 1984 [805] and </w:t>
      </w:r>
      <w:r>
        <w:rPr>
          <w:spacing w:val="-3"/>
          <w:w w:val="110"/>
        </w:rPr>
        <w:t>by  </w:t>
      </w:r>
      <w:r>
        <w:rPr>
          <w:w w:val="110"/>
        </w:rPr>
        <w:t>Simson Gar</w:t>
      </w:r>
      <w:r>
        <w:rPr>
          <w:rFonts w:ascii="Arial Unicode MS" w:hAnsi="Arial Unicode MS"/>
          <w:w w:val="110"/>
        </w:rPr>
        <w:t>ﬁ</w:t>
      </w:r>
      <w:r>
        <w:rPr>
          <w:w w:val="110"/>
        </w:rPr>
        <w:t>nkel </w:t>
      </w:r>
      <w:r>
        <w:rPr>
          <w:spacing w:val="32"/>
          <w:w w:val="110"/>
        </w:rPr>
        <w:t> </w:t>
      </w:r>
      <w:r>
        <w:rPr>
          <w:spacing w:val="-4"/>
          <w:w w:val="110"/>
        </w:rPr>
        <w:t>and</w:t>
      </w:r>
    </w:p>
    <w:p>
      <w:pPr>
        <w:pStyle w:val="BodyText"/>
        <w:spacing w:line="214" w:lineRule="exact"/>
        <w:ind w:right="0"/>
      </w:pPr>
      <w:r>
        <w:rPr>
          <w:w w:val="110"/>
        </w:rPr>
        <w:t>Eugene</w:t>
      </w:r>
      <w:r>
        <w:rPr>
          <w:spacing w:val="37"/>
          <w:w w:val="110"/>
        </w:rPr>
        <w:t> </w:t>
      </w:r>
      <w:r>
        <w:rPr>
          <w:w w:val="110"/>
        </w:rPr>
        <w:t>Spa</w:t>
      </w:r>
      <w:r>
        <w:rPr>
          <w:rFonts w:ascii="Arial Unicode MS" w:hAnsi="Arial Unicode MS"/>
          <w:w w:val="110"/>
        </w:rPr>
        <w:t>↵</w:t>
      </w:r>
      <w:r>
        <w:rPr>
          <w:w w:val="110"/>
        </w:rPr>
        <w:t>ord</w:t>
      </w:r>
      <w:r>
        <w:rPr>
          <w:spacing w:val="37"/>
          <w:w w:val="110"/>
        </w:rPr>
        <w:t> </w:t>
      </w:r>
      <w:r>
        <w:rPr>
          <w:w w:val="110"/>
        </w:rPr>
        <w:t>in</w:t>
      </w:r>
      <w:r>
        <w:rPr>
          <w:spacing w:val="38"/>
          <w:w w:val="110"/>
        </w:rPr>
        <w:t> </w:t>
      </w:r>
      <w:r>
        <w:rPr>
          <w:w w:val="110"/>
        </w:rPr>
        <w:t>1996</w:t>
      </w:r>
      <w:r>
        <w:rPr>
          <w:spacing w:val="38"/>
          <w:w w:val="110"/>
        </w:rPr>
        <w:t> </w:t>
      </w:r>
      <w:r>
        <w:rPr>
          <w:w w:val="110"/>
        </w:rPr>
        <w:t>[753],</w:t>
      </w:r>
      <w:r>
        <w:rPr>
          <w:spacing w:val="44"/>
          <w:w w:val="110"/>
        </w:rPr>
        <w:t> </w:t>
      </w:r>
      <w:r>
        <w:rPr>
          <w:w w:val="110"/>
        </w:rPr>
        <w:t>while</w:t>
      </w:r>
      <w:r>
        <w:rPr>
          <w:spacing w:val="38"/>
          <w:w w:val="110"/>
        </w:rPr>
        <w:t> </w:t>
      </w:r>
      <w:r>
        <w:rPr>
          <w:w w:val="110"/>
        </w:rPr>
        <w:t>the</w:t>
      </w:r>
      <w:r>
        <w:rPr>
          <w:spacing w:val="37"/>
          <w:w w:val="110"/>
        </w:rPr>
        <w:t> </w:t>
      </w:r>
      <w:r>
        <w:rPr>
          <w:w w:val="110"/>
        </w:rPr>
        <w:t>classic</w:t>
      </w:r>
      <w:r>
        <w:rPr>
          <w:spacing w:val="38"/>
          <w:w w:val="110"/>
        </w:rPr>
        <w:t> </w:t>
      </w:r>
      <w:r>
        <w:rPr>
          <w:w w:val="110"/>
        </w:rPr>
        <w:t>on</w:t>
      </w:r>
      <w:r>
        <w:rPr>
          <w:spacing w:val="38"/>
          <w:w w:val="110"/>
        </w:rPr>
        <w:t> </w:t>
      </w:r>
      <w:r>
        <w:rPr>
          <w:w w:val="110"/>
        </w:rPr>
        <w:t>Internet</w:t>
      </w:r>
      <w:r>
        <w:rPr>
          <w:spacing w:val="38"/>
          <w:w w:val="110"/>
        </w:rPr>
        <w:t> </w:t>
      </w:r>
      <w:r>
        <w:rPr>
          <w:w w:val="110"/>
        </w:rPr>
        <w:t>security</w:t>
      </w:r>
      <w:r>
        <w:rPr>
          <w:spacing w:val="38"/>
          <w:w w:val="110"/>
        </w:rPr>
        <w:t> </w:t>
      </w:r>
      <w:r>
        <w:rPr>
          <w:spacing w:val="-3"/>
          <w:w w:val="110"/>
        </w:rPr>
        <w:t>by</w:t>
      </w:r>
      <w:r>
        <w:rPr>
          <w:spacing w:val="38"/>
          <w:w w:val="110"/>
        </w:rPr>
        <w:t> </w:t>
      </w:r>
      <w:r>
        <w:rPr>
          <w:w w:val="110"/>
        </w:rPr>
        <w:t>Bill</w:t>
      </w:r>
    </w:p>
    <w:p>
      <w:pPr>
        <w:pStyle w:val="BodyText"/>
        <w:spacing w:line="204" w:lineRule="auto"/>
      </w:pPr>
      <w:r>
        <w:rPr>
          <w:w w:val="110"/>
        </w:rPr>
        <w:t>Cheswick and Steve Bellovin [221] gives many examples of network attacks on Unix systems.</w:t>
      </w:r>
    </w:p>
    <w:p>
      <w:pPr>
        <w:pStyle w:val="BodyText"/>
        <w:spacing w:line="182" w:lineRule="auto" w:before="84"/>
        <w:ind w:firstLine="298"/>
      </w:pPr>
      <w:r>
        <w:rPr>
          <w:w w:val="115"/>
        </w:rPr>
        <w:t>Carl Landwehr gives a useful reference to many of the </w:t>
      </w:r>
      <w:r>
        <w:rPr>
          <w:rFonts w:ascii="Arial Unicode MS" w:hAnsi="Arial Unicode MS"/>
          <w:w w:val="115"/>
        </w:rPr>
        <w:t>ﬂ</w:t>
      </w:r>
      <w:r>
        <w:rPr>
          <w:w w:val="115"/>
        </w:rPr>
        <w:t>aws found in</w:t>
      </w:r>
      <w:r>
        <w:rPr>
          <w:spacing w:val="-26"/>
          <w:w w:val="115"/>
        </w:rPr>
        <w:t> </w:t>
      </w:r>
      <w:r>
        <w:rPr>
          <w:w w:val="115"/>
        </w:rPr>
        <w:t>oper- ating</w:t>
      </w:r>
      <w:r>
        <w:rPr>
          <w:spacing w:val="-10"/>
          <w:w w:val="115"/>
        </w:rPr>
        <w:t> </w:t>
      </w:r>
      <w:r>
        <w:rPr>
          <w:w w:val="115"/>
        </w:rPr>
        <w:t>systems</w:t>
      </w:r>
      <w:r>
        <w:rPr>
          <w:spacing w:val="-10"/>
          <w:w w:val="115"/>
        </w:rPr>
        <w:t> </w:t>
      </w:r>
      <w:r>
        <w:rPr>
          <w:w w:val="115"/>
        </w:rPr>
        <w:t>in</w:t>
      </w:r>
      <w:r>
        <w:rPr>
          <w:spacing w:val="-9"/>
          <w:w w:val="115"/>
        </w:rPr>
        <w:t> </w:t>
      </w:r>
      <w:r>
        <w:rPr>
          <w:w w:val="115"/>
        </w:rPr>
        <w:t>the</w:t>
      </w:r>
      <w:r>
        <w:rPr>
          <w:spacing w:val="-10"/>
          <w:w w:val="115"/>
        </w:rPr>
        <w:t> </w:t>
      </w:r>
      <w:r>
        <w:rPr>
          <w:w w:val="115"/>
        </w:rPr>
        <w:t>1960s</w:t>
      </w:r>
      <w:r>
        <w:rPr>
          <w:spacing w:val="-9"/>
          <w:w w:val="115"/>
        </w:rPr>
        <w:t> </w:t>
      </w:r>
      <w:r>
        <w:rPr>
          <w:w w:val="115"/>
        </w:rPr>
        <w:t>through</w:t>
      </w:r>
      <w:r>
        <w:rPr>
          <w:spacing w:val="-10"/>
          <w:w w:val="115"/>
        </w:rPr>
        <w:t> </w:t>
      </w:r>
      <w:r>
        <w:rPr>
          <w:w w:val="115"/>
        </w:rPr>
        <w:t>the</w:t>
      </w:r>
      <w:r>
        <w:rPr>
          <w:spacing w:val="-9"/>
          <w:w w:val="115"/>
        </w:rPr>
        <w:t> </w:t>
      </w:r>
      <w:r>
        <w:rPr>
          <w:w w:val="115"/>
        </w:rPr>
        <w:t>1980s</w:t>
      </w:r>
      <w:r>
        <w:rPr>
          <w:spacing w:val="-10"/>
          <w:w w:val="115"/>
        </w:rPr>
        <w:t> </w:t>
      </w:r>
      <w:r>
        <w:rPr>
          <w:w w:val="115"/>
        </w:rPr>
        <w:t>[1129].</w:t>
      </w:r>
      <w:r>
        <w:rPr>
          <w:spacing w:val="12"/>
          <w:w w:val="115"/>
        </w:rPr>
        <w:t> </w:t>
      </w:r>
      <w:r>
        <w:rPr>
          <w:w w:val="115"/>
        </w:rPr>
        <w:t>One</w:t>
      </w:r>
      <w:r>
        <w:rPr>
          <w:spacing w:val="-9"/>
          <w:w w:val="115"/>
        </w:rPr>
        <w:t> </w:t>
      </w:r>
      <w:r>
        <w:rPr>
          <w:w w:val="115"/>
        </w:rPr>
        <w:t>of</w:t>
      </w:r>
      <w:r>
        <w:rPr>
          <w:spacing w:val="-10"/>
          <w:w w:val="115"/>
        </w:rPr>
        <w:t> </w:t>
      </w:r>
      <w:r>
        <w:rPr>
          <w:w w:val="115"/>
        </w:rPr>
        <w:t>the</w:t>
      </w:r>
      <w:r>
        <w:rPr>
          <w:spacing w:val="-9"/>
          <w:w w:val="115"/>
        </w:rPr>
        <w:t> </w:t>
      </w:r>
      <w:r>
        <w:rPr>
          <w:w w:val="115"/>
        </w:rPr>
        <w:t>earliest</w:t>
      </w:r>
      <w:r>
        <w:rPr>
          <w:spacing w:val="-10"/>
          <w:w w:val="115"/>
        </w:rPr>
        <w:t> </w:t>
      </w:r>
      <w:r>
        <w:rPr>
          <w:w w:val="115"/>
        </w:rPr>
        <w:t>reports on the subject (and indeed on computer security in general) is </w:t>
      </w:r>
      <w:r>
        <w:rPr>
          <w:spacing w:val="-3"/>
          <w:w w:val="115"/>
        </w:rPr>
        <w:t>by </w:t>
      </w:r>
      <w:r>
        <w:rPr>
          <w:w w:val="115"/>
        </w:rPr>
        <w:t>Willis </w:t>
      </w:r>
      <w:r>
        <w:rPr>
          <w:spacing w:val="-5"/>
          <w:w w:val="115"/>
        </w:rPr>
        <w:t>Ware </w:t>
      </w:r>
      <w:r>
        <w:rPr>
          <w:w w:val="115"/>
        </w:rPr>
        <w:t>in</w:t>
      </w:r>
      <w:r>
        <w:rPr>
          <w:spacing w:val="-7"/>
          <w:w w:val="115"/>
        </w:rPr>
        <w:t> </w:t>
      </w:r>
      <w:r>
        <w:rPr>
          <w:w w:val="115"/>
        </w:rPr>
        <w:t>1970</w:t>
      </w:r>
      <w:r>
        <w:rPr>
          <w:spacing w:val="-6"/>
          <w:w w:val="115"/>
        </w:rPr>
        <w:t> </w:t>
      </w:r>
      <w:r>
        <w:rPr>
          <w:w w:val="115"/>
        </w:rPr>
        <w:t>[1986];</w:t>
      </w:r>
      <w:r>
        <w:rPr>
          <w:spacing w:val="1"/>
          <w:w w:val="115"/>
        </w:rPr>
        <w:t> </w:t>
      </w:r>
      <w:r>
        <w:rPr>
          <w:w w:val="115"/>
        </w:rPr>
        <w:t>Butler</w:t>
      </w:r>
      <w:r>
        <w:rPr>
          <w:spacing w:val="-6"/>
          <w:w w:val="115"/>
        </w:rPr>
        <w:t> </w:t>
      </w:r>
      <w:r>
        <w:rPr>
          <w:w w:val="115"/>
        </w:rPr>
        <w:t>Lampson’s</w:t>
      </w:r>
      <w:r>
        <w:rPr>
          <w:spacing w:val="-6"/>
          <w:w w:val="115"/>
        </w:rPr>
        <w:t> </w:t>
      </w:r>
      <w:r>
        <w:rPr>
          <w:w w:val="115"/>
        </w:rPr>
        <w:t>seminal</w:t>
      </w:r>
      <w:r>
        <w:rPr>
          <w:spacing w:val="-6"/>
          <w:w w:val="115"/>
        </w:rPr>
        <w:t> </w:t>
      </w:r>
      <w:r>
        <w:rPr>
          <w:w w:val="115"/>
        </w:rPr>
        <w:t>paper</w:t>
      </w:r>
      <w:r>
        <w:rPr>
          <w:spacing w:val="-6"/>
          <w:w w:val="115"/>
        </w:rPr>
        <w:t> </w:t>
      </w:r>
      <w:r>
        <w:rPr>
          <w:w w:val="115"/>
        </w:rPr>
        <w:t>on</w:t>
      </w:r>
      <w:r>
        <w:rPr>
          <w:spacing w:val="-7"/>
          <w:w w:val="115"/>
        </w:rPr>
        <w:t> </w:t>
      </w:r>
      <w:r>
        <w:rPr>
          <w:w w:val="115"/>
        </w:rPr>
        <w:t>the</w:t>
      </w:r>
      <w:r>
        <w:rPr>
          <w:spacing w:val="-6"/>
          <w:w w:val="115"/>
        </w:rPr>
        <w:t> </w:t>
      </w:r>
      <w:r>
        <w:rPr>
          <w:w w:val="115"/>
        </w:rPr>
        <w:t>con</w:t>
      </w:r>
      <w:r>
        <w:rPr>
          <w:rFonts w:ascii="Arial Unicode MS" w:hAnsi="Arial Unicode MS"/>
          <w:w w:val="115"/>
        </w:rPr>
        <w:t>ﬁ</w:t>
      </w:r>
      <w:r>
        <w:rPr>
          <w:w w:val="115"/>
        </w:rPr>
        <w:t>nement</w:t>
      </w:r>
      <w:r>
        <w:rPr>
          <w:spacing w:val="-6"/>
          <w:w w:val="115"/>
        </w:rPr>
        <w:t> </w:t>
      </w:r>
      <w:r>
        <w:rPr>
          <w:w w:val="115"/>
        </w:rPr>
        <w:t>problem appeared in 1970s [1125] and three years later, another in</w:t>
      </w:r>
      <w:r>
        <w:rPr>
          <w:rFonts w:ascii="Arial Unicode MS" w:hAnsi="Arial Unicode MS"/>
          <w:w w:val="115"/>
        </w:rPr>
        <w:t>ﬂ</w:t>
      </w:r>
      <w:r>
        <w:rPr>
          <w:w w:val="115"/>
        </w:rPr>
        <w:t>uential early paper was written </w:t>
      </w:r>
      <w:r>
        <w:rPr>
          <w:spacing w:val="-3"/>
          <w:w w:val="115"/>
        </w:rPr>
        <w:t>by </w:t>
      </w:r>
      <w:r>
        <w:rPr>
          <w:w w:val="115"/>
        </w:rPr>
        <w:t>Jerry Saltzer and Mike Schroeder [1639]. The textbook </w:t>
      </w:r>
      <w:r>
        <w:rPr>
          <w:spacing w:val="-3"/>
          <w:w w:val="115"/>
        </w:rPr>
        <w:t>we</w:t>
      </w:r>
      <w:r>
        <w:rPr>
          <w:spacing w:val="11"/>
          <w:w w:val="115"/>
        </w:rPr>
        <w:t> </w:t>
      </w:r>
      <w:r>
        <w:rPr>
          <w:w w:val="115"/>
        </w:rPr>
        <w:t>get</w:t>
      </w:r>
    </w:p>
    <w:p>
      <w:pPr>
        <w:pStyle w:val="BodyText"/>
        <w:spacing w:line="201" w:lineRule="auto" w:before="5"/>
      </w:pPr>
      <w:r>
        <w:rPr>
          <w:w w:val="110"/>
        </w:rPr>
        <w:t>our students to read on access control issues is Dieter Gollmann’s </w:t>
      </w:r>
      <w:r>
        <w:rPr>
          <w:rFonts w:ascii="Palatino Linotype" w:hAnsi="Palatino Linotype"/>
          <w:i/>
          <w:w w:val="110"/>
        </w:rPr>
        <w:t>‘Computer </w:t>
      </w:r>
      <w:r>
        <w:rPr>
          <w:rFonts w:ascii="Palatino Linotype" w:hAnsi="Palatino Linotype"/>
          <w:i/>
          <w:w w:val="110"/>
        </w:rPr>
        <w:t>Security’ </w:t>
      </w:r>
      <w:r>
        <w:rPr>
          <w:w w:val="110"/>
        </w:rPr>
        <w:t>[779]. The standard reference on Intel’s SGX and indeed its CPU security architecture is by Victor Costan and Srini Devadas [479].</w:t>
      </w:r>
    </w:p>
    <w:p>
      <w:pPr>
        <w:pStyle w:val="BodyText"/>
        <w:spacing w:line="201" w:lineRule="auto" w:before="67"/>
        <w:ind w:firstLine="298"/>
      </w:pPr>
      <w:r>
        <w:rPr>
          <w:w w:val="110"/>
        </w:rPr>
        <w:t>The </w:t>
      </w:r>
      <w:r>
        <w:rPr>
          <w:rFonts w:ascii="Arial Unicode MS" w:hAnsi="Arial Unicode MS"/>
          <w:w w:val="110"/>
        </w:rPr>
        <w:t>ﬁ</w:t>
      </w:r>
      <w:r>
        <w:rPr>
          <w:w w:val="110"/>
        </w:rPr>
        <w:t>eld of software security is fast-moving; the attacks change signi</w:t>
      </w:r>
      <w:r>
        <w:rPr>
          <w:rFonts w:ascii="Arial Unicode MS" w:hAnsi="Arial Unicode MS"/>
          <w:w w:val="110"/>
        </w:rPr>
        <w:t>ﬁ</w:t>
      </w:r>
      <w:r>
        <w:rPr>
          <w:w w:val="110"/>
        </w:rPr>
        <w:t>cantly (at least in their details) from one year to the next. The classic starting point is Gary McGraw’s 2006 </w:t>
      </w:r>
      <w:r>
        <w:rPr>
          <w:spacing w:val="2"/>
          <w:w w:val="110"/>
        </w:rPr>
        <w:t>book </w:t>
      </w:r>
      <w:r>
        <w:rPr>
          <w:w w:val="110"/>
        </w:rPr>
        <w:t>[1266]. Since then </w:t>
      </w:r>
      <w:r>
        <w:rPr>
          <w:spacing w:val="-3"/>
          <w:w w:val="90"/>
        </w:rPr>
        <w:t>we’ve </w:t>
      </w:r>
      <w:r>
        <w:rPr>
          <w:w w:val="110"/>
        </w:rPr>
        <w:t>had ROP attacks, Spectre and </w:t>
      </w:r>
      <w:r>
        <w:rPr>
          <w:spacing w:val="-3"/>
          <w:w w:val="110"/>
        </w:rPr>
        <w:t>much </w:t>
      </w:r>
      <w:r>
        <w:rPr>
          <w:w w:val="110"/>
        </w:rPr>
        <w:t>else; a short but useful update is Matthias </w:t>
      </w:r>
      <w:r>
        <w:rPr>
          <w:spacing w:val="-3"/>
          <w:w w:val="110"/>
        </w:rPr>
        <w:t>Payer’s </w:t>
      </w:r>
      <w:r>
        <w:rPr>
          <w:rFonts w:ascii="Palatino Linotype" w:hAnsi="Palatino Linotype"/>
          <w:i/>
          <w:w w:val="110"/>
        </w:rPr>
        <w:t>Software </w:t>
      </w:r>
      <w:r>
        <w:rPr>
          <w:rFonts w:ascii="Palatino Linotype" w:hAnsi="Palatino Linotype"/>
          <w:i/>
          <w:spacing w:val="-3"/>
          <w:w w:val="110"/>
        </w:rPr>
        <w:t>Secu-  </w:t>
      </w:r>
      <w:r>
        <w:rPr>
          <w:rFonts w:ascii="Palatino Linotype" w:hAnsi="Palatino Linotype"/>
          <w:i/>
          <w:w w:val="110"/>
        </w:rPr>
        <w:t>rity </w:t>
      </w:r>
      <w:r>
        <w:rPr>
          <w:w w:val="110"/>
        </w:rPr>
        <w:t>[1504]. But to really keep up, </w:t>
      </w:r>
      <w:r>
        <w:rPr>
          <w:w w:val="90"/>
        </w:rPr>
        <w:t>it’s </w:t>
      </w:r>
      <w:r>
        <w:rPr>
          <w:w w:val="110"/>
        </w:rPr>
        <w:t>not enough to just read textbooks; </w:t>
      </w:r>
      <w:r>
        <w:rPr>
          <w:spacing w:val="-6"/>
          <w:w w:val="110"/>
        </w:rPr>
        <w:t>you </w:t>
      </w:r>
      <w:r>
        <w:rPr>
          <w:w w:val="110"/>
        </w:rPr>
        <w:t>need to follow security conferences such as Usenix and CCS as well as the se- curity blogs such as Bruce Schneier, Brian Krebs and </w:t>
      </w:r>
      <w:r>
        <w:rPr>
          <w:w w:val="90"/>
        </w:rPr>
        <w:t>– </w:t>
      </w:r>
      <w:r>
        <w:rPr>
          <w:w w:val="110"/>
        </w:rPr>
        <w:t>dare I say it </w:t>
      </w:r>
      <w:r>
        <w:rPr>
          <w:w w:val="90"/>
        </w:rPr>
        <w:t>– </w:t>
      </w:r>
      <w:r>
        <w:rPr>
          <w:w w:val="110"/>
        </w:rPr>
        <w:t>our own </w:t>
      </w:r>
      <w:r>
        <w:rPr>
          <w:rFonts w:ascii="SimSun" w:hAnsi="SimSun"/>
          <w:w w:val="110"/>
        </w:rPr>
        <w:t>lightbluetouchpaper.org</w:t>
      </w:r>
      <w:r>
        <w:rPr>
          <w:w w:val="110"/>
        </w:rPr>
        <w:t>. The most detail on the current attacks is proba- bly in Google’s Project Zero blog; see for example their analysis of attacks on iPhones found in the wild for an insight into what’s </w:t>
      </w:r>
      <w:r>
        <w:rPr>
          <w:spacing w:val="-3"/>
          <w:w w:val="110"/>
        </w:rPr>
        <w:t>involved </w:t>
      </w:r>
      <w:r>
        <w:rPr>
          <w:w w:val="110"/>
        </w:rPr>
        <w:t>in hacking modern operating</w:t>
      </w:r>
      <w:r>
        <w:rPr>
          <w:spacing w:val="15"/>
          <w:w w:val="110"/>
        </w:rPr>
        <w:t> </w:t>
      </w:r>
      <w:r>
        <w:rPr>
          <w:w w:val="110"/>
        </w:rPr>
        <w:t>systems</w:t>
      </w:r>
      <w:r>
        <w:rPr>
          <w:spacing w:val="15"/>
          <w:w w:val="110"/>
        </w:rPr>
        <w:t> </w:t>
      </w:r>
      <w:r>
        <w:rPr>
          <w:w w:val="110"/>
        </w:rPr>
        <w:t>with</w:t>
      </w:r>
      <w:r>
        <w:rPr>
          <w:spacing w:val="15"/>
          <w:w w:val="110"/>
        </w:rPr>
        <w:t> </w:t>
      </w:r>
      <w:r>
        <w:rPr>
          <w:w w:val="110"/>
        </w:rPr>
        <w:t>mandatory</w:t>
      </w:r>
      <w:r>
        <w:rPr>
          <w:spacing w:val="16"/>
          <w:w w:val="110"/>
        </w:rPr>
        <w:t> </w:t>
      </w:r>
      <w:r>
        <w:rPr>
          <w:w w:val="110"/>
        </w:rPr>
        <w:t>access</w:t>
      </w:r>
      <w:r>
        <w:rPr>
          <w:spacing w:val="15"/>
          <w:w w:val="110"/>
        </w:rPr>
        <w:t> </w:t>
      </w:r>
      <w:r>
        <w:rPr>
          <w:w w:val="110"/>
        </w:rPr>
        <w:t>control</w:t>
      </w:r>
      <w:r>
        <w:rPr>
          <w:spacing w:val="15"/>
          <w:w w:val="110"/>
        </w:rPr>
        <w:t> </w:t>
      </w:r>
      <w:r>
        <w:rPr>
          <w:w w:val="110"/>
        </w:rPr>
        <w:t>components</w:t>
      </w:r>
      <w:r>
        <w:rPr>
          <w:spacing w:val="16"/>
          <w:w w:val="110"/>
        </w:rPr>
        <w:t> </w:t>
      </w:r>
      <w:r>
        <w:rPr>
          <w:w w:val="110"/>
        </w:rPr>
        <w:t>[204].</w:t>
      </w:r>
    </w:p>
    <w:sectPr>
      <w:pgSz w:w="11900" w:h="16840"/>
      <w:pgMar w:header="1764" w:footer="1777" w:top="2020" w:bottom="1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 w:name="PMingLiU">
    <w:altName w:val="PMingLiU"/>
    <w:charset w:val="0"/>
    <w:family w:val="roman"/>
    <w:pitch w:val="variable"/>
  </w:font>
  <w:font w:name="Palatino Linotype">
    <w:altName w:val="Palatino Linotype"/>
    <w:charset w:val="0"/>
    <w:family w:val="roman"/>
    <w:pitch w:val="variable"/>
  </w:font>
  <w:font w:name="Arial Unicode MS">
    <w:altName w:val="Arial Unicode MS"/>
    <w:charset w:val="0"/>
    <w:family w:val="swiss"/>
    <w:pitch w:val="variable"/>
  </w:font>
  <w:font w:name="SimSun">
    <w:altName w:val="SimSun"/>
    <w:charset w:val="0"/>
    <w:family w:val="auto"/>
    <w:pitch w:val="variable"/>
  </w:font>
  <w:font w:name="Bauhaus 93">
    <w:altName w:val="Bauhaus 93"/>
    <w:charset w:val="0"/>
    <w:family w:val="decorative"/>
    <w:pitch w:val="variable"/>
  </w:font>
  <w:font w:name="Bookman Old Style">
    <w:altName w:val="Bookman Old Style"/>
    <w:charset w:val="0"/>
    <w:family w:val="roman"/>
    <w:pitch w:val="variable"/>
  </w:font>
  <w:font w:name="Century">
    <w:altName w:val="Century"/>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3323pt;margin-top:742.171326pt;width:106.4pt;height:11.95pt;mso-position-horizontal-relative:page;mso-position-vertical-relative:page;z-index:-16139264"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700317pt;margin-top:742.438965pt;width:20.95pt;height:11.95pt;mso-position-horizontal-relative:page;mso-position-vertical-relative:page;z-index:-16138752"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206</w:t>
                </w:r>
                <w:r>
                  <w:rPr/>
                  <w:fldChar w:fldCharType="end"/>
                </w:r>
              </w:p>
            </w:txbxContent>
          </v:textbox>
          <w10:wrap type="none"/>
        </v:shape>
      </w:pict>
    </w:r>
    <w:r>
      <w:rPr/>
      <w:pict>
        <v:shape style="position:absolute;margin-left:402.069397pt;margin-top:742.438965pt;width:66.7pt;height:11.95pt;mso-position-horizontal-relative:page;mso-position-vertical-relative:page;z-index:-16138240"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781pt;margin-top:742.171509pt;width:106.4pt;height:11.95pt;mso-position-horizontal-relative:page;mso-position-vertical-relative:page;z-index:-16136704"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7784pt;margin-top:742.437927pt;width:20.95pt;height:12pt;mso-position-horizontal-relative:page;mso-position-vertical-relative:page;z-index:-16136192"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207</w:t>
                </w:r>
                <w:r>
                  <w:rPr/>
                  <w:fldChar w:fldCharType="end"/>
                </w:r>
              </w:p>
            </w:txbxContent>
          </v:textbox>
          <w10:wrap type="none"/>
        </v:shape>
      </w:pict>
    </w:r>
    <w:r>
      <w:rPr/>
      <w:pict>
        <v:shape style="position:absolute;margin-left:402.068848pt;margin-top:742.439209pt;width:66.7pt;height:11.95pt;mso-position-horizontal-relative:page;mso-position-vertical-relative:page;z-index:-16135680"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3361pt;margin-top:742.17511pt;width:106.4pt;height:11.95pt;mso-position-horizontal-relative:page;mso-position-vertical-relative:page;z-index:-16134144"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341pt;margin-top:742.437988pt;width:20.95pt;height:12pt;mso-position-horizontal-relative:page;mso-position-vertical-relative:page;z-index:-16133632"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222</w:t>
                </w:r>
                <w:r>
                  <w:rPr/>
                  <w:fldChar w:fldCharType="end"/>
                </w:r>
              </w:p>
            </w:txbxContent>
          </v:textbox>
          <w10:wrap type="none"/>
        </v:shape>
      </w:pict>
    </w:r>
    <w:r>
      <w:rPr/>
      <w:pict>
        <v:shape style="position:absolute;margin-left:402.069427pt;margin-top:742.44281pt;width:66.7pt;height:11.95pt;mso-position-horizontal-relative:page;mso-position-vertical-relative:page;z-index:-16133120"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31584" from="124.590004pt,692.744995pt" to="261.844006pt,692.744995pt" stroked="true" strokeweight=".397332pt" strokecolor="#000000">
          <v:stroke dashstyle="solid"/>
          <w10:wrap type="none"/>
        </v:line>
      </w:pict>
    </w:r>
    <w:r>
      <w:rPr/>
      <w:pict>
        <v:shape style="position:absolute;margin-left:123.592552pt;margin-top:742.170471pt;width:106.4pt;height:11.95pt;mso-position-horizontal-relative:page;mso-position-vertical-relative:page;z-index:-1613107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554pt;margin-top:742.438171pt;width:20.95pt;height:11.95pt;mso-position-horizontal-relative:page;mso-position-vertical-relative:page;z-index:-1613056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225</w:t>
                </w:r>
                <w:r>
                  <w:rPr/>
                  <w:fldChar w:fldCharType="end"/>
                </w:r>
              </w:p>
            </w:txbxContent>
          </v:textbox>
          <w10:wrap type="none"/>
        </v:shape>
      </w:pict>
    </w:r>
    <w:r>
      <w:rPr/>
      <w:pict>
        <v:shape style="position:absolute;margin-left:402.068604pt;margin-top:742.438171pt;width:66.7pt;height:11.95pt;mso-position-horizontal-relative:page;mso-position-vertical-relative:page;z-index:-1613004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28512" from="124.590004pt,696.276001pt" to="261.844006pt,696.276001pt" stroked="true" strokeweight=".397332pt" strokecolor="#000000">
          <v:stroke dashstyle="solid"/>
          <w10:wrap type="none"/>
        </v:line>
      </w:pict>
    </w:r>
    <w:r>
      <w:rPr/>
      <w:pict>
        <v:shape style="position:absolute;margin-left:123.592552pt;margin-top:742.170166pt;width:106.4pt;height:11.95pt;mso-position-horizontal-relative:page;mso-position-vertical-relative:page;z-index:-16128000"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554pt;margin-top:742.437866pt;width:20.95pt;height:11.95pt;mso-position-horizontal-relative:page;mso-position-vertical-relative:page;z-index:-16127488"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226</w:t>
                </w:r>
                <w:r>
                  <w:rPr/>
                  <w:fldChar w:fldCharType="end"/>
                </w:r>
              </w:p>
            </w:txbxContent>
          </v:textbox>
          <w10:wrap type="none"/>
        </v:shape>
      </w:pict>
    </w:r>
    <w:r>
      <w:rPr/>
      <w:pict>
        <v:shape style="position:absolute;margin-left:402.068604pt;margin-top:742.437866pt;width:66.7pt;height:11.95pt;mso-position-horizontal-relative:page;mso-position-vertical-relative:page;z-index:-16126976"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552pt;margin-top:742.1698pt;width:106.4pt;height:11.95pt;mso-position-horizontal-relative:page;mso-position-vertical-relative:page;z-index:-16125440"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158pt;margin-top:742.437317pt;width:20.95pt;height:12pt;mso-position-horizontal-relative:page;mso-position-vertical-relative:page;z-index:-16124928"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227</w:t>
                </w:r>
                <w:r>
                  <w:rPr/>
                  <w:fldChar w:fldCharType="end"/>
                </w:r>
              </w:p>
            </w:txbxContent>
          </v:textbox>
          <w10:wrap type="none"/>
        </v:shape>
      </w:pict>
    </w:r>
    <w:r>
      <w:rPr/>
      <w:pict>
        <v:shape style="position:absolute;margin-left:402.068604pt;margin-top:742.4375pt;width:66.7pt;height:11.95pt;mso-position-horizontal-relative:page;mso-position-vertical-relative:page;z-index:-16124416"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314pt;margin-top:742.170593pt;width:106.4pt;height:11.95pt;mso-position-horizontal-relative:page;mso-position-vertical-relative:page;z-index:-16122880"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700073pt;margin-top:742.438293pt;width:20.95pt;height:11.95pt;mso-position-horizontal-relative:page;mso-position-vertical-relative:page;z-index:-16122368"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234</w:t>
                </w:r>
                <w:r>
                  <w:rPr/>
                  <w:fldChar w:fldCharType="end"/>
                </w:r>
              </w:p>
            </w:txbxContent>
          </v:textbox>
          <w10:wrap type="none"/>
        </v:shape>
      </w:pict>
    </w:r>
    <w:r>
      <w:rPr/>
      <w:pict>
        <v:shape style="position:absolute;margin-left:402.069214pt;margin-top:742.438293pt;width:66.7pt;height:11.95pt;mso-position-horizontal-relative:page;mso-position-vertical-relative:page;z-index:-16121856"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40288" from="124.590004pt,101.62899pt" to="467.725009pt,101.62899pt" stroked="true" strokeweight=".39733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23.593002pt;margin-top:87.198608pt;width:106.4pt;height:11.95pt;mso-position-horizontal-relative:page;mso-position-vertical-relative:page;z-index:-16139776"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6.1. INTRODUCTION</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37728" from="124.590004pt,101.62899pt" to="467.725009pt,101.62899pt" stroked="true" strokeweight=".397332pt" strokecolor="#000000">
          <v:stroke dashstyle="solid"/>
          <w10:wrap type="none"/>
        </v:line>
      </w:pict>
    </w:r>
    <w:r>
      <w:rPr/>
      <w:pict>
        <v:shape style="position:absolute;margin-left:123.593002pt;margin-top:87.198608pt;width:233.35pt;height:11.95pt;mso-position-horizontal-relative:page;mso-position-vertical-relative:page;z-index:-16137216"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6.2. OPERATING SYSTEM ACCESS CONTROLS</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35168" from="124.590004pt,101.62899pt" to="467.725009pt,101.62899pt" stroked="true" strokeweight=".397332pt" strokecolor="#000000">
          <v:stroke dashstyle="solid"/>
          <w10:wrap type="none"/>
        </v:line>
      </w:pict>
    </w:r>
    <w:r>
      <w:rPr/>
      <w:pict>
        <v:shape style="position:absolute;margin-left:123.593002pt;margin-top:87.198608pt;width:157.35pt;height:11.95pt;mso-position-horizontal-relative:page;mso-position-vertical-relative:page;z-index:-16134656"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6.3. HARDWARE PROTECTION</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32608" from="124.590004pt,101.62899pt" to="467.725009pt,101.62899pt" stroked="true" strokeweight=".397332pt" strokecolor="#000000">
          <v:stroke dashstyle="solid"/>
          <w10:wrap type="none"/>
        </v:line>
      </w:pict>
    </w:r>
    <w:r>
      <w:rPr/>
      <w:pict>
        <v:shape style="position:absolute;margin-left:123.593002pt;margin-top:87.198608pt;width:157.35pt;height:11.95pt;mso-position-horizontal-relative:page;mso-position-vertical-relative:page;z-index:-16132096"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6.3. HARDWARE PROTECTION</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29536" from="124.590004pt,101.62899pt" to="467.725009pt,101.62899pt" stroked="true" strokeweight=".397332pt" strokecolor="#000000">
          <v:stroke dashstyle="solid"/>
          <w10:wrap type="none"/>
        </v:line>
      </w:pict>
    </w:r>
    <w:r>
      <w:rPr/>
      <w:pict>
        <v:shape style="position:absolute;margin-left:123.593002pt;margin-top:87.198608pt;width:131.4pt;height:11.95pt;mso-position-horizontal-relative:page;mso-position-vertical-relative:page;z-index:-1612902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6.4. WHAT GOES WRONG</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26464" from="124.590004pt,101.62899pt" to="467.725009pt,101.62899pt" stroked="true" strokeweight=".397332pt" strokecolor="#000000">
          <v:stroke dashstyle="solid"/>
          <w10:wrap type="none"/>
        </v:line>
      </w:pict>
    </w:r>
    <w:r>
      <w:rPr/>
      <w:pict>
        <v:shape style="position:absolute;margin-left:123.593002pt;margin-top:87.198608pt;width:131.4pt;height:11.95pt;mso-position-horizontal-relative:page;mso-position-vertical-relative:page;z-index:-16125952"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6.4. WHAT GOES WRONG</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23904" from="124.590004pt,101.62899pt" to="467.725009pt,101.62899pt" stroked="true" strokeweight=".397332pt" strokecolor="#000000">
          <v:stroke dashstyle="solid"/>
          <w10:wrap type="none"/>
        </v:line>
      </w:pict>
    </w:r>
    <w:r>
      <w:rPr/>
      <w:pict>
        <v:shape style="position:absolute;margin-left:123.593002pt;margin-top:87.198608pt;width:77.8pt;height:11.95pt;mso-position-horizontal-relative:page;mso-position-vertical-relative:page;z-index:-16123392" type="#_x0000_t202" filled="false" stroked="false">
          <v:textbox inset="0,0,0,0">
            <w:txbxContent>
              <w:p>
                <w:pPr>
                  <w:spacing w:line="236" w:lineRule="exact" w:before="3"/>
                  <w:ind w:left="20" w:right="0" w:firstLine="0"/>
                  <w:jc w:val="left"/>
                  <w:rPr>
                    <w:rFonts w:ascii="Palatino Linotype"/>
                    <w:i/>
                    <w:sz w:val="20"/>
                  </w:rPr>
                </w:pPr>
                <w:r>
                  <w:rPr>
                    <w:rFonts w:ascii="Palatino Linotype"/>
                    <w:i/>
                    <w:sz w:val="20"/>
                  </w:rPr>
                  <w:t>6.5. SUMMARY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09" w:hanging="255"/>
        <w:jc w:val="left"/>
      </w:pPr>
      <w:rPr>
        <w:rFonts w:hint="default" w:ascii="PMingLiU" w:hAnsi="PMingLiU" w:eastAsia="PMingLiU" w:cs="PMingLiU"/>
        <w:w w:val="109"/>
        <w:sz w:val="20"/>
        <w:szCs w:val="20"/>
        <w:lang w:val="en-US" w:eastAsia="en-US" w:bidi="ar-SA"/>
      </w:rPr>
    </w:lvl>
    <w:lvl w:ilvl="1">
      <w:start w:val="0"/>
      <w:numFmt w:val="bullet"/>
      <w:lvlText w:val="•"/>
      <w:lvlJc w:val="left"/>
      <w:pPr>
        <w:ind w:left="2024" w:hanging="255"/>
      </w:pPr>
      <w:rPr>
        <w:rFonts w:hint="default"/>
        <w:lang w:val="en-US" w:eastAsia="en-US" w:bidi="ar-SA"/>
      </w:rPr>
    </w:lvl>
    <w:lvl w:ilvl="2">
      <w:start w:val="0"/>
      <w:numFmt w:val="bullet"/>
      <w:lvlText w:val="•"/>
      <w:lvlJc w:val="left"/>
      <w:pPr>
        <w:ind w:left="2748" w:hanging="255"/>
      </w:pPr>
      <w:rPr>
        <w:rFonts w:hint="default"/>
        <w:lang w:val="en-US" w:eastAsia="en-US" w:bidi="ar-SA"/>
      </w:rPr>
    </w:lvl>
    <w:lvl w:ilvl="3">
      <w:start w:val="0"/>
      <w:numFmt w:val="bullet"/>
      <w:lvlText w:val="•"/>
      <w:lvlJc w:val="left"/>
      <w:pPr>
        <w:ind w:left="3472" w:hanging="255"/>
      </w:pPr>
      <w:rPr>
        <w:rFonts w:hint="default"/>
        <w:lang w:val="en-US" w:eastAsia="en-US" w:bidi="ar-SA"/>
      </w:rPr>
    </w:lvl>
    <w:lvl w:ilvl="4">
      <w:start w:val="0"/>
      <w:numFmt w:val="bullet"/>
      <w:lvlText w:val="•"/>
      <w:lvlJc w:val="left"/>
      <w:pPr>
        <w:ind w:left="4196" w:hanging="255"/>
      </w:pPr>
      <w:rPr>
        <w:rFonts w:hint="default"/>
        <w:lang w:val="en-US" w:eastAsia="en-US" w:bidi="ar-SA"/>
      </w:rPr>
    </w:lvl>
    <w:lvl w:ilvl="5">
      <w:start w:val="0"/>
      <w:numFmt w:val="bullet"/>
      <w:lvlText w:val="•"/>
      <w:lvlJc w:val="left"/>
      <w:pPr>
        <w:ind w:left="4920" w:hanging="255"/>
      </w:pPr>
      <w:rPr>
        <w:rFonts w:hint="default"/>
        <w:lang w:val="en-US" w:eastAsia="en-US" w:bidi="ar-SA"/>
      </w:rPr>
    </w:lvl>
    <w:lvl w:ilvl="6">
      <w:start w:val="0"/>
      <w:numFmt w:val="bullet"/>
      <w:lvlText w:val="•"/>
      <w:lvlJc w:val="left"/>
      <w:pPr>
        <w:ind w:left="5644" w:hanging="255"/>
      </w:pPr>
      <w:rPr>
        <w:rFonts w:hint="default"/>
        <w:lang w:val="en-US" w:eastAsia="en-US" w:bidi="ar-SA"/>
      </w:rPr>
    </w:lvl>
    <w:lvl w:ilvl="7">
      <w:start w:val="0"/>
      <w:numFmt w:val="bullet"/>
      <w:lvlText w:val="•"/>
      <w:lvlJc w:val="left"/>
      <w:pPr>
        <w:ind w:left="6368" w:hanging="255"/>
      </w:pPr>
      <w:rPr>
        <w:rFonts w:hint="default"/>
        <w:lang w:val="en-US" w:eastAsia="en-US" w:bidi="ar-SA"/>
      </w:rPr>
    </w:lvl>
    <w:lvl w:ilvl="8">
      <w:start w:val="0"/>
      <w:numFmt w:val="bullet"/>
      <w:lvlText w:val="•"/>
      <w:lvlJc w:val="left"/>
      <w:pPr>
        <w:ind w:left="7092" w:hanging="255"/>
      </w:pPr>
      <w:rPr>
        <w:rFonts w:hint="default"/>
        <w:lang w:val="en-US" w:eastAsia="en-US" w:bidi="ar-SA"/>
      </w:rPr>
    </w:lvl>
  </w:abstractNum>
  <w:abstractNum w:abstractNumId="0">
    <w:multiLevelType w:val="hybridMultilevel"/>
    <w:lvl w:ilvl="0">
      <w:start w:val="6"/>
      <w:numFmt w:val="decimal"/>
      <w:lvlText w:val="%1"/>
      <w:lvlJc w:val="left"/>
      <w:pPr>
        <w:ind w:left="1545" w:hanging="734"/>
        <w:jc w:val="left"/>
      </w:pPr>
      <w:rPr>
        <w:rFonts w:hint="default"/>
        <w:lang w:val="en-US" w:eastAsia="en-US" w:bidi="ar-SA"/>
      </w:rPr>
    </w:lvl>
    <w:lvl w:ilvl="1">
      <w:start w:val="1"/>
      <w:numFmt w:val="decimal"/>
      <w:lvlText w:val="%1.%2"/>
      <w:lvlJc w:val="left"/>
      <w:pPr>
        <w:ind w:left="1545" w:hanging="734"/>
        <w:jc w:val="left"/>
      </w:pPr>
      <w:rPr>
        <w:rFonts w:hint="default" w:ascii="PMingLiU" w:hAnsi="PMingLiU" w:eastAsia="PMingLiU" w:cs="PMingLiU"/>
        <w:w w:val="125"/>
        <w:sz w:val="28"/>
        <w:szCs w:val="28"/>
        <w:lang w:val="en-US" w:eastAsia="en-US" w:bidi="ar-SA"/>
      </w:rPr>
    </w:lvl>
    <w:lvl w:ilvl="2">
      <w:start w:val="1"/>
      <w:numFmt w:val="decimal"/>
      <w:lvlText w:val="%1.%2.%3"/>
      <w:lvlJc w:val="left"/>
      <w:pPr>
        <w:ind w:left="1631" w:hanging="820"/>
        <w:jc w:val="left"/>
      </w:pPr>
      <w:rPr>
        <w:rFonts w:hint="default" w:ascii="PMingLiU" w:hAnsi="PMingLiU" w:eastAsia="PMingLiU" w:cs="PMingLiU"/>
        <w:w w:val="121"/>
        <w:sz w:val="24"/>
        <w:szCs w:val="24"/>
        <w:lang w:val="en-US" w:eastAsia="en-US" w:bidi="ar-SA"/>
      </w:rPr>
    </w:lvl>
    <w:lvl w:ilvl="3">
      <w:start w:val="1"/>
      <w:numFmt w:val="decimal"/>
      <w:lvlText w:val="%1.%2.%3.%4"/>
      <w:lvlJc w:val="left"/>
      <w:pPr>
        <w:ind w:left="1801" w:hanging="990"/>
        <w:jc w:val="left"/>
      </w:pPr>
      <w:rPr>
        <w:rFonts w:hint="default" w:ascii="PMingLiU" w:hAnsi="PMingLiU" w:eastAsia="PMingLiU" w:cs="PMingLiU"/>
        <w:spacing w:val="-1"/>
        <w:w w:val="110"/>
        <w:sz w:val="20"/>
        <w:szCs w:val="20"/>
        <w:lang w:val="en-US" w:eastAsia="en-US" w:bidi="ar-SA"/>
      </w:rPr>
    </w:lvl>
    <w:lvl w:ilvl="4">
      <w:start w:val="0"/>
      <w:numFmt w:val="bullet"/>
      <w:lvlText w:val="•"/>
      <w:lvlJc w:val="left"/>
      <w:pPr>
        <w:ind w:left="1800" w:hanging="990"/>
      </w:pPr>
      <w:rPr>
        <w:rFonts w:hint="default"/>
        <w:lang w:val="en-US" w:eastAsia="en-US" w:bidi="ar-SA"/>
      </w:rPr>
    </w:lvl>
    <w:lvl w:ilvl="5">
      <w:start w:val="0"/>
      <w:numFmt w:val="bullet"/>
      <w:lvlText w:val="•"/>
      <w:lvlJc w:val="left"/>
      <w:pPr>
        <w:ind w:left="2923" w:hanging="990"/>
      </w:pPr>
      <w:rPr>
        <w:rFonts w:hint="default"/>
        <w:lang w:val="en-US" w:eastAsia="en-US" w:bidi="ar-SA"/>
      </w:rPr>
    </w:lvl>
    <w:lvl w:ilvl="6">
      <w:start w:val="0"/>
      <w:numFmt w:val="bullet"/>
      <w:lvlText w:val="•"/>
      <w:lvlJc w:val="left"/>
      <w:pPr>
        <w:ind w:left="4046" w:hanging="990"/>
      </w:pPr>
      <w:rPr>
        <w:rFonts w:hint="default"/>
        <w:lang w:val="en-US" w:eastAsia="en-US" w:bidi="ar-SA"/>
      </w:rPr>
    </w:lvl>
    <w:lvl w:ilvl="7">
      <w:start w:val="0"/>
      <w:numFmt w:val="bullet"/>
      <w:lvlText w:val="•"/>
      <w:lvlJc w:val="left"/>
      <w:pPr>
        <w:ind w:left="5170" w:hanging="990"/>
      </w:pPr>
      <w:rPr>
        <w:rFonts w:hint="default"/>
        <w:lang w:val="en-US" w:eastAsia="en-US" w:bidi="ar-SA"/>
      </w:rPr>
    </w:lvl>
    <w:lvl w:ilvl="8">
      <w:start w:val="0"/>
      <w:numFmt w:val="bullet"/>
      <w:lvlText w:val="•"/>
      <w:lvlJc w:val="left"/>
      <w:pPr>
        <w:ind w:left="6293" w:hanging="99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en-US" w:bidi="ar-SA"/>
    </w:rPr>
  </w:style>
  <w:style w:styleId="BodyText" w:type="paragraph">
    <w:name w:val="Body Text"/>
    <w:basedOn w:val="Normal"/>
    <w:uiPriority w:val="1"/>
    <w:qFormat/>
    <w:pPr>
      <w:ind w:left="811" w:right="863"/>
      <w:jc w:val="both"/>
    </w:pPr>
    <w:rPr>
      <w:rFonts w:ascii="PMingLiU" w:hAnsi="PMingLiU" w:eastAsia="PMingLiU" w:cs="PMingLiU"/>
      <w:sz w:val="20"/>
      <w:szCs w:val="20"/>
      <w:lang w:val="en-US" w:eastAsia="en-US" w:bidi="ar-SA"/>
    </w:rPr>
  </w:style>
  <w:style w:styleId="Heading1" w:type="paragraph">
    <w:name w:val="Heading 1"/>
    <w:basedOn w:val="Normal"/>
    <w:uiPriority w:val="1"/>
    <w:qFormat/>
    <w:pPr>
      <w:ind w:left="1545" w:hanging="735"/>
      <w:outlineLvl w:val="1"/>
    </w:pPr>
    <w:rPr>
      <w:rFonts w:ascii="PMingLiU" w:hAnsi="PMingLiU" w:eastAsia="PMingLiU" w:cs="PMingLiU"/>
      <w:sz w:val="28"/>
      <w:szCs w:val="28"/>
      <w:lang w:val="en-US" w:eastAsia="en-US" w:bidi="ar-SA"/>
    </w:rPr>
  </w:style>
  <w:style w:styleId="Heading2" w:type="paragraph">
    <w:name w:val="Heading 2"/>
    <w:basedOn w:val="Normal"/>
    <w:uiPriority w:val="1"/>
    <w:qFormat/>
    <w:pPr>
      <w:ind w:left="1631" w:hanging="821"/>
      <w:outlineLvl w:val="2"/>
    </w:pPr>
    <w:rPr>
      <w:rFonts w:ascii="PMingLiU" w:hAnsi="PMingLiU" w:eastAsia="PMingLiU" w:cs="PMingLiU"/>
      <w:sz w:val="24"/>
      <w:szCs w:val="24"/>
      <w:lang w:val="en-US" w:eastAsia="en-US" w:bidi="ar-SA"/>
    </w:rPr>
  </w:style>
  <w:style w:styleId="Title" w:type="paragraph">
    <w:name w:val="Title"/>
    <w:basedOn w:val="Normal"/>
    <w:uiPriority w:val="1"/>
    <w:qFormat/>
    <w:pPr>
      <w:ind w:left="811"/>
    </w:pPr>
    <w:rPr>
      <w:rFonts w:ascii="PMingLiU" w:hAnsi="PMingLiU" w:eastAsia="PMingLiU" w:cs="PMingLiU"/>
      <w:sz w:val="49"/>
      <w:szCs w:val="49"/>
      <w:lang w:val="en-US" w:eastAsia="en-US" w:bidi="ar-SA"/>
    </w:rPr>
  </w:style>
  <w:style w:styleId="ListParagraph" w:type="paragraph">
    <w:name w:val="List Paragraph"/>
    <w:basedOn w:val="Normal"/>
    <w:uiPriority w:val="1"/>
    <w:qFormat/>
    <w:pPr>
      <w:ind w:left="1631" w:hanging="821"/>
    </w:pPr>
    <w:rPr>
      <w:rFonts w:ascii="PMingLiU" w:hAnsi="PMingLiU" w:eastAsia="PMingLiU" w:cs="PMingLiU"/>
      <w:lang w:val="en-US" w:eastAsia="en-US" w:bidi="ar-SA"/>
    </w:rPr>
  </w:style>
  <w:style w:styleId="TableParagraph" w:type="paragraph">
    <w:name w:val="Table Paragraph"/>
    <w:basedOn w:val="Normal"/>
    <w:uiPriority w:val="1"/>
    <w:qFormat/>
    <w:pPr>
      <w:spacing w:line="225" w:lineRule="exact"/>
      <w:ind w:left="105"/>
      <w:jc w:val="center"/>
    </w:pPr>
    <w:rPr>
      <w:rFonts w:ascii="PMingLiU" w:hAnsi="PMingLiU" w:eastAsia="PMingLiU" w:cs="PMingLiU"/>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image" Target="media/image1.png"/><Relationship Id="rId18" Type="http://schemas.openxmlformats.org/officeDocument/2006/relationships/header" Target="header7.xml"/><Relationship Id="rId19" Type="http://schemas.openxmlformats.org/officeDocument/2006/relationships/footer" Target="footer7.xm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2020-08-26T19:38:04Z</dcterms:created>
  <dcterms:modified xsi:type="dcterms:W3CDTF">2020-08-26T19:38:04Z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2020-09-20T00:00:00Z</vt:filetime>
  </property>
  <property fmtid="{D5CDD505-2E9C-101B-9397-08002B2CF9AE}" pid="3" name="LastSaved">
    <vt:filetime>2020-08-26T00:00:00Z</vt:filetime>
  </property>
</Properties>
</file>