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tabs>
          <w:tab w:pos="1040" w:val="left"/>
        </w:tabs>
        <w:autoSpaceDE w:val="0"/>
        <w:widowControl/>
        <w:spacing w:line="412" w:lineRule="exact" w:before="256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41"/>
        </w:rPr>
        <w:t>Chapter 19</w:t>
      </w:r>
    </w:p>
    <w:p>
      <w:pPr>
        <w:autoSpaceDN w:val="0"/>
        <w:tabs>
          <w:tab w:pos="1040" w:val="left"/>
        </w:tabs>
        <w:autoSpaceDE w:val="0"/>
        <w:widowControl/>
        <w:spacing w:line="496" w:lineRule="exact" w:before="622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50"/>
        </w:rPr>
        <w:t>Side Channels</w:t>
      </w:r>
    </w:p>
    <w:p>
      <w:pPr>
        <w:autoSpaceDN w:val="0"/>
        <w:tabs>
          <w:tab w:pos="4040" w:val="left"/>
          <w:tab w:pos="4120" w:val="left"/>
        </w:tabs>
        <w:autoSpaceDE w:val="0"/>
        <w:widowControl/>
        <w:spacing w:line="240" w:lineRule="exact" w:before="820" w:after="0"/>
        <w:ind w:left="0" w:right="0"/>
      </w:pPr>
      <w:r>
        <w:tab/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The hum of either army stilly sounds,</w:t>
      </w:r>
      <w:r>
        <w:br/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That the ﬁxed sentinels almost receive</w:t>
      </w:r>
    </w:p>
    <w:p>
      <w:pPr>
        <w:autoSpaceDN w:val="0"/>
        <w:tabs>
          <w:tab w:pos="366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The secret whispers of each others’ watch;</w:t>
      </w:r>
    </w:p>
    <w:p>
      <w:pPr>
        <w:autoSpaceDN w:val="0"/>
        <w:tabs>
          <w:tab w:pos="312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Fire answers ﬁre, and through their paly ﬂames</w:t>
      </w:r>
    </w:p>
    <w:p>
      <w:pPr>
        <w:autoSpaceDN w:val="0"/>
        <w:tabs>
          <w:tab w:pos="372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Each battle sees the other’s umber’d face.</w:t>
      </w:r>
    </w:p>
    <w:p>
      <w:pPr>
        <w:autoSpaceDN w:val="0"/>
        <w:tabs>
          <w:tab w:pos="2760" w:val="left"/>
        </w:tabs>
        <w:autoSpaceDE w:val="0"/>
        <w:widowControl/>
        <w:spacing w:line="200" w:lineRule="exact" w:before="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WILLIAM SHAKESPEARE, KING HENRY V, ACT IV</w:t>
      </w:r>
    </w:p>
    <w:p>
      <w:pPr>
        <w:autoSpaceDN w:val="0"/>
        <w:tabs>
          <w:tab w:pos="1080" w:val="left"/>
        </w:tabs>
        <w:autoSpaceDE w:val="0"/>
        <w:widowControl/>
        <w:spacing w:line="200" w:lineRule="exact" w:before="56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Optimisation consists of taking something that works, and replacing</w:t>
      </w:r>
    </w:p>
    <w:p>
      <w:pPr>
        <w:autoSpaceDN w:val="0"/>
        <w:tabs>
          <w:tab w:pos="270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it with something that almost works but is cheaper.</w:t>
      </w:r>
    </w:p>
    <w:p>
      <w:pPr>
        <w:autoSpaceDN w:val="0"/>
        <w:tabs>
          <w:tab w:pos="636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Roger Needham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78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19.1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Introduction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Electronic devices such as computers and phones leak information in all sorts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ways.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side channel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where information leaks accidentally via some medium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was not designed or intended for communication;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covert channel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leak is deliberate. Side channel attacks are everywhere, and 3–4 of them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caused multi-billion dollar losses.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25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First, there are conducted or radiated electromagnetic signals, which can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compromise information locally and occasionally at longer ranges. These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‘Tempest’ attacks led NATO governments to spend billions of dollars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year on shielding equipment, starting in the 1960s. After the end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Cold War, people started to realise that there had usually been nobody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listening.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6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Second, side channels leak data between tasks on a single device, or be-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tween devices that are closely coupled; these can exploit both power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timing information, and also contention for shared system resources.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discovery of Di↵erential Power Analysis in the late 1990s held up the 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ployment of smartcards in banking and elsewhere by 2–3 years once it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realised that all the cards then on sale were vulnerable.</w:t>
      </w:r>
    </w:p>
    <w:p>
      <w:pPr>
        <w:autoSpaceDN w:val="0"/>
        <w:tabs>
          <w:tab w:pos="4340" w:val="left"/>
        </w:tabs>
        <w:autoSpaceDE w:val="0"/>
        <w:widowControl/>
        <w:spacing w:line="198" w:lineRule="exact" w:before="3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582</w:t>
      </w:r>
    </w:p>
    <w:p>
      <w:pPr>
        <w:sectPr>
          <w:pgSz w:w="11906" w:h="16838"/>
          <w:pgMar w:top="1440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19.2. EMISSION SECURITY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The third multibillion-dollar incident started in January 2018 with the an-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nouncement of the ‘Spectre’ and ‘Meltdown’ attacks, which exploit spec-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ulative execution to enable one process on a CPU to snoop on another,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example to steal its cryptographic keys. This will probably force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redesign of all superscalar CPUs over 2020–5.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4. There are attacks that exploit shared local physical resources, such as when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phone listens to keystrokes entered on a nearby keyboard, or indeed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keyboard on its own touch screen – whether that sensing is done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microphones, the accelerometer and gyro, or even the camera. Another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 is that a laser pulse can create a click on a microphone, so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voice command can be given to a home assistant through a window.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far, none of the side-channel attacks on phones and other IoT devices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scaled up to have major impact – but there are ever more of them.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5. Finally, there are attacks that exploit shared social resources. An example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identifying someone in a supposedly anonymous dataset from patterns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communications, location history or even just knowing when they went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holiday. This has led to many poor policy decisions and much wishful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thinking around whether personal data can be anonymised su�ciently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escape privacy law. There have been both scandalous data leaks,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complaints that data should be made more available for research and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uses. It’s hard to put a dollar value on this, but it is signiﬁcant in ﬁelds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medical research, as we discussed in chapter 11.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have known about side channels for years but have consistently underesti-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mated the importance of some, while spending unreasonable sums on defending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against others. A security engineer who wants to protect systems long-term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without either overlooking real and scalable threats, or wasting money chasing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shadows, needs to understand the basics.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19.2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Emission security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Emission security</w:t>
      </w:r>
      <w:r>
        <w:rPr>
          <w:rFonts w:ascii="CMR10" w:hAnsi="CMR10" w:eastAsia="CMR10"/>
          <w:b w:val="0"/>
          <w:i w:val="0"/>
          <w:color w:val="000000"/>
          <w:sz w:val="20"/>
        </w:rPr>
        <w:t>, or Emsec, is about preventing attacks using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compromising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emanations</w:t>
      </w:r>
      <w:r>
        <w:rPr>
          <w:rFonts w:ascii="CMR10" w:hAnsi="CMR10" w:eastAsia="CMR10"/>
          <w:b w:val="0"/>
          <w:i w:val="0"/>
          <w:color w:val="000000"/>
          <w:sz w:val="20"/>
        </w:rPr>
        <w:t>, namely conducted or radiated electromagnetic signals. It’s mostly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military organizations that worry about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Tempest</w:t>
      </w:r>
      <w:r>
        <w:rPr>
          <w:rFonts w:ascii="CMR10" w:hAnsi="CMR10" w:eastAsia="CMR10"/>
          <w:b w:val="0"/>
          <w:i w:val="0"/>
          <w:color w:val="000000"/>
          <w:sz w:val="20"/>
        </w:rPr>
        <w:t>, where the stray RF emitted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computers and other electronic equipment is picked up by an opponent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to reconstruct the data being processed. It has become an issue for voting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machines too, after a Dutch group found they could tell at a distance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party a voter had selected on a voting machine, and attacks have also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demonstrated on automatic teller machines (though these don’t really scale).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 active and passive emission security measures are closely related to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7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electromagnetic compatibility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(EMC) and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radio frequency interference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(RFI),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can disrupt systems accidentally, as well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electromagnetic pulse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(EMP)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weapons, which disrupt them deliberately. (I discuss these in more detail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chapter on electronic warfare.) As more and more everyday devices get hooked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to wireless networks, and as devices acquire more sensors, all these problems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RFI/EMC, side channels and electronic warfare threats – may get worse.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4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7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7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583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7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19.2. EMISSION SECURITY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54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19.2.1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History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Crosstalk between telephone wires was well known to the 19th century tele-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phony pioneers, whose two-wire circuits were stacked on tiers of crosstrees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supporting poles. They learned to cross the wires over at intervals to make each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circuit a twisted pair. Crosstalk ﬁrst came to the attention of the military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1884–85, and the ﬁrst known combat exploit was in 1914. Field telephone wires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laid to connect units bogged down in the mud of Flanders, and often ran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miles, parallel to enemy trenches a few hundred yards away. An early WWI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 circuit was a single-core insulated cable which used earth return in order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halve the cable’s weight and bulk. It was soon discovered that earth leakage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caused crosstalk, including messages from the enemy side. Listening posts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quickly established and protective measures were introduced, including the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twisted-pair cable. By 1915, valve ampliﬁers had extended the earth leakage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listening range to 100 yards for telephony and 300 yards for Morse code.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found that the tangle of abandoned telegraph wire in no-man’s land provided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 good communications channel, and leaked so much tra�c, that clearing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away become a task for which lives were spent. By 1916, earth return circuits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been abolished within 3000 yards of the front [1380].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intelligence community discovered side-channel attacks on cryptographic</w:t>
      </w:r>
    </w:p>
    <w:p>
      <w:pPr>
        <w:autoSpaceDN w:val="0"/>
        <w:tabs>
          <w:tab w:pos="1040" w:val="left"/>
          <w:tab w:pos="242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equipment around World War 2, when Bell sold the US government a mixer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add one-time tapes to telegraph tra�c and discovered plaintext leaking 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ciphertext.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 the 1950s, both the USA and the UK struggled to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suppress electromagnetic and acoustic emanations from their own cipher ma-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chines; from 1957 there was a machine, the KW-27, which was ‘reasonably well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protected’ against Tempest emissions. In 1960, after the UK Prime Minister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ordered surveillance on the French embassy during negotiations about joining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European Economic Community, his security service’s scientists noticed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enciphered tra�c from the embassy carried a faint plaintext signal, and con-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structed equipment to recover it. By the 1960s, NATO started work on Tempest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standards; America and Britain gave their European allies selective and incom-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plete security advice, so they could continue to spy on them. Meanwhile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Russians developed serious proﬁciency at exploiting spurious emissions and spied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all of them. When the Americans and British realised this, they used manual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one-time pads as a stopgap for tra�c at Secret and above, then started putting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crypto equipment in shielded rooms in vulnerable embassies [600]. There was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brief public reference to the possibility that computer data might leak in Rand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Corporation reports by Willis Ware in 1967 and 1970 [1985, 1986]. After that,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emission security became a classiﬁed topic, with secret NATO standards set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1980 that were only declassiﬁed in 2000.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Meanwhile the stray RF leaking from the local oscillator signals in domestic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2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television sets was being targeted by direction-ﬁnding equipment in ‘TV detector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vans’ in Britain, where TV owners must pay an annual license fee to support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public broadcast services. The fact that computer data might also leak came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public attention in 1985 when Wim van Eck, a Dutch researcher, published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article describing how to reconstruct the picture on a VDU at a distance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using a modiﬁed TV set [601]. The story of the leaky French cipher machine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leaked by the security service whistleblower Peter Wright in 1987 [2047].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Published research in emission security and related topics took o↵ in the 1990s,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584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19.2. EMISSION SECURITY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I’ll discuss shortly.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6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19.2.2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Technical Surveillance and Countermeasures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Before we dive into the details of Tempest attacks, it is worth noting that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simplest and most widespread attacks that use the electromagnetic spectrum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not those exploiting unintended RF emissions of innocuous equipment,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a listening device is introduced by the attacker, or (more recently)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target’s device is compromised by malware. No matter how well it is pro-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tected by encryption and access controls while in transit or storage, most highly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conﬁdential information comes into being either as speech or as keystrokes on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laptop or phone. If it can be captured by the opponent at this stage, then no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subsequent protective measures are likely to help very much.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extraordinary range of bugs is available on the market: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88" w:lineRule="exact" w:before="39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At the low end, a few tens of dollars will buy a simple radio microphone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main constraint on these devices. They typically have a range of only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few hundred yards, and a lifetime of days to weeks.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50" w:lineRule="exact" w:before="290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At the next step up are devices that draw their power from the mains, a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indeﬁnitely. As a historical example, the UK Security Service got entry to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Egyptian embassy in London during the Suez crisis and modiﬁed the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telephone to listen in when the clerk was entering the day’s key settings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the cipher machine [600]. Some modern equivalents clip into a key-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board cable and look like a connector; others look like electrical adaptors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send audio and video back to their owner. Police covert-entry teams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install such bugs in the homes and cars of serious crime suspects. Most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use mobile-phone technology: they can be seen as custom handsets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listen and watch when called.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54" w:lineRule="exact" w:before="286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One exotic device, on show at the NSA Museum in Fort Meade, was pre-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dren. It was a wooden replica of the Great Seal of the United States, and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ambassador hung it on the wall of the o�ce in his residence. In 1952,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was discovered to contain a resonant cavity that acted as a microphone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illuminated by microwaves from outside the building, and retrans-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mitted the conversations that took place in his o�ce. Right up to the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end of the Cold War, embassies in Moscow were regularly irradiated with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microwaves, so variants of the technique presumably remained in use.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64" w:lineRule="exact" w:before="274" w:after="394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Bugs are also implanted in equipment. In 1984, sixteen bugs were dis-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stored eight key presses and then transmitted them in a single burst.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have been many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keyloggers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designed and ﬁelded since then in key-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boards and keyboard cables, using a wide variety of sensors and side chan-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nels [1331].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7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9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9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585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9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19.2. EMISSION SECURITY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72" w:lineRule="exact" w:before="638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Laser microphones work by shining a laser beam at a reﬂective or partially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conversation is taking place. The sound waves induce vibration in the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surface which modulates the reﬂected light, and this can be picked up and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decoded at a distance.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88" w:lineRule="exact" w:before="25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However it’s now possible that the bulk of surveillance worldwide is done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a skilled attacker, or by a coercive or manipulative family member, or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sometimes even as a condition of employment.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expert in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technical surveillance countermeasures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(TSCM) will have a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whole bag of tools to provide protection against such attacks.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50" w:lineRule="exact" w:before="430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better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surveillance receivers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sweep the radio spectrum from about 10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explained as broadcast, police, air tra�c control and so on. Direct-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sequence spread spectrum can be spotted from its power spectrum, and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frequency hoppers will typically be observed at di↵erent frequencies on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successive sweeps. Burst transmission does better. But the e↵ectiveness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surveillance receivers is limited by the bugs that use the same frequencies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protocols as legitimate mobile phones. Many organizations tried to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forbid the use of mobiles, but most have given up; even the Royal Navy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eventually had to allow sailors to keep their phones on board ship as too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of them left.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64" w:lineRule="exact" w:before="276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nonlinear junction detector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can ﬁnd hidden devices at close range. It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the transistors, diodes and other nonlinear junctions in the equip-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 rectify the signal. However, if the bug has been planted in or near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legitimate equipment, then the nonlinear junction detector is not much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help. There are also expensive bugs designed not to re-radiate at all.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19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Breaking the line of sight, such as by planting trees around your laboratory,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338" w:lineRule="exact" w:before="298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It’s possible to detect hidden wireless cameras that just use the normal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this purpose [415].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52" w:lineRule="exact" w:before="288" w:after="338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Some facilities have shielded rooms, so that even if bugs are introduced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material is supposed to be kept in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secure compartmented information</w:t>
      </w:r>
      <w:r>
        <w:br/>
      </w:r>
      <w:r>
        <w:tab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facility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(SCIF) that has both physical security and acoustic shielding, and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swept regularly for bugs; a SCIF may have electromagnetic shielding too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a threat assessment suggests that capable motivated opponents might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 close enough. Shielded rooms are required in the UK for researchers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access sensitive personal data held by government, such as tax records.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vendors who sell prefabricated rooms with acoustic and electro-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magnetic shielding. But this is harder than it looks. A new US embassy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586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19.3. PASSIVE ATTACKS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building in Moscow had to be abandoned after large numbers of micro-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phones were found in the structure, and Britain’s counterintelligence ser-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vice decided to tear down and rebuild a large part of a new headquarters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building, at a cost of about $50m, after an employee of one of the building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contractors was found to have past associations with the Provisional IRA.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88" w:lineRule="exact" w:before="25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After the Obama administration kicked out three dozen Russian diplomats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Russians had even picked up conversations in unshielded SCIFs by hacking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o�cials’ phones [579].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Technological developments are steadily making life easier for the bugger</w:t>
      </w:r>
    </w:p>
    <w:p>
      <w:pPr>
        <w:autoSpaceDN w:val="0"/>
        <w:tabs>
          <w:tab w:pos="1040" w:val="left"/>
          <w:tab w:pos="376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harder for the defender.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more and more devices acquire intelligence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short-range radio or infrared communications – as the ‘Internet of Things’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becomes the ‘Internet of Targets’ – there is ever more scope for attacks via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equipment that’s already there rather than stu↵ that needs to emplaced for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purpose. It’s not just that your laptop, tablet or mobile phone might be running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creepware that records audio and uploads it later. The NSA banned Furby toys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its buildings, as the Furby remembers (and randomly repeats) things said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presence. The Cayla talking doll was banned in Germany as strangers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 it to listen to a child remotely, and speak to them too.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there are many more subtle ways in which existing electronic equipment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be exploited.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19.3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Passive attacks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We’ll ﬁrst consider passive attacks, that is, attacks in which the opponent ex-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ploits electromagnetic signals that are presented to him without any e↵ort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his part to create them. I’ll exclude optical signals for now, and discuss them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along with acoustic attacks later.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Broadly speaking, there are two categories of electromagnetic attack. The</w:t>
      </w:r>
    </w:p>
    <w:p>
      <w:pPr>
        <w:autoSpaceDN w:val="0"/>
        <w:tabs>
          <w:tab w:pos="1040" w:val="left"/>
          <w:tab w:pos="70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signal can either be conducted over some kind of circuit (such as a power line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phone line), or it may be radiated as radio frequency energy.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are</w:t>
      </w:r>
    </w:p>
    <w:p>
      <w:pPr>
        <w:autoSpaceDN w:val="0"/>
        <w:tabs>
          <w:tab w:pos="1040" w:val="left"/>
          <w:tab w:pos="712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referred to by the military as ‘Hijack’ and ‘Tempest’ respectively.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are</w:t>
      </w:r>
    </w:p>
    <w:p>
      <w:pPr>
        <w:autoSpaceDN w:val="0"/>
        <w:tabs>
          <w:tab w:pos="1040" w:val="left"/>
          <w:tab w:pos="76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mutually exclusive; RF threats often have a conducted component.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example, radio signals emitted by a computer can be picked up by the power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main and conducted into nearby buildings.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19.3.1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Leakage through power and signal cables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33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Every hardware engineer knows that high-frequency signals leak everywhere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need to work hard to stop them causing problems. Conducted information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leakage can be suppressed by careful design, with power supplies and signal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cables suitably ﬁltered. But civilian equipment only needs to be well-enough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shielded that it doesn’t interfere with radio and TV; it’s a much harder task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prevent any exploitable leak of information.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1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3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3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587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3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19.3. PASSIVE ATTACKS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military parlance,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red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equipment (carrying conﬁdential data) has to be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isolated by ﬁlters and shields from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black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equipment (that can send signals di-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rectly to the outside world). Equipment with both red and black connections,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cipher machines, is tricky to get right, and shielded equipment tends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available only in small quantities, made for government markets. But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costs don’t stop there. The operations room at an air base can have hundreds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cables leading from it; ﬁltering them all, and imposing strict conﬁguration man-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agement to preserve red/black separation, can cost millions. The contractors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expensive, as the sta↵ all need clearances – the NATO standard SDIP-20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emission security (formerly AMSG 720B) is classiﬁed.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19.3.2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Leakage through RF signals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I ﬁrst learned to program in 1972 at the Glasgow Schools’ Computer Cen-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tre, we had an IBM 1401 with a 1.5 MHz clock. A radio tuned to this frequency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machine room would emit a loud whistle, which varied depending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data being processed. Some people used this as a debugging aid. A school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colleague had a better idea: he wrote a set of subroutines of di↵erent lengths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that by calling them in sequence, the computer could play a tune. It never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occurred to us that this could be used for mischief as well as fun.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Moving now to more modern equipment, the VDUs used as monitors until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early 2000s naturally emit a TV signal – a VHF or UHF radio signal modu-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lated with the image currently being displayed. The beam current is modulated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the video signal, which contains many harmonics of the dot rate, some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resonate with metal components and radiate better than others. Given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broadband receiver, these emissions can be picked up and reconstituted as video.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Wim van Eck discovered this and made it public in 1985 [601]; equipment 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 is discussed in his paper and in much more detail in [1105]. Contrary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popular belief, the more modern ﬂat displays are also generally easy to snoop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on; a typical laptop has a serial line going through the hinge from the system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unit to the display and this carries the video signal (Figure 19.1).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researchers started to experiment with snooping on everything from</w:t>
      </w:r>
    </w:p>
    <w:p>
      <w:pPr>
        <w:autoSpaceDN w:val="0"/>
        <w:tabs>
          <w:tab w:pos="1040" w:val="left"/>
          <w:tab w:pos="742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fax machines through shielded RS-232 cables to ethernet [534, 1796].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Hans-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Georg Wolf demonstrated a Tempest attack that could recover card and PIN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 from a cash machine at a distance of eight meters [1095]. Most business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sectors just ignored the problem, as countermeasures such as shielding and jam-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ming are di�cult and expensive to do properly [143]. The military’s expertise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equipment remained classiﬁed and unavailable outside the defence world.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Finally, in October 2006, a Dutch group opposed to electronic voting machines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demonstrated that the machine used to collect 90% of the election ballots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Netherlands could be eavesdropped from a distance of several tens of me-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ters [785]. This led to a Dutch government requirement that voting equipment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Tempest-tested to a level of ‘Zone 1 - 12dB’.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zone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system works as follows. Equipment certiﬁed as Zone 0 should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emit any signals that are exploitable at a distance of one meter; it should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protect data from electronic eavesdropping even if the opponent is in the next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room, and the wall is something ﬂimsy like plasterboard. Zone 1 equipment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should be safe from opponents at a distance of 20 meters, so the Dutch ‘Zone 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588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19.3. PASSIVE ATTACKS</w:t>
      </w:r>
    </w:p>
    <w:p>
      <w:pPr>
        <w:autoSpaceDN w:val="0"/>
        <w:tabs>
          <w:tab w:pos="2520" w:val="left"/>
        </w:tabs>
        <w:autoSpaceDE w:val="0"/>
        <w:widowControl/>
        <w:spacing w:line="132" w:lineRule="exact" w:before="630" w:after="40"/>
        <w:ind w:left="0" w:right="0"/>
      </w:pP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350 MHz, 50 MHz BW, 12 frames (160 ms) averaged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94.0" w:type="dxa"/>
      </w:tblPr>
      <w:tblGrid>
        <w:gridCol w:w="2256"/>
        <w:gridCol w:w="2256"/>
        <w:gridCol w:w="2256"/>
        <w:gridCol w:w="2256"/>
      </w:tblGrid>
      <w:tr>
        <w:trPr>
          <w:trHeight w:hRule="exact" w:val="796"/>
        </w:trPr>
        <w:tc>
          <w:tcPr>
            <w:tcW w:type="dxa" w:w="6354"/>
            <w:vMerge w:val="restart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94.0" w:type="dxa"/>
            </w:tblPr>
            <w:tblGrid>
              <w:gridCol w:w="6354"/>
            </w:tblGrid>
            <w:tr>
              <w:trPr>
                <w:trHeight w:hRule="exact" w:val="4234"/>
              </w:trPr>
              <w:tc>
                <w:tcPr>
                  <w:tcW w:type="dxa" w:w="5556"/>
                  <w:tcBorders>
                    <w:start w:sz="40.0" w:val="single" w:color="#000000"/>
                    <w:top w:sz="40.0" w:val="single" w:color="#000000"/>
                    <w:end w:sz="40.0" w:val="single" w:color="#000000"/>
                    <w:bottom w:sz="40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0" w:right="0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526790" cy="2707609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26790" cy="2707609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</w:tc>
        <w:tc>
          <w:tcPr>
            <w:tcW w:type="dxa" w:w="258"/>
            <w:vMerge w:val="restart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0" w:val="left"/>
              </w:tabs>
              <w:autoSpaceDE w:val="0"/>
              <w:widowControl/>
              <w:spacing w:line="240" w:lineRule="auto" w:before="42" w:after="0"/>
              <w:ind w:left="0" w:right="0"/>
            </w:pPr>
            <w:r>
              <w:tab/>
            </w:r>
            <w:r>
              <w:drawing>
                <wp:inline xmlns:a="http://schemas.openxmlformats.org/drawingml/2006/main" xmlns:pic="http://schemas.openxmlformats.org/drawingml/2006/picture">
                  <wp:extent cx="86360" cy="134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360" cy="134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0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0" w:val="left"/>
              </w:tabs>
              <w:autoSpaceDE w:val="0"/>
              <w:widowControl/>
              <w:spacing w:line="132" w:lineRule="exact" w:before="458" w:after="0"/>
              <w:ind w:left="0" w:right="0"/>
            </w:pP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22</w:t>
            </w:r>
          </w:p>
        </w:tc>
        <w:tc>
          <w:tcPr>
            <w:tcW w:type="dxa" w:w="840"/>
            <w:vMerge w:val="restart"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140" w:val="left"/>
              </w:tabs>
              <w:autoSpaceDE w:val="0"/>
              <w:widowControl/>
              <w:spacing w:line="134" w:lineRule="exact" w:before="32" w:after="0"/>
              <w:ind w:left="0" w:right="0"/>
            </w:pP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4"/>
              </w:rPr>
              <w:t>µ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V</w:t>
            </w:r>
          </w:p>
        </w:tc>
      </w:tr>
      <w:tr>
        <w:trPr>
          <w:trHeight w:hRule="exact" w:val="542"/>
        </w:trPr>
        <w:tc>
          <w:tcPr>
            <w:tcW w:type="dxa" w:w="2256"/>
            <w:vMerge/>
          </w:tcPr>
          <w:p/>
        </w:tc>
        <w:tc>
          <w:tcPr>
            <w:tcW w:type="dxa" w:w="2256"/>
            <w:vMerge/>
          </w:tcPr>
          <w:p/>
        </w:tc>
        <w:tc>
          <w:tcPr>
            <w:tcW w:type="dxa" w:w="20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0" w:val="left"/>
              </w:tabs>
              <w:autoSpaceDE w:val="0"/>
              <w:widowControl/>
              <w:spacing w:line="134" w:lineRule="exact" w:before="204" w:after="0"/>
              <w:ind w:left="0" w:right="0"/>
            </w:pP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</w:t>
            </w:r>
          </w:p>
        </w:tc>
        <w:tc>
          <w:tcPr>
            <w:tcW w:type="dxa" w:w="2256"/>
            <w:vMerge/>
          </w:tcPr>
          <w:p/>
        </w:tc>
      </w:tr>
      <w:tr>
        <w:trPr>
          <w:trHeight w:hRule="exact" w:val="542"/>
        </w:trPr>
        <w:tc>
          <w:tcPr>
            <w:tcW w:type="dxa" w:w="2256"/>
            <w:vMerge/>
          </w:tcPr>
          <w:p/>
        </w:tc>
        <w:tc>
          <w:tcPr>
            <w:tcW w:type="dxa" w:w="2256"/>
            <w:vMerge/>
          </w:tcPr>
          <w:p/>
        </w:tc>
        <w:tc>
          <w:tcPr>
            <w:tcW w:type="dxa" w:w="20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0" w:val="left"/>
              </w:tabs>
              <w:autoSpaceDE w:val="0"/>
              <w:widowControl/>
              <w:spacing w:line="134" w:lineRule="exact" w:before="204" w:after="0"/>
              <w:ind w:left="0" w:right="0"/>
            </w:pP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18</w:t>
            </w:r>
          </w:p>
        </w:tc>
        <w:tc>
          <w:tcPr>
            <w:tcW w:type="dxa" w:w="2256"/>
            <w:vMerge/>
          </w:tcPr>
          <w:p/>
        </w:tc>
      </w:tr>
      <w:tr>
        <w:trPr>
          <w:trHeight w:hRule="exact" w:val="542"/>
        </w:trPr>
        <w:tc>
          <w:tcPr>
            <w:tcW w:type="dxa" w:w="2256"/>
            <w:vMerge/>
          </w:tcPr>
          <w:p/>
        </w:tc>
        <w:tc>
          <w:tcPr>
            <w:tcW w:type="dxa" w:w="2256"/>
            <w:vMerge/>
          </w:tcPr>
          <w:p/>
        </w:tc>
        <w:tc>
          <w:tcPr>
            <w:tcW w:type="dxa" w:w="20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0" w:val="left"/>
              </w:tabs>
              <w:autoSpaceDE w:val="0"/>
              <w:widowControl/>
              <w:spacing w:line="134" w:lineRule="exact" w:before="204" w:after="0"/>
              <w:ind w:left="0" w:right="0"/>
            </w:pP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16</w:t>
            </w:r>
          </w:p>
        </w:tc>
        <w:tc>
          <w:tcPr>
            <w:tcW w:type="dxa" w:w="2256"/>
            <w:vMerge/>
          </w:tcPr>
          <w:p/>
        </w:tc>
      </w:tr>
      <w:tr>
        <w:trPr>
          <w:trHeight w:hRule="exact" w:val="542"/>
        </w:trPr>
        <w:tc>
          <w:tcPr>
            <w:tcW w:type="dxa" w:w="2256"/>
            <w:vMerge/>
          </w:tcPr>
          <w:p/>
        </w:tc>
        <w:tc>
          <w:tcPr>
            <w:tcW w:type="dxa" w:w="2256"/>
            <w:vMerge/>
          </w:tcPr>
          <w:p/>
        </w:tc>
        <w:tc>
          <w:tcPr>
            <w:tcW w:type="dxa" w:w="20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0" w:val="left"/>
              </w:tabs>
              <w:autoSpaceDE w:val="0"/>
              <w:widowControl/>
              <w:spacing w:line="134" w:lineRule="exact" w:before="204" w:after="0"/>
              <w:ind w:left="0" w:right="0"/>
            </w:pP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14</w:t>
            </w:r>
          </w:p>
        </w:tc>
        <w:tc>
          <w:tcPr>
            <w:tcW w:type="dxa" w:w="2256"/>
            <w:vMerge/>
          </w:tcPr>
          <w:p/>
        </w:tc>
      </w:tr>
      <w:tr>
        <w:trPr>
          <w:trHeight w:hRule="exact" w:val="542"/>
        </w:trPr>
        <w:tc>
          <w:tcPr>
            <w:tcW w:type="dxa" w:w="2256"/>
            <w:vMerge/>
          </w:tcPr>
          <w:p/>
        </w:tc>
        <w:tc>
          <w:tcPr>
            <w:tcW w:type="dxa" w:w="2256"/>
            <w:vMerge/>
          </w:tcPr>
          <w:p/>
        </w:tc>
        <w:tc>
          <w:tcPr>
            <w:tcW w:type="dxa" w:w="20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0" w:val="left"/>
              </w:tabs>
              <w:autoSpaceDE w:val="0"/>
              <w:widowControl/>
              <w:spacing w:line="134" w:lineRule="exact" w:before="204" w:after="0"/>
              <w:ind w:left="0" w:right="0"/>
            </w:pP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12</w:t>
            </w:r>
          </w:p>
        </w:tc>
        <w:tc>
          <w:tcPr>
            <w:tcW w:type="dxa" w:w="2256"/>
            <w:vMerge/>
          </w:tcPr>
          <w:p/>
        </w:tc>
      </w:tr>
      <w:tr>
        <w:trPr>
          <w:trHeight w:hRule="exact" w:val="900"/>
        </w:trPr>
        <w:tc>
          <w:tcPr>
            <w:tcW w:type="dxa" w:w="2256"/>
            <w:vMerge/>
          </w:tcPr>
          <w:p/>
        </w:tc>
        <w:tc>
          <w:tcPr>
            <w:tcW w:type="dxa" w:w="2256"/>
            <w:vMerge/>
          </w:tcPr>
          <w:p/>
        </w:tc>
        <w:tc>
          <w:tcPr>
            <w:tcW w:type="dxa" w:w="20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0" w:val="left"/>
              </w:tabs>
              <w:autoSpaceDE w:val="0"/>
              <w:widowControl/>
              <w:spacing w:line="134" w:lineRule="exact" w:before="204" w:after="0"/>
              <w:ind w:left="0" w:right="0"/>
            </w:pPr>
            <w:r>
              <w:tab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10</w:t>
            </w:r>
          </w:p>
        </w:tc>
        <w:tc>
          <w:tcPr>
            <w:tcW w:type="dxa" w:w="2256"/>
            <w:vMerge/>
          </w:tcPr>
          <w:p/>
        </w:tc>
      </w:tr>
    </w:tbl>
    <w:p>
      <w:pPr>
        <w:autoSpaceDN w:val="0"/>
        <w:tabs>
          <w:tab w:pos="1040" w:val="left"/>
        </w:tabs>
        <w:autoSpaceDE w:val="0"/>
        <w:widowControl/>
        <w:spacing w:line="240" w:lineRule="exact" w:before="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19.1: – RF signal from a Toshiba laptop reconstructed several rooms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away, through three plasterboard walls (courtesy of Markus Kuhn [1104]).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4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- 12dB’ criterion means that a voting machine should not leak any data on what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vote was cast to an eavesdropper 5 meters away. Zone 2 and Zone 3 mean 120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1200 meters respectively. Technical details of zoning were brieﬂy published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Germans in 2007, as [343]. This document was then withdrawn, perhaps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because the Americans objected. But everything in it was already in the public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domain except the zone limit curves, which are worst-case relative attenuations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between distances of 20m, 120m and 1200m from a small dipole or loop antenna,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taking into account the di↵erence between nearﬁeld and farﬁeld dropo↵. 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competent RF engineer can reverse engineer the rest of it.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zone system has come into wide governmental use since the end of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Cold War slashed military budgets. Governments faced up to the fact that there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almost no attacks, except on high-value targets to which an opponent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 really close, such as diplomatic missions. The Snowden papers revealed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US’s principal Tempest target was the UN diplomatic missions in New York,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even there, such techniques were only used against the handful of nations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whose computers couldn’t be compromised using malware.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Governments realised they had been wasting billions on shielding everything,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cost cuts forced them to use commercial o↵-the-shelf (COTS) equipment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almost everything. COTS equipment tends to be zone 2 when tested, with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particularly noisy pieces of kit in zone 3. By knowing which equipment radiates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what, you can keep your most sensitive data on equipment furthest from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facility perimeter, and shield stu↵ only when you really have to. Zoning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greatly cut the costs of emission security.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Markus Kuhn and I developed a lower-cost protection technology, called ‘Soft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21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Tempest’, which was deployed for a while in some products, from email encryp-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589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19.3. PASSIVE ATTACKS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10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programs to Dutch voting machines [1105]. It uses software techniques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ﬁlter or mask the information-bearing electromagnetic emanations from a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puter system. We discovered that most of the information-bearing RF energy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a VDU was concentrated in the top of the spectrum, so we removed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top 30% of the Fourier transform of a standard font by convolving it with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suitable low-pass ﬁlter (see Figures 19.3 and 19.4).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4513"/>
        <w:gridCol w:w="4513"/>
      </w:tblGrid>
      <w:tr>
        <w:trPr>
          <w:trHeight w:hRule="exact" w:val="1006"/>
        </w:trPr>
        <w:tc>
          <w:tcPr>
            <w:tcW w:type="dxa" w:w="396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40" w:lineRule="auto" w:before="90" w:after="0"/>
              <w:ind w:left="0" w:right="0"/>
            </w:pPr>
            <w:r>
              <w:tab/>
            </w:r>
            <w:r>
              <w:drawing>
                <wp:inline xmlns:a="http://schemas.openxmlformats.org/drawingml/2006/main" xmlns:pic="http://schemas.openxmlformats.org/drawingml/2006/picture">
                  <wp:extent cx="2151379" cy="531517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1379" cy="53151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99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" w:val="left"/>
              </w:tabs>
              <w:autoSpaceDE w:val="0"/>
              <w:widowControl/>
              <w:spacing w:line="240" w:lineRule="auto" w:before="94" w:after="0"/>
              <w:ind w:left="0" w:right="0"/>
            </w:pPr>
            <w:r>
              <w:tab/>
            </w:r>
            <w:r>
              <w:drawing>
                <wp:inline xmlns:a="http://schemas.openxmlformats.org/drawingml/2006/main" xmlns:pic="http://schemas.openxmlformats.org/drawingml/2006/picture">
                  <wp:extent cx="2137410" cy="528066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7410" cy="52806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390"/>
        </w:trPr>
        <w:tc>
          <w:tcPr>
            <w:tcW w:type="dxa" w:w="396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2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Figure 19.3 – normal text</w:t>
            </w:r>
          </w:p>
        </w:tc>
        <w:tc>
          <w:tcPr>
            <w:tcW w:type="dxa" w:w="399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" w:val="left"/>
              </w:tabs>
              <w:autoSpaceDE w:val="0"/>
              <w:widowControl/>
              <w:spacing w:line="200" w:lineRule="exact" w:before="2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Figure 19.4 – text low-pass ﬁltered</w:t>
            </w:r>
          </w:p>
        </w:tc>
      </w:tr>
    </w:tbl>
    <w:p>
      <w:pPr>
        <w:autoSpaceDN w:val="0"/>
        <w:tabs>
          <w:tab w:pos="1340" w:val="left"/>
        </w:tabs>
        <w:autoSpaceDE w:val="0"/>
        <w:widowControl/>
        <w:spacing w:line="200" w:lineRule="exact" w:before="14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has an almost imperceptible e↵ect on the screen contents as seen by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9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user. Figures 19.5 and 19.6 display photographs of the screen with the two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video signals from Figures 19.3 and 19.4.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31.9999999999999" w:type="dxa"/>
      </w:tblPr>
      <w:tblGrid>
        <w:gridCol w:w="4513"/>
        <w:gridCol w:w="4513"/>
      </w:tblGrid>
      <w:tr>
        <w:trPr>
          <w:trHeight w:hRule="exact" w:val="1104"/>
        </w:trPr>
        <w:tc>
          <w:tcPr>
            <w:tcW w:type="dxa" w:w="396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40" w:lineRule="auto" w:before="172" w:after="0"/>
              <w:ind w:left="0" w:right="0"/>
            </w:pPr>
            <w:r>
              <w:tab/>
            </w:r>
            <w:r>
              <w:drawing>
                <wp:inline xmlns:a="http://schemas.openxmlformats.org/drawingml/2006/main" xmlns:pic="http://schemas.openxmlformats.org/drawingml/2006/picture">
                  <wp:extent cx="2150110" cy="561274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0110" cy="5612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98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" w:val="left"/>
              </w:tabs>
              <w:autoSpaceDE w:val="0"/>
              <w:widowControl/>
              <w:spacing w:line="240" w:lineRule="auto" w:before="96" w:after="0"/>
              <w:ind w:left="0" w:right="0"/>
            </w:pPr>
            <w:r>
              <w:tab/>
            </w:r>
            <w:r>
              <w:drawing>
                <wp:inline xmlns:a="http://schemas.openxmlformats.org/drawingml/2006/main" xmlns:pic="http://schemas.openxmlformats.org/drawingml/2006/picture">
                  <wp:extent cx="2150110" cy="608766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0110" cy="60876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tabs>
          <w:tab w:pos="1040" w:val="left"/>
          <w:tab w:pos="4540" w:val="left"/>
        </w:tabs>
        <w:autoSpaceDE w:val="0"/>
        <w:widowControl/>
        <w:spacing w:line="200" w:lineRule="exact" w:before="4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Figure 19.5 – screen, normal text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Figure 19.6 – screen, ﬁltered text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1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However, the di↵erence in the emitted RF is dramatic, as illustrated in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photographs in Figures 19.7 and 19.8. These show the potentially compromising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emanations, as seen by a Tempest monitoring receiver.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Using Soft Tempest techniques on VDUs translated to a di↵erence of a</w:t>
      </w:r>
    </w:p>
    <w:p>
      <w:pPr>
        <w:autoSpaceDN w:val="0"/>
        <w:tabs>
          <w:tab w:pos="1040" w:val="left"/>
          <w:tab w:pos="2140" w:val="left"/>
        </w:tabs>
        <w:autoSpaceDE w:val="0"/>
        <w:widowControl/>
        <w:spacing w:line="200" w:lineRule="exact" w:before="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zone [108].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Less can be done for modern ﬂat screens, but for some devices,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9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may still be useful gains to be had.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34.0" w:type="dxa"/>
      </w:tblPr>
      <w:tblGrid>
        <w:gridCol w:w="4513"/>
        <w:gridCol w:w="4513"/>
      </w:tblGrid>
      <w:tr>
        <w:trPr>
          <w:trHeight w:hRule="exact" w:val="2686"/>
        </w:trPr>
        <w:tc>
          <w:tcPr>
            <w:tcW w:type="dxa" w:w="396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40" w:lineRule="auto" w:before="104" w:after="0"/>
              <w:ind w:left="0" w:right="0"/>
            </w:pPr>
            <w:r>
              <w:tab/>
            </w:r>
            <w:r>
              <w:drawing>
                <wp:inline xmlns:a="http://schemas.openxmlformats.org/drawingml/2006/main" xmlns:pic="http://schemas.openxmlformats.org/drawingml/2006/picture">
                  <wp:extent cx="2151379" cy="1610389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1379" cy="1610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98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" w:val="left"/>
              </w:tabs>
              <w:autoSpaceDE w:val="0"/>
              <w:widowControl/>
              <w:spacing w:line="240" w:lineRule="auto" w:before="92" w:after="0"/>
              <w:ind w:left="0" w:right="0"/>
            </w:pPr>
            <w:r>
              <w:tab/>
            </w:r>
            <w:r>
              <w:drawing>
                <wp:inline xmlns:a="http://schemas.openxmlformats.org/drawingml/2006/main" xmlns:pic="http://schemas.openxmlformats.org/drawingml/2006/picture">
                  <wp:extent cx="2151380" cy="1613535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1380" cy="161353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tabs>
          <w:tab w:pos="1040" w:val="left"/>
          <w:tab w:pos="4520" w:val="left"/>
        </w:tabs>
        <w:autoSpaceDE w:val="0"/>
        <w:widowControl/>
        <w:spacing w:line="198" w:lineRule="exact" w:before="46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Figure 19.7 – page of normal text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Figure 19.8 – page of ﬁltered text</w:t>
      </w:r>
    </w:p>
    <w:p>
      <w:pPr>
        <w:autoSpaceDN w:val="0"/>
        <w:tabs>
          <w:tab w:pos="1340" w:val="left"/>
          <w:tab w:pos="7580" w:val="left"/>
        </w:tabs>
        <w:autoSpaceDE w:val="0"/>
        <w:widowControl/>
        <w:spacing w:line="198" w:lineRule="exact" w:before="31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However, the attacker can use active as well as passive techniques.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30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phenomenon we observed with the IBM 1401 – that a suitable program would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turn a computer into a radio broadcast transmitter – is easy to reimplement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a modern computer. Figures 19.9 and 19.10 show what the screen on a PC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looks like when the video signal is an RF carrier at 2 MHz, modulated with pure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tones of 300 and 1200 Hz.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590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22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19.3. PASSIVE ATTACKS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52.0" w:type="dxa"/>
      </w:tblPr>
      <w:tblGrid>
        <w:gridCol w:w="4513"/>
        <w:gridCol w:w="4513"/>
      </w:tblGrid>
      <w:tr>
        <w:trPr>
          <w:trHeight w:hRule="exact" w:val="3200"/>
        </w:trPr>
        <w:tc>
          <w:tcPr>
            <w:tcW w:type="dxa" w:w="3432"/>
            <w:tcBorders>
              <w:start w:sz="0.0" w:val="single" w:color="#FFFFFF"/>
              <w:top w:sz="3.199999999999932" w:val="single" w:color="#000000"/>
              <w:end w:sz="0.0" w:val="single" w:color="#FFFFFF"/>
              <w:bottom w:sz="0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6" w:after="0"/>
              <w:ind w:left="0" w:right="0"/>
            </w:pPr>
            <w:r>
              <w:drawing>
                <wp:inline xmlns:a="http://schemas.openxmlformats.org/drawingml/2006/main" xmlns:pic="http://schemas.openxmlformats.org/drawingml/2006/picture">
                  <wp:extent cx="2148840" cy="1678781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40" cy="167878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450"/>
            <w:tcBorders>
              <w:start w:sz="0.0" w:val="single" w:color="#FFFFFF"/>
              <w:top w:sz="3.199999999999932" w:val="single" w:color="#000000"/>
              <w:end w:sz="0.0" w:val="single" w:color="#FFFFFF"/>
              <w:bottom w:sz="0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" w:val="left"/>
              </w:tabs>
              <w:autoSpaceDE w:val="0"/>
              <w:widowControl/>
              <w:spacing w:line="240" w:lineRule="auto" w:before="506" w:after="0"/>
              <w:ind w:left="0" w:right="0"/>
            </w:pPr>
            <w:r>
              <w:tab/>
            </w:r>
            <w:r>
              <w:drawing>
                <wp:inline xmlns:a="http://schemas.openxmlformats.org/drawingml/2006/main" xmlns:pic="http://schemas.openxmlformats.org/drawingml/2006/picture">
                  <wp:extent cx="2148840" cy="1678781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40" cy="167878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tabs>
          <w:tab w:pos="1140" w:val="left"/>
          <w:tab w:pos="452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Figure 19.9 – 300 Hz AM signal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Figure 19.10 – 1200 Hz AM signal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1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Using such tricks, malware can infect a machine that’s air-gapped from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Internet and exﬁltrate data to a radio receiver hidden nearby [1105].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intelligence community knew this: there had been a report of the CIA us-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software-based RF exploits in economic espionage in a TV documentary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1995 [1062]. Material declassiﬁed by the NSA in response to a FOIA 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quest [986] revealed that the codeword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Teapot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refers to“the investigation, study,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control of intentional compromising emanations (i.e., those that are hostilely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induced or provoked) from telecommunications and automated information sys-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tems equipment.” The possibility of malware is one reason why Tempest testing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involves not just listening passively to the device under test, but injecting into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signals that simulate the worst-case attack in which the opponent has used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exploit to take over the device and tries to set up a covert channel [252].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ﬁnal class of classical Emsec attacks is the exploitation of RF emana-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tions that are accidentally induced by nearby RF sources, called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Nonstop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 military [132]. If equipment processing sensitive data is used near a mo-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bile phone, then the phone’s transmitter may induce currents in the equipment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get modulated with sensitive data by the nonlinear junction e↵ect and 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radiated. For this reason, it used to be forbidden to use a mobile phone within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5 meters of classiﬁed equipment. Nonstop attacks are also the main Emsec con-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cern for ships and aircraft; here, an attacker who can get close enough to do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passive Tempest attack can probably do much more serious harm than eaves-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dropping, but as military ships and aircraft often carry very powerful radios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radars, one must be careful that their signals don’t get modulated accidentally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something useful to the enemy. In one case, Soviet spy ships were found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listening to US military data in Guam from outside the 3-mile limit.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19.3.3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What goes wrong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25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Ed Snowden conﬁrmed, the Emsec threats to embassies in hostile countries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real. The UK embassy in one hostile Arab country used to be on the sec-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ond ﬂoor of an o�ce block whose ﬁrst and third ﬂoors were occupied by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Mukhabarat, the local secret police; if that’s what you get given as diplomatic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premises, then shielding all electronic equipment (except that used for decep-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tion) will be part of the solution. It won’t be all of it; your cleaning sta↵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in the pay of the Mukhabarat so they will helpfully loosen your equipment’s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591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19.4. ATTACKS BETWEEN AND WITHIN COMPUTERS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Tempest gaskets, just as they change the batteries in the room bugs.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for the defensive side of things, there was a scandal in April 2007 when it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emerged that Lockheed Martin had ignored Tempest standards when installing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equipment in US Coast Guard vessels. Documents were left on the web site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Coast Guard’s Deepwater project and ended up on an activist website,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cryptome.org</w:t>
      </w:r>
      <w:r>
        <w:rPr>
          <w:rFonts w:ascii="CMR10" w:hAnsi="CMR10" w:eastAsia="CMR10"/>
          <w:b w:val="0"/>
          <w:i w:val="0"/>
          <w:color w:val="000000"/>
          <w:sz w:val="20"/>
        </w:rPr>
        <w:t>, which was closed down for a while. The documents tell a story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just of emission security defects – wrong cable types, violations of cable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separation rules, incorrect grounding, missing ﬁlters, red/black violations,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on – but of a more generally botched job. The ships also had hull cracks,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outdoor radios that were not waterproof, a security CCTV installation that did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provide the speciﬁed 360 degree coverage, and much more [501]. This 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 Congressional inquiry. The documents provide some insight into Tempest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Nonstop accreditation procedures.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most recent development has been Tempest attacks on smartphones.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devices do not have a design requirement to withstand a capable motivated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opponent sitting in the next room with decent radio equipment; so it should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no surprise when, in 2015, Gabriel Goller and Georg Sigl described how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 about extracting private keys from smartphones at a distance using passive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RF monitoring [778]. The main di�culty with such attacks is that a phone’s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clock frequency typically varies with workload; if this frequency can somehow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ﬁxed (e.g. by malware) then attacks become much easier – in fact, they reduce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 standard timing attack, of a kind I will now describe.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19.4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Attacks between and within computers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chapter on multilevel security, I remarked that Butler Lampson pointed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in 1973 covert channels may allow a process at high to signal down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low [1125]. As a simple example, the high process can keep some shared resource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busy at time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t</w:t>
      </w:r>
      <w:r>
        <w:rPr>
          <w:rFonts w:ascii="CMMI7" w:hAnsi="CMMI7" w:eastAsia="CMMI7"/>
          <w:b w:val="0"/>
          <w:i/>
          <w:color w:val="000000"/>
          <w:sz w:val="14"/>
        </w:rPr>
        <w:t>i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signal that the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i</w:t>
      </w:r>
      <w:r>
        <w:rPr>
          <w:rFonts w:ascii="CMR10" w:hAnsi="CMR10" w:eastAsia="CMR10"/>
          <w:b w:val="0"/>
          <w:i w:val="0"/>
          <w:color w:val="000000"/>
          <w:sz w:val="20"/>
        </w:rPr>
        <w:t>-th bit of a secret key is 1. If a machine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shared between high and low, and resources are not allocated in ﬁxed slices,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the high process can signal by ﬁlling up the disk drive, or by using a lot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CPU cycles (some people call the former case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storage channel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 the latter a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timing channel</w:t>
      </w:r>
      <w:r>
        <w:rPr>
          <w:rFonts w:ascii="CMR10" w:hAnsi="CMR10" w:eastAsia="CMR10"/>
          <w:b w:val="0"/>
          <w:i w:val="0"/>
          <w:color w:val="000000"/>
          <w:sz w:val="20"/>
        </w:rPr>
        <w:t>, though in practice they can often be converted into each other).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many others such as sequential process IDs, shared ﬁle locks and last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times on ﬁles – reimplementing all of these in a multilevel secure way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an enormous task. It’s also possible to limit the covert channel capacity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introducing noise. Some machines have had randomised system clocks for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purpose. But some covert channel capacity almost always remains [808].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classical multilevel-secure systems, it was considered a good result to get</w:t>
      </w:r>
    </w:p>
    <w:p>
      <w:pPr>
        <w:autoSpaceDN w:val="0"/>
        <w:tabs>
          <w:tab w:pos="1040" w:val="left"/>
          <w:tab w:pos="5620" w:val="left"/>
        </w:tabs>
        <w:autoSpaceDE w:val="0"/>
        <w:widowControl/>
        <w:spacing w:line="240" w:lineRule="exact" w:before="0" w:after="24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covert channel bandwidth down to one bit per second. This would make it hard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leak many Top Secret satellite images, but of course it would be trivial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leak a 256-bit crypto key. This is one of the reasons the NSA was traditionally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suspicious of crypto in software. And covert channels are even harder to analyse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block in distributed systems where the software can initiate communications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network. DNS supports covert channels, for example, which are hard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block because of the service’s legitimate use, but which have been used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malware to exﬁltrate credit card numbers [1371].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channels have easily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592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19.4. ATTACKS BETWEEN AND WITHIN COMPUTERS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enough bandwidth to smuggle out crypto keys.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mid-1990s, side-channel research was invigorated by the discovery of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novel attacks on smartcards and other crypto implementations.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19.4.1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Timing analysis</w:t>
      </w:r>
    </w:p>
    <w:p>
      <w:pPr>
        <w:autoSpaceDN w:val="0"/>
        <w:tabs>
          <w:tab w:pos="1040" w:val="left"/>
          <w:tab w:pos="3220" w:val="left"/>
        </w:tabs>
        <w:autoSpaceDE w:val="0"/>
        <w:widowControl/>
        <w:spacing w:line="240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1996, Paul Kocher showed that many implementations of public-key algo-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rithms such as RSA and DSA leaked key information through the amount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time they took [1064].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doing exponentiation, software typically steps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 the secret exponent one bit at a time, and if the next bit is a one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does a multiply. Paul’s idea was to guess the exponent one bit at a time, work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 the consequences of this guess for the timing measurements, and see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reduced their variance. This clever signal-processing technique was steadily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reﬁned. By 2003, David Brumley and Dan Boneh implemented a timing attack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against Apache using OpenSSL, and showed how to extract the private key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remote server by timing about a million decryptions [330]. Some implemen-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tations of public-key algorithms use blinding to prevent such attacks (OpenSSL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did o↵er it as an option, but Apache didn’t use it). In fact, there was a whole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series of timing attacks on SSL/TLS; despite this protocol’s having been proven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secure in the late 1990s, there has been about one attack a year since on 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implementation, mostly using side channels.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Symmetric-key block ciphers are vulnerable too. John Kelsey, Bruce Schneier,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David Wagner and Chris Hall had pointed out in 1998 that Rijndael, the algo-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rithm that later became AES, is vulnerable to timing attacks based on cache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misses [1034]. The attacker can verify guesses about the output of the ﬁrst round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cipher by predicting whether the guessed value would cause a cache miss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S-box lookup, and verifying this against observation. A number of researchers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improved this attack steadily since then, and a na¨ıve implementation of AES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be broken by observing a few hundred encryptions [1489, 232, 1483].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crypto libraries and toolkits are vulnerable; you need to work out whether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an issue for your application and if so what you’re going to do. And it’s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just the algorithms that leak; protocol and implementation features 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padding and error handling leak secrets too.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19.4.2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Power analysis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18" w:after="29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Timing attacks can work from a distance, but if you can get up close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target equipment, there’s a lot more you can do. Smartcard makers were aware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 1980s that information could leak through the power line and patented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various defences; by the early 1990s, it appears to have been known to pay-TV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hackers and to some government agencies that information could be gathered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simply measuring the current a card drew. Known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power analysis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rail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noise analysis</w:t>
      </w:r>
      <w:r>
        <w:rPr>
          <w:rFonts w:ascii="CMR10" w:hAnsi="CMR10" w:eastAsia="CMR10"/>
          <w:b w:val="0"/>
          <w:i w:val="0"/>
          <w:color w:val="000000"/>
          <w:sz w:val="20"/>
        </w:rPr>
        <w:t>, this may involve as little as inserting a resistor in the ground line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connecting a digital storage scope across it to observe the device’s current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draw. An example of such a power trace can be seen in Figure 19.11.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shows how a password can be extracted from a microcontroller by guessing it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byte at a time and looking for a di↵erent power trace when the correct byte 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593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19.4. ATTACKS BETWEEN AND WITHIN COMPUTERS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guessed.</w:t>
      </w:r>
    </w:p>
    <w:p>
      <w:pPr>
        <w:autoSpaceDN w:val="0"/>
        <w:tabs>
          <w:tab w:pos="6800" w:val="left"/>
        </w:tabs>
        <w:autoSpaceDE w:val="0"/>
        <w:widowControl/>
        <w:spacing w:line="166" w:lineRule="exact" w:before="436" w:after="0"/>
        <w:ind w:left="0" w:right="0"/>
      </w:pPr>
      <w:r>
        <w:tab/>
      </w:r>
      <w:r>
        <w:rPr>
          <w:w w:val="102.56462097167969"/>
          <w:rFonts w:ascii="Helvetica" w:hAnsi="Helvetica" w:eastAsia="Helvetica"/>
          <w:b w:val="0"/>
          <w:i w:val="0"/>
          <w:color w:val="000000"/>
          <w:sz w:val="13"/>
        </w:rPr>
        <w:t>wrong inputs</w:t>
      </w:r>
      <w:r>
        <w:br/>
      </w:r>
      <w:r>
        <w:tab/>
      </w:r>
      <w:r>
        <w:rPr>
          <w:w w:val="102.56462097167969"/>
          <w:rFonts w:ascii="Helvetica" w:hAnsi="Helvetica" w:eastAsia="Helvetica"/>
          <w:b w:val="0"/>
          <w:i w:val="0"/>
          <w:color w:val="000000"/>
          <w:sz w:val="13"/>
        </w:rPr>
        <w:t>correct input</w:t>
      </w:r>
      <w:r>
        <w:br/>
      </w:r>
      <w:r>
        <w:tab/>
      </w:r>
      <w:r>
        <w:rPr>
          <w:w w:val="102.56462097167969"/>
          <w:rFonts w:ascii="Helvetica" w:hAnsi="Helvetica" w:eastAsia="Helvetica"/>
          <w:b w:val="0"/>
          <w:i w:val="0"/>
          <w:color w:val="000000"/>
          <w:sz w:val="13"/>
        </w:rPr>
        <w:t>difference</w:t>
      </w:r>
    </w:p>
    <w:p>
      <w:pPr>
        <w:autoSpaceDN w:val="0"/>
        <w:tabs>
          <w:tab w:pos="1520" w:val="left"/>
        </w:tabs>
        <w:autoSpaceDE w:val="0"/>
        <w:widowControl/>
        <w:spacing w:line="126" w:lineRule="exact" w:before="126" w:after="0"/>
        <w:ind w:left="0" w:right="0"/>
      </w:pPr>
      <w:r>
        <w:tab/>
      </w:r>
      <w:r>
        <w:rPr>
          <w:w w:val="102.56462097167969"/>
          <w:rFonts w:ascii="Helvetica" w:hAnsi="Helvetica" w:eastAsia="Helvetica"/>
          <w:b w:val="0"/>
          <w:i w:val="0"/>
          <w:color w:val="000000"/>
          <w:sz w:val="13"/>
        </w:rPr>
        <w:t>15</w:t>
      </w:r>
    </w:p>
    <w:p>
      <w:pPr>
        <w:autoSpaceDN w:val="0"/>
        <w:tabs>
          <w:tab w:pos="1520" w:val="left"/>
        </w:tabs>
        <w:autoSpaceDE w:val="0"/>
        <w:widowControl/>
        <w:spacing w:line="128" w:lineRule="exact" w:before="812" w:after="0"/>
        <w:ind w:left="0" w:right="0"/>
      </w:pPr>
      <w:r>
        <w:tab/>
      </w:r>
      <w:r>
        <w:rPr>
          <w:w w:val="102.56462097167969"/>
          <w:rFonts w:ascii="Helvetica" w:hAnsi="Helvetica" w:eastAsia="Helvetica"/>
          <w:b w:val="0"/>
          <w:i w:val="0"/>
          <w:color w:val="000000"/>
          <w:sz w:val="13"/>
        </w:rPr>
        <w:t>10</w:t>
      </w:r>
    </w:p>
    <w:p>
      <w:pPr>
        <w:autoSpaceDN w:val="0"/>
        <w:tabs>
          <w:tab w:pos="10380" w:val="left"/>
        </w:tabs>
        <w:autoSpaceDE w:val="0"/>
        <w:widowControl/>
        <w:spacing w:line="128" w:lineRule="exact" w:before="480" w:after="0"/>
        <w:ind w:left="0" w:right="0"/>
      </w:pPr>
      <w:r>
        <w:tab/>
      </w:r>
      <w:r>
        <w:rPr>
          <w:w w:val="102.56462097167969"/>
          <w:rFonts w:ascii="Helvetica" w:hAnsi="Helvetica" w:eastAsia="Helvetica"/>
          <w:b w:val="0"/>
          <w:i w:val="0"/>
          <w:color w:val="000000"/>
          <w:sz w:val="13"/>
        </w:rPr>
        <w:t>mA</w:t>
      </w:r>
    </w:p>
    <w:p>
      <w:pPr>
        <w:autoSpaceDN w:val="0"/>
        <w:tabs>
          <w:tab w:pos="1600" w:val="left"/>
        </w:tabs>
        <w:autoSpaceDE w:val="0"/>
        <w:widowControl/>
        <w:spacing w:line="126" w:lineRule="exact" w:before="132" w:after="0"/>
        <w:ind w:left="0" w:right="0"/>
      </w:pPr>
      <w:r>
        <w:tab/>
      </w:r>
      <w:r>
        <w:rPr>
          <w:w w:val="102.56462097167969"/>
          <w:rFonts w:ascii="Helvetica" w:hAnsi="Helvetica" w:eastAsia="Helvetica"/>
          <w:b w:val="0"/>
          <w:i w:val="0"/>
          <w:color w:val="000000"/>
          <w:sz w:val="13"/>
        </w:rPr>
        <w:t>5</w:t>
      </w:r>
    </w:p>
    <w:p>
      <w:pPr>
        <w:autoSpaceDN w:val="0"/>
        <w:tabs>
          <w:tab w:pos="1600" w:val="left"/>
        </w:tabs>
        <w:autoSpaceDE w:val="0"/>
        <w:widowControl/>
        <w:spacing w:line="128" w:lineRule="exact" w:before="812" w:after="0"/>
        <w:ind w:left="0" w:right="0"/>
      </w:pPr>
      <w:r>
        <w:tab/>
      </w:r>
      <w:r>
        <w:rPr>
          <w:w w:val="102.56462097167969"/>
          <w:rFonts w:ascii="Helvetica" w:hAnsi="Helvetica" w:eastAsia="Helvetica"/>
          <w:b w:val="0"/>
          <w:i w:val="0"/>
          <w:color w:val="000000"/>
          <w:sz w:val="13"/>
        </w:rPr>
        <w:t>0</w:t>
      </w:r>
    </w:p>
    <w:p>
      <w:pPr>
        <w:autoSpaceDN w:val="0"/>
        <w:tabs>
          <w:tab w:pos="1520" w:val="left"/>
        </w:tabs>
        <w:autoSpaceDE w:val="0"/>
        <w:widowControl/>
        <w:spacing w:line="126" w:lineRule="exact" w:before="812" w:after="0"/>
        <w:ind w:left="0" w:right="0"/>
      </w:pPr>
      <w:r>
        <w:tab/>
      </w:r>
      <w:r>
        <w:rPr>
          <w:w w:val="102.56462097167969"/>
          <w:rFonts w:ascii="Helvetica" w:hAnsi="Helvetica" w:eastAsia="Helvetica"/>
          <w:b w:val="0"/>
          <w:i w:val="0"/>
          <w:color w:val="000000"/>
          <w:sz w:val="13"/>
        </w:rPr>
        <w:t>−5</w:t>
      </w:r>
    </w:p>
    <w:p>
      <w:pPr>
        <w:autoSpaceDN w:val="0"/>
        <w:tabs>
          <w:tab w:pos="1680" w:val="left"/>
          <w:tab w:pos="2220" w:val="left"/>
          <w:tab w:pos="2820" w:val="left"/>
          <w:tab w:pos="3400" w:val="left"/>
          <w:tab w:pos="4000" w:val="left"/>
          <w:tab w:pos="4600" w:val="left"/>
          <w:tab w:pos="5200" w:val="left"/>
          <w:tab w:pos="5780" w:val="left"/>
          <w:tab w:pos="6380" w:val="left"/>
          <w:tab w:pos="6980" w:val="left"/>
          <w:tab w:pos="7640" w:val="left"/>
        </w:tabs>
        <w:autoSpaceDE w:val="0"/>
        <w:widowControl/>
        <w:spacing w:line="128" w:lineRule="exact" w:before="174" w:after="0"/>
        <w:ind w:left="0" w:right="0"/>
      </w:pPr>
      <w:r>
        <w:tab/>
      </w:r>
      <w:r>
        <w:rPr>
          <w:w w:val="102.56462097167969"/>
          <w:rFonts w:ascii="Helvetica" w:hAnsi="Helvetica" w:eastAsia="Helvetica"/>
          <w:b w:val="0"/>
          <w:i w:val="0"/>
          <w:color w:val="000000"/>
          <w:sz w:val="13"/>
        </w:rPr>
        <w:t>0</w:t>
      </w:r>
      <w:r>
        <w:tab/>
      </w:r>
      <w:r>
        <w:rPr>
          <w:w w:val="102.56462097167969"/>
          <w:rFonts w:ascii="Helvetica" w:hAnsi="Helvetica" w:eastAsia="Helvetica"/>
          <w:b w:val="0"/>
          <w:i w:val="0"/>
          <w:color w:val="000000"/>
          <w:sz w:val="13"/>
        </w:rPr>
        <w:t>0.1</w:t>
      </w:r>
      <w:r>
        <w:tab/>
      </w:r>
      <w:r>
        <w:rPr>
          <w:w w:val="102.56462097167969"/>
          <w:rFonts w:ascii="Helvetica" w:hAnsi="Helvetica" w:eastAsia="Helvetica"/>
          <w:b w:val="0"/>
          <w:i w:val="0"/>
          <w:color w:val="000000"/>
          <w:sz w:val="13"/>
        </w:rPr>
        <w:t>0.2</w:t>
      </w:r>
      <w:r>
        <w:tab/>
      </w:r>
      <w:r>
        <w:rPr>
          <w:w w:val="102.56462097167969"/>
          <w:rFonts w:ascii="Helvetica" w:hAnsi="Helvetica" w:eastAsia="Helvetica"/>
          <w:b w:val="0"/>
          <w:i w:val="0"/>
          <w:color w:val="000000"/>
          <w:sz w:val="13"/>
        </w:rPr>
        <w:t>0.3</w:t>
      </w:r>
      <w:r>
        <w:tab/>
      </w:r>
      <w:r>
        <w:rPr>
          <w:w w:val="102.56462097167969"/>
          <w:rFonts w:ascii="Helvetica" w:hAnsi="Helvetica" w:eastAsia="Helvetica"/>
          <w:b w:val="0"/>
          <w:i w:val="0"/>
          <w:color w:val="000000"/>
          <w:sz w:val="13"/>
        </w:rPr>
        <w:t>0.4</w:t>
      </w:r>
      <w:r>
        <w:tab/>
      </w:r>
      <w:r>
        <w:rPr>
          <w:w w:val="102.56462097167969"/>
          <w:rFonts w:ascii="Helvetica" w:hAnsi="Helvetica" w:eastAsia="Helvetica"/>
          <w:b w:val="0"/>
          <w:i w:val="0"/>
          <w:color w:val="000000"/>
          <w:sz w:val="13"/>
        </w:rPr>
        <w:t>0.5</w:t>
      </w:r>
      <w:r>
        <w:tab/>
      </w:r>
      <w:r>
        <w:rPr>
          <w:w w:val="102.56462097167969"/>
          <w:rFonts w:ascii="Helvetica" w:hAnsi="Helvetica" w:eastAsia="Helvetica"/>
          <w:b w:val="0"/>
          <w:i w:val="0"/>
          <w:color w:val="000000"/>
          <w:sz w:val="13"/>
        </w:rPr>
        <w:t>0.6</w:t>
      </w:r>
      <w:r>
        <w:tab/>
      </w:r>
      <w:r>
        <w:rPr>
          <w:w w:val="102.56462097167969"/>
          <w:rFonts w:ascii="Helvetica" w:hAnsi="Helvetica" w:eastAsia="Helvetica"/>
          <w:b w:val="0"/>
          <w:i w:val="0"/>
          <w:color w:val="000000"/>
          <w:sz w:val="13"/>
        </w:rPr>
        <w:t>0.7</w:t>
      </w:r>
      <w:r>
        <w:tab/>
      </w:r>
      <w:r>
        <w:rPr>
          <w:w w:val="102.56462097167969"/>
          <w:rFonts w:ascii="Helvetica" w:hAnsi="Helvetica" w:eastAsia="Helvetica"/>
          <w:b w:val="0"/>
          <w:i w:val="0"/>
          <w:color w:val="000000"/>
          <w:sz w:val="13"/>
        </w:rPr>
        <w:t>0.8</w:t>
      </w:r>
      <w:r>
        <w:tab/>
      </w:r>
      <w:r>
        <w:rPr>
          <w:w w:val="102.56462097167969"/>
          <w:rFonts w:ascii="Helvetica" w:hAnsi="Helvetica" w:eastAsia="Helvetica"/>
          <w:b w:val="0"/>
          <w:i w:val="0"/>
          <w:color w:val="000000"/>
          <w:sz w:val="13"/>
        </w:rPr>
        <w:t>0.9</w:t>
      </w:r>
      <w:r>
        <w:tab/>
      </w:r>
      <w:r>
        <w:rPr>
          <w:w w:val="102.56462097167969"/>
          <w:rFonts w:ascii="Helvetica" w:hAnsi="Helvetica" w:eastAsia="Helvetica"/>
          <w:b w:val="0"/>
          <w:i w:val="0"/>
          <w:color w:val="000000"/>
          <w:sz w:val="13"/>
        </w:rPr>
        <w:t>1</w:t>
      </w:r>
    </w:p>
    <w:p>
      <w:pPr>
        <w:autoSpaceDN w:val="0"/>
        <w:tabs>
          <w:tab w:pos="4620" w:val="left"/>
        </w:tabs>
        <w:autoSpaceDE w:val="0"/>
        <w:widowControl/>
        <w:spacing w:line="126" w:lineRule="exact" w:before="32" w:after="0"/>
        <w:ind w:left="0" w:right="0"/>
      </w:pPr>
      <w:r>
        <w:tab/>
      </w:r>
      <w:r>
        <w:rPr>
          <w:w w:val="102.56462097167969"/>
          <w:rFonts w:ascii="Symbol" w:hAnsi="Symbol" w:eastAsia="Symbol"/>
          <w:b w:val="0"/>
          <w:i w:val="0"/>
          <w:color w:val="000000"/>
          <w:sz w:val="13"/>
        </w:rPr>
        <w:t>µ</w:t>
      </w:r>
      <w:r>
        <w:rPr>
          <w:w w:val="102.56462097167969"/>
          <w:rFonts w:ascii="Helvetica" w:hAnsi="Helvetica" w:eastAsia="Helvetica"/>
          <w:b w:val="0"/>
          <w:i w:val="0"/>
          <w:color w:val="000000"/>
          <w:sz w:val="13"/>
        </w:rPr>
        <w:t>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2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19.11: plot of the current measured during 256 single attempts to guess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byte of a service password stored in the microcontroller at the heart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car immobilizer (courtesy of Markus Kuhn and Sergei Skorobogatov).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29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Di↵erent instructions have quite di↵erent power proﬁles, and, as you can</w:t>
      </w:r>
    </w:p>
    <w:p>
      <w:pPr>
        <w:autoSpaceDN w:val="0"/>
        <w:tabs>
          <w:tab w:pos="1040" w:val="left"/>
          <w:tab w:pos="652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see, the power consumption also depends on the data being processed.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main data-dependent contribution in many circumstances is from the bus driver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transistors, which are quite large (see the top of Figure 18.7). Depending on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design, the current may vary by several hundred microamps over a period of sev-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eral hundred nanoseconds for each bit of the bus whose state is changed [1298].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Thus the Hamming weight of the di↵erence between each data byte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preceding byte on the bus (the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transition count</w:t>
      </w:r>
      <w:r>
        <w:rPr>
          <w:rFonts w:ascii="CMR10" w:hAnsi="CMR10" w:eastAsia="CMR10"/>
          <w:b w:val="0"/>
          <w:i w:val="0"/>
          <w:color w:val="000000"/>
          <w:sz w:val="20"/>
        </w:rPr>
        <w:t>) is visible to an attacker.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devices, the Hamming weight of each data byte is available too [1303].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EEPROM reads and writes can give even stronger signals.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a wrong PIN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guess leads to a PIN-retry counter being decremented, this may cause a sharp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increase in current draw as a charge pump prepares to write memory (at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point, an attacker might even reset the card and try another PIN).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e↵ect of this leakage is not limited to password extraction. An attacker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understands (or guesses) how a cipher is implemented can obtain signiﬁcant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about the card’s secrets and in many cases deduce the value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 in use. This was brought forcefully to the industry’s attention in 1998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Paul Kocher, when he adapted the signal-processing ideas developed for timing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 into an e�cient technique to extract the key bits used in a block cipher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DES from a collection of power traces, without knowing any implemen-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tation details of the card software [1065]. This technique, known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di↵erential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594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19.4. ATTACKS BETWEEN AND WITHIN COMPUTERS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power analysis</w:t>
      </w:r>
      <w:r>
        <w:rPr>
          <w:rFonts w:ascii="CMR10" w:hAnsi="CMR10" w:eastAsia="CMR10"/>
          <w:b w:val="0"/>
          <w:i w:val="0"/>
          <w:color w:val="000000"/>
          <w:sz w:val="20"/>
        </w:rPr>
        <w:t>, involves partitioning a set of power traces into subsets,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computing the di↵erence of the averages of these subsets. If the subsets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correlated with information of interest, the di↵erence should be nonzero [1067].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 concrete example, the attacker might collect several hundred traces of</w:t>
      </w:r>
    </w:p>
    <w:p>
      <w:pPr>
        <w:autoSpaceDN w:val="0"/>
        <w:tabs>
          <w:tab w:pos="1040" w:val="left"/>
          <w:tab w:pos="2060" w:val="left"/>
          <w:tab w:pos="692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transactions with a target card, for which either the plaintext or the ciphertext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known.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then guess some of the cipher’s internal state.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case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DES, each round of the cipher has eight table look-ups in which six bits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current input are xor’ed with six bits of key, and then used to look up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four-bit output from an S-box. So if it’s the ciphertext to which the attacker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access, they will guess the six input bits to an S-box in the last round.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power traces are then sorted into two sets based on this guess and synchronized.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Average traces are then computed and compared. The di↵erence between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two average traces is called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di↵erential trace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process is repeated for each of the 64 possible six-bit inputs to the target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S-box. The correct input value – which separates the power traces into two sets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each with a di↵erent S-box output value – will typically give a di↵erential trace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 noticeable peak. Wrong guesses, however, give randomly-sorted traces,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the di↵erential trace looks like random noise. In this way, the six keybits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go to the S-box in question can be found, followed by the others used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last round of the cipher. In the case of DES, this gives 48 of the 56 keybits,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the remainder can be found trivially.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industry had not anticipated this attack, and all smartcards then on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market appeared vulnerable [1065]. As it is a noninvasive attack, it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carried out by modiﬁed terminal equipment against a bank card carried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an unsuspecting customer. So once the attacker has taken the trouble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understand a card and design a Trojan terminal, a large number of cards may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compromised at little marginal cost.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Paul’s discovery held up the deployment of smartcards in banking for two or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three years while people worked on defences. In fact, his company had patented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of the best ones, and ended up licensing them to most crypto vendors.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work at the protocol level; for example, the EMV protocol for bank cards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mandates (from version 4.1) that the key used to compute the MAC on a trans-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action be a session key derived from an on-card master key by encrypting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counter. In this way, no two ciphertexts visible outside the card are ever gener-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ated using the same key. Other defences include randomised clocking, to make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trace alignment harder, and masking, where you introduce some o↵sets in each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round and recalculate the S-boxes to compensate for them. This way, the im-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plementation of the cipher changes every time it’s invoked. With public-key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algorithms, there are even stronger arguments for masking, because they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help mitigate fault attacks, which I’ll discuss below. The more expensive cards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dedicated crypto engines for modular multiplication and for DES/AES.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Testing a device for DPA resistance is not straightforward; there is a discussion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Paul Kocher at [1066] and a 2011 survey article that discusses the practical-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ities of attack and defence at [1067].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many variants on the theme. Attacks based on cache misses can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30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measure power as well as the time taken to encrypt, as a miss activates a lot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circuitry to read nonvolatile memory; you can’t stop cache attacks on AES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595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19.4. ATTACKS BETWEEN AND WITHIN COMPUTERS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7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by using a timer to ensure that each encryption takes the same number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clock cycles. Another variant is to use di↵erent sensors: David Samyde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Jean-Jacques Quisquater created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electromagnetic analysis</w:t>
      </w:r>
      <w:r>
        <w:rPr>
          <w:rFonts w:ascii="CMR10" w:hAnsi="CMR10" w:eastAsia="CMR10"/>
          <w:b w:val="0"/>
          <w:i w:val="0"/>
          <w:color w:val="000000"/>
          <w:sz w:val="20"/>
        </w:rPr>
        <w:t>, in which they move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tiny pickup coil over the surface of the chip to pick up local signals rather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relying simply on the whole device’s current draw [1568]. And, as I noted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last chapter, DPA can be combined with optical probing; Sergei Skorobogatov’s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optically-enhanced position-locked power analysis uses a laser to illuminate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single target transistor for half of the test runs, giving access not just to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Hamming weight of a computation, but a single targeted bit [1771].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9026"/>
      </w:tblGrid>
      <w:tr>
        <w:trPr>
          <w:trHeight w:hRule="exact" w:val="528"/>
        </w:trPr>
        <w:tc>
          <w:tcPr>
            <w:tcW w:type="dxa" w:w="795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0" w:val="left"/>
              </w:tabs>
              <w:autoSpaceDE w:val="0"/>
              <w:widowControl/>
              <w:spacing w:line="198" w:lineRule="exact" w:before="7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 spectacular demonstration of power analysis arrived in 2016 when Eyal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40" w:lineRule="exact" w:before="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Ronen, Colin Oˆa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˘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´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ZFlynn, Adi Shamir and Achi-Or Weingarten demonstrated</w:t>
            </w:r>
          </w:p>
        </w:tc>
      </w:tr>
      <w:tr>
        <w:trPr>
          <w:trHeight w:hRule="exact" w:val="2202"/>
        </w:trPr>
        <w:tc>
          <w:tcPr>
            <w:tcW w:type="dxa" w:w="795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36" w:lineRule="exact" w:before="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 worm that could take over Philips Hue lamps, after they developed an im-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proved power-analysis attack to retrieve the AES key that these lamps used to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authenticate ﬁrmware updates [1614]. Philips had made several other mistakes: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relying on a single AES key, present in millions of low-cost devices, to protect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updates, using the same key for CBC and MAC, and having two bugs in the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light link protocol they used. As updates could propagate by ZigBee, malware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could spread in a chain reaction from one lamp to the next; the authors showed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that in a city such as Paris, there were enough lamps for such a chain reaction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to be self-sustaining, like nuclear ﬁssion.</w:t>
            </w:r>
          </w:p>
        </w:tc>
      </w:tr>
    </w:tbl>
    <w:p>
      <w:pPr>
        <w:autoSpaceDN w:val="0"/>
        <w:tabs>
          <w:tab w:pos="1340" w:val="left"/>
        </w:tabs>
        <w:autoSpaceDE w:val="0"/>
        <w:widowControl/>
        <w:spacing w:line="198" w:lineRule="exact" w:before="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state of the art in 2019 is probably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template attack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where the attacker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studies a device’s current draw closely for the instructions of interest and builds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multivariate Gaussian distribution giving the probability distribution for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observed trace given the instruction, the operands, the results and the state.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details, see for example Marios Choudary and Markus Kuhn [419]. It is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possible to use special hardware tools to capture a power trace with less noise,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signiﬁcant factor in power analysis [1783].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19.4.3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Glitching and di↵erential fault analysis</w:t>
      </w:r>
    </w:p>
    <w:p>
      <w:pPr>
        <w:autoSpaceDN w:val="0"/>
        <w:tabs>
          <w:tab w:pos="1040" w:val="left"/>
          <w:tab w:pos="7640" w:val="left"/>
        </w:tabs>
        <w:autoSpaceDE w:val="0"/>
        <w:widowControl/>
        <w:spacing w:line="238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1996 Markus Kuhn and I reported that many smartcards could be broken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inserting transients, or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glitches</w:t>
      </w:r>
      <w:r>
        <w:rPr>
          <w:rFonts w:ascii="CMR10" w:hAnsi="CMR10" w:eastAsia="CMR10"/>
          <w:b w:val="0"/>
          <w:i w:val="0"/>
          <w:color w:val="000000"/>
          <w:sz w:val="20"/>
        </w:rPr>
        <w:t>, in their power or clock lines [106].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example, one smartcard used in early banking applications had the feature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unacceptably high clock frequency only triggered a reset after a number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cycles, so that transients would be less likely to cause false alarms. You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replace a single clock pulse with two much narrower pulses without causing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reset, but forcing the processor to execute a NOP instead of the instruction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supposed to execute. This gives rise to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selective code execution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attack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the attacker can step over jump instructions to bypass access controls,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construct his own program out of gadgets found in the card’s own code.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2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following year, Dan Boneh, Richard DeMillo and Richard Lipton noticed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1740"/>
        </w:trPr>
        <w:tc>
          <w:tcPr>
            <w:tcW w:type="dxa" w:w="7950"/>
            <w:gridSpan w:val="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that a number of public key cryptographic algorithms break horribly if a random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40" w:lineRule="exact" w:before="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error can be induced [285]. For example, when doing an RSA signature the secret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computation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S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=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h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m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d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(mod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pq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 is carried out mod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p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, then mod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q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, and the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results are then combined, as this is much faster. But if the card returns a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3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defective signature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S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p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which is correct modulo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p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but incorrect modulo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q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, then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we will have</w:t>
            </w:r>
          </w:p>
        </w:tc>
      </w:tr>
      <w:tr>
        <w:trPr>
          <w:trHeight w:hRule="exact" w:val="50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2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596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19.4. ATTACKS BETWEEN AND WITHIN COMPUTERS</w:t>
      </w:r>
    </w:p>
    <w:p>
      <w:pPr>
        <w:autoSpaceDN w:val="0"/>
        <w:tabs>
          <w:tab w:pos="3480" w:val="left"/>
          <w:tab w:pos="4620" w:val="left"/>
        </w:tabs>
        <w:autoSpaceDE w:val="0"/>
        <w:widowControl/>
        <w:spacing w:line="428" w:lineRule="exact" w:before="776" w:after="0"/>
        <w:ind w:left="0" w:right="0"/>
      </w:pPr>
      <w:r>
        <w:tab/>
      </w:r>
      <w:r>
        <w:rPr>
          <w:rFonts w:ascii="CMMI10" w:hAnsi="CMMI10" w:eastAsia="CMMI10"/>
          <w:b w:val="0"/>
          <w:i/>
          <w:color w:val="000000"/>
          <w:sz w:val="20"/>
        </w:rPr>
        <w:t>p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= gcd(</w:t>
      </w:r>
      <w:r>
        <w:rPr>
          <w:rFonts w:ascii="CMMI10" w:hAnsi="CMMI10" w:eastAsia="CMMI10"/>
          <w:b w:val="0"/>
          <w:i/>
          <w:color w:val="000000"/>
          <w:sz w:val="20"/>
        </w:rPr>
        <w:t>pq, S</w:t>
      </w:r>
      <w:r>
        <w:rPr>
          <w:rFonts w:ascii="CMMI7" w:hAnsi="CMMI7" w:eastAsia="CMMI7"/>
          <w:b w:val="0"/>
          <w:i/>
          <w:color w:val="000000"/>
          <w:sz w:val="14"/>
        </w:rPr>
        <w:t>e</w:t>
      </w:r>
      <w:r>
        <w:rPr>
          <w:rFonts w:ascii="CMMI7" w:hAnsi="CMMI7" w:eastAsia="CMMI7"/>
          <w:b w:val="0"/>
          <w:i/>
          <w:color w:val="000000"/>
          <w:sz w:val="14"/>
        </w:rPr>
        <w:t>p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</w:t>
      </w:r>
      <w:r>
        <w:rPr>
          <w:rFonts w:ascii="CMSY10" w:hAnsi="CMSY10" w:eastAsia="CMSY10"/>
          <w:b w:val="0"/>
          <w:i/>
          <w:color w:val="000000"/>
          <w:sz w:val="20"/>
        </w:rPr>
        <w:t>�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h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m</w:t>
      </w:r>
      <w:r>
        <w:rPr>
          <w:rFonts w:ascii="CMR10" w:hAnsi="CMR10" w:eastAsia="CMR10"/>
          <w:b w:val="0"/>
          <w:i w:val="0"/>
          <w:color w:val="000000"/>
          <w:sz w:val="20"/>
        </w:rPr>
        <w:t>))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14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breaks the system at once.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in 1997, Eli Biham and Adi Shamir pointed out that if we can set a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given bit of memory to zero (or one), and we know where in memory a key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kept, we can ﬁnd out the key by just doing an encryption, zeroising the leading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bit, doing another encryption and seeing if the result’s di↵erent, then zeroising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next bit and so on [246]. Optical probing turned out to be just the tool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this [1648], and using a laser to set key bits to zero one at a time has now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become a routine reverse-engineering technique.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Glitches induced by lasers are not limited to attacks on chips. It turns out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if you ﬁre a laser at a MEMS microphone, as used in phones and in voice-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controlled digital assistants such as Google Home and Amazon Alexa, it records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click. Kevin Fu and colleagues found that by modulating a laser pointer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spoken commands, they could activate such devices from tens of meters away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so they could order Alexa to unlock a house’s front door by shining a laser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pointer through the window from the garden [1844].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real-world attacks now use a combination of active and passive meth-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ods. In section 19.3 above, I discussed optically enhanced position-locked power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analysis, which uses a laser to partially ionise a target transistor during power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analysis. And you can use a power glitch to greatly increase the optical emis-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sions from a chip for a short period of time, in order to distinguish speciﬁc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memory writes, as I discussed in section 18.5.5.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19.4.4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Rowhammer, CLKscrew and Plundervolt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very serious chip-level side channel is when DRAM memory contents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leak into adjacent rows. In 2014, Yoongu Kim and colleagues at CMU found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DRAM manufactured in 2012 and 2013 was vulnerable to disturbance errors;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repeatedly accessing a row in a modern DRAM chip causes bit ﬂips in physically-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adjacent rows at consistently predictable bit locations, an attack now known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Rowhammer [1048]. The following year, Mark Seaborn and Thomas Dullien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found how this hardware fault could be exploited by application code to gain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kernel privileges [1694]. By the year after that, Kaveh Razavi and colleagues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shown how to use the technique to replace a strong public key with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weak one – with the e↵ect that one virtual machine could attack a co-hosted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target machine by subverting its OpenSSH public-key authentication, and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compromise the software update mechanism by forging GPG signatures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trusted keys [1587]. The vulnerable type of DRAM is still in such wide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attacks can target so many di↵erent software mechanisms, that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be around for some time. The ﬁrst generation of hardware mitigation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vendors includes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target row refresh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(TRR) where the DRAM chip controller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refreshes rows to block the most common hammering patterns; Pietro Frigo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colleagues built a fuzzer to analyse 42 chips with TRR defences, and found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patterns that gave attacks on 13 of them [725]. And in 2020, Andrew Kwong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colleagues found that the mechanism could be used to read as well as write;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597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19.4. ATTACKS BETWEEN AND WITHIN COMPUTERS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attacker can exploit the dependence between Rowhammer-induced bit ﬂips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bits in adjacent rows to deduce those bits – and what’s more, this works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when ECC memory detects and corrects each bit ﬂip [1114].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CPUs are also vulnerable to hardware fault injection, using dynamic scaling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frequency and voltage. To save power, many modern CPUs change frequency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response to load, and scale the voltage appropriately. In 2017 Adrian Tang,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Simha Sethumadhavan, and Sal Stolfo discovered the CLKscrew attack, 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overclocked the Arm processor on a Nexus 6 to defeat TrustZone, extracting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crypto keys and escalating privilege [1858]. In 2019, Kit Murdock and colleagues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discovered Plundervolt: here an undocumented voltage scaling interface in Intel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Core processors is exploited to cause an undervoltage that induces faults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multiply and AES-NI operations that allow RSA and AES keys to be extracted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using fault analysis, as well as mistakes in pointer arithmetic that leak arbitrary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memory contents from SGX exclaves [1366].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Although Arm and Intel released microcode patches for CLKscrew and Plun-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dervolt, we may expect other CPU attacks of the same genre. Rowhammer /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RAMBleed attacks remain an issue. In the long term, hardware security will 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quire more defensive design. This will not be trivial: just increasing the DRAM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refresh rate increases device power consumption, as would less aggressive fre-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quency scaling. Two of the scientists who discovered Rowhammer, Onur Mutlu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Jeremie Kim, suggest that when the memory controller closes a row, then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refreshes the adjacent rows with a probability tuned to the dependability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chip [1369]. This may in turn add more complexity at the system level. Given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ever more side channels will lurk in new chip technologies as ﬁrms push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devices ever closer to the boundaries set by physics, a more principled approach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needed to semiconductor security. Chip vendors are learning the hard way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they need to involve good security engineers at design time, rather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hoping to patch stu↵ later. When failures emerge at the level of a popular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semiconductor process, or a widely-used CPU, remediation is expensive.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19.4.5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Meltdown, Spectre and other enclave side channels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25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latest tsunami to hit the chipmakers (and indeed the whole information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world) is a family of attacks based on CPU microarchitecture.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story starts in 2005, when Colin Percival found that AES cache misses could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by an attacker to observe an encryption operation in another hyperthread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same Intel CPU; by pulling data into the L1 cache, then measuring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moment later how long it takes to access the same data, you can see whether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data were evicted by the other hyperthread [1508]. Two years later, Onur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Acıi¸cmez, ¸Cetin Kaya Ko¸c and Jean-Pierre Seifert invented branch prediction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analysis (BPA). Modern high-performance CPUs have a superscalar architecture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which the CPU no longer fetches and executes one instruction at a time,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has a pipeline that fetches as many as a dozen instructions ahead,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tries to predict which branch the code will take. BPA enabled a spy thread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extract a secret key from a parallel crypto thread by observing the CPU’s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branch-prediction state; a misprediction imposed a penalty of 20 cycles 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time; in the best circumstances, an RSA private key could be extracted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observing a single signature [13]. Others explored other cache behaviour;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598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19.4. ATTACKS BETWEEN AND WITHIN COMPUTERS</w:t>
      </w:r>
    </w:p>
    <w:p>
      <w:pPr>
        <w:autoSpaceDN w:val="0"/>
        <w:tabs>
          <w:tab w:pos="1040" w:val="left"/>
          <w:tab w:pos="29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2015, Fangfei Liu, Yuval Yarom and colleagues showed that the L3 cache gave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practical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prime and probe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cross-core attacks that enabled the recovery of GPG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private keys [1176].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2017, the Cachezoom attack allowed an attacker to</w:t>
      </w:r>
    </w:p>
    <w:p>
      <w:pPr>
        <w:autoSpaceDN w:val="0"/>
        <w:tabs>
          <w:tab w:pos="1040" w:val="left"/>
          <w:tab w:pos="47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extract keys from SGX enclaves [1328].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most recent such attack is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Membuster attack by Dayeol Lee and colleagues, which uses OS privilege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induce cache misses that leak data [1134]. (Intel’s response has been simply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declare such attacks to be out of scope.) This was a ﬁeld in which, over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a decade of work, many ideas came together; the CPU vendors should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paying more attention.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most impactful attacks were Meltdown and Spectre, disclosed in early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2018. They both exploit speculative memory reads, and build on the previous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 on prime-and-probe, branch prediction and cache side-channels. They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serious that both Intel and Arm announced that they will redesign their CPUs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block them; but that will take years, and in the meantime software mitigations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(where available) may cause a 15% performance hit with some workloads,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occasional reboots. Given that the world’s data centres consume perhaps 3%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electric power, this is potentially a big deal.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Meltdown creates a race condition between memory access and privilege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checking, and reads out forbidden memory via a cache side channel. It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discovered independently by multiple researchers who disclosed their ﬁndings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responsibly to the chip makers and then consolidated their results [1172].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chip makers spent much of 2017 working secretly on bug ﬁxes.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Spectre was disclosed at the same time, having also been discovered by many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same teams. It’s actually a (growing) family of vulnerabilities exploiting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branch prediction logic that is a special case of speculative execution.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logic tries to guess which code path will be taken after a conditional jump,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rogue software can train it to mispredict. The CPU will then fetch instructions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will never be executed, and if some of these perform forbidden operations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when a user program reads protected kernel memory – then the protected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pages may be fetched from cache. Even if they are never read – so the access-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 check is never done – this gives a reliable timing side-channel that enables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attacker to observe crypto key material [1069]. In short, even if a CPU’s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execution is formally correct, all sorts of lower-level optimisations can make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timing depend on secret data, and a whole series of Spectre variants have come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along to exploit this. While Meltdown reads a target process’s data directly,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Spectre tricks the target process into revealing its data via side-channels.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Spectre family of attacks keeps on growing; shortly after Spectre was an-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nounced, researchers discovered a variant called Foreshadow that cracks many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features on Intel processors that Spectre didn’t, including SGX and system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management mode [338]. The 2019 security conferences brought a whole series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other attacks that exploit subtle microarchitectural features: Zombieload,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Fallout, Smotherspectre and RAMBleed to name but four, while 2020 brought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Load Value Injection, which combines ideas from Meltdown and Spectre [339],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CrossTalk, which enables one core in a CPU to attack another [1570]. Pretty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well all CPUs now use branch prediction – except the tiniest – and have become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complex that there are lots of side channels. Finding them at design time isn’t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easy, as the tools the chipmakers developed for verifying their designs merely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check that the logic gives the right answer – not how long it takes. The reason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599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19.5. ENVIRONMENTAL SIDE CHANNELS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they’re now being found is that the formerly sleepy backwater of microarchi-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tectural covert channels suddenly became the hottest topic in security research,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hundreds of bright research students are suddenly looking hard. Fixing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everything they ﬁnd will take years, and given the nature of the technology 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doubt that everything will ever be ﬁxed. Arm, for example, has introduced new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barrier instructions CSDB, SSBB and PSSBB. After CSDB appears in code,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example, no instruction may be speculatively executed using predicted data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state [131]. There’s also a new data ﬁeld CVS2 from v8.5A onwards to indicate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presence of mitigations against adversarial prediction training. It will take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perhaps four years to get this all into silicon, and several more for the neces-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sary support to appear in software toolchains – and longer still for programmers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learn to use it all. Many programmers won’t bother, and many managers’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reaction to such wicked and complex problems will be denial.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So, during the 2020s, any crypto that you do on CPUs that also run untrust-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worthy processes is potentially at risk. Quite possibly all CPUs of any size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acquire cryptoprocessors, with hardware engines that do AES, ECDH, ECDSA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so on in constant time. (But that then opens up several new cans of worms,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we’ll discuss in the chapter on Advanced Cryptographic Engineering.)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19.5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Environmental side channels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past twenty years have seen a host of side-channel attacks that exploit hu-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 behaviour and the environment of the device. Such attacks exploit acous-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tics, optics, device motion and combinations too; once attackers ﬁgure out 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recover text from the sound of someone typing, they can apply the same tech-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niques to keystroke timings observed by other means, such as on the network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by measuring device motion.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19.5.1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Acoustic side-channels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Acoustic security has a long history in terms of preventing people or devices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eavesdropping on sensitive conversations, as I mentioned in section 19.2.2.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listening to machines, the ﬁrst case may have been during the Suez crisis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1956, when the British ﬁgured out the settings of the Egyptian embassy’s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Hagelin cipher machine using a phone bug. There was later a ‘folk rumour’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 agencies were able to tell what someone was typing on the old IBM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Selectric typewriter by just recording the sound they made, and that data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recovered from the noise made by dot matrix printers [323]. It later turned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that the KGB had indeed bugged IBM typewriters in the US embassy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Moscow from 1976 to 1984, though they used magnetic bugs rather than micro-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phones [790].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2001, Dawn Song, David Wagner and Xuqing Tian showed that the timing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keystrokes contained enough information for an opponent to recover a lot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merely by observing tra�c encrypted under SSH. As each keystroke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sent in a separate packet when SSH is used in interactive mode, encrypted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packet timing gives precise inter-keystroke timing and even a simple hidden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Markov model gives about one bit of information per keystroke pair about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600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19.5. ENVIRONMENTAL SIDE CHANNELS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content; they noted that this would enable an attacker about a factor of 50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advantage in guessing a password whose encrypted value he’d observed [1803].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2004, Dmitri Asonov and Rakesh Agrawal showed that the di↵erent keys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a computer keyboard made su�ciently di↵erent sounds. They trained a neu-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ral network to recognise the clicks made by key presses on a target keyboard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concluded that someone’s typing could be picked up from acoustic emanations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an error rate of only a few percent [136]. In 2005, Li Zhuang, Feng Zhou,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Doug Tygar combined these threads to come up with an even more powerful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attack. Given a recording of someone typing text in English for about ten min-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utes on an unknown keyboard, they recognised the individual keys, then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inter-keypress times and the known statistics of English to ﬁgure out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 was which. Thus they could decode text from a recording of a keyboard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they had never had access [2072]. Other researchers quickly joined in;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following year, Yigael Berger, Avishai Wool, and Arie Yeredor had shown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with improved signal-processing algorithms, acoustic reconstruction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made much more e�cient [228].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Others took acoustic analysis down to a much lower level: Eran Tromer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Adi Shamir showed that keys leak via the acoustic emanations from a PC,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generated mostly at frequencies above 10KHz by capacitors on the mother-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board [1908].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deep neural network revolution that began in 2012 enabled much more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to be wrung out of such signals, and by 2016 Alberto Compagno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colleagues had shown that if you type while talking to someone over Skype,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can reconstruct a lot of what you’re typing [464]. Also in 2016, Mengyuan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 and colleagues had shown that when you type on a smartphone, your ﬁnger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motions interfere with the RF signal in ways that change the multipath be-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haviour on wiﬁ enough to modulate the channel state information; this enables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rogue wiﬁ hotspot to infer keystroke information [1162]. By 2017, Ilia Shu-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mailov had ﬁgured out how one app on a mobile phone could recover passwords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PINs typed into another app by listening to the taps on the screen, using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two microphones in the device [1731]. Such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time-di↵erence-of-arrival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(TDOA)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processing had previously been the domain of sophisticated electronic-warfare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kit; here was an application in your pocket, and that would enable a rogue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 to steal your online banking password, even despite the protection avail-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able if the password entry mechanism is implemented in the Trusted Execution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Environment, so malware cannot tap it directly.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19.5.2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Optical side-channels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Turning now to optics, there are obvious optical side-channels such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shoulder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surﬁng</w:t>
      </w:r>
      <w:r>
        <w:rPr>
          <w:rFonts w:ascii="CMR10" w:hAnsi="CMR10" w:eastAsia="CMR10"/>
          <w:b w:val="0"/>
          <w:i w:val="0"/>
          <w:color w:val="000000"/>
          <w:sz w:val="20"/>
        </w:rPr>
        <w:t>, where someone watches your PIN over your shoulder at an ATM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picks your pocket; ATM crime gangs have also used CCTV cameras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shop ceilings above a PIN entry device, and even in furniture vans parked next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 cash machine. And now that everyone has a camera in their pocket and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3-d printer in their den, physical keys are easy to duplicate – even by someone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watching at a distance. But there is much, much more.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27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you ever looked across a city at night, and seen someone working late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601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19.5. ENVIRONMENTAL SIDE CHANNELS</w:t>
      </w:r>
    </w:p>
    <w:p>
      <w:pPr>
        <w:autoSpaceDN w:val="0"/>
        <w:tabs>
          <w:tab w:pos="1040" w:val="left"/>
          <w:tab w:pos="686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their o�ce, their face and shirt lit up by the di↵use reﬂected glow from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computer monitor? Did you ever stop to wonder whether any information might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recovered from the glow? In 2002 Markus Kuhn showed that the answer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‘pretty well everything’: he hooked up a high-performance photomultiplier tube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an oscilloscope, and found that the light from the blue and green phosphors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in common VDU tubes decays after a few microseconds.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 result,</w:t>
      </w:r>
    </w:p>
    <w:p>
      <w:pPr>
        <w:autoSpaceDN w:val="0"/>
        <w:tabs>
          <w:tab w:pos="1040" w:val="left"/>
          <w:tab w:pos="276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di↵use reﬂected glow contains much of the screen information, encoded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time domain.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Thus, given a telescope, a photomultiplier tube and suit-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able image-processing software, it was possible to read the computer screen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a banker was looking by decoding the light scattered from his face or 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shirt [1103]. (According to Ed Snowden, this was one of the techniques the NSA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to spy on foreign embassies, and went under the code-name ‘Ocean’.)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next headline was from Joe Loughry and David Umphress, who looked at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LED status indicators found on the data serial lines of PCs, modems, routers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other communications equipment. They found that a signiﬁcant number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were transmitting the serial data optically: 11 out of 12 modems tested,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 out of 7 routers, and one data storage device. The designers were just driving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tell-tale light o↵ the serial data line, without stopping to realise that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LED had su�cient bandwidth to transmit the data to a waiting telescope [1189].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latest discovery, by Ben Nassi and colleagues in 2020, is the lamphone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channel. Speech or music in a room induces vibration in a hanging lightbulb,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can be read from across the street using a telescope and a suitable pho-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todiode [1387]. Unlike a laser microphone that picks up sound from a window,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entirely passive, and the direction is less sensitive.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19.5.3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Other side-channels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Thermal covert channels arrived in 2006, when Steven Murdoch discovered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typical computer’s clock skew, which can be measured remotely, showed di-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urnal variation, and realised this was a function of ambient temperature. 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experiments showed that unless a machine’s owner takes countermeasures, any-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who can extract accurate timestamps from it can measure its CPU load;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this raises the question of whether an attacker can ﬁnd where in the world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hidden machine is located. The longitude comes from the time zone,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latitude (more slowly) from the seasons. So hiding behind an anonymity service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Tor might not be as easy as it looks [1356, 1358].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had long been known that oily ﬁngerprint residues can compromise ﬁn-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gerprint scanners, as we discuss in the chapter on biometrics. However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leave traces on touchscreens, and after these started being used on phones,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Adam Aviv documented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smudge attack</w:t>
      </w:r>
      <w:r>
        <w:rPr>
          <w:rFonts w:ascii="CMR10" w:hAnsi="CMR10" w:eastAsia="CMR10"/>
          <w:b w:val="0"/>
          <w:i w:val="0"/>
          <w:color w:val="000000"/>
          <w:sz w:val="20"/>
        </w:rPr>
        <w:t>: these residues are a very e↵ec-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tive way of breaking the pattern lock commonly used on Android devices [145].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(Smudges also help guess the PINs used on all sorts of touchscreen devices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your Tesla.)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Adam also developed the use of the smartphone’s accelerometer as a side-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7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channel, ﬁnding that the phone’s rocking motion as the user typed would reveal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signiﬁcant information. Even in uncontrolled settings, while users were walk-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ing, his model could classify 20% of PINs and 40% of unlock patterns within 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602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19.6. SOCIAL SIDE CHANNELS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attempts [146]. The accelerometer had already been used by Philip Marquardt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others to decode the vibrations from a nearby conventional computer key-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board [1229]. Liang Cai and Hao Chen then studied using both the accelerom-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eter and gyro, ﬁnding that the latter was more e↵ective, and allowed a 4-digit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PIN to be guessed about 80 times better than by chance [365]. Laurent Simon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 then played with turning the camera into a virtual gyroscope, as the 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tilts when you tap in a PIN; we found that camera plus microphone was just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good as the gyro for keystroke inference [1756]. Gesture typing also leaks; text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entered into one app can be read by others, although this is a technical side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channel that exploits shared interrupt state [1759].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arrival of the Apple watch in 2015 inspired more people to study smart-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watch side channels; by the end of the year, Xiangyu Liu and colleagues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shown that a smartwatch not only allows you to do the accelerometer inference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 on smartphone PIN entry, but also to reconstruct text typed at a normal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keyboard – though if you wear it on your left wrist you get more accuracy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left-hand letters [1177].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these side channels a big deal? The answer appears to be ‘not yet’. Joel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Reardon and colleagues studied 88,000 apps from the Google Play Store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reported in 2019 that while over 12,000 had the means to exploit side channels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observe other apps or system data, or to communicate in ways that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shouldn’t, only 61 actually did so [1588]. However, the security engineer must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remain aware that as we move to devices such as smartphones with a rich set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sensors, we get a rich set of side channels that make it ever more di�cult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conﬁne information to speciﬁc apps and contexts. As we move to a world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gazillions of smart objects, the number and type of side channels will multiply.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might expect this to give us a nasty surprise one day.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19.6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Social side channels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side channels occur at the application layer, and are often overlooked.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classic example is an increase in pizza deliveries to the Pentagon leaking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fact of a forthcoming military operation. A more subtle example is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personal health information derived from visits to genitourinary medicine clinics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considered specially sensitive in the UK, and can’t be shared with the GP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unless the patient consents. In one case, a woman’s visit to a GUM clinic leaked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the insurer failed to recall her for a smear test that her GP knew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due [1310]. The insurer knew that a smear test had been done already by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clinic, and didn’t want to pay twice.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I’ve already discussed such issues at length in the chapter on Inference Con-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35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trol and don’t propose to duplicate that discussion here. I’ll merely note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also a high-impact family of side channels. Policymakers and the tech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industry have both pretended for years to believe that de-identiﬁcation of sen-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sitive data such as medical records makes it non-sensitive and thus suitable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treated as an industrial raw material. This is emphatically not the case,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scandal after another has brought home – leading among other things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EU General Data Protection Regulation.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3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6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603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19.7. SUMMARY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Social side channels also play a role on the philosophical side of technology</w:t>
      </w:r>
    </w:p>
    <w:p>
      <w:pPr>
        <w:autoSpaceDN w:val="0"/>
        <w:tabs>
          <w:tab w:pos="1040" w:val="left"/>
          <w:tab w:pos="542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policy debates; for example, Helen Nissenbaum has gone so far as to deﬁne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privacy as ‘contextual integrity’. Most privacy failures that do real harm result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information from one context (such as the clinic) ending up in another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(such as a newspaper). Ubiquitous devices with complex side channels are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only issue; the mass collection of data that’s used for advertising without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e↵ective opt-outs leads to much more leakage.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I’ll discuss this later in the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chapter on ‘Surveillance or Privacy?’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19.7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Summary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Side-channel attacks include a whole range of threats in which the security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can be subverted by compromising emanations, whether from uninten-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tional radio frequency or conducted electromagnetic signals, to leakage through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shared computational state, to the wide range of sensors found in modern mo-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bile phones and other consumer devices and to leakage via social context too.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Side channel leakage is a huge topic and it will get more complex still as we 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and sensors in just about everything. Which side channels pose a real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threat will of course depend on the application, and most of them will remain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academic interest most of the time. But occasionally, they’ll bite. So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engineer needs to be aware of the risks.</w:t>
      </w:r>
    </w:p>
    <w:p>
      <w:pPr>
        <w:autoSpaceDN w:val="0"/>
        <w:tabs>
          <w:tab w:pos="10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Research Problems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of the research papers in the top security conferences in 2019 are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side channels, particularly side-channel attacks on processors that undermine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controls and enclaves, and side-channel attacks on security chips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enable TPMs or payment cards to be defeated. Back in 2015, the emphasis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side-channel attacks on phones, smart watches and other physical devices.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Social side-channels continue to be of interest and drive research into privacy.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Side-channel vulnerabilities are becoming ubiquitous as systems get more</w:t>
      </w:r>
    </w:p>
    <w:p>
      <w:pPr>
        <w:autoSpaceDN w:val="0"/>
        <w:tabs>
          <w:tab w:pos="1040" w:val="left"/>
          <w:tab w:pos="380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complex. More complex supply chains made bug ﬁxes harder, and sometimes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vulnerabilities just won’t be ﬁxed as it would cost too much in terms of per-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formance, e↵ort or cash. Attacks become easier as techniques are honed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gets passed around.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applies to classical Tempest attacks too,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64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software radios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radios that digitize a signal at the intermediate frequency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stage and do all the subsequent processing in software – are no longer an ex-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pensive military curiosity [1117] but are now ubiquitous in cellular radio base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stations, GPS receivers, IoT devices, and even hobbyists’ bedrooms. The ex-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plosion of interest in machine learning is bound to have an e↵ect, improving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 everywhere from Tempest through power analysis to the exploitation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social channels. It’s hard to predict which side channels will scale up to become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billion-dollar issue, but it’s a good bet that some of them will.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82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65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65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604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65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19.7. SUMMARY</w:t>
      </w:r>
    </w:p>
    <w:p>
      <w:pPr>
        <w:autoSpaceDN w:val="0"/>
        <w:tabs>
          <w:tab w:pos="1040" w:val="left"/>
        </w:tabs>
        <w:autoSpaceDE w:val="0"/>
        <w:widowControl/>
        <w:spacing w:line="288" w:lineRule="exact" w:before="50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Further Reading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recent history of Tempest by David Easter tells of the Cold War struggles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between Russia, the USA, the UK and their European allies [600]. The classic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van Eck article [601] is still worth a read, and our work on Soft Tempest, Teapot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related topics can be found in [1105]. For power analysis, see the papers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Paul Kocher [1065] and Thomas Messergues [1298]. For timing and power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analysis, the original papers by Paul Kocher and his colleagues are the classic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references [1064, 1065]; there’s a textbook by Stefan Mangard, Elisabeth Oswald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Thomas Popp that covers all the major aspects [1214], while Paul Kocher’s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2011 survey paper, “Introduction to di↵erential power analysis” explains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engineering detail of both attack and defence [1067]. A 2020 survey by Mark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Randolph and William Diehl covers more recent work [1576].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keep up with progress in timing and power attacks on security chips,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really need to follow the current research literature, as attack techniques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improve all the time. For example, in November 2019, Daniel Moghimi, Berk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Sunar, Thomas Eisenbarth and Nadia Henninger found timing attacks on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TPM made by STM that had been certiﬁed secure to Common Criteria EAL4+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on a virtual TPM in Intel CPUs, enabling them to extract ECDSA keys;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latter case led to a real attack on a VPN product [1329]. More than twenty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years after timing attacks came along, you still can’t rely on either certiﬁed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products or big brand names to withstand them.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 on mainstream computer hardware are still developing quickly. For</w:t>
      </w:r>
    </w:p>
    <w:p>
      <w:pPr>
        <w:autoSpaceDN w:val="0"/>
        <w:tabs>
          <w:tab w:pos="1040" w:val="left"/>
          <w:tab w:pos="340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 on memory, see the 2019 survey paper on Rowhammer by Onur Mutlu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Jeremie Kim [1369].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for attacks on CPUs exploiting speculative ex-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162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ecution, the Meltdown and Spectre attacks attracted so much publicity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microarchitectural security turned overnight from a backwater into one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hottest research areas in the ﬁeld. For years the CPU designers (and almost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everyone else) had assumed that if hardware had been veriﬁed, then it did what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said in the manual, so there was no point looking for bugs. Now we know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veriﬁcation tools had nothing to say about side channels, there are hundreds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smart people beating up on CPUs. The bug reports just keep on coming,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CPUs have meanwhile got so complex that it may take years before we get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stability. The best starting point in 2019 is probably the survey paper by Clau-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dio Canella and colleagues at the Usenix Security Symposium [380]. Claudio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colleagues have also broken the ﬁrst-generation Meltdown mitigations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attack called EchoLoad [381].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180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162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16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605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16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sectPr w:rsidR="00FC693F" w:rsidRPr="0006063C" w:rsidSect="00034616">
      <w:pgSz w:w="11906" w:h="16838"/>
      <w:pgMar w:top="898" w:right="1440" w:bottom="8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