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6A0B9" w14:textId="77777777" w:rsidR="00F47578" w:rsidRDefault="00F47578" w:rsidP="00F47578">
      <w:r>
        <w:t xml:space="preserve">Estamos inconformes con los resultados entregados en los análisis de pollo de enjuague. En los 9 meses que llevamos trabajando con INOQUALAB no hemos recibido reportes de presencia de Salmonella ni </w:t>
      </w:r>
      <w:proofErr w:type="spellStart"/>
      <w:r>
        <w:t>Campylobacter</w:t>
      </w:r>
      <w:proofErr w:type="spellEnd"/>
      <w:r>
        <w:t>.</w:t>
      </w:r>
    </w:p>
    <w:p w14:paraId="0030B393" w14:textId="77777777" w:rsidR="00F47578" w:rsidRDefault="00F47578" w:rsidP="00F47578"/>
    <w:p w14:paraId="6765C420" w14:textId="77777777" w:rsidR="00F47578" w:rsidRDefault="00F47578" w:rsidP="00F47578">
      <w:r>
        <w:t>En una auditoría HACCP nos indicaron que es imposible no obtener ningún crecimiento en los enjuagues de pollo, teniendo en cuenta que a nivel nacional hasta un 60% de las plantas de beneficio presentan estos patógenos.</w:t>
      </w:r>
    </w:p>
    <w:p w14:paraId="4621E288" w14:textId="77777777" w:rsidR="00F47578" w:rsidRDefault="00F47578" w:rsidP="00F47578"/>
    <w:p w14:paraId="1CFC5AA4" w14:textId="77777777" w:rsidR="00F47578" w:rsidRDefault="00F47578" w:rsidP="00F47578">
      <w:r>
        <w:t xml:space="preserve">La semana pasada tuvimos un </w:t>
      </w:r>
      <w:proofErr w:type="spellStart"/>
      <w:r>
        <w:t>chiller</w:t>
      </w:r>
      <w:proofErr w:type="spellEnd"/>
      <w:r>
        <w:t xml:space="preserve"> que no fue desinfectado y se contaminó con materia fecal, sin embargo, los resultados de laboratorio tampoco reportaron presencia de dichos patógenos.</w:t>
      </w:r>
    </w:p>
    <w:p w14:paraId="182E1A40" w14:textId="77777777" w:rsidR="00F47578" w:rsidRDefault="00F47578" w:rsidP="00F47578"/>
    <w:p w14:paraId="6D11BD33" w14:textId="3BB1C678" w:rsidR="00000000" w:rsidRPr="00F47578" w:rsidRDefault="00F47578" w:rsidP="00F47578">
      <w:r>
        <w:t>Por lo anterior, consideramos que los resultados no son confiables y hemos decidido no continuar enviando muestras de pollo para análisis, limitándonos únicamente al envío de muestras de agua e hielo.</w:t>
      </w:r>
    </w:p>
    <w:sectPr w:rsidR="007A34AA" w:rsidRPr="00F475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78"/>
    <w:rsid w:val="00012AEF"/>
    <w:rsid w:val="001A70A1"/>
    <w:rsid w:val="003F7C1B"/>
    <w:rsid w:val="00F4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BA9BD"/>
  <w15:chartTrackingRefBased/>
  <w15:docId w15:val="{62E0F4F4-1D8C-48BE-9FE6-37F9BBC7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7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7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757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7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757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7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7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7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7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757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75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757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7578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7578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75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75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75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75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7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7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7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7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7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75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75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7578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757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7578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757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697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RESULTADOS INOQUALAB</dc:creator>
  <cp:keywords/>
  <dc:description/>
  <cp:lastModifiedBy>RESULTADOS INOQUALAB</cp:lastModifiedBy>
  <cp:revision>2</cp:revision>
  <dcterms:created xsi:type="dcterms:W3CDTF">2025-09-11T13:58:00Z</dcterms:created>
  <dcterms:modified xsi:type="dcterms:W3CDTF">2025-09-11T13:58:00Z</dcterms:modified>
</cp:coreProperties>
</file>