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AA559" w14:textId="128188C2" w:rsidR="00CF4146" w:rsidRPr="00DA2B79" w:rsidRDefault="00CF4146">
      <w:pPr>
        <w:rPr>
          <w:b/>
          <w:bCs/>
        </w:rPr>
      </w:pPr>
      <w:r w:rsidRPr="00DA2B79">
        <w:rPr>
          <w:b/>
          <w:bCs/>
        </w:rPr>
        <w:t>Presentación del 7/7 – consideraciones</w:t>
      </w:r>
    </w:p>
    <w:p w14:paraId="544B31E3" w14:textId="5582E9AB" w:rsidR="00CF4146" w:rsidRDefault="00CF4146">
      <w:r>
        <w:t>El objetivo de la presentación del 7/7 es poder mostrar una versión 0.1 del sistema propuesto por el proyecto. En ese sentido, debemos coordinar acciones entre Ana-Fede-Mati para ir hacia el mismo lado.</w:t>
      </w:r>
    </w:p>
    <w:p w14:paraId="3C565D53" w14:textId="55AFBAC7" w:rsidR="00CF4146" w:rsidRDefault="00CF4146">
      <w:r>
        <w:t>Hemos estado intercambiando ideas y llegamos a las siguientes conclusiones:</w:t>
      </w:r>
    </w:p>
    <w:p w14:paraId="1C5382C3" w14:textId="45374C65" w:rsidR="00CF4146" w:rsidRDefault="00CF4146">
      <w:r>
        <w:t xml:space="preserve">UI </w:t>
      </w:r>
      <w:r w:rsidR="00DA2B79">
        <w:t>“estado actual”</w:t>
      </w:r>
      <w:r>
        <w:t xml:space="preserve">: </w:t>
      </w:r>
    </w:p>
    <w:p w14:paraId="4FE2B27E" w14:textId="3E7AEBBC" w:rsidR="00CF4146" w:rsidRDefault="00CF4146" w:rsidP="00CF4146">
      <w:pPr>
        <w:ind w:left="708"/>
      </w:pPr>
      <w:r>
        <w:t xml:space="preserve">No meter más mano, con mostrar la máquina 17 conectada y la data que se despliega al mostrar más </w:t>
      </w:r>
      <w:proofErr w:type="spellStart"/>
      <w:r>
        <w:t>info</w:t>
      </w:r>
      <w:proofErr w:type="spellEnd"/>
      <w:r>
        <w:t xml:space="preserve"> sobre la misma, es suficiente. </w:t>
      </w:r>
    </w:p>
    <w:p w14:paraId="7DAD0EE2" w14:textId="635A10F8" w:rsidR="00DA2B79" w:rsidRDefault="00DA2B79" w:rsidP="00CF4146">
      <w:pPr>
        <w:ind w:left="708"/>
      </w:pPr>
      <w:r>
        <w:t>Chequear: “más detalles” abría cuadro de datos de máquina, al 23/6 dejó de hacerlo.</w:t>
      </w:r>
    </w:p>
    <w:p w14:paraId="2BA8CB2F" w14:textId="0CB26FA1" w:rsidR="00CF4146" w:rsidRDefault="00CF4146" w:rsidP="00CF4146">
      <w:pPr>
        <w:ind w:left="708"/>
      </w:pPr>
      <w:r>
        <w:t xml:space="preserve">Quedará pendiente para luego del 7/7: configurar para el resto de </w:t>
      </w:r>
      <w:proofErr w:type="gramStart"/>
      <w:r>
        <w:t>máquinas</w:t>
      </w:r>
      <w:proofErr w:type="gramEnd"/>
      <w:r>
        <w:t xml:space="preserve"> que ya tiene conectadas Claudio.</w:t>
      </w:r>
    </w:p>
    <w:p w14:paraId="632CF20F" w14:textId="4EC88443" w:rsidR="00CF4146" w:rsidRDefault="00CF4146" w:rsidP="00CF4146">
      <w:r>
        <w:t xml:space="preserve"> </w:t>
      </w:r>
      <w:r>
        <w:t xml:space="preserve">UI </w:t>
      </w:r>
      <w:r w:rsidR="00DA2B79">
        <w:t xml:space="preserve">“estado </w:t>
      </w:r>
      <w:proofErr w:type="spellStart"/>
      <w:r w:rsidR="00DA2B79">
        <w:t>OTs</w:t>
      </w:r>
      <w:proofErr w:type="spellEnd"/>
      <w:r w:rsidR="00DA2B79">
        <w:t>”</w:t>
      </w:r>
      <w:r>
        <w:t xml:space="preserve">: </w:t>
      </w:r>
    </w:p>
    <w:p w14:paraId="09285E98" w14:textId="07767EA1" w:rsidR="00CF4146" w:rsidRDefault="00CF4146" w:rsidP="00CF4146">
      <w:pPr>
        <w:ind w:left="705"/>
      </w:pPr>
      <w:r>
        <w:t>Procesar pulsos de la máquina 17, de manera que se pueda ver un contador de partes</w:t>
      </w:r>
      <w:r w:rsidR="00DA2B79">
        <w:t xml:space="preserve"> (en lugar del %)</w:t>
      </w:r>
      <w:r>
        <w:t xml:space="preserve">. Habría que contar partes desde el último cambio de estado a Activo. </w:t>
      </w:r>
    </w:p>
    <w:p w14:paraId="09CBE828" w14:textId="47741423" w:rsidR="00CF4146" w:rsidRDefault="00CF4146" w:rsidP="00CF4146">
      <w:pPr>
        <w:ind w:left="708"/>
      </w:pPr>
      <w:r>
        <w:t xml:space="preserve">Como no tenemos el dato de qué producto es, </w:t>
      </w:r>
      <w:r w:rsidR="00DA2B79">
        <w:t xml:space="preserve">ni ID de OT, ni </w:t>
      </w:r>
      <w:r>
        <w:t xml:space="preserve">cuántas partes se requieren del mismo, etc., no podemos mostrar </w:t>
      </w:r>
      <w:proofErr w:type="spellStart"/>
      <w:r>
        <w:t>info</w:t>
      </w:r>
      <w:proofErr w:type="spellEnd"/>
      <w:r>
        <w:t xml:space="preserve"> como el % de avance de la OT.</w:t>
      </w:r>
      <w:r w:rsidR="00DA2B79">
        <w:t xml:space="preserve"> Solo con el dato nominal de cantidad de partes online es suficiente.</w:t>
      </w:r>
    </w:p>
    <w:p w14:paraId="45B76423" w14:textId="271C0FA4" w:rsidR="00DA2B79" w:rsidRDefault="00DA2B79" w:rsidP="00CF4146">
      <w:pPr>
        <w:ind w:left="708"/>
      </w:pPr>
      <w:r>
        <w:t>Se podría dejar el dato “inventado” de id de OT, como para mostrar que allí estará esa información, aclarando que no es data integrada aún.</w:t>
      </w:r>
    </w:p>
    <w:p w14:paraId="1E35B1A3" w14:textId="0CEC8A77" w:rsidR="00DA2B79" w:rsidRDefault="00DA2B79" w:rsidP="00DA2B79">
      <w:pPr>
        <w:ind w:left="708"/>
      </w:pPr>
      <w:r>
        <w:t>Quedará pendiente para luego del 7/7:</w:t>
      </w:r>
      <w:r>
        <w:t xml:space="preserve"> Incluir la información restante para poder configurar otros indicadores, como el avance parcial de la OT en cuanto a </w:t>
      </w:r>
      <w:proofErr w:type="spellStart"/>
      <w:r>
        <w:t>cant</w:t>
      </w:r>
      <w:proofErr w:type="spellEnd"/>
      <w:r>
        <w:t xml:space="preserve"> de partes.</w:t>
      </w:r>
    </w:p>
    <w:p w14:paraId="4C64A361" w14:textId="35707AEB" w:rsidR="00DA2B79" w:rsidRDefault="00DA2B79" w:rsidP="00DA2B79">
      <w:r>
        <w:t xml:space="preserve">UI </w:t>
      </w:r>
      <w:r>
        <w:t>“</w:t>
      </w:r>
      <w:proofErr w:type="spellStart"/>
      <w:r>
        <w:t>KPIs</w:t>
      </w:r>
      <w:proofErr w:type="spellEnd"/>
      <w:r>
        <w:t>”</w:t>
      </w:r>
      <w:r>
        <w:t xml:space="preserve">: </w:t>
      </w:r>
    </w:p>
    <w:p w14:paraId="23D1BC06" w14:textId="6BA332C6" w:rsidR="00DA2B79" w:rsidRDefault="00DA2B79" w:rsidP="00DA2B79">
      <w:pPr>
        <w:ind w:left="705"/>
      </w:pPr>
      <w:r>
        <w:t xml:space="preserve">Podría incluirse un gráfico para una </w:t>
      </w:r>
      <w:proofErr w:type="spellStart"/>
      <w:r>
        <w:t>maq</w:t>
      </w:r>
      <w:proofErr w:type="spellEnd"/>
      <w:r>
        <w:t xml:space="preserve"> (</w:t>
      </w:r>
      <w:proofErr w:type="gramStart"/>
      <w:r>
        <w:t>17?</w:t>
      </w:r>
      <w:proofErr w:type="gramEnd"/>
      <w:r>
        <w:t>) con % de estados a lo largo del tiempo, o algo parecido a ello.</w:t>
      </w:r>
    </w:p>
    <w:p w14:paraId="17865D62" w14:textId="36793544" w:rsidR="00DA2B79" w:rsidRDefault="00DA2B79" w:rsidP="00DA2B79">
      <w:pPr>
        <w:ind w:left="705"/>
      </w:pPr>
      <w:r>
        <w:t>Si eso requiere de mucho tiempo, dejarlo como pendiente para luego del 7/7.</w:t>
      </w:r>
    </w:p>
    <w:p w14:paraId="27FD7F8D" w14:textId="0472228C" w:rsidR="00DA2B79" w:rsidRDefault="00DA2B79" w:rsidP="00DA2B79">
      <w:pPr>
        <w:ind w:left="705"/>
      </w:pPr>
      <w:r>
        <w:t>Quedará pendiente para luego del 7/7:</w:t>
      </w:r>
      <w:r>
        <w:t xml:space="preserve"> incluir todos los indicadores que se puedan incluir. Esto implica el procesamiento previo de los datos para poder mostrarlos gráficamente, según indicador.</w:t>
      </w:r>
    </w:p>
    <w:p w14:paraId="155FEFF4" w14:textId="01FE3454" w:rsidR="00DA2B79" w:rsidRDefault="00DA2B79" w:rsidP="00DA2B79">
      <w:r>
        <w:t>UI “</w:t>
      </w:r>
      <w:r>
        <w:t>Planificador</w:t>
      </w:r>
      <w:r>
        <w:t xml:space="preserve">”: </w:t>
      </w:r>
    </w:p>
    <w:p w14:paraId="34F7CE96" w14:textId="17044A10" w:rsidR="00CF4146" w:rsidRDefault="00DA2B79" w:rsidP="00CF4146">
      <w:r>
        <w:tab/>
      </w:r>
      <w:r w:rsidR="00FE4728">
        <w:t>Lo más importante para el 7/7 es lograr algo en esta sección.</w:t>
      </w:r>
    </w:p>
    <w:p w14:paraId="74EBB5A0" w14:textId="5E193E18" w:rsidR="00FE4728" w:rsidRDefault="00FE4728" w:rsidP="00FE4728">
      <w:pPr>
        <w:ind w:left="708"/>
      </w:pPr>
      <w:r>
        <w:t xml:space="preserve">Como lo que importa es mostrar algo visual en la plataforma, no es necesario que todo esté efectivamente programado solo para los fines de visualización. Es más, hablamos con Ana de mostrar los resultados de correr 3 escenarios, incluso sin tener que correrlos online/en vivo. </w:t>
      </w:r>
    </w:p>
    <w:p w14:paraId="0204AECB" w14:textId="596835B1" w:rsidR="00FE4728" w:rsidRDefault="00FE4728" w:rsidP="00FE4728">
      <w:pPr>
        <w:ind w:left="708"/>
      </w:pPr>
      <w:r>
        <w:lastRenderedPageBreak/>
        <w:t xml:space="preserve">Es decir, lo que necesitamos es que en esta sección aparezcan una serie de botones. Al hacer </w:t>
      </w:r>
      <w:proofErr w:type="spellStart"/>
      <w:proofErr w:type="gramStart"/>
      <w:r>
        <w:t>click</w:t>
      </w:r>
      <w:proofErr w:type="spellEnd"/>
      <w:proofErr w:type="gramEnd"/>
      <w:r>
        <w:t xml:space="preserve"> en cada </w:t>
      </w:r>
      <w:proofErr w:type="spellStart"/>
      <w:r>
        <w:t>boton</w:t>
      </w:r>
      <w:proofErr w:type="spellEnd"/>
      <w:r>
        <w:t xml:space="preserve">, se muestra el resultado de un escenario/caso. Proponemos 3 botones para 3 casos distintos del mismo ejemplo (son 3 variaciones). Y un cuarto botón donde al </w:t>
      </w:r>
      <w:proofErr w:type="spellStart"/>
      <w:r>
        <w:t>clickear</w:t>
      </w:r>
      <w:proofErr w:type="spellEnd"/>
      <w:r>
        <w:t xml:space="preserve"> aparecen un par de gráficos comparando métricas para cada escenario. </w:t>
      </w:r>
    </w:p>
    <w:p w14:paraId="00D8B8DC" w14:textId="30FCB845" w:rsidR="00CF4146" w:rsidRDefault="00FE4728" w:rsidP="00FE4728">
      <w:pPr>
        <w:ind w:left="705"/>
      </w:pPr>
      <w:r>
        <w:t xml:space="preserve">Necesitamos que cada botón muestre un diagrama de Gantt y algunos indicadores. Incluso esto mismo puede ser una imagen precargada. Para esto entonces, no necesitamos tener el modelo cargado en la plataforma. De todas maneras, si llegamos a tenerlo cargado mejor por supuesto. </w:t>
      </w:r>
    </w:p>
    <w:p w14:paraId="32BDF9E3" w14:textId="4F998422" w:rsidR="00FE4728" w:rsidRDefault="005B5DCF" w:rsidP="00FE4728">
      <w:pPr>
        <w:ind w:left="705"/>
      </w:pPr>
      <w:r>
        <w:t xml:space="preserve">Va adjunto una secuencia gráfica de la idea para esa interfaz, solo visual, para el 7/7. Todas las imágenes y gráficos ya estarán </w:t>
      </w:r>
      <w:proofErr w:type="spellStart"/>
      <w:r>
        <w:t>pregeneradas</w:t>
      </w:r>
      <w:proofErr w:type="spellEnd"/>
      <w:r>
        <w:t xml:space="preserve"> y precargadas en el sistema. La idea es que el botón solo muestre en pantalla esas imágenes. </w:t>
      </w:r>
    </w:p>
    <w:p w14:paraId="6F8134F1" w14:textId="604566F1" w:rsidR="005B5DCF" w:rsidRDefault="005B5DCF" w:rsidP="00FE4728">
      <w:pPr>
        <w:ind w:left="705"/>
      </w:pPr>
      <w:r>
        <w:t>Quedará pendiente para luego del 7/7:</w:t>
      </w:r>
      <w:r>
        <w:t xml:space="preserve"> el diseño de carga de datos al modelo y la visualización desde las salidas.</w:t>
      </w:r>
    </w:p>
    <w:sectPr w:rsidR="005B5DC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3B924" w14:textId="77777777" w:rsidR="00D215A7" w:rsidRDefault="00D215A7" w:rsidP="00FE4728">
      <w:pPr>
        <w:spacing w:after="0" w:line="240" w:lineRule="auto"/>
      </w:pPr>
      <w:r>
        <w:separator/>
      </w:r>
    </w:p>
  </w:endnote>
  <w:endnote w:type="continuationSeparator" w:id="0">
    <w:p w14:paraId="76DC9F3E" w14:textId="77777777" w:rsidR="00D215A7" w:rsidRDefault="00D215A7" w:rsidP="00FE4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8F615" w14:textId="77777777" w:rsidR="00D215A7" w:rsidRDefault="00D215A7" w:rsidP="00FE4728">
      <w:pPr>
        <w:spacing w:after="0" w:line="240" w:lineRule="auto"/>
      </w:pPr>
      <w:r>
        <w:separator/>
      </w:r>
    </w:p>
  </w:footnote>
  <w:footnote w:type="continuationSeparator" w:id="0">
    <w:p w14:paraId="66C89126" w14:textId="77777777" w:rsidR="00D215A7" w:rsidRDefault="00D215A7" w:rsidP="00FE472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146"/>
    <w:rsid w:val="005B5DCF"/>
    <w:rsid w:val="00CF4146"/>
    <w:rsid w:val="00D215A7"/>
    <w:rsid w:val="00DA2B79"/>
    <w:rsid w:val="00FE472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B3904"/>
  <w15:chartTrackingRefBased/>
  <w15:docId w15:val="{9D8B66F9-C8AC-4FB1-8377-C80907038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E472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E4728"/>
  </w:style>
  <w:style w:type="paragraph" w:styleId="Piedepgina">
    <w:name w:val="footer"/>
    <w:basedOn w:val="Normal"/>
    <w:link w:val="PiedepginaCar"/>
    <w:uiPriority w:val="99"/>
    <w:unhideWhenUsed/>
    <w:rsid w:val="00FE472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E47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480</Words>
  <Characters>2644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novas</dc:creator>
  <cp:keywords/>
  <dc:description/>
  <cp:lastModifiedBy>matias novas</cp:lastModifiedBy>
  <cp:revision>1</cp:revision>
  <dcterms:created xsi:type="dcterms:W3CDTF">2023-06-23T20:26:00Z</dcterms:created>
  <dcterms:modified xsi:type="dcterms:W3CDTF">2023-06-23T21:08:00Z</dcterms:modified>
</cp:coreProperties>
</file>