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F88D1" w14:textId="77777777" w:rsidR="00B47783" w:rsidRPr="00B47783" w:rsidRDefault="00B47783" w:rsidP="00B47783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B47783">
        <w:rPr>
          <w:rFonts w:ascii="Arial" w:eastAsia="Times New Roman" w:hAnsi="Arial" w:cs="Arial"/>
          <w:b/>
          <w:bCs/>
          <w:color w:val="333333"/>
          <w:sz w:val="36"/>
          <w:szCs w:val="36"/>
        </w:rPr>
        <w:t>Transposed context</w:t>
      </w:r>
    </w:p>
    <w:p w14:paraId="7BA08CB8" w14:textId="77777777" w:rsidR="00B47783" w:rsidRPr="00B47783" w:rsidRDefault="00B47783" w:rsidP="00B47783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B47783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LATEST SUBMISSION GRADE</w:t>
      </w:r>
    </w:p>
    <w:p w14:paraId="59436408" w14:textId="77777777" w:rsidR="00B47783" w:rsidRPr="00B47783" w:rsidRDefault="00B47783" w:rsidP="00B47783">
      <w:pPr>
        <w:shd w:val="clear" w:color="auto" w:fill="FFFFFF"/>
        <w:spacing w:line="540" w:lineRule="atLeast"/>
        <w:rPr>
          <w:rFonts w:ascii="Arial" w:eastAsia="Times New Roman" w:hAnsi="Arial" w:cs="Arial"/>
          <w:color w:val="333333"/>
          <w:sz w:val="36"/>
          <w:szCs w:val="36"/>
        </w:rPr>
      </w:pPr>
      <w:r w:rsidRPr="00B47783">
        <w:rPr>
          <w:rFonts w:ascii="Arial" w:eastAsia="Times New Roman" w:hAnsi="Arial" w:cs="Arial"/>
          <w:color w:val="333333"/>
          <w:sz w:val="36"/>
          <w:szCs w:val="36"/>
        </w:rPr>
        <w:t>100%</w:t>
      </w:r>
    </w:p>
    <w:p w14:paraId="0961640C" w14:textId="77777777" w:rsidR="00B47783" w:rsidRPr="00B47783" w:rsidRDefault="00B47783" w:rsidP="00B47783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47783">
        <w:rPr>
          <w:rFonts w:ascii="Arial" w:eastAsia="Times New Roman" w:hAnsi="Arial" w:cs="Arial"/>
          <w:b/>
          <w:bCs/>
          <w:color w:val="333333"/>
          <w:sz w:val="21"/>
          <w:szCs w:val="21"/>
        </w:rPr>
        <w:t>1.</w:t>
      </w:r>
      <w:r w:rsidRPr="00B4778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Question 1</w:t>
      </w:r>
    </w:p>
    <w:p w14:paraId="7847CB5D" w14:textId="77777777" w:rsidR="00B47783" w:rsidRPr="00B47783" w:rsidRDefault="00B47783" w:rsidP="00B4778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47783">
        <w:rPr>
          <w:rFonts w:ascii="Arial" w:eastAsia="Times New Roman" w:hAnsi="Arial" w:cs="Arial"/>
          <w:b/>
          <w:bCs/>
          <w:color w:val="333333"/>
          <w:sz w:val="21"/>
          <w:szCs w:val="21"/>
        </w:rPr>
        <w:t>Let </w:t>
      </w:r>
      <w:r w:rsidRPr="00B47783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bdr w:val="none" w:sz="0" w:space="0" w:color="auto" w:frame="1"/>
        </w:rPr>
        <w:t xml:space="preserve">(G, M, </w:t>
      </w:r>
      <w:proofErr w:type="gramStart"/>
      <w:r w:rsidRPr="00B47783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bdr w:val="none" w:sz="0" w:space="0" w:color="auto" w:frame="1"/>
        </w:rPr>
        <w:t>I)</w:t>
      </w:r>
      <w:r w:rsidRPr="00B47783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</w:rPr>
        <w:t>(</w:t>
      </w:r>
      <w:proofErr w:type="gramEnd"/>
      <w:r w:rsidRPr="00B47783">
        <w:rPr>
          <w:rFonts w:ascii="KaTeX_Math" w:eastAsia="Times New Roman" w:hAnsi="KaTeX_Math" w:cs="Times New Roman"/>
          <w:b/>
          <w:bCs/>
          <w:i/>
          <w:iCs/>
          <w:color w:val="333333"/>
          <w:sz w:val="25"/>
          <w:szCs w:val="25"/>
        </w:rPr>
        <w:t>G</w:t>
      </w:r>
      <w:r w:rsidRPr="00B47783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</w:rPr>
        <w:t>,</w:t>
      </w:r>
      <w:r w:rsidRPr="00B47783">
        <w:rPr>
          <w:rFonts w:ascii="KaTeX_Math" w:eastAsia="Times New Roman" w:hAnsi="KaTeX_Math" w:cs="Times New Roman"/>
          <w:b/>
          <w:bCs/>
          <w:i/>
          <w:iCs/>
          <w:color w:val="333333"/>
          <w:sz w:val="25"/>
          <w:szCs w:val="25"/>
        </w:rPr>
        <w:t>M</w:t>
      </w:r>
      <w:r w:rsidRPr="00B47783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</w:rPr>
        <w:t>,</w:t>
      </w:r>
      <w:r w:rsidRPr="00B47783">
        <w:rPr>
          <w:rFonts w:ascii="KaTeX_Math" w:eastAsia="Times New Roman" w:hAnsi="KaTeX_Math" w:cs="Times New Roman"/>
          <w:b/>
          <w:bCs/>
          <w:i/>
          <w:iCs/>
          <w:color w:val="333333"/>
          <w:sz w:val="25"/>
          <w:szCs w:val="25"/>
        </w:rPr>
        <w:t>I</w:t>
      </w:r>
      <w:r w:rsidRPr="00B47783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</w:rPr>
        <w:t>)</w:t>
      </w:r>
      <w:r w:rsidRPr="00B47783">
        <w:rPr>
          <w:rFonts w:ascii="Arial" w:eastAsia="Times New Roman" w:hAnsi="Arial" w:cs="Arial"/>
          <w:b/>
          <w:bCs/>
          <w:color w:val="333333"/>
          <w:sz w:val="21"/>
          <w:szCs w:val="21"/>
        </w:rPr>
        <w:t> be a formal context. Suppose that </w:t>
      </w:r>
      <w:r w:rsidRPr="00B47783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bdr w:val="none" w:sz="0" w:space="0" w:color="auto" w:frame="1"/>
        </w:rPr>
        <w:t>|G| = 1000</w:t>
      </w:r>
      <w:r w:rsidRPr="00B47783">
        <w:rPr>
          <w:rFonts w:ascii="Cambria Math" w:eastAsia="Times New Roman" w:hAnsi="Cambria Math" w:cs="Cambria Math"/>
          <w:b/>
          <w:bCs/>
          <w:color w:val="333333"/>
          <w:sz w:val="25"/>
          <w:szCs w:val="25"/>
        </w:rPr>
        <w:t>∣</w:t>
      </w:r>
      <w:r w:rsidRPr="00B47783">
        <w:rPr>
          <w:rFonts w:ascii="KaTeX_Math" w:eastAsia="Times New Roman" w:hAnsi="KaTeX_Math" w:cs="Times New Roman"/>
          <w:b/>
          <w:bCs/>
          <w:i/>
          <w:iCs/>
          <w:color w:val="333333"/>
          <w:sz w:val="25"/>
          <w:szCs w:val="25"/>
        </w:rPr>
        <w:t>G</w:t>
      </w:r>
      <w:r w:rsidRPr="00B47783">
        <w:rPr>
          <w:rFonts w:ascii="Cambria Math" w:eastAsia="Times New Roman" w:hAnsi="Cambria Math" w:cs="Cambria Math"/>
          <w:b/>
          <w:bCs/>
          <w:color w:val="333333"/>
          <w:sz w:val="25"/>
          <w:szCs w:val="25"/>
        </w:rPr>
        <w:t>∣</w:t>
      </w:r>
      <w:r w:rsidRPr="00B47783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</w:rPr>
        <w:t>=1000</w:t>
      </w:r>
      <w:r w:rsidRPr="00B47783">
        <w:rPr>
          <w:rFonts w:ascii="Arial" w:eastAsia="Times New Roman" w:hAnsi="Arial" w:cs="Arial"/>
          <w:b/>
          <w:bCs/>
          <w:color w:val="333333"/>
          <w:sz w:val="21"/>
          <w:szCs w:val="21"/>
        </w:rPr>
        <w:t> and </w:t>
      </w:r>
      <w:r w:rsidRPr="00B47783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bdr w:val="none" w:sz="0" w:space="0" w:color="auto" w:frame="1"/>
        </w:rPr>
        <w:t>|M| = 10</w:t>
      </w:r>
      <w:r w:rsidRPr="00B47783">
        <w:rPr>
          <w:rFonts w:ascii="Cambria Math" w:eastAsia="Times New Roman" w:hAnsi="Cambria Math" w:cs="Cambria Math"/>
          <w:b/>
          <w:bCs/>
          <w:color w:val="333333"/>
          <w:sz w:val="25"/>
          <w:szCs w:val="25"/>
        </w:rPr>
        <w:t>∣</w:t>
      </w:r>
      <w:r w:rsidRPr="00B47783">
        <w:rPr>
          <w:rFonts w:ascii="KaTeX_Math" w:eastAsia="Times New Roman" w:hAnsi="KaTeX_Math" w:cs="Times New Roman"/>
          <w:b/>
          <w:bCs/>
          <w:i/>
          <w:iCs/>
          <w:color w:val="333333"/>
          <w:sz w:val="25"/>
          <w:szCs w:val="25"/>
        </w:rPr>
        <w:t>M</w:t>
      </w:r>
      <w:r w:rsidRPr="00B47783">
        <w:rPr>
          <w:rFonts w:ascii="Cambria Math" w:eastAsia="Times New Roman" w:hAnsi="Cambria Math" w:cs="Cambria Math"/>
          <w:b/>
          <w:bCs/>
          <w:color w:val="333333"/>
          <w:sz w:val="25"/>
          <w:szCs w:val="25"/>
        </w:rPr>
        <w:t>∣</w:t>
      </w:r>
      <w:r w:rsidRPr="00B47783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</w:rPr>
        <w:t>=10</w:t>
      </w:r>
      <w:r w:rsidRPr="00B47783">
        <w:rPr>
          <w:rFonts w:ascii="Arial" w:eastAsia="Times New Roman" w:hAnsi="Arial" w:cs="Arial"/>
          <w:b/>
          <w:bCs/>
          <w:color w:val="333333"/>
          <w:sz w:val="21"/>
          <w:szCs w:val="21"/>
        </w:rPr>
        <w:t> and consider the "transposed" context </w:t>
      </w:r>
      <w:r w:rsidRPr="00B47783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bdr w:val="none" w:sz="0" w:space="0" w:color="auto" w:frame="1"/>
        </w:rPr>
        <w:t>(M, G, J)</w:t>
      </w:r>
      <w:r w:rsidRPr="00B47783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</w:rPr>
        <w:t>(</w:t>
      </w:r>
      <w:r w:rsidRPr="00B47783">
        <w:rPr>
          <w:rFonts w:ascii="KaTeX_Math" w:eastAsia="Times New Roman" w:hAnsi="KaTeX_Math" w:cs="Times New Roman"/>
          <w:b/>
          <w:bCs/>
          <w:i/>
          <w:iCs/>
          <w:color w:val="333333"/>
          <w:sz w:val="25"/>
          <w:szCs w:val="25"/>
        </w:rPr>
        <w:t>M</w:t>
      </w:r>
      <w:r w:rsidRPr="00B47783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</w:rPr>
        <w:t>,</w:t>
      </w:r>
      <w:r w:rsidRPr="00B47783">
        <w:rPr>
          <w:rFonts w:ascii="KaTeX_Math" w:eastAsia="Times New Roman" w:hAnsi="KaTeX_Math" w:cs="Times New Roman"/>
          <w:b/>
          <w:bCs/>
          <w:i/>
          <w:iCs/>
          <w:color w:val="333333"/>
          <w:sz w:val="25"/>
          <w:szCs w:val="25"/>
        </w:rPr>
        <w:t>G</w:t>
      </w:r>
      <w:r w:rsidRPr="00B47783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</w:rPr>
        <w:t>,</w:t>
      </w:r>
      <w:r w:rsidRPr="00B47783">
        <w:rPr>
          <w:rFonts w:ascii="KaTeX_Math" w:eastAsia="Times New Roman" w:hAnsi="KaTeX_Math" w:cs="Times New Roman"/>
          <w:b/>
          <w:bCs/>
          <w:i/>
          <w:iCs/>
          <w:color w:val="333333"/>
          <w:sz w:val="25"/>
          <w:szCs w:val="25"/>
        </w:rPr>
        <w:t>J</w:t>
      </w:r>
      <w:r w:rsidRPr="00B47783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</w:rPr>
        <w:t>)</w:t>
      </w:r>
      <w:r w:rsidRPr="00B47783">
        <w:rPr>
          <w:rFonts w:ascii="Arial" w:eastAsia="Times New Roman" w:hAnsi="Arial" w:cs="Arial"/>
          <w:b/>
          <w:bCs/>
          <w:color w:val="333333"/>
          <w:sz w:val="21"/>
          <w:szCs w:val="21"/>
        </w:rPr>
        <w:t> such that </w:t>
      </w:r>
      <w:proofErr w:type="spellStart"/>
      <w:r w:rsidRPr="00B47783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bdr w:val="none" w:sz="0" w:space="0" w:color="auto" w:frame="1"/>
        </w:rPr>
        <w:t>mJg</w:t>
      </w:r>
      <w:r w:rsidRPr="00B47783">
        <w:rPr>
          <w:rFonts w:ascii="KaTeX_Math" w:eastAsia="Times New Roman" w:hAnsi="KaTeX_Math" w:cs="Times New Roman"/>
          <w:b/>
          <w:bCs/>
          <w:i/>
          <w:iCs/>
          <w:color w:val="333333"/>
          <w:sz w:val="25"/>
          <w:szCs w:val="25"/>
        </w:rPr>
        <w:t>mJg</w:t>
      </w:r>
      <w:proofErr w:type="spellEnd"/>
      <w:r w:rsidRPr="00B47783">
        <w:rPr>
          <w:rFonts w:ascii="Arial" w:eastAsia="Times New Roman" w:hAnsi="Arial" w:cs="Arial"/>
          <w:b/>
          <w:bCs/>
          <w:color w:val="333333"/>
          <w:sz w:val="21"/>
          <w:szCs w:val="21"/>
        </w:rPr>
        <w:t> if and only if </w:t>
      </w:r>
      <w:proofErr w:type="spellStart"/>
      <w:r w:rsidRPr="00B47783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bdr w:val="none" w:sz="0" w:space="0" w:color="auto" w:frame="1"/>
        </w:rPr>
        <w:t>gIm</w:t>
      </w:r>
      <w:r w:rsidRPr="00B47783">
        <w:rPr>
          <w:rFonts w:ascii="KaTeX_Math" w:eastAsia="Times New Roman" w:hAnsi="KaTeX_Math" w:cs="Times New Roman"/>
          <w:b/>
          <w:bCs/>
          <w:i/>
          <w:iCs/>
          <w:color w:val="333333"/>
          <w:sz w:val="25"/>
          <w:szCs w:val="25"/>
        </w:rPr>
        <w:t>gIm</w:t>
      </w:r>
      <w:proofErr w:type="spellEnd"/>
      <w:r w:rsidRPr="00B47783">
        <w:rPr>
          <w:rFonts w:ascii="Arial" w:eastAsia="Times New Roman" w:hAnsi="Arial" w:cs="Arial"/>
          <w:b/>
          <w:bCs/>
          <w:color w:val="333333"/>
          <w:sz w:val="21"/>
          <w:szCs w:val="21"/>
        </w:rPr>
        <w:t> for all </w:t>
      </w:r>
      <w:r w:rsidRPr="00B47783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bdr w:val="none" w:sz="0" w:space="0" w:color="auto" w:frame="1"/>
        </w:rPr>
        <w:t>g</w:t>
      </w:r>
      <w:r w:rsidRPr="00B47783">
        <w:rPr>
          <w:rFonts w:ascii="KaTeX_Math" w:eastAsia="Times New Roman" w:hAnsi="KaTeX_Math" w:cs="Times New Roman"/>
          <w:b/>
          <w:bCs/>
          <w:i/>
          <w:iCs/>
          <w:color w:val="333333"/>
          <w:sz w:val="25"/>
          <w:szCs w:val="25"/>
        </w:rPr>
        <w:t>g</w:t>
      </w:r>
      <w:r w:rsidRPr="00B47783">
        <w:rPr>
          <w:rFonts w:ascii="Arial" w:eastAsia="Times New Roman" w:hAnsi="Arial" w:cs="Arial"/>
          <w:b/>
          <w:bCs/>
          <w:color w:val="333333"/>
          <w:sz w:val="21"/>
          <w:szCs w:val="21"/>
        </w:rPr>
        <w:t> from </w:t>
      </w:r>
      <w:r w:rsidRPr="00B47783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bdr w:val="none" w:sz="0" w:space="0" w:color="auto" w:frame="1"/>
        </w:rPr>
        <w:t>G</w:t>
      </w:r>
      <w:r w:rsidRPr="00B47783">
        <w:rPr>
          <w:rFonts w:ascii="KaTeX_Math" w:eastAsia="Times New Roman" w:hAnsi="KaTeX_Math" w:cs="Times New Roman"/>
          <w:b/>
          <w:bCs/>
          <w:i/>
          <w:iCs/>
          <w:color w:val="333333"/>
          <w:sz w:val="25"/>
          <w:szCs w:val="25"/>
        </w:rPr>
        <w:t>G</w:t>
      </w:r>
      <w:r w:rsidRPr="00B47783">
        <w:rPr>
          <w:rFonts w:ascii="Arial" w:eastAsia="Times New Roman" w:hAnsi="Arial" w:cs="Arial"/>
          <w:b/>
          <w:bCs/>
          <w:color w:val="333333"/>
          <w:sz w:val="21"/>
          <w:szCs w:val="21"/>
        </w:rPr>
        <w:t> and </w:t>
      </w:r>
      <w:r w:rsidRPr="00B47783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bdr w:val="none" w:sz="0" w:space="0" w:color="auto" w:frame="1"/>
        </w:rPr>
        <w:t>m</w:t>
      </w:r>
      <w:r w:rsidRPr="00B47783">
        <w:rPr>
          <w:rFonts w:ascii="KaTeX_Math" w:eastAsia="Times New Roman" w:hAnsi="KaTeX_Math" w:cs="Times New Roman"/>
          <w:b/>
          <w:bCs/>
          <w:i/>
          <w:iCs/>
          <w:color w:val="333333"/>
          <w:sz w:val="25"/>
          <w:szCs w:val="25"/>
        </w:rPr>
        <w:t>m</w:t>
      </w:r>
      <w:r w:rsidRPr="00B47783">
        <w:rPr>
          <w:rFonts w:ascii="Arial" w:eastAsia="Times New Roman" w:hAnsi="Arial" w:cs="Arial"/>
          <w:b/>
          <w:bCs/>
          <w:color w:val="333333"/>
          <w:sz w:val="21"/>
          <w:szCs w:val="21"/>
        </w:rPr>
        <w:t> from </w:t>
      </w:r>
      <w:r w:rsidRPr="00B47783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bdr w:val="none" w:sz="0" w:space="0" w:color="auto" w:frame="1"/>
        </w:rPr>
        <w:t>M</w:t>
      </w:r>
      <w:r w:rsidRPr="00B47783">
        <w:rPr>
          <w:rFonts w:ascii="KaTeX_Math" w:eastAsia="Times New Roman" w:hAnsi="KaTeX_Math" w:cs="Times New Roman"/>
          <w:b/>
          <w:bCs/>
          <w:i/>
          <w:iCs/>
          <w:color w:val="333333"/>
          <w:sz w:val="25"/>
          <w:szCs w:val="25"/>
        </w:rPr>
        <w:t>M</w:t>
      </w:r>
      <w:r w:rsidRPr="00B47783">
        <w:rPr>
          <w:rFonts w:ascii="Arial" w:eastAsia="Times New Roman" w:hAnsi="Arial" w:cs="Arial"/>
          <w:b/>
          <w:bCs/>
          <w:color w:val="333333"/>
          <w:sz w:val="21"/>
          <w:szCs w:val="21"/>
        </w:rPr>
        <w:t>. Which context has more concepts?</w:t>
      </w:r>
    </w:p>
    <w:p w14:paraId="7551B906" w14:textId="77777777" w:rsidR="00B47783" w:rsidRPr="00B47783" w:rsidRDefault="00B47783" w:rsidP="00B4778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 xml:space="preserve">(G, M, </w:t>
      </w:r>
      <w:proofErr w:type="gramStart"/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I)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</w:rPr>
        <w:t>(</w:t>
      </w:r>
      <w:proofErr w:type="gramEnd"/>
      <w:r w:rsidRPr="00B4778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G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</w:rPr>
        <w:t>,</w:t>
      </w:r>
      <w:r w:rsidRPr="00B4778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M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</w:rPr>
        <w:t>,</w:t>
      </w:r>
      <w:r w:rsidRPr="00B4778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I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</w:rPr>
        <w:t>)</w:t>
      </w:r>
    </w:p>
    <w:p w14:paraId="5B342053" w14:textId="77777777" w:rsidR="00B47783" w:rsidRPr="00B47783" w:rsidRDefault="00B47783" w:rsidP="00B4778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 xml:space="preserve">(M, G, </w:t>
      </w:r>
      <w:proofErr w:type="gramStart"/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J)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</w:rPr>
        <w:t>(</w:t>
      </w:r>
      <w:proofErr w:type="gramEnd"/>
      <w:r w:rsidRPr="00B4778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M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</w:rPr>
        <w:t>,</w:t>
      </w:r>
      <w:r w:rsidRPr="00B4778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G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</w:rPr>
        <w:t>,</w:t>
      </w:r>
      <w:r w:rsidRPr="00B4778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J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</w:rPr>
        <w:t>)</w:t>
      </w:r>
    </w:p>
    <w:p w14:paraId="79C907CF" w14:textId="77777777" w:rsidR="00B47783" w:rsidRPr="00B47783" w:rsidRDefault="00B47783" w:rsidP="00B4778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 xml:space="preserve">(G, M, </w:t>
      </w:r>
      <w:proofErr w:type="gramStart"/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I)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</w:rPr>
        <w:t>(</w:t>
      </w:r>
      <w:proofErr w:type="gramEnd"/>
      <w:r w:rsidRPr="00B4778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G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</w:rPr>
        <w:t>,</w:t>
      </w:r>
      <w:r w:rsidRPr="00B4778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M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</w:rPr>
        <w:t>,</w:t>
      </w:r>
      <w:r w:rsidRPr="00B4778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I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</w:rPr>
        <w:t>)</w:t>
      </w:r>
      <w:r w:rsidRPr="00B47783">
        <w:rPr>
          <w:rFonts w:ascii="Arial" w:eastAsia="Times New Roman" w:hAnsi="Arial" w:cs="Arial"/>
          <w:color w:val="333333"/>
          <w:sz w:val="21"/>
          <w:szCs w:val="21"/>
        </w:rPr>
        <w:t> and 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(M, G, J)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</w:rPr>
        <w:t>(</w:t>
      </w:r>
      <w:r w:rsidRPr="00B4778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M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</w:rPr>
        <w:t>,</w:t>
      </w:r>
      <w:r w:rsidRPr="00B4778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G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</w:rPr>
        <w:t>,</w:t>
      </w:r>
      <w:r w:rsidRPr="00B4778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J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</w:rPr>
        <w:t>)</w:t>
      </w:r>
      <w:r w:rsidRPr="00B47783">
        <w:rPr>
          <w:rFonts w:ascii="Arial" w:eastAsia="Times New Roman" w:hAnsi="Arial" w:cs="Arial"/>
          <w:color w:val="333333"/>
          <w:sz w:val="21"/>
          <w:szCs w:val="21"/>
        </w:rPr>
        <w:t> have the same number of concepts.</w:t>
      </w:r>
    </w:p>
    <w:p w14:paraId="303D937A" w14:textId="77777777" w:rsidR="00B47783" w:rsidRPr="00B47783" w:rsidRDefault="00B47783" w:rsidP="00B47783">
      <w:pPr>
        <w:shd w:val="clear" w:color="auto" w:fill="F3FAF7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B4778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t>Correct</w:t>
      </w:r>
    </w:p>
    <w:p w14:paraId="454F6BCA" w14:textId="77777777" w:rsidR="00B47783" w:rsidRPr="00B47783" w:rsidRDefault="00B47783" w:rsidP="00B47783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  <w:r w:rsidRPr="00B47783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</w:rPr>
        <w:t>1 / 1 point</w:t>
      </w:r>
    </w:p>
    <w:p w14:paraId="12E6EE44" w14:textId="77777777" w:rsidR="00B47783" w:rsidRPr="00B47783" w:rsidRDefault="00B47783" w:rsidP="00B47783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47783">
        <w:rPr>
          <w:rFonts w:ascii="Arial" w:eastAsia="Times New Roman" w:hAnsi="Arial" w:cs="Arial"/>
          <w:b/>
          <w:bCs/>
          <w:color w:val="333333"/>
          <w:sz w:val="21"/>
          <w:szCs w:val="21"/>
        </w:rPr>
        <w:t>2.</w:t>
      </w:r>
      <w:r w:rsidRPr="00B47783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Question 2</w:t>
      </w:r>
    </w:p>
    <w:p w14:paraId="404F5DED" w14:textId="77777777" w:rsidR="00B47783" w:rsidRPr="00B47783" w:rsidRDefault="00B47783" w:rsidP="00B47783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47783">
        <w:rPr>
          <w:rFonts w:ascii="Arial" w:eastAsia="Times New Roman" w:hAnsi="Arial" w:cs="Arial"/>
          <w:b/>
          <w:bCs/>
          <w:color w:val="333333"/>
          <w:sz w:val="21"/>
          <w:szCs w:val="21"/>
        </w:rPr>
        <w:t>Recall the naive algorithm computing all the concepts of </w:t>
      </w:r>
      <w:r w:rsidRPr="00B47783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bdr w:val="none" w:sz="0" w:space="0" w:color="auto" w:frame="1"/>
        </w:rPr>
        <w:t xml:space="preserve">(G, M, </w:t>
      </w:r>
      <w:proofErr w:type="gramStart"/>
      <w:r w:rsidRPr="00B47783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bdr w:val="none" w:sz="0" w:space="0" w:color="auto" w:frame="1"/>
        </w:rPr>
        <w:t>I)</w:t>
      </w:r>
      <w:r w:rsidRPr="00B47783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</w:rPr>
        <w:t>(</w:t>
      </w:r>
      <w:proofErr w:type="gramEnd"/>
      <w:r w:rsidRPr="00B47783">
        <w:rPr>
          <w:rFonts w:ascii="KaTeX_Math" w:eastAsia="Times New Roman" w:hAnsi="KaTeX_Math" w:cs="Times New Roman"/>
          <w:b/>
          <w:bCs/>
          <w:i/>
          <w:iCs/>
          <w:color w:val="333333"/>
          <w:sz w:val="25"/>
          <w:szCs w:val="25"/>
        </w:rPr>
        <w:t>G</w:t>
      </w:r>
      <w:r w:rsidRPr="00B47783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</w:rPr>
        <w:t>,</w:t>
      </w:r>
      <w:r w:rsidRPr="00B47783">
        <w:rPr>
          <w:rFonts w:ascii="KaTeX_Math" w:eastAsia="Times New Roman" w:hAnsi="KaTeX_Math" w:cs="Times New Roman"/>
          <w:b/>
          <w:bCs/>
          <w:i/>
          <w:iCs/>
          <w:color w:val="333333"/>
          <w:sz w:val="25"/>
          <w:szCs w:val="25"/>
        </w:rPr>
        <w:t>M</w:t>
      </w:r>
      <w:r w:rsidRPr="00B47783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</w:rPr>
        <w:t>,</w:t>
      </w:r>
      <w:r w:rsidRPr="00B47783">
        <w:rPr>
          <w:rFonts w:ascii="KaTeX_Math" w:eastAsia="Times New Roman" w:hAnsi="KaTeX_Math" w:cs="Times New Roman"/>
          <w:b/>
          <w:bCs/>
          <w:i/>
          <w:iCs/>
          <w:color w:val="333333"/>
          <w:sz w:val="25"/>
          <w:szCs w:val="25"/>
        </w:rPr>
        <w:t>I</w:t>
      </w:r>
      <w:r w:rsidRPr="00B47783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</w:rPr>
        <w:t>)</w:t>
      </w:r>
      <w:r w:rsidRPr="00B47783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</w:p>
    <w:p w14:paraId="3FD321EB" w14:textId="280B62D2" w:rsidR="00B47783" w:rsidRPr="00B47783" w:rsidRDefault="00B47783" w:rsidP="00B47783">
      <w:pPr>
        <w:shd w:val="clear" w:color="auto" w:fill="FFFFFF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B4778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fldChar w:fldCharType="begin"/>
      </w:r>
      <w:r w:rsidRPr="00B4778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instrText xml:space="preserve"> INCLUDEPICTURE "https://d3c33hcgiwev3.cloudfront.net/imageAssetProxy.v1/Ynj2IN0IEeatEgqVJxl9eA_a17c53c647073ef499f204c58de6d341_______-______-2017-01-18-_-1.57.19.png?expiry=1579651200000&amp;hmac=fpjVjH_T9XkXeWgNs2CTV19EgW3EChXzYf6K1VAA_4I" \* MERGEFORMATINET </w:instrText>
      </w:r>
      <w:r w:rsidRPr="00B4778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fldChar w:fldCharType="separate"/>
      </w:r>
      <w:r w:rsidRPr="00B47783">
        <w:rPr>
          <w:rFonts w:ascii="Helvetica Neue" w:eastAsia="Times New Roman" w:hAnsi="Helvetica Neue" w:cs="Arial"/>
          <w:b/>
          <w:bCs/>
          <w:noProof/>
          <w:color w:val="333333"/>
          <w:sz w:val="21"/>
          <w:szCs w:val="21"/>
        </w:rPr>
        <w:drawing>
          <wp:inline distT="0" distB="0" distL="0" distR="0" wp14:anchorId="5B6E6542" wp14:editId="6ADC7F45">
            <wp:extent cx="5943600" cy="673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778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fldChar w:fldCharType="end"/>
      </w:r>
    </w:p>
    <w:p w14:paraId="21C8FF87" w14:textId="77777777" w:rsidR="00B47783" w:rsidRPr="00B47783" w:rsidRDefault="00B47783" w:rsidP="00B4778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47783">
        <w:rPr>
          <w:rFonts w:ascii="Arial" w:eastAsia="Times New Roman" w:hAnsi="Arial" w:cs="Arial"/>
          <w:b/>
          <w:bCs/>
          <w:color w:val="333333"/>
          <w:sz w:val="21"/>
          <w:szCs w:val="21"/>
        </w:rPr>
        <w:t>Suppose that </w:t>
      </w:r>
      <w:r w:rsidRPr="00B47783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bdr w:val="none" w:sz="0" w:space="0" w:color="auto" w:frame="1"/>
        </w:rPr>
        <w:t>|G| = 1000</w:t>
      </w:r>
      <w:r w:rsidRPr="00B47783">
        <w:rPr>
          <w:rFonts w:ascii="Cambria Math" w:eastAsia="Times New Roman" w:hAnsi="Cambria Math" w:cs="Cambria Math"/>
          <w:b/>
          <w:bCs/>
          <w:color w:val="333333"/>
          <w:sz w:val="25"/>
          <w:szCs w:val="25"/>
        </w:rPr>
        <w:t>∣</w:t>
      </w:r>
      <w:r w:rsidRPr="00B47783">
        <w:rPr>
          <w:rFonts w:ascii="KaTeX_Math" w:eastAsia="Times New Roman" w:hAnsi="KaTeX_Math" w:cs="Times New Roman"/>
          <w:b/>
          <w:bCs/>
          <w:i/>
          <w:iCs/>
          <w:color w:val="333333"/>
          <w:sz w:val="25"/>
          <w:szCs w:val="25"/>
        </w:rPr>
        <w:t>G</w:t>
      </w:r>
      <w:r w:rsidRPr="00B47783">
        <w:rPr>
          <w:rFonts w:ascii="Cambria Math" w:eastAsia="Times New Roman" w:hAnsi="Cambria Math" w:cs="Cambria Math"/>
          <w:b/>
          <w:bCs/>
          <w:color w:val="333333"/>
          <w:sz w:val="25"/>
          <w:szCs w:val="25"/>
        </w:rPr>
        <w:t>∣</w:t>
      </w:r>
      <w:r w:rsidRPr="00B47783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</w:rPr>
        <w:t>=1000</w:t>
      </w:r>
      <w:r w:rsidRPr="00B47783">
        <w:rPr>
          <w:rFonts w:ascii="Arial" w:eastAsia="Times New Roman" w:hAnsi="Arial" w:cs="Arial"/>
          <w:b/>
          <w:bCs/>
          <w:color w:val="333333"/>
          <w:sz w:val="21"/>
          <w:szCs w:val="21"/>
        </w:rPr>
        <w:t> and </w:t>
      </w:r>
      <w:r w:rsidRPr="00B47783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bdr w:val="none" w:sz="0" w:space="0" w:color="auto" w:frame="1"/>
        </w:rPr>
        <w:t>|M| = 10</w:t>
      </w:r>
      <w:r w:rsidRPr="00B47783">
        <w:rPr>
          <w:rFonts w:ascii="Cambria Math" w:eastAsia="Times New Roman" w:hAnsi="Cambria Math" w:cs="Cambria Math"/>
          <w:b/>
          <w:bCs/>
          <w:color w:val="333333"/>
          <w:sz w:val="25"/>
          <w:szCs w:val="25"/>
        </w:rPr>
        <w:t>∣</w:t>
      </w:r>
      <w:r w:rsidRPr="00B47783">
        <w:rPr>
          <w:rFonts w:ascii="KaTeX_Math" w:eastAsia="Times New Roman" w:hAnsi="KaTeX_Math" w:cs="Times New Roman"/>
          <w:b/>
          <w:bCs/>
          <w:i/>
          <w:iCs/>
          <w:color w:val="333333"/>
          <w:sz w:val="25"/>
          <w:szCs w:val="25"/>
        </w:rPr>
        <w:t>M</w:t>
      </w:r>
      <w:r w:rsidRPr="00B47783">
        <w:rPr>
          <w:rFonts w:ascii="Cambria Math" w:eastAsia="Times New Roman" w:hAnsi="Cambria Math" w:cs="Cambria Math"/>
          <w:b/>
          <w:bCs/>
          <w:color w:val="333333"/>
          <w:sz w:val="25"/>
          <w:szCs w:val="25"/>
        </w:rPr>
        <w:t>∣</w:t>
      </w:r>
      <w:r w:rsidRPr="00B47783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</w:rPr>
        <w:t>=10</w:t>
      </w:r>
      <w:r w:rsidRPr="00B47783">
        <w:rPr>
          <w:rFonts w:ascii="Arial" w:eastAsia="Times New Roman" w:hAnsi="Arial" w:cs="Arial"/>
          <w:b/>
          <w:bCs/>
          <w:color w:val="333333"/>
          <w:sz w:val="21"/>
          <w:szCs w:val="21"/>
        </w:rPr>
        <w:t> and consider the "transposed" context </w:t>
      </w:r>
      <w:r w:rsidRPr="00B47783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bdr w:val="none" w:sz="0" w:space="0" w:color="auto" w:frame="1"/>
        </w:rPr>
        <w:t>(M, G, J)</w:t>
      </w:r>
      <w:r w:rsidRPr="00B47783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</w:rPr>
        <w:t>(</w:t>
      </w:r>
      <w:r w:rsidRPr="00B47783">
        <w:rPr>
          <w:rFonts w:ascii="KaTeX_Math" w:eastAsia="Times New Roman" w:hAnsi="KaTeX_Math" w:cs="Times New Roman"/>
          <w:b/>
          <w:bCs/>
          <w:i/>
          <w:iCs/>
          <w:color w:val="333333"/>
          <w:sz w:val="25"/>
          <w:szCs w:val="25"/>
        </w:rPr>
        <w:t>M</w:t>
      </w:r>
      <w:r w:rsidRPr="00B47783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</w:rPr>
        <w:t>,</w:t>
      </w:r>
      <w:r w:rsidRPr="00B47783">
        <w:rPr>
          <w:rFonts w:ascii="KaTeX_Math" w:eastAsia="Times New Roman" w:hAnsi="KaTeX_Math" w:cs="Times New Roman"/>
          <w:b/>
          <w:bCs/>
          <w:i/>
          <w:iCs/>
          <w:color w:val="333333"/>
          <w:sz w:val="25"/>
          <w:szCs w:val="25"/>
        </w:rPr>
        <w:t>G</w:t>
      </w:r>
      <w:r w:rsidRPr="00B47783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</w:rPr>
        <w:t>,</w:t>
      </w:r>
      <w:r w:rsidRPr="00B47783">
        <w:rPr>
          <w:rFonts w:ascii="KaTeX_Math" w:eastAsia="Times New Roman" w:hAnsi="KaTeX_Math" w:cs="Times New Roman"/>
          <w:b/>
          <w:bCs/>
          <w:i/>
          <w:iCs/>
          <w:color w:val="333333"/>
          <w:sz w:val="25"/>
          <w:szCs w:val="25"/>
        </w:rPr>
        <w:t>J</w:t>
      </w:r>
      <w:r w:rsidRPr="00B47783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</w:rPr>
        <w:t>)</w:t>
      </w:r>
      <w:r w:rsidRPr="00B47783">
        <w:rPr>
          <w:rFonts w:ascii="Arial" w:eastAsia="Times New Roman" w:hAnsi="Arial" w:cs="Arial"/>
          <w:b/>
          <w:bCs/>
          <w:color w:val="333333"/>
          <w:sz w:val="21"/>
          <w:szCs w:val="21"/>
        </w:rPr>
        <w:t> such that </w:t>
      </w:r>
      <w:proofErr w:type="spellStart"/>
      <w:r w:rsidRPr="00B47783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bdr w:val="none" w:sz="0" w:space="0" w:color="auto" w:frame="1"/>
        </w:rPr>
        <w:t>mJg</w:t>
      </w:r>
      <w:r w:rsidRPr="00B47783">
        <w:rPr>
          <w:rFonts w:ascii="KaTeX_Math" w:eastAsia="Times New Roman" w:hAnsi="KaTeX_Math" w:cs="Times New Roman"/>
          <w:b/>
          <w:bCs/>
          <w:i/>
          <w:iCs/>
          <w:color w:val="333333"/>
          <w:sz w:val="25"/>
          <w:szCs w:val="25"/>
        </w:rPr>
        <w:t>mJg</w:t>
      </w:r>
      <w:proofErr w:type="spellEnd"/>
      <w:r w:rsidRPr="00B47783">
        <w:rPr>
          <w:rFonts w:ascii="Arial" w:eastAsia="Times New Roman" w:hAnsi="Arial" w:cs="Arial"/>
          <w:b/>
          <w:bCs/>
          <w:color w:val="333333"/>
          <w:sz w:val="21"/>
          <w:szCs w:val="21"/>
        </w:rPr>
        <w:t> if and only if </w:t>
      </w:r>
      <w:proofErr w:type="spellStart"/>
      <w:r w:rsidRPr="00B47783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bdr w:val="none" w:sz="0" w:space="0" w:color="auto" w:frame="1"/>
        </w:rPr>
        <w:t>gIm</w:t>
      </w:r>
      <w:r w:rsidRPr="00B47783">
        <w:rPr>
          <w:rFonts w:ascii="KaTeX_Math" w:eastAsia="Times New Roman" w:hAnsi="KaTeX_Math" w:cs="Times New Roman"/>
          <w:b/>
          <w:bCs/>
          <w:i/>
          <w:iCs/>
          <w:color w:val="333333"/>
          <w:sz w:val="25"/>
          <w:szCs w:val="25"/>
        </w:rPr>
        <w:t>gIm</w:t>
      </w:r>
      <w:proofErr w:type="spellEnd"/>
      <w:r w:rsidRPr="00B47783">
        <w:rPr>
          <w:rFonts w:ascii="Arial" w:eastAsia="Times New Roman" w:hAnsi="Arial" w:cs="Arial"/>
          <w:b/>
          <w:bCs/>
          <w:color w:val="333333"/>
          <w:sz w:val="21"/>
          <w:szCs w:val="21"/>
        </w:rPr>
        <w:t> for all </w:t>
      </w:r>
      <w:r w:rsidRPr="00B47783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bdr w:val="none" w:sz="0" w:space="0" w:color="auto" w:frame="1"/>
        </w:rPr>
        <w:t>g</w:t>
      </w:r>
      <w:r w:rsidRPr="00B47783">
        <w:rPr>
          <w:rFonts w:ascii="KaTeX_Math" w:eastAsia="Times New Roman" w:hAnsi="KaTeX_Math" w:cs="Times New Roman"/>
          <w:b/>
          <w:bCs/>
          <w:i/>
          <w:iCs/>
          <w:color w:val="333333"/>
          <w:sz w:val="25"/>
          <w:szCs w:val="25"/>
        </w:rPr>
        <w:t>g</w:t>
      </w:r>
      <w:r w:rsidRPr="00B47783">
        <w:rPr>
          <w:rFonts w:ascii="Arial" w:eastAsia="Times New Roman" w:hAnsi="Arial" w:cs="Arial"/>
          <w:b/>
          <w:bCs/>
          <w:color w:val="333333"/>
          <w:sz w:val="21"/>
          <w:szCs w:val="21"/>
        </w:rPr>
        <w:t> from </w:t>
      </w:r>
      <w:r w:rsidRPr="00B47783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bdr w:val="none" w:sz="0" w:space="0" w:color="auto" w:frame="1"/>
        </w:rPr>
        <w:t>G</w:t>
      </w:r>
      <w:r w:rsidRPr="00B47783">
        <w:rPr>
          <w:rFonts w:ascii="KaTeX_Math" w:eastAsia="Times New Roman" w:hAnsi="KaTeX_Math" w:cs="Times New Roman"/>
          <w:b/>
          <w:bCs/>
          <w:i/>
          <w:iCs/>
          <w:color w:val="333333"/>
          <w:sz w:val="25"/>
          <w:szCs w:val="25"/>
        </w:rPr>
        <w:t>G</w:t>
      </w:r>
      <w:r w:rsidRPr="00B47783">
        <w:rPr>
          <w:rFonts w:ascii="Arial" w:eastAsia="Times New Roman" w:hAnsi="Arial" w:cs="Arial"/>
          <w:b/>
          <w:bCs/>
          <w:color w:val="333333"/>
          <w:sz w:val="21"/>
          <w:szCs w:val="21"/>
        </w:rPr>
        <w:t> and </w:t>
      </w:r>
      <w:r w:rsidRPr="00B47783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bdr w:val="none" w:sz="0" w:space="0" w:color="auto" w:frame="1"/>
        </w:rPr>
        <w:t>m</w:t>
      </w:r>
      <w:r w:rsidRPr="00B47783">
        <w:rPr>
          <w:rFonts w:ascii="KaTeX_Math" w:eastAsia="Times New Roman" w:hAnsi="KaTeX_Math" w:cs="Times New Roman"/>
          <w:b/>
          <w:bCs/>
          <w:i/>
          <w:iCs/>
          <w:color w:val="333333"/>
          <w:sz w:val="25"/>
          <w:szCs w:val="25"/>
        </w:rPr>
        <w:t>m</w:t>
      </w:r>
      <w:r w:rsidRPr="00B47783">
        <w:rPr>
          <w:rFonts w:ascii="Arial" w:eastAsia="Times New Roman" w:hAnsi="Arial" w:cs="Arial"/>
          <w:b/>
          <w:bCs/>
          <w:color w:val="333333"/>
          <w:sz w:val="21"/>
          <w:szCs w:val="21"/>
        </w:rPr>
        <w:t> from </w:t>
      </w:r>
      <w:r w:rsidRPr="00B47783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bdr w:val="none" w:sz="0" w:space="0" w:color="auto" w:frame="1"/>
        </w:rPr>
        <w:t>M</w:t>
      </w:r>
      <w:r w:rsidRPr="00B47783">
        <w:rPr>
          <w:rFonts w:ascii="KaTeX_Math" w:eastAsia="Times New Roman" w:hAnsi="KaTeX_Math" w:cs="Times New Roman"/>
          <w:b/>
          <w:bCs/>
          <w:i/>
          <w:iCs/>
          <w:color w:val="333333"/>
          <w:sz w:val="25"/>
          <w:szCs w:val="25"/>
        </w:rPr>
        <w:t>M</w:t>
      </w:r>
      <w:r w:rsidRPr="00B47783">
        <w:rPr>
          <w:rFonts w:ascii="Arial" w:eastAsia="Times New Roman" w:hAnsi="Arial" w:cs="Arial"/>
          <w:b/>
          <w:bCs/>
          <w:color w:val="333333"/>
          <w:sz w:val="21"/>
          <w:szCs w:val="21"/>
        </w:rPr>
        <w:t>. On which of the two contexts will this algorithm spend more time?</w:t>
      </w:r>
    </w:p>
    <w:p w14:paraId="36FF98A3" w14:textId="77777777" w:rsidR="00B47783" w:rsidRPr="00B47783" w:rsidRDefault="00B47783" w:rsidP="00B4778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 xml:space="preserve">(G, M, </w:t>
      </w:r>
      <w:proofErr w:type="gramStart"/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I)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</w:rPr>
        <w:t>(</w:t>
      </w:r>
      <w:proofErr w:type="gramEnd"/>
      <w:r w:rsidRPr="00B4778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G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</w:rPr>
        <w:t>,</w:t>
      </w:r>
      <w:r w:rsidRPr="00B4778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M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</w:rPr>
        <w:t>,</w:t>
      </w:r>
      <w:r w:rsidRPr="00B4778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I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</w:rPr>
        <w:t>)</w:t>
      </w:r>
    </w:p>
    <w:p w14:paraId="068F80B5" w14:textId="77777777" w:rsidR="00B47783" w:rsidRPr="00B47783" w:rsidRDefault="00B47783" w:rsidP="00B4778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 xml:space="preserve">(M, G, </w:t>
      </w:r>
      <w:proofErr w:type="gramStart"/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J)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</w:rPr>
        <w:t>(</w:t>
      </w:r>
      <w:proofErr w:type="gramEnd"/>
      <w:r w:rsidRPr="00B4778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M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</w:rPr>
        <w:t>,</w:t>
      </w:r>
      <w:r w:rsidRPr="00B4778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G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</w:rPr>
        <w:t>,</w:t>
      </w:r>
      <w:r w:rsidRPr="00B4778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J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</w:rPr>
        <w:t>)</w:t>
      </w:r>
    </w:p>
    <w:p w14:paraId="4A494AEA" w14:textId="77777777" w:rsidR="00B47783" w:rsidRPr="00B47783" w:rsidRDefault="00B47783" w:rsidP="00B4778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47783">
        <w:rPr>
          <w:rFonts w:ascii="Arial" w:eastAsia="Times New Roman" w:hAnsi="Arial" w:cs="Arial"/>
          <w:color w:val="333333"/>
          <w:sz w:val="21"/>
          <w:szCs w:val="21"/>
        </w:rPr>
        <w:t>It will spend roughly the same time on 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 xml:space="preserve">(G, M, </w:t>
      </w:r>
      <w:proofErr w:type="gramStart"/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I)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</w:rPr>
        <w:t>(</w:t>
      </w:r>
      <w:proofErr w:type="gramEnd"/>
      <w:r w:rsidRPr="00B4778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G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</w:rPr>
        <w:t>,</w:t>
      </w:r>
      <w:r w:rsidRPr="00B4778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M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</w:rPr>
        <w:t>,</w:t>
      </w:r>
      <w:r w:rsidRPr="00B4778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I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</w:rPr>
        <w:t>)</w:t>
      </w:r>
      <w:r w:rsidRPr="00B47783">
        <w:rPr>
          <w:rFonts w:ascii="Arial" w:eastAsia="Times New Roman" w:hAnsi="Arial" w:cs="Arial"/>
          <w:color w:val="333333"/>
          <w:sz w:val="21"/>
          <w:szCs w:val="21"/>
        </w:rPr>
        <w:t> and 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(M, G, J)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</w:rPr>
        <w:t>(</w:t>
      </w:r>
      <w:r w:rsidRPr="00B4778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M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</w:rPr>
        <w:t>,</w:t>
      </w:r>
      <w:r w:rsidRPr="00B4778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G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</w:rPr>
        <w:t>,</w:t>
      </w:r>
      <w:r w:rsidRPr="00B4778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J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</w:rPr>
        <w:t>)</w:t>
      </w:r>
      <w:r w:rsidRPr="00B47783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78CBBE75" w14:textId="77777777" w:rsidR="00B47783" w:rsidRPr="00B47783" w:rsidRDefault="00B47783" w:rsidP="00B47783">
      <w:pPr>
        <w:shd w:val="clear" w:color="auto" w:fill="F3FAF7"/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</w:pPr>
      <w:r w:rsidRPr="00B47783">
        <w:rPr>
          <w:rFonts w:ascii="Helvetica Neue" w:eastAsia="Times New Roman" w:hAnsi="Helvetica Neue" w:cs="Arial"/>
          <w:b/>
          <w:bCs/>
          <w:color w:val="333333"/>
          <w:sz w:val="21"/>
          <w:szCs w:val="21"/>
        </w:rPr>
        <w:t>Correct</w:t>
      </w:r>
    </w:p>
    <w:p w14:paraId="3B568B56" w14:textId="77777777" w:rsidR="00B47783" w:rsidRPr="00B47783" w:rsidRDefault="00B47783" w:rsidP="00B4778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47783">
        <w:rPr>
          <w:rFonts w:ascii="Arial" w:eastAsia="Times New Roman" w:hAnsi="Arial" w:cs="Arial"/>
          <w:color w:val="333333"/>
          <w:sz w:val="21"/>
          <w:szCs w:val="21"/>
        </w:rPr>
        <w:t>For 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(G, M, I)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</w:rPr>
        <w:t>(</w:t>
      </w:r>
      <w:r w:rsidRPr="00B4778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G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</w:rPr>
        <w:t>,</w:t>
      </w:r>
      <w:r w:rsidRPr="00B4778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M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</w:rPr>
        <w:t>,</w:t>
      </w:r>
      <w:r w:rsidRPr="00B4778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I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</w:rPr>
        <w:t>)</w:t>
      </w:r>
      <w:r w:rsidRPr="00B47783">
        <w:rPr>
          <w:rFonts w:ascii="Arial" w:eastAsia="Times New Roman" w:hAnsi="Arial" w:cs="Arial"/>
          <w:color w:val="333333"/>
          <w:sz w:val="21"/>
          <w:szCs w:val="21"/>
        </w:rPr>
        <w:t>, the algorithm iterates over 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2^{1000}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</w:rPr>
        <w:t>2</w:t>
      </w:r>
      <w:r w:rsidRPr="00B47783">
        <w:rPr>
          <w:rFonts w:ascii="Times New Roman" w:eastAsia="Times New Roman" w:hAnsi="Times New Roman" w:cs="Times New Roman"/>
          <w:color w:val="333333"/>
          <w:sz w:val="18"/>
          <w:szCs w:val="18"/>
        </w:rPr>
        <w:t>1000</w:t>
      </w:r>
      <w:r w:rsidRPr="00B47783">
        <w:rPr>
          <w:rFonts w:ascii="Arial" w:eastAsia="Times New Roman" w:hAnsi="Arial" w:cs="Arial"/>
          <w:color w:val="333333"/>
          <w:sz w:val="21"/>
          <w:szCs w:val="21"/>
        </w:rPr>
        <w:t> subsets of 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G</w:t>
      </w:r>
      <w:r w:rsidRPr="00B4778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G</w:t>
      </w:r>
      <w:r w:rsidRPr="00B47783">
        <w:rPr>
          <w:rFonts w:ascii="Arial" w:eastAsia="Times New Roman" w:hAnsi="Arial" w:cs="Arial"/>
          <w:color w:val="333333"/>
          <w:sz w:val="21"/>
          <w:szCs w:val="21"/>
        </w:rPr>
        <w:t>, while, for 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(M, G, I)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</w:rPr>
        <w:t>(</w:t>
      </w:r>
      <w:r w:rsidRPr="00B4778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M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</w:rPr>
        <w:t>,</w:t>
      </w:r>
      <w:r w:rsidRPr="00B4778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G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</w:rPr>
        <w:t>,</w:t>
      </w:r>
      <w:r w:rsidRPr="00B4778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I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</w:rPr>
        <w:t>)</w:t>
      </w:r>
      <w:r w:rsidRPr="00B47783">
        <w:rPr>
          <w:rFonts w:ascii="Arial" w:eastAsia="Times New Roman" w:hAnsi="Arial" w:cs="Arial"/>
          <w:color w:val="333333"/>
          <w:sz w:val="21"/>
          <w:szCs w:val="21"/>
        </w:rPr>
        <w:t>, there are only 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2^{10}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</w:rPr>
        <w:t>2</w:t>
      </w:r>
      <w:r w:rsidRPr="00B47783">
        <w:rPr>
          <w:rFonts w:ascii="Times New Roman" w:eastAsia="Times New Roman" w:hAnsi="Times New Roman" w:cs="Times New Roman"/>
          <w:color w:val="333333"/>
          <w:sz w:val="18"/>
          <w:szCs w:val="18"/>
        </w:rPr>
        <w:t>10</w:t>
      </w:r>
      <w:r w:rsidRPr="00B47783">
        <w:rPr>
          <w:rFonts w:ascii="Arial" w:eastAsia="Times New Roman" w:hAnsi="Arial" w:cs="Arial"/>
          <w:color w:val="333333"/>
          <w:sz w:val="21"/>
          <w:szCs w:val="21"/>
        </w:rPr>
        <w:t> iterations over the subsets of 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M</w:t>
      </w:r>
      <w:r w:rsidRPr="00B4778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M</w:t>
      </w:r>
      <w:r w:rsidRPr="00B47783">
        <w:rPr>
          <w:rFonts w:ascii="Arial" w:eastAsia="Times New Roman" w:hAnsi="Arial" w:cs="Arial"/>
          <w:color w:val="333333"/>
          <w:sz w:val="21"/>
          <w:szCs w:val="21"/>
        </w:rPr>
        <w:t>. In both cases, each iteration takes time 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O(|G||M</w:t>
      </w:r>
      <w:proofErr w:type="gramStart"/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|)</w:t>
      </w:r>
      <w:r w:rsidRPr="00B4778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O</w:t>
      </w:r>
      <w:proofErr w:type="gramEnd"/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</w:rPr>
        <w:t>(</w:t>
      </w:r>
      <w:r w:rsidRPr="00B47783">
        <w:rPr>
          <w:rFonts w:ascii="Cambria Math" w:eastAsia="Times New Roman" w:hAnsi="Cambria Math" w:cs="Cambria Math"/>
          <w:color w:val="333333"/>
          <w:sz w:val="25"/>
          <w:szCs w:val="25"/>
        </w:rPr>
        <w:t>∣</w:t>
      </w:r>
      <w:r w:rsidRPr="00B4778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G</w:t>
      </w:r>
      <w:r w:rsidRPr="00B47783">
        <w:rPr>
          <w:rFonts w:ascii="Cambria Math" w:eastAsia="Times New Roman" w:hAnsi="Cambria Math" w:cs="Cambria Math"/>
          <w:color w:val="333333"/>
          <w:sz w:val="25"/>
          <w:szCs w:val="25"/>
        </w:rPr>
        <w:t>∣∣</w:t>
      </w:r>
      <w:r w:rsidRPr="00B47783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M</w:t>
      </w:r>
      <w:r w:rsidRPr="00B47783">
        <w:rPr>
          <w:rFonts w:ascii="Cambria Math" w:eastAsia="Times New Roman" w:hAnsi="Cambria Math" w:cs="Cambria Math"/>
          <w:color w:val="333333"/>
          <w:sz w:val="25"/>
          <w:szCs w:val="25"/>
        </w:rPr>
        <w:t>∣</w:t>
      </w:r>
      <w:r w:rsidRPr="00B47783">
        <w:rPr>
          <w:rFonts w:ascii="Times New Roman" w:eastAsia="Times New Roman" w:hAnsi="Times New Roman" w:cs="Times New Roman"/>
          <w:color w:val="333333"/>
          <w:sz w:val="25"/>
          <w:szCs w:val="25"/>
        </w:rPr>
        <w:t>)</w:t>
      </w:r>
      <w:r w:rsidRPr="00B47783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1D514C9B" w14:textId="77777777" w:rsidR="000E10AF" w:rsidRDefault="000E10AF">
      <w:bookmarkStart w:id="0" w:name="_GoBack"/>
      <w:bookmarkEnd w:id="0"/>
    </w:p>
    <w:sectPr w:rsidR="000E10AF" w:rsidSect="00620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TeX_Math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83"/>
    <w:rsid w:val="000E10AF"/>
    <w:rsid w:val="00530AC1"/>
    <w:rsid w:val="006176F2"/>
    <w:rsid w:val="00620DE4"/>
    <w:rsid w:val="00B47783"/>
    <w:rsid w:val="00D3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CD0B5"/>
  <w15:chartTrackingRefBased/>
  <w15:docId w15:val="{03DDE0AB-9A89-734F-B8D3-C697EFF7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778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77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abel1beyr46-oo-weightbolduvlhiv-oo-bold1byw3y2">
    <w:name w:val="label_1beyr46-o_o-weightbold_uvlhiv-o_o-bold_1byw3y2"/>
    <w:basedOn w:val="DefaultParagraphFont"/>
    <w:rsid w:val="00B47783"/>
  </w:style>
  <w:style w:type="paragraph" w:customStyle="1" w:styleId="rc-formpartsquestionquestionnumber">
    <w:name w:val="rc-formpartsquestion__questionnumber"/>
    <w:basedOn w:val="Normal"/>
    <w:rsid w:val="00B4778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reenreader-only">
    <w:name w:val="screenreader-only"/>
    <w:basedOn w:val="DefaultParagraphFont"/>
    <w:rsid w:val="00B47783"/>
  </w:style>
  <w:style w:type="paragraph" w:styleId="NormalWeb">
    <w:name w:val="Normal (Web)"/>
    <w:basedOn w:val="Normal"/>
    <w:uiPriority w:val="99"/>
    <w:semiHidden/>
    <w:unhideWhenUsed/>
    <w:rsid w:val="00B4778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katex-mathml">
    <w:name w:val="katex-mathml"/>
    <w:basedOn w:val="DefaultParagraphFont"/>
    <w:rsid w:val="00B47783"/>
  </w:style>
  <w:style w:type="character" w:customStyle="1" w:styleId="mopen">
    <w:name w:val="mopen"/>
    <w:basedOn w:val="DefaultParagraphFont"/>
    <w:rsid w:val="00B47783"/>
  </w:style>
  <w:style w:type="character" w:customStyle="1" w:styleId="mord">
    <w:name w:val="mord"/>
    <w:basedOn w:val="DefaultParagraphFont"/>
    <w:rsid w:val="00B47783"/>
  </w:style>
  <w:style w:type="character" w:customStyle="1" w:styleId="mpunct">
    <w:name w:val="mpunct"/>
    <w:basedOn w:val="DefaultParagraphFont"/>
    <w:rsid w:val="00B47783"/>
  </w:style>
  <w:style w:type="character" w:customStyle="1" w:styleId="mclose">
    <w:name w:val="mclose"/>
    <w:basedOn w:val="DefaultParagraphFont"/>
    <w:rsid w:val="00B47783"/>
  </w:style>
  <w:style w:type="character" w:customStyle="1" w:styleId="mrel">
    <w:name w:val="mrel"/>
    <w:basedOn w:val="DefaultParagraphFont"/>
    <w:rsid w:val="00B47783"/>
  </w:style>
  <w:style w:type="character" w:customStyle="1" w:styleId="centercontentdqfu5r-oo-childcontainer1dy709p">
    <w:name w:val="centercontent_dqfu5r-o_o-childcontainer_1dy709p"/>
    <w:basedOn w:val="DefaultParagraphFont"/>
    <w:rsid w:val="00B47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9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224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34918147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2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8097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48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466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73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18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9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1877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48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57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805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6797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593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0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189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8103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74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08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023591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89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71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2783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091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8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9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6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8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94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7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00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18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9837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7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24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89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1542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4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13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00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0428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73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9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191964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91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88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0447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82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1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589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Vartanian</dc:creator>
  <cp:keywords/>
  <dc:description/>
  <cp:lastModifiedBy>Gary Vartanian</cp:lastModifiedBy>
  <cp:revision>1</cp:revision>
  <dcterms:created xsi:type="dcterms:W3CDTF">2020-01-20T01:30:00Z</dcterms:created>
  <dcterms:modified xsi:type="dcterms:W3CDTF">2020-01-20T01:31:00Z</dcterms:modified>
</cp:coreProperties>
</file>