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0"/>
        </w:tabs>
        <w:spacing w:before="0" w:beforeAutospacing="0" w:after="0" w:afterAutospacing="0" w:line="360" w:lineRule="auto"/>
        <w:jc w:val="center"/>
        <w:rPr>
          <w:rFonts w:hint="eastAsia" w:ascii="黑体" w:hAnsi="黑体" w:eastAsia="黑体"/>
          <w:bCs/>
          <w:sz w:val="52"/>
          <w:szCs w:val="52"/>
        </w:rPr>
      </w:pPr>
    </w:p>
    <w:p>
      <w:pPr>
        <w:pStyle w:val="7"/>
        <w:spacing w:before="0" w:beforeAutospacing="0" w:after="0" w:afterAutospacing="0" w:line="360" w:lineRule="auto"/>
        <w:jc w:val="center"/>
        <w:rPr>
          <w:rFonts w:hint="eastAsia" w:ascii="黑体" w:hAnsi="黑体" w:eastAsia="黑体"/>
          <w:bCs/>
          <w:sz w:val="52"/>
          <w:szCs w:val="52"/>
        </w:rPr>
      </w:pPr>
      <w:r>
        <w:rPr>
          <w:rFonts w:hint="eastAsia" w:ascii="楷体" w:hAnsi="楷体" w:eastAsia="楷体"/>
          <w:bCs/>
          <w:sz w:val="52"/>
          <w:szCs w:val="52"/>
        </w:rPr>
        <w:t>《C语言程序设计》课程设计报告</w:t>
      </w:r>
    </w:p>
    <w:p>
      <w:pPr>
        <w:pStyle w:val="7"/>
        <w:spacing w:before="0" w:beforeAutospacing="0" w:after="0" w:afterAutospacing="0" w:line="360" w:lineRule="auto"/>
        <w:ind w:left="420" w:firstLine="420"/>
        <w:rPr>
          <w:rFonts w:hint="eastAsia" w:ascii="黑体" w:eastAsia="黑体"/>
          <w:b/>
          <w:bCs/>
          <w:sz w:val="36"/>
          <w:szCs w:val="36"/>
        </w:rPr>
      </w:pPr>
    </w:p>
    <w:p>
      <w:pPr>
        <w:pStyle w:val="7"/>
        <w:tabs>
          <w:tab w:val="left" w:pos="1260"/>
          <w:tab w:val="left" w:pos="9240"/>
        </w:tabs>
        <w:spacing w:before="156" w:beforeLines="50" w:beforeAutospacing="0" w:after="156" w:afterLines="50" w:afterAutospacing="0" w:line="288" w:lineRule="auto"/>
        <w:ind w:left="839" w:leftChars="0" w:right="0" w:rightChars="0" w:firstLine="217" w:firstLineChars="68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396240</wp:posOffset>
                </wp:positionV>
                <wp:extent cx="359981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2185" y="2859405"/>
                          <a:ext cx="359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95pt;margin-top:31.2pt;height:0pt;width:283.45pt;z-index:251658240;mso-width-relative:page;mso-height-relative:page;" filled="f" stroked="t" coordsize="21600,21600" o:gfxdata="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YAJ0fXAAAACQEAAA8AAAAAAAAAAQAg&#10;AAAAIgAAAGRycy9kb3ducmV2LnhtbFBLAQIUABQAAAAIAIdO4kBe6f401gEAAG8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设计题目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图书信息管理系统 </w:t>
      </w:r>
    </w:p>
    <w:p>
      <w:pPr>
        <w:pStyle w:val="7"/>
        <w:spacing w:before="156" w:beforeLines="50" w:beforeAutospacing="0" w:after="156" w:afterLines="50" w:afterAutospacing="0" w:line="288" w:lineRule="auto"/>
        <w:ind w:left="0" w:leftChars="0" w:firstLine="1059" w:firstLineChars="331"/>
        <w:rPr>
          <w:rFonts w:hint="eastAsia" w:eastAsia="宋体"/>
          <w:b w:val="0"/>
          <w:bCs w:val="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293370</wp:posOffset>
                </wp:positionV>
                <wp:extent cx="359981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7pt;margin-top:23.1pt;height:0pt;width:283.45pt;z-index:251659264;mso-width-relative:page;mso-height-relative:page;" filled="f" stroked="t" coordsize="21600,21600" o:gfxdata="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Vaj27WAAAACQEAAA8AAAAAAAAAAQAgAAAAIgAAAGRycy9kb3du&#10;cmV2LnhtbFBLAQIUABQAAAAIAIdO4kABcpV7yAEAAGMDAAAOAAAAAAAAAAEAIAAAACU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班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sz w:val="32"/>
          <w:szCs w:val="32"/>
        </w:rPr>
        <w:t>级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</w:t>
      </w:r>
    </w:p>
    <w:p>
      <w:pPr>
        <w:pStyle w:val="7"/>
        <w:spacing w:before="156" w:beforeLines="50" w:beforeAutospacing="0" w:after="156" w:afterLines="50" w:afterAutospacing="0" w:line="288" w:lineRule="auto"/>
        <w:ind w:left="0" w:leftChars="0" w:firstLine="1059" w:firstLineChars="33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285115</wp:posOffset>
                </wp:positionV>
                <wp:extent cx="35998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22.45pt;height:0pt;width:283.45pt;z-index:251660288;mso-width-relative:page;mso-height-relative:page;" filled="f" stroked="t" coordsize="21600,21600" o:gfxdata="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6Qe7a1wAAAAkBAAAPAAAAAAAAAAEAIAAAACIAAABkcnMvZG93&#10;bnJldi54bWxQSwECFAAUAAAACACHTuJAe52LqMgBAABjAwAADgAAAAAAAAABACAAAAAm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学生姓名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pStyle w:val="7"/>
        <w:spacing w:before="156" w:beforeLines="50" w:beforeAutospacing="0" w:after="156" w:afterLines="50" w:afterAutospacing="0" w:line="288" w:lineRule="auto"/>
        <w:ind w:left="0" w:leftChars="0" w:firstLine="1059" w:firstLineChars="331"/>
        <w:rPr>
          <w:rFonts w:hint="eastAsia" w:eastAsia="宋体"/>
          <w:b w:val="0"/>
          <w:bCs w:val="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306070</wp:posOffset>
                </wp:positionV>
                <wp:extent cx="35998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2pt;margin-top:24.1pt;height:0pt;width:283.45pt;z-index:251663360;mso-width-relative:page;mso-height-relative:page;" filled="f" stroked="t" coordsize="21600,21600" o:gfxdata="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53R/e1gAAAAkBAAAPAAAAAAAAAAEAIAAAACIAAABkcnMvZG93&#10;bnJldi54bWxQSwECFAAUAAAACACHTuJA3htA/MkBAABjAwAADgAAAAAAAAABACAAAAAl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 xml:space="preserve">学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-210185</wp:posOffset>
                </wp:positionV>
                <wp:extent cx="35998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75pt;margin-top:-16.55pt;height:0pt;width:283.45pt;z-index:251666432;mso-width-relative:page;mso-height-relative:page;" filled="f" stroked="t" coordsize="21600,21600" o:gfxdata="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AUtqH2AAAAAsBAAAPAAAAAAAAAAEAIAAAACIAAABkcnMvZG93&#10;bnJldi54bWxQSwECFAAUAAAACACHTuJApPReL8cBAABjAwAADgAAAAAAAAABACAAAAAn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pStyle w:val="7"/>
        <w:spacing w:before="156" w:beforeLines="50" w:beforeAutospacing="0" w:after="156" w:afterLines="50" w:afterAutospacing="0" w:line="288" w:lineRule="auto"/>
        <w:ind w:left="0" w:leftChars="0" w:firstLine="1059" w:firstLineChars="331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300990</wp:posOffset>
                </wp:positionV>
                <wp:extent cx="359981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1pt;margin-top:23.7pt;height:0pt;width:283.45pt;z-index:251672576;mso-width-relative:page;mso-height-relative:page;" filled="f" stroked="t" coordsize="21600,21600" o:gfxdata="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eCrqvWAAAACQEAAA8AAAAAAAAAAQAgAAAAIgAAAGRycy9kb3du&#10;cmV2LnhtbFBLAQIUABQAAAAIAIdO4kBrwwyByAEAAGMDAAAOAAAAAAAAAAEAIAAAACU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指导教师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bookmarkStart w:id="20" w:name="_GoBack"/>
      <w:bookmarkEnd w:id="20"/>
    </w:p>
    <w:tbl>
      <w:tblPr>
        <w:tblStyle w:val="11"/>
        <w:tblpPr w:leftFromText="180" w:rightFromText="180" w:vertAnchor="page" w:horzAnchor="page" w:tblpX="1345" w:tblpY="8133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4365"/>
        <w:gridCol w:w="899"/>
        <w:gridCol w:w="1139"/>
        <w:gridCol w:w="1141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《C语言程序设计》课程设计考核评估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605" w:type="dxa"/>
            <w:vMerge w:val="restart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365" w:type="dxa"/>
            <w:vMerge w:val="restart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  <w:tc>
          <w:tcPr>
            <w:tcW w:w="899" w:type="dxa"/>
            <w:vMerge w:val="restart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权重</w:t>
            </w:r>
          </w:p>
        </w:tc>
        <w:tc>
          <w:tcPr>
            <w:tcW w:w="3419" w:type="dxa"/>
            <w:gridSpan w:val="3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605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365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99" w:type="dxa"/>
            <w:vMerge w:val="continue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419" w:type="dxa"/>
            <w:gridSpan w:val="3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605" w:type="dxa"/>
            <w:vMerge w:val="continue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365" w:type="dxa"/>
            <w:vMerge w:val="continue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99" w:type="dxa"/>
            <w:vMerge w:val="continue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9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41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9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65" w:type="dxa"/>
            <w:vAlign w:val="center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课设报告（规范性、完整性、合理性）</w:t>
            </w:r>
          </w:p>
        </w:tc>
        <w:tc>
          <w:tcPr>
            <w:tcW w:w="89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65" w:type="dxa"/>
            <w:vAlign w:val="center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程序实现（数据结构、编程规范、算法合理）</w:t>
            </w:r>
          </w:p>
        </w:tc>
        <w:tc>
          <w:tcPr>
            <w:tcW w:w="89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365" w:type="dxa"/>
            <w:vAlign w:val="center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演示与验收（界面友好、功能正确、极限测试）</w:t>
            </w:r>
          </w:p>
        </w:tc>
        <w:tc>
          <w:tcPr>
            <w:tcW w:w="89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%</w:t>
            </w: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65" w:type="dxa"/>
            <w:vAlign w:val="center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陈述答辩（思路清晰度、熟练度，回答正确度）</w:t>
            </w:r>
          </w:p>
        </w:tc>
        <w:tc>
          <w:tcPr>
            <w:tcW w:w="89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%</w:t>
            </w: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4365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课设</w:t>
            </w:r>
            <w:r>
              <w:rPr>
                <w:szCs w:val="21"/>
              </w:rPr>
              <w:t>总分</w:t>
            </w:r>
          </w:p>
        </w:tc>
        <w:tc>
          <w:tcPr>
            <w:tcW w:w="89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4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</w:p>
        </w:tc>
      </w:tr>
    </w:tbl>
    <w:p>
      <w:pPr>
        <w:spacing w:before="312" w:beforeLines="100"/>
        <w:ind w:left="0" w:leftChars="0" w:firstLine="6325" w:firstLineChars="2625"/>
        <w:jc w:val="both"/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验收教师签名：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firstLine="403" w:firstLineChars="168"/>
        <w:jc w:val="center"/>
        <w:textAlignment w:val="auto"/>
        <w:outlineLvl w:val="9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                                </w:t>
      </w:r>
      <w:r>
        <w:rPr>
          <w:rFonts w:hint="eastAsia" w:ascii="楷体_GB2312" w:eastAsia="楷体_GB2312"/>
          <w:sz w:val="24"/>
          <w:lang w:val="en-US" w:eastAsia="zh-CN"/>
        </w:rPr>
        <w:t xml:space="preserve">                </w:t>
      </w:r>
      <w:r>
        <w:rPr>
          <w:rFonts w:hint="eastAsia" w:ascii="楷体_GB2312" w:eastAsia="楷体_GB2312"/>
          <w:sz w:val="24"/>
        </w:rPr>
        <w:t>年</w:t>
      </w:r>
      <w:r>
        <w:rPr>
          <w:rFonts w:hint="eastAsia" w:ascii="楷体_GB2312" w:eastAsia="楷体_GB2312"/>
          <w:sz w:val="24"/>
          <w:lang w:val="en-US" w:eastAsia="zh-CN"/>
        </w:rPr>
        <w:t xml:space="preserve">   </w:t>
      </w:r>
      <w:r>
        <w:rPr>
          <w:rFonts w:hint="eastAsia" w:ascii="楷体_GB2312" w:eastAsia="楷体_GB2312"/>
          <w:sz w:val="24"/>
        </w:rPr>
        <w:t>月</w:t>
      </w:r>
    </w:p>
    <w:p>
      <w:pPr>
        <w:snapToGrid w:val="0"/>
        <w:spacing w:line="300" w:lineRule="auto"/>
        <w:ind w:firstLine="420"/>
        <w:rPr>
          <w:sz w:val="24"/>
        </w:rPr>
        <w:sectPr>
          <w:pgSz w:w="11906" w:h="16838"/>
          <w:pgMar w:top="1361" w:right="1020" w:bottom="1361" w:left="1020" w:header="851" w:footer="992" w:gutter="0"/>
          <w:cols w:space="0" w:num="1"/>
          <w:rtlGutter w:val="0"/>
          <w:docGrid w:type="lines" w:linePitch="312" w:charSpace="0"/>
        </w:sectPr>
      </w:pPr>
    </w:p>
    <w:p>
      <w:pPr>
        <w:snapToGrid w:val="0"/>
        <w:spacing w:line="300" w:lineRule="auto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目录</w:t>
      </w:r>
    </w:p>
    <w:p>
      <w:pPr>
        <w:pStyle w:val="5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instrText xml:space="preserve">TOC \t "黑体2,1,黑体3,2,黑体4,3" \h</w:instrTex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_Toc30495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1 课题内容及要求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_Toc30495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3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6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_Toc16949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1.1 总体描述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_Toc16949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3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6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_Toc6590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1.2 功能要求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_Toc6590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3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_Toc12983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2 总体设计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_Toc12983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3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_Toc27457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 详细设计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_Toc27457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4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6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_Toc20653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3.1 链表结点结构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_Toc20653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4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6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_Toc26367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3.2 链表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_Toc26367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4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6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_Toc13626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3.3 函数列表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_Toc13626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5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6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_Toc10275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3.4 主要功能模块设计（流程图）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_Toc10275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6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4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_Toc17167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3.4.1 Book *read_from_file()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_Toc17167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6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4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_Toc12806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 xml:space="preserve">3.4.3 void input_book() 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_Toc12806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6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4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_Toc5598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3.4.5 void revise_book()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_Toc5598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7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4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_Toc18509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3.4.7 void find_name_book()  void find_author_book()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_Toc18509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7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4"/>
        <w:tabs>
          <w:tab w:val="right" w:leader="dot" w:pos="9866"/>
        </w:tabs>
        <w:ind w:firstLine="960" w:firstLineChars="300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_Toc1680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void find_ISBN_book()  void find_publish_book()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_Toc1680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7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6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_Toc15555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3.5 算法实现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_Toc15555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8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4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_Toc12833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3.5.1 插入法实现链表排序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_Toc12833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8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4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_Toc2388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3.5.2 其余算法实现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_Toc2388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8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_Toc8258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4 课程设计小结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_Toc8258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9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9866"/>
        </w:tabs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_Toc32404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5 参考资料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_Toc32404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9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pStyle w:val="5"/>
        <w:tabs>
          <w:tab w:val="right" w:leader="dot" w:pos="9866"/>
        </w:tabs>
      </w:pP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instrText xml:space="preserve"> HYPERLINK \l _Toc20536 </w:instrText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6 附录</w:t>
      </w:r>
      <w:r>
        <w:rPr>
          <w:rFonts w:hint="eastAsia" w:ascii="宋体" w:hAnsi="宋体" w:eastAsia="宋体" w:cs="宋体"/>
          <w:sz w:val="32"/>
          <w:szCs w:val="40"/>
        </w:rPr>
        <w:tab/>
      </w:r>
      <w:r>
        <w:rPr>
          <w:rFonts w:hint="eastAsia" w:ascii="宋体" w:hAnsi="宋体" w:eastAsia="宋体" w:cs="宋体"/>
          <w:sz w:val="32"/>
          <w:szCs w:val="40"/>
        </w:rPr>
        <w:fldChar w:fldCharType="begin"/>
      </w:r>
      <w:r>
        <w:rPr>
          <w:rFonts w:hint="eastAsia" w:ascii="宋体" w:hAnsi="宋体" w:eastAsia="宋体" w:cs="宋体"/>
          <w:sz w:val="32"/>
          <w:szCs w:val="40"/>
        </w:rPr>
        <w:instrText xml:space="preserve"> PAGEREF _Toc20536 </w:instrText>
      </w:r>
      <w:r>
        <w:rPr>
          <w:rFonts w:hint="eastAsia" w:ascii="宋体" w:hAnsi="宋体" w:eastAsia="宋体" w:cs="宋体"/>
          <w:sz w:val="32"/>
          <w:szCs w:val="40"/>
        </w:rPr>
        <w:fldChar w:fldCharType="separate"/>
      </w:r>
      <w:r>
        <w:rPr>
          <w:rFonts w:hint="eastAsia" w:ascii="宋体" w:hAnsi="宋体" w:eastAsia="宋体" w:cs="宋体"/>
          <w:sz w:val="32"/>
          <w:szCs w:val="40"/>
        </w:rPr>
        <w:t>9</w:t>
      </w:r>
      <w:r>
        <w:rPr>
          <w:rFonts w:hint="eastAsia" w:ascii="宋体" w:hAnsi="宋体" w:eastAsia="宋体" w:cs="宋体"/>
          <w:sz w:val="32"/>
          <w:szCs w:val="40"/>
        </w:rPr>
        <w:fldChar w:fldCharType="end"/>
      </w:r>
      <w:r>
        <w:rPr>
          <w:rFonts w:hint="eastAsia" w:ascii="宋体" w:hAnsi="宋体" w:eastAsia="宋体" w:cs="宋体"/>
          <w:bCs/>
          <w:sz w:val="32"/>
          <w:szCs w:val="72"/>
          <w:lang w:val="en-US" w:eastAsia="zh-CN"/>
        </w:rPr>
        <w:fldChar w:fldCharType="end"/>
      </w:r>
    </w:p>
    <w:p>
      <w:pPr>
        <w:snapToGrid w:val="0"/>
        <w:spacing w:line="300" w:lineRule="auto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sectPr>
          <w:pgSz w:w="11906" w:h="16838"/>
          <w:pgMar w:top="1361" w:right="1020" w:bottom="1361" w:left="1020" w:header="851" w:footer="992" w:gutter="0"/>
          <w:cols w:space="0" w:num="1"/>
          <w:rtlGutter w:val="0"/>
          <w:docGrid w:type="lines" w:linePitch="312" w:charSpace="0"/>
        </w:sectPr>
      </w:pPr>
      <w:r>
        <w:rPr>
          <w:rFonts w:hint="eastAsia" w:ascii="黑体" w:hAnsi="黑体" w:eastAsia="黑体" w:cs="黑体"/>
          <w:bCs/>
          <w:szCs w:val="44"/>
          <w:lang w:val="en-US" w:eastAsia="zh-CN"/>
        </w:rPr>
        <w:fldChar w:fldCharType="end"/>
      </w:r>
    </w:p>
    <w:p>
      <w:pPr>
        <w:pStyle w:val="13"/>
        <w:rPr>
          <w:rFonts w:hint="eastAsia"/>
          <w:lang w:val="en-US" w:eastAsia="zh-CN"/>
        </w:rPr>
      </w:pPr>
      <w:bookmarkStart w:id="0" w:name="_Toc30495"/>
      <w:r>
        <w:rPr>
          <w:rFonts w:hint="eastAsia"/>
          <w:lang w:val="en-US" w:eastAsia="zh-CN"/>
        </w:rPr>
        <w:t>1 课题内容及要求</w:t>
      </w:r>
      <w:bookmarkEnd w:id="0"/>
    </w:p>
    <w:p>
      <w:pPr>
        <w:pStyle w:val="15"/>
        <w:rPr>
          <w:rFonts w:hint="eastAsia"/>
          <w:lang w:val="en-US" w:eastAsia="zh-CN"/>
        </w:rPr>
      </w:pPr>
      <w:bookmarkStart w:id="1" w:name="_Toc16949"/>
      <w:r>
        <w:rPr>
          <w:rFonts w:hint="eastAsia"/>
          <w:lang w:val="en-US" w:eastAsia="zh-CN"/>
        </w:rPr>
        <w:t>1.1 总体描述</w:t>
      </w:r>
      <w:bookmarkEnd w:id="1"/>
    </w:p>
    <w:p>
      <w:pPr>
        <w:snapToGrid w:val="0"/>
        <w:spacing w:line="300" w:lineRule="auto"/>
        <w:ind w:firstLine="420" w:firstLineChars="0"/>
        <w:rPr>
          <w:rFonts w:hint="eastAsia" w:ascii="宋体" w:hAnsi="宋体" w:eastAsia="宋体" w:cs="Times New Roman"/>
          <w:color w:val="auto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eastAsia="宋体" w:cs="Times New Roman"/>
          <w:color w:val="auto"/>
          <w:kern w:val="0"/>
          <w:sz w:val="21"/>
          <w:szCs w:val="16"/>
          <w:lang w:val="en-US" w:eastAsia="zh-CN" w:bidi="ar-SA"/>
        </w:rPr>
        <w:t>设计一个</w:t>
      </w:r>
      <w:r>
        <w:rPr>
          <w:rFonts w:hint="eastAsia" w:ascii="宋体" w:hAnsi="宋体" w:cs="Times New Roman"/>
          <w:color w:val="auto"/>
          <w:kern w:val="0"/>
          <w:sz w:val="21"/>
          <w:szCs w:val="16"/>
          <w:lang w:val="en-US" w:eastAsia="zh-CN" w:bidi="ar-SA"/>
        </w:rPr>
        <w:t>简单的图书信息管理系统，可用于个人、家庭等小型书库管理。本程序在Visual Studio 2017开发环境下运行。其主要功能是实现书籍信息的读取、添加、删除、排序、存储等。这是一个简单、大众的管理系统，功能简要，操作简单，占用资源少，方便了小型书库管理。</w:t>
      </w:r>
    </w:p>
    <w:p>
      <w:pPr>
        <w:pStyle w:val="15"/>
        <w:rPr>
          <w:rFonts w:hint="eastAsia"/>
          <w:lang w:val="en-US" w:eastAsia="zh-CN"/>
        </w:rPr>
      </w:pPr>
      <w:bookmarkStart w:id="2" w:name="_Toc6590"/>
      <w:r>
        <w:rPr>
          <w:rFonts w:hint="eastAsia"/>
          <w:lang w:val="en-US" w:eastAsia="zh-CN"/>
        </w:rPr>
        <w:t>1.2 功能要求</w:t>
      </w:r>
      <w:bookmarkEnd w:id="2"/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firstLine="420" w:firstLineChars="0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设计和实现一个“图书信息管理系统”，满足以下要求：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16"/>
        </w:rPr>
        <w:t>1.系统以</w:t>
      </w:r>
      <w:r>
        <w:rPr>
          <w:rFonts w:hint="eastAsia"/>
          <w:color w:val="auto"/>
          <w:sz w:val="21"/>
          <w:szCs w:val="21"/>
        </w:rPr>
        <w:t>菜单方式工作；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/>
        <w:textAlignment w:val="auto"/>
        <w:outlineLvl w:val="9"/>
        <w:rPr>
          <w:rFonts w:hint="eastAsia"/>
          <w:color w:val="auto"/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2.使用链表或结构数组对图书信息进行管理和维护；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/>
        <w:textAlignment w:val="auto"/>
        <w:outlineLvl w:val="9"/>
        <w:rPr>
          <w:rFonts w:hint="eastAsia"/>
          <w:color w:val="auto"/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3.使用二进制文件在磁盘上保存图书记录信息；</w:t>
      </w:r>
      <w:r>
        <w:rPr>
          <w:rFonts w:hint="eastAsia"/>
          <w:b/>
          <w:bCs/>
          <w:color w:val="auto"/>
          <w:sz w:val="21"/>
          <w:szCs w:val="16"/>
          <w:lang w:eastAsia="zh-CN"/>
        </w:rPr>
        <w:t>（</w:t>
      </w:r>
      <w:r>
        <w:rPr>
          <w:rFonts w:hint="eastAsia"/>
          <w:b/>
          <w:bCs/>
          <w:color w:val="auto"/>
          <w:sz w:val="21"/>
          <w:szCs w:val="16"/>
          <w:lang w:val="en-US" w:eastAsia="zh-CN"/>
        </w:rPr>
        <w:t>可选</w:t>
      </w:r>
      <w:r>
        <w:rPr>
          <w:rFonts w:hint="eastAsia"/>
          <w:b/>
          <w:bCs/>
          <w:color w:val="auto"/>
          <w:sz w:val="21"/>
          <w:szCs w:val="16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630" w:leftChars="200" w:hanging="210" w:hangingChars="100"/>
        <w:textAlignment w:val="auto"/>
        <w:outlineLvl w:val="9"/>
        <w:rPr>
          <w:rFonts w:hint="eastAsia"/>
          <w:color w:val="auto"/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4.链表中</w:t>
      </w:r>
      <w:r>
        <w:rPr>
          <w:rFonts w:hint="eastAsia"/>
          <w:color w:val="auto"/>
          <w:sz w:val="21"/>
          <w:szCs w:val="16"/>
          <w:lang w:val="en-US" w:eastAsia="zh-CN"/>
        </w:rPr>
        <w:t>各</w:t>
      </w:r>
      <w:r>
        <w:rPr>
          <w:rFonts w:hint="eastAsia"/>
          <w:color w:val="auto"/>
          <w:sz w:val="21"/>
          <w:szCs w:val="16"/>
        </w:rPr>
        <w:t>结点或结构数组中各元素包括“图书编号、书名、作者</w:t>
      </w:r>
      <w:r>
        <w:rPr>
          <w:rFonts w:hint="eastAsia"/>
          <w:color w:val="auto"/>
          <w:sz w:val="21"/>
          <w:szCs w:val="21"/>
        </w:rPr>
        <w:t>、出版社、出版时间、价格</w:t>
      </w:r>
      <w:r>
        <w:rPr>
          <w:rFonts w:hint="eastAsia"/>
          <w:color w:val="auto"/>
          <w:sz w:val="21"/>
          <w:szCs w:val="16"/>
        </w:rPr>
        <w:t>”基本字段；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/>
        <w:textAlignment w:val="auto"/>
        <w:outlineLvl w:val="9"/>
        <w:rPr>
          <w:rFonts w:hint="eastAsia"/>
          <w:color w:val="auto"/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5.实现如下基本功能：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0" w:firstLine="420" w:firstLineChars="0"/>
        <w:textAlignment w:val="auto"/>
        <w:outlineLvl w:val="9"/>
        <w:rPr>
          <w:rFonts w:hint="eastAsia"/>
          <w:color w:val="auto"/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(1)</w:t>
      </w:r>
      <w:r>
        <w:rPr>
          <w:rFonts w:hint="eastAsia"/>
          <w:color w:val="auto"/>
          <w:sz w:val="21"/>
          <w:szCs w:val="21"/>
        </w:rPr>
        <w:t>图书信息录入功能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 w:firstLine="420"/>
        <w:textAlignment w:val="auto"/>
        <w:outlineLvl w:val="9"/>
        <w:rPr>
          <w:rFonts w:hint="eastAsia"/>
          <w:color w:val="auto"/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(2)图书信息浏览功能 （输出所有的图书信息）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 w:firstLine="420"/>
        <w:textAlignment w:val="auto"/>
        <w:outlineLvl w:val="9"/>
        <w:rPr>
          <w:rFonts w:hint="eastAsia"/>
          <w:color w:val="auto"/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(3)图书信息排序</w:t>
      </w:r>
      <w:r>
        <w:rPr>
          <w:color w:val="auto"/>
          <w:sz w:val="21"/>
          <w:szCs w:val="16"/>
        </w:rPr>
        <w:t xml:space="preserve">   </w:t>
      </w:r>
      <w:r>
        <w:rPr>
          <w:rFonts w:hint="eastAsia"/>
          <w:color w:val="auto"/>
          <w:sz w:val="21"/>
          <w:szCs w:val="16"/>
        </w:rPr>
        <w:t xml:space="preserve"> </w:t>
      </w:r>
      <w:r>
        <w:rPr>
          <w:color w:val="auto"/>
          <w:sz w:val="21"/>
          <w:szCs w:val="16"/>
        </w:rPr>
        <w:t xml:space="preserve"> （按</w:t>
      </w:r>
      <w:r>
        <w:rPr>
          <w:rFonts w:hint="eastAsia"/>
          <w:color w:val="auto"/>
          <w:sz w:val="21"/>
          <w:szCs w:val="16"/>
        </w:rPr>
        <w:t>图书编号由大到小的顺序排列</w:t>
      </w:r>
      <w:r>
        <w:rPr>
          <w:color w:val="auto"/>
          <w:sz w:val="21"/>
          <w:szCs w:val="16"/>
        </w:rPr>
        <w:t>）</w:t>
      </w:r>
      <w:r>
        <w:rPr>
          <w:rFonts w:hint="eastAsia"/>
          <w:color w:val="auto"/>
          <w:sz w:val="21"/>
          <w:szCs w:val="16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 w:firstLine="420"/>
        <w:textAlignment w:val="auto"/>
        <w:outlineLvl w:val="9"/>
        <w:rPr>
          <w:color w:val="auto"/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(4)</w:t>
      </w:r>
      <w:r>
        <w:rPr>
          <w:rFonts w:hint="eastAsia"/>
          <w:color w:val="auto"/>
          <w:sz w:val="21"/>
          <w:szCs w:val="21"/>
        </w:rPr>
        <w:t>图书信息查询</w:t>
      </w:r>
      <w:r>
        <w:rPr>
          <w:color w:val="auto"/>
          <w:sz w:val="21"/>
          <w:szCs w:val="16"/>
        </w:rPr>
        <w:t xml:space="preserve"> </w:t>
      </w:r>
      <w:r>
        <w:rPr>
          <w:rFonts w:hint="eastAsia"/>
          <w:color w:val="auto"/>
          <w:sz w:val="21"/>
          <w:szCs w:val="16"/>
        </w:rPr>
        <w:t xml:space="preserve"> </w:t>
      </w:r>
      <w:r>
        <w:rPr>
          <w:color w:val="auto"/>
          <w:sz w:val="21"/>
          <w:szCs w:val="16"/>
        </w:rPr>
        <w:t xml:space="preserve"> </w:t>
      </w:r>
      <w:r>
        <w:rPr>
          <w:rFonts w:hint="eastAsia"/>
          <w:color w:val="auto"/>
          <w:sz w:val="21"/>
          <w:szCs w:val="16"/>
        </w:rPr>
        <w:t xml:space="preserve">  </w:t>
      </w:r>
      <w:r>
        <w:rPr>
          <w:color w:val="auto"/>
          <w:sz w:val="21"/>
          <w:szCs w:val="16"/>
        </w:rPr>
        <w:t>（</w:t>
      </w:r>
      <w:r>
        <w:rPr>
          <w:rFonts w:hint="eastAsia"/>
          <w:color w:val="auto"/>
          <w:sz w:val="21"/>
          <w:szCs w:val="16"/>
        </w:rPr>
        <w:t>按图书编号和作者两种方式查询图书信息）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 w:firstLine="420"/>
        <w:textAlignment w:val="auto"/>
        <w:outlineLvl w:val="9"/>
        <w:rPr>
          <w:rFonts w:hint="eastAsia"/>
          <w:color w:val="auto"/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(5)图书信息统计</w:t>
      </w:r>
      <w:r>
        <w:rPr>
          <w:color w:val="auto"/>
          <w:sz w:val="21"/>
          <w:szCs w:val="16"/>
        </w:rPr>
        <w:t xml:space="preserve">  </w:t>
      </w:r>
      <w:r>
        <w:rPr>
          <w:rFonts w:hint="eastAsia"/>
          <w:color w:val="auto"/>
          <w:sz w:val="21"/>
          <w:szCs w:val="16"/>
        </w:rPr>
        <w:t xml:space="preserve">  </w:t>
      </w:r>
      <w:r>
        <w:rPr>
          <w:color w:val="auto"/>
          <w:sz w:val="21"/>
          <w:szCs w:val="16"/>
        </w:rPr>
        <w:t xml:space="preserve"> </w:t>
      </w:r>
      <w:r>
        <w:rPr>
          <w:rFonts w:hint="eastAsia"/>
          <w:color w:val="auto"/>
          <w:sz w:val="21"/>
          <w:szCs w:val="16"/>
        </w:rPr>
        <w:t>（按出版社统计满足条件的图书数目，并显示图书信息）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 w:firstLine="420"/>
        <w:textAlignment w:val="auto"/>
        <w:outlineLvl w:val="9"/>
        <w:rPr>
          <w:sz w:val="21"/>
          <w:szCs w:val="16"/>
        </w:rPr>
      </w:pPr>
      <w:r>
        <w:rPr>
          <w:rFonts w:hint="eastAsia"/>
          <w:color w:val="auto"/>
          <w:sz w:val="21"/>
          <w:szCs w:val="16"/>
        </w:rPr>
        <w:t>(6)图书</w:t>
      </w:r>
      <w:r>
        <w:rPr>
          <w:color w:val="auto"/>
          <w:sz w:val="21"/>
          <w:szCs w:val="16"/>
        </w:rPr>
        <w:t xml:space="preserve">删除 </w:t>
      </w:r>
      <w:r>
        <w:rPr>
          <w:rFonts w:hint="eastAsia"/>
          <w:color w:val="auto"/>
          <w:sz w:val="21"/>
          <w:szCs w:val="16"/>
        </w:rPr>
        <w:t xml:space="preserve">     </w:t>
      </w:r>
      <w:r>
        <w:rPr>
          <w:color w:val="auto"/>
          <w:sz w:val="21"/>
          <w:szCs w:val="16"/>
        </w:rPr>
        <w:t xml:space="preserve">   </w:t>
      </w:r>
      <w:r>
        <w:rPr>
          <w:rFonts w:hint="eastAsia"/>
          <w:color w:val="auto"/>
          <w:sz w:val="21"/>
          <w:szCs w:val="16"/>
        </w:rPr>
        <w:t>（删除指定编号的图书</w:t>
      </w:r>
      <w:r>
        <w:rPr>
          <w:rFonts w:hint="eastAsia"/>
          <w:sz w:val="21"/>
          <w:szCs w:val="16"/>
        </w:rPr>
        <w:t>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 w:firstLine="420"/>
        <w:textAlignment w:val="auto"/>
        <w:outlineLvl w:val="9"/>
        <w:rPr>
          <w:rFonts w:hint="eastAsia"/>
          <w:sz w:val="21"/>
          <w:szCs w:val="16"/>
        </w:rPr>
      </w:pPr>
      <w:r>
        <w:rPr>
          <w:rFonts w:hint="eastAsia"/>
          <w:sz w:val="21"/>
          <w:szCs w:val="16"/>
        </w:rPr>
        <w:t>(7)图书修改         （修改指定编号的图书的基本信息）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 w:firstLine="420"/>
        <w:textAlignment w:val="auto"/>
        <w:outlineLvl w:val="9"/>
        <w:rPr>
          <w:sz w:val="21"/>
          <w:szCs w:val="16"/>
        </w:rPr>
      </w:pPr>
      <w:r>
        <w:rPr>
          <w:rFonts w:hint="eastAsia"/>
          <w:sz w:val="21"/>
          <w:szCs w:val="16"/>
        </w:rPr>
        <w:t>(8)将图书信息保存到文件</w:t>
      </w:r>
      <w:r>
        <w:rPr>
          <w:sz w:val="21"/>
          <w:szCs w:val="16"/>
        </w:rPr>
        <w:t>存盘 （</w:t>
      </w:r>
      <w:r>
        <w:rPr>
          <w:rFonts w:hint="eastAsia"/>
          <w:b/>
          <w:bCs/>
          <w:sz w:val="21"/>
          <w:szCs w:val="16"/>
          <w:lang w:val="en-US" w:eastAsia="zh-CN"/>
        </w:rPr>
        <w:t>可选，</w:t>
      </w:r>
      <w:r>
        <w:rPr>
          <w:sz w:val="21"/>
          <w:szCs w:val="16"/>
        </w:rPr>
        <w:t>将</w:t>
      </w:r>
      <w:r>
        <w:rPr>
          <w:rFonts w:hint="eastAsia"/>
          <w:sz w:val="21"/>
          <w:szCs w:val="16"/>
        </w:rPr>
        <w:t>链表或结构数组的数据</w:t>
      </w:r>
      <w:r>
        <w:rPr>
          <w:sz w:val="21"/>
          <w:szCs w:val="16"/>
        </w:rPr>
        <w:t>以文件的形式存盘）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200" w:firstLine="420"/>
        <w:textAlignment w:val="auto"/>
        <w:outlineLvl w:val="9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/>
          <w:sz w:val="21"/>
          <w:szCs w:val="16"/>
        </w:rPr>
        <w:t>(9)从文件中</w:t>
      </w:r>
      <w:r>
        <w:rPr>
          <w:sz w:val="21"/>
          <w:szCs w:val="16"/>
        </w:rPr>
        <w:t>读入</w:t>
      </w:r>
      <w:r>
        <w:rPr>
          <w:rFonts w:hint="eastAsia"/>
          <w:sz w:val="21"/>
          <w:szCs w:val="16"/>
        </w:rPr>
        <w:t xml:space="preserve">图书信息 </w:t>
      </w:r>
      <w:r>
        <w:rPr>
          <w:sz w:val="21"/>
          <w:szCs w:val="16"/>
        </w:rPr>
        <w:t xml:space="preserve">    （</w:t>
      </w:r>
      <w:r>
        <w:rPr>
          <w:rFonts w:hint="eastAsia"/>
          <w:b/>
          <w:bCs/>
          <w:sz w:val="21"/>
          <w:szCs w:val="16"/>
          <w:lang w:val="en-US" w:eastAsia="zh-CN"/>
        </w:rPr>
        <w:t>可选，</w:t>
      </w:r>
      <w:r>
        <w:rPr>
          <w:sz w:val="21"/>
          <w:szCs w:val="16"/>
        </w:rPr>
        <w:t>将原来已经存盘的文件读入内存，进行管理）</w:t>
      </w:r>
    </w:p>
    <w:p>
      <w:pPr>
        <w:pStyle w:val="3"/>
        <w:snapToGrid w:val="0"/>
        <w:spacing w:line="300" w:lineRule="auto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Style w:val="14"/>
          <w:rFonts w:hint="eastAsia"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429260</wp:posOffset>
            </wp:positionV>
            <wp:extent cx="5165725" cy="3267075"/>
            <wp:effectExtent l="0" t="0" r="3175" b="0"/>
            <wp:wrapTopAndBottom/>
            <wp:docPr id="7" name="图片 7" descr="C:\Users\admin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 t="8509" b="8706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12983"/>
      <w:r>
        <w:rPr>
          <w:rStyle w:val="14"/>
          <w:rFonts w:hint="eastAsia"/>
          <w:lang w:val="en-US" w:eastAsia="zh-CN"/>
        </w:rPr>
        <w:t>2 总体设计</w:t>
      </w:r>
      <w:bookmarkEnd w:id="3"/>
      <w:r>
        <w:rPr>
          <w:rFonts w:hint="eastAsia" w:ascii="黑体" w:hAnsi="黑体" w:cs="黑体"/>
          <w:b/>
          <w:bCs/>
          <w:sz w:val="40"/>
          <w:szCs w:val="40"/>
          <w:lang w:val="en-US" w:eastAsia="zh-CN"/>
        </w:rPr>
        <w:t xml:space="preserve">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功能模块图</w:t>
      </w:r>
    </w:p>
    <w:p>
      <w:pPr>
        <w:pStyle w:val="3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结构框图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718175" cy="3707765"/>
            <wp:effectExtent l="0" t="0" r="0" b="0"/>
            <wp:docPr id="22" name="图片 2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rcRect t="7171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  <w:lang w:val="en-US" w:eastAsia="zh-CN"/>
        </w:rPr>
      </w:pPr>
      <w:bookmarkStart w:id="4" w:name="_Toc27457"/>
      <w:r>
        <w:rPr>
          <w:rFonts w:hint="eastAsia"/>
          <w:lang w:val="en-US" w:eastAsia="zh-CN"/>
        </w:rPr>
        <w:t>3 详细设计</w:t>
      </w:r>
      <w:bookmarkEnd w:id="4"/>
    </w:p>
    <w:p>
      <w:pPr>
        <w:pStyle w:val="15"/>
        <w:rPr>
          <w:rFonts w:hint="eastAsia"/>
          <w:lang w:val="en-US" w:eastAsia="zh-CN"/>
        </w:rPr>
      </w:pPr>
      <w:bookmarkStart w:id="5" w:name="_Toc20653"/>
      <w:r>
        <w:rPr>
          <w:rFonts w:hint="eastAsia"/>
          <w:lang w:val="en-US" w:eastAsia="zh-CN"/>
        </w:rPr>
        <w:t>3.1 链表结点结构</w:t>
      </w:r>
      <w:bookmarkEnd w:id="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FF"/>
          <w:sz w:val="18"/>
          <w:szCs w:val="18"/>
        </w:rPr>
        <w:t>struct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Book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ISBN[11];  </w:t>
      </w:r>
      <w:r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//图书编号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name[12];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//书名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author[12];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//作者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type[10];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//书籍分类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publish[12];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//出版社 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time[10];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//出版时间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float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price;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//价格  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num;          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//数量  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ab/>
      </w:r>
      <w:r>
        <w:rPr>
          <w:rFonts w:hint="eastAsia" w:ascii="新宋体" w:hAnsi="新宋体" w:eastAsia="新宋体"/>
          <w:color w:val="0000FF"/>
          <w:sz w:val="18"/>
          <w:szCs w:val="18"/>
        </w:rPr>
        <w:t>struct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</w:t>
      </w:r>
      <w:r>
        <w:rPr>
          <w:rFonts w:hint="eastAsia" w:ascii="新宋体" w:hAnsi="新宋体" w:eastAsia="新宋体"/>
          <w:color w:val="2B91AF"/>
          <w:sz w:val="18"/>
          <w:szCs w:val="18"/>
        </w:rPr>
        <w:t>Book</w:t>
      </w:r>
      <w:r>
        <w:rPr>
          <w:rFonts w:hint="eastAsia" w:ascii="新宋体" w:hAnsi="新宋体" w:eastAsia="新宋体"/>
          <w:color w:val="000000"/>
          <w:sz w:val="18"/>
          <w:szCs w:val="18"/>
        </w:rPr>
        <w:t xml:space="preserve"> *next; </w:t>
      </w:r>
      <w:r>
        <w:rPr>
          <w:rFonts w:hint="eastAsia" w:ascii="新宋体" w:hAnsi="新宋体" w:eastAsia="新宋体"/>
          <w:color w:val="008000"/>
          <w:sz w:val="18"/>
          <w:szCs w:val="18"/>
        </w:rPr>
        <w:t>//指针域</w:t>
      </w: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8"/>
          <w:szCs w:val="18"/>
        </w:rPr>
        <w:t>};</w:t>
      </w:r>
    </w:p>
    <w:p>
      <w:pPr>
        <w:pStyle w:val="15"/>
        <w:rPr>
          <w:rFonts w:hint="eastAsia"/>
          <w:lang w:val="en-US" w:eastAsia="zh-CN"/>
        </w:rPr>
      </w:pPr>
      <w:bookmarkStart w:id="6" w:name="_Toc26367"/>
      <w:r>
        <w:rPr>
          <w:rFonts w:hint="eastAsia"/>
          <w:lang w:val="en-US"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402590</wp:posOffset>
            </wp:positionV>
            <wp:extent cx="5341620" cy="1684655"/>
            <wp:effectExtent l="0" t="0" r="5080" b="4445"/>
            <wp:wrapTopAndBottom/>
            <wp:docPr id="8" name="图片 8" descr="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链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3.2 链表</w:t>
      </w:r>
      <w:bookmarkEnd w:id="6"/>
    </w:p>
    <w:p>
      <w:pPr>
        <w:pStyle w:val="15"/>
        <w:rPr>
          <w:rFonts w:hint="eastAsia"/>
          <w:lang w:val="en-US" w:eastAsia="zh-CN"/>
        </w:rPr>
      </w:pPr>
      <w:bookmarkStart w:id="7" w:name="_Toc13626"/>
      <w:r>
        <w:rPr>
          <w:rFonts w:hint="eastAsia"/>
          <w:lang w:val="en-US" w:eastAsia="zh-CN"/>
        </w:rPr>
        <w:t>3.3 函数列表</w:t>
      </w:r>
      <w:bookmarkEnd w:id="7"/>
    </w:p>
    <w:tbl>
      <w:tblPr>
        <w:tblStyle w:val="12"/>
        <w:tblW w:w="10312" w:type="dxa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2987"/>
        <w:gridCol w:w="6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</w:tcPr>
          <w:p>
            <w:pPr>
              <w:snapToGrid w:val="0"/>
              <w:spacing w:line="300" w:lineRule="auto"/>
              <w:jc w:val="left"/>
              <w:rPr>
                <w:rFonts w:hint="eastAsia" w:ascii="新宋体" w:hAnsi="新宋体" w:eastAsia="新宋体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FFFF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</w:tcPr>
          <w:p>
            <w:pPr>
              <w:snapToGrid w:val="0"/>
              <w:spacing w:line="300" w:lineRule="auto"/>
              <w:jc w:val="left"/>
              <w:rPr>
                <w:rFonts w:hint="eastAsia" w:ascii="新宋体" w:hAnsi="新宋体" w:eastAsia="新宋体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FFFF"/>
                <w:sz w:val="21"/>
                <w:szCs w:val="21"/>
                <w:vertAlign w:val="baseline"/>
                <w:lang w:val="en-US" w:eastAsia="zh-CN"/>
              </w:rPr>
              <w:t>函数原型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</w:tcPr>
          <w:p>
            <w:pPr>
              <w:snapToGrid w:val="0"/>
              <w:spacing w:line="300" w:lineRule="auto"/>
              <w:jc w:val="left"/>
              <w:rPr>
                <w:rFonts w:hint="eastAsia" w:ascii="新宋体" w:hAnsi="新宋体" w:eastAsia="新宋体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FFFF"/>
                <w:sz w:val="21"/>
                <w:szCs w:val="21"/>
                <w:vertAlign w:val="baseline"/>
                <w:lang w:val="en-US" w:eastAsia="zh-CN"/>
              </w:rPr>
              <w:t>函数简要说明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98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int main()</w:t>
            </w:r>
          </w:p>
        </w:tc>
        <w:tc>
          <w:tcPr>
            <w:tcW w:w="6625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主函数，只包含一个menu()菜单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</w:rPr>
              <w:t>void menu()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菜单函数，主体是一个switch函数，可选择功能并跳转到各功能函数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loca(int x, int y)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光标定位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Book *read_from_file()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从目标文件中读取数据，形成完整链表，返回表头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save_to_file(Book *p)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将链表存入目标文件。读一条记录存一条，顺序写入。只存入数据区内容，空出指针区以便读取形成链表时赋予指针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find_book()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选择查找方式（编号、作者、书名、出版社），主体是switch函数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input_book()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napToGrid w:val="0"/>
              <w:spacing w:line="300" w:lineRule="auto"/>
              <w:jc w:val="left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输入数据。动态分配内存，向其中输入一条记录，然后调用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save_to_file(Book *p)</w:t>
            </w: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存储入文件，添加在文件末尾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print_book()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遍历链表，输出全部数据区数据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del_book()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删除数据，本质是链表删除结点。读取文件形成无序链表，删除符合条件的结点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revise_book()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修改数据，本质是链表修改结点数据。读取文件形成无序链表，修改符合条件的结点的数据。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find_name_book()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书名查找，读取文件后，遍历完整链表，符合条件则输出，并计算符合条件的图书总数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find_author_book()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作者查找，读取文件后，遍历完整链表，符合条件则输出，并计算符合条件的图书总数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 xml:space="preserve">void </w:t>
            </w:r>
            <w:r>
              <w:rPr>
                <w:rFonts w:hint="eastAsia" w:eastAsia="新宋体" w:cs="Times New Roman"/>
                <w:color w:val="000000"/>
                <w:sz w:val="21"/>
                <w:szCs w:val="21"/>
                <w:lang w:eastAsia="zh-CN"/>
              </w:rPr>
              <w:t>find_ISBN_book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图书编号查找，读取文件后，遍历完整链表，符合条件则输出，并计算符合条件的图书总数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find_publish_book()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出版社查找，读取文件后，遍历完整链表，符合条件则输出，并计算符合条件的图书总数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Book *sort_book(Book *head)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链表排序函数（插入法），以表头为形参，返回排序后的链表的表头。不改变文件中数据的存储顺序，所以必须在读取文件形成链表后使用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9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napToGrid w:val="0"/>
              <w:spacing w:line="300" w:lineRule="auto"/>
              <w:jc w:val="both"/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1"/>
                <w:szCs w:val="21"/>
              </w:rPr>
              <w:t>void over()</w:t>
            </w:r>
          </w:p>
        </w:tc>
        <w:tc>
          <w:tcPr>
            <w:tcW w:w="66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1"/>
                <w:szCs w:val="21"/>
                <w:vertAlign w:val="baseline"/>
                <w:lang w:val="en-US" w:eastAsia="zh-CN"/>
              </w:rPr>
              <w:t>退出图书信息管理系统，本质是exit(0)</w:t>
            </w:r>
          </w:p>
        </w:tc>
      </w:tr>
    </w:tbl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snapToGrid w:val="0"/>
        <w:spacing w:line="300" w:lineRule="auto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8" w:name="_Toc10275"/>
      <w:r>
        <w:rPr>
          <w:rFonts w:hint="eastAsia"/>
          <w:lang w:val="en-US" w:eastAsia="zh-CN"/>
        </w:rPr>
        <w:t>3.4 主要功能模块设计（流程图）</w:t>
      </w:r>
      <w:bookmarkEnd w:id="8"/>
    </w:p>
    <w:p>
      <w:pPr>
        <w:tabs>
          <w:tab w:val="left" w:pos="9880"/>
        </w:tabs>
        <w:spacing w:beforeLines="0" w:afterLines="0"/>
        <w:ind w:right="206" w:rightChars="98"/>
        <w:jc w:val="left"/>
        <w:rPr>
          <w:rStyle w:val="17"/>
          <w:rFonts w:hint="eastAsia"/>
          <w:lang w:val="en-US" w:eastAsia="zh-CN"/>
        </w:rPr>
      </w:pPr>
      <w:bookmarkStart w:id="9" w:name="_Toc17167"/>
      <w:r>
        <w:rPr>
          <w:rStyle w:val="17"/>
          <w:rFonts w:hint="eastAsia"/>
          <w:lang w:val="en-US" w:eastAsia="zh-CN"/>
        </w:rPr>
        <w:t>3.4.1 Book *read_from_file()</w:t>
      </w:r>
      <w:bookmarkEnd w:id="9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  </w:t>
      </w:r>
      <w:r>
        <w:rPr>
          <w:rStyle w:val="17"/>
          <w:rFonts w:hint="eastAsia"/>
          <w:lang w:val="en-US" w:eastAsia="zh-CN"/>
        </w:rPr>
        <w:t>3.4.2 void save_to_file(Book *p)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2783840</wp:posOffset>
            </wp:positionH>
            <wp:positionV relativeFrom="paragraph">
              <wp:posOffset>21590</wp:posOffset>
            </wp:positionV>
            <wp:extent cx="3269615" cy="3094355"/>
            <wp:effectExtent l="0" t="0" r="0" b="0"/>
            <wp:wrapTopAndBottom/>
            <wp:docPr id="13" name="图片 13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2276475" cy="3051175"/>
            <wp:effectExtent l="0" t="0" r="0" b="0"/>
            <wp:wrapTopAndBottom/>
            <wp:docPr id="9" name="图片 9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rcRect t="5883" b="294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1007745</wp:posOffset>
                </wp:positionV>
                <wp:extent cx="349885" cy="279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7pt;margin-top:79.35pt;height:22pt;width:27.55pt;z-index:251689984;mso-width-relative:page;mso-height-relative:page;" filled="f" stroked="f" coordsize="21600,21600" o:gfxdata="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E+dC9wAAAALAQAADwAAAAAAAAABACAAAAAiAAAAZHJzL2Rvd25yZXYueG1sUEsBAhQAFAAAAAgA&#10;h07iQLHJCHw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1007745</wp:posOffset>
                </wp:positionV>
                <wp:extent cx="349885" cy="279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5905" y="2639695"/>
                          <a:ext cx="34988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65pt;margin-top:79.35pt;height:22pt;width:27.55pt;z-index:251673600;mso-width-relative:page;mso-height-relative:page;" filled="f" stroked="f" coordsize="21600,21600" o:gfxdata="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6Duzo2wAAAAsBAAAPAAAAAAAAAAEAIAAAACIAAABkcnMvZG93bnJldi54bWxQSwEC&#10;FAAUAAAACACHTuJAiMckdC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Lines="0" w:afterLines="0"/>
        <w:jc w:val="left"/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491490</wp:posOffset>
            </wp:positionV>
            <wp:extent cx="2209800" cy="3681095"/>
            <wp:effectExtent l="0" t="0" r="0" b="0"/>
            <wp:wrapTopAndBottom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9"/>
                    <a:srcRect t="577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7"/>
          <w:rFonts w:hint="eastAsia"/>
          <w:lang w:val="en-US"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530860</wp:posOffset>
            </wp:positionV>
            <wp:extent cx="2306955" cy="3702685"/>
            <wp:effectExtent l="0" t="0" r="0" b="0"/>
            <wp:wrapTopAndBottom/>
            <wp:docPr id="15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"/>
                    <pic:cNvPicPr>
                      <a:picLocks noChangeAspect="1"/>
                    </pic:cNvPicPr>
                  </pic:nvPicPr>
                  <pic:blipFill>
                    <a:blip r:embed="rId10"/>
                    <a:srcRect t="5337" b="2528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Toc12806"/>
      <w:r>
        <w:rPr>
          <w:rStyle w:val="17"/>
          <w:rFonts w:hint="eastAsia"/>
          <w:lang w:val="en-US" w:eastAsia="zh-CN"/>
        </w:rPr>
        <w:t xml:space="preserve">3.4.3 </w:t>
      </w:r>
      <w:r>
        <w:rPr>
          <w:rStyle w:val="17"/>
          <w:rFonts w:hint="default"/>
          <w:lang w:val="en-US" w:eastAsia="zh-CN"/>
        </w:rPr>
        <w:t>void input_book()</w:t>
      </w:r>
      <w:r>
        <w:rPr>
          <w:rStyle w:val="17"/>
          <w:rFonts w:hint="eastAsia"/>
          <w:lang w:val="en-US" w:eastAsia="zh-CN"/>
        </w:rPr>
        <w:t xml:space="preserve"> </w:t>
      </w:r>
      <w:bookmarkEnd w:id="10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     </w:t>
      </w:r>
      <w:r>
        <w:rPr>
          <w:rStyle w:val="17"/>
          <w:rFonts w:hint="eastAsia"/>
          <w:lang w:val="en-US" w:eastAsia="zh-CN"/>
        </w:rPr>
        <w:t>3.4.4 void print_book()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Style w:val="17"/>
          <w:rFonts w:hint="eastAsia"/>
          <w:lang w:val="en-US" w:eastAsia="zh-CN"/>
        </w:rPr>
      </w:pPr>
      <w:bookmarkStart w:id="11" w:name="_Toc5598"/>
      <w:r>
        <w:rPr>
          <w:rStyle w:val="17"/>
          <w:rFonts w:hint="eastAsia"/>
          <w:lang w:val="en-US" w:eastAsia="zh-CN"/>
        </w:rPr>
        <w:t>3.4.5 void revise_book()</w:t>
      </w:r>
      <w:bookmarkEnd w:id="11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      </w:t>
      </w:r>
      <w:r>
        <w:rPr>
          <w:rStyle w:val="17"/>
          <w:rFonts w:hint="eastAsia"/>
          <w:lang w:val="en-US" w:eastAsia="zh-CN"/>
        </w:rPr>
        <w:t>3.4.6 void del_book()</w:t>
      </w:r>
    </w:p>
    <w:p>
      <w:pPr>
        <w:pStyle w:val="16"/>
        <w:rPr>
          <w:rFonts w:hint="eastAsia"/>
          <w:lang w:val="en-US" w:eastAsia="zh-CN"/>
        </w:rPr>
      </w:pPr>
      <w:bookmarkStart w:id="12" w:name="_Toc18509"/>
      <w:r>
        <w:rPr>
          <w:rFonts w:hint="eastAsia"/>
          <w:lang w:val="en-US" w:eastAsia="zh-CN"/>
        </w:rPr>
        <w:drawing>
          <wp:anchor distT="0" distB="0" distL="114935" distR="114935" simplePos="0" relativeHeight="251697152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112395</wp:posOffset>
            </wp:positionV>
            <wp:extent cx="2267585" cy="4243705"/>
            <wp:effectExtent l="0" t="0" r="0" b="0"/>
            <wp:wrapTopAndBottom/>
            <wp:docPr id="16" name="图片 16" descr="C:\Users\admin\Desktop\3 (1).png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\Desktop\3 (1).png3 (1)"/>
                    <pic:cNvPicPr>
                      <a:picLocks noChangeAspect="1"/>
                    </pic:cNvPicPr>
                  </pic:nvPicPr>
                  <pic:blipFill>
                    <a:blip r:embed="rId11"/>
                    <a:srcRect t="3044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3588385</wp:posOffset>
            </wp:positionH>
            <wp:positionV relativeFrom="paragraph">
              <wp:posOffset>161290</wp:posOffset>
            </wp:positionV>
            <wp:extent cx="2267585" cy="4206875"/>
            <wp:effectExtent l="0" t="0" r="0" b="0"/>
            <wp:wrapTopAndBottom/>
            <wp:docPr id="17" name="图片 17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未命名文件"/>
                    <pic:cNvPicPr>
                      <a:picLocks noChangeAspect="1"/>
                    </pic:cNvPicPr>
                  </pic:nvPicPr>
                  <pic:blipFill>
                    <a:blip r:embed="rId12"/>
                    <a:srcRect t="3879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3.4.7 void find_name_book()     void find_author_book()</w:t>
      </w:r>
      <w:bookmarkEnd w:id="12"/>
    </w:p>
    <w:p>
      <w:pPr>
        <w:pStyle w:val="16"/>
        <w:ind w:firstLine="843" w:firstLineChars="300"/>
        <w:rPr>
          <w:rFonts w:hint="eastAsia" w:ascii="黑体" w:hAnsi="黑体" w:eastAsia="黑体" w:cs="黑体"/>
          <w:b/>
          <w:bCs/>
          <w:szCs w:val="32"/>
          <w:lang w:val="en-US" w:eastAsia="zh-CN"/>
        </w:rPr>
      </w:pPr>
      <w:bookmarkStart w:id="13" w:name="_Toc1680"/>
      <w:r>
        <w:rPr>
          <w:rFonts w:hint="eastAsia"/>
          <w:lang w:val="en-US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487045</wp:posOffset>
            </wp:positionV>
            <wp:extent cx="1060450" cy="3559810"/>
            <wp:effectExtent l="0" t="0" r="0" b="0"/>
            <wp:wrapTopAndBottom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"/>
                    <pic:cNvPicPr>
                      <a:picLocks noChangeAspect="1"/>
                    </pic:cNvPicPr>
                  </pic:nvPicPr>
                  <pic:blipFill>
                    <a:blip r:embed="rId13"/>
                    <a:srcRect t="5714" b="2611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void find_ISBN_book()     void find_publish_book()</w:t>
      </w:r>
      <w:bookmarkEnd w:id="13"/>
    </w:p>
    <w:p>
      <w:pPr>
        <w:pStyle w:val="15"/>
        <w:rPr>
          <w:rFonts w:hint="eastAsia"/>
          <w:lang w:val="en-US" w:eastAsia="zh-CN"/>
        </w:rPr>
      </w:pPr>
      <w:bookmarkStart w:id="14" w:name="_Toc15555"/>
      <w:r>
        <w:rPr>
          <w:rFonts w:hint="eastAsia"/>
          <w:lang w:val="en-US" w:eastAsia="zh-CN"/>
        </w:rPr>
        <w:t>3.5 算法实现</w:t>
      </w:r>
      <w:bookmarkEnd w:id="14"/>
    </w:p>
    <w:p>
      <w:pPr>
        <w:pStyle w:val="16"/>
        <w:rPr>
          <w:rFonts w:hint="eastAsia"/>
          <w:lang w:val="en-US" w:eastAsia="zh-CN"/>
        </w:rPr>
      </w:pPr>
      <w:bookmarkStart w:id="15" w:name="_Toc12833"/>
      <w:r>
        <w:rPr>
          <w:rFonts w:hint="eastAsia"/>
          <w:lang w:val="en-US" w:eastAsia="zh-CN"/>
        </w:rPr>
        <w:t>3.5.1 插入法实现链表排序</w:t>
      </w:r>
      <w:bookmarkEnd w:id="15"/>
    </w:p>
    <w:p>
      <w:pPr>
        <w:snapToGrid w:val="0"/>
        <w:spacing w:line="30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 xml:space="preserve">1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原链表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：</w:t>
      </w:r>
    </w:p>
    <w:p>
      <w:pPr>
        <w:snapToGrid w:val="0"/>
        <w:spacing w:line="30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263640" cy="777875"/>
            <wp:effectExtent l="0" t="0" r="10160" b="9525"/>
            <wp:docPr id="12" name="图片 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snapToGrid w:val="0"/>
        <w:spacing w:line="300" w:lineRule="auto"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2</w:t>
      </w: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分成只含一个节点的目标链表和一段无序链表</w:t>
      </w: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6263640" cy="1235710"/>
            <wp:effectExtent l="0" t="0" r="10160" b="8890"/>
            <wp:docPr id="19" name="图片 19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jc w:val="left"/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</w:p>
    <w:p>
      <w:pPr>
        <w:snapToGrid w:val="0"/>
        <w:spacing w:line="300" w:lineRule="auto"/>
        <w:jc w:val="left"/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>3.1 如果插入节点t需要插在目标链表表头前：</w:t>
      </w:r>
    </w:p>
    <w:p>
      <w:pPr>
        <w:snapToGrid w:val="0"/>
        <w:spacing w:line="300" w:lineRule="auto"/>
        <w:jc w:val="left"/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6261735" cy="1791970"/>
            <wp:effectExtent l="0" t="0" r="12065" b="11430"/>
            <wp:docPr id="20" name="图片 20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jc w:val="left"/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>3.2 如果插入节点t插在目标链表中：</w:t>
      </w:r>
    </w:p>
    <w:p>
      <w:pPr>
        <w:snapToGrid w:val="0"/>
        <w:spacing w:line="300" w:lineRule="auto"/>
        <w:jc w:val="left"/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6260465" cy="1800225"/>
            <wp:effectExtent l="0" t="0" r="635" b="3175"/>
            <wp:docPr id="21" name="图片 21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jc w:val="left"/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2"/>
          <w:szCs w:val="22"/>
          <w:lang w:val="en-US" w:eastAsia="zh-CN"/>
        </w:rPr>
        <w:t>4.直至first指向最后一个节点的next域（即first==NULL）停止</w:t>
      </w:r>
    </w:p>
    <w:p>
      <w:pPr>
        <w:pStyle w:val="16"/>
        <w:rPr>
          <w:rFonts w:hint="eastAsia"/>
          <w:lang w:val="en-US" w:eastAsia="zh-CN"/>
        </w:rPr>
      </w:pPr>
      <w:bookmarkStart w:id="16" w:name="_Toc2388"/>
      <w:r>
        <w:rPr>
          <w:rFonts w:hint="eastAsia"/>
          <w:lang w:val="en-US" w:eastAsia="zh-CN"/>
        </w:rPr>
        <w:t>3.5.2 其余算法实现</w:t>
      </w:r>
      <w:bookmarkEnd w:id="16"/>
    </w:p>
    <w:p>
      <w:pPr>
        <w:snapToGrid w:val="0"/>
        <w:spacing w:line="300" w:lineRule="auto"/>
        <w:ind w:firstLine="420" w:firstLineChars="0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本系统中大量使用链表遍历或其变形等较为简单的算法，不画图具体解释。</w:t>
      </w:r>
    </w:p>
    <w:p>
      <w:pPr>
        <w:snapToGrid w:val="0"/>
        <w:spacing w:line="300" w:lineRule="auto"/>
        <w:ind w:firstLine="420" w:firstLineChars="0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遍历算法核心是工作指针从头结点开始，如所指结点符合条件则进行操作，然后工作指针指向后一个结点，重复流程，直至末尾结点。</w:t>
      </w:r>
    </w:p>
    <w:p>
      <w:pPr>
        <w:pStyle w:val="13"/>
        <w:rPr>
          <w:rFonts w:hint="eastAsia"/>
          <w:lang w:val="en-US" w:eastAsia="zh-CN"/>
        </w:rPr>
      </w:pPr>
      <w:bookmarkStart w:id="17" w:name="_Toc8258"/>
      <w:r>
        <w:rPr>
          <w:rFonts w:hint="eastAsia"/>
          <w:lang w:val="en-US" w:eastAsia="zh-CN"/>
        </w:rPr>
        <w:t>4 课程设计小结</w:t>
      </w:r>
      <w:bookmarkEnd w:id="17"/>
    </w:p>
    <w:p>
      <w:pPr>
        <w:snapToGrid w:val="0"/>
        <w:spacing w:line="300" w:lineRule="auto"/>
        <w:ind w:firstLine="420" w:firstLineChars="0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很感谢有这样的机会独立完成一个C语言小型系统。</w:t>
      </w:r>
    </w:p>
    <w:p>
      <w:pPr>
        <w:snapToGrid w:val="0"/>
        <w:spacing w:line="300" w:lineRule="auto"/>
        <w:ind w:firstLine="420" w:firstLineChars="0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通过此次课程设计的练习，我对C语言有了更深的理解，也对软件设计有了最初步的了解。其一是将书本知识用于实践中，体会了结构化程序设计方法、模块化编程思想。其二是尝试使用需求分析、总体设计、详细设计、编码、单元测试、综合测试的软件设计过程。其三是在反复使用函数、链表、指针、文件过程中对它们有了更深的了解。其四是提高了问题解决的能力，借鉴一些参考资料，学会遇到问题在网络上寻找解决方法或思路，而不单单是闭门造车。</w:t>
      </w:r>
    </w:p>
    <w:p>
      <w:pPr>
        <w:snapToGrid w:val="0"/>
        <w:spacing w:line="300" w:lineRule="auto"/>
        <w:ind w:firstLine="420" w:firstLineChars="0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在设计和编码的过程中，我也发现了自己的诸多不足。其一是前期对各功能模块没有清晰的构想，导致后期在编码和整合过程中出现了不少问题，且导致图书排序只实现了输出时排序，并没有做到存储顺序改变。其二是对文件读取、存储不熟悉，尤其是读取文件时末尾判断误差，导致了严重的读取错误，而且排查BUG用了很长时间。其三是编码能力较弱，空有想法而难以实现功能。</w:t>
      </w:r>
    </w:p>
    <w:p>
      <w:pPr>
        <w:snapToGrid w:val="0"/>
        <w:spacing w:line="300" w:lineRule="auto"/>
        <w:ind w:firstLine="420" w:firstLineChars="0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经过这一次课程设计的锻炼，我收获了很多，更发现了很多不足。课程设计是对综合能力的检验。我们总是在边学习边进步，希望借此次课设的机会，明确以后继续学习C语言或者学习其他计算机语言的目标和要求。</w:t>
      </w:r>
    </w:p>
    <w:p>
      <w:pPr>
        <w:pStyle w:val="13"/>
        <w:rPr>
          <w:rFonts w:hint="eastAsia"/>
          <w:lang w:val="en-US" w:eastAsia="zh-CN"/>
        </w:rPr>
      </w:pPr>
      <w:bookmarkStart w:id="18" w:name="_Toc32404"/>
      <w:r>
        <w:rPr>
          <w:rFonts w:hint="eastAsia"/>
          <w:lang w:val="en-US" w:eastAsia="zh-CN"/>
        </w:rPr>
        <w:t>5 参考资料</w:t>
      </w:r>
      <w:bookmarkEnd w:id="18"/>
    </w:p>
    <w:p>
      <w:pPr>
        <w:snapToGrid w:val="0"/>
        <w:spacing w:line="300" w:lineRule="auto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1.谭浩强.C程序设计（第四版）[M].北京：清华大学出版社，2010：311-316</w:t>
      </w:r>
    </w:p>
    <w:p>
      <w:pPr>
        <w:snapToGrid w:val="0"/>
        <w:spacing w:line="300" w:lineRule="auto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2.谭浩强.C程序设计（第四版）学习辅导[M].北京：清华大学出版社，2010：148-149</w:t>
      </w:r>
    </w:p>
    <w:p>
      <w:pPr>
        <w:snapToGrid w:val="0"/>
        <w:spacing w:line="300" w:lineRule="auto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3.C语言课程设计-图书管理系统</w:t>
      </w:r>
    </w:p>
    <w:p>
      <w:pPr>
        <w:snapToGrid w:val="0"/>
        <w:spacing w:line="300" w:lineRule="auto"/>
        <w:rPr>
          <w:rFonts w:hint="eastAsia" w:ascii="宋体" w:hAnsi="宋体" w:eastAsia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color w:val="auto"/>
          <w:kern w:val="0"/>
          <w:sz w:val="21"/>
          <w:szCs w:val="16"/>
          <w:u w:val="none"/>
          <w:lang w:val="en-US" w:eastAsia="zh-CN" w:bidi="ar-SA"/>
        </w:rPr>
        <w:t>https://blog.csdn.net/chaokudeztt/article/details/79720201?utm_source=blogxgwz1</w:t>
      </w: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，2018</w:t>
      </w:r>
    </w:p>
    <w:p>
      <w:pPr>
        <w:snapToGrid w:val="0"/>
        <w:spacing w:line="300" w:lineRule="auto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4.C语言实现图书管理系统</w:t>
      </w:r>
    </w:p>
    <w:p>
      <w:pPr>
        <w:snapToGrid w:val="0"/>
        <w:spacing w:line="300" w:lineRule="auto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eastAsia="宋体" w:cs="Times New Roman"/>
          <w:color w:val="auto"/>
          <w:kern w:val="0"/>
          <w:sz w:val="21"/>
          <w:szCs w:val="16"/>
          <w:u w:val="none"/>
          <w:lang w:val="en-US" w:eastAsia="zh-CN" w:bidi="ar-SA"/>
        </w:rPr>
        <w:t>https://blog.csdn.net/qq_41226029/article/details/79438131</w:t>
      </w: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，2018</w:t>
      </w:r>
    </w:p>
    <w:p>
      <w:pPr>
        <w:snapToGrid w:val="0"/>
        <w:spacing w:line="300" w:lineRule="auto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5.C链表和文件操作实战--图书管理系统</w:t>
      </w:r>
    </w:p>
    <w:p>
      <w:pPr>
        <w:snapToGrid w:val="0"/>
        <w:spacing w:line="300" w:lineRule="auto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color w:val="auto"/>
          <w:kern w:val="0"/>
          <w:sz w:val="21"/>
          <w:szCs w:val="16"/>
          <w:u w:val="none"/>
          <w:lang w:val="en-US" w:eastAsia="zh-CN" w:bidi="ar-SA"/>
        </w:rPr>
        <w:t>https://blog.csdn.net/yueguanghaidao/article/details/7605283?utm_source=blogxgwz2</w:t>
      </w: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，2012</w:t>
      </w:r>
    </w:p>
    <w:p>
      <w:pPr>
        <w:snapToGrid w:val="0"/>
        <w:spacing w:line="300" w:lineRule="auto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  <w:t>6.c语言程序设计项目设计报告（学生成绩管理系统）</w:t>
      </w:r>
    </w:p>
    <w:p>
      <w:pPr>
        <w:snapToGrid w:val="0"/>
        <w:spacing w:line="300" w:lineRule="auto"/>
        <w:rPr>
          <w:rFonts w:hint="eastAsia" w:ascii="宋体" w:hAnsi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ascii="宋体" w:hAnsi="宋体" w:cs="Times New Roman"/>
          <w:color w:val="auto"/>
          <w:kern w:val="0"/>
          <w:sz w:val="21"/>
          <w:szCs w:val="16"/>
          <w:u w:val="none"/>
          <w:lang w:val="en-US" w:eastAsia="zh-CN" w:bidi="ar-SA"/>
        </w:rPr>
        <w:t>https://wenku.baidu.com/view/82620b03c950ad02de80d4d8d15abe23492f035d.html?from=search</w:t>
      </w:r>
    </w:p>
    <w:p>
      <w:pPr>
        <w:pStyle w:val="13"/>
        <w:rPr>
          <w:rFonts w:hint="eastAsia"/>
          <w:lang w:val="en-US" w:eastAsia="zh-CN"/>
        </w:rPr>
      </w:pPr>
      <w:bookmarkStart w:id="19" w:name="_Toc20536"/>
      <w:r>
        <w:rPr>
          <w:rFonts w:hint="eastAsia"/>
          <w:lang w:val="en-US" w:eastAsia="zh-CN"/>
        </w:rPr>
        <w:t>6 附录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16"/>
          <w:lang w:val="en-US" w:eastAsia="zh-CN" w:bidi="ar-SA"/>
        </w:rPr>
        <w:t>源程序清单：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1"/>
          <w:szCs w:val="16"/>
          <w:lang w:val="en-US" w:eastAsia="zh-CN" w:bidi="ar-SA"/>
        </w:rPr>
      </w:pPr>
      <w:r>
        <w:rPr>
          <w:rFonts w:hint="eastAsia" w:cs="Times New Roman"/>
          <w:kern w:val="0"/>
          <w:sz w:val="21"/>
          <w:szCs w:val="16"/>
          <w:lang w:val="en-US" w:eastAsia="zh-CN" w:bidi="ar-SA"/>
        </w:rPr>
        <w:t>(程序运行环境为Visual Studio 2017）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#include "stdafx.h"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#include "windows.h"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#include "string.h"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#include "stdlib.h"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#define LEN sizeof(struct Book)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struct Book 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ISBN[11];   //图书编号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name[12];     //书名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author[12];   //作者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type[10];     //书籍分类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publish[12];  //出版社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time[10];      //出版时间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float price;       //价格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num;           //数量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struct Book *next;  //指针域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//公共声明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loca(int x, int y); //光标位置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menu();             //菜单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input_book();       //图书入库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Book *read_from_file();  //将文件中的内容读出到链表中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save_to_file(Book *p); //将图书信息存入文件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find_book();        //查询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print_book();       //图书总览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del_book();         //删除图书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revise_book();       //修改信息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find_name_book();   //按书名查询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find_author_book(); //按作者查询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find_ISBN_book(); //按图书编号查询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find_publish_book();//按出版社查询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Book *sort_book(Book *head); //按图书编号由大到小排序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over();             //退出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int main()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menu();     //菜单 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return 0;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loca(int x, int y)        //将光标移动到x,y坐标处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COORD pos = { x,y };          //COORD是Windows API中定义的一种结构，表示一个字符在控制台屏幕上的坐标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HANDLE Out = GetStdHandle(STD_OUTPUT_HANDLE); //GetStdHandle（）返回标准的输入、输出或错误的设备的句柄，也就是获得输入、输出/错误的屏幕缓冲区的句柄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SetConsoleCursorPosition(Out, pos); //API中定位光标位置的函数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menu()//菜单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do 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//菜单界面模仿了其他系统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      //清屏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loca(50, 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  图书信息管理系统");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1.图书入库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2.图书遍览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3.图书查询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4.图书删除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16);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5.修改信息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6.退出书库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loca(80, 26);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printf("designed by 周绍峰");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20);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loca(54, 22);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printf("请选择操作：");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t;   //选择功能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scanf("%d", &amp;t);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switch (t)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1:input_book();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2:print_book();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3:find_book();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4:del_book();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5:revise_book();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6:over();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default:break;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 while (1);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Book *read_from_file()  //从文件中读取，得到一个链表，用指针返回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FILE *fp;    //文件指针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n = 0;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 *head = NULL, *p2 = NULL, *p1, *pr=NULL;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fp = fopen("mybook.dat", "rb");  //以只读的方式打开文件（二进制）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(fp ==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printf("cannot open file\n");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(!feof(fp))        //判断文件位置标志是否移动到文件末尾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n++;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p1 = (Book*)malloc(LEN);     //向内存申请一段空间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fread(p1, LEN, 1, fp);       //将fp所指向的文件中的内容赋给p1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(n == 1)                  //头指针、头结点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p1;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p2 = p1;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else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 = p2;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p2-&gt;next = p1;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p2 = p1;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(pr != NULL)              //处理末尾节点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pr-&gt;next = NULL;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fclose(fp);       //关闭文件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return(head);     //返回头指针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save_to_file(Book *p)      //将p中内容写入文件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FILE *fp;   //文件指针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((fp = fopen("mybook.dat", "ab"))== NULL)    //以追加的方式打开名为mybook的二进制文件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printf("cannot open file");      //文件找不到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exit(0);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(fwrite(p, LEN, 1, fp) != 1)   //将p所指向的一段大小为N的内容存入fp所指向的文件中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printf("write error");         //没有存储成功则不返回1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fclose(fp);     //关闭文件 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input_book()      //图书录入，写一个记录存一个记录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do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 *p;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(struct Book *)malloc(LEN);   //申请空间,用p记录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//输入图书信息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printf("请输入图书编号：");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p-&gt;ISBN);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printf("请输入书名：");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p-&gt;name);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printf("请输入作者名：");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p-&gt;author);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printf("请输入图书类别：");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p-&gt;type);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16);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printf("请输入图书出版单位：");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p-&gt;publish);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printf("请输入图书出版时间：");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p-&gt;time);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20);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printf("请输入图书价格：");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scanf("%f", &amp;p-&gt;price);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22);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printf("请输入图书数量：");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scanf("%d", &amp;p-&gt;num);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save_to_file(p);     //存储入文件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           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保存成功！是否继续？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1.是             2.否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13);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           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printf("=");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      //利用死循环防止其他按键干扰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t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(t == '1')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else if (t == '2')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menu();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 while (1);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print_book()    //图书遍历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struct Book* head, *p;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i = 11;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sum = 0;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read_from_file();        //读取文件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printf("***********************************************图书遍览******************************************************");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printf("图书编号   书名       作者名      图书类别       出版单位       出版时间          价格        数量");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(head ==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loca(45, 11);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printf("书库暂时没有书(按任意键返回)");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menu();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sort_book(head);        //链表排序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head;          //开始遍历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do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i);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printf("%-10s%-12s%-12s%-16s%-16s%-18s%-14.2f%-10d\n", p-&gt;ISBN, p-&gt;name, p-&gt;author, p-&gt;type, p-&gt;publish, p-&gt;time, p-&gt;price, p-&gt;num);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i+=2;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sum += p-&gt;num;      //计算图书总量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}while (p != NULL);</w:t>
      </w:r>
      <w:r>
        <w:rPr>
          <w:rFonts w:hint="default" w:ascii="Times New Roman" w:hAnsi="Times New Roman" w:cs="Times New Roman"/>
          <w:sz w:val="18"/>
          <w:szCs w:val="18"/>
        </w:rPr>
        <w:tab/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7);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printf("图书总数: %d 本", sum);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i+1);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printf("按任意键返回...");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menu();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revise_book()       //修改图书信息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do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 *head, *p;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 j = 0;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ch, 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FILE *fp;   //文件指针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_ISBN[11];   //图书编号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name[12];     //书名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author[12];   //作者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type[10];     //书籍分类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publish[12];  //出版社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time[10];      //出版时间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float price;       //价格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num;           //数量 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read_from_file();    //读取文件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printf("请输入你要修改的图书的编号：");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scanf("%s",_ISBN);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printf("***********************************************图书信息******************************************************");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printf("图书编号   书名       作者名      图书类别       出版社         出版时间          价格        数量");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(p !=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(strcmp(p-&gt;ISBN, _ISBN) == 0)  //如果检索到ISBN，则输出此条记录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j++;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printf("%-10s%-12s%-16s%-12s%-14s%-18s%-14.2f%-10d\n", p-&gt;ISBN, p-&gt;name, p-&gt;author, p-&gt;type, p-&gt;publish, p-&gt;time, p-&gt;price, p-&gt;num);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Sleep(500);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(j == 0)           //如果j=0，没有找到相应的信息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loca(40,12);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printf("没有找到相应的书籍(按0返回)");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               //死循环防止其他按键干扰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(ch == '0')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menu();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head;        //让p重新指向表头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(p != NULL) 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(strcmp(p-&gt;ISBN, _ISBN) == 0)      //如果p不为空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//输入要修改的信息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printf("请输入图书编号：");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_ISBN); getchar(); strcpy(p-&gt;ISBN, _ISBN);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16);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printf("请输入书名：");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name); getchar(); strcpy(p-&gt;name, name);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printf("请输入作者名：");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author); getchar(); strcpy(p-&gt;author, author);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20);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printf("请输入图书类别：");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type); getchar(); strcpy(p-&gt;type, type);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22);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printf("请输入图书出版单位：");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publish); getchar(); strcpy(p-&gt;publish, publish);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24);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printf("请输入图书出版时间：");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time); getchar(); strcpy(p-&gt;time, time);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26);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printf("请输入图书价格：");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scanf("%f", &amp;price); getchar(); p-&gt;price = price;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28);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printf("请输入图书数量：");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scanf("%d", &amp;num); getchar(); p-&gt;num = num;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           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是否确认修改？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1.是             2.否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13);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           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      //利用死循环防止其他按键干扰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t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(t == '1')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else if (t == '2')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menu();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printf("正在修改，请稍后....");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Sleep(1000);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fp = fopen("mybook.dat", "wb");   //以只写的方式打开名为mybook的二进制文件，删除之前的文件并重建文件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(fp ==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printf("cannot open file");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exit(0);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(fwrite(head, LEN, 1, fp) != 1)    //将头结点写入fp所指向的文件中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printf("write error!");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fclose(fp);    //关闭文件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(head != NULL)    //如果head不为空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head-&gt;next;     //让p指向第二个结点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fp = fopen("mybook.dat", "ab+");      //以追加的方式打开文件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(p !=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(fwrite(p, LEN, 1, fp) != 1)//将p写入fp所指向的文件中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printf("write error!");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fclose(fp);    //关闭文件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printf("修改成功！即将返回主菜单...");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Sleep(1000);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 while (1);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del_book()   //删除图书信息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do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FILE *fp;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 *head, *p, *p2 = NULL;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j = 0;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_ISBN[11];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t, c, ch;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read_from_file(); //读取文件，返回表头地址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printf("请输入你要删除的图书的编号：");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scanf("%s", _ISBN);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printf("***********************************************图书信息******************************************************");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printf("图书编号   书名       作者名      图书类别       出版单位       出版时间          价格        数量");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(p !=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(strcmp(p-&gt;ISBN, _ISBN) == 0)  //如果检索到ISBN，则输出此条记录以供查阅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j++;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printf("%-10s%-12s%-14s%-14s%-14s%-18s%-14.2f%-10d\n", p-&gt;ISBN, p-&gt;name, p-&gt;author, p-&gt;type, p-&gt;publish, p-&gt;time, p-&gt;price, p-&gt;num);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Sleep(500);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(j == 0)           //如果j=0，没有找到相应的信息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loca(40,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printf("没有找到相应的书籍(按0返回)");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               //死循环防止其他按键干扰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(ch == '0')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menu();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           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16);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是否确认删除？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17);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1.是             2.否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           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20);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=               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21);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loca(54, 20);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t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(t == '1')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else if (t == '2')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menu();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head;                   //删除节点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(_ISBN != p-&gt;ISBN &amp;&amp; p-&gt;next !=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p2 = p;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(p!=NULL)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(p == head) head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else p2-&gt;next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fp = fopen("mybook.dat", "wb");   //以只写的方式打开名为mybook的二进制文件，删除之前的文件并重建文件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(fp ==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loca(50,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printf("cannot open file");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exit(0);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(fwrite(head, LEN, 1, fp) != 1)    //将头结点写入fp所指向的文件中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printf("write error!");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fclose(fp);    //关闭文件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(head != NULL)    //如果head不为空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head-&gt;next;     //让p指向第二个结点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fp = fopen("mybook.dat", "ab+");      //以追加的方式打开文件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(p !=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(fwrite(p, LEN, 1, fp) != 1)//将p写入fp所指向的文件中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printf("write error!");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fclose(fp);    //关闭文件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printf("正在删除，请稍后....");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Sleep(500);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           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删除成功，是否继续？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1.是             2.否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13);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            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(c == '1')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read_from_file();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else if (c == '2')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menu();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 while (1);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find_book()   //查询图书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do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eastAsia" w:cs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system("cls");   //清屏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 char 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</w:t>
      </w:r>
      <w:r>
        <w:rPr>
          <w:rFonts w:hint="eastAsia" w:cs="Times New Roman"/>
          <w:sz w:val="18"/>
          <w:szCs w:val="18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18"/>
          <w:szCs w:val="18"/>
        </w:rPr>
        <w:t>loca(56,5);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 printf("图书查询");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 loca(48,8);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 printf("|     1.编号  查询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 loca(48,10);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</w:t>
      </w:r>
      <w:r>
        <w:rPr>
          <w:rFonts w:hint="eastAsia" w:cs="Times New Roman"/>
          <w:sz w:val="18"/>
          <w:szCs w:val="18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18"/>
          <w:szCs w:val="18"/>
        </w:rPr>
        <w:t>printf("|     2.书名  查询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</w:t>
      </w:r>
      <w:r>
        <w:rPr>
          <w:rFonts w:hint="eastAsia" w:cs="Times New Roman"/>
          <w:sz w:val="18"/>
          <w:szCs w:val="18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sz w:val="18"/>
          <w:szCs w:val="18"/>
        </w:rPr>
        <w:t>loca(48,12);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</w:t>
      </w:r>
      <w:r>
        <w:rPr>
          <w:rFonts w:hint="eastAsia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 xml:space="preserve"> printf("|     3.作者  查询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  4.出版社查询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</w:t>
      </w:r>
      <w:r>
        <w:rPr>
          <w:rFonts w:hint="eastAsia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 xml:space="preserve"> loca(48,16); 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</w:t>
      </w:r>
      <w:r>
        <w:rPr>
          <w:rFonts w:hint="eastAsia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 xml:space="preserve">  printf("|     0.返回主菜单   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loca(54, 20);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printf("选择查询方式:");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 </w:t>
      </w:r>
      <w:r>
        <w:rPr>
          <w:rFonts w:hint="eastAsia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t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switch (t)                          //简单的选择语句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 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'0':menu();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'1':find_ISBN_book();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'2':find_name_book();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'3':find_author_book();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'4':find_publish_book(); 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 default :break;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}while (1);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find_ISBN_book()    //按图书编号查询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 *head, *p;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i = 11, sum = 0, j = 0;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read_from_file();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ch;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number[10];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printf("请输入您要查询图书的编号：");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gets_s(number);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printf("正在查询...");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Sleep(500);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printf("***********************************************图书总览******************************************************");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printf("图书编号   书名       作者名      图书类别       出版社         出版时间          价格        数量");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(p !=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(p != NULL &amp;&amp; strcmp(p-&gt;ISBN, number) == 0)        //如果查询到相应的编号，则输出此条记录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j++;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i);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printf("%-10s%-12s%-16s%-12s%-14s%-18s%-14.2f%-10d\n", p-&gt;ISBN, p-&gt;name, p-&gt;author, p-&gt;type, p-&gt;publish, p-&gt;time, p-&gt;price, p-&gt;num);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i+=2;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sum += p-&gt;num;           //记录数量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(j == 0)           //如果j=0，没有找到相应的信息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loca(40,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printf("没有找到相应的书籍(按0返回查询菜单)");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               //死循环防止其他按键干扰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(ch == '0')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find_book();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loca(52, 7);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printf("总量为%d本", sum);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loca(50, i+2);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printf("按任意键返回...");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find_book();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find_author_book()   //按作者名查询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 *head, *p;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i = 11, sum = 0, j = 0;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read_from_file();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author[10];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ch;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printf("请输入您要查询图书的作者名：");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gets_s(author);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printf("正在查询....");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Sleep(500);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printf("***********************************************图书总览******************************************************");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printf("图书编号   书名       作者名      图书类别       出版社         出版时间          价格        数量");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(p !=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(p != NULL &amp;&amp; strcmp(p-&gt;author, author) == 0)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j++;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i);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printf("%-10s%-12s%-16s%-12s%-14s%-18s%-14.2f%-10d\n", p-&gt;ISBN, p-&gt;name, p-&gt;author, p-&gt;type, p-&gt;publish, p-&gt;time, p-&gt;price, p-&gt;num);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sum += p-&gt;num;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i+=2;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(j == 0)           //如果j=0，没有找到相应的信息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loca(40,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printf("没有找到相应的书籍(按0返回查询菜单)");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               //死循环防止其他按键干扰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(ch == '0')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find_book();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7);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printf("该作者图书数量为%d本",sum);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loca(50, i+2);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printf("按任意键返回...");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find_book();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find_name_book()   //按书名查询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Book* head, *p;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i = 11, sum = 0, j = 0;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read_from_file();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name[10];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ch;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printf("请输入您要查询图书的书名：");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gets_s(name);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printf("正在查询....");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Sleep(1500);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printf("***********************************************图书总览******************************************************");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printf("图书编号   书名       作者名      图书类别       出版社         出版时间          价格        数量");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(p !=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(p != NULL &amp;&amp; strcmp(p-&gt;name, name) == 0)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j++;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i);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printf("%-10s%-12s%-16s%-12s%-14s%-18s%-14.2f%-10d\n", p-&gt;ISBN, p-&gt;name, p-&gt;author, p-&gt;type, p-&gt;publish, p-&gt;time, p-&gt;price, p-&gt;num);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i+=2;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sum += p-&gt;num;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(j == 0)           //如果j=0，没有找到相应的信息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loca(40,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printf("没有找到相应的书籍(按0返回查询菜单)");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               //死循环防止其他按键干扰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(ch == '0')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find_book();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7);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printf("该图书总量为%d本", sum);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loca(50, i+1);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printf("按任意键返回...");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find_book();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find_publish_book()   //按出版社查询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Book* head, *p;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int i = 11, sum = 0, j = 0;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read_from_file();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_publish[10];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ch;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printf("请输入您要查询的出版社：");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gets_s(_publish);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printf("正在查询....");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Sleep(1500);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head;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printf("***********************************************图书遍览******************************************************");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8);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9);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printf("图书编号   书名       作者名      图书类别       出版社         出版时间          价格        数量");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printf("-------------------------------------------------------------------------------------------------------------");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(p != NULL)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(p != NULL &amp;&amp; strcmp(p-&gt;publish, _publish) == 0)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loca(5, i);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printf("%-10s%-12s%-16s%-12s%-14s%-18s%-14.2f%-10d\n", p-&gt;ISBN, p-&gt;name, p-&gt;author, p-&gt;type, p-&gt;publish, p-&gt;time, p-&gt;price, p-&gt;num);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 += 2;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sum += p-&gt;num;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 = p-&gt;next;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(j == 0)           //如果j=0，没有找到相应的信息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loca(40,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printf("没有找到相应的书籍(按0返回查询菜单)");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               //死循环防止其他按键干扰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(ch == '0')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find_book();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loca(46, 7);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printf("该出版社图书总量为%d本", sum);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loca(50, i + 1);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printf("按任意键返回...");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find_book();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Book *sort_book(Book *head)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 *first; //为原链表剩下用于直接插入排序的节点头指针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 *t;      //临时指针变量：插入节点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Book *q, *p=NULL; //临时指针变量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first = head-&gt;next;    //原链表剩下用于直接插入排序的节点链表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head-&gt;next = NULL;     //只含有一个节点的链表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(first != NULL) //遍历剩下无序的链表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for (t = first, q = head; ((q!= NULL) &amp;&amp; (strcmp(q-&gt;ISBN,t-&gt;ISBN)&gt;0)); p = q, q = q-&gt;next); //无序节点在有序链表中找插入的位置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//退出for循环，就是找到了插入的位置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first = first-&gt;next;                          //无序链表中的节点离开，以便它插入到有序链表中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if (q == head)                                //插在第一个节点之前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head = 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else           //p是q的前驱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p-&gt;next = 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t-&gt;next = q; 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return head;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void over()      //退出系统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char t;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11);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  您确定要退出吗?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printf("| 1.确定     2.取消   |");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15);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printf("-----------------------");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16);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while (1)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t = getchar();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switch (t)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'1':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printf("正在退出....");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Sleep(1500);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system("cls");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printf("已退出软件");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12);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printf("谢谢使用！");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Sleep(3000);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loca(48, 14);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exit(0);  break;      //终止程序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case '2':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menu(); break;   //调用函数，进入菜单   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default :break;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snapToGrid w:val="0"/>
        <w:spacing w:line="300" w:lineRule="auto"/>
        <w:rPr>
          <w:rFonts w:hint="default" w:ascii="Times New Roman" w:hAnsi="Times New Roman" w:cs="Times New Roman"/>
          <w:sz w:val="18"/>
          <w:szCs w:val="18"/>
        </w:rPr>
      </w:pPr>
    </w:p>
    <w:sectPr>
      <w:pgSz w:w="11906" w:h="16838"/>
      <w:pgMar w:top="1361" w:right="1006" w:bottom="1361" w:left="10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130DC"/>
    <w:rsid w:val="022230C4"/>
    <w:rsid w:val="03181839"/>
    <w:rsid w:val="03B241B0"/>
    <w:rsid w:val="0ABD5E57"/>
    <w:rsid w:val="0B280639"/>
    <w:rsid w:val="0B6F2F87"/>
    <w:rsid w:val="0CBE7C17"/>
    <w:rsid w:val="0DE348FB"/>
    <w:rsid w:val="0E690948"/>
    <w:rsid w:val="0F2D33D7"/>
    <w:rsid w:val="0FF25742"/>
    <w:rsid w:val="10073E2F"/>
    <w:rsid w:val="132F0529"/>
    <w:rsid w:val="14256FA9"/>
    <w:rsid w:val="16E3337B"/>
    <w:rsid w:val="1B7E7A22"/>
    <w:rsid w:val="1F4E38A5"/>
    <w:rsid w:val="21994E82"/>
    <w:rsid w:val="23674B7F"/>
    <w:rsid w:val="249174AE"/>
    <w:rsid w:val="24BC314F"/>
    <w:rsid w:val="25C32949"/>
    <w:rsid w:val="288516B5"/>
    <w:rsid w:val="29CB4FE4"/>
    <w:rsid w:val="29E553D3"/>
    <w:rsid w:val="2A706C80"/>
    <w:rsid w:val="2BF028E1"/>
    <w:rsid w:val="2C2D63F6"/>
    <w:rsid w:val="2C9917E4"/>
    <w:rsid w:val="2FF739C5"/>
    <w:rsid w:val="35497D7A"/>
    <w:rsid w:val="360107F4"/>
    <w:rsid w:val="37E2783D"/>
    <w:rsid w:val="38A84D01"/>
    <w:rsid w:val="3ABD1060"/>
    <w:rsid w:val="412B21ED"/>
    <w:rsid w:val="43977DBD"/>
    <w:rsid w:val="4E2C5F5F"/>
    <w:rsid w:val="51B03B27"/>
    <w:rsid w:val="537363BE"/>
    <w:rsid w:val="569D5C19"/>
    <w:rsid w:val="57AB07A4"/>
    <w:rsid w:val="59681F35"/>
    <w:rsid w:val="5AF00E3A"/>
    <w:rsid w:val="5DCA7835"/>
    <w:rsid w:val="626C7D22"/>
    <w:rsid w:val="645965B2"/>
    <w:rsid w:val="67BA508C"/>
    <w:rsid w:val="67C369B7"/>
    <w:rsid w:val="6F4519A4"/>
    <w:rsid w:val="70533450"/>
    <w:rsid w:val="716B2E38"/>
    <w:rsid w:val="728713F3"/>
    <w:rsid w:val="75043B7C"/>
    <w:rsid w:val="7543060A"/>
    <w:rsid w:val="75F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黑体2"/>
    <w:basedOn w:val="1"/>
    <w:link w:val="14"/>
    <w:uiPriority w:val="0"/>
    <w:rPr>
      <w:rFonts w:ascii="黑体" w:hAnsi="黑体" w:eastAsia="黑体"/>
      <w:b/>
      <w:sz w:val="40"/>
    </w:rPr>
  </w:style>
  <w:style w:type="character" w:customStyle="1" w:styleId="14">
    <w:name w:val="黑体2 Char"/>
    <w:link w:val="13"/>
    <w:qFormat/>
    <w:uiPriority w:val="0"/>
    <w:rPr>
      <w:rFonts w:ascii="黑体" w:hAnsi="黑体" w:eastAsia="黑体"/>
      <w:b/>
      <w:sz w:val="40"/>
    </w:rPr>
  </w:style>
  <w:style w:type="paragraph" w:customStyle="1" w:styleId="15">
    <w:name w:val="黑体3"/>
    <w:basedOn w:val="1"/>
    <w:qFormat/>
    <w:uiPriority w:val="0"/>
    <w:rPr>
      <w:rFonts w:ascii="黑体" w:hAnsi="黑体" w:eastAsia="黑体"/>
      <w:b/>
      <w:sz w:val="32"/>
    </w:rPr>
  </w:style>
  <w:style w:type="paragraph" w:customStyle="1" w:styleId="16">
    <w:name w:val="黑体4"/>
    <w:basedOn w:val="1"/>
    <w:link w:val="17"/>
    <w:qFormat/>
    <w:uiPriority w:val="0"/>
    <w:rPr>
      <w:rFonts w:ascii="黑体" w:hAnsi="黑体" w:eastAsia="黑体"/>
      <w:b/>
      <w:sz w:val="28"/>
    </w:rPr>
  </w:style>
  <w:style w:type="character" w:customStyle="1" w:styleId="17">
    <w:name w:val="黑体4 Char"/>
    <w:link w:val="16"/>
    <w:qFormat/>
    <w:uiPriority w:val="0"/>
    <w:rPr>
      <w:rFonts w:ascii="黑体" w:hAnsi="黑体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周绍峰</cp:lastModifiedBy>
  <dcterms:modified xsi:type="dcterms:W3CDTF">2019-01-31T04:35:06Z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