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3"/>
      </w:tblGrid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A2F74">
            <w:pPr>
              <w:jc w:val="center"/>
              <w:rPr>
                <w:rFonts w:ascii="Arial" w:eastAsia="Times New Roman" w:hAnsi="Arial" w:cs="Arial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</w:rPr>
              <w:pict>
                <v:rect id="_x0000_i1025" style="width:.05pt;height:1.8pt" o:hralign="center" o:hrstd="t" o:hr="t" fillcolor="#a0a0a0" stroked="f"/>
              </w:pic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A2F74">
            <w:pPr>
              <w:pStyle w:val="Heading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NYS SOVC Report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A2F74">
            <w:pPr>
              <w:pStyle w:val="Heading1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2018 Schoharie Primary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A2F74">
            <w:pPr>
              <w:pStyle w:val="Heading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Official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A2F74">
            <w:pPr>
              <w:pStyle w:val="Heading3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2018-09-20 15:56:32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5A2F7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pict>
                <v:rect id="_x0000_i1026" style="width:.05pt;height:1.8pt" o:hralign="center" o:hrstd="t" o:hr="t" fillcolor="#a0a0a0" stroked="f"/>
              </w:pict>
            </w:r>
          </w:p>
        </w:tc>
      </w:tr>
    </w:tbl>
    <w:p w:rsidR="00000000" w:rsidRDefault="005A2F74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GOVERNOR - Democratic - vote for 1</w:t>
      </w:r>
    </w:p>
    <w:p w:rsidR="00000000" w:rsidRDefault="005A2F7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Absentee</w:t>
      </w:r>
      <w:r>
        <w:rPr>
          <w:rFonts w:ascii="Arial" w:eastAsia="Times New Roman" w:hAnsi="Arial" w:cs="Arial"/>
        </w:rPr>
        <w:br/>
        <w:t>Counting group: All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25"/>
        <w:gridCol w:w="751"/>
        <w:gridCol w:w="758"/>
        <w:gridCol w:w="1060"/>
        <w:gridCol w:w="583"/>
        <w:gridCol w:w="678"/>
        <w:gridCol w:w="709"/>
        <w:gridCol w:w="691"/>
        <w:gridCol w:w="1026"/>
        <w:gridCol w:w="922"/>
        <w:gridCol w:w="1055"/>
        <w:gridCol w:w="735"/>
        <w:gridCol w:w="591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Cynthia E. Nixon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Andrew M. Cuomo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Barbara Underwood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Bo Duke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Cuomo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Donald Trump Jr.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Larry Sharpe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Gilboa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Richmondville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1288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1288</w:t>
            </w:r>
          </w:p>
        </w:tc>
      </w:tr>
    </w:tbl>
    <w:p w:rsidR="00000000" w:rsidRDefault="005A2F74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LIEUTENANT GOVERNOR - Democratic - vote for 1</w:t>
      </w:r>
    </w:p>
    <w:p w:rsidR="00000000" w:rsidRDefault="005A2F7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Absentee</w:t>
      </w:r>
      <w:r>
        <w:rPr>
          <w:rFonts w:ascii="Arial" w:eastAsia="Times New Roman" w:hAnsi="Arial" w:cs="Arial"/>
        </w:rPr>
        <w:br/>
        <w:t>Counting group: All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517"/>
        <w:gridCol w:w="883"/>
        <w:gridCol w:w="1044"/>
        <w:gridCol w:w="818"/>
        <w:gridCol w:w="927"/>
        <w:gridCol w:w="732"/>
        <w:gridCol w:w="1026"/>
        <w:gridCol w:w="922"/>
        <w:gridCol w:w="1244"/>
        <w:gridCol w:w="969"/>
        <w:gridCol w:w="702"/>
      </w:tblGrid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Kathy C.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Hochul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Jumaane Williams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Chris Gibson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Roscoe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Coltrain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Tim Knight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55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Gilboa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69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98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1234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528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1234</w:t>
            </w:r>
          </w:p>
        </w:tc>
      </w:tr>
    </w:tbl>
    <w:p w:rsidR="00000000" w:rsidRDefault="005A2F74">
      <w:pPr>
        <w:pStyle w:val="Heading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ATTORNEY GENERAL - Democratic - vote for 1</w:t>
      </w:r>
    </w:p>
    <w:p w:rsidR="00000000" w:rsidRDefault="005A2F74">
      <w:pPr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District type: Absentee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t>Counting group: All</w:t>
      </w:r>
    </w:p>
    <w:tbl>
      <w:tblPr>
        <w:tblW w:w="10921" w:type="dxa"/>
        <w:tblCellSpacing w:w="15" w:type="dxa"/>
        <w:tblInd w:w="-9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62"/>
        <w:gridCol w:w="1433"/>
        <w:gridCol w:w="30"/>
        <w:gridCol w:w="771"/>
        <w:gridCol w:w="310"/>
        <w:gridCol w:w="310"/>
        <w:gridCol w:w="310"/>
        <w:gridCol w:w="310"/>
        <w:gridCol w:w="423"/>
        <w:gridCol w:w="423"/>
        <w:gridCol w:w="386"/>
        <w:gridCol w:w="386"/>
        <w:gridCol w:w="627"/>
        <w:gridCol w:w="627"/>
        <w:gridCol w:w="513"/>
        <w:gridCol w:w="513"/>
        <w:gridCol w:w="461"/>
        <w:gridCol w:w="461"/>
        <w:gridCol w:w="508"/>
        <w:gridCol w:w="508"/>
        <w:gridCol w:w="343"/>
        <w:gridCol w:w="343"/>
        <w:gridCol w:w="277"/>
        <w:gridCol w:w="393"/>
        <w:gridCol w:w="193"/>
      </w:tblGrid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Sean Patrick Maloney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Letitia A. James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Leecia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R. Eve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Zephyr Teachout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DEM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Maloney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Miscellaneous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Write-in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Undervotes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Overvotes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Unqualified Write-ins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Special Votes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 Votes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Any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Blenheim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30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Broome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47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Carlisle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69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75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Cobleskill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158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7"/>
                <w:szCs w:val="17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Esperance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Town of Fulton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56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Gilboa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Jefferson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78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Middleburgh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66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49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Richmondville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88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Schoharie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40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Seward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73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62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Sharon 2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24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Summit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43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Town of Wright 1 LD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39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101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434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673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1269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  <w:tr w:rsidR="00000000">
        <w:trPr>
          <w:gridBefore w:val="1"/>
          <w:gridAfter w:val="1"/>
          <w:wBefore w:w="53" w:type="dxa"/>
          <w:wAfter w:w="435" w:type="dxa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434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111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48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673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13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37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1269</w:t>
            </w:r>
          </w:p>
        </w:tc>
      </w:tr>
      <w:tr w:rsidR="00000000">
        <w:trPr>
          <w:tblCellSpacing w:w="15" w:type="dxa"/>
        </w:trPr>
        <w:tc>
          <w:tcPr>
            <w:tcW w:w="13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Sub-total</w:t>
            </w:r>
          </w:p>
        </w:tc>
        <w:tc>
          <w:tcPr>
            <w:tcW w:w="8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386</w:t>
            </w:r>
          </w:p>
        </w:tc>
        <w:tc>
          <w:tcPr>
            <w:tcW w:w="6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102</w:t>
            </w:r>
          </w:p>
        </w:tc>
        <w:tc>
          <w:tcPr>
            <w:tcW w:w="6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43</w:t>
            </w:r>
          </w:p>
        </w:tc>
        <w:tc>
          <w:tcPr>
            <w:tcW w:w="8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610</w:t>
            </w:r>
          </w:p>
        </w:tc>
        <w:tc>
          <w:tcPr>
            <w:tcW w:w="7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12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9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15</w:t>
            </w:r>
          </w:p>
        </w:tc>
        <w:tc>
          <w:tcPr>
            <w:tcW w:w="8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4</w:t>
            </w:r>
          </w:p>
        </w:tc>
        <w:tc>
          <w:tcPr>
            <w:tcW w:w="1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0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19</w:t>
            </w:r>
          </w:p>
        </w:tc>
        <w:tc>
          <w:tcPr>
            <w:tcW w:w="5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1141</w:t>
            </w:r>
          </w:p>
        </w:tc>
      </w:tr>
      <w:tr w:rsidR="00000000">
        <w:trPr>
          <w:tblCellSpacing w:w="15" w:type="dxa"/>
        </w:trPr>
        <w:tc>
          <w:tcPr>
            <w:tcW w:w="13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  <w:t>Cumulative</w:t>
            </w:r>
          </w:p>
        </w:tc>
        <w:tc>
          <w:tcPr>
            <w:tcW w:w="8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7"/>
                <w:szCs w:val="17"/>
              </w:rPr>
            </w:pPr>
          </w:p>
        </w:tc>
        <w:tc>
          <w:tcPr>
            <w:tcW w:w="6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13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Cumulative</w:t>
            </w:r>
          </w:p>
        </w:tc>
        <w:tc>
          <w:tcPr>
            <w:tcW w:w="8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67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64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85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74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122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9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8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10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75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  <w:tc>
          <w:tcPr>
            <w:tcW w:w="56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0</w:t>
            </w:r>
          </w:p>
        </w:tc>
      </w:tr>
    </w:tbl>
    <w:tbl>
      <w:tblPr>
        <w:tblpPr w:leftFromText="180" w:rightFromText="180" w:vertAnchor="text" w:horzAnchor="margin" w:tblpXSpec="center" w:tblpY="-5290"/>
        <w:tblW w:w="11422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1273"/>
        <w:gridCol w:w="579"/>
        <w:gridCol w:w="720"/>
        <w:gridCol w:w="809"/>
        <w:gridCol w:w="631"/>
        <w:gridCol w:w="630"/>
        <w:gridCol w:w="911"/>
        <w:gridCol w:w="807"/>
        <w:gridCol w:w="810"/>
        <w:gridCol w:w="751"/>
        <w:gridCol w:w="711"/>
        <w:gridCol w:w="810"/>
        <w:gridCol w:w="630"/>
        <w:gridCol w:w="1350"/>
      </w:tblGrid>
      <w:tr w:rsidR="00000000">
        <w:trPr>
          <w:trHeight w:val="1095"/>
          <w:tblCellSpacing w:w="15" w:type="dxa"/>
        </w:trPr>
        <w:tc>
          <w:tcPr>
            <w:tcW w:w="11362" w:type="dxa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  <w:lastRenderedPageBreak/>
              <w:t>ATTORNEY GENERAL - REFORM – VOTE FOR 1</w:t>
            </w:r>
          </w:p>
        </w:tc>
      </w:tr>
      <w:tr w:rsidR="00000000">
        <w:trPr>
          <w:tblCellSpacing w:w="15" w:type="dxa"/>
        </w:trPr>
        <w:tc>
          <w:tcPr>
            <w:tcW w:w="11362" w:type="dxa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0000" w:rsidRDefault="005A2F7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District type: Absentee</w:t>
            </w:r>
            <w:r>
              <w:rPr>
                <w:rFonts w:ascii="Arial" w:eastAsia="Times New Roman" w:hAnsi="Arial" w:cs="Arial"/>
              </w:rPr>
              <w:br/>
              <w:t>Counting group: All</w:t>
            </w:r>
          </w:p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ED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Nancy B.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Sliwa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br/>
              <w:t>REF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Mike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Diederich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br/>
              <w:t>REF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Christopher B. Garvey</w:t>
            </w: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br/>
              <w:t>REF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Cythia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 Nixon</w:t>
            </w: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br/>
              <w:t>Write-in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Leticsha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 xml:space="preserve"> James</w:t>
            </w: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br/>
              <w:t>Write-in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Miscellaneous</w:t>
            </w: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br/>
              <w:t>Write-in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Wm Federice</w:t>
            </w: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br/>
              <w:t>Write-in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Zephyr Teachout</w:t>
            </w: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br/>
              <w:t>Write-in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Undervotes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Overvotes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Unqualified Write-ins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Total Special Votes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Total Votes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Any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Blenheim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Broome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Carlisle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Cobleskill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Cobleskill 2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3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6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 xml:space="preserve">Town of </w:t>
            </w:r>
            <w:proofErr w:type="spellStart"/>
            <w:r>
              <w:rPr>
                <w:rFonts w:ascii="Arial" w:eastAsia="Times New Roman" w:hAnsi="Arial" w:cs="Arial"/>
                <w:sz w:val="12"/>
                <w:szCs w:val="12"/>
              </w:rPr>
              <w:t>Conesville</w:t>
            </w:r>
            <w:proofErr w:type="spellEnd"/>
            <w:r>
              <w:rPr>
                <w:rFonts w:ascii="Arial" w:eastAsia="Times New Roman" w:hAnsi="Arial" w:cs="Arial"/>
                <w:sz w:val="12"/>
                <w:szCs w:val="12"/>
              </w:rPr>
              <w:t xml:space="preserve">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Esperance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2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Esperance 2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Fulton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Gilboa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Jefferson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Middleburgh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3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Middleburgh 2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2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Richmondville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Richmondville 2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2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Schoharie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Schoharie 2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Seward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Sharon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2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Sharon 2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2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Summit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Town of Wright 1 LD 1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Sub-total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15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8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11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1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0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2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2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6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41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  <w:t>Cumulative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i/>
                <w:iCs/>
                <w:sz w:val="12"/>
                <w:szCs w:val="12"/>
              </w:rPr>
            </w:pP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Cumulative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1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sz w:val="12"/>
                <w:szCs w:val="12"/>
              </w:rPr>
              <w:t>0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TOTAL</w:t>
            </w:r>
          </w:p>
        </w:tc>
        <w:tc>
          <w:tcPr>
            <w:tcW w:w="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15</w:t>
            </w:r>
          </w:p>
        </w:tc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7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11</w:t>
            </w:r>
          </w:p>
        </w:tc>
        <w:tc>
          <w:tcPr>
            <w:tcW w:w="6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8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7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7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6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0</w:t>
            </w:r>
          </w:p>
        </w:tc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6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000000" w:rsidRDefault="005A2F74">
            <w:pP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eastAsia="Times New Roman" w:hAnsi="Arial" w:cs="Arial"/>
                <w:b/>
                <w:bCs/>
                <w:sz w:val="12"/>
                <w:szCs w:val="12"/>
              </w:rPr>
              <w:t>41</w:t>
            </w:r>
          </w:p>
        </w:tc>
      </w:tr>
    </w:tbl>
    <w:p w:rsidR="00000000" w:rsidRDefault="005A2F74">
      <w:pPr>
        <w:pStyle w:val="Heading1"/>
        <w:rPr>
          <w:rFonts w:ascii="Arial" w:eastAsia="Times New Roman" w:hAnsi="Arial" w:cs="Arial"/>
          <w:sz w:val="12"/>
          <w:szCs w:val="12"/>
        </w:rPr>
      </w:pPr>
      <w:r>
        <w:rPr>
          <w:rFonts w:ascii="Arial" w:eastAsia="Times New Roman" w:hAnsi="Arial" w:cs="Arial"/>
          <w:sz w:val="12"/>
          <w:szCs w:val="12"/>
        </w:rPr>
        <w:t>ATTORNEY GENERAL - Reform - vote for 1</w:t>
      </w:r>
    </w:p>
    <w:p w:rsidR="00000000" w:rsidRDefault="005A2F74">
      <w:pPr>
        <w:rPr>
          <w:rFonts w:ascii="Arial" w:eastAsia="Times New Roman" w:hAnsi="Arial" w:cs="Arial"/>
          <w:sz w:val="12"/>
          <w:szCs w:val="12"/>
        </w:rPr>
      </w:pPr>
    </w:p>
    <w:sectPr w:rsidR="000000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74"/>
    <w:rsid w:val="005A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xslt"/>
  <w:attachedSchema w:val="http://www.contoso.com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23ECA-FD0B-4BA1-81D8-E25C2148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Theme="minorEastAsia" w:hAnsi="Segoe UI" w:cs="Segoe UI" w:hint="default"/>
      <w:sz w:val="18"/>
      <w:szCs w:val="18"/>
    </w:rPr>
  </w:style>
  <w:style w:type="paragraph" w:customStyle="1" w:styleId="contest">
    <w:name w:val="contest"/>
    <w:basedOn w:val="Normal"/>
    <w:pPr>
      <w:spacing w:before="100" w:beforeAutospacing="1" w:after="100" w:afterAutospacing="1"/>
    </w:pPr>
    <w:rPr>
      <w:rFonts w:ascii="Arial" w:hAnsi="Arial" w:cs="Arial"/>
      <w:sz w:val="17"/>
      <w:szCs w:val="17"/>
      <w:u w:val="single"/>
    </w:rPr>
  </w:style>
  <w:style w:type="paragraph" w:customStyle="1" w:styleId="stattable">
    <w:name w:val="stattable"/>
    <w:basedOn w:val="Normal"/>
    <w:pPr>
      <w:spacing w:before="100" w:beforeAutospacing="1" w:after="100" w:afterAutospacing="1"/>
    </w:pPr>
    <w:rPr>
      <w:rFonts w:ascii="Arial" w:hAnsi="Arial" w:cs="Arial"/>
      <w:sz w:val="17"/>
      <w:szCs w:val="17"/>
    </w:rPr>
  </w:style>
  <w:style w:type="paragraph" w:customStyle="1" w:styleId="num">
    <w:name w:val="num"/>
    <w:basedOn w:val="Normal"/>
    <w:pPr>
      <w:spacing w:before="100" w:beforeAutospacing="1" w:after="100" w:afterAutospacing="1"/>
      <w:jc w:val="right"/>
    </w:pPr>
  </w:style>
  <w:style w:type="paragraph" w:customStyle="1" w:styleId="affiliation">
    <w:name w:val="affiliation"/>
    <w:basedOn w:val="Normal"/>
    <w:pPr>
      <w:spacing w:before="100" w:beforeAutospacing="1" w:after="100" w:afterAutospacing="1"/>
      <w:jc w:val="right"/>
    </w:pPr>
  </w:style>
  <w:style w:type="paragraph" w:customStyle="1" w:styleId="candidates">
    <w:name w:val="candidates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title">
    <w:name w:val="titl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total">
    <w:name w:val="tota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ubtitle">
    <w:name w:val="subtitle"/>
    <w:basedOn w:val="Normal"/>
    <w:pPr>
      <w:spacing w:before="100" w:beforeAutospacing="1" w:after="100" w:afterAutospacing="1"/>
    </w:pPr>
    <w:rPr>
      <w:b/>
      <w:bCs/>
      <w:i/>
      <w:iCs/>
    </w:rPr>
  </w:style>
  <w:style w:type="paragraph" w:customStyle="1" w:styleId="subtotal">
    <w:name w:val="subtotal"/>
    <w:basedOn w:val="Normal"/>
    <w:pPr>
      <w:spacing w:before="100" w:beforeAutospacing="1" w:after="100" w:afterAutospacing="1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1917</Words>
  <Characters>4610</Characters>
  <Application>Microsoft Office Word</Application>
  <DocSecurity>0</DocSecurity>
  <Lines>38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Vote Cast report</vt:lpstr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Vote Cast report</dc:title>
  <dc:subject/>
  <dc:creator>Rich Shultes</dc:creator>
  <cp:keywords/>
  <dc:description/>
  <cp:lastModifiedBy>Rich Shultes</cp:lastModifiedBy>
  <cp:revision>2</cp:revision>
  <cp:lastPrinted>2018-09-21T13:26:00Z</cp:lastPrinted>
  <dcterms:created xsi:type="dcterms:W3CDTF">2019-01-03T19:47:00Z</dcterms:created>
  <dcterms:modified xsi:type="dcterms:W3CDTF">2019-01-03T19:47:00Z</dcterms:modified>
</cp:coreProperties>
</file>