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ef2cd330cca40bcb43184583b293adf11e54d39.png"/>
            <a:graphic>
              <a:graphicData uri="http://schemas.openxmlformats.org/drawingml/2006/picture">
                <pic:pic>
                  <pic:nvPicPr>
                    <pic:cNvPr id="1" name="image-5ef2cd330cca40bcb43184583b293adf11e54d3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quero_que_analise_a_minha_ideia_d_b228df"/>
      <w:r>
        <w:rPr>
          <w:rFonts w:eastAsia="inter" w:cs="inter" w:ascii="inter" w:hAnsi="inter"/>
          <w:b/>
          <w:color w:val="000000"/>
          <w:sz w:val="39"/>
        </w:rPr>
        <w:t xml:space="preserve">Quero que analise a minha ideia do projeto, e a analise que o gemini fez, documento nomeado "RESUMO".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Estou aqui pra ter uma segunda opnião, então quero que analise os meus pedidos, e a resposta do GEMINI de forma critica.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Veja se existem pontos fracos, que possam ser melhorados, ou mesmo módulo ou funcionalidades extras que ainda não pensei baseados no modus operandi da empresa.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Abaixo foi inserir a requisição original que fiz ao GEMINI para você entender o contexto.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EU ESTOU QUERENDO MONTAR UM SOFTWARE PARA GESTÃO DE UMA EMPRESA DE HIGIENIZAÇÃO DE ESTOFADOS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TODA A REQUISIÇÃO ESTÁ NO DOCUMENTO ANEXO "RESUMO"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GOSTARIA DE APROVEITAR A ESTRUTURA DE UM SOFTWARE JURIDICO QUE JÁ FIZ</w:t>
      </w:r>
      <w:r>
        <w:rPr>
          <w:rFonts w:eastAsia="inter" w:cs="inter" w:ascii="inter" w:hAnsi="inter"/>
          <w:color w:val="000000"/>
        </w:rPr>
        <w:br w:type="textWrapping"/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https://github.com/funil66/JURIS-MAIDEN-FINAL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REALIZEI UMA TENTATIVA, "REDUZINDO" E ADAPTANDO O SOFTWARE PARA O OBJETIVO DESTE (STOFGARD), PORÉM FICOU MUITOS RESQUISIOS QUE NÃO CONSEGUI LIMPAR</w:t>
      </w:r>
      <w:r>
        <w:rPr>
          <w:rFonts w:eastAsia="inter" w:cs="inter" w:ascii="inter" w:hAnsi="inter"/>
          <w:color w:val="000000"/>
        </w:rPr>
        <w:br w:type="textWrapping"/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https://github.com/funil66/STOFGARD-NOVO-APP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ENTÃO, DECIDI FAZER TUDO DO 0, UTILIZANDO AS INFORMAÇẼS QUE JÁ TINHA DOS 2 APLICATIVOS, PORÉM OS AGENTES IA DO VS CODE PARECE QUE NÃO ENTENDEM O QUE EU QUERO.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QUERO UM SOFTWARE BONITO VISUALMENTE, INTUITIVO, LIMPO, COM DASHBOARD FACIL, PRETENDO INSTALAR PRA RODAR EM TABLET ANDROID</w:t>
      </w:r>
      <w:r>
        <w:rPr>
          <w:rFonts w:eastAsia="inter" w:cs="inter" w:ascii="inter" w:hAnsi="inter"/>
          <w:color w:val="000000"/>
        </w:rPr>
        <w:br w:type="textWrapping"/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https://github.com/funil66/STOFGARD-NOVO-APP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EM ESPECIAL GOSTEI MUITO DE UM ESTILO DE DASHBOARD QUE GOSTARIA USAR (IMAGEM ANEXA) NESSE DASHBOARD TEM TUDO QUE PRECISO.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EU JÁ REALIZEI UMA PESQUISA SOBRE O ASSUNTO E QUERO QUE ANALISE AS IDEIAS DO ARQUIVO "GEMINI"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QUERO QUE VOCÊ ENTENDA A APLICAÇÃO, COMO CONFIO MUITO EM SEU RACIOCINIO PARA GERAÇÃO DE CÓDIGOS, QUERO QUE DEIXE O MAIS DETALHADO, MASTIGADO POSSÍVEL, O CÓDIGO PARA ESTA APLICAÇÃO.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USANDO AINDA ESSE DASHBOARD COMO O LAYOUT PADRÃO DA APLICAÇÃO, TANTO OS ICONES, PROPORÇÃO.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 MAIS IMPORTANTE, É QUE EU QUERO QUE SEJA TABLET/FIRST - MOBILE/FIRST. SEJA PLANEJADO PRA USAR EM CELULAR E TABLET.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SENDO TODO O SEU MENU E SUBMENUS COM ICONES COMO OS USADOS NA DASHBOARD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FAÇA SEU MELHOR!!!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CRIE O PROJETO!!!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Perfeito! Criei tudo com sucesso. Agora vou criar um resumo final em português para você: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nálise_concluída_com_sucesso"/>
      <w:r>
        <w:rPr>
          <w:rFonts w:eastAsia="inter" w:cs="inter" w:ascii="inter" w:hAnsi="inter"/>
          <w:b/>
          <w:color w:val="000000"/>
          <w:sz w:val="39"/>
        </w:rPr>
        <w:t xml:space="preserve">🎉 ANÁLISE CONCLUÍDA COM SUCESSO!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llisson_aqui_está_tudo_que_você_pediu"/>
      <w:r>
        <w:rPr>
          <w:rFonts w:eastAsia="inter" w:cs="inter" w:ascii="inter" w:hAnsi="inter"/>
          <w:b/>
          <w:color w:val="000000"/>
          <w:sz w:val="24"/>
        </w:rPr>
        <w:t xml:space="preserve">Allisson, aqui está tudo que você pediu: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Realizei uma </w:t>
      </w:r>
      <w:r>
        <w:rPr>
          <w:rFonts w:eastAsia="inter" w:cs="inter" w:ascii="inter" w:hAnsi="inter"/>
          <w:b/>
          <w:color w:val="000000"/>
        </w:rPr>
        <w:t xml:space="preserve">análise crítica profunda</w:t>
      </w:r>
      <w:r>
        <w:rPr>
          <w:rFonts w:eastAsia="inter" w:cs="inter" w:ascii="inter" w:hAnsi="inter"/>
          <w:color w:val="000000"/>
        </w:rPr>
        <w:t xml:space="preserve"> de sua ideia do Stofgard Manager + resposta do Gemini. Criei </w:t>
      </w:r>
      <w:r>
        <w:rPr>
          <w:rFonts w:eastAsia="inter" w:cs="inter" w:ascii="inter" w:hAnsi="inter"/>
          <w:b/>
          <w:color w:val="000000"/>
        </w:rPr>
        <w:t xml:space="preserve">5 documentos completos e mastigados</w:t>
      </w:r>
      <w:r>
        <w:rPr>
          <w:rFonts w:eastAsia="inter" w:cs="inter" w:ascii="inter" w:hAnsi="inter"/>
          <w:color w:val="000000"/>
        </w:rPr>
        <w:t xml:space="preserve"> que cobrem tudo:</w:t>
      </w:r>
    </w:p>
    <w:p>
      <w:pPr>
        <w:spacing w:line="360" w:before="315" w:after="105" w:lineRule="auto"/>
        <w:ind w:left="-30"/>
        <w:jc w:val="left"/>
      </w:pPr>
      <w:bookmarkStart w:id="3" w:name="documentos_criados"/>
      <w:r>
        <w:rPr>
          <w:rFonts w:eastAsia="inter" w:cs="inter" w:ascii="inter" w:hAnsi="inter"/>
          <w:b/>
          <w:color w:val="000000"/>
          <w:sz w:val="24"/>
        </w:rPr>
        <w:t xml:space="preserve">📦 Documentos Criados:</w:t>
      </w:r>
      <w:bookmarkEnd w:id="3"/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9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LEIA-ME-PRIMEIRO.md</w:t>
        </w:r>
      </w:hyperlink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COMECE POR AQUI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Visão geral de tudo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Roadmap de implementação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Próximas ações prioritárias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resumo_executivo.md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Nota final sobre sua ideia (⭐⭐⭐⭐⭐ 9/10)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Nota final sobre Gemini (⭐⭐⭐½ 70% correto)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Recomendações críticas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Gaps identificados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FAQ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analise_critica.md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MAIS IMPORTANTE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Análise linha-a-linha de sua requisição original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Análise linha-a-linha da resposta do Gemini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 pontos fracos identificados (com soluções)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 funcionalidades extras não pensadas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Tabela de severidades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roteiro_refinado_agente.md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PASSE PARA AGENTE VS CODE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 Fases com código pronto/template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Migrations com SQL exata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Models com métodos críticos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Resources com formulários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Seeders prontos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Testes Feature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Cronograma realista (8 semanas)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checklist_implementacao.md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USE DIARIAMENTE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11 Fases com 120+ checkboxes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Tarefas específicas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Testes em cada etapa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Troubleshooting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Rastreamento de progresso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prompt_agente_vs_code.md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COPIE E COLE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 ready-to-copy para seu agente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Instruções de como usar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FAQ para agente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achados_principais"/>
      <w:r>
        <w:rPr>
          <w:rFonts w:eastAsia="inter" w:cs="inter" w:ascii="inter" w:hAnsi="inter"/>
          <w:b/>
          <w:color w:val="000000"/>
          <w:sz w:val="24"/>
        </w:rPr>
        <w:t xml:space="preserve">🎯 ACHADOS PRINCIPAIS: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sua_ideia_é_excelente_9_10"/>
      <w:r>
        <w:rPr>
          <w:rFonts w:eastAsia="inter" w:cs="inter" w:ascii="inter" w:hAnsi="inter"/>
          <w:b/>
          <w:color w:val="000000"/>
          <w:sz w:val="24"/>
        </w:rPr>
        <w:t xml:space="preserve">✅ SUA IDEIA É EXCELENTE (9/10)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Escopo bem definido e realista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Regras de negócio claras (comissões, garantia 1 ano, preços com IPCA)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Foco legítimo em UX tablet (usuários mais idosos)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Rastreabilidade total de dados</w:t>
      </w:r>
    </w:p>
    <w:p>
      <w:pPr>
        <w:spacing w:line="360" w:before="315" w:after="105" w:lineRule="auto"/>
        <w:ind w:left="-30"/>
        <w:jc w:val="left"/>
      </w:pPr>
      <w:bookmarkStart w:id="6" w:name="bm_️_mas_tinha_2_pequenos_furinhos"/>
      <w:r>
        <w:rPr>
          <w:rFonts w:eastAsia="inter" w:cs="inter" w:ascii="inter" w:hAnsi="inter"/>
          <w:b/>
          <w:color w:val="000000"/>
          <w:sz w:val="24"/>
        </w:rPr>
        <w:t xml:space="preserve">⚠️ MAS TINHA 2 PEQUENOS FURINHOS: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Importação de contatos do celular</w:t>
      </w:r>
      <w:r>
        <w:rPr>
          <w:rFonts w:eastAsia="inter" w:cs="inter" w:ascii="inter" w:hAnsi="inter"/>
          <w:color w:val="000000"/>
          <w:sz w:val="21"/>
        </w:rPr>
        <w:t xml:space="preserve"> → Inviável via Web API. Solução: upload vCard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Calendar sínc bidirecional</w:t>
      </w:r>
      <w:r>
        <w:rPr>
          <w:rFonts w:eastAsia="inter" w:cs="inter" w:ascii="inter" w:hAnsi="inter"/>
          <w:color w:val="000000"/>
          <w:sz w:val="21"/>
        </w:rPr>
        <w:t xml:space="preserve"> → Muito complexa. Solução: deixar para Fase 2</w:t>
      </w:r>
    </w:p>
    <w:p>
      <w:pPr>
        <w:spacing w:line="360" w:before="315" w:after="105" w:lineRule="auto"/>
        <w:ind w:left="-30"/>
        <w:jc w:val="left"/>
      </w:pPr>
      <w:bookmarkStart w:id="7" w:name="gemini_foi_70_correto"/>
      <w:r>
        <w:rPr>
          <w:rFonts w:eastAsia="inter" w:cs="inter" w:ascii="inter" w:hAnsi="inter"/>
          <w:b/>
          <w:color w:val="000000"/>
          <w:sz w:val="24"/>
        </w:rPr>
        <w:t xml:space="preserve">🟡 GEMINI FOI 70% CORRETO: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Acertou em: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Diagnóstico correto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Arquitetura Monólito Fechado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Estrutura de BD com UUIDs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Recomendação de DomPDF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Errou em: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Não extraiu dados das tabelas HTML (crítico!)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CSS :has() frágil (não funciona em navegadores antigos)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Falta de testes unitários (perigoso em produção!)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Ignorou NF-e completamente (você é PJ, obrigatório!)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Vago em "campos modestos" (faltou especificação)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antes_de_começar_a_implementação"/>
      <w:r>
        <w:rPr>
          <w:rFonts w:eastAsia="inter" w:cs="inter" w:ascii="inter" w:hAnsi="inter"/>
          <w:b/>
          <w:color w:val="000000"/>
          <w:sz w:val="24"/>
        </w:rPr>
        <w:t xml:space="preserve">🔴 ANTES DE COMEÇAR A IMPLEMENTAÇÃO:</w:t>
      </w:r>
      <w:bookmarkEnd w:id="8"/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Pesquise NF-e com seu contador</w:t>
      </w:r>
      <w:r>
        <w:rPr>
          <w:rFonts w:eastAsia="inter" w:cs="inter" w:ascii="inter" w:hAnsi="inter"/>
          <w:color w:val="000000"/>
          <w:sz w:val="21"/>
        </w:rPr>
        <w:t xml:space="preserve"> (hoje!)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Qual regime tributário?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Precisa integrar NF-e?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Pode delegar para terceirizado?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Extraia dados das tabelas</w:t>
      </w:r>
      <w:r>
        <w:rPr>
          <w:rFonts w:eastAsia="inter" w:cs="inter" w:ascii="inter" w:hAnsi="inter"/>
          <w:color w:val="000000"/>
          <w:sz w:val="21"/>
        </w:rPr>
        <w:t xml:space="preserve"> (nos próximos 2 dias)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TABELA-HIGI.html → copie todos os itens + preços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TABELA-IMPER.html → copie todos os itens + preços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Aplique IPCA +22,5% em cada um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Resultado: um JSON/CSV com ~50-70 itens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Prepare seu agente VS Code</w:t>
      </w:r>
      <w:r>
        <w:rPr>
          <w:rFonts w:eastAsia="inter" w:cs="inter" w:ascii="inter" w:hAnsi="inter"/>
          <w:color w:val="000000"/>
          <w:sz w:val="21"/>
        </w:rPr>
        <w:t xml:space="preserve"> (próximas 24h)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Teste se GitHub Copilot/Codeium está funcionando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Tenha à mão: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roteiro_refinado_agente.md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Pronto para colar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prompt_agente_vs_code.md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ronograma_realista"/>
      <w:r>
        <w:rPr>
          <w:rFonts w:eastAsia="inter" w:cs="inter" w:ascii="inter" w:hAnsi="inter"/>
          <w:b/>
          <w:color w:val="000000"/>
          <w:sz w:val="24"/>
        </w:rPr>
        <w:t xml:space="preserve">🎬 CRONOGRAMA REALISTA: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Atividade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Duração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Semana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NF-e, dados das tabelas, limpeza 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Semana 2-3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BD, Migrations,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Semana 4-5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Interface, Widgets,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Semana 6-7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Resources Filament (CRUD completo)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Semana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Testes, PDFs, Deploy, Produção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~140h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(Com agente bem instruído: reduz para ~85h)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recomendações_críticas"/>
      <w:r>
        <w:rPr>
          <w:rFonts w:eastAsia="inter" w:cs="inter" w:ascii="inter" w:hAnsi="inter"/>
          <w:b/>
          <w:color w:val="000000"/>
          <w:sz w:val="24"/>
        </w:rPr>
        <w:t xml:space="preserve">💡 RECOMENDAÇÕES CRÍTICAS: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🔴 </w:t>
      </w:r>
      <w:r>
        <w:rPr>
          <w:rFonts w:eastAsia="inter" w:cs="inter" w:ascii="inter" w:hAnsi="inter"/>
          <w:b/>
          <w:color w:val="000000"/>
        </w:rPr>
        <w:t xml:space="preserve">NF-e</w:t>
      </w:r>
      <w:r>
        <w:rPr>
          <w:rFonts w:eastAsia="inter" w:cs="inter" w:ascii="inter" w:hAnsi="inter"/>
          <w:color w:val="000000"/>
        </w:rPr>
        <w:t xml:space="preserve"> - Pesquise agora. Não deixe para depois. Você é PJ (CNPJ 58.794.846/0001-20).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🔴 </w:t>
      </w:r>
      <w:r>
        <w:rPr>
          <w:rFonts w:eastAsia="inter" w:cs="inter" w:ascii="inter" w:hAnsi="inter"/>
          <w:b/>
          <w:color w:val="000000"/>
        </w:rPr>
        <w:t xml:space="preserve">Testes</w:t>
      </w:r>
      <w:r>
        <w:rPr>
          <w:rFonts w:eastAsia="inter" w:cs="inter" w:ascii="inter" w:hAnsi="inter"/>
          <w:color w:val="000000"/>
        </w:rPr>
        <w:t xml:space="preserve"> - Implemente testes desde Dia 1 (não deixe para o final).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🟡 </w:t>
      </w:r>
      <w:r>
        <w:rPr>
          <w:rFonts w:eastAsia="inter" w:cs="inter" w:ascii="inter" w:hAnsi="inter"/>
          <w:b/>
          <w:color w:val="000000"/>
        </w:rPr>
        <w:t xml:space="preserve">Google Calendar</w:t>
      </w:r>
      <w:r>
        <w:rPr>
          <w:rFonts w:eastAsia="inter" w:cs="inter" w:ascii="inter" w:hAnsi="inter"/>
          <w:color w:val="000000"/>
        </w:rPr>
        <w:t xml:space="preserve"> - Deixe para Fase 2 (MVP = apenas visualização interna).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🟡 </w:t>
      </w:r>
      <w:r>
        <w:rPr>
          <w:rFonts w:eastAsia="inter" w:cs="inter" w:ascii="inter" w:hAnsi="inter"/>
          <w:b/>
          <w:color w:val="000000"/>
        </w:rPr>
        <w:t xml:space="preserve">Importação Contatos</w:t>
      </w:r>
      <w:r>
        <w:rPr>
          <w:rFonts w:eastAsia="inter" w:cs="inter" w:ascii="inter" w:hAnsi="inter"/>
          <w:color w:val="000000"/>
        </w:rPr>
        <w:t xml:space="preserve"> - Troque por upload vCard (muito mais viável).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🟢 </w:t>
      </w:r>
      <w:r>
        <w:rPr>
          <w:rFonts w:eastAsia="inter" w:cs="inter" w:ascii="inter" w:hAnsi="inter"/>
          <w:b/>
          <w:color w:val="000000"/>
        </w:rPr>
        <w:t xml:space="preserve">CRM/Analytics</w:t>
      </w:r>
      <w:r>
        <w:rPr>
          <w:rFonts w:eastAsia="inter" w:cs="inter" w:ascii="inter" w:hAnsi="inter"/>
          <w:color w:val="000000"/>
        </w:rPr>
        <w:t xml:space="preserve"> - Deixe para Fase 2 (não é crítico para MVP).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róximo_passo"/>
      <w:r>
        <w:rPr>
          <w:rFonts w:eastAsia="inter" w:cs="inter" w:ascii="inter" w:hAnsi="inter"/>
          <w:b/>
          <w:color w:val="000000"/>
          <w:sz w:val="24"/>
        </w:rPr>
        <w:t xml:space="preserve">🚀 PRÓXIMO PASSO: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 </w:t>
      </w:r>
      <w:r>
        <w:rPr>
          <w:rFonts w:eastAsia="inter" w:cs="inter" w:ascii="inter" w:hAnsi="inter"/>
          <w:b/>
          <w:color w:val="000000"/>
          <w:sz w:val="21"/>
        </w:rPr>
      </w:r>
      <w:hyperlink r:id="rId10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LEIA-ME-PRIMEIRO.md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Siga as "Ações nos Próximos 2-3 Dias"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Quando estiver pronto, copie </w:t>
      </w:r>
      <w:r>
        <w:rPr>
          <w:rFonts w:eastAsia="inter" w:cs="inter" w:ascii="inter" w:hAnsi="inter"/>
          <w:b/>
          <w:color w:val="000000"/>
          <w:sz w:val="21"/>
        </w:rPr>
        <w:t xml:space="preserve">prompt_agente_vs_code.md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Cole no seu agente VS Code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Comece Fase 1 (Limpeza)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o_que_você_está_levando"/>
      <w:r>
        <w:rPr>
          <w:rFonts w:eastAsia="inter" w:cs="inter" w:ascii="inter" w:hAnsi="inter"/>
          <w:b/>
          <w:color w:val="000000"/>
          <w:sz w:val="24"/>
        </w:rPr>
        <w:t xml:space="preserve">✨ O QUE VOCÊ ESTÁ LEVANDO: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Análise crítica 100% detalhada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Roteiro técnico mastigado (pronto para agente)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Checklist prático (100+ itens)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Código template (Models, Resources, Migrations)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Prompt ready-to-copy para agente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Identificação de 7 pontos fracos + soluções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Identificação de 8 funcionalidades extras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Cronograma realista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Troubleshooting guide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Recomendações críticas (NF-e, testes, etc.)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onus"/>
      <w:r>
        <w:rPr>
          <w:rFonts w:eastAsia="inter" w:cs="inter" w:ascii="inter" w:hAnsi="inter"/>
          <w:b/>
          <w:color w:val="000000"/>
          <w:sz w:val="24"/>
        </w:rPr>
        <w:t xml:space="preserve">🎁 BONUS:</w:t>
      </w:r>
      <w:bookmarkEnd w:id="13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Design System Tailwind pronto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 ServiceOrder com booted hooks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Feature Tests prontos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Widgets de clima + navegação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Views de PDFs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Seeders com 4 usuários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Boa sorte! Você tem tudo que precisa para fazer um software de qualidade! 🚀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Quando terminar, adoraria saber como foi a implementação!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Confie no processo. Siga o roteiro. Você consegue! 💪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" w:name="bm_1_somos_mei_mas_somos_familia_e341d2"/>
      <w:r>
        <w:rPr>
          <w:rFonts w:eastAsia="inter" w:cs="inter" w:ascii="inter" w:hAnsi="inter"/>
          <w:b/>
          <w:color w:val="000000"/>
          <w:sz w:val="39"/>
        </w:rPr>
        <w:t xml:space="preserve">1 - SOMOS MEI, MAS SOMOS FAMILIA, ENTÃO SÓ UM MEI MESMO QUE É CNPJ QUE INFORMEI NOS ARQUIVOS, NFE - RIBEIRÃO PRETO - SP, PESQUISE SE EXISTE MEIO DE EMITIR AUTOMATICAMENTE.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2 - OS DADOS DAS DUAS TABELAS ESTÃO ATUALIZADOS PARA AGORA DEZ/2025, ENTÃO ESSES VALORES FICARAM VIGENTES ATÉ ANO QUE VEM, QUANDO ATUALIZAREI.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EU PRECISO URGENTEMENTE DA SINCRONIA DE AGENDAS, NÃO ABRO MÃO DESSE RECURSO.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Perfeito! Agora vou criar um sumário final em um arquivo pequeno para você consultar rapidamente: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Agora vou apresentar o resumo final: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" w:name="tudo_pronto_allisson"/>
      <w:r>
        <w:rPr>
          <w:rFonts w:eastAsia="inter" w:cs="inter" w:ascii="inter" w:hAnsi="inter"/>
          <w:b/>
          <w:color w:val="000000"/>
          <w:sz w:val="39"/>
        </w:rPr>
        <w:t xml:space="preserve">🎉 TUDO PRONTO, ALLISSON!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criados_8_documentos_completos"/>
      <w:r>
        <w:rPr>
          <w:rFonts w:eastAsia="inter" w:cs="inter" w:ascii="inter" w:hAnsi="inter"/>
          <w:b/>
          <w:color w:val="000000"/>
          <w:sz w:val="24"/>
        </w:rPr>
        <w:t xml:space="preserve">✅ Criados 8 Documentos Completos: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documentação_estratégica"/>
      <w:r>
        <w:rPr>
          <w:rFonts w:eastAsia="inter" w:cs="inter" w:ascii="inter" w:hAnsi="inter"/>
          <w:b/>
          <w:color w:val="000000"/>
          <w:sz w:val="24"/>
        </w:rPr>
        <w:t xml:space="preserve">📄 Documentação Estratégica: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1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LEIA-ME-PRIMEIRO.md</w:t>
        </w:r>
      </w:hyperlink>
      <w:r>
        <w:rPr>
          <w:rFonts w:eastAsia="inter" w:cs="inter" w:ascii="inter" w:hAnsi="inter"/>
          <w:color w:val="000000"/>
          <w:sz w:val="21"/>
        </w:rPr>
        <w:t xml:space="preserve"> - Visão geral + roadmap visual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atualizacao_critica_3_pontos.md</w:t>
      </w:r>
      <w:r>
        <w:rPr>
          <w:rFonts w:eastAsia="inter" w:cs="inter" w:ascii="inter" w:hAnsi="inter"/>
          <w:color w:val="000000"/>
          <w:sz w:val="21"/>
        </w:rPr>
        <w:t xml:space="preserve"> - NF-e, Tabelas, Google Calendar DETALHADO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2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comece-segunda.md</w:t>
        </w:r>
      </w:hyperlink>
      <w:r>
        <w:rPr>
          <w:rFonts w:eastAsia="inter" w:cs="inter" w:ascii="inter" w:hAnsi="inter"/>
          <w:color w:val="000000"/>
          <w:sz w:val="21"/>
        </w:rPr>
        <w:t xml:space="preserve"> - Resumo executivo (leia HOJE)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3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mapa-visual-jornada.md</w:t>
        </w:r>
      </w:hyperlink>
      <w:r>
        <w:rPr>
          <w:rFonts w:eastAsia="inter" w:cs="inter" w:ascii="inter" w:hAnsi="inter"/>
          <w:color w:val="000000"/>
          <w:sz w:val="21"/>
        </w:rPr>
        <w:t xml:space="preserve"> - Timeline visual 8 semanas</w:t>
      </w:r>
    </w:p>
    <w:p>
      <w:pPr>
        <w:spacing w:line="360" w:before="315" w:after="105" w:lineRule="auto"/>
        <w:ind w:left="-30"/>
        <w:jc w:val="left"/>
      </w:pPr>
      <w:bookmarkStart w:id="18" w:name="documentação_técnica"/>
      <w:r>
        <w:rPr>
          <w:rFonts w:eastAsia="inter" w:cs="inter" w:ascii="inter" w:hAnsi="inter"/>
          <w:b/>
          <w:color w:val="000000"/>
          <w:sz w:val="24"/>
        </w:rPr>
        <w:t xml:space="preserve">🔧 Documentação Técnica:</w:t>
      </w:r>
      <w:bookmarkEnd w:id="18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analise_critica.md</w:t>
      </w:r>
      <w:r>
        <w:rPr>
          <w:rFonts w:eastAsia="inter" w:cs="inter" w:ascii="inter" w:hAnsi="inter"/>
          <w:color w:val="000000"/>
          <w:sz w:val="21"/>
        </w:rPr>
        <w:t xml:space="preserve"> - Análise linha-a-linha de requisições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roteiro_refinado_agente.md</w:t>
      </w:r>
      <w:r>
        <w:rPr>
          <w:rFonts w:eastAsia="inter" w:cs="inter" w:ascii="inter" w:hAnsi="inter"/>
          <w:color w:val="000000"/>
          <w:sz w:val="21"/>
        </w:rPr>
        <w:t xml:space="preserve"> - 8 Fases completas para agente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checklist_implementacao.md</w:t>
      </w:r>
      <w:r>
        <w:rPr>
          <w:rFonts w:eastAsia="inter" w:cs="inter" w:ascii="inter" w:hAnsi="inter"/>
          <w:color w:val="000000"/>
          <w:sz w:val="21"/>
        </w:rPr>
        <w:t xml:space="preserve"> - 120+ checkboxes (use diariamente)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14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prompt-final-agente.md</w:t>
        </w:r>
      </w:hyperlink>
      <w:r>
        <w:rPr>
          <w:rFonts w:eastAsia="inter" w:cs="inter" w:ascii="inter" w:hAnsi="inter"/>
          <w:color w:val="000000"/>
          <w:sz w:val="21"/>
        </w:rPr>
        <w:t xml:space="preserve"> - Copy-paste para seu agente IA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resumo_das_3_decisões_críticas_qu_2351cd"/>
      <w:r>
        <w:rPr>
          <w:rFonts w:eastAsia="inter" w:cs="inter" w:ascii="inter" w:hAnsi="inter"/>
          <w:b/>
          <w:color w:val="000000"/>
          <w:sz w:val="24"/>
        </w:rPr>
        <w:t xml:space="preserve">🎯 RESUMO DAS 3 DECISÕES CRÍTICAS QUE VOCÊ TOMOU: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1️⃣_nf_e_para_mei"/>
      <w:r>
        <w:rPr>
          <w:rFonts w:eastAsia="inter" w:cs="inter" w:ascii="inter" w:hAnsi="inter"/>
          <w:b/>
          <w:color w:val="000000"/>
          <w:sz w:val="24"/>
        </w:rPr>
        <w:t xml:space="preserve">1️⃣ </w:t>
      </w:r>
      <w:r>
        <w:rPr>
          <w:rFonts w:eastAsia="inter" w:cs="inter" w:ascii="inter" w:hAnsi="inter"/>
          <w:b/>
          <w:color w:val="000000"/>
          <w:sz w:val="24"/>
        </w:rPr>
        <w:t xml:space="preserve">NF-e para MEI</w:t>
      </w:r>
      <w:r>
        <w:rPr>
          <w:rFonts w:eastAsia="inter" w:cs="inter" w:ascii="inter" w:hAnsi="inter"/>
          <w:b/>
          <w:color w:val="000000"/>
          <w:sz w:val="24"/>
        </w:rPr>
        <w:t xml:space="preserve"> ✅</w:t>
      </w:r>
      <w:bookmarkEnd w:id="2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Implementável + obrigatório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Solução:</w:t>
      </w:r>
      <w:r>
        <w:rPr>
          <w:rFonts w:eastAsia="inter" w:cs="inter" w:ascii="inter" w:hAnsi="inter"/>
          <w:color w:val="000000"/>
          <w:sz w:val="21"/>
        </w:rPr>
        <w:t xml:space="preserve"> Portal Nacional (</w:t>
      </w:r>
      <w:hyperlink r:id="rId1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gov.br</w:t>
        </w:r>
      </w:hyperlink>
      <w:r>
        <w:rPr>
          <w:rFonts w:eastAsia="inter" w:cs="inter" w:ascii="inter" w:hAnsi="inter"/>
          <w:color w:val="000000"/>
          <w:sz w:val="21"/>
        </w:rPr>
        <w:t xml:space="preserve">) - GRÁTIS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2:</w:t>
      </w:r>
      <w:r>
        <w:rPr>
          <w:rFonts w:eastAsia="inter" w:cs="inter" w:ascii="inter" w:hAnsi="inter"/>
          <w:color w:val="000000"/>
          <w:sz w:val="21"/>
        </w:rPr>
        <w:t xml:space="preserve"> APIs terceirizadas (</w:t>
      </w:r>
      <w:hyperlink r:id="rId1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NFe.io</w:t>
        </w:r>
      </w:hyperlink>
      <w:r>
        <w:rPr>
          <w:rFonts w:eastAsia="inter" w:cs="inter" w:ascii="inter" w:hAnsi="inter"/>
          <w:color w:val="000000"/>
          <w:sz w:val="21"/>
        </w:rPr>
        <w:t xml:space="preserve">, Focus NFe) - R$0,50-1,00/nota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Seu caso:</w:t>
      </w:r>
      <w:r>
        <w:rPr>
          <w:rFonts w:eastAsia="inter" w:cs="inter" w:ascii="inter" w:hAnsi="inter"/>
          <w:color w:val="000000"/>
          <w:sz w:val="21"/>
        </w:rPr>
        <w:t xml:space="preserve"> MEI, CNPJ 58.794.846/0001-20, Ribeirão Preto - SP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Timeline:</w:t>
      </w:r>
      <w:r>
        <w:rPr>
          <w:rFonts w:eastAsia="inter" w:cs="inter" w:ascii="inter" w:hAnsi="inter"/>
          <w:color w:val="000000"/>
          <w:sz w:val="21"/>
        </w:rPr>
        <w:t xml:space="preserve"> +8 horas em Fase 7</w:t>
      </w:r>
    </w:p>
    <w:p>
      <w:pPr>
        <w:spacing w:line="360" w:before="315" w:after="105" w:lineRule="auto"/>
        <w:ind w:left="-30"/>
        <w:jc w:val="left"/>
      </w:pPr>
      <w:bookmarkStart w:id="21" w:name="bm_2️⃣_tabelas_atualizadas"/>
      <w:r>
        <w:rPr>
          <w:rFonts w:eastAsia="inter" w:cs="inter" w:ascii="inter" w:hAnsi="inter"/>
          <w:b/>
          <w:color w:val="000000"/>
          <w:sz w:val="24"/>
        </w:rPr>
        <w:t xml:space="preserve">2️⃣ </w:t>
      </w:r>
      <w:r>
        <w:rPr>
          <w:rFonts w:eastAsia="inter" w:cs="inter" w:ascii="inter" w:hAnsi="inter"/>
          <w:b/>
          <w:color w:val="000000"/>
          <w:sz w:val="24"/>
        </w:rPr>
        <w:t xml:space="preserve">Tabelas Atualizadas</w:t>
      </w:r>
      <w:r>
        <w:rPr>
          <w:rFonts w:eastAsia="inter" w:cs="inter" w:ascii="inter" w:hAnsi="inter"/>
          <w:b/>
          <w:color w:val="000000"/>
          <w:sz w:val="24"/>
        </w:rPr>
        <w:t xml:space="preserve"> ✅</w:t>
      </w:r>
      <w:bookmarkEnd w:id="2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Simplifica (sem complicação!)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Ação:</w:t>
      </w:r>
      <w:r>
        <w:rPr>
          <w:rFonts w:eastAsia="inter" w:cs="inter" w:ascii="inter" w:hAnsi="inter"/>
          <w:color w:val="000000"/>
          <w:sz w:val="21"/>
        </w:rPr>
        <w:t xml:space="preserve"> Use valores direto das tabelas (JÁ estão com IPCA aplicado)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NÃO faça:</w:t>
      </w:r>
      <w:r>
        <w:rPr>
          <w:rFonts w:eastAsia="inter" w:cs="inter" w:ascii="inter" w:hAnsi="inter"/>
          <w:color w:val="000000"/>
          <w:sz w:val="21"/>
        </w:rPr>
        <w:t xml:space="preserve"> Multiplicar por 1.225 (IPCA)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Próxima atualização:</w:t>
      </w:r>
      <w:r>
        <w:rPr>
          <w:rFonts w:eastAsia="inter" w:cs="inter" w:ascii="inter" w:hAnsi="inter"/>
          <w:color w:val="000000"/>
          <w:sz w:val="21"/>
        </w:rPr>
        <w:t xml:space="preserve"> Dezembro 2026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Timeline:</w:t>
      </w:r>
      <w:r>
        <w:rPr>
          <w:rFonts w:eastAsia="inter" w:cs="inter" w:ascii="inter" w:hAnsi="inter"/>
          <w:color w:val="000000"/>
          <w:sz w:val="21"/>
        </w:rPr>
        <w:t xml:space="preserve"> -2 horas (economiza!)</w:t>
      </w:r>
    </w:p>
    <w:p>
      <w:pPr>
        <w:spacing w:line="360" w:before="315" w:after="105" w:lineRule="auto"/>
        <w:ind w:left="-30"/>
        <w:jc w:val="left"/>
      </w:pPr>
      <w:bookmarkStart w:id="22" w:name="bm_3️⃣_google_calendar_obrigatório"/>
      <w:r>
        <w:rPr>
          <w:rFonts w:eastAsia="inter" w:cs="inter" w:ascii="inter" w:hAnsi="inter"/>
          <w:b/>
          <w:color w:val="000000"/>
          <w:sz w:val="24"/>
        </w:rPr>
        <w:t xml:space="preserve">3️⃣ </w:t>
      </w:r>
      <w:r>
        <w:rPr>
          <w:rFonts w:eastAsia="inter" w:cs="inter" w:ascii="inter" w:hAnsi="inter"/>
          <w:b/>
          <w:color w:val="000000"/>
          <w:sz w:val="24"/>
        </w:rPr>
        <w:t xml:space="preserve">Google Calendar OBRIGATÓRIO</w:t>
      </w:r>
      <w:r>
        <w:rPr>
          <w:rFonts w:eastAsia="inter" w:cs="inter" w:ascii="inter" w:hAnsi="inter"/>
          <w:b/>
          <w:color w:val="000000"/>
          <w:sz w:val="24"/>
        </w:rPr>
        <w:t xml:space="preserve"> ✅</w:t>
      </w:r>
      <w:bookmarkEnd w:id="2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INCLUÍDO NO MVP (não é Fase 2!)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Implementação:</w:t>
      </w:r>
      <w:r>
        <w:rPr>
          <w:rFonts w:eastAsia="inter" w:cs="inter" w:ascii="inter" w:hAnsi="inter"/>
          <w:color w:val="000000"/>
          <w:sz w:val="21"/>
        </w:rPr>
        <w:t xml:space="preserve"> Sincronização automática realtime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Seu benefício:</w:t>
      </w:r>
      <w:r>
        <w:rPr>
          <w:rFonts w:eastAsia="inter" w:cs="inter" w:ascii="inter" w:hAnsi="inter"/>
          <w:color w:val="000000"/>
          <w:sz w:val="21"/>
        </w:rPr>
        <w:t xml:space="preserve"> Todas as agendas no calendário pessoal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Custo:</w:t>
      </w:r>
      <w:r>
        <w:rPr>
          <w:rFonts w:eastAsia="inter" w:cs="inter" w:ascii="inter" w:hAnsi="inter"/>
          <w:color w:val="000000"/>
          <w:sz w:val="21"/>
        </w:rPr>
        <w:t xml:space="preserve"> Grátis (Google OAuth)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Timeline:</w:t>
      </w:r>
      <w:r>
        <w:rPr>
          <w:rFonts w:eastAsia="inter" w:cs="inter" w:ascii="inter" w:hAnsi="inter"/>
          <w:color w:val="000000"/>
          <w:sz w:val="21"/>
        </w:rPr>
        <w:t xml:space="preserve"> +31 horas (mas crítico)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o_que_fazer_agora"/>
      <w:r>
        <w:rPr>
          <w:rFonts w:eastAsia="inter" w:cs="inter" w:ascii="inter" w:hAnsi="inter"/>
          <w:b/>
          <w:color w:val="000000"/>
          <w:sz w:val="24"/>
        </w:rPr>
        <w:t xml:space="preserve">🚀 O QUE FAZER AGORA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hoje_30_12_30_minutos"/>
      <w:r>
        <w:rPr>
          <w:rFonts w:eastAsia="inter" w:cs="inter" w:ascii="inter" w:hAnsi="inter"/>
          <w:b/>
          <w:color w:val="000000"/>
          <w:sz w:val="24"/>
        </w:rPr>
        <w:t xml:space="preserve">HOJE (30/12) - 30 MINUTOS:</w:t>
      </w:r>
      <w:bookmarkEnd w:id="24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Google Cloud Console Setup (15 min)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Email Contador NF-e (10 min)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Teste Agente VS Code (5 min)</w:t>
      </w:r>
    </w:p>
    <w:p>
      <w:pPr>
        <w:spacing w:line="360" w:before="315" w:after="105" w:lineRule="auto"/>
        <w:ind w:left="-30"/>
        <w:jc w:val="left"/>
      </w:pPr>
      <w:bookmarkStart w:id="25" w:name="segunda_02_01_comece"/>
      <w:r>
        <w:rPr>
          <w:rFonts w:eastAsia="inter" w:cs="inter" w:ascii="inter" w:hAnsi="inter"/>
          <w:b/>
          <w:color w:val="000000"/>
          <w:sz w:val="24"/>
        </w:rPr>
        <w:t xml:space="preserve">SEGUNDA (02/01) - COMECE:</w:t>
      </w:r>
      <w:bookmarkEnd w:id="25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Copie </w:t>
      </w:r>
      <w:hyperlink r:id="rId1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prompt-final-agente.md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Cole em seu agente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Diga: "Fase 1: Começar"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☑️ Agente gera código para Fase 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cronograma_final"/>
      <w:r>
        <w:rPr>
          <w:rFonts w:eastAsia="inter" w:cs="inter" w:ascii="inter" w:hAnsi="inter"/>
          <w:b/>
          <w:color w:val="000000"/>
          <w:sz w:val="24"/>
        </w:rPr>
        <w:t xml:space="preserve">📊 CRONOGRAMA FINAL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Duração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Limpeza + Google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20-25h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BD + Google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30-35h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Interface + Widgets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25-30h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6-7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Resources + Sincronização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45-50h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Testes + NF-e +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25-30h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170h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 agente bem instruído: ~110 horas sua parte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o_que_você_tem_agora"/>
      <w:r>
        <w:rPr>
          <w:rFonts w:eastAsia="inter" w:cs="inter" w:ascii="inter" w:hAnsi="inter"/>
          <w:b/>
          <w:color w:val="000000"/>
          <w:sz w:val="24"/>
        </w:rPr>
        <w:t xml:space="preserve">✨ O QUE VOCÊ TEM AGORA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Análise crítica profunda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Roteiro técnico mastigado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Checklist prático (120+ itens)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Código templates prontos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Prompt copy-paste para agente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Timeline visual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FAQ + troubleshooting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TUDO pronto para começar segunda!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ônus_especial"/>
      <w:r>
        <w:rPr>
          <w:rFonts w:eastAsia="inter" w:cs="inter" w:ascii="inter" w:hAnsi="inter"/>
          <w:b/>
          <w:color w:val="000000"/>
          <w:sz w:val="24"/>
        </w:rPr>
        <w:t xml:space="preserve">🎁 BÔNUS ESPECIAL</w:t>
      </w:r>
      <w:bookmarkEnd w:id="28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Design System Tailwind pronto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Model ServiceOrder com booted hooks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GoogleCalendarService template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NotaFiscalServicoService template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Feature Tests prontos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 Users no seeder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mensagem_final"/>
      <w:r>
        <w:rPr>
          <w:rFonts w:eastAsia="inter" w:cs="inter" w:ascii="inter" w:hAnsi="inter"/>
          <w:b/>
          <w:color w:val="000000"/>
          <w:sz w:val="24"/>
        </w:rPr>
        <w:t xml:space="preserve">💪 MENSAGEM FINAL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Você tem TUDO que precisa.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Documentação?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Código?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Cronograma?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Agente pronto? ✅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3 decisões tomadas? 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Falta só executar.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Segunda-feira, comece com o prompt no agente.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Em 8 semanas, sistema em produção.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próximos_passos"/>
      <w:r>
        <w:rPr>
          <w:rFonts w:eastAsia="inter" w:cs="inter" w:ascii="inter" w:hAnsi="inter"/>
          <w:b/>
          <w:color w:val="000000"/>
          <w:sz w:val="24"/>
        </w:rPr>
        <w:t xml:space="preserve">📞 PRÓXIMOS PASSOS</w:t>
      </w:r>
      <w:bookmarkEnd w:id="30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HOJE:</w:t>
      </w:r>
      <w:r>
        <w:rPr>
          <w:rFonts w:eastAsia="inter" w:cs="inter" w:ascii="inter" w:hAnsi="inter"/>
          <w:color w:val="000000"/>
          <w:sz w:val="21"/>
        </w:rPr>
        <w:t xml:space="preserve"> Leia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comece-segunda.md</w:t>
      </w:r>
      <w:r>
        <w:rPr>
          <w:rFonts w:eastAsia="inter" w:cs="inter" w:ascii="inter" w:hAnsi="inter"/>
          <w:color w:val="000000"/>
          <w:sz w:val="21"/>
        </w:rPr>
        <w:t xml:space="preserve"> (5 min)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HOJE:</w:t>
      </w:r>
      <w:r>
        <w:rPr>
          <w:rFonts w:eastAsia="inter" w:cs="inter" w:ascii="inter" w:hAnsi="inter"/>
          <w:color w:val="000000"/>
          <w:sz w:val="21"/>
        </w:rPr>
        <w:t xml:space="preserve"> Leia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atualizacao_critica_3_pontos.md</w:t>
      </w:r>
      <w:r>
        <w:rPr>
          <w:rFonts w:eastAsia="inter" w:cs="inter" w:ascii="inter" w:hAnsi="inter"/>
          <w:color w:val="000000"/>
          <w:sz w:val="21"/>
        </w:rPr>
        <w:t xml:space="preserve"> (30 min)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HOJE:</w:t>
      </w:r>
      <w:r>
        <w:rPr>
          <w:rFonts w:eastAsia="inter" w:cs="inter" w:ascii="inter" w:hAnsi="inter"/>
          <w:color w:val="000000"/>
          <w:sz w:val="21"/>
        </w:rPr>
        <w:t xml:space="preserve"> Faça as 3 ações (30 min)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SEGUNDA:</w:t>
      </w:r>
      <w:r>
        <w:rPr>
          <w:rFonts w:eastAsia="inter" w:cs="inter" w:ascii="inter" w:hAnsi="inter"/>
          <w:color w:val="000000"/>
          <w:sz w:val="21"/>
        </w:rPr>
        <w:t xml:space="preserve"> Cola prompt no agente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SEGUNDA:</w:t>
      </w:r>
      <w:r>
        <w:rPr>
          <w:rFonts w:eastAsia="inter" w:cs="inter" w:ascii="inter" w:hAnsi="inter"/>
          <w:color w:val="000000"/>
          <w:sz w:val="21"/>
        </w:rPr>
        <w:t xml:space="preserve"> Começa Fase 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links_importantes"/>
      <w:r>
        <w:rPr>
          <w:rFonts w:eastAsia="inter" w:cs="inter" w:ascii="inter" w:hAnsi="inter"/>
          <w:b/>
          <w:color w:val="000000"/>
          <w:sz w:val="24"/>
        </w:rPr>
        <w:t xml:space="preserve">🎬 LINKS IMPORTANTES</w:t>
      </w:r>
      <w:bookmarkEnd w:id="31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Cloud: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1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https://console.cloud.google.com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Portal NFS-e: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1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https://nfse.gov.br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GitHub JURIS: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2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https://github.com/funil66/JURIS-MAIDEN-FINAL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GitHub STOFGARD: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hyperlink r:id="rId2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https://github.com/funil66/STOFGARD-NOVO-APP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Você consegue! 🚀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Confie no processo. Execute. Sucesso garantido! 💪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Quando terminar, me conta como foi! Adoraria saber!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2" w:name="fn1"/>
    <w:bookmarkEnd w:id="32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Captura-de-tela-de-2025-12-30-12-17-44.jpg </w:t>
      </w:r>
    </w:p>
    <w:bookmarkStart w:id="33" w:name="fn2"/>
    <w:bookmarkEnd w:id="33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TABELA-HIGI.html </w:t>
      </w:r>
    </w:p>
    <w:bookmarkStart w:id="34" w:name="fn3"/>
    <w:bookmarkEnd w:id="34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Gemini.txt </w:t>
      </w:r>
    </w:p>
    <w:bookmarkStart w:id="35" w:name="fn4"/>
    <w:bookmarkEnd w:id="35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Software-de-Gestao-Estofados-Tablet-First.docx </w:t>
      </w:r>
    </w:p>
    <w:bookmarkStart w:id="36" w:name="fn5"/>
    <w:bookmarkEnd w:id="36"/>
    <w:p>
      <w:pPr>
        <w:numPr>
          <w:ilvl w:val="0"/>
          <w:numId w:val="2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https://ppl-ai-file-upload.s3.amazonaws.com/web/direct-files/attachments/73975251/c08775c3-0942-4482-99c1-7671dd03fff7/Dashboard-Laravel.pdf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6"/>
    <w:bookmarkEnd w:id="37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RESUMO-DO-SOFTWARE-STOFGARD.txt </w:t>
      </w:r>
    </w:p>
    <w:bookmarkStart w:id="38" w:name="fn7"/>
    <w:bookmarkEnd w:id="38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TABELA-IMPER.html </w:t>
      </w:r>
    </w:p>
    <w:bookmarkStart w:id="39" w:name="fn8"/>
    <w:bookmarkEnd w:id="39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TABELA-HIGI.html </w:t>
      </w:r>
    </w:p>
    <w:bookmarkStart w:id="40" w:name="fn9"/>
    <w:bookmarkEnd w:id="40"/>
    <w:p>
      <w:pPr>
        <w:numPr>
          <w:ilvl w:val="0"/>
          <w:numId w:val="2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https://www.gov.br/nfse/pt-br/municipios/produtos-disponiveis/api-de-integracao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0"/>
    <w:bookmarkEnd w:id="41"/>
    <w:p>
      <w:pPr>
        <w:numPr>
          <w:ilvl w:val="0"/>
          <w:numId w:val="2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https://blog.nstecnologia.com.br/laravel-php-framework/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1"/>
    <w:bookmarkEnd w:id="42"/>
    <w:p>
      <w:pPr>
        <w:numPr>
          <w:ilvl w:val="0"/>
          <w:numId w:val="2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https://fenacon.org.br/noticias/meis-terao-novas-regras-para-emissao-de-notas-fiscais-em-abril/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2"/>
    <w:bookmarkEnd w:id="43"/>
    <w:p>
      <w:pPr>
        <w:numPr>
          <w:ilvl w:val="0"/>
          <w:numId w:val="2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https://www.e-auditoria.com.br/blog/api-para-emissao-de-nota-fiscal-o-guia-direto/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3"/>
    <w:bookmarkEnd w:id="44"/>
    <w:p>
      <w:pPr>
        <w:numPr>
          <w:ilvl w:val="0"/>
          <w:numId w:val="2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https://www.youtube.com/watch?v=JxNyrzlLOZM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14"/>
    <w:bookmarkEnd w:id="45"/>
    <w:p>
      <w:pPr>
        <w:numPr>
          <w:ilvl w:val="0"/>
          <w:numId w:val="2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https://blog.esimplesauditoria.com.br/nfse-mei/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15"/>
    <w:bookmarkEnd w:id="46"/>
    <w:p>
      <w:pPr>
        <w:numPr>
          <w:ilvl w:val="0"/>
          <w:numId w:val="2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https://blog.tecnospeed.com.br/emitir-nfe-com-a-api-de-nota-fiscal-da-tecnospeed/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16"/>
    <w:bookmarkEnd w:id="47"/>
    <w:p>
      <w:pPr>
        <w:numPr>
          <w:ilvl w:val="0"/>
          <w:numId w:val="2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https://www.youtube.com/watch?v=RVhk-RM2IEY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17"/>
    <w:bookmarkEnd w:id="48"/>
    <w:p>
      <w:pPr>
        <w:numPr>
          <w:ilvl w:val="0"/>
          <w:numId w:val="2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https://blog.vhsys.com.br/como-emitir-nota-fiscal-mei/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18"/>
    <w:bookmarkEnd w:id="49"/>
    <w:p>
      <w:pPr>
        <w:numPr>
          <w:ilvl w:val="0"/>
          <w:numId w:val="2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https://nfe.io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9"/>
    <w:bookmarkEnd w:id="50"/>
    <w:p>
      <w:pPr>
        <w:numPr>
          <w:ilvl w:val="0"/>
          <w:numId w:val="2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https://ppl-ai-file-upload.s3.amazonaws.com/web/direct-files/attachments/73975251/2f3cbfd9-9f18-48a7-9757-9a83f76d7968/Gemini.txt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20"/>
    <w:bookmarkEnd w:id="51"/>
    <w:p>
      <w:pPr>
        <w:numPr>
          <w:ilvl w:val="0"/>
          <w:numId w:val="2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https://github.com/docode-web/laravel-nfe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21"/>
    <w:bookmarkEnd w:id="52"/>
    <w:p>
      <w:pPr>
        <w:numPr>
          <w:ilvl w:val="0"/>
          <w:numId w:val="2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https://www.gov.br/empresas-e-negocios/pt-br/empreendedor/servicos-para-mei/nota-fiscal/nota-fiscal-de-servico-eletronica-nfs-e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22"/>
    <w:bookmarkEnd w:id="53"/>
    <w:p>
      <w:pPr>
        <w:numPr>
          <w:ilvl w:val="0"/>
          <w:numId w:val="2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https://webmania.com.br/docs/rest-api-nfe/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23"/>
    <w:bookmarkEnd w:id="54"/>
    <w:p>
      <w:pPr>
        <w:numPr>
          <w:ilvl w:val="0"/>
          <w:numId w:val="2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https://www.youtube.com/watch?v=RlBMVk73dww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24"/>
    <w:bookmarkEnd w:id="55"/>
    <w:p>
      <w:pPr>
        <w:numPr>
          <w:ilvl w:val="0"/>
          <w:numId w:val="2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https://www.gov.br/empresas-e-negocios/pt-br/empreendedor/servicos-para-mei/nota-fiscal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25"/>
    <w:bookmarkEnd w:id="56"/>
    <w:p>
      <w:pPr>
        <w:numPr>
          <w:ilvl w:val="0"/>
          <w:numId w:val="2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https://focusnfe.com.br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26"/>
    <w:bookmarkEnd w:id="57"/>
    <w:p>
      <w:pPr>
        <w:numPr>
          <w:ilvl w:val="0"/>
          <w:numId w:val="2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https://integranotas.com.br/blog/video-integrando-nfs-e-com-laravel-7-sdk-do-clouddfe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27"/>
    <w:bookmarkEnd w:id="58"/>
    <w:p>
      <w:pPr>
        <w:numPr>
          <w:ilvl w:val="0"/>
          <w:numId w:val="2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https://www.jettax.com.br/blog/nota-fiscal-do-mei-conheca-as-mudancas-para-2025/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28"/>
    <w:bookmarkEnd w:id="59"/>
    <w:p>
      <w:pPr>
        <w:numPr>
          <w:ilvl w:val="0"/>
          <w:numId w:val="2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https://ppl-ai-file-upload.s3.amazonaws.com/web/direct-files/attachments/73975251/815c0de8-328e-491e-841c-cfd1eb52df3d/Software-de-Gestao-Estofados-Tablet-First.docx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29"/>
    <w:bookmarkEnd w:id="60"/>
    <w:p>
      <w:pPr>
        <w:numPr>
          <w:ilvl w:val="0"/>
          <w:numId w:val="2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https://ppl-ai-file-upload.s3.amazonaws.com/web/direct-files/attachments/73975251/c08775c3-0942-4482-99c1-7671dd03fff7/Dashboard-Laravel.pdf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30"/>
    <w:bookmarkEnd w:id="61"/>
    <w:p>
      <w:pPr>
        <w:numPr>
          <w:ilvl w:val="0"/>
          <w:numId w:val="2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https://ppl-ai-file-upload.s3.amazonaws.com/web/direct-files/attachments/73975251/c4457e1c-0375-45a5-81c7-894820d47b17/RESUMO-DO-SOFTWARE-STOFGARD.txt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31"/>
    <w:bookmarkEnd w:id="62"/>
    <w:p>
      <w:pPr>
        <w:numPr>
          <w:ilvl w:val="0"/>
          <w:numId w:val="2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https://ppl-ai-file-upload.s3.amazonaws.com/web/direct-files/attachments/images/73975251/302eda59-7dcc-4984-8c4c-8077d3f6f2e6/Captura-de-tela-de-2025-12-30-12-17-44.jpg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32"/>
    <w:bookmarkEnd w:id="63"/>
    <w:p>
      <w:pPr>
        <w:numPr>
          <w:ilvl w:val="0"/>
          <w:numId w:val="2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TABELA-IMPER.html </w:t>
      </w:r>
    </w:p>
    <w:bookmarkStart w:id="64" w:name="fn33"/>
    <w:bookmarkEnd w:id="64"/>
    <w:p>
      <w:pPr>
        <w:numPr>
          <w:ilvl w:val="0"/>
          <w:numId w:val="2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https://notagateway.com.br/blog/nfse-em-php/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34"/>
    <w:bookmarkEnd w:id="65"/>
    <w:p>
      <w:pPr>
        <w:numPr>
          <w:ilvl w:val="0"/>
          <w:numId w:val="2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https://www.serasaexperian.com.br/conteudos/como-mei-faz-emissao-de-nota-fiscal/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ef2cd330cca40bcb43184583b293adf11e54d39.png" TargetMode="Internal"/><Relationship Id="rId6" Type="http://schemas.openxmlformats.org/officeDocument/2006/relationships/hyperlink" Target="https://github.com/funil66/JURIS-MAIDEN-FINAL" TargetMode="External"/><Relationship Id="rId7" Type="http://schemas.openxmlformats.org/officeDocument/2006/relationships/hyperlink" Target="https://github.com/funil66/STOFGARD-NOVO-APP" TargetMode="External"/><Relationship Id="rId8" Type="http://schemas.openxmlformats.org/officeDocument/2006/relationships/hyperlink" Target="https://github.com/funil66/STOFGARD-NOVO-APP" TargetMode="External"/><Relationship Id="rId9" Type="http://schemas.openxmlformats.org/officeDocument/2006/relationships/hyperlink" Target="http://LEIA-ME-PRIMEIRO.md" TargetMode="External"/><Relationship Id="rId10" Type="http://schemas.openxmlformats.org/officeDocument/2006/relationships/hyperlink" Target="http://LEIA-ME-PRIMEIRO.md" TargetMode="External"/><Relationship Id="rId11" Type="http://schemas.openxmlformats.org/officeDocument/2006/relationships/hyperlink" Target="http://LEIA-ME-PRIMEIRO.md" TargetMode="External"/><Relationship Id="rId12" Type="http://schemas.openxmlformats.org/officeDocument/2006/relationships/hyperlink" Target="http://comece-segunda.md" TargetMode="External"/><Relationship Id="rId13" Type="http://schemas.openxmlformats.org/officeDocument/2006/relationships/hyperlink" Target="http://mapa-visual-jornada.md" TargetMode="External"/><Relationship Id="rId14" Type="http://schemas.openxmlformats.org/officeDocument/2006/relationships/hyperlink" Target="http://prompt-final-agente.md" TargetMode="External"/><Relationship Id="rId15" Type="http://schemas.openxmlformats.org/officeDocument/2006/relationships/hyperlink" Target="http://gov.br" TargetMode="External"/><Relationship Id="rId16" Type="http://schemas.openxmlformats.org/officeDocument/2006/relationships/hyperlink" Target="http://NFe.io" TargetMode="External"/><Relationship Id="rId17" Type="http://schemas.openxmlformats.org/officeDocument/2006/relationships/hyperlink" Target="http://prompt-final-agente.md" TargetMode="External"/><Relationship Id="rId18" Type="http://schemas.openxmlformats.org/officeDocument/2006/relationships/hyperlink" Target="https://console.cloud.google.com" TargetMode="External"/><Relationship Id="rId19" Type="http://schemas.openxmlformats.org/officeDocument/2006/relationships/hyperlink" Target="https://nfse.gov.br" TargetMode="External"/><Relationship Id="rId20" Type="http://schemas.openxmlformats.org/officeDocument/2006/relationships/hyperlink" Target="https://github.com/funil66/JURIS-MAIDEN-FINAL" TargetMode="External"/><Relationship Id="rId21" Type="http://schemas.openxmlformats.org/officeDocument/2006/relationships/hyperlink" Target="https://github.com/funil66/STOFGARD-NOVO-APP" TargetMode="External"/><Relationship Id="rId22" Type="http://schemas.openxmlformats.org/officeDocument/2006/relationships/hyperlink" Target="https://ppl-ai-file-upload.s3.amazonaws.com/web/direct-files/attachments/73975251/c08775c3-0942-4482-99c1-7671dd03fff7/Dashboard-Laravel.pdf" TargetMode="External"/><Relationship Id="rId23" Type="http://schemas.openxmlformats.org/officeDocument/2006/relationships/hyperlink" Target="https://www.gov.br/nfse/pt-br/municipios/produtos-disponiveis/api-de-integracao" TargetMode="External"/><Relationship Id="rId24" Type="http://schemas.openxmlformats.org/officeDocument/2006/relationships/hyperlink" Target="https://blog.nstecnologia.com.br/laravel-php-framework/" TargetMode="External"/><Relationship Id="rId25" Type="http://schemas.openxmlformats.org/officeDocument/2006/relationships/hyperlink" Target="https://fenacon.org.br/noticias/meis-terao-novas-regras-para-emissao-de-notas-fiscais-em-abril/" TargetMode="External"/><Relationship Id="rId26" Type="http://schemas.openxmlformats.org/officeDocument/2006/relationships/hyperlink" Target="https://www.e-auditoria.com.br/blog/api-para-emissao-de-nota-fiscal-o-guia-direto/" TargetMode="External"/><Relationship Id="rId27" Type="http://schemas.openxmlformats.org/officeDocument/2006/relationships/hyperlink" Target="https://www.youtube.com/watch?v=JxNyrzlLOZM" TargetMode="External"/><Relationship Id="rId28" Type="http://schemas.openxmlformats.org/officeDocument/2006/relationships/hyperlink" Target="https://blog.esimplesauditoria.com.br/nfse-mei/" TargetMode="External"/><Relationship Id="rId29" Type="http://schemas.openxmlformats.org/officeDocument/2006/relationships/hyperlink" Target="https://blog.tecnospeed.com.br/emitir-nfe-com-a-api-de-nota-fiscal-da-tecnospeed/" TargetMode="External"/><Relationship Id="rId30" Type="http://schemas.openxmlformats.org/officeDocument/2006/relationships/hyperlink" Target="https://www.youtube.com/watch?v=RVhk-RM2IEY" TargetMode="External"/><Relationship Id="rId31" Type="http://schemas.openxmlformats.org/officeDocument/2006/relationships/hyperlink" Target="https://blog.vhsys.com.br/como-emitir-nota-fiscal-mei/" TargetMode="External"/><Relationship Id="rId32" Type="http://schemas.openxmlformats.org/officeDocument/2006/relationships/hyperlink" Target="https://nfe.io" TargetMode="External"/><Relationship Id="rId33" Type="http://schemas.openxmlformats.org/officeDocument/2006/relationships/hyperlink" Target="https://ppl-ai-file-upload.s3.amazonaws.com/web/direct-files/attachments/73975251/2f3cbfd9-9f18-48a7-9757-9a83f76d7968/Gemini.txt" TargetMode="External"/><Relationship Id="rId34" Type="http://schemas.openxmlformats.org/officeDocument/2006/relationships/hyperlink" Target="https://github.com/docode-web/laravel-nfe" TargetMode="External"/><Relationship Id="rId35" Type="http://schemas.openxmlformats.org/officeDocument/2006/relationships/hyperlink" Target="https://www.gov.br/empresas-e-negocios/pt-br/empreendedor/servicos-para-mei/nota-fiscal/nota-fiscal-de-servico-eletronica-nfs-e" TargetMode="External"/><Relationship Id="rId36" Type="http://schemas.openxmlformats.org/officeDocument/2006/relationships/hyperlink" Target="https://webmania.com.br/docs/rest-api-nfe/" TargetMode="External"/><Relationship Id="rId37" Type="http://schemas.openxmlformats.org/officeDocument/2006/relationships/hyperlink" Target="https://www.youtube.com/watch?v=RlBMVk73dww" TargetMode="External"/><Relationship Id="rId38" Type="http://schemas.openxmlformats.org/officeDocument/2006/relationships/hyperlink" Target="https://www.gov.br/empresas-e-negocios/pt-br/empreendedor/servicos-para-mei/nota-fiscal" TargetMode="External"/><Relationship Id="rId39" Type="http://schemas.openxmlformats.org/officeDocument/2006/relationships/hyperlink" Target="https://focusnfe.com.br" TargetMode="External"/><Relationship Id="rId40" Type="http://schemas.openxmlformats.org/officeDocument/2006/relationships/hyperlink" Target="https://integranotas.com.br/blog/video-integrando-nfs-e-com-laravel-7-sdk-do-clouddfe" TargetMode="External"/><Relationship Id="rId41" Type="http://schemas.openxmlformats.org/officeDocument/2006/relationships/hyperlink" Target="https://www.jettax.com.br/blog/nota-fiscal-do-mei-conheca-as-mudancas-para-2025/" TargetMode="External"/><Relationship Id="rId42" Type="http://schemas.openxmlformats.org/officeDocument/2006/relationships/hyperlink" Target="https://ppl-ai-file-upload.s3.amazonaws.com/web/direct-files/attachments/73975251/815c0de8-328e-491e-841c-cfd1eb52df3d/Software-de-Gestao-Estofados-Tablet-First.docx" TargetMode="External"/><Relationship Id="rId43" Type="http://schemas.openxmlformats.org/officeDocument/2006/relationships/hyperlink" Target="https://ppl-ai-file-upload.s3.amazonaws.com/web/direct-files/attachments/73975251/c08775c3-0942-4482-99c1-7671dd03fff7/Dashboard-Laravel.pdf" TargetMode="External"/><Relationship Id="rId44" Type="http://schemas.openxmlformats.org/officeDocument/2006/relationships/hyperlink" Target="https://ppl-ai-file-upload.s3.amazonaws.com/web/direct-files/attachments/73975251/c4457e1c-0375-45a5-81c7-894820d47b17/RESUMO-DO-SOFTWARE-STOFGARD.txt" TargetMode="External"/><Relationship Id="rId45" Type="http://schemas.openxmlformats.org/officeDocument/2006/relationships/hyperlink" Target="https://ppl-ai-file-upload.s3.amazonaws.com/web/direct-files/attachments/images/73975251/302eda59-7dcc-4984-8c4c-8077d3f6f2e6/Captura-de-tela-de-2025-12-30-12-17-44.jpg" TargetMode="External"/><Relationship Id="rId46" Type="http://schemas.openxmlformats.org/officeDocument/2006/relationships/hyperlink" Target="https://notagateway.com.br/blog/nfse-em-php/" TargetMode="External"/><Relationship Id="rId47" Type="http://schemas.openxmlformats.org/officeDocument/2006/relationships/hyperlink" Target="https://www.serasaexperian.com.br/conteudos/como-mei-faz-emissao-de-nota-fiscal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2025-12-30T17:05:32.860Z</dcterms:created>
  <dcterms:modified xsi:type="dcterms:W3CDTF">2025-12-30T17:05:32.860Z</dcterms:modified>
</cp:coreProperties>
</file>