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B07286" w14:textId="77777777" w:rsidR="007E5FFC" w:rsidRPr="007E5FFC" w:rsidRDefault="007E5FFC" w:rsidP="007E5FFC">
      <w:pPr>
        <w:ind w:left="720" w:hanging="360"/>
        <w:jc w:val="center"/>
      </w:pPr>
    </w:p>
    <w:p w14:paraId="07264E55" w14:textId="2609A9FE" w:rsidR="007E5FFC" w:rsidRPr="007E5FFC" w:rsidRDefault="007E5FFC" w:rsidP="007E5FFC">
      <w:pPr>
        <w:ind w:left="720" w:hanging="360"/>
        <w:jc w:val="center"/>
        <w:rPr>
          <w:b/>
          <w:bCs/>
        </w:rPr>
      </w:pPr>
      <w:r w:rsidRPr="007E5FFC">
        <w:rPr>
          <w:b/>
          <w:bCs/>
        </w:rPr>
        <w:t>Assignment #</w:t>
      </w:r>
      <w:r w:rsidR="00E35CC2">
        <w:rPr>
          <w:b/>
          <w:bCs/>
        </w:rPr>
        <w:t>2</w:t>
      </w:r>
      <w:r w:rsidRPr="007E5FFC">
        <w:rPr>
          <w:b/>
          <w:bCs/>
        </w:rPr>
        <w:t xml:space="preserve"> – </w:t>
      </w:r>
      <w:r w:rsidR="00E35CC2">
        <w:rPr>
          <w:b/>
          <w:bCs/>
        </w:rPr>
        <w:t>PI by Tylor Series</w:t>
      </w:r>
    </w:p>
    <w:p w14:paraId="74F58E2E" w14:textId="23CBD0A1" w:rsidR="00E35CC2" w:rsidRDefault="00033487" w:rsidP="00E35CC2">
      <w:pPr>
        <w:pStyle w:val="ListParagraph"/>
        <w:numPr>
          <w:ilvl w:val="0"/>
          <w:numId w:val="2"/>
        </w:numPr>
      </w:pPr>
      <w:r>
        <w:t xml:space="preserve">(40p) </w:t>
      </w:r>
      <w:r w:rsidR="00E35CC2">
        <w:t>Write a multithreaded code in C that computes the pi number using</w:t>
      </w:r>
      <w:r w:rsidR="00E35CC2">
        <w:t xml:space="preserve"> </w:t>
      </w:r>
      <w:r w:rsidR="00E35CC2">
        <w:t>Taylor series</w:t>
      </w:r>
      <w:r w:rsidR="007722F2">
        <w:t xml:space="preserve"> as shown in Eq1</w:t>
      </w:r>
      <w:r w:rsidR="00E35CC2">
        <w:t>. Each compute-node will compute the part of the Pi number.</w:t>
      </w:r>
      <w:r w:rsidR="00E35CC2">
        <w:t xml:space="preserve"> </w:t>
      </w:r>
      <w:r w:rsidR="00E35CC2">
        <w:t>Shortly you should decide on the decomposition of the following task.</w:t>
      </w:r>
    </w:p>
    <w:p w14:paraId="30D9073B" w14:textId="77777777" w:rsidR="00E35CC2" w:rsidRDefault="00E35CC2" w:rsidP="00E35CC2">
      <w:pPr>
        <w:pStyle w:val="ListParagraph"/>
      </w:pPr>
    </w:p>
    <w:p w14:paraId="0B5C6B7B" w14:textId="52719AB7" w:rsidR="00E35CC2" w:rsidRDefault="00E35CC2" w:rsidP="007722F2">
      <w:pPr>
        <w:ind w:firstLine="720"/>
      </w:pPr>
      <w:r>
        <w:t xml:space="preserve">Pi= </w:t>
      </w:r>
      <w:r w:rsidR="007722F2">
        <w:t xml:space="preserve">4 </w:t>
      </w:r>
      <w:r w:rsidR="007722F2">
        <w:rPr>
          <w:rFonts w:cstheme="minorHAnsi"/>
        </w:rPr>
        <w:t xml:space="preserve">× </w:t>
      </w:r>
      <w:r w:rsidR="007722F2">
        <w:t>(</w:t>
      </w:r>
      <w:r>
        <w:t>+1/1 - 1/3 + 1/5 - 1/7 + 1/9 -...</w:t>
      </w:r>
      <w:r w:rsidR="007722F2">
        <w:t>)</w:t>
      </w:r>
      <w:r w:rsidR="007722F2">
        <w:tab/>
      </w:r>
      <w:r w:rsidR="007722F2">
        <w:tab/>
      </w:r>
      <w:r w:rsidR="007722F2">
        <w:tab/>
      </w:r>
      <w:r w:rsidR="007722F2">
        <w:tab/>
      </w:r>
      <w:r w:rsidR="007722F2">
        <w:tab/>
      </w:r>
      <w:r w:rsidR="007722F2">
        <w:tab/>
      </w:r>
      <w:r w:rsidR="007722F2" w:rsidRPr="007722F2">
        <w:rPr>
          <w:b/>
          <w:bCs/>
        </w:rPr>
        <w:t>Eq1.</w:t>
      </w:r>
    </w:p>
    <w:p w14:paraId="73940F65" w14:textId="77777777" w:rsidR="00E35CC2" w:rsidRDefault="00E35CC2" w:rsidP="00E35CC2"/>
    <w:p w14:paraId="0C67CFEE" w14:textId="3A39BF02" w:rsidR="00E35CC2" w:rsidRDefault="00033487" w:rsidP="00E35CC2">
      <w:pPr>
        <w:pStyle w:val="ListParagraph"/>
        <w:numPr>
          <w:ilvl w:val="0"/>
          <w:numId w:val="2"/>
        </w:numPr>
      </w:pPr>
      <w:r>
        <w:t xml:space="preserve">(5p) </w:t>
      </w:r>
      <w:r w:rsidR="00E35CC2">
        <w:t>Your solution should ask the total number of operations (</w:t>
      </w:r>
      <w:r w:rsidR="00E35CC2" w:rsidRPr="00E35CC2">
        <w:rPr>
          <w:b/>
          <w:bCs/>
        </w:rPr>
        <w:t>total of a sum and</w:t>
      </w:r>
      <w:r w:rsidR="00E35CC2" w:rsidRPr="00E35CC2">
        <w:rPr>
          <w:b/>
          <w:bCs/>
        </w:rPr>
        <w:t xml:space="preserve"> </w:t>
      </w:r>
      <w:r w:rsidR="00E35CC2" w:rsidRPr="00E35CC2">
        <w:rPr>
          <w:b/>
          <w:bCs/>
        </w:rPr>
        <w:t>subtract operations</w:t>
      </w:r>
      <w:r w:rsidR="00E35CC2">
        <w:t>) at the beginning of the execution (in the master process). Do</w:t>
      </w:r>
      <w:r w:rsidR="00E35CC2">
        <w:t xml:space="preserve"> </w:t>
      </w:r>
      <w:r w:rsidR="00E35CC2">
        <w:t>not use a static number.</w:t>
      </w:r>
    </w:p>
    <w:p w14:paraId="05A09849" w14:textId="77777777" w:rsidR="00E35CC2" w:rsidRDefault="00E35CC2" w:rsidP="00E35CC2">
      <w:pPr>
        <w:pStyle w:val="ListParagraph"/>
      </w:pPr>
    </w:p>
    <w:p w14:paraId="7CFECC2F" w14:textId="662CB6D9" w:rsidR="00E35CC2" w:rsidRDefault="00033487" w:rsidP="00E35CC2">
      <w:pPr>
        <w:pStyle w:val="ListParagraph"/>
        <w:numPr>
          <w:ilvl w:val="0"/>
          <w:numId w:val="2"/>
        </w:numPr>
      </w:pPr>
      <w:r>
        <w:t xml:space="preserve">(5p) </w:t>
      </w:r>
      <w:r w:rsidR="00E35CC2">
        <w:t>The number of compute nodes (threads) will be dynamic. It will be asked from the</w:t>
      </w:r>
    </w:p>
    <w:p w14:paraId="55EC1298" w14:textId="77777777" w:rsidR="00E35CC2" w:rsidRDefault="00E35CC2" w:rsidP="00E35CC2">
      <w:pPr>
        <w:pStyle w:val="ListParagraph"/>
      </w:pPr>
      <w:r>
        <w:t>user during the execution.</w:t>
      </w:r>
    </w:p>
    <w:p w14:paraId="5C92443B" w14:textId="77777777" w:rsidR="00E35CC2" w:rsidRDefault="00E35CC2" w:rsidP="00E35CC2"/>
    <w:p w14:paraId="784272B0" w14:textId="17751589" w:rsidR="00E35CC2" w:rsidRDefault="00033487" w:rsidP="00A426B9">
      <w:pPr>
        <w:pStyle w:val="ListParagraph"/>
        <w:numPr>
          <w:ilvl w:val="0"/>
          <w:numId w:val="2"/>
        </w:numPr>
      </w:pPr>
      <w:r>
        <w:t>(</w:t>
      </w:r>
      <w:r w:rsidR="009B2A4D">
        <w:t>2</w:t>
      </w:r>
      <w:r>
        <w:t xml:space="preserve">0p) </w:t>
      </w:r>
      <w:r w:rsidR="00E35CC2">
        <w:t xml:space="preserve">You must send a </w:t>
      </w:r>
      <w:r w:rsidR="00E35CC2" w:rsidRPr="00033487">
        <w:rPr>
          <w:b/>
          <w:bCs/>
        </w:rPr>
        <w:t>number or a range</w:t>
      </w:r>
      <w:r w:rsidR="00E35CC2">
        <w:t xml:space="preserve"> to the compute nodes. The compute nodes</w:t>
      </w:r>
      <w:r w:rsidR="00E35CC2">
        <w:t xml:space="preserve"> </w:t>
      </w:r>
      <w:r w:rsidR="00E35CC2">
        <w:t>should provide their partial result for the master.</w:t>
      </w:r>
      <w:r>
        <w:t xml:space="preserve"> </w:t>
      </w:r>
      <w:r w:rsidR="00E35CC2">
        <w:t>Since this project uses multi-threads, compute nodes are all local.</w:t>
      </w:r>
      <w:r w:rsidR="00E35CC2">
        <w:t xml:space="preserve"> </w:t>
      </w:r>
      <w:r w:rsidR="00E35CC2">
        <w:t>You can develop your application on a single machine having multiple cores.</w:t>
      </w:r>
      <w:r>
        <w:t xml:space="preserve"> </w:t>
      </w:r>
      <w:r w:rsidR="00E35CC2">
        <w:t>The number of threads will be increased by 1. It</w:t>
      </w:r>
      <w:r w:rsidR="00E35CC2">
        <w:t xml:space="preserve"> </w:t>
      </w:r>
      <w:r w:rsidR="00E35CC2">
        <w:t>will be in the range from 1 to 64.</w:t>
      </w:r>
    </w:p>
    <w:p w14:paraId="02A3E519" w14:textId="77777777" w:rsidR="001C2A22" w:rsidRDefault="001C2A22" w:rsidP="001C2A22">
      <w:pPr>
        <w:pStyle w:val="ListParagraph"/>
        <w:jc w:val="both"/>
      </w:pPr>
    </w:p>
    <w:p w14:paraId="6498923F" w14:textId="6EE585B0" w:rsidR="005B7B1B" w:rsidRDefault="001C2A22" w:rsidP="004C034C">
      <w:pPr>
        <w:pStyle w:val="ListParagraph"/>
        <w:numPr>
          <w:ilvl w:val="0"/>
          <w:numId w:val="1"/>
        </w:numPr>
      </w:pPr>
      <w:r>
        <w:t>(</w:t>
      </w:r>
      <w:r w:rsidR="009B2A4D">
        <w:t>3</w:t>
      </w:r>
      <w:r>
        <w:t xml:space="preserve">0p) </w:t>
      </w:r>
      <w:r w:rsidR="007722F2">
        <w:t xml:space="preserve">You need to provide a report for this project. In your report you should report a figure representing </w:t>
      </w:r>
      <w:r w:rsidR="007722F2" w:rsidRPr="00033487">
        <w:rPr>
          <w:b/>
          <w:bCs/>
        </w:rPr>
        <w:t>computation time</w:t>
      </w:r>
      <w:r w:rsidR="007722F2">
        <w:t xml:space="preserve"> </w:t>
      </w:r>
      <w:r w:rsidR="007722F2" w:rsidRPr="00033487">
        <w:rPr>
          <w:b/>
          <w:bCs/>
        </w:rPr>
        <w:t>vs number of threads</w:t>
      </w:r>
      <w:r w:rsidR="007722F2">
        <w:t xml:space="preserve"> for 1.000.000 add/sub operations. Note that one addition and one subtraction counted as two operation (e.g. +1/1 - 1/3 ). So there will be 500.000 add/sub operation for the figure.</w:t>
      </w:r>
      <w:r w:rsidR="007722F2">
        <w:t xml:space="preserve"> </w:t>
      </w:r>
      <w:r>
        <w:t>Provide your source code and report including:</w:t>
      </w:r>
    </w:p>
    <w:p w14:paraId="4C2F747F" w14:textId="77777777" w:rsidR="001C2A22" w:rsidRDefault="001C2A22" w:rsidP="001C2A22">
      <w:pPr>
        <w:pStyle w:val="ListParagraph"/>
        <w:numPr>
          <w:ilvl w:val="1"/>
          <w:numId w:val="1"/>
        </w:numPr>
      </w:pPr>
      <w:r>
        <w:t>A cover page</w:t>
      </w:r>
    </w:p>
    <w:p w14:paraId="53951569" w14:textId="77777777" w:rsidR="001C2A22" w:rsidRDefault="001C2A22" w:rsidP="001C2A22">
      <w:pPr>
        <w:pStyle w:val="ListParagraph"/>
        <w:numPr>
          <w:ilvl w:val="1"/>
          <w:numId w:val="1"/>
        </w:numPr>
      </w:pPr>
      <w:r>
        <w:t>Problem &amp; Your solution strategy</w:t>
      </w:r>
    </w:p>
    <w:p w14:paraId="19633EDB" w14:textId="513A81FB" w:rsidR="001C2A22" w:rsidRDefault="001C2A22" w:rsidP="001C2A22">
      <w:pPr>
        <w:pStyle w:val="ListParagraph"/>
        <w:numPr>
          <w:ilvl w:val="1"/>
          <w:numId w:val="1"/>
        </w:numPr>
      </w:pPr>
      <w:r>
        <w:t>Data visualizations (Figures) for the results.</w:t>
      </w:r>
    </w:p>
    <w:p w14:paraId="4C994F14" w14:textId="4E15E256" w:rsidR="00033487" w:rsidRDefault="00033487" w:rsidP="001C2A22">
      <w:pPr>
        <w:pStyle w:val="ListParagraph"/>
        <w:numPr>
          <w:ilvl w:val="1"/>
          <w:numId w:val="1"/>
        </w:numPr>
      </w:pPr>
      <w:r>
        <w:t>A</w:t>
      </w:r>
      <w:r>
        <w:t>pproximation error and duration of the computation</w:t>
      </w:r>
    </w:p>
    <w:p w14:paraId="0F6F05A5" w14:textId="77777777" w:rsidR="001C2A22" w:rsidRPr="007E5FFC" w:rsidRDefault="001C2A22" w:rsidP="001C2A22">
      <w:pPr>
        <w:pStyle w:val="ListParagraph"/>
        <w:numPr>
          <w:ilvl w:val="1"/>
          <w:numId w:val="1"/>
        </w:numPr>
      </w:pPr>
      <w:r>
        <w:t>Conclusion</w:t>
      </w:r>
    </w:p>
    <w:sectPr w:rsidR="001C2A22" w:rsidRPr="007E5FF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59BA6C" w14:textId="77777777" w:rsidR="009A2977" w:rsidRDefault="009A2977" w:rsidP="007E5FFC">
      <w:pPr>
        <w:spacing w:after="0" w:line="240" w:lineRule="auto"/>
      </w:pPr>
      <w:r>
        <w:separator/>
      </w:r>
    </w:p>
  </w:endnote>
  <w:endnote w:type="continuationSeparator" w:id="0">
    <w:p w14:paraId="03FB73F2" w14:textId="77777777" w:rsidR="009A2977" w:rsidRDefault="009A2977" w:rsidP="007E5F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A4F6AC" w14:textId="77777777" w:rsidR="00B829D5" w:rsidRDefault="00B829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AAE94D" w14:textId="77777777" w:rsidR="00B829D5" w:rsidRDefault="00B829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8709C3" w14:textId="77777777" w:rsidR="00B829D5" w:rsidRDefault="00B829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114BF5" w14:textId="77777777" w:rsidR="009A2977" w:rsidRDefault="009A2977" w:rsidP="007E5FFC">
      <w:pPr>
        <w:spacing w:after="0" w:line="240" w:lineRule="auto"/>
      </w:pPr>
      <w:r>
        <w:separator/>
      </w:r>
    </w:p>
  </w:footnote>
  <w:footnote w:type="continuationSeparator" w:id="0">
    <w:p w14:paraId="22980B2A" w14:textId="77777777" w:rsidR="009A2977" w:rsidRDefault="009A2977" w:rsidP="007E5F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CF2103" w14:textId="77777777" w:rsidR="00B829D5" w:rsidRDefault="00B829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D66535" w14:textId="77777777" w:rsidR="007E5FFC" w:rsidRPr="007E5FFC" w:rsidRDefault="007E5FFC" w:rsidP="007E5FFC">
    <w:pPr>
      <w:pStyle w:val="Header"/>
      <w:jc w:val="right"/>
    </w:pPr>
    <w:r w:rsidRPr="007E5FFC">
      <w:t xml:space="preserve">Akdeniz University </w:t>
    </w:r>
  </w:p>
  <w:p w14:paraId="56F596FE" w14:textId="77777777" w:rsidR="007E5FFC" w:rsidRPr="007E5FFC" w:rsidRDefault="007E5FFC" w:rsidP="007E5FFC">
    <w:pPr>
      <w:pStyle w:val="Header"/>
      <w:jc w:val="right"/>
    </w:pPr>
    <w:r w:rsidRPr="007E5FFC">
      <w:t>Computer Engineering Department</w:t>
    </w:r>
  </w:p>
  <w:p w14:paraId="26AE67F7" w14:textId="60C84B66" w:rsidR="007E5FFC" w:rsidRPr="007E5FFC" w:rsidRDefault="007E5FFC" w:rsidP="007E5FFC">
    <w:pPr>
      <w:pStyle w:val="Header"/>
      <w:jc w:val="right"/>
    </w:pPr>
    <w:r w:rsidRPr="007E5FFC">
      <w:t>202</w:t>
    </w:r>
    <w:r w:rsidR="00B829D5">
      <w:t>0</w:t>
    </w:r>
    <w:r w:rsidRPr="007E5FFC">
      <w:t>-2021 Spring</w:t>
    </w:r>
  </w:p>
  <w:p w14:paraId="0BD73278" w14:textId="77777777" w:rsidR="007E5FFC" w:rsidRPr="007E5FFC" w:rsidRDefault="007E5FFC" w:rsidP="007E5FFC">
    <w:pPr>
      <w:pStyle w:val="Header"/>
      <w:jc w:val="right"/>
    </w:pPr>
    <w:r w:rsidRPr="007E5FFC">
      <w:t>CSE452 Parallel Programming</w:t>
    </w:r>
  </w:p>
  <w:p w14:paraId="59B7E0DC" w14:textId="7F01717A" w:rsidR="007E5FFC" w:rsidRDefault="007E5FFC" w:rsidP="007E5FFC">
    <w:pPr>
      <w:pStyle w:val="Header"/>
      <w:pBdr>
        <w:bottom w:val="single" w:sz="4" w:space="1" w:color="auto"/>
      </w:pBdr>
      <w:jc w:val="right"/>
    </w:pPr>
    <w:r w:rsidRPr="007E5FFC">
      <w:t>Assignment #</w:t>
    </w:r>
    <w:r w:rsidR="00E35CC2">
      <w:t>2</w:t>
    </w:r>
    <w:r w:rsidRPr="007E5FFC">
      <w:t xml:space="preserve">- </w:t>
    </w:r>
    <w:r w:rsidR="00E35CC2">
      <w:t>PI by Taylor series</w:t>
    </w:r>
  </w:p>
  <w:p w14:paraId="756B44F6" w14:textId="4593A1FE" w:rsidR="00B829D5" w:rsidRPr="007E5FFC" w:rsidRDefault="00B829D5" w:rsidP="007E5FFC">
    <w:pPr>
      <w:pStyle w:val="Header"/>
      <w:pBdr>
        <w:bottom w:val="single" w:sz="4" w:space="1" w:color="auto"/>
      </w:pBdr>
      <w:jc w:val="right"/>
    </w:pPr>
    <w:r>
      <w:t>Due Date: 11/06/2021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98FB13" w14:textId="77777777" w:rsidR="00B829D5" w:rsidRDefault="00B829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76A92"/>
    <w:multiLevelType w:val="hybridMultilevel"/>
    <w:tmpl w:val="1C72A5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F673FE"/>
    <w:multiLevelType w:val="hybridMultilevel"/>
    <w:tmpl w:val="9DCADD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34C"/>
    <w:rsid w:val="00033487"/>
    <w:rsid w:val="0004416D"/>
    <w:rsid w:val="001C2A22"/>
    <w:rsid w:val="001D4C4E"/>
    <w:rsid w:val="00224935"/>
    <w:rsid w:val="004C034C"/>
    <w:rsid w:val="004D2A07"/>
    <w:rsid w:val="005B7B1B"/>
    <w:rsid w:val="007475B0"/>
    <w:rsid w:val="007722F2"/>
    <w:rsid w:val="007E5FFC"/>
    <w:rsid w:val="009A2977"/>
    <w:rsid w:val="009B2A4D"/>
    <w:rsid w:val="00B829D5"/>
    <w:rsid w:val="00CF7927"/>
    <w:rsid w:val="00D244DE"/>
    <w:rsid w:val="00D67A56"/>
    <w:rsid w:val="00E35CC2"/>
    <w:rsid w:val="00E84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D22A3"/>
  <w15:chartTrackingRefBased/>
  <w15:docId w15:val="{F8AB2E56-16C9-4831-8D91-62DA27B1E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034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E5F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FFC"/>
  </w:style>
  <w:style w:type="paragraph" w:styleId="Footer">
    <w:name w:val="footer"/>
    <w:basedOn w:val="Normal"/>
    <w:link w:val="FooterChar"/>
    <w:uiPriority w:val="99"/>
    <w:unhideWhenUsed/>
    <w:rsid w:val="007E5F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FFC"/>
  </w:style>
  <w:style w:type="character" w:customStyle="1" w:styleId="sc51">
    <w:name w:val="sc51"/>
    <w:basedOn w:val="DefaultParagraphFont"/>
    <w:rsid w:val="00CF7927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01">
    <w:name w:val="sc101"/>
    <w:basedOn w:val="DefaultParagraphFont"/>
    <w:rsid w:val="00CF7927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1">
    <w:name w:val="sc11"/>
    <w:basedOn w:val="DefaultParagraphFont"/>
    <w:rsid w:val="00CF7927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41">
    <w:name w:val="sc41"/>
    <w:basedOn w:val="DefaultParagraphFont"/>
    <w:rsid w:val="00CF7927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0">
    <w:name w:val="sc0"/>
    <w:basedOn w:val="DefaultParagraphFont"/>
    <w:rsid w:val="00CF7927"/>
    <w:rPr>
      <w:rFonts w:ascii="Courier New" w:hAnsi="Courier New" w:cs="Courier New" w:hint="default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93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12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5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Taner Danisman</dc:creator>
  <cp:keywords/>
  <dc:description/>
  <cp:lastModifiedBy>Taner Danisman</cp:lastModifiedBy>
  <cp:revision>12</cp:revision>
  <dcterms:created xsi:type="dcterms:W3CDTF">2021-03-17T12:04:00Z</dcterms:created>
  <dcterms:modified xsi:type="dcterms:W3CDTF">2021-06-07T12:28:00Z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American Psychological Association 6th Edition</vt:lpwstr>
  </property>
</Properties>
</file>